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7FFF" w14:textId="668EF60E" w:rsidR="00EB09FC" w:rsidRPr="00E87CAC" w:rsidRDefault="003E50DE" w:rsidP="003E50DE">
      <w:pPr>
        <w:pStyle w:val="Balk1"/>
        <w:spacing w:before="0"/>
        <w:ind w:right="328" w:firstLine="0"/>
        <w:jc w:val="right"/>
        <w:rPr>
          <w:spacing w:val="-2"/>
          <w:w w:val="90"/>
          <w:sz w:val="24"/>
          <w:szCs w:val="24"/>
        </w:rPr>
      </w:pPr>
      <w:r w:rsidRPr="00E87CAC">
        <w:rPr>
          <w:spacing w:val="-2"/>
          <w:w w:val="90"/>
          <w:sz w:val="24"/>
          <w:szCs w:val="24"/>
        </w:rPr>
        <w:t>EK-1</w:t>
      </w:r>
    </w:p>
    <w:p w14:paraId="5C182384" w14:textId="77777777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25175C8A" w14:textId="77777777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0C45EEF5" w14:textId="4F73DF37" w:rsidR="00EB09FC" w:rsidRPr="00E87CAC" w:rsidRDefault="003E50DE" w:rsidP="003E50DE">
      <w:pPr>
        <w:tabs>
          <w:tab w:val="left" w:pos="3159"/>
        </w:tabs>
        <w:ind w:left="1990"/>
        <w:jc w:val="both"/>
        <w:rPr>
          <w:sz w:val="24"/>
          <w:szCs w:val="24"/>
        </w:rPr>
      </w:pPr>
      <w:r w:rsidRPr="00E87CAC">
        <w:rPr>
          <w:sz w:val="24"/>
          <w:szCs w:val="24"/>
        </w:rPr>
        <w:tab/>
      </w:r>
    </w:p>
    <w:p w14:paraId="71ECD1CA" w14:textId="177D2C20" w:rsidR="00EB09FC" w:rsidRPr="00E87CAC" w:rsidRDefault="003E50DE" w:rsidP="003E50DE">
      <w:pPr>
        <w:ind w:left="723" w:right="767"/>
        <w:jc w:val="center"/>
        <w:rPr>
          <w:b/>
          <w:bCs/>
          <w:spacing w:val="-2"/>
          <w:w w:val="90"/>
          <w:sz w:val="24"/>
          <w:szCs w:val="24"/>
        </w:rPr>
      </w:pPr>
      <w:r w:rsidRPr="00E87CAC">
        <w:rPr>
          <w:b/>
          <w:bCs/>
          <w:spacing w:val="-2"/>
          <w:w w:val="90"/>
          <w:sz w:val="24"/>
          <w:szCs w:val="24"/>
        </w:rPr>
        <w:t>............... İLİ ........... İLÇESİ ........... MAH. … ADA …</w:t>
      </w:r>
    </w:p>
    <w:p w14:paraId="253939B5" w14:textId="3800C682" w:rsidR="00EB09FC" w:rsidRPr="00E87CAC" w:rsidRDefault="003E50DE" w:rsidP="003E50DE">
      <w:pPr>
        <w:pStyle w:val="KonuBal"/>
        <w:spacing w:before="0"/>
        <w:ind w:right="767"/>
        <w:rPr>
          <w:spacing w:val="-2"/>
          <w:w w:val="90"/>
          <w:sz w:val="24"/>
          <w:szCs w:val="24"/>
        </w:rPr>
      </w:pPr>
      <w:r w:rsidRPr="00E87CAC">
        <w:rPr>
          <w:spacing w:val="-2"/>
          <w:w w:val="90"/>
          <w:sz w:val="24"/>
          <w:szCs w:val="24"/>
        </w:rPr>
        <w:t>PARSEL/PARSELLER</w:t>
      </w:r>
    </w:p>
    <w:p w14:paraId="7E91994A" w14:textId="77777777" w:rsidR="00FD70F6" w:rsidRPr="00E87CAC" w:rsidRDefault="00FD70F6" w:rsidP="003E50DE">
      <w:pPr>
        <w:pStyle w:val="KonuBal"/>
        <w:spacing w:before="0"/>
        <w:ind w:right="767"/>
        <w:jc w:val="both"/>
        <w:rPr>
          <w:sz w:val="24"/>
          <w:szCs w:val="24"/>
        </w:rPr>
      </w:pPr>
    </w:p>
    <w:p w14:paraId="1F678A08" w14:textId="033F0281" w:rsidR="00EB09FC" w:rsidRPr="00E87CAC" w:rsidRDefault="003E50DE" w:rsidP="003E50DE">
      <w:pPr>
        <w:pStyle w:val="KonuBal"/>
        <w:spacing w:before="0"/>
        <w:ind w:right="767"/>
        <w:rPr>
          <w:spacing w:val="-2"/>
          <w:w w:val="90"/>
          <w:sz w:val="24"/>
          <w:szCs w:val="24"/>
        </w:rPr>
      </w:pPr>
      <w:r w:rsidRPr="00E87CAC">
        <w:rPr>
          <w:spacing w:val="-2"/>
          <w:w w:val="90"/>
          <w:sz w:val="24"/>
          <w:szCs w:val="24"/>
        </w:rPr>
        <w:t>1 ADET TAŞINMAZ DEĞERLEME RAPORU</w:t>
      </w:r>
    </w:p>
    <w:p w14:paraId="62270E00" w14:textId="77777777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0F50FF94" w14:textId="77777777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3169819F" w14:textId="77777777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379E74B9" w14:textId="0E1F3D3C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54F0AD61" w14:textId="5F7CDE04" w:rsidR="00EB09FC" w:rsidRPr="00E87CAC" w:rsidRDefault="00F31FAA" w:rsidP="003E50DE">
      <w:pPr>
        <w:pStyle w:val="GvdeMetni"/>
        <w:jc w:val="both"/>
        <w:rPr>
          <w:b/>
          <w:sz w:val="24"/>
          <w:szCs w:val="24"/>
        </w:rPr>
      </w:pPr>
      <w:r w:rsidRPr="00E87CAC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C65A189" wp14:editId="05D99639">
                <wp:simplePos x="0" y="0"/>
                <wp:positionH relativeFrom="page">
                  <wp:posOffset>1047839</wp:posOffset>
                </wp:positionH>
                <wp:positionV relativeFrom="paragraph">
                  <wp:posOffset>181610</wp:posOffset>
                </wp:positionV>
                <wp:extent cx="3751580" cy="1567815"/>
                <wp:effectExtent l="0" t="0" r="20320" b="13335"/>
                <wp:wrapTopAndBottom/>
                <wp:docPr id="111750763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1580" cy="1567815"/>
                          <a:chOff x="2343" y="310"/>
                          <a:chExt cx="5908" cy="2469"/>
                        </a:xfrm>
                      </wpg:grpSpPr>
                      <wps:wsp>
                        <wps:cNvPr id="9040688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343" y="277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2676382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4607" y="310"/>
                            <a:ext cx="3644" cy="2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14409C" w14:textId="77777777" w:rsidR="00EB09FC" w:rsidRDefault="00EB09FC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BFF7D5C" w14:textId="77777777" w:rsidR="00EB09FC" w:rsidRDefault="00EB09FC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E13358D" w14:textId="77777777" w:rsidR="00FD70F6" w:rsidRDefault="00FD70F6" w:rsidP="00FD70F6">
                              <w:pPr>
                                <w:spacing w:before="5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3BF274B1" w14:textId="77777777" w:rsidR="00FD70F6" w:rsidRDefault="00FD70F6" w:rsidP="00FD70F6">
                              <w:pPr>
                                <w:spacing w:before="5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69EF754C" w14:textId="77777777" w:rsidR="00FD70F6" w:rsidRDefault="00FD70F6" w:rsidP="00FD70F6">
                              <w:pPr>
                                <w:spacing w:before="5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33790059" w14:textId="5F736B7D" w:rsidR="00EB09FC" w:rsidRDefault="00FD70F6" w:rsidP="00FD70F6">
                              <w:pPr>
                                <w:spacing w:before="5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Taşınmazın Görseli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5A189" id="docshapegroup1" o:spid="_x0000_s1026" style="position:absolute;left:0;text-align:left;margin-left:82.5pt;margin-top:14.3pt;width:295.4pt;height:123.45pt;z-index:-251657216;mso-wrap-distance-left:0;mso-wrap-distance-right:0;mso-position-horizontal-relative:page" coordorigin="2343,310" coordsize="5908,2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">
                <v:line id="Line 5" o:spid="_x0000_s1027" style="position:absolute;visibility:visible;mso-wrap-style:square" from="2343,2779" to="2343,2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" strokeweight=".1696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4607;top:310;width:3644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" filled="f">
                  <v:textbox inset="0,0,0,0">
                    <w:txbxContent>
                      <w:p w14:paraId="5814409C" w14:textId="77777777" w:rsidR="00EB09FC" w:rsidRDefault="00EB09FC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1BFF7D5C" w14:textId="77777777" w:rsidR="00EB09FC" w:rsidRDefault="00EB09FC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E13358D" w14:textId="77777777" w:rsidR="00FD70F6" w:rsidRDefault="00FD70F6" w:rsidP="00FD70F6">
                        <w:pPr>
                          <w:spacing w:before="5"/>
                          <w:jc w:val="center"/>
                          <w:rPr>
                            <w:b/>
                            <w:sz w:val="17"/>
                          </w:rPr>
                        </w:pPr>
                      </w:p>
                      <w:p w14:paraId="3BF274B1" w14:textId="77777777" w:rsidR="00FD70F6" w:rsidRDefault="00FD70F6" w:rsidP="00FD70F6">
                        <w:pPr>
                          <w:spacing w:before="5"/>
                          <w:jc w:val="center"/>
                          <w:rPr>
                            <w:b/>
                            <w:sz w:val="17"/>
                          </w:rPr>
                        </w:pPr>
                      </w:p>
                      <w:p w14:paraId="69EF754C" w14:textId="77777777" w:rsidR="00FD70F6" w:rsidRDefault="00FD70F6" w:rsidP="00FD70F6">
                        <w:pPr>
                          <w:spacing w:before="5"/>
                          <w:jc w:val="center"/>
                          <w:rPr>
                            <w:b/>
                            <w:sz w:val="17"/>
                          </w:rPr>
                        </w:pPr>
                      </w:p>
                      <w:p w14:paraId="33790059" w14:textId="5F736B7D" w:rsidR="00EB09FC" w:rsidRDefault="00FD70F6" w:rsidP="00FD70F6">
                        <w:pPr>
                          <w:spacing w:before="5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Taşınmazın Görseli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1C3E63" w14:textId="545E3AA2" w:rsidR="00EB09FC" w:rsidRPr="00E87CAC" w:rsidRDefault="00EB09FC" w:rsidP="003E50DE">
      <w:pPr>
        <w:pStyle w:val="GvdeMetni"/>
        <w:jc w:val="both"/>
        <w:rPr>
          <w:b/>
          <w:sz w:val="24"/>
          <w:szCs w:val="24"/>
        </w:rPr>
      </w:pPr>
    </w:p>
    <w:p w14:paraId="3DFC4A5E" w14:textId="12BDD91C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183EBC4C" w14:textId="39CA8122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28C8C0CE" w14:textId="3899754E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7235FC56" w14:textId="1C1E68A1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5A0A5DB" w14:textId="0F079356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30ABF660" w14:textId="50179A30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3483110F" w14:textId="23323C53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94107C1" w14:textId="2ED35B85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7D6AC013" w14:textId="0357930A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1B09D1B" w14:textId="7F87F0AB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1D28C47D" w14:textId="4006A655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A27EA30" w14:textId="48500F13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425F2B5C" w14:textId="580F51FF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EC97ADA" w14:textId="727AE784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7010A97D" w14:textId="4A430809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08982334" w14:textId="77777777" w:rsidR="00F31FAA" w:rsidRPr="00E87CAC" w:rsidRDefault="00F31FAA" w:rsidP="003E50DE">
      <w:pPr>
        <w:pStyle w:val="GvdeMetni"/>
        <w:jc w:val="both"/>
        <w:rPr>
          <w:b/>
          <w:sz w:val="24"/>
          <w:szCs w:val="24"/>
        </w:rPr>
      </w:pPr>
    </w:p>
    <w:p w14:paraId="5E7A08B1" w14:textId="0F4B07BE" w:rsidR="00FD70F6" w:rsidRPr="00E87CAC" w:rsidRDefault="003E50DE" w:rsidP="003E50DE">
      <w:pPr>
        <w:ind w:left="142" w:right="5602"/>
        <w:jc w:val="both"/>
        <w:rPr>
          <w:b/>
          <w:spacing w:val="-2"/>
          <w:w w:val="90"/>
          <w:sz w:val="24"/>
          <w:szCs w:val="24"/>
        </w:rPr>
      </w:pPr>
      <w:r w:rsidRPr="00E87CAC">
        <w:rPr>
          <w:b/>
          <w:spacing w:val="-2"/>
          <w:w w:val="90"/>
          <w:sz w:val="24"/>
          <w:szCs w:val="24"/>
          <w:u w:val="thick"/>
        </w:rPr>
        <w:t>SUNULAN</w:t>
      </w:r>
      <w:r w:rsidRPr="00E87CAC">
        <w:rPr>
          <w:b/>
          <w:spacing w:val="-2"/>
          <w:w w:val="90"/>
          <w:sz w:val="24"/>
          <w:szCs w:val="24"/>
        </w:rPr>
        <w:t>:</w:t>
      </w:r>
    </w:p>
    <w:p w14:paraId="0E8C1C6D" w14:textId="77777777" w:rsidR="00FD70F6" w:rsidRPr="00E87CAC" w:rsidRDefault="00FD70F6" w:rsidP="003E50DE">
      <w:pPr>
        <w:ind w:left="220" w:right="5852" w:hanging="93"/>
        <w:jc w:val="both"/>
        <w:rPr>
          <w:b/>
          <w:sz w:val="24"/>
          <w:szCs w:val="24"/>
        </w:rPr>
      </w:pPr>
    </w:p>
    <w:p w14:paraId="3C922984" w14:textId="5184C315" w:rsidR="00EB09FC" w:rsidRPr="00E87CAC" w:rsidRDefault="003E50DE" w:rsidP="003E50DE">
      <w:pPr>
        <w:ind w:left="220" w:right="4752" w:hanging="93"/>
        <w:jc w:val="both"/>
        <w:rPr>
          <w:b/>
          <w:spacing w:val="-2"/>
          <w:w w:val="90"/>
          <w:sz w:val="24"/>
          <w:szCs w:val="24"/>
        </w:rPr>
      </w:pPr>
      <w:r w:rsidRPr="00E87CAC">
        <w:rPr>
          <w:b/>
          <w:spacing w:val="-2"/>
          <w:w w:val="90"/>
          <w:sz w:val="24"/>
          <w:szCs w:val="24"/>
        </w:rPr>
        <w:t>İDARE ADI</w:t>
      </w:r>
      <w:r w:rsidRPr="00E87CAC">
        <w:rPr>
          <w:b/>
          <w:spacing w:val="-2"/>
          <w:w w:val="90"/>
          <w:sz w:val="24"/>
          <w:szCs w:val="24"/>
        </w:rPr>
        <w:tab/>
        <w:t xml:space="preserve">             :</w:t>
      </w:r>
    </w:p>
    <w:p w14:paraId="1A002633" w14:textId="1FB055BF" w:rsidR="00FD70F6" w:rsidRPr="00E87CAC" w:rsidRDefault="003E50DE" w:rsidP="003E50DE">
      <w:pPr>
        <w:ind w:left="220" w:right="499" w:hanging="93"/>
        <w:jc w:val="both"/>
        <w:rPr>
          <w:b/>
          <w:sz w:val="24"/>
          <w:szCs w:val="24"/>
        </w:rPr>
      </w:pPr>
      <w:r w:rsidRPr="00E87CAC">
        <w:rPr>
          <w:b/>
          <w:spacing w:val="-2"/>
          <w:w w:val="90"/>
          <w:sz w:val="24"/>
          <w:szCs w:val="24"/>
          <w:u w:val="thick"/>
        </w:rPr>
        <w:t>İDARE ADRESİ</w:t>
      </w:r>
      <w:r w:rsidRPr="00E87CAC">
        <w:rPr>
          <w:b/>
          <w:spacing w:val="-2"/>
          <w:w w:val="90"/>
          <w:sz w:val="24"/>
          <w:szCs w:val="24"/>
        </w:rPr>
        <w:t xml:space="preserve">         :</w:t>
      </w:r>
    </w:p>
    <w:p w14:paraId="4E4F86B7" w14:textId="20B2BA66" w:rsidR="00EB09FC" w:rsidRPr="00E87CAC" w:rsidRDefault="003E50DE" w:rsidP="003E50DE">
      <w:pPr>
        <w:ind w:left="133"/>
        <w:jc w:val="both"/>
        <w:rPr>
          <w:b/>
          <w:sz w:val="24"/>
          <w:szCs w:val="24"/>
        </w:rPr>
      </w:pPr>
      <w:r w:rsidRPr="00E87CAC">
        <w:rPr>
          <w:b/>
          <w:spacing w:val="-2"/>
          <w:w w:val="90"/>
          <w:sz w:val="24"/>
          <w:szCs w:val="24"/>
          <w:u w:val="thick"/>
        </w:rPr>
        <w:t>HAZIRLAYAN:</w:t>
      </w:r>
    </w:p>
    <w:p w14:paraId="5BF00B8C" w14:textId="1B6DCE8B" w:rsidR="00EB09FC" w:rsidRPr="00E87CAC" w:rsidRDefault="003E50DE" w:rsidP="003E50DE">
      <w:pPr>
        <w:ind w:left="359"/>
        <w:jc w:val="both"/>
        <w:rPr>
          <w:sz w:val="24"/>
          <w:szCs w:val="24"/>
        </w:rPr>
      </w:pPr>
      <w:r w:rsidRPr="00E87CAC">
        <w:rPr>
          <w:spacing w:val="-2"/>
          <w:w w:val="80"/>
          <w:sz w:val="24"/>
          <w:szCs w:val="24"/>
        </w:rPr>
        <w:t>........</w:t>
      </w:r>
      <w:r w:rsidRPr="00E87CAC">
        <w:rPr>
          <w:spacing w:val="-8"/>
          <w:w w:val="80"/>
          <w:sz w:val="24"/>
          <w:szCs w:val="24"/>
        </w:rPr>
        <w:t xml:space="preserve"> </w:t>
      </w:r>
      <w:r w:rsidRPr="00E87CAC">
        <w:rPr>
          <w:sz w:val="24"/>
          <w:szCs w:val="24"/>
        </w:rPr>
        <w:t>GAYRİMENKUL DEĞERLEME VE DANIŞMANLIK A.Ş.</w:t>
      </w:r>
    </w:p>
    <w:p w14:paraId="22F7D75F" w14:textId="77777777" w:rsidR="00EB09FC" w:rsidRPr="00E87CAC" w:rsidRDefault="00EB09FC" w:rsidP="003E50DE">
      <w:pPr>
        <w:pStyle w:val="GvdeMetni"/>
        <w:jc w:val="both"/>
        <w:rPr>
          <w:sz w:val="24"/>
          <w:szCs w:val="24"/>
        </w:rPr>
      </w:pPr>
    </w:p>
    <w:p w14:paraId="248C9009" w14:textId="345F1E3B" w:rsidR="00EB09FC" w:rsidRPr="00E87CAC" w:rsidRDefault="003E50DE" w:rsidP="003E50DE">
      <w:pPr>
        <w:tabs>
          <w:tab w:val="left" w:leader="dot" w:pos="2821"/>
        </w:tabs>
        <w:ind w:left="133"/>
        <w:jc w:val="both"/>
        <w:rPr>
          <w:sz w:val="24"/>
          <w:szCs w:val="24"/>
        </w:rPr>
      </w:pPr>
      <w:r w:rsidRPr="00E87CAC">
        <w:rPr>
          <w:sz w:val="24"/>
          <w:szCs w:val="24"/>
        </w:rPr>
        <w:t>İLÇE/İL</w:t>
      </w:r>
    </w:p>
    <w:p w14:paraId="7F2E3D82" w14:textId="6CA8DA37" w:rsidR="00FD70F6" w:rsidRPr="00E87CAC" w:rsidRDefault="00DC39C6" w:rsidP="003E50DE">
      <w:pPr>
        <w:tabs>
          <w:tab w:val="left" w:leader="dot" w:pos="2821"/>
        </w:tabs>
        <w:ind w:left="133"/>
        <w:jc w:val="both"/>
        <w:rPr>
          <w:sz w:val="20"/>
          <w:szCs w:val="20"/>
        </w:rPr>
      </w:pPr>
      <w:hyperlink r:id="rId6" w:history="1">
        <w:r w:rsidR="003E50DE" w:rsidRPr="00E87CAC">
          <w:rPr>
            <w:rStyle w:val="Kpr"/>
            <w:sz w:val="20"/>
            <w:szCs w:val="20"/>
          </w:rPr>
          <w:t>TEL:+90</w:t>
        </w:r>
      </w:hyperlink>
      <w:r w:rsidR="003E50DE" w:rsidRPr="00E87CAC">
        <w:rPr>
          <w:sz w:val="20"/>
          <w:szCs w:val="20"/>
        </w:rPr>
        <w:t>...   FAKS: +90…</w:t>
      </w:r>
    </w:p>
    <w:p w14:paraId="3F7E61EA" w14:textId="3E6D1E50" w:rsidR="00EB09FC" w:rsidRPr="00E87CAC" w:rsidRDefault="004250B0" w:rsidP="003E50DE">
      <w:pPr>
        <w:tabs>
          <w:tab w:val="left" w:leader="dot" w:pos="2821"/>
        </w:tabs>
        <w:ind w:left="133"/>
        <w:jc w:val="both"/>
        <w:rPr>
          <w:sz w:val="24"/>
          <w:szCs w:val="24"/>
        </w:rPr>
        <w:sectPr w:rsidR="00EB09FC" w:rsidRPr="00E87CAC" w:rsidSect="00F31FAA">
          <w:type w:val="continuous"/>
          <w:pgSz w:w="11906" w:h="16838" w:code="9"/>
          <w:pgMar w:top="1417" w:right="1417" w:bottom="1417" w:left="1417" w:header="708" w:footer="708" w:gutter="0"/>
          <w:cols w:space="708"/>
          <w:docGrid w:linePitch="299"/>
        </w:sectPr>
      </w:pPr>
      <w:r w:rsidRPr="00E87CAC">
        <w:rPr>
          <w:sz w:val="20"/>
          <w:szCs w:val="20"/>
        </w:rPr>
        <w:t xml:space="preserve">www…………..değerleme.com     bilgi@…………..değerleme.com    </w:t>
      </w:r>
      <w:r w:rsidRPr="00E87CAC">
        <w:rPr>
          <w:sz w:val="24"/>
          <w:szCs w:val="24"/>
        </w:rPr>
        <w:t xml:space="preserve"> </w:t>
      </w:r>
    </w:p>
    <w:p w14:paraId="6E7F3422" w14:textId="1C46B13C" w:rsidR="00EB09FC" w:rsidRPr="00E87CAC" w:rsidRDefault="003E50DE" w:rsidP="004250B0">
      <w:pPr>
        <w:pStyle w:val="Balk1"/>
        <w:spacing w:before="0"/>
        <w:ind w:left="567" w:right="499" w:firstLine="0"/>
        <w:jc w:val="center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lastRenderedPageBreak/>
        <w:t>DEĞER ARTIŞ PAYINA KONU TASINMAZLAR İÇİN DEĞERLEME RAPORUNDA BULUNMASI GEREKEN ASGARİ BİLGİLER</w:t>
      </w:r>
    </w:p>
    <w:p w14:paraId="20FFEC4C" w14:textId="77777777" w:rsidR="00EB09FC" w:rsidRPr="00E87CAC" w:rsidRDefault="00EB09FC" w:rsidP="004250B0">
      <w:pPr>
        <w:pStyle w:val="GvdeMetni"/>
        <w:jc w:val="both"/>
        <w:rPr>
          <w:b/>
          <w:sz w:val="28"/>
          <w:szCs w:val="28"/>
        </w:rPr>
      </w:pPr>
    </w:p>
    <w:p w14:paraId="180DE415" w14:textId="77777777" w:rsidR="004250B0" w:rsidRPr="00E87CAC" w:rsidRDefault="003E50DE" w:rsidP="004250B0">
      <w:pPr>
        <w:ind w:left="723" w:right="415"/>
        <w:jc w:val="center"/>
        <w:rPr>
          <w:b/>
          <w:sz w:val="28"/>
          <w:szCs w:val="28"/>
        </w:rPr>
      </w:pPr>
      <w:r w:rsidRPr="00E87CAC">
        <w:rPr>
          <w:b/>
          <w:w w:val="90"/>
          <w:sz w:val="28"/>
          <w:szCs w:val="28"/>
        </w:rPr>
        <w:t xml:space="preserve">RAPOR </w:t>
      </w:r>
      <w:r w:rsidRPr="00E87CAC">
        <w:rPr>
          <w:b/>
          <w:sz w:val="28"/>
          <w:szCs w:val="28"/>
        </w:rPr>
        <w:t>FORMATI</w:t>
      </w:r>
    </w:p>
    <w:p w14:paraId="5A62F227" w14:textId="7B30BE9F" w:rsidR="00EB09FC" w:rsidRPr="00E87CAC" w:rsidRDefault="003E50DE" w:rsidP="00213B31">
      <w:pPr>
        <w:ind w:left="142" w:right="415"/>
        <w:jc w:val="both"/>
        <w:rPr>
          <w:b/>
          <w:sz w:val="28"/>
          <w:szCs w:val="28"/>
        </w:rPr>
      </w:pPr>
      <w:r w:rsidRPr="00E87CAC">
        <w:rPr>
          <w:sz w:val="28"/>
          <w:szCs w:val="28"/>
        </w:rPr>
        <w:t>İÇİNDEKİLER</w:t>
      </w:r>
    </w:p>
    <w:p w14:paraId="17AC18A9" w14:textId="1DC64675" w:rsidR="003E50DE" w:rsidRPr="00E87CAC" w:rsidRDefault="003E50DE" w:rsidP="00213B31">
      <w:pPr>
        <w:pStyle w:val="GvdeMetni"/>
        <w:numPr>
          <w:ilvl w:val="0"/>
          <w:numId w:val="3"/>
        </w:numPr>
        <w:jc w:val="both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t>RAPOR BİLGİLERİ</w:t>
      </w:r>
    </w:p>
    <w:p w14:paraId="4CEAE460" w14:textId="4DB1DAB6" w:rsidR="00EB09FC" w:rsidRPr="00E87CAC" w:rsidRDefault="003E50DE" w:rsidP="00213B31">
      <w:pPr>
        <w:pStyle w:val="GvdeMetni"/>
        <w:numPr>
          <w:ilvl w:val="0"/>
          <w:numId w:val="3"/>
        </w:numPr>
        <w:jc w:val="both"/>
        <w:rPr>
          <w:sz w:val="28"/>
          <w:szCs w:val="28"/>
        </w:rPr>
      </w:pPr>
      <w:r w:rsidRPr="00E87CAC">
        <w:rPr>
          <w:w w:val="90"/>
          <w:sz w:val="28"/>
          <w:szCs w:val="28"/>
        </w:rPr>
        <w:t>ŞİRKET-KURUM BİLGİLERİ</w:t>
      </w:r>
    </w:p>
    <w:p w14:paraId="3008DF1B" w14:textId="30FB7CB6" w:rsidR="003E50DE" w:rsidRPr="00E87CAC" w:rsidRDefault="003E50DE" w:rsidP="00213B31">
      <w:pPr>
        <w:pStyle w:val="ListeParagraf"/>
        <w:numPr>
          <w:ilvl w:val="0"/>
          <w:numId w:val="3"/>
        </w:numPr>
        <w:tabs>
          <w:tab w:val="left" w:pos="276"/>
        </w:tabs>
        <w:spacing w:line="240" w:lineRule="auto"/>
        <w:jc w:val="both"/>
        <w:rPr>
          <w:sz w:val="28"/>
          <w:szCs w:val="28"/>
        </w:rPr>
      </w:pPr>
      <w:r w:rsidRPr="00E87CAC">
        <w:rPr>
          <w:w w:val="85"/>
          <w:sz w:val="28"/>
          <w:szCs w:val="28"/>
        </w:rPr>
        <w:t>G</w:t>
      </w:r>
      <w:r w:rsidRPr="00E87CAC">
        <w:rPr>
          <w:w w:val="90"/>
          <w:sz w:val="28"/>
          <w:szCs w:val="28"/>
        </w:rPr>
        <w:t>AYRİMENKULLERİN HUKUKİ TANIMI VE İNCELEMELER</w:t>
      </w:r>
    </w:p>
    <w:p w14:paraId="35A30A62" w14:textId="5438A4AC" w:rsidR="003E50DE" w:rsidRPr="00E87CAC" w:rsidRDefault="003E50DE" w:rsidP="00213B31">
      <w:pPr>
        <w:pStyle w:val="ListeParagraf"/>
        <w:numPr>
          <w:ilvl w:val="1"/>
          <w:numId w:val="3"/>
        </w:numPr>
        <w:tabs>
          <w:tab w:val="left" w:pos="276"/>
        </w:tabs>
        <w:spacing w:line="240" w:lineRule="auto"/>
        <w:jc w:val="both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t>GAYRİMENKULLERİN TAPU KAYITLARINA İLİŞKİN BİLGİLER</w:t>
      </w:r>
    </w:p>
    <w:p w14:paraId="471D6397" w14:textId="52A0CAD4" w:rsidR="003E50DE" w:rsidRPr="00E87CAC" w:rsidRDefault="003E50DE" w:rsidP="00213B31">
      <w:pPr>
        <w:pStyle w:val="ListeParagraf"/>
        <w:numPr>
          <w:ilvl w:val="1"/>
          <w:numId w:val="3"/>
        </w:numPr>
        <w:tabs>
          <w:tab w:val="left" w:pos="276"/>
        </w:tabs>
        <w:spacing w:line="240" w:lineRule="auto"/>
        <w:jc w:val="both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t>GAYRİMENKULLERİN TAKYİDAT BİLGİLERİ</w:t>
      </w:r>
    </w:p>
    <w:p w14:paraId="60F571B8" w14:textId="60898B38" w:rsidR="00EB09FC" w:rsidRPr="00E87CAC" w:rsidRDefault="003E50DE" w:rsidP="00213B31">
      <w:pPr>
        <w:pStyle w:val="ListeParagraf"/>
        <w:numPr>
          <w:ilvl w:val="1"/>
          <w:numId w:val="3"/>
        </w:numPr>
        <w:tabs>
          <w:tab w:val="left" w:pos="276"/>
        </w:tabs>
        <w:spacing w:line="240" w:lineRule="auto"/>
        <w:jc w:val="both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t>GAYRİMENKULLERİN SON ÜÇ YILL</w:t>
      </w:r>
      <w:r w:rsidR="00EB002C" w:rsidRPr="00E87CAC">
        <w:rPr>
          <w:w w:val="90"/>
          <w:sz w:val="28"/>
          <w:szCs w:val="28"/>
        </w:rPr>
        <w:t>I</w:t>
      </w:r>
      <w:r w:rsidRPr="00E87CAC">
        <w:rPr>
          <w:w w:val="90"/>
          <w:sz w:val="28"/>
          <w:szCs w:val="28"/>
        </w:rPr>
        <w:t>K D</w:t>
      </w:r>
      <w:r w:rsidR="004250B0" w:rsidRPr="00E87CAC">
        <w:rPr>
          <w:w w:val="90"/>
          <w:sz w:val="28"/>
          <w:szCs w:val="28"/>
        </w:rPr>
        <w:t>Ö</w:t>
      </w:r>
      <w:r w:rsidRPr="00E87CAC">
        <w:rPr>
          <w:w w:val="90"/>
          <w:sz w:val="28"/>
          <w:szCs w:val="28"/>
        </w:rPr>
        <w:t>NEMDE GER</w:t>
      </w:r>
      <w:r w:rsidR="004250B0" w:rsidRPr="00E87CAC">
        <w:rPr>
          <w:w w:val="90"/>
          <w:sz w:val="28"/>
          <w:szCs w:val="28"/>
        </w:rPr>
        <w:t>Ç</w:t>
      </w:r>
      <w:r w:rsidRPr="00E87CAC">
        <w:rPr>
          <w:w w:val="90"/>
          <w:sz w:val="28"/>
          <w:szCs w:val="28"/>
        </w:rPr>
        <w:t>EKLEŞEN M</w:t>
      </w:r>
      <w:r w:rsidR="004250B0" w:rsidRPr="00E87CAC">
        <w:rPr>
          <w:w w:val="90"/>
          <w:sz w:val="28"/>
          <w:szCs w:val="28"/>
        </w:rPr>
        <w:t>Ü</w:t>
      </w:r>
      <w:r w:rsidRPr="00E87CAC">
        <w:rPr>
          <w:w w:val="90"/>
          <w:sz w:val="28"/>
          <w:szCs w:val="28"/>
        </w:rPr>
        <w:t>LKİYET HAKKI DEGİŞİKLİKLERİ</w:t>
      </w:r>
    </w:p>
    <w:p w14:paraId="431898DA" w14:textId="77777777" w:rsidR="00EB09FC" w:rsidRPr="00E87CAC" w:rsidRDefault="00EB09FC" w:rsidP="00213B31">
      <w:pPr>
        <w:pStyle w:val="GvdeMetni"/>
        <w:jc w:val="both"/>
        <w:rPr>
          <w:sz w:val="28"/>
          <w:szCs w:val="28"/>
        </w:rPr>
      </w:pPr>
    </w:p>
    <w:p w14:paraId="21ACCA73" w14:textId="1E3E8053" w:rsidR="00EB09FC" w:rsidRPr="00E87CAC" w:rsidRDefault="003E50DE" w:rsidP="00213B31">
      <w:pPr>
        <w:pStyle w:val="GvdeMetni"/>
        <w:ind w:left="567" w:right="783"/>
        <w:jc w:val="center"/>
        <w:rPr>
          <w:w w:val="90"/>
          <w:sz w:val="28"/>
          <w:szCs w:val="28"/>
        </w:rPr>
      </w:pPr>
      <w:r w:rsidRPr="00E87CAC">
        <w:rPr>
          <w:w w:val="90"/>
          <w:sz w:val="28"/>
          <w:szCs w:val="28"/>
        </w:rPr>
        <w:t>PLAN DEĞİŞİKLİĞİ ÖNCESİ VE SONRASI DURUMA</w:t>
      </w:r>
      <w:r w:rsidRPr="00E87CAC">
        <w:rPr>
          <w:sz w:val="28"/>
          <w:szCs w:val="28"/>
        </w:rPr>
        <w:t xml:space="preserve"> </w:t>
      </w:r>
      <w:r w:rsidRPr="00E87CAC">
        <w:rPr>
          <w:w w:val="90"/>
          <w:sz w:val="28"/>
          <w:szCs w:val="28"/>
        </w:rPr>
        <w:t>GÖRE AYRI AYRI İNCELENMESİ</w:t>
      </w:r>
      <w:r w:rsidRPr="00E87CAC">
        <w:rPr>
          <w:sz w:val="28"/>
          <w:szCs w:val="28"/>
        </w:rPr>
        <w:t xml:space="preserve"> </w:t>
      </w:r>
      <w:r w:rsidRPr="00E87CAC">
        <w:rPr>
          <w:w w:val="90"/>
          <w:sz w:val="28"/>
          <w:szCs w:val="28"/>
        </w:rPr>
        <w:t>VE RAPORLARDA YER ALMASI GEREKEN BİLGİLER</w:t>
      </w:r>
    </w:p>
    <w:p w14:paraId="592C2B69" w14:textId="77777777" w:rsidR="004250B0" w:rsidRPr="00E87CAC" w:rsidRDefault="004250B0" w:rsidP="00213B31">
      <w:pPr>
        <w:pStyle w:val="GvdeMetni"/>
        <w:ind w:left="567"/>
        <w:jc w:val="both"/>
        <w:rPr>
          <w:sz w:val="28"/>
          <w:szCs w:val="28"/>
        </w:rPr>
      </w:pPr>
    </w:p>
    <w:p w14:paraId="4DC8B5AD" w14:textId="77777777" w:rsidR="003E50DE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GAYRİMENKULLERİN İMAR BİLGİLERİ</w:t>
      </w:r>
    </w:p>
    <w:p w14:paraId="1FF7A85F" w14:textId="2A561B7D" w:rsidR="00EB09FC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GAYRİMENKULLERİN SON ÜÇ YIL İ</w:t>
      </w:r>
      <w:r w:rsidR="00DC39C6">
        <w:rPr>
          <w:sz w:val="28"/>
          <w:szCs w:val="28"/>
        </w:rPr>
        <w:t>Ç</w:t>
      </w:r>
      <w:r w:rsidRPr="00E87CAC">
        <w:rPr>
          <w:sz w:val="28"/>
          <w:szCs w:val="28"/>
        </w:rPr>
        <w:t>ERİSİNDE HUKUKİ DURUMUNDA (İMAR PLANINDA MEYDANA GELEN DE</w:t>
      </w:r>
      <w:r w:rsidR="00EB002C" w:rsidRPr="00E87CAC">
        <w:rPr>
          <w:sz w:val="28"/>
          <w:szCs w:val="28"/>
        </w:rPr>
        <w:t>Ğ</w:t>
      </w:r>
      <w:r w:rsidRPr="00E87CAC">
        <w:rPr>
          <w:sz w:val="28"/>
          <w:szCs w:val="28"/>
        </w:rPr>
        <w:t>İŞİKLİKLER) MEYDANA GELEN DEGİŞİKLİKLER</w:t>
      </w:r>
    </w:p>
    <w:p w14:paraId="22C81D0E" w14:textId="537B2A75" w:rsidR="003E50DE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DE</w:t>
      </w:r>
      <w:r w:rsidR="00EB002C" w:rsidRPr="00E87CAC">
        <w:rPr>
          <w:sz w:val="28"/>
          <w:szCs w:val="28"/>
        </w:rPr>
        <w:t>Ğ</w:t>
      </w:r>
      <w:r w:rsidRPr="00E87CAC">
        <w:rPr>
          <w:sz w:val="28"/>
          <w:szCs w:val="28"/>
        </w:rPr>
        <w:t>ERLEME TEKNİKLERİ</w:t>
      </w:r>
    </w:p>
    <w:p w14:paraId="6F156383" w14:textId="77777777" w:rsidR="004250B0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FİYAT, MALİYET VE DİĞER</w:t>
      </w:r>
    </w:p>
    <w:p w14:paraId="49B85ABD" w14:textId="7F8D6981" w:rsidR="00EB09FC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PAZAR VE PAZAR DIŞI ESASLI DEĞER</w:t>
      </w:r>
    </w:p>
    <w:p w14:paraId="66BA6860" w14:textId="704E81DC" w:rsidR="003E50DE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GAYRİMENKULLERİN KONUMU VE FİZİKSEL İNCELEMELERİ</w:t>
      </w:r>
    </w:p>
    <w:p w14:paraId="2B95A222" w14:textId="77777777" w:rsidR="003E50DE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GAYRİMENKULLERİN KONUMU, ULAŞIMI VE ÇEVRE ÖZELLİKLERİ</w:t>
      </w:r>
    </w:p>
    <w:p w14:paraId="39DB8D4D" w14:textId="55154219" w:rsidR="00EB09FC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GAYRİMENKULLERİN TANIMI</w:t>
      </w:r>
    </w:p>
    <w:p w14:paraId="36C8A1E8" w14:textId="04C983E2" w:rsidR="00EB09FC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GAYRİMENKULE İLİŞKİN VERİLERİN ANALİZİ VE DEĞERLEME SONUÇLARI</w:t>
      </w:r>
    </w:p>
    <w:p w14:paraId="6E0BCDD0" w14:textId="77777777" w:rsidR="004250B0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  <w:tab w:val="left" w:pos="406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GAYRİMENKULUN DEĞERİNİ ETKİLEYEN FAKTÖRLER (SWOT ANALİZİ)</w:t>
      </w:r>
    </w:p>
    <w:p w14:paraId="4F015CC0" w14:textId="06F8DD1F" w:rsidR="00EB09FC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  <w:tab w:val="left" w:pos="406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DE</w:t>
      </w:r>
      <w:r w:rsidR="00EB002C" w:rsidRPr="00E87CAC">
        <w:rPr>
          <w:sz w:val="28"/>
          <w:szCs w:val="28"/>
        </w:rPr>
        <w:t>Ğ</w:t>
      </w:r>
      <w:r w:rsidRPr="00E87CAC">
        <w:rPr>
          <w:sz w:val="28"/>
          <w:szCs w:val="28"/>
        </w:rPr>
        <w:t>ERLEMEDE KULLANILAN YÖNTEMLER VE NEDENLERİ</w:t>
      </w:r>
    </w:p>
    <w:p w14:paraId="6BCE12A4" w14:textId="77777777" w:rsidR="004250B0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GAYRİMENKULE İLİŞKİN ANALİZ SONUÇLARININ DEĞERLENDİRİLMESİ</w:t>
      </w:r>
    </w:p>
    <w:p w14:paraId="55ED399A" w14:textId="49D279B5" w:rsidR="00EB09FC" w:rsidRPr="00E87CAC" w:rsidRDefault="003E50DE" w:rsidP="00213B31">
      <w:pPr>
        <w:pStyle w:val="ListeParagraf"/>
        <w:numPr>
          <w:ilvl w:val="1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ANALİZ SONUÇLARININ KAR</w:t>
      </w:r>
      <w:r w:rsidR="00EB002C" w:rsidRPr="00E87CAC">
        <w:rPr>
          <w:sz w:val="28"/>
          <w:szCs w:val="28"/>
        </w:rPr>
        <w:t>Ş</w:t>
      </w:r>
      <w:r w:rsidRPr="00E87CAC">
        <w:rPr>
          <w:sz w:val="28"/>
          <w:szCs w:val="28"/>
        </w:rPr>
        <w:t>ILAŞTIRILMASI</w:t>
      </w:r>
    </w:p>
    <w:p w14:paraId="08C7A736" w14:textId="742EEFE0" w:rsidR="00EB09FC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NİHAİ DEĞER TAKDİRİ VE SONUÇ</w:t>
      </w:r>
    </w:p>
    <w:p w14:paraId="6E667A10" w14:textId="13876309" w:rsidR="00EB09FC" w:rsidRPr="00E87CAC" w:rsidRDefault="003E50DE" w:rsidP="00213B31">
      <w:pPr>
        <w:pStyle w:val="ListeParagraf"/>
        <w:numPr>
          <w:ilvl w:val="0"/>
          <w:numId w:val="4"/>
        </w:numPr>
        <w:tabs>
          <w:tab w:val="left" w:pos="281"/>
          <w:tab w:val="left" w:pos="366"/>
        </w:tabs>
        <w:spacing w:line="240" w:lineRule="auto"/>
        <w:jc w:val="both"/>
        <w:rPr>
          <w:sz w:val="28"/>
          <w:szCs w:val="28"/>
        </w:rPr>
      </w:pPr>
      <w:r w:rsidRPr="00E87CAC">
        <w:rPr>
          <w:sz w:val="28"/>
          <w:szCs w:val="28"/>
        </w:rPr>
        <w:t>RAPOR EKLERİ VE FOTOĞRAFLAR</w:t>
      </w:r>
    </w:p>
    <w:sectPr w:rsidR="00EB09FC" w:rsidRPr="00E87CAC" w:rsidSect="00F31FAA">
      <w:pgSz w:w="11906" w:h="16838" w:code="9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81B84"/>
    <w:multiLevelType w:val="hybridMultilevel"/>
    <w:tmpl w:val="986E564E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7A8599B"/>
    <w:multiLevelType w:val="multilevel"/>
    <w:tmpl w:val="F49A7096"/>
    <w:lvl w:ilvl="0">
      <w:start w:val="2"/>
      <w:numFmt w:val="decimal"/>
      <w:lvlText w:val="%1."/>
      <w:lvlJc w:val="left"/>
      <w:pPr>
        <w:ind w:left="270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7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10" w:hanging="284"/>
        <w:jc w:val="left"/>
      </w:pPr>
      <w:rPr>
        <w:rFonts w:hint="default"/>
        <w:w w:val="86"/>
        <w:lang w:val="tr-TR" w:eastAsia="en-US" w:bidi="ar-SA"/>
      </w:rPr>
    </w:lvl>
    <w:lvl w:ilvl="2">
      <w:numFmt w:val="bullet"/>
      <w:lvlText w:val="•"/>
      <w:lvlJc w:val="left"/>
      <w:pPr>
        <w:ind w:left="400" w:hanging="284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420" w:hanging="284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1361" w:hanging="28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303" w:hanging="28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45" w:hanging="28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187" w:hanging="28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129" w:hanging="284"/>
      </w:pPr>
      <w:rPr>
        <w:rFonts w:hint="default"/>
        <w:lang w:val="tr-TR" w:eastAsia="en-US" w:bidi="ar-SA"/>
      </w:rPr>
    </w:lvl>
  </w:abstractNum>
  <w:abstractNum w:abstractNumId="2" w15:restartNumberingAfterBreak="0">
    <w:nsid w:val="54D235AE"/>
    <w:multiLevelType w:val="multilevel"/>
    <w:tmpl w:val="64A0BDD0"/>
    <w:lvl w:ilvl="0">
      <w:start w:val="4"/>
      <w:numFmt w:val="decimal"/>
      <w:lvlText w:val="%1."/>
      <w:lvlJc w:val="left"/>
      <w:pPr>
        <w:ind w:left="270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w w:val="87"/>
        <w:sz w:val="28"/>
        <w:szCs w:val="28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10" w:hanging="284"/>
      </w:pPr>
      <w:rPr>
        <w:rFonts w:hint="default"/>
        <w:b/>
        <w:bCs/>
        <w:w w:val="86"/>
        <w:sz w:val="28"/>
        <w:szCs w:val="28"/>
        <w:lang w:val="tr-TR" w:eastAsia="en-US" w:bidi="ar-SA"/>
      </w:rPr>
    </w:lvl>
    <w:lvl w:ilvl="2">
      <w:numFmt w:val="bullet"/>
      <w:lvlText w:val="•"/>
      <w:lvlJc w:val="left"/>
      <w:pPr>
        <w:ind w:left="400" w:hanging="284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420" w:hanging="284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1361" w:hanging="28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303" w:hanging="28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45" w:hanging="28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187" w:hanging="28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129" w:hanging="284"/>
      </w:pPr>
      <w:rPr>
        <w:rFonts w:hint="default"/>
        <w:lang w:val="tr-TR" w:eastAsia="en-US" w:bidi="ar-SA"/>
      </w:rPr>
    </w:lvl>
  </w:abstractNum>
  <w:abstractNum w:abstractNumId="3" w15:restartNumberingAfterBreak="0">
    <w:nsid w:val="7A223F69"/>
    <w:multiLevelType w:val="multilevel"/>
    <w:tmpl w:val="D2080C82"/>
    <w:lvl w:ilvl="0">
      <w:start w:val="1"/>
      <w:numFmt w:val="decimal"/>
      <w:lvlText w:val="%1."/>
      <w:lvlJc w:val="left"/>
      <w:pPr>
        <w:ind w:left="270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w w:val="87"/>
        <w:sz w:val="28"/>
        <w:szCs w:val="28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10" w:hanging="284"/>
      </w:pPr>
      <w:rPr>
        <w:rFonts w:hint="default"/>
        <w:b/>
        <w:bCs/>
        <w:w w:val="86"/>
        <w:lang w:val="tr-TR" w:eastAsia="en-US" w:bidi="ar-SA"/>
      </w:rPr>
    </w:lvl>
    <w:lvl w:ilvl="2">
      <w:numFmt w:val="bullet"/>
      <w:lvlText w:val="•"/>
      <w:lvlJc w:val="left"/>
      <w:pPr>
        <w:ind w:left="400" w:hanging="284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420" w:hanging="284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1361" w:hanging="28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303" w:hanging="28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45" w:hanging="28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4187" w:hanging="28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5129" w:hanging="284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FC"/>
    <w:rsid w:val="00213B31"/>
    <w:rsid w:val="003E50DE"/>
    <w:rsid w:val="004250B0"/>
    <w:rsid w:val="00B9525F"/>
    <w:rsid w:val="00DC39C6"/>
    <w:rsid w:val="00E27E9C"/>
    <w:rsid w:val="00E87CAC"/>
    <w:rsid w:val="00EB002C"/>
    <w:rsid w:val="00EB09FC"/>
    <w:rsid w:val="00F31FAA"/>
    <w:rsid w:val="00F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3F4E8"/>
  <w15:docId w15:val="{16DDB188-1761-46FB-975E-E3E6572A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70"/>
      <w:ind w:hanging="379"/>
      <w:outlineLvl w:val="0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spacing w:before="92"/>
      <w:ind w:left="720" w:right="761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line="195" w:lineRule="exact"/>
      <w:ind w:left="290" w:hanging="277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FD70F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D7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96517-D772-43A6-828A-80AA0A78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Lenovo</dc:creator>
  <cp:lastModifiedBy>Yağmur KALENDER</cp:lastModifiedBy>
  <cp:revision>6</cp:revision>
  <cp:lastPrinted>2025-11-20T12:05:00Z</cp:lastPrinted>
  <dcterms:created xsi:type="dcterms:W3CDTF">2025-11-20T11:54:00Z</dcterms:created>
  <dcterms:modified xsi:type="dcterms:W3CDTF">2025-11-20T13:31:00Z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QuarkXPress(R) 9.01</vt:lpwstr>
  </property>
  <property fmtid="{D5CDD505-2E9C-101B-9397-08002B2CF9AE}" pid="4" name="LastSaved">
    <vt:filetime>2025-11-20T00:00:00Z</vt:filetime>
  </property>
  <property fmtid="{D5CDD505-2E9C-101B-9397-08002B2CF9AE}" pid="5" name="Producer">
    <vt:lpwstr>QuarkXPress(R) 9.01</vt:lpwstr>
  </property>
  <property fmtid="{D5CDD505-2E9C-101B-9397-08002B2CF9AE}" pid="6" name="XPressPrivate">
    <vt:lpwstr>%%DocumentProcessColors: Black %%EndComments</vt:lpwstr>
  </property>
</Properties>
</file>