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Y="523"/>
        <w:tblW w:w="5142" w:type="pct"/>
        <w:tblLayout w:type="fixed"/>
        <w:tblCellMar>
          <w:left w:w="70" w:type="dxa"/>
          <w:right w:w="70" w:type="dxa"/>
        </w:tblCellMar>
        <w:tblLook w:val="04A0" w:firstRow="1" w:lastRow="0" w:firstColumn="1" w:lastColumn="0" w:noHBand="0" w:noVBand="1"/>
      </w:tblPr>
      <w:tblGrid>
        <w:gridCol w:w="2102"/>
        <w:gridCol w:w="2244"/>
        <w:gridCol w:w="5845"/>
        <w:gridCol w:w="2964"/>
        <w:gridCol w:w="2235"/>
      </w:tblGrid>
      <w:tr w:rsidR="002F0FEC" w:rsidRPr="00A913CF" w14:paraId="6BBCC36F" w14:textId="77777777" w:rsidTr="002B260F">
        <w:trPr>
          <w:trHeight w:val="416"/>
        </w:trPr>
        <w:tc>
          <w:tcPr>
            <w:tcW w:w="683" w:type="pct"/>
            <w:tcBorders>
              <w:top w:val="single" w:sz="12" w:space="0" w:color="auto"/>
              <w:left w:val="single" w:sz="12" w:space="0" w:color="auto"/>
              <w:bottom w:val="single" w:sz="12" w:space="0" w:color="auto"/>
              <w:right w:val="nil"/>
            </w:tcBorders>
            <w:shd w:val="clear" w:color="auto" w:fill="auto"/>
            <w:noWrap/>
            <w:hideMark/>
          </w:tcPr>
          <w:p w14:paraId="7ACA8DD8" w14:textId="705846DA"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LİMAN BAŞKANLIĞI</w:t>
            </w:r>
          </w:p>
        </w:tc>
        <w:tc>
          <w:tcPr>
            <w:tcW w:w="729" w:type="pct"/>
            <w:tcBorders>
              <w:top w:val="single" w:sz="12" w:space="0" w:color="auto"/>
              <w:left w:val="single" w:sz="12" w:space="0" w:color="auto"/>
              <w:bottom w:val="single" w:sz="12" w:space="0" w:color="auto"/>
              <w:right w:val="single" w:sz="12" w:space="0" w:color="auto"/>
            </w:tcBorders>
            <w:shd w:val="clear" w:color="auto" w:fill="auto"/>
            <w:noWrap/>
            <w:hideMark/>
          </w:tcPr>
          <w:p w14:paraId="47B08E4E"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BÖLGESEL HİZMET </w:t>
            </w:r>
          </w:p>
          <w:p w14:paraId="5B502378"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SAHALARI</w:t>
            </w:r>
          </w:p>
        </w:tc>
        <w:tc>
          <w:tcPr>
            <w:tcW w:w="1899" w:type="pct"/>
            <w:tcBorders>
              <w:top w:val="single" w:sz="12" w:space="0" w:color="auto"/>
              <w:left w:val="nil"/>
              <w:bottom w:val="single" w:sz="12" w:space="0" w:color="auto"/>
              <w:right w:val="single" w:sz="12" w:space="0" w:color="auto"/>
            </w:tcBorders>
            <w:shd w:val="clear" w:color="auto" w:fill="auto"/>
            <w:noWrap/>
            <w:hideMark/>
          </w:tcPr>
          <w:p w14:paraId="2C6DAA55"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BÖLGESEL HİZMET SAHALARI SINIRLARI</w:t>
            </w:r>
          </w:p>
        </w:tc>
        <w:tc>
          <w:tcPr>
            <w:tcW w:w="963" w:type="pct"/>
            <w:tcBorders>
              <w:top w:val="single" w:sz="12" w:space="0" w:color="auto"/>
              <w:left w:val="nil"/>
              <w:bottom w:val="single" w:sz="12" w:space="0" w:color="auto"/>
              <w:right w:val="single" w:sz="12" w:space="0" w:color="auto"/>
            </w:tcBorders>
            <w:shd w:val="clear" w:color="auto" w:fill="auto"/>
            <w:noWrap/>
            <w:hideMark/>
          </w:tcPr>
          <w:p w14:paraId="062C3C66" w14:textId="01D7AE0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ASGARİ RÖMORKÖR </w:t>
            </w:r>
          </w:p>
          <w:p w14:paraId="6A15CD66" w14:textId="7EA5E1D0"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SAYISI </w:t>
            </w:r>
            <w:r w:rsidR="00302E90" w:rsidRPr="00A913CF">
              <w:rPr>
                <w:rFonts w:ascii="Times New Roman" w:hAnsi="Times New Roman" w:cs="Times New Roman"/>
                <w:b/>
                <w:bCs/>
                <w:kern w:val="0"/>
                <w:sz w:val="18"/>
                <w:szCs w:val="18"/>
              </w:rPr>
              <w:t xml:space="preserve">VE </w:t>
            </w:r>
            <w:r w:rsidRPr="00A913CF">
              <w:rPr>
                <w:rFonts w:ascii="Times New Roman" w:hAnsi="Times New Roman" w:cs="Times New Roman"/>
                <w:b/>
                <w:bCs/>
                <w:kern w:val="0"/>
                <w:sz w:val="18"/>
                <w:szCs w:val="18"/>
              </w:rPr>
              <w:t xml:space="preserve">GÜÇLERİ </w:t>
            </w:r>
            <w:r w:rsidR="00872C8F" w:rsidRPr="00A913CF">
              <w:rPr>
                <w:rFonts w:ascii="Times New Roman" w:hAnsi="Times New Roman" w:cs="Times New Roman"/>
                <w:b/>
                <w:bCs/>
                <w:kern w:val="0"/>
                <w:sz w:val="18"/>
                <w:szCs w:val="18"/>
              </w:rPr>
              <w:t>İLE</w:t>
            </w:r>
            <w:r w:rsidR="00302E90" w:rsidRPr="00A913CF">
              <w:rPr>
                <w:rFonts w:ascii="Times New Roman" w:hAnsi="Times New Roman" w:cs="Times New Roman"/>
                <w:b/>
                <w:bCs/>
                <w:kern w:val="0"/>
                <w:sz w:val="18"/>
                <w:szCs w:val="18"/>
              </w:rPr>
              <w:t xml:space="preserve"> PALAMAR BOTU</w:t>
            </w:r>
            <w:r w:rsidR="00A52DCD" w:rsidRPr="00A913CF">
              <w:rPr>
                <w:rFonts w:ascii="Times New Roman" w:hAnsi="Times New Roman" w:cs="Times New Roman"/>
                <w:b/>
                <w:bCs/>
                <w:kern w:val="0"/>
                <w:sz w:val="18"/>
                <w:szCs w:val="18"/>
              </w:rPr>
              <w:t xml:space="preserve"> SAYISI</w:t>
            </w:r>
          </w:p>
        </w:tc>
        <w:tc>
          <w:tcPr>
            <w:tcW w:w="726" w:type="pct"/>
            <w:tcBorders>
              <w:top w:val="single" w:sz="12" w:space="0" w:color="auto"/>
              <w:left w:val="nil"/>
              <w:bottom w:val="single" w:sz="12" w:space="0" w:color="auto"/>
              <w:right w:val="single" w:sz="12" w:space="0" w:color="auto"/>
            </w:tcBorders>
            <w:shd w:val="clear" w:color="auto" w:fill="auto"/>
            <w:noWrap/>
            <w:hideMark/>
          </w:tcPr>
          <w:p w14:paraId="6175B2AC" w14:textId="77777777" w:rsidR="002F0FEC" w:rsidRPr="00A913CF" w:rsidRDefault="002F0FEC" w:rsidP="002B260F">
            <w:pPr>
              <w:widowControl/>
              <w:suppressAutoHyphens w:val="0"/>
              <w:overflowPunct/>
              <w:autoSpaceDE/>
              <w:autoSpaceDN/>
              <w:ind w:right="-569"/>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ASGARİ KILAVUZ </w:t>
            </w:r>
          </w:p>
          <w:p w14:paraId="7B544A8B" w14:textId="233924C4" w:rsidR="002F0FEC" w:rsidRPr="00A913CF" w:rsidRDefault="002F0FEC" w:rsidP="002B260F">
            <w:pPr>
              <w:widowControl/>
              <w:suppressAutoHyphens w:val="0"/>
              <w:overflowPunct/>
              <w:autoSpaceDE/>
              <w:autoSpaceDN/>
              <w:ind w:right="-569"/>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KAPTAN SAYISI</w:t>
            </w:r>
            <w:r w:rsidR="009806A1" w:rsidRPr="00A913CF">
              <w:rPr>
                <w:rFonts w:ascii="Times New Roman" w:hAnsi="Times New Roman" w:cs="Times New Roman"/>
                <w:b/>
                <w:bCs/>
                <w:kern w:val="0"/>
                <w:sz w:val="18"/>
                <w:szCs w:val="18"/>
              </w:rPr>
              <w:t>*</w:t>
            </w:r>
          </w:p>
        </w:tc>
      </w:tr>
      <w:tr w:rsidR="002F0FEC" w:rsidRPr="00A913CF" w14:paraId="273ED8EC" w14:textId="77777777" w:rsidTr="002B260F">
        <w:trPr>
          <w:trHeight w:val="416"/>
        </w:trPr>
        <w:tc>
          <w:tcPr>
            <w:tcW w:w="683" w:type="pct"/>
            <w:vMerge w:val="restart"/>
            <w:tcBorders>
              <w:top w:val="nil"/>
              <w:left w:val="single" w:sz="12" w:space="0" w:color="auto"/>
              <w:bottom w:val="nil"/>
              <w:right w:val="nil"/>
            </w:tcBorders>
            <w:shd w:val="clear" w:color="auto" w:fill="auto"/>
            <w:hideMark/>
          </w:tcPr>
          <w:p w14:paraId="43A26CCA"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ALİAĞA</w:t>
            </w:r>
          </w:p>
        </w:tc>
        <w:tc>
          <w:tcPr>
            <w:tcW w:w="729" w:type="pct"/>
            <w:tcBorders>
              <w:top w:val="single" w:sz="4" w:space="0" w:color="auto"/>
              <w:left w:val="single" w:sz="12" w:space="0" w:color="auto"/>
              <w:bottom w:val="single" w:sz="4" w:space="0" w:color="auto"/>
              <w:right w:val="single" w:sz="12" w:space="0" w:color="auto"/>
            </w:tcBorders>
            <w:shd w:val="clear" w:color="auto" w:fill="auto"/>
            <w:noWrap/>
            <w:hideMark/>
          </w:tcPr>
          <w:p w14:paraId="493457C6"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ALİAĞA 1</w:t>
            </w:r>
          </w:p>
        </w:tc>
        <w:tc>
          <w:tcPr>
            <w:tcW w:w="1899" w:type="pct"/>
            <w:tcBorders>
              <w:top w:val="single" w:sz="4" w:space="0" w:color="auto"/>
              <w:left w:val="nil"/>
              <w:bottom w:val="single" w:sz="4" w:space="0" w:color="auto"/>
              <w:right w:val="single" w:sz="12" w:space="0" w:color="auto"/>
            </w:tcBorders>
            <w:shd w:val="clear" w:color="auto" w:fill="auto"/>
            <w:hideMark/>
          </w:tcPr>
          <w:p w14:paraId="1F82E422" w14:textId="33B369E0"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ALİAĞA BÖLGE LİMAN BAŞKANLIĞI İDARİ SAHA SINIRI</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 xml:space="preserve">İÇERİSİNDE 38° 45' 39" </w:t>
            </w:r>
            <w:proofErr w:type="gramStart"/>
            <w:r w:rsidRPr="00A913CF">
              <w:rPr>
                <w:rFonts w:ascii="Times New Roman" w:hAnsi="Times New Roman" w:cs="Times New Roman"/>
                <w:kern w:val="0"/>
                <w:sz w:val="18"/>
                <w:szCs w:val="18"/>
              </w:rPr>
              <w:t>K -</w:t>
            </w:r>
            <w:proofErr w:type="gramEnd"/>
            <w:r w:rsidRPr="00A913CF">
              <w:rPr>
                <w:rFonts w:ascii="Times New Roman" w:hAnsi="Times New Roman" w:cs="Times New Roman"/>
                <w:kern w:val="0"/>
                <w:sz w:val="18"/>
                <w:szCs w:val="18"/>
              </w:rPr>
              <w:t xml:space="preserve"> 026° 56' 14'' D MEVKİSİ İLE 38° 47' 15" K</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- 026° 52' 30'' D MEVKİSİ ARASINDA KALAN HATTIN</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(NEMPORT</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İSKELESİ DAHİL) KUZEYİNDE KALAN ALAN</w:t>
            </w:r>
          </w:p>
        </w:tc>
        <w:tc>
          <w:tcPr>
            <w:tcW w:w="963" w:type="pct"/>
            <w:tcBorders>
              <w:top w:val="single" w:sz="4" w:space="0" w:color="auto"/>
              <w:left w:val="nil"/>
              <w:bottom w:val="single" w:sz="4" w:space="0" w:color="auto"/>
              <w:right w:val="single" w:sz="12" w:space="0" w:color="auto"/>
            </w:tcBorders>
            <w:shd w:val="clear" w:color="auto" w:fill="auto"/>
            <w:noWrap/>
            <w:hideMark/>
          </w:tcPr>
          <w:p w14:paraId="1F851FC5"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10 adet</w:t>
            </w:r>
            <w:r w:rsidR="00380F3F"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(3 x 60, 3 x 45,4 x 30)</w:t>
            </w:r>
          </w:p>
          <w:p w14:paraId="7B76A91D" w14:textId="590EA9E1" w:rsidR="00A52DCD" w:rsidRPr="00A913CF" w:rsidRDefault="00A52DCD"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4 adet palamar botu</w:t>
            </w:r>
          </w:p>
        </w:tc>
        <w:tc>
          <w:tcPr>
            <w:tcW w:w="726" w:type="pct"/>
            <w:tcBorders>
              <w:top w:val="single" w:sz="4" w:space="0" w:color="auto"/>
              <w:left w:val="nil"/>
              <w:bottom w:val="single" w:sz="4" w:space="0" w:color="auto"/>
              <w:right w:val="single" w:sz="12" w:space="0" w:color="auto"/>
            </w:tcBorders>
            <w:shd w:val="clear" w:color="auto" w:fill="auto"/>
            <w:noWrap/>
            <w:hideMark/>
          </w:tcPr>
          <w:p w14:paraId="1242C9A7"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15</w:t>
            </w:r>
          </w:p>
        </w:tc>
      </w:tr>
      <w:tr w:rsidR="002F0FEC" w:rsidRPr="00A913CF" w14:paraId="3979FD26" w14:textId="77777777" w:rsidTr="002B260F">
        <w:trPr>
          <w:trHeight w:val="416"/>
        </w:trPr>
        <w:tc>
          <w:tcPr>
            <w:tcW w:w="683" w:type="pct"/>
            <w:vMerge/>
            <w:tcBorders>
              <w:top w:val="nil"/>
              <w:left w:val="single" w:sz="12" w:space="0" w:color="auto"/>
              <w:bottom w:val="nil"/>
              <w:right w:val="nil"/>
            </w:tcBorders>
            <w:shd w:val="clear" w:color="auto" w:fill="auto"/>
            <w:hideMark/>
          </w:tcPr>
          <w:p w14:paraId="311493A0"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p>
        </w:tc>
        <w:tc>
          <w:tcPr>
            <w:tcW w:w="729" w:type="pct"/>
            <w:tcBorders>
              <w:top w:val="nil"/>
              <w:left w:val="single" w:sz="12" w:space="0" w:color="auto"/>
              <w:bottom w:val="single" w:sz="4" w:space="0" w:color="auto"/>
              <w:right w:val="single" w:sz="12" w:space="0" w:color="auto"/>
            </w:tcBorders>
            <w:shd w:val="clear" w:color="auto" w:fill="auto"/>
            <w:noWrap/>
            <w:hideMark/>
          </w:tcPr>
          <w:p w14:paraId="7D703C4F"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ALİAĞA 2</w:t>
            </w:r>
          </w:p>
        </w:tc>
        <w:tc>
          <w:tcPr>
            <w:tcW w:w="1899" w:type="pct"/>
            <w:tcBorders>
              <w:top w:val="nil"/>
              <w:left w:val="nil"/>
              <w:bottom w:val="single" w:sz="4" w:space="0" w:color="auto"/>
              <w:right w:val="single" w:sz="12" w:space="0" w:color="auto"/>
            </w:tcBorders>
            <w:shd w:val="clear" w:color="auto" w:fill="auto"/>
            <w:hideMark/>
          </w:tcPr>
          <w:p w14:paraId="6061FE13" w14:textId="574D04BA"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ALİAĞA BÖLGE LİMAN BAŞKANLIĞI İDARİ SAHA SINIRI</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 xml:space="preserve">İÇERİSİNDE 38° 45' 39" </w:t>
            </w:r>
            <w:proofErr w:type="gramStart"/>
            <w:r w:rsidRPr="00A913CF">
              <w:rPr>
                <w:rFonts w:ascii="Times New Roman" w:hAnsi="Times New Roman" w:cs="Times New Roman"/>
                <w:kern w:val="0"/>
                <w:sz w:val="18"/>
                <w:szCs w:val="18"/>
              </w:rPr>
              <w:t>K -</w:t>
            </w:r>
            <w:proofErr w:type="gramEnd"/>
            <w:r w:rsidRPr="00A913CF">
              <w:rPr>
                <w:rFonts w:ascii="Times New Roman" w:hAnsi="Times New Roman" w:cs="Times New Roman"/>
                <w:kern w:val="0"/>
                <w:sz w:val="18"/>
                <w:szCs w:val="18"/>
              </w:rPr>
              <w:t xml:space="preserve"> 026° 56' 14'' D MEVKİSİ İLE 38° 47' 15" K</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- 026° 52' 30'' D MEVKİSİ ARASINDA KALAN HATTIN GÜNEYİNDE</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KALAN ALAN</w:t>
            </w:r>
          </w:p>
        </w:tc>
        <w:tc>
          <w:tcPr>
            <w:tcW w:w="963" w:type="pct"/>
            <w:tcBorders>
              <w:top w:val="nil"/>
              <w:left w:val="nil"/>
              <w:bottom w:val="single" w:sz="4" w:space="0" w:color="auto"/>
              <w:right w:val="single" w:sz="12" w:space="0" w:color="auto"/>
            </w:tcBorders>
            <w:shd w:val="clear" w:color="auto" w:fill="auto"/>
            <w:noWrap/>
            <w:hideMark/>
          </w:tcPr>
          <w:p w14:paraId="13AFBA0D"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6 adet (3 x 60,1 x 45, 2 x 30)</w:t>
            </w:r>
          </w:p>
          <w:p w14:paraId="2A5CF7FE" w14:textId="126C728A"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2</w:t>
            </w:r>
            <w:r w:rsidR="00A52DCD"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noWrap/>
            <w:hideMark/>
          </w:tcPr>
          <w:p w14:paraId="4BA2A3FD"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14</w:t>
            </w:r>
          </w:p>
        </w:tc>
      </w:tr>
      <w:tr w:rsidR="002F0FEC" w:rsidRPr="00A913CF" w14:paraId="37489CB2" w14:textId="77777777" w:rsidTr="002B260F">
        <w:trPr>
          <w:trHeight w:val="416"/>
        </w:trPr>
        <w:tc>
          <w:tcPr>
            <w:tcW w:w="683" w:type="pct"/>
            <w:tcBorders>
              <w:top w:val="single" w:sz="4" w:space="0" w:color="auto"/>
              <w:left w:val="single" w:sz="12" w:space="0" w:color="auto"/>
              <w:bottom w:val="single" w:sz="4" w:space="0" w:color="auto"/>
              <w:right w:val="nil"/>
            </w:tcBorders>
            <w:shd w:val="clear" w:color="auto" w:fill="auto"/>
            <w:noWrap/>
            <w:hideMark/>
          </w:tcPr>
          <w:p w14:paraId="17F16549"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AMBARLI  </w:t>
            </w:r>
          </w:p>
        </w:tc>
        <w:tc>
          <w:tcPr>
            <w:tcW w:w="729" w:type="pct"/>
            <w:tcBorders>
              <w:top w:val="nil"/>
              <w:left w:val="single" w:sz="12" w:space="0" w:color="auto"/>
              <w:bottom w:val="single" w:sz="4" w:space="0" w:color="auto"/>
              <w:right w:val="single" w:sz="12" w:space="0" w:color="auto"/>
            </w:tcBorders>
            <w:shd w:val="clear" w:color="auto" w:fill="auto"/>
            <w:noWrap/>
            <w:hideMark/>
          </w:tcPr>
          <w:p w14:paraId="22C76A21"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AMBARLI  </w:t>
            </w:r>
          </w:p>
        </w:tc>
        <w:tc>
          <w:tcPr>
            <w:tcW w:w="1899" w:type="pct"/>
            <w:tcBorders>
              <w:top w:val="nil"/>
              <w:left w:val="nil"/>
              <w:bottom w:val="single" w:sz="4" w:space="0" w:color="auto"/>
              <w:right w:val="single" w:sz="12" w:space="0" w:color="auto"/>
            </w:tcBorders>
            <w:shd w:val="clear" w:color="auto" w:fill="auto"/>
            <w:hideMark/>
          </w:tcPr>
          <w:p w14:paraId="2CE83142" w14:textId="6BEBB739"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AMBARLI BÖLGE LİMAN BAŞKANLIĞI İDARİ SAHA SINIRI</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4047E019"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7 adet (3 x 60 ,2 x 45, 2 x 30)</w:t>
            </w:r>
          </w:p>
          <w:p w14:paraId="62B675C2" w14:textId="01E2B25E"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3</w:t>
            </w:r>
            <w:r w:rsidR="00A52DCD"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0CD089F1"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15</w:t>
            </w:r>
          </w:p>
        </w:tc>
      </w:tr>
      <w:tr w:rsidR="002F0FEC" w:rsidRPr="00A913CF" w14:paraId="116571E1"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77B030B4"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ANTALYA  </w:t>
            </w:r>
          </w:p>
        </w:tc>
        <w:tc>
          <w:tcPr>
            <w:tcW w:w="729" w:type="pct"/>
            <w:tcBorders>
              <w:top w:val="nil"/>
              <w:left w:val="single" w:sz="12" w:space="0" w:color="auto"/>
              <w:bottom w:val="single" w:sz="4" w:space="0" w:color="auto"/>
              <w:right w:val="single" w:sz="12" w:space="0" w:color="auto"/>
            </w:tcBorders>
            <w:shd w:val="clear" w:color="auto" w:fill="auto"/>
            <w:noWrap/>
            <w:hideMark/>
          </w:tcPr>
          <w:p w14:paraId="3D4953A4"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ANTALYA  </w:t>
            </w:r>
          </w:p>
        </w:tc>
        <w:tc>
          <w:tcPr>
            <w:tcW w:w="1899" w:type="pct"/>
            <w:tcBorders>
              <w:top w:val="nil"/>
              <w:left w:val="nil"/>
              <w:bottom w:val="single" w:sz="4" w:space="0" w:color="auto"/>
              <w:right w:val="single" w:sz="12" w:space="0" w:color="auto"/>
            </w:tcBorders>
            <w:shd w:val="clear" w:color="auto" w:fill="auto"/>
            <w:hideMark/>
          </w:tcPr>
          <w:p w14:paraId="411A83EF"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ANTALYA BÖLGE LİMAN BAŞKANLIĞI İDARİ SAHA SINIRI</w:t>
            </w:r>
          </w:p>
          <w:p w14:paraId="31443AFF"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6979C3D4"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2 adet (1 x 45, 1 x 30)</w:t>
            </w:r>
          </w:p>
          <w:p w14:paraId="219813F1" w14:textId="0AA1BDBF" w:rsidR="003B7C33" w:rsidRPr="00A913CF" w:rsidRDefault="003B7C33"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 adet palamar botu</w:t>
            </w:r>
          </w:p>
        </w:tc>
        <w:tc>
          <w:tcPr>
            <w:tcW w:w="726" w:type="pct"/>
            <w:tcBorders>
              <w:top w:val="nil"/>
              <w:left w:val="nil"/>
              <w:bottom w:val="single" w:sz="4" w:space="0" w:color="auto"/>
              <w:right w:val="single" w:sz="12" w:space="0" w:color="auto"/>
            </w:tcBorders>
            <w:shd w:val="clear" w:color="auto" w:fill="auto"/>
            <w:hideMark/>
          </w:tcPr>
          <w:p w14:paraId="6241CD14" w14:textId="66A9FE18" w:rsidR="002F0FEC" w:rsidRPr="00A913CF" w:rsidRDefault="001C5CA9"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3</w:t>
            </w:r>
          </w:p>
        </w:tc>
      </w:tr>
      <w:tr w:rsidR="002F0FEC" w:rsidRPr="00A913CF" w14:paraId="44B05D42"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7BCE70A5"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CEYHAN  </w:t>
            </w:r>
          </w:p>
        </w:tc>
        <w:tc>
          <w:tcPr>
            <w:tcW w:w="729" w:type="pct"/>
            <w:tcBorders>
              <w:top w:val="nil"/>
              <w:left w:val="single" w:sz="12" w:space="0" w:color="auto"/>
              <w:bottom w:val="single" w:sz="4" w:space="0" w:color="auto"/>
              <w:right w:val="single" w:sz="12" w:space="0" w:color="auto"/>
            </w:tcBorders>
            <w:shd w:val="clear" w:color="auto" w:fill="auto"/>
            <w:noWrap/>
            <w:hideMark/>
          </w:tcPr>
          <w:p w14:paraId="39C454B7"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CEYHAN  </w:t>
            </w:r>
          </w:p>
        </w:tc>
        <w:tc>
          <w:tcPr>
            <w:tcW w:w="1899" w:type="pct"/>
            <w:tcBorders>
              <w:top w:val="nil"/>
              <w:left w:val="nil"/>
              <w:bottom w:val="single" w:sz="4" w:space="0" w:color="auto"/>
              <w:right w:val="single" w:sz="12" w:space="0" w:color="auto"/>
            </w:tcBorders>
            <w:shd w:val="clear" w:color="auto" w:fill="auto"/>
            <w:hideMark/>
          </w:tcPr>
          <w:p w14:paraId="3BF2C42D"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CEYHAN BÖLGE LİMAN BAŞKANLIĞI İDARİ SAHA SINIRI</w:t>
            </w:r>
          </w:p>
          <w:p w14:paraId="6B5CC810"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01D6734B"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3 adet (2 x 60, 1 x 30)</w:t>
            </w:r>
          </w:p>
          <w:p w14:paraId="61740638" w14:textId="24AEB4F1" w:rsidR="003B7C33"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1</w:t>
            </w:r>
            <w:r w:rsidR="003B7C33"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3B1F8EA7" w14:textId="020874F7" w:rsidR="002F0FEC" w:rsidRPr="00A913CF" w:rsidRDefault="001C5CA9"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5</w:t>
            </w:r>
          </w:p>
        </w:tc>
      </w:tr>
      <w:tr w:rsidR="002F0FEC" w:rsidRPr="00A913CF" w14:paraId="10E634C5"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3CF6767B"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GEMLİK/MUDANYA</w:t>
            </w:r>
          </w:p>
        </w:tc>
        <w:tc>
          <w:tcPr>
            <w:tcW w:w="729" w:type="pct"/>
            <w:tcBorders>
              <w:top w:val="nil"/>
              <w:left w:val="single" w:sz="12" w:space="0" w:color="auto"/>
              <w:bottom w:val="single" w:sz="4" w:space="0" w:color="auto"/>
              <w:right w:val="single" w:sz="12" w:space="0" w:color="auto"/>
            </w:tcBorders>
            <w:shd w:val="clear" w:color="auto" w:fill="auto"/>
            <w:noWrap/>
            <w:hideMark/>
          </w:tcPr>
          <w:p w14:paraId="562C2DCA"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GEMLİK  </w:t>
            </w:r>
          </w:p>
        </w:tc>
        <w:tc>
          <w:tcPr>
            <w:tcW w:w="1899" w:type="pct"/>
            <w:tcBorders>
              <w:top w:val="nil"/>
              <w:left w:val="nil"/>
              <w:bottom w:val="single" w:sz="4" w:space="0" w:color="auto"/>
              <w:right w:val="single" w:sz="12" w:space="0" w:color="auto"/>
            </w:tcBorders>
            <w:shd w:val="clear" w:color="auto" w:fill="auto"/>
            <w:hideMark/>
          </w:tcPr>
          <w:p w14:paraId="77E587CE"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GEMLİK BÖLGE LİMAN BAŞKANLIĞI VE MUDANYA LİMAN</w:t>
            </w:r>
          </w:p>
          <w:p w14:paraId="3B97D97B"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BAŞKANLIĞI İDARİ SAHA SINIRLARI İÇERİSİNDE KALAN ALAN</w:t>
            </w:r>
          </w:p>
        </w:tc>
        <w:tc>
          <w:tcPr>
            <w:tcW w:w="963" w:type="pct"/>
            <w:tcBorders>
              <w:top w:val="nil"/>
              <w:left w:val="nil"/>
              <w:bottom w:val="single" w:sz="4" w:space="0" w:color="auto"/>
              <w:right w:val="single" w:sz="12" w:space="0" w:color="auto"/>
            </w:tcBorders>
            <w:shd w:val="clear" w:color="auto" w:fill="auto"/>
            <w:hideMark/>
          </w:tcPr>
          <w:p w14:paraId="7FFB1751"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6 adet (3 x 60 ,1 x 45, 2 x 30)</w:t>
            </w:r>
          </w:p>
          <w:p w14:paraId="4B7F1009" w14:textId="112F548E"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3</w:t>
            </w:r>
            <w:r w:rsidR="00A52DCD"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649706A1"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13</w:t>
            </w:r>
          </w:p>
        </w:tc>
      </w:tr>
      <w:tr w:rsidR="002F0FEC" w:rsidRPr="00A913CF" w14:paraId="0D6D8989"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6A831AB8"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İSKENDERUN </w:t>
            </w:r>
          </w:p>
        </w:tc>
        <w:tc>
          <w:tcPr>
            <w:tcW w:w="729" w:type="pct"/>
            <w:tcBorders>
              <w:top w:val="nil"/>
              <w:left w:val="single" w:sz="12" w:space="0" w:color="auto"/>
              <w:bottom w:val="single" w:sz="4" w:space="0" w:color="auto"/>
              <w:right w:val="single" w:sz="12" w:space="0" w:color="auto"/>
            </w:tcBorders>
            <w:shd w:val="clear" w:color="auto" w:fill="auto"/>
            <w:noWrap/>
            <w:hideMark/>
          </w:tcPr>
          <w:p w14:paraId="42A4E4AD"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İSKENDERUN </w:t>
            </w:r>
          </w:p>
        </w:tc>
        <w:tc>
          <w:tcPr>
            <w:tcW w:w="1899" w:type="pct"/>
            <w:tcBorders>
              <w:top w:val="nil"/>
              <w:left w:val="nil"/>
              <w:bottom w:val="single" w:sz="4" w:space="0" w:color="auto"/>
              <w:right w:val="single" w:sz="12" w:space="0" w:color="auto"/>
            </w:tcBorders>
            <w:shd w:val="clear" w:color="auto" w:fill="auto"/>
            <w:hideMark/>
          </w:tcPr>
          <w:p w14:paraId="4AE5A6E6"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İSKENDERUN BÖLGE LİMAN BAŞKANLIĞI İDARİ SAHA SINIRI</w:t>
            </w:r>
          </w:p>
          <w:p w14:paraId="6740AE87"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6522A233"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7 adet (3 x 60, 1 x 45, 3 x 30)</w:t>
            </w:r>
          </w:p>
          <w:p w14:paraId="37745D3E" w14:textId="7CB562C7" w:rsidR="00A52DCD" w:rsidRPr="00A913CF" w:rsidRDefault="00A52DCD"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4 adet palamar botu</w:t>
            </w:r>
          </w:p>
        </w:tc>
        <w:tc>
          <w:tcPr>
            <w:tcW w:w="726" w:type="pct"/>
            <w:tcBorders>
              <w:top w:val="nil"/>
              <w:left w:val="nil"/>
              <w:bottom w:val="single" w:sz="4" w:space="0" w:color="auto"/>
              <w:right w:val="single" w:sz="12" w:space="0" w:color="auto"/>
            </w:tcBorders>
            <w:shd w:val="clear" w:color="auto" w:fill="auto"/>
            <w:hideMark/>
          </w:tcPr>
          <w:p w14:paraId="0629D218"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16</w:t>
            </w:r>
          </w:p>
        </w:tc>
      </w:tr>
      <w:tr w:rsidR="002F0FEC" w:rsidRPr="00A913CF" w14:paraId="52EDC581" w14:textId="77777777" w:rsidTr="002B260F">
        <w:trPr>
          <w:trHeight w:val="416"/>
        </w:trPr>
        <w:tc>
          <w:tcPr>
            <w:tcW w:w="683" w:type="pct"/>
            <w:vMerge w:val="restart"/>
            <w:tcBorders>
              <w:top w:val="nil"/>
              <w:left w:val="single" w:sz="12" w:space="0" w:color="auto"/>
              <w:bottom w:val="single" w:sz="4" w:space="0" w:color="000000"/>
              <w:right w:val="single" w:sz="12" w:space="0" w:color="auto"/>
            </w:tcBorders>
            <w:shd w:val="clear" w:color="auto" w:fill="auto"/>
            <w:noWrap/>
            <w:hideMark/>
          </w:tcPr>
          <w:p w14:paraId="3E4203B1"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KOCAELİ</w:t>
            </w:r>
          </w:p>
        </w:tc>
        <w:tc>
          <w:tcPr>
            <w:tcW w:w="729" w:type="pct"/>
            <w:tcBorders>
              <w:top w:val="nil"/>
              <w:left w:val="nil"/>
              <w:bottom w:val="single" w:sz="4" w:space="0" w:color="auto"/>
              <w:right w:val="single" w:sz="12" w:space="0" w:color="auto"/>
            </w:tcBorders>
            <w:shd w:val="clear" w:color="auto" w:fill="auto"/>
            <w:noWrap/>
            <w:hideMark/>
          </w:tcPr>
          <w:p w14:paraId="05947C9D"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KOCAELİ 1</w:t>
            </w:r>
          </w:p>
        </w:tc>
        <w:tc>
          <w:tcPr>
            <w:tcW w:w="1899" w:type="pct"/>
            <w:tcBorders>
              <w:top w:val="nil"/>
              <w:left w:val="nil"/>
              <w:bottom w:val="single" w:sz="4" w:space="0" w:color="auto"/>
              <w:right w:val="single" w:sz="12" w:space="0" w:color="auto"/>
            </w:tcBorders>
            <w:shd w:val="clear" w:color="auto" w:fill="auto"/>
            <w:hideMark/>
          </w:tcPr>
          <w:p w14:paraId="2C7D4850"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KOCAELİ BÖLGE LİMAN BAŞKANLIĞI İDARİ SAHA SINIRI</w:t>
            </w:r>
          </w:p>
          <w:p w14:paraId="5D4BDE28"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29˚ 35' 42'' D BOYLAMININ BATISINDA KALAN ALAN</w:t>
            </w:r>
          </w:p>
        </w:tc>
        <w:tc>
          <w:tcPr>
            <w:tcW w:w="963" w:type="pct"/>
            <w:tcBorders>
              <w:top w:val="nil"/>
              <w:left w:val="nil"/>
              <w:bottom w:val="single" w:sz="4" w:space="0" w:color="auto"/>
              <w:right w:val="single" w:sz="12" w:space="0" w:color="auto"/>
            </w:tcBorders>
            <w:shd w:val="clear" w:color="auto" w:fill="auto"/>
            <w:noWrap/>
            <w:hideMark/>
          </w:tcPr>
          <w:p w14:paraId="3285E3EE"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8 adet (3 x 60, 1 x45, 4 x 30)</w:t>
            </w:r>
          </w:p>
          <w:p w14:paraId="42968E1B" w14:textId="49FF77CC"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3</w:t>
            </w:r>
            <w:r w:rsidR="00A52DCD" w:rsidRPr="00A913CF">
              <w:rPr>
                <w:rFonts w:ascii="Times New Roman" w:hAnsi="Times New Roman" w:cs="Times New Roman"/>
                <w:kern w:val="0"/>
                <w:sz w:val="18"/>
                <w:szCs w:val="18"/>
              </w:rPr>
              <w:t xml:space="preserve"> adet palamar botu </w:t>
            </w:r>
          </w:p>
        </w:tc>
        <w:tc>
          <w:tcPr>
            <w:tcW w:w="726" w:type="pct"/>
            <w:tcBorders>
              <w:top w:val="nil"/>
              <w:left w:val="nil"/>
              <w:bottom w:val="single" w:sz="4" w:space="0" w:color="auto"/>
              <w:right w:val="single" w:sz="12" w:space="0" w:color="auto"/>
            </w:tcBorders>
            <w:shd w:val="clear" w:color="auto" w:fill="auto"/>
            <w:noWrap/>
            <w:hideMark/>
          </w:tcPr>
          <w:p w14:paraId="24D67907"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27</w:t>
            </w:r>
          </w:p>
        </w:tc>
      </w:tr>
      <w:tr w:rsidR="002F0FEC" w:rsidRPr="00A913CF" w14:paraId="2324A04C" w14:textId="77777777" w:rsidTr="002B260F">
        <w:trPr>
          <w:trHeight w:val="416"/>
        </w:trPr>
        <w:tc>
          <w:tcPr>
            <w:tcW w:w="683" w:type="pct"/>
            <w:vMerge/>
            <w:tcBorders>
              <w:top w:val="nil"/>
              <w:left w:val="single" w:sz="12" w:space="0" w:color="auto"/>
              <w:bottom w:val="single" w:sz="4" w:space="0" w:color="000000"/>
              <w:right w:val="single" w:sz="12" w:space="0" w:color="auto"/>
            </w:tcBorders>
            <w:shd w:val="clear" w:color="auto" w:fill="auto"/>
            <w:hideMark/>
          </w:tcPr>
          <w:p w14:paraId="06BEB60A"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p>
        </w:tc>
        <w:tc>
          <w:tcPr>
            <w:tcW w:w="729" w:type="pct"/>
            <w:tcBorders>
              <w:top w:val="nil"/>
              <w:left w:val="nil"/>
              <w:bottom w:val="single" w:sz="4" w:space="0" w:color="auto"/>
              <w:right w:val="single" w:sz="12" w:space="0" w:color="auto"/>
            </w:tcBorders>
            <w:shd w:val="clear" w:color="auto" w:fill="auto"/>
            <w:noWrap/>
            <w:hideMark/>
          </w:tcPr>
          <w:p w14:paraId="5D5A5EBE"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KOCAELİ 2</w:t>
            </w:r>
          </w:p>
        </w:tc>
        <w:tc>
          <w:tcPr>
            <w:tcW w:w="1899" w:type="pct"/>
            <w:tcBorders>
              <w:top w:val="nil"/>
              <w:left w:val="nil"/>
              <w:bottom w:val="single" w:sz="4" w:space="0" w:color="auto"/>
              <w:right w:val="single" w:sz="12" w:space="0" w:color="auto"/>
            </w:tcBorders>
            <w:shd w:val="clear" w:color="auto" w:fill="auto"/>
            <w:hideMark/>
          </w:tcPr>
          <w:p w14:paraId="6EF1994E"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KOCAELİ BÖLGE LİMAN BAŞKANLIĞI İDARİ SAHA SINIRI</w:t>
            </w:r>
          </w:p>
          <w:p w14:paraId="3AA3B620" w14:textId="6C8D715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29˚ 35' 42'' D BOYLAMI (KROMAN DAHİL) İLE</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29 45' 13'' D BOYLAMLARI ARASINDA KALAN ALAN</w:t>
            </w:r>
          </w:p>
        </w:tc>
        <w:tc>
          <w:tcPr>
            <w:tcW w:w="963" w:type="pct"/>
            <w:tcBorders>
              <w:top w:val="nil"/>
              <w:left w:val="nil"/>
              <w:bottom w:val="single" w:sz="4" w:space="0" w:color="auto"/>
              <w:right w:val="single" w:sz="12" w:space="0" w:color="auto"/>
            </w:tcBorders>
            <w:shd w:val="clear" w:color="auto" w:fill="auto"/>
            <w:noWrap/>
            <w:hideMark/>
          </w:tcPr>
          <w:p w14:paraId="15CCD012"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6 adet (3 x 60,1 x 45, 2x30)</w:t>
            </w:r>
          </w:p>
          <w:p w14:paraId="358EC796" w14:textId="206E311A"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3</w:t>
            </w:r>
            <w:r w:rsidR="00A52DCD"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noWrap/>
            <w:hideMark/>
          </w:tcPr>
          <w:p w14:paraId="418B96CA"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24</w:t>
            </w:r>
          </w:p>
        </w:tc>
      </w:tr>
      <w:tr w:rsidR="002F0FEC" w:rsidRPr="00A913CF" w14:paraId="636B8AFB" w14:textId="77777777" w:rsidTr="002B260F">
        <w:trPr>
          <w:trHeight w:val="416"/>
        </w:trPr>
        <w:tc>
          <w:tcPr>
            <w:tcW w:w="683" w:type="pct"/>
            <w:vMerge/>
            <w:tcBorders>
              <w:top w:val="nil"/>
              <w:left w:val="single" w:sz="12" w:space="0" w:color="auto"/>
              <w:bottom w:val="single" w:sz="4" w:space="0" w:color="000000"/>
              <w:right w:val="single" w:sz="12" w:space="0" w:color="auto"/>
            </w:tcBorders>
            <w:shd w:val="clear" w:color="auto" w:fill="auto"/>
            <w:hideMark/>
          </w:tcPr>
          <w:p w14:paraId="4F264013"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p>
        </w:tc>
        <w:tc>
          <w:tcPr>
            <w:tcW w:w="729" w:type="pct"/>
            <w:tcBorders>
              <w:top w:val="nil"/>
              <w:left w:val="nil"/>
              <w:bottom w:val="single" w:sz="4" w:space="0" w:color="auto"/>
              <w:right w:val="single" w:sz="12" w:space="0" w:color="auto"/>
            </w:tcBorders>
            <w:shd w:val="clear" w:color="auto" w:fill="auto"/>
            <w:noWrap/>
            <w:hideMark/>
          </w:tcPr>
          <w:p w14:paraId="09750926"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KOCAELİ 3</w:t>
            </w:r>
          </w:p>
        </w:tc>
        <w:tc>
          <w:tcPr>
            <w:tcW w:w="1899" w:type="pct"/>
            <w:tcBorders>
              <w:top w:val="nil"/>
              <w:left w:val="nil"/>
              <w:bottom w:val="single" w:sz="4" w:space="0" w:color="auto"/>
              <w:right w:val="single" w:sz="12" w:space="0" w:color="auto"/>
            </w:tcBorders>
            <w:shd w:val="clear" w:color="auto" w:fill="auto"/>
            <w:hideMark/>
          </w:tcPr>
          <w:p w14:paraId="69ECAE06"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KOCAELİ BÖLGE LİMAN BAŞKANLIĞI İDARİ SAHA SINIRI</w:t>
            </w:r>
          </w:p>
          <w:p w14:paraId="37D615F0" w14:textId="47A2B2AC"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29˚ 45' 13'' D BOYLAMININ DOĞUSUNDA KALAN</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ALAN (TÜPRAŞ DAHİL)</w:t>
            </w:r>
          </w:p>
        </w:tc>
        <w:tc>
          <w:tcPr>
            <w:tcW w:w="963" w:type="pct"/>
            <w:tcBorders>
              <w:top w:val="nil"/>
              <w:left w:val="nil"/>
              <w:bottom w:val="single" w:sz="4" w:space="0" w:color="auto"/>
              <w:right w:val="single" w:sz="12" w:space="0" w:color="auto"/>
            </w:tcBorders>
            <w:shd w:val="clear" w:color="auto" w:fill="auto"/>
            <w:noWrap/>
            <w:hideMark/>
          </w:tcPr>
          <w:p w14:paraId="01B2A8EC"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7 adet (3 x 60, 2 x 45,2 x 30)</w:t>
            </w:r>
          </w:p>
          <w:p w14:paraId="2B147925" w14:textId="6AC3F8E0"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3</w:t>
            </w:r>
            <w:r w:rsidR="00A52DCD"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noWrap/>
            <w:hideMark/>
          </w:tcPr>
          <w:p w14:paraId="4B785BEE" w14:textId="77777777" w:rsidR="002F0FEC" w:rsidRPr="00A913CF" w:rsidRDefault="002F0FEC"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25</w:t>
            </w:r>
          </w:p>
        </w:tc>
      </w:tr>
      <w:tr w:rsidR="002F0FEC" w:rsidRPr="00A913CF" w14:paraId="23EEEB21"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2FBFB100"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MERSİN  </w:t>
            </w:r>
          </w:p>
        </w:tc>
        <w:tc>
          <w:tcPr>
            <w:tcW w:w="729" w:type="pct"/>
            <w:tcBorders>
              <w:top w:val="nil"/>
              <w:left w:val="single" w:sz="12" w:space="0" w:color="auto"/>
              <w:bottom w:val="single" w:sz="4" w:space="0" w:color="auto"/>
              <w:right w:val="single" w:sz="12" w:space="0" w:color="auto"/>
            </w:tcBorders>
            <w:shd w:val="clear" w:color="auto" w:fill="auto"/>
            <w:noWrap/>
            <w:hideMark/>
          </w:tcPr>
          <w:p w14:paraId="67F62377"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MERSİN  </w:t>
            </w:r>
          </w:p>
        </w:tc>
        <w:tc>
          <w:tcPr>
            <w:tcW w:w="1899" w:type="pct"/>
            <w:tcBorders>
              <w:top w:val="nil"/>
              <w:left w:val="nil"/>
              <w:bottom w:val="single" w:sz="4" w:space="0" w:color="auto"/>
              <w:right w:val="single" w:sz="12" w:space="0" w:color="auto"/>
            </w:tcBorders>
            <w:shd w:val="clear" w:color="auto" w:fill="auto"/>
            <w:hideMark/>
          </w:tcPr>
          <w:p w14:paraId="7BCE2999" w14:textId="5EF7B91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MERSİN BÖLGE LİMAN BAŞKANLIĞI İDARİ SAHA SINIRI</w:t>
            </w:r>
            <w:r w:rsidR="00655EF8" w:rsidRPr="00A913CF">
              <w:rPr>
                <w:rFonts w:ascii="Times New Roman" w:hAnsi="Times New Roman" w:cs="Times New Roman"/>
                <w:kern w:val="0"/>
                <w:sz w:val="18"/>
                <w:szCs w:val="18"/>
              </w:rPr>
              <w:t xml:space="preserve"> </w:t>
            </w: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46D1D38E"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3 adet (2 x 45, 1 x 30)</w:t>
            </w:r>
          </w:p>
          <w:p w14:paraId="2F1EDCAD" w14:textId="500A11C4" w:rsidR="00A52DCD"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1</w:t>
            </w:r>
            <w:r w:rsidR="00A52DCD"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4E04A9B2" w14:textId="40BA84BD" w:rsidR="002F0FEC" w:rsidRPr="00A913CF" w:rsidRDefault="001C5CA9"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4</w:t>
            </w:r>
          </w:p>
        </w:tc>
      </w:tr>
      <w:tr w:rsidR="002F0FEC" w:rsidRPr="00A913CF" w14:paraId="37D8E9E2"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1FBF262F"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SAMSUN  </w:t>
            </w:r>
          </w:p>
        </w:tc>
        <w:tc>
          <w:tcPr>
            <w:tcW w:w="729" w:type="pct"/>
            <w:tcBorders>
              <w:top w:val="nil"/>
              <w:left w:val="single" w:sz="12" w:space="0" w:color="auto"/>
              <w:bottom w:val="single" w:sz="4" w:space="0" w:color="auto"/>
              <w:right w:val="single" w:sz="12" w:space="0" w:color="auto"/>
            </w:tcBorders>
            <w:shd w:val="clear" w:color="auto" w:fill="auto"/>
            <w:noWrap/>
            <w:hideMark/>
          </w:tcPr>
          <w:p w14:paraId="0328A0B6"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SAMSUN  </w:t>
            </w:r>
          </w:p>
        </w:tc>
        <w:tc>
          <w:tcPr>
            <w:tcW w:w="1899" w:type="pct"/>
            <w:tcBorders>
              <w:top w:val="nil"/>
              <w:left w:val="nil"/>
              <w:bottom w:val="single" w:sz="4" w:space="0" w:color="auto"/>
              <w:right w:val="single" w:sz="12" w:space="0" w:color="auto"/>
            </w:tcBorders>
            <w:shd w:val="clear" w:color="auto" w:fill="auto"/>
            <w:hideMark/>
          </w:tcPr>
          <w:p w14:paraId="48AA0C1B" w14:textId="6BE81108"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SAMSUN BÖLGE LİMAN BAŞKANLIĞI İDARİ SAHA SINIRI</w:t>
            </w:r>
          </w:p>
          <w:p w14:paraId="3E9F452C"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3C1161C4"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2 adet (1 x 60, 1 x 30)</w:t>
            </w:r>
          </w:p>
          <w:p w14:paraId="7F2D7FE6" w14:textId="324151D3" w:rsidR="003B7C33"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1</w:t>
            </w:r>
            <w:r w:rsidR="003B7C33"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0F908F5F" w14:textId="1563589E" w:rsidR="002F0FEC" w:rsidRPr="00A913CF" w:rsidRDefault="001C5CA9" w:rsidP="002B260F">
            <w:pPr>
              <w:widowControl/>
              <w:suppressAutoHyphens w:val="0"/>
              <w:overflowPunct/>
              <w:autoSpaceDE/>
              <w:autoSpaceDN/>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6</w:t>
            </w:r>
          </w:p>
        </w:tc>
      </w:tr>
      <w:tr w:rsidR="002F0FEC" w:rsidRPr="00A913CF" w14:paraId="5BA3B02B"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179149B0"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TEKİRDAĞ  </w:t>
            </w:r>
          </w:p>
        </w:tc>
        <w:tc>
          <w:tcPr>
            <w:tcW w:w="729" w:type="pct"/>
            <w:tcBorders>
              <w:top w:val="nil"/>
              <w:left w:val="single" w:sz="12" w:space="0" w:color="auto"/>
              <w:bottom w:val="single" w:sz="4" w:space="0" w:color="auto"/>
              <w:right w:val="single" w:sz="12" w:space="0" w:color="auto"/>
            </w:tcBorders>
            <w:shd w:val="clear" w:color="auto" w:fill="auto"/>
            <w:noWrap/>
            <w:hideMark/>
          </w:tcPr>
          <w:p w14:paraId="3BC49C76"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TEKİRDAĞ  </w:t>
            </w:r>
          </w:p>
        </w:tc>
        <w:tc>
          <w:tcPr>
            <w:tcW w:w="1899" w:type="pct"/>
            <w:tcBorders>
              <w:top w:val="nil"/>
              <w:left w:val="nil"/>
              <w:bottom w:val="single" w:sz="4" w:space="0" w:color="auto"/>
              <w:right w:val="single" w:sz="12" w:space="0" w:color="auto"/>
            </w:tcBorders>
            <w:shd w:val="clear" w:color="auto" w:fill="auto"/>
            <w:hideMark/>
          </w:tcPr>
          <w:p w14:paraId="00B32533"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TEKİRDAĞ BÖLGE LİMAN BAŞKANLIĞI İDARİ SAHA SINIRI</w:t>
            </w:r>
          </w:p>
          <w:p w14:paraId="73A6D032"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63051AE0"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3 adet (2 x 60, 1 x 30)</w:t>
            </w:r>
          </w:p>
          <w:p w14:paraId="618DF09F" w14:textId="31AB5EC2" w:rsidR="003B7C33"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1</w:t>
            </w:r>
            <w:r w:rsidR="003B7C33"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1D54DCB4" w14:textId="095F1F98" w:rsidR="002F0FEC" w:rsidRPr="00A913CF" w:rsidRDefault="00A90DC9" w:rsidP="002B260F">
            <w:pPr>
              <w:widowControl/>
              <w:suppressAutoHyphens w:val="0"/>
              <w:overflowPunct/>
              <w:autoSpaceDE/>
              <w:autoSpaceDN/>
              <w:jc w:val="center"/>
              <w:textAlignment w:val="auto"/>
              <w:rPr>
                <w:rFonts w:ascii="Times New Roman" w:hAnsi="Times New Roman" w:cs="Times New Roman"/>
                <w:kern w:val="0"/>
                <w:sz w:val="18"/>
                <w:szCs w:val="18"/>
              </w:rPr>
            </w:pPr>
            <w:r>
              <w:rPr>
                <w:rFonts w:ascii="Times New Roman" w:hAnsi="Times New Roman" w:cs="Times New Roman"/>
                <w:kern w:val="0"/>
                <w:sz w:val="18"/>
                <w:szCs w:val="18"/>
              </w:rPr>
              <w:t>4</w:t>
            </w:r>
          </w:p>
        </w:tc>
      </w:tr>
      <w:tr w:rsidR="002F0FEC" w:rsidRPr="00A913CF" w14:paraId="0ADF9CE9"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31AA461A"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TUZLA  </w:t>
            </w:r>
          </w:p>
        </w:tc>
        <w:tc>
          <w:tcPr>
            <w:tcW w:w="729" w:type="pct"/>
            <w:tcBorders>
              <w:top w:val="nil"/>
              <w:left w:val="single" w:sz="12" w:space="0" w:color="auto"/>
              <w:bottom w:val="single" w:sz="4" w:space="0" w:color="auto"/>
              <w:right w:val="single" w:sz="12" w:space="0" w:color="auto"/>
            </w:tcBorders>
            <w:shd w:val="clear" w:color="auto" w:fill="auto"/>
            <w:noWrap/>
            <w:hideMark/>
          </w:tcPr>
          <w:p w14:paraId="6C501D2C"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TUZLA  </w:t>
            </w:r>
          </w:p>
        </w:tc>
        <w:tc>
          <w:tcPr>
            <w:tcW w:w="1899" w:type="pct"/>
            <w:tcBorders>
              <w:top w:val="nil"/>
              <w:left w:val="nil"/>
              <w:bottom w:val="single" w:sz="4" w:space="0" w:color="auto"/>
              <w:right w:val="single" w:sz="12" w:space="0" w:color="auto"/>
            </w:tcBorders>
            <w:shd w:val="clear" w:color="auto" w:fill="auto"/>
            <w:hideMark/>
          </w:tcPr>
          <w:p w14:paraId="587C16FF" w14:textId="40E25505"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TUZLA BÖLGE LİMAN BAŞKANLIĞI İDARİ SAHA SINIRI</w:t>
            </w:r>
          </w:p>
          <w:p w14:paraId="2B8B11C6" w14:textId="77777777"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42B780CF"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7 adet (1 x 45, 6 x 30)</w:t>
            </w:r>
          </w:p>
          <w:p w14:paraId="1135AA4E" w14:textId="37632BFA" w:rsidR="003B7C33" w:rsidRPr="00A913CF" w:rsidRDefault="003B7C33"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3 adet palamar botu</w:t>
            </w:r>
          </w:p>
        </w:tc>
        <w:tc>
          <w:tcPr>
            <w:tcW w:w="726" w:type="pct"/>
            <w:tcBorders>
              <w:top w:val="nil"/>
              <w:left w:val="nil"/>
              <w:bottom w:val="single" w:sz="4" w:space="0" w:color="auto"/>
              <w:right w:val="single" w:sz="12" w:space="0" w:color="auto"/>
            </w:tcBorders>
            <w:shd w:val="clear" w:color="auto" w:fill="auto"/>
            <w:hideMark/>
          </w:tcPr>
          <w:p w14:paraId="52D32FDA" w14:textId="77777777" w:rsidR="002F0FEC" w:rsidRPr="00A913CF" w:rsidRDefault="002F0FEC" w:rsidP="002B260F">
            <w:pPr>
              <w:widowControl/>
              <w:suppressAutoHyphens w:val="0"/>
              <w:overflowPunct/>
              <w:autoSpaceDE/>
              <w:autoSpaceDN/>
              <w:ind w:right="-43"/>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14</w:t>
            </w:r>
          </w:p>
        </w:tc>
      </w:tr>
      <w:tr w:rsidR="002F0FEC" w:rsidRPr="00A913CF" w14:paraId="42AD5525" w14:textId="77777777" w:rsidTr="002B260F">
        <w:trPr>
          <w:trHeight w:val="416"/>
        </w:trPr>
        <w:tc>
          <w:tcPr>
            <w:tcW w:w="683" w:type="pct"/>
            <w:tcBorders>
              <w:top w:val="nil"/>
              <w:left w:val="single" w:sz="12" w:space="0" w:color="auto"/>
              <w:bottom w:val="single" w:sz="4" w:space="0" w:color="auto"/>
              <w:right w:val="nil"/>
            </w:tcBorders>
            <w:shd w:val="clear" w:color="auto" w:fill="auto"/>
            <w:noWrap/>
            <w:hideMark/>
          </w:tcPr>
          <w:p w14:paraId="3F933A89"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YALOVA  </w:t>
            </w:r>
          </w:p>
        </w:tc>
        <w:tc>
          <w:tcPr>
            <w:tcW w:w="729" w:type="pct"/>
            <w:tcBorders>
              <w:top w:val="nil"/>
              <w:left w:val="single" w:sz="12" w:space="0" w:color="auto"/>
              <w:bottom w:val="single" w:sz="4" w:space="0" w:color="auto"/>
              <w:right w:val="single" w:sz="12" w:space="0" w:color="auto"/>
            </w:tcBorders>
            <w:shd w:val="clear" w:color="auto" w:fill="auto"/>
            <w:noWrap/>
            <w:hideMark/>
          </w:tcPr>
          <w:p w14:paraId="0E3973D6" w14:textId="77777777" w:rsidR="002F0FEC" w:rsidRPr="00A913CF" w:rsidRDefault="002F0FEC" w:rsidP="002B260F">
            <w:pPr>
              <w:widowControl/>
              <w:suppressAutoHyphens w:val="0"/>
              <w:overflowPunct/>
              <w:autoSpaceDE/>
              <w:autoSpaceDN/>
              <w:textAlignment w:val="auto"/>
              <w:rPr>
                <w:rFonts w:ascii="Times New Roman" w:hAnsi="Times New Roman" w:cs="Times New Roman"/>
                <w:b/>
                <w:bCs/>
                <w:kern w:val="0"/>
                <w:sz w:val="18"/>
                <w:szCs w:val="18"/>
              </w:rPr>
            </w:pPr>
            <w:r w:rsidRPr="00A913CF">
              <w:rPr>
                <w:rFonts w:ascii="Times New Roman" w:hAnsi="Times New Roman" w:cs="Times New Roman"/>
                <w:b/>
                <w:bCs/>
                <w:kern w:val="0"/>
                <w:sz w:val="18"/>
                <w:szCs w:val="18"/>
              </w:rPr>
              <w:t xml:space="preserve">YALOVA  </w:t>
            </w:r>
          </w:p>
        </w:tc>
        <w:tc>
          <w:tcPr>
            <w:tcW w:w="1899" w:type="pct"/>
            <w:tcBorders>
              <w:top w:val="nil"/>
              <w:left w:val="nil"/>
              <w:bottom w:val="single" w:sz="4" w:space="0" w:color="auto"/>
              <w:right w:val="single" w:sz="12" w:space="0" w:color="auto"/>
            </w:tcBorders>
            <w:shd w:val="clear" w:color="auto" w:fill="auto"/>
            <w:hideMark/>
          </w:tcPr>
          <w:p w14:paraId="2B8356B1" w14:textId="45E4770F" w:rsidR="00E379BE"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YALOVA BÖLGE LİMAN BAŞKANLIĞI İDARİ SAHA SINIRI</w:t>
            </w:r>
          </w:p>
          <w:p w14:paraId="0381BC09" w14:textId="684EA0FF"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İÇERİSİNDE KALAN ALAN</w:t>
            </w:r>
          </w:p>
        </w:tc>
        <w:tc>
          <w:tcPr>
            <w:tcW w:w="963" w:type="pct"/>
            <w:tcBorders>
              <w:top w:val="nil"/>
              <w:left w:val="nil"/>
              <w:bottom w:val="single" w:sz="4" w:space="0" w:color="auto"/>
              <w:right w:val="single" w:sz="12" w:space="0" w:color="auto"/>
            </w:tcBorders>
            <w:shd w:val="clear" w:color="auto" w:fill="auto"/>
            <w:hideMark/>
          </w:tcPr>
          <w:p w14:paraId="6DDD3A44" w14:textId="77777777" w:rsidR="002F0FEC" w:rsidRPr="00A913CF" w:rsidRDefault="002F0FEC" w:rsidP="002B260F">
            <w:pPr>
              <w:widowControl/>
              <w:suppressAutoHyphens w:val="0"/>
              <w:overflowPunct/>
              <w:autoSpaceDE/>
              <w:autoSpaceDN/>
              <w:ind w:right="-8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6 adet (1 x 45, 5 x 30)</w:t>
            </w:r>
          </w:p>
          <w:p w14:paraId="23174E42" w14:textId="540FEFFB" w:rsidR="003B7C33" w:rsidRPr="00A913CF" w:rsidRDefault="00061063" w:rsidP="002B260F">
            <w:pPr>
              <w:widowControl/>
              <w:suppressAutoHyphens w:val="0"/>
              <w:overflowPunct/>
              <w:autoSpaceDE/>
              <w:autoSpaceDN/>
              <w:ind w:right="-86"/>
              <w:textAlignment w:val="auto"/>
              <w:rPr>
                <w:rFonts w:ascii="Times New Roman" w:hAnsi="Times New Roman" w:cs="Times New Roman"/>
                <w:kern w:val="0"/>
                <w:sz w:val="18"/>
                <w:szCs w:val="18"/>
              </w:rPr>
            </w:pPr>
            <w:r>
              <w:rPr>
                <w:rFonts w:ascii="Times New Roman" w:hAnsi="Times New Roman" w:cs="Times New Roman"/>
                <w:kern w:val="0"/>
                <w:sz w:val="18"/>
                <w:szCs w:val="18"/>
              </w:rPr>
              <w:t>2</w:t>
            </w:r>
            <w:r w:rsidR="003B7C33" w:rsidRPr="00A913CF">
              <w:rPr>
                <w:rFonts w:ascii="Times New Roman" w:hAnsi="Times New Roman" w:cs="Times New Roman"/>
                <w:kern w:val="0"/>
                <w:sz w:val="18"/>
                <w:szCs w:val="18"/>
              </w:rPr>
              <w:t xml:space="preserve"> adet palamar botu</w:t>
            </w:r>
          </w:p>
        </w:tc>
        <w:tc>
          <w:tcPr>
            <w:tcW w:w="726" w:type="pct"/>
            <w:tcBorders>
              <w:top w:val="nil"/>
              <w:left w:val="nil"/>
              <w:bottom w:val="single" w:sz="4" w:space="0" w:color="auto"/>
              <w:right w:val="single" w:sz="12" w:space="0" w:color="auto"/>
            </w:tcBorders>
            <w:shd w:val="clear" w:color="auto" w:fill="auto"/>
            <w:hideMark/>
          </w:tcPr>
          <w:p w14:paraId="5021FB2A" w14:textId="77777777" w:rsidR="002F0FEC" w:rsidRPr="00A913CF" w:rsidRDefault="002F0FEC" w:rsidP="002B260F">
            <w:pPr>
              <w:widowControl/>
              <w:suppressAutoHyphens w:val="0"/>
              <w:overflowPunct/>
              <w:autoSpaceDE/>
              <w:autoSpaceDN/>
              <w:ind w:right="-43"/>
              <w:jc w:val="center"/>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14</w:t>
            </w:r>
          </w:p>
        </w:tc>
      </w:tr>
      <w:tr w:rsidR="002F0FEC" w:rsidRPr="00A913CF" w14:paraId="6A82D3F8" w14:textId="77777777" w:rsidTr="002B260F">
        <w:trPr>
          <w:trHeight w:val="416"/>
        </w:trPr>
        <w:tc>
          <w:tcPr>
            <w:tcW w:w="5000" w:type="pct"/>
            <w:gridSpan w:val="5"/>
            <w:tcBorders>
              <w:top w:val="single" w:sz="12" w:space="0" w:color="auto"/>
              <w:left w:val="single" w:sz="12" w:space="0" w:color="auto"/>
              <w:bottom w:val="single" w:sz="12" w:space="0" w:color="auto"/>
              <w:right w:val="single" w:sz="12" w:space="0" w:color="000000"/>
            </w:tcBorders>
            <w:shd w:val="clear" w:color="auto" w:fill="auto"/>
            <w:hideMark/>
          </w:tcPr>
          <w:p w14:paraId="5F21370D" w14:textId="54AAB371" w:rsidR="002F0FEC" w:rsidRPr="00A913CF" w:rsidRDefault="002F0FEC"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NOT: Belirlenen sınırlar içerisinde kalan Yönetmeliğin Üçüncü Bölümü hükümlerine tabi olan</w:t>
            </w:r>
            <w:r w:rsidR="00122AF6" w:rsidRPr="00A913CF">
              <w:rPr>
                <w:rFonts w:ascii="Times New Roman" w:hAnsi="Times New Roman" w:cs="Times New Roman"/>
                <w:kern w:val="0"/>
                <w:sz w:val="18"/>
                <w:szCs w:val="18"/>
              </w:rPr>
              <w:t xml:space="preserve"> </w:t>
            </w:r>
            <w:r w:rsidR="00841915" w:rsidRPr="00A913CF">
              <w:rPr>
                <w:rFonts w:ascii="Times New Roman" w:hAnsi="Times New Roman" w:cs="Times New Roman"/>
                <w:kern w:val="0"/>
                <w:sz w:val="18"/>
                <w:szCs w:val="18"/>
              </w:rPr>
              <w:t xml:space="preserve">kamu, özelleştirme ve yap-işlet-devret </w:t>
            </w:r>
            <w:r w:rsidR="00122AF6" w:rsidRPr="00A913CF">
              <w:rPr>
                <w:rFonts w:ascii="Times New Roman" w:hAnsi="Times New Roman" w:cs="Times New Roman"/>
                <w:kern w:val="0"/>
                <w:sz w:val="18"/>
                <w:szCs w:val="18"/>
              </w:rPr>
              <w:t>liman tesisleri</w:t>
            </w:r>
            <w:r w:rsidRPr="00A913CF">
              <w:rPr>
                <w:rFonts w:ascii="Times New Roman" w:hAnsi="Times New Roman" w:cs="Times New Roman"/>
                <w:kern w:val="0"/>
                <w:sz w:val="18"/>
                <w:szCs w:val="18"/>
              </w:rPr>
              <w:t xml:space="preserve"> hariçtir.</w:t>
            </w:r>
          </w:p>
          <w:p w14:paraId="0EA852F2" w14:textId="0AA13585" w:rsidR="00122AF6" w:rsidRPr="00A913CF" w:rsidRDefault="009806A1" w:rsidP="002B260F">
            <w:pPr>
              <w:widowControl/>
              <w:suppressAutoHyphens w:val="0"/>
              <w:overflowPunct/>
              <w:autoSpaceDE/>
              <w:autoSpaceDN/>
              <w:ind w:right="-76"/>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*Kılavuz kaptanların tamamı bölgesel hizmet sahası yeterliliğini haiz olmak zorundadır.</w:t>
            </w:r>
          </w:p>
        </w:tc>
      </w:tr>
    </w:tbl>
    <w:p w14:paraId="3CA01CFE" w14:textId="77777777" w:rsidR="002B260F" w:rsidRPr="00A913CF" w:rsidRDefault="002B260F" w:rsidP="002B260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ight="-31" w:firstLine="567"/>
        <w:jc w:val="right"/>
        <w:rPr>
          <w:rFonts w:ascii="Times New Roman" w:hAnsi="Times New Roman" w:cs="Times New Roman"/>
          <w:b/>
          <w:bCs/>
          <w:sz w:val="24"/>
          <w:szCs w:val="24"/>
        </w:rPr>
      </w:pPr>
      <w:r w:rsidRPr="00A913CF">
        <w:rPr>
          <w:rFonts w:ascii="Times New Roman" w:hAnsi="Times New Roman" w:cs="Times New Roman"/>
          <w:b/>
          <w:bCs/>
          <w:sz w:val="24"/>
          <w:szCs w:val="24"/>
        </w:rPr>
        <w:t>Ek-1</w:t>
      </w:r>
    </w:p>
    <w:p w14:paraId="6CE105ED" w14:textId="7DE764A0" w:rsidR="008974FF" w:rsidRDefault="008974FF" w:rsidP="006F5E0F">
      <w:pPr>
        <w:widowControl/>
        <w:suppressAutoHyphens w:val="0"/>
        <w:overflowPunct/>
        <w:autoSpaceDE/>
        <w:autoSpaceDN/>
        <w:textAlignment w:val="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br w:type="page"/>
      </w:r>
    </w:p>
    <w:p w14:paraId="5C430028" w14:textId="77777777" w:rsidR="00871977" w:rsidRPr="006F5E0F" w:rsidRDefault="00871977" w:rsidP="006F5E0F">
      <w:pPr>
        <w:tabs>
          <w:tab w:val="left" w:pos="142"/>
          <w:tab w:val="left" w:pos="3664"/>
        </w:tabs>
        <w:ind w:left="-284" w:right="-569" w:firstLine="567"/>
        <w:rPr>
          <w:rFonts w:ascii="Times New Roman" w:hAnsi="Times New Roman" w:cs="Times New Roman"/>
          <w:sz w:val="24"/>
          <w:szCs w:val="24"/>
        </w:rPr>
        <w:sectPr w:rsidR="00871977" w:rsidRPr="006F5E0F" w:rsidSect="002B260F">
          <w:footerReference w:type="default" r:id="rId8"/>
          <w:pgSz w:w="16838" w:h="11906" w:orient="landscape"/>
          <w:pgMar w:top="709" w:right="851" w:bottom="1418" w:left="992" w:header="709" w:footer="709" w:gutter="0"/>
          <w:cols w:space="708"/>
          <w:docGrid w:linePitch="360"/>
        </w:sectPr>
      </w:pPr>
    </w:p>
    <w:p w14:paraId="7BBEE981" w14:textId="725CF162" w:rsidR="006D5D9F" w:rsidRPr="00A913CF" w:rsidRDefault="006D5D9F" w:rsidP="00B64A8A">
      <w:pPr>
        <w:ind w:right="-569"/>
        <w:jc w:val="right"/>
        <w:rPr>
          <w:rFonts w:ascii="Times New Roman" w:hAnsi="Times New Roman" w:cs="Times New Roman"/>
          <w:b/>
          <w:bCs/>
          <w:sz w:val="24"/>
          <w:szCs w:val="24"/>
        </w:rPr>
      </w:pPr>
      <w:r w:rsidRPr="00A913CF">
        <w:rPr>
          <w:rFonts w:ascii="Times New Roman" w:hAnsi="Times New Roman" w:cs="Times New Roman"/>
          <w:b/>
          <w:bCs/>
          <w:sz w:val="24"/>
          <w:szCs w:val="24"/>
        </w:rPr>
        <w:lastRenderedPageBreak/>
        <w:t>Ek-2</w:t>
      </w:r>
    </w:p>
    <w:p w14:paraId="72A53DA0" w14:textId="77777777" w:rsidR="00AC2895" w:rsidRPr="00A913CF" w:rsidRDefault="00AC2895" w:rsidP="00B64A8A">
      <w:pPr>
        <w:ind w:right="-569"/>
        <w:rPr>
          <w:rFonts w:ascii="Times New Roman" w:hAnsi="Times New Roman" w:cs="Times New Roman"/>
          <w:sz w:val="24"/>
          <w:szCs w:val="24"/>
        </w:rPr>
      </w:pPr>
    </w:p>
    <w:p w14:paraId="3B7A63FF" w14:textId="77777777" w:rsidR="006D5D9F" w:rsidRPr="00A913CF" w:rsidRDefault="006D5D9F" w:rsidP="00B64A8A">
      <w:pPr>
        <w:ind w:right="-569"/>
        <w:rPr>
          <w:rFonts w:ascii="Times New Roman" w:hAnsi="Times New Roman" w:cs="Times New Roman"/>
          <w:sz w:val="24"/>
          <w:szCs w:val="24"/>
        </w:rPr>
      </w:pPr>
    </w:p>
    <w:p w14:paraId="73C5BD5C" w14:textId="77777777" w:rsidR="00D405C8" w:rsidRPr="00A913CF" w:rsidRDefault="00D405C8" w:rsidP="00B64A8A">
      <w:pPr>
        <w:keepNext/>
        <w:widowControl/>
        <w:suppressAutoHyphens w:val="0"/>
        <w:overflowPunct/>
        <w:autoSpaceDE/>
        <w:autoSpaceDN/>
        <w:ind w:right="-569"/>
        <w:jc w:val="center"/>
        <w:textAlignment w:val="auto"/>
        <w:outlineLvl w:val="2"/>
        <w:rPr>
          <w:rFonts w:ascii="Times New Roman" w:hAnsi="Times New Roman" w:cs="Times New Roman"/>
          <w:b/>
          <w:kern w:val="0"/>
          <w:sz w:val="20"/>
          <w:szCs w:val="20"/>
        </w:rPr>
      </w:pPr>
      <w:r w:rsidRPr="00A913CF">
        <w:rPr>
          <w:rFonts w:ascii="Times New Roman" w:hAnsi="Times New Roman" w:cs="Times New Roman"/>
          <w:b/>
          <w:kern w:val="0"/>
          <w:sz w:val="20"/>
          <w:szCs w:val="20"/>
        </w:rPr>
        <w:t>KILAVUZLUK/RÖMORKÖRCÜLÜK HİZMET TAAHHÜTNAMESİ</w:t>
      </w:r>
    </w:p>
    <w:p w14:paraId="03FE5555" w14:textId="77777777" w:rsidR="00D405C8" w:rsidRPr="00A913CF" w:rsidRDefault="00D405C8" w:rsidP="00B64A8A">
      <w:pPr>
        <w:widowControl/>
        <w:suppressAutoHyphens w:val="0"/>
        <w:overflowPunct/>
        <w:autoSpaceDE/>
        <w:autoSpaceDN/>
        <w:ind w:right="-569"/>
        <w:textAlignment w:val="auto"/>
        <w:rPr>
          <w:rFonts w:ascii="Times New Roman" w:hAnsi="Times New Roman" w:cs="Times New Roman"/>
          <w:kern w:val="0"/>
          <w:sz w:val="20"/>
          <w:szCs w:val="20"/>
        </w:rPr>
      </w:pPr>
    </w:p>
    <w:p w14:paraId="4F1C485D" w14:textId="08904CD1"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kern w:val="0"/>
          <w:sz w:val="20"/>
          <w:szCs w:val="20"/>
        </w:rPr>
      </w:pPr>
      <w:r w:rsidRPr="00A913CF">
        <w:rPr>
          <w:rFonts w:ascii="Times New Roman" w:hAnsi="Times New Roman" w:cs="Times New Roman"/>
          <w:spacing w:val="20"/>
          <w:kern w:val="0"/>
          <w:sz w:val="20"/>
          <w:szCs w:val="20"/>
        </w:rPr>
        <w:tab/>
      </w:r>
      <w:r w:rsidRPr="00A913CF">
        <w:rPr>
          <w:rFonts w:ascii="Times New Roman" w:hAnsi="Times New Roman" w:cs="Times New Roman"/>
          <w:kern w:val="0"/>
          <w:sz w:val="20"/>
          <w:szCs w:val="20"/>
        </w:rPr>
        <w:t xml:space="preserve">…….…… Liman Başkanlığı idari sahasında yer alan ………………………… (tesisinde/tesislerinde) tarafımızca/adımıza verilecek kılavuzluk ve/veya römorkörcülük hizmetlerinde/hizmetinde, aşağıda belirtilen şartları sağladığımızı/aşağıda belirtilen şartları …………. </w:t>
      </w:r>
      <w:proofErr w:type="gramStart"/>
      <w:r w:rsidRPr="00A913CF">
        <w:rPr>
          <w:rFonts w:ascii="Times New Roman" w:hAnsi="Times New Roman" w:cs="Times New Roman"/>
          <w:kern w:val="0"/>
          <w:sz w:val="20"/>
          <w:szCs w:val="20"/>
        </w:rPr>
        <w:t>tarihine</w:t>
      </w:r>
      <w:proofErr w:type="gramEnd"/>
      <w:r w:rsidRPr="00A913CF">
        <w:rPr>
          <w:rFonts w:ascii="Times New Roman" w:hAnsi="Times New Roman" w:cs="Times New Roman"/>
          <w:kern w:val="0"/>
          <w:sz w:val="20"/>
          <w:szCs w:val="20"/>
        </w:rPr>
        <w:t xml:space="preserve"> kadar sağlayacağımızı, hizmet verdiğimiz süre içerisinde aşağıdaki tüm şartlara uymayı kabul, beyan ve taahhüt ederiz</w:t>
      </w:r>
      <w:r w:rsidR="00235E77">
        <w:rPr>
          <w:rFonts w:ascii="Times New Roman" w:hAnsi="Times New Roman" w:cs="Times New Roman"/>
          <w:kern w:val="0"/>
          <w:sz w:val="20"/>
          <w:szCs w:val="20"/>
        </w:rPr>
        <w:t>:</w:t>
      </w:r>
    </w:p>
    <w:p w14:paraId="0B10F141"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spacing w:val="20"/>
          <w:kern w:val="0"/>
          <w:sz w:val="20"/>
          <w:szCs w:val="20"/>
        </w:rPr>
      </w:pPr>
      <w:r w:rsidRPr="00A913CF">
        <w:rPr>
          <w:rFonts w:ascii="Times New Roman" w:hAnsi="Times New Roman" w:cs="Times New Roman"/>
          <w:spacing w:val="20"/>
          <w:kern w:val="0"/>
          <w:sz w:val="20"/>
          <w:szCs w:val="20"/>
        </w:rPr>
        <w:tab/>
      </w:r>
    </w:p>
    <w:p w14:paraId="2403F972"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b/>
          <w:spacing w:val="20"/>
          <w:kern w:val="0"/>
          <w:sz w:val="20"/>
          <w:szCs w:val="20"/>
          <w:u w:val="single"/>
        </w:rPr>
      </w:pPr>
      <w:r w:rsidRPr="00A913CF">
        <w:rPr>
          <w:rFonts w:ascii="Times New Roman" w:hAnsi="Times New Roman" w:cs="Times New Roman"/>
          <w:b/>
          <w:spacing w:val="20"/>
          <w:kern w:val="0"/>
          <w:sz w:val="20"/>
          <w:szCs w:val="20"/>
        </w:rPr>
        <w:t xml:space="preserve">A- </w:t>
      </w:r>
      <w:r w:rsidRPr="00A913CF">
        <w:rPr>
          <w:rFonts w:ascii="Times New Roman" w:hAnsi="Times New Roman" w:cs="Times New Roman"/>
          <w:b/>
          <w:spacing w:val="20"/>
          <w:kern w:val="0"/>
          <w:sz w:val="20"/>
          <w:szCs w:val="20"/>
          <w:u w:val="single"/>
        </w:rPr>
        <w:t>Teknik Şartlar:</w:t>
      </w:r>
    </w:p>
    <w:p w14:paraId="4785520C"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b/>
          <w:spacing w:val="20"/>
          <w:kern w:val="0"/>
          <w:sz w:val="20"/>
          <w:szCs w:val="20"/>
          <w:u w:val="single"/>
        </w:rPr>
      </w:pPr>
    </w:p>
    <w:p w14:paraId="60A962B6"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b/>
          <w:kern w:val="0"/>
          <w:sz w:val="20"/>
          <w:szCs w:val="20"/>
        </w:rPr>
      </w:pPr>
      <w:r w:rsidRPr="00A913CF">
        <w:rPr>
          <w:rFonts w:ascii="Times New Roman" w:hAnsi="Times New Roman" w:cs="Times New Roman"/>
          <w:b/>
          <w:kern w:val="0"/>
          <w:sz w:val="20"/>
          <w:szCs w:val="20"/>
        </w:rPr>
        <w:t xml:space="preserve">1) Kılavuzluk Hizmetleri </w:t>
      </w:r>
    </w:p>
    <w:p w14:paraId="5D3CBD7A"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kern w:val="0"/>
          <w:sz w:val="20"/>
          <w:szCs w:val="20"/>
        </w:rPr>
      </w:pPr>
    </w:p>
    <w:p w14:paraId="7E3DD798" w14:textId="1EA1CF61" w:rsidR="00D405C8" w:rsidRPr="00A913CF" w:rsidRDefault="00D405C8" w:rsidP="00B64A8A">
      <w:pPr>
        <w:widowControl/>
        <w:numPr>
          <w:ilvl w:val="0"/>
          <w:numId w:val="62"/>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Gemi Adamları ve Kılavuz Kaptanlar Yönetmeliğinde belirtilen şartları haiz olan ve kılavuz kaptan yeterlik belgesi olan en az ……. (……) kılavuz kaptanın bulundurulacağını,</w:t>
      </w:r>
    </w:p>
    <w:p w14:paraId="2584E01A" w14:textId="33B2E03A" w:rsidR="00D405C8" w:rsidRPr="00A913CF" w:rsidRDefault="00D405C8" w:rsidP="00B64A8A">
      <w:pPr>
        <w:widowControl/>
        <w:numPr>
          <w:ilvl w:val="0"/>
          <w:numId w:val="62"/>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bookmarkStart w:id="0" w:name="_Hlk180160989"/>
      <w:r w:rsidRPr="00A913CF">
        <w:rPr>
          <w:rFonts w:ascii="Times New Roman" w:hAnsi="Times New Roman" w:cs="Times New Roman"/>
          <w:kern w:val="0"/>
          <w:sz w:val="20"/>
          <w:szCs w:val="20"/>
        </w:rPr>
        <w:t>En az Tahditli Telsiz Operatörü (ROC) yeterlik belgesine sahip asgari ……. (……) gözcü/</w:t>
      </w:r>
      <w:proofErr w:type="spellStart"/>
      <w:r w:rsidRPr="00A913CF">
        <w:rPr>
          <w:rFonts w:ascii="Times New Roman" w:hAnsi="Times New Roman" w:cs="Times New Roman"/>
          <w:kern w:val="0"/>
          <w:sz w:val="20"/>
          <w:szCs w:val="20"/>
        </w:rPr>
        <w:t>muhaberecinin</w:t>
      </w:r>
      <w:proofErr w:type="spellEnd"/>
      <w:r w:rsidRPr="00A913CF">
        <w:rPr>
          <w:rFonts w:ascii="Times New Roman" w:hAnsi="Times New Roman" w:cs="Times New Roman"/>
          <w:kern w:val="0"/>
          <w:sz w:val="20"/>
          <w:szCs w:val="20"/>
        </w:rPr>
        <w:t xml:space="preserve"> bulundurulacağını (Limanın tesisinin durumuna göre bu şart talep </w:t>
      </w:r>
      <w:r w:rsidR="0012072D" w:rsidRPr="00A913CF">
        <w:rPr>
          <w:rFonts w:ascii="Times New Roman" w:hAnsi="Times New Roman" w:cs="Times New Roman"/>
          <w:kern w:val="0"/>
          <w:sz w:val="20"/>
          <w:szCs w:val="20"/>
        </w:rPr>
        <w:t>edilmeyebilir</w:t>
      </w:r>
      <w:r w:rsidRPr="00A913CF">
        <w:rPr>
          <w:rFonts w:ascii="Times New Roman" w:hAnsi="Times New Roman" w:cs="Times New Roman"/>
          <w:kern w:val="0"/>
          <w:sz w:val="20"/>
          <w:szCs w:val="20"/>
        </w:rPr>
        <w:t xml:space="preserve">.), </w:t>
      </w:r>
    </w:p>
    <w:p w14:paraId="7595FEEA" w14:textId="77777777" w:rsidR="00D405C8" w:rsidRPr="00A913CF" w:rsidRDefault="00D405C8" w:rsidP="00B64A8A">
      <w:pPr>
        <w:widowControl/>
        <w:numPr>
          <w:ilvl w:val="0"/>
          <w:numId w:val="62"/>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İdarece düzenlenen Yönergede özellikleri verilen kılavuzluk istasyonu binası ile hizmetlerde kullanılacak araç/gereçlerin temin edileceğini, </w:t>
      </w:r>
    </w:p>
    <w:p w14:paraId="16613D10" w14:textId="7050EA4F" w:rsidR="00D405C8" w:rsidRPr="00A913CF" w:rsidRDefault="00D405C8" w:rsidP="00B64A8A">
      <w:pPr>
        <w:widowControl/>
        <w:numPr>
          <w:ilvl w:val="0"/>
          <w:numId w:val="62"/>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İlgili bölgede hizmet verebilecek yapıya sahip en az 1</w:t>
      </w:r>
      <w:r w:rsidR="00031B9D" w:rsidRPr="00A913CF">
        <w:rPr>
          <w:rFonts w:ascii="Times New Roman" w:hAnsi="Times New Roman" w:cs="Times New Roman"/>
          <w:kern w:val="0"/>
          <w:sz w:val="20"/>
          <w:szCs w:val="20"/>
        </w:rPr>
        <w:t>0</w:t>
      </w:r>
      <w:r w:rsidRPr="00A913CF">
        <w:rPr>
          <w:rFonts w:ascii="Times New Roman" w:hAnsi="Times New Roman" w:cs="Times New Roman"/>
          <w:kern w:val="0"/>
          <w:sz w:val="20"/>
          <w:szCs w:val="20"/>
        </w:rPr>
        <w:t xml:space="preserve"> metre boyunda, açık düz güverteli, kılavuz kaptanları her türlü deniz şartlarında hizmet verilecek gemiye ulaştırabilecek yüksek manevra kabiliyetli ve İdarece düzenlenen Yönergede belirtilen kılavuz botlarına ait gerekliliklere uygun ……. (……) adet kılavuz </w:t>
      </w:r>
      <w:r w:rsidR="0012072D" w:rsidRPr="00A913CF">
        <w:rPr>
          <w:rFonts w:ascii="Times New Roman" w:hAnsi="Times New Roman" w:cs="Times New Roman"/>
          <w:kern w:val="0"/>
          <w:sz w:val="20"/>
          <w:szCs w:val="20"/>
        </w:rPr>
        <w:t xml:space="preserve">botunun </w:t>
      </w:r>
      <w:r w:rsidRPr="00A913CF">
        <w:rPr>
          <w:rFonts w:ascii="Times New Roman" w:hAnsi="Times New Roman" w:cs="Times New Roman"/>
          <w:kern w:val="0"/>
          <w:sz w:val="20"/>
          <w:szCs w:val="20"/>
        </w:rPr>
        <w:t>temin edileceğini ve her an çalışır durumda olacağını,</w:t>
      </w:r>
    </w:p>
    <w:p w14:paraId="2B705193" w14:textId="77777777" w:rsidR="00D405C8" w:rsidRPr="00A913CF" w:rsidRDefault="00D405C8" w:rsidP="003A0896">
      <w:pPr>
        <w:widowControl/>
        <w:numPr>
          <w:ilvl w:val="0"/>
          <w:numId w:val="62"/>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Kılavuz kaptanların ve kılavuzluk hizmetlerinde görev yapan diğer personelin emniyeti, eğitimi ve iaşesi ile kılavuz botlarının ve istasyonlarının gereklilikleri gibi hususlarda İdarece düzenlenen Yönergelere uygun hareket edeceğimizi,</w:t>
      </w:r>
    </w:p>
    <w:p w14:paraId="0EF6482D" w14:textId="77777777" w:rsidR="00D405C8" w:rsidRPr="00A913CF" w:rsidRDefault="00D405C8" w:rsidP="003A0896">
      <w:pPr>
        <w:widowControl/>
        <w:numPr>
          <w:ilvl w:val="0"/>
          <w:numId w:val="62"/>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proofErr w:type="spellStart"/>
      <w:r w:rsidRPr="00A913CF">
        <w:rPr>
          <w:rFonts w:ascii="Times New Roman" w:hAnsi="Times New Roman" w:cs="Times New Roman"/>
          <w:kern w:val="0"/>
          <w:sz w:val="20"/>
          <w:szCs w:val="20"/>
        </w:rPr>
        <w:t>Gemiadamları</w:t>
      </w:r>
      <w:proofErr w:type="spellEnd"/>
      <w:r w:rsidRPr="00A913CF">
        <w:rPr>
          <w:rFonts w:ascii="Times New Roman" w:hAnsi="Times New Roman" w:cs="Times New Roman"/>
          <w:kern w:val="0"/>
          <w:sz w:val="20"/>
          <w:szCs w:val="20"/>
        </w:rPr>
        <w:t xml:space="preserve"> ve Kılavuz Kaptanlar Yönetmeliği uyarınca kılavuz kaptanların ve deniz hizmetlerinde çalışan diğer personelin sahip olması gereken belge veya yeterliklerin geçerli durumda olmasından sorumlu olduğumuzu,</w:t>
      </w:r>
    </w:p>
    <w:bookmarkEnd w:id="0"/>
    <w:p w14:paraId="193B9CAC" w14:textId="77777777" w:rsidR="00D405C8" w:rsidRPr="00A913CF" w:rsidRDefault="00D405C8" w:rsidP="00B64A8A">
      <w:pPr>
        <w:widowControl/>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p>
    <w:p w14:paraId="1EF6406A" w14:textId="77777777" w:rsidR="00D405C8" w:rsidRPr="00A913CF" w:rsidRDefault="00D405C8" w:rsidP="00B64A8A">
      <w:pPr>
        <w:widowControl/>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p>
    <w:p w14:paraId="6811D263"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b/>
          <w:spacing w:val="20"/>
          <w:kern w:val="0"/>
          <w:sz w:val="20"/>
          <w:szCs w:val="20"/>
        </w:rPr>
      </w:pPr>
      <w:r w:rsidRPr="00A913CF">
        <w:rPr>
          <w:rFonts w:ascii="Times New Roman" w:hAnsi="Times New Roman" w:cs="Times New Roman"/>
          <w:b/>
          <w:spacing w:val="20"/>
          <w:kern w:val="0"/>
          <w:sz w:val="20"/>
          <w:szCs w:val="20"/>
        </w:rPr>
        <w:t>2) Römorkörcülük Hizmetleri</w:t>
      </w:r>
    </w:p>
    <w:p w14:paraId="0EC0FC6E" w14:textId="77777777" w:rsidR="00D405C8" w:rsidRPr="00A913CF" w:rsidRDefault="00D405C8" w:rsidP="00B64A8A">
      <w:pPr>
        <w:widowControl/>
        <w:suppressAutoHyphens w:val="0"/>
        <w:overflowPunct/>
        <w:autoSpaceDE/>
        <w:autoSpaceDN/>
        <w:ind w:right="-569"/>
        <w:jc w:val="both"/>
        <w:textAlignment w:val="auto"/>
        <w:rPr>
          <w:rFonts w:ascii="Times New Roman" w:hAnsi="Times New Roman" w:cs="Times New Roman"/>
          <w:kern w:val="0"/>
          <w:sz w:val="20"/>
          <w:szCs w:val="20"/>
        </w:rPr>
      </w:pPr>
    </w:p>
    <w:p w14:paraId="1CA0C0FC" w14:textId="214D769C" w:rsidR="00D405C8" w:rsidRPr="00A913CF" w:rsidRDefault="00D405C8" w:rsidP="00796951">
      <w:pPr>
        <w:widowControl/>
        <w:numPr>
          <w:ilvl w:val="0"/>
          <w:numId w:val="63"/>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İlgili mevzuata uygun olarak, manevra yeteneği yüksek, liman römorkörü özelliklerine sahip, yangın söndürme donanımlı, sürekli çeki gücü (</w:t>
      </w:r>
      <w:proofErr w:type="spellStart"/>
      <w:r w:rsidRPr="00A913CF">
        <w:rPr>
          <w:rFonts w:ascii="Times New Roman" w:hAnsi="Times New Roman" w:cs="Times New Roman"/>
          <w:kern w:val="0"/>
          <w:sz w:val="20"/>
          <w:szCs w:val="20"/>
        </w:rPr>
        <w:t>Continuous</w:t>
      </w:r>
      <w:proofErr w:type="spellEnd"/>
      <w:r w:rsidRPr="00A913CF">
        <w:rPr>
          <w:rFonts w:ascii="Times New Roman" w:hAnsi="Times New Roman" w:cs="Times New Roman"/>
          <w:kern w:val="0"/>
          <w:sz w:val="20"/>
          <w:szCs w:val="20"/>
        </w:rPr>
        <w:t xml:space="preserve"> </w:t>
      </w:r>
      <w:proofErr w:type="spellStart"/>
      <w:r w:rsidRPr="00A913CF">
        <w:rPr>
          <w:rFonts w:ascii="Times New Roman" w:hAnsi="Times New Roman" w:cs="Times New Roman"/>
          <w:kern w:val="0"/>
          <w:sz w:val="20"/>
          <w:szCs w:val="20"/>
        </w:rPr>
        <w:t>Bollard</w:t>
      </w:r>
      <w:proofErr w:type="spellEnd"/>
      <w:r w:rsidRPr="00A913CF">
        <w:rPr>
          <w:rFonts w:ascii="Times New Roman" w:hAnsi="Times New Roman" w:cs="Times New Roman"/>
          <w:kern w:val="0"/>
          <w:sz w:val="20"/>
          <w:szCs w:val="20"/>
        </w:rPr>
        <w:t xml:space="preserve"> </w:t>
      </w:r>
      <w:proofErr w:type="spellStart"/>
      <w:r w:rsidRPr="00A913CF">
        <w:rPr>
          <w:rFonts w:ascii="Times New Roman" w:hAnsi="Times New Roman" w:cs="Times New Roman"/>
          <w:kern w:val="0"/>
          <w:sz w:val="20"/>
          <w:szCs w:val="20"/>
        </w:rPr>
        <w:t>Pull</w:t>
      </w:r>
      <w:proofErr w:type="spellEnd"/>
      <w:r w:rsidRPr="00A913CF">
        <w:rPr>
          <w:rFonts w:ascii="Times New Roman" w:hAnsi="Times New Roman" w:cs="Times New Roman"/>
          <w:kern w:val="0"/>
          <w:sz w:val="20"/>
          <w:szCs w:val="20"/>
        </w:rPr>
        <w:t>) asgari</w:t>
      </w:r>
      <w:proofErr w:type="gramStart"/>
      <w:r w:rsidRPr="00A913CF">
        <w:rPr>
          <w:rFonts w:ascii="Times New Roman" w:hAnsi="Times New Roman" w:cs="Times New Roman"/>
          <w:kern w:val="0"/>
          <w:sz w:val="20"/>
          <w:szCs w:val="20"/>
        </w:rPr>
        <w:t xml:space="preserve"> ….</w:t>
      </w:r>
      <w:proofErr w:type="gramEnd"/>
      <w:r w:rsidRPr="00A913CF">
        <w:rPr>
          <w:rFonts w:ascii="Times New Roman" w:hAnsi="Times New Roman" w:cs="Times New Roman"/>
          <w:kern w:val="0"/>
          <w:sz w:val="20"/>
          <w:szCs w:val="20"/>
        </w:rPr>
        <w:t xml:space="preserve">. TBP olan ……. (……) adet ve … TBP olan ……. (……) adet olmak üzere en az ……. (……) adet römorkör ile vardiya esasına göre yeterli sayıda gemi adamının temin edileceğini,  </w:t>
      </w:r>
    </w:p>
    <w:p w14:paraId="33CC0D20" w14:textId="2D505789" w:rsidR="00713B6C" w:rsidRPr="00A913CF" w:rsidRDefault="00713B6C" w:rsidP="00796951">
      <w:pPr>
        <w:pStyle w:val="ListeParagraf"/>
        <w:widowControl/>
        <w:numPr>
          <w:ilvl w:val="0"/>
          <w:numId w:val="63"/>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Römorkörlerin</w:t>
      </w:r>
      <w:r w:rsidR="00235E77">
        <w:rPr>
          <w:rFonts w:ascii="Times New Roman" w:hAnsi="Times New Roman" w:cs="Times New Roman"/>
          <w:kern w:val="0"/>
          <w:sz w:val="20"/>
          <w:szCs w:val="20"/>
        </w:rPr>
        <w:t>,</w:t>
      </w:r>
      <w:r w:rsidRPr="00A913CF">
        <w:rPr>
          <w:rFonts w:ascii="Times New Roman" w:hAnsi="Times New Roman" w:cs="Times New Roman"/>
          <w:kern w:val="0"/>
          <w:sz w:val="20"/>
          <w:szCs w:val="20"/>
        </w:rPr>
        <w:t xml:space="preserve"> Gemilerin </w:t>
      </w:r>
      <w:proofErr w:type="spellStart"/>
      <w:r w:rsidRPr="00A913CF">
        <w:rPr>
          <w:rFonts w:ascii="Times New Roman" w:hAnsi="Times New Roman" w:cs="Times New Roman"/>
          <w:kern w:val="0"/>
          <w:sz w:val="20"/>
          <w:szCs w:val="20"/>
        </w:rPr>
        <w:t>Gemiadamları</w:t>
      </w:r>
      <w:proofErr w:type="spellEnd"/>
      <w:r w:rsidRPr="00A913CF">
        <w:rPr>
          <w:rFonts w:ascii="Times New Roman" w:hAnsi="Times New Roman" w:cs="Times New Roman"/>
          <w:kern w:val="0"/>
          <w:sz w:val="20"/>
          <w:szCs w:val="20"/>
        </w:rPr>
        <w:t xml:space="preserve"> ile Donatı</w:t>
      </w:r>
      <w:r w:rsidR="00235E77">
        <w:rPr>
          <w:rFonts w:ascii="Times New Roman" w:hAnsi="Times New Roman" w:cs="Times New Roman"/>
          <w:kern w:val="0"/>
          <w:sz w:val="20"/>
          <w:szCs w:val="20"/>
        </w:rPr>
        <w:t>lmasına İlişkin</w:t>
      </w:r>
      <w:r w:rsidRPr="00A913CF">
        <w:rPr>
          <w:rFonts w:ascii="Times New Roman" w:hAnsi="Times New Roman" w:cs="Times New Roman"/>
          <w:kern w:val="0"/>
          <w:sz w:val="20"/>
          <w:szCs w:val="20"/>
        </w:rPr>
        <w:t xml:space="preserve"> Yönerge</w:t>
      </w:r>
      <w:r w:rsidR="00235E77">
        <w:rPr>
          <w:rFonts w:ascii="Times New Roman" w:hAnsi="Times New Roman" w:cs="Times New Roman"/>
          <w:kern w:val="0"/>
          <w:sz w:val="20"/>
          <w:szCs w:val="20"/>
        </w:rPr>
        <w:t xml:space="preserve"> </w:t>
      </w:r>
      <w:r w:rsidRPr="00A913CF">
        <w:rPr>
          <w:rFonts w:ascii="Times New Roman" w:hAnsi="Times New Roman" w:cs="Times New Roman"/>
          <w:kern w:val="0"/>
          <w:sz w:val="20"/>
          <w:szCs w:val="20"/>
        </w:rPr>
        <w:t xml:space="preserve">hükümlerine uygun sayı ve yeterlikte personel ile donatılmış </w:t>
      </w:r>
      <w:r w:rsidR="00796951" w:rsidRPr="00A913CF">
        <w:rPr>
          <w:rFonts w:ascii="Times New Roman" w:hAnsi="Times New Roman" w:cs="Times New Roman"/>
          <w:kern w:val="0"/>
          <w:sz w:val="20"/>
          <w:szCs w:val="20"/>
        </w:rPr>
        <w:t xml:space="preserve">olacağını, römorkör personelinin yalnızca römorkörcülük hizmeti kapsamında çalışan personelden oluşacağını, kılavuz kaptanların römorkör personeli olarak beyan edilemeyeceğini bildiğimizi, </w:t>
      </w:r>
    </w:p>
    <w:p w14:paraId="5E183FCA" w14:textId="4CC280F3" w:rsidR="00D405C8" w:rsidRPr="00A913CF" w:rsidRDefault="00D405C8" w:rsidP="00796951">
      <w:pPr>
        <w:widowControl/>
        <w:numPr>
          <w:ilvl w:val="0"/>
          <w:numId w:val="63"/>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Yukarıda belirtilen römorkörlerin, İdareden onaylı ve son beş yıl içinde alınmış </w:t>
      </w:r>
      <w:r w:rsidR="00C569D3" w:rsidRPr="00A913CF">
        <w:rPr>
          <w:rFonts w:ascii="Times New Roman" w:hAnsi="Times New Roman" w:cs="Times New Roman"/>
          <w:kern w:val="0"/>
          <w:sz w:val="20"/>
          <w:szCs w:val="20"/>
        </w:rPr>
        <w:t>çeki gücü</w:t>
      </w:r>
      <w:r w:rsidRPr="00A913CF">
        <w:rPr>
          <w:rFonts w:ascii="Times New Roman" w:hAnsi="Times New Roman" w:cs="Times New Roman"/>
          <w:kern w:val="0"/>
          <w:sz w:val="20"/>
          <w:szCs w:val="20"/>
        </w:rPr>
        <w:t xml:space="preserve"> (</w:t>
      </w:r>
      <w:proofErr w:type="spellStart"/>
      <w:r w:rsidRPr="00A913CF">
        <w:rPr>
          <w:rFonts w:ascii="Times New Roman" w:hAnsi="Times New Roman" w:cs="Times New Roman"/>
          <w:kern w:val="0"/>
          <w:sz w:val="20"/>
          <w:szCs w:val="20"/>
        </w:rPr>
        <w:t>bollard</w:t>
      </w:r>
      <w:proofErr w:type="spellEnd"/>
      <w:r w:rsidRPr="00A913CF">
        <w:rPr>
          <w:rFonts w:ascii="Times New Roman" w:hAnsi="Times New Roman" w:cs="Times New Roman"/>
          <w:kern w:val="0"/>
          <w:sz w:val="20"/>
          <w:szCs w:val="20"/>
        </w:rPr>
        <w:t xml:space="preserve"> </w:t>
      </w:r>
      <w:proofErr w:type="spellStart"/>
      <w:r w:rsidRPr="00A913CF">
        <w:rPr>
          <w:rFonts w:ascii="Times New Roman" w:hAnsi="Times New Roman" w:cs="Times New Roman"/>
          <w:kern w:val="0"/>
          <w:sz w:val="20"/>
          <w:szCs w:val="20"/>
        </w:rPr>
        <w:t>pull</w:t>
      </w:r>
      <w:proofErr w:type="spellEnd"/>
      <w:r w:rsidRPr="00A913CF">
        <w:rPr>
          <w:rFonts w:ascii="Times New Roman" w:hAnsi="Times New Roman" w:cs="Times New Roman"/>
          <w:kern w:val="0"/>
          <w:sz w:val="20"/>
          <w:szCs w:val="20"/>
        </w:rPr>
        <w:t xml:space="preserve">) sertifikası bulunacağını, </w:t>
      </w:r>
    </w:p>
    <w:p w14:paraId="635403B8" w14:textId="479D0B9E" w:rsidR="00D405C8" w:rsidRPr="00A913CF" w:rsidRDefault="00D405C8" w:rsidP="00796951">
      <w:pPr>
        <w:widowControl/>
        <w:numPr>
          <w:ilvl w:val="0"/>
          <w:numId w:val="63"/>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İlgili bölgede hizmet vermeye uygun yapıda ……. (……)  </w:t>
      </w:r>
      <w:proofErr w:type="gramStart"/>
      <w:r w:rsidRPr="00A913CF">
        <w:rPr>
          <w:rFonts w:ascii="Times New Roman" w:hAnsi="Times New Roman" w:cs="Times New Roman"/>
          <w:kern w:val="0"/>
          <w:sz w:val="20"/>
          <w:szCs w:val="20"/>
        </w:rPr>
        <w:t>adet</w:t>
      </w:r>
      <w:proofErr w:type="gramEnd"/>
      <w:r w:rsidRPr="00A913CF">
        <w:rPr>
          <w:rFonts w:ascii="Times New Roman" w:hAnsi="Times New Roman" w:cs="Times New Roman"/>
          <w:kern w:val="0"/>
          <w:sz w:val="20"/>
          <w:szCs w:val="20"/>
        </w:rPr>
        <w:t xml:space="preserve"> palamar botunun ve vardiya esasına göre yeterli sayıda palamar botu personelinin temin edileceğini,</w:t>
      </w:r>
    </w:p>
    <w:p w14:paraId="291F93CB" w14:textId="6ED386C2" w:rsidR="00D405C8" w:rsidRPr="00A913CF" w:rsidRDefault="00D405C8" w:rsidP="00796951">
      <w:pPr>
        <w:widowControl/>
        <w:numPr>
          <w:ilvl w:val="0"/>
          <w:numId w:val="63"/>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Römorkörler ve palamar motorları personelinin karada kaldıkları zaman iaşe ve ibatelerinin sağlanacağı bir kara istasyonu temin edileceğini,</w:t>
      </w:r>
    </w:p>
    <w:p w14:paraId="3B75A671" w14:textId="77777777" w:rsidR="00D405C8" w:rsidRPr="00A913CF" w:rsidRDefault="00D405C8" w:rsidP="00796951">
      <w:pPr>
        <w:widowControl/>
        <w:numPr>
          <w:ilvl w:val="0"/>
          <w:numId w:val="63"/>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color w:val="000000"/>
          <w:kern w:val="0"/>
          <w:sz w:val="20"/>
          <w:szCs w:val="20"/>
        </w:rPr>
      </w:pPr>
      <w:r w:rsidRPr="00A913CF">
        <w:rPr>
          <w:rFonts w:ascii="Times New Roman" w:hAnsi="Times New Roman" w:cs="Times New Roman"/>
          <w:kern w:val="0"/>
          <w:sz w:val="20"/>
          <w:szCs w:val="20"/>
        </w:rPr>
        <w:t>Römorkörlerin tekne ve makine sigortası</w:t>
      </w:r>
      <w:r w:rsidRPr="00A913CF">
        <w:rPr>
          <w:rFonts w:ascii="Times New Roman" w:hAnsi="Times New Roman" w:cs="Times New Roman"/>
          <w:color w:val="000000"/>
          <w:kern w:val="0"/>
          <w:sz w:val="20"/>
          <w:szCs w:val="20"/>
        </w:rPr>
        <w:t xml:space="preserve"> ile birlikte İdarece kabul edilen P&amp;I sigortasına sahip olacağını,</w:t>
      </w:r>
    </w:p>
    <w:p w14:paraId="2B7F12C5" w14:textId="77777777" w:rsidR="00D405C8" w:rsidRPr="00A913CF" w:rsidRDefault="00D405C8" w:rsidP="00796951">
      <w:pPr>
        <w:widowControl/>
        <w:suppressAutoHyphens w:val="0"/>
        <w:overflowPunct/>
        <w:autoSpaceDE/>
        <w:autoSpaceDN/>
        <w:ind w:right="-569" w:hanging="360"/>
        <w:jc w:val="both"/>
        <w:textAlignment w:val="auto"/>
        <w:rPr>
          <w:rFonts w:ascii="Times New Roman" w:hAnsi="Times New Roman" w:cs="Times New Roman"/>
          <w:color w:val="000000"/>
          <w:kern w:val="0"/>
          <w:sz w:val="20"/>
          <w:szCs w:val="20"/>
        </w:rPr>
      </w:pPr>
    </w:p>
    <w:p w14:paraId="44FFE19D" w14:textId="77777777" w:rsidR="00D405C8" w:rsidRPr="00A913CF" w:rsidRDefault="00D405C8" w:rsidP="00796951">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hanging="360"/>
        <w:jc w:val="both"/>
        <w:textAlignment w:val="auto"/>
        <w:rPr>
          <w:rFonts w:ascii="Times New Roman" w:hAnsi="Times New Roman" w:cs="Times New Roman"/>
          <w:b/>
          <w:spacing w:val="20"/>
          <w:kern w:val="0"/>
          <w:sz w:val="20"/>
          <w:szCs w:val="20"/>
          <w:u w:val="single"/>
        </w:rPr>
      </w:pPr>
      <w:r w:rsidRPr="00A913CF">
        <w:rPr>
          <w:rFonts w:ascii="Times New Roman" w:hAnsi="Times New Roman" w:cs="Times New Roman"/>
          <w:b/>
          <w:spacing w:val="20"/>
          <w:kern w:val="0"/>
          <w:sz w:val="20"/>
          <w:szCs w:val="20"/>
          <w:u w:val="single"/>
        </w:rPr>
        <w:t>B-İdari ve Mali Şartlar:</w:t>
      </w:r>
    </w:p>
    <w:p w14:paraId="277F19E8" w14:textId="77777777" w:rsidR="00D405C8" w:rsidRPr="00A913CF" w:rsidRDefault="00D405C8" w:rsidP="00796951">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hanging="360"/>
        <w:jc w:val="both"/>
        <w:textAlignment w:val="auto"/>
        <w:rPr>
          <w:rFonts w:ascii="Times New Roman" w:hAnsi="Times New Roman" w:cs="Times New Roman"/>
          <w:kern w:val="0"/>
          <w:sz w:val="20"/>
          <w:szCs w:val="20"/>
        </w:rPr>
      </w:pPr>
    </w:p>
    <w:p w14:paraId="521192E6" w14:textId="77777777" w:rsidR="00D405C8" w:rsidRPr="00A913CF" w:rsidRDefault="00D405C8" w:rsidP="00796951">
      <w:pPr>
        <w:widowControl/>
        <w:suppressAutoHyphens w:val="0"/>
        <w:overflowPunct/>
        <w:autoSpaceDE/>
        <w:autoSpaceDN/>
        <w:ind w:left="720" w:right="-569" w:hanging="360"/>
        <w:jc w:val="both"/>
        <w:textAlignment w:val="auto"/>
        <w:rPr>
          <w:rFonts w:ascii="Times New Roman" w:hAnsi="Times New Roman" w:cs="Times New Roman"/>
          <w:b/>
          <w:kern w:val="0"/>
          <w:sz w:val="20"/>
          <w:szCs w:val="20"/>
        </w:rPr>
      </w:pPr>
    </w:p>
    <w:p w14:paraId="073D758C" w14:textId="7E3AE587" w:rsidR="00D405C8" w:rsidRPr="00A913CF" w:rsidRDefault="00D405C8" w:rsidP="00796951">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Hizmet izni aldığımız tesiste kılavuzluk ve/veya römorkörcülük hizmetlerini/hizmetini 618 sayılı Kanun, Kılavuzluk ve Römorkörcülük Hizmetleri Hakkında Yönetmelik, ilgili diğer mevzuat hükümleri ve alt düzenleyici işlemler ile bu taahhütnamede belirlenen şartlara uygun olarak yürüteceğimizi, hizmet süremiz boyunca değişen mevzuata daima uyum sağlayacağımızı,</w:t>
      </w:r>
    </w:p>
    <w:p w14:paraId="5BD3363A" w14:textId="77777777" w:rsidR="00D405C8" w:rsidRPr="00A913CF" w:rsidRDefault="00D405C8" w:rsidP="00796951">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Kılavuzluk ve/veya römorkörcülük hizmetleri/hizmeti verdiğimiz liman tesisinde değişen koşullar nedeniyle İdarenin asgari şartlarda değişiklik talep etmesi halinde bu taahhütnameye ek taahhütname vereceğimizi ve İdarece belirlenen sürede bu şartları sağlayacağımızı,</w:t>
      </w:r>
    </w:p>
    <w:p w14:paraId="116F2E9B" w14:textId="77777777" w:rsidR="00915273" w:rsidRDefault="00D405C8" w:rsidP="00871977">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sectPr w:rsidR="00915273" w:rsidSect="00915273">
          <w:footerReference w:type="default" r:id="rId9"/>
          <w:pgSz w:w="11906" w:h="16838"/>
          <w:pgMar w:top="851" w:right="1418" w:bottom="993" w:left="1418" w:header="708" w:footer="708" w:gutter="0"/>
          <w:pgNumType w:start="1"/>
          <w:cols w:space="708"/>
          <w:docGrid w:linePitch="360"/>
        </w:sectPr>
      </w:pPr>
      <w:r w:rsidRPr="00D16C9E">
        <w:rPr>
          <w:rFonts w:ascii="Times New Roman" w:hAnsi="Times New Roman" w:cs="Times New Roman"/>
          <w:kern w:val="0"/>
          <w:sz w:val="20"/>
          <w:szCs w:val="20"/>
        </w:rPr>
        <w:t xml:space="preserve">Kılavuzluk ve/veya </w:t>
      </w:r>
      <w:proofErr w:type="spellStart"/>
      <w:r w:rsidRPr="00D16C9E">
        <w:rPr>
          <w:rFonts w:ascii="Times New Roman" w:hAnsi="Times New Roman" w:cs="Times New Roman"/>
          <w:kern w:val="0"/>
          <w:sz w:val="20"/>
          <w:szCs w:val="20"/>
        </w:rPr>
        <w:t>römorkörcülük</w:t>
      </w:r>
      <w:proofErr w:type="spellEnd"/>
      <w:r w:rsidRPr="00D16C9E">
        <w:rPr>
          <w:rFonts w:ascii="Times New Roman" w:hAnsi="Times New Roman" w:cs="Times New Roman"/>
          <w:kern w:val="0"/>
          <w:sz w:val="20"/>
          <w:szCs w:val="20"/>
        </w:rPr>
        <w:t xml:space="preserve"> hizmetlerini/hizmetini mücbir sebep halleri olmadıkça 7 gün 24 saat esasına göre kamu yararı ve sorumluluğuyla yürüteceğimizi, yürüteceğimiz hizmetlerde İdareye karşı sorumlu olacağımızı,</w:t>
      </w:r>
    </w:p>
    <w:p w14:paraId="0C9FA396" w14:textId="635365A4" w:rsidR="00915273" w:rsidRDefault="00915273" w:rsidP="00871977">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sectPr w:rsidR="00915273" w:rsidSect="00915273">
          <w:type w:val="continuous"/>
          <w:pgSz w:w="11906" w:h="16838"/>
          <w:pgMar w:top="851" w:right="1418" w:bottom="993" w:left="1418" w:header="708" w:footer="708" w:gutter="0"/>
          <w:pgNumType w:start="1"/>
          <w:cols w:space="708"/>
          <w:docGrid w:linePitch="360"/>
        </w:sectPr>
      </w:pPr>
    </w:p>
    <w:p w14:paraId="4536386F" w14:textId="08F726FE" w:rsidR="00915273" w:rsidRDefault="00915273" w:rsidP="00871977">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sectPr w:rsidR="00915273" w:rsidSect="006F5E0F">
          <w:type w:val="continuous"/>
          <w:pgSz w:w="11906" w:h="16838"/>
          <w:pgMar w:top="851" w:right="1418" w:bottom="993" w:left="1418" w:header="708" w:footer="708" w:gutter="0"/>
          <w:pgNumType w:start="1"/>
          <w:cols w:space="708"/>
          <w:docGrid w:linePitch="360"/>
        </w:sectPr>
      </w:pPr>
    </w:p>
    <w:p w14:paraId="50D43C04" w14:textId="1967FBDE" w:rsidR="00C65393" w:rsidRPr="00D16C9E" w:rsidRDefault="00C65393" w:rsidP="006F5E0F">
      <w:pPr>
        <w:widowControl/>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p>
    <w:p w14:paraId="790F4356" w14:textId="77777777"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Kılavuzluk ve/veya </w:t>
      </w:r>
      <w:proofErr w:type="spellStart"/>
      <w:r w:rsidRPr="00A913CF">
        <w:rPr>
          <w:rFonts w:ascii="Times New Roman" w:hAnsi="Times New Roman" w:cs="Times New Roman"/>
          <w:kern w:val="0"/>
          <w:sz w:val="20"/>
          <w:szCs w:val="20"/>
        </w:rPr>
        <w:t>römorkörcülük</w:t>
      </w:r>
      <w:proofErr w:type="spellEnd"/>
      <w:r w:rsidRPr="00A913CF">
        <w:rPr>
          <w:rFonts w:ascii="Times New Roman" w:hAnsi="Times New Roman" w:cs="Times New Roman"/>
          <w:kern w:val="0"/>
          <w:sz w:val="20"/>
          <w:szCs w:val="20"/>
        </w:rPr>
        <w:t xml:space="preserve"> hizmetlerini/hizmetini bağımsızlık ve tarafsızlık ilkesi gözetilerek emniyet ve güvenlik odaklı ve ayrımcılık yapmadan herkese eşit olarak yürüteceğimizi, haksız rekabet ve hukuka aykırı çıkar sağlayacak tutum ve davranışta bulunmayacağımızı, </w:t>
      </w:r>
    </w:p>
    <w:p w14:paraId="59972AEF" w14:textId="77777777"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Verilecek kılavuzluk ve/veya römorkörcülük hizmetlerinden/hizmetinden dolayı herhangi bir zarar oluşması durumunda İdareye herhangi bir sorumluluk yüklenemeyeceğini bildiğimizi,</w:t>
      </w:r>
    </w:p>
    <w:p w14:paraId="1756F3DC" w14:textId="77777777"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Kılavuzluk ve/veya römorkörcülük hizmetlerinin/hizmetinin ifası esnasında seyir, can, mal ve çevre emniyetine veya güvenliğine yönelik risk oluşturan hususları, deniz kazalarını ve denizde meydana gelebilecek kirlilikle ilgili tespit ve uygunsuzlukları derhal sözlü olarak ve sonrasında da 24 saat içerisinde yazılı olarak ilgili liman başkanlığına bildireceğimizi ve verilen talimata uygun hareket edeceğimizi, </w:t>
      </w:r>
    </w:p>
    <w:p w14:paraId="7DD5FB03" w14:textId="77777777"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Kılavuzluk ve/veya römorkörcülük hizmetlerini/hizmetini verdiğimiz tesisin deniz alanında İdarenin veya ilgili liman başkanlığının talimatları doğrultusunda; can kurtarmaya yönelik arama-kurtarma, deniz kirliliği, yangın, kurtarma-yardım gibi acil durumlarda gerekli müdahaleyi yapmak ve kamu yararına İdare adına görev alacağımızı,</w:t>
      </w:r>
    </w:p>
    <w:p w14:paraId="150B95DB" w14:textId="77777777"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İdarece düzenlenen kılavuzluk ve/veya römorkörcülük ücret tarifesine uyacağımızı, * </w:t>
      </w:r>
    </w:p>
    <w:p w14:paraId="7880BE75" w14:textId="77777777"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Vermiş olduğumuz hizmetlere yönelik olarak gemi hareketleri, kılavuz kaptan ve/veya gemi ve liman tesisi ile yanaşma/ayrılma manevralarına ilişkin bilgileri, kılavuzluk ve/veya römorkörcülük ve bunlarla bağlantılı olabilecek </w:t>
      </w:r>
      <w:proofErr w:type="spellStart"/>
      <w:r w:rsidRPr="00A913CF">
        <w:rPr>
          <w:rFonts w:ascii="Times New Roman" w:hAnsi="Times New Roman" w:cs="Times New Roman"/>
          <w:kern w:val="0"/>
          <w:sz w:val="20"/>
          <w:szCs w:val="20"/>
        </w:rPr>
        <w:t>shifting</w:t>
      </w:r>
      <w:proofErr w:type="spellEnd"/>
      <w:r w:rsidRPr="00A913CF">
        <w:rPr>
          <w:rFonts w:ascii="Times New Roman" w:hAnsi="Times New Roman" w:cs="Times New Roman"/>
          <w:kern w:val="0"/>
          <w:sz w:val="20"/>
          <w:szCs w:val="20"/>
        </w:rPr>
        <w:t xml:space="preserve">, palamar, etap seyri, refakat, deneme seyri, demirleme, </w:t>
      </w:r>
      <w:proofErr w:type="spellStart"/>
      <w:r w:rsidRPr="00A913CF">
        <w:rPr>
          <w:rFonts w:ascii="Times New Roman" w:hAnsi="Times New Roman" w:cs="Times New Roman"/>
          <w:kern w:val="0"/>
          <w:sz w:val="20"/>
          <w:szCs w:val="20"/>
        </w:rPr>
        <w:t>stand</w:t>
      </w:r>
      <w:proofErr w:type="spellEnd"/>
      <w:r w:rsidRPr="00A913CF">
        <w:rPr>
          <w:rFonts w:ascii="Times New Roman" w:hAnsi="Times New Roman" w:cs="Times New Roman"/>
          <w:kern w:val="0"/>
          <w:sz w:val="20"/>
          <w:szCs w:val="20"/>
        </w:rPr>
        <w:t xml:space="preserve"> </w:t>
      </w:r>
      <w:proofErr w:type="spellStart"/>
      <w:r w:rsidRPr="00A913CF">
        <w:rPr>
          <w:rFonts w:ascii="Times New Roman" w:hAnsi="Times New Roman" w:cs="Times New Roman"/>
          <w:kern w:val="0"/>
          <w:sz w:val="20"/>
          <w:szCs w:val="20"/>
        </w:rPr>
        <w:t>by</w:t>
      </w:r>
      <w:proofErr w:type="spellEnd"/>
      <w:r w:rsidRPr="00A913CF">
        <w:rPr>
          <w:rFonts w:ascii="Times New Roman" w:hAnsi="Times New Roman" w:cs="Times New Roman"/>
          <w:kern w:val="0"/>
          <w:sz w:val="20"/>
          <w:szCs w:val="20"/>
        </w:rPr>
        <w:t xml:space="preserve"> bekleme gibi hizmetler karşılığı elde edilen ücretler ve bu ücretler karşılığı ödenmesi gereken pay bildirimlerini  ve benzeri tüm bilgileri eksiksiz olarak hizmetin tamamlanmasını takip eden en geç 48 saat içerisinde  İdarenin hazırlamış olduğu bilgi sistemine gireceğimizi,</w:t>
      </w:r>
    </w:p>
    <w:p w14:paraId="7E178EC7" w14:textId="53985672" w:rsidR="00D405C8" w:rsidRPr="00A913CF" w:rsidRDefault="00D405C8" w:rsidP="00B64A8A">
      <w:pPr>
        <w:widowControl/>
        <w:numPr>
          <w:ilvl w:val="0"/>
          <w:numId w:val="64"/>
        </w:num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Verdiğimiz hizmetlerden elde edilen gayrisafi hasılattan</w:t>
      </w:r>
      <w:proofErr w:type="gramStart"/>
      <w:r w:rsidRPr="00A913CF">
        <w:rPr>
          <w:rFonts w:ascii="Times New Roman" w:hAnsi="Times New Roman" w:cs="Times New Roman"/>
          <w:kern w:val="0"/>
          <w:sz w:val="20"/>
          <w:szCs w:val="20"/>
        </w:rPr>
        <w:t xml:space="preserve"> ….</w:t>
      </w:r>
      <w:proofErr w:type="gramEnd"/>
      <w:r w:rsidRPr="00A913CF">
        <w:rPr>
          <w:rFonts w:ascii="Times New Roman" w:hAnsi="Times New Roman" w:cs="Times New Roman"/>
          <w:kern w:val="0"/>
          <w:sz w:val="20"/>
          <w:szCs w:val="20"/>
        </w:rPr>
        <w:t xml:space="preserve">. </w:t>
      </w:r>
      <w:proofErr w:type="gramStart"/>
      <w:r w:rsidRPr="00A913CF">
        <w:rPr>
          <w:rFonts w:ascii="Times New Roman" w:hAnsi="Times New Roman" w:cs="Times New Roman"/>
          <w:kern w:val="0"/>
          <w:sz w:val="20"/>
          <w:szCs w:val="20"/>
        </w:rPr>
        <w:t>oranındaki</w:t>
      </w:r>
      <w:proofErr w:type="gramEnd"/>
      <w:r w:rsidRPr="00A913CF">
        <w:rPr>
          <w:rFonts w:ascii="Times New Roman" w:hAnsi="Times New Roman" w:cs="Times New Roman"/>
          <w:kern w:val="0"/>
          <w:sz w:val="20"/>
          <w:szCs w:val="20"/>
        </w:rPr>
        <w:t xml:space="preserve"> payı**, hizmetin verildiği ayı takip eden ayın on beşine kadar Döner Sermaye İşletme hesabına yatıracağımızı, </w:t>
      </w:r>
      <w:r w:rsidRPr="00A913CF">
        <w:rPr>
          <w:rFonts w:ascii="Times New Roman" w:hAnsi="Times New Roman" w:cs="Times New Roman"/>
          <w:color w:val="000000"/>
          <w:kern w:val="0"/>
          <w:sz w:val="20"/>
          <w:szCs w:val="20"/>
        </w:rPr>
        <w:t>verdiğimiz hizmetten belirlenen tarifeden daha düşük bir ücret alınması veya ücret alınmaması hâlinde dahi, payı tarife üzerin</w:t>
      </w:r>
      <w:r w:rsidR="006001AE" w:rsidRPr="00A913CF">
        <w:rPr>
          <w:rFonts w:ascii="Times New Roman" w:hAnsi="Times New Roman" w:cs="Times New Roman"/>
          <w:color w:val="000000"/>
          <w:kern w:val="0"/>
          <w:sz w:val="20"/>
          <w:szCs w:val="20"/>
        </w:rPr>
        <w:t>den</w:t>
      </w:r>
      <w:r w:rsidRPr="00A913CF">
        <w:rPr>
          <w:rFonts w:ascii="Times New Roman" w:hAnsi="Times New Roman" w:cs="Times New Roman"/>
          <w:color w:val="000000"/>
          <w:kern w:val="0"/>
          <w:sz w:val="20"/>
          <w:szCs w:val="20"/>
        </w:rPr>
        <w:t xml:space="preserve"> hesaplayarak ödeyeceğimizi,</w:t>
      </w:r>
    </w:p>
    <w:p w14:paraId="68CD674B" w14:textId="3484662D"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Gayrisafi hasılatımızın ve bu hasılat üzerinden ödenmesi gereken payların tam ve doğru bir şekilde tespiti amacıyla, yeminli mali müşavir tarafından hazırlanmış özel amaçlı tasdik raporunu, en geç sonraki yılın şubat ayı sonuna kadar</w:t>
      </w:r>
      <w:r w:rsidR="00A0034E">
        <w:rPr>
          <w:rFonts w:ascii="Times New Roman" w:hAnsi="Times New Roman" w:cs="Times New Roman"/>
          <w:kern w:val="0"/>
          <w:sz w:val="20"/>
          <w:szCs w:val="20"/>
        </w:rPr>
        <w:t xml:space="preserve"> </w:t>
      </w:r>
      <w:r w:rsidRPr="00A913CF">
        <w:rPr>
          <w:rFonts w:ascii="Times New Roman" w:hAnsi="Times New Roman" w:cs="Times New Roman"/>
          <w:kern w:val="0"/>
          <w:sz w:val="20"/>
          <w:szCs w:val="20"/>
        </w:rPr>
        <w:t xml:space="preserve">Döner Sermaye İşletme Dairesi Başkanlığına ibraz </w:t>
      </w:r>
      <w:proofErr w:type="gramStart"/>
      <w:r w:rsidRPr="00A913CF">
        <w:rPr>
          <w:rFonts w:ascii="Times New Roman" w:hAnsi="Times New Roman" w:cs="Times New Roman"/>
          <w:kern w:val="0"/>
          <w:sz w:val="20"/>
          <w:szCs w:val="20"/>
        </w:rPr>
        <w:t>edeceğimizi,*</w:t>
      </w:r>
      <w:proofErr w:type="gramEnd"/>
      <w:r w:rsidRPr="00A913CF">
        <w:rPr>
          <w:rFonts w:ascii="Times New Roman" w:hAnsi="Times New Roman" w:cs="Times New Roman"/>
          <w:kern w:val="0"/>
          <w:sz w:val="20"/>
          <w:szCs w:val="20"/>
        </w:rPr>
        <w:t>**</w:t>
      </w:r>
    </w:p>
    <w:p w14:paraId="2B00A3F4"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İdareye ……………… tutarında süresiz ve koşulsuz bir banka teminat mektubu </w:t>
      </w:r>
      <w:proofErr w:type="gramStart"/>
      <w:r w:rsidRPr="00A913CF">
        <w:rPr>
          <w:rFonts w:ascii="Times New Roman" w:hAnsi="Times New Roman" w:cs="Times New Roman"/>
          <w:kern w:val="0"/>
          <w:sz w:val="20"/>
          <w:szCs w:val="20"/>
        </w:rPr>
        <w:t>vereceğimizi,*</w:t>
      </w:r>
      <w:proofErr w:type="gramEnd"/>
      <w:r w:rsidRPr="00A913CF">
        <w:rPr>
          <w:rFonts w:ascii="Times New Roman" w:hAnsi="Times New Roman" w:cs="Times New Roman"/>
          <w:kern w:val="0"/>
          <w:sz w:val="20"/>
          <w:szCs w:val="20"/>
        </w:rPr>
        <w:t>**</w:t>
      </w:r>
    </w:p>
    <w:p w14:paraId="529E9D35"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Hizmetlerin tarafımızca verilmesi halinde şirketimizin, hizmet alımı yapılmış olması halinde tesis adına hizmet veren şirketin ortaklık yapısında, hisse yapısında ve yönetime yetkili olanlarda meydana gelen değişiklikler için İdareden onay alacağımızı, </w:t>
      </w:r>
    </w:p>
    <w:p w14:paraId="2A01E4BB"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Hastalık, ölüm, istifa, doğal afet gibi mücbir sebeplere bağlı kılavuz kaptan yetersizliğinden veya deniz araçlarından kaynaklı beklenmedik teknik bir aksaklıktan dolayı geçici olarak hizmet veremeyecek duruma gelinmesi halinde bu durumu derhal İdareye bildireceğimizi,</w:t>
      </w:r>
    </w:p>
    <w:p w14:paraId="25B091AF"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Liman başkanlıklarınca yanaşmasına veya ayrılmasına izin verilmeyen gemilere kılavuzluk ve/veya römorkörcülük hizmeti vermeyeceğimizi,</w:t>
      </w:r>
    </w:p>
    <w:p w14:paraId="01D19F73"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Kılavuzluk ve/veya römorkörcülük hizmetinde kullanılan gemi ve deniz araçlarının 6102 sayılı Kanunun 940 </w:t>
      </w:r>
      <w:proofErr w:type="spellStart"/>
      <w:r w:rsidRPr="00A913CF">
        <w:rPr>
          <w:rFonts w:ascii="Times New Roman" w:hAnsi="Times New Roman" w:cs="Times New Roman"/>
          <w:kern w:val="0"/>
          <w:sz w:val="20"/>
          <w:szCs w:val="20"/>
        </w:rPr>
        <w:t>ıncı</w:t>
      </w:r>
      <w:proofErr w:type="spellEnd"/>
      <w:r w:rsidRPr="00A913CF">
        <w:rPr>
          <w:rFonts w:ascii="Times New Roman" w:hAnsi="Times New Roman" w:cs="Times New Roman"/>
          <w:kern w:val="0"/>
          <w:sz w:val="20"/>
          <w:szCs w:val="20"/>
        </w:rPr>
        <w:t xml:space="preserve"> maddesinde yer alan Türk gemisi olma şartlarını taşıyacağını ve bu hizmetlerde çalışan personelin tamamının Türk vatandaşı olacağını ve hizmetlerin 815 sayılı Kanun hükümlerine uygun yürütüleceğini,</w:t>
      </w:r>
    </w:p>
    <w:p w14:paraId="61DEAD15" w14:textId="124F0A6D"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Tesis işletmesine ait kılavuzluk ve/veya römorkörcülük hizmetine ilişkin </w:t>
      </w:r>
      <w:r w:rsidRPr="00A913CF" w:rsidDel="00A46C7A">
        <w:rPr>
          <w:rFonts w:ascii="Times New Roman" w:hAnsi="Times New Roman" w:cs="Times New Roman"/>
          <w:kern w:val="0"/>
          <w:sz w:val="20"/>
          <w:szCs w:val="20"/>
        </w:rPr>
        <w:t xml:space="preserve">ticarî ve kanunî defterleri, hizmet sözleşmelerini, kılavuzluk ve/veya römorkörcülük hizmetleri kapsamında yazdığı ve teslim aldığı mektup, ordino, faks, elektronik posta ve benzeri belgeler ile düzenlediği fatura, elektronik fatura, makbuz ve masraflarına ilişkin belgelerin asıllarını ve örneklerini, özel kanunlardaki hükümler saklı kalmak kaydı ile en az 5 yıl süreyle muhafaza </w:t>
      </w:r>
      <w:r w:rsidRPr="00A913CF">
        <w:rPr>
          <w:rFonts w:ascii="Times New Roman" w:hAnsi="Times New Roman" w:cs="Times New Roman"/>
          <w:kern w:val="0"/>
          <w:sz w:val="20"/>
          <w:szCs w:val="20"/>
        </w:rPr>
        <w:t>edeceğimizi</w:t>
      </w:r>
      <w:r w:rsidRPr="00A913CF" w:rsidDel="00A46C7A">
        <w:rPr>
          <w:rFonts w:ascii="Times New Roman" w:hAnsi="Times New Roman" w:cs="Times New Roman"/>
          <w:kern w:val="0"/>
          <w:sz w:val="20"/>
          <w:szCs w:val="20"/>
        </w:rPr>
        <w:t xml:space="preserve"> ve talep edildiği takdirde İdareye ibraz etmek üzere hazır </w:t>
      </w:r>
      <w:r w:rsidRPr="00A913CF">
        <w:rPr>
          <w:rFonts w:ascii="Times New Roman" w:hAnsi="Times New Roman" w:cs="Times New Roman"/>
          <w:kern w:val="0"/>
          <w:sz w:val="20"/>
          <w:szCs w:val="20"/>
        </w:rPr>
        <w:t>bulunduracağımızı,</w:t>
      </w:r>
    </w:p>
    <w:p w14:paraId="7D4FC36C" w14:textId="1B6116AD" w:rsidR="00D74B64" w:rsidRPr="00A913CF" w:rsidRDefault="00D74B64"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Bünyemizde görev yapan kılavuz kaptanın yetkili olduğumuz tesis haricinde İdarenin onayı olmadan görev yapmayacağını,</w:t>
      </w:r>
    </w:p>
    <w:p w14:paraId="36A2E236"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Kötü hava koşullarında veya acil durumlarda limanda gemilerin ivedilikle liman tesisinden çıkarılmasına ilişkin gerekli planlamayı önceden yapacağımızı ve liman başkanlığına sunacağımızı, </w:t>
      </w:r>
    </w:p>
    <w:p w14:paraId="21CD0B75" w14:textId="77777777" w:rsidR="00D405C8" w:rsidRPr="00A913CF" w:rsidRDefault="00D405C8" w:rsidP="00B64A8A">
      <w:pPr>
        <w:widowControl/>
        <w:numPr>
          <w:ilvl w:val="0"/>
          <w:numId w:val="64"/>
        </w:numPr>
        <w:tabs>
          <w:tab w:val="left" w:pos="142"/>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18/11/2022 tarihli ve 32017 sayılı Resmî Gazete’de yayımlanan Kıyı Tesisi İşletme İzni ve Kıyı Tesisi İşletmecileri Hakkında Yönetmelik kapsamında tesisimizin kıyı tesisi izni yenileyememesi veya kaybetmesi halinde kılavuzluk ve/veya römorkörcülük hizmeti vermeyeceğimizi,</w:t>
      </w:r>
    </w:p>
    <w:p w14:paraId="523D592D" w14:textId="5650A92F" w:rsidR="00D405C8" w:rsidRPr="00A913CF" w:rsidRDefault="00D405C8" w:rsidP="00B64A8A">
      <w:pPr>
        <w:widowControl/>
        <w:numPr>
          <w:ilvl w:val="0"/>
          <w:numId w:val="64"/>
        </w:numPr>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2</w:t>
      </w:r>
      <w:r w:rsidR="00BF3A4B">
        <w:rPr>
          <w:rFonts w:ascii="Times New Roman" w:hAnsi="Times New Roman" w:cs="Times New Roman"/>
          <w:kern w:val="0"/>
          <w:sz w:val="20"/>
          <w:szCs w:val="20"/>
        </w:rPr>
        <w:t>1</w:t>
      </w:r>
      <w:r w:rsidRPr="00A913CF">
        <w:rPr>
          <w:rFonts w:ascii="Times New Roman" w:hAnsi="Times New Roman" w:cs="Times New Roman"/>
          <w:kern w:val="0"/>
          <w:sz w:val="20"/>
          <w:szCs w:val="20"/>
        </w:rPr>
        <w:t xml:space="preserve">.a. İdarece verilen sürelerde taahhütname şartlarının sağlanamaması, ek taahhütnamenin verilmemesi, ek taahhütnamede yer alan şartların sağlanamaması, asgari gerekliliklerin kaybedilmesi ve verilen süre içerisinde bu şartların sağlanamaması,  </w:t>
      </w:r>
    </w:p>
    <w:p w14:paraId="1692ECBD" w14:textId="6F774BEF" w:rsidR="00D405C8" w:rsidRPr="00A913CF" w:rsidRDefault="00D405C8" w:rsidP="00B64A8A">
      <w:pPr>
        <w:widowControl/>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2</w:t>
      </w:r>
      <w:r w:rsidR="00BF3A4B">
        <w:rPr>
          <w:rFonts w:ascii="Times New Roman" w:hAnsi="Times New Roman" w:cs="Times New Roman"/>
          <w:kern w:val="0"/>
          <w:sz w:val="20"/>
          <w:szCs w:val="20"/>
        </w:rPr>
        <w:t>1</w:t>
      </w:r>
      <w:r w:rsidRPr="00A913CF">
        <w:rPr>
          <w:rFonts w:ascii="Times New Roman" w:hAnsi="Times New Roman" w:cs="Times New Roman"/>
          <w:kern w:val="0"/>
          <w:sz w:val="20"/>
          <w:szCs w:val="20"/>
        </w:rPr>
        <w:t>.b. Hizmet izni verilmesini müteakip, hizmetlerin gerektiği şekilde yürütülmediğinin tespiti halinde yazılı ihtarda bulunulmasına rağmen verilen sürenin sonunda hizmette aksaklığın devam ettiğinin tespit edilmesi,</w:t>
      </w:r>
    </w:p>
    <w:p w14:paraId="1D90DCE3" w14:textId="4EA90430" w:rsidR="00D405C8" w:rsidRPr="00A913CF" w:rsidRDefault="00D405C8" w:rsidP="00B64A8A">
      <w:pPr>
        <w:widowControl/>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2</w:t>
      </w:r>
      <w:r w:rsidR="00BF3A4B">
        <w:rPr>
          <w:rFonts w:ascii="Times New Roman" w:hAnsi="Times New Roman" w:cs="Times New Roman"/>
          <w:kern w:val="0"/>
          <w:sz w:val="20"/>
          <w:szCs w:val="20"/>
        </w:rPr>
        <w:t>1</w:t>
      </w:r>
      <w:r w:rsidRPr="00A913CF">
        <w:rPr>
          <w:rFonts w:ascii="Times New Roman" w:hAnsi="Times New Roman" w:cs="Times New Roman"/>
          <w:kern w:val="0"/>
          <w:sz w:val="20"/>
          <w:szCs w:val="20"/>
        </w:rPr>
        <w:t>.c. Tarafımızın veya hizmet alınması halinde hizmet aldığımız şirketin iflas etmesi,</w:t>
      </w:r>
    </w:p>
    <w:p w14:paraId="5976BC37" w14:textId="77777777" w:rsidR="00D405C8" w:rsidRPr="00A913CF" w:rsidRDefault="00D405C8" w:rsidP="00B64A8A">
      <w:pPr>
        <w:widowControl/>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jc w:val="both"/>
        <w:textAlignment w:val="auto"/>
        <w:rPr>
          <w:rFonts w:ascii="Times New Roman" w:hAnsi="Times New Roman" w:cs="Times New Roman"/>
          <w:kern w:val="0"/>
          <w:sz w:val="20"/>
          <w:szCs w:val="20"/>
        </w:rPr>
      </w:pPr>
      <w:proofErr w:type="gramStart"/>
      <w:r w:rsidRPr="00A913CF">
        <w:rPr>
          <w:rFonts w:ascii="Times New Roman" w:hAnsi="Times New Roman" w:cs="Times New Roman"/>
          <w:kern w:val="0"/>
          <w:sz w:val="20"/>
          <w:szCs w:val="20"/>
        </w:rPr>
        <w:t>hallerinde</w:t>
      </w:r>
      <w:proofErr w:type="gramEnd"/>
      <w:r w:rsidRPr="00A913CF">
        <w:rPr>
          <w:rFonts w:ascii="Times New Roman" w:hAnsi="Times New Roman" w:cs="Times New Roman"/>
          <w:kern w:val="0"/>
          <w:sz w:val="20"/>
          <w:szCs w:val="20"/>
        </w:rPr>
        <w:t xml:space="preserve"> yetkimizin iptal edileceğini bildiğimizi,</w:t>
      </w:r>
    </w:p>
    <w:p w14:paraId="3B1F7C52" w14:textId="77777777" w:rsidR="00D405C8" w:rsidRPr="00A913CF" w:rsidRDefault="00D405C8" w:rsidP="00B64A8A">
      <w:pPr>
        <w:widowControl/>
        <w:numPr>
          <w:ilvl w:val="0"/>
          <w:numId w:val="64"/>
        </w:numPr>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Tarafımızın ya da adımıza hizmet verilmesi halinde ilgililerin kılavuzluk ve/veya römorkörcülük hizmeti vermek için öngörülen (TTK 940. </w:t>
      </w:r>
      <w:proofErr w:type="spellStart"/>
      <w:proofErr w:type="gramStart"/>
      <w:r w:rsidRPr="00A913CF">
        <w:rPr>
          <w:rFonts w:ascii="Times New Roman" w:hAnsi="Times New Roman" w:cs="Times New Roman"/>
          <w:kern w:val="0"/>
          <w:sz w:val="20"/>
          <w:szCs w:val="20"/>
        </w:rPr>
        <w:t>md.</w:t>
      </w:r>
      <w:proofErr w:type="spellEnd"/>
      <w:r w:rsidRPr="00A913CF">
        <w:rPr>
          <w:rFonts w:ascii="Times New Roman" w:hAnsi="Times New Roman" w:cs="Times New Roman"/>
          <w:kern w:val="0"/>
          <w:sz w:val="20"/>
          <w:szCs w:val="20"/>
        </w:rPr>
        <w:t>/</w:t>
      </w:r>
      <w:proofErr w:type="gramEnd"/>
      <w:r w:rsidRPr="00A913CF">
        <w:rPr>
          <w:rFonts w:ascii="Times New Roman" w:hAnsi="Times New Roman" w:cs="Times New Roman"/>
          <w:kern w:val="0"/>
          <w:sz w:val="20"/>
          <w:szCs w:val="20"/>
        </w:rPr>
        <w:t xml:space="preserve"> 815 sayılı Kanun ) şartları kaybetmesi halinde hizmetleri veremeyeceğimizi ve İdare tarafından verilen süre içerisinde şartların tekrar sağlanmaması halinde yetkimizin iptal edileceğini bildiğimizi,</w:t>
      </w:r>
    </w:p>
    <w:p w14:paraId="41F136AC" w14:textId="2B05090A" w:rsidR="00D405C8" w:rsidRDefault="00D405C8" w:rsidP="00B64A8A">
      <w:pPr>
        <w:widowControl/>
        <w:numPr>
          <w:ilvl w:val="0"/>
          <w:numId w:val="64"/>
        </w:numPr>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lastRenderedPageBreak/>
        <w:t>Tarafımıza verilen hizmet izninin kazanılmış hak teşkil etmediği, zaman içinde tesisimizin çevresinde liman kümelenmesi oluşması ve İdarece bölgesel hizmet sahası ilan edilmesi halinde, ihale neticelendiğinde hizmet iznimizin sona ereceğini bildiğimizi, ****</w:t>
      </w:r>
    </w:p>
    <w:p w14:paraId="3E382347" w14:textId="4453462D" w:rsidR="00C95613" w:rsidRPr="00A913CF" w:rsidRDefault="00C95613" w:rsidP="00B64A8A">
      <w:pPr>
        <w:widowControl/>
        <w:numPr>
          <w:ilvl w:val="0"/>
          <w:numId w:val="64"/>
        </w:numPr>
        <w:tabs>
          <w:tab w:val="left" w:pos="142"/>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r>
        <w:rPr>
          <w:rFonts w:ascii="Times New Roman" w:hAnsi="Times New Roman" w:cs="Times New Roman"/>
          <w:kern w:val="0"/>
          <w:sz w:val="20"/>
          <w:szCs w:val="20"/>
        </w:rPr>
        <w:t xml:space="preserve">Her yıl </w:t>
      </w:r>
      <w:r w:rsidRPr="00C95613">
        <w:rPr>
          <w:rFonts w:ascii="Times New Roman" w:hAnsi="Times New Roman" w:cs="Times New Roman"/>
          <w:kern w:val="0"/>
          <w:sz w:val="20"/>
          <w:szCs w:val="20"/>
        </w:rPr>
        <w:t>hizmet izin belgesinin düzenlendiği tarih</w:t>
      </w:r>
      <w:r w:rsidR="00BF3A4B">
        <w:rPr>
          <w:rFonts w:ascii="Times New Roman" w:hAnsi="Times New Roman" w:cs="Times New Roman"/>
          <w:kern w:val="0"/>
          <w:sz w:val="20"/>
          <w:szCs w:val="20"/>
        </w:rPr>
        <w:t xml:space="preserve"> </w:t>
      </w:r>
      <w:r w:rsidR="00BF3A4B" w:rsidRPr="00C95613">
        <w:rPr>
          <w:rFonts w:ascii="Times New Roman" w:hAnsi="Times New Roman" w:cs="Times New Roman"/>
          <w:kern w:val="0"/>
          <w:sz w:val="20"/>
          <w:szCs w:val="20"/>
        </w:rPr>
        <w:t>itibarıyla</w:t>
      </w:r>
      <w:r w:rsidR="00BF3A4B">
        <w:rPr>
          <w:rFonts w:ascii="Times New Roman" w:hAnsi="Times New Roman" w:cs="Times New Roman"/>
          <w:kern w:val="0"/>
          <w:sz w:val="20"/>
          <w:szCs w:val="20"/>
        </w:rPr>
        <w:t>,</w:t>
      </w:r>
      <w:r w:rsidR="00BF3A4B" w:rsidRPr="00BF3A4B">
        <w:t xml:space="preserve"> </w:t>
      </w:r>
      <w:r w:rsidR="00BF3A4B" w:rsidRPr="00BF3A4B">
        <w:rPr>
          <w:rFonts w:ascii="Times New Roman" w:hAnsi="Times New Roman" w:cs="Times New Roman"/>
          <w:kern w:val="0"/>
          <w:sz w:val="20"/>
          <w:szCs w:val="20"/>
        </w:rPr>
        <w:t>bir önceki takvim yılına ait gayrisafi hâsılat</w:t>
      </w:r>
      <w:r w:rsidR="00BF3A4B">
        <w:rPr>
          <w:rFonts w:ascii="Times New Roman" w:hAnsi="Times New Roman" w:cs="Times New Roman"/>
          <w:kern w:val="0"/>
          <w:sz w:val="20"/>
          <w:szCs w:val="20"/>
        </w:rPr>
        <w:t>ımızın</w:t>
      </w:r>
      <w:r w:rsidR="00BF3A4B" w:rsidRPr="00BF3A4B">
        <w:rPr>
          <w:rFonts w:ascii="Times New Roman" w:hAnsi="Times New Roman" w:cs="Times New Roman"/>
          <w:kern w:val="0"/>
          <w:sz w:val="20"/>
          <w:szCs w:val="20"/>
        </w:rPr>
        <w:t xml:space="preserve"> %6’sı </w:t>
      </w:r>
      <w:r w:rsidR="00BF3A4B">
        <w:rPr>
          <w:rFonts w:ascii="Times New Roman" w:hAnsi="Times New Roman" w:cs="Times New Roman"/>
          <w:kern w:val="0"/>
          <w:sz w:val="20"/>
          <w:szCs w:val="20"/>
        </w:rPr>
        <w:t>oranında</w:t>
      </w:r>
      <w:r w:rsidRPr="00C95613">
        <w:rPr>
          <w:rFonts w:ascii="Times New Roman" w:hAnsi="Times New Roman" w:cs="Times New Roman"/>
          <w:kern w:val="0"/>
          <w:sz w:val="20"/>
          <w:szCs w:val="20"/>
        </w:rPr>
        <w:t xml:space="preserve"> </w:t>
      </w:r>
      <w:r w:rsidR="006A7832" w:rsidRPr="006A7832">
        <w:rPr>
          <w:rFonts w:ascii="Times New Roman" w:hAnsi="Times New Roman" w:cs="Times New Roman"/>
          <w:kern w:val="0"/>
          <w:sz w:val="20"/>
          <w:szCs w:val="20"/>
        </w:rPr>
        <w:t xml:space="preserve">Türkiye Cumhuriyet </w:t>
      </w:r>
      <w:r w:rsidR="00BF3A4B" w:rsidRPr="00C95613">
        <w:rPr>
          <w:rFonts w:ascii="Times New Roman" w:hAnsi="Times New Roman" w:cs="Times New Roman"/>
          <w:kern w:val="0"/>
          <w:sz w:val="20"/>
          <w:szCs w:val="20"/>
        </w:rPr>
        <w:t>Merkez</w:t>
      </w:r>
      <w:r w:rsidR="00BF3A4B" w:rsidRPr="00BF3A4B">
        <w:rPr>
          <w:rFonts w:ascii="Times New Roman" w:hAnsi="Times New Roman" w:cs="Times New Roman"/>
          <w:kern w:val="0"/>
          <w:sz w:val="20"/>
          <w:szCs w:val="20"/>
        </w:rPr>
        <w:t xml:space="preserve"> Bankası ABD doları döviz alış kuruna karşılık gelen Türk lirası cinsinden</w:t>
      </w:r>
      <w:r w:rsidR="00BF3A4B">
        <w:rPr>
          <w:rFonts w:ascii="Times New Roman" w:hAnsi="Times New Roman" w:cs="Times New Roman"/>
          <w:kern w:val="0"/>
          <w:sz w:val="20"/>
          <w:szCs w:val="20"/>
        </w:rPr>
        <w:t xml:space="preserve"> teminatımızı yenileyeceğimizi,</w:t>
      </w:r>
    </w:p>
    <w:p w14:paraId="5DCB3901" w14:textId="77777777" w:rsidR="00D405C8" w:rsidRPr="00A913CF" w:rsidRDefault="00D405C8" w:rsidP="00B64A8A">
      <w:pPr>
        <w:widowControl/>
        <w:tabs>
          <w:tab w:val="left" w:pos="142"/>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709" w:right="-569" w:hanging="283"/>
        <w:jc w:val="both"/>
        <w:textAlignment w:val="auto"/>
        <w:rPr>
          <w:rFonts w:ascii="Times New Roman" w:hAnsi="Times New Roman" w:cs="Times New Roman"/>
          <w:kern w:val="0"/>
          <w:sz w:val="20"/>
          <w:szCs w:val="20"/>
        </w:rPr>
      </w:pPr>
    </w:p>
    <w:p w14:paraId="5856B101"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20"/>
          <w:szCs w:val="20"/>
        </w:rPr>
      </w:pPr>
    </w:p>
    <w:p w14:paraId="10D164CF"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20"/>
          <w:szCs w:val="20"/>
        </w:rPr>
      </w:pPr>
      <w:proofErr w:type="gramStart"/>
      <w:r w:rsidRPr="00A913CF">
        <w:rPr>
          <w:rFonts w:ascii="Times New Roman" w:hAnsi="Times New Roman" w:cs="Times New Roman"/>
          <w:kern w:val="0"/>
          <w:sz w:val="20"/>
          <w:szCs w:val="20"/>
        </w:rPr>
        <w:t>kabul</w:t>
      </w:r>
      <w:proofErr w:type="gramEnd"/>
      <w:r w:rsidRPr="00A913CF">
        <w:rPr>
          <w:rFonts w:ascii="Times New Roman" w:hAnsi="Times New Roman" w:cs="Times New Roman"/>
          <w:kern w:val="0"/>
          <w:sz w:val="20"/>
          <w:szCs w:val="20"/>
        </w:rPr>
        <w:t>, beyan ve taahhüt ederiz.</w:t>
      </w:r>
    </w:p>
    <w:p w14:paraId="4C150CD3"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8"/>
          <w:szCs w:val="18"/>
        </w:rPr>
      </w:pPr>
    </w:p>
    <w:p w14:paraId="5E99DA42"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8"/>
          <w:szCs w:val="18"/>
        </w:rPr>
      </w:pPr>
    </w:p>
    <w:p w14:paraId="4F570D7D"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8"/>
          <w:szCs w:val="18"/>
        </w:rPr>
      </w:pPr>
    </w:p>
    <w:p w14:paraId="59AD4362"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Aşağıda belirtilen teknik şartlar …………</w:t>
      </w:r>
      <w:proofErr w:type="gramStart"/>
      <w:r w:rsidRPr="00A913CF">
        <w:rPr>
          <w:rFonts w:ascii="Times New Roman" w:hAnsi="Times New Roman" w:cs="Times New Roman"/>
          <w:kern w:val="0"/>
          <w:sz w:val="20"/>
          <w:szCs w:val="20"/>
        </w:rPr>
        <w:t>…….</w:t>
      </w:r>
      <w:proofErr w:type="gramEnd"/>
      <w:r w:rsidRPr="00A913CF">
        <w:rPr>
          <w:rFonts w:ascii="Times New Roman" w:hAnsi="Times New Roman" w:cs="Times New Roman"/>
          <w:kern w:val="0"/>
          <w:sz w:val="20"/>
          <w:szCs w:val="20"/>
        </w:rPr>
        <w:t xml:space="preserve">. </w:t>
      </w:r>
      <w:proofErr w:type="gramStart"/>
      <w:r w:rsidRPr="00A913CF">
        <w:rPr>
          <w:rFonts w:ascii="Times New Roman" w:hAnsi="Times New Roman" w:cs="Times New Roman"/>
          <w:kern w:val="0"/>
          <w:sz w:val="20"/>
          <w:szCs w:val="20"/>
        </w:rPr>
        <w:t>tarihine</w:t>
      </w:r>
      <w:proofErr w:type="gramEnd"/>
      <w:r w:rsidRPr="00A913CF">
        <w:rPr>
          <w:rFonts w:ascii="Times New Roman" w:hAnsi="Times New Roman" w:cs="Times New Roman"/>
          <w:kern w:val="0"/>
          <w:sz w:val="20"/>
          <w:szCs w:val="20"/>
        </w:rPr>
        <w:t xml:space="preserve"> kadar sağlanacaktır.</w:t>
      </w:r>
    </w:p>
    <w:p w14:paraId="66FEF1AC"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20"/>
          <w:szCs w:val="20"/>
        </w:rPr>
      </w:pPr>
      <w:r w:rsidRPr="00A913CF">
        <w:rPr>
          <w:rFonts w:ascii="Times New Roman" w:hAnsi="Times New Roman" w:cs="Times New Roman"/>
          <w:kern w:val="0"/>
          <w:sz w:val="20"/>
          <w:szCs w:val="20"/>
        </w:rPr>
        <w:t xml:space="preserve"> ………………………………….……………………………………………………………………….……………………………………………………………………….………………………………………………………………….…….……………………………………………………………………….……………………………………………………………………….……………………………………………………………………….……………………………………………………………………….……………………………………………………………………….……………………………………………………………………………………………………………………………..</w:t>
      </w:r>
    </w:p>
    <w:p w14:paraId="5D8A42FA"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567"/>
        <w:jc w:val="both"/>
        <w:textAlignment w:val="auto"/>
        <w:rPr>
          <w:rFonts w:ascii="Times New Roman" w:hAnsi="Times New Roman" w:cs="Times New Roman"/>
          <w:kern w:val="0"/>
          <w:sz w:val="18"/>
          <w:szCs w:val="18"/>
        </w:rPr>
      </w:pPr>
    </w:p>
    <w:p w14:paraId="1C385574"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567"/>
        <w:jc w:val="both"/>
        <w:textAlignment w:val="auto"/>
        <w:rPr>
          <w:rFonts w:ascii="Times New Roman" w:hAnsi="Times New Roman" w:cs="Times New Roman"/>
          <w:kern w:val="0"/>
          <w:sz w:val="18"/>
          <w:szCs w:val="18"/>
        </w:rPr>
      </w:pPr>
    </w:p>
    <w:p w14:paraId="3832F472" w14:textId="77777777" w:rsidR="00D405C8" w:rsidRPr="00A913CF" w:rsidRDefault="00D405C8" w:rsidP="00B64A8A">
      <w:pPr>
        <w:widowControl/>
        <w:tabs>
          <w:tab w:val="right" w:pos="9354"/>
        </w:tabs>
        <w:suppressAutoHyphens w:val="0"/>
        <w:overflowPunct/>
        <w:autoSpaceDE/>
        <w:autoSpaceDN/>
        <w:ind w:left="567" w:right="-569" w:hanging="567"/>
        <w:jc w:val="right"/>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ab/>
      </w:r>
      <w:r w:rsidRPr="00A913CF">
        <w:rPr>
          <w:rFonts w:ascii="Times New Roman" w:hAnsi="Times New Roman" w:cs="Times New Roman"/>
          <w:kern w:val="0"/>
          <w:sz w:val="18"/>
          <w:szCs w:val="18"/>
        </w:rPr>
        <w:tab/>
        <w:t xml:space="preserve">Adı soyadı </w:t>
      </w:r>
    </w:p>
    <w:p w14:paraId="15D880D3" w14:textId="451282B9" w:rsidR="00D405C8" w:rsidRPr="00A913CF" w:rsidRDefault="000C0E80" w:rsidP="00B64A8A">
      <w:pPr>
        <w:widowControl/>
        <w:tabs>
          <w:tab w:val="right" w:pos="9354"/>
        </w:tabs>
        <w:suppressAutoHyphens w:val="0"/>
        <w:overflowPunct/>
        <w:autoSpaceDE/>
        <w:autoSpaceDN/>
        <w:ind w:left="567" w:right="-569" w:hanging="567"/>
        <w:jc w:val="right"/>
        <w:textAlignment w:val="auto"/>
        <w:rPr>
          <w:rFonts w:ascii="Times New Roman" w:hAnsi="Times New Roman" w:cs="Times New Roman"/>
          <w:kern w:val="0"/>
          <w:sz w:val="18"/>
          <w:szCs w:val="18"/>
        </w:rPr>
      </w:pPr>
      <w:r w:rsidRPr="00A913CF">
        <w:rPr>
          <w:rFonts w:ascii="Times New Roman" w:hAnsi="Times New Roman" w:cs="Times New Roman"/>
          <w:kern w:val="0"/>
          <w:sz w:val="18"/>
          <w:szCs w:val="18"/>
        </w:rPr>
        <w:t>Unvanı</w:t>
      </w:r>
      <w:r w:rsidR="00D405C8" w:rsidRPr="00A913CF">
        <w:rPr>
          <w:rFonts w:ascii="Times New Roman" w:hAnsi="Times New Roman" w:cs="Times New Roman"/>
          <w:kern w:val="0"/>
          <w:sz w:val="18"/>
          <w:szCs w:val="18"/>
        </w:rPr>
        <w:t xml:space="preserve"> </w:t>
      </w:r>
    </w:p>
    <w:p w14:paraId="2DD2D61A" w14:textId="77777777" w:rsidR="00D405C8" w:rsidRPr="00A913CF" w:rsidRDefault="00D405C8" w:rsidP="00B64A8A">
      <w:pPr>
        <w:widowControl/>
        <w:tabs>
          <w:tab w:val="right" w:pos="9354"/>
        </w:tabs>
        <w:suppressAutoHyphens w:val="0"/>
        <w:overflowPunct/>
        <w:autoSpaceDE/>
        <w:autoSpaceDN/>
        <w:ind w:left="567" w:right="-569" w:hanging="567"/>
        <w:jc w:val="right"/>
        <w:textAlignment w:val="auto"/>
        <w:rPr>
          <w:rFonts w:ascii="Times New Roman" w:hAnsi="Times New Roman" w:cs="Times New Roman"/>
          <w:kern w:val="0"/>
          <w:sz w:val="18"/>
          <w:szCs w:val="18"/>
        </w:rPr>
      </w:pPr>
      <w:proofErr w:type="gramStart"/>
      <w:r w:rsidRPr="00A913CF">
        <w:rPr>
          <w:rFonts w:ascii="Times New Roman" w:hAnsi="Times New Roman" w:cs="Times New Roman"/>
          <w:kern w:val="0"/>
          <w:sz w:val="18"/>
          <w:szCs w:val="18"/>
        </w:rPr>
        <w:t>imzası</w:t>
      </w:r>
      <w:proofErr w:type="gramEnd"/>
    </w:p>
    <w:p w14:paraId="0C6C66CF"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18"/>
          <w:szCs w:val="18"/>
        </w:rPr>
      </w:pPr>
    </w:p>
    <w:p w14:paraId="35B0D1FD"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18"/>
          <w:szCs w:val="18"/>
        </w:rPr>
      </w:pPr>
    </w:p>
    <w:p w14:paraId="5B74B8FD"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18"/>
          <w:szCs w:val="18"/>
        </w:rPr>
      </w:pPr>
    </w:p>
    <w:p w14:paraId="27E9B933"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right="-569"/>
        <w:jc w:val="both"/>
        <w:textAlignment w:val="auto"/>
        <w:rPr>
          <w:rFonts w:ascii="Times New Roman" w:hAnsi="Times New Roman" w:cs="Times New Roman"/>
          <w:kern w:val="0"/>
          <w:sz w:val="18"/>
          <w:szCs w:val="18"/>
        </w:rPr>
      </w:pPr>
    </w:p>
    <w:p w14:paraId="4C729399"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6"/>
          <w:szCs w:val="16"/>
        </w:rPr>
      </w:pPr>
      <w:r w:rsidRPr="00A913CF">
        <w:rPr>
          <w:rFonts w:ascii="Times New Roman" w:hAnsi="Times New Roman" w:cs="Times New Roman"/>
          <w:kern w:val="0"/>
          <w:sz w:val="16"/>
          <w:szCs w:val="16"/>
        </w:rPr>
        <w:t>* Kendi tarifesini belirleme yetkisi olanlar hariçtir.</w:t>
      </w:r>
    </w:p>
    <w:p w14:paraId="629525A7"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6"/>
          <w:szCs w:val="16"/>
        </w:rPr>
      </w:pPr>
      <w:r w:rsidRPr="00A913CF">
        <w:rPr>
          <w:rFonts w:ascii="Times New Roman" w:hAnsi="Times New Roman" w:cs="Times New Roman"/>
          <w:kern w:val="0"/>
          <w:sz w:val="16"/>
          <w:szCs w:val="16"/>
        </w:rPr>
        <w:t>**Paylara Cumhurbaşkanınca artırma/azaltma yapılması halinde bu miktarlar esas alınır.</w:t>
      </w:r>
    </w:p>
    <w:p w14:paraId="0ED2660A" w14:textId="77777777" w:rsidR="00D405C8" w:rsidRPr="00A913CF"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6"/>
          <w:szCs w:val="16"/>
        </w:rPr>
      </w:pPr>
      <w:r w:rsidRPr="00A913CF">
        <w:rPr>
          <w:rFonts w:ascii="Times New Roman" w:hAnsi="Times New Roman" w:cs="Times New Roman"/>
          <w:kern w:val="0"/>
          <w:sz w:val="16"/>
          <w:szCs w:val="16"/>
        </w:rPr>
        <w:t>*** Kamu kurum ve kuruluşları hariçtir.</w:t>
      </w:r>
    </w:p>
    <w:p w14:paraId="38A15677" w14:textId="77777777" w:rsidR="00D405C8" w:rsidRPr="00D405C8" w:rsidRDefault="00D405C8" w:rsidP="00B64A8A">
      <w:pPr>
        <w:widowControl/>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autoSpaceDN/>
        <w:ind w:left="567" w:right="-569" w:hanging="993"/>
        <w:jc w:val="both"/>
        <w:textAlignment w:val="auto"/>
        <w:rPr>
          <w:rFonts w:ascii="Times New Roman" w:hAnsi="Times New Roman" w:cs="Times New Roman"/>
          <w:kern w:val="0"/>
          <w:sz w:val="16"/>
          <w:szCs w:val="16"/>
        </w:rPr>
      </w:pPr>
      <w:r w:rsidRPr="00A913CF">
        <w:rPr>
          <w:rFonts w:ascii="Times New Roman" w:hAnsi="Times New Roman" w:cs="Times New Roman"/>
          <w:kern w:val="0"/>
          <w:sz w:val="16"/>
          <w:szCs w:val="16"/>
        </w:rPr>
        <w:t>**** Sadece tekil limanlar için geçerlidir.</w:t>
      </w:r>
    </w:p>
    <w:p w14:paraId="636CA9C7" w14:textId="5ABA169A" w:rsidR="006D5D9F" w:rsidRPr="006D5D9F" w:rsidRDefault="006D5D9F" w:rsidP="00B64A8A">
      <w:pPr>
        <w:ind w:right="-569"/>
        <w:rPr>
          <w:rFonts w:ascii="Times New Roman" w:hAnsi="Times New Roman" w:cs="Times New Roman"/>
          <w:sz w:val="24"/>
          <w:szCs w:val="24"/>
        </w:rPr>
      </w:pPr>
    </w:p>
    <w:p w14:paraId="3001ED95" w14:textId="55044C96" w:rsidR="006D5D9F" w:rsidRPr="006D5D9F" w:rsidRDefault="006D5D9F" w:rsidP="00B64A8A">
      <w:pPr>
        <w:ind w:right="-569"/>
        <w:rPr>
          <w:rFonts w:ascii="Times New Roman" w:hAnsi="Times New Roman" w:cs="Times New Roman"/>
          <w:sz w:val="24"/>
          <w:szCs w:val="24"/>
        </w:rPr>
      </w:pPr>
    </w:p>
    <w:p w14:paraId="20FB0012" w14:textId="583E6364" w:rsidR="006D5D9F" w:rsidRPr="006D5D9F" w:rsidRDefault="006D5D9F" w:rsidP="00B64A8A">
      <w:pPr>
        <w:ind w:right="-569"/>
        <w:rPr>
          <w:rFonts w:ascii="Times New Roman" w:hAnsi="Times New Roman" w:cs="Times New Roman"/>
          <w:sz w:val="24"/>
          <w:szCs w:val="24"/>
        </w:rPr>
      </w:pPr>
    </w:p>
    <w:p w14:paraId="6C77DDA6" w14:textId="4D7F1FD7" w:rsidR="006D5D9F" w:rsidRPr="006D5D9F" w:rsidRDefault="006D5D9F" w:rsidP="00B64A8A">
      <w:pPr>
        <w:ind w:right="-569"/>
        <w:rPr>
          <w:rFonts w:ascii="Times New Roman" w:hAnsi="Times New Roman" w:cs="Times New Roman"/>
          <w:sz w:val="24"/>
          <w:szCs w:val="24"/>
        </w:rPr>
      </w:pPr>
    </w:p>
    <w:p w14:paraId="20F562BC" w14:textId="00D981CB" w:rsidR="006D5D9F" w:rsidRPr="006D5D9F" w:rsidRDefault="006D5D9F" w:rsidP="00B64A8A">
      <w:pPr>
        <w:ind w:right="-569"/>
        <w:rPr>
          <w:rFonts w:ascii="Times New Roman" w:hAnsi="Times New Roman" w:cs="Times New Roman"/>
          <w:sz w:val="24"/>
          <w:szCs w:val="24"/>
        </w:rPr>
      </w:pPr>
    </w:p>
    <w:sectPr w:rsidR="006D5D9F" w:rsidRPr="006D5D9F" w:rsidSect="00A0034E">
      <w:pgSz w:w="11906" w:h="16838"/>
      <w:pgMar w:top="851" w:right="1418" w:bottom="993" w:left="1418"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BEEC6" w14:textId="77777777" w:rsidR="00493200" w:rsidRDefault="00493200" w:rsidP="001F1272">
      <w:r>
        <w:separator/>
      </w:r>
    </w:p>
  </w:endnote>
  <w:endnote w:type="continuationSeparator" w:id="0">
    <w:p w14:paraId="3D6EE196" w14:textId="77777777" w:rsidR="00493200" w:rsidRDefault="00493200" w:rsidP="001F1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AF476" w14:textId="5B3C922D" w:rsidR="00871977" w:rsidRDefault="00871977">
    <w:pPr>
      <w:pStyle w:val="AltBilgi"/>
      <w:jc w:val="center"/>
    </w:pPr>
  </w:p>
  <w:p w14:paraId="1CAEFF6A" w14:textId="31574E7E" w:rsidR="00871977" w:rsidRDefault="0087197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AAE2" w14:textId="06CE3937" w:rsidR="00871977" w:rsidRDefault="00871977" w:rsidP="001C3B4E">
    <w:pPr>
      <w:pStyle w:val="AltBilgi"/>
    </w:pPr>
  </w:p>
  <w:p w14:paraId="00D21DCF" w14:textId="77777777" w:rsidR="00871977" w:rsidRDefault="008719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EA30B" w14:textId="77777777" w:rsidR="00493200" w:rsidRDefault="00493200" w:rsidP="001F1272">
      <w:r>
        <w:separator/>
      </w:r>
    </w:p>
  </w:footnote>
  <w:footnote w:type="continuationSeparator" w:id="0">
    <w:p w14:paraId="2E50E378" w14:textId="77777777" w:rsidR="00493200" w:rsidRDefault="00493200" w:rsidP="001F1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365"/>
    <w:multiLevelType w:val="hybridMultilevel"/>
    <w:tmpl w:val="AF5E45DC"/>
    <w:lvl w:ilvl="0" w:tplc="E0FE30E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4847033"/>
    <w:multiLevelType w:val="hybridMultilevel"/>
    <w:tmpl w:val="BE929E9E"/>
    <w:lvl w:ilvl="0" w:tplc="43AECACE">
      <w:start w:val="1"/>
      <mc:AlternateContent>
        <mc:Choice Requires="w14">
          <w:numFmt w:val="custom" w:format="a, ç, ĝ, ..."/>
        </mc:Choice>
        <mc:Fallback>
          <w:numFmt w:val="decimal"/>
        </mc:Fallback>
      </mc:AlternateContent>
      <w:suff w:val="space"/>
      <w:lvlText w:val="%1)"/>
      <w:lvlJc w:val="left"/>
      <w:pPr>
        <w:ind w:left="1287"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18141B"/>
    <w:multiLevelType w:val="hybridMultilevel"/>
    <w:tmpl w:val="67964680"/>
    <w:lvl w:ilvl="0" w:tplc="6E94A716">
      <w:start w:val="1"/>
      <w:numFmt w:val="decimal"/>
      <w:lvlText w:val="(%1)"/>
      <w:lvlJc w:val="left"/>
      <w:pPr>
        <w:ind w:left="1094" w:hanging="390"/>
      </w:pPr>
      <w:rPr>
        <w:rFonts w:hint="default"/>
      </w:rPr>
    </w:lvl>
    <w:lvl w:ilvl="1" w:tplc="041F0019" w:tentative="1">
      <w:start w:val="1"/>
      <w:numFmt w:val="lowerLetter"/>
      <w:lvlText w:val="%2."/>
      <w:lvlJc w:val="left"/>
      <w:pPr>
        <w:ind w:left="1784" w:hanging="360"/>
      </w:pPr>
    </w:lvl>
    <w:lvl w:ilvl="2" w:tplc="041F001B" w:tentative="1">
      <w:start w:val="1"/>
      <w:numFmt w:val="lowerRoman"/>
      <w:lvlText w:val="%3."/>
      <w:lvlJc w:val="right"/>
      <w:pPr>
        <w:ind w:left="2504" w:hanging="180"/>
      </w:pPr>
    </w:lvl>
    <w:lvl w:ilvl="3" w:tplc="041F000F" w:tentative="1">
      <w:start w:val="1"/>
      <w:numFmt w:val="decimal"/>
      <w:lvlText w:val="%4."/>
      <w:lvlJc w:val="left"/>
      <w:pPr>
        <w:ind w:left="3224" w:hanging="360"/>
      </w:pPr>
    </w:lvl>
    <w:lvl w:ilvl="4" w:tplc="041F0019" w:tentative="1">
      <w:start w:val="1"/>
      <w:numFmt w:val="lowerLetter"/>
      <w:lvlText w:val="%5."/>
      <w:lvlJc w:val="left"/>
      <w:pPr>
        <w:ind w:left="3944" w:hanging="360"/>
      </w:pPr>
    </w:lvl>
    <w:lvl w:ilvl="5" w:tplc="041F001B" w:tentative="1">
      <w:start w:val="1"/>
      <w:numFmt w:val="lowerRoman"/>
      <w:lvlText w:val="%6."/>
      <w:lvlJc w:val="right"/>
      <w:pPr>
        <w:ind w:left="4664" w:hanging="180"/>
      </w:pPr>
    </w:lvl>
    <w:lvl w:ilvl="6" w:tplc="041F000F" w:tentative="1">
      <w:start w:val="1"/>
      <w:numFmt w:val="decimal"/>
      <w:lvlText w:val="%7."/>
      <w:lvlJc w:val="left"/>
      <w:pPr>
        <w:ind w:left="5384" w:hanging="360"/>
      </w:pPr>
    </w:lvl>
    <w:lvl w:ilvl="7" w:tplc="041F0019" w:tentative="1">
      <w:start w:val="1"/>
      <w:numFmt w:val="lowerLetter"/>
      <w:lvlText w:val="%8."/>
      <w:lvlJc w:val="left"/>
      <w:pPr>
        <w:ind w:left="6104" w:hanging="360"/>
      </w:pPr>
    </w:lvl>
    <w:lvl w:ilvl="8" w:tplc="041F001B" w:tentative="1">
      <w:start w:val="1"/>
      <w:numFmt w:val="lowerRoman"/>
      <w:lvlText w:val="%9."/>
      <w:lvlJc w:val="right"/>
      <w:pPr>
        <w:ind w:left="6824" w:hanging="180"/>
      </w:pPr>
    </w:lvl>
  </w:abstractNum>
  <w:abstractNum w:abstractNumId="3" w15:restartNumberingAfterBreak="0">
    <w:nsid w:val="0A67419C"/>
    <w:multiLevelType w:val="hybridMultilevel"/>
    <w:tmpl w:val="0A34CB58"/>
    <w:lvl w:ilvl="0" w:tplc="56AC7F32">
      <w:start w:val="1"/>
      <mc:AlternateContent>
        <mc:Choice Requires="w14">
          <w:numFmt w:val="custom" w:format="a, ç, ĝ, ..."/>
        </mc:Choice>
        <mc:Fallback>
          <w:numFmt w:val="decimal"/>
        </mc:Fallback>
      </mc:AlternateContent>
      <w:suff w:val="space"/>
      <w:lvlText w:val="%1)"/>
      <w:lvlJc w:val="left"/>
      <w:pPr>
        <w:ind w:left="567" w:hanging="283"/>
      </w:pPr>
      <w:rPr>
        <w:rFonts w:hint="default"/>
        <w:b w:val="0"/>
        <w:bCs/>
        <w:i w:val="0"/>
        <w:iCs w:val="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4" w15:restartNumberingAfterBreak="0">
    <w:nsid w:val="0AFC1D42"/>
    <w:multiLevelType w:val="hybridMultilevel"/>
    <w:tmpl w:val="BC44F8E4"/>
    <w:lvl w:ilvl="0" w:tplc="14B0E95A">
      <w:start w:val="1"/>
      <mc:AlternateContent>
        <mc:Choice Requires="w14">
          <w:numFmt w:val="custom" w:format="a, ç, ĝ, ..."/>
        </mc:Choice>
        <mc:Fallback>
          <w:numFmt w:val="decimal"/>
        </mc:Fallback>
      </mc:AlternateContent>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7F3DEE"/>
    <w:multiLevelType w:val="multilevel"/>
    <w:tmpl w:val="E6724926"/>
    <w:lvl w:ilvl="0">
      <w:start w:val="1"/>
      <w:numFmt w:val="lowerLetter"/>
      <w:lvlText w:val="%1)"/>
      <w:lvlJc w:val="left"/>
      <w:pPr>
        <w:ind w:left="644" w:hanging="360"/>
      </w:pPr>
      <w:rPr>
        <w:rFonts w:hint="default"/>
        <w:b w:val="0"/>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10734EE6"/>
    <w:multiLevelType w:val="hybridMultilevel"/>
    <w:tmpl w:val="9516FD68"/>
    <w:lvl w:ilvl="0" w:tplc="05A618B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11A3555F"/>
    <w:multiLevelType w:val="hybridMultilevel"/>
    <w:tmpl w:val="A498045A"/>
    <w:lvl w:ilvl="0" w:tplc="3FAC025A">
      <w:start w:val="1"/>
      <w:numFmt w:val="decimal"/>
      <w:lvlText w:val="(%1)"/>
      <w:lvlJc w:val="left"/>
      <w:pPr>
        <w:ind w:left="720"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127B3DA3"/>
    <w:multiLevelType w:val="multilevel"/>
    <w:tmpl w:val="9C02772C"/>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13600439"/>
    <w:multiLevelType w:val="hybridMultilevel"/>
    <w:tmpl w:val="7AAA687C"/>
    <w:lvl w:ilvl="0" w:tplc="3FAC025A">
      <w:start w:val="1"/>
      <w:numFmt w:val="decimal"/>
      <w:lvlText w:val="(%1)"/>
      <w:lvlJc w:val="left"/>
      <w:pPr>
        <w:ind w:left="720"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13B12C79"/>
    <w:multiLevelType w:val="multilevel"/>
    <w:tmpl w:val="74BA8252"/>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1AEE5407"/>
    <w:multiLevelType w:val="hybridMultilevel"/>
    <w:tmpl w:val="2FF2B51A"/>
    <w:lvl w:ilvl="0" w:tplc="041F0017">
      <w:start w:val="1"/>
      <w:numFmt w:val="lowerLetter"/>
      <w:lvlText w:val="%1)"/>
      <w:lvlJc w:val="left"/>
      <w:pPr>
        <w:ind w:left="1069" w:hanging="360"/>
      </w:pPr>
      <w:rPr>
        <w:rFonts w:hint="default"/>
        <w:b/>
        <w:bCs/>
        <w:i w:val="0"/>
        <w:iCs w:val="0"/>
      </w:rPr>
    </w:lvl>
    <w:lvl w:ilvl="1" w:tplc="041F0019">
      <w:start w:val="1"/>
      <w:numFmt w:val="lowerLetter"/>
      <w:lvlText w:val="%2."/>
      <w:lvlJc w:val="left"/>
      <w:pPr>
        <w:ind w:left="1789" w:hanging="360"/>
      </w:p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12" w15:restartNumberingAfterBreak="0">
    <w:nsid w:val="1BA00E7D"/>
    <w:multiLevelType w:val="multilevel"/>
    <w:tmpl w:val="E30278C2"/>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1BF23E12"/>
    <w:multiLevelType w:val="hybridMultilevel"/>
    <w:tmpl w:val="A8F67B62"/>
    <w:lvl w:ilvl="0" w:tplc="CCA69048">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C395DA2"/>
    <w:multiLevelType w:val="hybridMultilevel"/>
    <w:tmpl w:val="E37A42B8"/>
    <w:lvl w:ilvl="0" w:tplc="D4ECE982">
      <w:start w:val="3"/>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1D881715"/>
    <w:multiLevelType w:val="hybridMultilevel"/>
    <w:tmpl w:val="7116E3CC"/>
    <w:lvl w:ilvl="0" w:tplc="0F36E44A">
      <w:start w:val="5"/>
      <w:numFmt w:val="lowerLetter"/>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6" w15:restartNumberingAfterBreak="0">
    <w:nsid w:val="203D0E6E"/>
    <w:multiLevelType w:val="hybridMultilevel"/>
    <w:tmpl w:val="F46ED262"/>
    <w:lvl w:ilvl="0" w:tplc="A4E2FBB0">
      <w:start w:val="2"/>
      <w:numFmt w:val="decimal"/>
      <w:lvlText w:val="(%1)"/>
      <w:lvlJc w:val="left"/>
      <w:pPr>
        <w:ind w:left="786" w:hanging="360"/>
      </w:pPr>
      <w:rPr>
        <w:rFonts w:hint="default"/>
        <w:b w:val="0"/>
        <w:bCs/>
        <w:i w:val="0"/>
        <w:iCs w:val="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21962BA1"/>
    <w:multiLevelType w:val="multilevel"/>
    <w:tmpl w:val="B77244CA"/>
    <w:lvl w:ilvl="0">
      <w:start w:val="2"/>
      <w:numFmt w:val="decimal"/>
      <w:lvlText w:val="(%1)"/>
      <w:lvlJc w:val="left"/>
      <w:pPr>
        <w:ind w:left="720" w:hanging="360"/>
      </w:pPr>
      <w:rPr>
        <w:rFonts w:hint="default"/>
        <w:b w:val="0"/>
        <w:bCs/>
        <w:i w:val="0"/>
        <w:iCs w:val="0"/>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25377999"/>
    <w:multiLevelType w:val="multilevel"/>
    <w:tmpl w:val="6400EEBA"/>
    <w:lvl w:ilvl="0">
      <w:start w:val="1"/>
      <w:numFmt w:val="decimal"/>
      <w:lvlText w:val="(%1)"/>
      <w:lvlJc w:val="left"/>
      <w:pPr>
        <w:ind w:left="1428"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26F65EC9"/>
    <w:multiLevelType w:val="hybridMultilevel"/>
    <w:tmpl w:val="62E2FC38"/>
    <w:lvl w:ilvl="0" w:tplc="8E221BA2">
      <w:start w:val="1"/>
      <w:numFmt w:val="lowerLetter"/>
      <w:lvlText w:val="(%1)"/>
      <w:lvlJc w:val="left"/>
      <w:pPr>
        <w:ind w:left="990" w:hanging="39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20" w15:restartNumberingAfterBreak="0">
    <w:nsid w:val="27A06800"/>
    <w:multiLevelType w:val="hybridMultilevel"/>
    <w:tmpl w:val="32904CB0"/>
    <w:lvl w:ilvl="0" w:tplc="041F0017">
      <w:start w:val="1"/>
      <w:numFmt w:val="lowerLetter"/>
      <w:lvlText w:val="%1)"/>
      <w:lvlJc w:val="left"/>
      <w:pPr>
        <w:ind w:left="1069" w:hanging="360"/>
      </w:pPr>
      <w:rPr>
        <w:rFonts w:hint="default"/>
        <w:b/>
        <w:bCs/>
        <w:i w:val="0"/>
        <w:iCs w:val="0"/>
      </w:rPr>
    </w:lvl>
    <w:lvl w:ilvl="1" w:tplc="041F0019">
      <w:start w:val="1"/>
      <w:numFmt w:val="lowerLetter"/>
      <w:lvlText w:val="%2."/>
      <w:lvlJc w:val="left"/>
      <w:pPr>
        <w:ind w:left="1789" w:hanging="360"/>
      </w:p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21" w15:restartNumberingAfterBreak="0">
    <w:nsid w:val="280622A2"/>
    <w:multiLevelType w:val="hybridMultilevel"/>
    <w:tmpl w:val="BBC4CC24"/>
    <w:lvl w:ilvl="0" w:tplc="16C287CC">
      <w:start w:val="1"/>
      <mc:AlternateContent>
        <mc:Choice Requires="w14">
          <w:numFmt w:val="custom" w:format="a, ç, ĝ, ..."/>
        </mc:Choice>
        <mc:Fallback>
          <w:numFmt w:val="decimal"/>
        </mc:Fallback>
      </mc:AlternateContent>
      <w:lvlText w:val="%1)"/>
      <w:lvlJc w:val="left"/>
      <w:pPr>
        <w:ind w:left="1287" w:hanging="360"/>
      </w:pPr>
      <w:rPr>
        <w:rFonts w:ascii="Times New Roman" w:eastAsia="Times New Roman" w:hAnsi="Times New Roman" w:cs="Times New Roman"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2" w15:restartNumberingAfterBreak="0">
    <w:nsid w:val="29526378"/>
    <w:multiLevelType w:val="multilevel"/>
    <w:tmpl w:val="75329056"/>
    <w:lvl w:ilvl="0">
      <w:start w:val="1"/>
      <w:numFmt w:val="decimal"/>
      <w:lvlText w:val="(%1)"/>
      <w:lvlJc w:val="left"/>
      <w:pPr>
        <w:ind w:left="720" w:hanging="360"/>
      </w:pPr>
      <w:rPr>
        <w:rFonts w:hint="default"/>
        <w:b/>
        <w:bCs/>
        <w:i w:val="0"/>
        <w:iCs w:val="0"/>
      </w:rPr>
    </w:lvl>
    <w:lvl w:ilvl="1">
      <w:start w:val="1"/>
      <w:numFmt w:val="none"/>
      <w:lvlText w:val=""/>
      <w:lvlJc w:val="left"/>
      <w:rPr>
        <w:rFonts w:hint="default"/>
      </w:rPr>
    </w:lvl>
    <w:lvl w:ilvl="2">
      <w:start w:val="1"/>
      <w:numFmt w:val="none"/>
      <w:lvlText w:val=""/>
      <w:lvlJc w:val="left"/>
      <w:rPr>
        <w:rFonts w:hint="default"/>
      </w:rPr>
    </w:lvl>
    <w:lvl w:ilvl="3">
      <w:start w:val="1"/>
      <w:numFmt w:val="none"/>
      <w:lvlText w:val=""/>
      <w:lvlJc w:val="left"/>
      <w:rPr>
        <w:rFonts w:hint="default"/>
      </w:rPr>
    </w:lvl>
    <w:lvl w:ilvl="4">
      <w:start w:val="1"/>
      <w:numFmt w:val="none"/>
      <w:lvlText w:val=""/>
      <w:lvlJc w:val="left"/>
      <w:rPr>
        <w:rFonts w:hint="default"/>
      </w:rPr>
    </w:lvl>
    <w:lvl w:ilvl="5">
      <w:start w:val="1"/>
      <w:numFmt w:val="none"/>
      <w:lvlText w:val=""/>
      <w:lvlJc w:val="left"/>
      <w:rPr>
        <w:rFonts w:hint="default"/>
      </w:rPr>
    </w:lvl>
    <w:lvl w:ilvl="6">
      <w:start w:val="1"/>
      <w:numFmt w:val="none"/>
      <w:lvlText w:val=""/>
      <w:lvlJc w:val="left"/>
      <w:rPr>
        <w:rFonts w:hint="default"/>
      </w:rPr>
    </w:lvl>
    <w:lvl w:ilvl="7">
      <w:start w:val="1"/>
      <w:numFmt w:val="none"/>
      <w:lvlText w:val=""/>
      <w:lvlJc w:val="left"/>
      <w:rPr>
        <w:rFonts w:hint="default"/>
      </w:rPr>
    </w:lvl>
    <w:lvl w:ilvl="8">
      <w:start w:val="1"/>
      <w:numFmt w:val="none"/>
      <w:lvlText w:val=""/>
      <w:lvlJc w:val="left"/>
      <w:rPr>
        <w:rFonts w:hint="default"/>
      </w:rPr>
    </w:lvl>
  </w:abstractNum>
  <w:abstractNum w:abstractNumId="23" w15:restartNumberingAfterBreak="0">
    <w:nsid w:val="2B924C23"/>
    <w:multiLevelType w:val="hybridMultilevel"/>
    <w:tmpl w:val="A8F67B62"/>
    <w:lvl w:ilvl="0" w:tplc="CCA69048">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C0327A0"/>
    <w:multiLevelType w:val="hybridMultilevel"/>
    <w:tmpl w:val="BE487BC8"/>
    <w:lvl w:ilvl="0" w:tplc="3FAC025A">
      <w:start w:val="1"/>
      <w:numFmt w:val="decimal"/>
      <w:lvlText w:val="(%1)"/>
      <w:lvlJc w:val="left"/>
      <w:pPr>
        <w:ind w:left="720"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305F5F83"/>
    <w:multiLevelType w:val="hybridMultilevel"/>
    <w:tmpl w:val="BC44F8E4"/>
    <w:lvl w:ilvl="0" w:tplc="14B0E95A">
      <w:start w:val="1"/>
      <mc:AlternateContent>
        <mc:Choice Requires="w14">
          <w:numFmt w:val="custom" w:format="a, ç, ĝ, ..."/>
        </mc:Choice>
        <mc:Fallback>
          <w:numFmt w:val="decimal"/>
        </mc:Fallback>
      </mc:AlternateContent>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1140600"/>
    <w:multiLevelType w:val="multilevel"/>
    <w:tmpl w:val="A4087154"/>
    <w:lvl w:ilvl="0">
      <w:start w:val="1"/>
      <mc:AlternateContent>
        <mc:Choice Requires="w14">
          <w:numFmt w:val="custom" w:format="a, ç, ĝ, ..."/>
        </mc:Choice>
        <mc:Fallback>
          <w:numFmt w:val="decimal"/>
        </mc:Fallback>
      </mc:AlternateContent>
      <w:lvlText w:val="%1)"/>
      <w:lvlJc w:val="left"/>
      <w:pPr>
        <w:ind w:left="644" w:hanging="360"/>
      </w:pPr>
      <w:rPr>
        <w:rFonts w:hint="default"/>
        <w:b w:val="0"/>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32BC0620"/>
    <w:multiLevelType w:val="hybridMultilevel"/>
    <w:tmpl w:val="A980385C"/>
    <w:lvl w:ilvl="0" w:tplc="1EBC774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5B9438E"/>
    <w:multiLevelType w:val="hybridMultilevel"/>
    <w:tmpl w:val="940E6A98"/>
    <w:lvl w:ilvl="0" w:tplc="4AC83FDE">
      <w:start w:val="1"/>
      <mc:AlternateContent>
        <mc:Choice Requires="w14">
          <w:numFmt w:val="custom" w:format="a, ç, ĝ, ..."/>
        </mc:Choice>
        <mc:Fallback>
          <w:numFmt w:val="decimal"/>
        </mc:Fallback>
      </mc:AlternateContent>
      <w:suff w:val="space"/>
      <w:lvlText w:val="%1)"/>
      <w:lvlJc w:val="left"/>
      <w:pPr>
        <w:ind w:left="1287" w:hanging="360"/>
      </w:pPr>
      <w:rPr>
        <w:rFonts w:ascii="Times New Roman" w:eastAsia="Times New Roman" w:hAnsi="Times New Roman" w:cs="Times New Roman"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9" w15:restartNumberingAfterBreak="0">
    <w:nsid w:val="361E4BAD"/>
    <w:multiLevelType w:val="multilevel"/>
    <w:tmpl w:val="6366DD32"/>
    <w:lvl w:ilvl="0">
      <w:start w:val="1"/>
      <w:numFmt w:val="decimal"/>
      <w:lvlText w:val="(%1)"/>
      <w:lvlJc w:val="left"/>
      <w:pPr>
        <w:ind w:left="644"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38CE712B"/>
    <w:multiLevelType w:val="hybridMultilevel"/>
    <w:tmpl w:val="9A2E84D6"/>
    <w:lvl w:ilvl="0" w:tplc="C19ADE10">
      <w:start w:val="3"/>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1" w15:restartNumberingAfterBreak="0">
    <w:nsid w:val="3A841680"/>
    <w:multiLevelType w:val="hybridMultilevel"/>
    <w:tmpl w:val="BD98FF14"/>
    <w:lvl w:ilvl="0" w:tplc="0E2AD4B4">
      <w:start w:val="5"/>
      <w:numFmt w:val="lowerLetter"/>
      <w:lvlText w:val="%1)"/>
      <w:lvlJc w:val="left"/>
      <w:pPr>
        <w:ind w:left="1069"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2" w15:restartNumberingAfterBreak="0">
    <w:nsid w:val="3BB254AE"/>
    <w:multiLevelType w:val="hybridMultilevel"/>
    <w:tmpl w:val="A4F0FC5A"/>
    <w:lvl w:ilvl="0" w:tplc="93D6EC3A">
      <w:start w:val="2"/>
      <w:numFmt w:val="decimal"/>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3DEB18DF"/>
    <w:multiLevelType w:val="hybridMultilevel"/>
    <w:tmpl w:val="2F0682DC"/>
    <w:lvl w:ilvl="0" w:tplc="6B6A6042">
      <w:start w:val="1"/>
      <mc:AlternateContent>
        <mc:Choice Requires="w14">
          <w:numFmt w:val="custom" w:format="a, ç, ĝ, ..."/>
        </mc:Choice>
        <mc:Fallback>
          <w:numFmt w:val="decimal"/>
        </mc:Fallback>
      </mc:AlternateContent>
      <w:suff w:val="nothing"/>
      <w:lvlText w:val="%1)"/>
      <w:lvlJc w:val="left"/>
      <w:pPr>
        <w:ind w:left="644" w:hanging="360"/>
      </w:pPr>
      <w:rPr>
        <w:rFonts w:hint="default"/>
        <w:b w:val="0"/>
        <w:bCs/>
        <w:i w:val="0"/>
        <w:iCs w:val="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4" w15:restartNumberingAfterBreak="0">
    <w:nsid w:val="3DF17793"/>
    <w:multiLevelType w:val="hybridMultilevel"/>
    <w:tmpl w:val="2D903B30"/>
    <w:lvl w:ilvl="0" w:tplc="551EF158">
      <w:start w:val="1"/>
      <mc:AlternateContent>
        <mc:Choice Requires="w14">
          <w:numFmt w:val="custom" w:format="a, ç, ĝ, ..."/>
        </mc:Choice>
        <mc:Fallback>
          <w:numFmt w:val="decimal"/>
        </mc:Fallback>
      </mc:AlternateContent>
      <w:lvlText w:val="%1)"/>
      <w:lvlJc w:val="left"/>
      <w:pPr>
        <w:ind w:left="1287" w:hanging="36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2A62997"/>
    <w:multiLevelType w:val="multilevel"/>
    <w:tmpl w:val="0D4C5EA0"/>
    <w:lvl w:ilvl="0">
      <w:start w:val="1"/>
      <w:numFmt w:val="decimal"/>
      <w:lvlText w:val="(%1)"/>
      <w:lvlJc w:val="left"/>
      <w:pPr>
        <w:ind w:left="720" w:hanging="360"/>
      </w:pPr>
      <w:rPr>
        <w:rFonts w:hint="default"/>
        <w:b/>
        <w:bCs/>
        <w:i w:val="0"/>
        <w:iCs w:val="0"/>
        <w:color w:val="auto"/>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6" w15:restartNumberingAfterBreak="0">
    <w:nsid w:val="44511FD5"/>
    <w:multiLevelType w:val="hybridMultilevel"/>
    <w:tmpl w:val="A6B4D48A"/>
    <w:lvl w:ilvl="0" w:tplc="3FAC025A">
      <w:start w:val="1"/>
      <w:numFmt w:val="decimal"/>
      <w:lvlText w:val="(%1)"/>
      <w:lvlJc w:val="left"/>
      <w:pPr>
        <w:ind w:left="720"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7" w15:restartNumberingAfterBreak="0">
    <w:nsid w:val="450E72FE"/>
    <w:multiLevelType w:val="multilevel"/>
    <w:tmpl w:val="8C448C48"/>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8" w15:restartNumberingAfterBreak="0">
    <w:nsid w:val="483F6FAD"/>
    <w:multiLevelType w:val="multilevel"/>
    <w:tmpl w:val="83AE33FE"/>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9" w15:restartNumberingAfterBreak="0">
    <w:nsid w:val="495F089B"/>
    <w:multiLevelType w:val="hybridMultilevel"/>
    <w:tmpl w:val="8FBA4582"/>
    <w:lvl w:ilvl="0" w:tplc="8528CEDE">
      <w:start w:val="4"/>
      <w:numFmt w:val="lowerLetter"/>
      <w:lvlText w:val="%1)"/>
      <w:lvlJc w:val="left"/>
      <w:pPr>
        <w:ind w:left="1069"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0" w15:restartNumberingAfterBreak="0">
    <w:nsid w:val="4CD9766B"/>
    <w:multiLevelType w:val="multilevel"/>
    <w:tmpl w:val="77D82EC8"/>
    <w:lvl w:ilvl="0">
      <w:start w:val="2"/>
      <w:numFmt w:val="decimal"/>
      <w:lvlText w:val="(%1)"/>
      <w:lvlJc w:val="left"/>
      <w:pPr>
        <w:ind w:left="1069" w:hanging="360"/>
      </w:pPr>
      <w:rPr>
        <w:rFonts w:hint="default"/>
        <w:b w:val="0"/>
        <w:bCs/>
        <w:i w:val="0"/>
        <w:iCs w:val="0"/>
      </w:rPr>
    </w:lvl>
    <w:lvl w:ilvl="1">
      <w:start w:val="1"/>
      <w:numFmt w:val="none"/>
      <w:lvlText w:val=""/>
      <w:lvlJc w:val="left"/>
      <w:pPr>
        <w:ind w:left="425" w:firstLine="0"/>
      </w:pPr>
      <w:rPr>
        <w:rFonts w:hint="default"/>
      </w:rPr>
    </w:lvl>
    <w:lvl w:ilvl="2">
      <w:start w:val="1"/>
      <w:numFmt w:val="none"/>
      <w:lvlText w:val=""/>
      <w:lvlJc w:val="left"/>
      <w:pPr>
        <w:ind w:left="425" w:firstLine="0"/>
      </w:pPr>
      <w:rPr>
        <w:rFonts w:hint="default"/>
      </w:rPr>
    </w:lvl>
    <w:lvl w:ilvl="3">
      <w:start w:val="1"/>
      <w:numFmt w:val="none"/>
      <w:lvlText w:val=""/>
      <w:lvlJc w:val="left"/>
      <w:pPr>
        <w:ind w:left="425" w:firstLine="0"/>
      </w:pPr>
      <w:rPr>
        <w:rFonts w:hint="default"/>
      </w:rPr>
    </w:lvl>
    <w:lvl w:ilvl="4">
      <w:start w:val="1"/>
      <w:numFmt w:val="none"/>
      <w:lvlText w:val=""/>
      <w:lvlJc w:val="left"/>
      <w:pPr>
        <w:ind w:left="425" w:firstLine="0"/>
      </w:pPr>
      <w:rPr>
        <w:rFonts w:hint="default"/>
      </w:rPr>
    </w:lvl>
    <w:lvl w:ilvl="5">
      <w:start w:val="1"/>
      <w:numFmt w:val="none"/>
      <w:lvlText w:val=""/>
      <w:lvlJc w:val="left"/>
      <w:pPr>
        <w:ind w:left="425" w:firstLine="0"/>
      </w:pPr>
      <w:rPr>
        <w:rFonts w:hint="default"/>
      </w:rPr>
    </w:lvl>
    <w:lvl w:ilvl="6">
      <w:start w:val="1"/>
      <w:numFmt w:val="none"/>
      <w:lvlText w:val=""/>
      <w:lvlJc w:val="left"/>
      <w:pPr>
        <w:ind w:left="425" w:firstLine="0"/>
      </w:pPr>
      <w:rPr>
        <w:rFonts w:hint="default"/>
      </w:rPr>
    </w:lvl>
    <w:lvl w:ilvl="7">
      <w:start w:val="1"/>
      <w:numFmt w:val="none"/>
      <w:lvlText w:val=""/>
      <w:lvlJc w:val="left"/>
      <w:pPr>
        <w:ind w:left="425" w:firstLine="0"/>
      </w:pPr>
      <w:rPr>
        <w:rFonts w:hint="default"/>
      </w:rPr>
    </w:lvl>
    <w:lvl w:ilvl="8">
      <w:start w:val="1"/>
      <w:numFmt w:val="none"/>
      <w:lvlText w:val=""/>
      <w:lvlJc w:val="left"/>
      <w:pPr>
        <w:ind w:left="425" w:firstLine="0"/>
      </w:pPr>
      <w:rPr>
        <w:rFonts w:hint="default"/>
      </w:rPr>
    </w:lvl>
  </w:abstractNum>
  <w:abstractNum w:abstractNumId="41" w15:restartNumberingAfterBreak="0">
    <w:nsid w:val="4FCC1CD2"/>
    <w:multiLevelType w:val="hybridMultilevel"/>
    <w:tmpl w:val="D5C2F05C"/>
    <w:lvl w:ilvl="0" w:tplc="3FAC025A">
      <w:start w:val="1"/>
      <w:numFmt w:val="decimal"/>
      <w:lvlText w:val="(%1)"/>
      <w:lvlJc w:val="left"/>
      <w:pPr>
        <w:ind w:left="720"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2" w15:restartNumberingAfterBreak="0">
    <w:nsid w:val="5A065273"/>
    <w:multiLevelType w:val="hybridMultilevel"/>
    <w:tmpl w:val="59BA9B38"/>
    <w:lvl w:ilvl="0" w:tplc="4A086FD8">
      <w:start w:val="1"/>
      <w:numFmt w:val="lowerLetter"/>
      <w:lvlText w:val="%1)"/>
      <w:lvlJc w:val="left"/>
      <w:pPr>
        <w:ind w:left="1080" w:hanging="360"/>
      </w:pPr>
      <w:rPr>
        <w:rFonts w:hint="default"/>
        <w:b/>
        <w:bCs/>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43" w15:restartNumberingAfterBreak="0">
    <w:nsid w:val="5BC72E94"/>
    <w:multiLevelType w:val="hybridMultilevel"/>
    <w:tmpl w:val="61C0609C"/>
    <w:lvl w:ilvl="0" w:tplc="B70CD9A6">
      <w:start w:val="2"/>
      <w:numFmt w:val="decimal"/>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5E216184"/>
    <w:multiLevelType w:val="multilevel"/>
    <w:tmpl w:val="25801E00"/>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5" w15:restartNumberingAfterBreak="0">
    <w:nsid w:val="5E3F53AC"/>
    <w:multiLevelType w:val="multilevel"/>
    <w:tmpl w:val="5ACA8478"/>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5F9A6DBA"/>
    <w:multiLevelType w:val="hybridMultilevel"/>
    <w:tmpl w:val="A8F67B62"/>
    <w:lvl w:ilvl="0" w:tplc="CCA69048">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663F4C5F"/>
    <w:multiLevelType w:val="multilevel"/>
    <w:tmpl w:val="E6724926"/>
    <w:lvl w:ilvl="0">
      <w:start w:val="1"/>
      <w:numFmt w:val="lowerLetter"/>
      <w:lvlText w:val="%1)"/>
      <w:lvlJc w:val="left"/>
      <w:pPr>
        <w:ind w:left="644" w:hanging="360"/>
      </w:pPr>
      <w:rPr>
        <w:rFonts w:hint="default"/>
        <w:b w:val="0"/>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8" w15:restartNumberingAfterBreak="0">
    <w:nsid w:val="67003DC3"/>
    <w:multiLevelType w:val="hybridMultilevel"/>
    <w:tmpl w:val="D00CF354"/>
    <w:lvl w:ilvl="0" w:tplc="235CC61C">
      <w:start w:val="1"/>
      <mc:AlternateContent>
        <mc:Choice Requires="w14">
          <w:numFmt w:val="custom" w:format="a, ç, ĝ, ..."/>
        </mc:Choice>
        <mc:Fallback>
          <w:numFmt w:val="decimal"/>
        </mc:Fallback>
      </mc:AlternateContent>
      <w:suff w:val="space"/>
      <w:lvlText w:val="%1)"/>
      <w:lvlJc w:val="left"/>
      <w:pPr>
        <w:ind w:left="644" w:hanging="360"/>
      </w:pPr>
      <w:rPr>
        <w:rFonts w:ascii="Times New Roman" w:eastAsia="Times New Roman" w:hAnsi="Times New Roman" w:cs="Times New Roman" w:hint="default"/>
      </w:rPr>
    </w:lvl>
    <w:lvl w:ilvl="1" w:tplc="041F0019">
      <w:start w:val="1"/>
      <w:numFmt w:val="lowerLetter"/>
      <w:lvlText w:val="%2."/>
      <w:lvlJc w:val="left"/>
      <w:pPr>
        <w:ind w:left="1995" w:hanging="360"/>
      </w:pPr>
    </w:lvl>
    <w:lvl w:ilvl="2" w:tplc="041F001B" w:tentative="1">
      <w:start w:val="1"/>
      <w:numFmt w:val="lowerRoman"/>
      <w:lvlText w:val="%3."/>
      <w:lvlJc w:val="right"/>
      <w:pPr>
        <w:ind w:left="2715" w:hanging="180"/>
      </w:pPr>
    </w:lvl>
    <w:lvl w:ilvl="3" w:tplc="041F000F" w:tentative="1">
      <w:start w:val="1"/>
      <w:numFmt w:val="decimal"/>
      <w:lvlText w:val="%4."/>
      <w:lvlJc w:val="left"/>
      <w:pPr>
        <w:ind w:left="3435" w:hanging="360"/>
      </w:pPr>
    </w:lvl>
    <w:lvl w:ilvl="4" w:tplc="041F0019" w:tentative="1">
      <w:start w:val="1"/>
      <w:numFmt w:val="lowerLetter"/>
      <w:lvlText w:val="%5."/>
      <w:lvlJc w:val="left"/>
      <w:pPr>
        <w:ind w:left="4155" w:hanging="360"/>
      </w:pPr>
    </w:lvl>
    <w:lvl w:ilvl="5" w:tplc="041F001B" w:tentative="1">
      <w:start w:val="1"/>
      <w:numFmt w:val="lowerRoman"/>
      <w:lvlText w:val="%6."/>
      <w:lvlJc w:val="right"/>
      <w:pPr>
        <w:ind w:left="4875" w:hanging="180"/>
      </w:pPr>
    </w:lvl>
    <w:lvl w:ilvl="6" w:tplc="041F000F" w:tentative="1">
      <w:start w:val="1"/>
      <w:numFmt w:val="decimal"/>
      <w:lvlText w:val="%7."/>
      <w:lvlJc w:val="left"/>
      <w:pPr>
        <w:ind w:left="5595" w:hanging="360"/>
      </w:pPr>
    </w:lvl>
    <w:lvl w:ilvl="7" w:tplc="041F0019" w:tentative="1">
      <w:start w:val="1"/>
      <w:numFmt w:val="lowerLetter"/>
      <w:lvlText w:val="%8."/>
      <w:lvlJc w:val="left"/>
      <w:pPr>
        <w:ind w:left="6315" w:hanging="360"/>
      </w:pPr>
    </w:lvl>
    <w:lvl w:ilvl="8" w:tplc="041F001B" w:tentative="1">
      <w:start w:val="1"/>
      <w:numFmt w:val="lowerRoman"/>
      <w:lvlText w:val="%9."/>
      <w:lvlJc w:val="right"/>
      <w:pPr>
        <w:ind w:left="7035" w:hanging="180"/>
      </w:pPr>
    </w:lvl>
  </w:abstractNum>
  <w:abstractNum w:abstractNumId="49" w15:restartNumberingAfterBreak="0">
    <w:nsid w:val="68C46A52"/>
    <w:multiLevelType w:val="multilevel"/>
    <w:tmpl w:val="32484C12"/>
    <w:lvl w:ilvl="0">
      <w:start w:val="1"/>
      <w:numFmt w:val="lowerLetter"/>
      <w:lvlText w:val="%1)"/>
      <w:lvlJc w:val="left"/>
      <w:pPr>
        <w:ind w:left="1069"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0" w15:restartNumberingAfterBreak="0">
    <w:nsid w:val="6B5B4066"/>
    <w:multiLevelType w:val="hybridMultilevel"/>
    <w:tmpl w:val="8FBA4582"/>
    <w:lvl w:ilvl="0" w:tplc="8528CEDE">
      <w:start w:val="4"/>
      <w:numFmt w:val="lowerLetter"/>
      <w:lvlText w:val="%1)"/>
      <w:lvlJc w:val="left"/>
      <w:pPr>
        <w:ind w:left="1069"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1" w15:restartNumberingAfterBreak="0">
    <w:nsid w:val="6C2C1F05"/>
    <w:multiLevelType w:val="multilevel"/>
    <w:tmpl w:val="0D4C5EA0"/>
    <w:lvl w:ilvl="0">
      <w:start w:val="1"/>
      <w:numFmt w:val="decimal"/>
      <w:lvlText w:val="(%1)"/>
      <w:lvlJc w:val="left"/>
      <w:pPr>
        <w:ind w:left="720" w:hanging="360"/>
      </w:pPr>
      <w:rPr>
        <w:rFonts w:hint="default"/>
        <w:b/>
        <w:bCs/>
        <w:i w:val="0"/>
        <w:iCs w:val="0"/>
        <w:color w:val="auto"/>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2" w15:restartNumberingAfterBreak="0">
    <w:nsid w:val="6C7F1D6B"/>
    <w:multiLevelType w:val="multilevel"/>
    <w:tmpl w:val="6CC2C642"/>
    <w:styleLink w:val="WWNum9"/>
    <w:lvl w:ilvl="0">
      <w:start w:val="1"/>
      <w:numFmt w:val="lowerLetter"/>
      <w:lvlText w:val="%1)"/>
      <w:lvlJc w:val="left"/>
      <w:rPr>
        <w:b/>
        <w:bCs/>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6D53588E"/>
    <w:multiLevelType w:val="hybridMultilevel"/>
    <w:tmpl w:val="31CCDE34"/>
    <w:lvl w:ilvl="0" w:tplc="C11A906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4" w15:restartNumberingAfterBreak="0">
    <w:nsid w:val="6E190B1F"/>
    <w:multiLevelType w:val="hybridMultilevel"/>
    <w:tmpl w:val="3AC8717C"/>
    <w:lvl w:ilvl="0" w:tplc="E3D4EE1C">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5" w15:restartNumberingAfterBreak="0">
    <w:nsid w:val="6F044983"/>
    <w:multiLevelType w:val="hybridMultilevel"/>
    <w:tmpl w:val="F8B83418"/>
    <w:lvl w:ilvl="0" w:tplc="DEE0CBBA">
      <w:start w:val="2"/>
      <w:numFmt w:val="decimal"/>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6FED2B53"/>
    <w:multiLevelType w:val="hybridMultilevel"/>
    <w:tmpl w:val="78CA4F02"/>
    <w:lvl w:ilvl="0" w:tplc="E948139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712C7EE4"/>
    <w:multiLevelType w:val="hybridMultilevel"/>
    <w:tmpl w:val="B66CD29A"/>
    <w:lvl w:ilvl="0" w:tplc="16761B04">
      <w:start w:val="2"/>
      <w:numFmt w:val="decimal"/>
      <w:lvlText w:val="(%1)"/>
      <w:lvlJc w:val="left"/>
      <w:pPr>
        <w:ind w:left="1070" w:hanging="360"/>
      </w:pPr>
      <w:rPr>
        <w:rFonts w:hint="default"/>
        <w:b w:val="0"/>
        <w:bCs/>
        <w:i w:val="0"/>
        <w:iCs w:val="0"/>
      </w:rPr>
    </w:lvl>
    <w:lvl w:ilvl="1" w:tplc="041F0019">
      <w:start w:val="1"/>
      <w:numFmt w:val="lowerLetter"/>
      <w:lvlText w:val="%2."/>
      <w:lvlJc w:val="left"/>
      <w:pPr>
        <w:ind w:left="1790" w:hanging="360"/>
      </w:pPr>
    </w:lvl>
    <w:lvl w:ilvl="2" w:tplc="041F001B">
      <w:start w:val="1"/>
      <w:numFmt w:val="lowerRoman"/>
      <w:lvlText w:val="%3."/>
      <w:lvlJc w:val="right"/>
      <w:pPr>
        <w:ind w:left="2510" w:hanging="180"/>
      </w:pPr>
    </w:lvl>
    <w:lvl w:ilvl="3" w:tplc="041F000F">
      <w:start w:val="1"/>
      <w:numFmt w:val="decimal"/>
      <w:lvlText w:val="%4."/>
      <w:lvlJc w:val="left"/>
      <w:pPr>
        <w:ind w:left="3230" w:hanging="360"/>
      </w:pPr>
    </w:lvl>
    <w:lvl w:ilvl="4" w:tplc="041F0019">
      <w:start w:val="1"/>
      <w:numFmt w:val="lowerLetter"/>
      <w:lvlText w:val="%5."/>
      <w:lvlJc w:val="left"/>
      <w:pPr>
        <w:ind w:left="3950" w:hanging="360"/>
      </w:pPr>
    </w:lvl>
    <w:lvl w:ilvl="5" w:tplc="041F001B">
      <w:start w:val="1"/>
      <w:numFmt w:val="lowerRoman"/>
      <w:lvlText w:val="%6."/>
      <w:lvlJc w:val="right"/>
      <w:pPr>
        <w:ind w:left="4670" w:hanging="180"/>
      </w:pPr>
    </w:lvl>
    <w:lvl w:ilvl="6" w:tplc="041F000F">
      <w:start w:val="1"/>
      <w:numFmt w:val="decimal"/>
      <w:lvlText w:val="%7."/>
      <w:lvlJc w:val="left"/>
      <w:pPr>
        <w:ind w:left="5390" w:hanging="360"/>
      </w:pPr>
    </w:lvl>
    <w:lvl w:ilvl="7" w:tplc="041F0019">
      <w:start w:val="1"/>
      <w:numFmt w:val="lowerLetter"/>
      <w:lvlText w:val="%8."/>
      <w:lvlJc w:val="left"/>
      <w:pPr>
        <w:ind w:left="6110" w:hanging="360"/>
      </w:pPr>
    </w:lvl>
    <w:lvl w:ilvl="8" w:tplc="041F001B">
      <w:start w:val="1"/>
      <w:numFmt w:val="lowerRoman"/>
      <w:lvlText w:val="%9."/>
      <w:lvlJc w:val="right"/>
      <w:pPr>
        <w:ind w:left="6830" w:hanging="180"/>
      </w:pPr>
    </w:lvl>
  </w:abstractNum>
  <w:abstractNum w:abstractNumId="58" w15:restartNumberingAfterBreak="0">
    <w:nsid w:val="77141333"/>
    <w:multiLevelType w:val="hybridMultilevel"/>
    <w:tmpl w:val="9B7447D8"/>
    <w:lvl w:ilvl="0" w:tplc="14B0E95A">
      <w:start w:val="1"/>
      <mc:AlternateContent>
        <mc:Choice Requires="w14">
          <w:numFmt w:val="custom" w:format="a, ç, ĝ, ..."/>
        </mc:Choice>
        <mc:Fallback>
          <w:numFmt w:val="decimal"/>
        </mc:Fallback>
      </mc:AlternateContent>
      <w:lvlText w:val="%1)"/>
      <w:lvlJc w:val="left"/>
      <w:pPr>
        <w:ind w:left="1004" w:hanging="360"/>
      </w:pPr>
      <w:rPr>
        <w:rFonts w:hint="default"/>
        <w:b w:val="0"/>
        <w:bCs/>
        <w:i w:val="0"/>
        <w:iCs w:val="0"/>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59" w15:restartNumberingAfterBreak="0">
    <w:nsid w:val="781B06AF"/>
    <w:multiLevelType w:val="hybridMultilevel"/>
    <w:tmpl w:val="A50080CE"/>
    <w:lvl w:ilvl="0" w:tplc="3FAC025A">
      <w:start w:val="1"/>
      <w:numFmt w:val="decimal"/>
      <w:lvlText w:val="(%1)"/>
      <w:lvlJc w:val="left"/>
      <w:pPr>
        <w:ind w:left="720" w:hanging="360"/>
      </w:pPr>
      <w:rPr>
        <w:rFonts w:hint="default"/>
        <w:b/>
        <w:bCs/>
        <w:i w:val="0"/>
        <w:iCs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0" w15:restartNumberingAfterBreak="0">
    <w:nsid w:val="7A33499B"/>
    <w:multiLevelType w:val="hybridMultilevel"/>
    <w:tmpl w:val="A9A0D698"/>
    <w:lvl w:ilvl="0" w:tplc="14B0E95A">
      <w:start w:val="1"/>
      <mc:AlternateContent>
        <mc:Choice Requires="w14">
          <w:numFmt w:val="custom" w:format="a, ç, ĝ, ..."/>
        </mc:Choice>
        <mc:Fallback>
          <w:numFmt w:val="decimal"/>
        </mc:Fallback>
      </mc:AlternateContent>
      <w:lvlText w:val="%1)"/>
      <w:lvlJc w:val="left"/>
      <w:pPr>
        <w:ind w:left="1287" w:hanging="360"/>
      </w:pPr>
      <w:rPr>
        <w:rFonts w:hint="default"/>
        <w:b w:val="0"/>
        <w:bCs/>
        <w:i w:val="0"/>
        <w:iCs w:val="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61" w15:restartNumberingAfterBreak="0">
    <w:nsid w:val="7B23421A"/>
    <w:multiLevelType w:val="hybridMultilevel"/>
    <w:tmpl w:val="1AE08CBE"/>
    <w:lvl w:ilvl="0" w:tplc="D826AA7A">
      <w:start w:val="1"/>
      <mc:AlternateContent>
        <mc:Choice Requires="w14">
          <w:numFmt w:val="custom" w:format="a, ç, ĝ, ..."/>
        </mc:Choice>
        <mc:Fallback>
          <w:numFmt w:val="decimal"/>
        </mc:Fallback>
      </mc:AlternateContent>
      <w:lvlText w:val="%1)"/>
      <w:lvlJc w:val="left"/>
      <w:pPr>
        <w:ind w:left="720" w:hanging="360"/>
      </w:pPr>
      <w:rPr>
        <w:rFonts w:hint="default"/>
        <w:b w:val="0"/>
        <w:bCs/>
        <w:i w:val="0"/>
        <w:iCs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7B7A5135"/>
    <w:multiLevelType w:val="multilevel"/>
    <w:tmpl w:val="AF68C7A4"/>
    <w:lvl w:ilvl="0">
      <w:start w:val="1"/>
      <w:numFmt w:val="decimal"/>
      <w:lvlText w:val="(%1)"/>
      <w:lvlJc w:val="left"/>
      <w:pPr>
        <w:ind w:left="720" w:hanging="360"/>
      </w:pPr>
      <w:rPr>
        <w:rFonts w:hint="default"/>
        <w:b/>
        <w:bCs/>
        <w:i w:val="0"/>
        <w:iCs w:val="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3" w15:restartNumberingAfterBreak="0">
    <w:nsid w:val="7C3B3251"/>
    <w:multiLevelType w:val="hybridMultilevel"/>
    <w:tmpl w:val="31BA089C"/>
    <w:lvl w:ilvl="0" w:tplc="60446662">
      <w:start w:val="1"/>
      <mc:AlternateContent>
        <mc:Choice Requires="w14">
          <w:numFmt w:val="custom" w:format="a, ç, ĝ, ..."/>
        </mc:Choice>
        <mc:Fallback>
          <w:numFmt w:val="decimal"/>
        </mc:Fallback>
      </mc:AlternateContent>
      <w:suff w:val="space"/>
      <w:lvlText w:val="%1)"/>
      <w:lvlJc w:val="left"/>
      <w:pPr>
        <w:ind w:left="1287" w:hanging="360"/>
      </w:pPr>
      <w:rPr>
        <w:rFonts w:hint="default"/>
        <w:b w:val="0"/>
        <w:bCs/>
        <w:i w:val="0"/>
        <w:iCs w:val="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num w:numId="1">
    <w:abstractNumId w:val="44"/>
  </w:num>
  <w:num w:numId="2">
    <w:abstractNumId w:val="10"/>
  </w:num>
  <w:num w:numId="3">
    <w:abstractNumId w:val="62"/>
  </w:num>
  <w:num w:numId="4">
    <w:abstractNumId w:val="35"/>
  </w:num>
  <w:num w:numId="5">
    <w:abstractNumId w:val="22"/>
  </w:num>
  <w:num w:numId="6">
    <w:abstractNumId w:val="38"/>
  </w:num>
  <w:num w:numId="7">
    <w:abstractNumId w:val="59"/>
  </w:num>
  <w:num w:numId="8">
    <w:abstractNumId w:val="45"/>
  </w:num>
  <w:num w:numId="9">
    <w:abstractNumId w:val="20"/>
  </w:num>
  <w:num w:numId="10">
    <w:abstractNumId w:val="18"/>
  </w:num>
  <w:num w:numId="11">
    <w:abstractNumId w:val="8"/>
  </w:num>
  <w:num w:numId="12">
    <w:abstractNumId w:val="40"/>
  </w:num>
  <w:num w:numId="13">
    <w:abstractNumId w:val="11"/>
  </w:num>
  <w:num w:numId="14">
    <w:abstractNumId w:val="24"/>
  </w:num>
  <w:num w:numId="15">
    <w:abstractNumId w:val="36"/>
  </w:num>
  <w:num w:numId="16">
    <w:abstractNumId w:val="41"/>
  </w:num>
  <w:num w:numId="17">
    <w:abstractNumId w:val="7"/>
  </w:num>
  <w:num w:numId="18">
    <w:abstractNumId w:val="49"/>
  </w:num>
  <w:num w:numId="19">
    <w:abstractNumId w:val="57"/>
  </w:num>
  <w:num w:numId="20">
    <w:abstractNumId w:val="9"/>
  </w:num>
  <w:num w:numId="21">
    <w:abstractNumId w:val="37"/>
  </w:num>
  <w:num w:numId="22">
    <w:abstractNumId w:val="12"/>
  </w:num>
  <w:num w:numId="23">
    <w:abstractNumId w:val="54"/>
  </w:num>
  <w:num w:numId="24">
    <w:abstractNumId w:val="51"/>
  </w:num>
  <w:num w:numId="25">
    <w:abstractNumId w:val="29"/>
  </w:num>
  <w:num w:numId="26">
    <w:abstractNumId w:val="17"/>
  </w:num>
  <w:num w:numId="27">
    <w:abstractNumId w:val="52"/>
  </w:num>
  <w:num w:numId="28">
    <w:abstractNumId w:val="39"/>
  </w:num>
  <w:num w:numId="29">
    <w:abstractNumId w:val="31"/>
  </w:num>
  <w:num w:numId="30">
    <w:abstractNumId w:val="42"/>
  </w:num>
  <w:num w:numId="31">
    <w:abstractNumId w:val="47"/>
  </w:num>
  <w:num w:numId="32">
    <w:abstractNumId w:val="50"/>
  </w:num>
  <w:num w:numId="33">
    <w:abstractNumId w:val="61"/>
  </w:num>
  <w:num w:numId="34">
    <w:abstractNumId w:val="56"/>
  </w:num>
  <w:num w:numId="35">
    <w:abstractNumId w:val="43"/>
  </w:num>
  <w:num w:numId="36">
    <w:abstractNumId w:val="55"/>
  </w:num>
  <w:num w:numId="37">
    <w:abstractNumId w:val="16"/>
  </w:num>
  <w:num w:numId="38">
    <w:abstractNumId w:val="32"/>
  </w:num>
  <w:num w:numId="39">
    <w:abstractNumId w:val="60"/>
  </w:num>
  <w:num w:numId="40">
    <w:abstractNumId w:val="48"/>
  </w:num>
  <w:num w:numId="41">
    <w:abstractNumId w:val="5"/>
  </w:num>
  <w:num w:numId="42">
    <w:abstractNumId w:val="26"/>
  </w:num>
  <w:num w:numId="43">
    <w:abstractNumId w:val="25"/>
  </w:num>
  <w:num w:numId="44">
    <w:abstractNumId w:val="19"/>
  </w:num>
  <w:num w:numId="45">
    <w:abstractNumId w:val="58"/>
  </w:num>
  <w:num w:numId="46">
    <w:abstractNumId w:val="2"/>
  </w:num>
  <w:num w:numId="47">
    <w:abstractNumId w:val="4"/>
  </w:num>
  <w:num w:numId="48">
    <w:abstractNumId w:val="1"/>
  </w:num>
  <w:num w:numId="49">
    <w:abstractNumId w:val="33"/>
  </w:num>
  <w:num w:numId="50">
    <w:abstractNumId w:val="6"/>
  </w:num>
  <w:num w:numId="51">
    <w:abstractNumId w:val="21"/>
  </w:num>
  <w:num w:numId="52">
    <w:abstractNumId w:val="34"/>
  </w:num>
  <w:num w:numId="53">
    <w:abstractNumId w:val="28"/>
  </w:num>
  <w:num w:numId="54">
    <w:abstractNumId w:val="53"/>
  </w:num>
  <w:num w:numId="55">
    <w:abstractNumId w:val="63"/>
  </w:num>
  <w:num w:numId="56">
    <w:abstractNumId w:val="0"/>
  </w:num>
  <w:num w:numId="57">
    <w:abstractNumId w:val="3"/>
  </w:num>
  <w:num w:numId="58">
    <w:abstractNumId w:val="15"/>
  </w:num>
  <w:num w:numId="59">
    <w:abstractNumId w:val="30"/>
  </w:num>
  <w:num w:numId="60">
    <w:abstractNumId w:val="14"/>
  </w:num>
  <w:num w:numId="61">
    <w:abstractNumId w:val="27"/>
  </w:num>
  <w:num w:numId="62">
    <w:abstractNumId w:val="46"/>
  </w:num>
  <w:num w:numId="63">
    <w:abstractNumId w:val="23"/>
  </w:num>
  <w:num w:numId="64">
    <w:abstractNumId w:val="1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cumentProtection w:edit="trackedChanges" w:enforcement="0"/>
  <w:defaultTabStop w:val="709"/>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361"/>
    <w:rsid w:val="000000D4"/>
    <w:rsid w:val="00001456"/>
    <w:rsid w:val="00002EA6"/>
    <w:rsid w:val="000042D8"/>
    <w:rsid w:val="00004D91"/>
    <w:rsid w:val="0000508B"/>
    <w:rsid w:val="00006B18"/>
    <w:rsid w:val="00006CEE"/>
    <w:rsid w:val="00007C97"/>
    <w:rsid w:val="00010649"/>
    <w:rsid w:val="000120B4"/>
    <w:rsid w:val="000122CC"/>
    <w:rsid w:val="00012C8E"/>
    <w:rsid w:val="00013672"/>
    <w:rsid w:val="00013ED2"/>
    <w:rsid w:val="00014D9F"/>
    <w:rsid w:val="00015498"/>
    <w:rsid w:val="00015EBE"/>
    <w:rsid w:val="00020D09"/>
    <w:rsid w:val="000232D6"/>
    <w:rsid w:val="00023B11"/>
    <w:rsid w:val="00023BBB"/>
    <w:rsid w:val="0002516B"/>
    <w:rsid w:val="00027399"/>
    <w:rsid w:val="00031B9D"/>
    <w:rsid w:val="00032485"/>
    <w:rsid w:val="000328FD"/>
    <w:rsid w:val="000330FE"/>
    <w:rsid w:val="000348AA"/>
    <w:rsid w:val="000360AF"/>
    <w:rsid w:val="00037147"/>
    <w:rsid w:val="000377B7"/>
    <w:rsid w:val="00042C66"/>
    <w:rsid w:val="0004543C"/>
    <w:rsid w:val="0004651D"/>
    <w:rsid w:val="00047DA6"/>
    <w:rsid w:val="000504E1"/>
    <w:rsid w:val="000505B4"/>
    <w:rsid w:val="00050D05"/>
    <w:rsid w:val="00050FE9"/>
    <w:rsid w:val="000512FC"/>
    <w:rsid w:val="00051883"/>
    <w:rsid w:val="00053699"/>
    <w:rsid w:val="000550A3"/>
    <w:rsid w:val="000559D3"/>
    <w:rsid w:val="00055B7B"/>
    <w:rsid w:val="00055E8A"/>
    <w:rsid w:val="00056BE8"/>
    <w:rsid w:val="000603E3"/>
    <w:rsid w:val="00061063"/>
    <w:rsid w:val="00061C59"/>
    <w:rsid w:val="00062074"/>
    <w:rsid w:val="00062AF4"/>
    <w:rsid w:val="0006482B"/>
    <w:rsid w:val="00065177"/>
    <w:rsid w:val="0006618A"/>
    <w:rsid w:val="00066199"/>
    <w:rsid w:val="00070FDD"/>
    <w:rsid w:val="00071EA4"/>
    <w:rsid w:val="00071F15"/>
    <w:rsid w:val="00072908"/>
    <w:rsid w:val="00073BAF"/>
    <w:rsid w:val="00073FCF"/>
    <w:rsid w:val="00074DB5"/>
    <w:rsid w:val="0007568F"/>
    <w:rsid w:val="0007696B"/>
    <w:rsid w:val="0008163B"/>
    <w:rsid w:val="00083580"/>
    <w:rsid w:val="000857F6"/>
    <w:rsid w:val="0008743F"/>
    <w:rsid w:val="000874D3"/>
    <w:rsid w:val="0009286E"/>
    <w:rsid w:val="00092FFA"/>
    <w:rsid w:val="00093F81"/>
    <w:rsid w:val="0009492C"/>
    <w:rsid w:val="00097E0B"/>
    <w:rsid w:val="000A0280"/>
    <w:rsid w:val="000A0478"/>
    <w:rsid w:val="000A04DD"/>
    <w:rsid w:val="000A1D8B"/>
    <w:rsid w:val="000A2310"/>
    <w:rsid w:val="000A234C"/>
    <w:rsid w:val="000A58BF"/>
    <w:rsid w:val="000B0294"/>
    <w:rsid w:val="000B08AF"/>
    <w:rsid w:val="000B1095"/>
    <w:rsid w:val="000B109E"/>
    <w:rsid w:val="000B1DA6"/>
    <w:rsid w:val="000B2151"/>
    <w:rsid w:val="000B31E0"/>
    <w:rsid w:val="000B6BE2"/>
    <w:rsid w:val="000B7359"/>
    <w:rsid w:val="000C0E80"/>
    <w:rsid w:val="000C3C63"/>
    <w:rsid w:val="000C41A8"/>
    <w:rsid w:val="000C4ADC"/>
    <w:rsid w:val="000C61BC"/>
    <w:rsid w:val="000C61CD"/>
    <w:rsid w:val="000C7F0F"/>
    <w:rsid w:val="000D00E4"/>
    <w:rsid w:val="000D50AE"/>
    <w:rsid w:val="000D52CC"/>
    <w:rsid w:val="000D6455"/>
    <w:rsid w:val="000D6D0D"/>
    <w:rsid w:val="000E152D"/>
    <w:rsid w:val="000E1DC1"/>
    <w:rsid w:val="000E3847"/>
    <w:rsid w:val="000E4DD2"/>
    <w:rsid w:val="000E5195"/>
    <w:rsid w:val="000F0207"/>
    <w:rsid w:val="000F1528"/>
    <w:rsid w:val="000F2B15"/>
    <w:rsid w:val="000F2D4E"/>
    <w:rsid w:val="000F33AB"/>
    <w:rsid w:val="000F3A3A"/>
    <w:rsid w:val="000F3D29"/>
    <w:rsid w:val="000F74B2"/>
    <w:rsid w:val="000F770C"/>
    <w:rsid w:val="00103583"/>
    <w:rsid w:val="00104382"/>
    <w:rsid w:val="001051EB"/>
    <w:rsid w:val="001062EF"/>
    <w:rsid w:val="00106AE2"/>
    <w:rsid w:val="0010721E"/>
    <w:rsid w:val="001109C9"/>
    <w:rsid w:val="001116B4"/>
    <w:rsid w:val="0011199D"/>
    <w:rsid w:val="00112A29"/>
    <w:rsid w:val="0011377C"/>
    <w:rsid w:val="0011447D"/>
    <w:rsid w:val="0011560C"/>
    <w:rsid w:val="00117011"/>
    <w:rsid w:val="001204C3"/>
    <w:rsid w:val="0012072D"/>
    <w:rsid w:val="00120AA0"/>
    <w:rsid w:val="00122AF6"/>
    <w:rsid w:val="0012301D"/>
    <w:rsid w:val="001247B6"/>
    <w:rsid w:val="001252FE"/>
    <w:rsid w:val="00126821"/>
    <w:rsid w:val="00131A96"/>
    <w:rsid w:val="001340F9"/>
    <w:rsid w:val="00134DA4"/>
    <w:rsid w:val="00135018"/>
    <w:rsid w:val="001369D5"/>
    <w:rsid w:val="00136A66"/>
    <w:rsid w:val="001378D0"/>
    <w:rsid w:val="0014555F"/>
    <w:rsid w:val="001463CE"/>
    <w:rsid w:val="00146FF8"/>
    <w:rsid w:val="001500B0"/>
    <w:rsid w:val="00151464"/>
    <w:rsid w:val="00151923"/>
    <w:rsid w:val="00152D19"/>
    <w:rsid w:val="0015394E"/>
    <w:rsid w:val="00153D53"/>
    <w:rsid w:val="0015491A"/>
    <w:rsid w:val="00155B94"/>
    <w:rsid w:val="0015691C"/>
    <w:rsid w:val="00157F01"/>
    <w:rsid w:val="00161C11"/>
    <w:rsid w:val="00162C0B"/>
    <w:rsid w:val="00162E2D"/>
    <w:rsid w:val="001635CB"/>
    <w:rsid w:val="00164951"/>
    <w:rsid w:val="0016507D"/>
    <w:rsid w:val="00166A54"/>
    <w:rsid w:val="00167A32"/>
    <w:rsid w:val="0017194F"/>
    <w:rsid w:val="00174952"/>
    <w:rsid w:val="001767D9"/>
    <w:rsid w:val="00176A65"/>
    <w:rsid w:val="001776E6"/>
    <w:rsid w:val="00180091"/>
    <w:rsid w:val="001818E5"/>
    <w:rsid w:val="00183173"/>
    <w:rsid w:val="00183713"/>
    <w:rsid w:val="00184B87"/>
    <w:rsid w:val="00185C7F"/>
    <w:rsid w:val="00186782"/>
    <w:rsid w:val="00191573"/>
    <w:rsid w:val="0019309B"/>
    <w:rsid w:val="00194B72"/>
    <w:rsid w:val="00196B7F"/>
    <w:rsid w:val="001A1AF1"/>
    <w:rsid w:val="001A1D17"/>
    <w:rsid w:val="001A1FFB"/>
    <w:rsid w:val="001A3326"/>
    <w:rsid w:val="001B11C2"/>
    <w:rsid w:val="001B175D"/>
    <w:rsid w:val="001B1D5E"/>
    <w:rsid w:val="001B5FEC"/>
    <w:rsid w:val="001B72B5"/>
    <w:rsid w:val="001C1E42"/>
    <w:rsid w:val="001C1FB4"/>
    <w:rsid w:val="001C24A7"/>
    <w:rsid w:val="001C2655"/>
    <w:rsid w:val="001C3B4E"/>
    <w:rsid w:val="001C5CA9"/>
    <w:rsid w:val="001D05A4"/>
    <w:rsid w:val="001D0D35"/>
    <w:rsid w:val="001D1250"/>
    <w:rsid w:val="001D283A"/>
    <w:rsid w:val="001D28FC"/>
    <w:rsid w:val="001D4D63"/>
    <w:rsid w:val="001D4F86"/>
    <w:rsid w:val="001D6305"/>
    <w:rsid w:val="001E0C2C"/>
    <w:rsid w:val="001E1CEA"/>
    <w:rsid w:val="001E3A67"/>
    <w:rsid w:val="001E4F57"/>
    <w:rsid w:val="001E5D33"/>
    <w:rsid w:val="001F0F86"/>
    <w:rsid w:val="001F1272"/>
    <w:rsid w:val="001F18BA"/>
    <w:rsid w:val="001F2220"/>
    <w:rsid w:val="001F3310"/>
    <w:rsid w:val="00201C44"/>
    <w:rsid w:val="00203496"/>
    <w:rsid w:val="00203C57"/>
    <w:rsid w:val="0020485C"/>
    <w:rsid w:val="002048CE"/>
    <w:rsid w:val="002056C3"/>
    <w:rsid w:val="0020575B"/>
    <w:rsid w:val="002149F9"/>
    <w:rsid w:val="002154C5"/>
    <w:rsid w:val="00216C96"/>
    <w:rsid w:val="00217940"/>
    <w:rsid w:val="00223012"/>
    <w:rsid w:val="00223392"/>
    <w:rsid w:val="002244A3"/>
    <w:rsid w:val="00226EE5"/>
    <w:rsid w:val="00230C29"/>
    <w:rsid w:val="00231140"/>
    <w:rsid w:val="00231EAA"/>
    <w:rsid w:val="00232357"/>
    <w:rsid w:val="00234E31"/>
    <w:rsid w:val="00235E77"/>
    <w:rsid w:val="0023688C"/>
    <w:rsid w:val="002415B9"/>
    <w:rsid w:val="00242D19"/>
    <w:rsid w:val="00242D5E"/>
    <w:rsid w:val="00245DEB"/>
    <w:rsid w:val="00252E59"/>
    <w:rsid w:val="002558C0"/>
    <w:rsid w:val="00255FD8"/>
    <w:rsid w:val="00256EAF"/>
    <w:rsid w:val="002570B1"/>
    <w:rsid w:val="00257D95"/>
    <w:rsid w:val="00260CCF"/>
    <w:rsid w:val="00260F3E"/>
    <w:rsid w:val="00261FAE"/>
    <w:rsid w:val="00263295"/>
    <w:rsid w:val="00263926"/>
    <w:rsid w:val="00263EE8"/>
    <w:rsid w:val="00264861"/>
    <w:rsid w:val="002656C6"/>
    <w:rsid w:val="00265E7A"/>
    <w:rsid w:val="0026626C"/>
    <w:rsid w:val="002703C9"/>
    <w:rsid w:val="0027345B"/>
    <w:rsid w:val="00274785"/>
    <w:rsid w:val="00274CF9"/>
    <w:rsid w:val="00275EA8"/>
    <w:rsid w:val="002778B7"/>
    <w:rsid w:val="00280593"/>
    <w:rsid w:val="002824C5"/>
    <w:rsid w:val="0028484B"/>
    <w:rsid w:val="00285D16"/>
    <w:rsid w:val="00286770"/>
    <w:rsid w:val="00287EC4"/>
    <w:rsid w:val="002916A4"/>
    <w:rsid w:val="002958AB"/>
    <w:rsid w:val="00296BE4"/>
    <w:rsid w:val="0029741A"/>
    <w:rsid w:val="00297D6F"/>
    <w:rsid w:val="002A339D"/>
    <w:rsid w:val="002A38A9"/>
    <w:rsid w:val="002A6328"/>
    <w:rsid w:val="002A75AE"/>
    <w:rsid w:val="002A7727"/>
    <w:rsid w:val="002B260F"/>
    <w:rsid w:val="002B3687"/>
    <w:rsid w:val="002B49AD"/>
    <w:rsid w:val="002B4F28"/>
    <w:rsid w:val="002C04DA"/>
    <w:rsid w:val="002C0C7A"/>
    <w:rsid w:val="002C184A"/>
    <w:rsid w:val="002C22B2"/>
    <w:rsid w:val="002C2482"/>
    <w:rsid w:val="002C4193"/>
    <w:rsid w:val="002C5102"/>
    <w:rsid w:val="002C6DC6"/>
    <w:rsid w:val="002C6F95"/>
    <w:rsid w:val="002C7099"/>
    <w:rsid w:val="002C7D32"/>
    <w:rsid w:val="002D146A"/>
    <w:rsid w:val="002D17D3"/>
    <w:rsid w:val="002D1E86"/>
    <w:rsid w:val="002D4D45"/>
    <w:rsid w:val="002D5F7F"/>
    <w:rsid w:val="002D629E"/>
    <w:rsid w:val="002D7F8F"/>
    <w:rsid w:val="002E3A87"/>
    <w:rsid w:val="002E474D"/>
    <w:rsid w:val="002E4971"/>
    <w:rsid w:val="002E694F"/>
    <w:rsid w:val="002E7CD2"/>
    <w:rsid w:val="002F0662"/>
    <w:rsid w:val="002F0FEC"/>
    <w:rsid w:val="002F209D"/>
    <w:rsid w:val="002F26D5"/>
    <w:rsid w:val="002F28FA"/>
    <w:rsid w:val="002F32A0"/>
    <w:rsid w:val="002F38B6"/>
    <w:rsid w:val="002F54E4"/>
    <w:rsid w:val="002F55FE"/>
    <w:rsid w:val="002F5E27"/>
    <w:rsid w:val="002F65B0"/>
    <w:rsid w:val="002F735B"/>
    <w:rsid w:val="00300777"/>
    <w:rsid w:val="00300A71"/>
    <w:rsid w:val="00300E93"/>
    <w:rsid w:val="00302075"/>
    <w:rsid w:val="00302E90"/>
    <w:rsid w:val="003041DC"/>
    <w:rsid w:val="0030657A"/>
    <w:rsid w:val="0031322F"/>
    <w:rsid w:val="003136FA"/>
    <w:rsid w:val="00313701"/>
    <w:rsid w:val="00313BC9"/>
    <w:rsid w:val="00315631"/>
    <w:rsid w:val="00316208"/>
    <w:rsid w:val="00317508"/>
    <w:rsid w:val="0032287A"/>
    <w:rsid w:val="00322F64"/>
    <w:rsid w:val="003252CC"/>
    <w:rsid w:val="003266AA"/>
    <w:rsid w:val="00327066"/>
    <w:rsid w:val="00327F9F"/>
    <w:rsid w:val="00330BBD"/>
    <w:rsid w:val="003336D2"/>
    <w:rsid w:val="003375F6"/>
    <w:rsid w:val="0033773D"/>
    <w:rsid w:val="0033778B"/>
    <w:rsid w:val="00340913"/>
    <w:rsid w:val="00340E7A"/>
    <w:rsid w:val="00343C47"/>
    <w:rsid w:val="00344D7D"/>
    <w:rsid w:val="003467C3"/>
    <w:rsid w:val="00346FA9"/>
    <w:rsid w:val="00347C48"/>
    <w:rsid w:val="003540C7"/>
    <w:rsid w:val="00355930"/>
    <w:rsid w:val="00356995"/>
    <w:rsid w:val="00356B0B"/>
    <w:rsid w:val="003579B4"/>
    <w:rsid w:val="0036292B"/>
    <w:rsid w:val="00364318"/>
    <w:rsid w:val="00364362"/>
    <w:rsid w:val="003645CA"/>
    <w:rsid w:val="0036466F"/>
    <w:rsid w:val="00365B98"/>
    <w:rsid w:val="00365FB5"/>
    <w:rsid w:val="0037241D"/>
    <w:rsid w:val="00374E32"/>
    <w:rsid w:val="003765F9"/>
    <w:rsid w:val="00380F3F"/>
    <w:rsid w:val="00381836"/>
    <w:rsid w:val="00382B46"/>
    <w:rsid w:val="00382EED"/>
    <w:rsid w:val="00386EC3"/>
    <w:rsid w:val="003906D7"/>
    <w:rsid w:val="0039145C"/>
    <w:rsid w:val="00391A8F"/>
    <w:rsid w:val="003920F6"/>
    <w:rsid w:val="00397012"/>
    <w:rsid w:val="003972BC"/>
    <w:rsid w:val="003A0896"/>
    <w:rsid w:val="003A47FE"/>
    <w:rsid w:val="003A4CC4"/>
    <w:rsid w:val="003A597A"/>
    <w:rsid w:val="003A5C31"/>
    <w:rsid w:val="003A658F"/>
    <w:rsid w:val="003A6D86"/>
    <w:rsid w:val="003A7316"/>
    <w:rsid w:val="003A7946"/>
    <w:rsid w:val="003B0358"/>
    <w:rsid w:val="003B07F0"/>
    <w:rsid w:val="003B10D3"/>
    <w:rsid w:val="003B20DF"/>
    <w:rsid w:val="003B5F07"/>
    <w:rsid w:val="003B74AA"/>
    <w:rsid w:val="003B7C33"/>
    <w:rsid w:val="003B7DDA"/>
    <w:rsid w:val="003C111B"/>
    <w:rsid w:val="003C21DA"/>
    <w:rsid w:val="003C2B88"/>
    <w:rsid w:val="003D1896"/>
    <w:rsid w:val="003D19A9"/>
    <w:rsid w:val="003D2703"/>
    <w:rsid w:val="003D3EE6"/>
    <w:rsid w:val="003D4AC5"/>
    <w:rsid w:val="003D6DB6"/>
    <w:rsid w:val="003D77F2"/>
    <w:rsid w:val="003D7EDE"/>
    <w:rsid w:val="003E0462"/>
    <w:rsid w:val="003E137F"/>
    <w:rsid w:val="003E26AC"/>
    <w:rsid w:val="003E26CB"/>
    <w:rsid w:val="003E4D4C"/>
    <w:rsid w:val="003E4E5A"/>
    <w:rsid w:val="003E650E"/>
    <w:rsid w:val="003F0484"/>
    <w:rsid w:val="003F0E4B"/>
    <w:rsid w:val="003F2448"/>
    <w:rsid w:val="003F2451"/>
    <w:rsid w:val="003F272D"/>
    <w:rsid w:val="003F3EFC"/>
    <w:rsid w:val="003F3F11"/>
    <w:rsid w:val="003F6933"/>
    <w:rsid w:val="004018DA"/>
    <w:rsid w:val="00403C09"/>
    <w:rsid w:val="00406624"/>
    <w:rsid w:val="00406C31"/>
    <w:rsid w:val="00406C9C"/>
    <w:rsid w:val="004070D2"/>
    <w:rsid w:val="0040719D"/>
    <w:rsid w:val="004074B3"/>
    <w:rsid w:val="00412445"/>
    <w:rsid w:val="00412DD0"/>
    <w:rsid w:val="00416318"/>
    <w:rsid w:val="0041637C"/>
    <w:rsid w:val="00416BA1"/>
    <w:rsid w:val="00416E86"/>
    <w:rsid w:val="00420D56"/>
    <w:rsid w:val="0042289F"/>
    <w:rsid w:val="0042321B"/>
    <w:rsid w:val="00423AFC"/>
    <w:rsid w:val="00424EF5"/>
    <w:rsid w:val="004260DC"/>
    <w:rsid w:val="00426DA5"/>
    <w:rsid w:val="00427AC6"/>
    <w:rsid w:val="0043117A"/>
    <w:rsid w:val="00431F29"/>
    <w:rsid w:val="00432A18"/>
    <w:rsid w:val="004345E0"/>
    <w:rsid w:val="0043554F"/>
    <w:rsid w:val="00436815"/>
    <w:rsid w:val="004405ED"/>
    <w:rsid w:val="004418A3"/>
    <w:rsid w:val="004450AD"/>
    <w:rsid w:val="00447F1C"/>
    <w:rsid w:val="00450A69"/>
    <w:rsid w:val="0045124E"/>
    <w:rsid w:val="00455A9C"/>
    <w:rsid w:val="004576F2"/>
    <w:rsid w:val="00462C40"/>
    <w:rsid w:val="00464EB1"/>
    <w:rsid w:val="004668E6"/>
    <w:rsid w:val="00466CE1"/>
    <w:rsid w:val="00467366"/>
    <w:rsid w:val="00472C9D"/>
    <w:rsid w:val="00474BE2"/>
    <w:rsid w:val="00474C68"/>
    <w:rsid w:val="00475077"/>
    <w:rsid w:val="00475FFA"/>
    <w:rsid w:val="004769C4"/>
    <w:rsid w:val="00477C7D"/>
    <w:rsid w:val="0048113F"/>
    <w:rsid w:val="004814E3"/>
    <w:rsid w:val="0048392F"/>
    <w:rsid w:val="0048471F"/>
    <w:rsid w:val="00485332"/>
    <w:rsid w:val="0048533A"/>
    <w:rsid w:val="0048574F"/>
    <w:rsid w:val="00485C1A"/>
    <w:rsid w:val="00487056"/>
    <w:rsid w:val="004877C5"/>
    <w:rsid w:val="00487CB9"/>
    <w:rsid w:val="00490F19"/>
    <w:rsid w:val="004927D9"/>
    <w:rsid w:val="00493200"/>
    <w:rsid w:val="004947F4"/>
    <w:rsid w:val="00495A37"/>
    <w:rsid w:val="0049683D"/>
    <w:rsid w:val="00496A6C"/>
    <w:rsid w:val="004977B7"/>
    <w:rsid w:val="004A2445"/>
    <w:rsid w:val="004A450A"/>
    <w:rsid w:val="004A4C1B"/>
    <w:rsid w:val="004A5355"/>
    <w:rsid w:val="004A5AF8"/>
    <w:rsid w:val="004A6937"/>
    <w:rsid w:val="004A7188"/>
    <w:rsid w:val="004B3598"/>
    <w:rsid w:val="004B6721"/>
    <w:rsid w:val="004C04EC"/>
    <w:rsid w:val="004C21C9"/>
    <w:rsid w:val="004C2B16"/>
    <w:rsid w:val="004C2C39"/>
    <w:rsid w:val="004C683E"/>
    <w:rsid w:val="004C7737"/>
    <w:rsid w:val="004D0F67"/>
    <w:rsid w:val="004D248E"/>
    <w:rsid w:val="004D2CFD"/>
    <w:rsid w:val="004D4432"/>
    <w:rsid w:val="004D4634"/>
    <w:rsid w:val="004D4C81"/>
    <w:rsid w:val="004D5FA2"/>
    <w:rsid w:val="004D6C09"/>
    <w:rsid w:val="004D7BCF"/>
    <w:rsid w:val="004E119E"/>
    <w:rsid w:val="004E1D2E"/>
    <w:rsid w:val="004E2F1E"/>
    <w:rsid w:val="004E4AF7"/>
    <w:rsid w:val="004E6317"/>
    <w:rsid w:val="004F08BC"/>
    <w:rsid w:val="004F43C2"/>
    <w:rsid w:val="004F5C56"/>
    <w:rsid w:val="00500566"/>
    <w:rsid w:val="005014D2"/>
    <w:rsid w:val="00506698"/>
    <w:rsid w:val="00507F9F"/>
    <w:rsid w:val="00513040"/>
    <w:rsid w:val="00513385"/>
    <w:rsid w:val="005137DD"/>
    <w:rsid w:val="00514099"/>
    <w:rsid w:val="0051496B"/>
    <w:rsid w:val="00514EBA"/>
    <w:rsid w:val="00515D34"/>
    <w:rsid w:val="005162F5"/>
    <w:rsid w:val="0051696F"/>
    <w:rsid w:val="00517A43"/>
    <w:rsid w:val="00517DC1"/>
    <w:rsid w:val="00522328"/>
    <w:rsid w:val="0052253C"/>
    <w:rsid w:val="00523B43"/>
    <w:rsid w:val="00523EF2"/>
    <w:rsid w:val="00525862"/>
    <w:rsid w:val="00526A41"/>
    <w:rsid w:val="005270C7"/>
    <w:rsid w:val="00527132"/>
    <w:rsid w:val="00530C5F"/>
    <w:rsid w:val="00532271"/>
    <w:rsid w:val="00535C5B"/>
    <w:rsid w:val="00536BCE"/>
    <w:rsid w:val="0053727B"/>
    <w:rsid w:val="005376BB"/>
    <w:rsid w:val="00540519"/>
    <w:rsid w:val="00540D03"/>
    <w:rsid w:val="005413FB"/>
    <w:rsid w:val="00542416"/>
    <w:rsid w:val="0054340F"/>
    <w:rsid w:val="00544420"/>
    <w:rsid w:val="00544BBF"/>
    <w:rsid w:val="0054512A"/>
    <w:rsid w:val="00550999"/>
    <w:rsid w:val="00551168"/>
    <w:rsid w:val="0055144A"/>
    <w:rsid w:val="005514AF"/>
    <w:rsid w:val="00552DBE"/>
    <w:rsid w:val="00553475"/>
    <w:rsid w:val="005622EC"/>
    <w:rsid w:val="005636C9"/>
    <w:rsid w:val="00563E04"/>
    <w:rsid w:val="00564AC8"/>
    <w:rsid w:val="00564CD0"/>
    <w:rsid w:val="00567C8E"/>
    <w:rsid w:val="005702D1"/>
    <w:rsid w:val="00572058"/>
    <w:rsid w:val="00572AF1"/>
    <w:rsid w:val="005730FF"/>
    <w:rsid w:val="00573688"/>
    <w:rsid w:val="0057535D"/>
    <w:rsid w:val="00575582"/>
    <w:rsid w:val="00581AB2"/>
    <w:rsid w:val="00581EA5"/>
    <w:rsid w:val="00582105"/>
    <w:rsid w:val="00582487"/>
    <w:rsid w:val="005830A7"/>
    <w:rsid w:val="00583675"/>
    <w:rsid w:val="005841C5"/>
    <w:rsid w:val="00585E22"/>
    <w:rsid w:val="005861E2"/>
    <w:rsid w:val="005905B6"/>
    <w:rsid w:val="00592C59"/>
    <w:rsid w:val="00592E42"/>
    <w:rsid w:val="00594AD0"/>
    <w:rsid w:val="005960EA"/>
    <w:rsid w:val="005A1D44"/>
    <w:rsid w:val="005A26C6"/>
    <w:rsid w:val="005A49CE"/>
    <w:rsid w:val="005B1D31"/>
    <w:rsid w:val="005B1EED"/>
    <w:rsid w:val="005B4969"/>
    <w:rsid w:val="005B6B94"/>
    <w:rsid w:val="005B709F"/>
    <w:rsid w:val="005B776C"/>
    <w:rsid w:val="005B7B15"/>
    <w:rsid w:val="005C2784"/>
    <w:rsid w:val="005C2F19"/>
    <w:rsid w:val="005C388D"/>
    <w:rsid w:val="005C3B80"/>
    <w:rsid w:val="005C55E7"/>
    <w:rsid w:val="005C6C3B"/>
    <w:rsid w:val="005D184C"/>
    <w:rsid w:val="005D23C6"/>
    <w:rsid w:val="005D4847"/>
    <w:rsid w:val="005D6CE8"/>
    <w:rsid w:val="005E071E"/>
    <w:rsid w:val="005E0AF8"/>
    <w:rsid w:val="005E1C75"/>
    <w:rsid w:val="005E28D2"/>
    <w:rsid w:val="005E3669"/>
    <w:rsid w:val="005E3CC3"/>
    <w:rsid w:val="005E3E9F"/>
    <w:rsid w:val="005E435C"/>
    <w:rsid w:val="005E6FDB"/>
    <w:rsid w:val="005F02DA"/>
    <w:rsid w:val="005F1D55"/>
    <w:rsid w:val="005F3080"/>
    <w:rsid w:val="005F3209"/>
    <w:rsid w:val="005F34AD"/>
    <w:rsid w:val="005F4E1F"/>
    <w:rsid w:val="005F4E6A"/>
    <w:rsid w:val="006001AE"/>
    <w:rsid w:val="00600733"/>
    <w:rsid w:val="00601D08"/>
    <w:rsid w:val="00602CFA"/>
    <w:rsid w:val="00604C4F"/>
    <w:rsid w:val="00605206"/>
    <w:rsid w:val="006054AD"/>
    <w:rsid w:val="00607D6F"/>
    <w:rsid w:val="00610361"/>
    <w:rsid w:val="00610768"/>
    <w:rsid w:val="00610F3F"/>
    <w:rsid w:val="0061145F"/>
    <w:rsid w:val="00614B2E"/>
    <w:rsid w:val="00616603"/>
    <w:rsid w:val="00616F74"/>
    <w:rsid w:val="00621D6F"/>
    <w:rsid w:val="00621EE9"/>
    <w:rsid w:val="00622101"/>
    <w:rsid w:val="006225D7"/>
    <w:rsid w:val="00622C55"/>
    <w:rsid w:val="0062552A"/>
    <w:rsid w:val="00627CEA"/>
    <w:rsid w:val="00630497"/>
    <w:rsid w:val="00630672"/>
    <w:rsid w:val="00632F7F"/>
    <w:rsid w:val="006348EB"/>
    <w:rsid w:val="00640036"/>
    <w:rsid w:val="00640AEB"/>
    <w:rsid w:val="00643B49"/>
    <w:rsid w:val="006450F6"/>
    <w:rsid w:val="00645750"/>
    <w:rsid w:val="0064585F"/>
    <w:rsid w:val="00646893"/>
    <w:rsid w:val="00646AFB"/>
    <w:rsid w:val="0064723B"/>
    <w:rsid w:val="006524D1"/>
    <w:rsid w:val="0065256B"/>
    <w:rsid w:val="0065414C"/>
    <w:rsid w:val="00654770"/>
    <w:rsid w:val="00654941"/>
    <w:rsid w:val="00655EF8"/>
    <w:rsid w:val="00657036"/>
    <w:rsid w:val="00660C64"/>
    <w:rsid w:val="00661D45"/>
    <w:rsid w:val="00662DF3"/>
    <w:rsid w:val="00663E5C"/>
    <w:rsid w:val="00664113"/>
    <w:rsid w:val="00664338"/>
    <w:rsid w:val="006643B8"/>
    <w:rsid w:val="006653F1"/>
    <w:rsid w:val="006675EF"/>
    <w:rsid w:val="0067324A"/>
    <w:rsid w:val="006736B6"/>
    <w:rsid w:val="006752E7"/>
    <w:rsid w:val="00675A84"/>
    <w:rsid w:val="0067688C"/>
    <w:rsid w:val="00676F45"/>
    <w:rsid w:val="00680251"/>
    <w:rsid w:val="006807B9"/>
    <w:rsid w:val="006810D9"/>
    <w:rsid w:val="0068207E"/>
    <w:rsid w:val="00685317"/>
    <w:rsid w:val="00686100"/>
    <w:rsid w:val="00686C49"/>
    <w:rsid w:val="006875DA"/>
    <w:rsid w:val="006876BF"/>
    <w:rsid w:val="00691F9F"/>
    <w:rsid w:val="00692C97"/>
    <w:rsid w:val="00692DA2"/>
    <w:rsid w:val="006A0DBB"/>
    <w:rsid w:val="006A105E"/>
    <w:rsid w:val="006A36FA"/>
    <w:rsid w:val="006A424E"/>
    <w:rsid w:val="006A516E"/>
    <w:rsid w:val="006A6625"/>
    <w:rsid w:val="006A685E"/>
    <w:rsid w:val="006A7832"/>
    <w:rsid w:val="006B1E2F"/>
    <w:rsid w:val="006B2EE8"/>
    <w:rsid w:val="006B5244"/>
    <w:rsid w:val="006C0CD4"/>
    <w:rsid w:val="006C2849"/>
    <w:rsid w:val="006C2BE7"/>
    <w:rsid w:val="006C2E62"/>
    <w:rsid w:val="006C385F"/>
    <w:rsid w:val="006C4BBB"/>
    <w:rsid w:val="006C58CC"/>
    <w:rsid w:val="006C5CA3"/>
    <w:rsid w:val="006C67BB"/>
    <w:rsid w:val="006C69D7"/>
    <w:rsid w:val="006D0C71"/>
    <w:rsid w:val="006D27CE"/>
    <w:rsid w:val="006D3364"/>
    <w:rsid w:val="006D5D9F"/>
    <w:rsid w:val="006D5E02"/>
    <w:rsid w:val="006D7A09"/>
    <w:rsid w:val="006D7EAD"/>
    <w:rsid w:val="006D7F93"/>
    <w:rsid w:val="006E0845"/>
    <w:rsid w:val="006E10D4"/>
    <w:rsid w:val="006E1441"/>
    <w:rsid w:val="006E1ADB"/>
    <w:rsid w:val="006E369B"/>
    <w:rsid w:val="006E56A9"/>
    <w:rsid w:val="006E6A1C"/>
    <w:rsid w:val="006F01C3"/>
    <w:rsid w:val="006F0A8D"/>
    <w:rsid w:val="006F16CB"/>
    <w:rsid w:val="006F297F"/>
    <w:rsid w:val="006F2FF7"/>
    <w:rsid w:val="006F5E0F"/>
    <w:rsid w:val="006F6D6D"/>
    <w:rsid w:val="006F6E0F"/>
    <w:rsid w:val="006F7A9E"/>
    <w:rsid w:val="0070241E"/>
    <w:rsid w:val="0070297F"/>
    <w:rsid w:val="00702F0B"/>
    <w:rsid w:val="00702F32"/>
    <w:rsid w:val="007049D5"/>
    <w:rsid w:val="00704BF3"/>
    <w:rsid w:val="00706BA2"/>
    <w:rsid w:val="00707A85"/>
    <w:rsid w:val="00707D5C"/>
    <w:rsid w:val="00710328"/>
    <w:rsid w:val="00711B5E"/>
    <w:rsid w:val="00711C72"/>
    <w:rsid w:val="00713B6C"/>
    <w:rsid w:val="0071452B"/>
    <w:rsid w:val="00715255"/>
    <w:rsid w:val="00715FB1"/>
    <w:rsid w:val="007207E3"/>
    <w:rsid w:val="007210BA"/>
    <w:rsid w:val="00722036"/>
    <w:rsid w:val="007226CD"/>
    <w:rsid w:val="00722EEE"/>
    <w:rsid w:val="007241D9"/>
    <w:rsid w:val="00724575"/>
    <w:rsid w:val="00724743"/>
    <w:rsid w:val="00724831"/>
    <w:rsid w:val="0072518A"/>
    <w:rsid w:val="00725857"/>
    <w:rsid w:val="00726483"/>
    <w:rsid w:val="00726A61"/>
    <w:rsid w:val="00731B5D"/>
    <w:rsid w:val="00731DC0"/>
    <w:rsid w:val="00732853"/>
    <w:rsid w:val="00732F12"/>
    <w:rsid w:val="00733751"/>
    <w:rsid w:val="007339AF"/>
    <w:rsid w:val="00733CA2"/>
    <w:rsid w:val="0073502C"/>
    <w:rsid w:val="0073561A"/>
    <w:rsid w:val="00736892"/>
    <w:rsid w:val="00736CB0"/>
    <w:rsid w:val="00736FF9"/>
    <w:rsid w:val="00740464"/>
    <w:rsid w:val="00740B50"/>
    <w:rsid w:val="00743FA9"/>
    <w:rsid w:val="00747861"/>
    <w:rsid w:val="00750084"/>
    <w:rsid w:val="007507D6"/>
    <w:rsid w:val="00751231"/>
    <w:rsid w:val="00751441"/>
    <w:rsid w:val="00752860"/>
    <w:rsid w:val="00753ADA"/>
    <w:rsid w:val="00753DE6"/>
    <w:rsid w:val="00753F2F"/>
    <w:rsid w:val="0075558F"/>
    <w:rsid w:val="00755E5B"/>
    <w:rsid w:val="0075610A"/>
    <w:rsid w:val="00757682"/>
    <w:rsid w:val="00760050"/>
    <w:rsid w:val="00760560"/>
    <w:rsid w:val="0076178D"/>
    <w:rsid w:val="00762A20"/>
    <w:rsid w:val="00762CC2"/>
    <w:rsid w:val="0076479A"/>
    <w:rsid w:val="00765936"/>
    <w:rsid w:val="007669FE"/>
    <w:rsid w:val="0076727F"/>
    <w:rsid w:val="00767FC3"/>
    <w:rsid w:val="00770B77"/>
    <w:rsid w:val="00771CE7"/>
    <w:rsid w:val="00772103"/>
    <w:rsid w:val="007761AF"/>
    <w:rsid w:val="007769F9"/>
    <w:rsid w:val="007809B8"/>
    <w:rsid w:val="0078141F"/>
    <w:rsid w:val="00781AA6"/>
    <w:rsid w:val="0078237C"/>
    <w:rsid w:val="00782B63"/>
    <w:rsid w:val="00782F59"/>
    <w:rsid w:val="00783800"/>
    <w:rsid w:val="007852F0"/>
    <w:rsid w:val="007856D7"/>
    <w:rsid w:val="00785A4F"/>
    <w:rsid w:val="007900D1"/>
    <w:rsid w:val="007901DF"/>
    <w:rsid w:val="007920F1"/>
    <w:rsid w:val="00792F5B"/>
    <w:rsid w:val="00796951"/>
    <w:rsid w:val="007970F4"/>
    <w:rsid w:val="007A1218"/>
    <w:rsid w:val="007A46EF"/>
    <w:rsid w:val="007A591C"/>
    <w:rsid w:val="007A5C90"/>
    <w:rsid w:val="007A6561"/>
    <w:rsid w:val="007A6CC7"/>
    <w:rsid w:val="007A6F64"/>
    <w:rsid w:val="007B03E2"/>
    <w:rsid w:val="007B2260"/>
    <w:rsid w:val="007B3BA9"/>
    <w:rsid w:val="007B47E5"/>
    <w:rsid w:val="007B615C"/>
    <w:rsid w:val="007C13EA"/>
    <w:rsid w:val="007C169C"/>
    <w:rsid w:val="007C78FA"/>
    <w:rsid w:val="007D0848"/>
    <w:rsid w:val="007D1824"/>
    <w:rsid w:val="007D2177"/>
    <w:rsid w:val="007D4031"/>
    <w:rsid w:val="007D468B"/>
    <w:rsid w:val="007D4D17"/>
    <w:rsid w:val="007D6754"/>
    <w:rsid w:val="007D6A89"/>
    <w:rsid w:val="007E0A89"/>
    <w:rsid w:val="007E0BBD"/>
    <w:rsid w:val="007E2990"/>
    <w:rsid w:val="007E3A5B"/>
    <w:rsid w:val="007E3BF6"/>
    <w:rsid w:val="007E5ED9"/>
    <w:rsid w:val="007F0982"/>
    <w:rsid w:val="007F0C24"/>
    <w:rsid w:val="007F15A1"/>
    <w:rsid w:val="007F2029"/>
    <w:rsid w:val="007F28C1"/>
    <w:rsid w:val="007F4D22"/>
    <w:rsid w:val="007F5901"/>
    <w:rsid w:val="007F6ABE"/>
    <w:rsid w:val="007F79B6"/>
    <w:rsid w:val="0080092E"/>
    <w:rsid w:val="00801079"/>
    <w:rsid w:val="00802E3C"/>
    <w:rsid w:val="0080369B"/>
    <w:rsid w:val="0080477A"/>
    <w:rsid w:val="008053C7"/>
    <w:rsid w:val="00805893"/>
    <w:rsid w:val="008074DF"/>
    <w:rsid w:val="00810E3D"/>
    <w:rsid w:val="00811753"/>
    <w:rsid w:val="008125E9"/>
    <w:rsid w:val="00813F8A"/>
    <w:rsid w:val="00813FB7"/>
    <w:rsid w:val="008172E0"/>
    <w:rsid w:val="008174F8"/>
    <w:rsid w:val="008175D4"/>
    <w:rsid w:val="00820655"/>
    <w:rsid w:val="0082206E"/>
    <w:rsid w:val="00823620"/>
    <w:rsid w:val="00824861"/>
    <w:rsid w:val="008258AB"/>
    <w:rsid w:val="0082633D"/>
    <w:rsid w:val="00827373"/>
    <w:rsid w:val="00827F0C"/>
    <w:rsid w:val="00835203"/>
    <w:rsid w:val="00835477"/>
    <w:rsid w:val="008365E4"/>
    <w:rsid w:val="00837237"/>
    <w:rsid w:val="00837C10"/>
    <w:rsid w:val="00841776"/>
    <w:rsid w:val="00841915"/>
    <w:rsid w:val="00843B34"/>
    <w:rsid w:val="00844320"/>
    <w:rsid w:val="008446F8"/>
    <w:rsid w:val="00845834"/>
    <w:rsid w:val="00846E98"/>
    <w:rsid w:val="00847EF8"/>
    <w:rsid w:val="00853F05"/>
    <w:rsid w:val="0085678C"/>
    <w:rsid w:val="00857282"/>
    <w:rsid w:val="00857C7C"/>
    <w:rsid w:val="008619CD"/>
    <w:rsid w:val="00862A71"/>
    <w:rsid w:val="008632BC"/>
    <w:rsid w:val="00863389"/>
    <w:rsid w:val="00863496"/>
    <w:rsid w:val="0086707A"/>
    <w:rsid w:val="00867584"/>
    <w:rsid w:val="00867599"/>
    <w:rsid w:val="00867F75"/>
    <w:rsid w:val="00867FFC"/>
    <w:rsid w:val="00870E36"/>
    <w:rsid w:val="00871977"/>
    <w:rsid w:val="00872C8F"/>
    <w:rsid w:val="00874753"/>
    <w:rsid w:val="00874DF2"/>
    <w:rsid w:val="00877BC2"/>
    <w:rsid w:val="00877D5C"/>
    <w:rsid w:val="00881CED"/>
    <w:rsid w:val="00881DD0"/>
    <w:rsid w:val="008832E1"/>
    <w:rsid w:val="00885BA0"/>
    <w:rsid w:val="00886FC6"/>
    <w:rsid w:val="00887EBF"/>
    <w:rsid w:val="00890427"/>
    <w:rsid w:val="008927F5"/>
    <w:rsid w:val="00894256"/>
    <w:rsid w:val="00895296"/>
    <w:rsid w:val="00895848"/>
    <w:rsid w:val="00896ABD"/>
    <w:rsid w:val="00896C55"/>
    <w:rsid w:val="00896F4A"/>
    <w:rsid w:val="008974FF"/>
    <w:rsid w:val="0089773D"/>
    <w:rsid w:val="008A0C8D"/>
    <w:rsid w:val="008A388E"/>
    <w:rsid w:val="008A393A"/>
    <w:rsid w:val="008A6356"/>
    <w:rsid w:val="008A64EB"/>
    <w:rsid w:val="008A7986"/>
    <w:rsid w:val="008B0AAF"/>
    <w:rsid w:val="008B2124"/>
    <w:rsid w:val="008B3950"/>
    <w:rsid w:val="008B4F2A"/>
    <w:rsid w:val="008B5E20"/>
    <w:rsid w:val="008C148B"/>
    <w:rsid w:val="008C27D2"/>
    <w:rsid w:val="008C53F0"/>
    <w:rsid w:val="008C5B07"/>
    <w:rsid w:val="008C5C20"/>
    <w:rsid w:val="008C5FBD"/>
    <w:rsid w:val="008D174E"/>
    <w:rsid w:val="008D1797"/>
    <w:rsid w:val="008D267C"/>
    <w:rsid w:val="008D27A7"/>
    <w:rsid w:val="008D2FDC"/>
    <w:rsid w:val="008D6680"/>
    <w:rsid w:val="008D6D1D"/>
    <w:rsid w:val="008E0736"/>
    <w:rsid w:val="008E2044"/>
    <w:rsid w:val="008E4AF3"/>
    <w:rsid w:val="008E694A"/>
    <w:rsid w:val="008F748A"/>
    <w:rsid w:val="00904309"/>
    <w:rsid w:val="00905916"/>
    <w:rsid w:val="0090779E"/>
    <w:rsid w:val="00912873"/>
    <w:rsid w:val="00915273"/>
    <w:rsid w:val="00916E58"/>
    <w:rsid w:val="00920385"/>
    <w:rsid w:val="00922427"/>
    <w:rsid w:val="00922938"/>
    <w:rsid w:val="00922EE1"/>
    <w:rsid w:val="00924A8D"/>
    <w:rsid w:val="0092551D"/>
    <w:rsid w:val="00925560"/>
    <w:rsid w:val="00926561"/>
    <w:rsid w:val="00927E0C"/>
    <w:rsid w:val="00930178"/>
    <w:rsid w:val="009301A6"/>
    <w:rsid w:val="00930374"/>
    <w:rsid w:val="0093099D"/>
    <w:rsid w:val="00930D96"/>
    <w:rsid w:val="00931DA5"/>
    <w:rsid w:val="00933A6A"/>
    <w:rsid w:val="00935228"/>
    <w:rsid w:val="00941202"/>
    <w:rsid w:val="00942045"/>
    <w:rsid w:val="00943508"/>
    <w:rsid w:val="00947CB9"/>
    <w:rsid w:val="00947D01"/>
    <w:rsid w:val="00950DF9"/>
    <w:rsid w:val="00950E8E"/>
    <w:rsid w:val="0095665E"/>
    <w:rsid w:val="00956E65"/>
    <w:rsid w:val="00960C50"/>
    <w:rsid w:val="00961C24"/>
    <w:rsid w:val="00962726"/>
    <w:rsid w:val="00966BF8"/>
    <w:rsid w:val="00966F18"/>
    <w:rsid w:val="0097010B"/>
    <w:rsid w:val="00971BF9"/>
    <w:rsid w:val="009733BB"/>
    <w:rsid w:val="0097613D"/>
    <w:rsid w:val="00976C24"/>
    <w:rsid w:val="00977007"/>
    <w:rsid w:val="00980585"/>
    <w:rsid w:val="009806A1"/>
    <w:rsid w:val="00982779"/>
    <w:rsid w:val="00982A27"/>
    <w:rsid w:val="009831A4"/>
    <w:rsid w:val="00983C78"/>
    <w:rsid w:val="00984EEE"/>
    <w:rsid w:val="00985CC3"/>
    <w:rsid w:val="00985FE1"/>
    <w:rsid w:val="00986336"/>
    <w:rsid w:val="00987512"/>
    <w:rsid w:val="00987C51"/>
    <w:rsid w:val="00990578"/>
    <w:rsid w:val="0099228E"/>
    <w:rsid w:val="00993788"/>
    <w:rsid w:val="009939F7"/>
    <w:rsid w:val="00993BEF"/>
    <w:rsid w:val="009A01EA"/>
    <w:rsid w:val="009A119C"/>
    <w:rsid w:val="009A63E6"/>
    <w:rsid w:val="009B0285"/>
    <w:rsid w:val="009B0676"/>
    <w:rsid w:val="009B0F7F"/>
    <w:rsid w:val="009B383E"/>
    <w:rsid w:val="009B5DFD"/>
    <w:rsid w:val="009C0E16"/>
    <w:rsid w:val="009C1F2A"/>
    <w:rsid w:val="009C249B"/>
    <w:rsid w:val="009C24F5"/>
    <w:rsid w:val="009C295E"/>
    <w:rsid w:val="009C369B"/>
    <w:rsid w:val="009C39DE"/>
    <w:rsid w:val="009C6291"/>
    <w:rsid w:val="009C6A40"/>
    <w:rsid w:val="009D41E1"/>
    <w:rsid w:val="009D54ED"/>
    <w:rsid w:val="009D625A"/>
    <w:rsid w:val="009D76BB"/>
    <w:rsid w:val="009E3A75"/>
    <w:rsid w:val="009E461F"/>
    <w:rsid w:val="009E46AD"/>
    <w:rsid w:val="009E4876"/>
    <w:rsid w:val="009E5854"/>
    <w:rsid w:val="009E5F3A"/>
    <w:rsid w:val="009E63DA"/>
    <w:rsid w:val="009E66BA"/>
    <w:rsid w:val="009E73C7"/>
    <w:rsid w:val="009F1ABD"/>
    <w:rsid w:val="009F1EED"/>
    <w:rsid w:val="009F3435"/>
    <w:rsid w:val="009F422B"/>
    <w:rsid w:val="009F561F"/>
    <w:rsid w:val="009F7962"/>
    <w:rsid w:val="009F7F99"/>
    <w:rsid w:val="00A0034E"/>
    <w:rsid w:val="00A018A2"/>
    <w:rsid w:val="00A037FC"/>
    <w:rsid w:val="00A11D81"/>
    <w:rsid w:val="00A141E1"/>
    <w:rsid w:val="00A1505D"/>
    <w:rsid w:val="00A21AA4"/>
    <w:rsid w:val="00A234CB"/>
    <w:rsid w:val="00A251CA"/>
    <w:rsid w:val="00A3336D"/>
    <w:rsid w:val="00A34352"/>
    <w:rsid w:val="00A34785"/>
    <w:rsid w:val="00A35D0A"/>
    <w:rsid w:val="00A36BD0"/>
    <w:rsid w:val="00A37E98"/>
    <w:rsid w:val="00A40628"/>
    <w:rsid w:val="00A40B28"/>
    <w:rsid w:val="00A423C5"/>
    <w:rsid w:val="00A42FED"/>
    <w:rsid w:val="00A43347"/>
    <w:rsid w:val="00A44A5B"/>
    <w:rsid w:val="00A46B9F"/>
    <w:rsid w:val="00A46C7A"/>
    <w:rsid w:val="00A50B71"/>
    <w:rsid w:val="00A514D4"/>
    <w:rsid w:val="00A52869"/>
    <w:rsid w:val="00A52DCD"/>
    <w:rsid w:val="00A551A9"/>
    <w:rsid w:val="00A56273"/>
    <w:rsid w:val="00A57DED"/>
    <w:rsid w:val="00A61E36"/>
    <w:rsid w:val="00A62E79"/>
    <w:rsid w:val="00A649A5"/>
    <w:rsid w:val="00A650EA"/>
    <w:rsid w:val="00A67233"/>
    <w:rsid w:val="00A67933"/>
    <w:rsid w:val="00A70F83"/>
    <w:rsid w:val="00A71A52"/>
    <w:rsid w:val="00A75041"/>
    <w:rsid w:val="00A75FD8"/>
    <w:rsid w:val="00A761E6"/>
    <w:rsid w:val="00A773BB"/>
    <w:rsid w:val="00A80BF0"/>
    <w:rsid w:val="00A81E43"/>
    <w:rsid w:val="00A84FE3"/>
    <w:rsid w:val="00A87216"/>
    <w:rsid w:val="00A87366"/>
    <w:rsid w:val="00A877E4"/>
    <w:rsid w:val="00A87E8F"/>
    <w:rsid w:val="00A90B8C"/>
    <w:rsid w:val="00A90DC9"/>
    <w:rsid w:val="00A913CF"/>
    <w:rsid w:val="00A91769"/>
    <w:rsid w:val="00A93F23"/>
    <w:rsid w:val="00A944E4"/>
    <w:rsid w:val="00A94729"/>
    <w:rsid w:val="00A96095"/>
    <w:rsid w:val="00A97F19"/>
    <w:rsid w:val="00AA099B"/>
    <w:rsid w:val="00AA2E97"/>
    <w:rsid w:val="00AA45E0"/>
    <w:rsid w:val="00AA7E0D"/>
    <w:rsid w:val="00AA7FB8"/>
    <w:rsid w:val="00AB0E66"/>
    <w:rsid w:val="00AB2C0B"/>
    <w:rsid w:val="00AB395B"/>
    <w:rsid w:val="00AB4333"/>
    <w:rsid w:val="00AB47A2"/>
    <w:rsid w:val="00AB7E82"/>
    <w:rsid w:val="00AC05F2"/>
    <w:rsid w:val="00AC0819"/>
    <w:rsid w:val="00AC2895"/>
    <w:rsid w:val="00AC37D4"/>
    <w:rsid w:val="00AC66CB"/>
    <w:rsid w:val="00AC740B"/>
    <w:rsid w:val="00AD0684"/>
    <w:rsid w:val="00AD1655"/>
    <w:rsid w:val="00AD185E"/>
    <w:rsid w:val="00AD2A43"/>
    <w:rsid w:val="00AD32FE"/>
    <w:rsid w:val="00AD5DA7"/>
    <w:rsid w:val="00AD6F1A"/>
    <w:rsid w:val="00AD764E"/>
    <w:rsid w:val="00AE0117"/>
    <w:rsid w:val="00AE0B96"/>
    <w:rsid w:val="00AE11FA"/>
    <w:rsid w:val="00AE19BF"/>
    <w:rsid w:val="00AE3351"/>
    <w:rsid w:val="00AE4CA9"/>
    <w:rsid w:val="00AE69A4"/>
    <w:rsid w:val="00AE7C70"/>
    <w:rsid w:val="00AE7D1D"/>
    <w:rsid w:val="00AF1E53"/>
    <w:rsid w:val="00AF30BC"/>
    <w:rsid w:val="00AF33E6"/>
    <w:rsid w:val="00AF4051"/>
    <w:rsid w:val="00AF4189"/>
    <w:rsid w:val="00AF7D0D"/>
    <w:rsid w:val="00B0112B"/>
    <w:rsid w:val="00B02112"/>
    <w:rsid w:val="00B040E5"/>
    <w:rsid w:val="00B06630"/>
    <w:rsid w:val="00B06711"/>
    <w:rsid w:val="00B06DCA"/>
    <w:rsid w:val="00B07599"/>
    <w:rsid w:val="00B07F86"/>
    <w:rsid w:val="00B11722"/>
    <w:rsid w:val="00B11A22"/>
    <w:rsid w:val="00B12A80"/>
    <w:rsid w:val="00B136CC"/>
    <w:rsid w:val="00B14EA9"/>
    <w:rsid w:val="00B17387"/>
    <w:rsid w:val="00B20574"/>
    <w:rsid w:val="00B20CAF"/>
    <w:rsid w:val="00B22CEB"/>
    <w:rsid w:val="00B22FA2"/>
    <w:rsid w:val="00B24F3C"/>
    <w:rsid w:val="00B254AF"/>
    <w:rsid w:val="00B2589D"/>
    <w:rsid w:val="00B25F21"/>
    <w:rsid w:val="00B2778D"/>
    <w:rsid w:val="00B310A1"/>
    <w:rsid w:val="00B33FD8"/>
    <w:rsid w:val="00B371B5"/>
    <w:rsid w:val="00B373B8"/>
    <w:rsid w:val="00B37CEE"/>
    <w:rsid w:val="00B41309"/>
    <w:rsid w:val="00B44451"/>
    <w:rsid w:val="00B506E4"/>
    <w:rsid w:val="00B509C3"/>
    <w:rsid w:val="00B5164C"/>
    <w:rsid w:val="00B5375A"/>
    <w:rsid w:val="00B53985"/>
    <w:rsid w:val="00B55F69"/>
    <w:rsid w:val="00B57381"/>
    <w:rsid w:val="00B576F8"/>
    <w:rsid w:val="00B605E2"/>
    <w:rsid w:val="00B60A29"/>
    <w:rsid w:val="00B613A8"/>
    <w:rsid w:val="00B622A9"/>
    <w:rsid w:val="00B64A8A"/>
    <w:rsid w:val="00B65CE3"/>
    <w:rsid w:val="00B70C63"/>
    <w:rsid w:val="00B72089"/>
    <w:rsid w:val="00B75DD8"/>
    <w:rsid w:val="00B7625E"/>
    <w:rsid w:val="00B8011B"/>
    <w:rsid w:val="00B80381"/>
    <w:rsid w:val="00B80585"/>
    <w:rsid w:val="00B80FE6"/>
    <w:rsid w:val="00B81128"/>
    <w:rsid w:val="00B81297"/>
    <w:rsid w:val="00B813B8"/>
    <w:rsid w:val="00B835F0"/>
    <w:rsid w:val="00B86448"/>
    <w:rsid w:val="00B865DE"/>
    <w:rsid w:val="00B8712F"/>
    <w:rsid w:val="00B9102D"/>
    <w:rsid w:val="00B918DD"/>
    <w:rsid w:val="00B92884"/>
    <w:rsid w:val="00B94AF7"/>
    <w:rsid w:val="00B94F86"/>
    <w:rsid w:val="00B95084"/>
    <w:rsid w:val="00B953C0"/>
    <w:rsid w:val="00B958B3"/>
    <w:rsid w:val="00B9593E"/>
    <w:rsid w:val="00B95D7D"/>
    <w:rsid w:val="00B95FAE"/>
    <w:rsid w:val="00B96EA3"/>
    <w:rsid w:val="00B97568"/>
    <w:rsid w:val="00BA2234"/>
    <w:rsid w:val="00BA29F0"/>
    <w:rsid w:val="00BA3C4A"/>
    <w:rsid w:val="00BA5C92"/>
    <w:rsid w:val="00BA5DFD"/>
    <w:rsid w:val="00BA6032"/>
    <w:rsid w:val="00BA63F7"/>
    <w:rsid w:val="00BA6E74"/>
    <w:rsid w:val="00BB4861"/>
    <w:rsid w:val="00BB4BAE"/>
    <w:rsid w:val="00BB4BB0"/>
    <w:rsid w:val="00BB54DF"/>
    <w:rsid w:val="00BB6C60"/>
    <w:rsid w:val="00BB6F48"/>
    <w:rsid w:val="00BB753E"/>
    <w:rsid w:val="00BB7CD3"/>
    <w:rsid w:val="00BC03C0"/>
    <w:rsid w:val="00BC0FD0"/>
    <w:rsid w:val="00BC1808"/>
    <w:rsid w:val="00BC202D"/>
    <w:rsid w:val="00BC29FA"/>
    <w:rsid w:val="00BC3AAF"/>
    <w:rsid w:val="00BC519F"/>
    <w:rsid w:val="00BC6C39"/>
    <w:rsid w:val="00BD156C"/>
    <w:rsid w:val="00BD1C81"/>
    <w:rsid w:val="00BD4398"/>
    <w:rsid w:val="00BD4512"/>
    <w:rsid w:val="00BD4EB0"/>
    <w:rsid w:val="00BD5157"/>
    <w:rsid w:val="00BD5498"/>
    <w:rsid w:val="00BD6495"/>
    <w:rsid w:val="00BD731B"/>
    <w:rsid w:val="00BE0341"/>
    <w:rsid w:val="00BE196E"/>
    <w:rsid w:val="00BE1CC6"/>
    <w:rsid w:val="00BE5F1E"/>
    <w:rsid w:val="00BE65A4"/>
    <w:rsid w:val="00BF046C"/>
    <w:rsid w:val="00BF0FDE"/>
    <w:rsid w:val="00BF22C1"/>
    <w:rsid w:val="00BF3201"/>
    <w:rsid w:val="00BF3A4B"/>
    <w:rsid w:val="00BF3E89"/>
    <w:rsid w:val="00BF426D"/>
    <w:rsid w:val="00BF44AE"/>
    <w:rsid w:val="00BF7464"/>
    <w:rsid w:val="00BF77F8"/>
    <w:rsid w:val="00C01A8A"/>
    <w:rsid w:val="00C056FE"/>
    <w:rsid w:val="00C06E29"/>
    <w:rsid w:val="00C0722B"/>
    <w:rsid w:val="00C10136"/>
    <w:rsid w:val="00C10FD2"/>
    <w:rsid w:val="00C11F69"/>
    <w:rsid w:val="00C12DC4"/>
    <w:rsid w:val="00C13208"/>
    <w:rsid w:val="00C154CA"/>
    <w:rsid w:val="00C162D6"/>
    <w:rsid w:val="00C16766"/>
    <w:rsid w:val="00C20327"/>
    <w:rsid w:val="00C22809"/>
    <w:rsid w:val="00C22DDF"/>
    <w:rsid w:val="00C23872"/>
    <w:rsid w:val="00C24A96"/>
    <w:rsid w:val="00C30E45"/>
    <w:rsid w:val="00C318FB"/>
    <w:rsid w:val="00C3360B"/>
    <w:rsid w:val="00C34D65"/>
    <w:rsid w:val="00C359BD"/>
    <w:rsid w:val="00C3714B"/>
    <w:rsid w:val="00C402A9"/>
    <w:rsid w:val="00C403B1"/>
    <w:rsid w:val="00C436E5"/>
    <w:rsid w:val="00C4404F"/>
    <w:rsid w:val="00C453BD"/>
    <w:rsid w:val="00C4610E"/>
    <w:rsid w:val="00C46365"/>
    <w:rsid w:val="00C4756E"/>
    <w:rsid w:val="00C50377"/>
    <w:rsid w:val="00C50666"/>
    <w:rsid w:val="00C51651"/>
    <w:rsid w:val="00C53C17"/>
    <w:rsid w:val="00C569D3"/>
    <w:rsid w:val="00C5736F"/>
    <w:rsid w:val="00C578D0"/>
    <w:rsid w:val="00C60A2F"/>
    <w:rsid w:val="00C63E1A"/>
    <w:rsid w:val="00C645B1"/>
    <w:rsid w:val="00C6473A"/>
    <w:rsid w:val="00C65393"/>
    <w:rsid w:val="00C70B8C"/>
    <w:rsid w:val="00C72619"/>
    <w:rsid w:val="00C74692"/>
    <w:rsid w:val="00C75EA5"/>
    <w:rsid w:val="00C7625D"/>
    <w:rsid w:val="00C764C2"/>
    <w:rsid w:val="00C7664A"/>
    <w:rsid w:val="00C77249"/>
    <w:rsid w:val="00C777A5"/>
    <w:rsid w:val="00C81E4B"/>
    <w:rsid w:val="00C82112"/>
    <w:rsid w:val="00C832DF"/>
    <w:rsid w:val="00C85CA7"/>
    <w:rsid w:val="00C86BB5"/>
    <w:rsid w:val="00C90C43"/>
    <w:rsid w:val="00C910AC"/>
    <w:rsid w:val="00C95613"/>
    <w:rsid w:val="00C95C6D"/>
    <w:rsid w:val="00C95EF3"/>
    <w:rsid w:val="00C95EF8"/>
    <w:rsid w:val="00C96DFD"/>
    <w:rsid w:val="00C96F24"/>
    <w:rsid w:val="00C97CA1"/>
    <w:rsid w:val="00CA1287"/>
    <w:rsid w:val="00CA5C97"/>
    <w:rsid w:val="00CA6444"/>
    <w:rsid w:val="00CB0868"/>
    <w:rsid w:val="00CB0F23"/>
    <w:rsid w:val="00CB2B82"/>
    <w:rsid w:val="00CB443B"/>
    <w:rsid w:val="00CB46EE"/>
    <w:rsid w:val="00CB4C55"/>
    <w:rsid w:val="00CB511B"/>
    <w:rsid w:val="00CB747C"/>
    <w:rsid w:val="00CC0311"/>
    <w:rsid w:val="00CC0FD3"/>
    <w:rsid w:val="00CC2645"/>
    <w:rsid w:val="00CC6791"/>
    <w:rsid w:val="00CD2256"/>
    <w:rsid w:val="00CD42C9"/>
    <w:rsid w:val="00CD6345"/>
    <w:rsid w:val="00CD72AC"/>
    <w:rsid w:val="00CE24DE"/>
    <w:rsid w:val="00CE60D2"/>
    <w:rsid w:val="00CE6DE2"/>
    <w:rsid w:val="00CF0AF3"/>
    <w:rsid w:val="00CF15B2"/>
    <w:rsid w:val="00CF28FF"/>
    <w:rsid w:val="00CF3FED"/>
    <w:rsid w:val="00CF6EBC"/>
    <w:rsid w:val="00CF78E3"/>
    <w:rsid w:val="00D0295D"/>
    <w:rsid w:val="00D03CAC"/>
    <w:rsid w:val="00D03E76"/>
    <w:rsid w:val="00D042BA"/>
    <w:rsid w:val="00D050DB"/>
    <w:rsid w:val="00D0714F"/>
    <w:rsid w:val="00D077D3"/>
    <w:rsid w:val="00D105B8"/>
    <w:rsid w:val="00D14FC4"/>
    <w:rsid w:val="00D16C9E"/>
    <w:rsid w:val="00D17A6E"/>
    <w:rsid w:val="00D17D9C"/>
    <w:rsid w:val="00D23B9C"/>
    <w:rsid w:val="00D242A8"/>
    <w:rsid w:val="00D25E9C"/>
    <w:rsid w:val="00D26381"/>
    <w:rsid w:val="00D2785A"/>
    <w:rsid w:val="00D300E7"/>
    <w:rsid w:val="00D311FB"/>
    <w:rsid w:val="00D354A2"/>
    <w:rsid w:val="00D366D6"/>
    <w:rsid w:val="00D405C8"/>
    <w:rsid w:val="00D406C7"/>
    <w:rsid w:val="00D43144"/>
    <w:rsid w:val="00D4411F"/>
    <w:rsid w:val="00D444B2"/>
    <w:rsid w:val="00D44913"/>
    <w:rsid w:val="00D4547C"/>
    <w:rsid w:val="00D45767"/>
    <w:rsid w:val="00D47B81"/>
    <w:rsid w:val="00D508E4"/>
    <w:rsid w:val="00D50BAB"/>
    <w:rsid w:val="00D53849"/>
    <w:rsid w:val="00D5507F"/>
    <w:rsid w:val="00D56954"/>
    <w:rsid w:val="00D56E6A"/>
    <w:rsid w:val="00D5769E"/>
    <w:rsid w:val="00D6078E"/>
    <w:rsid w:val="00D6123A"/>
    <w:rsid w:val="00D61C96"/>
    <w:rsid w:val="00D642C2"/>
    <w:rsid w:val="00D64662"/>
    <w:rsid w:val="00D64B28"/>
    <w:rsid w:val="00D676C4"/>
    <w:rsid w:val="00D70ADD"/>
    <w:rsid w:val="00D71084"/>
    <w:rsid w:val="00D72B8E"/>
    <w:rsid w:val="00D73E8E"/>
    <w:rsid w:val="00D743AD"/>
    <w:rsid w:val="00D74B64"/>
    <w:rsid w:val="00D74ECF"/>
    <w:rsid w:val="00D75C3C"/>
    <w:rsid w:val="00D7600B"/>
    <w:rsid w:val="00D801B2"/>
    <w:rsid w:val="00D811F2"/>
    <w:rsid w:val="00D85449"/>
    <w:rsid w:val="00D85F0F"/>
    <w:rsid w:val="00D86577"/>
    <w:rsid w:val="00D86E69"/>
    <w:rsid w:val="00D870A2"/>
    <w:rsid w:val="00D900BB"/>
    <w:rsid w:val="00D90229"/>
    <w:rsid w:val="00D9050B"/>
    <w:rsid w:val="00D90B2F"/>
    <w:rsid w:val="00D90E09"/>
    <w:rsid w:val="00D92DF1"/>
    <w:rsid w:val="00D93B33"/>
    <w:rsid w:val="00D95A71"/>
    <w:rsid w:val="00D973AB"/>
    <w:rsid w:val="00D976DE"/>
    <w:rsid w:val="00D97CCB"/>
    <w:rsid w:val="00D97F16"/>
    <w:rsid w:val="00DA26CD"/>
    <w:rsid w:val="00DA2F7C"/>
    <w:rsid w:val="00DA34CD"/>
    <w:rsid w:val="00DA369D"/>
    <w:rsid w:val="00DA3A0D"/>
    <w:rsid w:val="00DA4ACA"/>
    <w:rsid w:val="00DA73CD"/>
    <w:rsid w:val="00DA7DF5"/>
    <w:rsid w:val="00DB11B7"/>
    <w:rsid w:val="00DB3056"/>
    <w:rsid w:val="00DB38F4"/>
    <w:rsid w:val="00DB3D07"/>
    <w:rsid w:val="00DB3F9E"/>
    <w:rsid w:val="00DB7145"/>
    <w:rsid w:val="00DC14CE"/>
    <w:rsid w:val="00DC1CF3"/>
    <w:rsid w:val="00DC28EB"/>
    <w:rsid w:val="00DC5749"/>
    <w:rsid w:val="00DD0A82"/>
    <w:rsid w:val="00DD1569"/>
    <w:rsid w:val="00DD1DE1"/>
    <w:rsid w:val="00DD6DA0"/>
    <w:rsid w:val="00DD7D76"/>
    <w:rsid w:val="00DE00BE"/>
    <w:rsid w:val="00DE10D9"/>
    <w:rsid w:val="00DE1FF0"/>
    <w:rsid w:val="00DE46D4"/>
    <w:rsid w:val="00DE5C89"/>
    <w:rsid w:val="00DE5E3A"/>
    <w:rsid w:val="00DF3E3F"/>
    <w:rsid w:val="00E01BC5"/>
    <w:rsid w:val="00E01E2D"/>
    <w:rsid w:val="00E02F28"/>
    <w:rsid w:val="00E0377E"/>
    <w:rsid w:val="00E045DF"/>
    <w:rsid w:val="00E04858"/>
    <w:rsid w:val="00E0680E"/>
    <w:rsid w:val="00E10592"/>
    <w:rsid w:val="00E106AD"/>
    <w:rsid w:val="00E10BFC"/>
    <w:rsid w:val="00E13C69"/>
    <w:rsid w:val="00E146D4"/>
    <w:rsid w:val="00E216CE"/>
    <w:rsid w:val="00E23231"/>
    <w:rsid w:val="00E240CC"/>
    <w:rsid w:val="00E27F41"/>
    <w:rsid w:val="00E309A9"/>
    <w:rsid w:val="00E31277"/>
    <w:rsid w:val="00E31D8D"/>
    <w:rsid w:val="00E31F94"/>
    <w:rsid w:val="00E32601"/>
    <w:rsid w:val="00E32A7E"/>
    <w:rsid w:val="00E32AD7"/>
    <w:rsid w:val="00E33D13"/>
    <w:rsid w:val="00E34268"/>
    <w:rsid w:val="00E3450A"/>
    <w:rsid w:val="00E369EA"/>
    <w:rsid w:val="00E379BE"/>
    <w:rsid w:val="00E430DC"/>
    <w:rsid w:val="00E476F9"/>
    <w:rsid w:val="00E5134C"/>
    <w:rsid w:val="00E52BED"/>
    <w:rsid w:val="00E52CCD"/>
    <w:rsid w:val="00E52D1D"/>
    <w:rsid w:val="00E563F6"/>
    <w:rsid w:val="00E5679C"/>
    <w:rsid w:val="00E571C6"/>
    <w:rsid w:val="00E57A24"/>
    <w:rsid w:val="00E612C2"/>
    <w:rsid w:val="00E61C81"/>
    <w:rsid w:val="00E63D79"/>
    <w:rsid w:val="00E650FB"/>
    <w:rsid w:val="00E6709D"/>
    <w:rsid w:val="00E670DB"/>
    <w:rsid w:val="00E672A2"/>
    <w:rsid w:val="00E72268"/>
    <w:rsid w:val="00E7694B"/>
    <w:rsid w:val="00E77B23"/>
    <w:rsid w:val="00E8011E"/>
    <w:rsid w:val="00E81610"/>
    <w:rsid w:val="00E82D77"/>
    <w:rsid w:val="00E84DF6"/>
    <w:rsid w:val="00E8527E"/>
    <w:rsid w:val="00E863CD"/>
    <w:rsid w:val="00E870D7"/>
    <w:rsid w:val="00E91769"/>
    <w:rsid w:val="00E91901"/>
    <w:rsid w:val="00E930E7"/>
    <w:rsid w:val="00E96520"/>
    <w:rsid w:val="00E979E1"/>
    <w:rsid w:val="00E97E53"/>
    <w:rsid w:val="00EA4700"/>
    <w:rsid w:val="00EA52DB"/>
    <w:rsid w:val="00EA5A54"/>
    <w:rsid w:val="00EA73D5"/>
    <w:rsid w:val="00EB2926"/>
    <w:rsid w:val="00EB33DF"/>
    <w:rsid w:val="00EB4C68"/>
    <w:rsid w:val="00EB5555"/>
    <w:rsid w:val="00EB57FE"/>
    <w:rsid w:val="00EB63E7"/>
    <w:rsid w:val="00EC1A18"/>
    <w:rsid w:val="00EC1C73"/>
    <w:rsid w:val="00EC2370"/>
    <w:rsid w:val="00EC3B28"/>
    <w:rsid w:val="00EC4D11"/>
    <w:rsid w:val="00EC4E24"/>
    <w:rsid w:val="00EC6970"/>
    <w:rsid w:val="00EC6E0B"/>
    <w:rsid w:val="00EC714F"/>
    <w:rsid w:val="00EC753E"/>
    <w:rsid w:val="00EC7870"/>
    <w:rsid w:val="00EC7D94"/>
    <w:rsid w:val="00ED082F"/>
    <w:rsid w:val="00ED268C"/>
    <w:rsid w:val="00ED3238"/>
    <w:rsid w:val="00ED50CE"/>
    <w:rsid w:val="00ED517F"/>
    <w:rsid w:val="00ED55C2"/>
    <w:rsid w:val="00ED5EF3"/>
    <w:rsid w:val="00EE10FE"/>
    <w:rsid w:val="00EE2936"/>
    <w:rsid w:val="00EE337A"/>
    <w:rsid w:val="00EE3486"/>
    <w:rsid w:val="00EE7179"/>
    <w:rsid w:val="00EF0ED8"/>
    <w:rsid w:val="00EF1865"/>
    <w:rsid w:val="00EF2C23"/>
    <w:rsid w:val="00EF43E4"/>
    <w:rsid w:val="00EF5804"/>
    <w:rsid w:val="00EF641C"/>
    <w:rsid w:val="00EF74C6"/>
    <w:rsid w:val="00F044DC"/>
    <w:rsid w:val="00F05DCA"/>
    <w:rsid w:val="00F060EC"/>
    <w:rsid w:val="00F1049B"/>
    <w:rsid w:val="00F11CA8"/>
    <w:rsid w:val="00F157AC"/>
    <w:rsid w:val="00F202E4"/>
    <w:rsid w:val="00F220E0"/>
    <w:rsid w:val="00F23BA2"/>
    <w:rsid w:val="00F24AC5"/>
    <w:rsid w:val="00F24ED0"/>
    <w:rsid w:val="00F272A1"/>
    <w:rsid w:val="00F316C0"/>
    <w:rsid w:val="00F32F84"/>
    <w:rsid w:val="00F34849"/>
    <w:rsid w:val="00F40518"/>
    <w:rsid w:val="00F41094"/>
    <w:rsid w:val="00F42FDD"/>
    <w:rsid w:val="00F467A8"/>
    <w:rsid w:val="00F46A0C"/>
    <w:rsid w:val="00F46AA1"/>
    <w:rsid w:val="00F47A25"/>
    <w:rsid w:val="00F51AD7"/>
    <w:rsid w:val="00F540A1"/>
    <w:rsid w:val="00F56359"/>
    <w:rsid w:val="00F6000F"/>
    <w:rsid w:val="00F613C1"/>
    <w:rsid w:val="00F61A20"/>
    <w:rsid w:val="00F648E1"/>
    <w:rsid w:val="00F653C3"/>
    <w:rsid w:val="00F65995"/>
    <w:rsid w:val="00F66D15"/>
    <w:rsid w:val="00F7012F"/>
    <w:rsid w:val="00F73CBC"/>
    <w:rsid w:val="00F74644"/>
    <w:rsid w:val="00F77C02"/>
    <w:rsid w:val="00F80DEC"/>
    <w:rsid w:val="00F82205"/>
    <w:rsid w:val="00F8257B"/>
    <w:rsid w:val="00F82630"/>
    <w:rsid w:val="00F915C2"/>
    <w:rsid w:val="00F9227E"/>
    <w:rsid w:val="00F9505A"/>
    <w:rsid w:val="00F95F7A"/>
    <w:rsid w:val="00F96661"/>
    <w:rsid w:val="00F97DF8"/>
    <w:rsid w:val="00F97EBA"/>
    <w:rsid w:val="00FA0C4A"/>
    <w:rsid w:val="00FA1D40"/>
    <w:rsid w:val="00FA5D43"/>
    <w:rsid w:val="00FA6712"/>
    <w:rsid w:val="00FA6A96"/>
    <w:rsid w:val="00FA6D18"/>
    <w:rsid w:val="00FB1E1C"/>
    <w:rsid w:val="00FB2606"/>
    <w:rsid w:val="00FB2DA5"/>
    <w:rsid w:val="00FB3DFD"/>
    <w:rsid w:val="00FB6688"/>
    <w:rsid w:val="00FC0E63"/>
    <w:rsid w:val="00FC4C07"/>
    <w:rsid w:val="00FC6360"/>
    <w:rsid w:val="00FD0132"/>
    <w:rsid w:val="00FD03D9"/>
    <w:rsid w:val="00FD1DF1"/>
    <w:rsid w:val="00FD2417"/>
    <w:rsid w:val="00FD589A"/>
    <w:rsid w:val="00FD5AF3"/>
    <w:rsid w:val="00FD63F6"/>
    <w:rsid w:val="00FD6FA9"/>
    <w:rsid w:val="00FD7CC2"/>
    <w:rsid w:val="00FE0FC8"/>
    <w:rsid w:val="00FE162B"/>
    <w:rsid w:val="00FE1906"/>
    <w:rsid w:val="00FE3DAA"/>
    <w:rsid w:val="00FE4B7F"/>
    <w:rsid w:val="00FE5381"/>
    <w:rsid w:val="00FE69A6"/>
    <w:rsid w:val="00FE7232"/>
    <w:rsid w:val="00FF151B"/>
    <w:rsid w:val="00FF2D62"/>
    <w:rsid w:val="00FF3038"/>
    <w:rsid w:val="00FF346B"/>
    <w:rsid w:val="00FF3971"/>
    <w:rsid w:val="00FF3C06"/>
    <w:rsid w:val="00FF76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154E1C"/>
  <w15:docId w15:val="{4EC17A31-C257-4448-BDCA-8EE12F79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BF8"/>
    <w:pPr>
      <w:widowControl w:val="0"/>
      <w:suppressAutoHyphens/>
      <w:overflowPunct w:val="0"/>
      <w:autoSpaceDE w:val="0"/>
      <w:autoSpaceDN w:val="0"/>
      <w:textAlignment w:val="baseline"/>
    </w:pPr>
    <w:rPr>
      <w:rFonts w:cs="Calibri"/>
      <w:kern w:val="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736892"/>
    <w:pPr>
      <w:ind w:left="720"/>
    </w:pPr>
  </w:style>
  <w:style w:type="paragraph" w:customStyle="1" w:styleId="Standard">
    <w:name w:val="Standard"/>
    <w:uiPriority w:val="99"/>
    <w:rsid w:val="00924A8D"/>
    <w:pPr>
      <w:suppressAutoHyphens/>
      <w:autoSpaceDN w:val="0"/>
      <w:textAlignment w:val="baseline"/>
    </w:pPr>
    <w:rPr>
      <w:rFonts w:cs="Calibri"/>
      <w:kern w:val="3"/>
      <w:sz w:val="24"/>
      <w:szCs w:val="24"/>
    </w:rPr>
  </w:style>
  <w:style w:type="paragraph" w:customStyle="1" w:styleId="3-normalyaz">
    <w:name w:val="3-normalyaz"/>
    <w:basedOn w:val="Normal"/>
    <w:uiPriority w:val="99"/>
    <w:rsid w:val="00782B63"/>
    <w:pPr>
      <w:widowControl/>
      <w:suppressAutoHyphens w:val="0"/>
      <w:overflowPunct/>
      <w:autoSpaceDE/>
      <w:autoSpaceDN/>
      <w:spacing w:before="100" w:beforeAutospacing="1" w:after="100" w:afterAutospacing="1"/>
      <w:textAlignment w:val="auto"/>
    </w:pPr>
    <w:rPr>
      <w:kern w:val="0"/>
      <w:sz w:val="24"/>
      <w:szCs w:val="24"/>
    </w:rPr>
  </w:style>
  <w:style w:type="character" w:customStyle="1" w:styleId="spelle">
    <w:name w:val="spelle"/>
    <w:basedOn w:val="VarsaylanParagrafYazTipi"/>
    <w:uiPriority w:val="99"/>
    <w:rsid w:val="00782B63"/>
  </w:style>
  <w:style w:type="character" w:customStyle="1" w:styleId="grame">
    <w:name w:val="grame"/>
    <w:basedOn w:val="VarsaylanParagrafYazTipi"/>
    <w:uiPriority w:val="99"/>
    <w:rsid w:val="00E34268"/>
  </w:style>
  <w:style w:type="paragraph" w:styleId="NormalWeb">
    <w:name w:val="Normal (Web)"/>
    <w:basedOn w:val="Normal"/>
    <w:uiPriority w:val="99"/>
    <w:semiHidden/>
    <w:rsid w:val="00BA6032"/>
    <w:pPr>
      <w:widowControl/>
      <w:suppressAutoHyphens w:val="0"/>
      <w:overflowPunct/>
      <w:autoSpaceDE/>
      <w:autoSpaceDN/>
      <w:spacing w:before="100" w:beforeAutospacing="1" w:after="100" w:afterAutospacing="1"/>
      <w:textAlignment w:val="auto"/>
    </w:pPr>
    <w:rPr>
      <w:kern w:val="0"/>
      <w:sz w:val="24"/>
      <w:szCs w:val="24"/>
    </w:rPr>
  </w:style>
  <w:style w:type="character" w:customStyle="1" w:styleId="apple-converted-space">
    <w:name w:val="apple-converted-space"/>
    <w:basedOn w:val="VarsaylanParagrafYazTipi"/>
    <w:uiPriority w:val="99"/>
    <w:rsid w:val="00FD7CC2"/>
  </w:style>
  <w:style w:type="numbering" w:customStyle="1" w:styleId="WWNum9">
    <w:name w:val="WWNum9"/>
    <w:rsid w:val="001540AD"/>
    <w:pPr>
      <w:numPr>
        <w:numId w:val="27"/>
      </w:numPr>
    </w:pPr>
  </w:style>
  <w:style w:type="paragraph" w:styleId="BalonMetni">
    <w:name w:val="Balloon Text"/>
    <w:basedOn w:val="Normal"/>
    <w:link w:val="BalonMetniChar"/>
    <w:uiPriority w:val="99"/>
    <w:semiHidden/>
    <w:unhideWhenUsed/>
    <w:rsid w:val="00960C50"/>
    <w:rPr>
      <w:rFonts w:ascii="Tahoma" w:hAnsi="Tahoma" w:cs="Tahoma"/>
      <w:sz w:val="16"/>
      <w:szCs w:val="16"/>
    </w:rPr>
  </w:style>
  <w:style w:type="character" w:customStyle="1" w:styleId="BalonMetniChar">
    <w:name w:val="Balon Metni Char"/>
    <w:basedOn w:val="VarsaylanParagrafYazTipi"/>
    <w:link w:val="BalonMetni"/>
    <w:uiPriority w:val="99"/>
    <w:semiHidden/>
    <w:rsid w:val="00960C50"/>
    <w:rPr>
      <w:rFonts w:ascii="Tahoma" w:hAnsi="Tahoma" w:cs="Tahoma"/>
      <w:kern w:val="3"/>
      <w:sz w:val="16"/>
      <w:szCs w:val="16"/>
    </w:rPr>
  </w:style>
  <w:style w:type="character" w:styleId="AklamaBavurusu">
    <w:name w:val="annotation reference"/>
    <w:basedOn w:val="VarsaylanParagrafYazTipi"/>
    <w:uiPriority w:val="99"/>
    <w:semiHidden/>
    <w:unhideWhenUsed/>
    <w:rsid w:val="00847EF8"/>
    <w:rPr>
      <w:sz w:val="16"/>
      <w:szCs w:val="16"/>
    </w:rPr>
  </w:style>
  <w:style w:type="paragraph" w:styleId="AklamaMetni">
    <w:name w:val="annotation text"/>
    <w:basedOn w:val="Normal"/>
    <w:link w:val="AklamaMetniChar"/>
    <w:uiPriority w:val="99"/>
    <w:semiHidden/>
    <w:unhideWhenUsed/>
    <w:rsid w:val="00847EF8"/>
    <w:rPr>
      <w:sz w:val="20"/>
      <w:szCs w:val="20"/>
    </w:rPr>
  </w:style>
  <w:style w:type="character" w:customStyle="1" w:styleId="AklamaMetniChar">
    <w:name w:val="Açıklama Metni Char"/>
    <w:basedOn w:val="VarsaylanParagrafYazTipi"/>
    <w:link w:val="AklamaMetni"/>
    <w:uiPriority w:val="99"/>
    <w:semiHidden/>
    <w:rsid w:val="00847EF8"/>
    <w:rPr>
      <w:rFonts w:cs="Calibri"/>
      <w:kern w:val="3"/>
      <w:sz w:val="20"/>
      <w:szCs w:val="20"/>
    </w:rPr>
  </w:style>
  <w:style w:type="paragraph" w:styleId="AklamaKonusu">
    <w:name w:val="annotation subject"/>
    <w:basedOn w:val="AklamaMetni"/>
    <w:next w:val="AklamaMetni"/>
    <w:link w:val="AklamaKonusuChar"/>
    <w:uiPriority w:val="99"/>
    <w:semiHidden/>
    <w:unhideWhenUsed/>
    <w:rsid w:val="00847EF8"/>
    <w:rPr>
      <w:b/>
      <w:bCs/>
    </w:rPr>
  </w:style>
  <w:style w:type="character" w:customStyle="1" w:styleId="AklamaKonusuChar">
    <w:name w:val="Açıklama Konusu Char"/>
    <w:basedOn w:val="AklamaMetniChar"/>
    <w:link w:val="AklamaKonusu"/>
    <w:uiPriority w:val="99"/>
    <w:semiHidden/>
    <w:rsid w:val="00847EF8"/>
    <w:rPr>
      <w:rFonts w:cs="Calibri"/>
      <w:b/>
      <w:bCs/>
      <w:kern w:val="3"/>
      <w:sz w:val="20"/>
      <w:szCs w:val="20"/>
    </w:rPr>
  </w:style>
  <w:style w:type="paragraph" w:styleId="stBilgi">
    <w:name w:val="header"/>
    <w:basedOn w:val="Normal"/>
    <w:link w:val="stBilgiChar"/>
    <w:uiPriority w:val="99"/>
    <w:unhideWhenUsed/>
    <w:rsid w:val="001F1272"/>
    <w:pPr>
      <w:tabs>
        <w:tab w:val="center" w:pos="4536"/>
        <w:tab w:val="right" w:pos="9072"/>
      </w:tabs>
    </w:pPr>
  </w:style>
  <w:style w:type="character" w:customStyle="1" w:styleId="stBilgiChar">
    <w:name w:val="Üst Bilgi Char"/>
    <w:basedOn w:val="VarsaylanParagrafYazTipi"/>
    <w:link w:val="stBilgi"/>
    <w:uiPriority w:val="99"/>
    <w:rsid w:val="001F1272"/>
    <w:rPr>
      <w:rFonts w:cs="Calibri"/>
      <w:kern w:val="3"/>
    </w:rPr>
  </w:style>
  <w:style w:type="paragraph" w:styleId="AltBilgi">
    <w:name w:val="footer"/>
    <w:basedOn w:val="Normal"/>
    <w:link w:val="AltBilgiChar"/>
    <w:uiPriority w:val="99"/>
    <w:unhideWhenUsed/>
    <w:rsid w:val="001F1272"/>
    <w:pPr>
      <w:tabs>
        <w:tab w:val="center" w:pos="4536"/>
        <w:tab w:val="right" w:pos="9072"/>
      </w:tabs>
    </w:pPr>
  </w:style>
  <w:style w:type="character" w:customStyle="1" w:styleId="AltBilgiChar">
    <w:name w:val="Alt Bilgi Char"/>
    <w:basedOn w:val="VarsaylanParagrafYazTipi"/>
    <w:link w:val="AltBilgi"/>
    <w:uiPriority w:val="99"/>
    <w:rsid w:val="001F1272"/>
    <w:rPr>
      <w:rFonts w:cs="Calibri"/>
      <w:kern w:val="3"/>
    </w:rPr>
  </w:style>
  <w:style w:type="paragraph" w:styleId="GvdeMetni">
    <w:name w:val="Body Text"/>
    <w:basedOn w:val="Normal"/>
    <w:link w:val="GvdeMetniChar"/>
    <w:uiPriority w:val="99"/>
    <w:unhideWhenUsed/>
    <w:rsid w:val="004F43C2"/>
    <w:pPr>
      <w:widowControl/>
      <w:suppressAutoHyphens w:val="0"/>
      <w:overflowPunct/>
      <w:autoSpaceDE/>
      <w:autoSpaceDN/>
      <w:spacing w:after="120" w:line="276" w:lineRule="auto"/>
      <w:textAlignment w:val="auto"/>
    </w:pPr>
    <w:rPr>
      <w:rFonts w:asciiTheme="minorHAnsi" w:eastAsiaTheme="minorHAnsi" w:hAnsiTheme="minorHAnsi" w:cstheme="minorBidi"/>
      <w:kern w:val="0"/>
      <w:lang w:eastAsia="en-US"/>
    </w:rPr>
  </w:style>
  <w:style w:type="character" w:customStyle="1" w:styleId="GvdeMetniChar">
    <w:name w:val="Gövde Metni Char"/>
    <w:basedOn w:val="VarsaylanParagrafYazTipi"/>
    <w:link w:val="GvdeMetni"/>
    <w:uiPriority w:val="99"/>
    <w:rsid w:val="004F43C2"/>
    <w:rPr>
      <w:rFonts w:asciiTheme="minorHAnsi" w:eastAsiaTheme="minorHAnsi" w:hAnsiTheme="minorHAnsi" w:cstheme="minorBidi"/>
      <w:lang w:eastAsia="en-US"/>
    </w:rPr>
  </w:style>
  <w:style w:type="character" w:styleId="DipnotBavurusu">
    <w:name w:val="footnote reference"/>
    <w:basedOn w:val="VarsaylanParagrafYazTipi"/>
    <w:uiPriority w:val="99"/>
    <w:semiHidden/>
    <w:unhideWhenUsed/>
    <w:rsid w:val="00BB4BB0"/>
  </w:style>
  <w:style w:type="paragraph" w:styleId="Dzeltme">
    <w:name w:val="Revision"/>
    <w:hidden/>
    <w:uiPriority w:val="99"/>
    <w:semiHidden/>
    <w:rsid w:val="00EC3B28"/>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5463">
      <w:bodyDiv w:val="1"/>
      <w:marLeft w:val="0"/>
      <w:marRight w:val="0"/>
      <w:marTop w:val="0"/>
      <w:marBottom w:val="0"/>
      <w:divBdr>
        <w:top w:val="none" w:sz="0" w:space="0" w:color="auto"/>
        <w:left w:val="none" w:sz="0" w:space="0" w:color="auto"/>
        <w:bottom w:val="none" w:sz="0" w:space="0" w:color="auto"/>
        <w:right w:val="none" w:sz="0" w:space="0" w:color="auto"/>
      </w:divBdr>
    </w:div>
    <w:div w:id="297734263">
      <w:bodyDiv w:val="1"/>
      <w:marLeft w:val="0"/>
      <w:marRight w:val="0"/>
      <w:marTop w:val="0"/>
      <w:marBottom w:val="0"/>
      <w:divBdr>
        <w:top w:val="none" w:sz="0" w:space="0" w:color="auto"/>
        <w:left w:val="none" w:sz="0" w:space="0" w:color="auto"/>
        <w:bottom w:val="none" w:sz="0" w:space="0" w:color="auto"/>
        <w:right w:val="none" w:sz="0" w:space="0" w:color="auto"/>
      </w:divBdr>
    </w:div>
    <w:div w:id="387848403">
      <w:bodyDiv w:val="1"/>
      <w:marLeft w:val="0"/>
      <w:marRight w:val="0"/>
      <w:marTop w:val="0"/>
      <w:marBottom w:val="0"/>
      <w:divBdr>
        <w:top w:val="none" w:sz="0" w:space="0" w:color="auto"/>
        <w:left w:val="none" w:sz="0" w:space="0" w:color="auto"/>
        <w:bottom w:val="none" w:sz="0" w:space="0" w:color="auto"/>
        <w:right w:val="none" w:sz="0" w:space="0" w:color="auto"/>
      </w:divBdr>
    </w:div>
    <w:div w:id="434784939">
      <w:bodyDiv w:val="1"/>
      <w:marLeft w:val="0"/>
      <w:marRight w:val="0"/>
      <w:marTop w:val="0"/>
      <w:marBottom w:val="0"/>
      <w:divBdr>
        <w:top w:val="none" w:sz="0" w:space="0" w:color="auto"/>
        <w:left w:val="none" w:sz="0" w:space="0" w:color="auto"/>
        <w:bottom w:val="none" w:sz="0" w:space="0" w:color="auto"/>
        <w:right w:val="none" w:sz="0" w:space="0" w:color="auto"/>
      </w:divBdr>
    </w:div>
    <w:div w:id="453214154">
      <w:bodyDiv w:val="1"/>
      <w:marLeft w:val="0"/>
      <w:marRight w:val="0"/>
      <w:marTop w:val="0"/>
      <w:marBottom w:val="0"/>
      <w:divBdr>
        <w:top w:val="none" w:sz="0" w:space="0" w:color="auto"/>
        <w:left w:val="none" w:sz="0" w:space="0" w:color="auto"/>
        <w:bottom w:val="none" w:sz="0" w:space="0" w:color="auto"/>
        <w:right w:val="none" w:sz="0" w:space="0" w:color="auto"/>
      </w:divBdr>
    </w:div>
    <w:div w:id="483354440">
      <w:bodyDiv w:val="1"/>
      <w:marLeft w:val="0"/>
      <w:marRight w:val="0"/>
      <w:marTop w:val="0"/>
      <w:marBottom w:val="0"/>
      <w:divBdr>
        <w:top w:val="none" w:sz="0" w:space="0" w:color="auto"/>
        <w:left w:val="none" w:sz="0" w:space="0" w:color="auto"/>
        <w:bottom w:val="none" w:sz="0" w:space="0" w:color="auto"/>
        <w:right w:val="none" w:sz="0" w:space="0" w:color="auto"/>
      </w:divBdr>
    </w:div>
    <w:div w:id="563610964">
      <w:bodyDiv w:val="1"/>
      <w:marLeft w:val="0"/>
      <w:marRight w:val="0"/>
      <w:marTop w:val="0"/>
      <w:marBottom w:val="0"/>
      <w:divBdr>
        <w:top w:val="none" w:sz="0" w:space="0" w:color="auto"/>
        <w:left w:val="none" w:sz="0" w:space="0" w:color="auto"/>
        <w:bottom w:val="none" w:sz="0" w:space="0" w:color="auto"/>
        <w:right w:val="none" w:sz="0" w:space="0" w:color="auto"/>
      </w:divBdr>
    </w:div>
    <w:div w:id="600064584">
      <w:bodyDiv w:val="1"/>
      <w:marLeft w:val="0"/>
      <w:marRight w:val="0"/>
      <w:marTop w:val="0"/>
      <w:marBottom w:val="0"/>
      <w:divBdr>
        <w:top w:val="none" w:sz="0" w:space="0" w:color="auto"/>
        <w:left w:val="none" w:sz="0" w:space="0" w:color="auto"/>
        <w:bottom w:val="none" w:sz="0" w:space="0" w:color="auto"/>
        <w:right w:val="none" w:sz="0" w:space="0" w:color="auto"/>
      </w:divBdr>
    </w:div>
    <w:div w:id="642582078">
      <w:bodyDiv w:val="1"/>
      <w:marLeft w:val="0"/>
      <w:marRight w:val="0"/>
      <w:marTop w:val="0"/>
      <w:marBottom w:val="0"/>
      <w:divBdr>
        <w:top w:val="none" w:sz="0" w:space="0" w:color="auto"/>
        <w:left w:val="none" w:sz="0" w:space="0" w:color="auto"/>
        <w:bottom w:val="none" w:sz="0" w:space="0" w:color="auto"/>
        <w:right w:val="none" w:sz="0" w:space="0" w:color="auto"/>
      </w:divBdr>
    </w:div>
    <w:div w:id="920021230">
      <w:bodyDiv w:val="1"/>
      <w:marLeft w:val="0"/>
      <w:marRight w:val="0"/>
      <w:marTop w:val="0"/>
      <w:marBottom w:val="0"/>
      <w:divBdr>
        <w:top w:val="none" w:sz="0" w:space="0" w:color="auto"/>
        <w:left w:val="none" w:sz="0" w:space="0" w:color="auto"/>
        <w:bottom w:val="none" w:sz="0" w:space="0" w:color="auto"/>
        <w:right w:val="none" w:sz="0" w:space="0" w:color="auto"/>
      </w:divBdr>
    </w:div>
    <w:div w:id="1003361344">
      <w:bodyDiv w:val="1"/>
      <w:marLeft w:val="0"/>
      <w:marRight w:val="0"/>
      <w:marTop w:val="0"/>
      <w:marBottom w:val="0"/>
      <w:divBdr>
        <w:top w:val="none" w:sz="0" w:space="0" w:color="auto"/>
        <w:left w:val="none" w:sz="0" w:space="0" w:color="auto"/>
        <w:bottom w:val="none" w:sz="0" w:space="0" w:color="auto"/>
        <w:right w:val="none" w:sz="0" w:space="0" w:color="auto"/>
      </w:divBdr>
    </w:div>
    <w:div w:id="1013533328">
      <w:bodyDiv w:val="1"/>
      <w:marLeft w:val="0"/>
      <w:marRight w:val="0"/>
      <w:marTop w:val="0"/>
      <w:marBottom w:val="0"/>
      <w:divBdr>
        <w:top w:val="none" w:sz="0" w:space="0" w:color="auto"/>
        <w:left w:val="none" w:sz="0" w:space="0" w:color="auto"/>
        <w:bottom w:val="none" w:sz="0" w:space="0" w:color="auto"/>
        <w:right w:val="none" w:sz="0" w:space="0" w:color="auto"/>
      </w:divBdr>
    </w:div>
    <w:div w:id="1051803515">
      <w:bodyDiv w:val="1"/>
      <w:marLeft w:val="0"/>
      <w:marRight w:val="0"/>
      <w:marTop w:val="0"/>
      <w:marBottom w:val="0"/>
      <w:divBdr>
        <w:top w:val="none" w:sz="0" w:space="0" w:color="auto"/>
        <w:left w:val="none" w:sz="0" w:space="0" w:color="auto"/>
        <w:bottom w:val="none" w:sz="0" w:space="0" w:color="auto"/>
        <w:right w:val="none" w:sz="0" w:space="0" w:color="auto"/>
      </w:divBdr>
    </w:div>
    <w:div w:id="1260136113">
      <w:bodyDiv w:val="1"/>
      <w:marLeft w:val="0"/>
      <w:marRight w:val="0"/>
      <w:marTop w:val="0"/>
      <w:marBottom w:val="0"/>
      <w:divBdr>
        <w:top w:val="none" w:sz="0" w:space="0" w:color="auto"/>
        <w:left w:val="none" w:sz="0" w:space="0" w:color="auto"/>
        <w:bottom w:val="none" w:sz="0" w:space="0" w:color="auto"/>
        <w:right w:val="none" w:sz="0" w:space="0" w:color="auto"/>
      </w:divBdr>
    </w:div>
    <w:div w:id="1289434931">
      <w:bodyDiv w:val="1"/>
      <w:marLeft w:val="0"/>
      <w:marRight w:val="0"/>
      <w:marTop w:val="0"/>
      <w:marBottom w:val="0"/>
      <w:divBdr>
        <w:top w:val="none" w:sz="0" w:space="0" w:color="auto"/>
        <w:left w:val="none" w:sz="0" w:space="0" w:color="auto"/>
        <w:bottom w:val="none" w:sz="0" w:space="0" w:color="auto"/>
        <w:right w:val="none" w:sz="0" w:space="0" w:color="auto"/>
      </w:divBdr>
    </w:div>
    <w:div w:id="1578201495">
      <w:bodyDiv w:val="1"/>
      <w:marLeft w:val="0"/>
      <w:marRight w:val="0"/>
      <w:marTop w:val="0"/>
      <w:marBottom w:val="0"/>
      <w:divBdr>
        <w:top w:val="none" w:sz="0" w:space="0" w:color="auto"/>
        <w:left w:val="none" w:sz="0" w:space="0" w:color="auto"/>
        <w:bottom w:val="none" w:sz="0" w:space="0" w:color="auto"/>
        <w:right w:val="none" w:sz="0" w:space="0" w:color="auto"/>
      </w:divBdr>
    </w:div>
    <w:div w:id="1580552254">
      <w:bodyDiv w:val="1"/>
      <w:marLeft w:val="0"/>
      <w:marRight w:val="0"/>
      <w:marTop w:val="0"/>
      <w:marBottom w:val="0"/>
      <w:divBdr>
        <w:top w:val="none" w:sz="0" w:space="0" w:color="auto"/>
        <w:left w:val="none" w:sz="0" w:space="0" w:color="auto"/>
        <w:bottom w:val="none" w:sz="0" w:space="0" w:color="auto"/>
        <w:right w:val="none" w:sz="0" w:space="0" w:color="auto"/>
      </w:divBdr>
    </w:div>
    <w:div w:id="1640112891">
      <w:bodyDiv w:val="1"/>
      <w:marLeft w:val="0"/>
      <w:marRight w:val="0"/>
      <w:marTop w:val="0"/>
      <w:marBottom w:val="0"/>
      <w:divBdr>
        <w:top w:val="none" w:sz="0" w:space="0" w:color="auto"/>
        <w:left w:val="none" w:sz="0" w:space="0" w:color="auto"/>
        <w:bottom w:val="none" w:sz="0" w:space="0" w:color="auto"/>
        <w:right w:val="none" w:sz="0" w:space="0" w:color="auto"/>
      </w:divBdr>
    </w:div>
    <w:div w:id="1700274825">
      <w:bodyDiv w:val="1"/>
      <w:marLeft w:val="0"/>
      <w:marRight w:val="0"/>
      <w:marTop w:val="0"/>
      <w:marBottom w:val="0"/>
      <w:divBdr>
        <w:top w:val="none" w:sz="0" w:space="0" w:color="auto"/>
        <w:left w:val="none" w:sz="0" w:space="0" w:color="auto"/>
        <w:bottom w:val="none" w:sz="0" w:space="0" w:color="auto"/>
        <w:right w:val="none" w:sz="0" w:space="0" w:color="auto"/>
      </w:divBdr>
    </w:div>
    <w:div w:id="1752461328">
      <w:bodyDiv w:val="1"/>
      <w:marLeft w:val="0"/>
      <w:marRight w:val="0"/>
      <w:marTop w:val="0"/>
      <w:marBottom w:val="0"/>
      <w:divBdr>
        <w:top w:val="none" w:sz="0" w:space="0" w:color="auto"/>
        <w:left w:val="none" w:sz="0" w:space="0" w:color="auto"/>
        <w:bottom w:val="none" w:sz="0" w:space="0" w:color="auto"/>
        <w:right w:val="none" w:sz="0" w:space="0" w:color="auto"/>
      </w:divBdr>
    </w:div>
    <w:div w:id="1820075122">
      <w:bodyDiv w:val="1"/>
      <w:marLeft w:val="0"/>
      <w:marRight w:val="0"/>
      <w:marTop w:val="0"/>
      <w:marBottom w:val="0"/>
      <w:divBdr>
        <w:top w:val="none" w:sz="0" w:space="0" w:color="auto"/>
        <w:left w:val="none" w:sz="0" w:space="0" w:color="auto"/>
        <w:bottom w:val="none" w:sz="0" w:space="0" w:color="auto"/>
        <w:right w:val="none" w:sz="0" w:space="0" w:color="auto"/>
      </w:divBdr>
    </w:div>
    <w:div w:id="1838879159">
      <w:bodyDiv w:val="1"/>
      <w:marLeft w:val="0"/>
      <w:marRight w:val="0"/>
      <w:marTop w:val="0"/>
      <w:marBottom w:val="0"/>
      <w:divBdr>
        <w:top w:val="none" w:sz="0" w:space="0" w:color="auto"/>
        <w:left w:val="none" w:sz="0" w:space="0" w:color="auto"/>
        <w:bottom w:val="none" w:sz="0" w:space="0" w:color="auto"/>
        <w:right w:val="none" w:sz="0" w:space="0" w:color="auto"/>
      </w:divBdr>
    </w:div>
    <w:div w:id="1851555149">
      <w:bodyDiv w:val="1"/>
      <w:marLeft w:val="0"/>
      <w:marRight w:val="0"/>
      <w:marTop w:val="0"/>
      <w:marBottom w:val="0"/>
      <w:divBdr>
        <w:top w:val="none" w:sz="0" w:space="0" w:color="auto"/>
        <w:left w:val="none" w:sz="0" w:space="0" w:color="auto"/>
        <w:bottom w:val="none" w:sz="0" w:space="0" w:color="auto"/>
        <w:right w:val="none" w:sz="0" w:space="0" w:color="auto"/>
      </w:divBdr>
    </w:div>
    <w:div w:id="1870677553">
      <w:bodyDiv w:val="1"/>
      <w:marLeft w:val="0"/>
      <w:marRight w:val="0"/>
      <w:marTop w:val="0"/>
      <w:marBottom w:val="0"/>
      <w:divBdr>
        <w:top w:val="none" w:sz="0" w:space="0" w:color="auto"/>
        <w:left w:val="none" w:sz="0" w:space="0" w:color="auto"/>
        <w:bottom w:val="none" w:sz="0" w:space="0" w:color="auto"/>
        <w:right w:val="none" w:sz="0" w:space="0" w:color="auto"/>
      </w:divBdr>
    </w:div>
    <w:div w:id="2045592002">
      <w:bodyDiv w:val="1"/>
      <w:marLeft w:val="0"/>
      <w:marRight w:val="0"/>
      <w:marTop w:val="0"/>
      <w:marBottom w:val="0"/>
      <w:divBdr>
        <w:top w:val="none" w:sz="0" w:space="0" w:color="auto"/>
        <w:left w:val="none" w:sz="0" w:space="0" w:color="auto"/>
        <w:bottom w:val="none" w:sz="0" w:space="0" w:color="auto"/>
        <w:right w:val="none" w:sz="0" w:space="0" w:color="auto"/>
      </w:divBdr>
    </w:div>
    <w:div w:id="21439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6238F-8104-4745-B690-F6D3F55A0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4</Pages>
  <Words>2044</Words>
  <Characters>11655</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KILAVUZLUK VE RÖMORKÖRCÜLÜK HİZMETLERİ TEŞKİLÂTLARINA</vt:lpstr>
    </vt:vector>
  </TitlesOfParts>
  <Company>Hewlett-Packard Company</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KILAVUZLUK VE RÖMORKÖRCÜLÜK HİZMETLERİ TEŞKİLÂTLARINA</dc:title>
  <dc:subject/>
  <dc:creator>Bünyamin Güneş</dc:creator>
  <cp:keywords/>
  <dc:description/>
  <cp:lastModifiedBy>Kübra KURTULUŞ</cp:lastModifiedBy>
  <cp:revision>31</cp:revision>
  <cp:lastPrinted>2025-02-07T13:32:00Z</cp:lastPrinted>
  <dcterms:created xsi:type="dcterms:W3CDTF">2025-01-06T09:18:00Z</dcterms:created>
  <dcterms:modified xsi:type="dcterms:W3CDTF">2025-02-11T06:34:00Z</dcterms:modified>
</cp:coreProperties>
</file>