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75746" w14:textId="1B5A485E" w:rsidR="00F14F63" w:rsidRPr="009C36EF" w:rsidRDefault="00DB4615" w:rsidP="009C36EF">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1E523E" w:rsidRPr="009C36EF">
        <w:rPr>
          <w:rFonts w:ascii="Times New Roman" w:hAnsi="Times New Roman" w:cs="Times New Roman"/>
          <w:b/>
          <w:sz w:val="24"/>
          <w:szCs w:val="24"/>
        </w:rPr>
        <w:t>Ek I</w:t>
      </w:r>
    </w:p>
    <w:p w14:paraId="51ABFB42" w14:textId="77777777" w:rsidR="001E523E" w:rsidRPr="009C36EF" w:rsidRDefault="001E523E" w:rsidP="001E523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Tanımlar</w:t>
      </w:r>
    </w:p>
    <w:p w14:paraId="4DD30338" w14:textId="77777777" w:rsidR="00F20BA4" w:rsidRPr="009C36EF" w:rsidRDefault="00F20BA4" w:rsidP="00F20BA4">
      <w:pPr>
        <w:spacing w:after="0" w:line="240" w:lineRule="auto"/>
        <w:jc w:val="both"/>
        <w:rPr>
          <w:rFonts w:ascii="Times New Roman" w:hAnsi="Times New Roman" w:cs="Times New Roman"/>
          <w:b/>
          <w:sz w:val="24"/>
          <w:szCs w:val="24"/>
        </w:rPr>
      </w:pPr>
      <w:r w:rsidRPr="009C36EF">
        <w:rPr>
          <w:rFonts w:ascii="Times New Roman" w:hAnsi="Times New Roman" w:cs="Times New Roman"/>
          <w:sz w:val="24"/>
          <w:szCs w:val="24"/>
        </w:rPr>
        <w:t xml:space="preserve">Ek II ila Ek </w:t>
      </w:r>
      <w:proofErr w:type="spellStart"/>
      <w:r w:rsidRPr="009C36EF">
        <w:rPr>
          <w:rFonts w:ascii="Times New Roman" w:hAnsi="Times New Roman" w:cs="Times New Roman"/>
          <w:sz w:val="24"/>
          <w:szCs w:val="24"/>
        </w:rPr>
        <w:t>VI’nın</w:t>
      </w:r>
      <w:proofErr w:type="spellEnd"/>
      <w:r w:rsidRPr="009C36EF">
        <w:rPr>
          <w:rFonts w:ascii="Times New Roman" w:hAnsi="Times New Roman" w:cs="Times New Roman"/>
          <w:sz w:val="24"/>
          <w:szCs w:val="24"/>
        </w:rPr>
        <w:t xml:space="preserve"> amaçları doğrultusunda aşağıdaki tanımlar geçerlidir.</w:t>
      </w:r>
    </w:p>
    <w:p w14:paraId="332F58EE" w14:textId="77777777" w:rsidR="00DA4140"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 Ağ anahtarı: </w:t>
      </w:r>
      <w:r w:rsidR="00DA4140"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w:t>
      </w:r>
      <w:r w:rsidR="00DA4140" w:rsidRPr="009C36EF">
        <w:rPr>
          <w:rFonts w:ascii="Times New Roman" w:hAnsi="Times New Roman" w:cs="Times New Roman"/>
          <w:sz w:val="24"/>
          <w:szCs w:val="24"/>
        </w:rPr>
        <w:t>,</w:t>
      </w:r>
      <w:r w:rsidRPr="009C36EF">
        <w:rPr>
          <w:rFonts w:ascii="Times New Roman" w:hAnsi="Times New Roman" w:cs="Times New Roman"/>
          <w:sz w:val="24"/>
          <w:szCs w:val="24"/>
        </w:rPr>
        <w:t xml:space="preserve"> her çerçevenin hedef adresine </w:t>
      </w:r>
      <w:r w:rsidR="00DA4140" w:rsidRPr="009C36EF">
        <w:rPr>
          <w:rFonts w:ascii="Times New Roman" w:hAnsi="Times New Roman" w:cs="Times New Roman"/>
          <w:sz w:val="24"/>
          <w:szCs w:val="24"/>
        </w:rPr>
        <w:t xml:space="preserve">bağlı </w:t>
      </w:r>
      <w:r w:rsidRPr="009C36EF">
        <w:rPr>
          <w:rFonts w:ascii="Times New Roman" w:hAnsi="Times New Roman" w:cs="Times New Roman"/>
          <w:sz w:val="24"/>
          <w:szCs w:val="24"/>
        </w:rPr>
        <w:t>olarak çerçeveleri filtrelemek, iletmek ve dağıtmak olan ağ cihazını ifade eder. Tüm anahtarlar en azından veri bağlantı katmanında (L2) çalışır.</w:t>
      </w:r>
    </w:p>
    <w:p w14:paraId="3A737748"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Ağ bağlantılı cihaz: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ğa bağlanabilen ve bir veya daha fazla ağ </w:t>
      </w:r>
      <w:r w:rsidR="001B2CE5" w:rsidRPr="009C36EF">
        <w:rPr>
          <w:rFonts w:ascii="Times New Roman" w:hAnsi="Times New Roman" w:cs="Times New Roman"/>
          <w:sz w:val="24"/>
          <w:szCs w:val="24"/>
        </w:rPr>
        <w:t>kapısı olan</w:t>
      </w:r>
      <w:r w:rsidRPr="009C36EF">
        <w:rPr>
          <w:rFonts w:ascii="Times New Roman" w:hAnsi="Times New Roman" w:cs="Times New Roman"/>
          <w:sz w:val="24"/>
          <w:szCs w:val="24"/>
        </w:rPr>
        <w:t xml:space="preserve"> cihazı ifade eder.</w:t>
      </w:r>
    </w:p>
    <w:p w14:paraId="7AB3D04E" w14:textId="4DEA11DE"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Cihaz üzerinde bulunan ve cihazın uzaktan etkinleştirilebildiği ağ bağlantısının kablolu veya kablosuz fiziksel </w:t>
      </w:r>
      <w:proofErr w:type="spellStart"/>
      <w:r w:rsidRPr="009C36EF">
        <w:rPr>
          <w:rFonts w:ascii="Times New Roman" w:hAnsi="Times New Roman" w:cs="Times New Roman"/>
          <w:sz w:val="24"/>
          <w:szCs w:val="24"/>
        </w:rPr>
        <w:t>arayüzünü</w:t>
      </w:r>
      <w:proofErr w:type="spellEnd"/>
      <w:r w:rsidRPr="009C36EF">
        <w:rPr>
          <w:rFonts w:ascii="Times New Roman" w:hAnsi="Times New Roman" w:cs="Times New Roman"/>
          <w:sz w:val="24"/>
          <w:szCs w:val="24"/>
        </w:rPr>
        <w:t xml:space="preserve"> ifade eder.</w:t>
      </w:r>
    </w:p>
    <w:p w14:paraId="5F4B47A8" w14:textId="77777777" w:rsidR="00AE58AD"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Ağ kullanılabilirliği: Uzaktan </w:t>
      </w:r>
      <w:r w:rsidR="00AE58AD" w:rsidRPr="009C36EF">
        <w:rPr>
          <w:rFonts w:ascii="Times New Roman" w:hAnsi="Times New Roman" w:cs="Times New Roman"/>
          <w:sz w:val="24"/>
          <w:szCs w:val="24"/>
        </w:rPr>
        <w:t xml:space="preserve">gönderilen uyarının </w:t>
      </w:r>
      <w:r w:rsidRPr="009C36EF">
        <w:rPr>
          <w:rFonts w:ascii="Times New Roman" w:hAnsi="Times New Roman" w:cs="Times New Roman"/>
          <w:sz w:val="24"/>
          <w:szCs w:val="24"/>
        </w:rPr>
        <w:t xml:space="preserve">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w:t>
      </w:r>
      <w:r w:rsidR="00AE58AD" w:rsidRPr="009C36EF">
        <w:rPr>
          <w:rFonts w:ascii="Times New Roman" w:hAnsi="Times New Roman" w:cs="Times New Roman"/>
          <w:sz w:val="24"/>
          <w:szCs w:val="24"/>
        </w:rPr>
        <w:t xml:space="preserve">algılanması sonrası </w:t>
      </w:r>
      <w:r w:rsidRPr="009C36EF">
        <w:rPr>
          <w:rFonts w:ascii="Times New Roman" w:hAnsi="Times New Roman" w:cs="Times New Roman"/>
          <w:sz w:val="24"/>
          <w:szCs w:val="24"/>
        </w:rPr>
        <w:t>cihazın işlevlerini sürdürme kabiliyetini ifade eder.</w:t>
      </w:r>
    </w:p>
    <w:p w14:paraId="6608D3A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 Baskı cihazı: Elektronik girdiden kâğıt veya başka bir ortam üzerinde basılı çıktı üreten cihazı ifade eder. Baskı cihazı, tarama ve kopyalama gibi ek işlevler sağlayabilir ve çok işlevli bir cihaz veya çok işlevli bir ürün olarak pazarlanabilir.</w:t>
      </w:r>
    </w:p>
    <w:p w14:paraId="7BAD2694"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D159DE" w:rsidRPr="009C36EF">
        <w:rPr>
          <w:rFonts w:ascii="Times New Roman" w:hAnsi="Times New Roman" w:cs="Times New Roman"/>
          <w:sz w:val="24"/>
          <w:szCs w:val="24"/>
        </w:rPr>
        <w:t>.</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Bilgi teknolojisi cihazı</w:t>
      </w:r>
      <w:r w:rsidR="002A0F62"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159DE" w:rsidRPr="009C36EF">
        <w:rPr>
          <w:rFonts w:ascii="Times New Roman" w:hAnsi="Times New Roman" w:cs="Times New Roman"/>
          <w:sz w:val="24"/>
          <w:szCs w:val="24"/>
        </w:rPr>
        <w:t xml:space="preserve">işlevi veri veya telekomünikasyon </w:t>
      </w:r>
      <w:r w:rsidR="002F42C2" w:rsidRPr="009C36EF">
        <w:rPr>
          <w:rFonts w:ascii="Times New Roman" w:hAnsi="Times New Roman" w:cs="Times New Roman"/>
          <w:sz w:val="24"/>
          <w:szCs w:val="24"/>
        </w:rPr>
        <w:t xml:space="preserve">iletilerinin </w:t>
      </w:r>
      <w:r w:rsidR="00D159DE" w:rsidRPr="009C36EF">
        <w:rPr>
          <w:rFonts w:ascii="Times New Roman" w:hAnsi="Times New Roman" w:cs="Times New Roman"/>
          <w:sz w:val="24"/>
          <w:szCs w:val="24"/>
        </w:rPr>
        <w:t xml:space="preserve">girişi, depolanması, görüntülenmesi, geri alınması, iletilmesi, işlenmesi, değiştirilmesi veya kontrolü ya da bu işlevlerin bir kombinasyonu olan ve tipik olarak bilgi aktarımı için çalıştırılan bir veya daha fazla terminal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ile donatılabilen herhangi bir cihaz</w:t>
      </w:r>
      <w:r w:rsidR="0003109F" w:rsidRPr="009C36EF">
        <w:rPr>
          <w:rFonts w:ascii="Times New Roman" w:hAnsi="Times New Roman" w:cs="Times New Roman"/>
          <w:sz w:val="24"/>
          <w:szCs w:val="24"/>
        </w:rPr>
        <w:t>ı ifade eder.</w:t>
      </w:r>
    </w:p>
    <w:p w14:paraId="3CADE557" w14:textId="695166E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7.  </w:t>
      </w:r>
      <w:r w:rsidR="002F42C2" w:rsidRPr="009C36EF">
        <w:rPr>
          <w:rFonts w:ascii="Times New Roman" w:hAnsi="Times New Roman" w:cs="Times New Roman"/>
          <w:sz w:val="24"/>
          <w:szCs w:val="24"/>
        </w:rPr>
        <w:t xml:space="preserve">Damlama filtreli ev tipi kahve makinesi: Kahveyi </w:t>
      </w:r>
      <w:r w:rsidR="00D872BC" w:rsidRPr="009C36EF">
        <w:rPr>
          <w:rFonts w:ascii="Times New Roman" w:hAnsi="Times New Roman" w:cs="Times New Roman"/>
          <w:sz w:val="24"/>
          <w:szCs w:val="24"/>
        </w:rPr>
        <w:t xml:space="preserve">süzme </w:t>
      </w:r>
      <w:r w:rsidR="002F42C2" w:rsidRPr="009C36EF">
        <w:rPr>
          <w:rFonts w:ascii="Times New Roman" w:hAnsi="Times New Roman" w:cs="Times New Roman"/>
          <w:sz w:val="24"/>
          <w:szCs w:val="24"/>
        </w:rPr>
        <w:t xml:space="preserve">yoluyla </w:t>
      </w:r>
      <w:proofErr w:type="spellStart"/>
      <w:r w:rsidR="00D872BC" w:rsidRPr="009C36EF">
        <w:rPr>
          <w:rFonts w:ascii="Times New Roman" w:hAnsi="Times New Roman" w:cs="Times New Roman"/>
          <w:sz w:val="24"/>
          <w:szCs w:val="24"/>
        </w:rPr>
        <w:t>özütleyen</w:t>
      </w:r>
      <w:proofErr w:type="spellEnd"/>
      <w:r w:rsidR="00D872BC" w:rsidRPr="009C36EF">
        <w:rPr>
          <w:rFonts w:ascii="Times New Roman" w:hAnsi="Times New Roman" w:cs="Times New Roman"/>
          <w:sz w:val="24"/>
          <w:szCs w:val="24"/>
        </w:rPr>
        <w:t xml:space="preserve"> </w:t>
      </w:r>
      <w:r w:rsidR="002F42C2" w:rsidRPr="009C36EF">
        <w:rPr>
          <w:rFonts w:ascii="Times New Roman" w:hAnsi="Times New Roman" w:cs="Times New Roman"/>
          <w:sz w:val="24"/>
          <w:szCs w:val="24"/>
        </w:rPr>
        <w:t>ev tipi kahve makinesini</w:t>
      </w:r>
      <w:r w:rsidR="002F42C2" w:rsidRPr="009C36EF" w:rsidDel="002F42C2">
        <w:rPr>
          <w:rFonts w:ascii="Times New Roman" w:hAnsi="Times New Roman" w:cs="Times New Roman"/>
          <w:sz w:val="24"/>
          <w:szCs w:val="24"/>
        </w:rPr>
        <w:t xml:space="preserve"> </w:t>
      </w:r>
      <w:r w:rsidRPr="009C36EF">
        <w:rPr>
          <w:rFonts w:ascii="Times New Roman" w:hAnsi="Times New Roman" w:cs="Times New Roman"/>
          <w:sz w:val="24"/>
          <w:szCs w:val="24"/>
        </w:rPr>
        <w:t>ifade eder.</w:t>
      </w:r>
    </w:p>
    <w:p w14:paraId="764411E5" w14:textId="72E67B38"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8. </w:t>
      </w:r>
      <w:r w:rsidR="000E0122" w:rsidRPr="009C36EF">
        <w:rPr>
          <w:rFonts w:ascii="Times New Roman" w:hAnsi="Times New Roman" w:cs="Times New Roman"/>
          <w:sz w:val="24"/>
          <w:szCs w:val="24"/>
        </w:rPr>
        <w:t xml:space="preserve">Ev tipi kahve makinesi: Kahve </w:t>
      </w:r>
      <w:r w:rsidR="00D872BC" w:rsidRPr="009C36EF">
        <w:rPr>
          <w:rFonts w:ascii="Times New Roman" w:hAnsi="Times New Roman" w:cs="Times New Roman"/>
          <w:sz w:val="24"/>
          <w:szCs w:val="24"/>
        </w:rPr>
        <w:t xml:space="preserve">demlemek </w:t>
      </w:r>
      <w:r w:rsidR="000E0122" w:rsidRPr="009C36EF">
        <w:rPr>
          <w:rFonts w:ascii="Times New Roman" w:hAnsi="Times New Roman" w:cs="Times New Roman"/>
          <w:sz w:val="24"/>
          <w:szCs w:val="24"/>
        </w:rPr>
        <w:t xml:space="preserve">için kullanılan ticari olmayan cihazı </w:t>
      </w:r>
      <w:r w:rsidRPr="009C36EF">
        <w:rPr>
          <w:rFonts w:ascii="Times New Roman" w:hAnsi="Times New Roman" w:cs="Times New Roman"/>
          <w:sz w:val="24"/>
          <w:szCs w:val="24"/>
        </w:rPr>
        <w:t>ifade eder.</w:t>
      </w:r>
    </w:p>
    <w:p w14:paraId="2C6F6F7C"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9. Fiziksel ağ </w:t>
      </w:r>
      <w:r w:rsidR="001B2CE5"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w:t>
      </w:r>
      <w:r w:rsidR="00DA2E64" w:rsidRPr="009C36EF">
        <w:rPr>
          <w:rFonts w:ascii="Times New Roman" w:hAnsi="Times New Roman" w:cs="Times New Roman"/>
          <w:sz w:val="24"/>
          <w:szCs w:val="24"/>
        </w:rPr>
        <w:t>A</w:t>
      </w:r>
      <w:r w:rsidRPr="009C36EF">
        <w:rPr>
          <w:rFonts w:ascii="Times New Roman" w:hAnsi="Times New Roman" w:cs="Times New Roman"/>
          <w:sz w:val="24"/>
          <w:szCs w:val="24"/>
        </w:rPr>
        <w:t xml:space="preserve">ğ </w:t>
      </w:r>
      <w:r w:rsidR="001B2CE5" w:rsidRPr="009C36EF">
        <w:rPr>
          <w:rFonts w:ascii="Times New Roman" w:hAnsi="Times New Roman" w:cs="Times New Roman"/>
          <w:sz w:val="24"/>
          <w:szCs w:val="24"/>
        </w:rPr>
        <w:t xml:space="preserve">kapısının </w:t>
      </w:r>
      <w:r w:rsidRPr="009C36EF">
        <w:rPr>
          <w:rFonts w:ascii="Times New Roman" w:hAnsi="Times New Roman" w:cs="Times New Roman"/>
          <w:sz w:val="24"/>
          <w:szCs w:val="24"/>
        </w:rPr>
        <w:t xml:space="preserve">fiziksel (donanım) ortamını ifade eder. Fiziksel ağ </w:t>
      </w:r>
      <w:r w:rsidR="00DB46BC"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ağ teknolojisini barındırabilir.</w:t>
      </w:r>
    </w:p>
    <w:p w14:paraId="4A14B419"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10. Geniş formatlı baskı cihazı: En az 406 mm genişliğindeki sürekli-form ortamı barındıracak şekilde tasarlanmış cihazlar da dahil olmak üzere</w:t>
      </w:r>
      <w:r w:rsidR="004A1801" w:rsidRPr="009C36EF">
        <w:rPr>
          <w:rFonts w:ascii="Times New Roman" w:hAnsi="Times New Roman" w:cs="Times New Roman"/>
          <w:sz w:val="24"/>
          <w:szCs w:val="24"/>
        </w:rPr>
        <w:t>,</w:t>
      </w:r>
      <w:r w:rsidRPr="009C36EF">
        <w:rPr>
          <w:rFonts w:ascii="Times New Roman" w:hAnsi="Times New Roman" w:cs="Times New Roman"/>
          <w:sz w:val="24"/>
          <w:szCs w:val="24"/>
        </w:rPr>
        <w:t xml:space="preserve"> A2 ve daha büyük ortama baskı yapmak için tasarlanmış baskı cihazını ifade eder.</w:t>
      </w:r>
    </w:p>
    <w:p w14:paraId="174E0AEF" w14:textId="19B6D41D"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11. </w:t>
      </w:r>
      <w:proofErr w:type="spellStart"/>
      <w:r w:rsidRPr="009C36EF">
        <w:rPr>
          <w:rFonts w:ascii="Times New Roman" w:hAnsi="Times New Roman" w:cs="Times New Roman"/>
          <w:sz w:val="24"/>
          <w:szCs w:val="24"/>
        </w:rPr>
        <w:t>Hub</w:t>
      </w:r>
      <w:proofErr w:type="spellEnd"/>
      <w:r w:rsidRPr="009C36EF">
        <w:rPr>
          <w:rFonts w:ascii="Times New Roman" w:hAnsi="Times New Roman" w:cs="Times New Roman"/>
          <w:sz w:val="24"/>
          <w:szCs w:val="24"/>
        </w:rPr>
        <w:t xml:space="preserve">: Birden fazla </w:t>
      </w:r>
      <w:r w:rsidR="00B5189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içeren ve Yerel Alan Ağının </w:t>
      </w:r>
      <w:r w:rsidR="008330E9" w:rsidRPr="009C36EF">
        <w:rPr>
          <w:rFonts w:ascii="Times New Roman" w:hAnsi="Times New Roman" w:cs="Times New Roman"/>
          <w:sz w:val="24"/>
          <w:szCs w:val="24"/>
        </w:rPr>
        <w:t xml:space="preserve">(LAN) </w:t>
      </w:r>
      <w:r w:rsidRPr="009C36EF">
        <w:rPr>
          <w:rFonts w:ascii="Times New Roman" w:hAnsi="Times New Roman" w:cs="Times New Roman"/>
          <w:sz w:val="24"/>
          <w:szCs w:val="24"/>
        </w:rPr>
        <w:t>bölümlerini bağlamak için kullanılan ağ cihazını ifade eder.</w:t>
      </w:r>
    </w:p>
    <w:p w14:paraId="28064339" w14:textId="77777777" w:rsidR="0003109F"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 xml:space="preserve">2. </w:t>
      </w:r>
      <w:r w:rsidR="0003109F" w:rsidRPr="009C36EF">
        <w:rPr>
          <w:rFonts w:ascii="Times New Roman" w:hAnsi="Times New Roman" w:cs="Times New Roman"/>
          <w:sz w:val="24"/>
          <w:szCs w:val="24"/>
        </w:rPr>
        <w:t>İç mekân</w:t>
      </w:r>
      <w:r w:rsidR="002A0F62" w:rsidRPr="009C36EF">
        <w:rPr>
          <w:rFonts w:ascii="Times New Roman" w:hAnsi="Times New Roman" w:cs="Times New Roman"/>
          <w:sz w:val="24"/>
          <w:szCs w:val="24"/>
        </w:rPr>
        <w:t xml:space="preserve">: </w:t>
      </w:r>
      <w:r w:rsidR="0003109F" w:rsidRPr="009C36EF">
        <w:rPr>
          <w:rFonts w:ascii="Times New Roman" w:hAnsi="Times New Roman" w:cs="Times New Roman"/>
          <w:sz w:val="24"/>
          <w:szCs w:val="24"/>
        </w:rPr>
        <w:t>Radyo ve televizyon alıcılarının kullanımının söz konusu alıcıya 10 metre mesafe içerisinde olmasının beklenilebildiği ortamı ifade eder</w:t>
      </w:r>
      <w:r w:rsidR="002A0F62" w:rsidRPr="009C36EF">
        <w:rPr>
          <w:rFonts w:ascii="Times New Roman" w:hAnsi="Times New Roman" w:cs="Times New Roman"/>
          <w:sz w:val="24"/>
          <w:szCs w:val="24"/>
        </w:rPr>
        <w:t>.</w:t>
      </w:r>
    </w:p>
    <w:p w14:paraId="134DB7BA" w14:textId="77777777" w:rsidR="004D5E07"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13. Kablosuz ağ </w:t>
      </w:r>
      <w:r w:rsidR="00123AE5"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 xml:space="preserve">noktası: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 xml:space="preserve">işlevi birden fazla </w:t>
      </w:r>
      <w:r w:rsidR="00123AE5" w:rsidRPr="009C36EF">
        <w:rPr>
          <w:rFonts w:ascii="Times New Roman" w:hAnsi="Times New Roman" w:cs="Times New Roman"/>
          <w:sz w:val="24"/>
          <w:szCs w:val="24"/>
        </w:rPr>
        <w:t>alıcıya</w:t>
      </w:r>
      <w:r w:rsidRPr="009C36EF">
        <w:rPr>
          <w:rFonts w:ascii="Times New Roman" w:hAnsi="Times New Roman" w:cs="Times New Roman"/>
          <w:sz w:val="24"/>
          <w:szCs w:val="24"/>
        </w:rPr>
        <w:t xml:space="preserve"> IEEE 802.11 (</w:t>
      </w:r>
      <w:proofErr w:type="spellStart"/>
      <w:r w:rsidRPr="009C36EF">
        <w:rPr>
          <w:rFonts w:ascii="Times New Roman" w:hAnsi="Times New Roman" w:cs="Times New Roman"/>
          <w:sz w:val="24"/>
          <w:szCs w:val="24"/>
        </w:rPr>
        <w:t>Wi</w:t>
      </w:r>
      <w:proofErr w:type="spellEnd"/>
      <w:r w:rsidRPr="009C36EF">
        <w:rPr>
          <w:rFonts w:ascii="Times New Roman" w:hAnsi="Times New Roman" w:cs="Times New Roman"/>
          <w:sz w:val="24"/>
          <w:szCs w:val="24"/>
        </w:rPr>
        <w:t>-Fi) bağlantısı sağlamak olan ağ cihazını ifade eder.</w:t>
      </w:r>
    </w:p>
    <w:p w14:paraId="278E2221" w14:textId="77777777" w:rsidR="00D159DE" w:rsidRPr="009C36EF" w:rsidRDefault="004D5E07" w:rsidP="00D159D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159DE" w:rsidRPr="009C36EF">
        <w:rPr>
          <w:rFonts w:ascii="Times New Roman" w:hAnsi="Times New Roman" w:cs="Times New Roman"/>
          <w:sz w:val="24"/>
          <w:szCs w:val="24"/>
        </w:rPr>
        <w:t>4.</w:t>
      </w:r>
      <w:r w:rsidR="002A0F62" w:rsidRPr="009C36EF">
        <w:rPr>
          <w:rFonts w:ascii="Times New Roman" w:hAnsi="Times New Roman" w:cs="Times New Roman"/>
          <w:sz w:val="24"/>
          <w:szCs w:val="24"/>
        </w:rPr>
        <w:t xml:space="preserve"> </w:t>
      </w:r>
      <w:r w:rsidR="00D159DE" w:rsidRPr="009C36EF">
        <w:rPr>
          <w:rFonts w:ascii="Times New Roman" w:hAnsi="Times New Roman" w:cs="Times New Roman"/>
          <w:sz w:val="24"/>
          <w:szCs w:val="24"/>
        </w:rPr>
        <w:t xml:space="preserve">Mantıksal ağ </w:t>
      </w:r>
      <w:r w:rsidR="001B2CE5" w:rsidRPr="009C36EF">
        <w:rPr>
          <w:rFonts w:ascii="Times New Roman" w:hAnsi="Times New Roman" w:cs="Times New Roman"/>
          <w:sz w:val="24"/>
          <w:szCs w:val="24"/>
        </w:rPr>
        <w:t>kapısı</w:t>
      </w:r>
      <w:r w:rsidR="002A0F62" w:rsidRPr="009C36EF">
        <w:rPr>
          <w:rFonts w:ascii="Times New Roman" w:hAnsi="Times New Roman" w:cs="Times New Roman"/>
          <w:sz w:val="24"/>
          <w:szCs w:val="24"/>
        </w:rPr>
        <w:t>: F</w:t>
      </w:r>
      <w:r w:rsidR="00D159DE" w:rsidRPr="009C36EF">
        <w:rPr>
          <w:rFonts w:ascii="Times New Roman" w:hAnsi="Times New Roman" w:cs="Times New Roman"/>
          <w:sz w:val="24"/>
          <w:szCs w:val="24"/>
        </w:rPr>
        <w:t xml:space="preserve">iziksel bir ağ </w:t>
      </w:r>
      <w:r w:rsidR="001B2CE5" w:rsidRPr="009C36EF">
        <w:rPr>
          <w:rFonts w:ascii="Times New Roman" w:hAnsi="Times New Roman" w:cs="Times New Roman"/>
          <w:sz w:val="24"/>
          <w:szCs w:val="24"/>
        </w:rPr>
        <w:t xml:space="preserve">kapısı </w:t>
      </w:r>
      <w:r w:rsidR="00D159DE" w:rsidRPr="009C36EF">
        <w:rPr>
          <w:rFonts w:ascii="Times New Roman" w:hAnsi="Times New Roman" w:cs="Times New Roman"/>
          <w:sz w:val="24"/>
          <w:szCs w:val="24"/>
        </w:rPr>
        <w:t xml:space="preserve">üzerinden </w:t>
      </w:r>
      <w:r w:rsidR="000A67EB" w:rsidRPr="009C36EF">
        <w:rPr>
          <w:rFonts w:ascii="Times New Roman" w:hAnsi="Times New Roman" w:cs="Times New Roman"/>
          <w:sz w:val="24"/>
          <w:szCs w:val="24"/>
        </w:rPr>
        <w:t xml:space="preserve">işleyen </w:t>
      </w:r>
      <w:r w:rsidR="00D159DE" w:rsidRPr="009C36EF">
        <w:rPr>
          <w:rFonts w:ascii="Times New Roman" w:hAnsi="Times New Roman" w:cs="Times New Roman"/>
          <w:sz w:val="24"/>
          <w:szCs w:val="24"/>
        </w:rPr>
        <w:t>ağ teknolojisi</w:t>
      </w:r>
      <w:r w:rsidR="00976EBE" w:rsidRPr="009C36EF">
        <w:rPr>
          <w:rFonts w:ascii="Times New Roman" w:hAnsi="Times New Roman" w:cs="Times New Roman"/>
          <w:sz w:val="24"/>
          <w:szCs w:val="24"/>
        </w:rPr>
        <w:t>ni ifade eder</w:t>
      </w:r>
      <w:r w:rsidR="002A0F62" w:rsidRPr="009C36EF">
        <w:rPr>
          <w:rFonts w:ascii="Times New Roman" w:hAnsi="Times New Roman" w:cs="Times New Roman"/>
          <w:sz w:val="24"/>
          <w:szCs w:val="24"/>
        </w:rPr>
        <w:t>.</w:t>
      </w:r>
    </w:p>
    <w:p w14:paraId="12C01160"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15. Medya akış cihazı: Canlı veya kayıtlı herhangi bir medya içeriğini ağ üzerinden son kullanıcı cihazlarına ileten ve gerçek zamanlı olarak oynatan donanım cihazını ifade eder.</w:t>
      </w:r>
    </w:p>
    <w:p w14:paraId="6D674AFE"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16. Modem: </w:t>
      </w:r>
      <w:r w:rsidR="000A67EB" w:rsidRPr="009C36EF">
        <w:rPr>
          <w:rFonts w:ascii="Times New Roman" w:hAnsi="Times New Roman" w:cs="Times New Roman"/>
          <w:sz w:val="24"/>
          <w:szCs w:val="24"/>
        </w:rPr>
        <w:t>Temel işlevi dijital olarak konumlanmış analog sinyalleri kablolu bir ağ üzerinden iletmek ve almak</w:t>
      </w:r>
      <w:r w:rsidRPr="009C36EF">
        <w:rPr>
          <w:rFonts w:ascii="Times New Roman" w:hAnsi="Times New Roman" w:cs="Times New Roman"/>
          <w:sz w:val="24"/>
          <w:szCs w:val="24"/>
        </w:rPr>
        <w:t xml:space="preserve"> olan ağ cihazını ifade eder. </w:t>
      </w:r>
    </w:p>
    <w:p w14:paraId="2EB4D82D"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17. Motorla çalışan ayarlanabilir mobilya: Yüksekliği</w:t>
      </w:r>
      <w:r w:rsidR="003B2177" w:rsidRPr="009C36EF">
        <w:rPr>
          <w:rFonts w:ascii="Times New Roman" w:hAnsi="Times New Roman" w:cs="Times New Roman"/>
          <w:sz w:val="24"/>
          <w:szCs w:val="24"/>
        </w:rPr>
        <w:t>ni</w:t>
      </w:r>
      <w:r w:rsidRPr="009C36EF">
        <w:rPr>
          <w:rFonts w:ascii="Times New Roman" w:hAnsi="Times New Roman" w:cs="Times New Roman"/>
          <w:sz w:val="24"/>
          <w:szCs w:val="24"/>
        </w:rPr>
        <w:t>, konumu</w:t>
      </w:r>
      <w:r w:rsidR="003B2177" w:rsidRPr="009C36EF">
        <w:rPr>
          <w:rFonts w:ascii="Times New Roman" w:hAnsi="Times New Roman" w:cs="Times New Roman"/>
          <w:sz w:val="24"/>
          <w:szCs w:val="24"/>
        </w:rPr>
        <w:t>nu</w:t>
      </w:r>
      <w:r w:rsidRPr="009C36EF">
        <w:rPr>
          <w:rFonts w:ascii="Times New Roman" w:hAnsi="Times New Roman" w:cs="Times New Roman"/>
          <w:sz w:val="24"/>
          <w:szCs w:val="24"/>
        </w:rPr>
        <w:t xml:space="preserve"> veya </w:t>
      </w:r>
      <w:r w:rsidR="003B2177" w:rsidRPr="009C36EF">
        <w:rPr>
          <w:rFonts w:ascii="Times New Roman" w:hAnsi="Times New Roman" w:cs="Times New Roman"/>
          <w:sz w:val="24"/>
          <w:szCs w:val="24"/>
        </w:rPr>
        <w:t xml:space="preserve">formunu </w:t>
      </w:r>
      <w:r w:rsidRPr="009C36EF">
        <w:rPr>
          <w:rFonts w:ascii="Times New Roman" w:hAnsi="Times New Roman" w:cs="Times New Roman"/>
          <w:sz w:val="24"/>
          <w:szCs w:val="24"/>
        </w:rPr>
        <w:t>ayarlamak için kontrol ünitesi</w:t>
      </w:r>
      <w:r w:rsidR="004A2D76" w:rsidRPr="009C36EF">
        <w:rPr>
          <w:rFonts w:ascii="Times New Roman" w:hAnsi="Times New Roman" w:cs="Times New Roman"/>
          <w:sz w:val="24"/>
          <w:szCs w:val="24"/>
        </w:rPr>
        <w:t xml:space="preserve"> ile motorlar veya </w:t>
      </w:r>
      <w:proofErr w:type="spellStart"/>
      <w:r w:rsidR="004A2D76" w:rsidRPr="009C36EF">
        <w:rPr>
          <w:rFonts w:ascii="Times New Roman" w:hAnsi="Times New Roman" w:cs="Times New Roman"/>
          <w:sz w:val="24"/>
          <w:szCs w:val="24"/>
        </w:rPr>
        <w:t>aktüatörler</w:t>
      </w:r>
      <w:proofErr w:type="spellEnd"/>
      <w:r w:rsidRPr="009C36EF">
        <w:rPr>
          <w:rFonts w:ascii="Times New Roman" w:hAnsi="Times New Roman" w:cs="Times New Roman"/>
          <w:sz w:val="24"/>
          <w:szCs w:val="24"/>
        </w:rPr>
        <w:t xml:space="preserve"> içeren mobilyayı ifade eder. Bu ayarlamalar son kullanıcı tarafından kablolu ve/veya kablosuz kontroller aracılığıyla ağ üzerinden çalıştırılır veya </w:t>
      </w:r>
      <w:proofErr w:type="spellStart"/>
      <w:r w:rsidRPr="009C36EF">
        <w:rPr>
          <w:rFonts w:ascii="Times New Roman" w:hAnsi="Times New Roman" w:cs="Times New Roman"/>
          <w:sz w:val="24"/>
          <w:szCs w:val="24"/>
        </w:rPr>
        <w:t>sensörler</w:t>
      </w:r>
      <w:proofErr w:type="spellEnd"/>
      <w:r w:rsidRPr="009C36EF">
        <w:rPr>
          <w:rFonts w:ascii="Times New Roman" w:hAnsi="Times New Roman" w:cs="Times New Roman"/>
          <w:sz w:val="24"/>
          <w:szCs w:val="24"/>
        </w:rPr>
        <w:t xml:space="preserve"> kullanılarak otomatik olarak kontrol edilir.</w:t>
      </w:r>
    </w:p>
    <w:p w14:paraId="6AD61162"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18. Motorla çalışan yapı elemanı: Havalandırma cihazı hariç olmak üzere, elektrik güç kaynağından gelen girdiyi kullanarak hareket edebilen veya dönebilen ya da her ikisini birden yapabilen binalardaki açma veya konfor cihazını ifade eder. Motorla çalışan yapı elemanı </w:t>
      </w:r>
      <w:r w:rsidR="004A2D76" w:rsidRPr="009C36EF">
        <w:rPr>
          <w:rFonts w:ascii="Times New Roman" w:hAnsi="Times New Roman" w:cs="Times New Roman"/>
          <w:sz w:val="24"/>
          <w:szCs w:val="24"/>
        </w:rPr>
        <w:t xml:space="preserve">kontrol ünitesi ile elektrik motoru veya </w:t>
      </w:r>
      <w:proofErr w:type="spellStart"/>
      <w:r w:rsidR="004A2D76" w:rsidRPr="009C36EF">
        <w:rPr>
          <w:rFonts w:ascii="Times New Roman" w:hAnsi="Times New Roman" w:cs="Times New Roman"/>
          <w:sz w:val="24"/>
          <w:szCs w:val="24"/>
        </w:rPr>
        <w:t>aktüatör</w:t>
      </w:r>
      <w:proofErr w:type="spellEnd"/>
      <w:r w:rsidRPr="009C36EF">
        <w:rPr>
          <w:rFonts w:ascii="Times New Roman" w:hAnsi="Times New Roman" w:cs="Times New Roman"/>
          <w:sz w:val="24"/>
          <w:szCs w:val="24"/>
        </w:rPr>
        <w:t xml:space="preserve"> içerir ve son kullanıcı tarafından kablolu ve/veya kablosuz kontrol/kontroller aracılığıyla ağ üzerinden çalıştırılır veya </w:t>
      </w:r>
      <w:proofErr w:type="spellStart"/>
      <w:r w:rsidRPr="009C36EF">
        <w:rPr>
          <w:rFonts w:ascii="Times New Roman" w:hAnsi="Times New Roman" w:cs="Times New Roman"/>
          <w:sz w:val="24"/>
          <w:szCs w:val="24"/>
        </w:rPr>
        <w:t>sensörler</w:t>
      </w:r>
      <w:proofErr w:type="spellEnd"/>
      <w:r w:rsidR="004A2D76" w:rsidRPr="009C36EF">
        <w:rPr>
          <w:rFonts w:ascii="Times New Roman" w:hAnsi="Times New Roman" w:cs="Times New Roman"/>
          <w:sz w:val="24"/>
          <w:szCs w:val="24"/>
        </w:rPr>
        <w:t xml:space="preserve"> kullanılarak </w:t>
      </w:r>
      <w:r w:rsidRPr="009C36EF">
        <w:rPr>
          <w:rFonts w:ascii="Times New Roman" w:hAnsi="Times New Roman" w:cs="Times New Roman"/>
          <w:sz w:val="24"/>
          <w:szCs w:val="24"/>
        </w:rPr>
        <w:t>otomatik olarak kontrol edilir.</w:t>
      </w:r>
    </w:p>
    <w:p w14:paraId="3165D10B"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19. Oyun konsolu: Temel işlevi video oyunu oynatmak olan cihazı ifade eder. </w:t>
      </w:r>
      <w:r w:rsidR="00903D60" w:rsidRPr="009C36EF">
        <w:rPr>
          <w:rFonts w:ascii="Times New Roman" w:hAnsi="Times New Roman" w:cs="Times New Roman"/>
          <w:sz w:val="24"/>
          <w:szCs w:val="24"/>
        </w:rPr>
        <w:t>O</w:t>
      </w:r>
      <w:r w:rsidRPr="009C36EF">
        <w:rPr>
          <w:rFonts w:ascii="Times New Roman" w:hAnsi="Times New Roman" w:cs="Times New Roman"/>
          <w:sz w:val="24"/>
          <w:szCs w:val="24"/>
        </w:rPr>
        <w:t xml:space="preserve">yun konsolu tipik olarak ana oyun ekranı olarak harici bir elektronik ekrana çıkış sağlamak üzere tasarlanmıştır ve tipik olarak birincil giriş cihazı olarak el kumandalarını veya diğer interaktif </w:t>
      </w:r>
      <w:r w:rsidRPr="009C36EF">
        <w:rPr>
          <w:rFonts w:ascii="Times New Roman" w:hAnsi="Times New Roman" w:cs="Times New Roman"/>
          <w:sz w:val="24"/>
          <w:szCs w:val="24"/>
        </w:rPr>
        <w:lastRenderedPageBreak/>
        <w:t>kumandaları kullanır. Oyun konsolları tipik olarak merkezi işlem birim/birimleri, grafik işlem birim/birimleri, sistem belleği ve dahili veri depolama seçenekleri içerir. Ana oyun ekranı olarak entegre bir ekrana sahip olan ve şebekeye doğrudan bağlantı yerine entegre bir batarya veya başka bir taşınabilir güç kaynağı ile çalışan el tipi oyun cihazları bir tür oyun konsolu olarak kabul edilir.</w:t>
      </w:r>
    </w:p>
    <w:p w14:paraId="2A1150F7" w14:textId="77777777" w:rsidR="004D5E07"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20. Yönlendirici: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işlevi ağ trafiğinin iletilmesi gereken en uygun yolu belirlemek olan ağ cihazını ifade eder. Yönlendiriciler, ağ katmanı bilgilerine (L3) dayanarak veri paketlerini bir ağdan diğerine iletir.</w:t>
      </w:r>
    </w:p>
    <w:p w14:paraId="755BCF85" w14:textId="400D8AEC" w:rsidR="009E292B" w:rsidRPr="009C36EF" w:rsidRDefault="004D5E07" w:rsidP="004D5E0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21. Yüksek ağ </w:t>
      </w:r>
      <w:r w:rsidR="00EC50D9" w:rsidRPr="009C36EF">
        <w:rPr>
          <w:rFonts w:ascii="Times New Roman" w:hAnsi="Times New Roman" w:cs="Times New Roman"/>
          <w:sz w:val="24"/>
          <w:szCs w:val="24"/>
        </w:rPr>
        <w:t>kullanılabilirlik</w:t>
      </w:r>
      <w:r w:rsidR="009E292B" w:rsidRPr="009C36EF">
        <w:rPr>
          <w:rFonts w:ascii="Times New Roman" w:hAnsi="Times New Roman" w:cs="Times New Roman"/>
          <w:sz w:val="24"/>
          <w:szCs w:val="24"/>
        </w:rPr>
        <w:t xml:space="preserve"> işlevine sahip ağ bağlantılı cihaz</w:t>
      </w:r>
      <w:r w:rsidR="009E292B" w:rsidRPr="009C36EF" w:rsidDel="009E292B">
        <w:rPr>
          <w:rFonts w:ascii="Times New Roman" w:hAnsi="Times New Roman" w:cs="Times New Roman"/>
          <w:sz w:val="24"/>
          <w:szCs w:val="24"/>
        </w:rPr>
        <w:t xml:space="preserve"> </w:t>
      </w:r>
      <w:r w:rsidRPr="009C36EF">
        <w:rPr>
          <w:rFonts w:ascii="Times New Roman" w:hAnsi="Times New Roman" w:cs="Times New Roman"/>
          <w:sz w:val="24"/>
          <w:szCs w:val="24"/>
        </w:rPr>
        <w:t xml:space="preserve">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işlevine sahip </w:t>
      </w:r>
      <w:r w:rsidRPr="009C36EF">
        <w:rPr>
          <w:rFonts w:ascii="Times New Roman" w:hAnsi="Times New Roman" w:cs="Times New Roman"/>
          <w:sz w:val="24"/>
          <w:szCs w:val="24"/>
        </w:rPr>
        <w:t xml:space="preserve">cihaz: </w:t>
      </w:r>
      <w:r w:rsidR="00903D60" w:rsidRPr="009C36EF">
        <w:rPr>
          <w:rFonts w:ascii="Times New Roman" w:hAnsi="Times New Roman" w:cs="Times New Roman"/>
          <w:sz w:val="24"/>
          <w:szCs w:val="24"/>
        </w:rPr>
        <w:t>Y</w:t>
      </w:r>
      <w:r w:rsidRPr="009C36EF">
        <w:rPr>
          <w:rFonts w:ascii="Times New Roman" w:hAnsi="Times New Roman" w:cs="Times New Roman"/>
          <w:sz w:val="24"/>
          <w:szCs w:val="24"/>
        </w:rPr>
        <w:t xml:space="preserve">önlendirici, ağ anahtarı, kablosuz ağ </w:t>
      </w:r>
      <w:r w:rsidR="00272C90" w:rsidRPr="009C36EF">
        <w:rPr>
          <w:rFonts w:ascii="Times New Roman" w:hAnsi="Times New Roman" w:cs="Times New Roman"/>
          <w:sz w:val="24"/>
          <w:szCs w:val="24"/>
        </w:rPr>
        <w:t xml:space="preserve">bağlantı </w:t>
      </w:r>
      <w:r w:rsidRPr="009C36EF">
        <w:rPr>
          <w:rFonts w:ascii="Times New Roman" w:hAnsi="Times New Roman" w:cs="Times New Roman"/>
          <w:sz w:val="24"/>
          <w:szCs w:val="24"/>
        </w:rPr>
        <w:t>noktası veya bunların kombinasyonu işlev</w:t>
      </w:r>
      <w:r w:rsidR="000D49E3" w:rsidRPr="009C36EF">
        <w:rPr>
          <w:rFonts w:ascii="Times New Roman" w:hAnsi="Times New Roman" w:cs="Times New Roman"/>
          <w:sz w:val="24"/>
          <w:szCs w:val="24"/>
        </w:rPr>
        <w:t>i</w:t>
      </w:r>
      <w:r w:rsidRPr="009C36EF">
        <w:rPr>
          <w:rFonts w:ascii="Times New Roman" w:hAnsi="Times New Roman" w:cs="Times New Roman"/>
          <w:sz w:val="24"/>
          <w:szCs w:val="24"/>
        </w:rPr>
        <w:t xml:space="preserve">ni içeren ancak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olmayan cihazı ifade eder.</w:t>
      </w:r>
    </w:p>
    <w:p w14:paraId="5E351F92" w14:textId="62975287" w:rsidR="00D159DE" w:rsidRPr="009C36EF" w:rsidRDefault="004D5E07" w:rsidP="009E292B">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22</w:t>
      </w:r>
      <w:r w:rsidR="00D159DE" w:rsidRPr="009C36EF">
        <w:rPr>
          <w:rFonts w:ascii="Times New Roman" w:hAnsi="Times New Roman" w:cs="Times New Roman"/>
          <w:sz w:val="24"/>
          <w:szCs w:val="24"/>
        </w:rPr>
        <w:t xml:space="preserve">. </w:t>
      </w:r>
      <w:r w:rsidR="009E292B" w:rsidRPr="009C36EF">
        <w:rPr>
          <w:rFonts w:ascii="Times New Roman" w:hAnsi="Times New Roman" w:cs="Times New Roman"/>
          <w:sz w:val="24"/>
          <w:szCs w:val="24"/>
        </w:rPr>
        <w:t xml:space="preserve">Yüksek ağ </w:t>
      </w:r>
      <w:r w:rsidR="00EC50D9" w:rsidRPr="009C36EF">
        <w:rPr>
          <w:rFonts w:ascii="Times New Roman" w:hAnsi="Times New Roman" w:cs="Times New Roman"/>
          <w:sz w:val="24"/>
          <w:szCs w:val="24"/>
        </w:rPr>
        <w:t>kullanılabilirliğine</w:t>
      </w:r>
      <w:r w:rsidR="009E292B" w:rsidRPr="009C36EF">
        <w:rPr>
          <w:rFonts w:ascii="Times New Roman" w:hAnsi="Times New Roman" w:cs="Times New Roman"/>
          <w:sz w:val="24"/>
          <w:szCs w:val="24"/>
        </w:rPr>
        <w:t xml:space="preserve"> sahip ağ bağlantılı cihaz veya </w:t>
      </w:r>
      <w:proofErr w:type="spellStart"/>
      <w:r w:rsidR="009E292B" w:rsidRPr="009C36EF">
        <w:rPr>
          <w:rFonts w:ascii="Times New Roman" w:hAnsi="Times New Roman" w:cs="Times New Roman"/>
          <w:sz w:val="24"/>
          <w:szCs w:val="24"/>
        </w:rPr>
        <w:t>HiNA</w:t>
      </w:r>
      <w:proofErr w:type="spellEnd"/>
      <w:r w:rsidR="009E292B" w:rsidRPr="009C36EF">
        <w:rPr>
          <w:rFonts w:ascii="Times New Roman" w:hAnsi="Times New Roman" w:cs="Times New Roman"/>
          <w:sz w:val="24"/>
          <w:szCs w:val="24"/>
        </w:rPr>
        <w:t xml:space="preserve"> cihazı: Temel işlev/işlevler olarak sadece yönlendirici, ağ anahtarı, kablosuz ağ </w:t>
      </w:r>
      <w:r w:rsidR="00272C90" w:rsidRPr="009C36EF">
        <w:rPr>
          <w:rFonts w:ascii="Times New Roman" w:hAnsi="Times New Roman" w:cs="Times New Roman"/>
          <w:sz w:val="24"/>
          <w:szCs w:val="24"/>
        </w:rPr>
        <w:t xml:space="preserve">bağlantı </w:t>
      </w:r>
      <w:r w:rsidR="009E292B" w:rsidRPr="009C36EF">
        <w:rPr>
          <w:rFonts w:ascii="Times New Roman" w:hAnsi="Times New Roman" w:cs="Times New Roman"/>
          <w:sz w:val="24"/>
          <w:szCs w:val="24"/>
        </w:rPr>
        <w:t xml:space="preserve">noktası, </w:t>
      </w:r>
      <w:proofErr w:type="spellStart"/>
      <w:r w:rsidR="009E292B" w:rsidRPr="009C36EF">
        <w:rPr>
          <w:rFonts w:ascii="Times New Roman" w:hAnsi="Times New Roman" w:cs="Times New Roman"/>
          <w:sz w:val="24"/>
          <w:szCs w:val="24"/>
        </w:rPr>
        <w:t>hub</w:t>
      </w:r>
      <w:proofErr w:type="spellEnd"/>
      <w:r w:rsidR="009E292B" w:rsidRPr="009C36EF">
        <w:rPr>
          <w:rFonts w:ascii="Times New Roman" w:hAnsi="Times New Roman" w:cs="Times New Roman"/>
          <w:sz w:val="24"/>
          <w:szCs w:val="24"/>
        </w:rPr>
        <w:t xml:space="preserve">, modem, </w:t>
      </w:r>
      <w:proofErr w:type="spellStart"/>
      <w:r w:rsidR="009E292B" w:rsidRPr="009C36EF">
        <w:rPr>
          <w:rFonts w:ascii="Times New Roman" w:hAnsi="Times New Roman" w:cs="Times New Roman"/>
          <w:sz w:val="24"/>
          <w:szCs w:val="24"/>
        </w:rPr>
        <w:t>VoIP</w:t>
      </w:r>
      <w:proofErr w:type="spellEnd"/>
      <w:r w:rsidR="009E292B" w:rsidRPr="009C36EF">
        <w:rPr>
          <w:rFonts w:ascii="Times New Roman" w:hAnsi="Times New Roman" w:cs="Times New Roman"/>
          <w:sz w:val="24"/>
          <w:szCs w:val="24"/>
        </w:rPr>
        <w:t xml:space="preserve"> telefon, görüntülü telefon işlevlerinden bir veya daha fazlasına sahip olan cihazı ifade eder</w:t>
      </w:r>
      <w:r w:rsidR="002A0F62" w:rsidRPr="009C36EF">
        <w:rPr>
          <w:rFonts w:ascii="Times New Roman" w:hAnsi="Times New Roman" w:cs="Times New Roman"/>
          <w:sz w:val="24"/>
          <w:szCs w:val="24"/>
        </w:rPr>
        <w:t>.</w:t>
      </w:r>
    </w:p>
    <w:p w14:paraId="3709006D" w14:textId="77777777" w:rsidR="00F72E2E" w:rsidRPr="009C36EF" w:rsidRDefault="00F72E2E" w:rsidP="00F72E2E">
      <w:pPr>
        <w:spacing w:after="0" w:line="240" w:lineRule="auto"/>
        <w:jc w:val="both"/>
        <w:rPr>
          <w:rFonts w:ascii="Times New Roman" w:hAnsi="Times New Roman" w:cs="Times New Roman"/>
          <w:color w:val="FF0000"/>
          <w:sz w:val="24"/>
          <w:szCs w:val="24"/>
        </w:rPr>
      </w:pPr>
    </w:p>
    <w:p w14:paraId="58475283" w14:textId="77777777" w:rsidR="00A469EA" w:rsidRPr="009C36EF" w:rsidRDefault="00A469EA" w:rsidP="00D4451E">
      <w:pPr>
        <w:spacing w:after="0" w:line="240" w:lineRule="auto"/>
        <w:jc w:val="center"/>
        <w:rPr>
          <w:rFonts w:ascii="Times New Roman" w:hAnsi="Times New Roman" w:cs="Times New Roman"/>
          <w:b/>
          <w:sz w:val="24"/>
          <w:szCs w:val="24"/>
        </w:rPr>
      </w:pPr>
      <w:bookmarkStart w:id="0" w:name="_Hlk149745414"/>
    </w:p>
    <w:p w14:paraId="7113B7D5" w14:textId="77777777" w:rsidR="00A469EA" w:rsidRPr="009C36EF" w:rsidRDefault="00A469EA" w:rsidP="00D4451E">
      <w:pPr>
        <w:spacing w:after="0" w:line="240" w:lineRule="auto"/>
        <w:jc w:val="center"/>
        <w:rPr>
          <w:rFonts w:ascii="Times New Roman" w:hAnsi="Times New Roman" w:cs="Times New Roman"/>
          <w:b/>
          <w:sz w:val="24"/>
          <w:szCs w:val="24"/>
        </w:rPr>
      </w:pPr>
    </w:p>
    <w:p w14:paraId="038D83A8" w14:textId="77777777" w:rsidR="00A469EA" w:rsidRPr="009C36EF" w:rsidRDefault="00A469EA" w:rsidP="00D4451E">
      <w:pPr>
        <w:spacing w:after="0" w:line="240" w:lineRule="auto"/>
        <w:jc w:val="center"/>
        <w:rPr>
          <w:rFonts w:ascii="Times New Roman" w:hAnsi="Times New Roman" w:cs="Times New Roman"/>
          <w:b/>
          <w:sz w:val="24"/>
          <w:szCs w:val="24"/>
        </w:rPr>
      </w:pPr>
    </w:p>
    <w:p w14:paraId="198AD5AB" w14:textId="77777777" w:rsidR="00A469EA" w:rsidRPr="009C36EF" w:rsidRDefault="00A469EA" w:rsidP="00D4451E">
      <w:pPr>
        <w:spacing w:after="0" w:line="240" w:lineRule="auto"/>
        <w:jc w:val="center"/>
        <w:rPr>
          <w:rFonts w:ascii="Times New Roman" w:hAnsi="Times New Roman" w:cs="Times New Roman"/>
          <w:b/>
          <w:sz w:val="24"/>
          <w:szCs w:val="24"/>
        </w:rPr>
      </w:pPr>
    </w:p>
    <w:p w14:paraId="1FBB4DBB" w14:textId="77777777" w:rsidR="00A469EA" w:rsidRPr="009C36EF" w:rsidRDefault="00A469EA" w:rsidP="00D4451E">
      <w:pPr>
        <w:spacing w:after="0" w:line="240" w:lineRule="auto"/>
        <w:jc w:val="center"/>
        <w:rPr>
          <w:rFonts w:ascii="Times New Roman" w:hAnsi="Times New Roman" w:cs="Times New Roman"/>
          <w:b/>
          <w:sz w:val="24"/>
          <w:szCs w:val="24"/>
        </w:rPr>
      </w:pPr>
    </w:p>
    <w:p w14:paraId="2D3FCA09" w14:textId="77777777" w:rsidR="00A469EA" w:rsidRPr="009C36EF" w:rsidRDefault="00A469EA" w:rsidP="00D4451E">
      <w:pPr>
        <w:spacing w:after="0" w:line="240" w:lineRule="auto"/>
        <w:jc w:val="center"/>
        <w:rPr>
          <w:rFonts w:ascii="Times New Roman" w:hAnsi="Times New Roman" w:cs="Times New Roman"/>
          <w:b/>
          <w:sz w:val="24"/>
          <w:szCs w:val="24"/>
        </w:rPr>
      </w:pPr>
    </w:p>
    <w:p w14:paraId="5FC9A76E" w14:textId="77777777" w:rsidR="00A469EA" w:rsidRPr="009C36EF" w:rsidRDefault="00A469EA" w:rsidP="00D4451E">
      <w:pPr>
        <w:spacing w:after="0" w:line="240" w:lineRule="auto"/>
        <w:jc w:val="center"/>
        <w:rPr>
          <w:rFonts w:ascii="Times New Roman" w:hAnsi="Times New Roman" w:cs="Times New Roman"/>
          <w:b/>
          <w:sz w:val="24"/>
          <w:szCs w:val="24"/>
        </w:rPr>
      </w:pPr>
    </w:p>
    <w:p w14:paraId="7ED9D817" w14:textId="77777777" w:rsidR="00A469EA" w:rsidRPr="009C36EF" w:rsidRDefault="00A469EA" w:rsidP="00D4451E">
      <w:pPr>
        <w:spacing w:after="0" w:line="240" w:lineRule="auto"/>
        <w:jc w:val="center"/>
        <w:rPr>
          <w:rFonts w:ascii="Times New Roman" w:hAnsi="Times New Roman" w:cs="Times New Roman"/>
          <w:b/>
          <w:sz w:val="24"/>
          <w:szCs w:val="24"/>
        </w:rPr>
      </w:pPr>
    </w:p>
    <w:p w14:paraId="77E05261" w14:textId="77777777" w:rsidR="00A469EA" w:rsidRPr="009C36EF" w:rsidRDefault="00A469EA" w:rsidP="00D4451E">
      <w:pPr>
        <w:spacing w:after="0" w:line="240" w:lineRule="auto"/>
        <w:jc w:val="center"/>
        <w:rPr>
          <w:rFonts w:ascii="Times New Roman" w:hAnsi="Times New Roman" w:cs="Times New Roman"/>
          <w:b/>
          <w:sz w:val="24"/>
          <w:szCs w:val="24"/>
        </w:rPr>
      </w:pPr>
    </w:p>
    <w:p w14:paraId="71A3A473" w14:textId="77777777" w:rsidR="00A469EA" w:rsidRPr="009C36EF" w:rsidRDefault="00A469EA" w:rsidP="00D4451E">
      <w:pPr>
        <w:spacing w:after="0" w:line="240" w:lineRule="auto"/>
        <w:jc w:val="center"/>
        <w:rPr>
          <w:rFonts w:ascii="Times New Roman" w:hAnsi="Times New Roman" w:cs="Times New Roman"/>
          <w:b/>
          <w:sz w:val="24"/>
          <w:szCs w:val="24"/>
        </w:rPr>
      </w:pPr>
    </w:p>
    <w:p w14:paraId="58099BB9" w14:textId="77777777" w:rsidR="00A469EA" w:rsidRPr="009C36EF" w:rsidRDefault="00A469EA" w:rsidP="00D4451E">
      <w:pPr>
        <w:spacing w:after="0" w:line="240" w:lineRule="auto"/>
        <w:jc w:val="center"/>
        <w:rPr>
          <w:rFonts w:ascii="Times New Roman" w:hAnsi="Times New Roman" w:cs="Times New Roman"/>
          <w:b/>
          <w:sz w:val="24"/>
          <w:szCs w:val="24"/>
        </w:rPr>
      </w:pPr>
    </w:p>
    <w:p w14:paraId="5AABD720" w14:textId="77777777" w:rsidR="00A469EA" w:rsidRPr="009C36EF" w:rsidRDefault="00A469EA" w:rsidP="00D4451E">
      <w:pPr>
        <w:spacing w:after="0" w:line="240" w:lineRule="auto"/>
        <w:jc w:val="center"/>
        <w:rPr>
          <w:rFonts w:ascii="Times New Roman" w:hAnsi="Times New Roman" w:cs="Times New Roman"/>
          <w:b/>
          <w:sz w:val="24"/>
          <w:szCs w:val="24"/>
        </w:rPr>
      </w:pPr>
    </w:p>
    <w:p w14:paraId="08083742" w14:textId="77777777" w:rsidR="00A469EA" w:rsidRPr="009C36EF" w:rsidRDefault="00A469EA" w:rsidP="00D4451E">
      <w:pPr>
        <w:spacing w:after="0" w:line="240" w:lineRule="auto"/>
        <w:jc w:val="center"/>
        <w:rPr>
          <w:rFonts w:ascii="Times New Roman" w:hAnsi="Times New Roman" w:cs="Times New Roman"/>
          <w:b/>
          <w:sz w:val="24"/>
          <w:szCs w:val="24"/>
        </w:rPr>
      </w:pPr>
    </w:p>
    <w:p w14:paraId="34BCDE76" w14:textId="77777777" w:rsidR="00A469EA" w:rsidRPr="009C36EF" w:rsidRDefault="00A469EA" w:rsidP="00D4451E">
      <w:pPr>
        <w:spacing w:after="0" w:line="240" w:lineRule="auto"/>
        <w:jc w:val="center"/>
        <w:rPr>
          <w:rFonts w:ascii="Times New Roman" w:hAnsi="Times New Roman" w:cs="Times New Roman"/>
          <w:b/>
          <w:sz w:val="24"/>
          <w:szCs w:val="24"/>
        </w:rPr>
      </w:pPr>
    </w:p>
    <w:p w14:paraId="74E526D9" w14:textId="77777777" w:rsidR="00A469EA" w:rsidRPr="009C36EF" w:rsidRDefault="00A469EA" w:rsidP="00D4451E">
      <w:pPr>
        <w:spacing w:after="0" w:line="240" w:lineRule="auto"/>
        <w:jc w:val="center"/>
        <w:rPr>
          <w:rFonts w:ascii="Times New Roman" w:hAnsi="Times New Roman" w:cs="Times New Roman"/>
          <w:b/>
          <w:sz w:val="24"/>
          <w:szCs w:val="24"/>
        </w:rPr>
      </w:pPr>
    </w:p>
    <w:p w14:paraId="0BD56C04" w14:textId="77777777" w:rsidR="00A469EA" w:rsidRPr="009C36EF" w:rsidRDefault="00A469EA" w:rsidP="00D4451E">
      <w:pPr>
        <w:spacing w:after="0" w:line="240" w:lineRule="auto"/>
        <w:jc w:val="center"/>
        <w:rPr>
          <w:rFonts w:ascii="Times New Roman" w:hAnsi="Times New Roman" w:cs="Times New Roman"/>
          <w:b/>
          <w:sz w:val="24"/>
          <w:szCs w:val="24"/>
        </w:rPr>
      </w:pPr>
    </w:p>
    <w:p w14:paraId="59587016" w14:textId="77777777" w:rsidR="00A469EA" w:rsidRPr="009C36EF" w:rsidRDefault="00A469EA" w:rsidP="00D4451E">
      <w:pPr>
        <w:spacing w:after="0" w:line="240" w:lineRule="auto"/>
        <w:jc w:val="center"/>
        <w:rPr>
          <w:rFonts w:ascii="Times New Roman" w:hAnsi="Times New Roman" w:cs="Times New Roman"/>
          <w:b/>
          <w:sz w:val="24"/>
          <w:szCs w:val="24"/>
        </w:rPr>
      </w:pPr>
    </w:p>
    <w:p w14:paraId="589967AD" w14:textId="77777777" w:rsidR="00A469EA" w:rsidRPr="009C36EF" w:rsidRDefault="00A469EA" w:rsidP="00D4451E">
      <w:pPr>
        <w:spacing w:after="0" w:line="240" w:lineRule="auto"/>
        <w:jc w:val="center"/>
        <w:rPr>
          <w:rFonts w:ascii="Times New Roman" w:hAnsi="Times New Roman" w:cs="Times New Roman"/>
          <w:b/>
          <w:sz w:val="24"/>
          <w:szCs w:val="24"/>
        </w:rPr>
      </w:pPr>
    </w:p>
    <w:p w14:paraId="667103D6" w14:textId="77777777" w:rsidR="00A469EA" w:rsidRPr="009C36EF" w:rsidRDefault="00A469EA" w:rsidP="00D4451E">
      <w:pPr>
        <w:spacing w:after="0" w:line="240" w:lineRule="auto"/>
        <w:jc w:val="center"/>
        <w:rPr>
          <w:rFonts w:ascii="Times New Roman" w:hAnsi="Times New Roman" w:cs="Times New Roman"/>
          <w:b/>
          <w:sz w:val="24"/>
          <w:szCs w:val="24"/>
        </w:rPr>
      </w:pPr>
    </w:p>
    <w:p w14:paraId="449B8E03" w14:textId="77777777" w:rsidR="00A469EA" w:rsidRPr="009C36EF" w:rsidRDefault="00A469EA" w:rsidP="00D4451E">
      <w:pPr>
        <w:spacing w:after="0" w:line="240" w:lineRule="auto"/>
        <w:jc w:val="center"/>
        <w:rPr>
          <w:rFonts w:ascii="Times New Roman" w:hAnsi="Times New Roman" w:cs="Times New Roman"/>
          <w:b/>
          <w:sz w:val="24"/>
          <w:szCs w:val="24"/>
        </w:rPr>
      </w:pPr>
    </w:p>
    <w:p w14:paraId="0E264E94" w14:textId="77777777" w:rsidR="00A469EA" w:rsidRPr="009C36EF" w:rsidRDefault="00A469EA" w:rsidP="00D4451E">
      <w:pPr>
        <w:spacing w:after="0" w:line="240" w:lineRule="auto"/>
        <w:jc w:val="center"/>
        <w:rPr>
          <w:rFonts w:ascii="Times New Roman" w:hAnsi="Times New Roman" w:cs="Times New Roman"/>
          <w:b/>
          <w:sz w:val="24"/>
          <w:szCs w:val="24"/>
        </w:rPr>
      </w:pPr>
    </w:p>
    <w:p w14:paraId="3B7D63ED" w14:textId="77777777" w:rsidR="00A469EA" w:rsidRPr="009C36EF" w:rsidRDefault="00A469EA" w:rsidP="00D4451E">
      <w:pPr>
        <w:spacing w:after="0" w:line="240" w:lineRule="auto"/>
        <w:jc w:val="center"/>
        <w:rPr>
          <w:rFonts w:ascii="Times New Roman" w:hAnsi="Times New Roman" w:cs="Times New Roman"/>
          <w:b/>
          <w:sz w:val="24"/>
          <w:szCs w:val="24"/>
        </w:rPr>
      </w:pPr>
    </w:p>
    <w:p w14:paraId="4E034DE5" w14:textId="77777777" w:rsidR="00A469EA" w:rsidRPr="009C36EF" w:rsidRDefault="00A469EA" w:rsidP="00D4451E">
      <w:pPr>
        <w:spacing w:after="0" w:line="240" w:lineRule="auto"/>
        <w:jc w:val="center"/>
        <w:rPr>
          <w:rFonts w:ascii="Times New Roman" w:hAnsi="Times New Roman" w:cs="Times New Roman"/>
          <w:b/>
          <w:sz w:val="24"/>
          <w:szCs w:val="24"/>
        </w:rPr>
      </w:pPr>
    </w:p>
    <w:p w14:paraId="1E22E2AB" w14:textId="77777777" w:rsidR="00A469EA" w:rsidRPr="009C36EF" w:rsidRDefault="00A469EA" w:rsidP="00D4451E">
      <w:pPr>
        <w:spacing w:after="0" w:line="240" w:lineRule="auto"/>
        <w:jc w:val="center"/>
        <w:rPr>
          <w:rFonts w:ascii="Times New Roman" w:hAnsi="Times New Roman" w:cs="Times New Roman"/>
          <w:b/>
          <w:sz w:val="24"/>
          <w:szCs w:val="24"/>
        </w:rPr>
      </w:pPr>
    </w:p>
    <w:p w14:paraId="32BBBFF1" w14:textId="77777777" w:rsidR="00A469EA" w:rsidRPr="009C36EF" w:rsidRDefault="00A469EA" w:rsidP="00D4451E">
      <w:pPr>
        <w:spacing w:after="0" w:line="240" w:lineRule="auto"/>
        <w:jc w:val="center"/>
        <w:rPr>
          <w:rFonts w:ascii="Times New Roman" w:hAnsi="Times New Roman" w:cs="Times New Roman"/>
          <w:b/>
          <w:sz w:val="24"/>
          <w:szCs w:val="24"/>
        </w:rPr>
      </w:pPr>
    </w:p>
    <w:p w14:paraId="31CACDB6" w14:textId="77777777" w:rsidR="00A469EA" w:rsidRPr="009C36EF" w:rsidRDefault="00A469EA" w:rsidP="00D4451E">
      <w:pPr>
        <w:spacing w:after="0" w:line="240" w:lineRule="auto"/>
        <w:jc w:val="center"/>
        <w:rPr>
          <w:rFonts w:ascii="Times New Roman" w:hAnsi="Times New Roman" w:cs="Times New Roman"/>
          <w:b/>
          <w:sz w:val="24"/>
          <w:szCs w:val="24"/>
        </w:rPr>
      </w:pPr>
    </w:p>
    <w:p w14:paraId="2E5AEA10" w14:textId="77777777" w:rsidR="00A469EA" w:rsidRPr="009C36EF" w:rsidRDefault="00A469EA" w:rsidP="00D4451E">
      <w:pPr>
        <w:spacing w:after="0" w:line="240" w:lineRule="auto"/>
        <w:jc w:val="center"/>
        <w:rPr>
          <w:rFonts w:ascii="Times New Roman" w:hAnsi="Times New Roman" w:cs="Times New Roman"/>
          <w:b/>
          <w:sz w:val="24"/>
          <w:szCs w:val="24"/>
        </w:rPr>
      </w:pPr>
    </w:p>
    <w:p w14:paraId="49845F80" w14:textId="77777777" w:rsidR="00A469EA" w:rsidRPr="009C36EF" w:rsidRDefault="00A469EA" w:rsidP="00D4451E">
      <w:pPr>
        <w:spacing w:after="0" w:line="240" w:lineRule="auto"/>
        <w:jc w:val="center"/>
        <w:rPr>
          <w:rFonts w:ascii="Times New Roman" w:hAnsi="Times New Roman" w:cs="Times New Roman"/>
          <w:b/>
          <w:sz w:val="24"/>
          <w:szCs w:val="24"/>
        </w:rPr>
      </w:pPr>
    </w:p>
    <w:p w14:paraId="0B09D9C3" w14:textId="77777777" w:rsidR="00A469EA" w:rsidRPr="009C36EF" w:rsidRDefault="00A469EA" w:rsidP="00D4451E">
      <w:pPr>
        <w:spacing w:after="0" w:line="240" w:lineRule="auto"/>
        <w:jc w:val="center"/>
        <w:rPr>
          <w:rFonts w:ascii="Times New Roman" w:hAnsi="Times New Roman" w:cs="Times New Roman"/>
          <w:b/>
          <w:sz w:val="24"/>
          <w:szCs w:val="24"/>
        </w:rPr>
      </w:pPr>
    </w:p>
    <w:p w14:paraId="0C87ECDB" w14:textId="77777777" w:rsidR="00A469EA" w:rsidRPr="009C36EF" w:rsidRDefault="00A469EA" w:rsidP="00D4451E">
      <w:pPr>
        <w:spacing w:after="0" w:line="240" w:lineRule="auto"/>
        <w:jc w:val="center"/>
        <w:rPr>
          <w:rFonts w:ascii="Times New Roman" w:hAnsi="Times New Roman" w:cs="Times New Roman"/>
          <w:b/>
          <w:sz w:val="24"/>
          <w:szCs w:val="24"/>
        </w:rPr>
      </w:pPr>
    </w:p>
    <w:p w14:paraId="00948495" w14:textId="77777777" w:rsidR="00A469EA" w:rsidRPr="009C36EF" w:rsidRDefault="00A469EA" w:rsidP="00D4451E">
      <w:pPr>
        <w:spacing w:after="0" w:line="240" w:lineRule="auto"/>
        <w:jc w:val="center"/>
        <w:rPr>
          <w:rFonts w:ascii="Times New Roman" w:hAnsi="Times New Roman" w:cs="Times New Roman"/>
          <w:b/>
          <w:sz w:val="24"/>
          <w:szCs w:val="24"/>
        </w:rPr>
      </w:pPr>
    </w:p>
    <w:p w14:paraId="4116AE0D" w14:textId="77777777" w:rsidR="00A469EA" w:rsidRPr="009C36EF" w:rsidRDefault="00A469EA" w:rsidP="00D4451E">
      <w:pPr>
        <w:spacing w:after="0" w:line="240" w:lineRule="auto"/>
        <w:jc w:val="center"/>
        <w:rPr>
          <w:rFonts w:ascii="Times New Roman" w:hAnsi="Times New Roman" w:cs="Times New Roman"/>
          <w:b/>
          <w:sz w:val="24"/>
          <w:szCs w:val="24"/>
        </w:rPr>
      </w:pPr>
    </w:p>
    <w:p w14:paraId="4A715E1E" w14:textId="77777777" w:rsidR="00A469EA" w:rsidRPr="009C36EF" w:rsidRDefault="00A469EA" w:rsidP="00D4451E">
      <w:pPr>
        <w:spacing w:after="0" w:line="240" w:lineRule="auto"/>
        <w:jc w:val="center"/>
        <w:rPr>
          <w:rFonts w:ascii="Times New Roman" w:hAnsi="Times New Roman" w:cs="Times New Roman"/>
          <w:b/>
          <w:sz w:val="24"/>
          <w:szCs w:val="24"/>
        </w:rPr>
      </w:pPr>
    </w:p>
    <w:p w14:paraId="7AF1DFF3" w14:textId="77777777" w:rsidR="00DB4615" w:rsidRDefault="00DB4615" w:rsidP="00D4451E">
      <w:pPr>
        <w:spacing w:after="0" w:line="240" w:lineRule="auto"/>
        <w:jc w:val="center"/>
        <w:rPr>
          <w:rFonts w:ascii="Times New Roman" w:hAnsi="Times New Roman" w:cs="Times New Roman"/>
          <w:b/>
          <w:sz w:val="24"/>
          <w:szCs w:val="24"/>
        </w:rPr>
      </w:pPr>
    </w:p>
    <w:p w14:paraId="6F622E03" w14:textId="6BE63E53" w:rsidR="00D90F16" w:rsidRPr="009C36EF" w:rsidRDefault="00D90F16"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w:t>
      </w:r>
      <w:r w:rsidR="00D4451E"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w:t>
      </w:r>
    </w:p>
    <w:p w14:paraId="248C0FD2" w14:textId="77777777" w:rsidR="00D90F16" w:rsidRPr="009C36EF" w:rsidRDefault="00D4451E" w:rsidP="00D4451E">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Bu Tebliğ </w:t>
      </w:r>
      <w:proofErr w:type="spellStart"/>
      <w:r w:rsidRPr="009C36EF">
        <w:rPr>
          <w:rFonts w:ascii="Times New Roman" w:hAnsi="Times New Roman" w:cs="Times New Roman"/>
          <w:b/>
          <w:sz w:val="24"/>
          <w:szCs w:val="24"/>
        </w:rPr>
        <w:t>Kapsamındakı</w:t>
      </w:r>
      <w:proofErr w:type="spellEnd"/>
      <w:r w:rsidRPr="009C36EF">
        <w:rPr>
          <w:rFonts w:ascii="Times New Roman" w:hAnsi="Times New Roman" w:cs="Times New Roman"/>
          <w:b/>
          <w:sz w:val="24"/>
          <w:szCs w:val="24"/>
        </w:rPr>
        <w:t xml:space="preserve">̇ </w:t>
      </w:r>
      <w:r w:rsidR="00DD0C64" w:rsidRPr="009C36EF">
        <w:rPr>
          <w:rFonts w:ascii="Times New Roman" w:hAnsi="Times New Roman" w:cs="Times New Roman"/>
          <w:b/>
          <w:sz w:val="24"/>
          <w:szCs w:val="24"/>
        </w:rPr>
        <w:t>Enerji</w:t>
      </w:r>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İle</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İlgı̇lı</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Ürünlerı̇n</w:t>
      </w:r>
      <w:proofErr w:type="spellEnd"/>
      <w:r w:rsidRPr="009C36EF">
        <w:rPr>
          <w:rFonts w:ascii="Times New Roman" w:hAnsi="Times New Roman" w:cs="Times New Roman"/>
          <w:b/>
          <w:sz w:val="24"/>
          <w:szCs w:val="24"/>
        </w:rPr>
        <w:t xml:space="preserve"> </w:t>
      </w:r>
      <w:proofErr w:type="spellStart"/>
      <w:r w:rsidRPr="009C36EF">
        <w:rPr>
          <w:rFonts w:ascii="Times New Roman" w:hAnsi="Times New Roman" w:cs="Times New Roman"/>
          <w:b/>
          <w:sz w:val="24"/>
          <w:szCs w:val="24"/>
        </w:rPr>
        <w:t>Lı̇stesı</w:t>
      </w:r>
      <w:proofErr w:type="spellEnd"/>
      <w:r w:rsidRPr="009C36EF">
        <w:rPr>
          <w:rFonts w:ascii="Times New Roman" w:hAnsi="Times New Roman" w:cs="Times New Roman"/>
          <w:b/>
          <w:sz w:val="24"/>
          <w:szCs w:val="24"/>
        </w:rPr>
        <w:t>̇</w:t>
      </w:r>
    </w:p>
    <w:p w14:paraId="2C479FF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D4451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Ev </w:t>
      </w:r>
      <w:r w:rsidR="000D49E3" w:rsidRPr="009C36EF">
        <w:rPr>
          <w:rFonts w:ascii="Times New Roman" w:hAnsi="Times New Roman" w:cs="Times New Roman"/>
          <w:sz w:val="24"/>
          <w:szCs w:val="24"/>
        </w:rPr>
        <w:t xml:space="preserve">tipi </w:t>
      </w:r>
      <w:r w:rsidRPr="009C36EF">
        <w:rPr>
          <w:rFonts w:ascii="Times New Roman" w:hAnsi="Times New Roman" w:cs="Times New Roman"/>
          <w:sz w:val="24"/>
          <w:szCs w:val="24"/>
        </w:rPr>
        <w:t xml:space="preserve">kullanım için tasarlanmış, test edilmiş ve pazarlanmış </w:t>
      </w:r>
      <w:r w:rsidR="00CE7B5A" w:rsidRPr="009C36EF">
        <w:rPr>
          <w:rFonts w:ascii="Times New Roman" w:hAnsi="Times New Roman" w:cs="Times New Roman"/>
          <w:sz w:val="24"/>
          <w:szCs w:val="24"/>
        </w:rPr>
        <w:t>cihazlar</w:t>
      </w:r>
      <w:r w:rsidRPr="009C36EF">
        <w:rPr>
          <w:rFonts w:ascii="Times New Roman" w:hAnsi="Times New Roman" w:cs="Times New Roman"/>
          <w:sz w:val="24"/>
          <w:szCs w:val="24"/>
        </w:rPr>
        <w:t>:</w:t>
      </w:r>
    </w:p>
    <w:p w14:paraId="52D094CE" w14:textId="1675A818" w:rsidR="00D43E27" w:rsidRPr="009C36EF" w:rsidRDefault="000D49E3" w:rsidP="00D90F16">
      <w:pPr>
        <w:spacing w:after="0" w:line="240" w:lineRule="auto"/>
        <w:jc w:val="both"/>
        <w:rPr>
          <w:rFonts w:ascii="Times New Roman" w:hAnsi="Times New Roman" w:cs="Times New Roman"/>
          <w:sz w:val="24"/>
          <w:szCs w:val="24"/>
        </w:rPr>
      </w:pPr>
      <w:bookmarkStart w:id="1" w:name="_Hlk151635840"/>
      <w:r w:rsidRPr="009C36EF">
        <w:rPr>
          <w:rFonts w:ascii="Times New Roman" w:hAnsi="Times New Roman" w:cs="Times New Roman"/>
          <w:sz w:val="24"/>
          <w:szCs w:val="24"/>
        </w:rPr>
        <w:t xml:space="preserve">a) </w:t>
      </w:r>
      <w:r w:rsidR="00D43E27" w:rsidRPr="009C36EF">
        <w:rPr>
          <w:rFonts w:ascii="Times New Roman" w:hAnsi="Times New Roman" w:cs="Times New Roman"/>
          <w:sz w:val="24"/>
          <w:szCs w:val="24"/>
        </w:rPr>
        <w:t>1/7/2025 tarihine kadar geçerli olmak üzere; çamaşır kurutma makineleri ve diğer elbise kurutucular</w:t>
      </w:r>
      <w:r w:rsidR="00A469EA" w:rsidRPr="009C36EF">
        <w:rPr>
          <w:rFonts w:ascii="Times New Roman" w:hAnsi="Times New Roman" w:cs="Times New Roman"/>
          <w:sz w:val="24"/>
          <w:szCs w:val="24"/>
        </w:rPr>
        <w:t>.</w:t>
      </w:r>
    </w:p>
    <w:p w14:paraId="26E98704" w14:textId="3ABE5B6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D43E27" w:rsidRPr="009C36EF">
        <w:rPr>
          <w:rFonts w:ascii="Times New Roman" w:hAnsi="Times New Roman" w:cs="Times New Roman"/>
          <w:sz w:val="24"/>
          <w:szCs w:val="24"/>
        </w:rPr>
        <w:t xml:space="preserve"> 1/7/2025 tarihinden itibaren geçerli olmak üzere; </w:t>
      </w:r>
      <w:r w:rsidR="000B6524" w:rsidRPr="009C36EF">
        <w:rPr>
          <w:rFonts w:ascii="Times New Roman" w:hAnsi="Times New Roman" w:cs="Times New Roman"/>
          <w:sz w:val="24"/>
          <w:szCs w:val="24"/>
        </w:rPr>
        <w:t xml:space="preserve">… tarihli ve … sayılı </w:t>
      </w:r>
      <w:r w:rsidR="000B6524" w:rsidRPr="009C36EF">
        <w:rPr>
          <w:rFonts w:ascii="Times New Roman" w:eastAsia="Times New Roman" w:hAnsi="Times New Roman" w:cs="Times New Roman"/>
          <w:color w:val="000000"/>
          <w:sz w:val="24"/>
          <w:szCs w:val="24"/>
          <w:lang w:eastAsia="tr-TR"/>
        </w:rPr>
        <w:t>Resmî</w:t>
      </w:r>
      <w:r w:rsidR="000B6524" w:rsidRPr="009C36EF">
        <w:rPr>
          <w:rFonts w:ascii="Times New Roman" w:hAnsi="Times New Roman" w:cs="Times New Roman"/>
          <w:sz w:val="24"/>
          <w:szCs w:val="24"/>
        </w:rPr>
        <w:t xml:space="preserve"> </w:t>
      </w:r>
      <w:proofErr w:type="spellStart"/>
      <w:r w:rsidR="000B6524" w:rsidRPr="009C36EF">
        <w:rPr>
          <w:rFonts w:ascii="Times New Roman" w:hAnsi="Times New Roman" w:cs="Times New Roman"/>
          <w:sz w:val="24"/>
          <w:szCs w:val="24"/>
        </w:rPr>
        <w:t>Gazete’de</w:t>
      </w:r>
      <w:proofErr w:type="spellEnd"/>
      <w:r w:rsidR="000B6524" w:rsidRPr="009C36EF">
        <w:rPr>
          <w:rFonts w:ascii="Times New Roman" w:hAnsi="Times New Roman" w:cs="Times New Roman"/>
          <w:sz w:val="24"/>
          <w:szCs w:val="24"/>
        </w:rPr>
        <w:t xml:space="preserve"> yayımlanan Ev Tipi Çamaşır Kurutma Makineleri </w:t>
      </w:r>
      <w:proofErr w:type="gramStart"/>
      <w:r w:rsidR="000B6524" w:rsidRPr="009C36EF">
        <w:rPr>
          <w:rFonts w:ascii="Times New Roman" w:hAnsi="Times New Roman" w:cs="Times New Roman"/>
          <w:sz w:val="24"/>
          <w:szCs w:val="24"/>
        </w:rPr>
        <w:t>İle</w:t>
      </w:r>
      <w:proofErr w:type="gramEnd"/>
      <w:r w:rsidR="000B6524" w:rsidRPr="009C36EF">
        <w:rPr>
          <w:rFonts w:ascii="Times New Roman" w:hAnsi="Times New Roman" w:cs="Times New Roman"/>
          <w:sz w:val="24"/>
          <w:szCs w:val="24"/>
        </w:rPr>
        <w:t xml:space="preserve"> İlgili Çevreye Duyarlı Tasarım Gereklerine Dair Tebliğ (2023/2533/AB) (SGM-2024</w:t>
      </w:r>
      <w:r w:rsidR="00B65338" w:rsidRPr="009C36EF">
        <w:rPr>
          <w:rFonts w:ascii="Times New Roman" w:hAnsi="Times New Roman" w:cs="Times New Roman"/>
          <w:sz w:val="24"/>
          <w:szCs w:val="24"/>
        </w:rPr>
        <w:t xml:space="preserve">/3) </w:t>
      </w:r>
      <w:r w:rsidR="00A04DB8" w:rsidRPr="009C36EF">
        <w:rPr>
          <w:rFonts w:ascii="Times New Roman" w:hAnsi="Times New Roman" w:cs="Times New Roman"/>
          <w:sz w:val="24"/>
          <w:szCs w:val="24"/>
        </w:rPr>
        <w:t>kapsamındaki ev tipi çamaşır kurutma makineleri hariç</w:t>
      </w:r>
      <w:r w:rsidR="000F3E16" w:rsidRPr="009C36EF">
        <w:rPr>
          <w:rFonts w:ascii="Times New Roman" w:hAnsi="Times New Roman" w:cs="Times New Roman"/>
          <w:sz w:val="24"/>
          <w:szCs w:val="24"/>
        </w:rPr>
        <w:t xml:space="preserve">, </w:t>
      </w:r>
      <w:bookmarkStart w:id="2" w:name="_Hlk151636165"/>
      <w:r w:rsidR="00B64254" w:rsidRPr="009C36EF">
        <w:rPr>
          <w:rFonts w:ascii="Times New Roman" w:hAnsi="Times New Roman" w:cs="Times New Roman"/>
          <w:sz w:val="24"/>
          <w:szCs w:val="24"/>
        </w:rPr>
        <w:t>elbise kurutucular</w:t>
      </w:r>
      <w:bookmarkEnd w:id="2"/>
      <w:r w:rsidR="00A469EA" w:rsidRPr="009C36EF">
        <w:rPr>
          <w:rFonts w:ascii="Times New Roman" w:hAnsi="Times New Roman" w:cs="Times New Roman"/>
          <w:sz w:val="24"/>
          <w:szCs w:val="24"/>
        </w:rPr>
        <w:t>.</w:t>
      </w:r>
      <w:bookmarkEnd w:id="1"/>
    </w:p>
    <w:p w14:paraId="67ED78AC" w14:textId="33C4C76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D4451E"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 xml:space="preserve">caklara </w:t>
      </w:r>
      <w:r w:rsidR="00256A3E" w:rsidRPr="009C36EF">
        <w:rPr>
          <w:rFonts w:ascii="Times New Roman" w:hAnsi="Times New Roman" w:cs="Times New Roman"/>
          <w:sz w:val="24"/>
          <w:szCs w:val="24"/>
        </w:rPr>
        <w:t>birleştirilenler de</w:t>
      </w:r>
      <w:r w:rsidR="00D90F16" w:rsidRPr="009C36EF">
        <w:rPr>
          <w:rFonts w:ascii="Times New Roman" w:hAnsi="Times New Roman" w:cs="Times New Roman"/>
          <w:sz w:val="24"/>
          <w:szCs w:val="24"/>
        </w:rPr>
        <w:t xml:space="preserve"> dahil olmak üzere elektrikli fırınlar</w:t>
      </w:r>
      <w:r w:rsidR="00A469EA" w:rsidRPr="009C36EF">
        <w:rPr>
          <w:rFonts w:ascii="Times New Roman" w:hAnsi="Times New Roman" w:cs="Times New Roman"/>
          <w:sz w:val="24"/>
          <w:szCs w:val="24"/>
        </w:rPr>
        <w:t>.</w:t>
      </w:r>
    </w:p>
    <w:p w14:paraId="1C3B3E9F" w14:textId="1F2347A3"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ç</w:t>
      </w:r>
      <w:proofErr w:type="gramEnd"/>
      <w:r w:rsidRPr="009C36EF">
        <w:rPr>
          <w:rFonts w:ascii="Times New Roman" w:hAnsi="Times New Roman" w:cs="Times New Roman"/>
          <w:sz w:val="24"/>
          <w:szCs w:val="24"/>
        </w:rPr>
        <w:t>)</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ocaklar ve sıcak plakalar</w:t>
      </w:r>
      <w:r w:rsidR="00A469EA" w:rsidRPr="009C36EF">
        <w:rPr>
          <w:rFonts w:ascii="Times New Roman" w:hAnsi="Times New Roman" w:cs="Times New Roman"/>
          <w:sz w:val="24"/>
          <w:szCs w:val="24"/>
        </w:rPr>
        <w:t>.</w:t>
      </w:r>
    </w:p>
    <w:p w14:paraId="27DE0EF6" w14:textId="2780040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D4451E"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ikrodalga fırınlar</w:t>
      </w:r>
      <w:r w:rsidR="00A469EA" w:rsidRPr="009C36EF">
        <w:rPr>
          <w:rFonts w:ascii="Times New Roman" w:hAnsi="Times New Roman" w:cs="Times New Roman"/>
          <w:sz w:val="24"/>
          <w:szCs w:val="24"/>
        </w:rPr>
        <w:t>.</w:t>
      </w:r>
    </w:p>
    <w:p w14:paraId="0CF0CBDC" w14:textId="7527ECF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ost makineleri</w:t>
      </w:r>
      <w:r w:rsidR="00A469EA" w:rsidRPr="009C36EF">
        <w:rPr>
          <w:rFonts w:ascii="Times New Roman" w:hAnsi="Times New Roman" w:cs="Times New Roman"/>
          <w:sz w:val="24"/>
          <w:szCs w:val="24"/>
        </w:rPr>
        <w:t>.</w:t>
      </w:r>
    </w:p>
    <w:p w14:paraId="0CC97E42" w14:textId="17B9B65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D4451E" w:rsidRPr="009C36EF">
        <w:rPr>
          <w:rFonts w:ascii="Times New Roman" w:hAnsi="Times New Roman" w:cs="Times New Roman"/>
          <w:sz w:val="24"/>
          <w:szCs w:val="24"/>
        </w:rPr>
        <w:t xml:space="preserve"> F</w:t>
      </w:r>
      <w:r w:rsidR="00D90F16" w:rsidRPr="009C36EF">
        <w:rPr>
          <w:rFonts w:ascii="Times New Roman" w:hAnsi="Times New Roman" w:cs="Times New Roman"/>
          <w:sz w:val="24"/>
          <w:szCs w:val="24"/>
        </w:rPr>
        <w:t>ritözler</w:t>
      </w:r>
      <w:r w:rsidR="00A469EA" w:rsidRPr="009C36EF">
        <w:rPr>
          <w:rFonts w:ascii="Times New Roman" w:hAnsi="Times New Roman" w:cs="Times New Roman"/>
          <w:sz w:val="24"/>
          <w:szCs w:val="24"/>
        </w:rPr>
        <w:t>.</w:t>
      </w:r>
    </w:p>
    <w:p w14:paraId="28FD5A75" w14:textId="4A93F01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ahve makineleri</w:t>
      </w:r>
      <w:r w:rsidR="00A469EA" w:rsidRPr="009C36EF">
        <w:rPr>
          <w:rFonts w:ascii="Times New Roman" w:hAnsi="Times New Roman" w:cs="Times New Roman"/>
          <w:sz w:val="24"/>
          <w:szCs w:val="24"/>
        </w:rPr>
        <w:t>.</w:t>
      </w:r>
    </w:p>
    <w:p w14:paraId="1A8401FD" w14:textId="286F1BDE"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ğ</w:t>
      </w:r>
      <w:proofErr w:type="gramEnd"/>
      <w:r w:rsidRPr="009C36EF">
        <w:rPr>
          <w:rFonts w:ascii="Times New Roman" w:hAnsi="Times New Roman" w:cs="Times New Roman"/>
          <w:sz w:val="24"/>
          <w:szCs w:val="24"/>
        </w:rPr>
        <w:t>)</w:t>
      </w:r>
      <w:r w:rsidR="00D4451E" w:rsidRPr="009C36EF">
        <w:rPr>
          <w:rFonts w:ascii="Times New Roman" w:hAnsi="Times New Roman" w:cs="Times New Roman"/>
          <w:sz w:val="24"/>
          <w:szCs w:val="24"/>
        </w:rPr>
        <w:t xml:space="preserve"> Ö</w:t>
      </w:r>
      <w:r w:rsidR="00D90F16" w:rsidRPr="009C36EF">
        <w:rPr>
          <w:rFonts w:ascii="Times New Roman" w:hAnsi="Times New Roman" w:cs="Times New Roman"/>
          <w:sz w:val="24"/>
          <w:szCs w:val="24"/>
        </w:rPr>
        <w:t>ğütücüler</w:t>
      </w:r>
      <w:r w:rsidR="00A469EA" w:rsidRPr="009C36EF">
        <w:rPr>
          <w:rFonts w:ascii="Times New Roman" w:hAnsi="Times New Roman" w:cs="Times New Roman"/>
          <w:sz w:val="24"/>
          <w:szCs w:val="24"/>
        </w:rPr>
        <w:t>.</w:t>
      </w:r>
    </w:p>
    <w:p w14:paraId="554D0553" w14:textId="498CE83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D4451E"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 xml:space="preserve">apları veya paketleri açma veya </w:t>
      </w:r>
      <w:r w:rsidR="00256A3E" w:rsidRPr="009C36EF">
        <w:rPr>
          <w:rFonts w:ascii="Times New Roman" w:hAnsi="Times New Roman" w:cs="Times New Roman"/>
          <w:sz w:val="24"/>
          <w:szCs w:val="24"/>
        </w:rPr>
        <w:t>kapatma</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r w:rsidR="00256A3E" w:rsidRPr="009C36EF">
        <w:rPr>
          <w:rFonts w:ascii="Times New Roman" w:hAnsi="Times New Roman" w:cs="Times New Roman"/>
          <w:sz w:val="24"/>
          <w:szCs w:val="24"/>
        </w:rPr>
        <w:t>ı</w:t>
      </w:r>
      <w:r w:rsidR="00A469EA" w:rsidRPr="009C36EF">
        <w:rPr>
          <w:rFonts w:ascii="Times New Roman" w:hAnsi="Times New Roman" w:cs="Times New Roman"/>
          <w:sz w:val="24"/>
          <w:szCs w:val="24"/>
        </w:rPr>
        <w:t>.</w:t>
      </w:r>
    </w:p>
    <w:p w14:paraId="06D226C2" w14:textId="3DB66F2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D4451E"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bıçaklar</w:t>
      </w:r>
      <w:r w:rsidR="00A469EA" w:rsidRPr="009C36EF">
        <w:rPr>
          <w:rFonts w:ascii="Times New Roman" w:hAnsi="Times New Roman" w:cs="Times New Roman"/>
          <w:sz w:val="24"/>
          <w:szCs w:val="24"/>
        </w:rPr>
        <w:t>.</w:t>
      </w:r>
    </w:p>
    <w:p w14:paraId="47259FA4" w14:textId="361498E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i)</w:t>
      </w:r>
      <w:r w:rsidR="00D4451E" w:rsidRPr="009C36EF">
        <w:rPr>
          <w:rFonts w:ascii="Times New Roman" w:hAnsi="Times New Roman" w:cs="Times New Roman"/>
          <w:sz w:val="24"/>
          <w:szCs w:val="24"/>
        </w:rPr>
        <w:t xml:space="preserve"> </w:t>
      </w:r>
      <w:bookmarkStart w:id="3" w:name="_Hlk151635861"/>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Bulaşık Makinelerinin Çevreye Duyarlı Tasarım Gerekliliklerine Dair Tebliğ (2019/2022/AB) (SGM:2021/1)</w:t>
      </w:r>
      <w:r w:rsidR="00D90F16" w:rsidRPr="009C36EF">
        <w:rPr>
          <w:rFonts w:ascii="Times New Roman" w:hAnsi="Times New Roman" w:cs="Times New Roman"/>
          <w:sz w:val="24"/>
          <w:szCs w:val="24"/>
        </w:rPr>
        <w:t xml:space="preserve"> kapsamındaki ev tipi bulaşık makineleri</w:t>
      </w:r>
      <w:r w:rsidR="00AA2FE8" w:rsidRPr="009C36EF">
        <w:rPr>
          <w:rFonts w:ascii="Times New Roman" w:hAnsi="Times New Roman" w:cs="Times New Roman"/>
          <w:sz w:val="24"/>
          <w:szCs w:val="24"/>
        </w:rPr>
        <w:t>,</w:t>
      </w:r>
      <w:r w:rsidR="00D90F16"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A469EA" w:rsidRPr="009C36EF">
        <w:rPr>
          <w:rFonts w:ascii="Times New Roman" w:hAnsi="Times New Roman" w:cs="Times New Roman"/>
          <w:sz w:val="24"/>
          <w:szCs w:val="24"/>
        </w:rPr>
        <w:t>m</w:t>
      </w:r>
      <w:r w:rsidR="004C6EA2" w:rsidRPr="009C36EF">
        <w:rPr>
          <w:rFonts w:ascii="Times New Roman" w:hAnsi="Times New Roman" w:cs="Times New Roman"/>
          <w:sz w:val="24"/>
          <w:szCs w:val="24"/>
        </w:rPr>
        <w:t xml:space="preserve">ükerrer 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Ev Tipi Çamaşır Makineleri ile Ev Tipi Kurutmalı Çamaşır Makinelerinin Çevreye Duyarlı Tasarım Gerekliliklerine Dair Tebliğ (2019/2023/AB) (SGM:2021/3) </w:t>
      </w:r>
      <w:r w:rsidR="00D90F16" w:rsidRPr="009C36EF">
        <w:rPr>
          <w:rFonts w:ascii="Times New Roman" w:hAnsi="Times New Roman" w:cs="Times New Roman"/>
          <w:sz w:val="24"/>
          <w:szCs w:val="24"/>
        </w:rPr>
        <w:t xml:space="preserve">kapsamındaki ev tipi çamaşır makineleri ve ev tipi kurutmalı çamaşır makineleri </w:t>
      </w:r>
      <w:r w:rsidR="00AA2FE8" w:rsidRPr="009C36EF">
        <w:rPr>
          <w:rFonts w:ascii="Times New Roman" w:hAnsi="Times New Roman" w:cs="Times New Roman"/>
          <w:sz w:val="24"/>
          <w:szCs w:val="24"/>
        </w:rPr>
        <w:t xml:space="preserve">ve </w:t>
      </w:r>
      <w:r w:rsidR="00D43E27" w:rsidRPr="009C36EF">
        <w:rPr>
          <w:rFonts w:ascii="Times New Roman" w:hAnsi="Times New Roman" w:cs="Times New Roman"/>
          <w:sz w:val="24"/>
          <w:szCs w:val="24"/>
        </w:rPr>
        <w:t xml:space="preserve">1/7/2025 tarihinden itibaren geçerli olan </w:t>
      </w:r>
      <w:r w:rsidR="00AA2FE8" w:rsidRPr="009C36EF">
        <w:rPr>
          <w:rFonts w:ascii="Times New Roman" w:hAnsi="Times New Roman" w:cs="Times New Roman"/>
          <w:sz w:val="24"/>
          <w:szCs w:val="24"/>
        </w:rPr>
        <w:t>Ev Tipi Çamaşır Kurutma Makineleri İle İlgili Çevreye Duyarlı Tasarım Gereklerine Dair Tebliğ (2023/2533/AB) (SGM-2024</w:t>
      </w:r>
      <w:r w:rsidR="00B65338" w:rsidRPr="009C36EF">
        <w:rPr>
          <w:rFonts w:ascii="Times New Roman" w:hAnsi="Times New Roman" w:cs="Times New Roman"/>
          <w:sz w:val="24"/>
          <w:szCs w:val="24"/>
        </w:rPr>
        <w:t xml:space="preserve">/3) </w:t>
      </w:r>
      <w:r w:rsidR="00AA2FE8" w:rsidRPr="009C36EF">
        <w:rPr>
          <w:rFonts w:ascii="Times New Roman" w:hAnsi="Times New Roman" w:cs="Times New Roman"/>
          <w:sz w:val="24"/>
          <w:szCs w:val="24"/>
        </w:rPr>
        <w:t xml:space="preserve">kapsamındaki ev tipi çamaşır kurutma makineleri </w:t>
      </w:r>
      <w:r w:rsidR="00D90F16" w:rsidRPr="009C36EF">
        <w:rPr>
          <w:rFonts w:ascii="Times New Roman" w:hAnsi="Times New Roman" w:cs="Times New Roman"/>
          <w:sz w:val="24"/>
          <w:szCs w:val="24"/>
        </w:rPr>
        <w:t>hariç olmak üzere, yemek pişirme ve diğer gıda işleme, içecek hazırlama, temizlik ve giysi bakımı için diğer cihazlar</w:t>
      </w:r>
      <w:r w:rsidR="00A469EA" w:rsidRPr="009C36EF">
        <w:rPr>
          <w:rFonts w:ascii="Times New Roman" w:hAnsi="Times New Roman" w:cs="Times New Roman"/>
          <w:sz w:val="24"/>
          <w:szCs w:val="24"/>
        </w:rPr>
        <w:t>.</w:t>
      </w:r>
      <w:bookmarkEnd w:id="3"/>
    </w:p>
    <w:p w14:paraId="096A3524" w14:textId="4F3B5247"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j)</w:t>
      </w:r>
      <w:r w:rsidR="00D4451E"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aç kesme, saç kurutma, saç bakımı, diş fırçalama, tıraş, masaj ve diğer vücut bakım </w:t>
      </w:r>
      <w:r w:rsidR="00CE7B5A" w:rsidRPr="009C36EF">
        <w:rPr>
          <w:rFonts w:ascii="Times New Roman" w:hAnsi="Times New Roman" w:cs="Times New Roman"/>
          <w:sz w:val="24"/>
          <w:szCs w:val="24"/>
        </w:rPr>
        <w:t>cihazları</w:t>
      </w:r>
      <w:r w:rsidR="00A469EA" w:rsidRPr="009C36EF">
        <w:rPr>
          <w:rFonts w:ascii="Times New Roman" w:hAnsi="Times New Roman" w:cs="Times New Roman"/>
          <w:sz w:val="24"/>
          <w:szCs w:val="24"/>
        </w:rPr>
        <w:t>.</w:t>
      </w:r>
    </w:p>
    <w:p w14:paraId="4A856265"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w:t>
      </w:r>
      <w:r w:rsidR="00D4451E"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eraziler.</w:t>
      </w:r>
    </w:p>
    <w:p w14:paraId="7A1C9EFE" w14:textId="77777777" w:rsidR="00D90F16" w:rsidRPr="009C36EF" w:rsidRDefault="00D90F16"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D4451E" w:rsidRPr="009C36EF">
        <w:rPr>
          <w:rFonts w:ascii="Times New Roman" w:hAnsi="Times New Roman" w:cs="Times New Roman"/>
          <w:sz w:val="24"/>
          <w:szCs w:val="24"/>
        </w:rPr>
        <w:t xml:space="preserv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Bilgisayarlar ve Bilgisayar Sunucuları ile İlgili Çevreye Duyarlı Tasarım Gerekliliklerine Dair Tebliğ (2013/617/AB) (SGM:2021/14)</w:t>
      </w:r>
      <w:r w:rsidRPr="009C36EF">
        <w:rPr>
          <w:rFonts w:ascii="Times New Roman" w:hAnsi="Times New Roman" w:cs="Times New Roman"/>
          <w:sz w:val="24"/>
          <w:szCs w:val="24"/>
        </w:rPr>
        <w:t xml:space="preserve"> kapsamındaki masaüstü bilgisayarlar, entegre masaüstü bilgisayarlar ve dizüstü bilgisayarlar,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Sunucular ve Veri Depolama Ürünleri ile İlgili Çevreye Duyarlı Tasarım Gerekliliklerine Dair Tebliğ (2019/424/AB) (SGM:2021/15)</w:t>
      </w:r>
      <w:r w:rsidRPr="009C36EF">
        <w:rPr>
          <w:rFonts w:ascii="Times New Roman" w:hAnsi="Times New Roman" w:cs="Times New Roman"/>
          <w:sz w:val="24"/>
          <w:szCs w:val="24"/>
        </w:rPr>
        <w:t xml:space="preserve"> kapsamındaki sunucular ve veri depolama ürünleri ile </w:t>
      </w:r>
      <w:r w:rsidR="004C6EA2" w:rsidRPr="009C36EF">
        <w:rPr>
          <w:rFonts w:ascii="Times New Roman" w:hAnsi="Times New Roman" w:cs="Times New Roman"/>
          <w:sz w:val="24"/>
          <w:szCs w:val="24"/>
        </w:rPr>
        <w:t xml:space="preserve">25/3/2021 tarihli ve 31434 </w:t>
      </w:r>
      <w:r w:rsidR="00161457" w:rsidRPr="009C36EF">
        <w:rPr>
          <w:rFonts w:ascii="Times New Roman" w:hAnsi="Times New Roman" w:cs="Times New Roman"/>
          <w:sz w:val="24"/>
          <w:szCs w:val="24"/>
        </w:rPr>
        <w:t xml:space="preserve">mükerrer </w:t>
      </w:r>
      <w:r w:rsidR="004C6EA2" w:rsidRPr="009C36EF">
        <w:rPr>
          <w:rFonts w:ascii="Times New Roman" w:hAnsi="Times New Roman" w:cs="Times New Roman"/>
          <w:sz w:val="24"/>
          <w:szCs w:val="24"/>
        </w:rPr>
        <w:t xml:space="preserve">sayılı Resmî </w:t>
      </w:r>
      <w:proofErr w:type="spellStart"/>
      <w:r w:rsidR="004C6EA2" w:rsidRPr="009C36EF">
        <w:rPr>
          <w:rFonts w:ascii="Times New Roman" w:hAnsi="Times New Roman" w:cs="Times New Roman"/>
          <w:sz w:val="24"/>
          <w:szCs w:val="24"/>
        </w:rPr>
        <w:t>Gazete’de</w:t>
      </w:r>
      <w:proofErr w:type="spellEnd"/>
      <w:r w:rsidR="004C6EA2" w:rsidRPr="009C36EF">
        <w:rPr>
          <w:rFonts w:ascii="Times New Roman" w:hAnsi="Times New Roman" w:cs="Times New Roman"/>
          <w:sz w:val="24"/>
          <w:szCs w:val="24"/>
        </w:rPr>
        <w:t xml:space="preserve"> yayımlanan Elektronik Ekranların Çevreye Duyarlı Tasarım Gerekliliklerine Dair Tebliğ (2019/2021/AB) (SGM:2021/5) </w:t>
      </w:r>
      <w:r w:rsidRPr="009C36EF">
        <w:rPr>
          <w:rFonts w:ascii="Times New Roman" w:hAnsi="Times New Roman" w:cs="Times New Roman"/>
          <w:sz w:val="24"/>
          <w:szCs w:val="24"/>
        </w:rPr>
        <w:t>kapsamındaki elektronik ekranlar hariç olmak üzere</w:t>
      </w:r>
      <w:r w:rsidR="00161457"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161457" w:rsidRPr="009C36EF">
        <w:rPr>
          <w:rFonts w:ascii="Times New Roman" w:hAnsi="Times New Roman" w:cs="Times New Roman"/>
          <w:sz w:val="24"/>
          <w:szCs w:val="24"/>
        </w:rPr>
        <w:t xml:space="preserve">baskı cihazı dahil, </w:t>
      </w:r>
      <w:r w:rsidRPr="009C36EF">
        <w:rPr>
          <w:rFonts w:ascii="Times New Roman" w:hAnsi="Times New Roman" w:cs="Times New Roman"/>
          <w:sz w:val="24"/>
          <w:szCs w:val="24"/>
        </w:rPr>
        <w:t xml:space="preserve">öncelikle </w:t>
      </w:r>
      <w:r w:rsidR="00161457" w:rsidRPr="009C36EF">
        <w:rPr>
          <w:rFonts w:ascii="Times New Roman" w:hAnsi="Times New Roman" w:cs="Times New Roman"/>
          <w:sz w:val="24"/>
          <w:szCs w:val="24"/>
        </w:rPr>
        <w:t>iç mekanlarda</w:t>
      </w:r>
      <w:r w:rsidRPr="009C36EF">
        <w:rPr>
          <w:rFonts w:ascii="Times New Roman" w:hAnsi="Times New Roman" w:cs="Times New Roman"/>
          <w:sz w:val="24"/>
          <w:szCs w:val="24"/>
        </w:rPr>
        <w:t xml:space="preserve"> kullanılması amaçlanan bilgi teknolojisi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p>
    <w:p w14:paraId="370C827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3. Tüketici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75F5E35F" w14:textId="31D03EA4"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4C2647" w:rsidRPr="009C36EF">
        <w:rPr>
          <w:rFonts w:ascii="Times New Roman" w:hAnsi="Times New Roman" w:cs="Times New Roman"/>
          <w:sz w:val="24"/>
          <w:szCs w:val="24"/>
        </w:rPr>
        <w:t xml:space="preserve"> R</w:t>
      </w:r>
      <w:r w:rsidR="00D90F16" w:rsidRPr="009C36EF">
        <w:rPr>
          <w:rFonts w:ascii="Times New Roman" w:hAnsi="Times New Roman" w:cs="Times New Roman"/>
          <w:sz w:val="24"/>
          <w:szCs w:val="24"/>
        </w:rPr>
        <w:t>adyo setleri</w:t>
      </w:r>
      <w:r w:rsidR="00A469EA" w:rsidRPr="009C36EF">
        <w:rPr>
          <w:rFonts w:ascii="Times New Roman" w:hAnsi="Times New Roman" w:cs="Times New Roman"/>
          <w:sz w:val="24"/>
          <w:szCs w:val="24"/>
        </w:rPr>
        <w:t>.</w:t>
      </w:r>
    </w:p>
    <w:p w14:paraId="7520B309" w14:textId="1CFFF30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ideo kameralar</w:t>
      </w:r>
      <w:r w:rsidR="00A469EA" w:rsidRPr="009C36EF">
        <w:rPr>
          <w:rFonts w:ascii="Times New Roman" w:hAnsi="Times New Roman" w:cs="Times New Roman"/>
          <w:sz w:val="24"/>
          <w:szCs w:val="24"/>
        </w:rPr>
        <w:t>.</w:t>
      </w:r>
    </w:p>
    <w:p w14:paraId="02816678" w14:textId="221BC231"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4C2647" w:rsidRPr="009C36EF">
        <w:rPr>
          <w:rFonts w:ascii="Times New Roman" w:hAnsi="Times New Roman" w:cs="Times New Roman"/>
          <w:sz w:val="24"/>
          <w:szCs w:val="24"/>
        </w:rPr>
        <w:t xml:space="preserve"> V</w:t>
      </w:r>
      <w:r w:rsidR="00D90F16" w:rsidRPr="009C36EF">
        <w:rPr>
          <w:rFonts w:ascii="Times New Roman" w:hAnsi="Times New Roman" w:cs="Times New Roman"/>
          <w:sz w:val="24"/>
          <w:szCs w:val="24"/>
        </w:rPr>
        <w:t xml:space="preserve">ideo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3944C95C" w14:textId="1DF5996F"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ç</w:t>
      </w:r>
      <w:proofErr w:type="gramEnd"/>
      <w:r w:rsidRPr="009C36EF">
        <w:rPr>
          <w:rFonts w:ascii="Times New Roman" w:hAnsi="Times New Roman" w:cs="Times New Roman"/>
          <w:sz w:val="24"/>
          <w:szCs w:val="24"/>
        </w:rPr>
        <w:t>)</w:t>
      </w:r>
      <w:r w:rsidR="004C2647" w:rsidRPr="009C36EF">
        <w:rPr>
          <w:rFonts w:ascii="Times New Roman" w:hAnsi="Times New Roman" w:cs="Times New Roman"/>
          <w:sz w:val="24"/>
          <w:szCs w:val="24"/>
        </w:rPr>
        <w:t xml:space="preserve"> </w:t>
      </w:r>
      <w:proofErr w:type="spellStart"/>
      <w:r w:rsidR="004C2647" w:rsidRPr="009C36EF">
        <w:rPr>
          <w:rFonts w:ascii="Times New Roman" w:hAnsi="Times New Roman" w:cs="Times New Roman"/>
          <w:sz w:val="24"/>
          <w:szCs w:val="24"/>
        </w:rPr>
        <w:t>H</w:t>
      </w:r>
      <w:r w:rsidR="00D90F16" w:rsidRPr="009C36EF">
        <w:rPr>
          <w:rFonts w:ascii="Times New Roman" w:hAnsi="Times New Roman" w:cs="Times New Roman"/>
          <w:sz w:val="24"/>
          <w:szCs w:val="24"/>
        </w:rPr>
        <w:t>i</w:t>
      </w:r>
      <w:proofErr w:type="spellEnd"/>
      <w:r w:rsidR="00D90F16" w:rsidRPr="009C36EF">
        <w:rPr>
          <w:rFonts w:ascii="Times New Roman" w:hAnsi="Times New Roman" w:cs="Times New Roman"/>
          <w:sz w:val="24"/>
          <w:szCs w:val="24"/>
        </w:rPr>
        <w:t xml:space="preserve">-fi </w:t>
      </w:r>
      <w:r w:rsidR="004C2647" w:rsidRPr="009C36EF">
        <w:rPr>
          <w:rFonts w:ascii="Times New Roman" w:hAnsi="Times New Roman" w:cs="Times New Roman"/>
          <w:sz w:val="24"/>
          <w:szCs w:val="24"/>
        </w:rPr>
        <w:t>kaydediciler</w:t>
      </w:r>
      <w:r w:rsidR="00A469EA" w:rsidRPr="009C36EF">
        <w:rPr>
          <w:rFonts w:ascii="Times New Roman" w:hAnsi="Times New Roman" w:cs="Times New Roman"/>
          <w:sz w:val="24"/>
          <w:szCs w:val="24"/>
        </w:rPr>
        <w:t>.</w:t>
      </w:r>
    </w:p>
    <w:p w14:paraId="1EED9802" w14:textId="720C03AC"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w:t>
      </w:r>
      <w:r w:rsidR="004C2647" w:rsidRPr="009C36EF">
        <w:rPr>
          <w:rFonts w:ascii="Times New Roman" w:hAnsi="Times New Roman" w:cs="Times New Roman"/>
          <w:sz w:val="24"/>
          <w:szCs w:val="24"/>
        </w:rPr>
        <w:t>S</w:t>
      </w:r>
      <w:r w:rsidR="00D90F16" w:rsidRPr="009C36EF">
        <w:rPr>
          <w:rFonts w:ascii="Times New Roman" w:hAnsi="Times New Roman" w:cs="Times New Roman"/>
          <w:sz w:val="24"/>
          <w:szCs w:val="24"/>
        </w:rPr>
        <w:t>es yükselticileri</w:t>
      </w:r>
      <w:r w:rsidR="00A469EA" w:rsidRPr="009C36EF">
        <w:rPr>
          <w:rFonts w:ascii="Times New Roman" w:hAnsi="Times New Roman" w:cs="Times New Roman"/>
          <w:sz w:val="24"/>
          <w:szCs w:val="24"/>
        </w:rPr>
        <w:t>.</w:t>
      </w:r>
    </w:p>
    <w:p w14:paraId="1BED3715" w14:textId="51F5E135"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4C264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es hoparlörleri</w:t>
      </w:r>
      <w:r w:rsidR="00A469EA" w:rsidRPr="009C36EF">
        <w:rPr>
          <w:rFonts w:ascii="Times New Roman" w:hAnsi="Times New Roman" w:cs="Times New Roman"/>
          <w:sz w:val="24"/>
          <w:szCs w:val="24"/>
        </w:rPr>
        <w:t>.</w:t>
      </w:r>
    </w:p>
    <w:p w14:paraId="7666D680" w14:textId="60CD94AE"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4C264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v sinema sistemleri</w:t>
      </w:r>
      <w:r w:rsidR="00A469EA" w:rsidRPr="009C36EF">
        <w:rPr>
          <w:rFonts w:ascii="Times New Roman" w:hAnsi="Times New Roman" w:cs="Times New Roman"/>
          <w:sz w:val="24"/>
          <w:szCs w:val="24"/>
        </w:rPr>
        <w:t>.</w:t>
      </w:r>
    </w:p>
    <w:p w14:paraId="623FDD57" w14:textId="49CDBCA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edya akış cihazları</w:t>
      </w:r>
      <w:r w:rsidR="00A469EA" w:rsidRPr="009C36EF">
        <w:rPr>
          <w:rFonts w:ascii="Times New Roman" w:hAnsi="Times New Roman" w:cs="Times New Roman"/>
          <w:sz w:val="24"/>
          <w:szCs w:val="24"/>
        </w:rPr>
        <w:t>.</w:t>
      </w:r>
    </w:p>
    <w:p w14:paraId="471B41B9" w14:textId="74CB9D59"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ğ</w:t>
      </w:r>
      <w:proofErr w:type="gramEnd"/>
      <w:r w:rsidRPr="009C36EF">
        <w:rPr>
          <w:rFonts w:ascii="Times New Roman" w:hAnsi="Times New Roman" w:cs="Times New Roman"/>
          <w:sz w:val="24"/>
          <w:szCs w:val="24"/>
        </w:rPr>
        <w:t>)</w:t>
      </w:r>
      <w:r w:rsidR="004C2647"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üzik aletleri</w:t>
      </w:r>
      <w:r w:rsidR="00A469EA" w:rsidRPr="009C36EF">
        <w:rPr>
          <w:rFonts w:ascii="Times New Roman" w:hAnsi="Times New Roman" w:cs="Times New Roman"/>
          <w:sz w:val="24"/>
          <w:szCs w:val="24"/>
        </w:rPr>
        <w:t>.</w:t>
      </w:r>
    </w:p>
    <w:p w14:paraId="7BB53E5B" w14:textId="4260462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h)</w:t>
      </w:r>
      <w:r w:rsidR="004C2647"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armaşık set üstü kutular ve basit set üstü kutular</w:t>
      </w:r>
      <w:r w:rsidR="00A469EA" w:rsidRPr="009C36EF">
        <w:rPr>
          <w:rFonts w:ascii="Times New Roman" w:hAnsi="Times New Roman" w:cs="Times New Roman"/>
          <w:sz w:val="24"/>
          <w:szCs w:val="24"/>
        </w:rPr>
        <w:t>.</w:t>
      </w:r>
    </w:p>
    <w:p w14:paraId="73261554" w14:textId="62FE80F5"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4C2647" w:rsidRPr="009C36EF">
        <w:rPr>
          <w:rFonts w:ascii="Times New Roman" w:hAnsi="Times New Roman" w:cs="Times New Roman"/>
          <w:sz w:val="24"/>
          <w:szCs w:val="24"/>
        </w:rPr>
        <w:t xml:space="preserve"> </w:t>
      </w:r>
      <w:r w:rsidR="00DB4DDE" w:rsidRPr="009C36EF">
        <w:rPr>
          <w:rFonts w:ascii="Times New Roman" w:hAnsi="Times New Roman" w:cs="Times New Roman"/>
          <w:sz w:val="24"/>
          <w:szCs w:val="24"/>
        </w:rPr>
        <w:t>Elektronik Ekranların Çevreye Duyarlı Tasarım Gerekliliklerine Dair Tebliğ (2019/2021/AB) (SGM:2021/5) kapsamındaki elektronik ekranlar</w:t>
      </w:r>
      <w:r w:rsidR="00351BAE" w:rsidRPr="009C36EF">
        <w:rPr>
          <w:rFonts w:ascii="Times New Roman" w:hAnsi="Times New Roman" w:cs="Times New Roman"/>
          <w:sz w:val="24"/>
          <w:szCs w:val="24"/>
        </w:rPr>
        <w:t>, 2023/1669/AB kapsamındaki kablosuz telefonlar</w:t>
      </w:r>
      <w:r w:rsidR="00DB4DDE" w:rsidRPr="009C36EF">
        <w:rPr>
          <w:rFonts w:ascii="Times New Roman" w:hAnsi="Times New Roman" w:cs="Times New Roman"/>
          <w:sz w:val="24"/>
          <w:szCs w:val="24"/>
        </w:rPr>
        <w:t xml:space="preserve"> ve lensleri farklı odak uzaklığına sahip diğerleriyle değiştirme mekanizmalarına sahip projektörler hariç olmak üzere, t</w:t>
      </w:r>
      <w:r w:rsidR="00D90F16" w:rsidRPr="009C36EF">
        <w:rPr>
          <w:rFonts w:ascii="Times New Roman" w:hAnsi="Times New Roman" w:cs="Times New Roman"/>
          <w:sz w:val="24"/>
          <w:szCs w:val="24"/>
        </w:rPr>
        <w:t>elekomünikasyon dışında</w:t>
      </w:r>
      <w:r w:rsidR="00DB4DDE" w:rsidRPr="009C36EF">
        <w:rPr>
          <w:rFonts w:ascii="Times New Roman" w:hAnsi="Times New Roman" w:cs="Times New Roman"/>
          <w:sz w:val="24"/>
          <w:szCs w:val="24"/>
        </w:rPr>
        <w:t>ki</w:t>
      </w:r>
      <w:r w:rsidR="00D90F16" w:rsidRPr="009C36EF">
        <w:rPr>
          <w:rFonts w:ascii="Times New Roman" w:hAnsi="Times New Roman" w:cs="Times New Roman"/>
          <w:sz w:val="24"/>
          <w:szCs w:val="24"/>
        </w:rPr>
        <w:t xml:space="preserve"> ses ve görüntü dağıtımı için sinyaller veya diğer teknolojiler dahil olmak üzere ses veya görüntü kaydetme veya çoğaltma amaçlı diğer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w:t>
      </w:r>
    </w:p>
    <w:p w14:paraId="58A62226" w14:textId="78790243" w:rsidR="0014469B" w:rsidRPr="009C36EF" w:rsidRDefault="0014469B" w:rsidP="00D90F16">
      <w:pPr>
        <w:spacing w:after="0" w:line="240" w:lineRule="auto"/>
        <w:jc w:val="both"/>
        <w:rPr>
          <w:rFonts w:ascii="Times New Roman" w:hAnsi="Times New Roman" w:cs="Times New Roman"/>
          <w:sz w:val="24"/>
          <w:szCs w:val="24"/>
        </w:rPr>
      </w:pPr>
    </w:p>
    <w:p w14:paraId="5558CB36" w14:textId="77777777" w:rsidR="0014469B" w:rsidRPr="009C36EF" w:rsidRDefault="0014469B" w:rsidP="00D90F16">
      <w:pPr>
        <w:spacing w:after="0" w:line="240" w:lineRule="auto"/>
        <w:jc w:val="both"/>
        <w:rPr>
          <w:rFonts w:ascii="Times New Roman" w:hAnsi="Times New Roman" w:cs="Times New Roman"/>
          <w:sz w:val="24"/>
          <w:szCs w:val="24"/>
        </w:rPr>
      </w:pPr>
    </w:p>
    <w:p w14:paraId="170D237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4. Oyuncaklar, eğlence ve spor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ları:</w:t>
      </w:r>
    </w:p>
    <w:p w14:paraId="6E174282" w14:textId="026F684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lektrikli trenler veya araba yarış setleri</w:t>
      </w:r>
      <w:r w:rsidR="0014469B" w:rsidRPr="009C36EF">
        <w:rPr>
          <w:rFonts w:ascii="Times New Roman" w:hAnsi="Times New Roman" w:cs="Times New Roman"/>
          <w:sz w:val="24"/>
          <w:szCs w:val="24"/>
        </w:rPr>
        <w:t>.</w:t>
      </w:r>
    </w:p>
    <w:p w14:paraId="0D5F55BD" w14:textId="07007B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O</w:t>
      </w:r>
      <w:r w:rsidR="00D90F16" w:rsidRPr="009C36EF">
        <w:rPr>
          <w:rFonts w:ascii="Times New Roman" w:hAnsi="Times New Roman" w:cs="Times New Roman"/>
          <w:sz w:val="24"/>
          <w:szCs w:val="24"/>
        </w:rPr>
        <w:t>yun konsolları</w:t>
      </w:r>
      <w:r w:rsidR="0014469B" w:rsidRPr="009C36EF">
        <w:rPr>
          <w:rFonts w:ascii="Times New Roman" w:hAnsi="Times New Roman" w:cs="Times New Roman"/>
          <w:sz w:val="24"/>
          <w:szCs w:val="24"/>
        </w:rPr>
        <w:t>.</w:t>
      </w:r>
    </w:p>
    <w:p w14:paraId="1D68E557" w14:textId="388EEC8B"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S</w:t>
      </w:r>
      <w:r w:rsidR="00D90F16" w:rsidRPr="009C36EF">
        <w:rPr>
          <w:rFonts w:ascii="Times New Roman" w:hAnsi="Times New Roman" w:cs="Times New Roman"/>
          <w:sz w:val="24"/>
          <w:szCs w:val="24"/>
        </w:rPr>
        <w:t xml:space="preserve">por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r w:rsidR="0014469B" w:rsidRPr="009C36EF">
        <w:rPr>
          <w:rFonts w:ascii="Times New Roman" w:hAnsi="Times New Roman" w:cs="Times New Roman"/>
          <w:sz w:val="24"/>
          <w:szCs w:val="24"/>
        </w:rPr>
        <w:t>.</w:t>
      </w:r>
    </w:p>
    <w:p w14:paraId="5C32FE7D" w14:textId="77777777"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ç</w:t>
      </w:r>
      <w:proofErr w:type="gramEnd"/>
      <w:r w:rsidRPr="009C36EF">
        <w:rPr>
          <w:rFonts w:ascii="Times New Roman" w:hAnsi="Times New Roman" w:cs="Times New Roman"/>
          <w:sz w:val="24"/>
          <w:szCs w:val="24"/>
        </w:rPr>
        <w:t>)</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 xml:space="preserve">iğer oyuncaklar ve eğlence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ları.</w:t>
      </w:r>
    </w:p>
    <w:p w14:paraId="2B59F0F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ayarlanabilir mobilyalar:</w:t>
      </w:r>
    </w:p>
    <w:p w14:paraId="347E926B" w14:textId="5E15517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Y</w:t>
      </w:r>
      <w:r w:rsidR="00D90F16" w:rsidRPr="009C36EF">
        <w:rPr>
          <w:rFonts w:ascii="Times New Roman" w:hAnsi="Times New Roman" w:cs="Times New Roman"/>
          <w:sz w:val="24"/>
          <w:szCs w:val="24"/>
        </w:rPr>
        <w:t>üksekliği ayarlanabilen masalar</w:t>
      </w:r>
      <w:r w:rsidR="0014469B" w:rsidRPr="009C36EF">
        <w:rPr>
          <w:rFonts w:ascii="Times New Roman" w:hAnsi="Times New Roman" w:cs="Times New Roman"/>
          <w:sz w:val="24"/>
          <w:szCs w:val="24"/>
        </w:rPr>
        <w:t>.</w:t>
      </w:r>
    </w:p>
    <w:p w14:paraId="76C3E66A" w14:textId="72E285D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EA6FD7"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ıbbi cihazlar ve tekerlekli sandalyeler hariç</w:t>
      </w:r>
      <w:r w:rsidR="00C375B4" w:rsidRPr="009C36EF">
        <w:rPr>
          <w:rFonts w:ascii="Times New Roman" w:hAnsi="Times New Roman" w:cs="Times New Roman"/>
          <w:sz w:val="24"/>
          <w:szCs w:val="24"/>
        </w:rPr>
        <w:t xml:space="preserve"> olmak üzere</w:t>
      </w:r>
      <w:r w:rsidR="00D90F16" w:rsidRPr="009C36EF">
        <w:rPr>
          <w:rFonts w:ascii="Times New Roman" w:hAnsi="Times New Roman" w:cs="Times New Roman"/>
          <w:sz w:val="24"/>
          <w:szCs w:val="24"/>
        </w:rPr>
        <w:t>, yükseltilmiş yataklar ve sandalyeler</w:t>
      </w:r>
      <w:r w:rsidR="0014469B" w:rsidRPr="009C36EF">
        <w:rPr>
          <w:rFonts w:ascii="Times New Roman" w:hAnsi="Times New Roman" w:cs="Times New Roman"/>
          <w:sz w:val="24"/>
          <w:szCs w:val="24"/>
        </w:rPr>
        <w:t>.</w:t>
      </w:r>
    </w:p>
    <w:p w14:paraId="546B5EA7" w14:textId="77777777" w:rsidR="00D90F16" w:rsidRPr="009C36EF" w:rsidRDefault="000D49E3" w:rsidP="00D90F16">
      <w:pPr>
        <w:spacing w:after="0" w:line="240" w:lineRule="auto"/>
        <w:jc w:val="both"/>
        <w:rPr>
          <w:rFonts w:ascii="Times New Roman" w:hAnsi="Times New Roman" w:cs="Times New Roman"/>
          <w:color w:val="FF0000"/>
          <w:sz w:val="24"/>
          <w:szCs w:val="24"/>
        </w:rPr>
      </w:pPr>
      <w:r w:rsidRPr="009C36EF">
        <w:rPr>
          <w:rFonts w:ascii="Times New Roman" w:hAnsi="Times New Roman" w:cs="Times New Roman"/>
          <w:sz w:val="24"/>
          <w:szCs w:val="24"/>
        </w:rPr>
        <w:t>c)</w:t>
      </w:r>
      <w:r w:rsidR="00EA6FD7" w:rsidRPr="009C36EF">
        <w:rPr>
          <w:rFonts w:ascii="Times New Roman" w:hAnsi="Times New Roman" w:cs="Times New Roman"/>
          <w:sz w:val="24"/>
          <w:szCs w:val="24"/>
        </w:rPr>
        <w:t xml:space="preserve"> D</w:t>
      </w:r>
      <w:r w:rsidR="00D90F16" w:rsidRPr="009C36EF">
        <w:rPr>
          <w:rFonts w:ascii="Times New Roman" w:hAnsi="Times New Roman" w:cs="Times New Roman"/>
          <w:sz w:val="24"/>
          <w:szCs w:val="24"/>
        </w:rPr>
        <w:t>iğer motorlu ayarlanabilir mobilyalar.</w:t>
      </w:r>
    </w:p>
    <w:p w14:paraId="361B071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Motorla çalışan yapı elemanları:</w:t>
      </w:r>
    </w:p>
    <w:p w14:paraId="45EC79DD" w14:textId="77355382"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EA6FD7"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anjurlar</w:t>
      </w:r>
      <w:r w:rsidR="0014469B" w:rsidRPr="009C36EF">
        <w:rPr>
          <w:rFonts w:ascii="Times New Roman" w:hAnsi="Times New Roman" w:cs="Times New Roman"/>
          <w:sz w:val="24"/>
          <w:szCs w:val="24"/>
        </w:rPr>
        <w:t>.</w:t>
      </w:r>
    </w:p>
    <w:p w14:paraId="1C0BF212" w14:textId="53D18A4D"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9525A9" w:rsidRPr="009C36EF">
        <w:rPr>
          <w:rFonts w:ascii="Times New Roman" w:hAnsi="Times New Roman" w:cs="Times New Roman"/>
          <w:sz w:val="24"/>
          <w:szCs w:val="24"/>
        </w:rPr>
        <w:t xml:space="preserve"> Storlar</w:t>
      </w:r>
      <w:r w:rsidR="0014469B" w:rsidRPr="009C36EF">
        <w:rPr>
          <w:rFonts w:ascii="Times New Roman" w:hAnsi="Times New Roman" w:cs="Times New Roman"/>
          <w:sz w:val="24"/>
          <w:szCs w:val="24"/>
        </w:rPr>
        <w:t>.</w:t>
      </w:r>
    </w:p>
    <w:p w14:paraId="11526DC4" w14:textId="28B391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9525A9" w:rsidRPr="009C36EF">
        <w:rPr>
          <w:rFonts w:ascii="Times New Roman" w:hAnsi="Times New Roman" w:cs="Times New Roman"/>
          <w:sz w:val="24"/>
          <w:szCs w:val="24"/>
        </w:rPr>
        <w:t xml:space="preserve"> E</w:t>
      </w:r>
      <w:r w:rsidR="00D90F16" w:rsidRPr="009C36EF">
        <w:rPr>
          <w:rFonts w:ascii="Times New Roman" w:hAnsi="Times New Roman" w:cs="Times New Roman"/>
          <w:sz w:val="24"/>
          <w:szCs w:val="24"/>
        </w:rPr>
        <w:t>kranlar</w:t>
      </w:r>
      <w:r w:rsidR="0014469B" w:rsidRPr="009C36EF">
        <w:rPr>
          <w:rFonts w:ascii="Times New Roman" w:hAnsi="Times New Roman" w:cs="Times New Roman"/>
          <w:sz w:val="24"/>
          <w:szCs w:val="24"/>
        </w:rPr>
        <w:t>.</w:t>
      </w:r>
    </w:p>
    <w:p w14:paraId="2249A7C9" w14:textId="0BDBFA52"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ç</w:t>
      </w:r>
      <w:proofErr w:type="gramEnd"/>
      <w:r w:rsidRPr="009C36EF">
        <w:rPr>
          <w:rFonts w:ascii="Times New Roman" w:hAnsi="Times New Roman" w:cs="Times New Roman"/>
          <w:sz w:val="24"/>
          <w:szCs w:val="24"/>
        </w:rPr>
        <w:t>)</w:t>
      </w:r>
      <w:r w:rsidR="009525A9" w:rsidRPr="009C36EF">
        <w:rPr>
          <w:rFonts w:ascii="Times New Roman" w:hAnsi="Times New Roman" w:cs="Times New Roman"/>
          <w:sz w:val="24"/>
          <w:szCs w:val="24"/>
        </w:rPr>
        <w:t xml:space="preserve"> T</w:t>
      </w:r>
      <w:r w:rsidR="00D90F16" w:rsidRPr="009C36EF">
        <w:rPr>
          <w:rFonts w:ascii="Times New Roman" w:hAnsi="Times New Roman" w:cs="Times New Roman"/>
          <w:sz w:val="24"/>
          <w:szCs w:val="24"/>
        </w:rPr>
        <w:t>enteler</w:t>
      </w:r>
      <w:r w:rsidR="0014469B" w:rsidRPr="009C36EF">
        <w:rPr>
          <w:rFonts w:ascii="Times New Roman" w:hAnsi="Times New Roman" w:cs="Times New Roman"/>
          <w:sz w:val="24"/>
          <w:szCs w:val="24"/>
        </w:rPr>
        <w:t>.</w:t>
      </w:r>
    </w:p>
    <w:p w14:paraId="7EB68A9B" w14:textId="111EE05A"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ergolalar</w:t>
      </w:r>
      <w:r w:rsidR="0014469B" w:rsidRPr="009C36EF">
        <w:rPr>
          <w:rFonts w:ascii="Times New Roman" w:hAnsi="Times New Roman" w:cs="Times New Roman"/>
          <w:sz w:val="24"/>
          <w:szCs w:val="24"/>
        </w:rPr>
        <w:t>.</w:t>
      </w:r>
    </w:p>
    <w:p w14:paraId="3BF04C2D" w14:textId="689197E3"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9525A9" w:rsidRPr="009C36EF">
        <w:rPr>
          <w:rFonts w:ascii="Times New Roman" w:hAnsi="Times New Roman" w:cs="Times New Roman"/>
          <w:sz w:val="24"/>
          <w:szCs w:val="24"/>
        </w:rPr>
        <w:t>P</w:t>
      </w:r>
      <w:r w:rsidR="00D90F16" w:rsidRPr="009C36EF">
        <w:rPr>
          <w:rFonts w:ascii="Times New Roman" w:hAnsi="Times New Roman" w:cs="Times New Roman"/>
          <w:sz w:val="24"/>
          <w:szCs w:val="24"/>
        </w:rPr>
        <w:t>erdeler</w:t>
      </w:r>
      <w:r w:rsidR="0014469B" w:rsidRPr="009C36EF">
        <w:rPr>
          <w:rFonts w:ascii="Times New Roman" w:hAnsi="Times New Roman" w:cs="Times New Roman"/>
          <w:sz w:val="24"/>
          <w:szCs w:val="24"/>
        </w:rPr>
        <w:t>.</w:t>
      </w:r>
    </w:p>
    <w:p w14:paraId="0CA73B88" w14:textId="347CCC56"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f)</w:t>
      </w:r>
      <w:r w:rsidR="009525A9" w:rsidRPr="009C36EF">
        <w:rPr>
          <w:rFonts w:ascii="Times New Roman" w:hAnsi="Times New Roman" w:cs="Times New Roman"/>
          <w:sz w:val="24"/>
          <w:szCs w:val="24"/>
        </w:rPr>
        <w:t xml:space="preserve"> K</w:t>
      </w:r>
      <w:r w:rsidR="00D90F16" w:rsidRPr="009C36EF">
        <w:rPr>
          <w:rFonts w:ascii="Times New Roman" w:hAnsi="Times New Roman" w:cs="Times New Roman"/>
          <w:sz w:val="24"/>
          <w:szCs w:val="24"/>
        </w:rPr>
        <w:t>apılar</w:t>
      </w:r>
      <w:r w:rsidR="0014469B" w:rsidRPr="009C36EF">
        <w:rPr>
          <w:rFonts w:ascii="Times New Roman" w:hAnsi="Times New Roman" w:cs="Times New Roman"/>
          <w:sz w:val="24"/>
          <w:szCs w:val="24"/>
        </w:rPr>
        <w:t>.</w:t>
      </w:r>
    </w:p>
    <w:p w14:paraId="06A39A70" w14:textId="32B7D629"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g)</w:t>
      </w:r>
      <w:r w:rsidR="009525A9" w:rsidRPr="009C36EF">
        <w:rPr>
          <w:rFonts w:ascii="Times New Roman" w:hAnsi="Times New Roman" w:cs="Times New Roman"/>
          <w:sz w:val="24"/>
          <w:szCs w:val="24"/>
        </w:rPr>
        <w:t xml:space="preserve"> Bahçe kapıları</w:t>
      </w:r>
      <w:r w:rsidR="0014469B" w:rsidRPr="009C36EF">
        <w:rPr>
          <w:rFonts w:ascii="Times New Roman" w:hAnsi="Times New Roman" w:cs="Times New Roman"/>
          <w:sz w:val="24"/>
          <w:szCs w:val="24"/>
        </w:rPr>
        <w:t>.</w:t>
      </w:r>
    </w:p>
    <w:p w14:paraId="4D687FD9" w14:textId="519FB158" w:rsidR="00D90F16" w:rsidRPr="009C36EF" w:rsidRDefault="000D49E3" w:rsidP="00D90F16">
      <w:pPr>
        <w:spacing w:after="0" w:line="240" w:lineRule="auto"/>
        <w:jc w:val="both"/>
        <w:rPr>
          <w:rFonts w:ascii="Times New Roman" w:hAnsi="Times New Roman" w:cs="Times New Roman"/>
          <w:sz w:val="24"/>
          <w:szCs w:val="24"/>
        </w:rPr>
      </w:pPr>
      <w:proofErr w:type="gramStart"/>
      <w:r w:rsidRPr="009C36EF">
        <w:rPr>
          <w:rFonts w:ascii="Times New Roman" w:hAnsi="Times New Roman" w:cs="Times New Roman"/>
          <w:sz w:val="24"/>
          <w:szCs w:val="24"/>
        </w:rPr>
        <w:t>ğ</w:t>
      </w:r>
      <w:proofErr w:type="gramEnd"/>
      <w:r w:rsidRPr="009C36EF">
        <w:rPr>
          <w:rFonts w:ascii="Times New Roman" w:hAnsi="Times New Roman" w:cs="Times New Roman"/>
          <w:sz w:val="24"/>
          <w:szCs w:val="24"/>
        </w:rPr>
        <w:t>)</w:t>
      </w:r>
      <w:r w:rsidR="009525A9" w:rsidRPr="009C36EF">
        <w:rPr>
          <w:rFonts w:ascii="Times New Roman" w:hAnsi="Times New Roman" w:cs="Times New Roman"/>
          <w:sz w:val="24"/>
          <w:szCs w:val="24"/>
        </w:rPr>
        <w:t xml:space="preserve"> P</w:t>
      </w:r>
      <w:r w:rsidR="00D90F16" w:rsidRPr="009C36EF">
        <w:rPr>
          <w:rFonts w:ascii="Times New Roman" w:hAnsi="Times New Roman" w:cs="Times New Roman"/>
          <w:sz w:val="24"/>
          <w:szCs w:val="24"/>
        </w:rPr>
        <w:t>encereler</w:t>
      </w:r>
      <w:r w:rsidR="0014469B" w:rsidRPr="009C36EF">
        <w:rPr>
          <w:rFonts w:ascii="Times New Roman" w:hAnsi="Times New Roman" w:cs="Times New Roman"/>
          <w:sz w:val="24"/>
          <w:szCs w:val="24"/>
        </w:rPr>
        <w:t>.</w:t>
      </w:r>
    </w:p>
    <w:p w14:paraId="3CFD7469" w14:textId="76635DA0" w:rsidR="00D90F16"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h)</w:t>
      </w:r>
      <w:r w:rsidR="009525A9" w:rsidRPr="009C36EF">
        <w:rPr>
          <w:rFonts w:ascii="Times New Roman" w:hAnsi="Times New Roman" w:cs="Times New Roman"/>
          <w:sz w:val="24"/>
          <w:szCs w:val="24"/>
        </w:rPr>
        <w:t xml:space="preserve"> Ç</w:t>
      </w:r>
      <w:r w:rsidR="00D90F16" w:rsidRPr="009C36EF">
        <w:rPr>
          <w:rFonts w:ascii="Times New Roman" w:hAnsi="Times New Roman" w:cs="Times New Roman"/>
          <w:sz w:val="24"/>
          <w:szCs w:val="24"/>
        </w:rPr>
        <w:t>atı pencereleri</w:t>
      </w:r>
      <w:r w:rsidR="0014469B" w:rsidRPr="009C36EF">
        <w:rPr>
          <w:rFonts w:ascii="Times New Roman" w:hAnsi="Times New Roman" w:cs="Times New Roman"/>
          <w:sz w:val="24"/>
          <w:szCs w:val="24"/>
        </w:rPr>
        <w:t>.</w:t>
      </w:r>
    </w:p>
    <w:p w14:paraId="6267AC0C" w14:textId="77777777" w:rsidR="00F14F63" w:rsidRPr="009C36EF" w:rsidRDefault="000D49E3"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ı)</w:t>
      </w:r>
      <w:r w:rsidR="009525A9" w:rsidRPr="009C36EF">
        <w:rPr>
          <w:rFonts w:ascii="Times New Roman" w:hAnsi="Times New Roman" w:cs="Times New Roman"/>
          <w:sz w:val="24"/>
          <w:szCs w:val="24"/>
        </w:rPr>
        <w:t xml:space="preserve"> M</w:t>
      </w:r>
      <w:r w:rsidR="00D90F16" w:rsidRPr="009C36EF">
        <w:rPr>
          <w:rFonts w:ascii="Times New Roman" w:hAnsi="Times New Roman" w:cs="Times New Roman"/>
          <w:sz w:val="24"/>
          <w:szCs w:val="24"/>
        </w:rPr>
        <w:t>otorla çalışan diğer yapı elemanları.</w:t>
      </w:r>
    </w:p>
    <w:bookmarkEnd w:id="0"/>
    <w:p w14:paraId="3E402246" w14:textId="77777777" w:rsidR="00200EE7" w:rsidRPr="009C36EF" w:rsidRDefault="00200EE7" w:rsidP="00F316A3">
      <w:pPr>
        <w:spacing w:after="0" w:line="240" w:lineRule="auto"/>
        <w:jc w:val="center"/>
        <w:rPr>
          <w:rFonts w:ascii="Times New Roman" w:hAnsi="Times New Roman" w:cs="Times New Roman"/>
          <w:b/>
          <w:sz w:val="24"/>
          <w:szCs w:val="24"/>
        </w:rPr>
      </w:pPr>
    </w:p>
    <w:p w14:paraId="355D1B81" w14:textId="77777777" w:rsidR="0014469B" w:rsidRPr="009C36EF" w:rsidRDefault="0014469B" w:rsidP="00F316A3">
      <w:pPr>
        <w:spacing w:after="0" w:line="240" w:lineRule="auto"/>
        <w:jc w:val="center"/>
        <w:rPr>
          <w:rFonts w:ascii="Times New Roman" w:hAnsi="Times New Roman" w:cs="Times New Roman"/>
          <w:b/>
          <w:sz w:val="24"/>
          <w:szCs w:val="24"/>
        </w:rPr>
      </w:pPr>
    </w:p>
    <w:p w14:paraId="00AAE2A0" w14:textId="77777777" w:rsidR="0014469B" w:rsidRPr="009C36EF" w:rsidRDefault="0014469B" w:rsidP="00F316A3">
      <w:pPr>
        <w:spacing w:after="0" w:line="240" w:lineRule="auto"/>
        <w:jc w:val="center"/>
        <w:rPr>
          <w:rFonts w:ascii="Times New Roman" w:hAnsi="Times New Roman" w:cs="Times New Roman"/>
          <w:b/>
          <w:sz w:val="24"/>
          <w:szCs w:val="24"/>
        </w:rPr>
      </w:pPr>
    </w:p>
    <w:p w14:paraId="3436071F" w14:textId="77777777" w:rsidR="0014469B" w:rsidRPr="009C36EF" w:rsidRDefault="0014469B" w:rsidP="00F316A3">
      <w:pPr>
        <w:spacing w:after="0" w:line="240" w:lineRule="auto"/>
        <w:jc w:val="center"/>
        <w:rPr>
          <w:rFonts w:ascii="Times New Roman" w:hAnsi="Times New Roman" w:cs="Times New Roman"/>
          <w:b/>
          <w:sz w:val="24"/>
          <w:szCs w:val="24"/>
        </w:rPr>
      </w:pPr>
    </w:p>
    <w:p w14:paraId="23BCBA8B" w14:textId="77777777" w:rsidR="0014469B" w:rsidRPr="009C36EF" w:rsidRDefault="0014469B" w:rsidP="00F316A3">
      <w:pPr>
        <w:spacing w:after="0" w:line="240" w:lineRule="auto"/>
        <w:jc w:val="center"/>
        <w:rPr>
          <w:rFonts w:ascii="Times New Roman" w:hAnsi="Times New Roman" w:cs="Times New Roman"/>
          <w:b/>
          <w:sz w:val="24"/>
          <w:szCs w:val="24"/>
        </w:rPr>
      </w:pPr>
    </w:p>
    <w:p w14:paraId="1BE44BE1" w14:textId="77777777" w:rsidR="0014469B" w:rsidRPr="009C36EF" w:rsidRDefault="0014469B" w:rsidP="00F316A3">
      <w:pPr>
        <w:spacing w:after="0" w:line="240" w:lineRule="auto"/>
        <w:jc w:val="center"/>
        <w:rPr>
          <w:rFonts w:ascii="Times New Roman" w:hAnsi="Times New Roman" w:cs="Times New Roman"/>
          <w:b/>
          <w:sz w:val="24"/>
          <w:szCs w:val="24"/>
        </w:rPr>
      </w:pPr>
    </w:p>
    <w:p w14:paraId="4923871B" w14:textId="77777777" w:rsidR="0014469B" w:rsidRPr="009C36EF" w:rsidRDefault="0014469B" w:rsidP="00F316A3">
      <w:pPr>
        <w:spacing w:after="0" w:line="240" w:lineRule="auto"/>
        <w:jc w:val="center"/>
        <w:rPr>
          <w:rFonts w:ascii="Times New Roman" w:hAnsi="Times New Roman" w:cs="Times New Roman"/>
          <w:b/>
          <w:sz w:val="24"/>
          <w:szCs w:val="24"/>
        </w:rPr>
      </w:pPr>
    </w:p>
    <w:p w14:paraId="50CE9962" w14:textId="77777777" w:rsidR="0014469B" w:rsidRPr="009C36EF" w:rsidRDefault="0014469B" w:rsidP="00F316A3">
      <w:pPr>
        <w:spacing w:after="0" w:line="240" w:lineRule="auto"/>
        <w:jc w:val="center"/>
        <w:rPr>
          <w:rFonts w:ascii="Times New Roman" w:hAnsi="Times New Roman" w:cs="Times New Roman"/>
          <w:b/>
          <w:sz w:val="24"/>
          <w:szCs w:val="24"/>
        </w:rPr>
      </w:pPr>
    </w:p>
    <w:p w14:paraId="2D1DCA04" w14:textId="77777777" w:rsidR="0014469B" w:rsidRPr="009C36EF" w:rsidRDefault="0014469B" w:rsidP="00F316A3">
      <w:pPr>
        <w:spacing w:after="0" w:line="240" w:lineRule="auto"/>
        <w:jc w:val="center"/>
        <w:rPr>
          <w:rFonts w:ascii="Times New Roman" w:hAnsi="Times New Roman" w:cs="Times New Roman"/>
          <w:b/>
          <w:sz w:val="24"/>
          <w:szCs w:val="24"/>
        </w:rPr>
      </w:pPr>
    </w:p>
    <w:p w14:paraId="09A1A8D3" w14:textId="77777777" w:rsidR="0014469B" w:rsidRPr="009C36EF" w:rsidRDefault="0014469B" w:rsidP="00F316A3">
      <w:pPr>
        <w:spacing w:after="0" w:line="240" w:lineRule="auto"/>
        <w:jc w:val="center"/>
        <w:rPr>
          <w:rFonts w:ascii="Times New Roman" w:hAnsi="Times New Roman" w:cs="Times New Roman"/>
          <w:b/>
          <w:sz w:val="24"/>
          <w:szCs w:val="24"/>
        </w:rPr>
      </w:pPr>
    </w:p>
    <w:p w14:paraId="50C7E497" w14:textId="77777777" w:rsidR="0014469B" w:rsidRPr="009C36EF" w:rsidRDefault="0014469B" w:rsidP="00F316A3">
      <w:pPr>
        <w:spacing w:after="0" w:line="240" w:lineRule="auto"/>
        <w:jc w:val="center"/>
        <w:rPr>
          <w:rFonts w:ascii="Times New Roman" w:hAnsi="Times New Roman" w:cs="Times New Roman"/>
          <w:b/>
          <w:sz w:val="24"/>
          <w:szCs w:val="24"/>
        </w:rPr>
      </w:pPr>
    </w:p>
    <w:p w14:paraId="56532102" w14:textId="77777777" w:rsidR="0014469B" w:rsidRPr="009C36EF" w:rsidRDefault="0014469B" w:rsidP="00F316A3">
      <w:pPr>
        <w:spacing w:after="0" w:line="240" w:lineRule="auto"/>
        <w:jc w:val="center"/>
        <w:rPr>
          <w:rFonts w:ascii="Times New Roman" w:hAnsi="Times New Roman" w:cs="Times New Roman"/>
          <w:b/>
          <w:sz w:val="24"/>
          <w:szCs w:val="24"/>
        </w:rPr>
      </w:pPr>
    </w:p>
    <w:p w14:paraId="2B262135" w14:textId="77777777" w:rsidR="0014469B" w:rsidRPr="009C36EF" w:rsidRDefault="0014469B" w:rsidP="00F316A3">
      <w:pPr>
        <w:spacing w:after="0" w:line="240" w:lineRule="auto"/>
        <w:jc w:val="center"/>
        <w:rPr>
          <w:rFonts w:ascii="Times New Roman" w:hAnsi="Times New Roman" w:cs="Times New Roman"/>
          <w:b/>
          <w:sz w:val="24"/>
          <w:szCs w:val="24"/>
        </w:rPr>
      </w:pPr>
    </w:p>
    <w:p w14:paraId="2BEAEAF7" w14:textId="77777777" w:rsidR="0014469B" w:rsidRPr="009C36EF" w:rsidRDefault="0014469B" w:rsidP="00F316A3">
      <w:pPr>
        <w:spacing w:after="0" w:line="240" w:lineRule="auto"/>
        <w:jc w:val="center"/>
        <w:rPr>
          <w:rFonts w:ascii="Times New Roman" w:hAnsi="Times New Roman" w:cs="Times New Roman"/>
          <w:b/>
          <w:sz w:val="24"/>
          <w:szCs w:val="24"/>
        </w:rPr>
      </w:pPr>
    </w:p>
    <w:p w14:paraId="5FCC5D8B" w14:textId="77777777" w:rsidR="0014469B" w:rsidRPr="009C36EF" w:rsidRDefault="0014469B" w:rsidP="00F316A3">
      <w:pPr>
        <w:spacing w:after="0" w:line="240" w:lineRule="auto"/>
        <w:jc w:val="center"/>
        <w:rPr>
          <w:rFonts w:ascii="Times New Roman" w:hAnsi="Times New Roman" w:cs="Times New Roman"/>
          <w:b/>
          <w:sz w:val="24"/>
          <w:szCs w:val="24"/>
        </w:rPr>
      </w:pPr>
    </w:p>
    <w:p w14:paraId="71BAEABD" w14:textId="77777777" w:rsidR="0014469B" w:rsidRPr="009C36EF" w:rsidRDefault="0014469B" w:rsidP="00F316A3">
      <w:pPr>
        <w:spacing w:after="0" w:line="240" w:lineRule="auto"/>
        <w:jc w:val="center"/>
        <w:rPr>
          <w:rFonts w:ascii="Times New Roman" w:hAnsi="Times New Roman" w:cs="Times New Roman"/>
          <w:b/>
          <w:sz w:val="24"/>
          <w:szCs w:val="24"/>
        </w:rPr>
      </w:pPr>
    </w:p>
    <w:p w14:paraId="7A1A4876" w14:textId="77777777" w:rsidR="0014469B" w:rsidRPr="009C36EF" w:rsidRDefault="0014469B" w:rsidP="00F316A3">
      <w:pPr>
        <w:spacing w:after="0" w:line="240" w:lineRule="auto"/>
        <w:jc w:val="center"/>
        <w:rPr>
          <w:rFonts w:ascii="Times New Roman" w:hAnsi="Times New Roman" w:cs="Times New Roman"/>
          <w:b/>
          <w:sz w:val="24"/>
          <w:szCs w:val="24"/>
        </w:rPr>
      </w:pPr>
    </w:p>
    <w:p w14:paraId="01CB75C6" w14:textId="77777777" w:rsidR="0014469B" w:rsidRPr="009C36EF" w:rsidRDefault="0014469B" w:rsidP="00F316A3">
      <w:pPr>
        <w:spacing w:after="0" w:line="240" w:lineRule="auto"/>
        <w:jc w:val="center"/>
        <w:rPr>
          <w:rFonts w:ascii="Times New Roman" w:hAnsi="Times New Roman" w:cs="Times New Roman"/>
          <w:b/>
          <w:sz w:val="24"/>
          <w:szCs w:val="24"/>
        </w:rPr>
      </w:pPr>
    </w:p>
    <w:p w14:paraId="1A9C5269" w14:textId="77777777" w:rsidR="00DB4615" w:rsidRDefault="00DB4615" w:rsidP="00F316A3">
      <w:pPr>
        <w:spacing w:after="0" w:line="240" w:lineRule="auto"/>
        <w:jc w:val="center"/>
        <w:rPr>
          <w:rFonts w:ascii="Times New Roman" w:hAnsi="Times New Roman" w:cs="Times New Roman"/>
          <w:b/>
          <w:sz w:val="24"/>
          <w:szCs w:val="24"/>
        </w:rPr>
      </w:pPr>
    </w:p>
    <w:p w14:paraId="3D6FB012" w14:textId="5FFA264D" w:rsidR="00D90F16" w:rsidRPr="009C36EF" w:rsidRDefault="00D90F16"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w:t>
      </w:r>
      <w:r w:rsidR="00F316A3" w:rsidRPr="009C36EF">
        <w:rPr>
          <w:rFonts w:ascii="Times New Roman" w:hAnsi="Times New Roman" w:cs="Times New Roman"/>
          <w:b/>
          <w:sz w:val="24"/>
          <w:szCs w:val="24"/>
        </w:rPr>
        <w:t>k</w:t>
      </w:r>
      <w:r w:rsidRPr="009C36EF">
        <w:rPr>
          <w:rFonts w:ascii="Times New Roman" w:hAnsi="Times New Roman" w:cs="Times New Roman"/>
          <w:b/>
          <w:sz w:val="24"/>
          <w:szCs w:val="24"/>
        </w:rPr>
        <w:t xml:space="preserve"> III</w:t>
      </w:r>
    </w:p>
    <w:p w14:paraId="00C277D0" w14:textId="77777777" w:rsidR="00D90F16" w:rsidRPr="009C36EF" w:rsidRDefault="00F316A3" w:rsidP="00F316A3">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Çevreye Duyarlı Tasarım Gereklilikleri</w:t>
      </w:r>
    </w:p>
    <w:p w14:paraId="3F7B0ECD"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4E58C7"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Enerji verimliliği </w:t>
      </w:r>
      <w:r w:rsidR="00D66E4C" w:rsidRPr="009C36EF">
        <w:rPr>
          <w:rFonts w:ascii="Times New Roman" w:hAnsi="Times New Roman" w:cs="Times New Roman"/>
          <w:sz w:val="24"/>
          <w:szCs w:val="24"/>
        </w:rPr>
        <w:t>gereklilikleri</w:t>
      </w:r>
      <w:r w:rsidRPr="009C36EF">
        <w:rPr>
          <w:rFonts w:ascii="Times New Roman" w:hAnsi="Times New Roman" w:cs="Times New Roman"/>
          <w:sz w:val="24"/>
          <w:szCs w:val="24"/>
        </w:rPr>
        <w:t>:</w:t>
      </w:r>
    </w:p>
    <w:p w14:paraId="6EF396B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da güç tüketimi:</w:t>
      </w:r>
    </w:p>
    <w:p w14:paraId="11E96098" w14:textId="77777777"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0,50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00D90F16" w:rsidRPr="009C36EF">
        <w:rPr>
          <w:rFonts w:ascii="Times New Roman" w:hAnsi="Times New Roman" w:cs="Times New Roman"/>
          <w:sz w:val="24"/>
          <w:szCs w:val="24"/>
        </w:rPr>
        <w:t xml:space="preserve"> </w:t>
      </w:r>
      <w:r w:rsidR="00DB4826" w:rsidRPr="009C36EF">
        <w:rPr>
          <w:rFonts w:ascii="Times New Roman" w:hAnsi="Times New Roman" w:cs="Times New Roman"/>
          <w:sz w:val="24"/>
          <w:szCs w:val="24"/>
        </w:rPr>
        <w:t xml:space="preserve">yürürlüğe </w:t>
      </w:r>
      <w:r w:rsidR="00C531B4" w:rsidRPr="009C36EF">
        <w:rPr>
          <w:rFonts w:ascii="Times New Roman" w:hAnsi="Times New Roman" w:cs="Times New Roman"/>
          <w:sz w:val="24"/>
          <w:szCs w:val="24"/>
        </w:rPr>
        <w:t xml:space="preserve">girdiği tarihten 2 </w:t>
      </w:r>
      <w:r w:rsidR="00D90F16" w:rsidRPr="009C36EF">
        <w:rPr>
          <w:rFonts w:ascii="Times New Roman" w:hAnsi="Times New Roman" w:cs="Times New Roman"/>
          <w:sz w:val="24"/>
          <w:szCs w:val="24"/>
        </w:rPr>
        <w:t>yıl sonra</w:t>
      </w:r>
      <w:r w:rsidR="00C531B4" w:rsidRPr="009C36EF">
        <w:rPr>
          <w:rFonts w:ascii="Times New Roman" w:hAnsi="Times New Roman" w:cs="Times New Roman"/>
          <w:sz w:val="24"/>
          <w:szCs w:val="24"/>
        </w:rPr>
        <w:t>sında</w:t>
      </w:r>
      <w:r w:rsidR="00D90F16" w:rsidRPr="009C36EF">
        <w:rPr>
          <w:rFonts w:ascii="Times New Roman" w:hAnsi="Times New Roman" w:cs="Times New Roman"/>
          <w:sz w:val="24"/>
          <w:szCs w:val="24"/>
        </w:rPr>
        <w:t xml:space="preser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daki güç tüketimi 0,30 W'ı </w:t>
      </w:r>
      <w:r w:rsidR="00D66E4C" w:rsidRPr="009C36EF">
        <w:rPr>
          <w:rFonts w:ascii="Times New Roman" w:hAnsi="Times New Roman" w:cs="Times New Roman"/>
          <w:sz w:val="24"/>
          <w:szCs w:val="24"/>
        </w:rPr>
        <w:t>geçemez</w:t>
      </w:r>
      <w:r w:rsidR="00D90F16" w:rsidRPr="009C36EF">
        <w:rPr>
          <w:rFonts w:ascii="Times New Roman" w:hAnsi="Times New Roman" w:cs="Times New Roman"/>
          <w:sz w:val="24"/>
          <w:szCs w:val="24"/>
        </w:rPr>
        <w:t>.</w:t>
      </w:r>
    </w:p>
    <w:p w14:paraId="412B5B9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D66E4C"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 güç tüketimi:</w:t>
      </w:r>
    </w:p>
    <w:p w14:paraId="3765AEC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yeniden etkinleştirme işlevi sağlayan veya yalnızca yeniden etkinleştirme işlevi ve etkinleştirilmiş yeniden etkinleştirme işlevinin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tüketimi 0,50 W'ı </w:t>
      </w:r>
      <w:r w:rsidR="00F46AAB"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52EF2352" w14:textId="2EB007F8" w:rsidR="00D90F16" w:rsidRPr="009C36EF" w:rsidRDefault="00D90F16" w:rsidP="00200EE7">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Yalnızca bilgi veya durum göstergesi sağlayan veya yalnızca yeniden etkinleştirme işlevi ile bilgi veya durum göstergesinin bir kombinasyonunu sağlayan veya yalnızca yeniden etkinleştirme işlevi ile etkinleştirilmiş yeniden etkinleştirme işlevi ve bilgi veya durum göstergesinin bir göstergesini sağlayan herhangi bir durumda</w:t>
      </w:r>
      <w:r w:rsidR="00E66ACD" w:rsidRPr="009C36EF">
        <w:rPr>
          <w:rFonts w:ascii="Times New Roman" w:hAnsi="Times New Roman" w:cs="Times New Roman"/>
          <w:sz w:val="24"/>
          <w:szCs w:val="24"/>
        </w:rPr>
        <w:t>,</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AA2F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0,80 W'ı </w:t>
      </w:r>
      <w:r w:rsidR="00E66ACD" w:rsidRPr="009C36EF">
        <w:rPr>
          <w:rFonts w:ascii="Times New Roman" w:hAnsi="Times New Roman" w:cs="Times New Roman"/>
          <w:sz w:val="24"/>
          <w:szCs w:val="24"/>
        </w:rPr>
        <w:t>geçemez</w:t>
      </w:r>
      <w:r w:rsidRPr="009C36EF">
        <w:rPr>
          <w:rFonts w:ascii="Times New Roman" w:hAnsi="Times New Roman" w:cs="Times New Roman"/>
          <w:sz w:val="24"/>
          <w:szCs w:val="24"/>
        </w:rPr>
        <w:t>.</w:t>
      </w:r>
      <w:r w:rsidR="00D43E27" w:rsidRPr="009C36EF">
        <w:rPr>
          <w:rFonts w:ascii="Times New Roman" w:hAnsi="Times New Roman" w:cs="Times New Roman"/>
          <w:sz w:val="24"/>
          <w:szCs w:val="24"/>
        </w:rPr>
        <w:t xml:space="preserve"> 1/7/2025 tarihine kadar, Ev Tipi Çamaşır Kurutma Makineleri ile İlgili Çevreye Duyarlı Tasarım Gereklerine Dair Tebliğ (SGM-2013/2) kapsamındaki ev tipi çamaşır kurutma makineleri için bu değer 1,00 W olarak uygulanır.</w:t>
      </w:r>
    </w:p>
    <w:p w14:paraId="3B2AD383" w14:textId="553F37B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Bir veya daha fazla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sahip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F779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bu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ları için gerekliliklere uy</w:t>
      </w:r>
      <w:r w:rsidR="00DB4826" w:rsidRPr="009C36EF">
        <w:rPr>
          <w:rFonts w:ascii="Times New Roman" w:hAnsi="Times New Roman" w:cs="Times New Roman"/>
          <w:sz w:val="24"/>
          <w:szCs w:val="24"/>
        </w:rPr>
        <w:t>a</w:t>
      </w:r>
      <w:r w:rsidRPr="009C36EF">
        <w:rPr>
          <w:rFonts w:ascii="Times New Roman" w:hAnsi="Times New Roman" w:cs="Times New Roman"/>
          <w:sz w:val="24"/>
          <w:szCs w:val="24"/>
        </w:rPr>
        <w:t>r.</w:t>
      </w:r>
    </w:p>
    <w:p w14:paraId="7501107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 Ağ bağl</w:t>
      </w:r>
      <w:r w:rsidR="006B7A6A" w:rsidRPr="009C36EF">
        <w:rPr>
          <w:rFonts w:ascii="Times New Roman" w:hAnsi="Times New Roman" w:cs="Times New Roman"/>
          <w:sz w:val="24"/>
          <w:szCs w:val="24"/>
        </w:rPr>
        <w:t>antıl</w:t>
      </w:r>
      <w:r w:rsidRPr="009C36EF">
        <w:rPr>
          <w:rFonts w:ascii="Times New Roman" w:hAnsi="Times New Roman" w:cs="Times New Roman"/>
          <w:sz w:val="24"/>
          <w:szCs w:val="24"/>
        </w:rPr>
        <w:t xml:space="preserve">ı </w:t>
      </w:r>
      <w:r w:rsidR="00200EE7" w:rsidRPr="009C36EF">
        <w:rPr>
          <w:rFonts w:ascii="Times New Roman" w:hAnsi="Times New Roman" w:cs="Times New Roman"/>
          <w:sz w:val="24"/>
          <w:szCs w:val="24"/>
        </w:rPr>
        <w:t>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unda</w:t>
      </w:r>
      <w:r w:rsidR="00200EE7" w:rsidRPr="009C36EF">
        <w:rPr>
          <w:rFonts w:ascii="Times New Roman" w:hAnsi="Times New Roman" w:cs="Times New Roman"/>
          <w:sz w:val="24"/>
          <w:szCs w:val="24"/>
        </w:rPr>
        <w:t>ki</w:t>
      </w:r>
      <w:r w:rsidRPr="009C36EF">
        <w:rPr>
          <w:rFonts w:ascii="Times New Roman" w:hAnsi="Times New Roman" w:cs="Times New Roman"/>
          <w:sz w:val="24"/>
          <w:szCs w:val="24"/>
        </w:rPr>
        <w:t xml:space="preserve"> güç tüketimi:</w:t>
      </w:r>
    </w:p>
    <w:p w14:paraId="44E0C6AC"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w:t>
      </w:r>
      <w:r w:rsidR="00DB4826" w:rsidRPr="009C36EF">
        <w:rPr>
          <w:rFonts w:ascii="Times New Roman" w:hAnsi="Times New Roman" w:cs="Times New Roman"/>
          <w:sz w:val="24"/>
          <w:szCs w:val="24"/>
        </w:rPr>
        <w:t>ine</w:t>
      </w:r>
      <w:r w:rsidRPr="009C36EF">
        <w:rPr>
          <w:rFonts w:ascii="Times New Roman" w:hAnsi="Times New Roman" w:cs="Times New Roman"/>
          <w:sz w:val="24"/>
          <w:szCs w:val="24"/>
        </w:rPr>
        <w:t xml:space="preserv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bekleme</w:t>
      </w:r>
      <w:r w:rsidR="00200EE7" w:rsidRPr="009C36EF">
        <w:rPr>
          <w:rFonts w:ascii="Times New Roman" w:hAnsi="Times New Roman" w:cs="Times New Roman"/>
          <w:sz w:val="24"/>
          <w:szCs w:val="24"/>
        </w:rPr>
        <w:t xml:space="preserve"> konumundaki</w:t>
      </w:r>
      <w:r w:rsidRPr="009C36EF">
        <w:rPr>
          <w:rFonts w:ascii="Times New Roman" w:hAnsi="Times New Roman" w:cs="Times New Roman"/>
          <w:sz w:val="24"/>
          <w:szCs w:val="24"/>
        </w:rPr>
        <w:t xml:space="preserve"> güç tüketimi 8,00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 xml:space="preserve">. </w:t>
      </w:r>
      <w:r w:rsidR="007F0F99" w:rsidRPr="009C36EF">
        <w:rPr>
          <w:rFonts w:ascii="Times New Roman" w:hAnsi="Times New Roman" w:cs="Times New Roman"/>
          <w:sz w:val="24"/>
          <w:szCs w:val="24"/>
        </w:rPr>
        <w:t>Bu Tebliğin</w:t>
      </w:r>
      <w:r w:rsidRPr="009C36EF">
        <w:rPr>
          <w:rFonts w:ascii="Times New Roman" w:hAnsi="Times New Roman" w:cs="Times New Roman"/>
          <w:sz w:val="24"/>
          <w:szCs w:val="24"/>
        </w:rPr>
        <w:t xml:space="preserve"> </w:t>
      </w:r>
      <w:r w:rsidR="00F83D4D" w:rsidRPr="009C36EF">
        <w:rPr>
          <w:rFonts w:ascii="Times New Roman" w:hAnsi="Times New Roman" w:cs="Times New Roman"/>
          <w:sz w:val="24"/>
          <w:szCs w:val="24"/>
        </w:rPr>
        <w:t xml:space="preserve">yürürlüğe girdiği tarihten </w:t>
      </w:r>
      <w:r w:rsidRPr="009C36EF">
        <w:rPr>
          <w:rFonts w:ascii="Times New Roman" w:hAnsi="Times New Roman" w:cs="Times New Roman"/>
          <w:sz w:val="24"/>
          <w:szCs w:val="24"/>
        </w:rPr>
        <w:t xml:space="preserve">iki yıl sonra,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ının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7,00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E3285A1" w14:textId="77777777"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6B7A6A" w:rsidRPr="009C36EF">
        <w:rPr>
          <w:rFonts w:ascii="Times New Roman" w:hAnsi="Times New Roman" w:cs="Times New Roman"/>
          <w:sz w:val="24"/>
          <w:szCs w:val="24"/>
        </w:rPr>
        <w:t xml:space="preserve">ağ bağlantılı </w:t>
      </w:r>
      <w:r w:rsidR="00200EE7" w:rsidRPr="009C36EF">
        <w:rPr>
          <w:rFonts w:ascii="Times New Roman" w:hAnsi="Times New Roman" w:cs="Times New Roman"/>
          <w:sz w:val="24"/>
          <w:szCs w:val="24"/>
        </w:rPr>
        <w:t>hazırda bekleme konumundaki</w:t>
      </w:r>
      <w:r w:rsidRPr="009C36EF">
        <w:rPr>
          <w:rFonts w:ascii="Times New Roman" w:hAnsi="Times New Roman" w:cs="Times New Roman"/>
          <w:sz w:val="24"/>
          <w:szCs w:val="24"/>
        </w:rPr>
        <w:t xml:space="preserve"> güç tüketimi 2,00 W'ı </w:t>
      </w:r>
      <w:r w:rsidR="00200EE7" w:rsidRPr="009C36EF">
        <w:rPr>
          <w:rFonts w:ascii="Times New Roman" w:hAnsi="Times New Roman" w:cs="Times New Roman"/>
          <w:sz w:val="24"/>
          <w:szCs w:val="24"/>
        </w:rPr>
        <w:t>geçemez</w:t>
      </w:r>
      <w:r w:rsidRPr="009C36EF">
        <w:rPr>
          <w:rFonts w:ascii="Times New Roman" w:hAnsi="Times New Roman" w:cs="Times New Roman"/>
          <w:sz w:val="24"/>
          <w:szCs w:val="24"/>
        </w:rPr>
        <w:t>.</w:t>
      </w:r>
    </w:p>
    <w:p w14:paraId="733D66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tüketimi sınırları aşağıdakiler için geçerli </w:t>
      </w:r>
      <w:r w:rsidR="00200EE7" w:rsidRPr="009C36EF">
        <w:rPr>
          <w:rFonts w:ascii="Times New Roman" w:hAnsi="Times New Roman" w:cs="Times New Roman"/>
          <w:sz w:val="24"/>
          <w:szCs w:val="24"/>
        </w:rPr>
        <w:t>değildir</w:t>
      </w:r>
      <w:r w:rsidRPr="009C36EF">
        <w:rPr>
          <w:rFonts w:ascii="Times New Roman" w:hAnsi="Times New Roman" w:cs="Times New Roman"/>
          <w:sz w:val="24"/>
          <w:szCs w:val="24"/>
        </w:rPr>
        <w:t>:</w:t>
      </w:r>
    </w:p>
    <w:p w14:paraId="159E97E1"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üyük formatlı baskı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w:t>
      </w:r>
      <w:r w:rsidR="00752DC7" w:rsidRPr="009C36EF">
        <w:rPr>
          <w:rFonts w:ascii="Times New Roman" w:hAnsi="Times New Roman" w:cs="Times New Roman"/>
          <w:sz w:val="24"/>
          <w:szCs w:val="24"/>
        </w:rPr>
        <w:t>,</w:t>
      </w:r>
    </w:p>
    <w:p w14:paraId="00354385" w14:textId="77777777"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00EE7" w:rsidRPr="009C36EF">
        <w:rPr>
          <w:rFonts w:ascii="Times New Roman" w:hAnsi="Times New Roman" w:cs="Times New Roman"/>
          <w:sz w:val="24"/>
          <w:szCs w:val="24"/>
        </w:rPr>
        <w:t xml:space="preserve"> M</w:t>
      </w:r>
      <w:r w:rsidRPr="009C36EF">
        <w:rPr>
          <w:rFonts w:ascii="Times New Roman" w:hAnsi="Times New Roman" w:cs="Times New Roman"/>
          <w:sz w:val="24"/>
          <w:szCs w:val="24"/>
        </w:rPr>
        <w:t xml:space="preserve">asaüstü ince istemciler, iş istasyonları, </w:t>
      </w:r>
      <w:r w:rsidR="00F83D4D" w:rsidRPr="009C36EF">
        <w:rPr>
          <w:rFonts w:ascii="Times New Roman" w:hAnsi="Times New Roman" w:cs="Times New Roman"/>
          <w:sz w:val="24"/>
          <w:szCs w:val="24"/>
        </w:rPr>
        <w:t xml:space="preserve">taşınabilir </w:t>
      </w:r>
      <w:r w:rsidRPr="009C36EF">
        <w:rPr>
          <w:rFonts w:ascii="Times New Roman" w:hAnsi="Times New Roman" w:cs="Times New Roman"/>
          <w:sz w:val="24"/>
          <w:szCs w:val="24"/>
        </w:rPr>
        <w:t xml:space="preserve">iş istasyonları ve </w:t>
      </w:r>
      <w:r w:rsidR="00200EE7" w:rsidRPr="009C36EF">
        <w:rPr>
          <w:rFonts w:ascii="Times New Roman" w:hAnsi="Times New Roman" w:cs="Times New Roman"/>
          <w:sz w:val="24"/>
          <w:szCs w:val="24"/>
        </w:rPr>
        <w:t xml:space="preserve">Bilgisayarlar ve Bilgisayar Sunucuları ile İlgili Çevreye Duyarlı Tasarım Gerekliliklerine Dair Tebliğ (2013/617/AB) (SGM:2021/14)’de </w:t>
      </w:r>
      <w:r w:rsidRPr="009C36EF">
        <w:rPr>
          <w:rFonts w:ascii="Times New Roman" w:hAnsi="Times New Roman" w:cs="Times New Roman"/>
          <w:sz w:val="24"/>
          <w:szCs w:val="24"/>
        </w:rPr>
        <w:t>tanımlanan küçük ölçekli sunucular.</w:t>
      </w:r>
    </w:p>
    <w:p w14:paraId="166C025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2. </w:t>
      </w:r>
      <w:r w:rsidR="00913A74" w:rsidRPr="009C36EF">
        <w:rPr>
          <w:rFonts w:ascii="Times New Roman" w:hAnsi="Times New Roman" w:cs="Times New Roman"/>
          <w:sz w:val="24"/>
          <w:szCs w:val="24"/>
        </w:rPr>
        <w:t>Fonksiyonel</w:t>
      </w:r>
      <w:r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 xml:space="preserve">(işlevsel) </w:t>
      </w:r>
      <w:r w:rsidR="006E6B48" w:rsidRPr="009C36EF">
        <w:rPr>
          <w:rFonts w:ascii="Times New Roman" w:hAnsi="Times New Roman" w:cs="Times New Roman"/>
          <w:sz w:val="24"/>
          <w:szCs w:val="24"/>
        </w:rPr>
        <w:t>gereklilikler</w:t>
      </w:r>
      <w:r w:rsidRPr="009C36EF">
        <w:rPr>
          <w:rFonts w:ascii="Times New Roman" w:hAnsi="Times New Roman" w:cs="Times New Roman"/>
          <w:sz w:val="24"/>
          <w:szCs w:val="24"/>
        </w:rPr>
        <w:t>:</w:t>
      </w:r>
    </w:p>
    <w:p w14:paraId="48A164F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w:t>
      </w:r>
      <w:r w:rsidR="00913A74" w:rsidRPr="009C36EF">
        <w:rPr>
          <w:rFonts w:ascii="Times New Roman" w:hAnsi="Times New Roman" w:cs="Times New Roman"/>
          <w:sz w:val="24"/>
          <w:szCs w:val="24"/>
        </w:rPr>
        <w:t xml:space="preserve"> hazırda</w:t>
      </w:r>
      <w:r w:rsidRPr="009C36EF">
        <w:rPr>
          <w:rFonts w:ascii="Times New Roman" w:hAnsi="Times New Roman" w:cs="Times New Roman"/>
          <w:sz w:val="24"/>
          <w:szCs w:val="24"/>
        </w:rPr>
        <w:t xml:space="preserve"> 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mevcudiyeti:</w:t>
      </w:r>
    </w:p>
    <w:p w14:paraId="72AC59BD" w14:textId="6BF77EB9" w:rsidR="00D90F16" w:rsidRPr="009C36EF" w:rsidRDefault="00913A74"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aşağıdaki koşullardan bir veya daha fazlasını sağlar:</w:t>
      </w:r>
    </w:p>
    <w:p w14:paraId="58FBA889" w14:textId="322E6F2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0014469B" w:rsidRPr="009C36EF">
        <w:rPr>
          <w:rFonts w:ascii="Times New Roman" w:hAnsi="Times New Roman" w:cs="Times New Roman"/>
          <w:sz w:val="24"/>
          <w:szCs w:val="24"/>
        </w:rPr>
        <w:t>.</w:t>
      </w:r>
    </w:p>
    <w:p w14:paraId="497D79CB" w14:textId="3A6B6F5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r w:rsidR="0014469B" w:rsidRPr="009C36EF">
        <w:rPr>
          <w:rFonts w:ascii="Times New Roman" w:hAnsi="Times New Roman" w:cs="Times New Roman"/>
          <w:sz w:val="24"/>
          <w:szCs w:val="24"/>
        </w:rPr>
        <w:t>.</w:t>
      </w:r>
    </w:p>
    <w:p w14:paraId="6DB63B6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913A74"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elektrik güç</w:t>
      </w:r>
      <w:r w:rsidRPr="009C36EF">
        <w:rPr>
          <w:rFonts w:ascii="Times New Roman" w:hAnsi="Times New Roman" w:cs="Times New Roman"/>
          <w:sz w:val="24"/>
          <w:szCs w:val="24"/>
        </w:rPr>
        <w:t xml:space="preserve"> 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913A74"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w:t>
      </w:r>
    </w:p>
    <w:p w14:paraId="0311FCBF"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6B7A6A" w:rsidRPr="009C36EF">
        <w:rPr>
          <w:rFonts w:ascii="Times New Roman" w:hAnsi="Times New Roman" w:cs="Times New Roman"/>
          <w:sz w:val="24"/>
          <w:szCs w:val="24"/>
        </w:rPr>
        <w:t xml:space="preserve"> </w:t>
      </w:r>
      <w:r w:rsidR="00913A74"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dışındaki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güç yönetimi </w:t>
      </w:r>
      <w:r w:rsidR="00913A74" w:rsidRPr="009C36EF">
        <w:rPr>
          <w:rFonts w:ascii="Times New Roman" w:hAnsi="Times New Roman" w:cs="Times New Roman"/>
          <w:sz w:val="24"/>
          <w:szCs w:val="24"/>
        </w:rPr>
        <w:t>fonksiyonu</w:t>
      </w:r>
      <w:r w:rsidRPr="009C36EF">
        <w:rPr>
          <w:rFonts w:ascii="Times New Roman" w:hAnsi="Times New Roman" w:cs="Times New Roman"/>
          <w:sz w:val="24"/>
          <w:szCs w:val="24"/>
        </w:rPr>
        <w:t>:</w:t>
      </w:r>
    </w:p>
    <w:p w14:paraId="6419D785" w14:textId="266905A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güç yönetimi </w:t>
      </w:r>
      <w:r w:rsidR="00913A74"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sağlar.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8E05D9" w:rsidRPr="009C36EF">
        <w:rPr>
          <w:rFonts w:ascii="Times New Roman" w:hAnsi="Times New Roman" w:cs="Times New Roman"/>
          <w:sz w:val="24"/>
          <w:szCs w:val="24"/>
        </w:rPr>
        <w:t xml:space="preserve">bir </w:t>
      </w:r>
      <w:r w:rsidR="00913A74" w:rsidRPr="009C36EF">
        <w:rPr>
          <w:rFonts w:ascii="Times New Roman" w:hAnsi="Times New Roman" w:cs="Times New Roman"/>
          <w:sz w:val="24"/>
          <w:szCs w:val="24"/>
        </w:rPr>
        <w:t>işlev</w:t>
      </w:r>
      <w:r w:rsidRPr="009C36EF">
        <w:rPr>
          <w:rFonts w:ascii="Times New Roman" w:hAnsi="Times New Roman" w:cs="Times New Roman"/>
          <w:sz w:val="24"/>
          <w:szCs w:val="24"/>
        </w:rPr>
        <w:t xml:space="preserve"> sağlamadığında ve enerji ile ilgili başka bir ürün onun işlevlerine bağımlı olmadığında,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kullanım amacına uygun mümkün olan en kısa süreden sonra, otomatik olarak aşağıdaki koşullardan birine geçirir:</w:t>
      </w:r>
    </w:p>
    <w:p w14:paraId="4E6DE2A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w:t>
      </w:r>
    </w:p>
    <w:p w14:paraId="689C3F1C"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w:t>
      </w:r>
    </w:p>
    <w:p w14:paraId="4D2E025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F37D96" w:rsidRPr="009C36EF">
        <w:rPr>
          <w:rFonts w:ascii="Times New Roman" w:hAnsi="Times New Roman" w:cs="Times New Roman"/>
          <w:sz w:val="24"/>
          <w:szCs w:val="24"/>
        </w:rPr>
        <w:t xml:space="preserve">elektrik güç </w:t>
      </w:r>
      <w:r w:rsidRPr="009C36EF">
        <w:rPr>
          <w:rFonts w:ascii="Times New Roman" w:hAnsi="Times New Roman" w:cs="Times New Roman"/>
          <w:sz w:val="24"/>
          <w:szCs w:val="24"/>
        </w:rPr>
        <w:t xml:space="preserve">kaynağına bağlıyken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081619"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 geçerli güç tüketimi gerekliliklerini aşmayan başka bir durum.</w:t>
      </w:r>
    </w:p>
    <w:p w14:paraId="791CB66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Ev tipi kahve makineleri için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w:t>
      </w:r>
      <w:r w:rsidR="006D5C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numaralı</w:t>
      </w:r>
      <w:r w:rsidR="006D5CA2" w:rsidRPr="009C36EF">
        <w:rPr>
          <w:rFonts w:ascii="Times New Roman" w:hAnsi="Times New Roman" w:cs="Times New Roman"/>
          <w:sz w:val="24"/>
          <w:szCs w:val="24"/>
        </w:rPr>
        <w:t xml:space="preserve">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belirtilen süre aşağıdaki gibi </w:t>
      </w:r>
      <w:r w:rsidR="006D5CA2"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5D8E2505" w14:textId="469AD7E3"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Kahveyi yalıtılmış bir sürahide saklayan damla filtreli ev tipi kahve makineleri için en fazla </w:t>
      </w:r>
      <w:r w:rsidR="00AD4FF7" w:rsidRPr="009C36EF">
        <w:rPr>
          <w:rFonts w:ascii="Times New Roman" w:hAnsi="Times New Roman" w:cs="Times New Roman"/>
          <w:sz w:val="24"/>
          <w:szCs w:val="24"/>
        </w:rPr>
        <w:t xml:space="preserve">5 </w:t>
      </w:r>
      <w:r w:rsidRPr="009C36EF">
        <w:rPr>
          <w:rFonts w:ascii="Times New Roman" w:hAnsi="Times New Roman" w:cs="Times New Roman"/>
          <w:sz w:val="24"/>
          <w:szCs w:val="24"/>
        </w:rPr>
        <w:t>dakika</w:t>
      </w:r>
      <w:r w:rsidR="0014469B" w:rsidRPr="009C36EF">
        <w:rPr>
          <w:rFonts w:ascii="Times New Roman" w:hAnsi="Times New Roman" w:cs="Times New Roman"/>
          <w:sz w:val="24"/>
          <w:szCs w:val="24"/>
        </w:rPr>
        <w:t>.</w:t>
      </w:r>
    </w:p>
    <w:p w14:paraId="312F130C" w14:textId="3D58E84C"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Kahveyi yalıtımsız bir sürahide saklayan damla filtreli ev tipi kahve makineleri için en fazla 40 dakika</w:t>
      </w:r>
      <w:r w:rsidR="0014469B" w:rsidRPr="009C36EF">
        <w:rPr>
          <w:rFonts w:ascii="Times New Roman" w:hAnsi="Times New Roman" w:cs="Times New Roman"/>
          <w:sz w:val="24"/>
          <w:szCs w:val="24"/>
        </w:rPr>
        <w:t>.</w:t>
      </w:r>
    </w:p>
    <w:p w14:paraId="75FA9237"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3654FE" w:rsidRPr="009C36EF">
        <w:rPr>
          <w:rFonts w:ascii="Times New Roman" w:hAnsi="Times New Roman" w:cs="Times New Roman"/>
          <w:sz w:val="24"/>
          <w:szCs w:val="24"/>
        </w:rPr>
        <w:t xml:space="preserve"> </w:t>
      </w:r>
      <w:r w:rsidRPr="009C36EF">
        <w:rPr>
          <w:rFonts w:ascii="Times New Roman" w:hAnsi="Times New Roman" w:cs="Times New Roman"/>
          <w:sz w:val="24"/>
          <w:szCs w:val="24"/>
        </w:rPr>
        <w:t>Damla filtreli ev tipi kahve makineleri dışındaki ev tipi kahve makineleri için en fazla 30 dakika.</w:t>
      </w:r>
    </w:p>
    <w:p w14:paraId="28C84689"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Diğer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için,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belirtilen süre 20 dakikayı aş</w:t>
      </w:r>
      <w:r w:rsidR="00B94D54"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2646C7A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w:t>
      </w:r>
      <w:r w:rsidR="004C6EA2" w:rsidRPr="009C36EF">
        <w:rPr>
          <w:rFonts w:ascii="Times New Roman" w:hAnsi="Times New Roman" w:cs="Times New Roman"/>
          <w:sz w:val="24"/>
          <w:szCs w:val="24"/>
        </w:rPr>
        <w:t xml:space="preserve"> </w:t>
      </w:r>
      <w:r w:rsidR="003654FE"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003654FE" w:rsidRPr="009C36EF">
        <w:rPr>
          <w:rFonts w:ascii="Times New Roman" w:hAnsi="Times New Roman" w:cs="Times New Roman"/>
          <w:sz w:val="24"/>
          <w:szCs w:val="24"/>
        </w:rPr>
        <w:t xml:space="preserve">) numaralı </w:t>
      </w:r>
      <w:r w:rsidR="007D1273" w:rsidRPr="009C36EF">
        <w:rPr>
          <w:rFonts w:ascii="Times New Roman" w:hAnsi="Times New Roman" w:cs="Times New Roman"/>
          <w:sz w:val="24"/>
          <w:szCs w:val="24"/>
        </w:rPr>
        <w:t xml:space="preserve">alt bentte </w:t>
      </w:r>
      <w:r w:rsidRPr="009C36EF">
        <w:rPr>
          <w:rFonts w:ascii="Times New Roman" w:hAnsi="Times New Roman" w:cs="Times New Roman"/>
          <w:sz w:val="24"/>
          <w:szCs w:val="24"/>
        </w:rPr>
        <w:t xml:space="preserve">açıklanan güç yönetimi işlevi,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B94D54"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B94D54"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etkinleştirilir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fabrika ayarlarına sıfırlandıktan sonra ilk kurulumuyla etkinleştirilir.</w:t>
      </w:r>
    </w:p>
    <w:p w14:paraId="0466B30E"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kullanıcıya güç yönetimi işlevini devre dışı bırakma seçeneği sunabilir. Bu gibi durumlarda kullanıcılar bu işlemin enerji tüketimini artıracağı konusunda uyarılır. Bu uyarı kullanım kılavuzlarında yer </w:t>
      </w:r>
      <w:r w:rsidR="00DE27C4" w:rsidRPr="009C36EF">
        <w:rPr>
          <w:rFonts w:ascii="Times New Roman" w:hAnsi="Times New Roman" w:cs="Times New Roman"/>
          <w:sz w:val="24"/>
          <w:szCs w:val="24"/>
        </w:rPr>
        <w:t xml:space="preserve">alır </w:t>
      </w:r>
      <w:r w:rsidRPr="009C36EF">
        <w:rPr>
          <w:rFonts w:ascii="Times New Roman" w:hAnsi="Times New Roman" w:cs="Times New Roman"/>
          <w:sz w:val="24"/>
          <w:szCs w:val="24"/>
        </w:rPr>
        <w:t xml:space="preserve">ve uygulanabildiği yerlerde bilgi veya durum ekranları hariç olmak üzere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a entegre veya bağlı ekranlarda </w:t>
      </w:r>
      <w:r w:rsidR="00815C5E" w:rsidRPr="009C36EF">
        <w:rPr>
          <w:rFonts w:ascii="Times New Roman" w:hAnsi="Times New Roman" w:cs="Times New Roman"/>
          <w:sz w:val="24"/>
          <w:szCs w:val="24"/>
        </w:rPr>
        <w:t>bulunur</w:t>
      </w:r>
      <w:r w:rsidRPr="009C36EF">
        <w:rPr>
          <w:rFonts w:ascii="Times New Roman" w:hAnsi="Times New Roman" w:cs="Times New Roman"/>
          <w:sz w:val="24"/>
          <w:szCs w:val="24"/>
        </w:rPr>
        <w:t xml:space="preserve">. Bu seçenek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kurulum prosedürünün bir parçası ol</w:t>
      </w:r>
      <w:r w:rsidR="00815C5E" w:rsidRPr="009C36EF">
        <w:rPr>
          <w:rFonts w:ascii="Times New Roman" w:hAnsi="Times New Roman" w:cs="Times New Roman"/>
          <w:sz w:val="24"/>
          <w:szCs w:val="24"/>
        </w:rPr>
        <w:t>amaz</w:t>
      </w:r>
      <w:r w:rsidRPr="009C36EF">
        <w:rPr>
          <w:rFonts w:ascii="Times New Roman" w:hAnsi="Times New Roman" w:cs="Times New Roman"/>
          <w:sz w:val="24"/>
          <w:szCs w:val="24"/>
        </w:rPr>
        <w:t xml:space="preserve"> 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üzerinde ayrı bir kullanıcı eylemi gerektirir.</w:t>
      </w:r>
    </w:p>
    <w:p w14:paraId="72EFE1F2"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c) </w:t>
      </w:r>
      <w:r w:rsidR="00E3431C"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güç yönetimi:</w:t>
      </w:r>
    </w:p>
    <w:p w14:paraId="77BBF427" w14:textId="7A8CFCF1"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Kullanım amacı için uygun</w:t>
      </w:r>
      <w:r w:rsidR="008E05D9" w:rsidRPr="009C36EF">
        <w:rPr>
          <w:rFonts w:ascii="Times New Roman" w:hAnsi="Times New Roman" w:cs="Times New Roman"/>
          <w:sz w:val="24"/>
          <w:szCs w:val="24"/>
        </w:rPr>
        <w:t>suz</w:t>
      </w:r>
      <w:r w:rsidRPr="009C36EF">
        <w:rPr>
          <w:rFonts w:ascii="Times New Roman" w:hAnsi="Times New Roman" w:cs="Times New Roman"/>
          <w:sz w:val="24"/>
          <w:szCs w:val="24"/>
        </w:rPr>
        <w:t xml:space="preserve"> olmadığı sürece</w:t>
      </w:r>
      <w:r w:rsidR="00D90F16"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güç yönetimi işlevi sağlar.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w:t>
      </w:r>
      <w:r w:rsidR="00123AE5" w:rsidRPr="009C36EF">
        <w:rPr>
          <w:rFonts w:ascii="Times New Roman" w:hAnsi="Times New Roman" w:cs="Times New Roman"/>
          <w:sz w:val="24"/>
          <w:szCs w:val="24"/>
        </w:rPr>
        <w:t xml:space="preserve">temel </w:t>
      </w:r>
      <w:r w:rsidR="00D90F16" w:rsidRPr="009C36EF">
        <w:rPr>
          <w:rFonts w:ascii="Times New Roman" w:hAnsi="Times New Roman" w:cs="Times New Roman"/>
          <w:sz w:val="24"/>
          <w:szCs w:val="24"/>
        </w:rPr>
        <w:t xml:space="preserve">işlevini yerine getirmediğinde ve enerjiyle ilgili başka bir ürün onun işlevlerine bağımlı olmadığında,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ın kullanım amacına uygun mümkün olan en kısa sürenin ardından otomatik olarak </w:t>
      </w:r>
      <w:r w:rsidR="006B7A6A" w:rsidRPr="009C36EF">
        <w:rPr>
          <w:rFonts w:ascii="Times New Roman" w:hAnsi="Times New Roman" w:cs="Times New Roman"/>
          <w:sz w:val="24"/>
          <w:szCs w:val="24"/>
        </w:rPr>
        <w:t xml:space="preserve">ağ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una geçirir. Bu süre 20 dakikayı aş</w:t>
      </w:r>
      <w:r w:rsidRPr="009C36EF">
        <w:rPr>
          <w:rFonts w:ascii="Times New Roman" w:hAnsi="Times New Roman" w:cs="Times New Roman"/>
          <w:sz w:val="24"/>
          <w:szCs w:val="24"/>
        </w:rPr>
        <w:t>amaz</w:t>
      </w:r>
      <w:r w:rsidR="00D90F16" w:rsidRPr="009C36EF">
        <w:rPr>
          <w:rFonts w:ascii="Times New Roman" w:hAnsi="Times New Roman" w:cs="Times New Roman"/>
          <w:sz w:val="24"/>
          <w:szCs w:val="24"/>
        </w:rPr>
        <w:t>.</w:t>
      </w:r>
    </w:p>
    <w:p w14:paraId="00926419" w14:textId="77777777" w:rsidR="00D90F16" w:rsidRPr="009C36EF" w:rsidRDefault="00580B5D"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6B7A6A" w:rsidRPr="009C36EF">
        <w:rPr>
          <w:rFonts w:ascii="Times New Roman" w:hAnsi="Times New Roman" w:cs="Times New Roman"/>
          <w:sz w:val="24"/>
          <w:szCs w:val="24"/>
        </w:rPr>
        <w:t xml:space="preserve">ğ bağlantılı 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unda, güç yönetimi işlevi </w:t>
      </w:r>
      <w:r w:rsidR="00655DFF"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ı otomatik olarak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una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a ya da </w:t>
      </w:r>
      <w:r w:rsidRPr="009C36EF">
        <w:rPr>
          <w:rFonts w:ascii="Times New Roman" w:hAnsi="Times New Roman" w:cs="Times New Roman"/>
          <w:sz w:val="24"/>
          <w:szCs w:val="24"/>
        </w:rPr>
        <w:t xml:space="preserve">hazırda </w:t>
      </w:r>
      <w:r w:rsidR="00D90F16" w:rsidRPr="009C36EF">
        <w:rPr>
          <w:rFonts w:ascii="Times New Roman" w:hAnsi="Times New Roman" w:cs="Times New Roman"/>
          <w:sz w:val="24"/>
          <w:szCs w:val="24"/>
        </w:rPr>
        <w:t xml:space="preserve">bekleme veya kapalı </w:t>
      </w:r>
      <w:r w:rsidR="00B52723" w:rsidRPr="009C36EF">
        <w:rPr>
          <w:rFonts w:ascii="Times New Roman" w:hAnsi="Times New Roman" w:cs="Times New Roman"/>
          <w:sz w:val="24"/>
          <w:szCs w:val="24"/>
        </w:rPr>
        <w:t>konum</w:t>
      </w:r>
      <w:r w:rsidR="00D90F16" w:rsidRPr="009C36EF">
        <w:rPr>
          <w:rFonts w:ascii="Times New Roman" w:hAnsi="Times New Roman" w:cs="Times New Roman"/>
          <w:sz w:val="24"/>
          <w:szCs w:val="24"/>
        </w:rPr>
        <w:t xml:space="preserve"> için geçerli güç tüketimi </w:t>
      </w:r>
      <w:r w:rsidR="009C7674" w:rsidRPr="009C36EF">
        <w:rPr>
          <w:rFonts w:ascii="Times New Roman" w:hAnsi="Times New Roman" w:cs="Times New Roman"/>
          <w:sz w:val="24"/>
          <w:szCs w:val="24"/>
        </w:rPr>
        <w:t>gerekliliklerini</w:t>
      </w:r>
      <w:r w:rsidR="00D90F16" w:rsidRPr="009C36EF">
        <w:rPr>
          <w:rFonts w:ascii="Times New Roman" w:hAnsi="Times New Roman" w:cs="Times New Roman"/>
          <w:sz w:val="24"/>
          <w:szCs w:val="24"/>
        </w:rPr>
        <w:t xml:space="preserve"> aşmayan başka bir duruma geçirebilir.</w:t>
      </w:r>
    </w:p>
    <w:p w14:paraId="0B16C42A" w14:textId="1CDEA27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Güç yönetimi işlevi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tüm ağ </w:t>
      </w:r>
      <w:r w:rsidR="00FE6AB8"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için kullanılabilir </w:t>
      </w:r>
      <w:r w:rsidR="00815C5E" w:rsidRPr="009C36EF">
        <w:rPr>
          <w:rFonts w:ascii="Times New Roman" w:hAnsi="Times New Roman" w:cs="Times New Roman"/>
          <w:sz w:val="24"/>
          <w:szCs w:val="24"/>
        </w:rPr>
        <w:t>olur</w:t>
      </w:r>
      <w:r w:rsidRPr="009C36EF">
        <w:rPr>
          <w:rFonts w:ascii="Times New Roman" w:hAnsi="Times New Roman" w:cs="Times New Roman"/>
          <w:sz w:val="24"/>
          <w:szCs w:val="24"/>
        </w:rPr>
        <w:t>.</w:t>
      </w:r>
    </w:p>
    <w:p w14:paraId="037031C4" w14:textId="230ADE7A"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Tüm ağ </w:t>
      </w:r>
      <w:r w:rsidR="00F2644C"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bırakılmadığı sürece,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580B5D" w:rsidRPr="009C36EF">
        <w:rPr>
          <w:rFonts w:ascii="Times New Roman" w:hAnsi="Times New Roman" w:cs="Times New Roman"/>
          <w:sz w:val="24"/>
          <w:szCs w:val="24"/>
        </w:rPr>
        <w:t>arz edildiğinde</w:t>
      </w:r>
      <w:r w:rsidRPr="009C36EF">
        <w:rPr>
          <w:rFonts w:ascii="Times New Roman" w:hAnsi="Times New Roman" w:cs="Times New Roman"/>
          <w:sz w:val="24"/>
          <w:szCs w:val="24"/>
        </w:rPr>
        <w:t xml:space="preserve"> veya hizmete </w:t>
      </w:r>
      <w:r w:rsidR="00580B5D" w:rsidRPr="009C36EF">
        <w:rPr>
          <w:rFonts w:ascii="Times New Roman" w:hAnsi="Times New Roman" w:cs="Times New Roman"/>
          <w:sz w:val="24"/>
          <w:szCs w:val="24"/>
        </w:rPr>
        <w:t>sunulduğunda</w:t>
      </w:r>
      <w:r w:rsidRPr="009C36EF">
        <w:rPr>
          <w:rFonts w:ascii="Times New Roman" w:hAnsi="Times New Roman" w:cs="Times New Roman"/>
          <w:sz w:val="24"/>
          <w:szCs w:val="24"/>
        </w:rPr>
        <w:t xml:space="preserve"> güç yönetimi işlevi etkinleştirilir.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w:t>
      </w:r>
      <w:r w:rsidR="00580B5D" w:rsidRPr="009C36EF">
        <w:rPr>
          <w:rFonts w:ascii="Times New Roman" w:hAnsi="Times New Roman" w:cs="Times New Roman"/>
          <w:sz w:val="24"/>
          <w:szCs w:val="24"/>
        </w:rPr>
        <w:t xml:space="preserve">varsayılan </w:t>
      </w:r>
      <w:r w:rsidRPr="009C36EF">
        <w:rPr>
          <w:rFonts w:ascii="Times New Roman" w:hAnsi="Times New Roman" w:cs="Times New Roman"/>
          <w:sz w:val="24"/>
          <w:szCs w:val="24"/>
        </w:rPr>
        <w:t xml:space="preserve">fabrika ayarlarına sıfırlandıktan sonra, ağ </w:t>
      </w:r>
      <w:r w:rsidR="00F2644C" w:rsidRPr="009C36EF">
        <w:rPr>
          <w:rFonts w:ascii="Times New Roman" w:hAnsi="Times New Roman" w:cs="Times New Roman"/>
          <w:sz w:val="24"/>
          <w:szCs w:val="24"/>
        </w:rPr>
        <w:t>kapılarından</w:t>
      </w:r>
      <w:r w:rsidRPr="009C36EF">
        <w:rPr>
          <w:rFonts w:ascii="Times New Roman" w:hAnsi="Times New Roman" w:cs="Times New Roman"/>
          <w:sz w:val="24"/>
          <w:szCs w:val="24"/>
        </w:rPr>
        <w:t xml:space="preserve"> herhangi biri etkinleştirilirse güç yönetimi işlevi etkinleştirilir.</w:t>
      </w:r>
    </w:p>
    <w:p w14:paraId="0231D528" w14:textId="4BFA9D28" w:rsidR="00D90F16" w:rsidRPr="009C36EF" w:rsidRDefault="00655DFF"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kullanıcıya güç yönetimi işlevini devre dışı bırakma seçeneği sunabilir. Bu gibi durumlarda, kullanıcı bu eylemin enerji tüketimini artıracağı konusunda uyarılır. Bu uyarı kullanım kılavuzlarına dahil edil</w:t>
      </w:r>
      <w:r w:rsidR="00A22538" w:rsidRPr="009C36EF">
        <w:rPr>
          <w:rFonts w:ascii="Times New Roman" w:hAnsi="Times New Roman" w:cs="Times New Roman"/>
          <w:sz w:val="24"/>
          <w:szCs w:val="24"/>
        </w:rPr>
        <w:t>ir</w:t>
      </w:r>
      <w:r w:rsidR="00D90F16" w:rsidRPr="009C36EF">
        <w:rPr>
          <w:rFonts w:ascii="Times New Roman" w:hAnsi="Times New Roman" w:cs="Times New Roman"/>
          <w:sz w:val="24"/>
          <w:szCs w:val="24"/>
        </w:rPr>
        <w:t xml:space="preserve"> ve uygulanabildiği yerlerde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a entegre veya bağlı ekranlarda sunul</w:t>
      </w:r>
      <w:r w:rsidR="00D6723E" w:rsidRPr="009C36EF">
        <w:rPr>
          <w:rFonts w:ascii="Times New Roman" w:hAnsi="Times New Roman" w:cs="Times New Roman"/>
          <w:sz w:val="24"/>
          <w:szCs w:val="24"/>
        </w:rPr>
        <w:t>u</w:t>
      </w:r>
      <w:r w:rsidR="00D90F16" w:rsidRPr="009C36EF">
        <w:rPr>
          <w:rFonts w:ascii="Times New Roman" w:hAnsi="Times New Roman" w:cs="Times New Roman"/>
          <w:sz w:val="24"/>
          <w:szCs w:val="24"/>
        </w:rPr>
        <w:t xml:space="preserve">r. Bu seçenek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ın kurulum prosedürünün bir parçası ol</w:t>
      </w:r>
      <w:r w:rsidR="008E05D9" w:rsidRPr="009C36EF">
        <w:rPr>
          <w:rFonts w:ascii="Times New Roman" w:hAnsi="Times New Roman" w:cs="Times New Roman"/>
          <w:sz w:val="24"/>
          <w:szCs w:val="24"/>
        </w:rPr>
        <w:t>amaz</w:t>
      </w:r>
      <w:r w:rsidR="00D90F16" w:rsidRPr="009C36EF">
        <w:rPr>
          <w:rFonts w:ascii="Times New Roman" w:hAnsi="Times New Roman" w:cs="Times New Roman"/>
          <w:sz w:val="24"/>
          <w:szCs w:val="24"/>
        </w:rPr>
        <w:t xml:space="preserve"> ve </w:t>
      </w:r>
      <w:r w:rsidRPr="009C36EF">
        <w:rPr>
          <w:rFonts w:ascii="Times New Roman" w:hAnsi="Times New Roman" w:cs="Times New Roman"/>
          <w:sz w:val="24"/>
          <w:szCs w:val="24"/>
        </w:rPr>
        <w:t>cihaz</w:t>
      </w:r>
      <w:r w:rsidR="00D90F16" w:rsidRPr="009C36EF">
        <w:rPr>
          <w:rFonts w:ascii="Times New Roman" w:hAnsi="Times New Roman" w:cs="Times New Roman"/>
          <w:sz w:val="24"/>
          <w:szCs w:val="24"/>
        </w:rPr>
        <w:t xml:space="preserve"> üzerinde ayrı bir kullanıcı eylemi gerektirir.</w:t>
      </w:r>
    </w:p>
    <w:p w14:paraId="4CCB0A0D" w14:textId="16D4745E" w:rsidR="00D90F16" w:rsidRPr="009C36EF" w:rsidRDefault="00D90F16" w:rsidP="00D90F16">
      <w:pPr>
        <w:spacing w:after="0" w:line="240" w:lineRule="auto"/>
        <w:jc w:val="both"/>
        <w:rPr>
          <w:rFonts w:ascii="Times New Roman" w:hAnsi="Times New Roman" w:cs="Times New Roman"/>
          <w:sz w:val="24"/>
          <w:szCs w:val="24"/>
        </w:rPr>
      </w:pP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dışındaki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tüm kablolu ağ </w:t>
      </w:r>
      <w:r w:rsidR="000A299B"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kesildiğinde ve tüm kablosuz ağ </w:t>
      </w:r>
      <w:r w:rsidR="000A299B"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devre dışı bırakıldığında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w:t>
      </w:r>
      <w:proofErr w:type="gramStart"/>
      <w:r w:rsidR="009C6B30" w:rsidRPr="009C36EF">
        <w:rPr>
          <w:rFonts w:ascii="Times New Roman" w:hAnsi="Times New Roman" w:cs="Times New Roman"/>
          <w:sz w:val="24"/>
          <w:szCs w:val="24"/>
        </w:rPr>
        <w:t xml:space="preserve">2 </w:t>
      </w:r>
      <w:proofErr w:type="spellStart"/>
      <w:r w:rsidR="009C6B30" w:rsidRPr="009C36EF">
        <w:rPr>
          <w:rFonts w:ascii="Times New Roman" w:hAnsi="Times New Roman" w:cs="Times New Roman"/>
          <w:sz w:val="24"/>
          <w:szCs w:val="24"/>
        </w:rPr>
        <w:t>nci</w:t>
      </w:r>
      <w:proofErr w:type="spellEnd"/>
      <w:proofErr w:type="gram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de belirtilen gerekliliklere uyar.</w:t>
      </w:r>
    </w:p>
    <w:p w14:paraId="244D84D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d)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w:t>
      </w:r>
    </w:p>
    <w:p w14:paraId="4CEE9C7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Kablosuz ağa bağlanabilen tüm </w:t>
      </w:r>
      <w:r w:rsidR="006B7A6A" w:rsidRPr="009C36EF">
        <w:rPr>
          <w:rFonts w:ascii="Times New Roman" w:hAnsi="Times New Roman" w:cs="Times New Roman"/>
          <w:sz w:val="24"/>
          <w:szCs w:val="24"/>
        </w:rPr>
        <w:t xml:space="preserve">ağ bağlantılı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lar kullanıcıya kablosuz ağ bağlantılarını devre dışı bırakma </w:t>
      </w:r>
      <w:r w:rsidR="004C6EA2" w:rsidRPr="009C36EF">
        <w:rPr>
          <w:rFonts w:ascii="Times New Roman" w:hAnsi="Times New Roman" w:cs="Times New Roman"/>
          <w:sz w:val="24"/>
          <w:szCs w:val="24"/>
        </w:rPr>
        <w:t>imkânı</w:t>
      </w:r>
      <w:r w:rsidRPr="009C36EF">
        <w:rPr>
          <w:rFonts w:ascii="Times New Roman" w:hAnsi="Times New Roman" w:cs="Times New Roman"/>
          <w:sz w:val="24"/>
          <w:szCs w:val="24"/>
        </w:rPr>
        <w:t xml:space="preserve"> sun</w:t>
      </w:r>
      <w:r w:rsidR="00D6723E" w:rsidRPr="009C36EF">
        <w:rPr>
          <w:rFonts w:ascii="Times New Roman" w:hAnsi="Times New Roman" w:cs="Times New Roman"/>
          <w:sz w:val="24"/>
          <w:szCs w:val="24"/>
        </w:rPr>
        <w:t>a</w:t>
      </w:r>
      <w:r w:rsidRPr="009C36EF">
        <w:rPr>
          <w:rFonts w:ascii="Times New Roman" w:hAnsi="Times New Roman" w:cs="Times New Roman"/>
          <w:sz w:val="24"/>
          <w:szCs w:val="24"/>
        </w:rPr>
        <w:t xml:space="preserve">r. Bu gereklilik, kullanım amacı için tek bir kablosuz ağ bağlantısına dayanan ve kablolu ağ bağlantısı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geçerli değildir.</w:t>
      </w:r>
    </w:p>
    <w:p w14:paraId="78F5C2C4" w14:textId="0E299654" w:rsidR="00F14F63"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e) </w:t>
      </w:r>
      <w:r w:rsidR="00D6723E" w:rsidRPr="009C36EF">
        <w:rPr>
          <w:rFonts w:ascii="Times New Roman" w:hAnsi="Times New Roman" w:cs="Times New Roman"/>
          <w:sz w:val="24"/>
          <w:szCs w:val="24"/>
        </w:rPr>
        <w:t>“Hazırda b</w:t>
      </w:r>
      <w:r w:rsidRPr="009C36EF">
        <w:rPr>
          <w:rFonts w:ascii="Times New Roman" w:hAnsi="Times New Roman" w:cs="Times New Roman"/>
          <w:sz w:val="24"/>
          <w:szCs w:val="24"/>
        </w:rPr>
        <w:t>ekleme</w:t>
      </w:r>
      <w:r w:rsidR="00D6723E" w:rsidRPr="009C36EF">
        <w:rPr>
          <w:rFonts w:ascii="Times New Roman" w:hAnsi="Times New Roman" w:cs="Times New Roman"/>
          <w:sz w:val="24"/>
          <w:szCs w:val="24"/>
        </w:rPr>
        <w:t>”</w:t>
      </w:r>
      <w:r w:rsidRPr="009C36EF">
        <w:rPr>
          <w:rFonts w:ascii="Times New Roman" w:hAnsi="Times New Roman" w:cs="Times New Roman"/>
          <w:sz w:val="24"/>
          <w:szCs w:val="24"/>
        </w:rPr>
        <w:t xml:space="preserve"> ibaresi ve </w:t>
      </w:r>
      <w:r w:rsidR="00370401" w:rsidRPr="009C36EF">
        <w:rPr>
          <w:rFonts w:ascii="Times New Roman" w:hAnsi="Times New Roman" w:cs="Times New Roman"/>
          <w:sz w:val="24"/>
          <w:szCs w:val="24"/>
        </w:rPr>
        <w:t xml:space="preserve">bu ibarenin </w:t>
      </w:r>
      <w:r w:rsidRPr="009C36EF">
        <w:rPr>
          <w:rFonts w:ascii="Times New Roman" w:hAnsi="Times New Roman" w:cs="Times New Roman"/>
          <w:sz w:val="24"/>
          <w:szCs w:val="24"/>
        </w:rPr>
        <w:t xml:space="preserve">tüm </w:t>
      </w:r>
      <w:r w:rsidR="00D6723E" w:rsidRPr="009C36EF">
        <w:rPr>
          <w:rFonts w:ascii="Times New Roman" w:hAnsi="Times New Roman" w:cs="Times New Roman"/>
          <w:sz w:val="24"/>
          <w:szCs w:val="24"/>
        </w:rPr>
        <w:t>AB</w:t>
      </w:r>
      <w:r w:rsidRPr="009C36EF">
        <w:rPr>
          <w:rFonts w:ascii="Times New Roman" w:hAnsi="Times New Roman" w:cs="Times New Roman"/>
          <w:sz w:val="24"/>
          <w:szCs w:val="24"/>
        </w:rPr>
        <w:t xml:space="preserve"> resmi dillerindeki çevirileri, tek başına veya diğer bilgilerle birlikte,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ekin</w:t>
      </w:r>
      <w:r w:rsidR="009C6B30" w:rsidRPr="009C36EF">
        <w:rPr>
          <w:rFonts w:ascii="Times New Roman" w:hAnsi="Times New Roman" w:cs="Times New Roman"/>
          <w:sz w:val="24"/>
          <w:szCs w:val="24"/>
        </w:rPr>
        <w:t xml:space="preserve"> 1 inci maddesinin</w:t>
      </w:r>
      <w:r w:rsidRPr="009C36EF">
        <w:rPr>
          <w:rFonts w:ascii="Times New Roman" w:hAnsi="Times New Roman" w:cs="Times New Roman"/>
          <w:sz w:val="24"/>
          <w:szCs w:val="24"/>
        </w:rPr>
        <w:t xml:space="preserve"> (b) veya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w:t>
      </w:r>
      <w:r w:rsidRPr="009C36EF">
        <w:rPr>
          <w:rFonts w:ascii="Times New Roman" w:hAnsi="Times New Roman" w:cs="Times New Roman"/>
          <w:sz w:val="24"/>
          <w:szCs w:val="24"/>
        </w:rPr>
        <w:t>de belirtilen gerekliliklerle uyumlu olmadığı herhangi bir durumu tanımlamak için kullanıl</w:t>
      </w:r>
      <w:r w:rsidR="00D6723E" w:rsidRPr="009C36EF">
        <w:rPr>
          <w:rFonts w:ascii="Times New Roman" w:hAnsi="Times New Roman" w:cs="Times New Roman"/>
          <w:sz w:val="24"/>
          <w:szCs w:val="24"/>
        </w:rPr>
        <w:t>amaz</w:t>
      </w:r>
      <w:r w:rsidRPr="009C36EF">
        <w:rPr>
          <w:rFonts w:ascii="Times New Roman" w:hAnsi="Times New Roman" w:cs="Times New Roman"/>
          <w:sz w:val="24"/>
          <w:szCs w:val="24"/>
        </w:rPr>
        <w:t>.</w:t>
      </w:r>
    </w:p>
    <w:p w14:paraId="073DE03A"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 Bilgi gerek</w:t>
      </w:r>
      <w:r w:rsidR="00815C5E" w:rsidRPr="009C36EF">
        <w:rPr>
          <w:rFonts w:ascii="Times New Roman" w:hAnsi="Times New Roman" w:cs="Times New Roman"/>
          <w:sz w:val="24"/>
          <w:szCs w:val="24"/>
        </w:rPr>
        <w:t>lilikleri</w:t>
      </w:r>
    </w:p>
    <w:p w14:paraId="6BCFD0D5"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Son kullanıcılara yönelik kullanım kılavuzları ve </w:t>
      </w:r>
      <w:r w:rsidR="008B60A6" w:rsidRPr="009C36EF">
        <w:rPr>
          <w:rFonts w:ascii="Times New Roman" w:hAnsi="Times New Roman" w:cs="Times New Roman"/>
          <w:sz w:val="24"/>
          <w:szCs w:val="24"/>
        </w:rPr>
        <w:t>imalatçıların</w:t>
      </w:r>
      <w:r w:rsidRPr="009C36EF">
        <w:rPr>
          <w:rFonts w:ascii="Times New Roman" w:hAnsi="Times New Roman" w:cs="Times New Roman"/>
          <w:sz w:val="24"/>
          <w:szCs w:val="24"/>
        </w:rPr>
        <w:t xml:space="preserve">, ithalatçıların veya yetkili temsilcilerin ücretsiz erişimli web siteleri, uygun olduğu şekilde, tüm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lar için aşağıdaki bilgileri içerir:</w:t>
      </w:r>
    </w:p>
    <w:p w14:paraId="1E8B6B5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güç yönetimi işlevi veya benzer bir işlev tarafından </w:t>
      </w:r>
      <w:proofErr w:type="spellStart"/>
      <w:r w:rsidRPr="009C36EF">
        <w:rPr>
          <w:rFonts w:ascii="Times New Roman" w:hAnsi="Times New Roman" w:cs="Times New Roman"/>
          <w:sz w:val="24"/>
          <w:szCs w:val="24"/>
        </w:rPr>
        <w:t>anahtarlandığı</w:t>
      </w:r>
      <w:proofErr w:type="spellEnd"/>
      <w:r w:rsidRPr="009C36EF">
        <w:rPr>
          <w:rFonts w:ascii="Times New Roman" w:hAnsi="Times New Roman" w:cs="Times New Roman"/>
          <w:sz w:val="24"/>
          <w:szCs w:val="24"/>
        </w:rPr>
        <w:t xml:space="preserve"> her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(veya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veya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için geçerli güç </w:t>
      </w:r>
      <w:r w:rsidRPr="009C36EF">
        <w:rPr>
          <w:rFonts w:ascii="Times New Roman" w:hAnsi="Times New Roman" w:cs="Times New Roman"/>
          <w:sz w:val="24"/>
          <w:szCs w:val="24"/>
        </w:rPr>
        <w:lastRenderedPageBreak/>
        <w:t xml:space="preserve">tüketimi </w:t>
      </w:r>
      <w:r w:rsidR="009C7674" w:rsidRPr="009C36EF">
        <w:rPr>
          <w:rFonts w:ascii="Times New Roman" w:hAnsi="Times New Roman" w:cs="Times New Roman"/>
          <w:sz w:val="24"/>
          <w:szCs w:val="24"/>
        </w:rPr>
        <w:t>gerekliliklerini</w:t>
      </w:r>
      <w:r w:rsidRPr="009C36EF">
        <w:rPr>
          <w:rFonts w:ascii="Times New Roman" w:hAnsi="Times New Roman" w:cs="Times New Roman"/>
          <w:sz w:val="24"/>
          <w:szCs w:val="24"/>
        </w:rPr>
        <w:t xml:space="preserve"> aşmayan başka bir durum) ve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 için:</w:t>
      </w:r>
    </w:p>
    <w:p w14:paraId="65A11103" w14:textId="6C78C7B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ifade edilen ve ilk ondalık basamağa yuvarlanan güç tüketimi</w:t>
      </w:r>
      <w:r w:rsidR="0014469B" w:rsidRPr="009C36EF">
        <w:rPr>
          <w:rFonts w:ascii="Times New Roman" w:hAnsi="Times New Roman" w:cs="Times New Roman"/>
          <w:sz w:val="24"/>
          <w:szCs w:val="24"/>
        </w:rPr>
        <w:t>.</w:t>
      </w:r>
    </w:p>
    <w:p w14:paraId="6F169354"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otomatik olarak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una, kapalı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a veya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ulaştığı süre dakika cinsinden ve en yakın dakikaya yuvarlanmış olarak</w:t>
      </w:r>
      <w:r w:rsidR="004A1122" w:rsidRPr="009C36EF">
        <w:rPr>
          <w:rFonts w:ascii="Times New Roman" w:hAnsi="Times New Roman" w:cs="Times New Roman"/>
          <w:sz w:val="24"/>
          <w:szCs w:val="24"/>
        </w:rPr>
        <w:t>.</w:t>
      </w:r>
    </w:p>
    <w:p w14:paraId="501EE54A" w14:textId="0380571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T</w:t>
      </w:r>
      <w:r w:rsidRPr="009C36EF">
        <w:rPr>
          <w:rFonts w:ascii="Times New Roman" w:hAnsi="Times New Roman" w:cs="Times New Roman"/>
          <w:sz w:val="24"/>
          <w:szCs w:val="24"/>
        </w:rPr>
        <w:t xml:space="preserve">üm kablolu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AF254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 xml:space="preserve">ağ bağlantılı 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undaki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4A1122" w:rsidRPr="009C36EF">
        <w:rPr>
          <w:rFonts w:ascii="Times New Roman" w:hAnsi="Times New Roman" w:cs="Times New Roman"/>
          <w:sz w:val="24"/>
          <w:szCs w:val="24"/>
        </w:rPr>
        <w:t>.</w:t>
      </w:r>
    </w:p>
    <w:p w14:paraId="4C4F37C0"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Harici güç kaynağına ihtiyaç duyan, ancak bu güç kaynağı olmadan piyasaya </w:t>
      </w:r>
      <w:r w:rsidR="004A1122" w:rsidRPr="009C36EF">
        <w:rPr>
          <w:rFonts w:ascii="Times New Roman" w:hAnsi="Times New Roman" w:cs="Times New Roman"/>
          <w:sz w:val="24"/>
          <w:szCs w:val="24"/>
        </w:rPr>
        <w:t>arz edilen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imalatçı, ithalatçı veya yetkili temsilci, bu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la birlikte kullanılacak harici güç kaynağının ürün </w:t>
      </w:r>
      <w:r w:rsidR="004A1122" w:rsidRPr="009C36EF">
        <w:rPr>
          <w:rFonts w:ascii="Times New Roman" w:hAnsi="Times New Roman" w:cs="Times New Roman"/>
          <w:sz w:val="24"/>
          <w:szCs w:val="24"/>
        </w:rPr>
        <w:t>mod</w:t>
      </w:r>
      <w:r w:rsidRPr="009C36EF">
        <w:rPr>
          <w:rFonts w:ascii="Times New Roman" w:hAnsi="Times New Roman" w:cs="Times New Roman"/>
          <w:sz w:val="24"/>
          <w:szCs w:val="24"/>
        </w:rPr>
        <w:t>elinin teknik özellikleri hakkında bilgi verir.</w:t>
      </w:r>
    </w:p>
    <w:p w14:paraId="161AA1DC" w14:textId="381E26E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K</w:t>
      </w:r>
      <w:r w:rsidRPr="009C36EF">
        <w:rPr>
          <w:rFonts w:ascii="Times New Roman" w:hAnsi="Times New Roman" w:cs="Times New Roman"/>
          <w:sz w:val="24"/>
          <w:szCs w:val="24"/>
        </w:rPr>
        <w:t xml:space="preserve">ablosuz ağ </w:t>
      </w:r>
      <w:r w:rsidR="00A5754E"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8E05D9" w:rsidRPr="009C36EF">
        <w:rPr>
          <w:rFonts w:ascii="Times New Roman" w:hAnsi="Times New Roman" w:cs="Times New Roman"/>
          <w:sz w:val="24"/>
          <w:szCs w:val="24"/>
        </w:rPr>
        <w:t>bilgilendirme</w:t>
      </w:r>
      <w:r w:rsidRPr="009C36EF">
        <w:rPr>
          <w:rFonts w:ascii="Times New Roman" w:hAnsi="Times New Roman" w:cs="Times New Roman"/>
          <w:sz w:val="24"/>
          <w:szCs w:val="24"/>
        </w:rPr>
        <w:t>.</w:t>
      </w:r>
    </w:p>
    <w:p w14:paraId="16C037FC" w14:textId="686BDDD9"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Alternatif olarak, (</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ve (</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numaralı </w:t>
      </w:r>
      <w:r w:rsidR="007D1273" w:rsidRPr="009C36EF">
        <w:rPr>
          <w:rFonts w:ascii="Times New Roman" w:hAnsi="Times New Roman" w:cs="Times New Roman"/>
          <w:sz w:val="24"/>
          <w:szCs w:val="24"/>
        </w:rPr>
        <w:t xml:space="preserve">alt bentlerde </w:t>
      </w:r>
      <w:r w:rsidRPr="009C36EF">
        <w:rPr>
          <w:rFonts w:ascii="Times New Roman" w:hAnsi="Times New Roman" w:cs="Times New Roman"/>
          <w:sz w:val="24"/>
          <w:szCs w:val="24"/>
        </w:rPr>
        <w:t xml:space="preserve">yer alan bilgiler </w:t>
      </w:r>
      <w:r w:rsidR="004A1122" w:rsidRPr="009C36EF">
        <w:rPr>
          <w:rFonts w:ascii="Times New Roman" w:hAnsi="Times New Roman" w:cs="Times New Roman"/>
          <w:sz w:val="24"/>
          <w:szCs w:val="24"/>
        </w:rPr>
        <w:t>imalatçıların</w:t>
      </w:r>
      <w:r w:rsidRPr="009C36EF">
        <w:rPr>
          <w:rFonts w:ascii="Times New Roman" w:hAnsi="Times New Roman" w:cs="Times New Roman"/>
          <w:sz w:val="24"/>
          <w:szCs w:val="24"/>
        </w:rPr>
        <w:t>, ithalatçıların veya yetkili temsilcilerin ücretsiz erişimli web sitelerinde bu bilgilere bir bağlantı şeklinde son kullanıcılara yönelik kullanım kılavuzlarında sağlanabilir.</w:t>
      </w:r>
    </w:p>
    <w:p w14:paraId="673087D3"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4A1122" w:rsidRPr="009C36EF">
        <w:rPr>
          <w:rFonts w:ascii="Times New Roman" w:hAnsi="Times New Roman" w:cs="Times New Roman"/>
          <w:sz w:val="24"/>
          <w:szCs w:val="24"/>
        </w:rPr>
        <w:t xml:space="preserve">Bu Tebliğin </w:t>
      </w:r>
      <w:proofErr w:type="gramStart"/>
      <w:r w:rsidRPr="009C36EF">
        <w:rPr>
          <w:rFonts w:ascii="Times New Roman" w:hAnsi="Times New Roman" w:cs="Times New Roman"/>
          <w:sz w:val="24"/>
          <w:szCs w:val="24"/>
        </w:rPr>
        <w:t>4</w:t>
      </w:r>
      <w:r w:rsidR="004A1122" w:rsidRPr="009C36EF">
        <w:rPr>
          <w:rFonts w:ascii="Times New Roman" w:hAnsi="Times New Roman" w:cs="Times New Roman"/>
          <w:sz w:val="24"/>
          <w:szCs w:val="24"/>
        </w:rPr>
        <w:t xml:space="preserve"> üncü</w:t>
      </w:r>
      <w:proofErr w:type="gramEnd"/>
      <w:r w:rsidR="004A1122" w:rsidRPr="009C36EF">
        <w:rPr>
          <w:rFonts w:ascii="Times New Roman" w:hAnsi="Times New Roman" w:cs="Times New Roman"/>
          <w:sz w:val="24"/>
          <w:szCs w:val="24"/>
        </w:rPr>
        <w:t xml:space="preserve"> m</w:t>
      </w:r>
      <w:r w:rsidRPr="009C36EF">
        <w:rPr>
          <w:rFonts w:ascii="Times New Roman" w:hAnsi="Times New Roman" w:cs="Times New Roman"/>
          <w:sz w:val="24"/>
          <w:szCs w:val="24"/>
        </w:rPr>
        <w:t>adde</w:t>
      </w:r>
      <w:r w:rsidR="004A1122" w:rsidRPr="009C36EF">
        <w:rPr>
          <w:rFonts w:ascii="Times New Roman" w:hAnsi="Times New Roman" w:cs="Times New Roman"/>
          <w:sz w:val="24"/>
          <w:szCs w:val="24"/>
        </w:rPr>
        <w:t>si</w:t>
      </w:r>
      <w:r w:rsidRPr="009C36EF">
        <w:rPr>
          <w:rFonts w:ascii="Times New Roman" w:hAnsi="Times New Roman" w:cs="Times New Roman"/>
          <w:sz w:val="24"/>
          <w:szCs w:val="24"/>
        </w:rPr>
        <w:t xml:space="preserve"> uyarınca uygunluk değerlendirmesi amacıyla </w:t>
      </w:r>
      <w:r w:rsidR="00971E39" w:rsidRPr="009C36EF">
        <w:rPr>
          <w:rFonts w:ascii="Times New Roman" w:hAnsi="Times New Roman" w:cs="Times New Roman"/>
          <w:sz w:val="24"/>
          <w:szCs w:val="24"/>
        </w:rPr>
        <w:t>teknik dosya</w:t>
      </w:r>
      <w:r w:rsidRPr="009C36EF">
        <w:rPr>
          <w:rFonts w:ascii="Times New Roman" w:hAnsi="Times New Roman" w:cs="Times New Roman"/>
          <w:sz w:val="24"/>
          <w:szCs w:val="24"/>
        </w:rPr>
        <w:t xml:space="preserve"> aşağıdaki unsurları içerir:</w:t>
      </w:r>
    </w:p>
    <w:p w14:paraId="4BD79C38"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kategorisi:</w:t>
      </w:r>
    </w:p>
    <w:p w14:paraId="2990DFC5" w14:textId="7091AD76"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veya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olmayan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w:t>
      </w:r>
      <w:r w:rsidR="0014469B" w:rsidRPr="009C36EF">
        <w:rPr>
          <w:rFonts w:ascii="Times New Roman" w:hAnsi="Times New Roman" w:cs="Times New Roman"/>
          <w:sz w:val="24"/>
          <w:szCs w:val="24"/>
        </w:rPr>
        <w:t>.</w:t>
      </w:r>
    </w:p>
    <w:p w14:paraId="35E550B9" w14:textId="1A1679F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veya diğer </w:t>
      </w:r>
      <w:r w:rsidR="006B7A6A" w:rsidRPr="009C36EF">
        <w:rPr>
          <w:rFonts w:ascii="Times New Roman" w:hAnsi="Times New Roman" w:cs="Times New Roman"/>
          <w:sz w:val="24"/>
          <w:szCs w:val="24"/>
        </w:rPr>
        <w:t>ağ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olup olmadığının belirtilmesi; herhangi bir bilgi verilmediğinde, </w:t>
      </w:r>
      <w:r w:rsidR="00655DFF" w:rsidRPr="009C36EF">
        <w:rPr>
          <w:rFonts w:ascii="Times New Roman" w:hAnsi="Times New Roman" w:cs="Times New Roman"/>
          <w:sz w:val="24"/>
          <w:szCs w:val="24"/>
        </w:rPr>
        <w:t>cihaz</w:t>
      </w:r>
      <w:r w:rsidR="008E05D9" w:rsidRPr="009C36EF">
        <w:rPr>
          <w:rFonts w:ascii="Times New Roman" w:hAnsi="Times New Roman" w:cs="Times New Roman"/>
          <w:sz w:val="24"/>
          <w:szCs w:val="24"/>
        </w:rPr>
        <w:t>ın</w:t>
      </w:r>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veya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işlevine sahip </w:t>
      </w:r>
      <w:r w:rsidR="008E05D9" w:rsidRPr="009C36EF">
        <w:rPr>
          <w:rFonts w:ascii="Times New Roman" w:hAnsi="Times New Roman" w:cs="Times New Roman"/>
          <w:sz w:val="24"/>
          <w:szCs w:val="24"/>
        </w:rPr>
        <w:t>olmadığı</w:t>
      </w:r>
      <w:r w:rsidRPr="009C36EF">
        <w:rPr>
          <w:rFonts w:ascii="Times New Roman" w:hAnsi="Times New Roman" w:cs="Times New Roman"/>
          <w:sz w:val="24"/>
          <w:szCs w:val="24"/>
        </w:rPr>
        <w:t xml:space="preserve"> kabul </w:t>
      </w:r>
      <w:r w:rsidR="008E05D9" w:rsidRPr="009C36EF">
        <w:rPr>
          <w:rFonts w:ascii="Times New Roman" w:hAnsi="Times New Roman" w:cs="Times New Roman"/>
          <w:sz w:val="24"/>
          <w:szCs w:val="24"/>
        </w:rPr>
        <w:t>edilir</w:t>
      </w:r>
      <w:r w:rsidR="004A1122" w:rsidRPr="009C36EF">
        <w:rPr>
          <w:rFonts w:ascii="Times New Roman" w:hAnsi="Times New Roman" w:cs="Times New Roman"/>
          <w:sz w:val="24"/>
          <w:szCs w:val="24"/>
        </w:rPr>
        <w:t>.</w:t>
      </w:r>
    </w:p>
    <w:p w14:paraId="39569FFA" w14:textId="3496EA2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w:t>
      </w:r>
      <w:r w:rsidRPr="009C36EF">
        <w:rPr>
          <w:rFonts w:ascii="Times New Roman" w:hAnsi="Times New Roman" w:cs="Times New Roman"/>
          <w:sz w:val="24"/>
          <w:szCs w:val="24"/>
        </w:rPr>
        <w:t xml:space="preserve">) </w:t>
      </w:r>
      <w:r w:rsidR="008E05D9" w:rsidRPr="009C36EF">
        <w:rPr>
          <w:rFonts w:ascii="Times New Roman" w:hAnsi="Times New Roman" w:cs="Times New Roman"/>
          <w:sz w:val="24"/>
          <w:szCs w:val="24"/>
        </w:rPr>
        <w:t>K</w:t>
      </w:r>
      <w:r w:rsidRPr="009C36EF">
        <w:rPr>
          <w:rFonts w:ascii="Times New Roman" w:hAnsi="Times New Roman" w:cs="Times New Roman"/>
          <w:sz w:val="24"/>
          <w:szCs w:val="24"/>
        </w:rPr>
        <w:t xml:space="preserve">apalı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 xml:space="preserve">hazırda </w:t>
      </w:r>
      <w:r w:rsidRPr="009C36EF">
        <w:rPr>
          <w:rFonts w:ascii="Times New Roman" w:hAnsi="Times New Roman" w:cs="Times New Roman"/>
          <w:sz w:val="24"/>
          <w:szCs w:val="24"/>
        </w:rPr>
        <w:t xml:space="preserve">bekleme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 ve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008E05D9" w:rsidRPr="009C36EF">
        <w:rPr>
          <w:rFonts w:ascii="Times New Roman" w:hAnsi="Times New Roman" w:cs="Times New Roman"/>
          <w:sz w:val="24"/>
          <w:szCs w:val="24"/>
        </w:rPr>
        <w:t>larının her biri</w:t>
      </w:r>
      <w:r w:rsidRPr="009C36EF">
        <w:rPr>
          <w:rFonts w:ascii="Times New Roman" w:hAnsi="Times New Roman" w:cs="Times New Roman"/>
          <w:sz w:val="24"/>
          <w:szCs w:val="24"/>
        </w:rPr>
        <w:t xml:space="preserve"> için:</w:t>
      </w:r>
    </w:p>
    <w:p w14:paraId="4B43FA55" w14:textId="1FB871E5"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İ</w:t>
      </w:r>
      <w:r w:rsidRPr="009C36EF">
        <w:rPr>
          <w:rFonts w:ascii="Times New Roman" w:hAnsi="Times New Roman" w:cs="Times New Roman"/>
          <w:sz w:val="24"/>
          <w:szCs w:val="24"/>
        </w:rPr>
        <w:t xml:space="preserve">lk ondalık basamağa yuvarlanmış </w:t>
      </w:r>
      <w:proofErr w:type="spellStart"/>
      <w:r w:rsidR="004A1122" w:rsidRPr="009C36EF">
        <w:rPr>
          <w:rFonts w:ascii="Times New Roman" w:hAnsi="Times New Roman" w:cs="Times New Roman"/>
          <w:sz w:val="24"/>
          <w:szCs w:val="24"/>
        </w:rPr>
        <w:t>W</w:t>
      </w:r>
      <w:r w:rsidRPr="009C36EF">
        <w:rPr>
          <w:rFonts w:ascii="Times New Roman" w:hAnsi="Times New Roman" w:cs="Times New Roman"/>
          <w:sz w:val="24"/>
          <w:szCs w:val="24"/>
        </w:rPr>
        <w:t>att</w:t>
      </w:r>
      <w:proofErr w:type="spellEnd"/>
      <w:r w:rsidRPr="009C36EF">
        <w:rPr>
          <w:rFonts w:ascii="Times New Roman" w:hAnsi="Times New Roman" w:cs="Times New Roman"/>
          <w:sz w:val="24"/>
          <w:szCs w:val="24"/>
        </w:rPr>
        <w:t xml:space="preserve"> cinsinden güç tüketiminin beyan edilen değeri</w:t>
      </w:r>
      <w:r w:rsidR="0014469B" w:rsidRPr="009C36EF">
        <w:rPr>
          <w:rFonts w:ascii="Times New Roman" w:hAnsi="Times New Roman" w:cs="Times New Roman"/>
          <w:sz w:val="24"/>
          <w:szCs w:val="24"/>
        </w:rPr>
        <w:t>.</w:t>
      </w:r>
    </w:p>
    <w:p w14:paraId="09E777C8" w14:textId="01F61292"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ullanılan ölçüm yöntemi</w:t>
      </w:r>
      <w:r w:rsidR="0014469B" w:rsidRPr="009C36EF">
        <w:rPr>
          <w:rFonts w:ascii="Times New Roman" w:hAnsi="Times New Roman" w:cs="Times New Roman"/>
          <w:sz w:val="24"/>
          <w:szCs w:val="24"/>
        </w:rPr>
        <w:t>.</w:t>
      </w:r>
    </w:p>
    <w:p w14:paraId="0FEAF286" w14:textId="58331D3D"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unun nasıl seçildiği veya programlandığına dair açıklama</w:t>
      </w:r>
      <w:r w:rsidR="0014469B" w:rsidRPr="009C36EF">
        <w:rPr>
          <w:rFonts w:ascii="Times New Roman" w:hAnsi="Times New Roman" w:cs="Times New Roman"/>
          <w:sz w:val="24"/>
          <w:szCs w:val="24"/>
        </w:rPr>
        <w:t>.</w:t>
      </w:r>
    </w:p>
    <w:p w14:paraId="4366C15E" w14:textId="3BF5A1D4"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otomatik olarak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 değiştirdiği duruma yol açan olaylar dizisi</w:t>
      </w:r>
      <w:r w:rsidR="0014469B" w:rsidRPr="009C36EF">
        <w:rPr>
          <w:rFonts w:ascii="Times New Roman" w:hAnsi="Times New Roman" w:cs="Times New Roman"/>
          <w:sz w:val="24"/>
          <w:szCs w:val="24"/>
        </w:rPr>
        <w:t>.</w:t>
      </w:r>
    </w:p>
    <w:p w14:paraId="5814FFF3" w14:textId="594E0560"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C</w:t>
      </w:r>
      <w:r w:rsidR="00655DFF" w:rsidRPr="009C36EF">
        <w:rPr>
          <w:rFonts w:ascii="Times New Roman" w:hAnsi="Times New Roman" w:cs="Times New Roman"/>
          <w:sz w:val="24"/>
          <w:szCs w:val="24"/>
        </w:rPr>
        <w:t>ihaz</w:t>
      </w:r>
      <w:r w:rsidRPr="009C36EF">
        <w:rPr>
          <w:rFonts w:ascii="Times New Roman" w:hAnsi="Times New Roman" w:cs="Times New Roman"/>
          <w:sz w:val="24"/>
          <w:szCs w:val="24"/>
        </w:rPr>
        <w:t xml:space="preserve">ın çalışmasıyla ilgili her türlü not, örneğin kullanıcının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nasıl geçirdiğine dair bilgiler</w:t>
      </w:r>
      <w:r w:rsidR="0014469B" w:rsidRPr="009C36EF">
        <w:rPr>
          <w:rFonts w:ascii="Times New Roman" w:hAnsi="Times New Roman" w:cs="Times New Roman"/>
          <w:sz w:val="24"/>
          <w:szCs w:val="24"/>
        </w:rPr>
        <w:t>.</w:t>
      </w:r>
    </w:p>
    <w:p w14:paraId="38ABEE16"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V</w:t>
      </w:r>
      <w:r w:rsidRPr="009C36EF">
        <w:rPr>
          <w:rFonts w:ascii="Times New Roman" w:hAnsi="Times New Roman" w:cs="Times New Roman"/>
          <w:sz w:val="24"/>
          <w:szCs w:val="24"/>
        </w:rPr>
        <w:t xml:space="preserve">arsa,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geçerli düşük güç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una veya durumuna ulaşması için gereken varsayılan süre dakika cinsinden ve en yakın dakikaya yuvarlanmış olarak</w:t>
      </w:r>
      <w:r w:rsidR="004A1122" w:rsidRPr="009C36EF">
        <w:rPr>
          <w:rFonts w:ascii="Times New Roman" w:hAnsi="Times New Roman" w:cs="Times New Roman"/>
          <w:sz w:val="24"/>
          <w:szCs w:val="24"/>
        </w:rPr>
        <w:t>.</w:t>
      </w:r>
    </w:p>
    <w:p w14:paraId="36D98F8B" w14:textId="77777777"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iii</w:t>
      </w:r>
      <w:r w:rsidRPr="009C36EF">
        <w:rPr>
          <w:rFonts w:ascii="Times New Roman" w:hAnsi="Times New Roman" w:cs="Times New Roman"/>
          <w:sz w:val="24"/>
          <w:szCs w:val="24"/>
        </w:rPr>
        <w:t xml:space="preserve">) </w:t>
      </w:r>
      <w:r w:rsidR="004A1122" w:rsidRPr="009C36EF">
        <w:rPr>
          <w:rFonts w:ascii="Times New Roman" w:hAnsi="Times New Roman" w:cs="Times New Roman"/>
          <w:sz w:val="24"/>
          <w:szCs w:val="24"/>
        </w:rPr>
        <w:t>A</w:t>
      </w:r>
      <w:r w:rsidR="006B7A6A" w:rsidRPr="009C36EF">
        <w:rPr>
          <w:rFonts w:ascii="Times New Roman" w:hAnsi="Times New Roman" w:cs="Times New Roman"/>
          <w:sz w:val="24"/>
          <w:szCs w:val="24"/>
        </w:rPr>
        <w:t>ğ bağlantılı</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için:</w:t>
      </w:r>
    </w:p>
    <w:p w14:paraId="5364A142" w14:textId="21311908"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A</w:t>
      </w:r>
      <w:r w:rsidRPr="009C36EF">
        <w:rPr>
          <w:rFonts w:ascii="Times New Roman" w:hAnsi="Times New Roman" w:cs="Times New Roman"/>
          <w:sz w:val="24"/>
          <w:szCs w:val="24"/>
        </w:rPr>
        <w:t xml:space="preserve">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sayısı ve türü ve kablosuz ağ </w:t>
      </w:r>
      <w:r w:rsidR="00264072"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hariç olmak üzere bu </w:t>
      </w:r>
      <w:r w:rsidR="00264072" w:rsidRPr="009C36EF">
        <w:rPr>
          <w:rFonts w:ascii="Times New Roman" w:hAnsi="Times New Roman" w:cs="Times New Roman"/>
          <w:sz w:val="24"/>
          <w:szCs w:val="24"/>
        </w:rPr>
        <w:t>kapıların</w:t>
      </w:r>
      <w:r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ın neresinde bulunduğu; özellikle aynı fiziksel ağ </w:t>
      </w:r>
      <w:r w:rsidR="0030674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iki veya daha fazla türde ağ </w:t>
      </w:r>
      <w:r w:rsidR="00264072"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barındırıyorsa beyan edilir</w:t>
      </w:r>
      <w:r w:rsidR="0014469B" w:rsidRPr="009C36EF">
        <w:rPr>
          <w:rFonts w:ascii="Times New Roman" w:hAnsi="Times New Roman" w:cs="Times New Roman"/>
          <w:sz w:val="24"/>
          <w:szCs w:val="24"/>
        </w:rPr>
        <w:t>.</w:t>
      </w:r>
    </w:p>
    <w:p w14:paraId="568B520B" w14:textId="739A039F"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 xml:space="preserve"> piyasaya </w:t>
      </w:r>
      <w:r w:rsidR="004A1122" w:rsidRPr="009C36EF">
        <w:rPr>
          <w:rFonts w:ascii="Times New Roman" w:hAnsi="Times New Roman" w:cs="Times New Roman"/>
          <w:sz w:val="24"/>
          <w:szCs w:val="24"/>
        </w:rPr>
        <w:t>arz edilmeden</w:t>
      </w:r>
      <w:r w:rsidRPr="009C36EF">
        <w:rPr>
          <w:rFonts w:ascii="Times New Roman" w:hAnsi="Times New Roman" w:cs="Times New Roman"/>
          <w:sz w:val="24"/>
          <w:szCs w:val="24"/>
        </w:rPr>
        <w:t xml:space="preserve"> veya hizmete </w:t>
      </w:r>
      <w:r w:rsidR="004A1122" w:rsidRPr="009C36EF">
        <w:rPr>
          <w:rFonts w:ascii="Times New Roman" w:hAnsi="Times New Roman" w:cs="Times New Roman"/>
          <w:sz w:val="24"/>
          <w:szCs w:val="24"/>
        </w:rPr>
        <w:t>sunulmadan</w:t>
      </w:r>
      <w:r w:rsidRPr="009C36EF">
        <w:rPr>
          <w:rFonts w:ascii="Times New Roman" w:hAnsi="Times New Roman" w:cs="Times New Roman"/>
          <w:sz w:val="24"/>
          <w:szCs w:val="24"/>
        </w:rPr>
        <w:t xml:space="preserve"> önce tüm ağ </w:t>
      </w:r>
      <w:r w:rsidR="00264072"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devre dışı bırakılıp bırakılmadığı</w:t>
      </w:r>
      <w:r w:rsidR="0014469B" w:rsidRPr="009C36EF">
        <w:rPr>
          <w:rFonts w:ascii="Times New Roman" w:hAnsi="Times New Roman" w:cs="Times New Roman"/>
          <w:sz w:val="24"/>
          <w:szCs w:val="24"/>
        </w:rPr>
        <w:t>.</w:t>
      </w:r>
    </w:p>
    <w:p w14:paraId="39D74D82" w14:textId="7689E20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Amaçlanan kullanım için aktif kablolu bağlantılara dayanan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 xml:space="preserve">olup olmadığı ve bu </w:t>
      </w:r>
      <w:r w:rsidR="001B2CE5" w:rsidRPr="009C36EF">
        <w:rPr>
          <w:rFonts w:ascii="Times New Roman" w:hAnsi="Times New Roman" w:cs="Times New Roman"/>
          <w:sz w:val="24"/>
          <w:szCs w:val="24"/>
        </w:rPr>
        <w:t xml:space="preserve">kapıların </w:t>
      </w:r>
      <w:r w:rsidRPr="009C36EF">
        <w:rPr>
          <w:rFonts w:ascii="Times New Roman" w:hAnsi="Times New Roman" w:cs="Times New Roman"/>
          <w:sz w:val="24"/>
          <w:szCs w:val="24"/>
        </w:rPr>
        <w:t>devre dışı bırakılması için kullanılan prosedür</w:t>
      </w:r>
      <w:r w:rsidR="0014469B" w:rsidRPr="009C36EF">
        <w:rPr>
          <w:rFonts w:ascii="Times New Roman" w:hAnsi="Times New Roman" w:cs="Times New Roman"/>
          <w:sz w:val="24"/>
          <w:szCs w:val="24"/>
        </w:rPr>
        <w:t>.</w:t>
      </w:r>
    </w:p>
    <w:p w14:paraId="13C54215" w14:textId="22B1C6C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T</w:t>
      </w:r>
      <w:r w:rsidRPr="009C36EF">
        <w:rPr>
          <w:rFonts w:ascii="Times New Roman" w:hAnsi="Times New Roman" w:cs="Times New Roman"/>
          <w:sz w:val="24"/>
          <w:szCs w:val="24"/>
        </w:rPr>
        <w:t xml:space="preserve">üm kablolu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bağlıysa ve tüm kablosuz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etkinleştirilmişse </w:t>
      </w:r>
      <w:r w:rsidR="006B7A6A" w:rsidRPr="009C36EF">
        <w:rPr>
          <w:rFonts w:ascii="Times New Roman" w:hAnsi="Times New Roman" w:cs="Times New Roman"/>
          <w:sz w:val="24"/>
          <w:szCs w:val="24"/>
        </w:rPr>
        <w:t>ağ bağlantılı hazırda bekleme</w:t>
      </w:r>
      <w:r w:rsidRPr="009C36EF">
        <w:rPr>
          <w:rFonts w:ascii="Times New Roman" w:hAnsi="Times New Roman" w:cs="Times New Roman"/>
          <w:sz w:val="24"/>
          <w:szCs w:val="24"/>
        </w:rPr>
        <w:t xml:space="preserve"> </w:t>
      </w:r>
      <w:r w:rsidR="00B52723" w:rsidRPr="009C36EF">
        <w:rPr>
          <w:rFonts w:ascii="Times New Roman" w:hAnsi="Times New Roman" w:cs="Times New Roman"/>
          <w:sz w:val="24"/>
          <w:szCs w:val="24"/>
        </w:rPr>
        <w:t>konum</w:t>
      </w:r>
      <w:r w:rsidRPr="009C36EF">
        <w:rPr>
          <w:rFonts w:ascii="Times New Roman" w:hAnsi="Times New Roman" w:cs="Times New Roman"/>
          <w:sz w:val="24"/>
          <w:szCs w:val="24"/>
        </w:rPr>
        <w:t xml:space="preserve">unda </w:t>
      </w:r>
      <w:r w:rsidR="00655DFF" w:rsidRPr="009C36EF">
        <w:rPr>
          <w:rFonts w:ascii="Times New Roman" w:hAnsi="Times New Roman" w:cs="Times New Roman"/>
          <w:sz w:val="24"/>
          <w:szCs w:val="24"/>
        </w:rPr>
        <w:t>cihaz</w:t>
      </w:r>
      <w:r w:rsidRPr="009C36EF">
        <w:rPr>
          <w:rFonts w:ascii="Times New Roman" w:hAnsi="Times New Roman" w:cs="Times New Roman"/>
          <w:sz w:val="24"/>
          <w:szCs w:val="24"/>
        </w:rPr>
        <w:t>ın güç tüketimi</w:t>
      </w:r>
      <w:r w:rsidR="0014469B" w:rsidRPr="009C36EF">
        <w:rPr>
          <w:rFonts w:ascii="Times New Roman" w:hAnsi="Times New Roman" w:cs="Times New Roman"/>
          <w:sz w:val="24"/>
          <w:szCs w:val="24"/>
        </w:rPr>
        <w:t>.</w:t>
      </w:r>
    </w:p>
    <w:p w14:paraId="1184C88B" w14:textId="21CAD6EB" w:rsidR="00D90F16" w:rsidRPr="009C36EF" w:rsidRDefault="00D90F16" w:rsidP="00D90F1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4A1122" w:rsidRPr="009C36EF">
        <w:rPr>
          <w:rFonts w:ascii="Times New Roman" w:hAnsi="Times New Roman" w:cs="Times New Roman"/>
          <w:sz w:val="24"/>
          <w:szCs w:val="24"/>
        </w:rPr>
        <w:t xml:space="preserve"> K</w:t>
      </w:r>
      <w:r w:rsidRPr="009C36EF">
        <w:rPr>
          <w:rFonts w:ascii="Times New Roman" w:hAnsi="Times New Roman" w:cs="Times New Roman"/>
          <w:sz w:val="24"/>
          <w:szCs w:val="24"/>
        </w:rPr>
        <w:t xml:space="preserve">ablosuz ağ </w:t>
      </w:r>
      <w:r w:rsidR="00696D66"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nasıl etkinleştirileceği ve devre dışı bırakılacağı konusunda </w:t>
      </w:r>
      <w:r w:rsidR="004A1122" w:rsidRPr="009C36EF">
        <w:rPr>
          <w:rFonts w:ascii="Times New Roman" w:hAnsi="Times New Roman" w:cs="Times New Roman"/>
          <w:sz w:val="24"/>
          <w:szCs w:val="24"/>
        </w:rPr>
        <w:t>bilgilendirme.</w:t>
      </w:r>
    </w:p>
    <w:p w14:paraId="2E0E36B8" w14:textId="7DA3B38F"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iv</w:t>
      </w:r>
      <w:r w:rsidRPr="009C36EF">
        <w:rPr>
          <w:rFonts w:ascii="Times New Roman" w:hAnsi="Times New Roman" w:cs="Times New Roman"/>
          <w:sz w:val="24"/>
          <w:szCs w:val="24"/>
        </w:rPr>
        <w:t xml:space="preserve">) Her bir ağ </w:t>
      </w:r>
      <w:r w:rsidR="00D447BF"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w:t>
      </w:r>
    </w:p>
    <w:p w14:paraId="7255E97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Güç yönetimi işlevinin cihazı ağ bağlantılı hazırda bekleme konumuna geçirdiği süre,</w:t>
      </w:r>
    </w:p>
    <w:p w14:paraId="64EB4689"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Cihazı yeniden etkinleştirmek için kullanılan uzaktan başlatılan tetikleyici,</w:t>
      </w:r>
    </w:p>
    <w:p w14:paraId="30FDE5CA" w14:textId="39DF329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(Maksimum)</w:t>
      </w:r>
      <w:r w:rsidRPr="009C36EF">
        <w:rPr>
          <w:rFonts w:ascii="Times New Roman" w:hAnsi="Times New Roman" w:cs="Times New Roman"/>
          <w:sz w:val="24"/>
          <w:szCs w:val="24"/>
        </w:rPr>
        <w:t>Performans özellikleri,</w:t>
      </w:r>
    </w:p>
    <w:p w14:paraId="17653F11" w14:textId="0C2C6C0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Uzaktan etkinleştirme için yalnızca </w:t>
      </w:r>
      <w:r w:rsidR="00D447BF" w:rsidRPr="009C36EF">
        <w:rPr>
          <w:rFonts w:ascii="Times New Roman" w:hAnsi="Times New Roman" w:cs="Times New Roman"/>
          <w:sz w:val="24"/>
          <w:szCs w:val="24"/>
        </w:rPr>
        <w:t>söz konusu kapı</w:t>
      </w:r>
      <w:r w:rsidRPr="009C36EF">
        <w:rPr>
          <w:rFonts w:ascii="Times New Roman" w:hAnsi="Times New Roman" w:cs="Times New Roman"/>
          <w:sz w:val="24"/>
          <w:szCs w:val="24"/>
        </w:rPr>
        <w:t xml:space="preserve"> kullanılıyorsa, güç yönetimi işlevinin cihazı geçireceği ağ bağlantılı hazırda beklemedeki cihazın (maksimum) güç tüketimi,</w:t>
      </w:r>
    </w:p>
    <w:p w14:paraId="223129FF"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lastRenderedPageBreak/>
        <w:t>- Cihaz tarafından kullanılan iletişim protokolü.</w:t>
      </w:r>
    </w:p>
    <w:p w14:paraId="5324E5AA"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w:t>
      </w:r>
      <w:r w:rsidRPr="009C36EF">
        <w:rPr>
          <w:rFonts w:ascii="Times New Roman" w:hAnsi="Times New Roman" w:cs="Times New Roman"/>
          <w:sz w:val="24"/>
          <w:szCs w:val="24"/>
        </w:rPr>
        <w:t>) Ölçümler için test koşulları:</w:t>
      </w:r>
    </w:p>
    <w:p w14:paraId="498B9648" w14:textId="19242AE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Ortam sıcaklığı</w:t>
      </w:r>
      <w:r w:rsidR="0014469B" w:rsidRPr="009C36EF">
        <w:rPr>
          <w:rFonts w:ascii="Times New Roman" w:hAnsi="Times New Roman" w:cs="Times New Roman"/>
          <w:sz w:val="24"/>
          <w:szCs w:val="24"/>
        </w:rPr>
        <w:t>.</w:t>
      </w:r>
    </w:p>
    <w:p w14:paraId="0B1114BD" w14:textId="1B8E622B"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V cinsinden test gerilimi ve </w:t>
      </w:r>
      <w:proofErr w:type="gramStart"/>
      <w:r w:rsidRPr="009C36EF">
        <w:rPr>
          <w:rFonts w:ascii="Times New Roman" w:hAnsi="Times New Roman" w:cs="Times New Roman"/>
          <w:sz w:val="24"/>
          <w:szCs w:val="24"/>
        </w:rPr>
        <w:t>Hz</w:t>
      </w:r>
      <w:proofErr w:type="gramEnd"/>
      <w:r w:rsidRPr="009C36EF">
        <w:rPr>
          <w:rFonts w:ascii="Times New Roman" w:hAnsi="Times New Roman" w:cs="Times New Roman"/>
          <w:sz w:val="24"/>
          <w:szCs w:val="24"/>
        </w:rPr>
        <w:t xml:space="preserve"> cinsinden frekans</w:t>
      </w:r>
      <w:r w:rsidR="0014469B" w:rsidRPr="009C36EF">
        <w:rPr>
          <w:rFonts w:ascii="Times New Roman" w:hAnsi="Times New Roman" w:cs="Times New Roman"/>
          <w:sz w:val="24"/>
          <w:szCs w:val="24"/>
        </w:rPr>
        <w:t>.</w:t>
      </w:r>
    </w:p>
    <w:p w14:paraId="29553C33" w14:textId="4058D055"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besleme sisteminin toplam </w:t>
      </w:r>
      <w:proofErr w:type="spellStart"/>
      <w:r w:rsidRPr="009C36EF">
        <w:rPr>
          <w:rFonts w:ascii="Times New Roman" w:hAnsi="Times New Roman" w:cs="Times New Roman"/>
          <w:sz w:val="24"/>
          <w:szCs w:val="24"/>
        </w:rPr>
        <w:t>harmonik</w:t>
      </w:r>
      <w:proofErr w:type="spellEnd"/>
      <w:r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distorsiyonu</w:t>
      </w:r>
      <w:proofErr w:type="spellEnd"/>
      <w:r w:rsidR="0014469B" w:rsidRPr="009C36EF">
        <w:rPr>
          <w:rFonts w:ascii="Times New Roman" w:hAnsi="Times New Roman" w:cs="Times New Roman"/>
          <w:sz w:val="24"/>
          <w:szCs w:val="24"/>
        </w:rPr>
        <w:t>.</w:t>
      </w:r>
    </w:p>
    <w:p w14:paraId="45F34A71"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 Elektrik testi için kullanılan </w:t>
      </w:r>
      <w:proofErr w:type="spellStart"/>
      <w:r w:rsidRPr="009C36EF">
        <w:rPr>
          <w:rFonts w:ascii="Times New Roman" w:hAnsi="Times New Roman" w:cs="Times New Roman"/>
          <w:sz w:val="24"/>
          <w:szCs w:val="24"/>
        </w:rPr>
        <w:t>enstrümantasyon</w:t>
      </w:r>
      <w:proofErr w:type="spellEnd"/>
      <w:r w:rsidRPr="009C36EF">
        <w:rPr>
          <w:rFonts w:ascii="Times New Roman" w:hAnsi="Times New Roman" w:cs="Times New Roman"/>
          <w:sz w:val="24"/>
          <w:szCs w:val="24"/>
        </w:rPr>
        <w:t>, kurulum ve devrelerin tanımı.</w:t>
      </w:r>
    </w:p>
    <w:p w14:paraId="217BA9B1" w14:textId="115F8DBA"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w:t>
      </w:r>
      <w:r w:rsidRPr="009C36EF">
        <w:rPr>
          <w:rFonts w:ascii="Times New Roman" w:hAnsi="Times New Roman" w:cs="Times New Roman"/>
          <w:sz w:val="24"/>
          <w:szCs w:val="24"/>
        </w:rPr>
        <w:t xml:space="preserve">) </w:t>
      </w:r>
      <w:r w:rsidR="0092512B" w:rsidRPr="009C36EF">
        <w:rPr>
          <w:rFonts w:ascii="Times New Roman" w:hAnsi="Times New Roman" w:cs="Times New Roman"/>
          <w:sz w:val="24"/>
          <w:szCs w:val="24"/>
        </w:rPr>
        <w:t>A</w:t>
      </w:r>
      <w:r w:rsidRPr="009C36EF">
        <w:rPr>
          <w:rFonts w:ascii="Times New Roman" w:hAnsi="Times New Roman" w:cs="Times New Roman"/>
          <w:sz w:val="24"/>
          <w:szCs w:val="24"/>
        </w:rPr>
        <w:t xml:space="preserve">ğ bağlantılı hazırda bekleme, hazırda bekleme konumu veya kapalı konuma veya </w:t>
      </w:r>
      <w:r w:rsidR="0092512B" w:rsidRPr="009C36EF">
        <w:rPr>
          <w:rFonts w:ascii="Times New Roman" w:hAnsi="Times New Roman" w:cs="Times New Roman"/>
          <w:sz w:val="24"/>
          <w:szCs w:val="24"/>
        </w:rPr>
        <w:t xml:space="preserve">kapalı konum veya hazırda bekleme konumu için geçerli güç tüketimi gerekliliklerini aşmayan </w:t>
      </w:r>
      <w:r w:rsidRPr="009C36EF">
        <w:rPr>
          <w:rFonts w:ascii="Times New Roman" w:hAnsi="Times New Roman" w:cs="Times New Roman"/>
          <w:sz w:val="24"/>
          <w:szCs w:val="24"/>
        </w:rPr>
        <w:t xml:space="preserve">başka bir duruma otomatik olarak ulaşmak için geçen </w:t>
      </w:r>
      <w:r w:rsidR="0092512B" w:rsidRPr="009C36EF">
        <w:rPr>
          <w:rFonts w:ascii="Times New Roman" w:hAnsi="Times New Roman" w:cs="Times New Roman"/>
          <w:sz w:val="24"/>
          <w:szCs w:val="24"/>
        </w:rPr>
        <w:t xml:space="preserve">ve en yakın tam sayıya yuvarlanmış olarak dakika cinsinden </w:t>
      </w:r>
      <w:r w:rsidRPr="009C36EF">
        <w:rPr>
          <w:rFonts w:ascii="Times New Roman" w:hAnsi="Times New Roman" w:cs="Times New Roman"/>
          <w:sz w:val="24"/>
          <w:szCs w:val="24"/>
        </w:rPr>
        <w:t xml:space="preserve">beyan edilen </w:t>
      </w:r>
      <w:r w:rsidR="009D625A" w:rsidRPr="009C36EF">
        <w:rPr>
          <w:rFonts w:ascii="Times New Roman" w:hAnsi="Times New Roman" w:cs="Times New Roman"/>
          <w:sz w:val="24"/>
          <w:szCs w:val="24"/>
        </w:rPr>
        <w:t xml:space="preserve">sürenin </w:t>
      </w:r>
      <w:r w:rsidRPr="009C36EF">
        <w:rPr>
          <w:rFonts w:ascii="Times New Roman" w:hAnsi="Times New Roman" w:cs="Times New Roman"/>
          <w:sz w:val="24"/>
          <w:szCs w:val="24"/>
        </w:rPr>
        <w:t xml:space="preserve">değeri dahil olmak üzere, uygun olduğu şekilde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w:t>
      </w:r>
      <w:proofErr w:type="gramStart"/>
      <w:r w:rsidR="009C6B30" w:rsidRPr="009C36EF">
        <w:rPr>
          <w:rFonts w:ascii="Times New Roman" w:hAnsi="Times New Roman" w:cs="Times New Roman"/>
          <w:sz w:val="24"/>
          <w:szCs w:val="24"/>
        </w:rPr>
        <w:t xml:space="preserve">2 </w:t>
      </w:r>
      <w:proofErr w:type="spellStart"/>
      <w:r w:rsidR="009C6B30" w:rsidRPr="009C36EF">
        <w:rPr>
          <w:rFonts w:ascii="Times New Roman" w:hAnsi="Times New Roman" w:cs="Times New Roman"/>
          <w:sz w:val="24"/>
          <w:szCs w:val="24"/>
        </w:rPr>
        <w:t>nci</w:t>
      </w:r>
      <w:proofErr w:type="spellEnd"/>
      <w:proofErr w:type="gram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ve (c)</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gerekliliklere uygunluğu değerlendirmek için ilgili cihaz özellikleri.</w:t>
      </w:r>
    </w:p>
    <w:p w14:paraId="2029C092" w14:textId="01C5EDC6"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w:t>
      </w:r>
      <w:r w:rsidRPr="009C36EF">
        <w:rPr>
          <w:rFonts w:ascii="Times New Roman" w:hAnsi="Times New Roman" w:cs="Times New Roman"/>
          <w:sz w:val="24"/>
          <w:szCs w:val="24"/>
        </w:rPr>
        <w:t xml:space="preserve">) Uygulanabilir olması halinde, </w:t>
      </w:r>
      <w:r w:rsidR="009C6B30" w:rsidRPr="009C36EF">
        <w:rPr>
          <w:rFonts w:ascii="Times New Roman" w:hAnsi="Times New Roman" w:cs="Times New Roman"/>
          <w:sz w:val="24"/>
          <w:szCs w:val="24"/>
        </w:rPr>
        <w:t xml:space="preserve">bu Ekin </w:t>
      </w:r>
      <w:proofErr w:type="gramStart"/>
      <w:r w:rsidR="009C6B30" w:rsidRPr="009C36EF">
        <w:rPr>
          <w:rFonts w:ascii="Times New Roman" w:hAnsi="Times New Roman" w:cs="Times New Roman"/>
          <w:sz w:val="24"/>
          <w:szCs w:val="24"/>
        </w:rPr>
        <w:t xml:space="preserve">2 </w:t>
      </w:r>
      <w:proofErr w:type="spellStart"/>
      <w:r w:rsidR="009C6B30" w:rsidRPr="009C36EF">
        <w:rPr>
          <w:rFonts w:ascii="Times New Roman" w:hAnsi="Times New Roman" w:cs="Times New Roman"/>
          <w:sz w:val="24"/>
          <w:szCs w:val="24"/>
        </w:rPr>
        <w:t>nci</w:t>
      </w:r>
      <w:proofErr w:type="spellEnd"/>
      <w:proofErr w:type="gram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(a), (b), (c) ve (d)</w:t>
      </w:r>
      <w:r w:rsidR="009C6B30" w:rsidRPr="009C36EF">
        <w:rPr>
          <w:rFonts w:ascii="Times New Roman" w:hAnsi="Times New Roman" w:cs="Times New Roman"/>
          <w:sz w:val="24"/>
          <w:szCs w:val="24"/>
        </w:rPr>
        <w:t xml:space="preserve"> ben</w:t>
      </w:r>
      <w:r w:rsidR="0014469B" w:rsidRPr="009C36EF">
        <w:rPr>
          <w:rFonts w:ascii="Times New Roman" w:hAnsi="Times New Roman" w:cs="Times New Roman"/>
          <w:sz w:val="24"/>
          <w:szCs w:val="24"/>
        </w:rPr>
        <w:t>tlerinde</w:t>
      </w:r>
      <w:r w:rsidRPr="009C36EF">
        <w:rPr>
          <w:rFonts w:ascii="Times New Roman" w:hAnsi="Times New Roman" w:cs="Times New Roman"/>
          <w:sz w:val="24"/>
          <w:szCs w:val="24"/>
        </w:rPr>
        <w:t xml:space="preserve"> belirtilen gerekliliklerin cihazın amaçlanan kullanımı için uygun olmadığına dair teknik bir gerekçe sunulur. Bir veya daha fazla ağ bağlantısını sürdürme veya uzaktan başlatılan tetikleyiciyi bekleme ihtiyacı, </w:t>
      </w:r>
      <w:r w:rsidR="008B60A6" w:rsidRPr="009C36EF">
        <w:rPr>
          <w:rFonts w:ascii="Times New Roman" w:hAnsi="Times New Roman" w:cs="Times New Roman"/>
          <w:sz w:val="24"/>
          <w:szCs w:val="24"/>
        </w:rPr>
        <w:t xml:space="preserve">imalatçı </w:t>
      </w:r>
      <w:r w:rsidRPr="009C36EF">
        <w:rPr>
          <w:rFonts w:ascii="Times New Roman" w:hAnsi="Times New Roman" w:cs="Times New Roman"/>
          <w:sz w:val="24"/>
          <w:szCs w:val="24"/>
        </w:rPr>
        <w:t xml:space="preserve">tarafından ağ bağlantılı cihaz olarak tanımlanmayan cihaz durumunda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w:t>
      </w:r>
      <w:proofErr w:type="gramStart"/>
      <w:r w:rsidR="009C6B30" w:rsidRPr="009C36EF">
        <w:rPr>
          <w:rFonts w:ascii="Times New Roman" w:hAnsi="Times New Roman" w:cs="Times New Roman"/>
          <w:sz w:val="24"/>
          <w:szCs w:val="24"/>
        </w:rPr>
        <w:t xml:space="preserve">2 </w:t>
      </w:r>
      <w:proofErr w:type="spellStart"/>
      <w:r w:rsidR="009C6B30" w:rsidRPr="009C36EF">
        <w:rPr>
          <w:rFonts w:ascii="Times New Roman" w:hAnsi="Times New Roman" w:cs="Times New Roman"/>
          <w:sz w:val="24"/>
          <w:szCs w:val="24"/>
        </w:rPr>
        <w:t>nci</w:t>
      </w:r>
      <w:proofErr w:type="spellEnd"/>
      <w:proofErr w:type="gramEnd"/>
      <w:r w:rsidR="009C6B30"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(b)</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gerekliliklerden muafiyet için teknik gerekçe olarak kabul edilmez. </w:t>
      </w:r>
      <w:r w:rsidR="009C6B30"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009C6B30" w:rsidRPr="009C36EF">
        <w:rPr>
          <w:rFonts w:ascii="Times New Roman" w:hAnsi="Times New Roman" w:cs="Times New Roman"/>
          <w:sz w:val="24"/>
          <w:szCs w:val="24"/>
        </w:rPr>
        <w:t xml:space="preserve">kin </w:t>
      </w:r>
      <w:proofErr w:type="gramStart"/>
      <w:r w:rsidR="009C6B30" w:rsidRPr="009C36EF">
        <w:rPr>
          <w:rFonts w:ascii="Times New Roman" w:hAnsi="Times New Roman" w:cs="Times New Roman"/>
          <w:sz w:val="24"/>
          <w:szCs w:val="24"/>
        </w:rPr>
        <w:t xml:space="preserve">2 </w:t>
      </w:r>
      <w:proofErr w:type="spellStart"/>
      <w:r w:rsidR="009C6B30" w:rsidRPr="009C36EF">
        <w:rPr>
          <w:rFonts w:ascii="Times New Roman" w:hAnsi="Times New Roman" w:cs="Times New Roman"/>
          <w:sz w:val="24"/>
          <w:szCs w:val="24"/>
        </w:rPr>
        <w:t>nci</w:t>
      </w:r>
      <w:proofErr w:type="spellEnd"/>
      <w:proofErr w:type="gramEnd"/>
      <w:r w:rsidR="009C6B30" w:rsidRPr="009C36EF">
        <w:rPr>
          <w:rFonts w:ascii="Times New Roman" w:hAnsi="Times New Roman" w:cs="Times New Roman"/>
          <w:sz w:val="24"/>
          <w:szCs w:val="24"/>
        </w:rPr>
        <w:t xml:space="preserve"> maddesinin</w:t>
      </w:r>
      <w:r w:rsidRPr="009C36EF">
        <w:rPr>
          <w:rFonts w:ascii="Times New Roman" w:hAnsi="Times New Roman" w:cs="Times New Roman"/>
          <w:sz w:val="24"/>
          <w:szCs w:val="24"/>
        </w:rPr>
        <w:t xml:space="preserve"> (c)</w:t>
      </w:r>
      <w:r w:rsidR="009C6B30" w:rsidRPr="009C36EF">
        <w:rPr>
          <w:rFonts w:ascii="Times New Roman" w:hAnsi="Times New Roman" w:cs="Times New Roman"/>
          <w:sz w:val="24"/>
          <w:szCs w:val="24"/>
        </w:rPr>
        <w:t xml:space="preserve"> bendin</w:t>
      </w:r>
      <w:r w:rsidRPr="009C36EF">
        <w:rPr>
          <w:rFonts w:ascii="Times New Roman" w:hAnsi="Times New Roman" w:cs="Times New Roman"/>
          <w:sz w:val="24"/>
          <w:szCs w:val="24"/>
        </w:rPr>
        <w:t xml:space="preserve">de belirtilen gereklilikler için, teknik gerekçe özellikle ana fonksiyonun neden her zaman aktif kalması gerektiğine dair kanıt </w:t>
      </w:r>
      <w:r w:rsidR="00815C5E" w:rsidRPr="009C36EF">
        <w:rPr>
          <w:rFonts w:ascii="Times New Roman" w:hAnsi="Times New Roman" w:cs="Times New Roman"/>
          <w:sz w:val="24"/>
          <w:szCs w:val="24"/>
        </w:rPr>
        <w:t>sunar</w:t>
      </w:r>
      <w:r w:rsidRPr="009C36EF">
        <w:rPr>
          <w:rFonts w:ascii="Times New Roman" w:hAnsi="Times New Roman" w:cs="Times New Roman"/>
          <w:sz w:val="24"/>
          <w:szCs w:val="24"/>
        </w:rPr>
        <w:t>. Buna ek olarak, uygulanabilir olduğu durumlarda, ambalaj aşağıdakileri açıkça belirtir:</w:t>
      </w:r>
    </w:p>
    <w:p w14:paraId="7CCD6FA3"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Cihazın enerji verimliliği </w:t>
      </w:r>
      <w:r w:rsidR="009C7674" w:rsidRPr="009C36EF">
        <w:rPr>
          <w:rFonts w:ascii="Times New Roman" w:hAnsi="Times New Roman" w:cs="Times New Roman"/>
          <w:sz w:val="24"/>
          <w:szCs w:val="24"/>
        </w:rPr>
        <w:t>gereklilikleri</w:t>
      </w:r>
      <w:r w:rsidRPr="009C36EF">
        <w:rPr>
          <w:rFonts w:ascii="Times New Roman" w:hAnsi="Times New Roman" w:cs="Times New Roman"/>
          <w:sz w:val="24"/>
          <w:szCs w:val="24"/>
        </w:rPr>
        <w:t>, güç yönetimi işlevi veya kablosuz ağ bağlantıları konumunu devre dışı bırakma yeteneği açısından hazırda bekleme konumu veya eşdeğer başka bir durumu yoktur</w:t>
      </w:r>
      <w:r w:rsidR="00815C5E" w:rsidRPr="009C36EF">
        <w:rPr>
          <w:rFonts w:ascii="Times New Roman" w:hAnsi="Times New Roman" w:cs="Times New Roman"/>
          <w:sz w:val="24"/>
          <w:szCs w:val="24"/>
        </w:rPr>
        <w:t>.</w:t>
      </w:r>
    </w:p>
    <w:p w14:paraId="7040AEC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 Cihazın güç tüketiminin bu işlevsel gereklilikleri karşılayan diğer cihaz modellerinden daha yüksek olması muhtemeldir.</w:t>
      </w:r>
    </w:p>
    <w:p w14:paraId="7C7F18EE"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7D1273" w:rsidRPr="009C36EF">
        <w:rPr>
          <w:rFonts w:ascii="Times New Roman" w:hAnsi="Times New Roman" w:cs="Times New Roman"/>
          <w:sz w:val="24"/>
          <w:szCs w:val="24"/>
        </w:rPr>
        <w:t>viii</w:t>
      </w:r>
      <w:r w:rsidRPr="009C36EF">
        <w:rPr>
          <w:rFonts w:ascii="Times New Roman" w:hAnsi="Times New Roman" w:cs="Times New Roman"/>
          <w:sz w:val="24"/>
          <w:szCs w:val="24"/>
        </w:rPr>
        <w:t xml:space="preserve">) Cihazın </w:t>
      </w:r>
      <w:r w:rsidR="00123AE5" w:rsidRPr="009C36EF">
        <w:rPr>
          <w:rFonts w:ascii="Times New Roman" w:hAnsi="Times New Roman" w:cs="Times New Roman"/>
          <w:sz w:val="24"/>
          <w:szCs w:val="24"/>
        </w:rPr>
        <w:t xml:space="preserve">temel </w:t>
      </w:r>
      <w:r w:rsidRPr="009C36EF">
        <w:rPr>
          <w:rFonts w:ascii="Times New Roman" w:hAnsi="Times New Roman" w:cs="Times New Roman"/>
          <w:sz w:val="24"/>
          <w:szCs w:val="24"/>
        </w:rPr>
        <w:t>işlevlerinin açıklaması.</w:t>
      </w:r>
    </w:p>
    <w:p w14:paraId="32EC6BA8" w14:textId="77777777" w:rsidR="008D2B3D" w:rsidRPr="009C36EF" w:rsidRDefault="008D2B3D" w:rsidP="008D2B3D">
      <w:pPr>
        <w:spacing w:after="0" w:line="240" w:lineRule="auto"/>
        <w:jc w:val="both"/>
        <w:rPr>
          <w:rFonts w:ascii="Times New Roman" w:hAnsi="Times New Roman" w:cs="Times New Roman"/>
          <w:sz w:val="24"/>
          <w:szCs w:val="24"/>
        </w:rPr>
      </w:pPr>
    </w:p>
    <w:p w14:paraId="4FF6ACE2" w14:textId="77777777" w:rsidR="0014469B" w:rsidRPr="009C36EF" w:rsidRDefault="0014469B" w:rsidP="008D2B3D">
      <w:pPr>
        <w:spacing w:after="0" w:line="240" w:lineRule="auto"/>
        <w:jc w:val="center"/>
        <w:rPr>
          <w:rFonts w:ascii="Times New Roman" w:hAnsi="Times New Roman" w:cs="Times New Roman"/>
          <w:b/>
          <w:sz w:val="24"/>
          <w:szCs w:val="24"/>
        </w:rPr>
      </w:pPr>
    </w:p>
    <w:p w14:paraId="28CBF3D7" w14:textId="77777777" w:rsidR="00DB4615" w:rsidRDefault="00DB4615" w:rsidP="008D2B3D">
      <w:pPr>
        <w:spacing w:after="0" w:line="240" w:lineRule="auto"/>
        <w:jc w:val="center"/>
        <w:rPr>
          <w:rFonts w:ascii="Times New Roman" w:hAnsi="Times New Roman" w:cs="Times New Roman"/>
          <w:b/>
          <w:sz w:val="24"/>
          <w:szCs w:val="24"/>
        </w:rPr>
      </w:pPr>
    </w:p>
    <w:p w14:paraId="0FD06DEC" w14:textId="77777777" w:rsidR="00DB4615" w:rsidRDefault="00DB4615" w:rsidP="008D2B3D">
      <w:pPr>
        <w:spacing w:after="0" w:line="240" w:lineRule="auto"/>
        <w:jc w:val="center"/>
        <w:rPr>
          <w:rFonts w:ascii="Times New Roman" w:hAnsi="Times New Roman" w:cs="Times New Roman"/>
          <w:b/>
          <w:sz w:val="24"/>
          <w:szCs w:val="24"/>
        </w:rPr>
      </w:pPr>
    </w:p>
    <w:p w14:paraId="3B49B5A3" w14:textId="77777777" w:rsidR="00DB4615" w:rsidRDefault="00DB4615" w:rsidP="008D2B3D">
      <w:pPr>
        <w:spacing w:after="0" w:line="240" w:lineRule="auto"/>
        <w:jc w:val="center"/>
        <w:rPr>
          <w:rFonts w:ascii="Times New Roman" w:hAnsi="Times New Roman" w:cs="Times New Roman"/>
          <w:b/>
          <w:sz w:val="24"/>
          <w:szCs w:val="24"/>
        </w:rPr>
      </w:pPr>
    </w:p>
    <w:p w14:paraId="003CAE70" w14:textId="77777777" w:rsidR="00DB4615" w:rsidRDefault="00DB4615" w:rsidP="008D2B3D">
      <w:pPr>
        <w:spacing w:after="0" w:line="240" w:lineRule="auto"/>
        <w:jc w:val="center"/>
        <w:rPr>
          <w:rFonts w:ascii="Times New Roman" w:hAnsi="Times New Roman" w:cs="Times New Roman"/>
          <w:b/>
          <w:sz w:val="24"/>
          <w:szCs w:val="24"/>
        </w:rPr>
      </w:pPr>
    </w:p>
    <w:p w14:paraId="2329487C" w14:textId="77777777" w:rsidR="00DB4615" w:rsidRDefault="00DB4615" w:rsidP="008D2B3D">
      <w:pPr>
        <w:spacing w:after="0" w:line="240" w:lineRule="auto"/>
        <w:jc w:val="center"/>
        <w:rPr>
          <w:rFonts w:ascii="Times New Roman" w:hAnsi="Times New Roman" w:cs="Times New Roman"/>
          <w:b/>
          <w:sz w:val="24"/>
          <w:szCs w:val="24"/>
        </w:rPr>
      </w:pPr>
    </w:p>
    <w:p w14:paraId="6B7FAB28" w14:textId="77777777" w:rsidR="00DB4615" w:rsidRDefault="00DB4615" w:rsidP="008D2B3D">
      <w:pPr>
        <w:spacing w:after="0" w:line="240" w:lineRule="auto"/>
        <w:jc w:val="center"/>
        <w:rPr>
          <w:rFonts w:ascii="Times New Roman" w:hAnsi="Times New Roman" w:cs="Times New Roman"/>
          <w:b/>
          <w:sz w:val="24"/>
          <w:szCs w:val="24"/>
        </w:rPr>
      </w:pPr>
    </w:p>
    <w:p w14:paraId="7B20D8F1" w14:textId="77777777" w:rsidR="00DB4615" w:rsidRDefault="00DB4615" w:rsidP="008D2B3D">
      <w:pPr>
        <w:spacing w:after="0" w:line="240" w:lineRule="auto"/>
        <w:jc w:val="center"/>
        <w:rPr>
          <w:rFonts w:ascii="Times New Roman" w:hAnsi="Times New Roman" w:cs="Times New Roman"/>
          <w:b/>
          <w:sz w:val="24"/>
          <w:szCs w:val="24"/>
        </w:rPr>
      </w:pPr>
    </w:p>
    <w:p w14:paraId="590CD03E" w14:textId="77777777" w:rsidR="00DB4615" w:rsidRDefault="00DB4615" w:rsidP="008D2B3D">
      <w:pPr>
        <w:spacing w:after="0" w:line="240" w:lineRule="auto"/>
        <w:jc w:val="center"/>
        <w:rPr>
          <w:rFonts w:ascii="Times New Roman" w:hAnsi="Times New Roman" w:cs="Times New Roman"/>
          <w:b/>
          <w:sz w:val="24"/>
          <w:szCs w:val="24"/>
        </w:rPr>
      </w:pPr>
    </w:p>
    <w:p w14:paraId="4EEEA4FF" w14:textId="77777777" w:rsidR="00DB4615" w:rsidRDefault="00DB4615" w:rsidP="008D2B3D">
      <w:pPr>
        <w:spacing w:after="0" w:line="240" w:lineRule="auto"/>
        <w:jc w:val="center"/>
        <w:rPr>
          <w:rFonts w:ascii="Times New Roman" w:hAnsi="Times New Roman" w:cs="Times New Roman"/>
          <w:b/>
          <w:sz w:val="24"/>
          <w:szCs w:val="24"/>
        </w:rPr>
      </w:pPr>
    </w:p>
    <w:p w14:paraId="15A40C50" w14:textId="77777777" w:rsidR="00DB4615" w:rsidRDefault="00DB4615" w:rsidP="008D2B3D">
      <w:pPr>
        <w:spacing w:after="0" w:line="240" w:lineRule="auto"/>
        <w:jc w:val="center"/>
        <w:rPr>
          <w:rFonts w:ascii="Times New Roman" w:hAnsi="Times New Roman" w:cs="Times New Roman"/>
          <w:b/>
          <w:sz w:val="24"/>
          <w:szCs w:val="24"/>
        </w:rPr>
      </w:pPr>
    </w:p>
    <w:p w14:paraId="2F49D49F" w14:textId="77777777" w:rsidR="00DB4615" w:rsidRDefault="00DB4615" w:rsidP="008D2B3D">
      <w:pPr>
        <w:spacing w:after="0" w:line="240" w:lineRule="auto"/>
        <w:jc w:val="center"/>
        <w:rPr>
          <w:rFonts w:ascii="Times New Roman" w:hAnsi="Times New Roman" w:cs="Times New Roman"/>
          <w:b/>
          <w:sz w:val="24"/>
          <w:szCs w:val="24"/>
        </w:rPr>
      </w:pPr>
    </w:p>
    <w:p w14:paraId="346737BC" w14:textId="77777777" w:rsidR="00DB4615" w:rsidRDefault="00DB4615" w:rsidP="008D2B3D">
      <w:pPr>
        <w:spacing w:after="0" w:line="240" w:lineRule="auto"/>
        <w:jc w:val="center"/>
        <w:rPr>
          <w:rFonts w:ascii="Times New Roman" w:hAnsi="Times New Roman" w:cs="Times New Roman"/>
          <w:b/>
          <w:sz w:val="24"/>
          <w:szCs w:val="24"/>
        </w:rPr>
      </w:pPr>
    </w:p>
    <w:p w14:paraId="70771969" w14:textId="77777777" w:rsidR="00DB4615" w:rsidRDefault="00DB4615" w:rsidP="008D2B3D">
      <w:pPr>
        <w:spacing w:after="0" w:line="240" w:lineRule="auto"/>
        <w:jc w:val="center"/>
        <w:rPr>
          <w:rFonts w:ascii="Times New Roman" w:hAnsi="Times New Roman" w:cs="Times New Roman"/>
          <w:b/>
          <w:sz w:val="24"/>
          <w:szCs w:val="24"/>
        </w:rPr>
      </w:pPr>
    </w:p>
    <w:p w14:paraId="1A4D5660" w14:textId="77777777" w:rsidR="00DB4615" w:rsidRDefault="00DB4615" w:rsidP="008D2B3D">
      <w:pPr>
        <w:spacing w:after="0" w:line="240" w:lineRule="auto"/>
        <w:jc w:val="center"/>
        <w:rPr>
          <w:rFonts w:ascii="Times New Roman" w:hAnsi="Times New Roman" w:cs="Times New Roman"/>
          <w:b/>
          <w:sz w:val="24"/>
          <w:szCs w:val="24"/>
        </w:rPr>
      </w:pPr>
    </w:p>
    <w:p w14:paraId="63D32233" w14:textId="77777777" w:rsidR="00DB4615" w:rsidRDefault="00DB4615" w:rsidP="008D2B3D">
      <w:pPr>
        <w:spacing w:after="0" w:line="240" w:lineRule="auto"/>
        <w:jc w:val="center"/>
        <w:rPr>
          <w:rFonts w:ascii="Times New Roman" w:hAnsi="Times New Roman" w:cs="Times New Roman"/>
          <w:b/>
          <w:sz w:val="24"/>
          <w:szCs w:val="24"/>
        </w:rPr>
      </w:pPr>
    </w:p>
    <w:p w14:paraId="1E595AB5" w14:textId="77777777" w:rsidR="00DB4615" w:rsidRDefault="00DB4615" w:rsidP="008D2B3D">
      <w:pPr>
        <w:spacing w:after="0" w:line="240" w:lineRule="auto"/>
        <w:jc w:val="center"/>
        <w:rPr>
          <w:rFonts w:ascii="Times New Roman" w:hAnsi="Times New Roman" w:cs="Times New Roman"/>
          <w:b/>
          <w:sz w:val="24"/>
          <w:szCs w:val="24"/>
        </w:rPr>
      </w:pPr>
    </w:p>
    <w:p w14:paraId="5461CFA1" w14:textId="77777777" w:rsidR="00DB4615" w:rsidRDefault="00DB4615" w:rsidP="008D2B3D">
      <w:pPr>
        <w:spacing w:after="0" w:line="240" w:lineRule="auto"/>
        <w:jc w:val="center"/>
        <w:rPr>
          <w:rFonts w:ascii="Times New Roman" w:hAnsi="Times New Roman" w:cs="Times New Roman"/>
          <w:b/>
          <w:sz w:val="24"/>
          <w:szCs w:val="24"/>
        </w:rPr>
      </w:pPr>
    </w:p>
    <w:p w14:paraId="5DE94E2D" w14:textId="77777777" w:rsidR="00DB4615" w:rsidRDefault="00DB4615" w:rsidP="008D2B3D">
      <w:pPr>
        <w:spacing w:after="0" w:line="240" w:lineRule="auto"/>
        <w:jc w:val="center"/>
        <w:rPr>
          <w:rFonts w:ascii="Times New Roman" w:hAnsi="Times New Roman" w:cs="Times New Roman"/>
          <w:b/>
          <w:sz w:val="24"/>
          <w:szCs w:val="24"/>
        </w:rPr>
      </w:pPr>
    </w:p>
    <w:p w14:paraId="07A8CC0D" w14:textId="77777777" w:rsidR="00DB4615" w:rsidRDefault="00DB4615" w:rsidP="008D2B3D">
      <w:pPr>
        <w:spacing w:after="0" w:line="240" w:lineRule="auto"/>
        <w:jc w:val="center"/>
        <w:rPr>
          <w:rFonts w:ascii="Times New Roman" w:hAnsi="Times New Roman" w:cs="Times New Roman"/>
          <w:b/>
          <w:sz w:val="24"/>
          <w:szCs w:val="24"/>
        </w:rPr>
      </w:pPr>
    </w:p>
    <w:p w14:paraId="72FB0704" w14:textId="77777777" w:rsidR="00DB4615" w:rsidRDefault="00DB4615" w:rsidP="008D2B3D">
      <w:pPr>
        <w:spacing w:after="0" w:line="240" w:lineRule="auto"/>
        <w:jc w:val="center"/>
        <w:rPr>
          <w:rFonts w:ascii="Times New Roman" w:hAnsi="Times New Roman" w:cs="Times New Roman"/>
          <w:b/>
          <w:sz w:val="24"/>
          <w:szCs w:val="24"/>
        </w:rPr>
      </w:pPr>
    </w:p>
    <w:p w14:paraId="4466FCF0" w14:textId="77777777" w:rsidR="00DB4615" w:rsidRDefault="00DB4615" w:rsidP="008D2B3D">
      <w:pPr>
        <w:spacing w:after="0" w:line="240" w:lineRule="auto"/>
        <w:jc w:val="center"/>
        <w:rPr>
          <w:rFonts w:ascii="Times New Roman" w:hAnsi="Times New Roman" w:cs="Times New Roman"/>
          <w:b/>
          <w:sz w:val="24"/>
          <w:szCs w:val="24"/>
        </w:rPr>
      </w:pPr>
    </w:p>
    <w:p w14:paraId="32EAD5FD" w14:textId="23490C3B"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IV</w:t>
      </w:r>
    </w:p>
    <w:p w14:paraId="76200919" w14:textId="77777777" w:rsidR="008D2B3D" w:rsidRPr="009C36EF" w:rsidRDefault="008D2B3D" w:rsidP="008D2B3D">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Ölçüm </w:t>
      </w:r>
      <w:proofErr w:type="spellStart"/>
      <w:r w:rsidRPr="009C36EF">
        <w:rPr>
          <w:rFonts w:ascii="Times New Roman" w:hAnsi="Times New Roman" w:cs="Times New Roman"/>
          <w:b/>
          <w:sz w:val="24"/>
          <w:szCs w:val="24"/>
        </w:rPr>
        <w:t>Yöntemlerı</w:t>
      </w:r>
      <w:proofErr w:type="spellEnd"/>
      <w:r w:rsidRPr="009C36EF">
        <w:rPr>
          <w:rFonts w:ascii="Times New Roman" w:hAnsi="Times New Roman" w:cs="Times New Roman"/>
          <w:b/>
          <w:sz w:val="24"/>
          <w:szCs w:val="24"/>
        </w:rPr>
        <w:t>̇ ve Hesaplamalar</w:t>
      </w:r>
    </w:p>
    <w:p w14:paraId="4609FB25" w14:textId="77777777" w:rsidR="00255962" w:rsidRPr="009C36EF" w:rsidRDefault="00255962" w:rsidP="00255962">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Ölçümler ve hesaplamalar, referans numaraları bu amaçla Avrupa Birliği Resmî Gazetesi’nde yayımlanan uyumlaştırılmış standartlar veya genel olarak kabul edilen en son teknolojiyi dikkate alan diğer güvenilir, doğru ve tekrarlanabilir yöntemler kullanılarak yapılır.</w:t>
      </w:r>
    </w:p>
    <w:p w14:paraId="07F4860C" w14:textId="42A520ED"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Ağ bağlantılı cihaz test edilirken aşağıdaki genel koşullar </w:t>
      </w:r>
      <w:r w:rsidR="00B7365F" w:rsidRPr="009C36EF">
        <w:rPr>
          <w:rFonts w:ascii="Times New Roman" w:hAnsi="Times New Roman" w:cs="Times New Roman"/>
          <w:sz w:val="24"/>
          <w:szCs w:val="24"/>
        </w:rPr>
        <w:t>uygulanır</w:t>
      </w:r>
      <w:r w:rsidRPr="009C36EF">
        <w:rPr>
          <w:rFonts w:ascii="Times New Roman" w:hAnsi="Times New Roman" w:cs="Times New Roman"/>
          <w:sz w:val="24"/>
          <w:szCs w:val="24"/>
        </w:rPr>
        <w:t>:</w:t>
      </w:r>
    </w:p>
    <w:p w14:paraId="4AC73866" w14:textId="71F7E8E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Böyle bir konuma sahip ağ bağlantılı cihazın hazırda bekleme konumundaki enerji tüketimini ölçmek için, ünitenin tüm ağ </w:t>
      </w:r>
      <w:r w:rsidR="00696D66"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uygun şekilde devre dışı bırakılır veya bağlantısı kesilir.</w:t>
      </w:r>
    </w:p>
    <w:p w14:paraId="57CB8A2E" w14:textId="20B26FD9"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9F186A" w:rsidRPr="009C36EF">
        <w:rPr>
          <w:rFonts w:ascii="Times New Roman" w:hAnsi="Times New Roman" w:cs="Times New Roman"/>
          <w:sz w:val="24"/>
          <w:szCs w:val="24"/>
        </w:rPr>
        <w:t xml:space="preserve">Cihaz, kullanım amacını gerçekleştirirken bir veya daha fazla ağ </w:t>
      </w:r>
      <w:r w:rsidR="00696D66" w:rsidRPr="009C36EF">
        <w:rPr>
          <w:rFonts w:ascii="Times New Roman" w:hAnsi="Times New Roman" w:cs="Times New Roman"/>
          <w:sz w:val="24"/>
          <w:szCs w:val="24"/>
        </w:rPr>
        <w:t>kapısına</w:t>
      </w:r>
      <w:r w:rsidR="009F186A" w:rsidRPr="009C36EF">
        <w:rPr>
          <w:rFonts w:ascii="Times New Roman" w:hAnsi="Times New Roman" w:cs="Times New Roman"/>
          <w:sz w:val="24"/>
          <w:szCs w:val="24"/>
        </w:rPr>
        <w:t xml:space="preserve"> erişmek için aktif kablolu bağlantı kullanıyorsa, kablo bağlantısının kesilmesi yerine söz konusu ağ </w:t>
      </w:r>
      <w:r w:rsidR="00696D66" w:rsidRPr="009C36EF">
        <w:rPr>
          <w:rFonts w:ascii="Times New Roman" w:hAnsi="Times New Roman" w:cs="Times New Roman"/>
          <w:sz w:val="24"/>
          <w:szCs w:val="24"/>
        </w:rPr>
        <w:t>kapılarının</w:t>
      </w:r>
      <w:r w:rsidR="009F186A" w:rsidRPr="009C36EF">
        <w:rPr>
          <w:rFonts w:ascii="Times New Roman" w:hAnsi="Times New Roman" w:cs="Times New Roman"/>
          <w:sz w:val="24"/>
          <w:szCs w:val="24"/>
        </w:rPr>
        <w:t xml:space="preserve"> manuel olarak devre dışı bırakılmasına izin verilir</w:t>
      </w:r>
      <w:r w:rsidRPr="009C36EF">
        <w:rPr>
          <w:rFonts w:ascii="Times New Roman" w:hAnsi="Times New Roman" w:cs="Times New Roman"/>
          <w:sz w:val="24"/>
          <w:szCs w:val="24"/>
        </w:rPr>
        <w:t>.</w:t>
      </w:r>
    </w:p>
    <w:p w14:paraId="3680DA7B"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 Ağ bağlantılı hazırda beklemede enerji tüketimini ölçmek ve güç yönetimi işlevini test etmek için aşağıdaki prosedür kullanılır:</w:t>
      </w:r>
    </w:p>
    <w:p w14:paraId="084A7D60" w14:textId="1B83BB24"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w:t>
      </w:r>
      <w:r w:rsidRPr="009C36EF">
        <w:rPr>
          <w:rFonts w:ascii="Times New Roman" w:hAnsi="Times New Roman" w:cs="Times New Roman"/>
          <w:sz w:val="24"/>
          <w:szCs w:val="24"/>
        </w:rPr>
        <w:t xml:space="preserve">) Cihazın bir tür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ve bu türden iki veya daha fazla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kapılardan</w:t>
      </w:r>
      <w:r w:rsidRPr="009C36EF">
        <w:rPr>
          <w:rFonts w:ascii="Times New Roman" w:hAnsi="Times New Roman" w:cs="Times New Roman"/>
          <w:sz w:val="24"/>
          <w:szCs w:val="24"/>
        </w:rPr>
        <w:t xml:space="preserve"> biri rastgele seçilir ve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w:t>
      </w:r>
      <w:r w:rsidR="00272C90" w:rsidRPr="009C36EF">
        <w:rPr>
          <w:rFonts w:ascii="Times New Roman" w:hAnsi="Times New Roman" w:cs="Times New Roman"/>
          <w:sz w:val="24"/>
          <w:szCs w:val="24"/>
        </w:rPr>
        <w:t>özelliklerine</w:t>
      </w:r>
      <w:r w:rsidRPr="009C36EF">
        <w:rPr>
          <w:rFonts w:ascii="Times New Roman" w:hAnsi="Times New Roman" w:cs="Times New Roman"/>
          <w:sz w:val="24"/>
          <w:szCs w:val="24"/>
        </w:rPr>
        <w:t xml:space="preserve"> uygun ağa bağlanır. Cihazın aynı türde birden fazla kablosuz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kablosuz </w:t>
      </w:r>
      <w:r w:rsidR="00C03C3A" w:rsidRPr="009C36EF">
        <w:rPr>
          <w:rFonts w:ascii="Times New Roman" w:hAnsi="Times New Roman" w:cs="Times New Roman"/>
          <w:sz w:val="24"/>
          <w:szCs w:val="24"/>
        </w:rPr>
        <w:t>kapıları</w:t>
      </w:r>
      <w:r w:rsidRPr="009C36EF">
        <w:rPr>
          <w:rFonts w:ascii="Times New Roman" w:hAnsi="Times New Roman" w:cs="Times New Roman"/>
          <w:sz w:val="24"/>
          <w:szCs w:val="24"/>
        </w:rPr>
        <w:t xml:space="preserve"> mümkünse devre dışı bırakılır. Cihazın aynı tipte birden fazla kablolu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varsa, diğer ağ </w:t>
      </w:r>
      <w:r w:rsidR="00C03C3A" w:rsidRPr="009C36EF">
        <w:rPr>
          <w:rFonts w:ascii="Times New Roman" w:hAnsi="Times New Roman" w:cs="Times New Roman"/>
          <w:sz w:val="24"/>
          <w:szCs w:val="24"/>
        </w:rPr>
        <w:t>kapılarının</w:t>
      </w:r>
      <w:r w:rsidRPr="009C36EF">
        <w:rPr>
          <w:rFonts w:ascii="Times New Roman" w:hAnsi="Times New Roman" w:cs="Times New Roman"/>
          <w:sz w:val="24"/>
          <w:szCs w:val="24"/>
        </w:rPr>
        <w:t xml:space="preserve"> bağlantısı kesilir. Yalnızca bir ağ </w:t>
      </w:r>
      <w:r w:rsidR="00C03C3A"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bu </w:t>
      </w:r>
      <w:r w:rsidR="00C03C3A"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C03C3A"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3A6010"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2CB87370"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3D7C37"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3D7C37"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3D7C37" w:rsidRPr="009C36EF">
        <w:rPr>
          <w:rFonts w:ascii="Times New Roman" w:hAnsi="Times New Roman" w:cs="Times New Roman"/>
          <w:sz w:val="24"/>
          <w:szCs w:val="24"/>
        </w:rPr>
        <w:t>tetiklemey</w:t>
      </w:r>
      <w:r w:rsidRPr="009C36EF">
        <w:rPr>
          <w:rFonts w:ascii="Times New Roman" w:hAnsi="Times New Roman" w:cs="Times New Roman"/>
          <w:sz w:val="24"/>
          <w:szCs w:val="24"/>
        </w:rPr>
        <w:t xml:space="preserve">i sağlayan cihaz uygun ağa bağlanır, açılır ve gerektiğinde </w:t>
      </w:r>
      <w:r w:rsidR="00E348FC" w:rsidRPr="009C36EF">
        <w:rPr>
          <w:rFonts w:ascii="Times New Roman" w:hAnsi="Times New Roman" w:cs="Times New Roman"/>
          <w:sz w:val="24"/>
          <w:szCs w:val="24"/>
        </w:rPr>
        <w:t xml:space="preserve">tetiklemeyi </w:t>
      </w:r>
      <w:r w:rsidRPr="009C36EF">
        <w:rPr>
          <w:rFonts w:ascii="Times New Roman" w:hAnsi="Times New Roman" w:cs="Times New Roman"/>
          <w:sz w:val="24"/>
          <w:szCs w:val="24"/>
        </w:rPr>
        <w:t xml:space="preserve">sağlamaya hazırdır. Test edilen </w:t>
      </w:r>
      <w:r w:rsidR="00994C46"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Daha sonra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üzerinden üniteye uygun tetik verilir ve cihazın yeniden etkinleştirilip etkinleştirilmediği kontrol edilir.</w:t>
      </w:r>
    </w:p>
    <w:p w14:paraId="3B3165EE" w14:textId="7ACC6E2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w:t>
      </w:r>
      <w:r w:rsidR="00241EDE" w:rsidRPr="009C36EF">
        <w:rPr>
          <w:rFonts w:ascii="Times New Roman" w:hAnsi="Times New Roman" w:cs="Times New Roman"/>
          <w:sz w:val="24"/>
          <w:szCs w:val="24"/>
        </w:rPr>
        <w:t>ii</w:t>
      </w:r>
      <w:r w:rsidRPr="009C36EF">
        <w:rPr>
          <w:rFonts w:ascii="Times New Roman" w:hAnsi="Times New Roman" w:cs="Times New Roman"/>
          <w:sz w:val="24"/>
          <w:szCs w:val="24"/>
        </w:rPr>
        <w:t xml:space="preserve">) Cihaz birden fazla ağ </w:t>
      </w:r>
      <w:r w:rsidR="00FD572B" w:rsidRPr="009C36EF">
        <w:rPr>
          <w:rFonts w:ascii="Times New Roman" w:hAnsi="Times New Roman" w:cs="Times New Roman"/>
          <w:sz w:val="24"/>
          <w:szCs w:val="24"/>
        </w:rPr>
        <w:t>kapısı</w:t>
      </w:r>
      <w:r w:rsidR="00B7365F" w:rsidRPr="009C36EF">
        <w:rPr>
          <w:rFonts w:ascii="Times New Roman" w:hAnsi="Times New Roman" w:cs="Times New Roman"/>
          <w:sz w:val="24"/>
          <w:szCs w:val="24"/>
        </w:rPr>
        <w:t xml:space="preserve"> türüne</w:t>
      </w:r>
      <w:r w:rsidRPr="009C36EF">
        <w:rPr>
          <w:rFonts w:ascii="Times New Roman" w:hAnsi="Times New Roman" w:cs="Times New Roman"/>
          <w:sz w:val="24"/>
          <w:szCs w:val="24"/>
        </w:rPr>
        <w:t xml:space="preserve"> sahipse,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aşağıdaki prosedür tekrarlanır. Bir türde iki veya daha fazla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mevcutsa, her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rastgele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seçilir ve bu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FD572B"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DA48EC"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ağa bağlanır.</w:t>
      </w:r>
    </w:p>
    <w:p w14:paraId="712037EB" w14:textId="74ADF3E8"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Belirli bir ağ </w:t>
      </w:r>
      <w:r w:rsidR="00FD572B" w:rsidRPr="009C36EF">
        <w:rPr>
          <w:rFonts w:ascii="Times New Roman" w:hAnsi="Times New Roman" w:cs="Times New Roman"/>
          <w:sz w:val="24"/>
          <w:szCs w:val="24"/>
        </w:rPr>
        <w:t>kapısı</w:t>
      </w:r>
      <w:r w:rsidRPr="009C36EF">
        <w:rPr>
          <w:rFonts w:ascii="Times New Roman" w:hAnsi="Times New Roman" w:cs="Times New Roman"/>
          <w:sz w:val="24"/>
          <w:szCs w:val="24"/>
        </w:rPr>
        <w:t xml:space="preserve"> türü için yalnızca bir </w:t>
      </w:r>
      <w:r w:rsidR="00FD572B"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mevcutsa, bu </w:t>
      </w:r>
      <w:r w:rsidR="00E3574D" w:rsidRPr="009C36EF">
        <w:rPr>
          <w:rFonts w:ascii="Times New Roman" w:hAnsi="Times New Roman" w:cs="Times New Roman"/>
          <w:sz w:val="24"/>
          <w:szCs w:val="24"/>
        </w:rPr>
        <w:t>kapı</w:t>
      </w:r>
      <w:r w:rsidRPr="009C36EF">
        <w:rPr>
          <w:rFonts w:ascii="Times New Roman" w:hAnsi="Times New Roman" w:cs="Times New Roman"/>
          <w:sz w:val="24"/>
          <w:szCs w:val="24"/>
        </w:rPr>
        <w:t xml:space="preserve">, </w:t>
      </w:r>
      <w:r w:rsidR="00E3574D" w:rsidRPr="009C36EF">
        <w:rPr>
          <w:rFonts w:ascii="Times New Roman" w:hAnsi="Times New Roman" w:cs="Times New Roman"/>
          <w:sz w:val="24"/>
          <w:szCs w:val="24"/>
        </w:rPr>
        <w:t>kapının</w:t>
      </w:r>
      <w:r w:rsidRPr="009C36EF">
        <w:rPr>
          <w:rFonts w:ascii="Times New Roman" w:hAnsi="Times New Roman" w:cs="Times New Roman"/>
          <w:sz w:val="24"/>
          <w:szCs w:val="24"/>
        </w:rPr>
        <w:t xml:space="preserve"> maksimum özelliklerine uyan </w:t>
      </w:r>
      <w:r w:rsidR="00161616" w:rsidRPr="009C36EF">
        <w:rPr>
          <w:rFonts w:ascii="Times New Roman" w:hAnsi="Times New Roman" w:cs="Times New Roman"/>
          <w:sz w:val="24"/>
          <w:szCs w:val="24"/>
        </w:rPr>
        <w:t xml:space="preserve">ilgili </w:t>
      </w:r>
      <w:r w:rsidRPr="009C36EF">
        <w:rPr>
          <w:rFonts w:ascii="Times New Roman" w:hAnsi="Times New Roman" w:cs="Times New Roman"/>
          <w:sz w:val="24"/>
          <w:szCs w:val="24"/>
        </w:rPr>
        <w:t xml:space="preserve">ağa bağlanır. Kullanılmayan kablolu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 xml:space="preserve">bağlantısı kesilir ve kullanılmayan kablosuz </w:t>
      </w:r>
      <w:r w:rsidR="001B2CE5" w:rsidRPr="009C36EF">
        <w:rPr>
          <w:rFonts w:ascii="Times New Roman" w:hAnsi="Times New Roman" w:cs="Times New Roman"/>
          <w:sz w:val="24"/>
          <w:szCs w:val="24"/>
        </w:rPr>
        <w:t xml:space="preserve">kapılar </w:t>
      </w:r>
      <w:r w:rsidRPr="009C36EF">
        <w:rPr>
          <w:rFonts w:ascii="Times New Roman" w:hAnsi="Times New Roman" w:cs="Times New Roman"/>
          <w:sz w:val="24"/>
          <w:szCs w:val="24"/>
        </w:rPr>
        <w:t>devre dışı bırakılır.</w:t>
      </w:r>
    </w:p>
    <w:p w14:paraId="7C0E381D"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Test edilen </w:t>
      </w:r>
      <w:r w:rsidR="00936350"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açılır. Test edilen </w:t>
      </w:r>
      <w:r w:rsidR="00936350" w:rsidRPr="009C36EF">
        <w:rPr>
          <w:rFonts w:ascii="Times New Roman" w:hAnsi="Times New Roman" w:cs="Times New Roman"/>
          <w:sz w:val="24"/>
          <w:szCs w:val="24"/>
        </w:rPr>
        <w:t xml:space="preserve">birimi </w:t>
      </w:r>
      <w:r w:rsidRPr="009C36EF">
        <w:rPr>
          <w:rFonts w:ascii="Times New Roman" w:hAnsi="Times New Roman" w:cs="Times New Roman"/>
          <w:sz w:val="24"/>
          <w:szCs w:val="24"/>
        </w:rPr>
        <w:t xml:space="preserve">yeniden etkinleştirecek uzaktan </w:t>
      </w:r>
      <w:r w:rsidR="00936350" w:rsidRPr="009C36EF">
        <w:rPr>
          <w:rFonts w:ascii="Times New Roman" w:hAnsi="Times New Roman" w:cs="Times New Roman"/>
          <w:sz w:val="24"/>
          <w:szCs w:val="24"/>
        </w:rPr>
        <w:t>tetiklemey</w:t>
      </w:r>
      <w:r w:rsidRPr="009C36EF">
        <w:rPr>
          <w:rFonts w:ascii="Times New Roman" w:hAnsi="Times New Roman" w:cs="Times New Roman"/>
          <w:sz w:val="24"/>
          <w:szCs w:val="24"/>
        </w:rPr>
        <w:t>i sağlayan cihaz uygun ağa bağlanır, açılır ve gerektiğinde teti</w:t>
      </w:r>
      <w:r w:rsidR="002E75F6" w:rsidRPr="009C36EF">
        <w:rPr>
          <w:rFonts w:ascii="Times New Roman" w:hAnsi="Times New Roman" w:cs="Times New Roman"/>
          <w:sz w:val="24"/>
          <w:szCs w:val="24"/>
        </w:rPr>
        <w:t>klemey</w:t>
      </w:r>
      <w:r w:rsidRPr="009C36EF">
        <w:rPr>
          <w:rFonts w:ascii="Times New Roman" w:hAnsi="Times New Roman" w:cs="Times New Roman"/>
          <w:sz w:val="24"/>
          <w:szCs w:val="24"/>
        </w:rPr>
        <w:t xml:space="preserve">i sağlamaya hazırdır. Test edilen </w:t>
      </w:r>
      <w:r w:rsidR="00C6478C"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açıldığında ve düzgün çalıştığında, ağ bağlantılı hazırda bekleme konumuna geçmesine izin verilir ve güç tüketimi ölçülür. Ardından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üzerinden </w:t>
      </w:r>
      <w:r w:rsidR="00C6478C" w:rsidRPr="009C36EF">
        <w:rPr>
          <w:rFonts w:ascii="Times New Roman" w:hAnsi="Times New Roman" w:cs="Times New Roman"/>
          <w:sz w:val="24"/>
          <w:szCs w:val="24"/>
        </w:rPr>
        <w:t xml:space="preserve">birime </w:t>
      </w:r>
      <w:r w:rsidRPr="009C36EF">
        <w:rPr>
          <w:rFonts w:ascii="Times New Roman" w:hAnsi="Times New Roman" w:cs="Times New Roman"/>
          <w:sz w:val="24"/>
          <w:szCs w:val="24"/>
        </w:rPr>
        <w:t>uygun tetik</w:t>
      </w:r>
      <w:r w:rsidR="007F7795" w:rsidRPr="009C36EF">
        <w:rPr>
          <w:rFonts w:ascii="Times New Roman" w:hAnsi="Times New Roman" w:cs="Times New Roman"/>
          <w:sz w:val="24"/>
          <w:szCs w:val="24"/>
        </w:rPr>
        <w:t>leme</w:t>
      </w:r>
      <w:r w:rsidRPr="009C36EF">
        <w:rPr>
          <w:rFonts w:ascii="Times New Roman" w:hAnsi="Times New Roman" w:cs="Times New Roman"/>
          <w:sz w:val="24"/>
          <w:szCs w:val="24"/>
        </w:rPr>
        <w:t xml:space="preserve"> verilir ve cihazın yeniden etkinleştirilip etkinleştirilmediği kontrol edilir. Eğer fiziksel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iki veya daha fazla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tarafından paylaşılıyorsa, bu prosedür her bir mantıksal ağ </w:t>
      </w:r>
      <w:r w:rsidR="001B2CE5" w:rsidRPr="009C36EF">
        <w:rPr>
          <w:rFonts w:ascii="Times New Roman" w:hAnsi="Times New Roman" w:cs="Times New Roman"/>
          <w:sz w:val="24"/>
          <w:szCs w:val="24"/>
        </w:rPr>
        <w:t xml:space="preserve">kapısı </w:t>
      </w:r>
      <w:r w:rsidRPr="009C36EF">
        <w:rPr>
          <w:rFonts w:ascii="Times New Roman" w:hAnsi="Times New Roman" w:cs="Times New Roman"/>
          <w:sz w:val="24"/>
          <w:szCs w:val="24"/>
        </w:rPr>
        <w:t xml:space="preserve">için tekrarlanır ve diğer mantıksal ağ </w:t>
      </w:r>
      <w:r w:rsidR="001B2CE5" w:rsidRPr="009C36EF">
        <w:rPr>
          <w:rFonts w:ascii="Times New Roman" w:hAnsi="Times New Roman" w:cs="Times New Roman"/>
          <w:sz w:val="24"/>
          <w:szCs w:val="24"/>
        </w:rPr>
        <w:t xml:space="preserve">kapılarının </w:t>
      </w:r>
      <w:r w:rsidRPr="009C36EF">
        <w:rPr>
          <w:rFonts w:ascii="Times New Roman" w:hAnsi="Times New Roman" w:cs="Times New Roman"/>
          <w:sz w:val="24"/>
          <w:szCs w:val="24"/>
        </w:rPr>
        <w:t>mantıksal bağlantısı kesilir.</w:t>
      </w:r>
    </w:p>
    <w:p w14:paraId="488BB994" w14:textId="77777777" w:rsidR="008D2B3D" w:rsidRPr="009C36EF" w:rsidRDefault="008D2B3D" w:rsidP="008D2B3D">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 Tüm ev tipi kahve makineleri için ölçümler, olası hasar veya kazaları önlemek için kullanıcı müdahalesini gerektiren bir alarm tetiklenmediği sürece, son demleme döngüsünün tamamlanmasından sonra veya uygun olduğu durumlarda, kireç çözme işlemi, kendi kendini temizleme işlemi veya kullanıcı tarafından gerçekleştirilen herhangi bir işlemin tamamlanmasından sonra yapılır.</w:t>
      </w:r>
    </w:p>
    <w:p w14:paraId="335B4526" w14:textId="77777777" w:rsidR="00B91F05" w:rsidRPr="009C36EF" w:rsidRDefault="00B91F05" w:rsidP="008D2B3D">
      <w:pPr>
        <w:spacing w:after="0" w:line="240" w:lineRule="auto"/>
        <w:jc w:val="both"/>
        <w:rPr>
          <w:rFonts w:ascii="Times New Roman" w:hAnsi="Times New Roman" w:cs="Times New Roman"/>
          <w:sz w:val="24"/>
          <w:szCs w:val="24"/>
        </w:rPr>
      </w:pPr>
    </w:p>
    <w:p w14:paraId="2547075A" w14:textId="77777777" w:rsidR="0014469B" w:rsidRPr="009C36EF" w:rsidRDefault="0014469B" w:rsidP="00B91F05">
      <w:pPr>
        <w:spacing w:after="0" w:line="240" w:lineRule="auto"/>
        <w:jc w:val="center"/>
        <w:rPr>
          <w:rFonts w:ascii="Times New Roman" w:hAnsi="Times New Roman" w:cs="Times New Roman"/>
          <w:b/>
          <w:sz w:val="24"/>
          <w:szCs w:val="24"/>
        </w:rPr>
      </w:pPr>
    </w:p>
    <w:p w14:paraId="484C8EA0" w14:textId="77777777" w:rsidR="0014469B" w:rsidRPr="009C36EF" w:rsidRDefault="0014469B" w:rsidP="00B91F05">
      <w:pPr>
        <w:spacing w:after="0" w:line="240" w:lineRule="auto"/>
        <w:jc w:val="center"/>
        <w:rPr>
          <w:rFonts w:ascii="Times New Roman" w:hAnsi="Times New Roman" w:cs="Times New Roman"/>
          <w:b/>
          <w:sz w:val="24"/>
          <w:szCs w:val="24"/>
        </w:rPr>
      </w:pPr>
    </w:p>
    <w:p w14:paraId="2A46155C" w14:textId="77777777" w:rsidR="0014469B" w:rsidRPr="009C36EF" w:rsidRDefault="0014469B" w:rsidP="00B91F05">
      <w:pPr>
        <w:spacing w:after="0" w:line="240" w:lineRule="auto"/>
        <w:jc w:val="center"/>
        <w:rPr>
          <w:rFonts w:ascii="Times New Roman" w:hAnsi="Times New Roman" w:cs="Times New Roman"/>
          <w:b/>
          <w:sz w:val="24"/>
          <w:szCs w:val="24"/>
        </w:rPr>
      </w:pPr>
    </w:p>
    <w:p w14:paraId="00557D56" w14:textId="77777777" w:rsidR="0014469B" w:rsidRPr="009C36EF" w:rsidRDefault="0014469B" w:rsidP="00B91F05">
      <w:pPr>
        <w:spacing w:after="0" w:line="240" w:lineRule="auto"/>
        <w:jc w:val="center"/>
        <w:rPr>
          <w:rFonts w:ascii="Times New Roman" w:hAnsi="Times New Roman" w:cs="Times New Roman"/>
          <w:b/>
          <w:sz w:val="24"/>
          <w:szCs w:val="24"/>
        </w:rPr>
      </w:pPr>
    </w:p>
    <w:p w14:paraId="636DA406" w14:textId="77777777" w:rsidR="0014469B" w:rsidRPr="009C36EF" w:rsidRDefault="0014469B" w:rsidP="00B91F05">
      <w:pPr>
        <w:spacing w:after="0" w:line="240" w:lineRule="auto"/>
        <w:jc w:val="center"/>
        <w:rPr>
          <w:rFonts w:ascii="Times New Roman" w:hAnsi="Times New Roman" w:cs="Times New Roman"/>
          <w:b/>
          <w:sz w:val="24"/>
          <w:szCs w:val="24"/>
        </w:rPr>
      </w:pPr>
    </w:p>
    <w:p w14:paraId="5B5F56D6" w14:textId="77777777" w:rsidR="0014469B" w:rsidRPr="009C36EF" w:rsidRDefault="0014469B" w:rsidP="00B91F05">
      <w:pPr>
        <w:spacing w:after="0" w:line="240" w:lineRule="auto"/>
        <w:jc w:val="center"/>
        <w:rPr>
          <w:rFonts w:ascii="Times New Roman" w:hAnsi="Times New Roman" w:cs="Times New Roman"/>
          <w:b/>
          <w:sz w:val="24"/>
          <w:szCs w:val="24"/>
        </w:rPr>
      </w:pPr>
    </w:p>
    <w:p w14:paraId="7CCE7AAB" w14:textId="77777777" w:rsidR="00DB4615" w:rsidRDefault="00DB4615" w:rsidP="00B91F05">
      <w:pPr>
        <w:spacing w:after="0" w:line="240" w:lineRule="auto"/>
        <w:jc w:val="center"/>
        <w:rPr>
          <w:rFonts w:ascii="Times New Roman" w:hAnsi="Times New Roman" w:cs="Times New Roman"/>
          <w:b/>
          <w:sz w:val="24"/>
          <w:szCs w:val="24"/>
        </w:rPr>
      </w:pPr>
    </w:p>
    <w:p w14:paraId="4F78893D" w14:textId="3E02644C"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V</w:t>
      </w:r>
    </w:p>
    <w:p w14:paraId="5E35B91B" w14:textId="53ECFBEA" w:rsidR="00B91F05" w:rsidRPr="009C36EF" w:rsidRDefault="00B91F05" w:rsidP="00B91F0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t xml:space="preserve">Piyasa Gözetimi ve Denetimi Amacıyla Doğrulama </w:t>
      </w:r>
      <w:r w:rsidR="00B7365F" w:rsidRPr="009C36EF">
        <w:rPr>
          <w:rFonts w:ascii="Times New Roman" w:hAnsi="Times New Roman" w:cs="Times New Roman"/>
          <w:b/>
          <w:sz w:val="24"/>
          <w:szCs w:val="24"/>
        </w:rPr>
        <w:t>Yöntemi</w:t>
      </w:r>
    </w:p>
    <w:p w14:paraId="4E0B39BE" w14:textId="213F80A6" w:rsidR="007F7795" w:rsidRPr="009C36EF" w:rsidRDefault="007F7795" w:rsidP="007F7795">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color w:val="000000"/>
          <w:sz w:val="24"/>
          <w:szCs w:val="24"/>
        </w:rPr>
        <w:t xml:space="preserve">Bu </w:t>
      </w:r>
      <w:r w:rsidR="0014469B" w:rsidRPr="009C36EF">
        <w:rPr>
          <w:rFonts w:ascii="Times New Roman" w:hAnsi="Times New Roman" w:cs="Times New Roman"/>
          <w:color w:val="000000"/>
          <w:sz w:val="24"/>
          <w:szCs w:val="24"/>
        </w:rPr>
        <w:t>ekte</w:t>
      </w:r>
      <w:r w:rsidRPr="009C36EF">
        <w:rPr>
          <w:rFonts w:ascii="Times New Roman" w:hAnsi="Times New Roman" w:cs="Times New Roman"/>
          <w:color w:val="000000"/>
          <w:sz w:val="24"/>
          <w:szCs w:val="24"/>
        </w:rPr>
        <w:t xml:space="preserv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1FB30E4F" w14:textId="77777777" w:rsidR="00B91F05" w:rsidRPr="009C36EF" w:rsidRDefault="00903D60"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M</w:t>
      </w:r>
      <w:r w:rsidR="00B91F05" w:rsidRPr="009C36EF">
        <w:rPr>
          <w:rFonts w:ascii="Times New Roman" w:hAnsi="Times New Roman" w:cs="Times New Roman"/>
          <w:sz w:val="24"/>
          <w:szCs w:val="24"/>
        </w:rPr>
        <w:t xml:space="preserve">odelin bu Tebliğin </w:t>
      </w:r>
      <w:proofErr w:type="gramStart"/>
      <w:r w:rsidR="00B91F05" w:rsidRPr="009C36EF">
        <w:rPr>
          <w:rFonts w:ascii="Times New Roman" w:hAnsi="Times New Roman" w:cs="Times New Roman"/>
          <w:sz w:val="24"/>
          <w:szCs w:val="24"/>
        </w:rPr>
        <w:t xml:space="preserve">6 </w:t>
      </w:r>
      <w:proofErr w:type="spellStart"/>
      <w:r w:rsidR="00B91F05" w:rsidRPr="009C36EF">
        <w:rPr>
          <w:rFonts w:ascii="Times New Roman" w:hAnsi="Times New Roman" w:cs="Times New Roman"/>
          <w:sz w:val="24"/>
          <w:szCs w:val="24"/>
        </w:rPr>
        <w:t>ncı</w:t>
      </w:r>
      <w:proofErr w:type="spellEnd"/>
      <w:proofErr w:type="gramEnd"/>
      <w:r w:rsidR="00B91F05" w:rsidRPr="009C36EF">
        <w:rPr>
          <w:rFonts w:ascii="Times New Roman" w:hAnsi="Times New Roman" w:cs="Times New Roman"/>
          <w:sz w:val="24"/>
          <w:szCs w:val="24"/>
        </w:rPr>
        <w:t xml:space="preserve"> maddesinin birinci fıkrasında belirtilen gerekliliklere uygun olmaması durumunda, model ve tüm eşdeğer modeller </w:t>
      </w:r>
      <w:r w:rsidR="006F4C0E" w:rsidRPr="009C36EF">
        <w:rPr>
          <w:rFonts w:ascii="Times New Roman" w:hAnsi="Times New Roman" w:cs="Times New Roman"/>
          <w:sz w:val="24"/>
          <w:szCs w:val="24"/>
        </w:rPr>
        <w:t>uygunsuz</w:t>
      </w:r>
      <w:r w:rsidR="00B91F05" w:rsidRPr="009C36EF">
        <w:rPr>
          <w:rFonts w:ascii="Times New Roman" w:hAnsi="Times New Roman" w:cs="Times New Roman"/>
          <w:sz w:val="24"/>
          <w:szCs w:val="24"/>
        </w:rPr>
        <w:t xml:space="preserve"> olarak kabul edilir.</w:t>
      </w:r>
    </w:p>
    <w:p w14:paraId="3338AFD6" w14:textId="1C37313B"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eastAsia="Times New Roman" w:hAnsi="Times New Roman" w:cs="Times New Roman"/>
          <w:sz w:val="24"/>
          <w:szCs w:val="24"/>
          <w:lang w:eastAsia="tr-TR"/>
        </w:rPr>
        <w:t xml:space="preserve">Enerji ile İlgili Ürünlerin Çevreye Duyarlı Tasarımına İlişkin Yönetmeliğin 5 inci maddesinin ikinci fıkrası </w:t>
      </w:r>
      <w:r w:rsidRPr="009C36EF">
        <w:rPr>
          <w:rFonts w:ascii="Times New Roman" w:hAnsi="Times New Roman" w:cs="Times New Roman"/>
          <w:sz w:val="24"/>
          <w:szCs w:val="24"/>
        </w:rPr>
        <w:t xml:space="preserve">uyarınca bir cihaz modelinin bu Tebliğde belirtilen gerekliliklere uygunluğunun doğrulanmasının bir parçası olarak,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AA4ED3"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aşağıdaki prosedürü uygular:</w:t>
      </w:r>
    </w:p>
    <w:p w14:paraId="20BE74F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1.</w:t>
      </w:r>
      <w:r w:rsidR="00105BE8"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w:t>
      </w:r>
      <w:r w:rsidR="00563741" w:rsidRPr="009C36EF">
        <w:rPr>
          <w:rFonts w:ascii="Times New Roman" w:hAnsi="Times New Roman" w:cs="Times New Roman"/>
          <w:sz w:val="24"/>
          <w:szCs w:val="24"/>
        </w:rPr>
        <w:t>mod</w:t>
      </w:r>
      <w:r w:rsidRPr="009C36EF">
        <w:rPr>
          <w:rFonts w:ascii="Times New Roman" w:hAnsi="Times New Roman" w:cs="Times New Roman"/>
          <w:sz w:val="24"/>
          <w:szCs w:val="24"/>
        </w:rPr>
        <w:t>elin tek bir birimini doğrular.</w:t>
      </w:r>
    </w:p>
    <w:p w14:paraId="459AFC5B"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2.</w:t>
      </w:r>
      <w:r w:rsidR="00105BE8"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Aşağıdaki tüm koşulların karşılanması halinde </w:t>
      </w:r>
      <w:r w:rsidR="00105BE8" w:rsidRPr="009C36EF">
        <w:rPr>
          <w:rFonts w:ascii="Times New Roman" w:hAnsi="Times New Roman" w:cs="Times New Roman"/>
          <w:sz w:val="24"/>
          <w:szCs w:val="24"/>
        </w:rPr>
        <w:t>mod</w:t>
      </w:r>
      <w:r w:rsidRPr="009C36EF">
        <w:rPr>
          <w:rFonts w:ascii="Times New Roman" w:hAnsi="Times New Roman" w:cs="Times New Roman"/>
          <w:sz w:val="24"/>
          <w:szCs w:val="24"/>
        </w:rPr>
        <w:t>elin uygulanabilir gerekliliklere uygun olduğu kabul edilir:</w:t>
      </w:r>
    </w:p>
    <w:p w14:paraId="65CFFEDB" w14:textId="40AF21AD"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a)</w:t>
      </w:r>
      <w:r w:rsidR="00105BE8" w:rsidRPr="009C36EF">
        <w:rPr>
          <w:rFonts w:ascii="Times New Roman" w:hAnsi="Times New Roman" w:cs="Times New Roman"/>
          <w:sz w:val="24"/>
          <w:szCs w:val="24"/>
        </w:rPr>
        <w:t xml:space="preserve"> </w:t>
      </w:r>
      <w:r w:rsidR="00B438C0" w:rsidRPr="009C36EF">
        <w:rPr>
          <w:rFonts w:ascii="Times New Roman" w:eastAsia="Times New Roman" w:hAnsi="Times New Roman" w:cs="Times New Roman"/>
          <w:sz w:val="24"/>
          <w:szCs w:val="24"/>
          <w:lang w:eastAsia="tr-TR"/>
        </w:rPr>
        <w:t>Enerji ile İlgili Ürünlerin Çevreye Duyarlı Tasarımına İlişkin Yönetmeliğin</w:t>
      </w:r>
      <w:r w:rsidR="00377946" w:rsidRPr="009C36EF">
        <w:rPr>
          <w:rFonts w:ascii="Times New Roman" w:eastAsia="Times New Roman" w:hAnsi="Times New Roman" w:cs="Times New Roman"/>
          <w:sz w:val="24"/>
          <w:szCs w:val="24"/>
          <w:lang w:eastAsia="tr-TR"/>
        </w:rPr>
        <w:t xml:space="preserve"> EK-4’ünün </w:t>
      </w:r>
      <w:r w:rsidR="00377946" w:rsidRPr="009C36EF">
        <w:rPr>
          <w:rFonts w:ascii="Times New Roman" w:hAnsi="Times New Roman" w:cs="Times New Roman"/>
          <w:sz w:val="24"/>
          <w:szCs w:val="24"/>
        </w:rPr>
        <w:t>(2) ve (3) numaralı bentleri</w:t>
      </w:r>
      <w:r w:rsidRPr="009C36EF">
        <w:rPr>
          <w:rFonts w:ascii="Times New Roman" w:hAnsi="Times New Roman" w:cs="Times New Roman"/>
          <w:sz w:val="24"/>
          <w:szCs w:val="24"/>
        </w:rPr>
        <w:t xml:space="preserve"> uyarınca teknik do</w:t>
      </w:r>
      <w:r w:rsidR="00971E39" w:rsidRPr="009C36EF">
        <w:rPr>
          <w:rFonts w:ascii="Times New Roman" w:hAnsi="Times New Roman" w:cs="Times New Roman"/>
          <w:sz w:val="24"/>
          <w:szCs w:val="24"/>
        </w:rPr>
        <w:t>syada</w:t>
      </w:r>
      <w:r w:rsidRPr="009C36EF">
        <w:rPr>
          <w:rFonts w:ascii="Times New Roman" w:hAnsi="Times New Roman" w:cs="Times New Roman"/>
          <w:sz w:val="24"/>
          <w:szCs w:val="24"/>
        </w:rPr>
        <w:t xml:space="preserve"> verilen değerler (beyan edilen değerler) ve uygulanabilir olduğu hallerde, bu değerlerin hesaplanmasında kullanılan değerler, söz konusu </w:t>
      </w:r>
      <w:r w:rsidR="0014469B" w:rsidRPr="009C36EF">
        <w:rPr>
          <w:rFonts w:ascii="Times New Roman" w:hAnsi="Times New Roman" w:cs="Times New Roman"/>
          <w:sz w:val="24"/>
          <w:szCs w:val="24"/>
        </w:rPr>
        <w:t>ekin (3) numaralı bendinin (</w:t>
      </w:r>
      <w:r w:rsidR="00B90ADB" w:rsidRPr="009C36EF">
        <w:rPr>
          <w:rFonts w:ascii="Times New Roman" w:hAnsi="Times New Roman" w:cs="Times New Roman"/>
          <w:sz w:val="24"/>
          <w:szCs w:val="24"/>
        </w:rPr>
        <w:t>f</w:t>
      </w:r>
      <w:r w:rsidR="0014469B" w:rsidRPr="009C36EF">
        <w:rPr>
          <w:rFonts w:ascii="Times New Roman" w:hAnsi="Times New Roman" w:cs="Times New Roman"/>
          <w:sz w:val="24"/>
          <w:szCs w:val="24"/>
        </w:rPr>
        <w:t xml:space="preserve">) alt </w:t>
      </w:r>
      <w:r w:rsidR="00377946" w:rsidRPr="009C36EF">
        <w:rPr>
          <w:rFonts w:ascii="Times New Roman" w:hAnsi="Times New Roman" w:cs="Times New Roman"/>
          <w:sz w:val="24"/>
          <w:szCs w:val="24"/>
        </w:rPr>
        <w:t>bendi</w:t>
      </w:r>
      <w:r w:rsidRPr="009C36EF">
        <w:rPr>
          <w:rFonts w:ascii="Times New Roman" w:hAnsi="Times New Roman" w:cs="Times New Roman"/>
          <w:sz w:val="24"/>
          <w:szCs w:val="24"/>
        </w:rPr>
        <w:t xml:space="preserve"> uyarınca gerçekleştirilen ilgili ölçümlerin sonuçlarından </w:t>
      </w:r>
      <w:r w:rsidR="00B7365F" w:rsidRPr="009C36EF">
        <w:rPr>
          <w:rFonts w:ascii="Times New Roman" w:hAnsi="Times New Roman" w:cs="Times New Roman"/>
          <w:sz w:val="24"/>
          <w:szCs w:val="24"/>
        </w:rPr>
        <w:t xml:space="preserve">imalatçı, ithalatçı veya yetkili temsilci lehine </w:t>
      </w:r>
      <w:r w:rsidRPr="009C36EF">
        <w:rPr>
          <w:rFonts w:ascii="Times New Roman" w:hAnsi="Times New Roman" w:cs="Times New Roman"/>
          <w:sz w:val="24"/>
          <w:szCs w:val="24"/>
        </w:rPr>
        <w:t xml:space="preserve">daha </w:t>
      </w:r>
      <w:r w:rsidR="00B7365F" w:rsidRPr="009C36EF">
        <w:rPr>
          <w:rFonts w:ascii="Times New Roman" w:hAnsi="Times New Roman" w:cs="Times New Roman"/>
          <w:sz w:val="24"/>
          <w:szCs w:val="24"/>
        </w:rPr>
        <w:t>olumlu olamaz</w:t>
      </w:r>
      <w:r w:rsidR="00377946" w:rsidRPr="009C36EF">
        <w:rPr>
          <w:rFonts w:ascii="Times New Roman" w:hAnsi="Times New Roman" w:cs="Times New Roman"/>
          <w:sz w:val="24"/>
          <w:szCs w:val="24"/>
        </w:rPr>
        <w:t>.</w:t>
      </w:r>
    </w:p>
    <w:p w14:paraId="7771028E"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w:t>
      </w:r>
      <w:r w:rsidR="00377946" w:rsidRPr="009C36EF">
        <w:rPr>
          <w:rFonts w:ascii="Times New Roman" w:hAnsi="Times New Roman" w:cs="Times New Roman"/>
          <w:sz w:val="24"/>
          <w:szCs w:val="24"/>
        </w:rPr>
        <w:t xml:space="preserve"> B</w:t>
      </w:r>
      <w:r w:rsidRPr="009C36EF">
        <w:rPr>
          <w:rFonts w:ascii="Times New Roman" w:hAnsi="Times New Roman" w:cs="Times New Roman"/>
          <w:sz w:val="24"/>
          <w:szCs w:val="24"/>
        </w:rPr>
        <w:t xml:space="preserve">eyan edilen değerler bu </w:t>
      </w:r>
      <w:r w:rsidR="00377946" w:rsidRPr="009C36EF">
        <w:rPr>
          <w:rFonts w:ascii="Times New Roman" w:hAnsi="Times New Roman" w:cs="Times New Roman"/>
          <w:sz w:val="24"/>
          <w:szCs w:val="24"/>
        </w:rPr>
        <w:t>Tebliğde</w:t>
      </w:r>
      <w:r w:rsidRPr="009C36EF">
        <w:rPr>
          <w:rFonts w:ascii="Times New Roman" w:hAnsi="Times New Roman" w:cs="Times New Roman"/>
          <w:sz w:val="24"/>
          <w:szCs w:val="24"/>
        </w:rPr>
        <w:t xml:space="preserve"> belirtilen tüm gereklilikleri karşıla</w:t>
      </w:r>
      <w:r w:rsidR="002145B7" w:rsidRPr="009C36EF">
        <w:rPr>
          <w:rFonts w:ascii="Times New Roman" w:hAnsi="Times New Roman" w:cs="Times New Roman"/>
          <w:sz w:val="24"/>
          <w:szCs w:val="24"/>
        </w:rPr>
        <w:t>r</w:t>
      </w:r>
      <w:r w:rsidRPr="009C36EF">
        <w:rPr>
          <w:rFonts w:ascii="Times New Roman" w:hAnsi="Times New Roman" w:cs="Times New Roman"/>
          <w:sz w:val="24"/>
          <w:szCs w:val="24"/>
        </w:rPr>
        <w:t xml:space="preserve"> ve imalatçı, ithalatçı veya yetkili temsilci tarafından yayınlanan gerekli ürün bilgileri imalatçı, ithalatçı veya yetkili temsilci için beyan edilen değerlerden daha avantajlı değerler içer</w:t>
      </w:r>
      <w:r w:rsidR="002145B7" w:rsidRPr="009C36EF">
        <w:rPr>
          <w:rFonts w:ascii="Times New Roman" w:hAnsi="Times New Roman" w:cs="Times New Roman"/>
          <w:sz w:val="24"/>
          <w:szCs w:val="24"/>
        </w:rPr>
        <w:t>emez</w:t>
      </w:r>
      <w:r w:rsidR="00377946" w:rsidRPr="009C36EF">
        <w:rPr>
          <w:rFonts w:ascii="Times New Roman" w:hAnsi="Times New Roman" w:cs="Times New Roman"/>
          <w:sz w:val="24"/>
          <w:szCs w:val="24"/>
        </w:rPr>
        <w:t>.</w:t>
      </w:r>
    </w:p>
    <w:p w14:paraId="457BEA1C"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birimini kontrol ettiğinde, imalatçı, ithalatçı veya yetkili temsilci </w:t>
      </w:r>
      <w:r w:rsidR="00377946" w:rsidRPr="009C36EF">
        <w:rPr>
          <w:rFonts w:ascii="Times New Roman" w:hAnsi="Times New Roman" w:cs="Times New Roman"/>
          <w:sz w:val="24"/>
          <w:szCs w:val="24"/>
        </w:rPr>
        <w:t xml:space="preserve">bu Tebliğin </w:t>
      </w:r>
      <w:proofErr w:type="gramStart"/>
      <w:r w:rsidRPr="009C36EF">
        <w:rPr>
          <w:rFonts w:ascii="Times New Roman" w:hAnsi="Times New Roman" w:cs="Times New Roman"/>
          <w:sz w:val="24"/>
          <w:szCs w:val="24"/>
        </w:rPr>
        <w:t>6</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ncı</w:t>
      </w:r>
      <w:proofErr w:type="spellEnd"/>
      <w:proofErr w:type="gramEnd"/>
      <w:r w:rsidR="00377946" w:rsidRPr="009C36EF">
        <w:rPr>
          <w:rFonts w:ascii="Times New Roman" w:hAnsi="Times New Roman" w:cs="Times New Roman"/>
          <w:sz w:val="24"/>
          <w:szCs w:val="24"/>
        </w:rPr>
        <w:t xml:space="preserve"> maddesinin </w:t>
      </w:r>
      <w:r w:rsidRPr="009C36EF">
        <w:rPr>
          <w:rFonts w:ascii="Times New Roman" w:hAnsi="Times New Roman" w:cs="Times New Roman"/>
          <w:sz w:val="24"/>
          <w:szCs w:val="24"/>
        </w:rPr>
        <w:t xml:space="preserve">ikinci </w:t>
      </w:r>
      <w:r w:rsidR="00377946" w:rsidRPr="009C36EF">
        <w:rPr>
          <w:rFonts w:ascii="Times New Roman" w:hAnsi="Times New Roman" w:cs="Times New Roman"/>
          <w:sz w:val="24"/>
          <w:szCs w:val="24"/>
        </w:rPr>
        <w:t>fıkrasındaki</w:t>
      </w:r>
      <w:r w:rsidRPr="009C36EF">
        <w:rPr>
          <w:rFonts w:ascii="Times New Roman" w:hAnsi="Times New Roman" w:cs="Times New Roman"/>
          <w:sz w:val="24"/>
          <w:szCs w:val="24"/>
        </w:rPr>
        <w:t xml:space="preserve"> gerekliliklere uygun bir sistem kurmuştur</w:t>
      </w:r>
      <w:r w:rsidR="00377946" w:rsidRPr="009C36EF">
        <w:rPr>
          <w:rFonts w:ascii="Times New Roman" w:hAnsi="Times New Roman" w:cs="Times New Roman"/>
          <w:sz w:val="24"/>
          <w:szCs w:val="24"/>
        </w:rPr>
        <w:t>.</w:t>
      </w:r>
    </w:p>
    <w:p w14:paraId="3DD11CFF"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d)</w:t>
      </w:r>
      <w:r w:rsidR="00377946"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w:t>
      </w:r>
      <w:r w:rsidR="00377946" w:rsidRPr="009C36EF">
        <w:rPr>
          <w:rFonts w:ascii="Times New Roman" w:hAnsi="Times New Roman" w:cs="Times New Roman"/>
          <w:sz w:val="24"/>
          <w:szCs w:val="24"/>
        </w:rPr>
        <w:t>birimini</w:t>
      </w:r>
      <w:r w:rsidRPr="009C36EF">
        <w:rPr>
          <w:rFonts w:ascii="Times New Roman" w:hAnsi="Times New Roman" w:cs="Times New Roman"/>
          <w:sz w:val="24"/>
          <w:szCs w:val="24"/>
        </w:rPr>
        <w:t xml:space="preserve"> kontrol ettiğinde, Ek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w:t>
      </w:r>
      <w:proofErr w:type="gramStart"/>
      <w:r w:rsidRPr="009C36EF">
        <w:rPr>
          <w:rFonts w:ascii="Times New Roman" w:hAnsi="Times New Roman" w:cs="Times New Roman"/>
          <w:sz w:val="24"/>
          <w:szCs w:val="24"/>
        </w:rPr>
        <w:t>2</w:t>
      </w:r>
      <w:r w:rsidR="00377946" w:rsidRPr="009C36EF">
        <w:rPr>
          <w:rFonts w:ascii="Times New Roman" w:hAnsi="Times New Roman" w:cs="Times New Roman"/>
          <w:sz w:val="24"/>
          <w:szCs w:val="24"/>
        </w:rPr>
        <w:t xml:space="preserve"> </w:t>
      </w:r>
      <w:proofErr w:type="spellStart"/>
      <w:r w:rsidR="00377946" w:rsidRPr="009C36EF">
        <w:rPr>
          <w:rFonts w:ascii="Times New Roman" w:hAnsi="Times New Roman" w:cs="Times New Roman"/>
          <w:sz w:val="24"/>
          <w:szCs w:val="24"/>
        </w:rPr>
        <w:t>nci</w:t>
      </w:r>
      <w:proofErr w:type="spellEnd"/>
      <w:proofErr w:type="gramEnd"/>
      <w:r w:rsidRPr="009C36EF">
        <w:rPr>
          <w:rFonts w:ascii="Times New Roman" w:hAnsi="Times New Roman" w:cs="Times New Roman"/>
          <w:sz w:val="24"/>
          <w:szCs w:val="24"/>
        </w:rPr>
        <w:t xml:space="preserve"> maddesinde yer alan işlevsel gerekliliklere ve Ek</w:t>
      </w:r>
      <w:r w:rsidR="00377946" w:rsidRPr="009C36EF">
        <w:rPr>
          <w:rFonts w:ascii="Times New Roman" w:hAnsi="Times New Roman" w:cs="Times New Roman"/>
          <w:sz w:val="24"/>
          <w:szCs w:val="24"/>
        </w:rPr>
        <w:t xml:space="preserve"> </w:t>
      </w:r>
      <w:proofErr w:type="spellStart"/>
      <w:r w:rsidRPr="009C36EF">
        <w:rPr>
          <w:rFonts w:ascii="Times New Roman" w:hAnsi="Times New Roman" w:cs="Times New Roman"/>
          <w:sz w:val="24"/>
          <w:szCs w:val="24"/>
        </w:rPr>
        <w:t>III</w:t>
      </w:r>
      <w:r w:rsidR="00377946" w:rsidRPr="009C36EF">
        <w:rPr>
          <w:rFonts w:ascii="Times New Roman" w:hAnsi="Times New Roman" w:cs="Times New Roman"/>
          <w:sz w:val="24"/>
          <w:szCs w:val="24"/>
        </w:rPr>
        <w:t>’</w:t>
      </w:r>
      <w:r w:rsidRPr="009C36EF">
        <w:rPr>
          <w:rFonts w:ascii="Times New Roman" w:hAnsi="Times New Roman" w:cs="Times New Roman"/>
          <w:sz w:val="24"/>
          <w:szCs w:val="24"/>
        </w:rPr>
        <w:t>ün</w:t>
      </w:r>
      <w:proofErr w:type="spellEnd"/>
      <w:r w:rsidRPr="009C36EF">
        <w:rPr>
          <w:rFonts w:ascii="Times New Roman" w:hAnsi="Times New Roman" w:cs="Times New Roman"/>
          <w:sz w:val="24"/>
          <w:szCs w:val="24"/>
        </w:rPr>
        <w:t xml:space="preserve"> 3</w:t>
      </w:r>
      <w:r w:rsidR="00377946" w:rsidRPr="009C36EF">
        <w:rPr>
          <w:rFonts w:ascii="Times New Roman" w:hAnsi="Times New Roman" w:cs="Times New Roman"/>
          <w:sz w:val="24"/>
          <w:szCs w:val="24"/>
        </w:rPr>
        <w:t xml:space="preserve"> üncü</w:t>
      </w:r>
      <w:r w:rsidRPr="009C36EF">
        <w:rPr>
          <w:rFonts w:ascii="Times New Roman" w:hAnsi="Times New Roman" w:cs="Times New Roman"/>
          <w:sz w:val="24"/>
          <w:szCs w:val="24"/>
        </w:rPr>
        <w:t xml:space="preserve"> maddesinde yer alan bilgi gerekliliklerine uygundur</w:t>
      </w:r>
      <w:r w:rsidR="00377946" w:rsidRPr="009C36EF">
        <w:rPr>
          <w:rFonts w:ascii="Times New Roman" w:hAnsi="Times New Roman" w:cs="Times New Roman"/>
          <w:sz w:val="24"/>
          <w:szCs w:val="24"/>
        </w:rPr>
        <w:t>.</w:t>
      </w:r>
    </w:p>
    <w:p w14:paraId="1A5240E6" w14:textId="77777777" w:rsidR="00B91F05" w:rsidRPr="009C36EF" w:rsidRDefault="00B91F05" w:rsidP="00377946">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Bakanlık yetkilileri modelin </w:t>
      </w:r>
      <w:r w:rsidRPr="009C36EF">
        <w:rPr>
          <w:rFonts w:ascii="Times New Roman" w:hAnsi="Times New Roman" w:cs="Times New Roman"/>
          <w:sz w:val="24"/>
          <w:szCs w:val="24"/>
        </w:rPr>
        <w:t>birimini test ettiğinde, belirlenen değerler (testte ölçülen ilgili parametrelerin değerleri ve bu ölçümlerden hesaplanan değerler) Tablo 1'de belirtilen ilgili doğrulama toleranslarına uygundur.</w:t>
      </w:r>
    </w:p>
    <w:p w14:paraId="60907E5C" w14:textId="68245B66"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3.</w:t>
      </w:r>
      <w:r w:rsidR="00377946" w:rsidRPr="009C36EF">
        <w:rPr>
          <w:rFonts w:ascii="Times New Roman" w:hAnsi="Times New Roman" w:cs="Times New Roman"/>
          <w:sz w:val="24"/>
          <w:szCs w:val="24"/>
        </w:rPr>
        <w:t xml:space="preserve"> </w:t>
      </w:r>
      <w:proofErr w:type="gramStart"/>
      <w:r w:rsidR="00377946" w:rsidRPr="009C36EF">
        <w:rPr>
          <w:rFonts w:ascii="Times New Roman" w:hAnsi="Times New Roman" w:cs="Times New Roman"/>
          <w:sz w:val="24"/>
          <w:szCs w:val="24"/>
        </w:rPr>
        <w:t xml:space="preserve">2 </w:t>
      </w:r>
      <w:proofErr w:type="spellStart"/>
      <w:r w:rsidR="00377946" w:rsidRPr="009C36EF">
        <w:rPr>
          <w:rFonts w:ascii="Times New Roman" w:hAnsi="Times New Roman" w:cs="Times New Roman"/>
          <w:sz w:val="24"/>
          <w:szCs w:val="24"/>
        </w:rPr>
        <w:t>nci</w:t>
      </w:r>
      <w:proofErr w:type="spellEnd"/>
      <w:proofErr w:type="gram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(a), (b), (c) veya (d)</w:t>
      </w:r>
      <w:r w:rsidR="00377946" w:rsidRPr="009C36EF">
        <w:rPr>
          <w:rFonts w:ascii="Times New Roman" w:hAnsi="Times New Roman" w:cs="Times New Roman"/>
          <w:sz w:val="24"/>
          <w:szCs w:val="24"/>
        </w:rPr>
        <w:t xml:space="preserve"> bentlerinde</w:t>
      </w:r>
      <w:r w:rsidRPr="009C36EF">
        <w:rPr>
          <w:rFonts w:ascii="Times New Roman" w:hAnsi="Times New Roman" w:cs="Times New Roman"/>
          <w:sz w:val="24"/>
          <w:szCs w:val="24"/>
        </w:rPr>
        <w:t xml:space="preserve"> belirtilen koşulların karşılanmaması halinde,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224C8237" w14:textId="6CB4B8A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4.</w:t>
      </w:r>
      <w:r w:rsidR="00377946" w:rsidRPr="009C36EF">
        <w:rPr>
          <w:rFonts w:ascii="Times New Roman" w:hAnsi="Times New Roman" w:cs="Times New Roman"/>
          <w:sz w:val="24"/>
          <w:szCs w:val="24"/>
        </w:rPr>
        <w:t xml:space="preserve"> </w:t>
      </w:r>
      <w:proofErr w:type="gramStart"/>
      <w:r w:rsidR="00377946" w:rsidRPr="009C36EF">
        <w:rPr>
          <w:rFonts w:ascii="Times New Roman" w:hAnsi="Times New Roman" w:cs="Times New Roman"/>
          <w:sz w:val="24"/>
          <w:szCs w:val="24"/>
        </w:rPr>
        <w:t xml:space="preserve">2 </w:t>
      </w:r>
      <w:proofErr w:type="spellStart"/>
      <w:r w:rsidR="00377946" w:rsidRPr="009C36EF">
        <w:rPr>
          <w:rFonts w:ascii="Times New Roman" w:hAnsi="Times New Roman" w:cs="Times New Roman"/>
          <w:sz w:val="24"/>
          <w:szCs w:val="24"/>
        </w:rPr>
        <w:t>nci</w:t>
      </w:r>
      <w:proofErr w:type="spellEnd"/>
      <w:proofErr w:type="gramEnd"/>
      <w:r w:rsidR="00377946" w:rsidRPr="009C36EF">
        <w:rPr>
          <w:rFonts w:ascii="Times New Roman" w:hAnsi="Times New Roman" w:cs="Times New Roman"/>
          <w:sz w:val="24"/>
          <w:szCs w:val="24"/>
        </w:rPr>
        <w:t xml:space="preserve"> maddenin </w:t>
      </w:r>
      <w:r w:rsidRPr="009C36EF">
        <w:rPr>
          <w:rFonts w:ascii="Times New Roman" w:hAnsi="Times New Roman" w:cs="Times New Roman"/>
          <w:sz w:val="24"/>
          <w:szCs w:val="24"/>
        </w:rPr>
        <w:t>(e)</w:t>
      </w:r>
      <w:r w:rsidR="00377946" w:rsidRPr="009C36EF">
        <w:rPr>
          <w:rFonts w:ascii="Times New Roman" w:hAnsi="Times New Roman" w:cs="Times New Roman"/>
          <w:sz w:val="24"/>
          <w:szCs w:val="24"/>
        </w:rPr>
        <w:t xml:space="preserve"> bendinde b</w:t>
      </w:r>
      <w:r w:rsidRPr="009C36EF">
        <w:rPr>
          <w:rFonts w:ascii="Times New Roman" w:hAnsi="Times New Roman" w:cs="Times New Roman"/>
          <w:sz w:val="24"/>
          <w:szCs w:val="24"/>
        </w:rPr>
        <w:t xml:space="preserve">elirtilen koşulun karşılanmaması halinde, </w:t>
      </w:r>
      <w:r w:rsidR="00377946"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yetkilileri test için aynı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elden ilave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00EC0792" w:rsidRPr="009C36EF">
        <w:rPr>
          <w:rFonts w:ascii="Times New Roman" w:hAnsi="Times New Roman" w:cs="Times New Roman"/>
          <w:sz w:val="24"/>
          <w:szCs w:val="24"/>
        </w:rPr>
        <w:t xml:space="preserve">(ürün) </w:t>
      </w:r>
      <w:r w:rsidRPr="009C36EF">
        <w:rPr>
          <w:rFonts w:ascii="Times New Roman" w:hAnsi="Times New Roman" w:cs="Times New Roman"/>
          <w:sz w:val="24"/>
          <w:szCs w:val="24"/>
        </w:rPr>
        <w:t xml:space="preserve">seçer. Alternatif olarak, seçilen </w:t>
      </w:r>
      <w:r w:rsidR="00EC0792" w:rsidRPr="009C36EF">
        <w:rPr>
          <w:rFonts w:ascii="Times New Roman" w:hAnsi="Times New Roman" w:cs="Times New Roman"/>
          <w:sz w:val="24"/>
          <w:szCs w:val="24"/>
        </w:rPr>
        <w:t>ilave</w:t>
      </w:r>
      <w:r w:rsidRPr="009C36EF">
        <w:rPr>
          <w:rFonts w:ascii="Times New Roman" w:hAnsi="Times New Roman" w:cs="Times New Roman"/>
          <w:sz w:val="24"/>
          <w:szCs w:val="24"/>
        </w:rPr>
        <w:t xml:space="preserve"> </w:t>
      </w:r>
      <w:r w:rsidR="00EC0792" w:rsidRPr="009C36EF">
        <w:rPr>
          <w:rFonts w:ascii="Times New Roman" w:hAnsi="Times New Roman" w:cs="Times New Roman"/>
          <w:sz w:val="24"/>
          <w:szCs w:val="24"/>
        </w:rPr>
        <w:t xml:space="preserve">üç </w:t>
      </w:r>
      <w:r w:rsidR="00465412" w:rsidRPr="009C36EF">
        <w:rPr>
          <w:rFonts w:ascii="Times New Roman" w:hAnsi="Times New Roman" w:cs="Times New Roman"/>
          <w:sz w:val="24"/>
          <w:szCs w:val="24"/>
        </w:rPr>
        <w:t xml:space="preserve">birim </w:t>
      </w:r>
      <w:r w:rsidRPr="009C36EF">
        <w:rPr>
          <w:rFonts w:ascii="Times New Roman" w:hAnsi="Times New Roman" w:cs="Times New Roman"/>
          <w:sz w:val="24"/>
          <w:szCs w:val="24"/>
        </w:rPr>
        <w:t xml:space="preserve">bir veya daha fazla eşdeğer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elden olabilir.</w:t>
      </w:r>
    </w:p>
    <w:p w14:paraId="6C2C35F2" w14:textId="77777777"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5.</w:t>
      </w:r>
      <w:r w:rsidR="00377946"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Bu üç birim için, belirlenen değerlerin aritmetik ortalaması Tablo 1'de verilen ilgili doğrulama toleranslarına uygunsa, </w:t>
      </w:r>
      <w:r w:rsidR="00377946" w:rsidRPr="009C36EF">
        <w:rPr>
          <w:rFonts w:ascii="Times New Roman" w:hAnsi="Times New Roman" w:cs="Times New Roman"/>
          <w:sz w:val="24"/>
          <w:szCs w:val="24"/>
        </w:rPr>
        <w:t>mod</w:t>
      </w:r>
      <w:r w:rsidRPr="009C36EF">
        <w:rPr>
          <w:rFonts w:ascii="Times New Roman" w:hAnsi="Times New Roman" w:cs="Times New Roman"/>
          <w:sz w:val="24"/>
          <w:szCs w:val="24"/>
        </w:rPr>
        <w:t>elin geçerli gerekliliklere uygun olduğu kabul edilir.</w:t>
      </w:r>
    </w:p>
    <w:p w14:paraId="771E6711" w14:textId="55D33A49"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6.</w:t>
      </w:r>
      <w:r w:rsidR="00560355" w:rsidRPr="009C36EF">
        <w:rPr>
          <w:rFonts w:ascii="Times New Roman" w:hAnsi="Times New Roman" w:cs="Times New Roman"/>
          <w:sz w:val="24"/>
          <w:szCs w:val="24"/>
        </w:rPr>
        <w:t xml:space="preserve"> </w:t>
      </w:r>
      <w:r w:rsidRPr="009C36EF">
        <w:rPr>
          <w:rFonts w:ascii="Times New Roman" w:hAnsi="Times New Roman" w:cs="Times New Roman"/>
          <w:sz w:val="24"/>
          <w:szCs w:val="24"/>
        </w:rPr>
        <w:t>5</w:t>
      </w:r>
      <w:r w:rsidR="00560355" w:rsidRPr="009C36EF">
        <w:rPr>
          <w:rFonts w:ascii="Times New Roman" w:hAnsi="Times New Roman" w:cs="Times New Roman"/>
          <w:sz w:val="24"/>
          <w:szCs w:val="24"/>
        </w:rPr>
        <w:t xml:space="preserve"> inci</w:t>
      </w:r>
      <w:r w:rsidRPr="009C36EF">
        <w:rPr>
          <w:rFonts w:ascii="Times New Roman" w:hAnsi="Times New Roman" w:cs="Times New Roman"/>
          <w:sz w:val="24"/>
          <w:szCs w:val="24"/>
        </w:rPr>
        <w:t xml:space="preserve"> maddede belirtilen sonuca ulaşılamazsa,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ve tüm eşdeğer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ellerin bu Tebliğe uygun olmadığı kabul edilir.</w:t>
      </w:r>
    </w:p>
    <w:p w14:paraId="6464F594" w14:textId="19ABAFC2" w:rsidR="00465412" w:rsidRPr="009C36EF" w:rsidRDefault="00B91F05" w:rsidP="00465412">
      <w:pPr>
        <w:autoSpaceDE w:val="0"/>
        <w:autoSpaceDN w:val="0"/>
        <w:adjustRightInd w:val="0"/>
        <w:spacing w:after="0" w:line="240" w:lineRule="auto"/>
        <w:jc w:val="both"/>
        <w:rPr>
          <w:rFonts w:ascii="Times New Roman" w:hAnsi="Times New Roman" w:cs="Times New Roman"/>
          <w:color w:val="000000"/>
          <w:sz w:val="24"/>
          <w:szCs w:val="24"/>
        </w:rPr>
      </w:pPr>
      <w:r w:rsidRPr="009C36EF">
        <w:rPr>
          <w:rFonts w:ascii="Times New Roman" w:hAnsi="Times New Roman" w:cs="Times New Roman"/>
          <w:sz w:val="24"/>
          <w:szCs w:val="24"/>
        </w:rPr>
        <w:t>7.</w:t>
      </w:r>
      <w:r w:rsidR="00560355" w:rsidRPr="009C36EF">
        <w:rPr>
          <w:rFonts w:ascii="Times New Roman" w:hAnsi="Times New Roman" w:cs="Times New Roman"/>
          <w:sz w:val="24"/>
          <w:szCs w:val="24"/>
        </w:rPr>
        <w:t xml:space="preserve"> Bakanlık</w:t>
      </w:r>
      <w:r w:rsidRPr="009C36EF">
        <w:rPr>
          <w:rFonts w:ascii="Times New Roman" w:hAnsi="Times New Roman" w:cs="Times New Roman"/>
          <w:sz w:val="24"/>
          <w:szCs w:val="24"/>
        </w:rPr>
        <w:t xml:space="preserve"> yetkilileri, </w:t>
      </w:r>
      <w:proofErr w:type="gramStart"/>
      <w:r w:rsidRPr="009C36EF">
        <w:rPr>
          <w:rFonts w:ascii="Times New Roman" w:hAnsi="Times New Roman" w:cs="Times New Roman"/>
          <w:sz w:val="24"/>
          <w:szCs w:val="24"/>
        </w:rPr>
        <w:t>3</w:t>
      </w:r>
      <w:r w:rsidR="00560355" w:rsidRPr="009C36EF">
        <w:rPr>
          <w:rFonts w:ascii="Times New Roman" w:hAnsi="Times New Roman" w:cs="Times New Roman"/>
          <w:sz w:val="24"/>
          <w:szCs w:val="24"/>
        </w:rPr>
        <w:t xml:space="preserve"> üncü</w:t>
      </w:r>
      <w:proofErr w:type="gramEnd"/>
      <w:r w:rsidRPr="009C36EF">
        <w:rPr>
          <w:rFonts w:ascii="Times New Roman" w:hAnsi="Times New Roman" w:cs="Times New Roman"/>
          <w:sz w:val="24"/>
          <w:szCs w:val="24"/>
        </w:rPr>
        <w:t xml:space="preserve"> veya 6</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ncı</w:t>
      </w:r>
      <w:proofErr w:type="spellEnd"/>
      <w:r w:rsidRPr="009C36EF">
        <w:rPr>
          <w:rFonts w:ascii="Times New Roman" w:hAnsi="Times New Roman" w:cs="Times New Roman"/>
          <w:sz w:val="24"/>
          <w:szCs w:val="24"/>
        </w:rPr>
        <w:t xml:space="preserve"> maddeler ya da 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kin ikinci paragrafı uyarınca </w:t>
      </w:r>
      <w:r w:rsidR="00560355" w:rsidRPr="009C36EF">
        <w:rPr>
          <w:rFonts w:ascii="Times New Roman" w:hAnsi="Times New Roman" w:cs="Times New Roman"/>
          <w:sz w:val="24"/>
          <w:szCs w:val="24"/>
        </w:rPr>
        <w:t>mod</w:t>
      </w:r>
      <w:r w:rsidRPr="009C36EF">
        <w:rPr>
          <w:rFonts w:ascii="Times New Roman" w:hAnsi="Times New Roman" w:cs="Times New Roman"/>
          <w:sz w:val="24"/>
          <w:szCs w:val="24"/>
        </w:rPr>
        <w:t xml:space="preserve">elin uygunsuzluğuna ilişkin bir karar aldıktan sonra </w:t>
      </w:r>
      <w:r w:rsidR="00465412" w:rsidRPr="009C36EF">
        <w:rPr>
          <w:rFonts w:ascii="Times New Roman" w:hAnsi="Times New Roman" w:cs="Times New Roman"/>
          <w:color w:val="000000"/>
          <w:sz w:val="24"/>
          <w:szCs w:val="24"/>
        </w:rPr>
        <w:t>ilgili tüm bilgileri gecikmeksizin AB üyesi ülkelere ve Komisyona sağlar.</w:t>
      </w:r>
    </w:p>
    <w:p w14:paraId="102E1918" w14:textId="77777777" w:rsidR="00B91F05" w:rsidRPr="009C36EF" w:rsidRDefault="0056035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Bakanlık</w:t>
      </w:r>
      <w:r w:rsidR="00B91F05" w:rsidRPr="009C36EF">
        <w:rPr>
          <w:rFonts w:ascii="Times New Roman" w:hAnsi="Times New Roman" w:cs="Times New Roman"/>
          <w:sz w:val="24"/>
          <w:szCs w:val="24"/>
        </w:rPr>
        <w:t xml:space="preserve"> Ek </w:t>
      </w:r>
      <w:proofErr w:type="spellStart"/>
      <w:r w:rsidR="00B91F05" w:rsidRPr="009C36EF">
        <w:rPr>
          <w:rFonts w:ascii="Times New Roman" w:hAnsi="Times New Roman" w:cs="Times New Roman"/>
          <w:sz w:val="24"/>
          <w:szCs w:val="24"/>
        </w:rPr>
        <w:t>IV'te</w:t>
      </w:r>
      <w:proofErr w:type="spellEnd"/>
      <w:r w:rsidR="00B91F05" w:rsidRPr="009C36EF">
        <w:rPr>
          <w:rFonts w:ascii="Times New Roman" w:hAnsi="Times New Roman" w:cs="Times New Roman"/>
          <w:sz w:val="24"/>
          <w:szCs w:val="24"/>
        </w:rPr>
        <w:t xml:space="preserve"> belirtilen ölçüm ve hesaplama yöntemlerini kullanır.</w:t>
      </w:r>
    </w:p>
    <w:p w14:paraId="53855787" w14:textId="6A826B02" w:rsidR="00B91F05" w:rsidRPr="009C36EF" w:rsidRDefault="00B91F05" w:rsidP="00B91F0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Bu </w:t>
      </w:r>
      <w:r w:rsidR="0014469B" w:rsidRPr="009C36EF">
        <w:rPr>
          <w:rFonts w:ascii="Times New Roman" w:hAnsi="Times New Roman" w:cs="Times New Roman"/>
          <w:sz w:val="24"/>
          <w:szCs w:val="24"/>
        </w:rPr>
        <w:t>e</w:t>
      </w:r>
      <w:r w:rsidRPr="009C36EF">
        <w:rPr>
          <w:rFonts w:ascii="Times New Roman" w:hAnsi="Times New Roman" w:cs="Times New Roman"/>
          <w:sz w:val="24"/>
          <w:szCs w:val="24"/>
        </w:rPr>
        <w:t xml:space="preserve">kte atıfta bulunulan gereklilikler için, </w:t>
      </w:r>
      <w:r w:rsidR="00560355" w:rsidRPr="009C36EF">
        <w:rPr>
          <w:rFonts w:ascii="Times New Roman" w:hAnsi="Times New Roman" w:cs="Times New Roman"/>
          <w:sz w:val="24"/>
          <w:szCs w:val="24"/>
        </w:rPr>
        <w:t>Bakanlık</w:t>
      </w:r>
      <w:r w:rsidRPr="009C36EF">
        <w:rPr>
          <w:rFonts w:ascii="Times New Roman" w:hAnsi="Times New Roman" w:cs="Times New Roman"/>
          <w:sz w:val="24"/>
          <w:szCs w:val="24"/>
        </w:rPr>
        <w:t xml:space="preserve"> yalnızca aşağıdaki Tablo 1'de belirtilen doğrulama toleranslarını uygular ve yalnızca yukarıdaki 1 ila </w:t>
      </w:r>
      <w:proofErr w:type="gramStart"/>
      <w:r w:rsidRPr="009C36EF">
        <w:rPr>
          <w:rFonts w:ascii="Times New Roman" w:hAnsi="Times New Roman" w:cs="Times New Roman"/>
          <w:sz w:val="24"/>
          <w:szCs w:val="24"/>
        </w:rPr>
        <w:t>7</w:t>
      </w:r>
      <w:r w:rsidR="00560355" w:rsidRPr="009C36EF">
        <w:rPr>
          <w:rFonts w:ascii="Times New Roman" w:hAnsi="Times New Roman" w:cs="Times New Roman"/>
          <w:sz w:val="24"/>
          <w:szCs w:val="24"/>
        </w:rPr>
        <w:t xml:space="preserve"> </w:t>
      </w:r>
      <w:proofErr w:type="spellStart"/>
      <w:r w:rsidR="00560355" w:rsidRPr="009C36EF">
        <w:rPr>
          <w:rFonts w:ascii="Times New Roman" w:hAnsi="Times New Roman" w:cs="Times New Roman"/>
          <w:sz w:val="24"/>
          <w:szCs w:val="24"/>
        </w:rPr>
        <w:t>nci</w:t>
      </w:r>
      <w:proofErr w:type="spellEnd"/>
      <w:proofErr w:type="gramEnd"/>
      <w:r w:rsidRPr="009C36EF">
        <w:rPr>
          <w:rFonts w:ascii="Times New Roman" w:hAnsi="Times New Roman" w:cs="Times New Roman"/>
          <w:sz w:val="24"/>
          <w:szCs w:val="24"/>
        </w:rPr>
        <w:t xml:space="preserve"> maddelerde açıklanan prosedürü kullanır. Tablo 1'deki parametreler için, uyumlaştırılmış standartlarda veya başka herhangi bir ölçüm yönteminde belirtilenler gibi başka hiçbir tolerans uygulanma</w:t>
      </w:r>
      <w:r w:rsidR="00560355" w:rsidRPr="009C36EF">
        <w:rPr>
          <w:rFonts w:ascii="Times New Roman" w:hAnsi="Times New Roman" w:cs="Times New Roman"/>
          <w:sz w:val="24"/>
          <w:szCs w:val="24"/>
        </w:rPr>
        <w:t>z</w:t>
      </w:r>
      <w:r w:rsidRPr="009C36EF">
        <w:rPr>
          <w:rFonts w:ascii="Times New Roman" w:hAnsi="Times New Roman" w:cs="Times New Roman"/>
          <w:sz w:val="24"/>
          <w:szCs w:val="24"/>
        </w:rPr>
        <w:t>.</w:t>
      </w:r>
    </w:p>
    <w:p w14:paraId="2595E88F"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4EEB6631" w14:textId="77777777" w:rsidR="00DB4615" w:rsidRDefault="00DB4615" w:rsidP="00B91F05">
      <w:pPr>
        <w:shd w:val="clear" w:color="auto" w:fill="FFFFFF"/>
        <w:spacing w:after="0" w:line="240" w:lineRule="auto"/>
        <w:jc w:val="center"/>
        <w:rPr>
          <w:rFonts w:ascii="Times New Roman" w:eastAsia="Times New Roman" w:hAnsi="Times New Roman" w:cs="Times New Roman"/>
          <w:iCs/>
          <w:sz w:val="24"/>
          <w:szCs w:val="24"/>
          <w:lang w:eastAsia="tr-TR"/>
        </w:rPr>
      </w:pPr>
    </w:p>
    <w:p w14:paraId="3D7BBD85" w14:textId="03076CF3" w:rsidR="00B91F05" w:rsidRPr="009C36EF" w:rsidRDefault="00B91F05" w:rsidP="00B91F05">
      <w:pPr>
        <w:shd w:val="clear" w:color="auto" w:fill="FFFFFF"/>
        <w:spacing w:after="0" w:line="240" w:lineRule="auto"/>
        <w:jc w:val="center"/>
        <w:rPr>
          <w:rFonts w:ascii="Times New Roman" w:eastAsia="Times New Roman" w:hAnsi="Times New Roman" w:cs="Times New Roman"/>
          <w:iCs/>
          <w:sz w:val="24"/>
          <w:szCs w:val="24"/>
          <w:lang w:eastAsia="tr-TR"/>
        </w:rPr>
      </w:pPr>
      <w:r w:rsidRPr="009C36EF">
        <w:rPr>
          <w:rFonts w:ascii="Times New Roman" w:eastAsia="Times New Roman" w:hAnsi="Times New Roman" w:cs="Times New Roman"/>
          <w:iCs/>
          <w:sz w:val="24"/>
          <w:szCs w:val="24"/>
          <w:lang w:eastAsia="tr-TR"/>
        </w:rPr>
        <w:lastRenderedPageBreak/>
        <w:t>Tablo 1</w:t>
      </w:r>
    </w:p>
    <w:p w14:paraId="4F226B3C" w14:textId="77777777" w:rsidR="00B91F05" w:rsidRPr="009C36EF" w:rsidRDefault="00B91F05" w:rsidP="00B91F05">
      <w:pPr>
        <w:shd w:val="clear" w:color="auto" w:fill="FFFFFF"/>
        <w:spacing w:after="0" w:line="240" w:lineRule="auto"/>
        <w:jc w:val="center"/>
        <w:rPr>
          <w:rFonts w:ascii="Times New Roman" w:eastAsia="Times New Roman" w:hAnsi="Times New Roman" w:cs="Times New Roman"/>
          <w:sz w:val="24"/>
          <w:szCs w:val="24"/>
          <w:lang w:eastAsia="tr-TR"/>
        </w:rPr>
      </w:pPr>
      <w:r w:rsidRPr="009C36EF">
        <w:rPr>
          <w:rFonts w:ascii="Times New Roman" w:eastAsia="Times New Roman" w:hAnsi="Times New Roman" w:cs="Times New Roman"/>
          <w:iCs/>
          <w:sz w:val="24"/>
          <w:szCs w:val="24"/>
          <w:lang w:eastAsia="tr-TR"/>
        </w:rPr>
        <w:t>Doğrulama toleransları</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102"/>
        <w:gridCol w:w="4954"/>
      </w:tblGrid>
      <w:tr w:rsidR="00560355" w:rsidRPr="00DB4615" w14:paraId="69ABF183"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7678C76B"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Parametreler</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12873FEC" w14:textId="77777777" w:rsidR="00B91F05" w:rsidRPr="009C36EF" w:rsidRDefault="00B91F05" w:rsidP="001657B1">
            <w:pPr>
              <w:spacing w:after="0" w:line="240" w:lineRule="auto"/>
              <w:ind w:right="195"/>
              <w:jc w:val="center"/>
              <w:rPr>
                <w:rFonts w:ascii="Times New Roman" w:eastAsia="Times New Roman" w:hAnsi="Times New Roman" w:cs="Times New Roman"/>
                <w:bCs/>
                <w:sz w:val="24"/>
                <w:szCs w:val="24"/>
                <w:lang w:eastAsia="tr-TR"/>
              </w:rPr>
            </w:pPr>
            <w:r w:rsidRPr="009C36EF">
              <w:rPr>
                <w:rFonts w:ascii="Times New Roman" w:eastAsia="Times New Roman" w:hAnsi="Times New Roman" w:cs="Times New Roman"/>
                <w:bCs/>
                <w:sz w:val="24"/>
                <w:szCs w:val="24"/>
                <w:lang w:eastAsia="tr-TR"/>
              </w:rPr>
              <w:t>Doğrulama toleransları</w:t>
            </w:r>
          </w:p>
        </w:tc>
      </w:tr>
      <w:tr w:rsidR="00560355" w:rsidRPr="00DB4615" w14:paraId="1719E95C"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045D11F3"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Kapalı konumda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1864536"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 xml:space="preserve">Belirlenen </w:t>
            </w:r>
            <w:proofErr w:type="gramStart"/>
            <w:r w:rsidRPr="009C36EF">
              <w:rPr>
                <w:rFonts w:ascii="Times New Roman" w:eastAsia="Times New Roman" w:hAnsi="Times New Roman" w:cs="Times New Roman"/>
                <w:sz w:val="24"/>
                <w:szCs w:val="24"/>
                <w:lang w:eastAsia="tr-TR"/>
              </w:rPr>
              <w:t>değer</w:t>
            </w:r>
            <w:r w:rsidRPr="009C36EF">
              <w:rPr>
                <w:rFonts w:ascii="Times New Roman" w:eastAsia="Times New Roman" w:hAnsi="Times New Roman" w:cs="Times New Roman"/>
                <w:sz w:val="24"/>
                <w:szCs w:val="24"/>
                <w:vertAlign w:val="superscript"/>
                <w:lang w:eastAsia="tr-TR"/>
              </w:rPr>
              <w:t>(</w:t>
            </w:r>
            <w:proofErr w:type="gramEnd"/>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4EE5F812"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581A1F80" w14:textId="77777777" w:rsidR="00B91F05" w:rsidRPr="009C36EF" w:rsidRDefault="0056035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Hazırda b</w:t>
            </w:r>
            <w:r w:rsidR="00B91F05" w:rsidRPr="009C36EF">
              <w:rPr>
                <w:rFonts w:ascii="Times New Roman" w:eastAsia="Times New Roman" w:hAnsi="Times New Roman" w:cs="Times New Roman"/>
                <w:sz w:val="24"/>
                <w:szCs w:val="24"/>
                <w:lang w:eastAsia="tr-TR"/>
              </w:rPr>
              <w:t>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7D3755DD"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 xml:space="preserve">Belirlenen </w:t>
            </w:r>
            <w:proofErr w:type="gramStart"/>
            <w:r w:rsidRPr="009C36EF">
              <w:rPr>
                <w:rFonts w:ascii="Times New Roman" w:eastAsia="Times New Roman" w:hAnsi="Times New Roman" w:cs="Times New Roman"/>
                <w:sz w:val="24"/>
                <w:szCs w:val="24"/>
                <w:lang w:eastAsia="tr-TR"/>
              </w:rPr>
              <w:t>değer</w:t>
            </w:r>
            <w:r w:rsidRPr="009C36EF">
              <w:rPr>
                <w:rFonts w:ascii="Times New Roman" w:eastAsia="Times New Roman" w:hAnsi="Times New Roman" w:cs="Times New Roman"/>
                <w:sz w:val="24"/>
                <w:szCs w:val="24"/>
                <w:vertAlign w:val="superscript"/>
                <w:lang w:eastAsia="tr-TR"/>
              </w:rPr>
              <w:t>(</w:t>
            </w:r>
            <w:proofErr w:type="gramEnd"/>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w:t>
            </w:r>
            <w:r w:rsidRPr="009C36EF">
              <w:rPr>
                <w:rFonts w:ascii="Times New Roman" w:eastAsia="Times New Roman" w:hAnsi="Times New Roman" w:cs="Times New Roman"/>
                <w:sz w:val="24"/>
                <w:szCs w:val="24"/>
                <w:lang w:eastAsia="tr-TR"/>
              </w:rPr>
              <w:t xml:space="preserve"> beyan edilen değeri 0,10 W'tan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39C8DCF8"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76A9CE2"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Ağ bağlantılı hazırda bekleme konumunda güç tüketimi</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00117BD9" w14:textId="77777777" w:rsidR="00B91F05" w:rsidRPr="009C36EF" w:rsidRDefault="00B91F05" w:rsidP="00560355">
            <w:pPr>
              <w:spacing w:after="0" w:line="240" w:lineRule="auto"/>
              <w:ind w:left="147" w:right="123"/>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 xml:space="preserve">Belirlenen </w:t>
            </w:r>
            <w:proofErr w:type="gramStart"/>
            <w:r w:rsidRPr="009C36EF">
              <w:rPr>
                <w:rFonts w:ascii="Times New Roman" w:eastAsia="Times New Roman" w:hAnsi="Times New Roman" w:cs="Times New Roman"/>
                <w:sz w:val="24"/>
                <w:szCs w:val="24"/>
                <w:lang w:eastAsia="tr-TR"/>
              </w:rPr>
              <w:t>değer</w:t>
            </w:r>
            <w:r w:rsidRPr="009C36EF">
              <w:rPr>
                <w:rFonts w:ascii="Times New Roman" w:eastAsia="Times New Roman" w:hAnsi="Times New Roman" w:cs="Times New Roman"/>
                <w:sz w:val="24"/>
                <w:szCs w:val="24"/>
                <w:vertAlign w:val="superscript"/>
                <w:lang w:eastAsia="tr-TR"/>
              </w:rPr>
              <w:t>(</w:t>
            </w:r>
            <w:proofErr w:type="gramEnd"/>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beyan edilen değer 1 W'tan küçükse beyan edilen değeri 0,10 W'tan fazla</w:t>
            </w:r>
            <w:r w:rsidR="00560355" w:rsidRPr="009C36EF">
              <w:rPr>
                <w:rFonts w:ascii="Times New Roman" w:eastAsia="Times New Roman" w:hAnsi="Times New Roman" w:cs="Times New Roman"/>
                <w:sz w:val="24"/>
                <w:szCs w:val="24"/>
                <w:lang w:eastAsia="tr-TR"/>
              </w:rPr>
              <w:t xml:space="preserve"> aşamaz</w:t>
            </w:r>
            <w:r w:rsidRPr="009C36EF">
              <w:rPr>
                <w:rFonts w:ascii="Times New Roman" w:eastAsia="Times New Roman" w:hAnsi="Times New Roman" w:cs="Times New Roman"/>
                <w:sz w:val="24"/>
                <w:szCs w:val="24"/>
                <w:lang w:eastAsia="tr-TR"/>
              </w:rPr>
              <w:t>, aksi takdirde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r w:rsidR="00560355" w:rsidRPr="00DB4615" w14:paraId="00D464A1" w14:textId="77777777" w:rsidTr="00370401">
        <w:tc>
          <w:tcPr>
            <w:tcW w:w="2265" w:type="pct"/>
            <w:tcBorders>
              <w:top w:val="single" w:sz="6" w:space="0" w:color="000000"/>
              <w:left w:val="single" w:sz="6" w:space="0" w:color="000000"/>
              <w:bottom w:val="single" w:sz="6" w:space="0" w:color="000000"/>
              <w:right w:val="single" w:sz="6" w:space="0" w:color="000000"/>
            </w:tcBorders>
            <w:shd w:val="clear" w:color="auto" w:fill="auto"/>
            <w:hideMark/>
          </w:tcPr>
          <w:p w14:paraId="69D1E538" w14:textId="77777777" w:rsidR="00B91F05" w:rsidRPr="009C36EF" w:rsidRDefault="00B91F05" w:rsidP="00560355">
            <w:pPr>
              <w:spacing w:after="0" w:line="240" w:lineRule="auto"/>
              <w:ind w:left="129" w:right="192"/>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Cihazın geçerli düşük güç konumuna veya durumuna ulaşması için gereken süre</w:t>
            </w:r>
          </w:p>
        </w:tc>
        <w:tc>
          <w:tcPr>
            <w:tcW w:w="2735" w:type="pct"/>
            <w:tcBorders>
              <w:top w:val="single" w:sz="6" w:space="0" w:color="000000"/>
              <w:left w:val="single" w:sz="6" w:space="0" w:color="000000"/>
              <w:bottom w:val="single" w:sz="6" w:space="0" w:color="000000"/>
              <w:right w:val="single" w:sz="6" w:space="0" w:color="000000"/>
            </w:tcBorders>
            <w:shd w:val="clear" w:color="auto" w:fill="auto"/>
            <w:hideMark/>
          </w:tcPr>
          <w:p w14:paraId="345375A1" w14:textId="77777777" w:rsidR="00B91F05" w:rsidRPr="009C36EF" w:rsidRDefault="00B91F05" w:rsidP="00560355">
            <w:pPr>
              <w:spacing w:after="0" w:line="240" w:lineRule="auto"/>
              <w:ind w:left="147" w:right="123"/>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lang w:eastAsia="tr-TR"/>
              </w:rPr>
              <w:t xml:space="preserve">Belirlenen </w:t>
            </w:r>
            <w:proofErr w:type="gramStart"/>
            <w:r w:rsidRPr="009C36EF">
              <w:rPr>
                <w:rFonts w:ascii="Times New Roman" w:eastAsia="Times New Roman" w:hAnsi="Times New Roman" w:cs="Times New Roman"/>
                <w:sz w:val="24"/>
                <w:szCs w:val="24"/>
                <w:lang w:eastAsia="tr-TR"/>
              </w:rPr>
              <w:t>değer</w:t>
            </w:r>
            <w:r w:rsidRPr="009C36EF">
              <w:rPr>
                <w:rFonts w:ascii="Times New Roman" w:eastAsia="Times New Roman" w:hAnsi="Times New Roman" w:cs="Times New Roman"/>
                <w:sz w:val="24"/>
                <w:szCs w:val="24"/>
                <w:vertAlign w:val="superscript"/>
                <w:lang w:eastAsia="tr-TR"/>
              </w:rPr>
              <w:t>(</w:t>
            </w:r>
            <w:proofErr w:type="gramEnd"/>
            <w:r w:rsidRPr="009C36EF">
              <w:rPr>
                <w:rFonts w:ascii="Times New Roman" w:eastAsia="Times New Roman" w:hAnsi="Times New Roman" w:cs="Times New Roman"/>
                <w:sz w:val="24"/>
                <w:szCs w:val="24"/>
                <w:vertAlign w:val="superscript"/>
                <w:lang w:eastAsia="tr-TR"/>
              </w:rPr>
              <w:t>*1)</w:t>
            </w:r>
            <w:r w:rsidR="00560355" w:rsidRPr="009C36EF">
              <w:rPr>
                <w:rFonts w:ascii="Times New Roman" w:eastAsia="Times New Roman" w:hAnsi="Times New Roman" w:cs="Times New Roman"/>
                <w:sz w:val="24"/>
                <w:szCs w:val="24"/>
                <w:lang w:eastAsia="tr-TR"/>
              </w:rPr>
              <w:t xml:space="preserve">, </w:t>
            </w:r>
            <w:r w:rsidRPr="009C36EF">
              <w:rPr>
                <w:rFonts w:ascii="Times New Roman" w:eastAsia="Times New Roman" w:hAnsi="Times New Roman" w:cs="Times New Roman"/>
                <w:sz w:val="24"/>
                <w:szCs w:val="24"/>
                <w:lang w:eastAsia="tr-TR"/>
              </w:rPr>
              <w:t>beyan edilen değeri %10'dan fazla aş</w:t>
            </w:r>
            <w:r w:rsidR="00560355" w:rsidRPr="009C36EF">
              <w:rPr>
                <w:rFonts w:ascii="Times New Roman" w:eastAsia="Times New Roman" w:hAnsi="Times New Roman" w:cs="Times New Roman"/>
                <w:sz w:val="24"/>
                <w:szCs w:val="24"/>
                <w:lang w:eastAsia="tr-TR"/>
              </w:rPr>
              <w:t>amaz</w:t>
            </w:r>
            <w:r w:rsidRPr="009C36EF">
              <w:rPr>
                <w:rFonts w:ascii="Times New Roman" w:eastAsia="Times New Roman" w:hAnsi="Times New Roman" w:cs="Times New Roman"/>
                <w:sz w:val="24"/>
                <w:szCs w:val="24"/>
                <w:lang w:eastAsia="tr-TR"/>
              </w:rPr>
              <w:t>.</w:t>
            </w:r>
          </w:p>
        </w:tc>
      </w:tr>
    </w:tbl>
    <w:p w14:paraId="6F251E5F" w14:textId="28501B26" w:rsidR="00B91F05" w:rsidRPr="009C36EF" w:rsidRDefault="00B91F05" w:rsidP="00B91F05">
      <w:pPr>
        <w:shd w:val="clear" w:color="auto" w:fill="FFFFFF"/>
        <w:spacing w:after="0" w:line="240" w:lineRule="auto"/>
        <w:jc w:val="both"/>
        <w:rPr>
          <w:rFonts w:ascii="Times New Roman" w:eastAsia="Times New Roman" w:hAnsi="Times New Roman" w:cs="Times New Roman"/>
          <w:sz w:val="24"/>
          <w:szCs w:val="24"/>
          <w:lang w:eastAsia="tr-TR"/>
        </w:rPr>
      </w:pPr>
      <w:r w:rsidRPr="009C36EF">
        <w:rPr>
          <w:rFonts w:ascii="Times New Roman" w:eastAsia="Times New Roman" w:hAnsi="Times New Roman" w:cs="Times New Roman"/>
          <w:sz w:val="24"/>
          <w:szCs w:val="24"/>
          <w:vertAlign w:val="superscript"/>
          <w:lang w:eastAsia="tr-TR"/>
        </w:rPr>
        <w:t>(*1)</w:t>
      </w:r>
      <w:r w:rsidRPr="009C36EF">
        <w:rPr>
          <w:rFonts w:ascii="Times New Roman" w:eastAsia="Times New Roman" w:hAnsi="Times New Roman" w:cs="Times New Roman"/>
          <w:sz w:val="24"/>
          <w:szCs w:val="24"/>
          <w:lang w:eastAsia="tr-TR"/>
        </w:rPr>
        <w:t xml:space="preserve"> </w:t>
      </w:r>
      <w:r w:rsidR="003D2B11" w:rsidRPr="009C36EF">
        <w:rPr>
          <w:rFonts w:ascii="Times New Roman" w:eastAsia="Times New Roman" w:hAnsi="Times New Roman" w:cs="Times New Roman"/>
          <w:sz w:val="24"/>
          <w:szCs w:val="24"/>
          <w:lang w:eastAsia="tr-TR"/>
        </w:rPr>
        <w:t xml:space="preserve">Bu </w:t>
      </w:r>
      <w:r w:rsidR="0014469B" w:rsidRPr="009C36EF">
        <w:rPr>
          <w:rFonts w:ascii="Times New Roman" w:eastAsia="Times New Roman" w:hAnsi="Times New Roman" w:cs="Times New Roman"/>
          <w:sz w:val="24"/>
          <w:szCs w:val="24"/>
          <w:lang w:eastAsia="tr-TR"/>
        </w:rPr>
        <w:t>ekin</w:t>
      </w:r>
      <w:r w:rsidR="003D2B11" w:rsidRPr="009C36EF">
        <w:rPr>
          <w:rFonts w:ascii="Times New Roman" w:eastAsia="Times New Roman" w:hAnsi="Times New Roman" w:cs="Times New Roman"/>
          <w:sz w:val="24"/>
          <w:szCs w:val="24"/>
          <w:lang w:eastAsia="tr-TR"/>
        </w:rPr>
        <w:t xml:space="preserve"> </w:t>
      </w:r>
      <w:proofErr w:type="gramStart"/>
      <w:r w:rsidRPr="009C36EF">
        <w:rPr>
          <w:rFonts w:ascii="Times New Roman" w:eastAsia="Times New Roman" w:hAnsi="Times New Roman" w:cs="Times New Roman"/>
          <w:sz w:val="24"/>
          <w:szCs w:val="24"/>
          <w:lang w:eastAsia="tr-TR"/>
        </w:rPr>
        <w:t>4</w:t>
      </w:r>
      <w:r w:rsidR="00560355" w:rsidRPr="009C36EF">
        <w:rPr>
          <w:rFonts w:ascii="Times New Roman" w:eastAsia="Times New Roman" w:hAnsi="Times New Roman" w:cs="Times New Roman"/>
          <w:sz w:val="24"/>
          <w:szCs w:val="24"/>
          <w:lang w:eastAsia="tr-TR"/>
        </w:rPr>
        <w:t xml:space="preserve"> üncü</w:t>
      </w:r>
      <w:proofErr w:type="gramEnd"/>
      <w:r w:rsidR="00560355" w:rsidRPr="009C36EF">
        <w:rPr>
          <w:rFonts w:ascii="Times New Roman" w:eastAsia="Times New Roman" w:hAnsi="Times New Roman" w:cs="Times New Roman"/>
          <w:sz w:val="24"/>
          <w:szCs w:val="24"/>
          <w:lang w:eastAsia="tr-TR"/>
        </w:rPr>
        <w:t xml:space="preserve"> madde</w:t>
      </w:r>
      <w:r w:rsidR="003D2B11" w:rsidRPr="009C36EF">
        <w:rPr>
          <w:rFonts w:ascii="Times New Roman" w:eastAsia="Times New Roman" w:hAnsi="Times New Roman" w:cs="Times New Roman"/>
          <w:sz w:val="24"/>
          <w:szCs w:val="24"/>
          <w:lang w:eastAsia="tr-TR"/>
        </w:rPr>
        <w:t>sin</w:t>
      </w:r>
      <w:r w:rsidR="00560355" w:rsidRPr="009C36EF">
        <w:rPr>
          <w:rFonts w:ascii="Times New Roman" w:eastAsia="Times New Roman" w:hAnsi="Times New Roman" w:cs="Times New Roman"/>
          <w:sz w:val="24"/>
          <w:szCs w:val="24"/>
          <w:lang w:eastAsia="tr-TR"/>
        </w:rPr>
        <w:t>de</w:t>
      </w:r>
      <w:r w:rsidRPr="009C36EF">
        <w:rPr>
          <w:rFonts w:ascii="Times New Roman" w:eastAsia="Times New Roman" w:hAnsi="Times New Roman" w:cs="Times New Roman"/>
          <w:sz w:val="24"/>
          <w:szCs w:val="24"/>
          <w:lang w:eastAsia="tr-TR"/>
        </w:rPr>
        <w:t xml:space="preserve"> belirtildiği gibi </w:t>
      </w:r>
      <w:r w:rsidR="00EC0792" w:rsidRPr="009C36EF">
        <w:rPr>
          <w:rFonts w:ascii="Times New Roman" w:eastAsia="Times New Roman" w:hAnsi="Times New Roman" w:cs="Times New Roman"/>
          <w:sz w:val="24"/>
          <w:szCs w:val="24"/>
          <w:lang w:eastAsia="tr-TR"/>
        </w:rPr>
        <w:t>ilave</w:t>
      </w:r>
      <w:r w:rsidRPr="009C36EF">
        <w:rPr>
          <w:rFonts w:ascii="Times New Roman" w:eastAsia="Times New Roman" w:hAnsi="Times New Roman" w:cs="Times New Roman"/>
          <w:sz w:val="24"/>
          <w:szCs w:val="24"/>
          <w:lang w:eastAsia="tr-TR"/>
        </w:rPr>
        <w:t xml:space="preserve"> </w:t>
      </w:r>
      <w:r w:rsidR="00EC0792" w:rsidRPr="009C36EF">
        <w:rPr>
          <w:rFonts w:ascii="Times New Roman" w:eastAsia="Times New Roman" w:hAnsi="Times New Roman" w:cs="Times New Roman"/>
          <w:sz w:val="24"/>
          <w:szCs w:val="24"/>
          <w:lang w:eastAsia="tr-TR"/>
        </w:rPr>
        <w:t xml:space="preserve">üç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 xml:space="preserve">test edilirse, belirlenen değer </w:t>
      </w:r>
      <w:r w:rsidR="00EC0792" w:rsidRPr="009C36EF">
        <w:rPr>
          <w:rFonts w:ascii="Times New Roman" w:eastAsia="Times New Roman" w:hAnsi="Times New Roman" w:cs="Times New Roman"/>
          <w:sz w:val="24"/>
          <w:szCs w:val="24"/>
          <w:lang w:eastAsia="tr-TR"/>
        </w:rPr>
        <w:t xml:space="preserve">ilave </w:t>
      </w:r>
      <w:r w:rsidRPr="009C36EF">
        <w:rPr>
          <w:rFonts w:ascii="Times New Roman" w:eastAsia="Times New Roman" w:hAnsi="Times New Roman" w:cs="Times New Roman"/>
          <w:sz w:val="24"/>
          <w:szCs w:val="24"/>
          <w:lang w:eastAsia="tr-TR"/>
        </w:rPr>
        <w:t>bu üç</w:t>
      </w:r>
      <w:r w:rsidR="00EC0792" w:rsidRPr="009C36EF">
        <w:rPr>
          <w:rFonts w:ascii="Times New Roman" w:eastAsia="Times New Roman" w:hAnsi="Times New Roman" w:cs="Times New Roman"/>
          <w:sz w:val="24"/>
          <w:szCs w:val="24"/>
          <w:lang w:eastAsia="tr-TR"/>
        </w:rPr>
        <w:t xml:space="preserve"> </w:t>
      </w:r>
      <w:r w:rsidR="009F186A" w:rsidRPr="009C36EF">
        <w:rPr>
          <w:rFonts w:ascii="Times New Roman" w:eastAsia="Times New Roman" w:hAnsi="Times New Roman" w:cs="Times New Roman"/>
          <w:sz w:val="24"/>
          <w:szCs w:val="24"/>
          <w:lang w:eastAsia="tr-TR"/>
        </w:rPr>
        <w:t xml:space="preserve">birim </w:t>
      </w:r>
      <w:r w:rsidRPr="009C36EF">
        <w:rPr>
          <w:rFonts w:ascii="Times New Roman" w:eastAsia="Times New Roman" w:hAnsi="Times New Roman" w:cs="Times New Roman"/>
          <w:sz w:val="24"/>
          <w:szCs w:val="24"/>
          <w:lang w:eastAsia="tr-TR"/>
        </w:rPr>
        <w:t>için belirlenen değerlerin aritmetik ortalaması anlamına gelir.</w:t>
      </w:r>
    </w:p>
    <w:p w14:paraId="7E0B10F4" w14:textId="77777777" w:rsidR="00B91F05" w:rsidRPr="009C36EF" w:rsidRDefault="00B91F05" w:rsidP="00B91F05">
      <w:pPr>
        <w:spacing w:after="0" w:line="240" w:lineRule="auto"/>
        <w:jc w:val="both"/>
        <w:rPr>
          <w:rFonts w:ascii="Times New Roman" w:hAnsi="Times New Roman" w:cs="Times New Roman"/>
          <w:sz w:val="24"/>
          <w:szCs w:val="24"/>
        </w:rPr>
      </w:pPr>
    </w:p>
    <w:p w14:paraId="175EE46B" w14:textId="77777777" w:rsidR="0014469B" w:rsidRPr="009C36EF" w:rsidRDefault="0014469B" w:rsidP="00560355">
      <w:pPr>
        <w:spacing w:after="0" w:line="240" w:lineRule="auto"/>
        <w:jc w:val="center"/>
        <w:rPr>
          <w:rFonts w:ascii="Times New Roman" w:hAnsi="Times New Roman" w:cs="Times New Roman"/>
          <w:b/>
          <w:sz w:val="24"/>
          <w:szCs w:val="24"/>
        </w:rPr>
      </w:pPr>
    </w:p>
    <w:p w14:paraId="3FD3CF23" w14:textId="77777777" w:rsidR="0014469B" w:rsidRPr="009C36EF" w:rsidRDefault="0014469B" w:rsidP="00560355">
      <w:pPr>
        <w:spacing w:after="0" w:line="240" w:lineRule="auto"/>
        <w:jc w:val="center"/>
        <w:rPr>
          <w:rFonts w:ascii="Times New Roman" w:hAnsi="Times New Roman" w:cs="Times New Roman"/>
          <w:b/>
          <w:sz w:val="24"/>
          <w:szCs w:val="24"/>
        </w:rPr>
      </w:pPr>
    </w:p>
    <w:p w14:paraId="0EA4956A" w14:textId="77777777" w:rsidR="0014469B" w:rsidRPr="009C36EF" w:rsidRDefault="0014469B" w:rsidP="00560355">
      <w:pPr>
        <w:spacing w:after="0" w:line="240" w:lineRule="auto"/>
        <w:jc w:val="center"/>
        <w:rPr>
          <w:rFonts w:ascii="Times New Roman" w:hAnsi="Times New Roman" w:cs="Times New Roman"/>
          <w:b/>
          <w:sz w:val="24"/>
          <w:szCs w:val="24"/>
        </w:rPr>
      </w:pPr>
    </w:p>
    <w:p w14:paraId="628489D5" w14:textId="77777777" w:rsidR="0014469B" w:rsidRPr="009C36EF" w:rsidRDefault="0014469B" w:rsidP="00560355">
      <w:pPr>
        <w:spacing w:after="0" w:line="240" w:lineRule="auto"/>
        <w:jc w:val="center"/>
        <w:rPr>
          <w:rFonts w:ascii="Times New Roman" w:hAnsi="Times New Roman" w:cs="Times New Roman"/>
          <w:b/>
          <w:sz w:val="24"/>
          <w:szCs w:val="24"/>
        </w:rPr>
      </w:pPr>
    </w:p>
    <w:p w14:paraId="0D51EF69" w14:textId="77777777" w:rsidR="0014469B" w:rsidRPr="009C36EF" w:rsidRDefault="0014469B" w:rsidP="00560355">
      <w:pPr>
        <w:spacing w:after="0" w:line="240" w:lineRule="auto"/>
        <w:jc w:val="center"/>
        <w:rPr>
          <w:rFonts w:ascii="Times New Roman" w:hAnsi="Times New Roman" w:cs="Times New Roman"/>
          <w:b/>
          <w:sz w:val="24"/>
          <w:szCs w:val="24"/>
        </w:rPr>
      </w:pPr>
    </w:p>
    <w:p w14:paraId="72360E5C" w14:textId="77777777" w:rsidR="0014469B" w:rsidRPr="009C36EF" w:rsidRDefault="0014469B" w:rsidP="00560355">
      <w:pPr>
        <w:spacing w:after="0" w:line="240" w:lineRule="auto"/>
        <w:jc w:val="center"/>
        <w:rPr>
          <w:rFonts w:ascii="Times New Roman" w:hAnsi="Times New Roman" w:cs="Times New Roman"/>
          <w:b/>
          <w:sz w:val="24"/>
          <w:szCs w:val="24"/>
        </w:rPr>
      </w:pPr>
    </w:p>
    <w:p w14:paraId="73631B8B" w14:textId="77777777" w:rsidR="0014469B" w:rsidRPr="009C36EF" w:rsidRDefault="0014469B" w:rsidP="00560355">
      <w:pPr>
        <w:spacing w:after="0" w:line="240" w:lineRule="auto"/>
        <w:jc w:val="center"/>
        <w:rPr>
          <w:rFonts w:ascii="Times New Roman" w:hAnsi="Times New Roman" w:cs="Times New Roman"/>
          <w:b/>
          <w:sz w:val="24"/>
          <w:szCs w:val="24"/>
        </w:rPr>
      </w:pPr>
    </w:p>
    <w:p w14:paraId="62EB4FBE" w14:textId="77777777" w:rsidR="0014469B" w:rsidRPr="009C36EF" w:rsidRDefault="0014469B" w:rsidP="00560355">
      <w:pPr>
        <w:spacing w:after="0" w:line="240" w:lineRule="auto"/>
        <w:jc w:val="center"/>
        <w:rPr>
          <w:rFonts w:ascii="Times New Roman" w:hAnsi="Times New Roman" w:cs="Times New Roman"/>
          <w:b/>
          <w:sz w:val="24"/>
          <w:szCs w:val="24"/>
        </w:rPr>
      </w:pPr>
    </w:p>
    <w:p w14:paraId="741CB6AA" w14:textId="77777777" w:rsidR="0014469B" w:rsidRPr="009C36EF" w:rsidRDefault="0014469B" w:rsidP="00560355">
      <w:pPr>
        <w:spacing w:after="0" w:line="240" w:lineRule="auto"/>
        <w:jc w:val="center"/>
        <w:rPr>
          <w:rFonts w:ascii="Times New Roman" w:hAnsi="Times New Roman" w:cs="Times New Roman"/>
          <w:b/>
          <w:sz w:val="24"/>
          <w:szCs w:val="24"/>
        </w:rPr>
      </w:pPr>
    </w:p>
    <w:p w14:paraId="5441532A" w14:textId="77777777" w:rsidR="0014469B" w:rsidRPr="009C36EF" w:rsidRDefault="0014469B" w:rsidP="00560355">
      <w:pPr>
        <w:spacing w:after="0" w:line="240" w:lineRule="auto"/>
        <w:jc w:val="center"/>
        <w:rPr>
          <w:rFonts w:ascii="Times New Roman" w:hAnsi="Times New Roman" w:cs="Times New Roman"/>
          <w:b/>
          <w:sz w:val="24"/>
          <w:szCs w:val="24"/>
        </w:rPr>
      </w:pPr>
    </w:p>
    <w:p w14:paraId="1B0ADF1B" w14:textId="77777777" w:rsidR="0014469B" w:rsidRPr="009C36EF" w:rsidRDefault="0014469B" w:rsidP="00560355">
      <w:pPr>
        <w:spacing w:after="0" w:line="240" w:lineRule="auto"/>
        <w:jc w:val="center"/>
        <w:rPr>
          <w:rFonts w:ascii="Times New Roman" w:hAnsi="Times New Roman" w:cs="Times New Roman"/>
          <w:b/>
          <w:sz w:val="24"/>
          <w:szCs w:val="24"/>
        </w:rPr>
      </w:pPr>
    </w:p>
    <w:p w14:paraId="1017D7AB" w14:textId="77777777" w:rsidR="0014469B" w:rsidRPr="009C36EF" w:rsidRDefault="0014469B" w:rsidP="00560355">
      <w:pPr>
        <w:spacing w:after="0" w:line="240" w:lineRule="auto"/>
        <w:jc w:val="center"/>
        <w:rPr>
          <w:rFonts w:ascii="Times New Roman" w:hAnsi="Times New Roman" w:cs="Times New Roman"/>
          <w:b/>
          <w:sz w:val="24"/>
          <w:szCs w:val="24"/>
        </w:rPr>
      </w:pPr>
    </w:p>
    <w:p w14:paraId="4F25061F" w14:textId="77777777" w:rsidR="0014469B" w:rsidRPr="009C36EF" w:rsidRDefault="0014469B" w:rsidP="00560355">
      <w:pPr>
        <w:spacing w:after="0" w:line="240" w:lineRule="auto"/>
        <w:jc w:val="center"/>
        <w:rPr>
          <w:rFonts w:ascii="Times New Roman" w:hAnsi="Times New Roman" w:cs="Times New Roman"/>
          <w:b/>
          <w:sz w:val="24"/>
          <w:szCs w:val="24"/>
        </w:rPr>
      </w:pPr>
    </w:p>
    <w:p w14:paraId="7F32742E" w14:textId="77777777" w:rsidR="0014469B" w:rsidRPr="009C36EF" w:rsidRDefault="0014469B" w:rsidP="00560355">
      <w:pPr>
        <w:spacing w:after="0" w:line="240" w:lineRule="auto"/>
        <w:jc w:val="center"/>
        <w:rPr>
          <w:rFonts w:ascii="Times New Roman" w:hAnsi="Times New Roman" w:cs="Times New Roman"/>
          <w:b/>
          <w:sz w:val="24"/>
          <w:szCs w:val="24"/>
        </w:rPr>
      </w:pPr>
    </w:p>
    <w:p w14:paraId="0E4698FC" w14:textId="77777777" w:rsidR="0014469B" w:rsidRPr="009C36EF" w:rsidRDefault="0014469B" w:rsidP="00560355">
      <w:pPr>
        <w:spacing w:after="0" w:line="240" w:lineRule="auto"/>
        <w:jc w:val="center"/>
        <w:rPr>
          <w:rFonts w:ascii="Times New Roman" w:hAnsi="Times New Roman" w:cs="Times New Roman"/>
          <w:b/>
          <w:sz w:val="24"/>
          <w:szCs w:val="24"/>
        </w:rPr>
      </w:pPr>
    </w:p>
    <w:p w14:paraId="359E2BC2" w14:textId="77777777" w:rsidR="0014469B" w:rsidRPr="009C36EF" w:rsidRDefault="0014469B" w:rsidP="00560355">
      <w:pPr>
        <w:spacing w:after="0" w:line="240" w:lineRule="auto"/>
        <w:jc w:val="center"/>
        <w:rPr>
          <w:rFonts w:ascii="Times New Roman" w:hAnsi="Times New Roman" w:cs="Times New Roman"/>
          <w:b/>
          <w:sz w:val="24"/>
          <w:szCs w:val="24"/>
        </w:rPr>
      </w:pPr>
    </w:p>
    <w:p w14:paraId="24CC254D" w14:textId="77777777" w:rsidR="0014469B" w:rsidRPr="009C36EF" w:rsidRDefault="0014469B" w:rsidP="00560355">
      <w:pPr>
        <w:spacing w:after="0" w:line="240" w:lineRule="auto"/>
        <w:jc w:val="center"/>
        <w:rPr>
          <w:rFonts w:ascii="Times New Roman" w:hAnsi="Times New Roman" w:cs="Times New Roman"/>
          <w:b/>
          <w:sz w:val="24"/>
          <w:szCs w:val="24"/>
        </w:rPr>
      </w:pPr>
    </w:p>
    <w:p w14:paraId="44299137" w14:textId="77777777" w:rsidR="0014469B" w:rsidRPr="009C36EF" w:rsidRDefault="0014469B" w:rsidP="00560355">
      <w:pPr>
        <w:spacing w:after="0" w:line="240" w:lineRule="auto"/>
        <w:jc w:val="center"/>
        <w:rPr>
          <w:rFonts w:ascii="Times New Roman" w:hAnsi="Times New Roman" w:cs="Times New Roman"/>
          <w:b/>
          <w:sz w:val="24"/>
          <w:szCs w:val="24"/>
        </w:rPr>
      </w:pPr>
    </w:p>
    <w:p w14:paraId="7606A86F" w14:textId="77777777" w:rsidR="0014469B" w:rsidRPr="009C36EF" w:rsidRDefault="0014469B" w:rsidP="00560355">
      <w:pPr>
        <w:spacing w:after="0" w:line="240" w:lineRule="auto"/>
        <w:jc w:val="center"/>
        <w:rPr>
          <w:rFonts w:ascii="Times New Roman" w:hAnsi="Times New Roman" w:cs="Times New Roman"/>
          <w:b/>
          <w:sz w:val="24"/>
          <w:szCs w:val="24"/>
        </w:rPr>
      </w:pPr>
    </w:p>
    <w:p w14:paraId="4669C347" w14:textId="77777777" w:rsidR="0014469B" w:rsidRPr="009C36EF" w:rsidRDefault="0014469B" w:rsidP="00560355">
      <w:pPr>
        <w:spacing w:after="0" w:line="240" w:lineRule="auto"/>
        <w:jc w:val="center"/>
        <w:rPr>
          <w:rFonts w:ascii="Times New Roman" w:hAnsi="Times New Roman" w:cs="Times New Roman"/>
          <w:b/>
          <w:sz w:val="24"/>
          <w:szCs w:val="24"/>
        </w:rPr>
      </w:pPr>
    </w:p>
    <w:p w14:paraId="4AA417DE" w14:textId="77777777" w:rsidR="0014469B" w:rsidRPr="009C36EF" w:rsidRDefault="0014469B" w:rsidP="00560355">
      <w:pPr>
        <w:spacing w:after="0" w:line="240" w:lineRule="auto"/>
        <w:jc w:val="center"/>
        <w:rPr>
          <w:rFonts w:ascii="Times New Roman" w:hAnsi="Times New Roman" w:cs="Times New Roman"/>
          <w:b/>
          <w:sz w:val="24"/>
          <w:szCs w:val="24"/>
        </w:rPr>
      </w:pPr>
    </w:p>
    <w:p w14:paraId="3CD7BA10" w14:textId="77777777" w:rsidR="0014469B" w:rsidRPr="009C36EF" w:rsidRDefault="0014469B" w:rsidP="00560355">
      <w:pPr>
        <w:spacing w:after="0" w:line="240" w:lineRule="auto"/>
        <w:jc w:val="center"/>
        <w:rPr>
          <w:rFonts w:ascii="Times New Roman" w:hAnsi="Times New Roman" w:cs="Times New Roman"/>
          <w:b/>
          <w:sz w:val="24"/>
          <w:szCs w:val="24"/>
        </w:rPr>
      </w:pPr>
    </w:p>
    <w:p w14:paraId="049FAF9E" w14:textId="77777777" w:rsidR="0014469B" w:rsidRPr="009C36EF" w:rsidRDefault="0014469B" w:rsidP="00560355">
      <w:pPr>
        <w:spacing w:after="0" w:line="240" w:lineRule="auto"/>
        <w:jc w:val="center"/>
        <w:rPr>
          <w:rFonts w:ascii="Times New Roman" w:hAnsi="Times New Roman" w:cs="Times New Roman"/>
          <w:b/>
          <w:sz w:val="24"/>
          <w:szCs w:val="24"/>
        </w:rPr>
      </w:pPr>
    </w:p>
    <w:p w14:paraId="73E26DEC" w14:textId="77777777" w:rsidR="0014469B" w:rsidRPr="009C36EF" w:rsidRDefault="0014469B" w:rsidP="00560355">
      <w:pPr>
        <w:spacing w:after="0" w:line="240" w:lineRule="auto"/>
        <w:jc w:val="center"/>
        <w:rPr>
          <w:rFonts w:ascii="Times New Roman" w:hAnsi="Times New Roman" w:cs="Times New Roman"/>
          <w:b/>
          <w:sz w:val="24"/>
          <w:szCs w:val="24"/>
        </w:rPr>
      </w:pPr>
    </w:p>
    <w:p w14:paraId="250798F8" w14:textId="77777777" w:rsidR="0014469B" w:rsidRPr="009C36EF" w:rsidRDefault="0014469B" w:rsidP="00560355">
      <w:pPr>
        <w:spacing w:after="0" w:line="240" w:lineRule="auto"/>
        <w:jc w:val="center"/>
        <w:rPr>
          <w:rFonts w:ascii="Times New Roman" w:hAnsi="Times New Roman" w:cs="Times New Roman"/>
          <w:b/>
          <w:sz w:val="24"/>
          <w:szCs w:val="24"/>
        </w:rPr>
      </w:pPr>
    </w:p>
    <w:p w14:paraId="7C80CE13" w14:textId="77777777" w:rsidR="0014469B" w:rsidRPr="009C36EF" w:rsidRDefault="0014469B" w:rsidP="00560355">
      <w:pPr>
        <w:spacing w:after="0" w:line="240" w:lineRule="auto"/>
        <w:jc w:val="center"/>
        <w:rPr>
          <w:rFonts w:ascii="Times New Roman" w:hAnsi="Times New Roman" w:cs="Times New Roman"/>
          <w:b/>
          <w:sz w:val="24"/>
          <w:szCs w:val="24"/>
        </w:rPr>
      </w:pPr>
    </w:p>
    <w:p w14:paraId="53B0E275" w14:textId="77777777" w:rsidR="0014469B" w:rsidRPr="009C36EF" w:rsidRDefault="0014469B" w:rsidP="00560355">
      <w:pPr>
        <w:spacing w:after="0" w:line="240" w:lineRule="auto"/>
        <w:jc w:val="center"/>
        <w:rPr>
          <w:rFonts w:ascii="Times New Roman" w:hAnsi="Times New Roman" w:cs="Times New Roman"/>
          <w:b/>
          <w:sz w:val="24"/>
          <w:szCs w:val="24"/>
        </w:rPr>
      </w:pPr>
    </w:p>
    <w:p w14:paraId="61F812D0" w14:textId="77777777" w:rsidR="0014469B" w:rsidRPr="009C36EF" w:rsidRDefault="0014469B" w:rsidP="00560355">
      <w:pPr>
        <w:spacing w:after="0" w:line="240" w:lineRule="auto"/>
        <w:jc w:val="center"/>
        <w:rPr>
          <w:rFonts w:ascii="Times New Roman" w:hAnsi="Times New Roman" w:cs="Times New Roman"/>
          <w:b/>
          <w:sz w:val="24"/>
          <w:szCs w:val="24"/>
        </w:rPr>
      </w:pPr>
    </w:p>
    <w:p w14:paraId="038BE136" w14:textId="77777777" w:rsidR="0014469B" w:rsidRPr="009C36EF" w:rsidRDefault="0014469B" w:rsidP="00560355">
      <w:pPr>
        <w:spacing w:after="0" w:line="240" w:lineRule="auto"/>
        <w:jc w:val="center"/>
        <w:rPr>
          <w:rFonts w:ascii="Times New Roman" w:hAnsi="Times New Roman" w:cs="Times New Roman"/>
          <w:b/>
          <w:sz w:val="24"/>
          <w:szCs w:val="24"/>
        </w:rPr>
      </w:pPr>
    </w:p>
    <w:p w14:paraId="76713E36" w14:textId="77777777" w:rsidR="0014469B" w:rsidRPr="009C36EF" w:rsidRDefault="0014469B" w:rsidP="00560355">
      <w:pPr>
        <w:spacing w:after="0" w:line="240" w:lineRule="auto"/>
        <w:jc w:val="center"/>
        <w:rPr>
          <w:rFonts w:ascii="Times New Roman" w:hAnsi="Times New Roman" w:cs="Times New Roman"/>
          <w:b/>
          <w:sz w:val="24"/>
          <w:szCs w:val="24"/>
        </w:rPr>
      </w:pPr>
    </w:p>
    <w:p w14:paraId="704283C6" w14:textId="77777777" w:rsidR="0014469B" w:rsidRPr="009C36EF" w:rsidRDefault="0014469B" w:rsidP="00560355">
      <w:pPr>
        <w:spacing w:after="0" w:line="240" w:lineRule="auto"/>
        <w:jc w:val="center"/>
        <w:rPr>
          <w:rFonts w:ascii="Times New Roman" w:hAnsi="Times New Roman" w:cs="Times New Roman"/>
          <w:b/>
          <w:sz w:val="24"/>
          <w:szCs w:val="24"/>
        </w:rPr>
      </w:pPr>
    </w:p>
    <w:p w14:paraId="4824A277" w14:textId="77777777" w:rsidR="0014469B" w:rsidRPr="009C36EF" w:rsidRDefault="0014469B" w:rsidP="00560355">
      <w:pPr>
        <w:spacing w:after="0" w:line="240" w:lineRule="auto"/>
        <w:jc w:val="center"/>
        <w:rPr>
          <w:rFonts w:ascii="Times New Roman" w:hAnsi="Times New Roman" w:cs="Times New Roman"/>
          <w:b/>
          <w:sz w:val="24"/>
          <w:szCs w:val="24"/>
        </w:rPr>
      </w:pPr>
    </w:p>
    <w:p w14:paraId="10E2B0D8" w14:textId="77777777" w:rsidR="0014469B" w:rsidRPr="009C36EF" w:rsidRDefault="0014469B" w:rsidP="00560355">
      <w:pPr>
        <w:spacing w:after="0" w:line="240" w:lineRule="auto"/>
        <w:jc w:val="center"/>
        <w:rPr>
          <w:rFonts w:ascii="Times New Roman" w:hAnsi="Times New Roman" w:cs="Times New Roman"/>
          <w:b/>
          <w:sz w:val="24"/>
          <w:szCs w:val="24"/>
        </w:rPr>
      </w:pPr>
    </w:p>
    <w:p w14:paraId="4B894343" w14:textId="77777777" w:rsidR="00DB4615" w:rsidRDefault="00DB4615" w:rsidP="00560355">
      <w:pPr>
        <w:spacing w:after="0" w:line="240" w:lineRule="auto"/>
        <w:jc w:val="center"/>
        <w:rPr>
          <w:rFonts w:ascii="Times New Roman" w:hAnsi="Times New Roman" w:cs="Times New Roman"/>
          <w:b/>
          <w:sz w:val="24"/>
          <w:szCs w:val="24"/>
        </w:rPr>
      </w:pPr>
    </w:p>
    <w:p w14:paraId="09966258" w14:textId="37BC3D52" w:rsidR="00560355" w:rsidRPr="009C36EF" w:rsidRDefault="00560355"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sz w:val="24"/>
          <w:szCs w:val="24"/>
        </w:rPr>
        <w:lastRenderedPageBreak/>
        <w:t>Ek VI</w:t>
      </w:r>
    </w:p>
    <w:p w14:paraId="69478DA0" w14:textId="6406E2B9" w:rsidR="00560355" w:rsidRPr="009C36EF" w:rsidRDefault="003D2B11" w:rsidP="00560355">
      <w:pPr>
        <w:spacing w:after="0" w:line="240" w:lineRule="auto"/>
        <w:jc w:val="center"/>
        <w:rPr>
          <w:rFonts w:ascii="Times New Roman" w:hAnsi="Times New Roman" w:cs="Times New Roman"/>
          <w:b/>
          <w:sz w:val="24"/>
          <w:szCs w:val="24"/>
        </w:rPr>
      </w:pPr>
      <w:r w:rsidRPr="009C36EF">
        <w:rPr>
          <w:rFonts w:ascii="Times New Roman" w:hAnsi="Times New Roman" w:cs="Times New Roman"/>
          <w:b/>
          <w:color w:val="000000"/>
          <w:sz w:val="24"/>
          <w:szCs w:val="24"/>
        </w:rPr>
        <w:t>Gösterge Niteliğinde</w:t>
      </w:r>
      <w:r w:rsidRPr="009C36EF">
        <w:rPr>
          <w:rFonts w:ascii="Times New Roman" w:hAnsi="Times New Roman" w:cs="Times New Roman"/>
          <w:b/>
          <w:sz w:val="24"/>
          <w:szCs w:val="24"/>
        </w:rPr>
        <w:t xml:space="preserve"> </w:t>
      </w:r>
      <w:r w:rsidR="00F24DBE" w:rsidRPr="009C36EF">
        <w:rPr>
          <w:rFonts w:ascii="Times New Roman" w:hAnsi="Times New Roman" w:cs="Times New Roman"/>
          <w:b/>
          <w:sz w:val="24"/>
          <w:szCs w:val="24"/>
        </w:rPr>
        <w:t>Ölçütler</w:t>
      </w:r>
    </w:p>
    <w:p w14:paraId="79113426" w14:textId="3704F344"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Bu Tebliğin yürürlüğe girdiği tarihte kapalı konumda, hazırda bekleme konumunda ve ağ bağlantılı hazırda bekleme konumunda güç tüketimi açısından piyasadaki mevcut en iyi teknoloji aşağıdaki gibi belirlenmiştir:</w:t>
      </w:r>
    </w:p>
    <w:p w14:paraId="240A8DC4" w14:textId="77777777" w:rsidR="00560355" w:rsidRPr="009C36EF" w:rsidRDefault="00560355" w:rsidP="00F24DBE">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a) Kapalı konum: </w:t>
      </w:r>
      <w:r w:rsidR="00F24DBE" w:rsidRPr="009C36EF">
        <w:rPr>
          <w:rFonts w:ascii="Times New Roman" w:hAnsi="Times New Roman" w:cs="Times New Roman"/>
          <w:sz w:val="24"/>
          <w:szCs w:val="24"/>
        </w:rPr>
        <w:t xml:space="preserve">Elektromanyetik Uyumluluk Yönetmeliği (2014/30/AB) </w:t>
      </w:r>
      <w:r w:rsidRPr="009C36EF">
        <w:rPr>
          <w:rFonts w:ascii="Times New Roman" w:hAnsi="Times New Roman" w:cs="Times New Roman"/>
          <w:sz w:val="24"/>
          <w:szCs w:val="24"/>
        </w:rPr>
        <w:t xml:space="preserve">kapsamında elektromanyetik uyumluluk ile ilgili </w:t>
      </w:r>
      <w:r w:rsidR="00F24DBE" w:rsidRPr="009C36EF">
        <w:rPr>
          <w:rFonts w:ascii="Times New Roman" w:hAnsi="Times New Roman" w:cs="Times New Roman"/>
          <w:sz w:val="24"/>
          <w:szCs w:val="24"/>
        </w:rPr>
        <w:t>özelliklere uygun olarak birinci (</w:t>
      </w:r>
      <w:proofErr w:type="spellStart"/>
      <w:r w:rsidR="00F24DBE" w:rsidRPr="009C36EF">
        <w:rPr>
          <w:rFonts w:ascii="Times New Roman" w:hAnsi="Times New Roman" w:cs="Times New Roman"/>
          <w:sz w:val="24"/>
          <w:szCs w:val="24"/>
        </w:rPr>
        <w:t>primer</w:t>
      </w:r>
      <w:proofErr w:type="spellEnd"/>
      <w:r w:rsidR="00F24DBE" w:rsidRPr="009C36EF">
        <w:rPr>
          <w:rFonts w:ascii="Times New Roman" w:hAnsi="Times New Roman" w:cs="Times New Roman"/>
          <w:sz w:val="24"/>
          <w:szCs w:val="24"/>
        </w:rPr>
        <w:t xml:space="preserve">) tarafta kapama tuşunun olması durumunda </w:t>
      </w:r>
      <w:r w:rsidRPr="009C36EF">
        <w:rPr>
          <w:rFonts w:ascii="Times New Roman" w:hAnsi="Times New Roman" w:cs="Times New Roman"/>
          <w:sz w:val="24"/>
          <w:szCs w:val="24"/>
        </w:rPr>
        <w:t xml:space="preserve">0 </w:t>
      </w:r>
      <w:proofErr w:type="gramStart"/>
      <w:r w:rsidRPr="009C36EF">
        <w:rPr>
          <w:rFonts w:ascii="Times New Roman" w:hAnsi="Times New Roman" w:cs="Times New Roman"/>
          <w:sz w:val="24"/>
          <w:szCs w:val="24"/>
        </w:rPr>
        <w:t>W -</w:t>
      </w:r>
      <w:proofErr w:type="gramEnd"/>
      <w:r w:rsidRPr="009C36EF">
        <w:rPr>
          <w:rFonts w:ascii="Times New Roman" w:hAnsi="Times New Roman" w:cs="Times New Roman"/>
          <w:sz w:val="24"/>
          <w:szCs w:val="24"/>
        </w:rPr>
        <w:t xml:space="preserve"> 0,2 W.</w:t>
      </w:r>
    </w:p>
    <w:p w14:paraId="43ED6AB3" w14:textId="77777777" w:rsidR="00560355" w:rsidRPr="009C36EF" w:rsidRDefault="00560355" w:rsidP="00560355">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 xml:space="preserve">b) </w:t>
      </w:r>
      <w:r w:rsidR="00F24DBE" w:rsidRPr="009C36EF">
        <w:rPr>
          <w:rFonts w:ascii="Times New Roman" w:hAnsi="Times New Roman" w:cs="Times New Roman"/>
          <w:sz w:val="24"/>
          <w:szCs w:val="24"/>
        </w:rPr>
        <w:t>Hazırda b</w:t>
      </w:r>
      <w:r w:rsidRPr="009C36EF">
        <w:rPr>
          <w:rFonts w:ascii="Times New Roman" w:hAnsi="Times New Roman" w:cs="Times New Roman"/>
          <w:sz w:val="24"/>
          <w:szCs w:val="24"/>
        </w:rPr>
        <w:t xml:space="preserve">ekleme konumu: Yeniden etkinleştirme </w:t>
      </w:r>
      <w:r w:rsidR="00F24DBE" w:rsidRPr="009C36EF">
        <w:rPr>
          <w:rFonts w:ascii="Times New Roman" w:hAnsi="Times New Roman" w:cs="Times New Roman"/>
          <w:sz w:val="24"/>
          <w:szCs w:val="24"/>
        </w:rPr>
        <w:t>işlevi</w:t>
      </w:r>
      <w:r w:rsidRPr="009C36EF">
        <w:rPr>
          <w:rFonts w:ascii="Times New Roman" w:hAnsi="Times New Roman" w:cs="Times New Roman"/>
          <w:sz w:val="24"/>
          <w:szCs w:val="24"/>
        </w:rPr>
        <w:t xml:space="preserve"> ile 0,1 W; basit veya düşük güçlü LED bilgi veya durum ekranı ile 0,1 W (daha büyük </w:t>
      </w:r>
      <w:proofErr w:type="gramStart"/>
      <w:r w:rsidRPr="009C36EF">
        <w:rPr>
          <w:rFonts w:ascii="Times New Roman" w:hAnsi="Times New Roman" w:cs="Times New Roman"/>
          <w:sz w:val="24"/>
          <w:szCs w:val="24"/>
        </w:rPr>
        <w:t>ekranlar -</w:t>
      </w:r>
      <w:proofErr w:type="gramEnd"/>
      <w:r w:rsidRPr="009C36EF">
        <w:rPr>
          <w:rFonts w:ascii="Times New Roman" w:hAnsi="Times New Roman" w:cs="Times New Roman"/>
          <w:sz w:val="24"/>
          <w:szCs w:val="24"/>
        </w:rPr>
        <w:t xml:space="preserve"> örneğin saatler için - daha fazla güç gerektirir).</w:t>
      </w:r>
    </w:p>
    <w:p w14:paraId="06232E59" w14:textId="77777777" w:rsidR="00DD7D76" w:rsidRPr="009C36EF" w:rsidRDefault="00560355" w:rsidP="00FE7970">
      <w:pPr>
        <w:spacing w:after="0" w:line="240" w:lineRule="auto"/>
        <w:jc w:val="both"/>
        <w:rPr>
          <w:rFonts w:ascii="Times New Roman" w:hAnsi="Times New Roman" w:cs="Times New Roman"/>
          <w:sz w:val="24"/>
          <w:szCs w:val="24"/>
        </w:rPr>
      </w:pPr>
      <w:r w:rsidRPr="009C36EF">
        <w:rPr>
          <w:rFonts w:ascii="Times New Roman" w:hAnsi="Times New Roman" w:cs="Times New Roman"/>
          <w:sz w:val="24"/>
          <w:szCs w:val="24"/>
        </w:rPr>
        <w:t>c)</w:t>
      </w:r>
      <w:r w:rsidR="00F24DBE" w:rsidRPr="009C36EF">
        <w:rPr>
          <w:rFonts w:ascii="Times New Roman" w:hAnsi="Times New Roman" w:cs="Times New Roman"/>
          <w:sz w:val="24"/>
          <w:szCs w:val="24"/>
        </w:rPr>
        <w:t xml:space="preserve"> </w:t>
      </w:r>
      <w:r w:rsidRPr="009C36EF">
        <w:rPr>
          <w:rFonts w:ascii="Times New Roman" w:hAnsi="Times New Roman" w:cs="Times New Roman"/>
          <w:sz w:val="24"/>
          <w:szCs w:val="24"/>
        </w:rPr>
        <w:t xml:space="preserve">Ağ bağlantılı hazırda bekleme: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cihazı için 3 W; </w:t>
      </w:r>
      <w:proofErr w:type="spellStart"/>
      <w:r w:rsidRPr="009C36EF">
        <w:rPr>
          <w:rFonts w:ascii="Times New Roman" w:hAnsi="Times New Roman" w:cs="Times New Roman"/>
          <w:sz w:val="24"/>
          <w:szCs w:val="24"/>
        </w:rPr>
        <w:t>HiNA</w:t>
      </w:r>
      <w:proofErr w:type="spellEnd"/>
      <w:r w:rsidRPr="009C36EF">
        <w:rPr>
          <w:rFonts w:ascii="Times New Roman" w:hAnsi="Times New Roman" w:cs="Times New Roman"/>
          <w:sz w:val="24"/>
          <w:szCs w:val="24"/>
        </w:rPr>
        <w:t xml:space="preserve"> olmayan cihaz için 1 W veya daha az.</w:t>
      </w:r>
    </w:p>
    <w:p w14:paraId="5FD323DC" w14:textId="77777777" w:rsidR="00E975D1" w:rsidRPr="009C36EF" w:rsidRDefault="00E975D1" w:rsidP="000C59C9">
      <w:pPr>
        <w:spacing w:after="0" w:line="240" w:lineRule="auto"/>
        <w:jc w:val="center"/>
        <w:rPr>
          <w:rFonts w:ascii="Times New Roman" w:hAnsi="Times New Roman" w:cs="Times New Roman"/>
          <w:b/>
          <w:sz w:val="24"/>
          <w:szCs w:val="24"/>
        </w:rPr>
      </w:pPr>
    </w:p>
    <w:p w14:paraId="7C5A4574" w14:textId="02D1340A" w:rsidR="000C59C9" w:rsidRPr="009C36EF" w:rsidRDefault="000C59C9" w:rsidP="000C59C9">
      <w:pPr>
        <w:spacing w:after="0" w:line="240" w:lineRule="auto"/>
        <w:jc w:val="both"/>
        <w:rPr>
          <w:rFonts w:ascii="Times New Roman" w:hAnsi="Times New Roman" w:cs="Times New Roman"/>
          <w:sz w:val="24"/>
          <w:szCs w:val="24"/>
        </w:rPr>
      </w:pPr>
    </w:p>
    <w:sectPr w:rsidR="000C59C9" w:rsidRPr="009C36E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C44C4" w14:textId="77777777" w:rsidR="002B2ACA" w:rsidRDefault="002B2ACA" w:rsidP="00354C34">
      <w:pPr>
        <w:spacing w:after="0" w:line="240" w:lineRule="auto"/>
      </w:pPr>
      <w:r>
        <w:separator/>
      </w:r>
    </w:p>
  </w:endnote>
  <w:endnote w:type="continuationSeparator" w:id="0">
    <w:p w14:paraId="23A8A79A" w14:textId="77777777" w:rsidR="002B2ACA" w:rsidRDefault="002B2ACA"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61C4" w14:textId="61D8BDF3" w:rsidR="008D2B3D" w:rsidRPr="00815C5E" w:rsidRDefault="008D2B3D" w:rsidP="00354C34">
    <w:pPr>
      <w:pStyle w:val="AltBilgi"/>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05630" w14:textId="77777777" w:rsidR="002B2ACA" w:rsidRDefault="002B2ACA" w:rsidP="00354C34">
      <w:pPr>
        <w:spacing w:after="0" w:line="240" w:lineRule="auto"/>
      </w:pPr>
      <w:r>
        <w:separator/>
      </w:r>
    </w:p>
  </w:footnote>
  <w:footnote w:type="continuationSeparator" w:id="0">
    <w:p w14:paraId="2CA1F74E" w14:textId="77777777" w:rsidR="002B2ACA" w:rsidRDefault="002B2ACA"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63"/>
    <w:rsid w:val="0000443F"/>
    <w:rsid w:val="000159AB"/>
    <w:rsid w:val="00025E9C"/>
    <w:rsid w:val="0003109F"/>
    <w:rsid w:val="00036EAB"/>
    <w:rsid w:val="00061687"/>
    <w:rsid w:val="00075CE7"/>
    <w:rsid w:val="000761B6"/>
    <w:rsid w:val="00081619"/>
    <w:rsid w:val="000818E4"/>
    <w:rsid w:val="000849D3"/>
    <w:rsid w:val="000A1679"/>
    <w:rsid w:val="000A299B"/>
    <w:rsid w:val="000A67EB"/>
    <w:rsid w:val="000B13FB"/>
    <w:rsid w:val="000B37A1"/>
    <w:rsid w:val="000B6524"/>
    <w:rsid w:val="000C09BC"/>
    <w:rsid w:val="000C59C9"/>
    <w:rsid w:val="000D49E3"/>
    <w:rsid w:val="000E0122"/>
    <w:rsid w:val="000E56FA"/>
    <w:rsid w:val="000F3E16"/>
    <w:rsid w:val="00103EC2"/>
    <w:rsid w:val="00105BE8"/>
    <w:rsid w:val="00123AE5"/>
    <w:rsid w:val="001247CE"/>
    <w:rsid w:val="00124D66"/>
    <w:rsid w:val="0014469B"/>
    <w:rsid w:val="00153DD6"/>
    <w:rsid w:val="00161457"/>
    <w:rsid w:val="00161616"/>
    <w:rsid w:val="00162FF6"/>
    <w:rsid w:val="00167214"/>
    <w:rsid w:val="0016766E"/>
    <w:rsid w:val="0018103B"/>
    <w:rsid w:val="00182A35"/>
    <w:rsid w:val="001A1407"/>
    <w:rsid w:val="001B068E"/>
    <w:rsid w:val="001B0E44"/>
    <w:rsid w:val="001B2CE5"/>
    <w:rsid w:val="001C5A2B"/>
    <w:rsid w:val="001C61CC"/>
    <w:rsid w:val="001E0365"/>
    <w:rsid w:val="001E523E"/>
    <w:rsid w:val="00200EE7"/>
    <w:rsid w:val="0021043F"/>
    <w:rsid w:val="002145B7"/>
    <w:rsid w:val="002163B6"/>
    <w:rsid w:val="0022500B"/>
    <w:rsid w:val="00233C9F"/>
    <w:rsid w:val="0023793A"/>
    <w:rsid w:val="00241EDE"/>
    <w:rsid w:val="002519B2"/>
    <w:rsid w:val="0025271B"/>
    <w:rsid w:val="00255962"/>
    <w:rsid w:val="00256A3E"/>
    <w:rsid w:val="00264072"/>
    <w:rsid w:val="00272C90"/>
    <w:rsid w:val="00281045"/>
    <w:rsid w:val="00286D2D"/>
    <w:rsid w:val="002A0F62"/>
    <w:rsid w:val="002A105F"/>
    <w:rsid w:val="002A46B0"/>
    <w:rsid w:val="002B2ACA"/>
    <w:rsid w:val="002B4922"/>
    <w:rsid w:val="002C421D"/>
    <w:rsid w:val="002D7CDD"/>
    <w:rsid w:val="002E1526"/>
    <w:rsid w:val="002E637B"/>
    <w:rsid w:val="002E75F6"/>
    <w:rsid w:val="002F40B3"/>
    <w:rsid w:val="002F42C2"/>
    <w:rsid w:val="00301A8F"/>
    <w:rsid w:val="0030674B"/>
    <w:rsid w:val="00322421"/>
    <w:rsid w:val="003304A8"/>
    <w:rsid w:val="00330CDA"/>
    <w:rsid w:val="0034160D"/>
    <w:rsid w:val="00351BAE"/>
    <w:rsid w:val="00354258"/>
    <w:rsid w:val="00354C34"/>
    <w:rsid w:val="00357FAA"/>
    <w:rsid w:val="003654FE"/>
    <w:rsid w:val="00370401"/>
    <w:rsid w:val="00377946"/>
    <w:rsid w:val="00380D67"/>
    <w:rsid w:val="003852E5"/>
    <w:rsid w:val="003A6010"/>
    <w:rsid w:val="003B2177"/>
    <w:rsid w:val="003D2B11"/>
    <w:rsid w:val="003D6016"/>
    <w:rsid w:val="003D7C37"/>
    <w:rsid w:val="003E6D56"/>
    <w:rsid w:val="003F061E"/>
    <w:rsid w:val="003F2E16"/>
    <w:rsid w:val="003F3E79"/>
    <w:rsid w:val="003F6D20"/>
    <w:rsid w:val="00431285"/>
    <w:rsid w:val="00431526"/>
    <w:rsid w:val="0043236B"/>
    <w:rsid w:val="00445677"/>
    <w:rsid w:val="00450D1E"/>
    <w:rsid w:val="004608FF"/>
    <w:rsid w:val="00465412"/>
    <w:rsid w:val="00471ED3"/>
    <w:rsid w:val="004768FB"/>
    <w:rsid w:val="004855AA"/>
    <w:rsid w:val="004873DC"/>
    <w:rsid w:val="004A1122"/>
    <w:rsid w:val="004A1801"/>
    <w:rsid w:val="004A1C6A"/>
    <w:rsid w:val="004A2D76"/>
    <w:rsid w:val="004A44F9"/>
    <w:rsid w:val="004A6823"/>
    <w:rsid w:val="004A7CCD"/>
    <w:rsid w:val="004C2647"/>
    <w:rsid w:val="004C6EA2"/>
    <w:rsid w:val="004C7574"/>
    <w:rsid w:val="004D0288"/>
    <w:rsid w:val="004D13A9"/>
    <w:rsid w:val="004D3ED0"/>
    <w:rsid w:val="004D5E07"/>
    <w:rsid w:val="004E58C7"/>
    <w:rsid w:val="004F571F"/>
    <w:rsid w:val="004F6D9A"/>
    <w:rsid w:val="00505660"/>
    <w:rsid w:val="00507F38"/>
    <w:rsid w:val="0051049F"/>
    <w:rsid w:val="00522996"/>
    <w:rsid w:val="00525414"/>
    <w:rsid w:val="0052611C"/>
    <w:rsid w:val="00527BC2"/>
    <w:rsid w:val="00536EBF"/>
    <w:rsid w:val="00537D24"/>
    <w:rsid w:val="00541188"/>
    <w:rsid w:val="0055469E"/>
    <w:rsid w:val="00560355"/>
    <w:rsid w:val="00563741"/>
    <w:rsid w:val="00567974"/>
    <w:rsid w:val="005714D8"/>
    <w:rsid w:val="005723A2"/>
    <w:rsid w:val="005767CD"/>
    <w:rsid w:val="00577E09"/>
    <w:rsid w:val="00580B5D"/>
    <w:rsid w:val="005951C2"/>
    <w:rsid w:val="005C5708"/>
    <w:rsid w:val="005C6EF4"/>
    <w:rsid w:val="005D3E17"/>
    <w:rsid w:val="005E02CC"/>
    <w:rsid w:val="005E5CBD"/>
    <w:rsid w:val="005F2855"/>
    <w:rsid w:val="00606AB0"/>
    <w:rsid w:val="0061011C"/>
    <w:rsid w:val="00623F63"/>
    <w:rsid w:val="00625D48"/>
    <w:rsid w:val="006327CD"/>
    <w:rsid w:val="00655DFF"/>
    <w:rsid w:val="00666A64"/>
    <w:rsid w:val="00696D66"/>
    <w:rsid w:val="006A2E2F"/>
    <w:rsid w:val="006B6499"/>
    <w:rsid w:val="006B7A6A"/>
    <w:rsid w:val="006C1CA5"/>
    <w:rsid w:val="006D5CA2"/>
    <w:rsid w:val="006E6B48"/>
    <w:rsid w:val="006F4C0E"/>
    <w:rsid w:val="00721386"/>
    <w:rsid w:val="0072406B"/>
    <w:rsid w:val="00724243"/>
    <w:rsid w:val="00732059"/>
    <w:rsid w:val="0075072D"/>
    <w:rsid w:val="00752DC7"/>
    <w:rsid w:val="007604C8"/>
    <w:rsid w:val="007625D6"/>
    <w:rsid w:val="00774F8A"/>
    <w:rsid w:val="00780845"/>
    <w:rsid w:val="007812CE"/>
    <w:rsid w:val="0079750A"/>
    <w:rsid w:val="00797A54"/>
    <w:rsid w:val="007A107B"/>
    <w:rsid w:val="007B0D8C"/>
    <w:rsid w:val="007D1273"/>
    <w:rsid w:val="007D663B"/>
    <w:rsid w:val="007F0F99"/>
    <w:rsid w:val="007F7795"/>
    <w:rsid w:val="00815BDE"/>
    <w:rsid w:val="00815C5E"/>
    <w:rsid w:val="00822DF9"/>
    <w:rsid w:val="008330E9"/>
    <w:rsid w:val="008353BF"/>
    <w:rsid w:val="00843A2C"/>
    <w:rsid w:val="0085693F"/>
    <w:rsid w:val="00865CD6"/>
    <w:rsid w:val="00866785"/>
    <w:rsid w:val="008969EE"/>
    <w:rsid w:val="008A6B1F"/>
    <w:rsid w:val="008B5B9E"/>
    <w:rsid w:val="008B60A6"/>
    <w:rsid w:val="008C41AC"/>
    <w:rsid w:val="008D2726"/>
    <w:rsid w:val="008D2B3D"/>
    <w:rsid w:val="008D6E03"/>
    <w:rsid w:val="008E05D9"/>
    <w:rsid w:val="008E4335"/>
    <w:rsid w:val="008F7E72"/>
    <w:rsid w:val="0090300F"/>
    <w:rsid w:val="00903D60"/>
    <w:rsid w:val="00913A74"/>
    <w:rsid w:val="00913F72"/>
    <w:rsid w:val="0092512B"/>
    <w:rsid w:val="00936350"/>
    <w:rsid w:val="009525A9"/>
    <w:rsid w:val="009641B1"/>
    <w:rsid w:val="00971E39"/>
    <w:rsid w:val="009742F8"/>
    <w:rsid w:val="00976EBE"/>
    <w:rsid w:val="00980801"/>
    <w:rsid w:val="009854AC"/>
    <w:rsid w:val="00990A69"/>
    <w:rsid w:val="00994C46"/>
    <w:rsid w:val="0099601C"/>
    <w:rsid w:val="009A4903"/>
    <w:rsid w:val="009B2FED"/>
    <w:rsid w:val="009C0CFD"/>
    <w:rsid w:val="009C1E93"/>
    <w:rsid w:val="009C36EF"/>
    <w:rsid w:val="009C6B30"/>
    <w:rsid w:val="009C7674"/>
    <w:rsid w:val="009D625A"/>
    <w:rsid w:val="009E1667"/>
    <w:rsid w:val="009E292B"/>
    <w:rsid w:val="009F0977"/>
    <w:rsid w:val="009F186A"/>
    <w:rsid w:val="009F2093"/>
    <w:rsid w:val="009F2C81"/>
    <w:rsid w:val="009F45DB"/>
    <w:rsid w:val="00A02626"/>
    <w:rsid w:val="00A03A81"/>
    <w:rsid w:val="00A04DB8"/>
    <w:rsid w:val="00A0638F"/>
    <w:rsid w:val="00A157C8"/>
    <w:rsid w:val="00A22538"/>
    <w:rsid w:val="00A353B3"/>
    <w:rsid w:val="00A469EA"/>
    <w:rsid w:val="00A555B9"/>
    <w:rsid w:val="00A5754E"/>
    <w:rsid w:val="00A7390B"/>
    <w:rsid w:val="00A844BA"/>
    <w:rsid w:val="00A87592"/>
    <w:rsid w:val="00A92AFE"/>
    <w:rsid w:val="00A95D07"/>
    <w:rsid w:val="00AA1F87"/>
    <w:rsid w:val="00AA2FE8"/>
    <w:rsid w:val="00AA4ED3"/>
    <w:rsid w:val="00AC70BB"/>
    <w:rsid w:val="00AD458C"/>
    <w:rsid w:val="00AD4FF7"/>
    <w:rsid w:val="00AE06A2"/>
    <w:rsid w:val="00AE58AD"/>
    <w:rsid w:val="00AF2546"/>
    <w:rsid w:val="00B02205"/>
    <w:rsid w:val="00B0605E"/>
    <w:rsid w:val="00B07131"/>
    <w:rsid w:val="00B16E01"/>
    <w:rsid w:val="00B33981"/>
    <w:rsid w:val="00B3619B"/>
    <w:rsid w:val="00B438C0"/>
    <w:rsid w:val="00B5189A"/>
    <w:rsid w:val="00B52723"/>
    <w:rsid w:val="00B53FD6"/>
    <w:rsid w:val="00B64254"/>
    <w:rsid w:val="00B65338"/>
    <w:rsid w:val="00B7365F"/>
    <w:rsid w:val="00B74B8E"/>
    <w:rsid w:val="00B90ADB"/>
    <w:rsid w:val="00B90F05"/>
    <w:rsid w:val="00B91F05"/>
    <w:rsid w:val="00B94D54"/>
    <w:rsid w:val="00BA3F55"/>
    <w:rsid w:val="00BA6C8B"/>
    <w:rsid w:val="00BB06FB"/>
    <w:rsid w:val="00BB11CE"/>
    <w:rsid w:val="00BD3985"/>
    <w:rsid w:val="00BE1BFA"/>
    <w:rsid w:val="00BE3ECA"/>
    <w:rsid w:val="00BE4388"/>
    <w:rsid w:val="00BF41F8"/>
    <w:rsid w:val="00C03C3A"/>
    <w:rsid w:val="00C1579E"/>
    <w:rsid w:val="00C24223"/>
    <w:rsid w:val="00C3090F"/>
    <w:rsid w:val="00C36DA5"/>
    <w:rsid w:val="00C375B4"/>
    <w:rsid w:val="00C52610"/>
    <w:rsid w:val="00C52648"/>
    <w:rsid w:val="00C531B4"/>
    <w:rsid w:val="00C5730E"/>
    <w:rsid w:val="00C6478C"/>
    <w:rsid w:val="00C73BC2"/>
    <w:rsid w:val="00C933B6"/>
    <w:rsid w:val="00CA2729"/>
    <w:rsid w:val="00CA60BA"/>
    <w:rsid w:val="00CC6DF0"/>
    <w:rsid w:val="00CD679D"/>
    <w:rsid w:val="00CE5A93"/>
    <w:rsid w:val="00CE7B5A"/>
    <w:rsid w:val="00CF1EBD"/>
    <w:rsid w:val="00CF3152"/>
    <w:rsid w:val="00CF59E8"/>
    <w:rsid w:val="00D15347"/>
    <w:rsid w:val="00D159DE"/>
    <w:rsid w:val="00D24243"/>
    <w:rsid w:val="00D26760"/>
    <w:rsid w:val="00D27E90"/>
    <w:rsid w:val="00D43E27"/>
    <w:rsid w:val="00D4451E"/>
    <w:rsid w:val="00D447BF"/>
    <w:rsid w:val="00D66E4C"/>
    <w:rsid w:val="00D6723E"/>
    <w:rsid w:val="00D872BC"/>
    <w:rsid w:val="00D90F16"/>
    <w:rsid w:val="00D97F45"/>
    <w:rsid w:val="00DA2E64"/>
    <w:rsid w:val="00DA2F40"/>
    <w:rsid w:val="00DA4140"/>
    <w:rsid w:val="00DA48EC"/>
    <w:rsid w:val="00DB1654"/>
    <w:rsid w:val="00DB20B1"/>
    <w:rsid w:val="00DB4615"/>
    <w:rsid w:val="00DB46BC"/>
    <w:rsid w:val="00DB4826"/>
    <w:rsid w:val="00DB4DDE"/>
    <w:rsid w:val="00DB7D55"/>
    <w:rsid w:val="00DC3B12"/>
    <w:rsid w:val="00DD0C64"/>
    <w:rsid w:val="00DD2EF7"/>
    <w:rsid w:val="00DD4A8F"/>
    <w:rsid w:val="00DD6365"/>
    <w:rsid w:val="00DD7D76"/>
    <w:rsid w:val="00DE27C4"/>
    <w:rsid w:val="00DF1BA0"/>
    <w:rsid w:val="00E04882"/>
    <w:rsid w:val="00E07B04"/>
    <w:rsid w:val="00E17767"/>
    <w:rsid w:val="00E3431C"/>
    <w:rsid w:val="00E348FC"/>
    <w:rsid w:val="00E3574D"/>
    <w:rsid w:val="00E41262"/>
    <w:rsid w:val="00E6109F"/>
    <w:rsid w:val="00E66ACD"/>
    <w:rsid w:val="00E73E93"/>
    <w:rsid w:val="00E81428"/>
    <w:rsid w:val="00E91DE5"/>
    <w:rsid w:val="00E944BF"/>
    <w:rsid w:val="00E975D1"/>
    <w:rsid w:val="00EA24FE"/>
    <w:rsid w:val="00EA6FD7"/>
    <w:rsid w:val="00EB2CC9"/>
    <w:rsid w:val="00EC0792"/>
    <w:rsid w:val="00EC50D9"/>
    <w:rsid w:val="00EC747E"/>
    <w:rsid w:val="00EE110D"/>
    <w:rsid w:val="00EE2A32"/>
    <w:rsid w:val="00EE3CC8"/>
    <w:rsid w:val="00F00257"/>
    <w:rsid w:val="00F13F1E"/>
    <w:rsid w:val="00F14F63"/>
    <w:rsid w:val="00F20BA4"/>
    <w:rsid w:val="00F24DBE"/>
    <w:rsid w:val="00F2644C"/>
    <w:rsid w:val="00F30955"/>
    <w:rsid w:val="00F31635"/>
    <w:rsid w:val="00F316A3"/>
    <w:rsid w:val="00F34A19"/>
    <w:rsid w:val="00F37D96"/>
    <w:rsid w:val="00F46AAB"/>
    <w:rsid w:val="00F52DBE"/>
    <w:rsid w:val="00F56FA6"/>
    <w:rsid w:val="00F72E2E"/>
    <w:rsid w:val="00F75329"/>
    <w:rsid w:val="00F7794E"/>
    <w:rsid w:val="00F77FC5"/>
    <w:rsid w:val="00F83D4D"/>
    <w:rsid w:val="00F94B50"/>
    <w:rsid w:val="00F95B66"/>
    <w:rsid w:val="00FA6B5E"/>
    <w:rsid w:val="00FA7A8C"/>
    <w:rsid w:val="00FB4E9C"/>
    <w:rsid w:val="00FB7205"/>
    <w:rsid w:val="00FC140A"/>
    <w:rsid w:val="00FC15C1"/>
    <w:rsid w:val="00FD0C49"/>
    <w:rsid w:val="00FD572B"/>
    <w:rsid w:val="00FD712D"/>
    <w:rsid w:val="00FD79A9"/>
    <w:rsid w:val="00FE6AB8"/>
    <w:rsid w:val="00FE7970"/>
    <w:rsid w:val="00FF37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1EA80"/>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character" w:customStyle="1" w:styleId="spelle">
    <w:name w:val="spelle"/>
    <w:basedOn w:val="VarsaylanParagrafYazTipi"/>
    <w:rsid w:val="00DA4140"/>
  </w:style>
  <w:style w:type="paragraph" w:styleId="NormalWeb">
    <w:name w:val="Normal (Web)"/>
    <w:basedOn w:val="Normal"/>
    <w:uiPriority w:val="99"/>
    <w:semiHidden/>
    <w:unhideWhenUsed/>
    <w:rsid w:val="00AE58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123AE5"/>
  </w:style>
  <w:style w:type="paragraph" w:customStyle="1" w:styleId="oj-ti-art">
    <w:name w:val="oj-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sti-art">
    <w:name w:val="oj-sti-art"/>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normal">
    <w:name w:val="oj-normal"/>
    <w:basedOn w:val="Normal"/>
    <w:rsid w:val="00577E09"/>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86973">
      <w:bodyDiv w:val="1"/>
      <w:marLeft w:val="0"/>
      <w:marRight w:val="0"/>
      <w:marTop w:val="0"/>
      <w:marBottom w:val="0"/>
      <w:divBdr>
        <w:top w:val="none" w:sz="0" w:space="0" w:color="auto"/>
        <w:left w:val="none" w:sz="0" w:space="0" w:color="auto"/>
        <w:bottom w:val="none" w:sz="0" w:space="0" w:color="auto"/>
        <w:right w:val="none" w:sz="0" w:space="0" w:color="auto"/>
      </w:divBdr>
      <w:divsChild>
        <w:div w:id="1161772220">
          <w:marLeft w:val="0"/>
          <w:marRight w:val="0"/>
          <w:marTop w:val="0"/>
          <w:marBottom w:val="0"/>
          <w:divBdr>
            <w:top w:val="none" w:sz="0" w:space="0" w:color="auto"/>
            <w:left w:val="none" w:sz="0" w:space="0" w:color="auto"/>
            <w:bottom w:val="none" w:sz="0" w:space="0" w:color="auto"/>
            <w:right w:val="none" w:sz="0" w:space="0" w:color="auto"/>
          </w:divBdr>
        </w:div>
      </w:divsChild>
    </w:div>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920144430">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711958673">
      <w:bodyDiv w:val="1"/>
      <w:marLeft w:val="0"/>
      <w:marRight w:val="0"/>
      <w:marTop w:val="0"/>
      <w:marBottom w:val="0"/>
      <w:divBdr>
        <w:top w:val="none" w:sz="0" w:space="0" w:color="auto"/>
        <w:left w:val="none" w:sz="0" w:space="0" w:color="auto"/>
        <w:bottom w:val="none" w:sz="0" w:space="0" w:color="auto"/>
        <w:right w:val="none" w:sz="0" w:space="0" w:color="auto"/>
      </w:divBdr>
    </w:div>
    <w:div w:id="1850562363">
      <w:bodyDiv w:val="1"/>
      <w:marLeft w:val="0"/>
      <w:marRight w:val="0"/>
      <w:marTop w:val="0"/>
      <w:marBottom w:val="0"/>
      <w:divBdr>
        <w:top w:val="none" w:sz="0" w:space="0" w:color="auto"/>
        <w:left w:val="none" w:sz="0" w:space="0" w:color="auto"/>
        <w:bottom w:val="none" w:sz="0" w:space="0" w:color="auto"/>
        <w:right w:val="none" w:sz="0" w:space="0" w:color="auto"/>
      </w:divBdr>
      <w:divsChild>
        <w:div w:id="2074428550">
          <w:marLeft w:val="0"/>
          <w:marRight w:val="0"/>
          <w:marTop w:val="0"/>
          <w:marBottom w:val="0"/>
          <w:divBdr>
            <w:top w:val="none" w:sz="0" w:space="0" w:color="auto"/>
            <w:left w:val="none" w:sz="0" w:space="0" w:color="auto"/>
            <w:bottom w:val="none" w:sz="0" w:space="0" w:color="auto"/>
            <w:right w:val="none" w:sz="0" w:space="0" w:color="auto"/>
          </w:divBdr>
        </w:div>
      </w:divsChild>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 w:id="1986347419">
      <w:bodyDiv w:val="1"/>
      <w:marLeft w:val="0"/>
      <w:marRight w:val="0"/>
      <w:marTop w:val="0"/>
      <w:marBottom w:val="0"/>
      <w:divBdr>
        <w:top w:val="none" w:sz="0" w:space="0" w:color="auto"/>
        <w:left w:val="none" w:sz="0" w:space="0" w:color="auto"/>
        <w:bottom w:val="none" w:sz="0" w:space="0" w:color="auto"/>
        <w:right w:val="none" w:sz="0" w:space="0" w:color="auto"/>
      </w:divBdr>
      <w:divsChild>
        <w:div w:id="1431316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23225-BB5B-4275-8946-26910A464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4542</Words>
  <Characters>25892</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Kübra KURTULUŞ</cp:lastModifiedBy>
  <cp:revision>9</cp:revision>
  <dcterms:created xsi:type="dcterms:W3CDTF">2024-12-27T13:19:00Z</dcterms:created>
  <dcterms:modified xsi:type="dcterms:W3CDTF">2025-01-06T06:46:00Z</dcterms:modified>
</cp:coreProperties>
</file>