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3C894" w14:textId="5205903B" w:rsidR="00941CF3" w:rsidRDefault="00941CF3" w:rsidP="00D84980">
      <w:pPr>
        <w:tabs>
          <w:tab w:val="left" w:pos="567"/>
        </w:tabs>
        <w:jc w:val="right"/>
        <w:rPr>
          <w:rFonts w:ascii="Times New Roman" w:hAnsi="Times New Roman"/>
          <w:b/>
          <w:sz w:val="24"/>
          <w:szCs w:val="24"/>
          <w:lang w:eastAsia="tr-TR"/>
        </w:rPr>
      </w:pPr>
      <w:bookmarkStart w:id="0" w:name="_GoBack"/>
      <w:bookmarkEnd w:id="0"/>
      <w:r w:rsidRPr="006F49F9">
        <w:rPr>
          <w:rFonts w:ascii="Times New Roman" w:hAnsi="Times New Roman"/>
          <w:b/>
          <w:sz w:val="24"/>
          <w:szCs w:val="24"/>
          <w:lang w:eastAsia="tr-TR"/>
        </w:rPr>
        <w:t>EK-1</w:t>
      </w:r>
    </w:p>
    <w:p w14:paraId="3A7B08D7" w14:textId="77777777" w:rsidR="00D24FBA" w:rsidRPr="006F49F9" w:rsidRDefault="00D24FBA" w:rsidP="00941CF3">
      <w:pPr>
        <w:tabs>
          <w:tab w:val="left" w:pos="567"/>
        </w:tabs>
        <w:jc w:val="right"/>
        <w:rPr>
          <w:rFonts w:ascii="Times New Roman" w:hAnsi="Times New Roman"/>
          <w:b/>
          <w:sz w:val="24"/>
          <w:szCs w:val="24"/>
          <w:lang w:eastAsia="tr-TR"/>
        </w:rPr>
      </w:pPr>
    </w:p>
    <w:p w14:paraId="2AB285A5" w14:textId="46755F5E" w:rsidR="00B06197" w:rsidRPr="006F49F9" w:rsidRDefault="001D53BE" w:rsidP="00B06197">
      <w:pPr>
        <w:tabs>
          <w:tab w:val="left" w:pos="567"/>
        </w:tabs>
        <w:jc w:val="center"/>
        <w:rPr>
          <w:rFonts w:ascii="Times New Roman" w:hAnsi="Times New Roman"/>
          <w:b/>
          <w:sz w:val="24"/>
          <w:szCs w:val="24"/>
          <w:lang w:eastAsia="tr-TR"/>
        </w:rPr>
      </w:pPr>
      <w:r w:rsidRPr="006F49F9">
        <w:rPr>
          <w:rFonts w:ascii="Times New Roman" w:hAnsi="Times New Roman"/>
          <w:b/>
          <w:sz w:val="24"/>
          <w:szCs w:val="24"/>
          <w:lang w:eastAsia="tr-TR"/>
        </w:rPr>
        <w:t>ENFLASYON DÜZELTMESİNE TABİ TUTUL</w:t>
      </w:r>
      <w:r w:rsidR="007512DB">
        <w:rPr>
          <w:rFonts w:ascii="Times New Roman" w:hAnsi="Times New Roman"/>
          <w:b/>
          <w:sz w:val="24"/>
          <w:szCs w:val="24"/>
          <w:lang w:eastAsia="tr-TR"/>
        </w:rPr>
        <w:t>ACAK PARASAL OLMAYAN KALEMLER</w:t>
      </w:r>
    </w:p>
    <w:p w14:paraId="1DBDE768" w14:textId="77777777" w:rsidR="00B06197" w:rsidRPr="006F49F9" w:rsidRDefault="00B06197" w:rsidP="00B06197">
      <w:pPr>
        <w:tabs>
          <w:tab w:val="left" w:pos="567"/>
        </w:tabs>
        <w:jc w:val="center"/>
        <w:rPr>
          <w:rFonts w:ascii="Times New Roman" w:hAnsi="Times New Roman"/>
          <w:b/>
          <w:sz w:val="24"/>
          <w:szCs w:val="24"/>
          <w:lang w:eastAsia="tr-TR"/>
        </w:rPr>
      </w:pPr>
    </w:p>
    <w:p w14:paraId="196339CE" w14:textId="77777777" w:rsidR="005552BD" w:rsidRPr="006F49F9" w:rsidRDefault="005552BD" w:rsidP="00B06197">
      <w:pPr>
        <w:tabs>
          <w:tab w:val="left" w:pos="567"/>
        </w:tabs>
        <w:jc w:val="center"/>
        <w:rPr>
          <w:rFonts w:ascii="Times New Roman" w:hAnsi="Times New Roman"/>
          <w:b/>
          <w:sz w:val="24"/>
          <w:szCs w:val="24"/>
          <w:lang w:eastAsia="tr-TR"/>
        </w:rPr>
      </w:pPr>
    </w:p>
    <w:p w14:paraId="0EAD5015" w14:textId="30E81A1B" w:rsidR="00B06197" w:rsidRPr="006F49F9" w:rsidRDefault="001D53BE" w:rsidP="00B0619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6F49F9">
        <w:rPr>
          <w:rFonts w:ascii="Times New Roman" w:hAnsi="Times New Roman"/>
          <w:bCs/>
          <w:sz w:val="24"/>
          <w:szCs w:val="24"/>
          <w:lang w:eastAsia="tr-TR"/>
        </w:rPr>
        <w:t>1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) </w:t>
      </w:r>
      <w:r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  </w:t>
      </w:r>
      <w:r w:rsidR="006F49F9" w:rsidRPr="006F49F9">
        <w:rPr>
          <w:rFonts w:ascii="Times New Roman" w:hAnsi="Times New Roman"/>
          <w:bCs/>
          <w:sz w:val="24"/>
          <w:szCs w:val="24"/>
          <w:lang w:eastAsia="tr-TR"/>
        </w:rPr>
        <w:t>240-</w:t>
      </w:r>
      <w:r w:rsidR="007512DB">
        <w:rPr>
          <w:rFonts w:ascii="Times New Roman" w:hAnsi="Times New Roman"/>
          <w:bCs/>
          <w:sz w:val="24"/>
          <w:szCs w:val="24"/>
          <w:lang w:eastAsia="tr-TR"/>
        </w:rPr>
        <w:t xml:space="preserve"> Mali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 Kuruluşlara Yatırılan Sermayeler Hesabı</w:t>
      </w:r>
    </w:p>
    <w:p w14:paraId="29E5EA9B" w14:textId="533E576C" w:rsidR="00B06197" w:rsidRPr="006F49F9" w:rsidRDefault="001D53BE" w:rsidP="00B0619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6F49F9">
        <w:rPr>
          <w:rFonts w:ascii="Times New Roman" w:hAnsi="Times New Roman"/>
          <w:bCs/>
          <w:sz w:val="24"/>
          <w:szCs w:val="24"/>
          <w:lang w:eastAsia="tr-TR"/>
        </w:rPr>
        <w:t>2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) </w:t>
      </w:r>
      <w:r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  </w:t>
      </w:r>
      <w:r w:rsidR="006F49F9" w:rsidRPr="006F49F9">
        <w:rPr>
          <w:rFonts w:ascii="Times New Roman" w:hAnsi="Times New Roman"/>
          <w:bCs/>
          <w:sz w:val="24"/>
          <w:szCs w:val="24"/>
          <w:lang w:eastAsia="tr-TR"/>
        </w:rPr>
        <w:t>241-</w:t>
      </w:r>
      <w:r w:rsidR="007512DB">
        <w:rPr>
          <w:rFonts w:ascii="Times New Roman" w:hAnsi="Times New Roman"/>
          <w:bCs/>
          <w:sz w:val="24"/>
          <w:szCs w:val="24"/>
          <w:lang w:eastAsia="tr-TR"/>
        </w:rPr>
        <w:t xml:space="preserve"> 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>Mal ve Hizmet Üreten Kuruluşlara Yatırılan Sermayeler Hesabı</w:t>
      </w:r>
    </w:p>
    <w:p w14:paraId="7465FFE4" w14:textId="19ACAD5E" w:rsidR="00B06197" w:rsidRPr="006F49F9" w:rsidRDefault="001D53BE" w:rsidP="00B0619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6F49F9">
        <w:rPr>
          <w:rFonts w:ascii="Times New Roman" w:hAnsi="Times New Roman"/>
          <w:bCs/>
          <w:sz w:val="24"/>
          <w:szCs w:val="24"/>
          <w:lang w:eastAsia="tr-TR"/>
        </w:rPr>
        <w:t>3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) </w:t>
      </w:r>
      <w:r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  </w:t>
      </w:r>
      <w:r w:rsidR="006F49F9" w:rsidRPr="006F49F9">
        <w:rPr>
          <w:rFonts w:ascii="Times New Roman" w:hAnsi="Times New Roman"/>
          <w:bCs/>
          <w:sz w:val="24"/>
          <w:szCs w:val="24"/>
          <w:lang w:eastAsia="tr-TR"/>
        </w:rPr>
        <w:t>242-</w:t>
      </w:r>
      <w:r w:rsidR="007512DB">
        <w:rPr>
          <w:rFonts w:ascii="Times New Roman" w:hAnsi="Times New Roman"/>
          <w:bCs/>
          <w:sz w:val="24"/>
          <w:szCs w:val="24"/>
          <w:lang w:eastAsia="tr-TR"/>
        </w:rPr>
        <w:t xml:space="preserve"> 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>Döner Sermayeli Kuruluşlara Yatırılan Sermayeler Hesabı</w:t>
      </w:r>
    </w:p>
    <w:p w14:paraId="0816C7E4" w14:textId="1083AE8A" w:rsidR="0046048B" w:rsidRPr="006F49F9" w:rsidRDefault="0046048B" w:rsidP="00B0619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4)   </w:t>
      </w:r>
      <w:r w:rsidR="006F49F9" w:rsidRPr="006F49F9">
        <w:rPr>
          <w:rFonts w:ascii="Times New Roman" w:hAnsi="Times New Roman"/>
          <w:bCs/>
          <w:sz w:val="24"/>
          <w:szCs w:val="24"/>
          <w:lang w:eastAsia="tr-TR"/>
        </w:rPr>
        <w:t>248-</w:t>
      </w:r>
      <w:r w:rsidR="007512DB">
        <w:rPr>
          <w:rFonts w:ascii="Times New Roman" w:hAnsi="Times New Roman"/>
          <w:bCs/>
          <w:sz w:val="24"/>
          <w:szCs w:val="24"/>
          <w:lang w:eastAsia="tr-TR"/>
        </w:rPr>
        <w:t xml:space="preserve"> </w:t>
      </w:r>
      <w:r w:rsidRPr="006F49F9">
        <w:rPr>
          <w:rFonts w:ascii="Times New Roman" w:hAnsi="Times New Roman"/>
          <w:bCs/>
          <w:sz w:val="24"/>
          <w:szCs w:val="24"/>
          <w:lang w:eastAsia="tr-TR"/>
        </w:rPr>
        <w:t>Diğer Mali Duran Varlıklar Hesabı</w:t>
      </w:r>
    </w:p>
    <w:p w14:paraId="6CFF2541" w14:textId="26CBB13C" w:rsidR="00B06197" w:rsidRPr="006F49F9" w:rsidRDefault="0046048B" w:rsidP="00B0619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6F49F9">
        <w:rPr>
          <w:rFonts w:ascii="Times New Roman" w:hAnsi="Times New Roman"/>
          <w:bCs/>
          <w:sz w:val="24"/>
          <w:szCs w:val="24"/>
          <w:lang w:eastAsia="tr-TR"/>
        </w:rPr>
        <w:t>5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) </w:t>
      </w:r>
      <w:r w:rsidR="001D53BE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  </w:t>
      </w:r>
      <w:r w:rsidR="006F49F9" w:rsidRPr="006F49F9">
        <w:rPr>
          <w:rFonts w:ascii="Times New Roman" w:hAnsi="Times New Roman"/>
          <w:bCs/>
          <w:sz w:val="24"/>
          <w:szCs w:val="24"/>
          <w:lang w:eastAsia="tr-TR"/>
        </w:rPr>
        <w:t>250-</w:t>
      </w:r>
      <w:r w:rsidR="007512DB">
        <w:rPr>
          <w:rFonts w:ascii="Times New Roman" w:hAnsi="Times New Roman"/>
          <w:bCs/>
          <w:sz w:val="24"/>
          <w:szCs w:val="24"/>
          <w:lang w:eastAsia="tr-TR"/>
        </w:rPr>
        <w:t xml:space="preserve"> 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>Arazi ve Arsalar Hesabı</w:t>
      </w:r>
    </w:p>
    <w:p w14:paraId="13452DFF" w14:textId="6F5B211D" w:rsidR="00B06197" w:rsidRPr="006F49F9" w:rsidRDefault="0046048B" w:rsidP="00B0619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6F49F9">
        <w:rPr>
          <w:rFonts w:ascii="Times New Roman" w:hAnsi="Times New Roman"/>
          <w:bCs/>
          <w:sz w:val="24"/>
          <w:szCs w:val="24"/>
          <w:lang w:eastAsia="tr-TR"/>
        </w:rPr>
        <w:t>6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) </w:t>
      </w:r>
      <w:r w:rsidR="001D53BE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  </w:t>
      </w:r>
      <w:r w:rsidR="006F49F9" w:rsidRPr="006F49F9">
        <w:rPr>
          <w:rFonts w:ascii="Times New Roman" w:hAnsi="Times New Roman"/>
          <w:bCs/>
          <w:sz w:val="24"/>
          <w:szCs w:val="24"/>
          <w:lang w:eastAsia="tr-TR"/>
        </w:rPr>
        <w:t>251-</w:t>
      </w:r>
      <w:r w:rsidR="007512DB">
        <w:rPr>
          <w:rFonts w:ascii="Times New Roman" w:hAnsi="Times New Roman"/>
          <w:bCs/>
          <w:sz w:val="24"/>
          <w:szCs w:val="24"/>
          <w:lang w:eastAsia="tr-TR"/>
        </w:rPr>
        <w:t xml:space="preserve"> 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>Yeraltı ve Yerüstü Düzenleri Hesabı</w:t>
      </w:r>
    </w:p>
    <w:p w14:paraId="60023B05" w14:textId="161238F8" w:rsidR="00B06197" w:rsidRPr="006F49F9" w:rsidRDefault="0046048B" w:rsidP="00B0619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6F49F9">
        <w:rPr>
          <w:rFonts w:ascii="Times New Roman" w:hAnsi="Times New Roman"/>
          <w:bCs/>
          <w:sz w:val="24"/>
          <w:szCs w:val="24"/>
          <w:lang w:eastAsia="tr-TR"/>
        </w:rPr>
        <w:t>7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) </w:t>
      </w:r>
      <w:r w:rsidR="001D53BE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  </w:t>
      </w:r>
      <w:r w:rsidR="006F49F9" w:rsidRPr="006F49F9">
        <w:rPr>
          <w:rFonts w:ascii="Times New Roman" w:hAnsi="Times New Roman"/>
          <w:bCs/>
          <w:sz w:val="24"/>
          <w:szCs w:val="24"/>
          <w:lang w:eastAsia="tr-TR"/>
        </w:rPr>
        <w:t>252-</w:t>
      </w:r>
      <w:r w:rsidR="007512DB">
        <w:rPr>
          <w:rFonts w:ascii="Times New Roman" w:hAnsi="Times New Roman"/>
          <w:bCs/>
          <w:sz w:val="24"/>
          <w:szCs w:val="24"/>
          <w:lang w:eastAsia="tr-TR"/>
        </w:rPr>
        <w:t xml:space="preserve"> 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>Binalar Hesabı</w:t>
      </w:r>
    </w:p>
    <w:p w14:paraId="509F0F2C" w14:textId="54203711" w:rsidR="00B06197" w:rsidRPr="006F49F9" w:rsidRDefault="0046048B" w:rsidP="00B0619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6F49F9">
        <w:rPr>
          <w:rFonts w:ascii="Times New Roman" w:hAnsi="Times New Roman"/>
          <w:bCs/>
          <w:sz w:val="24"/>
          <w:szCs w:val="24"/>
          <w:lang w:eastAsia="tr-TR"/>
        </w:rPr>
        <w:t>8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) </w:t>
      </w:r>
      <w:r w:rsidR="001D53BE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  </w:t>
      </w:r>
      <w:r w:rsidR="006F49F9" w:rsidRPr="006F49F9">
        <w:rPr>
          <w:rFonts w:ascii="Times New Roman" w:hAnsi="Times New Roman"/>
          <w:bCs/>
          <w:sz w:val="24"/>
          <w:szCs w:val="24"/>
          <w:lang w:eastAsia="tr-TR"/>
        </w:rPr>
        <w:t>253-</w:t>
      </w:r>
      <w:r w:rsidR="007512DB">
        <w:rPr>
          <w:rFonts w:ascii="Times New Roman" w:hAnsi="Times New Roman"/>
          <w:bCs/>
          <w:sz w:val="24"/>
          <w:szCs w:val="24"/>
          <w:lang w:eastAsia="tr-TR"/>
        </w:rPr>
        <w:t xml:space="preserve"> 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>Tesis, Makine ve Cihazlar Hesabı</w:t>
      </w:r>
    </w:p>
    <w:p w14:paraId="0115FB75" w14:textId="72ED711F" w:rsidR="00B06197" w:rsidRPr="006F49F9" w:rsidRDefault="0046048B" w:rsidP="00B0619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6F49F9">
        <w:rPr>
          <w:rFonts w:ascii="Times New Roman" w:hAnsi="Times New Roman"/>
          <w:bCs/>
          <w:sz w:val="24"/>
          <w:szCs w:val="24"/>
          <w:lang w:eastAsia="tr-TR"/>
        </w:rPr>
        <w:t>9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) </w:t>
      </w:r>
      <w:r w:rsidR="001D53BE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  </w:t>
      </w:r>
      <w:r w:rsidR="006F49F9" w:rsidRPr="006F49F9">
        <w:rPr>
          <w:rFonts w:ascii="Times New Roman" w:hAnsi="Times New Roman"/>
          <w:bCs/>
          <w:sz w:val="24"/>
          <w:szCs w:val="24"/>
          <w:lang w:eastAsia="tr-TR"/>
        </w:rPr>
        <w:t>254-</w:t>
      </w:r>
      <w:r w:rsidR="007512DB">
        <w:rPr>
          <w:rFonts w:ascii="Times New Roman" w:hAnsi="Times New Roman"/>
          <w:bCs/>
          <w:sz w:val="24"/>
          <w:szCs w:val="24"/>
          <w:lang w:eastAsia="tr-TR"/>
        </w:rPr>
        <w:t xml:space="preserve"> 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>Taşıtlar Hesabı</w:t>
      </w:r>
    </w:p>
    <w:p w14:paraId="435C5D45" w14:textId="1A19AC53" w:rsidR="001D53BE" w:rsidRPr="006F49F9" w:rsidRDefault="0046048B" w:rsidP="00B0619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6F49F9">
        <w:rPr>
          <w:rFonts w:ascii="Times New Roman" w:hAnsi="Times New Roman"/>
          <w:bCs/>
          <w:sz w:val="24"/>
          <w:szCs w:val="24"/>
          <w:lang w:eastAsia="tr-TR"/>
        </w:rPr>
        <w:t>10)</w:t>
      </w:r>
      <w:r w:rsidR="001D53BE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 </w:t>
      </w:r>
      <w:r w:rsidR="006F49F9" w:rsidRPr="006F49F9">
        <w:rPr>
          <w:rFonts w:ascii="Times New Roman" w:hAnsi="Times New Roman"/>
          <w:bCs/>
          <w:sz w:val="24"/>
          <w:szCs w:val="24"/>
          <w:lang w:eastAsia="tr-TR"/>
        </w:rPr>
        <w:t>255-</w:t>
      </w:r>
      <w:r w:rsidR="007512DB">
        <w:rPr>
          <w:rFonts w:ascii="Times New Roman" w:hAnsi="Times New Roman"/>
          <w:bCs/>
          <w:sz w:val="24"/>
          <w:szCs w:val="24"/>
          <w:lang w:eastAsia="tr-TR"/>
        </w:rPr>
        <w:t xml:space="preserve"> 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>Demirbaşlar Hesabı</w:t>
      </w:r>
    </w:p>
    <w:p w14:paraId="4972E886" w14:textId="65F49B94" w:rsidR="00010CE6" w:rsidRPr="006F49F9" w:rsidRDefault="0046048B" w:rsidP="00B0619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6F49F9">
        <w:rPr>
          <w:rFonts w:ascii="Times New Roman" w:hAnsi="Times New Roman"/>
          <w:bCs/>
          <w:sz w:val="24"/>
          <w:szCs w:val="24"/>
          <w:lang w:eastAsia="tr-TR"/>
        </w:rPr>
        <w:t>11</w:t>
      </w:r>
      <w:r w:rsidR="006F49F9" w:rsidRPr="006F49F9">
        <w:rPr>
          <w:rFonts w:ascii="Times New Roman" w:hAnsi="Times New Roman"/>
          <w:bCs/>
          <w:sz w:val="24"/>
          <w:szCs w:val="24"/>
          <w:lang w:eastAsia="tr-TR"/>
        </w:rPr>
        <w:t>) 257-</w:t>
      </w:r>
      <w:r w:rsidR="007512DB">
        <w:rPr>
          <w:rFonts w:ascii="Times New Roman" w:hAnsi="Times New Roman"/>
          <w:bCs/>
          <w:sz w:val="24"/>
          <w:szCs w:val="24"/>
          <w:lang w:eastAsia="tr-TR"/>
        </w:rPr>
        <w:t xml:space="preserve"> Birikmiş Amortismanlar ve Değer Düşüklüğü Karşılığı</w:t>
      </w:r>
      <w:r w:rsidR="00B06197" w:rsidRPr="006F49F9">
        <w:rPr>
          <w:rFonts w:ascii="Times New Roman" w:hAnsi="Times New Roman"/>
          <w:bCs/>
          <w:sz w:val="24"/>
          <w:szCs w:val="24"/>
          <w:lang w:eastAsia="tr-TR"/>
        </w:rPr>
        <w:t xml:space="preserve"> Hesabı (-)</w:t>
      </w:r>
    </w:p>
    <w:p w14:paraId="584F346B" w14:textId="74017C24" w:rsidR="00E474EF" w:rsidRPr="006F49F9" w:rsidRDefault="006F49F9" w:rsidP="00B0619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eastAsia="tr-TR"/>
        </w:rPr>
      </w:pPr>
      <w:r w:rsidRPr="006F49F9">
        <w:rPr>
          <w:rFonts w:ascii="Times New Roman" w:hAnsi="Times New Roman"/>
          <w:bCs/>
          <w:sz w:val="24"/>
          <w:szCs w:val="24"/>
          <w:lang w:eastAsia="tr-TR"/>
        </w:rPr>
        <w:t>12) 258-</w:t>
      </w:r>
      <w:r w:rsidR="007512DB">
        <w:rPr>
          <w:rFonts w:ascii="Times New Roman" w:hAnsi="Times New Roman"/>
          <w:bCs/>
          <w:sz w:val="24"/>
          <w:szCs w:val="24"/>
          <w:lang w:eastAsia="tr-TR"/>
        </w:rPr>
        <w:t xml:space="preserve"> </w:t>
      </w:r>
      <w:r w:rsidR="00E474EF" w:rsidRPr="006F49F9">
        <w:rPr>
          <w:rFonts w:ascii="Times New Roman" w:hAnsi="Times New Roman"/>
          <w:bCs/>
          <w:sz w:val="24"/>
          <w:szCs w:val="24"/>
          <w:lang w:eastAsia="tr-TR"/>
        </w:rPr>
        <w:t>Yapılmakta Olan Yatırımlar Hesabı</w:t>
      </w:r>
    </w:p>
    <w:p w14:paraId="719AE19B" w14:textId="77777777" w:rsidR="00C8553D" w:rsidRPr="006F49F9" w:rsidRDefault="00C8553D"/>
    <w:p w14:paraId="5DCDF75C" w14:textId="77777777" w:rsidR="00230DE6" w:rsidRPr="006F49F9" w:rsidRDefault="00230DE6"/>
    <w:p w14:paraId="41976E98" w14:textId="77777777" w:rsidR="00230DE6" w:rsidRPr="006F49F9" w:rsidRDefault="00230DE6"/>
    <w:p w14:paraId="697AA5D1" w14:textId="77777777" w:rsidR="00230DE6" w:rsidRPr="006F49F9" w:rsidRDefault="00230DE6"/>
    <w:p w14:paraId="213832A5" w14:textId="77777777" w:rsidR="00230DE6" w:rsidRPr="006F49F9" w:rsidRDefault="00230DE6"/>
    <w:p w14:paraId="03FBB71E" w14:textId="77777777" w:rsidR="00230DE6" w:rsidRPr="006F49F9" w:rsidRDefault="00230DE6"/>
    <w:p w14:paraId="6AAC9ED6" w14:textId="77777777" w:rsidR="00230DE6" w:rsidRPr="006F49F9" w:rsidRDefault="00230DE6"/>
    <w:p w14:paraId="7B5666A2" w14:textId="77777777" w:rsidR="00230DE6" w:rsidRPr="006F49F9" w:rsidRDefault="00230DE6"/>
    <w:p w14:paraId="3CAC4E76" w14:textId="77777777" w:rsidR="00230DE6" w:rsidRPr="006F49F9" w:rsidRDefault="00230DE6"/>
    <w:p w14:paraId="394AD737" w14:textId="77777777" w:rsidR="00230DE6" w:rsidRPr="006F49F9" w:rsidRDefault="00230DE6"/>
    <w:p w14:paraId="072F245D" w14:textId="77777777" w:rsidR="00230DE6" w:rsidRPr="006F49F9" w:rsidRDefault="00230DE6"/>
    <w:p w14:paraId="3692ACEC" w14:textId="77777777" w:rsidR="00230DE6" w:rsidRPr="006F49F9" w:rsidRDefault="00230DE6"/>
    <w:p w14:paraId="3400A8DC" w14:textId="77777777" w:rsidR="00230DE6" w:rsidRPr="006F49F9" w:rsidRDefault="00230DE6"/>
    <w:p w14:paraId="185AD292" w14:textId="77777777" w:rsidR="00230DE6" w:rsidRPr="006F49F9" w:rsidRDefault="00230DE6"/>
    <w:p w14:paraId="6F4CEBED" w14:textId="77777777" w:rsidR="00230DE6" w:rsidRPr="006F49F9" w:rsidRDefault="00230DE6"/>
    <w:p w14:paraId="7503C879" w14:textId="77777777" w:rsidR="00230DE6" w:rsidRPr="006F49F9" w:rsidRDefault="00230DE6"/>
    <w:p w14:paraId="2D2EC105" w14:textId="77777777" w:rsidR="00230DE6" w:rsidRPr="006F49F9" w:rsidRDefault="00230DE6"/>
    <w:p w14:paraId="75AFA86B" w14:textId="77777777" w:rsidR="00230DE6" w:rsidRPr="006F49F9" w:rsidRDefault="00230DE6"/>
    <w:p w14:paraId="6EDCF546" w14:textId="77777777" w:rsidR="00230DE6" w:rsidRPr="006F49F9" w:rsidRDefault="00230DE6"/>
    <w:p w14:paraId="2DBA678E" w14:textId="77777777" w:rsidR="00230DE6" w:rsidRPr="006F49F9" w:rsidRDefault="00230DE6"/>
    <w:p w14:paraId="6323866E" w14:textId="77777777" w:rsidR="00230DE6" w:rsidRPr="006F49F9" w:rsidRDefault="00230DE6"/>
    <w:p w14:paraId="64E90D9D" w14:textId="77777777" w:rsidR="00230DE6" w:rsidRPr="006F49F9" w:rsidRDefault="00230DE6"/>
    <w:p w14:paraId="5BBC3034" w14:textId="77777777" w:rsidR="004D2046" w:rsidRPr="006F49F9" w:rsidRDefault="004D2046" w:rsidP="00261D03">
      <w:pPr>
        <w:tabs>
          <w:tab w:val="left" w:pos="567"/>
        </w:tabs>
        <w:rPr>
          <w:rFonts w:ascii="Times New Roman" w:hAnsi="Times New Roman"/>
          <w:b/>
          <w:sz w:val="24"/>
          <w:szCs w:val="24"/>
          <w:lang w:eastAsia="tr-TR"/>
        </w:rPr>
      </w:pPr>
    </w:p>
    <w:p w14:paraId="5D921182" w14:textId="77777777" w:rsidR="004D2046" w:rsidRPr="006F49F9" w:rsidRDefault="004D2046" w:rsidP="00C2200F">
      <w:pPr>
        <w:tabs>
          <w:tab w:val="left" w:pos="567"/>
        </w:tabs>
        <w:jc w:val="right"/>
        <w:rPr>
          <w:rFonts w:ascii="Times New Roman" w:hAnsi="Times New Roman"/>
          <w:b/>
          <w:sz w:val="24"/>
          <w:szCs w:val="24"/>
          <w:lang w:eastAsia="tr-TR"/>
        </w:rPr>
      </w:pPr>
    </w:p>
    <w:p w14:paraId="47B6812B" w14:textId="77777777" w:rsidR="00230DE6" w:rsidRPr="006F49F9" w:rsidRDefault="00230DE6" w:rsidP="00C2200F">
      <w:pPr>
        <w:tabs>
          <w:tab w:val="left" w:pos="567"/>
        </w:tabs>
        <w:jc w:val="right"/>
        <w:rPr>
          <w:rFonts w:ascii="Times New Roman" w:hAnsi="Times New Roman"/>
          <w:b/>
          <w:sz w:val="24"/>
          <w:szCs w:val="24"/>
          <w:lang w:eastAsia="tr-TR"/>
        </w:rPr>
      </w:pPr>
    </w:p>
    <w:p w14:paraId="3F861966" w14:textId="77777777" w:rsidR="00A40FF5" w:rsidRPr="006F49F9" w:rsidRDefault="00A40FF5" w:rsidP="00261D03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16894289" w14:textId="77777777" w:rsidR="00A40FF5" w:rsidRPr="006F49F9" w:rsidRDefault="00A40FF5" w:rsidP="00A40FF5">
      <w:pPr>
        <w:ind w:left="360"/>
        <w:rPr>
          <w:lang w:eastAsia="tr-TR"/>
        </w:rPr>
      </w:pPr>
    </w:p>
    <w:p w14:paraId="2ACA4B80" w14:textId="77777777" w:rsidR="00B40ECE" w:rsidRPr="006F49F9" w:rsidRDefault="00B40ECE" w:rsidP="00B40ECE">
      <w:pPr>
        <w:rPr>
          <w:b/>
          <w:lang w:eastAsia="tr-TR"/>
        </w:rPr>
      </w:pPr>
    </w:p>
    <w:p w14:paraId="2DBF3D26" w14:textId="77777777" w:rsidR="00143EBD" w:rsidRPr="006F49F9" w:rsidRDefault="00143EBD" w:rsidP="00B40ECE">
      <w:pPr>
        <w:rPr>
          <w:b/>
          <w:lang w:eastAsia="tr-TR"/>
        </w:rPr>
      </w:pPr>
    </w:p>
    <w:p w14:paraId="1C99B7DE" w14:textId="77777777" w:rsidR="00143EBD" w:rsidRPr="006F49F9" w:rsidRDefault="00143EBD" w:rsidP="00B40ECE">
      <w:pPr>
        <w:rPr>
          <w:b/>
          <w:lang w:eastAsia="tr-TR"/>
        </w:rPr>
      </w:pPr>
    </w:p>
    <w:p w14:paraId="502F8A0D" w14:textId="77777777" w:rsidR="00143EBD" w:rsidRPr="006F49F9" w:rsidRDefault="00143EBD" w:rsidP="00B40ECE">
      <w:pPr>
        <w:rPr>
          <w:b/>
          <w:lang w:eastAsia="tr-TR"/>
        </w:rPr>
      </w:pPr>
    </w:p>
    <w:p w14:paraId="4ACFFCB9" w14:textId="77777777" w:rsidR="00143EBD" w:rsidRPr="006F49F9" w:rsidRDefault="00143EBD" w:rsidP="00B40ECE">
      <w:pPr>
        <w:rPr>
          <w:b/>
          <w:lang w:eastAsia="tr-TR"/>
        </w:rPr>
      </w:pPr>
    </w:p>
    <w:p w14:paraId="4DA35945" w14:textId="558A8E40" w:rsidR="00143EBD" w:rsidRPr="006F49F9" w:rsidRDefault="00143EBD" w:rsidP="00B40ECE">
      <w:pPr>
        <w:rPr>
          <w:b/>
          <w:lang w:eastAsia="tr-TR"/>
        </w:rPr>
      </w:pPr>
    </w:p>
    <w:p w14:paraId="0EA49ABD" w14:textId="5A0DF03F" w:rsidR="00143EBD" w:rsidRDefault="00143EBD" w:rsidP="00143EBD">
      <w:pPr>
        <w:jc w:val="right"/>
        <w:rPr>
          <w:rFonts w:ascii="Times New Roman" w:hAnsi="Times New Roman"/>
          <w:b/>
          <w:sz w:val="24"/>
          <w:szCs w:val="24"/>
          <w:lang w:eastAsia="tr-TR"/>
        </w:rPr>
      </w:pPr>
      <w:r w:rsidRPr="006F49F9">
        <w:rPr>
          <w:rFonts w:ascii="Times New Roman" w:hAnsi="Times New Roman"/>
          <w:b/>
          <w:sz w:val="24"/>
          <w:szCs w:val="24"/>
          <w:lang w:eastAsia="tr-TR"/>
        </w:rPr>
        <w:lastRenderedPageBreak/>
        <w:t>EK-2</w:t>
      </w:r>
    </w:p>
    <w:p w14:paraId="63C685BD" w14:textId="77777777" w:rsidR="00D24FBA" w:rsidRPr="006F49F9" w:rsidRDefault="00D24FBA" w:rsidP="00143EBD">
      <w:pPr>
        <w:jc w:val="right"/>
        <w:rPr>
          <w:rFonts w:ascii="Times New Roman" w:hAnsi="Times New Roman"/>
          <w:b/>
          <w:sz w:val="24"/>
          <w:szCs w:val="24"/>
          <w:lang w:eastAsia="tr-TR"/>
        </w:rPr>
      </w:pPr>
    </w:p>
    <w:p w14:paraId="5BD10300" w14:textId="77777777" w:rsidR="00143EBD" w:rsidRPr="006F49F9" w:rsidRDefault="00143EBD" w:rsidP="00143EBD">
      <w:pPr>
        <w:jc w:val="center"/>
        <w:rPr>
          <w:rFonts w:ascii="Times New Roman" w:hAnsi="Times New Roman"/>
          <w:b/>
          <w:sz w:val="24"/>
          <w:szCs w:val="24"/>
          <w:lang w:eastAsia="tr-TR"/>
        </w:rPr>
      </w:pPr>
      <w:r w:rsidRPr="006F49F9">
        <w:rPr>
          <w:rFonts w:ascii="Times New Roman" w:hAnsi="Times New Roman"/>
          <w:b/>
          <w:sz w:val="24"/>
          <w:szCs w:val="24"/>
          <w:lang w:eastAsia="tr-TR"/>
        </w:rPr>
        <w:t>ENFLASYON DÜZELTMESİNDE KULLANILACAK KATSAYILARA İLİŞKİN FORMÜLLER</w:t>
      </w:r>
    </w:p>
    <w:p w14:paraId="7C6CF5A2" w14:textId="77777777" w:rsidR="00143EBD" w:rsidRPr="006F49F9" w:rsidRDefault="00143EBD" w:rsidP="00143EBD">
      <w:pPr>
        <w:rPr>
          <w:rFonts w:ascii="Times New Roman" w:hAnsi="Times New Roman"/>
          <w:b/>
          <w:sz w:val="24"/>
          <w:szCs w:val="24"/>
          <w:lang w:eastAsia="tr-TR"/>
        </w:rPr>
      </w:pPr>
    </w:p>
    <w:p w14:paraId="7B18317F" w14:textId="0C1F8083" w:rsidR="00143EBD" w:rsidRPr="006F49F9" w:rsidRDefault="00143EBD" w:rsidP="00143EBD">
      <w:pPr>
        <w:rPr>
          <w:rFonts w:ascii="Times New Roman" w:hAnsi="Times New Roman"/>
          <w:b/>
          <w:sz w:val="24"/>
          <w:szCs w:val="24"/>
          <w:u w:val="single"/>
          <w:lang w:eastAsia="tr-TR"/>
        </w:rPr>
      </w:pPr>
      <w:r w:rsidRPr="006F49F9">
        <w:rPr>
          <w:rFonts w:ascii="Times New Roman" w:hAnsi="Times New Roman"/>
          <w:b/>
          <w:sz w:val="24"/>
          <w:szCs w:val="24"/>
          <w:u w:val="single"/>
          <w:lang w:eastAsia="tr-TR"/>
        </w:rPr>
        <w:t>1.</w:t>
      </w:r>
      <w:r w:rsidR="00CE2343">
        <w:rPr>
          <w:rFonts w:ascii="Times New Roman" w:hAnsi="Times New Roman"/>
          <w:b/>
          <w:sz w:val="24"/>
          <w:szCs w:val="24"/>
          <w:u w:val="single"/>
          <w:lang w:eastAsia="tr-TR"/>
        </w:rPr>
        <w:t xml:space="preserve"> </w:t>
      </w:r>
      <w:r w:rsidRPr="006F49F9">
        <w:rPr>
          <w:rFonts w:ascii="Times New Roman" w:hAnsi="Times New Roman"/>
          <w:b/>
          <w:sz w:val="24"/>
          <w:szCs w:val="24"/>
          <w:u w:val="single"/>
          <w:lang w:eastAsia="tr-TR"/>
        </w:rPr>
        <w:t>Düzeltme Katsayısı</w:t>
      </w:r>
    </w:p>
    <w:p w14:paraId="6A2FD9D5" w14:textId="77777777" w:rsidR="00143EBD" w:rsidRPr="006F49F9" w:rsidRDefault="00143EBD" w:rsidP="00CE75F4">
      <w:pPr>
        <w:jc w:val="center"/>
        <w:rPr>
          <w:rFonts w:ascii="Times New Roman" w:hAnsi="Times New Roman"/>
          <w:b/>
          <w:sz w:val="24"/>
          <w:szCs w:val="24"/>
          <w:lang w:eastAsia="tr-TR"/>
        </w:rPr>
      </w:pPr>
    </w:p>
    <w:p w14:paraId="48C4B498" w14:textId="4424179A" w:rsidR="00143EBD" w:rsidRPr="006F49F9" w:rsidRDefault="00CE75F4" w:rsidP="00CE75F4">
      <w:pPr>
        <w:jc w:val="center"/>
        <w:rPr>
          <w:rFonts w:ascii="Times New Roman" w:hAnsi="Times New Roman"/>
          <w:sz w:val="24"/>
          <w:szCs w:val="24"/>
          <w:lang w:eastAsia="tr-TR"/>
        </w:rPr>
      </w:pPr>
      <w:r w:rsidRPr="006F49F9">
        <w:rPr>
          <w:rFonts w:ascii="Times New Roman" w:hAnsi="Times New Roman"/>
          <w:sz w:val="24"/>
          <w:szCs w:val="24"/>
          <w:lang w:eastAsia="tr-TR"/>
        </w:rPr>
        <w:t>Mali Tablonun Ait Olduğu Aya</w:t>
      </w:r>
      <w:r w:rsidR="0018033A">
        <w:rPr>
          <w:rFonts w:ascii="Times New Roman" w:hAnsi="Times New Roman"/>
          <w:sz w:val="24"/>
          <w:szCs w:val="24"/>
          <w:lang w:eastAsia="tr-TR"/>
        </w:rPr>
        <w:t xml:space="preserve"> İ</w:t>
      </w:r>
      <w:r w:rsidR="00516640" w:rsidRPr="006F49F9">
        <w:rPr>
          <w:rFonts w:ascii="Times New Roman" w:hAnsi="Times New Roman"/>
          <w:sz w:val="24"/>
          <w:szCs w:val="24"/>
          <w:lang w:eastAsia="tr-TR"/>
        </w:rPr>
        <w:t>lişkin Yİ-ÜFE</w:t>
      </w:r>
    </w:p>
    <w:p w14:paraId="3D50FA7E" w14:textId="77777777" w:rsidR="00CE75F4" w:rsidRPr="006F49F9" w:rsidRDefault="00CE75F4" w:rsidP="00CE75F4">
      <w:pPr>
        <w:jc w:val="center"/>
        <w:rPr>
          <w:rFonts w:ascii="Times New Roman" w:hAnsi="Times New Roman"/>
          <w:sz w:val="24"/>
          <w:szCs w:val="24"/>
          <w:lang w:eastAsia="tr-TR"/>
        </w:rPr>
      </w:pPr>
      <w:r w:rsidRPr="006F49F9">
        <w:rPr>
          <w:rFonts w:ascii="Times New Roman" w:hAnsi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6C7B1" wp14:editId="7887CCC8">
                <wp:simplePos x="0" y="0"/>
                <wp:positionH relativeFrom="margin">
                  <wp:align>right</wp:align>
                </wp:positionH>
                <wp:positionV relativeFrom="paragraph">
                  <wp:posOffset>64134</wp:posOffset>
                </wp:positionV>
                <wp:extent cx="5734050" cy="28575"/>
                <wp:effectExtent l="0" t="0" r="19050" b="28575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2E32B1AB" id="Düz Bağlayıcı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3pt,5.05pt" to="851.8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66A6945B" w14:textId="479A51DD" w:rsidR="00143EBD" w:rsidRPr="006F49F9" w:rsidRDefault="0018033A" w:rsidP="00CE75F4">
      <w:pPr>
        <w:jc w:val="center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>İlgili</w:t>
      </w:r>
      <w:r w:rsidR="00CE75F4" w:rsidRPr="006F49F9">
        <w:rPr>
          <w:rFonts w:ascii="Times New Roman" w:hAnsi="Times New Roman"/>
          <w:sz w:val="24"/>
          <w:szCs w:val="24"/>
          <w:lang w:eastAsia="tr-TR"/>
        </w:rPr>
        <w:t xml:space="preserve"> Kalemin Muhasebe Kayıtlarına Alındığı Ay</w:t>
      </w:r>
      <w:r>
        <w:rPr>
          <w:rFonts w:ascii="Times New Roman" w:hAnsi="Times New Roman"/>
          <w:sz w:val="24"/>
          <w:szCs w:val="24"/>
          <w:lang w:eastAsia="tr-TR"/>
        </w:rPr>
        <w:t>a</w:t>
      </w:r>
      <w:r w:rsidR="00CE75F4" w:rsidRPr="006F49F9">
        <w:rPr>
          <w:rFonts w:ascii="Times New Roman" w:hAnsi="Times New Roman"/>
          <w:sz w:val="24"/>
          <w:szCs w:val="24"/>
          <w:lang w:eastAsia="tr-TR"/>
        </w:rPr>
        <w:t xml:space="preserve"> veya Yıl</w:t>
      </w:r>
      <w:r>
        <w:rPr>
          <w:rFonts w:ascii="Times New Roman" w:hAnsi="Times New Roman"/>
          <w:sz w:val="24"/>
          <w:szCs w:val="24"/>
          <w:lang w:eastAsia="tr-TR"/>
        </w:rPr>
        <w:t>ın Aralık Ayına İlişkin</w:t>
      </w:r>
      <w:r w:rsidR="00516640" w:rsidRPr="006F49F9">
        <w:rPr>
          <w:rFonts w:ascii="Times New Roman" w:hAnsi="Times New Roman"/>
          <w:sz w:val="24"/>
          <w:szCs w:val="24"/>
          <w:lang w:eastAsia="tr-TR"/>
        </w:rPr>
        <w:t xml:space="preserve"> Yİ-ÜFE</w:t>
      </w:r>
    </w:p>
    <w:p w14:paraId="1F964612" w14:textId="77777777" w:rsidR="00CE75F4" w:rsidRPr="006F49F9" w:rsidRDefault="00CE75F4" w:rsidP="00CE75F4">
      <w:pPr>
        <w:jc w:val="center"/>
        <w:rPr>
          <w:rFonts w:ascii="Times New Roman" w:hAnsi="Times New Roman"/>
          <w:b/>
          <w:sz w:val="24"/>
          <w:szCs w:val="24"/>
          <w:lang w:eastAsia="tr-TR"/>
        </w:rPr>
      </w:pPr>
    </w:p>
    <w:p w14:paraId="630AE04D" w14:textId="2F91CF4C" w:rsidR="00CE75F4" w:rsidRPr="006F49F9" w:rsidRDefault="007512DB" w:rsidP="00CE75F4">
      <w:pPr>
        <w:rPr>
          <w:rFonts w:ascii="Times New Roman" w:hAnsi="Times New Roman"/>
          <w:b/>
          <w:sz w:val="24"/>
          <w:szCs w:val="24"/>
          <w:u w:val="single"/>
          <w:lang w:eastAsia="tr-TR"/>
        </w:rPr>
      </w:pPr>
      <w:r>
        <w:rPr>
          <w:rFonts w:ascii="Times New Roman" w:hAnsi="Times New Roman"/>
          <w:b/>
          <w:sz w:val="24"/>
          <w:szCs w:val="24"/>
          <w:u w:val="single"/>
          <w:lang w:eastAsia="tr-TR"/>
        </w:rPr>
        <w:t>2.</w:t>
      </w:r>
      <w:r w:rsidR="00CE2343">
        <w:rPr>
          <w:rFonts w:ascii="Times New Roman" w:hAnsi="Times New Roman"/>
          <w:b/>
          <w:sz w:val="24"/>
          <w:szCs w:val="24"/>
          <w:u w:val="single"/>
          <w:lang w:eastAsia="tr-TR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eastAsia="tr-TR"/>
        </w:rPr>
        <w:t>Taşıma Katsayısı</w:t>
      </w:r>
    </w:p>
    <w:p w14:paraId="334BD9EB" w14:textId="77777777" w:rsidR="00CE75F4" w:rsidRPr="006F49F9" w:rsidRDefault="00CE75F4" w:rsidP="00CE75F4">
      <w:pPr>
        <w:rPr>
          <w:rFonts w:ascii="Times New Roman" w:hAnsi="Times New Roman"/>
          <w:b/>
          <w:sz w:val="24"/>
          <w:szCs w:val="24"/>
          <w:lang w:eastAsia="tr-TR"/>
        </w:rPr>
      </w:pPr>
    </w:p>
    <w:p w14:paraId="7FF3CE14" w14:textId="77777777" w:rsidR="00CE75F4" w:rsidRPr="006F49F9" w:rsidRDefault="00CE75F4" w:rsidP="00CE75F4">
      <w:pPr>
        <w:jc w:val="center"/>
        <w:rPr>
          <w:rFonts w:ascii="Times New Roman" w:hAnsi="Times New Roman"/>
          <w:b/>
          <w:sz w:val="24"/>
          <w:szCs w:val="24"/>
          <w:lang w:eastAsia="tr-TR"/>
        </w:rPr>
      </w:pPr>
    </w:p>
    <w:p w14:paraId="4735E0EF" w14:textId="0940019D" w:rsidR="00CE75F4" w:rsidRPr="006F49F9" w:rsidRDefault="0018033A" w:rsidP="00CE75F4">
      <w:pPr>
        <w:jc w:val="center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>Mali Tablonun Ait Olduğu Aya İ</w:t>
      </w:r>
      <w:r w:rsidR="00CE75F4" w:rsidRPr="006F49F9">
        <w:rPr>
          <w:rFonts w:ascii="Times New Roman" w:hAnsi="Times New Roman"/>
          <w:sz w:val="24"/>
          <w:szCs w:val="24"/>
          <w:lang w:eastAsia="tr-TR"/>
        </w:rPr>
        <w:t xml:space="preserve">lişkin Yİ-ÜFE </w:t>
      </w:r>
    </w:p>
    <w:p w14:paraId="7902FA7A" w14:textId="77777777" w:rsidR="00CE75F4" w:rsidRPr="006F49F9" w:rsidRDefault="00CE75F4" w:rsidP="00CE75F4">
      <w:pPr>
        <w:jc w:val="center"/>
        <w:rPr>
          <w:rFonts w:ascii="Times New Roman" w:hAnsi="Times New Roman"/>
          <w:sz w:val="24"/>
          <w:szCs w:val="24"/>
          <w:lang w:eastAsia="tr-TR"/>
        </w:rPr>
      </w:pPr>
      <w:r w:rsidRPr="006F49F9">
        <w:rPr>
          <w:rFonts w:ascii="Times New Roman" w:hAnsi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C7FBB0" wp14:editId="6F0F391F">
                <wp:simplePos x="0" y="0"/>
                <wp:positionH relativeFrom="margin">
                  <wp:align>right</wp:align>
                </wp:positionH>
                <wp:positionV relativeFrom="paragraph">
                  <wp:posOffset>64134</wp:posOffset>
                </wp:positionV>
                <wp:extent cx="5734050" cy="28575"/>
                <wp:effectExtent l="0" t="0" r="19050" b="28575"/>
                <wp:wrapNone/>
                <wp:docPr id="2" name="Düz Bağlayıc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7A3B687F" id="Düz Bağlayıcı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3pt,5.05pt" to="851.8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0250095E" w14:textId="73BE600E" w:rsidR="00CE75F4" w:rsidRPr="006F49F9" w:rsidRDefault="0018033A" w:rsidP="00CE75F4">
      <w:pPr>
        <w:jc w:val="center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>Önceki Yıl Aralık Ayına İ</w:t>
      </w:r>
      <w:r w:rsidR="00CE75F4" w:rsidRPr="006F49F9">
        <w:rPr>
          <w:rFonts w:ascii="Times New Roman" w:hAnsi="Times New Roman"/>
          <w:sz w:val="24"/>
          <w:szCs w:val="24"/>
          <w:lang w:eastAsia="tr-TR"/>
        </w:rPr>
        <w:t xml:space="preserve">lişkin </w:t>
      </w:r>
      <w:r w:rsidR="00516640" w:rsidRPr="006F49F9">
        <w:rPr>
          <w:rFonts w:ascii="Times New Roman" w:hAnsi="Times New Roman"/>
          <w:sz w:val="24"/>
          <w:szCs w:val="24"/>
          <w:lang w:eastAsia="tr-TR"/>
        </w:rPr>
        <w:t>Yİ-ÜFE</w:t>
      </w:r>
    </w:p>
    <w:p w14:paraId="04319C92" w14:textId="7804692F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7E50514C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6A4BBCA7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7691502B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3FBD8B57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65975D0C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7AD98A65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069F3A42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258AA94E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538DD912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03CD692D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7A488A75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4BF4A3AA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03377FA9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03293424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5EC1EFF7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511FD1FB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4CC77B06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1BC78427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50258005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49AD0DF7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0EFDA7E2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341E32D6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05911C41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2AF59B4B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2B535022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3635F18F" w14:textId="77777777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4E80C02F" w14:textId="77777777" w:rsidR="00E474EF" w:rsidRPr="006F49F9" w:rsidRDefault="00E474EF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3C599E9F" w14:textId="6F26CF13" w:rsidR="00E474EF" w:rsidRDefault="00E474EF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3EE30CDB" w14:textId="0262A26B" w:rsidR="0018033A" w:rsidRDefault="0018033A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1CFD81BE" w14:textId="44672992" w:rsidR="007512DB" w:rsidRDefault="007512DB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44B2A4D3" w14:textId="146A03E1" w:rsidR="007512DB" w:rsidRDefault="007512DB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5527018B" w14:textId="3F80133A" w:rsidR="00516640" w:rsidRPr="006F49F9" w:rsidRDefault="00516640" w:rsidP="00CE75F4">
      <w:pPr>
        <w:jc w:val="both"/>
        <w:rPr>
          <w:rFonts w:ascii="Times New Roman" w:hAnsi="Times New Roman"/>
          <w:sz w:val="24"/>
          <w:szCs w:val="24"/>
          <w:lang w:eastAsia="tr-TR"/>
        </w:rPr>
      </w:pPr>
    </w:p>
    <w:p w14:paraId="54730BC9" w14:textId="35609673" w:rsidR="00516640" w:rsidRDefault="00516640" w:rsidP="00516640">
      <w:pPr>
        <w:jc w:val="right"/>
        <w:rPr>
          <w:rFonts w:ascii="Times New Roman" w:hAnsi="Times New Roman"/>
          <w:b/>
          <w:sz w:val="24"/>
          <w:szCs w:val="24"/>
          <w:lang w:eastAsia="tr-TR"/>
        </w:rPr>
      </w:pPr>
      <w:r w:rsidRPr="006F49F9">
        <w:rPr>
          <w:rFonts w:ascii="Times New Roman" w:hAnsi="Times New Roman"/>
          <w:b/>
          <w:sz w:val="24"/>
          <w:szCs w:val="24"/>
          <w:lang w:eastAsia="tr-TR"/>
        </w:rPr>
        <w:lastRenderedPageBreak/>
        <w:t>EK-3</w:t>
      </w:r>
    </w:p>
    <w:p w14:paraId="55787B1D" w14:textId="77777777" w:rsidR="00D24FBA" w:rsidRPr="006F49F9" w:rsidRDefault="00D24FBA" w:rsidP="00516640">
      <w:pPr>
        <w:jc w:val="right"/>
        <w:rPr>
          <w:rFonts w:ascii="Times New Roman" w:hAnsi="Times New Roman"/>
          <w:b/>
          <w:sz w:val="24"/>
          <w:szCs w:val="24"/>
          <w:lang w:eastAsia="tr-TR"/>
        </w:rPr>
      </w:pPr>
    </w:p>
    <w:p w14:paraId="5C97F323" w14:textId="77777777" w:rsidR="00516640" w:rsidRPr="006F49F9" w:rsidRDefault="00516640" w:rsidP="00516640">
      <w:pPr>
        <w:jc w:val="center"/>
        <w:rPr>
          <w:rFonts w:ascii="Times New Roman" w:hAnsi="Times New Roman"/>
          <w:b/>
          <w:sz w:val="24"/>
          <w:szCs w:val="24"/>
          <w:lang w:eastAsia="tr-TR"/>
        </w:rPr>
      </w:pPr>
      <w:r w:rsidRPr="006F49F9">
        <w:rPr>
          <w:rFonts w:ascii="Times New Roman" w:hAnsi="Times New Roman"/>
          <w:b/>
          <w:sz w:val="24"/>
          <w:szCs w:val="24"/>
          <w:lang w:eastAsia="tr-TR"/>
        </w:rPr>
        <w:t>YENİ İHDAS EDİLEN YARDIMCI HESAPLAR</w:t>
      </w:r>
    </w:p>
    <w:tbl>
      <w:tblPr>
        <w:tblpPr w:leftFromText="141" w:rightFromText="141" w:vertAnchor="text" w:horzAnchor="margin" w:tblpXSpec="right" w:tblpY="334"/>
        <w:tblW w:w="96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470"/>
        <w:gridCol w:w="443"/>
        <w:gridCol w:w="8221"/>
      </w:tblGrid>
      <w:tr w:rsidR="003F78E0" w:rsidRPr="00BC0EAC" w14:paraId="2561447E" w14:textId="77777777" w:rsidTr="003F78E0">
        <w:trPr>
          <w:trHeight w:val="46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E65DE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240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D0C3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98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9DE2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CC728" w14:textId="77777777" w:rsidR="003F78E0" w:rsidRPr="00BC0EAC" w:rsidRDefault="003F78E0" w:rsidP="003F78E0">
            <w:pPr>
              <w:tabs>
                <w:tab w:val="left" w:pos="8417"/>
              </w:tabs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Enflasyon Farkları</w:t>
            </w:r>
          </w:p>
        </w:tc>
      </w:tr>
      <w:tr w:rsidR="003F78E0" w:rsidRPr="00BC0EAC" w14:paraId="7864FC99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4C06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241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4924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98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9E14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415B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Enflasyon Farkları</w:t>
            </w:r>
          </w:p>
        </w:tc>
      </w:tr>
      <w:tr w:rsidR="003F78E0" w:rsidRPr="00BC0EAC" w14:paraId="0169F6B9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70CB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242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F549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98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CDAE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7616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Enflasyon Farkları</w:t>
            </w:r>
          </w:p>
        </w:tc>
      </w:tr>
      <w:tr w:rsidR="003F78E0" w:rsidRPr="00BC0EAC" w14:paraId="214579D8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CAAE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248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6D3F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98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EEBE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B53B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Enflasyon Farkları</w:t>
            </w:r>
          </w:p>
        </w:tc>
      </w:tr>
      <w:tr w:rsidR="003F78E0" w:rsidRPr="00BC0EAC" w14:paraId="2E365994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0C0B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570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BACA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98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CCB74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5C794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Geçmiş Yıllar Enflasyon Farkları</w:t>
            </w:r>
          </w:p>
        </w:tc>
      </w:tr>
      <w:tr w:rsidR="003F78E0" w:rsidRPr="00BC0EAC" w14:paraId="38FC20EB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40F4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580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C7B3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98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0FFD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F67C1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Geçmiş Yıllar Enflasyon Farkları</w:t>
            </w:r>
          </w:p>
        </w:tc>
      </w:tr>
      <w:tr w:rsidR="003F78E0" w:rsidRPr="00BC0EAC" w14:paraId="072488EC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ADFD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A9BD9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9C4FA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68F0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Mali Kuruluşlara Yatırılan Sermayeler Hesabına İlişkin Enflasyon Düzeltmesi</w:t>
            </w:r>
          </w:p>
        </w:tc>
      </w:tr>
      <w:tr w:rsidR="003F78E0" w:rsidRPr="00BC0EAC" w14:paraId="4FEFB6B4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57A86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A2C07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7D35B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4535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Mal ve Hizmet Üreten Kuruluşlara Yatırılan Sermayeler Hesabına İlişkin Enflasyon Düzeltmesi</w:t>
            </w:r>
          </w:p>
        </w:tc>
      </w:tr>
      <w:tr w:rsidR="003F78E0" w:rsidRPr="00BC0EAC" w14:paraId="1507ECEA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F6ED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AC46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F2E3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D92A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Döner Sermayeli Kuruluşlara Yatırılan Sermayeler Hesabına İlişkin Enflasyon Düzeltmesi</w:t>
            </w:r>
          </w:p>
        </w:tc>
      </w:tr>
      <w:tr w:rsidR="003F78E0" w:rsidRPr="00BC0EAC" w14:paraId="2F5F5B80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87983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A92C0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827B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5B0A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Diğer Mali Duran Varlıklar Hesabına İlişkin Enflasyon Düzeltmesi</w:t>
            </w:r>
          </w:p>
        </w:tc>
      </w:tr>
      <w:tr w:rsidR="003F78E0" w:rsidRPr="00BC0EAC" w14:paraId="74BC439A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61606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7E88B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DE36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7C8F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Arazi ve Arsalar Hesabına İlişkin Enflasyon Düzeltmesi</w:t>
            </w:r>
          </w:p>
        </w:tc>
      </w:tr>
      <w:tr w:rsidR="003F78E0" w:rsidRPr="00BC0EAC" w14:paraId="59235576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59FC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203D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C290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F8A3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Yeraltı ve Yerüstü Düzenleri Hesabına İlişkin Enflasyon Düzeltmesi</w:t>
            </w:r>
          </w:p>
        </w:tc>
      </w:tr>
      <w:tr w:rsidR="003F78E0" w:rsidRPr="00BC0EAC" w14:paraId="534BC8F1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7E50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492DC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ECEC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7DBE6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Binalar Hesabına İlişkin Enflasyon Düzeltmesi</w:t>
            </w:r>
          </w:p>
        </w:tc>
      </w:tr>
      <w:tr w:rsidR="003F78E0" w:rsidRPr="00BC0EAC" w14:paraId="580310CB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9CD8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5D565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761B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D1A9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Tesis, Makine ve Cihazlar Hesabına İlişkin Enflasyon Düzeltmesi</w:t>
            </w:r>
          </w:p>
        </w:tc>
      </w:tr>
      <w:tr w:rsidR="003F78E0" w:rsidRPr="00BC0EAC" w14:paraId="0DF26058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11C4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53C3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2539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DD2F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Taşıtlar Hesabına İlişkin Enflasyon Düzeltmesi</w:t>
            </w:r>
          </w:p>
        </w:tc>
      </w:tr>
      <w:tr w:rsidR="003F78E0" w:rsidRPr="00BC0EAC" w14:paraId="142A32AD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6C4A5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BC04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C9A2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B2013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Demirbaşlar Hesabına İlişkin Enflasyon Düzeltmesi</w:t>
            </w:r>
          </w:p>
        </w:tc>
      </w:tr>
      <w:tr w:rsidR="003F78E0" w:rsidRPr="00BC0EAC" w14:paraId="02014912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6CC0D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D7D9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AAD2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3865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Maddi Duran Varlıkların Birikmiş Amortismanlarına İlişkin Enflasyon Düzeltmesi (-)</w:t>
            </w:r>
          </w:p>
        </w:tc>
      </w:tr>
      <w:tr w:rsidR="003F78E0" w:rsidRPr="00BC0EAC" w14:paraId="1AA4358C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CEADE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B0A63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4A39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6E8E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Yeraltı ve Yerüstü Düzenleri</w:t>
            </w:r>
          </w:p>
        </w:tc>
      </w:tr>
      <w:tr w:rsidR="003F78E0" w:rsidRPr="00BC0EAC" w14:paraId="58C598AC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0E5B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9260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3423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6CC3A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Binalar</w:t>
            </w:r>
          </w:p>
        </w:tc>
      </w:tr>
      <w:tr w:rsidR="003F78E0" w:rsidRPr="00BC0EAC" w14:paraId="1262EE7E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E2E4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0797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FFA1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79CF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Tesis, Makine ve Cihazlar</w:t>
            </w:r>
          </w:p>
        </w:tc>
      </w:tr>
      <w:tr w:rsidR="003F78E0" w:rsidRPr="00BC0EAC" w14:paraId="50ECB004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407A6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6E21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C786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29DD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Taşıtlar</w:t>
            </w:r>
          </w:p>
        </w:tc>
      </w:tr>
      <w:tr w:rsidR="003F78E0" w:rsidRPr="00BC0EAC" w14:paraId="5F8AFCF5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97428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D736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DA53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1ACB2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Demirbaşlar</w:t>
            </w:r>
          </w:p>
        </w:tc>
      </w:tr>
      <w:tr w:rsidR="003F78E0" w:rsidRPr="00BC0EAC" w14:paraId="5C4BF530" w14:textId="77777777" w:rsidTr="003F78E0">
        <w:trPr>
          <w:trHeight w:val="46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2A1A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698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253F" w14:textId="77777777" w:rsidR="003F78E0" w:rsidRPr="00BC0EAC" w:rsidRDefault="003F78E0" w:rsidP="003F78E0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E130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DFA7" w14:textId="77777777" w:rsidR="003F78E0" w:rsidRPr="00BC0EAC" w:rsidRDefault="003F78E0" w:rsidP="003F78E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</w:pPr>
            <w:r w:rsidRPr="00BC0E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tr-TR"/>
              </w:rPr>
              <w:t>Yapılmakta Olan Yatırımlar Hesabına İlişkin Enflasyon Düzeltmesi</w:t>
            </w:r>
          </w:p>
        </w:tc>
      </w:tr>
    </w:tbl>
    <w:p w14:paraId="4C576CBE" w14:textId="77777777" w:rsidR="00516640" w:rsidRPr="006F49F9" w:rsidRDefault="00516640" w:rsidP="00516640">
      <w:pPr>
        <w:rPr>
          <w:rFonts w:ascii="Times New Roman" w:hAnsi="Times New Roman"/>
          <w:b/>
          <w:sz w:val="24"/>
          <w:szCs w:val="24"/>
          <w:lang w:eastAsia="tr-TR"/>
        </w:rPr>
      </w:pPr>
      <w:r w:rsidRPr="006F49F9">
        <w:rPr>
          <w:rFonts w:ascii="Times New Roman" w:hAnsi="Times New Roman"/>
          <w:b/>
          <w:sz w:val="24"/>
          <w:szCs w:val="24"/>
          <w:lang w:eastAsia="tr-TR"/>
        </w:rPr>
        <w:tab/>
      </w:r>
    </w:p>
    <w:p w14:paraId="50F3857F" w14:textId="77777777" w:rsidR="00267E0D" w:rsidRPr="006F49F9" w:rsidRDefault="00267E0D" w:rsidP="00516640">
      <w:pPr>
        <w:rPr>
          <w:rFonts w:ascii="Times New Roman" w:hAnsi="Times New Roman"/>
          <w:bCs/>
          <w:sz w:val="24"/>
          <w:szCs w:val="24"/>
          <w:lang w:eastAsia="tr-TR"/>
        </w:rPr>
      </w:pPr>
    </w:p>
    <w:p w14:paraId="03EAFC89" w14:textId="77777777" w:rsidR="00267E0D" w:rsidRPr="00516640" w:rsidRDefault="00267E0D" w:rsidP="00267E0D">
      <w:pPr>
        <w:rPr>
          <w:rFonts w:ascii="Times New Roman" w:hAnsi="Times New Roman"/>
          <w:sz w:val="24"/>
          <w:szCs w:val="24"/>
          <w:lang w:eastAsia="tr-TR"/>
        </w:rPr>
      </w:pPr>
    </w:p>
    <w:sectPr w:rsidR="00267E0D" w:rsidRPr="00516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6248A"/>
    <w:multiLevelType w:val="hybridMultilevel"/>
    <w:tmpl w:val="B7D4D84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6D651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2D04058"/>
    <w:multiLevelType w:val="hybridMultilevel"/>
    <w:tmpl w:val="3D2055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5355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4DE71E4"/>
    <w:multiLevelType w:val="hybridMultilevel"/>
    <w:tmpl w:val="E20684D0"/>
    <w:lvl w:ilvl="0" w:tplc="FEACC12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5F643AA"/>
    <w:multiLevelType w:val="hybridMultilevel"/>
    <w:tmpl w:val="A4B66FD0"/>
    <w:lvl w:ilvl="0" w:tplc="E8C6832A">
      <w:start w:val="1"/>
      <w:numFmt w:val="lowerLetter"/>
      <w:lvlText w:val="%1)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C11750A"/>
    <w:multiLevelType w:val="multilevel"/>
    <w:tmpl w:val="09FA34A6"/>
    <w:lvl w:ilvl="0">
      <w:start w:val="1"/>
      <w:numFmt w:val="decimal"/>
      <w:pStyle w:val="Balk1"/>
      <w:lvlText w:val="%1"/>
      <w:lvlJc w:val="left"/>
      <w:pPr>
        <w:ind w:left="432" w:hanging="432"/>
      </w:pPr>
    </w:lvl>
    <w:lvl w:ilvl="1">
      <w:start w:val="1"/>
      <w:numFmt w:val="decimal"/>
      <w:pStyle w:val="Balk2"/>
      <w:lvlText w:val="%1.%2"/>
      <w:lvlJc w:val="left"/>
      <w:pPr>
        <w:ind w:left="576" w:hanging="576"/>
      </w:pPr>
      <w:rPr>
        <w:b w:val="0"/>
      </w:rPr>
    </w:lvl>
    <w:lvl w:ilvl="2">
      <w:start w:val="1"/>
      <w:numFmt w:val="decimal"/>
      <w:pStyle w:val="Balk3"/>
      <w:lvlText w:val="%1.%2.%3"/>
      <w:lvlJc w:val="left"/>
      <w:pPr>
        <w:ind w:left="720" w:hanging="720"/>
      </w:pPr>
    </w:lvl>
    <w:lvl w:ilvl="3">
      <w:start w:val="1"/>
      <w:numFmt w:val="decimal"/>
      <w:pStyle w:val="Balk4"/>
      <w:lvlText w:val="%1.%2.%3.%4"/>
      <w:lvlJc w:val="left"/>
      <w:pPr>
        <w:ind w:left="864" w:hanging="864"/>
      </w:p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27B7B60"/>
    <w:multiLevelType w:val="multilevel"/>
    <w:tmpl w:val="041F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8" w15:restartNumberingAfterBreak="0">
    <w:nsid w:val="57FD44E9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6"/>
  </w:num>
  <w:num w:numId="7">
    <w:abstractNumId w:val="7"/>
  </w:num>
  <w:num w:numId="8">
    <w:abstractNumId w:val="1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826"/>
    <w:rsid w:val="00002FBD"/>
    <w:rsid w:val="00010CE6"/>
    <w:rsid w:val="00020366"/>
    <w:rsid w:val="000253CD"/>
    <w:rsid w:val="00083189"/>
    <w:rsid w:val="000959E0"/>
    <w:rsid w:val="000A18AB"/>
    <w:rsid w:val="000A2390"/>
    <w:rsid w:val="000A3CA1"/>
    <w:rsid w:val="000A485F"/>
    <w:rsid w:val="000A6EEC"/>
    <w:rsid w:val="000D1029"/>
    <w:rsid w:val="000D6096"/>
    <w:rsid w:val="000D620B"/>
    <w:rsid w:val="000E7916"/>
    <w:rsid w:val="000F2FDE"/>
    <w:rsid w:val="00107F8E"/>
    <w:rsid w:val="00112DB5"/>
    <w:rsid w:val="00116EBA"/>
    <w:rsid w:val="00121A1A"/>
    <w:rsid w:val="001318EC"/>
    <w:rsid w:val="00133D91"/>
    <w:rsid w:val="00140DEE"/>
    <w:rsid w:val="00141287"/>
    <w:rsid w:val="00142D15"/>
    <w:rsid w:val="00143EBD"/>
    <w:rsid w:val="00163D5C"/>
    <w:rsid w:val="00167EFD"/>
    <w:rsid w:val="0018033A"/>
    <w:rsid w:val="001D53BE"/>
    <w:rsid w:val="001F70CE"/>
    <w:rsid w:val="001F7A32"/>
    <w:rsid w:val="0020088B"/>
    <w:rsid w:val="0020204C"/>
    <w:rsid w:val="00230DE6"/>
    <w:rsid w:val="00237F6A"/>
    <w:rsid w:val="00261D03"/>
    <w:rsid w:val="00262D7D"/>
    <w:rsid w:val="00266D1E"/>
    <w:rsid w:val="00267E0D"/>
    <w:rsid w:val="002779C0"/>
    <w:rsid w:val="002B25ED"/>
    <w:rsid w:val="002D2524"/>
    <w:rsid w:val="002E33B0"/>
    <w:rsid w:val="002F46CC"/>
    <w:rsid w:val="00315B65"/>
    <w:rsid w:val="00321E83"/>
    <w:rsid w:val="00325102"/>
    <w:rsid w:val="00325662"/>
    <w:rsid w:val="0033736F"/>
    <w:rsid w:val="0034008B"/>
    <w:rsid w:val="003450D6"/>
    <w:rsid w:val="00366058"/>
    <w:rsid w:val="003735FE"/>
    <w:rsid w:val="003B3D82"/>
    <w:rsid w:val="003F78E0"/>
    <w:rsid w:val="0040136A"/>
    <w:rsid w:val="00405D8F"/>
    <w:rsid w:val="00411EF7"/>
    <w:rsid w:val="004369EE"/>
    <w:rsid w:val="0044461A"/>
    <w:rsid w:val="0044592D"/>
    <w:rsid w:val="0046048B"/>
    <w:rsid w:val="00467F52"/>
    <w:rsid w:val="004760A1"/>
    <w:rsid w:val="00477170"/>
    <w:rsid w:val="00496460"/>
    <w:rsid w:val="004A0DB9"/>
    <w:rsid w:val="004A33FD"/>
    <w:rsid w:val="004A4686"/>
    <w:rsid w:val="004A6D3B"/>
    <w:rsid w:val="004D2046"/>
    <w:rsid w:val="004E28B3"/>
    <w:rsid w:val="004F114B"/>
    <w:rsid w:val="00503AC2"/>
    <w:rsid w:val="00516640"/>
    <w:rsid w:val="00525ECE"/>
    <w:rsid w:val="00552BA3"/>
    <w:rsid w:val="005552BD"/>
    <w:rsid w:val="00555AEA"/>
    <w:rsid w:val="00556826"/>
    <w:rsid w:val="0056026B"/>
    <w:rsid w:val="00563EBC"/>
    <w:rsid w:val="005715B9"/>
    <w:rsid w:val="00575A2C"/>
    <w:rsid w:val="005A1196"/>
    <w:rsid w:val="005A4CA6"/>
    <w:rsid w:val="005C21B3"/>
    <w:rsid w:val="005D5B12"/>
    <w:rsid w:val="005E53BF"/>
    <w:rsid w:val="005F5DD3"/>
    <w:rsid w:val="00600F50"/>
    <w:rsid w:val="0060606D"/>
    <w:rsid w:val="00610D18"/>
    <w:rsid w:val="0061324D"/>
    <w:rsid w:val="006219D3"/>
    <w:rsid w:val="00635124"/>
    <w:rsid w:val="00640EA4"/>
    <w:rsid w:val="00645231"/>
    <w:rsid w:val="00655E2C"/>
    <w:rsid w:val="006612C3"/>
    <w:rsid w:val="006657D4"/>
    <w:rsid w:val="00685638"/>
    <w:rsid w:val="006A4AD6"/>
    <w:rsid w:val="006A648C"/>
    <w:rsid w:val="006B388E"/>
    <w:rsid w:val="006E01F1"/>
    <w:rsid w:val="006F010B"/>
    <w:rsid w:val="006F2C07"/>
    <w:rsid w:val="006F49F9"/>
    <w:rsid w:val="006F572C"/>
    <w:rsid w:val="006F6DC1"/>
    <w:rsid w:val="00701DDE"/>
    <w:rsid w:val="0070793D"/>
    <w:rsid w:val="00711E69"/>
    <w:rsid w:val="00721719"/>
    <w:rsid w:val="0072196B"/>
    <w:rsid w:val="00727FEE"/>
    <w:rsid w:val="00746A9A"/>
    <w:rsid w:val="007512DB"/>
    <w:rsid w:val="007E3DA8"/>
    <w:rsid w:val="00801435"/>
    <w:rsid w:val="00805807"/>
    <w:rsid w:val="008148D2"/>
    <w:rsid w:val="0082400C"/>
    <w:rsid w:val="008344E7"/>
    <w:rsid w:val="00845A28"/>
    <w:rsid w:val="0085285F"/>
    <w:rsid w:val="008700EE"/>
    <w:rsid w:val="00895E75"/>
    <w:rsid w:val="008963BF"/>
    <w:rsid w:val="008A101F"/>
    <w:rsid w:val="008A7737"/>
    <w:rsid w:val="008B5ADE"/>
    <w:rsid w:val="008E4828"/>
    <w:rsid w:val="008E4E02"/>
    <w:rsid w:val="008F313C"/>
    <w:rsid w:val="008F514B"/>
    <w:rsid w:val="008F6E1C"/>
    <w:rsid w:val="0090538E"/>
    <w:rsid w:val="00912407"/>
    <w:rsid w:val="0092714F"/>
    <w:rsid w:val="0093732D"/>
    <w:rsid w:val="00940D50"/>
    <w:rsid w:val="00941657"/>
    <w:rsid w:val="00941CF3"/>
    <w:rsid w:val="00950B5E"/>
    <w:rsid w:val="00957284"/>
    <w:rsid w:val="0098003C"/>
    <w:rsid w:val="009A299B"/>
    <w:rsid w:val="009A2DF3"/>
    <w:rsid w:val="009A4206"/>
    <w:rsid w:val="009C5DE1"/>
    <w:rsid w:val="009C7E91"/>
    <w:rsid w:val="00A02511"/>
    <w:rsid w:val="00A375DF"/>
    <w:rsid w:val="00A40FF5"/>
    <w:rsid w:val="00A43E34"/>
    <w:rsid w:val="00A46296"/>
    <w:rsid w:val="00A56AE9"/>
    <w:rsid w:val="00A70CA2"/>
    <w:rsid w:val="00AC1392"/>
    <w:rsid w:val="00AC679F"/>
    <w:rsid w:val="00AD0FE8"/>
    <w:rsid w:val="00AD311F"/>
    <w:rsid w:val="00AD4104"/>
    <w:rsid w:val="00AE2599"/>
    <w:rsid w:val="00B019E6"/>
    <w:rsid w:val="00B06197"/>
    <w:rsid w:val="00B136C6"/>
    <w:rsid w:val="00B40ECE"/>
    <w:rsid w:val="00B419B6"/>
    <w:rsid w:val="00B5263C"/>
    <w:rsid w:val="00B603CF"/>
    <w:rsid w:val="00B72701"/>
    <w:rsid w:val="00B73012"/>
    <w:rsid w:val="00B90F97"/>
    <w:rsid w:val="00BA48DA"/>
    <w:rsid w:val="00BA5AA3"/>
    <w:rsid w:val="00BB0F66"/>
    <w:rsid w:val="00BC0EAC"/>
    <w:rsid w:val="00BC3100"/>
    <w:rsid w:val="00BC7B51"/>
    <w:rsid w:val="00BF230D"/>
    <w:rsid w:val="00C0631E"/>
    <w:rsid w:val="00C2200F"/>
    <w:rsid w:val="00C458D7"/>
    <w:rsid w:val="00C46C66"/>
    <w:rsid w:val="00C55401"/>
    <w:rsid w:val="00C57820"/>
    <w:rsid w:val="00C6026B"/>
    <w:rsid w:val="00C61361"/>
    <w:rsid w:val="00C67C3D"/>
    <w:rsid w:val="00C71103"/>
    <w:rsid w:val="00C8553D"/>
    <w:rsid w:val="00CA68CC"/>
    <w:rsid w:val="00CA6E99"/>
    <w:rsid w:val="00CE2343"/>
    <w:rsid w:val="00CE75F4"/>
    <w:rsid w:val="00D0397C"/>
    <w:rsid w:val="00D205C1"/>
    <w:rsid w:val="00D24FBA"/>
    <w:rsid w:val="00D32D0E"/>
    <w:rsid w:val="00D36534"/>
    <w:rsid w:val="00D42742"/>
    <w:rsid w:val="00D5237B"/>
    <w:rsid w:val="00D554BB"/>
    <w:rsid w:val="00D56158"/>
    <w:rsid w:val="00D7287B"/>
    <w:rsid w:val="00D730A9"/>
    <w:rsid w:val="00D80A98"/>
    <w:rsid w:val="00D84980"/>
    <w:rsid w:val="00D90C3A"/>
    <w:rsid w:val="00D92F82"/>
    <w:rsid w:val="00DA41FC"/>
    <w:rsid w:val="00DC2497"/>
    <w:rsid w:val="00DC5992"/>
    <w:rsid w:val="00DD7B32"/>
    <w:rsid w:val="00DF5866"/>
    <w:rsid w:val="00DF6689"/>
    <w:rsid w:val="00DF7D9B"/>
    <w:rsid w:val="00E125AD"/>
    <w:rsid w:val="00E441E9"/>
    <w:rsid w:val="00E474EF"/>
    <w:rsid w:val="00E6102A"/>
    <w:rsid w:val="00E83369"/>
    <w:rsid w:val="00E8583A"/>
    <w:rsid w:val="00E969A7"/>
    <w:rsid w:val="00EA5502"/>
    <w:rsid w:val="00EA7780"/>
    <w:rsid w:val="00EB3DE8"/>
    <w:rsid w:val="00EC644E"/>
    <w:rsid w:val="00ED498C"/>
    <w:rsid w:val="00ED6617"/>
    <w:rsid w:val="00EF057F"/>
    <w:rsid w:val="00F075DF"/>
    <w:rsid w:val="00F3171A"/>
    <w:rsid w:val="00F40F68"/>
    <w:rsid w:val="00F50190"/>
    <w:rsid w:val="00F525A4"/>
    <w:rsid w:val="00F5404A"/>
    <w:rsid w:val="00F570B6"/>
    <w:rsid w:val="00F629AD"/>
    <w:rsid w:val="00F659A6"/>
    <w:rsid w:val="00F66911"/>
    <w:rsid w:val="00F844A2"/>
    <w:rsid w:val="00F93A8C"/>
    <w:rsid w:val="00F95630"/>
    <w:rsid w:val="00F961AD"/>
    <w:rsid w:val="00FA57F5"/>
    <w:rsid w:val="00FB40ED"/>
    <w:rsid w:val="00FB798D"/>
    <w:rsid w:val="00FD1AEE"/>
    <w:rsid w:val="00FD5139"/>
    <w:rsid w:val="00FE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C48A8"/>
  <w15:chartTrackingRefBased/>
  <w15:docId w15:val="{4087168B-8291-4D26-99C9-802CFB1B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197"/>
    <w:pPr>
      <w:spacing w:after="0" w:line="240" w:lineRule="auto"/>
    </w:pPr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56026B"/>
    <w:pPr>
      <w:keepNext/>
      <w:keepLines/>
      <w:numPr>
        <w:numId w:val="6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026B"/>
    <w:pPr>
      <w:keepNext/>
      <w:keepLines/>
      <w:numPr>
        <w:ilvl w:val="1"/>
        <w:numId w:val="6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6026B"/>
    <w:pPr>
      <w:keepNext/>
      <w:keepLines/>
      <w:numPr>
        <w:ilvl w:val="2"/>
        <w:numId w:val="6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6026B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6026B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6026B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6026B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6026B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6026B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B0619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06197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06197"/>
    <w:rPr>
      <w:rFonts w:ascii="Calibri" w:eastAsia="Calibri" w:hAnsi="Calibri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0619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6197"/>
    <w:rPr>
      <w:rFonts w:ascii="Segoe UI" w:eastAsia="Calibr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2F46CC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5602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5602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602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6026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6026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6026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6026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6026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6026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Kpr">
    <w:name w:val="Hyperlink"/>
    <w:basedOn w:val="VarsaylanParagrafYazTipi"/>
    <w:uiPriority w:val="99"/>
    <w:unhideWhenUsed/>
    <w:rsid w:val="00D80A98"/>
    <w:rPr>
      <w:color w:val="0563C1" w:themeColor="hyperlink"/>
      <w:u w:val="singl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3512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35124"/>
    <w:rPr>
      <w:rFonts w:ascii="Calibri" w:eastAsia="Calibri" w:hAnsi="Calibri" w:cs="Times New Roman"/>
      <w:b/>
      <w:bCs/>
      <w:sz w:val="20"/>
      <w:szCs w:val="20"/>
    </w:rPr>
  </w:style>
  <w:style w:type="character" w:customStyle="1" w:styleId="spelle">
    <w:name w:val="spelle"/>
    <w:basedOn w:val="VarsaylanParagrafYazTipi"/>
    <w:rsid w:val="00F66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8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9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457D8-15F0-4A7C-966B-07FE8B172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Hazine ve Maliye Bakanlığı</Company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Volkan Artar</dc:creator>
  <cp:keywords/>
  <dc:description/>
  <cp:lastModifiedBy>Derya GÜNER</cp:lastModifiedBy>
  <cp:revision>2</cp:revision>
  <cp:lastPrinted>2023-12-05T10:52:00Z</cp:lastPrinted>
  <dcterms:created xsi:type="dcterms:W3CDTF">2023-12-27T14:04:00Z</dcterms:created>
  <dcterms:modified xsi:type="dcterms:W3CDTF">2023-12-27T14:04:00Z</dcterms:modified>
</cp:coreProperties>
</file>