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7AF" w:rsidRPr="00BE1460" w:rsidRDefault="003477AF" w:rsidP="003477AF">
      <w:pPr>
        <w:shd w:val="clear" w:color="auto" w:fill="FFFFFF"/>
        <w:spacing w:after="0" w:line="276" w:lineRule="auto"/>
        <w:ind w:firstLine="709"/>
        <w:jc w:val="right"/>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EK- 1</w:t>
      </w:r>
    </w:p>
    <w:p w:rsidR="003477AF" w:rsidRPr="00BE1460" w:rsidRDefault="003477AF" w:rsidP="003477AF">
      <w:pPr>
        <w:shd w:val="clear" w:color="auto" w:fill="FFFFFF"/>
        <w:spacing w:after="0" w:line="276" w:lineRule="auto"/>
        <w:jc w:val="center"/>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TEST ŞEMASI</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bookmarkStart w:id="0" w:name="_GoBack"/>
      <w:bookmarkEnd w:id="0"/>
    </w:p>
    <w:p w:rsidR="003477AF" w:rsidRPr="00BE1460" w:rsidRDefault="003477AF" w:rsidP="003477AF">
      <w:pPr>
        <w:pStyle w:val="ListeParagraf"/>
        <w:numPr>
          <w:ilvl w:val="0"/>
          <w:numId w:val="4"/>
        </w:numPr>
        <w:shd w:val="clear" w:color="auto" w:fill="FFFFFF"/>
        <w:spacing w:after="0" w:line="276" w:lineRule="auto"/>
        <w:ind w:left="0" w:firstLine="709"/>
        <w:contextualSpacing w:val="0"/>
        <w:jc w:val="both"/>
        <w:rPr>
          <w:rFonts w:ascii="Times New Roman" w:eastAsia="Times New Roman" w:hAnsi="Times New Roman" w:cs="Times New Roman"/>
          <w:b/>
          <w:bCs/>
          <w:sz w:val="24"/>
          <w:szCs w:val="24"/>
          <w:lang w:eastAsia="tr-TR"/>
        </w:rPr>
      </w:pPr>
      <w:r w:rsidRPr="00AA32C7">
        <w:rPr>
          <w:rFonts w:ascii="Times New Roman" w:eastAsia="Times New Roman" w:hAnsi="Times New Roman" w:cs="Times New Roman"/>
          <w:b/>
          <w:iCs/>
          <w:sz w:val="24"/>
          <w:szCs w:val="24"/>
          <w:lang w:eastAsia="tr-TR"/>
        </w:rPr>
        <w:t>ZARARLI</w:t>
      </w:r>
      <w:r w:rsidRPr="00D67B15">
        <w:rPr>
          <w:rFonts w:ascii="Times New Roman" w:eastAsia="Times New Roman" w:hAnsi="Times New Roman" w:cs="Times New Roman"/>
          <w:b/>
          <w:iCs/>
          <w:sz w:val="24"/>
          <w:szCs w:val="24"/>
          <w:lang w:eastAsia="tr-TR"/>
        </w:rPr>
        <w:t xml:space="preserve"> ORGANİZMANIN</w:t>
      </w:r>
      <w:r w:rsidRPr="00BE1460">
        <w:rPr>
          <w:rFonts w:ascii="Times New Roman" w:eastAsia="Times New Roman" w:hAnsi="Times New Roman" w:cs="Times New Roman"/>
          <w:b/>
          <w:bCs/>
          <w:sz w:val="24"/>
          <w:szCs w:val="24"/>
          <w:lang w:eastAsia="tr-TR"/>
        </w:rPr>
        <w:t xml:space="preserve"> VARLIĞINA İLİŞKİN GENEL İLKELER</w:t>
      </w:r>
    </w:p>
    <w:p w:rsidR="003477AF" w:rsidRPr="00B53802" w:rsidRDefault="003477AF" w:rsidP="003477AF">
      <w:pPr>
        <w:pStyle w:val="ListeParagraf"/>
        <w:numPr>
          <w:ilvl w:val="1"/>
          <w:numId w:val="4"/>
        </w:numPr>
        <w:shd w:val="clear" w:color="auto" w:fill="FFFFFF"/>
        <w:tabs>
          <w:tab w:val="left" w:pos="142"/>
          <w:tab w:val="left" w:pos="284"/>
          <w:tab w:val="left" w:pos="426"/>
          <w:tab w:val="left" w:pos="993"/>
        </w:tabs>
        <w:spacing w:after="0" w:line="276" w:lineRule="auto"/>
        <w:ind w:left="0" w:firstLine="709"/>
        <w:jc w:val="both"/>
        <w:rPr>
          <w:rFonts w:ascii="Times New Roman" w:eastAsia="Times New Roman" w:hAnsi="Times New Roman" w:cs="Times New Roman"/>
          <w:bCs/>
          <w:sz w:val="24"/>
          <w:szCs w:val="24"/>
          <w:lang w:eastAsia="tr-TR"/>
        </w:rPr>
      </w:pPr>
      <w:r w:rsidRPr="00BE1460">
        <w:rPr>
          <w:rFonts w:ascii="Times New Roman" w:eastAsia="Times New Roman" w:hAnsi="Times New Roman" w:cs="Times New Roman"/>
          <w:bCs/>
          <w:sz w:val="24"/>
          <w:szCs w:val="24"/>
          <w:lang w:eastAsia="tr-TR"/>
        </w:rPr>
        <w:t xml:space="preserve">Bitki veya su numunelerinde ilk saptama testinde pozitif sonuç </w:t>
      </w:r>
      <w:r w:rsidRPr="00B53802">
        <w:rPr>
          <w:rFonts w:ascii="Times New Roman" w:eastAsia="Times New Roman" w:hAnsi="Times New Roman" w:cs="Times New Roman"/>
          <w:bCs/>
          <w:sz w:val="24"/>
          <w:szCs w:val="24"/>
          <w:lang w:eastAsia="tr-TR"/>
        </w:rPr>
        <w:t xml:space="preserve">alındığında </w:t>
      </w:r>
      <w:r w:rsidRPr="000C4E26">
        <w:rPr>
          <w:rFonts w:ascii="Times New Roman" w:eastAsia="Times New Roman" w:hAnsi="Times New Roman" w:cs="Times New Roman"/>
          <w:sz w:val="24"/>
          <w:szCs w:val="24"/>
          <w:lang w:eastAsia="tr-TR"/>
        </w:rPr>
        <w:t>zararlı organizmanın</w:t>
      </w:r>
      <w:r w:rsidRPr="00B53802">
        <w:rPr>
          <w:rFonts w:ascii="Times New Roman" w:eastAsia="Times New Roman" w:hAnsi="Times New Roman" w:cs="Times New Roman"/>
          <w:bCs/>
          <w:sz w:val="24"/>
          <w:szCs w:val="24"/>
          <w:lang w:eastAsia="tr-TR"/>
        </w:rPr>
        <w:t xml:space="preserve"> varlığından şüphelenilir.</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bCs/>
          <w:sz w:val="24"/>
          <w:szCs w:val="24"/>
          <w:lang w:eastAsia="tr-TR"/>
        </w:rPr>
      </w:pPr>
      <w:r w:rsidRPr="00BE1460">
        <w:rPr>
          <w:rFonts w:ascii="Times New Roman" w:eastAsia="Times New Roman" w:hAnsi="Times New Roman" w:cs="Times New Roman"/>
          <w:bCs/>
          <w:sz w:val="24"/>
          <w:szCs w:val="24"/>
          <w:lang w:eastAsia="tr-TR"/>
        </w:rPr>
        <w:t xml:space="preserve">1.2 Aşağıda yer alan durumlarda </w:t>
      </w:r>
      <w:r w:rsidRPr="007462EC">
        <w:rPr>
          <w:rFonts w:ascii="Times New Roman" w:eastAsia="Times New Roman" w:hAnsi="Times New Roman" w:cs="Times New Roman"/>
          <w:sz w:val="24"/>
          <w:szCs w:val="24"/>
          <w:lang w:eastAsia="tr-TR"/>
        </w:rPr>
        <w:t>zararlı organizmanın</w:t>
      </w:r>
      <w:r w:rsidRPr="00B53802">
        <w:rPr>
          <w:rFonts w:ascii="Times New Roman" w:eastAsia="Times New Roman" w:hAnsi="Times New Roman" w:cs="Times New Roman"/>
          <w:bCs/>
          <w:sz w:val="24"/>
          <w:szCs w:val="24"/>
          <w:lang w:eastAsia="tr-TR"/>
        </w:rPr>
        <w:t xml:space="preserve"> </w:t>
      </w:r>
      <w:r w:rsidRPr="00BE1460">
        <w:rPr>
          <w:rFonts w:ascii="Times New Roman" w:eastAsia="Times New Roman" w:hAnsi="Times New Roman" w:cs="Times New Roman"/>
          <w:bCs/>
          <w:sz w:val="24"/>
          <w:szCs w:val="24"/>
          <w:lang w:eastAsia="tr-TR"/>
        </w:rPr>
        <w:t>varlığı doğrulanır</w:t>
      </w:r>
      <w:r>
        <w:rPr>
          <w:rFonts w:ascii="Times New Roman" w:eastAsia="Times New Roman" w:hAnsi="Times New Roman" w:cs="Times New Roman"/>
          <w:bCs/>
          <w:sz w:val="24"/>
          <w:szCs w:val="24"/>
          <w:lang w:eastAsia="tr-TR"/>
        </w:rPr>
        <w:t>:</w:t>
      </w:r>
    </w:p>
    <w:p w:rsidR="003477AF" w:rsidRPr="00BE1460" w:rsidRDefault="003477AF" w:rsidP="003477AF">
      <w:pPr>
        <w:shd w:val="clear" w:color="auto" w:fill="FFFFFF"/>
        <w:tabs>
          <w:tab w:val="left" w:pos="426"/>
          <w:tab w:val="left" w:pos="993"/>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bCs/>
          <w:sz w:val="24"/>
          <w:szCs w:val="24"/>
          <w:lang w:eastAsia="tr-TR"/>
        </w:rPr>
        <w:t xml:space="preserve">a) </w:t>
      </w:r>
      <w:r w:rsidRPr="00BE1460">
        <w:rPr>
          <w:rFonts w:ascii="Times New Roman" w:eastAsia="Times New Roman" w:hAnsi="Times New Roman" w:cs="Times New Roman"/>
          <w:sz w:val="24"/>
          <w:szCs w:val="24"/>
          <w:lang w:eastAsia="tr-TR"/>
        </w:rPr>
        <w:t xml:space="preserve">Birinci veya ikinci saptama testinin, tipik morfolojiye sahip kolonilerin geliştiği seçici bir besi yerinde </w:t>
      </w:r>
      <w:proofErr w:type="gramStart"/>
      <w:r w:rsidRPr="00BE1460">
        <w:rPr>
          <w:rFonts w:ascii="Times New Roman" w:eastAsia="Times New Roman" w:hAnsi="Times New Roman" w:cs="Times New Roman"/>
          <w:sz w:val="24"/>
          <w:szCs w:val="24"/>
          <w:lang w:eastAsia="tr-TR"/>
        </w:rPr>
        <w:t>izolasyon</w:t>
      </w:r>
      <w:proofErr w:type="gramEnd"/>
      <w:r w:rsidRPr="00BE1460">
        <w:rPr>
          <w:rFonts w:ascii="Times New Roman" w:eastAsia="Times New Roman" w:hAnsi="Times New Roman" w:cs="Times New Roman"/>
          <w:sz w:val="24"/>
          <w:szCs w:val="24"/>
          <w:lang w:eastAsia="tr-TR"/>
        </w:rPr>
        <w:t xml:space="preserve"> yapıldığı ve bu kolonilerin kullanıldığı iki tanılama testinde pozitif sonuçlar elde edildiği durumlarda</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tabs>
          <w:tab w:val="left" w:pos="426"/>
          <w:tab w:val="left" w:pos="993"/>
        </w:tabs>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sz w:val="24"/>
          <w:szCs w:val="24"/>
          <w:lang w:eastAsia="tr-TR"/>
        </w:rPr>
        <w:t xml:space="preserve">b) Birinci ve ikinci testin, seçici besi yerinin kullanıldığı </w:t>
      </w:r>
      <w:proofErr w:type="gramStart"/>
      <w:r w:rsidRPr="00BE1460">
        <w:rPr>
          <w:rFonts w:ascii="Times New Roman" w:eastAsia="Times New Roman" w:hAnsi="Times New Roman" w:cs="Times New Roman"/>
          <w:sz w:val="24"/>
          <w:szCs w:val="24"/>
          <w:lang w:eastAsia="tr-TR"/>
        </w:rPr>
        <w:t>izolasyon</w:t>
      </w:r>
      <w:proofErr w:type="gramEnd"/>
      <w:r w:rsidRPr="00BE1460">
        <w:rPr>
          <w:rFonts w:ascii="Times New Roman" w:eastAsia="Times New Roman" w:hAnsi="Times New Roman" w:cs="Times New Roman"/>
          <w:sz w:val="24"/>
          <w:szCs w:val="24"/>
          <w:lang w:eastAsia="tr-TR"/>
        </w:rPr>
        <w:t xml:space="preserve"> dışındaki testler olduğu ve seçici besi yerinde tipik morfolojiye sahip koloniler geliştikten sonra yapılan iki tanılama testinde pozitif sonuç elde edildiği durumlarda</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 </w:t>
      </w:r>
    </w:p>
    <w:p w:rsidR="003477AF" w:rsidRPr="00BE1460" w:rsidRDefault="003477AF" w:rsidP="003477AF">
      <w:pPr>
        <w:shd w:val="clear" w:color="auto" w:fill="FFFFFF"/>
        <w:tabs>
          <w:tab w:val="left" w:pos="426"/>
          <w:tab w:val="left" w:pos="993"/>
        </w:tabs>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sz w:val="24"/>
          <w:szCs w:val="24"/>
          <w:lang w:eastAsia="tr-TR"/>
        </w:rPr>
        <w:t xml:space="preserve">Bu iki tanılama testinden biri, </w:t>
      </w:r>
      <w:proofErr w:type="gramStart"/>
      <w:r w:rsidRPr="00BE1460">
        <w:rPr>
          <w:rFonts w:ascii="Times New Roman" w:eastAsia="Times New Roman" w:hAnsi="Times New Roman" w:cs="Times New Roman"/>
          <w:sz w:val="24"/>
          <w:szCs w:val="24"/>
          <w:lang w:eastAsia="tr-TR"/>
        </w:rPr>
        <w:t>2.2</w:t>
      </w:r>
      <w:proofErr w:type="gramEnd"/>
      <w:r>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nci</w:t>
      </w:r>
      <w:proofErr w:type="spellEnd"/>
      <w:r>
        <w:rPr>
          <w:rFonts w:ascii="Times New Roman" w:eastAsia="Times New Roman" w:hAnsi="Times New Roman" w:cs="Times New Roman"/>
          <w:sz w:val="24"/>
          <w:szCs w:val="24"/>
          <w:lang w:eastAsia="tr-TR"/>
        </w:rPr>
        <w:t xml:space="preserve"> maddenin</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d</w:t>
      </w:r>
      <w:r w:rsidRPr="00BE1460">
        <w:rPr>
          <w:rFonts w:ascii="Times New Roman" w:eastAsia="Times New Roman" w:hAnsi="Times New Roman" w:cs="Times New Roman"/>
          <w:sz w:val="24"/>
          <w:szCs w:val="24"/>
          <w:lang w:eastAsia="tr-TR"/>
        </w:rPr>
        <w:t>), (</w:t>
      </w:r>
      <w:r>
        <w:rPr>
          <w:rFonts w:ascii="Times New Roman" w:eastAsia="Times New Roman" w:hAnsi="Times New Roman" w:cs="Times New Roman"/>
          <w:sz w:val="24"/>
          <w:szCs w:val="24"/>
          <w:lang w:eastAsia="tr-TR"/>
        </w:rPr>
        <w:t>e</w:t>
      </w:r>
      <w:r w:rsidRPr="00BE1460">
        <w:rPr>
          <w:rFonts w:ascii="Times New Roman" w:eastAsia="Times New Roman" w:hAnsi="Times New Roman" w:cs="Times New Roman"/>
          <w:sz w:val="24"/>
          <w:szCs w:val="24"/>
          <w:lang w:eastAsia="tr-TR"/>
        </w:rPr>
        <w:t>) ve (</w:t>
      </w:r>
      <w:r>
        <w:rPr>
          <w:rFonts w:ascii="Times New Roman" w:eastAsia="Times New Roman" w:hAnsi="Times New Roman" w:cs="Times New Roman"/>
          <w:sz w:val="24"/>
          <w:szCs w:val="24"/>
          <w:lang w:eastAsia="tr-TR"/>
        </w:rPr>
        <w:t>f</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fıkralarında</w:t>
      </w:r>
      <w:r w:rsidRPr="00BE1460">
        <w:rPr>
          <w:rFonts w:ascii="Times New Roman" w:eastAsia="Times New Roman" w:hAnsi="Times New Roman" w:cs="Times New Roman"/>
          <w:sz w:val="24"/>
          <w:szCs w:val="24"/>
          <w:lang w:eastAsia="tr-TR"/>
        </w:rPr>
        <w:t xml:space="preserve"> atıfta bulunulan testlerden biri olmalıdır. </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2. TESTLER</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sz w:val="24"/>
          <w:szCs w:val="24"/>
          <w:lang w:eastAsia="tr-TR"/>
        </w:rPr>
      </w:pPr>
      <w:r w:rsidRPr="000C4E26">
        <w:rPr>
          <w:rFonts w:ascii="Times New Roman" w:eastAsia="Times New Roman" w:hAnsi="Times New Roman" w:cs="Times New Roman"/>
          <w:sz w:val="24"/>
          <w:szCs w:val="24"/>
          <w:lang w:eastAsia="tr-TR"/>
        </w:rPr>
        <w:t>2.1.Tespit testleri</w:t>
      </w: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Tespit testleri, belirti göstermeyen örneklerden elde edilen en az 10</w:t>
      </w:r>
      <w:r w:rsidRPr="00BE1460">
        <w:rPr>
          <w:rFonts w:ascii="Times New Roman" w:eastAsia="Times New Roman" w:hAnsi="Times New Roman" w:cs="Times New Roman"/>
          <w:sz w:val="24"/>
          <w:szCs w:val="24"/>
          <w:vertAlign w:val="superscript"/>
          <w:lang w:eastAsia="tr-TR"/>
        </w:rPr>
        <w:t>4</w:t>
      </w:r>
      <w:r w:rsidRPr="00BE1460">
        <w:rPr>
          <w:rFonts w:ascii="Times New Roman" w:eastAsia="Times New Roman" w:hAnsi="Times New Roman" w:cs="Times New Roman"/>
          <w:sz w:val="24"/>
          <w:szCs w:val="24"/>
          <w:lang w:eastAsia="tr-TR"/>
        </w:rPr>
        <w:t xml:space="preserve"> hücre/ml yoğunlukta süspansiyonu tutarlı şekilde saptayabilmelidir.</w:t>
      </w: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İkinci saptama testi, birinci testten farklı biyolojik prensiplere veya farklı nükleotid bölgelerine dayalı olmalıdır.</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Uluslararası tanı standartlarında yer alan saptama testleri aşağıda belirtilmiştir</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1"/>
        </w:numPr>
        <w:shd w:val="clear" w:color="auto" w:fill="FFFFFF"/>
        <w:tabs>
          <w:tab w:val="left" w:pos="567"/>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Immunofloresan</w:t>
      </w:r>
      <w:proofErr w:type="spellEnd"/>
      <w:r w:rsidRPr="00BE1460">
        <w:rPr>
          <w:rFonts w:ascii="Times New Roman" w:eastAsia="Times New Roman" w:hAnsi="Times New Roman" w:cs="Times New Roman"/>
          <w:sz w:val="24"/>
          <w:szCs w:val="24"/>
          <w:lang w:eastAsia="tr-TR"/>
        </w:rPr>
        <w:t xml:space="preserve"> test</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1"/>
        </w:numPr>
        <w:shd w:val="clear" w:color="auto" w:fill="FFFFFF"/>
        <w:tabs>
          <w:tab w:val="left" w:pos="567"/>
          <w:tab w:val="left" w:pos="993"/>
        </w:tabs>
        <w:spacing w:after="0" w:line="276" w:lineRule="auto"/>
        <w:ind w:left="0"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Yarı seçici </w:t>
      </w:r>
      <w:proofErr w:type="spellStart"/>
      <w:r w:rsidRPr="00BE1460">
        <w:rPr>
          <w:rFonts w:ascii="Times New Roman" w:eastAsia="Times New Roman" w:hAnsi="Times New Roman" w:cs="Times New Roman"/>
          <w:sz w:val="24"/>
          <w:szCs w:val="24"/>
          <w:lang w:eastAsia="tr-TR"/>
        </w:rPr>
        <w:t>mSMSA</w:t>
      </w:r>
      <w:proofErr w:type="spellEnd"/>
      <w:r w:rsidRPr="00BE1460">
        <w:rPr>
          <w:rFonts w:ascii="Times New Roman" w:eastAsia="Times New Roman" w:hAnsi="Times New Roman" w:cs="Times New Roman"/>
          <w:sz w:val="24"/>
          <w:szCs w:val="24"/>
          <w:lang w:eastAsia="tr-TR"/>
        </w:rPr>
        <w:t xml:space="preserve"> besi yerine patojen </w:t>
      </w:r>
      <w:proofErr w:type="gramStart"/>
      <w:r w:rsidRPr="00BE1460">
        <w:rPr>
          <w:rFonts w:ascii="Times New Roman" w:eastAsia="Times New Roman" w:hAnsi="Times New Roman" w:cs="Times New Roman"/>
          <w:sz w:val="24"/>
          <w:szCs w:val="24"/>
          <w:lang w:eastAsia="tr-TR"/>
        </w:rPr>
        <w:t>izolasyonu</w:t>
      </w:r>
      <w:proofErr w:type="gramEnd"/>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1"/>
        </w:numPr>
        <w:shd w:val="clear" w:color="auto" w:fill="FFFFFF"/>
        <w:tabs>
          <w:tab w:val="left" w:pos="567"/>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Konvensiyonel</w:t>
      </w:r>
      <w:proofErr w:type="spellEnd"/>
      <w:r w:rsidRPr="00BE1460">
        <w:rPr>
          <w:rFonts w:ascii="Times New Roman" w:eastAsia="Times New Roman" w:hAnsi="Times New Roman" w:cs="Times New Roman"/>
          <w:sz w:val="24"/>
          <w:szCs w:val="24"/>
          <w:lang w:eastAsia="tr-TR"/>
        </w:rPr>
        <w:t xml:space="preserve"> PCR testi (</w:t>
      </w:r>
      <w:proofErr w:type="spellStart"/>
      <w:r w:rsidRPr="00BE1460">
        <w:rPr>
          <w:rFonts w:ascii="Times New Roman" w:eastAsia="Times New Roman" w:hAnsi="Times New Roman" w:cs="Times New Roman"/>
          <w:sz w:val="24"/>
          <w:szCs w:val="24"/>
          <w:lang w:eastAsia="tr-TR"/>
        </w:rPr>
        <w:t>Pastrik</w:t>
      </w:r>
      <w:proofErr w:type="spellEnd"/>
      <w:r w:rsidRPr="00BE1460">
        <w:rPr>
          <w:rFonts w:ascii="Times New Roman" w:eastAsia="Times New Roman" w:hAnsi="Times New Roman" w:cs="Times New Roman"/>
          <w:sz w:val="24"/>
          <w:szCs w:val="24"/>
          <w:lang w:eastAsia="tr-TR"/>
        </w:rPr>
        <w:t>, 2000)</w:t>
      </w:r>
      <w:r>
        <w:rPr>
          <w:rFonts w:ascii="Times New Roman" w:eastAsia="Times New Roman" w:hAnsi="Times New Roman" w:cs="Times New Roman"/>
          <w:sz w:val="24"/>
          <w:szCs w:val="24"/>
          <w:lang w:eastAsia="tr-TR"/>
        </w:rPr>
        <w:t>.</w:t>
      </w:r>
      <w:r w:rsidRPr="0074769A">
        <w:rPr>
          <w:rFonts w:ascii="Times New Roman" w:eastAsia="Times New Roman" w:hAnsi="Times New Roman" w:cs="Times New Roman"/>
          <w:sz w:val="24"/>
          <w:szCs w:val="24"/>
          <w:vertAlign w:val="superscript"/>
          <w:lang w:eastAsia="tr-TR"/>
        </w:rPr>
        <w:t>(1)</w:t>
      </w:r>
    </w:p>
    <w:p w:rsidR="003477AF" w:rsidRPr="00BE1460" w:rsidRDefault="003477AF" w:rsidP="003477AF">
      <w:pPr>
        <w:pStyle w:val="ListeParagraf"/>
        <w:shd w:val="clear" w:color="auto" w:fill="FFFFFF"/>
        <w:tabs>
          <w:tab w:val="left" w:pos="567"/>
          <w:tab w:val="left" w:pos="993"/>
        </w:tabs>
        <w:spacing w:after="0" w:line="276" w:lineRule="auto"/>
        <w:ind w:left="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ç)  </w:t>
      </w:r>
      <w:proofErr w:type="spellStart"/>
      <w:r w:rsidRPr="00BE1460">
        <w:rPr>
          <w:rFonts w:ascii="Times New Roman" w:eastAsia="Times New Roman" w:hAnsi="Times New Roman" w:cs="Times New Roman"/>
          <w:sz w:val="24"/>
          <w:szCs w:val="24"/>
          <w:lang w:eastAsia="tr-TR"/>
        </w:rPr>
        <w:t>TaqMan</w:t>
      </w:r>
      <w:proofErr w:type="spellEnd"/>
      <w:r w:rsidRPr="00BE1460">
        <w:rPr>
          <w:rFonts w:ascii="Times New Roman" w:eastAsia="Times New Roman" w:hAnsi="Times New Roman" w:cs="Times New Roman"/>
          <w:sz w:val="24"/>
          <w:szCs w:val="24"/>
          <w:lang w:eastAsia="tr-TR"/>
        </w:rPr>
        <w:t>® Real-time PCR testleri:</w:t>
      </w:r>
    </w:p>
    <w:p w:rsidR="003477AF" w:rsidRPr="00BE1460" w:rsidRDefault="003477AF" w:rsidP="003477AF">
      <w:pPr>
        <w:pStyle w:val="ListeParagraf"/>
        <w:numPr>
          <w:ilvl w:val="0"/>
          <w:numId w:val="2"/>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Weller</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ve diğerleri</w:t>
      </w:r>
      <w:r w:rsidRPr="00BE1460">
        <w:rPr>
          <w:rFonts w:ascii="Times New Roman" w:eastAsia="Times New Roman" w:hAnsi="Times New Roman" w:cs="Times New Roman"/>
          <w:sz w:val="24"/>
          <w:szCs w:val="24"/>
          <w:lang w:eastAsia="tr-TR"/>
        </w:rPr>
        <w:t>, (2000)</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 </w:t>
      </w:r>
      <w:r w:rsidRPr="0074769A">
        <w:rPr>
          <w:rFonts w:ascii="Times New Roman" w:eastAsia="Times New Roman" w:hAnsi="Times New Roman" w:cs="Times New Roman"/>
          <w:sz w:val="24"/>
          <w:szCs w:val="24"/>
          <w:vertAlign w:val="superscript"/>
          <w:lang w:eastAsia="tr-TR"/>
        </w:rPr>
        <w:t>(2)</w:t>
      </w:r>
    </w:p>
    <w:p w:rsidR="003477AF" w:rsidRPr="00BE1460" w:rsidRDefault="003477AF" w:rsidP="003477AF">
      <w:pPr>
        <w:pStyle w:val="ListeParagraf"/>
        <w:numPr>
          <w:ilvl w:val="0"/>
          <w:numId w:val="2"/>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Vreeburg</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iCs/>
          <w:sz w:val="24"/>
          <w:szCs w:val="24"/>
          <w:lang w:eastAsia="tr-TR"/>
        </w:rPr>
        <w:t>vd</w:t>
      </w:r>
      <w:r w:rsidRPr="00BE1460">
        <w:rPr>
          <w:rFonts w:ascii="Times New Roman" w:eastAsia="Times New Roman" w:hAnsi="Times New Roman" w:cs="Times New Roman"/>
          <w:iCs/>
          <w:sz w:val="24"/>
          <w:szCs w:val="24"/>
          <w:lang w:eastAsia="tr-TR"/>
        </w:rPr>
        <w:t>.</w:t>
      </w:r>
      <w:r w:rsidRPr="00BE1460">
        <w:rPr>
          <w:rFonts w:ascii="Times New Roman" w:eastAsia="Times New Roman" w:hAnsi="Times New Roman" w:cs="Times New Roman"/>
          <w:sz w:val="24"/>
          <w:szCs w:val="24"/>
          <w:lang w:eastAsia="tr-TR"/>
        </w:rPr>
        <w:t>(2016) (</w:t>
      </w:r>
      <w:proofErr w:type="spellStart"/>
      <w:r w:rsidRPr="00BE1460">
        <w:rPr>
          <w:rFonts w:ascii="Times New Roman" w:eastAsia="Times New Roman" w:hAnsi="Times New Roman" w:cs="Times New Roman"/>
          <w:sz w:val="24"/>
          <w:szCs w:val="24"/>
          <w:lang w:eastAsia="tr-TR"/>
        </w:rPr>
        <w:t>Weller</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vd.</w:t>
      </w:r>
      <w:r w:rsidRPr="00BE1460">
        <w:rPr>
          <w:rFonts w:ascii="Times New Roman" w:eastAsia="Times New Roman" w:hAnsi="Times New Roman" w:cs="Times New Roman"/>
          <w:sz w:val="24"/>
          <w:szCs w:val="24"/>
          <w:lang w:eastAsia="tr-TR"/>
        </w:rPr>
        <w:t xml:space="preserve"> (2000) tarafından bildirilen orijinal </w:t>
      </w:r>
      <w:proofErr w:type="spellStart"/>
      <w:r w:rsidRPr="00BE1460">
        <w:rPr>
          <w:rFonts w:ascii="Times New Roman" w:eastAsia="Times New Roman" w:hAnsi="Times New Roman" w:cs="Times New Roman"/>
          <w:sz w:val="24"/>
          <w:szCs w:val="24"/>
          <w:lang w:eastAsia="tr-TR"/>
        </w:rPr>
        <w:t>prob</w:t>
      </w:r>
      <w:proofErr w:type="spellEnd"/>
      <w:r w:rsidRPr="00BE1460">
        <w:rPr>
          <w:rFonts w:ascii="Times New Roman" w:eastAsia="Times New Roman" w:hAnsi="Times New Roman" w:cs="Times New Roman"/>
          <w:sz w:val="24"/>
          <w:szCs w:val="24"/>
          <w:lang w:eastAsia="tr-TR"/>
        </w:rPr>
        <w:t xml:space="preserve"> </w:t>
      </w:r>
      <w:proofErr w:type="spellStart"/>
      <w:r w:rsidRPr="00BE1460">
        <w:rPr>
          <w:rFonts w:ascii="Times New Roman" w:eastAsia="Times New Roman" w:hAnsi="Times New Roman" w:cs="Times New Roman"/>
          <w:sz w:val="24"/>
          <w:szCs w:val="24"/>
          <w:lang w:eastAsia="tr-TR"/>
        </w:rPr>
        <w:t>modifiye</w:t>
      </w:r>
      <w:proofErr w:type="spellEnd"/>
      <w:r w:rsidRPr="00BE1460">
        <w:rPr>
          <w:rFonts w:ascii="Times New Roman" w:eastAsia="Times New Roman" w:hAnsi="Times New Roman" w:cs="Times New Roman"/>
          <w:sz w:val="24"/>
          <w:szCs w:val="24"/>
          <w:lang w:eastAsia="tr-TR"/>
        </w:rPr>
        <w:t xml:space="preserve"> edilmiştir)</w:t>
      </w:r>
      <w:r>
        <w:rPr>
          <w:rFonts w:ascii="Times New Roman" w:eastAsia="Times New Roman" w:hAnsi="Times New Roman" w:cs="Times New Roman"/>
          <w:sz w:val="24"/>
          <w:szCs w:val="24"/>
          <w:lang w:eastAsia="tr-TR"/>
        </w:rPr>
        <w:t>.</w:t>
      </w:r>
      <w:r w:rsidRPr="0074769A">
        <w:rPr>
          <w:rFonts w:ascii="Times New Roman" w:eastAsia="Times New Roman" w:hAnsi="Times New Roman" w:cs="Times New Roman"/>
          <w:sz w:val="24"/>
          <w:szCs w:val="24"/>
          <w:vertAlign w:val="superscript"/>
          <w:lang w:eastAsia="tr-TR"/>
        </w:rPr>
        <w:t>(3)</w:t>
      </w:r>
    </w:p>
    <w:p w:rsidR="003477AF" w:rsidRPr="00BE1460" w:rsidRDefault="003477AF" w:rsidP="003477AF">
      <w:pPr>
        <w:pStyle w:val="ListeParagraf"/>
        <w:numPr>
          <w:ilvl w:val="0"/>
          <w:numId w:val="2"/>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Vreeburg</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iCs/>
          <w:sz w:val="24"/>
          <w:szCs w:val="24"/>
          <w:lang w:eastAsia="tr-TR"/>
        </w:rPr>
        <w:t>vd</w:t>
      </w:r>
      <w:r w:rsidRPr="00BE1460">
        <w:rPr>
          <w:rFonts w:ascii="Times New Roman" w:eastAsia="Times New Roman" w:hAnsi="Times New Roman" w:cs="Times New Roman"/>
          <w:i/>
          <w:iCs/>
          <w:sz w:val="24"/>
          <w:szCs w:val="24"/>
          <w:lang w:eastAsia="tr-TR"/>
        </w:rPr>
        <w:t>.</w:t>
      </w:r>
      <w:r w:rsidRPr="00BE1460" w:rsidDel="00402FA2">
        <w:rPr>
          <w:rFonts w:ascii="Times New Roman" w:eastAsia="Times New Roman" w:hAnsi="Times New Roman" w:cs="Times New Roman"/>
          <w:i/>
          <w:iCs/>
          <w:sz w:val="24"/>
          <w:szCs w:val="24"/>
          <w:lang w:eastAsia="tr-TR"/>
        </w:rPr>
        <w:t xml:space="preserve"> </w:t>
      </w:r>
      <w:r w:rsidRPr="00BE1460">
        <w:rPr>
          <w:rFonts w:ascii="Times New Roman" w:eastAsia="Times New Roman" w:hAnsi="Times New Roman" w:cs="Times New Roman"/>
          <w:iCs/>
          <w:sz w:val="24"/>
          <w:szCs w:val="24"/>
          <w:lang w:eastAsia="tr-TR"/>
        </w:rPr>
        <w:t>(2018)</w:t>
      </w:r>
      <w:r w:rsidRPr="00BE1460">
        <w:rPr>
          <w:rFonts w:ascii="Times New Roman" w:eastAsia="Times New Roman" w:hAnsi="Times New Roman" w:cs="Times New Roman"/>
          <w:i/>
          <w:iCs/>
          <w:sz w:val="24"/>
          <w:szCs w:val="24"/>
          <w:lang w:eastAsia="tr-TR"/>
        </w:rPr>
        <w:t xml:space="preserve"> </w:t>
      </w:r>
      <w:r w:rsidRPr="0074769A">
        <w:rPr>
          <w:rFonts w:ascii="Times New Roman" w:eastAsia="Times New Roman" w:hAnsi="Times New Roman" w:cs="Times New Roman"/>
          <w:iCs/>
          <w:sz w:val="24"/>
          <w:szCs w:val="24"/>
          <w:vertAlign w:val="superscript"/>
          <w:lang w:eastAsia="tr-TR"/>
        </w:rPr>
        <w:t>(3)</w:t>
      </w:r>
      <w:r w:rsidRPr="00BE1460">
        <w:rPr>
          <w:rFonts w:ascii="Times New Roman" w:eastAsia="Times New Roman" w:hAnsi="Times New Roman" w:cs="Times New Roman"/>
          <w:iCs/>
          <w:sz w:val="24"/>
          <w:szCs w:val="24"/>
          <w:lang w:eastAsia="tr-TR"/>
        </w:rPr>
        <w:t xml:space="preserve"> </w:t>
      </w:r>
      <w:r w:rsidRPr="00BE1460">
        <w:rPr>
          <w:rFonts w:ascii="Times New Roman" w:eastAsia="Times New Roman" w:hAnsi="Times New Roman" w:cs="Times New Roman"/>
          <w:sz w:val="24"/>
          <w:szCs w:val="24"/>
          <w:lang w:eastAsia="tr-TR"/>
        </w:rPr>
        <w:t>(</w:t>
      </w:r>
      <w:proofErr w:type="spellStart"/>
      <w:r w:rsidRPr="00BE1460">
        <w:rPr>
          <w:rFonts w:ascii="Times New Roman" w:eastAsia="Times New Roman" w:hAnsi="Times New Roman" w:cs="Times New Roman"/>
          <w:sz w:val="24"/>
          <w:szCs w:val="24"/>
          <w:lang w:eastAsia="tr-TR"/>
        </w:rPr>
        <w:t>NYtor</w:t>
      </w:r>
      <w:proofErr w:type="spellEnd"/>
      <w:r w:rsidRPr="00BE1460">
        <w:rPr>
          <w:rFonts w:ascii="Times New Roman" w:eastAsia="Times New Roman" w:hAnsi="Times New Roman" w:cs="Times New Roman"/>
          <w:sz w:val="24"/>
          <w:szCs w:val="24"/>
          <w:lang w:eastAsia="tr-TR"/>
        </w:rPr>
        <w:t xml:space="preserve"> testi olarak adlandırılır)</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2"/>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Massart</w:t>
      </w:r>
      <w:proofErr w:type="spellEnd"/>
      <w:r w:rsidRPr="00BE1460">
        <w:rPr>
          <w:rFonts w:ascii="Times New Roman" w:eastAsia="Times New Roman" w:hAnsi="Times New Roman" w:cs="Times New Roman"/>
          <w:iCs/>
          <w:sz w:val="24"/>
          <w:szCs w:val="24"/>
          <w:lang w:eastAsia="tr-TR"/>
        </w:rPr>
        <w:t xml:space="preserve"> </w:t>
      </w:r>
      <w:r>
        <w:rPr>
          <w:rFonts w:ascii="Times New Roman" w:eastAsia="Times New Roman" w:hAnsi="Times New Roman" w:cs="Times New Roman"/>
          <w:iCs/>
          <w:sz w:val="24"/>
          <w:szCs w:val="24"/>
          <w:lang w:eastAsia="tr-TR"/>
        </w:rPr>
        <w:t>vd</w:t>
      </w:r>
      <w:r w:rsidRPr="00BE1460">
        <w:rPr>
          <w:rFonts w:ascii="Times New Roman" w:eastAsia="Times New Roman" w:hAnsi="Times New Roman" w:cs="Times New Roman"/>
          <w:iCs/>
          <w:sz w:val="24"/>
          <w:szCs w:val="24"/>
          <w:lang w:eastAsia="tr-TR"/>
        </w:rPr>
        <w:t>.</w:t>
      </w:r>
      <w:r w:rsidRPr="00BE1460">
        <w:rPr>
          <w:rFonts w:ascii="Times New Roman" w:eastAsia="Times New Roman" w:hAnsi="Times New Roman" w:cs="Times New Roman"/>
          <w:sz w:val="24"/>
          <w:szCs w:val="24"/>
          <w:lang w:eastAsia="tr-TR"/>
        </w:rPr>
        <w:t xml:space="preserve">(2014) </w:t>
      </w:r>
      <w:r w:rsidRPr="0074769A">
        <w:rPr>
          <w:rFonts w:ascii="Times New Roman" w:eastAsia="Times New Roman" w:hAnsi="Times New Roman" w:cs="Times New Roman"/>
          <w:sz w:val="24"/>
          <w:szCs w:val="24"/>
          <w:vertAlign w:val="superscript"/>
          <w:lang w:eastAsia="tr-TR"/>
        </w:rPr>
        <w:t>(5)</w:t>
      </w:r>
      <w:r w:rsidRPr="00BE1460">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1"/>
        </w:numPr>
        <w:shd w:val="clear" w:color="auto" w:fill="FFFFFF"/>
        <w:tabs>
          <w:tab w:val="left" w:pos="567"/>
          <w:tab w:val="left" w:pos="993"/>
        </w:tabs>
        <w:spacing w:after="0" w:line="276" w:lineRule="auto"/>
        <w:ind w:left="0"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LAMP (</w:t>
      </w:r>
      <w:proofErr w:type="spellStart"/>
      <w:r w:rsidRPr="00BE1460">
        <w:rPr>
          <w:rFonts w:ascii="Times New Roman" w:eastAsia="Times New Roman" w:hAnsi="Times New Roman" w:cs="Times New Roman"/>
          <w:sz w:val="24"/>
          <w:szCs w:val="24"/>
          <w:lang w:eastAsia="tr-TR"/>
        </w:rPr>
        <w:t>loop-mediated</w:t>
      </w:r>
      <w:proofErr w:type="spellEnd"/>
      <w:r w:rsidRPr="00BE1460">
        <w:rPr>
          <w:rFonts w:ascii="Times New Roman" w:eastAsia="Times New Roman" w:hAnsi="Times New Roman" w:cs="Times New Roman"/>
          <w:sz w:val="24"/>
          <w:szCs w:val="24"/>
          <w:lang w:eastAsia="tr-TR"/>
        </w:rPr>
        <w:t xml:space="preserve"> </w:t>
      </w:r>
      <w:proofErr w:type="spellStart"/>
      <w:r w:rsidRPr="00BE1460">
        <w:rPr>
          <w:rFonts w:ascii="Times New Roman" w:eastAsia="Times New Roman" w:hAnsi="Times New Roman" w:cs="Times New Roman"/>
          <w:sz w:val="24"/>
          <w:szCs w:val="24"/>
          <w:lang w:eastAsia="tr-TR"/>
        </w:rPr>
        <w:t>isothermal</w:t>
      </w:r>
      <w:proofErr w:type="spellEnd"/>
      <w:r w:rsidRPr="00BE1460">
        <w:rPr>
          <w:rFonts w:ascii="Times New Roman" w:eastAsia="Times New Roman" w:hAnsi="Times New Roman" w:cs="Times New Roman"/>
          <w:sz w:val="24"/>
          <w:szCs w:val="24"/>
          <w:lang w:eastAsia="tr-TR"/>
        </w:rPr>
        <w:t xml:space="preserve"> </w:t>
      </w:r>
      <w:proofErr w:type="spellStart"/>
      <w:r w:rsidRPr="00BE1460">
        <w:rPr>
          <w:rFonts w:ascii="Times New Roman" w:eastAsia="Times New Roman" w:hAnsi="Times New Roman" w:cs="Times New Roman"/>
          <w:sz w:val="24"/>
          <w:szCs w:val="24"/>
          <w:lang w:eastAsia="tr-TR"/>
        </w:rPr>
        <w:t>amplification</w:t>
      </w:r>
      <w:proofErr w:type="spellEnd"/>
      <w:r w:rsidRPr="00BE1460">
        <w:rPr>
          <w:rFonts w:ascii="Times New Roman" w:eastAsia="Times New Roman" w:hAnsi="Times New Roman" w:cs="Times New Roman"/>
          <w:sz w:val="24"/>
          <w:szCs w:val="24"/>
          <w:lang w:eastAsia="tr-TR"/>
        </w:rPr>
        <w:t xml:space="preserve">) testi </w:t>
      </w:r>
      <w:proofErr w:type="spellStart"/>
      <w:r w:rsidRPr="00BE1460">
        <w:rPr>
          <w:rFonts w:ascii="Times New Roman" w:eastAsia="Times New Roman" w:hAnsi="Times New Roman" w:cs="Times New Roman"/>
          <w:sz w:val="24"/>
          <w:szCs w:val="24"/>
          <w:lang w:eastAsia="tr-TR"/>
        </w:rPr>
        <w:t>Lenarčič</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vd</w:t>
      </w:r>
      <w:r w:rsidRPr="00BE1460">
        <w:rPr>
          <w:rFonts w:ascii="Times New Roman" w:eastAsia="Times New Roman" w:hAnsi="Times New Roman" w:cs="Times New Roman"/>
          <w:sz w:val="24"/>
          <w:szCs w:val="24"/>
          <w:lang w:eastAsia="tr-TR"/>
        </w:rPr>
        <w:t xml:space="preserve">. (2014) </w:t>
      </w:r>
      <w:r w:rsidRPr="0074769A">
        <w:rPr>
          <w:rFonts w:ascii="Times New Roman" w:eastAsia="Times New Roman" w:hAnsi="Times New Roman" w:cs="Times New Roman"/>
          <w:sz w:val="24"/>
          <w:szCs w:val="24"/>
          <w:vertAlign w:val="superscript"/>
          <w:lang w:eastAsia="tr-TR"/>
        </w:rPr>
        <w:t>(6)</w:t>
      </w:r>
      <w:r w:rsidRPr="00BE1460">
        <w:rPr>
          <w:rFonts w:ascii="Times New Roman" w:eastAsia="Times New Roman" w:hAnsi="Times New Roman" w:cs="Times New Roman"/>
          <w:sz w:val="24"/>
          <w:szCs w:val="24"/>
          <w:lang w:eastAsia="tr-TR"/>
        </w:rPr>
        <w:t xml:space="preserve"> (yalnızca belirti gösteren bitki materyali için kullanılmalıdır)</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sz w:val="24"/>
          <w:szCs w:val="24"/>
          <w:lang w:eastAsia="tr-TR"/>
        </w:rPr>
      </w:pPr>
      <w:r w:rsidRPr="000C4E26">
        <w:rPr>
          <w:rFonts w:ascii="Times New Roman" w:eastAsia="Times New Roman" w:hAnsi="Times New Roman" w:cs="Times New Roman"/>
          <w:sz w:val="24"/>
          <w:szCs w:val="24"/>
          <w:lang w:eastAsia="tr-TR"/>
        </w:rPr>
        <w:t xml:space="preserve">2.2.Tanılama </w:t>
      </w:r>
      <w:proofErr w:type="spellStart"/>
      <w:proofErr w:type="gramStart"/>
      <w:r w:rsidRPr="000C4E26">
        <w:rPr>
          <w:rFonts w:ascii="Times New Roman" w:eastAsia="Times New Roman" w:hAnsi="Times New Roman" w:cs="Times New Roman"/>
          <w:sz w:val="24"/>
          <w:szCs w:val="24"/>
          <w:lang w:eastAsia="tr-TR"/>
        </w:rPr>
        <w:t>testleri</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Uluslararası</w:t>
      </w:r>
      <w:proofErr w:type="spellEnd"/>
      <w:proofErr w:type="gramEnd"/>
      <w:r w:rsidRPr="00BE1460">
        <w:rPr>
          <w:rFonts w:ascii="Times New Roman" w:eastAsia="Times New Roman" w:hAnsi="Times New Roman" w:cs="Times New Roman"/>
          <w:sz w:val="24"/>
          <w:szCs w:val="24"/>
          <w:lang w:eastAsia="tr-TR"/>
        </w:rPr>
        <w:t xml:space="preserve"> tanı standartlarında yer alan tanı testleri aşağıda belirtilmiştir</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Immunofloresan</w:t>
      </w:r>
      <w:proofErr w:type="spellEnd"/>
      <w:r w:rsidRPr="00BE1460">
        <w:rPr>
          <w:rFonts w:ascii="Times New Roman" w:eastAsia="Times New Roman" w:hAnsi="Times New Roman" w:cs="Times New Roman"/>
          <w:sz w:val="24"/>
          <w:szCs w:val="24"/>
          <w:lang w:eastAsia="tr-TR"/>
        </w:rPr>
        <w:t xml:space="preserve"> test</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konvensiyonel</w:t>
      </w:r>
      <w:proofErr w:type="spellEnd"/>
      <w:r w:rsidRPr="00BE1460">
        <w:rPr>
          <w:rFonts w:ascii="Times New Roman" w:eastAsia="Times New Roman" w:hAnsi="Times New Roman" w:cs="Times New Roman"/>
          <w:sz w:val="24"/>
          <w:szCs w:val="24"/>
          <w:lang w:eastAsia="tr-TR"/>
        </w:rPr>
        <w:t xml:space="preserve"> PCR testi (</w:t>
      </w:r>
      <w:proofErr w:type="spellStart"/>
      <w:r w:rsidRPr="00BE1460">
        <w:rPr>
          <w:rFonts w:ascii="Times New Roman" w:eastAsia="Times New Roman" w:hAnsi="Times New Roman" w:cs="Times New Roman"/>
          <w:sz w:val="24"/>
          <w:szCs w:val="24"/>
          <w:lang w:eastAsia="tr-TR"/>
        </w:rPr>
        <w:t>Pastrik</w:t>
      </w:r>
      <w:proofErr w:type="spellEnd"/>
      <w:r w:rsidRPr="00BE1460">
        <w:rPr>
          <w:rFonts w:ascii="Times New Roman" w:eastAsia="Times New Roman" w:hAnsi="Times New Roman" w:cs="Times New Roman"/>
          <w:sz w:val="24"/>
          <w:szCs w:val="24"/>
          <w:lang w:eastAsia="tr-TR"/>
        </w:rPr>
        <w:t>, 2000)</w:t>
      </w:r>
      <w:r>
        <w:rPr>
          <w:rFonts w:ascii="Times New Roman" w:eastAsia="Times New Roman" w:hAnsi="Times New Roman" w:cs="Times New Roman"/>
          <w:sz w:val="24"/>
          <w:szCs w:val="24"/>
          <w:lang w:eastAsia="tr-TR"/>
        </w:rPr>
        <w:t>.</w:t>
      </w:r>
      <w:r w:rsidRPr="0074769A">
        <w:rPr>
          <w:rFonts w:ascii="Times New Roman" w:eastAsia="Times New Roman" w:hAnsi="Times New Roman" w:cs="Times New Roman"/>
          <w:sz w:val="24"/>
          <w:szCs w:val="24"/>
          <w:vertAlign w:val="superscript"/>
          <w:lang w:eastAsia="tr-TR"/>
        </w:rPr>
        <w:t>(1)</w:t>
      </w:r>
    </w:p>
    <w:p w:rsidR="003477AF" w:rsidRPr="00BE1460" w:rsidRDefault="003477AF" w:rsidP="003477AF">
      <w:pPr>
        <w:pStyle w:val="ListeParagraf"/>
        <w:numPr>
          <w:ilvl w:val="0"/>
          <w:numId w:val="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TaqMan</w:t>
      </w:r>
      <w:proofErr w:type="spellEnd"/>
      <w:r w:rsidRPr="00BE1460">
        <w:rPr>
          <w:rFonts w:ascii="Times New Roman" w:eastAsia="Times New Roman" w:hAnsi="Times New Roman" w:cs="Times New Roman"/>
          <w:sz w:val="24"/>
          <w:szCs w:val="24"/>
          <w:lang w:eastAsia="tr-TR"/>
        </w:rPr>
        <w:t>® Real-time PCR testleri:</w:t>
      </w:r>
    </w:p>
    <w:p w:rsidR="003477AF" w:rsidRPr="00BE1460" w:rsidRDefault="003477AF" w:rsidP="003477AF">
      <w:pPr>
        <w:pStyle w:val="ListeParagraf"/>
        <w:numPr>
          <w:ilvl w:val="0"/>
          <w:numId w:val="10"/>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Weller</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vd</w:t>
      </w:r>
      <w:proofErr w:type="gramStart"/>
      <w:r w:rsidRPr="00BE1460">
        <w:rPr>
          <w:rFonts w:ascii="Times New Roman" w:eastAsia="Times New Roman" w:hAnsi="Times New Roman" w:cs="Times New Roman"/>
          <w:sz w:val="24"/>
          <w:szCs w:val="24"/>
          <w:lang w:eastAsia="tr-TR"/>
        </w:rPr>
        <w:t>.,</w:t>
      </w:r>
      <w:proofErr w:type="gramEnd"/>
      <w:r w:rsidRPr="00BE1460">
        <w:rPr>
          <w:rFonts w:ascii="Times New Roman" w:eastAsia="Times New Roman" w:hAnsi="Times New Roman" w:cs="Times New Roman"/>
          <w:sz w:val="24"/>
          <w:szCs w:val="24"/>
          <w:lang w:eastAsia="tr-TR"/>
        </w:rPr>
        <w:t xml:space="preserve"> (2000) </w:t>
      </w:r>
      <w:r w:rsidRPr="0074769A">
        <w:rPr>
          <w:rFonts w:ascii="Times New Roman" w:eastAsia="Times New Roman" w:hAnsi="Times New Roman" w:cs="Times New Roman"/>
          <w:sz w:val="24"/>
          <w:szCs w:val="24"/>
          <w:vertAlign w:val="superscript"/>
          <w:lang w:eastAsia="tr-TR"/>
        </w:rPr>
        <w:t>(2)</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10"/>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Vreeburg</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iCs/>
          <w:sz w:val="24"/>
          <w:szCs w:val="24"/>
          <w:lang w:eastAsia="tr-TR"/>
        </w:rPr>
        <w:t>vd</w:t>
      </w:r>
      <w:r w:rsidRPr="00BE1460">
        <w:rPr>
          <w:rFonts w:ascii="Times New Roman" w:eastAsia="Times New Roman" w:hAnsi="Times New Roman" w:cs="Times New Roman"/>
          <w:iCs/>
          <w:sz w:val="24"/>
          <w:szCs w:val="24"/>
          <w:lang w:eastAsia="tr-TR"/>
        </w:rPr>
        <w:t>.</w:t>
      </w:r>
      <w:r w:rsidRPr="00BE1460">
        <w:rPr>
          <w:rFonts w:ascii="Times New Roman" w:eastAsia="Times New Roman" w:hAnsi="Times New Roman" w:cs="Times New Roman"/>
          <w:sz w:val="24"/>
          <w:szCs w:val="24"/>
          <w:lang w:eastAsia="tr-TR"/>
        </w:rPr>
        <w:t>(2016) (</w:t>
      </w:r>
      <w:proofErr w:type="spellStart"/>
      <w:r w:rsidRPr="00BE1460">
        <w:rPr>
          <w:rFonts w:ascii="Times New Roman" w:eastAsia="Times New Roman" w:hAnsi="Times New Roman" w:cs="Times New Roman"/>
          <w:sz w:val="24"/>
          <w:szCs w:val="24"/>
          <w:lang w:eastAsia="tr-TR"/>
        </w:rPr>
        <w:t>Weller</w:t>
      </w:r>
      <w:proofErr w:type="spellEnd"/>
      <w:r w:rsidRPr="00BE1460">
        <w:rPr>
          <w:rFonts w:ascii="Times New Roman" w:eastAsia="Times New Roman" w:hAnsi="Times New Roman" w:cs="Times New Roman"/>
          <w:sz w:val="24"/>
          <w:szCs w:val="24"/>
          <w:lang w:eastAsia="tr-TR"/>
        </w:rPr>
        <w:t xml:space="preserve"> et al (2000) tarafından bildirilen orijinal </w:t>
      </w:r>
      <w:proofErr w:type="spellStart"/>
      <w:r w:rsidRPr="00BE1460">
        <w:rPr>
          <w:rFonts w:ascii="Times New Roman" w:eastAsia="Times New Roman" w:hAnsi="Times New Roman" w:cs="Times New Roman"/>
          <w:sz w:val="24"/>
          <w:szCs w:val="24"/>
          <w:lang w:eastAsia="tr-TR"/>
        </w:rPr>
        <w:t>prob</w:t>
      </w:r>
      <w:proofErr w:type="spellEnd"/>
      <w:r w:rsidRPr="00BE1460">
        <w:rPr>
          <w:rFonts w:ascii="Times New Roman" w:eastAsia="Times New Roman" w:hAnsi="Times New Roman" w:cs="Times New Roman"/>
          <w:sz w:val="24"/>
          <w:szCs w:val="24"/>
          <w:lang w:eastAsia="tr-TR"/>
        </w:rPr>
        <w:t xml:space="preserve"> </w:t>
      </w:r>
      <w:proofErr w:type="spellStart"/>
      <w:r w:rsidRPr="00BE1460">
        <w:rPr>
          <w:rFonts w:ascii="Times New Roman" w:eastAsia="Times New Roman" w:hAnsi="Times New Roman" w:cs="Times New Roman"/>
          <w:sz w:val="24"/>
          <w:szCs w:val="24"/>
          <w:lang w:eastAsia="tr-TR"/>
        </w:rPr>
        <w:t>modifiye</w:t>
      </w:r>
      <w:proofErr w:type="spellEnd"/>
      <w:r w:rsidRPr="00BE1460">
        <w:rPr>
          <w:rFonts w:ascii="Times New Roman" w:eastAsia="Times New Roman" w:hAnsi="Times New Roman" w:cs="Times New Roman"/>
          <w:sz w:val="24"/>
          <w:szCs w:val="24"/>
          <w:lang w:eastAsia="tr-TR"/>
        </w:rPr>
        <w:t xml:space="preserve"> edilmiştir) </w:t>
      </w:r>
      <w:r w:rsidRPr="0074769A">
        <w:rPr>
          <w:rFonts w:ascii="Times New Roman" w:eastAsia="Times New Roman" w:hAnsi="Times New Roman" w:cs="Times New Roman"/>
          <w:sz w:val="24"/>
          <w:szCs w:val="24"/>
          <w:vertAlign w:val="superscript"/>
          <w:lang w:eastAsia="tr-TR"/>
        </w:rPr>
        <w:t>(3)</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10"/>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Vreeburg</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iCs/>
          <w:sz w:val="24"/>
          <w:szCs w:val="24"/>
          <w:lang w:eastAsia="tr-TR"/>
        </w:rPr>
        <w:t>vd</w:t>
      </w:r>
      <w:r w:rsidRPr="00BE1460">
        <w:rPr>
          <w:rFonts w:ascii="Times New Roman" w:eastAsia="Times New Roman" w:hAnsi="Times New Roman" w:cs="Times New Roman"/>
          <w:i/>
          <w:iCs/>
          <w:sz w:val="24"/>
          <w:szCs w:val="24"/>
          <w:lang w:eastAsia="tr-TR"/>
        </w:rPr>
        <w:t>.</w:t>
      </w:r>
      <w:r w:rsidRPr="00BE1460" w:rsidDel="00402FA2">
        <w:rPr>
          <w:rFonts w:ascii="Times New Roman" w:eastAsia="Times New Roman" w:hAnsi="Times New Roman" w:cs="Times New Roman"/>
          <w:i/>
          <w:iCs/>
          <w:sz w:val="24"/>
          <w:szCs w:val="24"/>
          <w:lang w:eastAsia="tr-TR"/>
        </w:rPr>
        <w:t xml:space="preserve"> </w:t>
      </w:r>
      <w:r w:rsidRPr="00BE1460">
        <w:rPr>
          <w:rFonts w:ascii="Times New Roman" w:eastAsia="Times New Roman" w:hAnsi="Times New Roman" w:cs="Times New Roman"/>
          <w:iCs/>
          <w:sz w:val="24"/>
          <w:szCs w:val="24"/>
          <w:lang w:eastAsia="tr-TR"/>
        </w:rPr>
        <w:t>(2018)</w:t>
      </w:r>
      <w:r w:rsidRPr="00BE1460">
        <w:rPr>
          <w:rFonts w:ascii="Times New Roman" w:eastAsia="Times New Roman" w:hAnsi="Times New Roman" w:cs="Times New Roman"/>
          <w:i/>
          <w:iCs/>
          <w:sz w:val="24"/>
          <w:szCs w:val="24"/>
          <w:lang w:eastAsia="tr-TR"/>
        </w:rPr>
        <w:t xml:space="preserve"> </w:t>
      </w:r>
      <w:r w:rsidRPr="0074769A">
        <w:rPr>
          <w:rFonts w:ascii="Times New Roman" w:eastAsia="Times New Roman" w:hAnsi="Times New Roman" w:cs="Times New Roman"/>
          <w:iCs/>
          <w:sz w:val="24"/>
          <w:szCs w:val="24"/>
          <w:vertAlign w:val="superscript"/>
          <w:lang w:eastAsia="tr-TR"/>
        </w:rPr>
        <w:t>(3)</w:t>
      </w:r>
      <w:r w:rsidRPr="00BE1460">
        <w:rPr>
          <w:rFonts w:ascii="Times New Roman" w:eastAsia="Times New Roman" w:hAnsi="Times New Roman" w:cs="Times New Roman"/>
          <w:iCs/>
          <w:sz w:val="24"/>
          <w:szCs w:val="24"/>
          <w:lang w:eastAsia="tr-TR"/>
        </w:rPr>
        <w:t xml:space="preserve"> </w:t>
      </w:r>
      <w:r w:rsidRPr="00BE1460">
        <w:rPr>
          <w:rFonts w:ascii="Times New Roman" w:eastAsia="Times New Roman" w:hAnsi="Times New Roman" w:cs="Times New Roman"/>
          <w:sz w:val="24"/>
          <w:szCs w:val="24"/>
          <w:lang w:eastAsia="tr-TR"/>
        </w:rPr>
        <w:t>(</w:t>
      </w:r>
      <w:proofErr w:type="spellStart"/>
      <w:r w:rsidRPr="00BE1460">
        <w:rPr>
          <w:rFonts w:ascii="Times New Roman" w:eastAsia="Times New Roman" w:hAnsi="Times New Roman" w:cs="Times New Roman"/>
          <w:sz w:val="24"/>
          <w:szCs w:val="24"/>
          <w:lang w:eastAsia="tr-TR"/>
        </w:rPr>
        <w:t>NYtor</w:t>
      </w:r>
      <w:proofErr w:type="spellEnd"/>
      <w:r w:rsidRPr="00BE1460">
        <w:rPr>
          <w:rFonts w:ascii="Times New Roman" w:eastAsia="Times New Roman" w:hAnsi="Times New Roman" w:cs="Times New Roman"/>
          <w:sz w:val="24"/>
          <w:szCs w:val="24"/>
          <w:lang w:eastAsia="tr-TR"/>
        </w:rPr>
        <w:t xml:space="preserve"> testi olarak adlandırılır)</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10"/>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Massart</w:t>
      </w:r>
      <w:proofErr w:type="spellEnd"/>
      <w:r w:rsidRPr="00BE1460">
        <w:rPr>
          <w:rFonts w:ascii="Times New Roman" w:eastAsia="Times New Roman" w:hAnsi="Times New Roman" w:cs="Times New Roman"/>
          <w:iCs/>
          <w:sz w:val="24"/>
          <w:szCs w:val="24"/>
          <w:lang w:eastAsia="tr-TR"/>
        </w:rPr>
        <w:t xml:space="preserve"> </w:t>
      </w:r>
      <w:r>
        <w:rPr>
          <w:rFonts w:ascii="Times New Roman" w:eastAsia="Times New Roman" w:hAnsi="Times New Roman" w:cs="Times New Roman"/>
          <w:iCs/>
          <w:sz w:val="24"/>
          <w:szCs w:val="24"/>
          <w:lang w:eastAsia="tr-TR"/>
        </w:rPr>
        <w:t>vd</w:t>
      </w:r>
      <w:r w:rsidRPr="00BE1460">
        <w:rPr>
          <w:rFonts w:ascii="Times New Roman" w:eastAsia="Times New Roman" w:hAnsi="Times New Roman" w:cs="Times New Roman"/>
          <w:iCs/>
          <w:sz w:val="24"/>
          <w:szCs w:val="24"/>
          <w:lang w:eastAsia="tr-TR"/>
        </w:rPr>
        <w:t>.</w:t>
      </w:r>
      <w:r w:rsidRPr="00BE1460">
        <w:rPr>
          <w:rFonts w:ascii="Times New Roman" w:eastAsia="Times New Roman" w:hAnsi="Times New Roman" w:cs="Times New Roman"/>
          <w:sz w:val="24"/>
          <w:szCs w:val="24"/>
          <w:lang w:eastAsia="tr-TR"/>
        </w:rPr>
        <w:t xml:space="preserve">(2014) </w:t>
      </w:r>
      <w:r w:rsidRPr="0074769A">
        <w:rPr>
          <w:rFonts w:ascii="Times New Roman" w:eastAsia="Times New Roman" w:hAnsi="Times New Roman" w:cs="Times New Roman"/>
          <w:sz w:val="24"/>
          <w:szCs w:val="24"/>
          <w:vertAlign w:val="superscript"/>
          <w:lang w:eastAsia="tr-TR"/>
        </w:rPr>
        <w:t>(5)</w:t>
      </w:r>
      <w:r w:rsidRPr="00BE1460">
        <w:rPr>
          <w:rFonts w:ascii="Times New Roman" w:eastAsia="Times New Roman" w:hAnsi="Times New Roman" w:cs="Times New Roman"/>
          <w:sz w:val="24"/>
          <w:szCs w:val="24"/>
          <w:lang w:eastAsia="tr-TR"/>
        </w:rPr>
        <w:t>.</w:t>
      </w:r>
    </w:p>
    <w:p w:rsidR="003477AF" w:rsidRPr="00BE1460" w:rsidRDefault="003477AF" w:rsidP="003477AF">
      <w:pPr>
        <w:pStyle w:val="ListeParagraf"/>
        <w:shd w:val="clear" w:color="auto" w:fill="FFFFFF"/>
        <w:tabs>
          <w:tab w:val="left" w:pos="567"/>
          <w:tab w:val="left" w:pos="993"/>
        </w:tabs>
        <w:spacing w:after="0" w:line="276" w:lineRule="auto"/>
        <w:ind w:left="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ç) </w:t>
      </w:r>
      <w:r w:rsidRPr="00BE1460">
        <w:rPr>
          <w:rFonts w:ascii="Times New Roman" w:eastAsia="Times New Roman" w:hAnsi="Times New Roman" w:cs="Times New Roman"/>
          <w:sz w:val="24"/>
          <w:szCs w:val="24"/>
          <w:lang w:eastAsia="tr-TR"/>
        </w:rPr>
        <w:t>LAMP (</w:t>
      </w:r>
      <w:proofErr w:type="spellStart"/>
      <w:r w:rsidRPr="00BE1460">
        <w:rPr>
          <w:rFonts w:ascii="Times New Roman" w:eastAsia="Times New Roman" w:hAnsi="Times New Roman" w:cs="Times New Roman"/>
          <w:sz w:val="24"/>
          <w:szCs w:val="24"/>
          <w:lang w:eastAsia="tr-TR"/>
        </w:rPr>
        <w:t>loop-mediated</w:t>
      </w:r>
      <w:proofErr w:type="spellEnd"/>
      <w:r w:rsidRPr="00BE1460">
        <w:rPr>
          <w:rFonts w:ascii="Times New Roman" w:eastAsia="Times New Roman" w:hAnsi="Times New Roman" w:cs="Times New Roman"/>
          <w:sz w:val="24"/>
          <w:szCs w:val="24"/>
          <w:lang w:eastAsia="tr-TR"/>
        </w:rPr>
        <w:t xml:space="preserve"> </w:t>
      </w:r>
      <w:proofErr w:type="spellStart"/>
      <w:r w:rsidRPr="00BE1460">
        <w:rPr>
          <w:rFonts w:ascii="Times New Roman" w:eastAsia="Times New Roman" w:hAnsi="Times New Roman" w:cs="Times New Roman"/>
          <w:sz w:val="24"/>
          <w:szCs w:val="24"/>
          <w:lang w:eastAsia="tr-TR"/>
        </w:rPr>
        <w:t>isothermal</w:t>
      </w:r>
      <w:proofErr w:type="spellEnd"/>
      <w:r w:rsidRPr="00BE1460">
        <w:rPr>
          <w:rFonts w:ascii="Times New Roman" w:eastAsia="Times New Roman" w:hAnsi="Times New Roman" w:cs="Times New Roman"/>
          <w:sz w:val="24"/>
          <w:szCs w:val="24"/>
          <w:lang w:eastAsia="tr-TR"/>
        </w:rPr>
        <w:t xml:space="preserve"> </w:t>
      </w:r>
      <w:proofErr w:type="spellStart"/>
      <w:r w:rsidRPr="00BE1460">
        <w:rPr>
          <w:rFonts w:ascii="Times New Roman" w:eastAsia="Times New Roman" w:hAnsi="Times New Roman" w:cs="Times New Roman"/>
          <w:sz w:val="24"/>
          <w:szCs w:val="24"/>
          <w:lang w:eastAsia="tr-TR"/>
        </w:rPr>
        <w:t>amplification</w:t>
      </w:r>
      <w:proofErr w:type="spellEnd"/>
      <w:r w:rsidRPr="00BE1460">
        <w:rPr>
          <w:rFonts w:ascii="Times New Roman" w:eastAsia="Times New Roman" w:hAnsi="Times New Roman" w:cs="Times New Roman"/>
          <w:sz w:val="24"/>
          <w:szCs w:val="24"/>
          <w:lang w:eastAsia="tr-TR"/>
        </w:rPr>
        <w:t xml:space="preserve">) testi </w:t>
      </w:r>
      <w:proofErr w:type="spellStart"/>
      <w:r w:rsidRPr="00BE1460">
        <w:rPr>
          <w:rFonts w:ascii="Times New Roman" w:eastAsia="Times New Roman" w:hAnsi="Times New Roman" w:cs="Times New Roman"/>
          <w:sz w:val="24"/>
          <w:szCs w:val="24"/>
          <w:lang w:eastAsia="tr-TR"/>
        </w:rPr>
        <w:t>Lenarčič</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vd</w:t>
      </w:r>
      <w:r w:rsidRPr="00BE1460">
        <w:rPr>
          <w:rFonts w:ascii="Times New Roman" w:eastAsia="Times New Roman" w:hAnsi="Times New Roman" w:cs="Times New Roman"/>
          <w:sz w:val="24"/>
          <w:szCs w:val="24"/>
          <w:lang w:eastAsia="tr-TR"/>
        </w:rPr>
        <w:t xml:space="preserve">. (2014) </w:t>
      </w:r>
      <w:r w:rsidRPr="0074769A">
        <w:rPr>
          <w:rFonts w:ascii="Times New Roman" w:eastAsia="Times New Roman" w:hAnsi="Times New Roman" w:cs="Times New Roman"/>
          <w:sz w:val="24"/>
          <w:szCs w:val="24"/>
          <w:vertAlign w:val="superscript"/>
          <w:lang w:eastAsia="tr-TR"/>
        </w:rPr>
        <w:t>(6)</w:t>
      </w:r>
      <w:r w:rsidRPr="00BE1460">
        <w:rPr>
          <w:rFonts w:ascii="Times New Roman" w:eastAsia="Times New Roman" w:hAnsi="Times New Roman" w:cs="Times New Roman"/>
          <w:sz w:val="24"/>
          <w:szCs w:val="24"/>
          <w:lang w:eastAsia="tr-TR"/>
        </w:rPr>
        <w:t xml:space="preserve"> (yalnızca belirti gösteren bitki materyali için kullanılmalıdır)</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proofErr w:type="spellStart"/>
      <w:r w:rsidRPr="00BE1460">
        <w:rPr>
          <w:rFonts w:ascii="Times New Roman" w:eastAsia="Times New Roman" w:hAnsi="Times New Roman" w:cs="Times New Roman"/>
          <w:sz w:val="24"/>
          <w:szCs w:val="24"/>
          <w:lang w:eastAsia="tr-TR"/>
        </w:rPr>
        <w:t>Phylotype</w:t>
      </w:r>
      <w:proofErr w:type="spellEnd"/>
      <w:r w:rsidRPr="00BE1460">
        <w:rPr>
          <w:rFonts w:ascii="Times New Roman" w:eastAsia="Times New Roman" w:hAnsi="Times New Roman" w:cs="Times New Roman"/>
          <w:sz w:val="24"/>
          <w:szCs w:val="24"/>
          <w:lang w:eastAsia="tr-TR"/>
        </w:rPr>
        <w:t xml:space="preserve"> özgü </w:t>
      </w:r>
      <w:proofErr w:type="spellStart"/>
      <w:r w:rsidRPr="00BE1460">
        <w:rPr>
          <w:rFonts w:ascii="Times New Roman" w:eastAsia="Times New Roman" w:hAnsi="Times New Roman" w:cs="Times New Roman"/>
          <w:sz w:val="24"/>
          <w:szCs w:val="24"/>
          <w:lang w:eastAsia="tr-TR"/>
        </w:rPr>
        <w:t>multipleks</w:t>
      </w:r>
      <w:proofErr w:type="spellEnd"/>
      <w:r w:rsidRPr="00BE1460">
        <w:rPr>
          <w:rFonts w:ascii="Times New Roman" w:eastAsia="Times New Roman" w:hAnsi="Times New Roman" w:cs="Times New Roman"/>
          <w:sz w:val="24"/>
          <w:szCs w:val="24"/>
          <w:lang w:eastAsia="tr-TR"/>
        </w:rPr>
        <w:t xml:space="preserve"> konvansiyonel PCR testi (</w:t>
      </w:r>
      <w:proofErr w:type="spellStart"/>
      <w:r w:rsidRPr="00BE1460">
        <w:rPr>
          <w:rFonts w:ascii="Times New Roman" w:eastAsia="Times New Roman" w:hAnsi="Times New Roman" w:cs="Times New Roman"/>
          <w:sz w:val="24"/>
          <w:szCs w:val="24"/>
          <w:lang w:eastAsia="tr-TR"/>
        </w:rPr>
        <w:t>Opina</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vd</w:t>
      </w:r>
      <w:r w:rsidRPr="00BE1460">
        <w:rPr>
          <w:rFonts w:ascii="Times New Roman" w:eastAsia="Times New Roman" w:hAnsi="Times New Roman" w:cs="Times New Roman"/>
          <w:sz w:val="24"/>
          <w:szCs w:val="24"/>
          <w:lang w:eastAsia="tr-TR"/>
        </w:rPr>
        <w:t xml:space="preserve">. (1997) </w:t>
      </w:r>
      <w:r w:rsidRPr="0074769A">
        <w:rPr>
          <w:rFonts w:ascii="Times New Roman" w:eastAsia="Times New Roman" w:hAnsi="Times New Roman" w:cs="Times New Roman"/>
          <w:sz w:val="24"/>
          <w:szCs w:val="24"/>
          <w:vertAlign w:val="superscript"/>
          <w:lang w:eastAsia="tr-TR"/>
        </w:rPr>
        <w:t>(7)</w:t>
      </w:r>
      <w:r w:rsidRPr="00BE1460">
        <w:rPr>
          <w:rFonts w:ascii="Times New Roman" w:eastAsia="Times New Roman" w:hAnsi="Times New Roman" w:cs="Times New Roman"/>
          <w:sz w:val="24"/>
          <w:szCs w:val="24"/>
          <w:lang w:eastAsia="tr-TR"/>
        </w:rPr>
        <w:t xml:space="preserve">; Fegan &amp; </w:t>
      </w:r>
      <w:proofErr w:type="spellStart"/>
      <w:r w:rsidRPr="00BE1460">
        <w:rPr>
          <w:rFonts w:ascii="Times New Roman" w:eastAsia="Times New Roman" w:hAnsi="Times New Roman" w:cs="Times New Roman"/>
          <w:sz w:val="24"/>
          <w:szCs w:val="24"/>
          <w:lang w:eastAsia="tr-TR"/>
        </w:rPr>
        <w:t>Prior</w:t>
      </w:r>
      <w:proofErr w:type="spellEnd"/>
      <w:r w:rsidRPr="00BE1460">
        <w:rPr>
          <w:rFonts w:ascii="Times New Roman" w:eastAsia="Times New Roman" w:hAnsi="Times New Roman" w:cs="Times New Roman"/>
          <w:sz w:val="24"/>
          <w:szCs w:val="24"/>
          <w:lang w:eastAsia="tr-TR"/>
        </w:rPr>
        <w:t xml:space="preserve"> (2005) </w:t>
      </w:r>
      <w:r w:rsidRPr="0074769A">
        <w:rPr>
          <w:rFonts w:ascii="Times New Roman" w:eastAsia="Times New Roman" w:hAnsi="Times New Roman" w:cs="Times New Roman"/>
          <w:sz w:val="24"/>
          <w:szCs w:val="24"/>
          <w:vertAlign w:val="superscript"/>
          <w:lang w:eastAsia="tr-TR"/>
        </w:rPr>
        <w:t>(8)</w:t>
      </w:r>
      <w:r w:rsidRPr="00BE1460">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lastRenderedPageBreak/>
        <w:t xml:space="preserve">DNA </w:t>
      </w:r>
      <w:proofErr w:type="spellStart"/>
      <w:r w:rsidRPr="00BE1460">
        <w:rPr>
          <w:rFonts w:ascii="Times New Roman" w:eastAsia="Times New Roman" w:hAnsi="Times New Roman" w:cs="Times New Roman"/>
          <w:sz w:val="24"/>
          <w:szCs w:val="24"/>
          <w:lang w:eastAsia="tr-TR"/>
        </w:rPr>
        <w:t>barkodlama</w:t>
      </w:r>
      <w:proofErr w:type="spellEnd"/>
      <w:r w:rsidRPr="00BE1460">
        <w:rPr>
          <w:rFonts w:ascii="Times New Roman" w:eastAsia="Times New Roman" w:hAnsi="Times New Roman" w:cs="Times New Roman"/>
          <w:sz w:val="24"/>
          <w:szCs w:val="24"/>
          <w:lang w:eastAsia="tr-TR"/>
        </w:rPr>
        <w:t xml:space="preserve"> (</w:t>
      </w:r>
      <w:proofErr w:type="spellStart"/>
      <w:r w:rsidRPr="00BE1460">
        <w:rPr>
          <w:rFonts w:ascii="Times New Roman" w:eastAsia="Times New Roman" w:hAnsi="Times New Roman" w:cs="Times New Roman"/>
          <w:sz w:val="24"/>
          <w:szCs w:val="24"/>
          <w:lang w:eastAsia="tr-TR"/>
        </w:rPr>
        <w:t>Wicker</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vd</w:t>
      </w:r>
      <w:r w:rsidRPr="00BE1460">
        <w:rPr>
          <w:rFonts w:ascii="Times New Roman" w:eastAsia="Times New Roman" w:hAnsi="Times New Roman" w:cs="Times New Roman"/>
          <w:sz w:val="24"/>
          <w:szCs w:val="24"/>
          <w:lang w:eastAsia="tr-TR"/>
        </w:rPr>
        <w:t xml:space="preserve">. (2007) </w:t>
      </w:r>
      <w:r w:rsidRPr="0074769A">
        <w:rPr>
          <w:rFonts w:ascii="Times New Roman" w:eastAsia="Times New Roman" w:hAnsi="Times New Roman" w:cs="Times New Roman"/>
          <w:sz w:val="24"/>
          <w:szCs w:val="24"/>
          <w:vertAlign w:val="superscript"/>
          <w:lang w:eastAsia="tr-TR"/>
        </w:rPr>
        <w:t>(9)</w:t>
      </w:r>
      <w:r w:rsidRPr="00BE1460">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MALDI-TOF MS (</w:t>
      </w:r>
      <w:proofErr w:type="spellStart"/>
      <w:r w:rsidRPr="00BE1460">
        <w:rPr>
          <w:rFonts w:ascii="Times New Roman" w:eastAsia="Times New Roman" w:hAnsi="Times New Roman" w:cs="Times New Roman"/>
          <w:sz w:val="24"/>
          <w:szCs w:val="24"/>
          <w:lang w:eastAsia="tr-TR"/>
        </w:rPr>
        <w:t>van</w:t>
      </w:r>
      <w:proofErr w:type="spellEnd"/>
      <w:r w:rsidRPr="00BE1460">
        <w:rPr>
          <w:rFonts w:ascii="Times New Roman" w:eastAsia="Times New Roman" w:hAnsi="Times New Roman" w:cs="Times New Roman"/>
          <w:sz w:val="24"/>
          <w:szCs w:val="24"/>
          <w:lang w:eastAsia="tr-TR"/>
        </w:rPr>
        <w:t xml:space="preserve"> de </w:t>
      </w:r>
      <w:proofErr w:type="spellStart"/>
      <w:r w:rsidRPr="00BE1460">
        <w:rPr>
          <w:rFonts w:ascii="Times New Roman" w:eastAsia="Times New Roman" w:hAnsi="Times New Roman" w:cs="Times New Roman"/>
          <w:sz w:val="24"/>
          <w:szCs w:val="24"/>
          <w:lang w:eastAsia="tr-TR"/>
        </w:rPr>
        <w:t>Bilt</w:t>
      </w:r>
      <w:proofErr w:type="spell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vd</w:t>
      </w:r>
      <w:r w:rsidRPr="00BE1460">
        <w:rPr>
          <w:rFonts w:ascii="Times New Roman" w:eastAsia="Times New Roman" w:hAnsi="Times New Roman" w:cs="Times New Roman"/>
          <w:sz w:val="24"/>
          <w:szCs w:val="24"/>
          <w:lang w:eastAsia="tr-TR"/>
        </w:rPr>
        <w:t xml:space="preserve">. (2018) </w:t>
      </w:r>
      <w:r w:rsidRPr="0074769A">
        <w:rPr>
          <w:rFonts w:ascii="Times New Roman" w:eastAsia="Times New Roman" w:hAnsi="Times New Roman" w:cs="Times New Roman"/>
          <w:sz w:val="24"/>
          <w:szCs w:val="24"/>
          <w:vertAlign w:val="superscript"/>
          <w:lang w:eastAsia="tr-TR"/>
        </w:rPr>
        <w:t>(10)</w:t>
      </w:r>
      <w:r w:rsidRPr="00BE1460">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w:t>
      </w:r>
    </w:p>
    <w:p w:rsidR="003477AF" w:rsidRDefault="003477AF" w:rsidP="003477AF">
      <w:pPr>
        <w:shd w:val="clear" w:color="auto" w:fill="FFFFFF"/>
        <w:tabs>
          <w:tab w:val="left" w:pos="993"/>
        </w:tabs>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Pr="00BE1460" w:rsidRDefault="003477AF" w:rsidP="003477AF">
      <w:pPr>
        <w:shd w:val="clear" w:color="auto" w:fill="FFFFFF"/>
        <w:spacing w:before="120" w:after="120" w:line="276" w:lineRule="auto"/>
        <w:ind w:firstLine="709"/>
        <w:jc w:val="both"/>
        <w:rPr>
          <w:rFonts w:ascii="Times New Roman" w:eastAsia="Times New Roman" w:hAnsi="Times New Roman" w:cs="Times New Roman"/>
          <w:sz w:val="24"/>
          <w:szCs w:val="24"/>
          <w:lang w:eastAsia="tr-TR"/>
        </w:rPr>
      </w:pPr>
    </w:p>
    <w:p w:rsidR="003477AF" w:rsidRPr="000C4E26" w:rsidRDefault="003477AF" w:rsidP="003477AF">
      <w:pPr>
        <w:pBdr>
          <w:top w:val="single" w:sz="4" w:space="1" w:color="auto"/>
        </w:pBdr>
        <w:shd w:val="clear" w:color="auto" w:fill="FFFFFF"/>
        <w:spacing w:after="0" w:line="276" w:lineRule="auto"/>
        <w:ind w:firstLine="709"/>
        <w:jc w:val="both"/>
        <w:rPr>
          <w:rFonts w:ascii="Times New Roman" w:eastAsia="Times New Roman" w:hAnsi="Times New Roman" w:cs="Times New Roman"/>
          <w:color w:val="333333"/>
          <w:sz w:val="16"/>
          <w:szCs w:val="16"/>
          <w:lang w:eastAsia="tr-TR"/>
        </w:rPr>
      </w:pPr>
      <w:r w:rsidRPr="000C4E26">
        <w:rPr>
          <w:rFonts w:ascii="Times New Roman" w:eastAsia="Times New Roman" w:hAnsi="Times New Roman" w:cs="Times New Roman"/>
          <w:color w:val="333333"/>
          <w:sz w:val="16"/>
          <w:szCs w:val="16"/>
          <w:lang w:eastAsia="tr-TR"/>
        </w:rPr>
        <w:t xml:space="preserve">(1) </w:t>
      </w:r>
      <w:proofErr w:type="spellStart"/>
      <w:r w:rsidRPr="000C4E26">
        <w:rPr>
          <w:rFonts w:ascii="Times New Roman" w:eastAsia="Times New Roman" w:hAnsi="Times New Roman" w:cs="Times New Roman"/>
          <w:color w:val="333333"/>
          <w:sz w:val="16"/>
          <w:szCs w:val="16"/>
          <w:lang w:eastAsia="tr-TR"/>
        </w:rPr>
        <w:t>Pastrik</w:t>
      </w:r>
      <w:proofErr w:type="spellEnd"/>
      <w:r w:rsidRPr="000C4E26">
        <w:rPr>
          <w:rFonts w:ascii="Times New Roman" w:eastAsia="Times New Roman" w:hAnsi="Times New Roman" w:cs="Times New Roman"/>
          <w:color w:val="333333"/>
          <w:sz w:val="16"/>
          <w:szCs w:val="16"/>
          <w:lang w:eastAsia="tr-TR"/>
        </w:rPr>
        <w:t>, K.H</w:t>
      </w:r>
      <w:proofErr w:type="gramStart"/>
      <w:r w:rsidRPr="000C4E26">
        <w:rPr>
          <w:rFonts w:ascii="Times New Roman" w:eastAsia="Times New Roman" w:hAnsi="Times New Roman" w:cs="Times New Roman"/>
          <w:color w:val="333333"/>
          <w:sz w:val="16"/>
          <w:szCs w:val="16"/>
          <w:lang w:eastAsia="tr-TR"/>
        </w:rPr>
        <w:t>.,</w:t>
      </w:r>
      <w:proofErr w:type="gram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Elphinstone</w:t>
      </w:r>
      <w:proofErr w:type="spellEnd"/>
      <w:r w:rsidRPr="000C4E26">
        <w:rPr>
          <w:rFonts w:ascii="Times New Roman" w:eastAsia="Times New Roman" w:hAnsi="Times New Roman" w:cs="Times New Roman"/>
          <w:color w:val="333333"/>
          <w:sz w:val="16"/>
          <w:szCs w:val="16"/>
          <w:lang w:eastAsia="tr-TR"/>
        </w:rPr>
        <w:t xml:space="preserve">, J.G., </w:t>
      </w:r>
      <w:proofErr w:type="spellStart"/>
      <w:r w:rsidRPr="000C4E26">
        <w:rPr>
          <w:rFonts w:ascii="Times New Roman" w:eastAsia="Times New Roman" w:hAnsi="Times New Roman" w:cs="Times New Roman"/>
          <w:color w:val="333333"/>
          <w:sz w:val="16"/>
          <w:szCs w:val="16"/>
          <w:lang w:eastAsia="tr-TR"/>
        </w:rPr>
        <w:t>Pukall</w:t>
      </w:r>
      <w:proofErr w:type="spellEnd"/>
      <w:r w:rsidRPr="000C4E26">
        <w:rPr>
          <w:rFonts w:ascii="Times New Roman" w:eastAsia="Times New Roman" w:hAnsi="Times New Roman" w:cs="Times New Roman"/>
          <w:color w:val="333333"/>
          <w:sz w:val="16"/>
          <w:szCs w:val="16"/>
          <w:lang w:eastAsia="tr-TR"/>
        </w:rPr>
        <w:t xml:space="preserve">, R. (2002) </w:t>
      </w:r>
      <w:proofErr w:type="spellStart"/>
      <w:r w:rsidRPr="000C4E26">
        <w:rPr>
          <w:rFonts w:ascii="Times New Roman" w:eastAsia="Times New Roman" w:hAnsi="Times New Roman" w:cs="Times New Roman"/>
          <w:color w:val="333333"/>
          <w:sz w:val="16"/>
          <w:szCs w:val="16"/>
          <w:lang w:eastAsia="tr-TR"/>
        </w:rPr>
        <w:t>Sequence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analysis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detection</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by</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multiplex</w:t>
      </w:r>
      <w:proofErr w:type="spellEnd"/>
      <w:r w:rsidRPr="000C4E26">
        <w:rPr>
          <w:rFonts w:ascii="Times New Roman" w:eastAsia="Times New Roman" w:hAnsi="Times New Roman" w:cs="Times New Roman"/>
          <w:color w:val="333333"/>
          <w:sz w:val="16"/>
          <w:szCs w:val="16"/>
          <w:lang w:eastAsia="tr-TR"/>
        </w:rPr>
        <w:t xml:space="preserve"> PCR </w:t>
      </w:r>
      <w:proofErr w:type="spellStart"/>
      <w:r w:rsidRPr="000C4E26">
        <w:rPr>
          <w:rFonts w:ascii="Times New Roman" w:eastAsia="Times New Roman" w:hAnsi="Times New Roman" w:cs="Times New Roman"/>
          <w:color w:val="333333"/>
          <w:sz w:val="16"/>
          <w:szCs w:val="16"/>
          <w:lang w:eastAsia="tr-TR"/>
        </w:rPr>
        <w:t>amplification</w:t>
      </w:r>
      <w:proofErr w:type="spellEnd"/>
      <w:r w:rsidRPr="000C4E26">
        <w:rPr>
          <w:rFonts w:ascii="Times New Roman" w:eastAsia="Times New Roman" w:hAnsi="Times New Roman" w:cs="Times New Roman"/>
          <w:color w:val="333333"/>
          <w:sz w:val="16"/>
          <w:szCs w:val="16"/>
          <w:lang w:eastAsia="tr-TR"/>
        </w:rPr>
        <w:t xml:space="preserve"> of 16S-23S </w:t>
      </w:r>
      <w:proofErr w:type="spellStart"/>
      <w:r w:rsidRPr="000C4E26">
        <w:rPr>
          <w:rFonts w:ascii="Times New Roman" w:eastAsia="Times New Roman" w:hAnsi="Times New Roman" w:cs="Times New Roman"/>
          <w:color w:val="333333"/>
          <w:sz w:val="16"/>
          <w:szCs w:val="16"/>
          <w:lang w:eastAsia="tr-TR"/>
        </w:rPr>
        <w:t>ribosomal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intergenic</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spacer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region</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with</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internal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positive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control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European</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Journal</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Plant</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Pathology</w:t>
      </w:r>
      <w:proofErr w:type="spellEnd"/>
      <w:r w:rsidRPr="000C4E26">
        <w:rPr>
          <w:rFonts w:ascii="Times New Roman" w:eastAsia="Times New Roman" w:hAnsi="Times New Roman" w:cs="Times New Roman"/>
          <w:color w:val="333333"/>
          <w:sz w:val="16"/>
          <w:szCs w:val="16"/>
          <w:lang w:eastAsia="tr-TR"/>
        </w:rPr>
        <w:t xml:space="preserve"> 108, 831–842.</w:t>
      </w:r>
    </w:p>
    <w:p w:rsidR="003477AF" w:rsidRPr="000C4E26" w:rsidRDefault="003477AF" w:rsidP="003477AF">
      <w:pPr>
        <w:pBdr>
          <w:top w:val="single" w:sz="4" w:space="1" w:color="auto"/>
        </w:pBdr>
        <w:shd w:val="clear" w:color="auto" w:fill="FFFFFF"/>
        <w:spacing w:after="0" w:line="276" w:lineRule="auto"/>
        <w:ind w:firstLine="709"/>
        <w:jc w:val="both"/>
        <w:rPr>
          <w:rFonts w:ascii="Times New Roman" w:eastAsia="Times New Roman" w:hAnsi="Times New Roman" w:cs="Times New Roman"/>
          <w:color w:val="333333"/>
          <w:sz w:val="16"/>
          <w:szCs w:val="16"/>
          <w:lang w:eastAsia="tr-TR"/>
        </w:rPr>
      </w:pPr>
      <w:r w:rsidRPr="000C4E26">
        <w:rPr>
          <w:rFonts w:ascii="Times New Roman" w:eastAsia="Times New Roman" w:hAnsi="Times New Roman" w:cs="Times New Roman"/>
          <w:color w:val="333333"/>
          <w:sz w:val="16"/>
          <w:szCs w:val="16"/>
          <w:lang w:eastAsia="tr-TR"/>
        </w:rPr>
        <w:t xml:space="preserve">(2) </w:t>
      </w:r>
      <w:proofErr w:type="spellStart"/>
      <w:r w:rsidRPr="000C4E26">
        <w:rPr>
          <w:rFonts w:ascii="Times New Roman" w:eastAsia="Times New Roman" w:hAnsi="Times New Roman" w:cs="Times New Roman"/>
          <w:color w:val="333333"/>
          <w:sz w:val="16"/>
          <w:szCs w:val="16"/>
          <w:lang w:eastAsia="tr-TR"/>
        </w:rPr>
        <w:t>Weller</w:t>
      </w:r>
      <w:proofErr w:type="spellEnd"/>
      <w:r w:rsidRPr="000C4E26">
        <w:rPr>
          <w:rFonts w:ascii="Times New Roman" w:eastAsia="Times New Roman" w:hAnsi="Times New Roman" w:cs="Times New Roman"/>
          <w:color w:val="333333"/>
          <w:sz w:val="16"/>
          <w:szCs w:val="16"/>
          <w:lang w:eastAsia="tr-TR"/>
        </w:rPr>
        <w:t xml:space="preserve">, S.A, </w:t>
      </w:r>
      <w:proofErr w:type="spellStart"/>
      <w:r w:rsidRPr="000C4E26">
        <w:rPr>
          <w:rFonts w:ascii="Times New Roman" w:eastAsia="Times New Roman" w:hAnsi="Times New Roman" w:cs="Times New Roman"/>
          <w:color w:val="333333"/>
          <w:sz w:val="16"/>
          <w:szCs w:val="16"/>
          <w:lang w:eastAsia="tr-TR"/>
        </w:rPr>
        <w:t>Elphinstone</w:t>
      </w:r>
      <w:proofErr w:type="spellEnd"/>
      <w:r w:rsidRPr="000C4E26">
        <w:rPr>
          <w:rFonts w:ascii="Times New Roman" w:eastAsia="Times New Roman" w:hAnsi="Times New Roman" w:cs="Times New Roman"/>
          <w:color w:val="333333"/>
          <w:sz w:val="16"/>
          <w:szCs w:val="16"/>
          <w:lang w:eastAsia="tr-TR"/>
        </w:rPr>
        <w:t>, J.G</w:t>
      </w:r>
      <w:proofErr w:type="gramStart"/>
      <w:r w:rsidRPr="000C4E26">
        <w:rPr>
          <w:rFonts w:ascii="Times New Roman" w:eastAsia="Times New Roman" w:hAnsi="Times New Roman" w:cs="Times New Roman"/>
          <w:color w:val="333333"/>
          <w:sz w:val="16"/>
          <w:szCs w:val="16"/>
          <w:lang w:eastAsia="tr-TR"/>
        </w:rPr>
        <w:t>.,</w:t>
      </w:r>
      <w:proofErr w:type="gramEnd"/>
      <w:r w:rsidRPr="000C4E26">
        <w:rPr>
          <w:rFonts w:ascii="Times New Roman" w:eastAsia="Times New Roman" w:hAnsi="Times New Roman" w:cs="Times New Roman"/>
          <w:color w:val="333333"/>
          <w:sz w:val="16"/>
          <w:szCs w:val="16"/>
          <w:lang w:eastAsia="tr-TR"/>
        </w:rPr>
        <w:t xml:space="preserve"> Smith, N., </w:t>
      </w:r>
      <w:proofErr w:type="spellStart"/>
      <w:r w:rsidRPr="000C4E26">
        <w:rPr>
          <w:rFonts w:ascii="Times New Roman" w:eastAsia="Times New Roman" w:hAnsi="Times New Roman" w:cs="Times New Roman"/>
          <w:color w:val="333333"/>
          <w:sz w:val="16"/>
          <w:szCs w:val="16"/>
          <w:lang w:eastAsia="tr-TR"/>
        </w:rPr>
        <w:t>Boonham</w:t>
      </w:r>
      <w:proofErr w:type="spellEnd"/>
      <w:r w:rsidRPr="000C4E26">
        <w:rPr>
          <w:rFonts w:ascii="Times New Roman" w:eastAsia="Times New Roman" w:hAnsi="Times New Roman" w:cs="Times New Roman"/>
          <w:color w:val="333333"/>
          <w:sz w:val="16"/>
          <w:szCs w:val="16"/>
          <w:lang w:eastAsia="tr-TR"/>
        </w:rPr>
        <w:t xml:space="preserve">, N., </w:t>
      </w:r>
      <w:proofErr w:type="spellStart"/>
      <w:r w:rsidRPr="000C4E26">
        <w:rPr>
          <w:rFonts w:ascii="Times New Roman" w:eastAsia="Times New Roman" w:hAnsi="Times New Roman" w:cs="Times New Roman"/>
          <w:color w:val="333333"/>
          <w:sz w:val="16"/>
          <w:szCs w:val="16"/>
          <w:lang w:eastAsia="tr-TR"/>
        </w:rPr>
        <w:t>Stead</w:t>
      </w:r>
      <w:proofErr w:type="spellEnd"/>
      <w:r w:rsidRPr="000C4E26">
        <w:rPr>
          <w:rFonts w:ascii="Times New Roman" w:eastAsia="Times New Roman" w:hAnsi="Times New Roman" w:cs="Times New Roman"/>
          <w:color w:val="333333"/>
          <w:sz w:val="16"/>
          <w:szCs w:val="16"/>
          <w:lang w:eastAsia="tr-TR"/>
        </w:rPr>
        <w:t xml:space="preserve">, D.E. (2000). </w:t>
      </w:r>
      <w:proofErr w:type="spellStart"/>
      <w:r w:rsidRPr="000C4E26">
        <w:rPr>
          <w:rFonts w:ascii="Times New Roman" w:eastAsia="Times New Roman" w:hAnsi="Times New Roman" w:cs="Times New Roman"/>
          <w:color w:val="333333"/>
          <w:sz w:val="16"/>
          <w:szCs w:val="16"/>
          <w:lang w:eastAsia="tr-TR"/>
        </w:rPr>
        <w:t>Detection</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strains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with</w:t>
      </w:r>
      <w:proofErr w:type="spellEnd"/>
      <w:r w:rsidRPr="000C4E26">
        <w:rPr>
          <w:rFonts w:ascii="Times New Roman" w:eastAsia="Times New Roman" w:hAnsi="Times New Roman" w:cs="Times New Roman"/>
          <w:color w:val="333333"/>
          <w:sz w:val="16"/>
          <w:szCs w:val="16"/>
          <w:lang w:eastAsia="tr-TR"/>
        </w:rPr>
        <w:t xml:space="preserve"> a </w:t>
      </w:r>
      <w:proofErr w:type="spellStart"/>
      <w:r w:rsidRPr="000C4E26">
        <w:rPr>
          <w:rFonts w:ascii="Times New Roman" w:eastAsia="Times New Roman" w:hAnsi="Times New Roman" w:cs="Times New Roman"/>
          <w:color w:val="333333"/>
          <w:sz w:val="16"/>
          <w:szCs w:val="16"/>
          <w:lang w:eastAsia="tr-TR"/>
        </w:rPr>
        <w:t>quantitative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multiplex</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real</w:t>
      </w:r>
      <w:proofErr w:type="spellEnd"/>
      <w:r w:rsidRPr="000C4E26">
        <w:rPr>
          <w:rFonts w:ascii="Times New Roman" w:eastAsia="Times New Roman" w:hAnsi="Times New Roman" w:cs="Times New Roman"/>
          <w:color w:val="333333"/>
          <w:sz w:val="16"/>
          <w:szCs w:val="16"/>
          <w:lang w:eastAsia="tr-TR"/>
        </w:rPr>
        <w:t xml:space="preserve">-time, </w:t>
      </w:r>
      <w:proofErr w:type="spellStart"/>
      <w:r w:rsidRPr="000C4E26">
        <w:rPr>
          <w:rFonts w:ascii="Times New Roman" w:eastAsia="Times New Roman" w:hAnsi="Times New Roman" w:cs="Times New Roman"/>
          <w:color w:val="333333"/>
          <w:sz w:val="16"/>
          <w:szCs w:val="16"/>
          <w:lang w:eastAsia="tr-TR"/>
        </w:rPr>
        <w:t>fluorogenic</w:t>
      </w:r>
      <w:proofErr w:type="spellEnd"/>
      <w:r w:rsidRPr="000C4E26">
        <w:rPr>
          <w:rFonts w:ascii="Times New Roman" w:eastAsia="Times New Roman" w:hAnsi="Times New Roman" w:cs="Times New Roman"/>
          <w:color w:val="333333"/>
          <w:sz w:val="16"/>
          <w:szCs w:val="16"/>
          <w:lang w:eastAsia="tr-TR"/>
        </w:rPr>
        <w:t xml:space="preserve"> PCR (</w:t>
      </w:r>
      <w:proofErr w:type="spellStart"/>
      <w:r w:rsidRPr="000C4E26">
        <w:rPr>
          <w:rFonts w:ascii="Times New Roman" w:eastAsia="Times New Roman" w:hAnsi="Times New Roman" w:cs="Times New Roman"/>
          <w:color w:val="333333"/>
          <w:sz w:val="16"/>
          <w:szCs w:val="16"/>
          <w:lang w:eastAsia="tr-TR"/>
        </w:rPr>
        <w:t>TaqMan</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assay</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Applied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Environmental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Microbiology</w:t>
      </w:r>
      <w:proofErr w:type="spellEnd"/>
      <w:r w:rsidRPr="000C4E26">
        <w:rPr>
          <w:rFonts w:ascii="Times New Roman" w:eastAsia="Times New Roman" w:hAnsi="Times New Roman" w:cs="Times New Roman"/>
          <w:color w:val="333333"/>
          <w:sz w:val="16"/>
          <w:szCs w:val="16"/>
          <w:lang w:eastAsia="tr-TR"/>
        </w:rPr>
        <w:t>, 66, 2853–2858. https:// journals.asm.org/</w:t>
      </w:r>
      <w:proofErr w:type="spellStart"/>
      <w:r w:rsidRPr="000C4E26">
        <w:rPr>
          <w:rFonts w:ascii="Times New Roman" w:eastAsia="Times New Roman" w:hAnsi="Times New Roman" w:cs="Times New Roman"/>
          <w:color w:val="333333"/>
          <w:sz w:val="16"/>
          <w:szCs w:val="16"/>
          <w:lang w:eastAsia="tr-TR"/>
        </w:rPr>
        <w:t>doi</w:t>
      </w:r>
      <w:proofErr w:type="spellEnd"/>
      <w:r w:rsidRPr="000C4E26">
        <w:rPr>
          <w:rFonts w:ascii="Times New Roman" w:eastAsia="Times New Roman" w:hAnsi="Times New Roman" w:cs="Times New Roman"/>
          <w:color w:val="333333"/>
          <w:sz w:val="16"/>
          <w:szCs w:val="16"/>
          <w:lang w:eastAsia="tr-TR"/>
        </w:rPr>
        <w:t>/</w:t>
      </w:r>
      <w:proofErr w:type="gramStart"/>
      <w:r w:rsidRPr="000C4E26">
        <w:rPr>
          <w:rFonts w:ascii="Times New Roman" w:eastAsia="Times New Roman" w:hAnsi="Times New Roman" w:cs="Times New Roman"/>
          <w:color w:val="333333"/>
          <w:sz w:val="16"/>
          <w:szCs w:val="16"/>
          <w:lang w:eastAsia="tr-TR"/>
        </w:rPr>
        <w:t>10.1128</w:t>
      </w:r>
      <w:proofErr w:type="gramEnd"/>
      <w:r w:rsidRPr="000C4E26">
        <w:rPr>
          <w:rFonts w:ascii="Times New Roman" w:eastAsia="Times New Roman" w:hAnsi="Times New Roman" w:cs="Times New Roman"/>
          <w:color w:val="333333"/>
          <w:sz w:val="16"/>
          <w:szCs w:val="16"/>
          <w:lang w:eastAsia="tr-TR"/>
        </w:rPr>
        <w:t>/AEM.66.7.2853-2858.2000</w:t>
      </w:r>
    </w:p>
    <w:p w:rsidR="003477AF" w:rsidRPr="000C4E26" w:rsidRDefault="003477AF" w:rsidP="003477AF">
      <w:pPr>
        <w:pBdr>
          <w:top w:val="single" w:sz="4" w:space="1" w:color="auto"/>
        </w:pBdr>
        <w:shd w:val="clear" w:color="auto" w:fill="FFFFFF"/>
        <w:spacing w:after="0" w:line="276" w:lineRule="auto"/>
        <w:ind w:firstLine="709"/>
        <w:jc w:val="both"/>
        <w:rPr>
          <w:rFonts w:ascii="Times New Roman" w:eastAsia="Times New Roman" w:hAnsi="Times New Roman" w:cs="Times New Roman"/>
          <w:color w:val="333333"/>
          <w:sz w:val="16"/>
          <w:szCs w:val="16"/>
          <w:lang w:eastAsia="tr-TR"/>
        </w:rPr>
      </w:pPr>
      <w:r w:rsidRPr="000C4E26">
        <w:rPr>
          <w:rFonts w:ascii="Times New Roman" w:eastAsia="Times New Roman" w:hAnsi="Times New Roman" w:cs="Times New Roman"/>
          <w:color w:val="333333"/>
          <w:sz w:val="16"/>
          <w:szCs w:val="16"/>
          <w:lang w:eastAsia="tr-TR"/>
        </w:rPr>
        <w:t xml:space="preserve">(3) </w:t>
      </w:r>
      <w:proofErr w:type="spellStart"/>
      <w:r w:rsidRPr="000C4E26">
        <w:rPr>
          <w:rFonts w:ascii="Times New Roman" w:eastAsia="Times New Roman" w:hAnsi="Times New Roman" w:cs="Times New Roman"/>
          <w:color w:val="333333"/>
          <w:sz w:val="16"/>
          <w:szCs w:val="16"/>
          <w:lang w:eastAsia="tr-TR"/>
        </w:rPr>
        <w:t>Vreeburg</w:t>
      </w:r>
      <w:proofErr w:type="spellEnd"/>
      <w:r w:rsidRPr="000C4E26">
        <w:rPr>
          <w:rFonts w:ascii="Times New Roman" w:eastAsia="Times New Roman" w:hAnsi="Times New Roman" w:cs="Times New Roman"/>
          <w:color w:val="333333"/>
          <w:sz w:val="16"/>
          <w:szCs w:val="16"/>
          <w:lang w:eastAsia="tr-TR"/>
        </w:rPr>
        <w:t>, R.A.M</w:t>
      </w:r>
      <w:proofErr w:type="gramStart"/>
      <w:r w:rsidRPr="000C4E26">
        <w:rPr>
          <w:rFonts w:ascii="Times New Roman" w:eastAsia="Times New Roman" w:hAnsi="Times New Roman" w:cs="Times New Roman"/>
          <w:color w:val="333333"/>
          <w:sz w:val="16"/>
          <w:szCs w:val="16"/>
          <w:lang w:eastAsia="tr-TR"/>
        </w:rPr>
        <w:t>.,</w:t>
      </w:r>
      <w:proofErr w:type="gram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Bergsma-Vlami</w:t>
      </w:r>
      <w:proofErr w:type="spellEnd"/>
      <w:r w:rsidRPr="000C4E26">
        <w:rPr>
          <w:rFonts w:ascii="Times New Roman" w:eastAsia="Times New Roman" w:hAnsi="Times New Roman" w:cs="Times New Roman"/>
          <w:color w:val="333333"/>
          <w:sz w:val="16"/>
          <w:szCs w:val="16"/>
          <w:lang w:eastAsia="tr-TR"/>
        </w:rPr>
        <w:t xml:space="preserve">, M., </w:t>
      </w:r>
      <w:proofErr w:type="spellStart"/>
      <w:r w:rsidRPr="000C4E26">
        <w:rPr>
          <w:rFonts w:ascii="Times New Roman" w:eastAsia="Times New Roman" w:hAnsi="Times New Roman" w:cs="Times New Roman"/>
          <w:color w:val="333333"/>
          <w:sz w:val="16"/>
          <w:szCs w:val="16"/>
          <w:lang w:eastAsia="tr-TR"/>
        </w:rPr>
        <w:t>Bollema</w:t>
      </w:r>
      <w:proofErr w:type="spellEnd"/>
      <w:r w:rsidRPr="000C4E26">
        <w:rPr>
          <w:rFonts w:ascii="Times New Roman" w:eastAsia="Times New Roman" w:hAnsi="Times New Roman" w:cs="Times New Roman"/>
          <w:color w:val="333333"/>
          <w:sz w:val="16"/>
          <w:szCs w:val="16"/>
          <w:lang w:eastAsia="tr-TR"/>
        </w:rPr>
        <w:t xml:space="preserve">, R.M., de </w:t>
      </w:r>
      <w:proofErr w:type="spellStart"/>
      <w:r w:rsidRPr="000C4E26">
        <w:rPr>
          <w:rFonts w:ascii="Times New Roman" w:eastAsia="Times New Roman" w:hAnsi="Times New Roman" w:cs="Times New Roman"/>
          <w:color w:val="333333"/>
          <w:sz w:val="16"/>
          <w:szCs w:val="16"/>
          <w:lang w:eastAsia="tr-TR"/>
        </w:rPr>
        <w:t>Haan</w:t>
      </w:r>
      <w:proofErr w:type="spellEnd"/>
      <w:r w:rsidRPr="000C4E26">
        <w:rPr>
          <w:rFonts w:ascii="Times New Roman" w:eastAsia="Times New Roman" w:hAnsi="Times New Roman" w:cs="Times New Roman"/>
          <w:color w:val="333333"/>
          <w:sz w:val="16"/>
          <w:szCs w:val="16"/>
          <w:lang w:eastAsia="tr-TR"/>
        </w:rPr>
        <w:t xml:space="preserve">, E.G., </w:t>
      </w:r>
      <w:proofErr w:type="spellStart"/>
      <w:r w:rsidRPr="000C4E26">
        <w:rPr>
          <w:rFonts w:ascii="Times New Roman" w:eastAsia="Times New Roman" w:hAnsi="Times New Roman" w:cs="Times New Roman"/>
          <w:color w:val="333333"/>
          <w:sz w:val="16"/>
          <w:szCs w:val="16"/>
          <w:lang w:eastAsia="tr-TR"/>
        </w:rPr>
        <w:t>Kooman-Gersmann</w:t>
      </w:r>
      <w:proofErr w:type="spellEnd"/>
      <w:r w:rsidRPr="000C4E26">
        <w:rPr>
          <w:rFonts w:ascii="Times New Roman" w:eastAsia="Times New Roman" w:hAnsi="Times New Roman" w:cs="Times New Roman"/>
          <w:color w:val="333333"/>
          <w:sz w:val="16"/>
          <w:szCs w:val="16"/>
          <w:lang w:eastAsia="tr-TR"/>
        </w:rPr>
        <w:t xml:space="preserve">, M., </w:t>
      </w:r>
      <w:proofErr w:type="spellStart"/>
      <w:r w:rsidRPr="000C4E26">
        <w:rPr>
          <w:rFonts w:ascii="Times New Roman" w:eastAsia="Times New Roman" w:hAnsi="Times New Roman" w:cs="Times New Roman"/>
          <w:color w:val="333333"/>
          <w:sz w:val="16"/>
          <w:szCs w:val="16"/>
          <w:lang w:eastAsia="tr-TR"/>
        </w:rPr>
        <w:t>Smits-Mastebroek</w:t>
      </w:r>
      <w:proofErr w:type="spellEnd"/>
      <w:r w:rsidRPr="000C4E26">
        <w:rPr>
          <w:rFonts w:ascii="Times New Roman" w:eastAsia="Times New Roman" w:hAnsi="Times New Roman" w:cs="Times New Roman"/>
          <w:color w:val="333333"/>
          <w:sz w:val="16"/>
          <w:szCs w:val="16"/>
          <w:lang w:eastAsia="tr-TR"/>
        </w:rPr>
        <w:t xml:space="preserve">, L., </w:t>
      </w:r>
      <w:proofErr w:type="spellStart"/>
      <w:r w:rsidRPr="000C4E26">
        <w:rPr>
          <w:rFonts w:ascii="Times New Roman" w:eastAsia="Times New Roman" w:hAnsi="Times New Roman" w:cs="Times New Roman"/>
          <w:color w:val="333333"/>
          <w:sz w:val="16"/>
          <w:szCs w:val="16"/>
          <w:lang w:eastAsia="tr-TR"/>
        </w:rPr>
        <w:t>Tameling</w:t>
      </w:r>
      <w:proofErr w:type="spellEnd"/>
      <w:r w:rsidRPr="000C4E26">
        <w:rPr>
          <w:rFonts w:ascii="Times New Roman" w:eastAsia="Times New Roman" w:hAnsi="Times New Roman" w:cs="Times New Roman"/>
          <w:color w:val="333333"/>
          <w:sz w:val="16"/>
          <w:szCs w:val="16"/>
          <w:lang w:eastAsia="tr-TR"/>
        </w:rPr>
        <w:t xml:space="preserve">, W.I.L., </w:t>
      </w:r>
      <w:proofErr w:type="spellStart"/>
      <w:r w:rsidRPr="000C4E26">
        <w:rPr>
          <w:rFonts w:ascii="Times New Roman" w:eastAsia="Times New Roman" w:hAnsi="Times New Roman" w:cs="Times New Roman"/>
          <w:color w:val="333333"/>
          <w:sz w:val="16"/>
          <w:szCs w:val="16"/>
          <w:lang w:eastAsia="tr-TR"/>
        </w:rPr>
        <w:t>Tjou</w:t>
      </w:r>
      <w:proofErr w:type="spellEnd"/>
      <w:r w:rsidRPr="000C4E26">
        <w:rPr>
          <w:rFonts w:ascii="Times New Roman" w:eastAsia="Times New Roman" w:hAnsi="Times New Roman" w:cs="Times New Roman"/>
          <w:color w:val="333333"/>
          <w:sz w:val="16"/>
          <w:szCs w:val="16"/>
          <w:lang w:eastAsia="tr-TR"/>
        </w:rPr>
        <w:t xml:space="preserve">-Tam-Sin, N.N.A., </w:t>
      </w:r>
      <w:proofErr w:type="spellStart"/>
      <w:r w:rsidRPr="000C4E26">
        <w:rPr>
          <w:rFonts w:ascii="Times New Roman" w:eastAsia="Times New Roman" w:hAnsi="Times New Roman" w:cs="Times New Roman"/>
          <w:color w:val="333333"/>
          <w:sz w:val="16"/>
          <w:szCs w:val="16"/>
          <w:lang w:eastAsia="tr-TR"/>
        </w:rPr>
        <w:t>van</w:t>
      </w:r>
      <w:proofErr w:type="spellEnd"/>
      <w:r w:rsidRPr="000C4E26">
        <w:rPr>
          <w:rFonts w:ascii="Times New Roman" w:eastAsia="Times New Roman" w:hAnsi="Times New Roman" w:cs="Times New Roman"/>
          <w:color w:val="333333"/>
          <w:sz w:val="16"/>
          <w:szCs w:val="16"/>
          <w:lang w:eastAsia="tr-TR"/>
        </w:rPr>
        <w:t xml:space="preserve"> de </w:t>
      </w:r>
      <w:proofErr w:type="spellStart"/>
      <w:r w:rsidRPr="000C4E26">
        <w:rPr>
          <w:rFonts w:ascii="Times New Roman" w:eastAsia="Times New Roman" w:hAnsi="Times New Roman" w:cs="Times New Roman"/>
          <w:color w:val="333333"/>
          <w:sz w:val="16"/>
          <w:szCs w:val="16"/>
          <w:lang w:eastAsia="tr-TR"/>
        </w:rPr>
        <w:t>Vossenberg</w:t>
      </w:r>
      <w:proofErr w:type="spellEnd"/>
      <w:r w:rsidRPr="000C4E26">
        <w:rPr>
          <w:rFonts w:ascii="Times New Roman" w:eastAsia="Times New Roman" w:hAnsi="Times New Roman" w:cs="Times New Roman"/>
          <w:color w:val="333333"/>
          <w:sz w:val="16"/>
          <w:szCs w:val="16"/>
          <w:lang w:eastAsia="tr-TR"/>
        </w:rPr>
        <w:t xml:space="preserve"> B.T.L.H, </w:t>
      </w:r>
      <w:proofErr w:type="spellStart"/>
      <w:r w:rsidRPr="000C4E26">
        <w:rPr>
          <w:rFonts w:ascii="Times New Roman" w:eastAsia="Times New Roman" w:hAnsi="Times New Roman" w:cs="Times New Roman"/>
          <w:color w:val="333333"/>
          <w:sz w:val="16"/>
          <w:szCs w:val="16"/>
          <w:lang w:eastAsia="tr-TR"/>
        </w:rPr>
        <w:t>Janse</w:t>
      </w:r>
      <w:proofErr w:type="spellEnd"/>
      <w:r w:rsidRPr="000C4E26">
        <w:rPr>
          <w:rFonts w:ascii="Times New Roman" w:eastAsia="Times New Roman" w:hAnsi="Times New Roman" w:cs="Times New Roman"/>
          <w:color w:val="333333"/>
          <w:sz w:val="16"/>
          <w:szCs w:val="16"/>
          <w:lang w:eastAsia="tr-TR"/>
        </w:rPr>
        <w:t xml:space="preserve">, J.D. (2016). </w:t>
      </w:r>
      <w:proofErr w:type="spellStart"/>
      <w:r w:rsidRPr="000C4E26">
        <w:rPr>
          <w:rFonts w:ascii="Times New Roman" w:eastAsia="Times New Roman" w:hAnsi="Times New Roman" w:cs="Times New Roman"/>
          <w:color w:val="333333"/>
          <w:sz w:val="16"/>
          <w:szCs w:val="16"/>
          <w:lang w:eastAsia="tr-TR"/>
        </w:rPr>
        <w:t>Performance</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real</w:t>
      </w:r>
      <w:proofErr w:type="spellEnd"/>
      <w:r w:rsidRPr="000C4E26">
        <w:rPr>
          <w:rFonts w:ascii="Times New Roman" w:eastAsia="Times New Roman" w:hAnsi="Times New Roman" w:cs="Times New Roman"/>
          <w:color w:val="333333"/>
          <w:sz w:val="16"/>
          <w:szCs w:val="16"/>
          <w:lang w:eastAsia="tr-TR"/>
        </w:rPr>
        <w:t xml:space="preserve">-time PCR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immunofluorescence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for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the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detection</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Clavibacter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michiganensis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subsp</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sepedonicus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in </w:t>
      </w:r>
      <w:proofErr w:type="spellStart"/>
      <w:r w:rsidRPr="000C4E26">
        <w:rPr>
          <w:rFonts w:ascii="Times New Roman" w:eastAsia="Times New Roman" w:hAnsi="Times New Roman" w:cs="Times New Roman"/>
          <w:color w:val="333333"/>
          <w:sz w:val="16"/>
          <w:szCs w:val="16"/>
          <w:lang w:eastAsia="tr-TR"/>
        </w:rPr>
        <w:t>potato</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tubers</w:t>
      </w:r>
      <w:proofErr w:type="spellEnd"/>
      <w:r w:rsidRPr="000C4E26">
        <w:rPr>
          <w:rFonts w:ascii="Times New Roman" w:eastAsia="Times New Roman" w:hAnsi="Times New Roman" w:cs="Times New Roman"/>
          <w:color w:val="333333"/>
          <w:sz w:val="16"/>
          <w:szCs w:val="16"/>
          <w:lang w:eastAsia="tr-TR"/>
        </w:rPr>
        <w:t xml:space="preserve"> in </w:t>
      </w:r>
      <w:proofErr w:type="spellStart"/>
      <w:r w:rsidRPr="000C4E26">
        <w:rPr>
          <w:rFonts w:ascii="Times New Roman" w:eastAsia="Times New Roman" w:hAnsi="Times New Roman" w:cs="Times New Roman"/>
          <w:color w:val="333333"/>
          <w:sz w:val="16"/>
          <w:szCs w:val="16"/>
          <w:lang w:eastAsia="tr-TR"/>
        </w:rPr>
        <w:t>routine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testing</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Bulletin</w:t>
      </w:r>
      <w:proofErr w:type="spellEnd"/>
      <w:r w:rsidRPr="000C4E26">
        <w:rPr>
          <w:rFonts w:ascii="Times New Roman" w:eastAsia="Times New Roman" w:hAnsi="Times New Roman" w:cs="Times New Roman"/>
          <w:color w:val="333333"/>
          <w:sz w:val="16"/>
          <w:szCs w:val="16"/>
          <w:lang w:eastAsia="tr-TR"/>
        </w:rPr>
        <w:t xml:space="preserve"> OEPP/EPPO </w:t>
      </w:r>
      <w:proofErr w:type="spellStart"/>
      <w:r w:rsidRPr="000C4E26">
        <w:rPr>
          <w:rFonts w:ascii="Times New Roman" w:eastAsia="Times New Roman" w:hAnsi="Times New Roman" w:cs="Times New Roman"/>
          <w:color w:val="333333"/>
          <w:sz w:val="16"/>
          <w:szCs w:val="16"/>
          <w:lang w:eastAsia="tr-TR"/>
        </w:rPr>
        <w:t>Bulletin</w:t>
      </w:r>
      <w:proofErr w:type="spellEnd"/>
      <w:r w:rsidRPr="000C4E26">
        <w:rPr>
          <w:rFonts w:ascii="Times New Roman" w:eastAsia="Times New Roman" w:hAnsi="Times New Roman" w:cs="Times New Roman"/>
          <w:color w:val="333333"/>
          <w:sz w:val="16"/>
          <w:szCs w:val="16"/>
          <w:lang w:eastAsia="tr-TR"/>
        </w:rPr>
        <w:t xml:space="preserve"> 46, 112–121.</w:t>
      </w:r>
    </w:p>
    <w:p w:rsidR="003477AF" w:rsidRPr="000C4E26" w:rsidRDefault="003477AF" w:rsidP="003477AF">
      <w:pPr>
        <w:pBdr>
          <w:top w:val="single" w:sz="4" w:space="1" w:color="auto"/>
        </w:pBdr>
        <w:shd w:val="clear" w:color="auto" w:fill="FFFFFF"/>
        <w:spacing w:after="0" w:line="276" w:lineRule="auto"/>
        <w:ind w:firstLine="709"/>
        <w:jc w:val="both"/>
        <w:rPr>
          <w:rFonts w:ascii="Times New Roman" w:eastAsia="Times New Roman" w:hAnsi="Times New Roman" w:cs="Times New Roman"/>
          <w:color w:val="333333"/>
          <w:sz w:val="16"/>
          <w:szCs w:val="16"/>
          <w:lang w:eastAsia="tr-TR"/>
        </w:rPr>
      </w:pPr>
      <w:r w:rsidRPr="000C4E26">
        <w:rPr>
          <w:rFonts w:ascii="Times New Roman" w:eastAsia="Times New Roman" w:hAnsi="Times New Roman" w:cs="Times New Roman"/>
          <w:color w:val="333333"/>
          <w:sz w:val="16"/>
          <w:szCs w:val="16"/>
          <w:lang w:eastAsia="tr-TR"/>
        </w:rPr>
        <w:t xml:space="preserve">(4) </w:t>
      </w:r>
      <w:proofErr w:type="spellStart"/>
      <w:r w:rsidRPr="000C4E26">
        <w:rPr>
          <w:rFonts w:ascii="Times New Roman" w:eastAsia="Times New Roman" w:hAnsi="Times New Roman" w:cs="Times New Roman"/>
          <w:color w:val="333333"/>
          <w:sz w:val="16"/>
          <w:szCs w:val="16"/>
          <w:lang w:eastAsia="tr-TR"/>
        </w:rPr>
        <w:t>Vreeburg</w:t>
      </w:r>
      <w:proofErr w:type="spellEnd"/>
      <w:r w:rsidRPr="000C4E26">
        <w:rPr>
          <w:rFonts w:ascii="Times New Roman" w:eastAsia="Times New Roman" w:hAnsi="Times New Roman" w:cs="Times New Roman"/>
          <w:color w:val="333333"/>
          <w:sz w:val="16"/>
          <w:szCs w:val="16"/>
          <w:lang w:eastAsia="tr-TR"/>
        </w:rPr>
        <w:t>, R</w:t>
      </w:r>
      <w:proofErr w:type="gramStart"/>
      <w:r w:rsidRPr="000C4E26">
        <w:rPr>
          <w:rFonts w:ascii="Times New Roman" w:eastAsia="Times New Roman" w:hAnsi="Times New Roman" w:cs="Times New Roman"/>
          <w:color w:val="333333"/>
          <w:sz w:val="16"/>
          <w:szCs w:val="16"/>
          <w:lang w:eastAsia="tr-TR"/>
        </w:rPr>
        <w:t>.,</w:t>
      </w:r>
      <w:proofErr w:type="gram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Zendman</w:t>
      </w:r>
      <w:proofErr w:type="spellEnd"/>
      <w:r w:rsidRPr="000C4E26">
        <w:rPr>
          <w:rFonts w:ascii="Times New Roman" w:eastAsia="Times New Roman" w:hAnsi="Times New Roman" w:cs="Times New Roman"/>
          <w:color w:val="333333"/>
          <w:sz w:val="16"/>
          <w:szCs w:val="16"/>
          <w:lang w:eastAsia="tr-TR"/>
        </w:rPr>
        <w:t xml:space="preserve">, A., </w:t>
      </w:r>
      <w:proofErr w:type="spellStart"/>
      <w:r w:rsidRPr="000C4E26">
        <w:rPr>
          <w:rFonts w:ascii="Times New Roman" w:eastAsia="Times New Roman" w:hAnsi="Times New Roman" w:cs="Times New Roman"/>
          <w:color w:val="333333"/>
          <w:sz w:val="16"/>
          <w:szCs w:val="16"/>
          <w:lang w:eastAsia="tr-TR"/>
        </w:rPr>
        <w:t>Pol</w:t>
      </w:r>
      <w:proofErr w:type="spellEnd"/>
      <w:r w:rsidRPr="000C4E26">
        <w:rPr>
          <w:rFonts w:ascii="Times New Roman" w:eastAsia="Times New Roman" w:hAnsi="Times New Roman" w:cs="Times New Roman"/>
          <w:color w:val="333333"/>
          <w:sz w:val="16"/>
          <w:szCs w:val="16"/>
          <w:lang w:eastAsia="tr-TR"/>
        </w:rPr>
        <w:t xml:space="preserve"> A., </w:t>
      </w:r>
      <w:proofErr w:type="spellStart"/>
      <w:r w:rsidRPr="000C4E26">
        <w:rPr>
          <w:rFonts w:ascii="Times New Roman" w:eastAsia="Times New Roman" w:hAnsi="Times New Roman" w:cs="Times New Roman"/>
          <w:color w:val="333333"/>
          <w:sz w:val="16"/>
          <w:szCs w:val="16"/>
          <w:lang w:eastAsia="tr-TR"/>
        </w:rPr>
        <w:t>Verheij</w:t>
      </w:r>
      <w:proofErr w:type="spellEnd"/>
      <w:r w:rsidRPr="000C4E26">
        <w:rPr>
          <w:rFonts w:ascii="Times New Roman" w:eastAsia="Times New Roman" w:hAnsi="Times New Roman" w:cs="Times New Roman"/>
          <w:color w:val="333333"/>
          <w:sz w:val="16"/>
          <w:szCs w:val="16"/>
          <w:lang w:eastAsia="tr-TR"/>
        </w:rPr>
        <w:t xml:space="preserve">, E., Nas, M., </w:t>
      </w:r>
      <w:proofErr w:type="spellStart"/>
      <w:r w:rsidRPr="000C4E26">
        <w:rPr>
          <w:rFonts w:ascii="Times New Roman" w:eastAsia="Times New Roman" w:hAnsi="Times New Roman" w:cs="Times New Roman"/>
          <w:color w:val="333333"/>
          <w:sz w:val="16"/>
          <w:szCs w:val="16"/>
          <w:lang w:eastAsia="tr-TR"/>
        </w:rPr>
        <w:t>Kooman-Gersmann</w:t>
      </w:r>
      <w:proofErr w:type="spellEnd"/>
      <w:r w:rsidRPr="000C4E26">
        <w:rPr>
          <w:rFonts w:ascii="Times New Roman" w:eastAsia="Times New Roman" w:hAnsi="Times New Roman" w:cs="Times New Roman"/>
          <w:color w:val="333333"/>
          <w:sz w:val="16"/>
          <w:szCs w:val="16"/>
          <w:lang w:eastAsia="tr-TR"/>
        </w:rPr>
        <w:t xml:space="preserve">, M. (2018). </w:t>
      </w:r>
      <w:proofErr w:type="spellStart"/>
      <w:r w:rsidRPr="000C4E26">
        <w:rPr>
          <w:rFonts w:ascii="Times New Roman" w:eastAsia="Times New Roman" w:hAnsi="Times New Roman" w:cs="Times New Roman"/>
          <w:color w:val="333333"/>
          <w:sz w:val="16"/>
          <w:szCs w:val="16"/>
          <w:lang w:eastAsia="tr-TR"/>
        </w:rPr>
        <w:t>Validation</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four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real</w:t>
      </w:r>
      <w:proofErr w:type="spellEnd"/>
      <w:r w:rsidRPr="000C4E26">
        <w:rPr>
          <w:rFonts w:ascii="Times New Roman" w:eastAsia="Times New Roman" w:hAnsi="Times New Roman" w:cs="Times New Roman"/>
          <w:color w:val="333333"/>
          <w:sz w:val="16"/>
          <w:szCs w:val="16"/>
          <w:lang w:eastAsia="tr-TR"/>
        </w:rPr>
        <w:t xml:space="preserve">-time </w:t>
      </w:r>
      <w:proofErr w:type="spellStart"/>
      <w:r w:rsidRPr="000C4E26">
        <w:rPr>
          <w:rFonts w:ascii="Times New Roman" w:eastAsia="Times New Roman" w:hAnsi="Times New Roman" w:cs="Times New Roman"/>
          <w:color w:val="333333"/>
          <w:sz w:val="16"/>
          <w:szCs w:val="16"/>
          <w:lang w:eastAsia="tr-TR"/>
        </w:rPr>
        <w:t>TaqMan</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PCRs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for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the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detection</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w:t>
      </w:r>
      <w:proofErr w:type="spellStart"/>
      <w:r w:rsidRPr="000C4E26">
        <w:rPr>
          <w:rFonts w:ascii="Times New Roman" w:eastAsia="Times New Roman" w:hAnsi="Times New Roman" w:cs="Times New Roman"/>
          <w:color w:val="333333"/>
          <w:sz w:val="16"/>
          <w:szCs w:val="16"/>
          <w:lang w:eastAsia="tr-TR"/>
        </w:rPr>
        <w:t>or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pseudosolanacearum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w:t>
      </w:r>
      <w:proofErr w:type="spellStart"/>
      <w:r w:rsidRPr="000C4E26">
        <w:rPr>
          <w:rFonts w:ascii="Times New Roman" w:eastAsia="Times New Roman" w:hAnsi="Times New Roman" w:cs="Times New Roman"/>
          <w:color w:val="333333"/>
          <w:sz w:val="16"/>
          <w:szCs w:val="16"/>
          <w:lang w:eastAsia="tr-TR"/>
        </w:rPr>
        <w:t>or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Clavibacter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michiganensis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subsp</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sepedonicus</w:t>
      </w:r>
      <w:proofErr w:type="spellEnd"/>
      <w:r w:rsidRPr="000C4E26">
        <w:rPr>
          <w:rFonts w:ascii="Times New Roman" w:eastAsia="Times New Roman" w:hAnsi="Times New Roman" w:cs="Times New Roman"/>
          <w:color w:val="333333"/>
          <w:sz w:val="16"/>
          <w:szCs w:val="16"/>
          <w:lang w:eastAsia="tr-TR"/>
        </w:rPr>
        <w:t xml:space="preserve"> in </w:t>
      </w:r>
      <w:proofErr w:type="spellStart"/>
      <w:r w:rsidRPr="000C4E26">
        <w:rPr>
          <w:rFonts w:ascii="Times New Roman" w:eastAsia="Times New Roman" w:hAnsi="Times New Roman" w:cs="Times New Roman"/>
          <w:color w:val="333333"/>
          <w:sz w:val="16"/>
          <w:szCs w:val="16"/>
          <w:lang w:eastAsia="tr-TR"/>
        </w:rPr>
        <w:t>potato</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tubers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using</w:t>
      </w:r>
      <w:proofErr w:type="spellEnd"/>
      <w:r w:rsidRPr="000C4E26">
        <w:rPr>
          <w:rFonts w:ascii="Times New Roman" w:eastAsia="Times New Roman" w:hAnsi="Times New Roman" w:cs="Times New Roman"/>
          <w:color w:val="333333"/>
          <w:sz w:val="16"/>
          <w:szCs w:val="16"/>
          <w:lang w:eastAsia="tr-TR"/>
        </w:rPr>
        <w:t xml:space="preserve"> a </w:t>
      </w:r>
      <w:proofErr w:type="spellStart"/>
      <w:r w:rsidRPr="000C4E26">
        <w:rPr>
          <w:rFonts w:ascii="Times New Roman" w:eastAsia="Times New Roman" w:hAnsi="Times New Roman" w:cs="Times New Roman"/>
          <w:color w:val="333333"/>
          <w:sz w:val="16"/>
          <w:szCs w:val="16"/>
          <w:lang w:eastAsia="tr-TR"/>
        </w:rPr>
        <w:t>statistical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regression</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approach</w:t>
      </w:r>
      <w:proofErr w:type="spellEnd"/>
      <w:r w:rsidRPr="000C4E26">
        <w:rPr>
          <w:rFonts w:ascii="Times New Roman" w:eastAsia="Times New Roman" w:hAnsi="Times New Roman" w:cs="Times New Roman"/>
          <w:color w:val="333333"/>
          <w:sz w:val="16"/>
          <w:szCs w:val="16"/>
          <w:lang w:eastAsia="tr-TR"/>
        </w:rPr>
        <w:t xml:space="preserve">. EPPO </w:t>
      </w:r>
      <w:proofErr w:type="spellStart"/>
      <w:r w:rsidRPr="000C4E26">
        <w:rPr>
          <w:rFonts w:ascii="Times New Roman" w:eastAsia="Times New Roman" w:hAnsi="Times New Roman" w:cs="Times New Roman"/>
          <w:color w:val="333333"/>
          <w:sz w:val="16"/>
          <w:szCs w:val="16"/>
          <w:lang w:eastAsia="tr-TR"/>
        </w:rPr>
        <w:t>Bulletin</w:t>
      </w:r>
      <w:proofErr w:type="spellEnd"/>
      <w:r w:rsidRPr="000C4E26">
        <w:rPr>
          <w:rFonts w:ascii="Times New Roman" w:eastAsia="Times New Roman" w:hAnsi="Times New Roman" w:cs="Times New Roman"/>
          <w:color w:val="333333"/>
          <w:sz w:val="16"/>
          <w:szCs w:val="16"/>
          <w:lang w:eastAsia="tr-TR"/>
        </w:rPr>
        <w:t xml:space="preserve"> 48, 86–96.</w:t>
      </w:r>
    </w:p>
    <w:p w:rsidR="003477AF" w:rsidRPr="000C4E26" w:rsidRDefault="003477AF" w:rsidP="003477AF">
      <w:pPr>
        <w:pBdr>
          <w:top w:val="single" w:sz="4" w:space="1" w:color="auto"/>
        </w:pBdr>
        <w:shd w:val="clear" w:color="auto" w:fill="FFFFFF"/>
        <w:spacing w:after="0" w:line="276" w:lineRule="auto"/>
        <w:ind w:firstLine="709"/>
        <w:jc w:val="both"/>
        <w:rPr>
          <w:rFonts w:ascii="Times New Roman" w:eastAsia="Times New Roman" w:hAnsi="Times New Roman" w:cs="Times New Roman"/>
          <w:color w:val="333333"/>
          <w:sz w:val="16"/>
          <w:szCs w:val="16"/>
          <w:lang w:eastAsia="tr-TR"/>
        </w:rPr>
      </w:pPr>
      <w:r w:rsidRPr="000C4E26">
        <w:rPr>
          <w:rFonts w:ascii="Times New Roman" w:eastAsia="Times New Roman" w:hAnsi="Times New Roman" w:cs="Times New Roman"/>
          <w:color w:val="333333"/>
          <w:sz w:val="16"/>
          <w:szCs w:val="16"/>
          <w:lang w:eastAsia="tr-TR"/>
        </w:rPr>
        <w:t xml:space="preserve">(5) </w:t>
      </w:r>
      <w:proofErr w:type="spellStart"/>
      <w:r w:rsidRPr="000C4E26">
        <w:rPr>
          <w:rFonts w:ascii="Times New Roman" w:eastAsia="Times New Roman" w:hAnsi="Times New Roman" w:cs="Times New Roman"/>
          <w:color w:val="333333"/>
          <w:sz w:val="16"/>
          <w:szCs w:val="16"/>
          <w:lang w:eastAsia="tr-TR"/>
        </w:rPr>
        <w:t>Massart</w:t>
      </w:r>
      <w:proofErr w:type="spellEnd"/>
      <w:r w:rsidRPr="000C4E26">
        <w:rPr>
          <w:rFonts w:ascii="Times New Roman" w:eastAsia="Times New Roman" w:hAnsi="Times New Roman" w:cs="Times New Roman"/>
          <w:color w:val="333333"/>
          <w:sz w:val="16"/>
          <w:szCs w:val="16"/>
          <w:lang w:eastAsia="tr-TR"/>
        </w:rPr>
        <w:t>, S</w:t>
      </w:r>
      <w:proofErr w:type="gramStart"/>
      <w:r w:rsidRPr="000C4E26">
        <w:rPr>
          <w:rFonts w:ascii="Times New Roman" w:eastAsia="Times New Roman" w:hAnsi="Times New Roman" w:cs="Times New Roman"/>
          <w:color w:val="333333"/>
          <w:sz w:val="16"/>
          <w:szCs w:val="16"/>
          <w:lang w:eastAsia="tr-TR"/>
        </w:rPr>
        <w:t>.,</w:t>
      </w:r>
      <w:proofErr w:type="gram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Nagy</w:t>
      </w:r>
      <w:proofErr w:type="spellEnd"/>
      <w:r w:rsidRPr="000C4E26">
        <w:rPr>
          <w:rFonts w:ascii="Times New Roman" w:eastAsia="Times New Roman" w:hAnsi="Times New Roman" w:cs="Times New Roman"/>
          <w:color w:val="333333"/>
          <w:sz w:val="16"/>
          <w:szCs w:val="16"/>
          <w:lang w:eastAsia="tr-TR"/>
        </w:rPr>
        <w:t xml:space="preserve">, C., </w:t>
      </w:r>
      <w:proofErr w:type="spellStart"/>
      <w:r w:rsidRPr="000C4E26">
        <w:rPr>
          <w:rFonts w:ascii="Times New Roman" w:eastAsia="Times New Roman" w:hAnsi="Times New Roman" w:cs="Times New Roman"/>
          <w:color w:val="333333"/>
          <w:sz w:val="16"/>
          <w:szCs w:val="16"/>
          <w:lang w:eastAsia="tr-TR"/>
        </w:rPr>
        <w:t>Jijakli</w:t>
      </w:r>
      <w:proofErr w:type="spellEnd"/>
      <w:r w:rsidRPr="000C4E26">
        <w:rPr>
          <w:rFonts w:ascii="Times New Roman" w:eastAsia="Times New Roman" w:hAnsi="Times New Roman" w:cs="Times New Roman"/>
          <w:color w:val="333333"/>
          <w:sz w:val="16"/>
          <w:szCs w:val="16"/>
          <w:lang w:eastAsia="tr-TR"/>
        </w:rPr>
        <w:t xml:space="preserve">, M.H. (2014). Development of </w:t>
      </w:r>
      <w:proofErr w:type="spellStart"/>
      <w:r w:rsidRPr="000C4E26">
        <w:rPr>
          <w:rFonts w:ascii="Times New Roman" w:eastAsia="Times New Roman" w:hAnsi="Times New Roman" w:cs="Times New Roman"/>
          <w:color w:val="333333"/>
          <w:sz w:val="16"/>
          <w:szCs w:val="16"/>
          <w:lang w:eastAsia="tr-TR"/>
        </w:rPr>
        <w:t>the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simultaneous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detection</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race</w:t>
      </w:r>
      <w:proofErr w:type="spellEnd"/>
      <w:r w:rsidRPr="000C4E26">
        <w:rPr>
          <w:rFonts w:ascii="Times New Roman" w:eastAsia="Times New Roman" w:hAnsi="Times New Roman" w:cs="Times New Roman"/>
          <w:color w:val="333333"/>
          <w:sz w:val="16"/>
          <w:szCs w:val="16"/>
          <w:lang w:eastAsia="tr-TR"/>
        </w:rPr>
        <w:t xml:space="preserve"> 3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Clavibacter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michiganensis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subsp</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sepedonicus</w:t>
      </w:r>
      <w:proofErr w:type="spellEnd"/>
      <w:r w:rsidRPr="000C4E26">
        <w:rPr>
          <w:rFonts w:ascii="Times New Roman" w:eastAsia="Times New Roman" w:hAnsi="Times New Roman" w:cs="Times New Roman"/>
          <w:color w:val="333333"/>
          <w:sz w:val="16"/>
          <w:szCs w:val="16"/>
          <w:lang w:eastAsia="tr-TR"/>
        </w:rPr>
        <w:t xml:space="preserve"> in </w:t>
      </w:r>
      <w:proofErr w:type="spellStart"/>
      <w:r w:rsidRPr="000C4E26">
        <w:rPr>
          <w:rFonts w:ascii="Times New Roman" w:eastAsia="Times New Roman" w:hAnsi="Times New Roman" w:cs="Times New Roman"/>
          <w:color w:val="333333"/>
          <w:sz w:val="16"/>
          <w:szCs w:val="16"/>
          <w:lang w:eastAsia="tr-TR"/>
        </w:rPr>
        <w:t>potato</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tubers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by</w:t>
      </w:r>
      <w:proofErr w:type="spellEnd"/>
      <w:r w:rsidRPr="000C4E26">
        <w:rPr>
          <w:rFonts w:ascii="Times New Roman" w:eastAsia="Times New Roman" w:hAnsi="Times New Roman" w:cs="Times New Roman"/>
          <w:color w:val="333333"/>
          <w:sz w:val="16"/>
          <w:szCs w:val="16"/>
          <w:lang w:eastAsia="tr-TR"/>
        </w:rPr>
        <w:t xml:space="preserve"> a </w:t>
      </w:r>
      <w:proofErr w:type="spellStart"/>
      <w:r w:rsidRPr="000C4E26">
        <w:rPr>
          <w:rFonts w:ascii="Times New Roman" w:eastAsia="Times New Roman" w:hAnsi="Times New Roman" w:cs="Times New Roman"/>
          <w:color w:val="333333"/>
          <w:sz w:val="16"/>
          <w:szCs w:val="16"/>
          <w:lang w:eastAsia="tr-TR"/>
        </w:rPr>
        <w:t>multiplex</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real</w:t>
      </w:r>
      <w:proofErr w:type="spellEnd"/>
      <w:r w:rsidRPr="000C4E26">
        <w:rPr>
          <w:rFonts w:ascii="Times New Roman" w:eastAsia="Times New Roman" w:hAnsi="Times New Roman" w:cs="Times New Roman"/>
          <w:color w:val="333333"/>
          <w:sz w:val="16"/>
          <w:szCs w:val="16"/>
          <w:lang w:eastAsia="tr-TR"/>
        </w:rPr>
        <w:t xml:space="preserve">-time PCR </w:t>
      </w:r>
      <w:proofErr w:type="spellStart"/>
      <w:r w:rsidRPr="000C4E26">
        <w:rPr>
          <w:rFonts w:ascii="Times New Roman" w:eastAsia="Times New Roman" w:hAnsi="Times New Roman" w:cs="Times New Roman"/>
          <w:color w:val="333333"/>
          <w:sz w:val="16"/>
          <w:szCs w:val="16"/>
          <w:lang w:eastAsia="tr-TR"/>
        </w:rPr>
        <w:t>assay</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European</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Journal</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Plant</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Pathology</w:t>
      </w:r>
      <w:proofErr w:type="spellEnd"/>
      <w:r w:rsidRPr="000C4E26">
        <w:rPr>
          <w:rFonts w:ascii="Times New Roman" w:eastAsia="Times New Roman" w:hAnsi="Times New Roman" w:cs="Times New Roman"/>
          <w:color w:val="333333"/>
          <w:sz w:val="16"/>
          <w:szCs w:val="16"/>
          <w:lang w:eastAsia="tr-TR"/>
        </w:rPr>
        <w:t xml:space="preserve"> 138, 29–37.</w:t>
      </w:r>
    </w:p>
    <w:p w:rsidR="003477AF" w:rsidRPr="000C4E26" w:rsidRDefault="003477AF" w:rsidP="003477AF">
      <w:pPr>
        <w:pBdr>
          <w:top w:val="single" w:sz="4" w:space="1" w:color="auto"/>
        </w:pBdr>
        <w:shd w:val="clear" w:color="auto" w:fill="FFFFFF"/>
        <w:spacing w:after="0" w:line="276" w:lineRule="auto"/>
        <w:ind w:firstLine="709"/>
        <w:jc w:val="both"/>
        <w:rPr>
          <w:rFonts w:ascii="Times New Roman" w:eastAsia="Times New Roman" w:hAnsi="Times New Roman" w:cs="Times New Roman"/>
          <w:color w:val="333333"/>
          <w:sz w:val="16"/>
          <w:szCs w:val="16"/>
          <w:lang w:eastAsia="tr-TR"/>
        </w:rPr>
      </w:pPr>
      <w:r w:rsidRPr="000C4E26">
        <w:rPr>
          <w:rFonts w:ascii="Times New Roman" w:eastAsia="Times New Roman" w:hAnsi="Times New Roman" w:cs="Times New Roman"/>
          <w:color w:val="333333"/>
          <w:sz w:val="16"/>
          <w:szCs w:val="16"/>
          <w:lang w:eastAsia="tr-TR"/>
        </w:rPr>
        <w:t xml:space="preserve">(6) </w:t>
      </w:r>
      <w:proofErr w:type="spellStart"/>
      <w:r w:rsidRPr="000C4E26">
        <w:rPr>
          <w:rFonts w:ascii="Times New Roman" w:eastAsia="Times New Roman" w:hAnsi="Times New Roman" w:cs="Times New Roman"/>
          <w:color w:val="333333"/>
          <w:sz w:val="16"/>
          <w:szCs w:val="16"/>
          <w:lang w:eastAsia="tr-TR"/>
        </w:rPr>
        <w:t>Lenarčič</w:t>
      </w:r>
      <w:proofErr w:type="spellEnd"/>
      <w:r w:rsidRPr="000C4E26">
        <w:rPr>
          <w:rFonts w:ascii="Times New Roman" w:eastAsia="Times New Roman" w:hAnsi="Times New Roman" w:cs="Times New Roman"/>
          <w:color w:val="333333"/>
          <w:sz w:val="16"/>
          <w:szCs w:val="16"/>
          <w:lang w:eastAsia="tr-TR"/>
        </w:rPr>
        <w:t>, R</w:t>
      </w:r>
      <w:proofErr w:type="gramStart"/>
      <w:r w:rsidRPr="000C4E26">
        <w:rPr>
          <w:rFonts w:ascii="Times New Roman" w:eastAsia="Times New Roman" w:hAnsi="Times New Roman" w:cs="Times New Roman"/>
          <w:color w:val="333333"/>
          <w:sz w:val="16"/>
          <w:szCs w:val="16"/>
          <w:lang w:eastAsia="tr-TR"/>
        </w:rPr>
        <w:t>.,</w:t>
      </w:r>
      <w:proofErr w:type="gram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Morisset</w:t>
      </w:r>
      <w:proofErr w:type="spellEnd"/>
      <w:r w:rsidRPr="000C4E26">
        <w:rPr>
          <w:rFonts w:ascii="Times New Roman" w:eastAsia="Times New Roman" w:hAnsi="Times New Roman" w:cs="Times New Roman"/>
          <w:color w:val="333333"/>
          <w:sz w:val="16"/>
          <w:szCs w:val="16"/>
          <w:lang w:eastAsia="tr-TR"/>
        </w:rPr>
        <w:t xml:space="preserve">, D., </w:t>
      </w:r>
      <w:proofErr w:type="spellStart"/>
      <w:r w:rsidRPr="000C4E26">
        <w:rPr>
          <w:rFonts w:ascii="Times New Roman" w:eastAsia="Times New Roman" w:hAnsi="Times New Roman" w:cs="Times New Roman"/>
          <w:color w:val="333333"/>
          <w:sz w:val="16"/>
          <w:szCs w:val="16"/>
          <w:lang w:eastAsia="tr-TR"/>
        </w:rPr>
        <w:t>Pirc</w:t>
      </w:r>
      <w:proofErr w:type="spellEnd"/>
      <w:r w:rsidRPr="000C4E26">
        <w:rPr>
          <w:rFonts w:ascii="Times New Roman" w:eastAsia="Times New Roman" w:hAnsi="Times New Roman" w:cs="Times New Roman"/>
          <w:color w:val="333333"/>
          <w:sz w:val="16"/>
          <w:szCs w:val="16"/>
          <w:lang w:eastAsia="tr-TR"/>
        </w:rPr>
        <w:t xml:space="preserve">, M., </w:t>
      </w:r>
      <w:proofErr w:type="spellStart"/>
      <w:r w:rsidRPr="000C4E26">
        <w:rPr>
          <w:rFonts w:ascii="Times New Roman" w:eastAsia="Times New Roman" w:hAnsi="Times New Roman" w:cs="Times New Roman"/>
          <w:color w:val="333333"/>
          <w:sz w:val="16"/>
          <w:szCs w:val="16"/>
          <w:lang w:eastAsia="tr-TR"/>
        </w:rPr>
        <w:t>Llop</w:t>
      </w:r>
      <w:proofErr w:type="spellEnd"/>
      <w:r w:rsidRPr="000C4E26">
        <w:rPr>
          <w:rFonts w:ascii="Times New Roman" w:eastAsia="Times New Roman" w:hAnsi="Times New Roman" w:cs="Times New Roman"/>
          <w:color w:val="333333"/>
          <w:sz w:val="16"/>
          <w:szCs w:val="16"/>
          <w:lang w:eastAsia="tr-TR"/>
        </w:rPr>
        <w:t xml:space="preserve">, P., </w:t>
      </w:r>
      <w:proofErr w:type="spellStart"/>
      <w:r w:rsidRPr="000C4E26">
        <w:rPr>
          <w:rFonts w:ascii="Times New Roman" w:eastAsia="Times New Roman" w:hAnsi="Times New Roman" w:cs="Times New Roman"/>
          <w:color w:val="333333"/>
          <w:sz w:val="16"/>
          <w:szCs w:val="16"/>
          <w:lang w:eastAsia="tr-TR"/>
        </w:rPr>
        <w:t>Ravnikar</w:t>
      </w:r>
      <w:proofErr w:type="spellEnd"/>
      <w:r w:rsidRPr="000C4E26">
        <w:rPr>
          <w:rFonts w:ascii="Times New Roman" w:eastAsia="Times New Roman" w:hAnsi="Times New Roman" w:cs="Times New Roman"/>
          <w:color w:val="333333"/>
          <w:sz w:val="16"/>
          <w:szCs w:val="16"/>
          <w:lang w:eastAsia="tr-TR"/>
        </w:rPr>
        <w:t xml:space="preserve">, M., </w:t>
      </w:r>
      <w:proofErr w:type="spellStart"/>
      <w:r w:rsidRPr="000C4E26">
        <w:rPr>
          <w:rFonts w:ascii="Times New Roman" w:eastAsia="Times New Roman" w:hAnsi="Times New Roman" w:cs="Times New Roman"/>
          <w:color w:val="333333"/>
          <w:sz w:val="16"/>
          <w:szCs w:val="16"/>
          <w:lang w:eastAsia="tr-TR"/>
        </w:rPr>
        <w:t>Dreo</w:t>
      </w:r>
      <w:proofErr w:type="spellEnd"/>
      <w:r w:rsidRPr="000C4E26">
        <w:rPr>
          <w:rFonts w:ascii="Times New Roman" w:eastAsia="Times New Roman" w:hAnsi="Times New Roman" w:cs="Times New Roman"/>
          <w:color w:val="333333"/>
          <w:sz w:val="16"/>
          <w:szCs w:val="16"/>
          <w:lang w:eastAsia="tr-TR"/>
        </w:rPr>
        <w:t xml:space="preserve">, T. (2014). </w:t>
      </w:r>
      <w:proofErr w:type="spellStart"/>
      <w:r w:rsidRPr="000C4E26">
        <w:rPr>
          <w:rFonts w:ascii="Times New Roman" w:eastAsia="Times New Roman" w:hAnsi="Times New Roman" w:cs="Times New Roman"/>
          <w:color w:val="333333"/>
          <w:sz w:val="16"/>
          <w:szCs w:val="16"/>
          <w:lang w:eastAsia="tr-TR"/>
        </w:rPr>
        <w:t>Loop-mediated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isothermal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amplification</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specific</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endoglucanase</w:t>
      </w:r>
      <w:proofErr w:type="spellEnd"/>
      <w:r w:rsidRPr="000C4E26">
        <w:rPr>
          <w:rFonts w:ascii="Times New Roman" w:eastAsia="Times New Roman" w:hAnsi="Times New Roman" w:cs="Times New Roman"/>
          <w:color w:val="333333"/>
          <w:sz w:val="16"/>
          <w:szCs w:val="16"/>
          <w:lang w:eastAsia="tr-TR"/>
        </w:rPr>
        <w:t xml:space="preserve"> gene </w:t>
      </w:r>
      <w:proofErr w:type="spellStart"/>
      <w:r w:rsidRPr="000C4E26">
        <w:rPr>
          <w:rFonts w:ascii="Times New Roman" w:eastAsia="Times New Roman" w:hAnsi="Times New Roman" w:cs="Times New Roman"/>
          <w:color w:val="333333"/>
          <w:sz w:val="16"/>
          <w:szCs w:val="16"/>
          <w:lang w:eastAsia="tr-TR"/>
        </w:rPr>
        <w:t>sequence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for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detection</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the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bacterial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wilt</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pathogen</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PLoS</w:t>
      </w:r>
      <w:proofErr w:type="spellEnd"/>
      <w:r w:rsidRPr="000C4E26">
        <w:rPr>
          <w:rFonts w:ascii="Times New Roman" w:eastAsia="Times New Roman" w:hAnsi="Times New Roman" w:cs="Times New Roman"/>
          <w:color w:val="333333"/>
          <w:sz w:val="16"/>
          <w:szCs w:val="16"/>
          <w:lang w:eastAsia="tr-TR"/>
        </w:rPr>
        <w:t xml:space="preserve"> ONE 9(4), e96027. https://doi. org/</w:t>
      </w:r>
      <w:proofErr w:type="gramStart"/>
      <w:r w:rsidRPr="000C4E26">
        <w:rPr>
          <w:rFonts w:ascii="Times New Roman" w:eastAsia="Times New Roman" w:hAnsi="Times New Roman" w:cs="Times New Roman"/>
          <w:color w:val="333333"/>
          <w:sz w:val="16"/>
          <w:szCs w:val="16"/>
          <w:lang w:eastAsia="tr-TR"/>
        </w:rPr>
        <w:t>10.1371</w:t>
      </w:r>
      <w:proofErr w:type="gramEnd"/>
      <w:r w:rsidRPr="000C4E26">
        <w:rPr>
          <w:rFonts w:ascii="Times New Roman" w:eastAsia="Times New Roman" w:hAnsi="Times New Roman" w:cs="Times New Roman"/>
          <w:color w:val="333333"/>
          <w:sz w:val="16"/>
          <w:szCs w:val="16"/>
          <w:lang w:eastAsia="tr-TR"/>
        </w:rPr>
        <w:t>/journal.pone.0096027</w:t>
      </w:r>
    </w:p>
    <w:p w:rsidR="003477AF" w:rsidRPr="000C4E26" w:rsidRDefault="003477AF" w:rsidP="003477AF">
      <w:pPr>
        <w:pBdr>
          <w:top w:val="single" w:sz="4" w:space="1" w:color="auto"/>
        </w:pBdr>
        <w:shd w:val="clear" w:color="auto" w:fill="FFFFFF"/>
        <w:spacing w:after="0" w:line="276" w:lineRule="auto"/>
        <w:ind w:firstLine="709"/>
        <w:jc w:val="both"/>
        <w:rPr>
          <w:rFonts w:ascii="Times New Roman" w:eastAsia="Times New Roman" w:hAnsi="Times New Roman" w:cs="Times New Roman"/>
          <w:color w:val="333333"/>
          <w:sz w:val="16"/>
          <w:szCs w:val="16"/>
          <w:lang w:eastAsia="tr-TR"/>
        </w:rPr>
      </w:pPr>
      <w:r w:rsidRPr="000C4E26">
        <w:rPr>
          <w:rFonts w:ascii="Times New Roman" w:eastAsia="Times New Roman" w:hAnsi="Times New Roman" w:cs="Times New Roman"/>
          <w:color w:val="333333"/>
          <w:sz w:val="16"/>
          <w:szCs w:val="16"/>
          <w:lang w:eastAsia="tr-TR"/>
        </w:rPr>
        <w:t xml:space="preserve">(7) </w:t>
      </w:r>
      <w:proofErr w:type="spellStart"/>
      <w:r w:rsidRPr="000C4E26">
        <w:rPr>
          <w:rFonts w:ascii="Times New Roman" w:eastAsia="Times New Roman" w:hAnsi="Times New Roman" w:cs="Times New Roman"/>
          <w:color w:val="333333"/>
          <w:sz w:val="16"/>
          <w:szCs w:val="16"/>
          <w:lang w:eastAsia="tr-TR"/>
        </w:rPr>
        <w:t>Opina</w:t>
      </w:r>
      <w:proofErr w:type="spellEnd"/>
      <w:r w:rsidRPr="000C4E26">
        <w:rPr>
          <w:rFonts w:ascii="Times New Roman" w:eastAsia="Times New Roman" w:hAnsi="Times New Roman" w:cs="Times New Roman"/>
          <w:color w:val="333333"/>
          <w:sz w:val="16"/>
          <w:szCs w:val="16"/>
          <w:lang w:eastAsia="tr-TR"/>
        </w:rPr>
        <w:t>, N</w:t>
      </w:r>
      <w:proofErr w:type="gramStart"/>
      <w:r w:rsidRPr="000C4E26">
        <w:rPr>
          <w:rFonts w:ascii="Times New Roman" w:eastAsia="Times New Roman" w:hAnsi="Times New Roman" w:cs="Times New Roman"/>
          <w:color w:val="333333"/>
          <w:sz w:val="16"/>
          <w:szCs w:val="16"/>
          <w:lang w:eastAsia="tr-TR"/>
        </w:rPr>
        <w:t>.,</w:t>
      </w:r>
      <w:proofErr w:type="gram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Tavner</w:t>
      </w:r>
      <w:proofErr w:type="spellEnd"/>
      <w:r w:rsidRPr="000C4E26">
        <w:rPr>
          <w:rFonts w:ascii="Times New Roman" w:eastAsia="Times New Roman" w:hAnsi="Times New Roman" w:cs="Times New Roman"/>
          <w:color w:val="333333"/>
          <w:sz w:val="16"/>
          <w:szCs w:val="16"/>
          <w:lang w:eastAsia="tr-TR"/>
        </w:rPr>
        <w:t xml:space="preserve">, F., </w:t>
      </w:r>
      <w:proofErr w:type="spellStart"/>
      <w:r w:rsidRPr="000C4E26">
        <w:rPr>
          <w:rFonts w:ascii="Times New Roman" w:eastAsia="Times New Roman" w:hAnsi="Times New Roman" w:cs="Times New Roman"/>
          <w:color w:val="333333"/>
          <w:sz w:val="16"/>
          <w:szCs w:val="16"/>
          <w:lang w:eastAsia="tr-TR"/>
        </w:rPr>
        <w:t>Holloway</w:t>
      </w:r>
      <w:proofErr w:type="spellEnd"/>
      <w:r w:rsidRPr="000C4E26">
        <w:rPr>
          <w:rFonts w:ascii="Times New Roman" w:eastAsia="Times New Roman" w:hAnsi="Times New Roman" w:cs="Times New Roman"/>
          <w:color w:val="333333"/>
          <w:sz w:val="16"/>
          <w:szCs w:val="16"/>
          <w:lang w:eastAsia="tr-TR"/>
        </w:rPr>
        <w:t xml:space="preserve">, G., </w:t>
      </w:r>
      <w:proofErr w:type="spellStart"/>
      <w:r w:rsidRPr="000C4E26">
        <w:rPr>
          <w:rFonts w:ascii="Times New Roman" w:eastAsia="Times New Roman" w:hAnsi="Times New Roman" w:cs="Times New Roman"/>
          <w:color w:val="333333"/>
          <w:sz w:val="16"/>
          <w:szCs w:val="16"/>
          <w:lang w:eastAsia="tr-TR"/>
        </w:rPr>
        <w:t>Wang</w:t>
      </w:r>
      <w:proofErr w:type="spellEnd"/>
      <w:r w:rsidRPr="000C4E26">
        <w:rPr>
          <w:rFonts w:ascii="Times New Roman" w:eastAsia="Times New Roman" w:hAnsi="Times New Roman" w:cs="Times New Roman"/>
          <w:color w:val="333333"/>
          <w:sz w:val="16"/>
          <w:szCs w:val="16"/>
          <w:lang w:eastAsia="tr-TR"/>
        </w:rPr>
        <w:t xml:space="preserve">, J.F., </w:t>
      </w:r>
      <w:proofErr w:type="spellStart"/>
      <w:r w:rsidRPr="000C4E26">
        <w:rPr>
          <w:rFonts w:ascii="Times New Roman" w:eastAsia="Times New Roman" w:hAnsi="Times New Roman" w:cs="Times New Roman"/>
          <w:color w:val="333333"/>
          <w:sz w:val="16"/>
          <w:szCs w:val="16"/>
          <w:lang w:eastAsia="tr-TR"/>
        </w:rPr>
        <w:t>Li</w:t>
      </w:r>
      <w:proofErr w:type="spellEnd"/>
      <w:r w:rsidRPr="000C4E26">
        <w:rPr>
          <w:rFonts w:ascii="Times New Roman" w:eastAsia="Times New Roman" w:hAnsi="Times New Roman" w:cs="Times New Roman"/>
          <w:color w:val="333333"/>
          <w:sz w:val="16"/>
          <w:szCs w:val="16"/>
          <w:lang w:eastAsia="tr-TR"/>
        </w:rPr>
        <w:t xml:space="preserve">, T.H., </w:t>
      </w:r>
      <w:proofErr w:type="spellStart"/>
      <w:r w:rsidRPr="000C4E26">
        <w:rPr>
          <w:rFonts w:ascii="Times New Roman" w:eastAsia="Times New Roman" w:hAnsi="Times New Roman" w:cs="Times New Roman"/>
          <w:color w:val="333333"/>
          <w:sz w:val="16"/>
          <w:szCs w:val="16"/>
          <w:lang w:eastAsia="tr-TR"/>
        </w:rPr>
        <w:t>Maghirang</w:t>
      </w:r>
      <w:proofErr w:type="spellEnd"/>
      <w:r w:rsidRPr="000C4E26">
        <w:rPr>
          <w:rFonts w:ascii="Times New Roman" w:eastAsia="Times New Roman" w:hAnsi="Times New Roman" w:cs="Times New Roman"/>
          <w:color w:val="333333"/>
          <w:sz w:val="16"/>
          <w:szCs w:val="16"/>
          <w:lang w:eastAsia="tr-TR"/>
        </w:rPr>
        <w:t xml:space="preserve">, R., Fegan, M., </w:t>
      </w:r>
      <w:proofErr w:type="spellStart"/>
      <w:r w:rsidRPr="000C4E26">
        <w:rPr>
          <w:rFonts w:ascii="Times New Roman" w:eastAsia="Times New Roman" w:hAnsi="Times New Roman" w:cs="Times New Roman"/>
          <w:color w:val="333333"/>
          <w:sz w:val="16"/>
          <w:szCs w:val="16"/>
          <w:lang w:eastAsia="tr-TR"/>
        </w:rPr>
        <w:t>Hayward</w:t>
      </w:r>
      <w:proofErr w:type="spellEnd"/>
      <w:r w:rsidRPr="000C4E26">
        <w:rPr>
          <w:rFonts w:ascii="Times New Roman" w:eastAsia="Times New Roman" w:hAnsi="Times New Roman" w:cs="Times New Roman"/>
          <w:color w:val="333333"/>
          <w:sz w:val="16"/>
          <w:szCs w:val="16"/>
          <w:lang w:eastAsia="tr-TR"/>
        </w:rPr>
        <w:t xml:space="preserve">, A.C., </w:t>
      </w:r>
      <w:proofErr w:type="spellStart"/>
      <w:r w:rsidRPr="000C4E26">
        <w:rPr>
          <w:rFonts w:ascii="Times New Roman" w:eastAsia="Times New Roman" w:hAnsi="Times New Roman" w:cs="Times New Roman"/>
          <w:color w:val="333333"/>
          <w:sz w:val="16"/>
          <w:szCs w:val="16"/>
          <w:lang w:eastAsia="tr-TR"/>
        </w:rPr>
        <w:t>Viji</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Krishnapillai</w:t>
      </w:r>
      <w:proofErr w:type="spellEnd"/>
      <w:r w:rsidRPr="000C4E26">
        <w:rPr>
          <w:rFonts w:ascii="Times New Roman" w:eastAsia="Times New Roman" w:hAnsi="Times New Roman" w:cs="Times New Roman"/>
          <w:color w:val="333333"/>
          <w:sz w:val="16"/>
          <w:szCs w:val="16"/>
          <w:lang w:eastAsia="tr-TR"/>
        </w:rPr>
        <w:t xml:space="preserve">, A., </w:t>
      </w:r>
      <w:proofErr w:type="spellStart"/>
      <w:r w:rsidRPr="000C4E26">
        <w:rPr>
          <w:rFonts w:ascii="Times New Roman" w:eastAsia="Times New Roman" w:hAnsi="Times New Roman" w:cs="Times New Roman"/>
          <w:color w:val="333333"/>
          <w:sz w:val="16"/>
          <w:szCs w:val="16"/>
          <w:lang w:eastAsia="tr-TR"/>
        </w:rPr>
        <w:t>Wai-Foong</w:t>
      </w:r>
      <w:proofErr w:type="spellEnd"/>
      <w:r w:rsidRPr="000C4E26">
        <w:rPr>
          <w:rFonts w:ascii="Times New Roman" w:eastAsia="Times New Roman" w:hAnsi="Times New Roman" w:cs="Times New Roman"/>
          <w:color w:val="333333"/>
          <w:sz w:val="16"/>
          <w:szCs w:val="16"/>
          <w:lang w:eastAsia="tr-TR"/>
        </w:rPr>
        <w:t xml:space="preserve"> Hong, </w:t>
      </w:r>
      <w:proofErr w:type="spellStart"/>
      <w:r w:rsidRPr="000C4E26">
        <w:rPr>
          <w:rFonts w:ascii="Times New Roman" w:eastAsia="Times New Roman" w:hAnsi="Times New Roman" w:cs="Times New Roman"/>
          <w:color w:val="333333"/>
          <w:sz w:val="16"/>
          <w:szCs w:val="16"/>
          <w:lang w:eastAsia="tr-TR"/>
        </w:rPr>
        <w:t>Holloway</w:t>
      </w:r>
      <w:proofErr w:type="spellEnd"/>
      <w:r w:rsidRPr="000C4E26">
        <w:rPr>
          <w:rFonts w:ascii="Times New Roman" w:eastAsia="Times New Roman" w:hAnsi="Times New Roman" w:cs="Times New Roman"/>
          <w:color w:val="333333"/>
          <w:sz w:val="16"/>
          <w:szCs w:val="16"/>
          <w:lang w:eastAsia="tr-TR"/>
        </w:rPr>
        <w:t xml:space="preserve">, B.W, </w:t>
      </w:r>
      <w:proofErr w:type="spellStart"/>
      <w:r w:rsidRPr="000C4E26">
        <w:rPr>
          <w:rFonts w:ascii="Times New Roman" w:eastAsia="Times New Roman" w:hAnsi="Times New Roman" w:cs="Times New Roman"/>
          <w:color w:val="333333"/>
          <w:sz w:val="16"/>
          <w:szCs w:val="16"/>
          <w:lang w:eastAsia="tr-TR"/>
        </w:rPr>
        <w:t>Timmis</w:t>
      </w:r>
      <w:proofErr w:type="spellEnd"/>
      <w:r w:rsidRPr="000C4E26">
        <w:rPr>
          <w:rFonts w:ascii="Times New Roman" w:eastAsia="Times New Roman" w:hAnsi="Times New Roman" w:cs="Times New Roman"/>
          <w:color w:val="333333"/>
          <w:sz w:val="16"/>
          <w:szCs w:val="16"/>
          <w:lang w:eastAsia="tr-TR"/>
        </w:rPr>
        <w:t xml:space="preserve">, J.N. (1997). A </w:t>
      </w:r>
      <w:proofErr w:type="spellStart"/>
      <w:r w:rsidRPr="000C4E26">
        <w:rPr>
          <w:rFonts w:ascii="Times New Roman" w:eastAsia="Times New Roman" w:hAnsi="Times New Roman" w:cs="Times New Roman"/>
          <w:color w:val="333333"/>
          <w:sz w:val="16"/>
          <w:szCs w:val="16"/>
          <w:lang w:eastAsia="tr-TR"/>
        </w:rPr>
        <w:t>novel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method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for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development</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species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strainspecific</w:t>
      </w:r>
      <w:proofErr w:type="spellEnd"/>
      <w:r w:rsidRPr="000C4E26">
        <w:rPr>
          <w:rFonts w:ascii="Times New Roman" w:eastAsia="Times New Roman" w:hAnsi="Times New Roman" w:cs="Times New Roman"/>
          <w:color w:val="333333"/>
          <w:sz w:val="16"/>
          <w:szCs w:val="16"/>
          <w:lang w:eastAsia="tr-TR"/>
        </w:rPr>
        <w:t xml:space="preserve"> DNA </w:t>
      </w:r>
      <w:proofErr w:type="spellStart"/>
      <w:r w:rsidRPr="000C4E26">
        <w:rPr>
          <w:rFonts w:ascii="Times New Roman" w:eastAsia="Times New Roman" w:hAnsi="Times New Roman" w:cs="Times New Roman"/>
          <w:color w:val="333333"/>
          <w:sz w:val="16"/>
          <w:szCs w:val="16"/>
          <w:lang w:eastAsia="tr-TR"/>
        </w:rPr>
        <w:t>probes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PCR </w:t>
      </w:r>
      <w:proofErr w:type="spellStart"/>
      <w:r w:rsidRPr="000C4E26">
        <w:rPr>
          <w:rFonts w:ascii="Times New Roman" w:eastAsia="Times New Roman" w:hAnsi="Times New Roman" w:cs="Times New Roman"/>
          <w:color w:val="333333"/>
          <w:sz w:val="16"/>
          <w:szCs w:val="16"/>
          <w:lang w:eastAsia="tr-TR"/>
        </w:rPr>
        <w:t>primers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for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identifying</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Burkholderia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formerly</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Pseudomonas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Asia</w:t>
      </w:r>
      <w:proofErr w:type="spellEnd"/>
      <w:r w:rsidRPr="000C4E26">
        <w:rPr>
          <w:rFonts w:ascii="Times New Roman" w:eastAsia="Times New Roman" w:hAnsi="Times New Roman" w:cs="Times New Roman"/>
          <w:color w:val="333333"/>
          <w:sz w:val="16"/>
          <w:szCs w:val="16"/>
          <w:lang w:eastAsia="tr-TR"/>
        </w:rPr>
        <w:t xml:space="preserve">-Pacific </w:t>
      </w:r>
      <w:proofErr w:type="spellStart"/>
      <w:r w:rsidRPr="000C4E26">
        <w:rPr>
          <w:rFonts w:ascii="Times New Roman" w:eastAsia="Times New Roman" w:hAnsi="Times New Roman" w:cs="Times New Roman"/>
          <w:color w:val="333333"/>
          <w:sz w:val="16"/>
          <w:szCs w:val="16"/>
          <w:lang w:eastAsia="tr-TR"/>
        </w:rPr>
        <w:t>Journal</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Molecular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Biology</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Biotechnology</w:t>
      </w:r>
      <w:proofErr w:type="spellEnd"/>
      <w:r w:rsidRPr="000C4E26">
        <w:rPr>
          <w:rFonts w:ascii="Times New Roman" w:eastAsia="Times New Roman" w:hAnsi="Times New Roman" w:cs="Times New Roman"/>
          <w:color w:val="333333"/>
          <w:sz w:val="16"/>
          <w:szCs w:val="16"/>
          <w:lang w:eastAsia="tr-TR"/>
        </w:rPr>
        <w:t xml:space="preserve"> 5, 19–30.</w:t>
      </w:r>
    </w:p>
    <w:p w:rsidR="003477AF" w:rsidRPr="000C4E26" w:rsidRDefault="003477AF" w:rsidP="003477AF">
      <w:pPr>
        <w:pBdr>
          <w:top w:val="single" w:sz="4" w:space="1" w:color="auto"/>
        </w:pBdr>
        <w:shd w:val="clear" w:color="auto" w:fill="FFFFFF"/>
        <w:spacing w:after="0" w:line="276" w:lineRule="auto"/>
        <w:ind w:firstLine="709"/>
        <w:jc w:val="both"/>
        <w:rPr>
          <w:rFonts w:ascii="Times New Roman" w:eastAsia="Times New Roman" w:hAnsi="Times New Roman" w:cs="Times New Roman"/>
          <w:color w:val="333333"/>
          <w:sz w:val="16"/>
          <w:szCs w:val="16"/>
          <w:lang w:eastAsia="tr-TR"/>
        </w:rPr>
      </w:pPr>
      <w:r w:rsidRPr="000C4E26">
        <w:rPr>
          <w:rFonts w:ascii="Times New Roman" w:eastAsia="Times New Roman" w:hAnsi="Times New Roman" w:cs="Times New Roman"/>
          <w:color w:val="333333"/>
          <w:sz w:val="16"/>
          <w:szCs w:val="16"/>
          <w:lang w:eastAsia="tr-TR"/>
        </w:rPr>
        <w:t>(8) Fegan, M</w:t>
      </w:r>
      <w:proofErr w:type="gramStart"/>
      <w:r w:rsidRPr="000C4E26">
        <w:rPr>
          <w:rFonts w:ascii="Times New Roman" w:eastAsia="Times New Roman" w:hAnsi="Times New Roman" w:cs="Times New Roman"/>
          <w:color w:val="333333"/>
          <w:sz w:val="16"/>
          <w:szCs w:val="16"/>
          <w:lang w:eastAsia="tr-TR"/>
        </w:rPr>
        <w:t>.,</w:t>
      </w:r>
      <w:proofErr w:type="gram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Prior</w:t>
      </w:r>
      <w:proofErr w:type="spellEnd"/>
      <w:r w:rsidRPr="000C4E26">
        <w:rPr>
          <w:rFonts w:ascii="Times New Roman" w:eastAsia="Times New Roman" w:hAnsi="Times New Roman" w:cs="Times New Roman"/>
          <w:color w:val="333333"/>
          <w:sz w:val="16"/>
          <w:szCs w:val="16"/>
          <w:lang w:eastAsia="tr-TR"/>
        </w:rPr>
        <w:t xml:space="preserve">, P. (2005). How </w:t>
      </w:r>
      <w:proofErr w:type="spellStart"/>
      <w:r w:rsidRPr="000C4E26">
        <w:rPr>
          <w:rFonts w:ascii="Times New Roman" w:eastAsia="Times New Roman" w:hAnsi="Times New Roman" w:cs="Times New Roman"/>
          <w:color w:val="333333"/>
          <w:sz w:val="16"/>
          <w:szCs w:val="16"/>
          <w:lang w:eastAsia="tr-TR"/>
        </w:rPr>
        <w:t>complex</w:t>
      </w:r>
      <w:proofErr w:type="spellEnd"/>
      <w:r w:rsidRPr="000C4E26">
        <w:rPr>
          <w:rFonts w:ascii="Times New Roman" w:eastAsia="Times New Roman" w:hAnsi="Times New Roman" w:cs="Times New Roman"/>
          <w:color w:val="333333"/>
          <w:sz w:val="16"/>
          <w:szCs w:val="16"/>
          <w:lang w:eastAsia="tr-TR"/>
        </w:rPr>
        <w:t xml:space="preserve"> is </w:t>
      </w:r>
      <w:proofErr w:type="spellStart"/>
      <w:r w:rsidRPr="000C4E26">
        <w:rPr>
          <w:rFonts w:ascii="Times New Roman" w:eastAsia="Times New Roman" w:hAnsi="Times New Roman" w:cs="Times New Roman"/>
          <w:color w:val="333333"/>
          <w:sz w:val="16"/>
          <w:szCs w:val="16"/>
          <w:lang w:eastAsia="tr-TR"/>
        </w:rPr>
        <w:t>the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species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complex</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In</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Bacterial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Wilt</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Disease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the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Species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Complex</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eds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Allen</w:t>
      </w:r>
      <w:proofErr w:type="spellEnd"/>
      <w:r w:rsidRPr="000C4E26">
        <w:rPr>
          <w:rFonts w:ascii="Times New Roman" w:eastAsia="Times New Roman" w:hAnsi="Times New Roman" w:cs="Times New Roman"/>
          <w:color w:val="333333"/>
          <w:sz w:val="16"/>
          <w:szCs w:val="16"/>
          <w:lang w:eastAsia="tr-TR"/>
        </w:rPr>
        <w:t xml:space="preserve"> C, </w:t>
      </w:r>
      <w:proofErr w:type="spellStart"/>
      <w:r w:rsidRPr="000C4E26">
        <w:rPr>
          <w:rFonts w:ascii="Times New Roman" w:eastAsia="Times New Roman" w:hAnsi="Times New Roman" w:cs="Times New Roman"/>
          <w:color w:val="333333"/>
          <w:sz w:val="16"/>
          <w:szCs w:val="16"/>
          <w:lang w:eastAsia="tr-TR"/>
        </w:rPr>
        <w:t>Hayward</w:t>
      </w:r>
      <w:proofErr w:type="spellEnd"/>
      <w:r w:rsidRPr="000C4E26">
        <w:rPr>
          <w:rFonts w:ascii="Times New Roman" w:eastAsia="Times New Roman" w:hAnsi="Times New Roman" w:cs="Times New Roman"/>
          <w:color w:val="333333"/>
          <w:sz w:val="16"/>
          <w:szCs w:val="16"/>
          <w:lang w:eastAsia="tr-TR"/>
        </w:rPr>
        <w:t xml:space="preserve"> AC &amp; </w:t>
      </w:r>
      <w:proofErr w:type="spellStart"/>
      <w:r w:rsidRPr="000C4E26">
        <w:rPr>
          <w:rFonts w:ascii="Times New Roman" w:eastAsia="Times New Roman" w:hAnsi="Times New Roman" w:cs="Times New Roman"/>
          <w:color w:val="333333"/>
          <w:sz w:val="16"/>
          <w:szCs w:val="16"/>
          <w:lang w:eastAsia="tr-TR"/>
        </w:rPr>
        <w:t>Prior</w:t>
      </w:r>
      <w:proofErr w:type="spellEnd"/>
      <w:r w:rsidRPr="000C4E26">
        <w:rPr>
          <w:rFonts w:ascii="Times New Roman" w:eastAsia="Times New Roman" w:hAnsi="Times New Roman" w:cs="Times New Roman"/>
          <w:color w:val="333333"/>
          <w:sz w:val="16"/>
          <w:szCs w:val="16"/>
          <w:lang w:eastAsia="tr-TR"/>
        </w:rPr>
        <w:t xml:space="preserve"> P), </w:t>
      </w:r>
      <w:proofErr w:type="spellStart"/>
      <w:r w:rsidRPr="000C4E26">
        <w:rPr>
          <w:rFonts w:ascii="Times New Roman" w:eastAsia="Times New Roman" w:hAnsi="Times New Roman" w:cs="Times New Roman"/>
          <w:color w:val="333333"/>
          <w:sz w:val="16"/>
          <w:szCs w:val="16"/>
          <w:lang w:eastAsia="tr-TR"/>
        </w:rPr>
        <w:t>pp</w:t>
      </w:r>
      <w:proofErr w:type="spellEnd"/>
      <w:r w:rsidRPr="000C4E26">
        <w:rPr>
          <w:rFonts w:ascii="Times New Roman" w:eastAsia="Times New Roman" w:hAnsi="Times New Roman" w:cs="Times New Roman"/>
          <w:color w:val="333333"/>
          <w:sz w:val="16"/>
          <w:szCs w:val="16"/>
          <w:lang w:eastAsia="tr-TR"/>
        </w:rPr>
        <w:t xml:space="preserve">. 449–461. </w:t>
      </w:r>
      <w:proofErr w:type="spellStart"/>
      <w:r w:rsidRPr="000C4E26">
        <w:rPr>
          <w:rFonts w:ascii="Times New Roman" w:eastAsia="Times New Roman" w:hAnsi="Times New Roman" w:cs="Times New Roman"/>
          <w:color w:val="333333"/>
          <w:sz w:val="16"/>
          <w:szCs w:val="16"/>
          <w:lang w:eastAsia="tr-TR"/>
        </w:rPr>
        <w:t>American</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Phytopathological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Society</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St</w:t>
      </w:r>
      <w:proofErr w:type="spellEnd"/>
      <w:r w:rsidRPr="000C4E26">
        <w:rPr>
          <w:rFonts w:ascii="Times New Roman" w:eastAsia="Times New Roman" w:hAnsi="Times New Roman" w:cs="Times New Roman"/>
          <w:color w:val="333333"/>
          <w:sz w:val="16"/>
          <w:szCs w:val="16"/>
          <w:lang w:eastAsia="tr-TR"/>
        </w:rPr>
        <w:t xml:space="preserve"> Paul, MN (US).</w:t>
      </w:r>
    </w:p>
    <w:p w:rsidR="003477AF" w:rsidRPr="000C4E26" w:rsidRDefault="003477AF" w:rsidP="003477AF">
      <w:pPr>
        <w:pBdr>
          <w:top w:val="single" w:sz="4" w:space="1" w:color="auto"/>
        </w:pBdr>
        <w:shd w:val="clear" w:color="auto" w:fill="FFFFFF"/>
        <w:spacing w:after="0" w:line="276" w:lineRule="auto"/>
        <w:ind w:firstLine="709"/>
        <w:jc w:val="both"/>
        <w:rPr>
          <w:rFonts w:ascii="Times New Roman" w:eastAsia="Times New Roman" w:hAnsi="Times New Roman" w:cs="Times New Roman"/>
          <w:color w:val="333333"/>
          <w:sz w:val="16"/>
          <w:szCs w:val="16"/>
          <w:lang w:eastAsia="tr-TR"/>
        </w:rPr>
      </w:pPr>
      <w:r w:rsidRPr="000C4E26">
        <w:rPr>
          <w:rFonts w:ascii="Times New Roman" w:eastAsia="Times New Roman" w:hAnsi="Times New Roman" w:cs="Times New Roman"/>
          <w:color w:val="333333"/>
          <w:sz w:val="16"/>
          <w:szCs w:val="16"/>
          <w:lang w:eastAsia="tr-TR"/>
        </w:rPr>
        <w:t xml:space="preserve">(9) </w:t>
      </w:r>
      <w:proofErr w:type="spellStart"/>
      <w:r w:rsidRPr="000C4E26">
        <w:rPr>
          <w:rFonts w:ascii="Times New Roman" w:eastAsia="Times New Roman" w:hAnsi="Times New Roman" w:cs="Times New Roman"/>
          <w:color w:val="333333"/>
          <w:sz w:val="16"/>
          <w:szCs w:val="16"/>
          <w:lang w:eastAsia="tr-TR"/>
        </w:rPr>
        <w:t>Wicker</w:t>
      </w:r>
      <w:proofErr w:type="spellEnd"/>
      <w:r w:rsidRPr="000C4E26">
        <w:rPr>
          <w:rFonts w:ascii="Times New Roman" w:eastAsia="Times New Roman" w:hAnsi="Times New Roman" w:cs="Times New Roman"/>
          <w:color w:val="333333"/>
          <w:sz w:val="16"/>
          <w:szCs w:val="16"/>
          <w:lang w:eastAsia="tr-TR"/>
        </w:rPr>
        <w:t>, E</w:t>
      </w:r>
      <w:proofErr w:type="gramStart"/>
      <w:r w:rsidRPr="000C4E26">
        <w:rPr>
          <w:rFonts w:ascii="Times New Roman" w:eastAsia="Times New Roman" w:hAnsi="Times New Roman" w:cs="Times New Roman"/>
          <w:color w:val="333333"/>
          <w:sz w:val="16"/>
          <w:szCs w:val="16"/>
          <w:lang w:eastAsia="tr-TR"/>
        </w:rPr>
        <w:t>.,</w:t>
      </w:r>
      <w:proofErr w:type="gram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Grassart</w:t>
      </w:r>
      <w:proofErr w:type="spellEnd"/>
      <w:r w:rsidRPr="000C4E26">
        <w:rPr>
          <w:rFonts w:ascii="Times New Roman" w:eastAsia="Times New Roman" w:hAnsi="Times New Roman" w:cs="Times New Roman"/>
          <w:color w:val="333333"/>
          <w:sz w:val="16"/>
          <w:szCs w:val="16"/>
          <w:lang w:eastAsia="tr-TR"/>
        </w:rPr>
        <w:t xml:space="preserve">, L., </w:t>
      </w:r>
      <w:proofErr w:type="spellStart"/>
      <w:r w:rsidRPr="000C4E26">
        <w:rPr>
          <w:rFonts w:ascii="Times New Roman" w:eastAsia="Times New Roman" w:hAnsi="Times New Roman" w:cs="Times New Roman"/>
          <w:color w:val="333333"/>
          <w:sz w:val="16"/>
          <w:szCs w:val="16"/>
          <w:lang w:eastAsia="tr-TR"/>
        </w:rPr>
        <w:t>Coranson-Beaudu</w:t>
      </w:r>
      <w:proofErr w:type="spellEnd"/>
      <w:r w:rsidRPr="000C4E26">
        <w:rPr>
          <w:rFonts w:ascii="Times New Roman" w:eastAsia="Times New Roman" w:hAnsi="Times New Roman" w:cs="Times New Roman"/>
          <w:color w:val="333333"/>
          <w:sz w:val="16"/>
          <w:szCs w:val="16"/>
          <w:lang w:eastAsia="tr-TR"/>
        </w:rPr>
        <w:t xml:space="preserve">, R., </w:t>
      </w:r>
      <w:proofErr w:type="spellStart"/>
      <w:r w:rsidRPr="000C4E26">
        <w:rPr>
          <w:rFonts w:ascii="Times New Roman" w:eastAsia="Times New Roman" w:hAnsi="Times New Roman" w:cs="Times New Roman"/>
          <w:color w:val="333333"/>
          <w:sz w:val="16"/>
          <w:szCs w:val="16"/>
          <w:lang w:eastAsia="tr-TR"/>
        </w:rPr>
        <w:t>Mian</w:t>
      </w:r>
      <w:proofErr w:type="spellEnd"/>
      <w:r w:rsidRPr="000C4E26">
        <w:rPr>
          <w:rFonts w:ascii="Times New Roman" w:eastAsia="Times New Roman" w:hAnsi="Times New Roman" w:cs="Times New Roman"/>
          <w:color w:val="333333"/>
          <w:sz w:val="16"/>
          <w:szCs w:val="16"/>
          <w:lang w:eastAsia="tr-TR"/>
        </w:rPr>
        <w:t xml:space="preserve">, D., </w:t>
      </w:r>
      <w:proofErr w:type="spellStart"/>
      <w:r w:rsidRPr="000C4E26">
        <w:rPr>
          <w:rFonts w:ascii="Times New Roman" w:eastAsia="Times New Roman" w:hAnsi="Times New Roman" w:cs="Times New Roman"/>
          <w:color w:val="333333"/>
          <w:sz w:val="16"/>
          <w:szCs w:val="16"/>
          <w:lang w:eastAsia="tr-TR"/>
        </w:rPr>
        <w:t>Guilbaud</w:t>
      </w:r>
      <w:proofErr w:type="spellEnd"/>
      <w:r w:rsidRPr="000C4E26">
        <w:rPr>
          <w:rFonts w:ascii="Times New Roman" w:eastAsia="Times New Roman" w:hAnsi="Times New Roman" w:cs="Times New Roman"/>
          <w:color w:val="333333"/>
          <w:sz w:val="16"/>
          <w:szCs w:val="16"/>
          <w:lang w:eastAsia="tr-TR"/>
        </w:rPr>
        <w:t xml:space="preserve">, C., Fegan, M., </w:t>
      </w:r>
      <w:proofErr w:type="spellStart"/>
      <w:r w:rsidRPr="000C4E26">
        <w:rPr>
          <w:rFonts w:ascii="Times New Roman" w:eastAsia="Times New Roman" w:hAnsi="Times New Roman" w:cs="Times New Roman"/>
          <w:color w:val="333333"/>
          <w:sz w:val="16"/>
          <w:szCs w:val="16"/>
          <w:lang w:eastAsia="tr-TR"/>
        </w:rPr>
        <w:t>Prior</w:t>
      </w:r>
      <w:proofErr w:type="spellEnd"/>
      <w:r w:rsidRPr="000C4E26">
        <w:rPr>
          <w:rFonts w:ascii="Times New Roman" w:eastAsia="Times New Roman" w:hAnsi="Times New Roman" w:cs="Times New Roman"/>
          <w:color w:val="333333"/>
          <w:sz w:val="16"/>
          <w:szCs w:val="16"/>
          <w:lang w:eastAsia="tr-TR"/>
        </w:rPr>
        <w:t xml:space="preserve">, P. (2007).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strains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from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Martinique</w:t>
      </w:r>
      <w:proofErr w:type="spellEnd"/>
      <w:r w:rsidRPr="000C4E26">
        <w:rPr>
          <w:rFonts w:ascii="Times New Roman" w:eastAsia="Times New Roman" w:hAnsi="Times New Roman" w:cs="Times New Roman"/>
          <w:color w:val="333333"/>
          <w:sz w:val="16"/>
          <w:szCs w:val="16"/>
          <w:lang w:eastAsia="tr-TR"/>
        </w:rPr>
        <w:t xml:space="preserve"> French West </w:t>
      </w:r>
      <w:proofErr w:type="spellStart"/>
      <w:r w:rsidRPr="000C4E26">
        <w:rPr>
          <w:rFonts w:ascii="Times New Roman" w:eastAsia="Times New Roman" w:hAnsi="Times New Roman" w:cs="Times New Roman"/>
          <w:color w:val="333333"/>
          <w:sz w:val="16"/>
          <w:szCs w:val="16"/>
          <w:lang w:eastAsia="tr-TR"/>
        </w:rPr>
        <w:t>Indies</w:t>
      </w:r>
      <w:proofErr w:type="spellEnd"/>
      <w:proofErr w:type="gramStart"/>
      <w:r w:rsidRPr="000C4E26">
        <w:rPr>
          <w:rFonts w:ascii="Times New Roman" w:eastAsia="Times New Roman" w:hAnsi="Times New Roman" w:cs="Times New Roman"/>
          <w:color w:val="333333"/>
          <w:sz w:val="16"/>
          <w:szCs w:val="16"/>
          <w:lang w:eastAsia="tr-TR"/>
        </w:rPr>
        <w:t>)</w:t>
      </w:r>
      <w:proofErr w:type="gram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exhibiting</w:t>
      </w:r>
      <w:proofErr w:type="spellEnd"/>
      <w:r w:rsidRPr="000C4E26">
        <w:rPr>
          <w:rFonts w:ascii="Times New Roman" w:eastAsia="Times New Roman" w:hAnsi="Times New Roman" w:cs="Times New Roman"/>
          <w:color w:val="333333"/>
          <w:sz w:val="16"/>
          <w:szCs w:val="16"/>
          <w:lang w:eastAsia="tr-TR"/>
        </w:rPr>
        <w:t xml:space="preserve"> a </w:t>
      </w:r>
      <w:proofErr w:type="spellStart"/>
      <w:r w:rsidRPr="000C4E26">
        <w:rPr>
          <w:rFonts w:ascii="Times New Roman" w:eastAsia="Times New Roman" w:hAnsi="Times New Roman" w:cs="Times New Roman"/>
          <w:color w:val="333333"/>
          <w:sz w:val="16"/>
          <w:szCs w:val="16"/>
          <w:lang w:eastAsia="tr-TR"/>
        </w:rPr>
        <w:t>new</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pathogenic</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potential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Applied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Environmental</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Microbiology</w:t>
      </w:r>
      <w:proofErr w:type="spellEnd"/>
      <w:r w:rsidRPr="000C4E26">
        <w:rPr>
          <w:rFonts w:ascii="Times New Roman" w:eastAsia="Times New Roman" w:hAnsi="Times New Roman" w:cs="Times New Roman"/>
          <w:color w:val="333333"/>
          <w:sz w:val="16"/>
          <w:szCs w:val="16"/>
          <w:lang w:eastAsia="tr-TR"/>
        </w:rPr>
        <w:t xml:space="preserve"> 73, 6790–6801.</w:t>
      </w:r>
    </w:p>
    <w:p w:rsidR="003477AF" w:rsidRPr="000C4E26" w:rsidRDefault="003477AF" w:rsidP="003477AF">
      <w:pPr>
        <w:pBdr>
          <w:top w:val="single" w:sz="4" w:space="1" w:color="auto"/>
        </w:pBdr>
        <w:shd w:val="clear" w:color="auto" w:fill="FFFFFF"/>
        <w:spacing w:after="0" w:line="276" w:lineRule="auto"/>
        <w:ind w:firstLine="709"/>
        <w:jc w:val="both"/>
        <w:rPr>
          <w:rFonts w:ascii="Times New Roman" w:eastAsia="Times New Roman" w:hAnsi="Times New Roman" w:cs="Times New Roman"/>
          <w:color w:val="333333"/>
          <w:sz w:val="24"/>
          <w:szCs w:val="24"/>
          <w:lang w:eastAsia="tr-TR"/>
        </w:rPr>
      </w:pPr>
      <w:r w:rsidRPr="000C4E26">
        <w:rPr>
          <w:rFonts w:ascii="Times New Roman" w:eastAsia="Times New Roman" w:hAnsi="Times New Roman" w:cs="Times New Roman"/>
          <w:color w:val="333333"/>
          <w:sz w:val="16"/>
          <w:szCs w:val="16"/>
          <w:lang w:eastAsia="tr-TR"/>
        </w:rPr>
        <w:t xml:space="preserve">(10) </w:t>
      </w:r>
      <w:proofErr w:type="spellStart"/>
      <w:r w:rsidRPr="000C4E26">
        <w:rPr>
          <w:rFonts w:ascii="Times New Roman" w:eastAsia="Times New Roman" w:hAnsi="Times New Roman" w:cs="Times New Roman"/>
          <w:color w:val="333333"/>
          <w:sz w:val="16"/>
          <w:szCs w:val="16"/>
          <w:lang w:eastAsia="tr-TR"/>
        </w:rPr>
        <w:t>van</w:t>
      </w:r>
      <w:proofErr w:type="spellEnd"/>
      <w:r w:rsidRPr="000C4E26">
        <w:rPr>
          <w:rFonts w:ascii="Times New Roman" w:eastAsia="Times New Roman" w:hAnsi="Times New Roman" w:cs="Times New Roman"/>
          <w:color w:val="333333"/>
          <w:sz w:val="16"/>
          <w:szCs w:val="16"/>
          <w:lang w:eastAsia="tr-TR"/>
        </w:rPr>
        <w:t xml:space="preserve"> de </w:t>
      </w:r>
      <w:proofErr w:type="spellStart"/>
      <w:r w:rsidRPr="000C4E26">
        <w:rPr>
          <w:rFonts w:ascii="Times New Roman" w:eastAsia="Times New Roman" w:hAnsi="Times New Roman" w:cs="Times New Roman"/>
          <w:color w:val="333333"/>
          <w:sz w:val="16"/>
          <w:szCs w:val="16"/>
          <w:lang w:eastAsia="tr-TR"/>
        </w:rPr>
        <w:t>Bilt</w:t>
      </w:r>
      <w:proofErr w:type="spellEnd"/>
      <w:r w:rsidRPr="000C4E26">
        <w:rPr>
          <w:rFonts w:ascii="Times New Roman" w:eastAsia="Times New Roman" w:hAnsi="Times New Roman" w:cs="Times New Roman"/>
          <w:color w:val="333333"/>
          <w:sz w:val="16"/>
          <w:szCs w:val="16"/>
          <w:lang w:eastAsia="tr-TR"/>
        </w:rPr>
        <w:t>, J.L.J</w:t>
      </w:r>
      <w:proofErr w:type="gramStart"/>
      <w:r w:rsidRPr="000C4E26">
        <w:rPr>
          <w:rFonts w:ascii="Times New Roman" w:eastAsia="Times New Roman" w:hAnsi="Times New Roman" w:cs="Times New Roman"/>
          <w:color w:val="333333"/>
          <w:sz w:val="16"/>
          <w:szCs w:val="16"/>
          <w:lang w:eastAsia="tr-TR"/>
        </w:rPr>
        <w:t>.,</w:t>
      </w:r>
      <w:proofErr w:type="gram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Wolsink</w:t>
      </w:r>
      <w:proofErr w:type="spellEnd"/>
      <w:r w:rsidRPr="000C4E26">
        <w:rPr>
          <w:rFonts w:ascii="Times New Roman" w:eastAsia="Times New Roman" w:hAnsi="Times New Roman" w:cs="Times New Roman"/>
          <w:color w:val="333333"/>
          <w:sz w:val="16"/>
          <w:szCs w:val="16"/>
          <w:lang w:eastAsia="tr-TR"/>
        </w:rPr>
        <w:t xml:space="preserve">, M.H.L., </w:t>
      </w:r>
      <w:proofErr w:type="spellStart"/>
      <w:r w:rsidRPr="000C4E26">
        <w:rPr>
          <w:rFonts w:ascii="Times New Roman" w:eastAsia="Times New Roman" w:hAnsi="Times New Roman" w:cs="Times New Roman"/>
          <w:color w:val="333333"/>
          <w:sz w:val="16"/>
          <w:szCs w:val="16"/>
          <w:lang w:eastAsia="tr-TR"/>
        </w:rPr>
        <w:t>Gorkink-Smits</w:t>
      </w:r>
      <w:proofErr w:type="spellEnd"/>
      <w:r w:rsidRPr="000C4E26">
        <w:rPr>
          <w:rFonts w:ascii="Times New Roman" w:eastAsia="Times New Roman" w:hAnsi="Times New Roman" w:cs="Times New Roman"/>
          <w:color w:val="333333"/>
          <w:sz w:val="16"/>
          <w:szCs w:val="16"/>
          <w:lang w:eastAsia="tr-TR"/>
        </w:rPr>
        <w:t xml:space="preserve">, P.P.M.A., </w:t>
      </w:r>
      <w:proofErr w:type="spellStart"/>
      <w:r w:rsidRPr="000C4E26">
        <w:rPr>
          <w:rFonts w:ascii="Times New Roman" w:eastAsia="Times New Roman" w:hAnsi="Times New Roman" w:cs="Times New Roman"/>
          <w:color w:val="333333"/>
          <w:sz w:val="16"/>
          <w:szCs w:val="16"/>
          <w:lang w:eastAsia="tr-TR"/>
        </w:rPr>
        <w:t>Landman</w:t>
      </w:r>
      <w:proofErr w:type="spellEnd"/>
      <w:r w:rsidRPr="000C4E26">
        <w:rPr>
          <w:rFonts w:ascii="Times New Roman" w:eastAsia="Times New Roman" w:hAnsi="Times New Roman" w:cs="Times New Roman"/>
          <w:color w:val="333333"/>
          <w:sz w:val="16"/>
          <w:szCs w:val="16"/>
          <w:lang w:eastAsia="tr-TR"/>
        </w:rPr>
        <w:t xml:space="preserve">, N.M., </w:t>
      </w:r>
      <w:proofErr w:type="spellStart"/>
      <w:r w:rsidRPr="000C4E26">
        <w:rPr>
          <w:rFonts w:ascii="Times New Roman" w:eastAsia="Times New Roman" w:hAnsi="Times New Roman" w:cs="Times New Roman"/>
          <w:color w:val="333333"/>
          <w:sz w:val="16"/>
          <w:szCs w:val="16"/>
          <w:lang w:eastAsia="tr-TR"/>
        </w:rPr>
        <w:t>Bergsma-Vlami</w:t>
      </w:r>
      <w:proofErr w:type="spellEnd"/>
      <w:r w:rsidRPr="000C4E26">
        <w:rPr>
          <w:rFonts w:ascii="Times New Roman" w:eastAsia="Times New Roman" w:hAnsi="Times New Roman" w:cs="Times New Roman"/>
          <w:color w:val="333333"/>
          <w:sz w:val="16"/>
          <w:szCs w:val="16"/>
          <w:lang w:eastAsia="tr-TR"/>
        </w:rPr>
        <w:t xml:space="preserve">, M. (2018). Application of </w:t>
      </w:r>
      <w:proofErr w:type="spellStart"/>
      <w:r w:rsidRPr="000C4E26">
        <w:rPr>
          <w:rFonts w:ascii="Times New Roman" w:eastAsia="Times New Roman" w:hAnsi="Times New Roman" w:cs="Times New Roman"/>
          <w:color w:val="333333"/>
          <w:sz w:val="16"/>
          <w:szCs w:val="16"/>
          <w:lang w:eastAsia="tr-TR"/>
        </w:rPr>
        <w:t>Matrix-Assisted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Laser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Desorption</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Ionization</w:t>
      </w:r>
      <w:proofErr w:type="spellEnd"/>
      <w:r w:rsidRPr="000C4E26">
        <w:rPr>
          <w:rFonts w:ascii="Times New Roman" w:eastAsia="Times New Roman" w:hAnsi="Times New Roman" w:cs="Times New Roman"/>
          <w:color w:val="333333"/>
          <w:sz w:val="16"/>
          <w:szCs w:val="16"/>
          <w:lang w:eastAsia="tr-TR"/>
        </w:rPr>
        <w:t xml:space="preserve"> Time-Of-Flight </w:t>
      </w:r>
      <w:proofErr w:type="spellStart"/>
      <w:r w:rsidRPr="000C4E26">
        <w:rPr>
          <w:rFonts w:ascii="Times New Roman" w:eastAsia="Times New Roman" w:hAnsi="Times New Roman" w:cs="Times New Roman"/>
          <w:color w:val="333333"/>
          <w:sz w:val="16"/>
          <w:szCs w:val="16"/>
          <w:lang w:eastAsia="tr-TR"/>
        </w:rPr>
        <w:t>Mass</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Spectrometry</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for</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rapid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accurate</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identification</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and</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Ralstonia</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pseudosolanacearum</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European</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Journal</w:t>
      </w:r>
      <w:proofErr w:type="spellEnd"/>
      <w:r w:rsidRPr="000C4E26">
        <w:rPr>
          <w:rFonts w:ascii="Times New Roman" w:eastAsia="Times New Roman" w:hAnsi="Times New Roman" w:cs="Times New Roman"/>
          <w:color w:val="333333"/>
          <w:sz w:val="16"/>
          <w:szCs w:val="16"/>
          <w:lang w:eastAsia="tr-TR"/>
        </w:rPr>
        <w:t xml:space="preserve"> of </w:t>
      </w:r>
      <w:proofErr w:type="spellStart"/>
      <w:r w:rsidRPr="000C4E26">
        <w:rPr>
          <w:rFonts w:ascii="Times New Roman" w:eastAsia="Times New Roman" w:hAnsi="Times New Roman" w:cs="Times New Roman"/>
          <w:color w:val="333333"/>
          <w:sz w:val="16"/>
          <w:szCs w:val="16"/>
          <w:lang w:eastAsia="tr-TR"/>
        </w:rPr>
        <w:t>Plant</w:t>
      </w:r>
      <w:proofErr w:type="spellEnd"/>
      <w:r w:rsidRPr="000C4E26">
        <w:rPr>
          <w:rFonts w:ascii="Times New Roman" w:eastAsia="Times New Roman" w:hAnsi="Times New Roman" w:cs="Times New Roman"/>
          <w:color w:val="333333"/>
          <w:sz w:val="16"/>
          <w:szCs w:val="16"/>
          <w:lang w:eastAsia="tr-TR"/>
        </w:rPr>
        <w:t xml:space="preserve"> </w:t>
      </w:r>
      <w:proofErr w:type="spellStart"/>
      <w:r w:rsidRPr="000C4E26">
        <w:rPr>
          <w:rFonts w:ascii="Times New Roman" w:eastAsia="Times New Roman" w:hAnsi="Times New Roman" w:cs="Times New Roman"/>
          <w:color w:val="333333"/>
          <w:sz w:val="16"/>
          <w:szCs w:val="16"/>
          <w:lang w:eastAsia="tr-TR"/>
        </w:rPr>
        <w:t>Pathology</w:t>
      </w:r>
      <w:proofErr w:type="spellEnd"/>
      <w:r w:rsidRPr="000C4E26">
        <w:rPr>
          <w:rFonts w:ascii="Times New Roman" w:eastAsia="Times New Roman" w:hAnsi="Times New Roman" w:cs="Times New Roman"/>
          <w:color w:val="333333"/>
          <w:sz w:val="16"/>
          <w:szCs w:val="16"/>
          <w:lang w:eastAsia="tr-TR"/>
        </w:rPr>
        <w:t xml:space="preserve">, </w:t>
      </w:r>
      <w:hyperlink r:id="rId5" w:history="1">
        <w:r w:rsidRPr="000C4E26">
          <w:rPr>
            <w:rStyle w:val="Kpr"/>
            <w:rFonts w:ascii="Times New Roman" w:eastAsia="Times New Roman" w:hAnsi="Times New Roman" w:cs="Times New Roman"/>
            <w:sz w:val="16"/>
            <w:szCs w:val="16"/>
            <w:lang w:eastAsia="tr-TR"/>
          </w:rPr>
          <w:t>https://doi.org/10.1007/s10658-018-1517-5</w:t>
        </w:r>
      </w:hyperlink>
    </w:p>
    <w:p w:rsidR="003477AF" w:rsidRPr="000C4E26" w:rsidRDefault="003477AF" w:rsidP="003477AF">
      <w:pPr>
        <w:pBdr>
          <w:top w:val="single" w:sz="4" w:space="1" w:color="auto"/>
        </w:pBdr>
        <w:shd w:val="clear" w:color="auto" w:fill="FFFFFF"/>
        <w:spacing w:after="0" w:line="276" w:lineRule="auto"/>
        <w:ind w:firstLine="709"/>
        <w:jc w:val="both"/>
        <w:rPr>
          <w:rFonts w:ascii="Times New Roman" w:eastAsia="Times New Roman" w:hAnsi="Times New Roman" w:cs="Times New Roman"/>
          <w:vanish/>
          <w:color w:val="333333"/>
          <w:sz w:val="24"/>
          <w:szCs w:val="24"/>
          <w:lang w:eastAsia="tr-TR"/>
        </w:rPr>
      </w:pP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color w:val="333333"/>
          <w:sz w:val="24"/>
          <w:szCs w:val="24"/>
          <w:lang w:eastAsia="tr-TR"/>
        </w:rPr>
      </w:pPr>
    </w:p>
    <w:p w:rsidR="003477AF" w:rsidRPr="00F5170E" w:rsidRDefault="003477AF" w:rsidP="003477AF">
      <w:pPr>
        <w:shd w:val="clear" w:color="auto" w:fill="FFFFFF"/>
        <w:spacing w:after="0" w:line="276" w:lineRule="auto"/>
        <w:ind w:left="360"/>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3. </w:t>
      </w:r>
      <w:r w:rsidRPr="00F5170E">
        <w:rPr>
          <w:rFonts w:ascii="Times New Roman" w:eastAsia="Times New Roman" w:hAnsi="Times New Roman" w:cs="Times New Roman"/>
          <w:b/>
          <w:bCs/>
          <w:sz w:val="24"/>
          <w:szCs w:val="24"/>
          <w:lang w:eastAsia="tr-TR"/>
        </w:rPr>
        <w:t>PROSEDÜRLERİN AKIŞ ŞEMALARI</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sz w:val="24"/>
          <w:szCs w:val="24"/>
          <w:lang w:eastAsia="tr-TR"/>
        </w:rPr>
      </w:pPr>
      <w:r w:rsidRPr="00BE1460">
        <w:rPr>
          <w:rFonts w:ascii="Times New Roman" w:eastAsia="Times New Roman" w:hAnsi="Times New Roman" w:cs="Times New Roman"/>
          <w:bCs/>
          <w:sz w:val="24"/>
          <w:szCs w:val="24"/>
          <w:lang w:eastAsia="tr-TR"/>
        </w:rPr>
        <w:t xml:space="preserve">Akış şeması 1: Bitkiden </w:t>
      </w:r>
      <w:r w:rsidRPr="007462EC">
        <w:rPr>
          <w:rFonts w:ascii="Times New Roman" w:eastAsia="Times New Roman" w:hAnsi="Times New Roman" w:cs="Times New Roman"/>
          <w:sz w:val="24"/>
          <w:szCs w:val="24"/>
          <w:lang w:eastAsia="tr-TR"/>
        </w:rPr>
        <w:t>zararlı organizmanın</w:t>
      </w:r>
      <w:r w:rsidRPr="00B53802">
        <w:rPr>
          <w:rFonts w:ascii="Times New Roman" w:eastAsia="Times New Roman" w:hAnsi="Times New Roman" w:cs="Times New Roman"/>
          <w:bCs/>
          <w:sz w:val="24"/>
          <w:szCs w:val="24"/>
          <w:lang w:eastAsia="tr-TR"/>
        </w:rPr>
        <w:t xml:space="preserve"> </w:t>
      </w:r>
      <w:r w:rsidRPr="00BE1460">
        <w:rPr>
          <w:rFonts w:ascii="Times New Roman" w:eastAsia="Times New Roman" w:hAnsi="Times New Roman" w:cs="Times New Roman"/>
          <w:bCs/>
          <w:sz w:val="24"/>
          <w:szCs w:val="24"/>
          <w:lang w:eastAsia="tr-TR"/>
        </w:rPr>
        <w:t xml:space="preserve">teşhis </w:t>
      </w:r>
      <w:proofErr w:type="gramStart"/>
      <w:r w:rsidRPr="00BE1460">
        <w:rPr>
          <w:rFonts w:ascii="Times New Roman" w:eastAsia="Times New Roman" w:hAnsi="Times New Roman" w:cs="Times New Roman"/>
          <w:bCs/>
          <w:sz w:val="24"/>
          <w:szCs w:val="24"/>
          <w:lang w:eastAsia="tr-TR"/>
        </w:rPr>
        <w:t>prosedürü</w:t>
      </w:r>
      <w:proofErr w:type="gramEnd"/>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sz w:val="24"/>
          <w:szCs w:val="24"/>
          <w:lang w:eastAsia="tr-TR"/>
        </w:rPr>
      </w:pP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sz w:val="24"/>
          <w:szCs w:val="24"/>
          <w:lang w:eastAsia="tr-TR"/>
        </w:rPr>
      </w:pP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color w:val="333333"/>
          <w:sz w:val="24"/>
          <w:szCs w:val="24"/>
          <w:lang w:eastAsia="tr-TR"/>
        </w:rPr>
      </w:pPr>
      <w:r w:rsidRPr="00BE1460">
        <w:rPr>
          <w:rFonts w:ascii="Times New Roman" w:eastAsia="Times New Roman" w:hAnsi="Times New Roman" w:cs="Times New Roman"/>
          <w:bCs/>
          <w:noProof/>
          <w:color w:val="333333"/>
          <w:sz w:val="24"/>
          <w:szCs w:val="24"/>
          <w:lang w:eastAsia="tr-TR"/>
        </w:rPr>
        <mc:AlternateContent>
          <mc:Choice Requires="wpg">
            <w:drawing>
              <wp:inline distT="0" distB="0" distL="0" distR="0" wp14:anchorId="0B7A1D48" wp14:editId="66C2007C">
                <wp:extent cx="5935980" cy="6418580"/>
                <wp:effectExtent l="9525" t="5715" r="7620" b="5080"/>
                <wp:docPr id="26" name="Gr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6418580"/>
                          <a:chOff x="0" y="0"/>
                          <a:chExt cx="60896" cy="65887"/>
                        </a:xfrm>
                      </wpg:grpSpPr>
                      <wps:wsp>
                        <wps:cNvPr id="27" name="Metin Kutusu 60"/>
                        <wps:cNvSpPr txBox="1">
                          <a:spLocks noChangeArrowheads="1"/>
                        </wps:cNvSpPr>
                        <wps:spPr bwMode="auto">
                          <a:xfrm>
                            <a:off x="12668" y="22288"/>
                            <a:ext cx="11239"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Şüpheli Durum</w:t>
                              </w:r>
                            </w:p>
                          </w:txbxContent>
                        </wps:txbx>
                        <wps:bodyPr rot="0" vert="horz" wrap="square" lIns="91440" tIns="45720" rIns="91440" bIns="45720" anchor="t" anchorCtr="0" upright="1">
                          <a:noAutofit/>
                        </wps:bodyPr>
                      </wps:wsp>
                      <wpg:grpSp>
                        <wpg:cNvPr id="28" name="Grup 61"/>
                        <wpg:cNvGrpSpPr>
                          <a:grpSpLocks/>
                        </wpg:cNvGrpSpPr>
                        <wpg:grpSpPr bwMode="auto">
                          <a:xfrm>
                            <a:off x="0" y="0"/>
                            <a:ext cx="60896" cy="65887"/>
                            <a:chOff x="0" y="0"/>
                            <a:chExt cx="60896" cy="65887"/>
                          </a:xfrm>
                        </wpg:grpSpPr>
                        <wpg:grpSp>
                          <wpg:cNvPr id="29" name="Grup 62"/>
                          <wpg:cNvGrpSpPr>
                            <a:grpSpLocks/>
                          </wpg:cNvGrpSpPr>
                          <wpg:grpSpPr bwMode="auto">
                            <a:xfrm>
                              <a:off x="0" y="0"/>
                              <a:ext cx="60896" cy="65887"/>
                              <a:chOff x="0" y="0"/>
                              <a:chExt cx="60898" cy="65891"/>
                            </a:xfrm>
                          </wpg:grpSpPr>
                          <wps:wsp>
                            <wps:cNvPr id="30" name="Metin Kutusu 2"/>
                            <wps:cNvSpPr txBox="1">
                              <a:spLocks noChangeArrowheads="1"/>
                            </wps:cNvSpPr>
                            <wps:spPr bwMode="auto">
                              <a:xfrm>
                                <a:off x="10370" y="0"/>
                                <a:ext cx="16002" cy="3759"/>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jc w:val="center"/>
                                    <w:rPr>
                                      <w:rFonts w:ascii="Times New Roman" w:hAnsi="Times New Roman" w:cs="Times New Roman"/>
                                    </w:rPr>
                                  </w:pPr>
                                  <w:r>
                                    <w:rPr>
                                      <w:rFonts w:ascii="Times New Roman" w:hAnsi="Times New Roman" w:cs="Times New Roman"/>
                                    </w:rPr>
                                    <w:t>Bitki ö</w:t>
                                  </w:r>
                                  <w:r w:rsidRPr="00D16256">
                                    <w:rPr>
                                      <w:rFonts w:ascii="Times New Roman" w:hAnsi="Times New Roman" w:cs="Times New Roman"/>
                                    </w:rPr>
                                    <w:t>rneği</w:t>
                                  </w:r>
                                </w:p>
                              </w:txbxContent>
                            </wps:txbx>
                            <wps:bodyPr rot="0" vert="horz" wrap="square" lIns="91440" tIns="45720" rIns="91440" bIns="45720" anchor="t" anchorCtr="0" upright="1">
                              <a:noAutofit/>
                            </wps:bodyPr>
                          </wps:wsp>
                          <wps:wsp>
                            <wps:cNvPr id="31" name="Düz Ok Bağlayıcısı 64"/>
                            <wps:cNvCnPr>
                              <a:cxnSpLocks noChangeShapeType="1"/>
                            </wps:cNvCnPr>
                            <wps:spPr bwMode="auto">
                              <a:xfrm>
                                <a:off x="18833" y="4230"/>
                                <a:ext cx="0" cy="4382"/>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2" name="Metin Kutusu 65"/>
                            <wps:cNvSpPr txBox="1">
                              <a:spLocks noChangeArrowheads="1"/>
                            </wps:cNvSpPr>
                            <wps:spPr bwMode="auto">
                              <a:xfrm>
                                <a:off x="12146" y="8871"/>
                                <a:ext cx="12192" cy="2952"/>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pStyle w:val="ListeParagraf"/>
                                    <w:numPr>
                                      <w:ilvl w:val="0"/>
                                      <w:numId w:val="5"/>
                                    </w:numPr>
                                    <w:spacing w:after="0"/>
                                    <w:ind w:left="357" w:hanging="357"/>
                                    <w:rPr>
                                      <w:rFonts w:ascii="Times New Roman" w:hAnsi="Times New Roman" w:cs="Times New Roman"/>
                                    </w:rPr>
                                  </w:pPr>
                                  <w:r w:rsidRPr="00D16256">
                                    <w:rPr>
                                      <w:rFonts w:ascii="Times New Roman" w:hAnsi="Times New Roman" w:cs="Times New Roman"/>
                                    </w:rPr>
                                    <w:t>Saptama testi</w:t>
                                  </w:r>
                                </w:p>
                              </w:txbxContent>
                            </wps:txbx>
                            <wps:bodyPr rot="0" vert="horz" wrap="square" lIns="91440" tIns="45720" rIns="91440" bIns="45720" anchor="t" anchorCtr="0" upright="1">
                              <a:noAutofit/>
                            </wps:bodyPr>
                          </wps:wsp>
                          <wps:wsp>
                            <wps:cNvPr id="33" name="Düz Ok Bağlayıcısı 66"/>
                            <wps:cNvCnPr>
                              <a:cxnSpLocks noChangeShapeType="1"/>
                            </wps:cNvCnPr>
                            <wps:spPr bwMode="auto">
                              <a:xfrm flipV="1">
                                <a:off x="25248" y="10372"/>
                                <a:ext cx="3213" cy="95"/>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4" name="Metin Kutusu 67"/>
                            <wps:cNvSpPr txBox="1">
                              <a:spLocks noChangeArrowheads="1"/>
                            </wps:cNvSpPr>
                            <wps:spPr bwMode="auto">
                              <a:xfrm>
                                <a:off x="29342" y="9007"/>
                                <a:ext cx="6382"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Negatif</w:t>
                                  </w:r>
                                </w:p>
                              </w:txbxContent>
                            </wps:txbx>
                            <wps:bodyPr rot="0" vert="horz" wrap="square" lIns="91440" tIns="45720" rIns="91440" bIns="45720" anchor="t" anchorCtr="0" upright="1">
                              <a:noAutofit/>
                            </wps:bodyPr>
                          </wps:wsp>
                          <wps:wsp>
                            <wps:cNvPr id="35" name="Metin Kutusu 68"/>
                            <wps:cNvSpPr txBox="1">
                              <a:spLocks noChangeArrowheads="1"/>
                            </wps:cNvSpPr>
                            <wps:spPr bwMode="auto">
                              <a:xfrm>
                                <a:off x="39578" y="9144"/>
                                <a:ext cx="19050" cy="2952"/>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i/>
                                    </w:rPr>
                                    <w:t xml:space="preserve">R. </w:t>
                                  </w:r>
                                  <w:proofErr w:type="spellStart"/>
                                  <w:r w:rsidRPr="00D16256">
                                    <w:rPr>
                                      <w:rFonts w:ascii="Times New Roman" w:hAnsi="Times New Roman" w:cs="Times New Roman"/>
                                      <w:i/>
                                    </w:rPr>
                                    <w:t>solanacearum</w:t>
                                  </w:r>
                                  <w:proofErr w:type="spellEnd"/>
                                  <w:r w:rsidRPr="00D16256">
                                    <w:rPr>
                                      <w:rFonts w:ascii="Times New Roman" w:hAnsi="Times New Roman" w:cs="Times New Roman"/>
                                    </w:rPr>
                                    <w:t xml:space="preserve"> saptanmadı</w:t>
                                  </w:r>
                                </w:p>
                              </w:txbxContent>
                            </wps:txbx>
                            <wps:bodyPr rot="0" vert="horz" wrap="square" lIns="91440" tIns="45720" rIns="91440" bIns="45720" anchor="t" anchorCtr="0" upright="1">
                              <a:noAutofit/>
                            </wps:bodyPr>
                          </wps:wsp>
                          <wps:wsp>
                            <wps:cNvPr id="36" name="Düz Ok Bağlayıcısı 69"/>
                            <wps:cNvCnPr>
                              <a:cxnSpLocks noChangeShapeType="1"/>
                            </wps:cNvCnPr>
                            <wps:spPr bwMode="auto">
                              <a:xfrm flipV="1">
                                <a:off x="35620" y="10508"/>
                                <a:ext cx="3213" cy="96"/>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7" name="Metin Kutusu 70"/>
                            <wps:cNvSpPr txBox="1">
                              <a:spLocks noChangeArrowheads="1"/>
                            </wps:cNvSpPr>
                            <wps:spPr bwMode="auto">
                              <a:xfrm>
                                <a:off x="15421" y="15831"/>
                                <a:ext cx="6382"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Pozitif</w:t>
                                  </w:r>
                                </w:p>
                              </w:txbxContent>
                            </wps:txbx>
                            <wps:bodyPr rot="0" vert="horz" wrap="square" lIns="91440" tIns="45720" rIns="91440" bIns="45720" anchor="t" anchorCtr="0" upright="1">
                              <a:noAutofit/>
                            </wps:bodyPr>
                          </wps:wsp>
                          <wps:wsp>
                            <wps:cNvPr id="38" name="Düz Ok Bağlayıcısı 71"/>
                            <wps:cNvCnPr>
                              <a:cxnSpLocks noChangeShapeType="1"/>
                            </wps:cNvCnPr>
                            <wps:spPr bwMode="auto">
                              <a:xfrm>
                                <a:off x="18833" y="12010"/>
                                <a:ext cx="0" cy="3143"/>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9" name="Düz Ok Bağlayıcısı 72"/>
                            <wps:cNvCnPr>
                              <a:cxnSpLocks noChangeShapeType="1"/>
                            </wps:cNvCnPr>
                            <wps:spPr bwMode="auto">
                              <a:xfrm>
                                <a:off x="18833" y="19379"/>
                                <a:ext cx="0" cy="3144"/>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0" name="Düz Ok Bağlayıcısı 73"/>
                            <wps:cNvCnPr>
                              <a:cxnSpLocks noChangeShapeType="1"/>
                            </wps:cNvCnPr>
                            <wps:spPr bwMode="auto">
                              <a:xfrm>
                                <a:off x="14466" y="31526"/>
                                <a:ext cx="0" cy="3143"/>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1" name="Düz Ok Bağlayıcısı 74"/>
                            <wps:cNvCnPr>
                              <a:cxnSpLocks noChangeShapeType="1"/>
                            </wps:cNvCnPr>
                            <wps:spPr bwMode="auto">
                              <a:xfrm>
                                <a:off x="21972" y="31526"/>
                                <a:ext cx="0" cy="3143"/>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2" name="Metin Kutusu 75"/>
                            <wps:cNvSpPr txBox="1">
                              <a:spLocks noChangeArrowheads="1"/>
                            </wps:cNvSpPr>
                            <wps:spPr bwMode="auto">
                              <a:xfrm>
                                <a:off x="12146" y="34938"/>
                                <a:ext cx="6382"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Pozitif</w:t>
                                  </w:r>
                                </w:p>
                              </w:txbxContent>
                            </wps:txbx>
                            <wps:bodyPr rot="0" vert="horz" wrap="square" lIns="91440" tIns="45720" rIns="91440" bIns="45720" anchor="t" anchorCtr="0" upright="1">
                              <a:noAutofit/>
                            </wps:bodyPr>
                          </wps:wsp>
                          <wps:wsp>
                            <wps:cNvPr id="43" name="Metin Kutusu 76"/>
                            <wps:cNvSpPr txBox="1">
                              <a:spLocks noChangeArrowheads="1"/>
                            </wps:cNvSpPr>
                            <wps:spPr bwMode="auto">
                              <a:xfrm>
                                <a:off x="19243" y="34801"/>
                                <a:ext cx="6382"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Negatif</w:t>
                                  </w:r>
                                </w:p>
                              </w:txbxContent>
                            </wps:txbx>
                            <wps:bodyPr rot="0" vert="horz" wrap="square" lIns="91440" tIns="45720" rIns="91440" bIns="45720" anchor="t" anchorCtr="0" upright="1">
                              <a:noAutofit/>
                            </wps:bodyPr>
                          </wps:wsp>
                          <wps:wsp>
                            <wps:cNvPr id="44" name="Düz Ok Bağlayıcısı 77"/>
                            <wps:cNvCnPr>
                              <a:cxnSpLocks noChangeShapeType="1"/>
                            </wps:cNvCnPr>
                            <wps:spPr bwMode="auto">
                              <a:xfrm>
                                <a:off x="18697" y="25521"/>
                                <a:ext cx="0" cy="3143"/>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5" name="Metin Kutusu 78"/>
                            <wps:cNvSpPr txBox="1">
                              <a:spLocks noChangeArrowheads="1"/>
                            </wps:cNvSpPr>
                            <wps:spPr bwMode="auto">
                              <a:xfrm>
                                <a:off x="12419" y="28660"/>
                                <a:ext cx="11239"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2. tanılama testi</w:t>
                                  </w:r>
                                </w:p>
                              </w:txbxContent>
                            </wps:txbx>
                            <wps:bodyPr rot="0" vert="horz" wrap="square" lIns="91440" tIns="45720" rIns="91440" bIns="45720" anchor="t" anchorCtr="0" upright="1">
                              <a:noAutofit/>
                            </wps:bodyPr>
                          </wps:wsp>
                          <wps:wsp>
                            <wps:cNvPr id="46" name="Metin Kutusu 79"/>
                            <wps:cNvSpPr txBox="1">
                              <a:spLocks noChangeArrowheads="1"/>
                            </wps:cNvSpPr>
                            <wps:spPr bwMode="auto">
                              <a:xfrm>
                                <a:off x="30843" y="34938"/>
                                <a:ext cx="10097"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Tutarsız sonuç</w:t>
                                  </w:r>
                                </w:p>
                              </w:txbxContent>
                            </wps:txbx>
                            <wps:bodyPr rot="0" vert="horz" wrap="square" lIns="91440" tIns="45720" rIns="91440" bIns="45720" anchor="t" anchorCtr="0" upright="1">
                              <a:noAutofit/>
                            </wps:bodyPr>
                          </wps:wsp>
                          <wps:wsp>
                            <wps:cNvPr id="47" name="Düz Ok Bağlayıcısı 80"/>
                            <wps:cNvCnPr>
                              <a:cxnSpLocks noChangeShapeType="1"/>
                            </wps:cNvCnPr>
                            <wps:spPr bwMode="auto">
                              <a:xfrm flipV="1">
                                <a:off x="26340" y="36303"/>
                                <a:ext cx="3213" cy="95"/>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8" name="Metin Kutusu 81"/>
                            <wps:cNvSpPr txBox="1">
                              <a:spLocks noChangeArrowheads="1"/>
                            </wps:cNvSpPr>
                            <wps:spPr bwMode="auto">
                              <a:xfrm>
                                <a:off x="11463" y="40258"/>
                                <a:ext cx="8253"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proofErr w:type="spellStart"/>
                                  <w:r w:rsidRPr="00D16256">
                                    <w:rPr>
                                      <w:rFonts w:ascii="Times New Roman" w:hAnsi="Times New Roman" w:cs="Times New Roman"/>
                                    </w:rPr>
                                    <w:t>İzolasyon</w:t>
                                  </w:r>
                                  <w:r w:rsidRPr="00D16256">
                                    <w:rPr>
                                      <w:rFonts w:ascii="Times New Roman" w:hAnsi="Times New Roman" w:cs="Times New Roman"/>
                                      <w:vertAlign w:val="superscript"/>
                                    </w:rPr>
                                    <w:t>b</w:t>
                                  </w:r>
                                  <w:proofErr w:type="spellEnd"/>
                                </w:p>
                              </w:txbxContent>
                            </wps:txbx>
                            <wps:bodyPr rot="0" vert="horz" wrap="square" lIns="91440" tIns="45720" rIns="91440" bIns="45720" anchor="t" anchorCtr="0" upright="1">
                              <a:noAutofit/>
                            </wps:bodyPr>
                          </wps:wsp>
                          <wps:wsp>
                            <wps:cNvPr id="49" name="Düz Ok Bağlayıcısı 82"/>
                            <wps:cNvCnPr>
                              <a:cxnSpLocks noChangeShapeType="1"/>
                            </wps:cNvCnPr>
                            <wps:spPr bwMode="auto">
                              <a:xfrm>
                                <a:off x="15421" y="37940"/>
                                <a:ext cx="0" cy="2286"/>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0" name="Metin Kutusu 83"/>
                            <wps:cNvSpPr txBox="1">
                              <a:spLocks noChangeArrowheads="1"/>
                            </wps:cNvSpPr>
                            <wps:spPr bwMode="auto">
                              <a:xfrm>
                                <a:off x="30843" y="41079"/>
                                <a:ext cx="23908"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 xml:space="preserve">3. saptama testi ile yeniden </w:t>
                                  </w:r>
                                  <w:proofErr w:type="spellStart"/>
                                  <w:r w:rsidRPr="00D16256">
                                    <w:rPr>
                                      <w:rFonts w:ascii="Times New Roman" w:hAnsi="Times New Roman" w:cs="Times New Roman"/>
                                    </w:rPr>
                                    <w:t>testleme</w:t>
                                  </w:r>
                                  <w:r w:rsidRPr="00D16256">
                                    <w:rPr>
                                      <w:rFonts w:ascii="Times New Roman" w:hAnsi="Times New Roman" w:cs="Times New Roman"/>
                                      <w:vertAlign w:val="superscript"/>
                                    </w:rPr>
                                    <w:t>c</w:t>
                                  </w:r>
                                  <w:proofErr w:type="spellEnd"/>
                                </w:p>
                              </w:txbxContent>
                            </wps:txbx>
                            <wps:bodyPr rot="0" vert="horz" wrap="square" lIns="91440" tIns="45720" rIns="91440" bIns="45720" anchor="t" anchorCtr="0" upright="1">
                              <a:noAutofit/>
                            </wps:bodyPr>
                          </wps:wsp>
                          <wps:wsp>
                            <wps:cNvPr id="51" name="Düz Ok Bağlayıcısı 84"/>
                            <wps:cNvCnPr>
                              <a:cxnSpLocks noChangeShapeType="1"/>
                            </wps:cNvCnPr>
                            <wps:spPr bwMode="auto">
                              <a:xfrm>
                                <a:off x="35757" y="37940"/>
                                <a:ext cx="0" cy="3144"/>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2" name="Düz Ok Bağlayıcısı 85"/>
                            <wps:cNvCnPr>
                              <a:cxnSpLocks noChangeShapeType="1"/>
                            </wps:cNvCnPr>
                            <wps:spPr bwMode="auto">
                              <a:xfrm>
                                <a:off x="32618" y="44082"/>
                                <a:ext cx="0" cy="3143"/>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3" name="Düz Ok Bağlayıcısı 86"/>
                            <wps:cNvCnPr>
                              <a:cxnSpLocks noChangeShapeType="1"/>
                            </wps:cNvCnPr>
                            <wps:spPr bwMode="auto">
                              <a:xfrm>
                                <a:off x="39578" y="44082"/>
                                <a:ext cx="0" cy="3143"/>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4" name="Metin Kutusu 87"/>
                            <wps:cNvSpPr txBox="1">
                              <a:spLocks noChangeArrowheads="1"/>
                            </wps:cNvSpPr>
                            <wps:spPr bwMode="auto">
                              <a:xfrm>
                                <a:off x="30025" y="47221"/>
                                <a:ext cx="6381"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Pozitif</w:t>
                                  </w:r>
                                </w:p>
                              </w:txbxContent>
                            </wps:txbx>
                            <wps:bodyPr rot="0" vert="horz" wrap="square" lIns="91440" tIns="45720" rIns="91440" bIns="45720" anchor="t" anchorCtr="0" upright="1">
                              <a:noAutofit/>
                            </wps:bodyPr>
                          </wps:wsp>
                          <wps:wsp>
                            <wps:cNvPr id="55" name="Metin Kutusu 88"/>
                            <wps:cNvSpPr txBox="1">
                              <a:spLocks noChangeArrowheads="1"/>
                            </wps:cNvSpPr>
                            <wps:spPr bwMode="auto">
                              <a:xfrm>
                                <a:off x="37804" y="47221"/>
                                <a:ext cx="6382"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Negatif</w:t>
                                  </w:r>
                                </w:p>
                              </w:txbxContent>
                            </wps:txbx>
                            <wps:bodyPr rot="0" vert="horz" wrap="square" lIns="91440" tIns="45720" rIns="91440" bIns="45720" anchor="t" anchorCtr="0" upright="1">
                              <a:noAutofit/>
                            </wps:bodyPr>
                          </wps:wsp>
                          <wps:wsp>
                            <wps:cNvPr id="56" name="Düz Ok Bağlayıcısı 89"/>
                            <wps:cNvCnPr>
                              <a:cxnSpLocks noChangeShapeType="1"/>
                            </wps:cNvCnPr>
                            <wps:spPr bwMode="auto">
                              <a:xfrm flipV="1">
                                <a:off x="44082" y="48586"/>
                                <a:ext cx="3213" cy="95"/>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7" name="Metin Kutusu 90"/>
                            <wps:cNvSpPr txBox="1">
                              <a:spLocks noChangeArrowheads="1"/>
                            </wps:cNvSpPr>
                            <wps:spPr bwMode="auto">
                              <a:xfrm>
                                <a:off x="48040" y="47084"/>
                                <a:ext cx="12858" cy="4858"/>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i/>
                                    </w:rPr>
                                    <w:t xml:space="preserve">R. </w:t>
                                  </w:r>
                                  <w:proofErr w:type="spellStart"/>
                                  <w:r w:rsidRPr="00D16256">
                                    <w:rPr>
                                      <w:rFonts w:ascii="Times New Roman" w:hAnsi="Times New Roman" w:cs="Times New Roman"/>
                                      <w:i/>
                                    </w:rPr>
                                    <w:t>solanacearum</w:t>
                                  </w:r>
                                  <w:proofErr w:type="spellEnd"/>
                                  <w:r w:rsidRPr="00D16256">
                                    <w:rPr>
                                      <w:rFonts w:ascii="Times New Roman" w:hAnsi="Times New Roman" w:cs="Times New Roman"/>
                                    </w:rPr>
                                    <w:t xml:space="preserve"> saptanmadı</w:t>
                                  </w:r>
                                </w:p>
                              </w:txbxContent>
                            </wps:txbx>
                            <wps:bodyPr rot="0" vert="horz" wrap="square" lIns="91440" tIns="45720" rIns="91440" bIns="45720" anchor="t" anchorCtr="0" upright="1">
                              <a:noAutofit/>
                            </wps:bodyPr>
                          </wps:wsp>
                          <wps:wsp>
                            <wps:cNvPr id="58" name="Metin Kutusu 91"/>
                            <wps:cNvSpPr txBox="1">
                              <a:spLocks noChangeArrowheads="1"/>
                            </wps:cNvSpPr>
                            <wps:spPr bwMode="auto">
                              <a:xfrm>
                                <a:off x="11737" y="47221"/>
                                <a:ext cx="12668" cy="4762"/>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Tipik morfolojiye sahip koloniler</w:t>
                                  </w:r>
                                </w:p>
                              </w:txbxContent>
                            </wps:txbx>
                            <wps:bodyPr rot="0" vert="horz" wrap="square" lIns="91440" tIns="45720" rIns="91440" bIns="45720" anchor="t" anchorCtr="0" upright="1">
                              <a:noAutofit/>
                            </wps:bodyPr>
                          </wps:wsp>
                          <wps:wsp>
                            <wps:cNvPr id="59" name="Düz Ok Bağlayıcısı 92"/>
                            <wps:cNvCnPr>
                              <a:cxnSpLocks noChangeShapeType="1"/>
                            </wps:cNvCnPr>
                            <wps:spPr bwMode="auto">
                              <a:xfrm>
                                <a:off x="15285" y="43536"/>
                                <a:ext cx="0" cy="3143"/>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60" name="Metin Kutusu 93"/>
                            <wps:cNvSpPr txBox="1">
                              <a:spLocks noChangeArrowheads="1"/>
                            </wps:cNvSpPr>
                            <wps:spPr bwMode="auto">
                              <a:xfrm>
                                <a:off x="12146" y="55409"/>
                                <a:ext cx="11240"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2. tanılama testi</w:t>
                                  </w:r>
                                </w:p>
                              </w:txbxContent>
                            </wps:txbx>
                            <wps:bodyPr rot="0" vert="horz" wrap="square" lIns="91440" tIns="45720" rIns="91440" bIns="45720" anchor="t" anchorCtr="0" upright="1">
                              <a:noAutofit/>
                            </wps:bodyPr>
                          </wps:wsp>
                          <wps:wsp>
                            <wps:cNvPr id="61" name="Düz Ok Bağlayıcısı 94"/>
                            <wps:cNvCnPr>
                              <a:cxnSpLocks noChangeShapeType="1"/>
                            </wps:cNvCnPr>
                            <wps:spPr bwMode="auto">
                              <a:xfrm>
                                <a:off x="15421" y="51997"/>
                                <a:ext cx="0" cy="3144"/>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62" name="Düz Ok Bağlayıcısı 95"/>
                            <wps:cNvCnPr>
                              <a:cxnSpLocks noChangeShapeType="1"/>
                            </wps:cNvCnPr>
                            <wps:spPr bwMode="auto">
                              <a:xfrm>
                                <a:off x="13647" y="58275"/>
                                <a:ext cx="0" cy="3144"/>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63" name="Düz Ok Bağlayıcısı 96"/>
                            <wps:cNvCnPr>
                              <a:cxnSpLocks noChangeShapeType="1"/>
                            </wps:cNvCnPr>
                            <wps:spPr bwMode="auto">
                              <a:xfrm>
                                <a:off x="20608" y="58275"/>
                                <a:ext cx="0" cy="3144"/>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64" name="Metin Kutusu 97"/>
                            <wps:cNvSpPr txBox="1">
                              <a:spLocks noChangeArrowheads="1"/>
                            </wps:cNvSpPr>
                            <wps:spPr bwMode="auto">
                              <a:xfrm>
                                <a:off x="10508" y="61687"/>
                                <a:ext cx="6382"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Pozitif</w:t>
                                  </w:r>
                                </w:p>
                              </w:txbxContent>
                            </wps:txbx>
                            <wps:bodyPr rot="0" vert="horz" wrap="square" lIns="91440" tIns="45720" rIns="91440" bIns="45720" anchor="t" anchorCtr="0" upright="1">
                              <a:noAutofit/>
                            </wps:bodyPr>
                          </wps:wsp>
                          <wps:wsp>
                            <wps:cNvPr id="65" name="Metin Kutusu 98"/>
                            <wps:cNvSpPr txBox="1">
                              <a:spLocks noChangeArrowheads="1"/>
                            </wps:cNvSpPr>
                            <wps:spPr bwMode="auto">
                              <a:xfrm>
                                <a:off x="18424" y="61687"/>
                                <a:ext cx="6382"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Negatif</w:t>
                                  </w:r>
                                </w:p>
                              </w:txbxContent>
                            </wps:txbx>
                            <wps:bodyPr rot="0" vert="horz" wrap="square" lIns="91440" tIns="45720" rIns="91440" bIns="45720" anchor="t" anchorCtr="0" upright="1">
                              <a:noAutofit/>
                            </wps:bodyPr>
                          </wps:wsp>
                          <wps:wsp>
                            <wps:cNvPr id="66" name="Düz Ok Bağlayıcısı 99"/>
                            <wps:cNvCnPr>
                              <a:cxnSpLocks noChangeShapeType="1"/>
                            </wps:cNvCnPr>
                            <wps:spPr bwMode="auto">
                              <a:xfrm flipH="1">
                                <a:off x="8325" y="63325"/>
                                <a:ext cx="2190" cy="0"/>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67" name="Metin Kutusu 100"/>
                            <wps:cNvSpPr txBox="1">
                              <a:spLocks noChangeArrowheads="1"/>
                            </wps:cNvSpPr>
                            <wps:spPr bwMode="auto">
                              <a:xfrm>
                                <a:off x="0" y="61414"/>
                                <a:ext cx="8286" cy="4477"/>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Sonuç doğrulandı</w:t>
                                  </w:r>
                                </w:p>
                              </w:txbxContent>
                            </wps:txbx>
                            <wps:bodyPr rot="0" vert="horz" wrap="square" lIns="91440" tIns="45720" rIns="91440" bIns="45720" anchor="t" anchorCtr="0" upright="1">
                              <a:noAutofit/>
                            </wps:bodyPr>
                          </wps:wsp>
                          <wps:wsp>
                            <wps:cNvPr id="68" name="Düz Ok Bağlayıcısı 101"/>
                            <wps:cNvCnPr>
                              <a:cxnSpLocks noChangeShapeType="1"/>
                            </wps:cNvCnPr>
                            <wps:spPr bwMode="auto">
                              <a:xfrm flipV="1">
                                <a:off x="24565" y="63189"/>
                                <a:ext cx="3214" cy="95"/>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69" name="Metin Kutusu 102"/>
                            <wps:cNvSpPr txBox="1">
                              <a:spLocks noChangeArrowheads="1"/>
                            </wps:cNvSpPr>
                            <wps:spPr bwMode="auto">
                              <a:xfrm>
                                <a:off x="29069" y="61687"/>
                                <a:ext cx="19050"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i/>
                                    </w:rPr>
                                    <w:t xml:space="preserve">R. </w:t>
                                  </w:r>
                                  <w:proofErr w:type="spellStart"/>
                                  <w:r w:rsidRPr="00D16256">
                                    <w:rPr>
                                      <w:rFonts w:ascii="Times New Roman" w:hAnsi="Times New Roman" w:cs="Times New Roman"/>
                                      <w:i/>
                                    </w:rPr>
                                    <w:t>solanacearum</w:t>
                                  </w:r>
                                  <w:proofErr w:type="spellEnd"/>
                                  <w:r w:rsidRPr="00D16256">
                                    <w:rPr>
                                      <w:rFonts w:ascii="Times New Roman" w:hAnsi="Times New Roman" w:cs="Times New Roman"/>
                                    </w:rPr>
                                    <w:t xml:space="preserve"> saptanmadı</w:t>
                                  </w:r>
                                </w:p>
                              </w:txbxContent>
                            </wps:txbx>
                            <wps:bodyPr rot="0" vert="horz" wrap="square" lIns="91440" tIns="45720" rIns="91440" bIns="45720" anchor="t" anchorCtr="0" upright="1">
                              <a:noAutofit/>
                            </wps:bodyPr>
                          </wps:wsp>
                        </wpg:grpSp>
                        <wpg:grpSp>
                          <wpg:cNvPr id="70" name="Grup 103"/>
                          <wpg:cNvGrpSpPr>
                            <a:grpSpLocks/>
                          </wpg:cNvGrpSpPr>
                          <wpg:grpSpPr bwMode="auto">
                            <a:xfrm>
                              <a:off x="5334" y="7620"/>
                              <a:ext cx="7143" cy="49541"/>
                              <a:chOff x="0" y="0"/>
                              <a:chExt cx="7143" cy="49541"/>
                            </a:xfrm>
                          </wpg:grpSpPr>
                          <wpg:grpSp>
                            <wpg:cNvPr id="71" name="Grup 104"/>
                            <wpg:cNvGrpSpPr>
                              <a:grpSpLocks/>
                            </wpg:cNvGrpSpPr>
                            <wpg:grpSpPr bwMode="auto">
                              <a:xfrm>
                                <a:off x="0" y="3002"/>
                                <a:ext cx="7143" cy="46539"/>
                                <a:chOff x="0" y="0"/>
                                <a:chExt cx="7143" cy="46538"/>
                              </a:xfrm>
                            </wpg:grpSpPr>
                            <wps:wsp>
                              <wps:cNvPr id="72" name="Düz Bağlayıcı 105"/>
                              <wps:cNvCnPr>
                                <a:cxnSpLocks noChangeShapeType="1"/>
                              </wps:cNvCnPr>
                              <wps:spPr bwMode="auto">
                                <a:xfrm>
                                  <a:off x="0" y="0"/>
                                  <a:ext cx="0" cy="19240"/>
                                </a:xfrm>
                                <a:prstGeom prst="line">
                                  <a:avLst/>
                                </a:prstGeom>
                                <a:noFill/>
                                <a:ln w="190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73" name="Düz Bağlayıcı 106"/>
                              <wps:cNvCnPr>
                                <a:cxnSpLocks noChangeShapeType="1"/>
                              </wps:cNvCnPr>
                              <wps:spPr bwMode="auto">
                                <a:xfrm>
                                  <a:off x="0" y="0"/>
                                  <a:ext cx="6477" cy="0"/>
                                </a:xfrm>
                                <a:prstGeom prst="line">
                                  <a:avLst/>
                                </a:prstGeom>
                                <a:noFill/>
                                <a:ln w="190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74" name="Düz Bağlayıcı 107"/>
                              <wps:cNvCnPr>
                                <a:cxnSpLocks noChangeShapeType="1"/>
                              </wps:cNvCnPr>
                              <wps:spPr bwMode="auto">
                                <a:xfrm>
                                  <a:off x="0" y="19243"/>
                                  <a:ext cx="7143" cy="0"/>
                                </a:xfrm>
                                <a:prstGeom prst="line">
                                  <a:avLst/>
                                </a:prstGeom>
                                <a:noFill/>
                                <a:ln w="190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75" name="Düz Bağlayıcı 108"/>
                              <wps:cNvCnPr>
                                <a:cxnSpLocks noChangeShapeType="1"/>
                              </wps:cNvCnPr>
                              <wps:spPr bwMode="auto">
                                <a:xfrm>
                                  <a:off x="0" y="19243"/>
                                  <a:ext cx="0" cy="26765"/>
                                </a:xfrm>
                                <a:prstGeom prst="line">
                                  <a:avLst/>
                                </a:prstGeom>
                                <a:noFill/>
                                <a:ln w="190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76" name="Düz Bağlayıcı 109"/>
                              <wps:cNvCnPr>
                                <a:cxnSpLocks noChangeShapeType="1"/>
                              </wps:cNvCnPr>
                              <wps:spPr bwMode="auto">
                                <a:xfrm flipH="1">
                                  <a:off x="0" y="46538"/>
                                  <a:ext cx="7143" cy="0"/>
                                </a:xfrm>
                                <a:prstGeom prst="line">
                                  <a:avLst/>
                                </a:prstGeom>
                                <a:noFill/>
                                <a:ln w="190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g:grpSp>
                          <wpg:grpSp>
                            <wpg:cNvPr id="77" name="Grup 110"/>
                            <wpg:cNvGrpSpPr>
                              <a:grpSpLocks/>
                            </wpg:cNvGrpSpPr>
                            <wpg:grpSpPr bwMode="auto">
                              <a:xfrm>
                                <a:off x="1501" y="0"/>
                                <a:ext cx="4000" cy="21761"/>
                                <a:chOff x="0" y="0"/>
                                <a:chExt cx="4000" cy="21761"/>
                              </a:xfrm>
                            </wpg:grpSpPr>
                            <wps:wsp>
                              <wps:cNvPr id="78" name="Metin Kutusu 2"/>
                              <wps:cNvSpPr txBox="1">
                                <a:spLocks noChangeArrowheads="1"/>
                              </wps:cNvSpPr>
                              <wps:spPr bwMode="auto">
                                <a:xfrm>
                                  <a:off x="0" y="0"/>
                                  <a:ext cx="4000" cy="2381"/>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rPr>
                                        <w:rFonts w:ascii="Times New Roman" w:hAnsi="Times New Roman" w:cs="Times New Roman"/>
                                      </w:rPr>
                                    </w:pPr>
                                    <w:r w:rsidRPr="00D16256">
                                      <w:rPr>
                                        <w:rFonts w:ascii="Times New Roman" w:hAnsi="Times New Roman" w:cs="Times New Roman"/>
                                      </w:rPr>
                                      <w:t>(</w:t>
                                    </w:r>
                                    <w:r w:rsidRPr="00D16256">
                                      <w:rPr>
                                        <w:rFonts w:ascii="Times New Roman" w:hAnsi="Times New Roman" w:cs="Times New Roman"/>
                                        <w:vertAlign w:val="superscript"/>
                                      </w:rPr>
                                      <w:t>a</w:t>
                                    </w:r>
                                    <w:r w:rsidRPr="00D16256">
                                      <w:rPr>
                                        <w:rFonts w:ascii="Times New Roman" w:hAnsi="Times New Roman" w:cs="Times New Roman"/>
                                      </w:rPr>
                                      <w:t>)</w:t>
                                    </w:r>
                                  </w:p>
                                </w:txbxContent>
                              </wps:txbx>
                              <wps:bodyPr rot="0" vert="horz" wrap="square" lIns="91440" tIns="45720" rIns="91440" bIns="45720" anchor="t" anchorCtr="0" upright="1">
                                <a:noAutofit/>
                              </wps:bodyPr>
                            </wps:wsp>
                            <wps:wsp>
                              <wps:cNvPr id="79" name="Metin Kutusu 2"/>
                              <wps:cNvSpPr txBox="1">
                                <a:spLocks noChangeArrowheads="1"/>
                              </wps:cNvSpPr>
                              <wps:spPr bwMode="auto">
                                <a:xfrm>
                                  <a:off x="0" y="19379"/>
                                  <a:ext cx="4000" cy="2382"/>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rPr>
                                        <w:rFonts w:ascii="Times New Roman" w:hAnsi="Times New Roman" w:cs="Times New Roman"/>
                                      </w:rPr>
                                    </w:pPr>
                                    <w:r w:rsidRPr="00D16256">
                                      <w:rPr>
                                        <w:rFonts w:ascii="Times New Roman" w:hAnsi="Times New Roman" w:cs="Times New Roman"/>
                                      </w:rPr>
                                      <w:t>(</w:t>
                                    </w:r>
                                    <w:r w:rsidRPr="00D16256">
                                      <w:rPr>
                                        <w:rFonts w:ascii="Times New Roman" w:hAnsi="Times New Roman" w:cs="Times New Roman"/>
                                        <w:vertAlign w:val="superscript"/>
                                      </w:rPr>
                                      <w:t>a</w:t>
                                    </w:r>
                                    <w:r w:rsidRPr="00D16256">
                                      <w:rPr>
                                        <w:rFonts w:ascii="Times New Roman" w:hAnsi="Times New Roman" w:cs="Times New Roman"/>
                                      </w:rPr>
                                      <w:t>)</w:t>
                                    </w:r>
                                  </w:p>
                                </w:txbxContent>
                              </wps:txbx>
                              <wps:bodyPr rot="0" vert="horz" wrap="square" lIns="91440" tIns="45720" rIns="91440" bIns="45720" anchor="t" anchorCtr="0" upright="1">
                                <a:noAutofit/>
                              </wps:bodyPr>
                            </wps:wsp>
                          </wpg:grpSp>
                        </wpg:grpSp>
                      </wpg:grpSp>
                    </wpg:wgp>
                  </a:graphicData>
                </a:graphic>
              </wp:inline>
            </w:drawing>
          </mc:Choice>
          <mc:Fallback>
            <w:pict>
              <v:group w14:anchorId="0B7A1D48" id="Grup 59" o:spid="_x0000_s1026" style="width:467.4pt;height:505.4pt;mso-position-horizontal-relative:char;mso-position-vertical-relative:line" coordsize="60896,65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">
                <v:shapetype id="_x0000_t202" coordsize="21600,21600" o:spt="202" path="m,l,21600r21600,l21600,xe">
                  <v:stroke joinstyle="miter"/>
                  <v:path gradientshapeok="t" o:connecttype="rect"/>
                </v:shapetype>
                <v:shape id="Metin Kutusu 60" o:spid="_x0000_s1027" type="#_x0000_t202" style="position:absolute;left:12668;top:22288;width:11239;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Şüpheli Durum</w:t>
                        </w:r>
                      </w:p>
                    </w:txbxContent>
                  </v:textbox>
                </v:shape>
                <v:group id="Grup 61" o:spid="_x0000_s1028" style="position:absolute;width:60896;height:65887" coordsize="60896,658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group id="Grup 62" o:spid="_x0000_s1029" style="position:absolute;width:60896;height:65887" coordsize="60898,658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Metin Kutusu 2" o:spid="_x0000_s1030" type="#_x0000_t202" style="position:absolute;left:10370;width:16002;height:3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3477AF" w:rsidRPr="00D16256" w:rsidRDefault="003477AF" w:rsidP="003477AF">
                            <w:pPr>
                              <w:jc w:val="center"/>
                              <w:rPr>
                                <w:rFonts w:ascii="Times New Roman" w:hAnsi="Times New Roman" w:cs="Times New Roman"/>
                              </w:rPr>
                            </w:pPr>
                            <w:r>
                              <w:rPr>
                                <w:rFonts w:ascii="Times New Roman" w:hAnsi="Times New Roman" w:cs="Times New Roman"/>
                              </w:rPr>
                              <w:t>Bitki ö</w:t>
                            </w:r>
                            <w:r w:rsidRPr="00D16256">
                              <w:rPr>
                                <w:rFonts w:ascii="Times New Roman" w:hAnsi="Times New Roman" w:cs="Times New Roman"/>
                              </w:rPr>
                              <w:t>rneği</w:t>
                            </w:r>
                          </w:p>
                        </w:txbxContent>
                      </v:textbox>
                    </v:shape>
                    <v:shapetype id="_x0000_t32" coordsize="21600,21600" o:spt="32" o:oned="t" path="m,l21600,21600e" filled="f">
                      <v:path arrowok="t" fillok="f" o:connecttype="none"/>
                      <o:lock v:ext="edit" shapetype="t"/>
                    </v:shapetype>
                    <v:shape id="Düz Ok Bağlayıcısı 64" o:spid="_x0000_s1031" type="#_x0000_t32" style="position:absolute;left:18833;top:4230;width:0;height:43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x+E8QAAADbAAAADwAAAGRycy9kb3ducmV2LnhtbESPT4vCMBTE7wt+h/AEb2vqiiLVKLIi&#10;urIH/6EeH82zrTYvpclq/fZmQfA4zMxvmNGkNoW4UeVyywo67QgEcWJ1zqmC/W7+OQDhPLLGwjIp&#10;eJCDybjxMcJY2ztv6Lb1qQgQdjEqyLwvYyldkpFB17YlcfDOtjLog6xSqSu8B7gp5FcU9aXBnMNC&#10;hiV9Z5Rct39Gwe9pvTiserOcj4m+LovN5efMM6VazXo6BOGp9u/wq73UCrod+P8SfoAcP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vH4TxAAAANsAAAAPAAAAAAAAAAAA&#10;AAAAAKECAABkcnMvZG93bnJldi54bWxQSwUGAAAAAAQABAD5AAAAkgMAAAAA&#10;" strokecolor="black [3200]" strokeweight="1.5pt">
                      <v:stroke endarrow="block" joinstyle="miter"/>
                    </v:shape>
                    <v:shape id="Metin Kutusu 65" o:spid="_x0000_s1032" type="#_x0000_t202" style="position:absolute;left:12146;top:8871;width:12192;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rWsUA&#10;AADbAAAADwAAAGRycy9kb3ducmV2LnhtbESPS2vDMBCE74X8B7GBXkoj50GaOpZDKbSkt+ZBel2s&#10;jW1irRxJdZx/HxUCPQ4z8w2TrXrTiI6cry0rGI8SEMSF1TWXCva7j+cFCB+QNTaWScGVPKzywUOG&#10;qbYX3lC3DaWIEPYpKqhCaFMpfVGRQT+yLXH0jtYZDFG6UmqHlwg3jZwkyVwarDkuVNjSe0XFaftr&#10;FCxm6+7Hf02/D8X82LyGp5fu8+yUehz2b0sQgfrwH76311rBdAJ/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OtaxQAAANsAAAAPAAAAAAAAAAAAAAAAAJgCAABkcnMv&#10;ZG93bnJldi54bWxQSwUGAAAAAAQABAD1AAAAigMAAAAA&#10;">
                      <v:textbox>
                        <w:txbxContent>
                          <w:p w:rsidR="003477AF" w:rsidRPr="00D16256" w:rsidRDefault="003477AF" w:rsidP="003477AF">
                            <w:pPr>
                              <w:pStyle w:val="ListeParagraf"/>
                              <w:numPr>
                                <w:ilvl w:val="0"/>
                                <w:numId w:val="5"/>
                              </w:numPr>
                              <w:spacing w:after="0"/>
                              <w:ind w:left="357" w:hanging="357"/>
                              <w:rPr>
                                <w:rFonts w:ascii="Times New Roman" w:hAnsi="Times New Roman" w:cs="Times New Roman"/>
                              </w:rPr>
                            </w:pPr>
                            <w:r w:rsidRPr="00D16256">
                              <w:rPr>
                                <w:rFonts w:ascii="Times New Roman" w:hAnsi="Times New Roman" w:cs="Times New Roman"/>
                              </w:rPr>
                              <w:t>Saptama testi</w:t>
                            </w:r>
                          </w:p>
                        </w:txbxContent>
                      </v:textbox>
                    </v:shape>
                    <v:shape id="Düz Ok Bağlayıcısı 66" o:spid="_x0000_s1033" type="#_x0000_t32" style="position:absolute;left:25248;top:10372;width:3213;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aiPcIAAADbAAAADwAAAGRycy9kb3ducmV2LnhtbESPwYrCQBBE74L/MLTgzUzcgEh0lEUQ&#10;hMWD2f2AJtMmwUxPNtNq8vfOwoLHorpedW33g2vVg/rQeDawTFJQxKW3DVcGfr6PizWoIMgWW89k&#10;YKQA+910ssXc+idf6FFIpSKEQ44GapEu1zqUNTkMie+Io3f1vUOJsq+07fEZ4a7VH2m60g4bjg01&#10;dnSoqbwVdxffOF+O4/l0+71/NaO02fpQyHI0Zj4bPjeghAZ5H/+nT9ZAlsHflggAvX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NaiPcIAAADbAAAADwAAAAAAAAAAAAAA&#10;AAChAgAAZHJzL2Rvd25yZXYueG1sUEsFBgAAAAAEAAQA+QAAAJADAAAAAA==&#10;" strokecolor="black [3200]" strokeweight="1.5pt">
                      <v:stroke endarrow="block" joinstyle="miter"/>
                    </v:shape>
                    <v:shape id="Metin Kutusu 67" o:spid="_x0000_s1034" type="#_x0000_t202" style="position:absolute;left:29342;top:9007;width:6382;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Negatif</w:t>
                            </w:r>
                          </w:p>
                        </w:txbxContent>
                      </v:textbox>
                    </v:shape>
                    <v:shape id="Metin Kutusu 68" o:spid="_x0000_s1035" type="#_x0000_t202" style="position:absolute;left:39578;top:9144;width:19050;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i/>
                              </w:rPr>
                              <w:t xml:space="preserve">R. </w:t>
                            </w:r>
                            <w:proofErr w:type="spellStart"/>
                            <w:r w:rsidRPr="00D16256">
                              <w:rPr>
                                <w:rFonts w:ascii="Times New Roman" w:hAnsi="Times New Roman" w:cs="Times New Roman"/>
                                <w:i/>
                              </w:rPr>
                              <w:t>solanacearum</w:t>
                            </w:r>
                            <w:proofErr w:type="spellEnd"/>
                            <w:r w:rsidRPr="00D16256">
                              <w:rPr>
                                <w:rFonts w:ascii="Times New Roman" w:hAnsi="Times New Roman" w:cs="Times New Roman"/>
                              </w:rPr>
                              <w:t xml:space="preserve"> saptanmadı</w:t>
                            </w:r>
                          </w:p>
                        </w:txbxContent>
                      </v:textbox>
                    </v:shape>
                    <v:shape id="Düz Ok Bağlayıcısı 69" o:spid="_x0000_s1036" type="#_x0000_t32" style="position:absolute;left:35620;top:10508;width:3213;height: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EBpcEAAADbAAAADwAAAGRycy9kb3ducmV2LnhtbESPwYrCQBBE74L/MPSCN52oIBIdRQRB&#10;EA9GP6DJtEkw05PNtJr8vSMs7LGorldd623navWiNlSeDUwnCSji3NuKCwO362G8BBUE2WLtmQz0&#10;FGC7GQ7WmFr/5gu9MilUhHBI0UAp0qRah7wkh2HiG+Lo3X3rUKJsC21bfEe4q/UsSRbaYcWxocSG&#10;9iXlj+zp4hvny6E/Hx+/z1PVSz1f7jOZ9saMfrrdCpRQJ//Hf+mjNTBfwHdLBIDe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oQGlwQAAANsAAAAPAAAAAAAAAAAAAAAA&#10;AKECAABkcnMvZG93bnJldi54bWxQSwUGAAAAAAQABAD5AAAAjwMAAAAA&#10;" strokecolor="black [3200]" strokeweight="1.5pt">
                      <v:stroke endarrow="block" joinstyle="miter"/>
                    </v:shape>
                    <v:shape id="Metin Kutusu 70" o:spid="_x0000_s1037" type="#_x0000_t202" style="position:absolute;left:15421;top:15831;width:6382;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IwsUA&#10;AADbAAAADwAAAGRycy9kb3ducmV2LnhtbESPT2sCMRTE74V+h/CEXopmW0XtdqNIQdFba0Wvj83b&#10;P7h5WZN03X77RhB6HGbmN0y27E0jOnK+tqzgZZSAIM6trrlUcPheD+cgfEDW2FgmBb/kYbl4fMgw&#10;1fbKX9TtQykihH2KCqoQ2lRKn1dk0I9sSxy9wjqDIUpXSu3wGuGmka9JMpUGa44LFbb0UVF+3v8Y&#10;BfPJtjv53fjzmE+L5i08z7rNxSn1NOhX7yAC9eE/fG9vtYLxD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0jCxQAAANsAAAAPAAAAAAAAAAAAAAAAAJgCAABkcnMv&#10;ZG93bnJldi54bWxQSwUGAAAAAAQABAD1AAAAig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Pozitif</w:t>
                            </w:r>
                          </w:p>
                        </w:txbxContent>
                      </v:textbox>
                    </v:shape>
                    <v:shape id="Düz Ok Bağlayıcısı 71" o:spid="_x0000_s1038" type="#_x0000_t32" style="position:absolute;left:18833;top:12010;width:0;height:3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bXjsEAAADbAAAADwAAAGRycy9kb3ducmV2LnhtbERPy4rCMBTdC/MP4Q6403QURapRhhHx&#10;gQut4szy0lzbjs1NaaLWvzcLweXhvCezxpTiRrUrLCv46kYgiFOrC84UHA+LzgiE88gaS8uk4EEO&#10;ZtOP1gRjbe+8p1viMxFC2MWoIPe+iqV0aU4GXddWxIE729qgD7DOpK7xHsJNKXtRNJQGCw4NOVb0&#10;k1N6Sa5GwfZvtzxtBvOCf1N9WZX7//WZ50q1P5vvMQhPjX+LX+6VVtAPY8OX8APk9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hteOwQAAANsAAAAPAAAAAAAAAAAAAAAA&#10;AKECAABkcnMvZG93bnJldi54bWxQSwUGAAAAAAQABAD5AAAAjwMAAAAA&#10;" strokecolor="black [3200]" strokeweight="1.5pt">
                      <v:stroke endarrow="block" joinstyle="miter"/>
                    </v:shape>
                    <v:shape id="Düz Ok Bağlayıcısı 72" o:spid="_x0000_s1039" type="#_x0000_t32" style="position:absolute;left:18833;top:19379;width:0;height:3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pyFcYAAADbAAAADwAAAGRycy9kb3ducmV2LnhtbESPW2vCQBSE3wv+h+UIfWs2tig2upFS&#10;KdrigzdaHw/Zk4tmz4bsqum/dwtCH4eZ+YaZzjpTiwu1rrKsYBDFIIgzqysuFOx3H09jEM4ja6wt&#10;k4JfcjBLew9TTLS98oYuW1+IAGGXoILS+yaR0mUlGXSRbYiDl9vWoA+yLaRu8RrgppbPcTySBisO&#10;CyU29F5SdtqejYLVYb34/hrOK/7J9GlZb46fOc+Veux3bxMQnjr/H763l1rByyv8fQk/QK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bKchXGAAAA2wAAAA8AAAAAAAAA&#10;AAAAAAAAoQIAAGRycy9kb3ducmV2LnhtbFBLBQYAAAAABAAEAPkAAACUAwAAAAA=&#10;" strokecolor="black [3200]" strokeweight="1.5pt">
                      <v:stroke endarrow="block" joinstyle="miter"/>
                    </v:shape>
                    <v:shape id="Düz Ok Bağlayıcısı 73" o:spid="_x0000_s1040" type="#_x0000_t32" style="position:absolute;left:14466;top:31526;width:0;height:3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o9cEAAADbAAAADwAAAGRycy9kb3ducmV2LnhtbERPy4rCMBTdC/MP4Q6403RERapRhhHx&#10;gQut4szy0lzbjs1NaaLWvzcLweXhvCezxpTiRrUrLCv46kYgiFOrC84UHA+LzgiE88gaS8uk4EEO&#10;ZtOP1gRjbe+8p1viMxFC2MWoIPe+iqV0aU4GXddWxIE729qgD7DOpK7xHsJNKXtRNJQGCw4NOVb0&#10;k1N6Sa5GwfZvtzxtBvOCf1N9WZX7//WZ50q1P5vvMQhPjX+LX+6VVtAP68OX8APk9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9qj1wQAAANsAAAAPAAAAAAAAAAAAAAAA&#10;AKECAABkcnMvZG93bnJldi54bWxQSwUGAAAAAAQABAD5AAAAjwMAAAAA&#10;" strokecolor="black [3200]" strokeweight="1.5pt">
                      <v:stroke endarrow="block" joinstyle="miter"/>
                    </v:shape>
                    <v:shape id="Düz Ok Bağlayıcısı 74" o:spid="_x0000_s1041" type="#_x0000_t32" style="position:absolute;left:21972;top:31526;width:0;height:3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oNbsQAAADbAAAADwAAAGRycy9kb3ducmV2LnhtbESPT4vCMBTE7wt+h/AEb2vqoiLVKLIi&#10;urIH/6EeH82zrTYvpclq/fZmQfA4zMxvmNGkNoW4UeVyywo67QgEcWJ1zqmC/W7+OQDhPLLGwjIp&#10;eJCDybjxMcJY2ztv6Lb1qQgQdjEqyLwvYyldkpFB17YlcfDOtjLog6xSqSu8B7gp5FcU9aXBnMNC&#10;hiV9Z5Rct39Gwe9pvTiserOcj4m+LovN5efMM6VazXo6BOGp9u/wq73UCrod+P8SfoAcP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ug1uxAAAANsAAAAPAAAAAAAAAAAA&#10;AAAAAKECAABkcnMvZG93bnJldi54bWxQSwUGAAAAAAQABAD5AAAAkgMAAAAA&#10;" strokecolor="black [3200]" strokeweight="1.5pt">
                      <v:stroke endarrow="block" joinstyle="miter"/>
                    </v:shape>
                    <v:shape id="Metin Kutusu 75" o:spid="_x0000_s1042" type="#_x0000_t202" style="position:absolute;left:12146;top:34938;width:6382;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qYJ8UA&#10;AADbAAAADwAAAGRycy9kb3ducmV2LnhtbESPT2vCQBTE74LfYXlCL1I3WrE2ZiOl0GJv/sNeH9ln&#10;Esy+jbvbmH77bqHgcZiZ3zDZujeN6Mj52rKC6SQBQVxYXXOp4Hh4f1yC8AFZY2OZFPyQh3U+HGSY&#10;anvjHXX7UIoIYZ+igiqENpXSFxUZ9BPbEkfvbJ3BEKUrpXZ4i3DTyFmSLKTBmuNChS29VVRc9t9G&#10;wXK+6b7859P2VCzOzUsYP3cfV6fUw6h/XYEI1Id7+L+90QrmM/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pgnxQAAANsAAAAPAAAAAAAAAAAAAAAAAJgCAABkcnMv&#10;ZG93bnJldi54bWxQSwUGAAAAAAQABAD1AAAAig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Pozitif</w:t>
                            </w:r>
                          </w:p>
                        </w:txbxContent>
                      </v:textbox>
                    </v:shape>
                    <v:shape id="Metin Kutusu 76" o:spid="_x0000_s1043" type="#_x0000_t202" style="position:absolute;left:19243;top:34801;width:6382;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Y9vMUA&#10;AADbAAAADwAAAGRycy9kb3ducmV2LnhtbESPW2sCMRSE3wv+h3AEX4pmveBlaxQRKvattaKvh81x&#10;d+nmZE3Sdf33Rij0cZiZb5jlujWVaMj50rKC4SABQZxZXXKu4Pj93p+D8AFZY2WZFNzJw3rVeVli&#10;qu2Nv6g5hFxECPsUFRQh1KmUPivIoB/Ymjh6F+sMhihdLrXDW4SbSo6SZCoNlhwXCqxpW1D2c/g1&#10;CuaTfXP2H+PPUza9VIvwOmt2V6dUr9tu3kAEasN/+K+91womY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j28xQAAANsAAAAPAAAAAAAAAAAAAAAAAJgCAABkcnMv&#10;ZG93bnJldi54bWxQSwUGAAAAAAQABAD1AAAAig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Negatif</w:t>
                            </w:r>
                          </w:p>
                        </w:txbxContent>
                      </v:textbox>
                    </v:shape>
                    <v:shape id="Düz Ok Bağlayıcısı 77" o:spid="_x0000_s1044" type="#_x0000_t32" style="position:absolute;left:18697;top:25521;width:0;height:3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2u9sQAAADbAAAADwAAAGRycy9kb3ducmV2LnhtbESPQYvCMBSE74L/ITxhb5qu6CLVKIsi&#10;q+JB3UU9PppnW21eShO1/nsjLHgcZuYbZjSpTSFuVLncsoLPTgSCOLE651TB3++8PQDhPLLGwjIp&#10;eJCDybjZGGGs7Z23dNv5VAQIuxgVZN6XsZQuycig69iSOHgnWxn0QVap1BXeA9wUshtFX9JgzmEh&#10;w5KmGSWX3dUoWB83P/tVf5bzIdGXRbE9L088U+qjVX8PQXiq/Tv8315oBb0evL6EHyDH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za72xAAAANsAAAAPAAAAAAAAAAAA&#10;AAAAAKECAABkcnMvZG93bnJldi54bWxQSwUGAAAAAAQABAD5AAAAkgMAAAAA&#10;" strokecolor="black [3200]" strokeweight="1.5pt">
                      <v:stroke endarrow="block" joinstyle="miter"/>
                    </v:shape>
                    <v:shape id="Metin Kutusu 78" o:spid="_x0000_s1045" type="#_x0000_t202" style="position:absolute;left:12419;top:28660;width:11239;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2. tanılama testi</w:t>
                            </w:r>
                          </w:p>
                        </w:txbxContent>
                      </v:textbox>
                    </v:shape>
                    <v:shape id="Metin Kutusu 79" o:spid="_x0000_s1046" type="#_x0000_t202" style="position:absolute;left:30843;top:34938;width:10097;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eJMUA&#10;AADbAAAADwAAAGRycy9kb3ducmV2LnhtbESPQWvCQBSE7wX/w/IKXkrdaCXV6CoitOhN09JeH9ln&#10;Epp9G3fXmP77bkHwOMzMN8xy3ZtGdOR8bVnBeJSAIC6srrlU8Pnx9jwD4QOyxsYyKfglD+vV4GGJ&#10;mbZXPlKXh1JECPsMFVQhtJmUvqjIoB/Zljh6J+sMhihdKbXDa4SbRk6SJJUGa44LFba0raj4yS9G&#10;wWy66779/uXwVaSnZh6eXrv3s1Nq+NhvFiAC9eEevrV3WsE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Z4kxQAAANsAAAAPAAAAAAAAAAAAAAAAAJgCAABkcnMv&#10;ZG93bnJldi54bWxQSwUGAAAAAAQABAD1AAAAig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Tutarsız sonuç</w:t>
                            </w:r>
                          </w:p>
                        </w:txbxContent>
                      </v:textbox>
                    </v:shape>
                    <v:shape id="Düz Ok Bağlayıcısı 80" o:spid="_x0000_s1047" type="#_x0000_t32" style="position:absolute;left:26340;top:36303;width:3213;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XQ8IAAADbAAAADwAAAGRycy9kb3ducmV2LnhtbESPwYrCQBBE78L+w9AL3nTirqySdRQR&#10;BEE8GP2AJtObBDM9MdNq8veOIOyxqK5XXYtV52p1pzZUng1Mxgko4tzbigsD59N2NAcVBNli7ZkM&#10;9BRgtfwYLDC1/sFHumdSqAjhkKKBUqRJtQ55SQ7D2DfE0fvzrUOJsi20bfER4a7WX0nyox1WHBtK&#10;bGhTUn7Jbi6+cThu+8Pucr3tq17q7/kmk0lvzPCzW/+CEurk//id3lkD0xm8tkQA6O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XQ8IAAADbAAAADwAAAAAAAAAAAAAA&#10;AAChAgAAZHJzL2Rvd25yZXYueG1sUEsFBgAAAAAEAAQA+QAAAJADAAAAAA==&#10;" strokecolor="black [3200]" strokeweight="1.5pt">
                      <v:stroke endarrow="block" joinstyle="miter"/>
                    </v:shape>
                    <v:shape id="Metin Kutusu 81" o:spid="_x0000_s1048" type="#_x0000_t202" style="position:absolute;left:11463;top:40258;width:8253;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KvzcIA&#10;AADbAAAADwAAAGRycy9kb3ducmV2LnhtbERPy2oCMRTdC/5DuEI30snYyqijUaTQYnetlnZ7mdx5&#10;4ORmTNJx+vfNQnB5OO/NbjCt6Mn5xrKCWZKCIC6sbrhS8HV6fVyC8AFZY2uZFPyRh912PNpgru2V&#10;P6k/hkrEEPY5KqhD6HIpfVGTQZ/YjjhypXUGQ4SuktrhNYabVj6laSYNNhwbauzopabifPw1Cpbz&#10;Q//j358/vousbFdhuujfLk6ph8mwX4MINIS7+OY+aAXzODZ+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sq/NwgAAANsAAAAPAAAAAAAAAAAAAAAAAJgCAABkcnMvZG93&#10;bnJldi54bWxQSwUGAAAAAAQABAD1AAAAhwMAAAAA&#10;">
                      <v:textbox>
                        <w:txbxContent>
                          <w:p w:rsidR="003477AF" w:rsidRPr="00D16256" w:rsidRDefault="003477AF" w:rsidP="003477AF">
                            <w:pPr>
                              <w:spacing w:after="0"/>
                              <w:rPr>
                                <w:rFonts w:ascii="Times New Roman" w:hAnsi="Times New Roman" w:cs="Times New Roman"/>
                              </w:rPr>
                            </w:pPr>
                            <w:proofErr w:type="spellStart"/>
                            <w:r w:rsidRPr="00D16256">
                              <w:rPr>
                                <w:rFonts w:ascii="Times New Roman" w:hAnsi="Times New Roman" w:cs="Times New Roman"/>
                              </w:rPr>
                              <w:t>İzolasyon</w:t>
                            </w:r>
                            <w:r w:rsidRPr="00D16256">
                              <w:rPr>
                                <w:rFonts w:ascii="Times New Roman" w:hAnsi="Times New Roman" w:cs="Times New Roman"/>
                                <w:vertAlign w:val="superscript"/>
                              </w:rPr>
                              <w:t>b</w:t>
                            </w:r>
                            <w:proofErr w:type="spellEnd"/>
                          </w:p>
                        </w:txbxContent>
                      </v:textbox>
                    </v:shape>
                    <v:shape id="Düz Ok Bağlayıcısı 82" o:spid="_x0000_s1049" type="#_x0000_t32" style="position:absolute;left:15421;top:37940;width:0;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wBaMYAAADbAAAADwAAAGRycy9kb3ducmV2LnhtbESPW2vCQBSE3wv+h+UIfWs2lio2upFS&#10;KdrigzdaHw/Zk4tmz4bsqum/dwtCH4eZ+YaZzjpTiwu1rrKsYBDFIIgzqysuFOx3H09jEM4ja6wt&#10;k4JfcjBLew9TTLS98oYuW1+IAGGXoILS+yaR0mUlGXSRbYiDl9vWoA+yLaRu8RrgppbPcTySBisO&#10;CyU29F5SdtqejYLVYb34/hrOK/7J9GlZb46fOc+Veux3bxMQnjr/H763l1rByyv8fQk/QK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7MAWjGAAAA2wAAAA8AAAAAAAAA&#10;AAAAAAAAoQIAAGRycy9kb3ducmV2LnhtbFBLBQYAAAAABAAEAPkAAACUAwAAAAA=&#10;" strokecolor="black [3200]" strokeweight="1.5pt">
                      <v:stroke endarrow="block" joinstyle="miter"/>
                    </v:shape>
                    <v:shape id="Metin Kutusu 83" o:spid="_x0000_s1050" type="#_x0000_t202" style="position:absolute;left:30843;top:41079;width:23908;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 xml:space="preserve">3. saptama testi ile yeniden </w:t>
                            </w:r>
                            <w:proofErr w:type="spellStart"/>
                            <w:r w:rsidRPr="00D16256">
                              <w:rPr>
                                <w:rFonts w:ascii="Times New Roman" w:hAnsi="Times New Roman" w:cs="Times New Roman"/>
                              </w:rPr>
                              <w:t>testleme</w:t>
                            </w:r>
                            <w:r w:rsidRPr="00D16256">
                              <w:rPr>
                                <w:rFonts w:ascii="Times New Roman" w:hAnsi="Times New Roman" w:cs="Times New Roman"/>
                                <w:vertAlign w:val="superscript"/>
                              </w:rPr>
                              <w:t>c</w:t>
                            </w:r>
                            <w:proofErr w:type="spellEnd"/>
                          </w:p>
                        </w:txbxContent>
                      </v:textbox>
                    </v:shape>
                    <v:shape id="Düz Ok Bağlayıcısı 84" o:spid="_x0000_s1051" type="#_x0000_t32" style="position:absolute;left:35757;top:37940;width:0;height:3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Obs8MAAADbAAAADwAAAGRycy9kb3ducmV2LnhtbESPT4vCMBTE74LfITzBm6YKLks1iiii&#10;Lh7WP6jHR/Nsq81LaaLWb79ZEDwOM/MbZjSpTSEeVLncsoJeNwJBnFidc6rgsF90vkE4j6yxsEwK&#10;XuRgMm42Rhhr++QtPXY+FQHCLkYFmfdlLKVLMjLourYkDt7FVgZ9kFUqdYXPADeF7EfRlzSYc1jI&#10;sKRZRsltdzcKNuff5fFnMM/5lOjbqthe1xeeK9Vu1dMhCE+1/4Tf7ZVWMOjB/5fwA+T4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jm7PDAAAA2wAAAA8AAAAAAAAAAAAA&#10;AAAAoQIAAGRycy9kb3ducmV2LnhtbFBLBQYAAAAABAAEAPkAAACRAwAAAAA=&#10;" strokecolor="black [3200]" strokeweight="1.5pt">
                      <v:stroke endarrow="block" joinstyle="miter"/>
                    </v:shape>
                    <v:shape id="Düz Ok Bağlayıcısı 85" o:spid="_x0000_s1052" type="#_x0000_t32" style="position:absolute;left:32618;top:44082;width:0;height:3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EFxMMAAADbAAAADwAAAGRycy9kb3ducmV2LnhtbESPT4vCMBTE7wt+h/AEb2uq4CLVKKKI&#10;uuzBf6jHR/Nsq81LaaJ2v70RBI/DzPyGGY5rU4g7VS63rKDTjkAQJ1bnnCrY7+bffRDOI2ssLJOC&#10;f3IwHjW+hhhr++AN3bc+FQHCLkYFmfdlLKVLMjLo2rYkDt7ZVgZ9kFUqdYWPADeF7EbRjzSYc1jI&#10;sKRpRsl1ezMK/k7rxeG3N8v5mOjrsthcVmeeKdVq1pMBCE+1/4Tf7aVW0OvC60v4AXL0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xBcTDAAAA2wAAAA8AAAAAAAAAAAAA&#10;AAAAoQIAAGRycy9kb3ducmV2LnhtbFBLBQYAAAAABAAEAPkAAACRAwAAAAA=&#10;" strokecolor="black [3200]" strokeweight="1.5pt">
                      <v:stroke endarrow="block" joinstyle="miter"/>
                    </v:shape>
                    <v:shape id="Düz Ok Bağlayıcısı 86" o:spid="_x0000_s1053" type="#_x0000_t32" style="position:absolute;left:39578;top:44082;width:0;height:3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2gX8UAAADbAAAADwAAAGRycy9kb3ducmV2LnhtbESPQWvCQBSE74L/YXmCN93UklKiqxSD&#10;NEoPaovt8ZF9JjHZtyG7avrvu4VCj8PMfMMsVr1pxI06V1lW8DCNQBDnVldcKPh430yeQTiPrLGx&#10;TAq+ycFqORwsMNH2zge6HX0hAoRdggpK79tESpeXZNBNbUscvLPtDPogu0LqDu8Bbho5i6InabDi&#10;sFBiS+uS8vp4NQrevvavp12cVvyZ6zprDpftmVOlxqP+ZQ7CU+//w3/tTCuIH+H3S/gBcv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v2gX8UAAADbAAAADwAAAAAAAAAA&#10;AAAAAAChAgAAZHJzL2Rvd25yZXYueG1sUEsFBgAAAAAEAAQA+QAAAJMDAAAAAA==&#10;" strokecolor="black [3200]" strokeweight="1.5pt">
                      <v:stroke endarrow="block" joinstyle="miter"/>
                    </v:shape>
                    <v:shape id="Metin Kutusu 87" o:spid="_x0000_s1054" type="#_x0000_t202" style="position:absolute;left:30025;top:47221;width:6381;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Pozitif</w:t>
                            </w:r>
                          </w:p>
                        </w:txbxContent>
                      </v:textbox>
                    </v:shape>
                    <v:shape id="Metin Kutusu 88" o:spid="_x0000_s1055" type="#_x0000_t202" style="position:absolute;left:37804;top:47221;width:6382;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Negatif</w:t>
                            </w:r>
                          </w:p>
                        </w:txbxContent>
                      </v:textbox>
                    </v:shape>
                    <v:shape id="Düz Ok Bağlayıcısı 89" o:spid="_x0000_s1056" type="#_x0000_t32" style="position:absolute;left:44082;top:48586;width:3213;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7kBcIAAADbAAAADwAAAGRycy9kb3ducmV2LnhtbESPwYrCQBBE74L/MLTgTScqKxIdZREE&#10;QTwY/YAm0ybBTE8202ry9zsLCx6L6nrVtdl1rlYvakPl2cBsmoAizr2tuDBwux4mK1BBkC3WnslA&#10;TwF22+Fgg6n1b77QK5NCRQiHFA2UIk2qdchLchimviGO3t23DiXKttC2xXeEu1rPk2SpHVYcG0ps&#10;aF9S/sieLr5xvhz68/Hx8zxVvdSL1T6TWW/MeNR9r0EJdfI5/k8frYGvJfxtiQD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X7kBcIAAADbAAAADwAAAAAAAAAAAAAA&#10;AAChAgAAZHJzL2Rvd25yZXYueG1sUEsFBgAAAAAEAAQA+QAAAJADAAAAAA==&#10;" strokecolor="black [3200]" strokeweight="1.5pt">
                      <v:stroke endarrow="block" joinstyle="miter"/>
                    </v:shape>
                    <v:shape id="Metin Kutusu 90" o:spid="_x0000_s1057" type="#_x0000_t202" style="position:absolute;left:48040;top:47084;width:12858;height:4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i/>
                              </w:rPr>
                              <w:t xml:space="preserve">R. </w:t>
                            </w:r>
                            <w:proofErr w:type="spellStart"/>
                            <w:r w:rsidRPr="00D16256">
                              <w:rPr>
                                <w:rFonts w:ascii="Times New Roman" w:hAnsi="Times New Roman" w:cs="Times New Roman"/>
                                <w:i/>
                              </w:rPr>
                              <w:t>solanacearum</w:t>
                            </w:r>
                            <w:proofErr w:type="spellEnd"/>
                            <w:r w:rsidRPr="00D16256">
                              <w:rPr>
                                <w:rFonts w:ascii="Times New Roman" w:hAnsi="Times New Roman" w:cs="Times New Roman"/>
                              </w:rPr>
                              <w:t xml:space="preserve"> saptanmadı</w:t>
                            </w:r>
                          </w:p>
                        </w:txbxContent>
                      </v:textbox>
                    </v:shape>
                    <v:shape id="Metin Kutusu 91" o:spid="_x0000_s1058" type="#_x0000_t202" style="position:absolute;left:11737;top:47221;width:12668;height:4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Tipik morfolojiye sahip koloniler</w:t>
                            </w:r>
                          </w:p>
                        </w:txbxContent>
                      </v:textbox>
                    </v:shape>
                    <v:shape id="Düz Ok Bağlayıcısı 92" o:spid="_x0000_s1059" type="#_x0000_t32" style="position:absolute;left:15285;top:43536;width:0;height:3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WXtcQAAADbAAAADwAAAGRycy9kb3ducmV2LnhtbESPQYvCMBSE74L/ITxhb5quoKzVKIsi&#10;q+JB3UU9PppnW21eShO1/nsjLHgcZuYbZjSpTSFuVLncsoLPTgSCOLE651TB3++8/QXCeWSNhWVS&#10;8CAHk3GzMcJY2ztv6bbzqQgQdjEqyLwvYyldkpFB17ElcfBOtjLog6xSqSu8B7gpZDeK+tJgzmEh&#10;w5KmGSWX3dUoWB83P/tVb5bzIdGXRbE9L088U+qjVX8PQXiq/Tv8315oBb0BvL6EHyDH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FZe1xAAAANsAAAAPAAAAAAAAAAAA&#10;AAAAAKECAABkcnMvZG93bnJldi54bWxQSwUGAAAAAAQABAD5AAAAkgMAAAAA&#10;" strokecolor="black [3200]" strokeweight="1.5pt">
                      <v:stroke endarrow="block" joinstyle="miter"/>
                    </v:shape>
                    <v:shape id="Metin Kutusu 93" o:spid="_x0000_s1060" type="#_x0000_t202" style="position:absolute;left:12146;top:55409;width:11240;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2. tanılama testi</w:t>
                            </w:r>
                          </w:p>
                        </w:txbxContent>
                      </v:textbox>
                    </v:shape>
                    <v:shape id="Düz Ok Bağlayıcısı 94" o:spid="_x0000_s1061" type="#_x0000_t32" style="position:absolute;left:15421;top:51997;width:0;height:3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RDsUAAADbAAAADwAAAGRycy9kb3ducmV2LnhtbESPQWvCQBSE70L/w/IKvekmQkNJXUNR&#10;pLZ4qFq0x0f2mUSzb0N2a+K/dwXB4zAz3zCTrDe1OFPrKssK4lEEgji3uuJCwe92MXwD4Tyyxtoy&#10;KbiQg2z6NJhgqm3HazpvfCEChF2KCkrvm1RKl5dk0I1sQxy8g20N+iDbQuoWuwA3tRxHUSINVhwW&#10;SmxoVlJ+2vwbBau/n8/d9+u84n2uT8t6ffw68Fypl+f+4x2Ep94/wvf2UitIYrh9CT9AT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9RDsUAAADbAAAADwAAAAAAAAAA&#10;AAAAAAChAgAAZHJzL2Rvd25yZXYueG1sUEsFBgAAAAAEAAQA+QAAAJMDAAAAAA==&#10;" strokecolor="black [3200]" strokeweight="1.5pt">
                      <v:stroke endarrow="block" joinstyle="miter"/>
                    </v:shape>
                    <v:shape id="Düz Ok Bağlayıcısı 95" o:spid="_x0000_s1062" type="#_x0000_t32" style="position:absolute;left:13647;top:58275;width:0;height:3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3PecQAAADbAAAADwAAAGRycy9kb3ducmV2LnhtbESPQYvCMBSE7wv+h/CEva2pgiLVKKKI&#10;7uJBq6jHR/Nsq81LabJa//1mQfA4zMw3zHjamFLcqXaFZQXdTgSCOLW64EzBYb/8GoJwHlljaZkU&#10;PMnBdNL6GGOs7YN3dE98JgKEXYwKcu+rWEqX5mTQdWxFHLyLrQ36IOtM6hofAW5K2YuigTRYcFjI&#10;saJ5Tukt+TUKNuft6vjTXxR8SvVtXe6u3xdeKPXZbmYjEJ4a/w6/2mutYNCD/y/hB8jJ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3c95xAAAANsAAAAPAAAAAAAAAAAA&#10;AAAAAKECAABkcnMvZG93bnJldi54bWxQSwUGAAAAAAQABAD5AAAAkgMAAAAA&#10;" strokecolor="black [3200]" strokeweight="1.5pt">
                      <v:stroke endarrow="block" joinstyle="miter"/>
                    </v:shape>
                    <v:shape id="Düz Ok Bağlayıcısı 96" o:spid="_x0000_s1063" type="#_x0000_t32" style="position:absolute;left:20608;top:58275;width:0;height:3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Fq4sQAAADbAAAADwAAAGRycy9kb3ducmV2LnhtbESPT4vCMBTE7wt+h/AEb2uqsiLVKKKI&#10;rnjwH+4eH82zrTYvpYlav/1mQfA4zMxvmNGkNoW4U+Vyywo67QgEcWJ1zqmC42HxOQDhPLLGwjIp&#10;eJKDybjxMcJY2wfv6L73qQgQdjEqyLwvYyldkpFB17YlcfDOtjLog6xSqSt8BLgpZDeK+tJgzmEh&#10;w5JmGSXX/c0o2Pxul6f11zznn0RfV8Xu8n3muVKtZj0dgvBU+3f41V5pBf0e/H8JP0C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kWrixAAAANsAAAAPAAAAAAAAAAAA&#10;AAAAAKECAABkcnMvZG93bnJldi54bWxQSwUGAAAAAAQABAD5AAAAkgMAAAAA&#10;" strokecolor="black [3200]" strokeweight="1.5pt">
                      <v:stroke endarrow="block" joinstyle="miter"/>
                    </v:shape>
                    <v:shape id="Metin Kutusu 97" o:spid="_x0000_s1064" type="#_x0000_t202" style="position:absolute;left:10508;top:61687;width:6382;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Pozitif</w:t>
                            </w:r>
                          </w:p>
                        </w:txbxContent>
                      </v:textbox>
                    </v:shape>
                    <v:shape id="Metin Kutusu 98" o:spid="_x0000_s1065" type="#_x0000_t202" style="position:absolute;left:18424;top:61687;width:6382;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Negatif</w:t>
                            </w:r>
                          </w:p>
                        </w:txbxContent>
                      </v:textbox>
                    </v:shape>
                    <v:shape id="Düz Ok Bağlayıcısı 99" o:spid="_x0000_s1066" type="#_x0000_t32" style="position:absolute;left:8325;top:63325;width:219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IuuMEAAADbAAAADwAAAGRycy9kb3ducmV2LnhtbESPwYrCQBBE74L/MLTgTSeuECTrKIsg&#10;CIsHox/QZHqTYKYnm2k1+XtHEDwW1fWqa73tXaPu1IXas4HFPAFFXHhbc2ngct7PVqCCIFtsPJOB&#10;gQJsN+PRGjPrH3yiey6lihAOGRqoRNpM61BU5DDMfUscvT/fOZQou1LbDh8R7hr9lSSpdlhzbKiw&#10;pV1FxTW/ufjG8bQfjofr/+23HqRZrna5LAZjppP+5xuUUC+f43f6YA2kKby2RADoz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Ei64wQAAANsAAAAPAAAAAAAAAAAAAAAA&#10;AKECAABkcnMvZG93bnJldi54bWxQSwUGAAAAAAQABAD5AAAAjwMAAAAA&#10;" strokecolor="black [3200]" strokeweight="1.5pt">
                      <v:stroke endarrow="block" joinstyle="miter"/>
                    </v:shape>
                    <v:shape id="Metin Kutusu 100" o:spid="_x0000_s1067" type="#_x0000_t202" style="position:absolute;top:61414;width:8286;height:4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hn38QA&#10;AADbAAAADwAAAGRycy9kb3ducmV2LnhtbESPQWvCQBSE7wX/w/IEL0U3tRJt6ioitOjNqtjrI/tM&#10;QrNv091tjP/eFYQeh5n5hpkvO1OLlpyvLCt4GSUgiHOrKy4UHA8fwxkIH5A11pZJwZU8LBe9pzlm&#10;2l74i9p9KESEsM9QQRlCk0np85IM+pFtiKN3ts5giNIVUju8RLip5ThJUmmw4rhQYkPrkvKf/Z9R&#10;MJts2m+/fd2d8vRcv4Xnafv565Qa9LvVO4hAXfgPP9obrSCd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YZ9/EAAAA2wAAAA8AAAAAAAAAAAAAAAAAmAIAAGRycy9k&#10;b3ducmV2LnhtbFBLBQYAAAAABAAEAPUAAACJAw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rPr>
                              <w:t>Sonuç doğrulandı</w:t>
                            </w:r>
                          </w:p>
                        </w:txbxContent>
                      </v:textbox>
                    </v:shape>
                    <v:shape id="Düz Ok Bağlayıcısı 101" o:spid="_x0000_s1068" type="#_x0000_t32" style="position:absolute;left:24565;top:63189;width:3214;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EfUcIAAADbAAAADwAAAGRycy9kb3ducmV2LnhtbESPwYrCQAyG7wv7DkOEva1Td0GkOooI&#10;grB4sLsPEDqxLXYytRO1ffvNQfAY/vxfvqw2Q2jNnfrURHYwm2ZgiMvoG64c/P3uPxdgkiB7bCOT&#10;g5ESbNbvbyvMfXzwie6FVEYhnHJ0UIt0ubWprClgmsaOWLNz7AOKjn1lfY8PhYfWfmXZ3AZsWC/U&#10;2NGupvJS3IJqHE/78Xi4XG8/zSjt92JXyGx07mMybJdghAZ5LT/bB+9grrL6iwLAr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cEfUcIAAADbAAAADwAAAAAAAAAAAAAA&#10;AAChAgAAZHJzL2Rvd25yZXYueG1sUEsFBgAAAAAEAAQA+QAAAJADAAAAAA==&#10;" strokecolor="black [3200]" strokeweight="1.5pt">
                      <v:stroke endarrow="block" joinstyle="miter"/>
                    </v:shape>
                    <v:shape id="Metin Kutusu 102" o:spid="_x0000_s1069" type="#_x0000_t202" style="position:absolute;left:29069;top:61687;width:19050;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tWNsQA&#10;AADbAAAADwAAAGRycy9kb3ducmV2LnhtbESPQWvCQBSE7wX/w/IEL0U3tZJq6ioitOjNWtHrI/tM&#10;QrNv091tjP/eFYQeh5n5hpkvO1OLlpyvLCt4GSUgiHOrKy4UHL4/hlMQPiBrrC2Tgit5WC56T3PM&#10;tL3wF7X7UIgIYZ+hgjKEJpPS5yUZ9CPbEEfvbJ3BEKUrpHZ4iXBTy3GSpNJgxXGhxIbWJeU/+z+j&#10;YDrZtCe/fd0d8/Rcz8LzW/v565Qa9LvVO4hAXfgPP9obrSCdwf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LVjbEAAAA2wAAAA8AAAAAAAAAAAAAAAAAmAIAAGRycy9k&#10;b3ducmV2LnhtbFBLBQYAAAAABAAEAPUAAACJAw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i/>
                              </w:rPr>
                              <w:t xml:space="preserve">R. </w:t>
                            </w:r>
                            <w:proofErr w:type="spellStart"/>
                            <w:r w:rsidRPr="00D16256">
                              <w:rPr>
                                <w:rFonts w:ascii="Times New Roman" w:hAnsi="Times New Roman" w:cs="Times New Roman"/>
                                <w:i/>
                              </w:rPr>
                              <w:t>solanacearum</w:t>
                            </w:r>
                            <w:proofErr w:type="spellEnd"/>
                            <w:r w:rsidRPr="00D16256">
                              <w:rPr>
                                <w:rFonts w:ascii="Times New Roman" w:hAnsi="Times New Roman" w:cs="Times New Roman"/>
                              </w:rPr>
                              <w:t xml:space="preserve"> saptanmadı</w:t>
                            </w:r>
                          </w:p>
                        </w:txbxContent>
                      </v:textbox>
                    </v:shape>
                  </v:group>
                  <v:group id="Grup 103" o:spid="_x0000_s1070" style="position:absolute;left:5334;top:7620;width:7143;height:49541" coordsize="7143,495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group id="Grup 104" o:spid="_x0000_s1071" style="position:absolute;top:3002;width:7143;height:46539" coordsize="7143,465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line id="Düz Bağlayıcı 105" o:spid="_x0000_s1072" style="position:absolute;visibility:visible;mso-wrap-style:square" from="0,0" to="0,19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GsaMYAAADbAAAADwAAAGRycy9kb3ducmV2LnhtbESPQWvCQBSE74L/YXmCN93EQyvRNRSx&#10;YBEsmlLr7ZF9TUKzb9PsamJ/fVco9DjMzDfMMu1NLa7UusqygngagSDOra64UPCWPU/mIJxH1lhb&#10;JgU3cpCuhoMlJtp2fKDr0RciQNglqKD0vkmkdHlJBt3UNsTB+7StQR9kW0jdYhfgppazKHqQBisO&#10;CyU2tC4p/zpejILu/Tvb76KXk/7YZNvz+fbzWseZUuNR/7QA4an3/+G/9lYreJzB/Uv4AX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hhrGjGAAAA2wAAAA8AAAAAAAAA&#10;AAAAAAAAoQIAAGRycy9kb3ducmV2LnhtbFBLBQYAAAAABAAEAPkAAACUAwAAAAA=&#10;" strokecolor="black [3200]" strokeweight="1.5pt">
                        <v:stroke joinstyle="miter"/>
                      </v:line>
                      <v:line id="Düz Bağlayıcı 106" o:spid="_x0000_s1073" style="position:absolute;visibility:visible;mso-wrap-style:square" from="0,0" to="64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0J88cAAADbAAAADwAAAGRycy9kb3ducmV2LnhtbESP3WrCQBSE74W+w3IKvTMbW2hLdBWR&#10;FixCi0b8uTtkj0kwezbNbk306V2h4OUwM98wo0lnKnGixpWWFQyiGARxZnXJuYJ1+tl/B+E8ssbK&#10;Mik4k4PJ+KE3wkTblpd0WvlcBAi7BBUU3teJlC4ryKCLbE0cvINtDPogm1zqBtsAN5V8juNXabDk&#10;sFBgTbOCsuPqzyhoN7/p9yL+2urdRzrf78+Xn2qQKvX02E2HIDx1/h7+b8+1grcXuH0JP0C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LQnzxwAAANsAAAAPAAAAAAAA&#10;AAAAAAAAAKECAABkcnMvZG93bnJldi54bWxQSwUGAAAAAAQABAD5AAAAlQMAAAAA&#10;" strokecolor="black [3200]" strokeweight="1.5pt">
                        <v:stroke joinstyle="miter"/>
                      </v:line>
                      <v:line id="Düz Bağlayıcı 107" o:spid="_x0000_s1074" style="position:absolute;visibility:visible;mso-wrap-style:square" from="0,19243" to="7143,19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SRh8cAAADbAAAADwAAAGRycy9kb3ducmV2LnhtbESP3WrCQBSE74W+w3IKvTMbS2lLdBWR&#10;FixCi0b8uTtkj0kwezbNbk306V2h4OUwM98wo0lnKnGixpWWFQyiGARxZnXJuYJ1+tl/B+E8ssbK&#10;Mik4k4PJ+KE3wkTblpd0WvlcBAi7BBUU3teJlC4ryKCLbE0cvINtDPogm1zqBtsAN5V8juNXabDk&#10;sFBgTbOCsuPqzyhoN7/p9yL+2urdRzrf78+Xn2qQKvX02E2HIDx1/h7+b8+1grcXuH0JP0C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xJGHxwAAANsAAAAPAAAAAAAA&#10;AAAAAAAAAKECAABkcnMvZG93bnJldi54bWxQSwUGAAAAAAQABAD5AAAAlQMAAAAA&#10;" strokecolor="black [3200]" strokeweight="1.5pt">
                        <v:stroke joinstyle="miter"/>
                      </v:line>
                      <v:line id="Düz Bağlayıcı 108" o:spid="_x0000_s1075" style="position:absolute;visibility:visible;mso-wrap-style:square" from="0,19243" to="0,46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g0HMcAAADbAAAADwAAAGRycy9kb3ducmV2LnhtbESPW2vCQBSE34X+h+UU+mY2FnohuopI&#10;CxahRSNe3g7ZYxLMnk2zWxP99a5Q8HGYmW+Y0aQzlThR40rLCgZRDII4s7rkXME6/ey/g3AeWWNl&#10;mRScycFk/NAbYaJty0s6rXwuAoRdggoK7+tESpcVZNBFtiYO3sE2Bn2QTS51g22Am0o+x/GrNFhy&#10;WCiwpllB2XH1ZxS0m9/0exF/bfXuI53v9+fLTzVIlXp67KZDEJ46fw//t+dawdsL3L6EHyDH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iDQcxwAAANsAAAAPAAAAAAAA&#10;AAAAAAAAAKECAABkcnMvZG93bnJldi54bWxQSwUGAAAAAAQABAD5AAAAlQMAAAAA&#10;" strokecolor="black [3200]" strokeweight="1.5pt">
                        <v:stroke joinstyle="miter"/>
                      </v:line>
                      <v:line id="Düz Bağlayıcı 109" o:spid="_x0000_s1076" style="position:absolute;flip:x;visibility:visible;mso-wrap-style:square" from="0,46538" to="7143,46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ooK8QAAADbAAAADwAAAGRycy9kb3ducmV2LnhtbESPQWsCMRSE70L/Q3iFXqQm9qB2axQV&#10;BE9Sd714e2xedxc3L8smauqvb4SCx2FmvmHmy2hbcaXeN441jEcKBHHpTMOVhmOxfZ+B8AHZYOuY&#10;NPySh+XiZTDHzLgbH+iah0okCPsMNdQhdJmUvqzJoh+5jjh5P663GJLsK2l6vCW4beWHUhNpseG0&#10;UGNHm5rKc36xGj6/43m3Hxe54vt6pU7T+zCaQuu317j6AhEohmf4v70zGqYTeHx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migrxAAAANsAAAAPAAAAAAAAAAAA&#10;AAAAAKECAABkcnMvZG93bnJldi54bWxQSwUGAAAAAAQABAD5AAAAkgMAAAAA&#10;" strokecolor="black [3200]" strokeweight="1.5pt">
                        <v:stroke joinstyle="miter"/>
                      </v:line>
                    </v:group>
                    <v:group id="Grup 110" o:spid="_x0000_s1077" style="position:absolute;left:1501;width:4000;height:21761" coordsize="4000,217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shape id="Metin Kutusu 2" o:spid="_x0000_s1078" type="#_x0000_t202" style="position:absolute;width:4000;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5lcMIA&#10;AADbAAAADwAAAGRycy9kb3ducmV2LnhtbERPy2rCQBTdF/yH4QrdFDOxLTGNjiKCxe58lHZ7yVyT&#10;YOZOnBlj+vedRaHLw3kvVoNpRU/ON5YVTJMUBHFpdcOVgs/TdpKD8AFZY2uZFPyQh9Vy9LDAQts7&#10;H6g/hkrEEPYFKqhD6AopfVmTQZ/YjjhyZ+sMhghdJbXDeww3rXxO00wabDg21NjRpqbycrwZBfnr&#10;rv/2Hy/7rzI7t2/hada/X51Sj+NhPQcRaAj/4j/3TiuYxbHxS/w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3mVwwgAAANsAAAAPAAAAAAAAAAAAAAAAAJgCAABkcnMvZG93&#10;bnJldi54bWxQSwUGAAAAAAQABAD1AAAAhwMAAAAA&#10;">
                        <v:textbox>
                          <w:txbxContent>
                            <w:p w:rsidR="003477AF" w:rsidRPr="00D16256" w:rsidRDefault="003477AF" w:rsidP="003477AF">
                              <w:pPr>
                                <w:rPr>
                                  <w:rFonts w:ascii="Times New Roman" w:hAnsi="Times New Roman" w:cs="Times New Roman"/>
                                </w:rPr>
                              </w:pPr>
                              <w:r w:rsidRPr="00D16256">
                                <w:rPr>
                                  <w:rFonts w:ascii="Times New Roman" w:hAnsi="Times New Roman" w:cs="Times New Roman"/>
                                </w:rPr>
                                <w:t>(</w:t>
                              </w:r>
                              <w:r w:rsidRPr="00D16256">
                                <w:rPr>
                                  <w:rFonts w:ascii="Times New Roman" w:hAnsi="Times New Roman" w:cs="Times New Roman"/>
                                  <w:vertAlign w:val="superscript"/>
                                </w:rPr>
                                <w:t>a</w:t>
                              </w:r>
                              <w:r w:rsidRPr="00D16256">
                                <w:rPr>
                                  <w:rFonts w:ascii="Times New Roman" w:hAnsi="Times New Roman" w:cs="Times New Roman"/>
                                </w:rPr>
                                <w:t>)</w:t>
                              </w:r>
                            </w:p>
                          </w:txbxContent>
                        </v:textbox>
                      </v:shape>
                      <v:shape id="Metin Kutusu 2" o:spid="_x0000_s1079" type="#_x0000_t202" style="position:absolute;top:19379;width:4000;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LA68QA&#10;AADbAAAADwAAAGRycy9kb3ducmV2LnhtbESPT2sCMRTE7wW/Q3iCl1KzVfHP1igiVPRmbdHrY/Pc&#10;Xbp52Sbpun57Iwgeh5n5DTNftqYSDTlfWlbw3k9AEGdWl5wr+Pn+fJuC8AFZY2WZFFzJw3LReZlj&#10;qu2Fv6g5hFxECPsUFRQh1KmUPivIoO/bmjh6Z+sMhihdLrXDS4SbSg6SZCwNlhwXCqxpXVD2e/g3&#10;CqajbXPyu+H+mI3P1Sy8TprNn1Oq121XHyACteEZfrS3WsFkBvcv8Q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SwOvEAAAA2wAAAA8AAAAAAAAAAAAAAAAAmAIAAGRycy9k&#10;b3ducmV2LnhtbFBLBQYAAAAABAAEAPUAAACJAwAAAAA=&#10;">
                        <v:textbox>
                          <w:txbxContent>
                            <w:p w:rsidR="003477AF" w:rsidRPr="00D16256" w:rsidRDefault="003477AF" w:rsidP="003477AF">
                              <w:pPr>
                                <w:rPr>
                                  <w:rFonts w:ascii="Times New Roman" w:hAnsi="Times New Roman" w:cs="Times New Roman"/>
                                </w:rPr>
                              </w:pPr>
                              <w:r w:rsidRPr="00D16256">
                                <w:rPr>
                                  <w:rFonts w:ascii="Times New Roman" w:hAnsi="Times New Roman" w:cs="Times New Roman"/>
                                </w:rPr>
                                <w:t>(</w:t>
                              </w:r>
                              <w:r w:rsidRPr="00D16256">
                                <w:rPr>
                                  <w:rFonts w:ascii="Times New Roman" w:hAnsi="Times New Roman" w:cs="Times New Roman"/>
                                  <w:vertAlign w:val="superscript"/>
                                </w:rPr>
                                <w:t>a</w:t>
                              </w:r>
                              <w:r w:rsidRPr="00D16256">
                                <w:rPr>
                                  <w:rFonts w:ascii="Times New Roman" w:hAnsi="Times New Roman" w:cs="Times New Roman"/>
                                </w:rPr>
                                <w:t>)</w:t>
                              </w:r>
                            </w:p>
                          </w:txbxContent>
                        </v:textbox>
                      </v:shape>
                    </v:group>
                  </v:group>
                </v:group>
                <w10:anchorlock/>
              </v:group>
            </w:pict>
          </mc:Fallback>
        </mc:AlternateConten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color w:val="333333"/>
          <w:sz w:val="24"/>
          <w:szCs w:val="24"/>
          <w:lang w:eastAsia="tr-TR"/>
        </w:rPr>
      </w:pP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color w:val="333333"/>
          <w:sz w:val="24"/>
          <w:szCs w:val="24"/>
          <w:lang w:eastAsia="tr-TR"/>
        </w:rPr>
      </w:pPr>
      <w:proofErr w:type="gramStart"/>
      <w:r w:rsidRPr="00BE1460">
        <w:rPr>
          <w:rFonts w:ascii="Times New Roman" w:eastAsia="Times New Roman" w:hAnsi="Times New Roman" w:cs="Times New Roman"/>
          <w:bCs/>
          <w:color w:val="333333"/>
          <w:sz w:val="24"/>
          <w:szCs w:val="24"/>
          <w:vertAlign w:val="superscript"/>
          <w:lang w:eastAsia="tr-TR"/>
        </w:rPr>
        <w:t>a</w:t>
      </w:r>
      <w:proofErr w:type="gramEnd"/>
      <w:r w:rsidRPr="00BE1460">
        <w:rPr>
          <w:rFonts w:ascii="Times New Roman" w:eastAsia="Times New Roman" w:hAnsi="Times New Roman" w:cs="Times New Roman"/>
          <w:bCs/>
          <w:color w:val="333333"/>
          <w:sz w:val="24"/>
          <w:szCs w:val="24"/>
          <w:vertAlign w:val="superscript"/>
          <w:lang w:eastAsia="tr-TR"/>
        </w:rPr>
        <w:t xml:space="preserve"> </w:t>
      </w:r>
      <w:r w:rsidRPr="00BE1460">
        <w:rPr>
          <w:rFonts w:ascii="Times New Roman" w:eastAsia="Times New Roman" w:hAnsi="Times New Roman" w:cs="Times New Roman"/>
          <w:sz w:val="24"/>
          <w:szCs w:val="24"/>
          <w:lang w:eastAsia="tr-TR"/>
        </w:rPr>
        <w:t xml:space="preserve">İzolasyon, birinci veya ikinci saptama testi olarak kullanılabilir. Besi yerinde </w:t>
      </w:r>
      <w:r w:rsidRPr="007462EC">
        <w:rPr>
          <w:rFonts w:ascii="Times New Roman" w:eastAsia="Times New Roman" w:hAnsi="Times New Roman" w:cs="Times New Roman"/>
          <w:sz w:val="24"/>
          <w:szCs w:val="24"/>
          <w:lang w:eastAsia="tr-TR"/>
        </w:rPr>
        <w:t>zararlı organizmanın</w:t>
      </w:r>
      <w:r w:rsidRPr="00BE1460">
        <w:rPr>
          <w:rFonts w:ascii="Times New Roman" w:eastAsia="Times New Roman" w:hAnsi="Times New Roman" w:cs="Times New Roman"/>
          <w:sz w:val="24"/>
          <w:szCs w:val="24"/>
          <w:lang w:eastAsia="tr-TR"/>
        </w:rPr>
        <w:t xml:space="preserve"> varlığından şüpheleniliyorsa, iki tanılama testinin gerçekleştirileceği saf kültürler elde etmek için koloniler saflaştırılmalıdır.</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proofErr w:type="gramStart"/>
      <w:r w:rsidRPr="00BE1460">
        <w:rPr>
          <w:rFonts w:ascii="Times New Roman" w:eastAsia="Times New Roman" w:hAnsi="Times New Roman" w:cs="Times New Roman"/>
          <w:bCs/>
          <w:color w:val="333333"/>
          <w:sz w:val="24"/>
          <w:szCs w:val="24"/>
          <w:vertAlign w:val="superscript"/>
          <w:lang w:eastAsia="tr-TR"/>
        </w:rPr>
        <w:t>b</w:t>
      </w:r>
      <w:proofErr w:type="gramEnd"/>
      <w:r w:rsidRPr="00BE1460">
        <w:rPr>
          <w:rFonts w:ascii="Times New Roman" w:eastAsia="Times New Roman" w:hAnsi="Times New Roman" w:cs="Times New Roman"/>
          <w:b/>
          <w:bCs/>
          <w:color w:val="333333"/>
          <w:sz w:val="24"/>
          <w:szCs w:val="24"/>
          <w:lang w:eastAsia="tr-TR"/>
        </w:rPr>
        <w:t xml:space="preserve"> </w:t>
      </w:r>
      <w:r w:rsidRPr="00BE1460">
        <w:rPr>
          <w:rFonts w:ascii="Times New Roman" w:eastAsia="Times New Roman" w:hAnsi="Times New Roman" w:cs="Times New Roman"/>
          <w:sz w:val="24"/>
          <w:szCs w:val="24"/>
          <w:lang w:eastAsia="tr-TR"/>
        </w:rPr>
        <w:t>Bu iki tanımlama testinden biri, 2.2</w:t>
      </w:r>
      <w:r>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nci</w:t>
      </w:r>
      <w:proofErr w:type="spellEnd"/>
      <w:r>
        <w:rPr>
          <w:rFonts w:ascii="Times New Roman" w:eastAsia="Times New Roman" w:hAnsi="Times New Roman" w:cs="Times New Roman"/>
          <w:sz w:val="24"/>
          <w:szCs w:val="24"/>
          <w:lang w:eastAsia="tr-TR"/>
        </w:rPr>
        <w:t xml:space="preserve"> maddenin </w:t>
      </w:r>
      <w:r w:rsidRPr="00BE1460">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d</w:t>
      </w:r>
      <w:r w:rsidRPr="00BE1460">
        <w:rPr>
          <w:rFonts w:ascii="Times New Roman" w:eastAsia="Times New Roman" w:hAnsi="Times New Roman" w:cs="Times New Roman"/>
          <w:sz w:val="24"/>
          <w:szCs w:val="24"/>
          <w:lang w:eastAsia="tr-TR"/>
        </w:rPr>
        <w:t>), (</w:t>
      </w:r>
      <w:r>
        <w:rPr>
          <w:rFonts w:ascii="Times New Roman" w:eastAsia="Times New Roman" w:hAnsi="Times New Roman" w:cs="Times New Roman"/>
          <w:sz w:val="24"/>
          <w:szCs w:val="24"/>
          <w:lang w:eastAsia="tr-TR"/>
        </w:rPr>
        <w:t>e</w:t>
      </w:r>
      <w:r w:rsidRPr="00BE1460">
        <w:rPr>
          <w:rFonts w:ascii="Times New Roman" w:eastAsia="Times New Roman" w:hAnsi="Times New Roman" w:cs="Times New Roman"/>
          <w:sz w:val="24"/>
          <w:szCs w:val="24"/>
          <w:lang w:eastAsia="tr-TR"/>
        </w:rPr>
        <w:t>) ve (</w:t>
      </w:r>
      <w:r>
        <w:rPr>
          <w:rFonts w:ascii="Times New Roman" w:eastAsia="Times New Roman" w:hAnsi="Times New Roman" w:cs="Times New Roman"/>
          <w:sz w:val="24"/>
          <w:szCs w:val="24"/>
          <w:lang w:eastAsia="tr-TR"/>
        </w:rPr>
        <w:t>f</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fıkralarında</w:t>
      </w:r>
      <w:r w:rsidRPr="00BE1460">
        <w:rPr>
          <w:rFonts w:ascii="Times New Roman" w:eastAsia="Times New Roman" w:hAnsi="Times New Roman" w:cs="Times New Roman"/>
          <w:sz w:val="24"/>
          <w:szCs w:val="24"/>
          <w:lang w:eastAsia="tr-TR"/>
        </w:rPr>
        <w:t xml:space="preserve"> atıfta bulunulan bir test olmalıdır. </w:t>
      </w:r>
      <w:proofErr w:type="gramStart"/>
      <w:r w:rsidRPr="007462EC">
        <w:rPr>
          <w:rFonts w:ascii="Times New Roman" w:eastAsia="Times New Roman" w:hAnsi="Times New Roman" w:cs="Times New Roman"/>
          <w:sz w:val="24"/>
          <w:szCs w:val="24"/>
          <w:lang w:eastAsia="tr-TR"/>
        </w:rPr>
        <w:t>zararlı</w:t>
      </w:r>
      <w:proofErr w:type="gramEnd"/>
      <w:r w:rsidRPr="007462EC">
        <w:rPr>
          <w:rFonts w:ascii="Times New Roman" w:eastAsia="Times New Roman" w:hAnsi="Times New Roman" w:cs="Times New Roman"/>
          <w:sz w:val="24"/>
          <w:szCs w:val="24"/>
          <w:lang w:eastAsia="tr-TR"/>
        </w:rPr>
        <w:t xml:space="preserve"> organizmanın</w:t>
      </w:r>
      <w:r w:rsidRPr="00B53802">
        <w:rPr>
          <w:rFonts w:ascii="Times New Roman" w:eastAsia="Times New Roman" w:hAnsi="Times New Roman" w:cs="Times New Roman"/>
          <w:bCs/>
          <w:sz w:val="24"/>
          <w:szCs w:val="24"/>
          <w:lang w:eastAsia="tr-TR"/>
        </w:rPr>
        <w:t xml:space="preserve"> </w:t>
      </w:r>
      <w:r w:rsidRPr="00BE1460">
        <w:rPr>
          <w:rFonts w:ascii="Times New Roman" w:eastAsia="Times New Roman" w:hAnsi="Times New Roman" w:cs="Times New Roman"/>
          <w:sz w:val="24"/>
          <w:szCs w:val="24"/>
          <w:lang w:eastAsia="tr-TR"/>
        </w:rPr>
        <w:t xml:space="preserve">varlığını doğrulamak için iki tanılama testinin pozitif sonuç vermesi gerekmektedir. </w:t>
      </w:r>
    </w:p>
    <w:p w:rsidR="003477AF" w:rsidRPr="000C4E26" w:rsidRDefault="003477AF" w:rsidP="003477AF">
      <w:pPr>
        <w:shd w:val="clear" w:color="auto" w:fill="FFFFFF"/>
        <w:spacing w:after="0" w:line="276" w:lineRule="auto"/>
        <w:ind w:firstLine="709"/>
        <w:jc w:val="both"/>
        <w:rPr>
          <w:rFonts w:ascii="Times New Roman" w:eastAsia="Times New Roman" w:hAnsi="Times New Roman" w:cs="Times New Roman"/>
          <w:color w:val="333333"/>
          <w:sz w:val="24"/>
          <w:szCs w:val="24"/>
          <w:lang w:eastAsia="tr-TR"/>
        </w:rPr>
      </w:pPr>
      <w:proofErr w:type="gramStart"/>
      <w:r w:rsidRPr="00BE1460">
        <w:rPr>
          <w:rFonts w:ascii="Times New Roman" w:eastAsia="Times New Roman" w:hAnsi="Times New Roman" w:cs="Times New Roman"/>
          <w:bCs/>
          <w:color w:val="333333"/>
          <w:sz w:val="24"/>
          <w:szCs w:val="24"/>
          <w:vertAlign w:val="superscript"/>
          <w:lang w:eastAsia="tr-TR"/>
        </w:rPr>
        <w:t>c</w:t>
      </w:r>
      <w:proofErr w:type="gramEnd"/>
      <w:r w:rsidRPr="00BE1460">
        <w:rPr>
          <w:rFonts w:ascii="Times New Roman" w:eastAsia="Times New Roman" w:hAnsi="Times New Roman" w:cs="Times New Roman"/>
          <w:b/>
          <w:bCs/>
          <w:color w:val="333333"/>
          <w:sz w:val="24"/>
          <w:szCs w:val="24"/>
          <w:vertAlign w:val="superscript"/>
          <w:lang w:eastAsia="tr-TR"/>
        </w:rPr>
        <w:t xml:space="preserve"> </w:t>
      </w:r>
      <w:r w:rsidRPr="00BE1460">
        <w:rPr>
          <w:rFonts w:ascii="Times New Roman" w:eastAsia="Times New Roman" w:hAnsi="Times New Roman" w:cs="Times New Roman"/>
          <w:sz w:val="24"/>
          <w:szCs w:val="24"/>
          <w:lang w:eastAsia="tr-TR"/>
        </w:rPr>
        <w:t>Üçüncü saptama testi, farklı biyolojik prensiplere veya farklı nükleotid bölgelerine dayalı olmalıdır.</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 xml:space="preserve">Akış şeması 2: Su numunelerinden </w:t>
      </w:r>
      <w:r w:rsidRPr="000C4E26">
        <w:rPr>
          <w:rFonts w:ascii="Times New Roman" w:eastAsia="Times New Roman" w:hAnsi="Times New Roman" w:cs="Times New Roman"/>
          <w:b/>
          <w:bCs/>
          <w:sz w:val="24"/>
          <w:szCs w:val="24"/>
          <w:lang w:eastAsia="tr-TR"/>
        </w:rPr>
        <w:t>zararlı organizmanın</w:t>
      </w:r>
      <w:r w:rsidRPr="00B53802">
        <w:rPr>
          <w:rFonts w:ascii="Times New Roman" w:eastAsia="Times New Roman" w:hAnsi="Times New Roman" w:cs="Times New Roman"/>
          <w:bCs/>
          <w:sz w:val="24"/>
          <w:szCs w:val="24"/>
          <w:lang w:eastAsia="tr-TR"/>
        </w:rPr>
        <w:t xml:space="preserve"> </w:t>
      </w:r>
      <w:r w:rsidRPr="00BE1460">
        <w:rPr>
          <w:rFonts w:ascii="Times New Roman" w:eastAsia="Times New Roman" w:hAnsi="Times New Roman" w:cs="Times New Roman"/>
          <w:b/>
          <w:bCs/>
          <w:sz w:val="24"/>
          <w:szCs w:val="24"/>
          <w:lang w:eastAsia="tr-TR"/>
        </w:rPr>
        <w:t xml:space="preserve">teşhis </w:t>
      </w:r>
      <w:proofErr w:type="gramStart"/>
      <w:r w:rsidRPr="00BE1460">
        <w:rPr>
          <w:rFonts w:ascii="Times New Roman" w:eastAsia="Times New Roman" w:hAnsi="Times New Roman" w:cs="Times New Roman"/>
          <w:b/>
          <w:bCs/>
          <w:sz w:val="24"/>
          <w:szCs w:val="24"/>
          <w:lang w:eastAsia="tr-TR"/>
        </w:rPr>
        <w:t>prosedürü</w:t>
      </w:r>
      <w:proofErr w:type="gramEnd"/>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sz w:val="24"/>
          <w:szCs w:val="24"/>
          <w:lang w:eastAsia="tr-TR"/>
        </w:rPr>
      </w:pP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sz w:val="24"/>
          <w:szCs w:val="24"/>
          <w:lang w:eastAsia="tr-TR"/>
        </w:rPr>
      </w:pPr>
      <w:r w:rsidRPr="00BE1460">
        <w:rPr>
          <w:rFonts w:ascii="Times New Roman" w:eastAsia="Times New Roman" w:hAnsi="Times New Roman" w:cs="Times New Roman"/>
          <w:bCs/>
          <w:noProof/>
          <w:sz w:val="24"/>
          <w:szCs w:val="24"/>
          <w:lang w:eastAsia="tr-TR"/>
        </w:rPr>
        <mc:AlternateContent>
          <mc:Choice Requires="wpg">
            <w:drawing>
              <wp:inline distT="0" distB="0" distL="0" distR="0" wp14:anchorId="3B999121" wp14:editId="0D61710A">
                <wp:extent cx="5094605" cy="4678045"/>
                <wp:effectExtent l="9525" t="13335" r="10795" b="13970"/>
                <wp:docPr id="1" name="Gr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4605" cy="4678045"/>
                          <a:chOff x="0" y="0"/>
                          <a:chExt cx="50946" cy="46783"/>
                        </a:xfrm>
                      </wpg:grpSpPr>
                      <wps:wsp>
                        <wps:cNvPr id="2" name="Metin Kutusu 139"/>
                        <wps:cNvSpPr txBox="1">
                          <a:spLocks noChangeArrowheads="1"/>
                        </wps:cNvSpPr>
                        <wps:spPr bwMode="auto">
                          <a:xfrm>
                            <a:off x="9250" y="31151"/>
                            <a:ext cx="12440" cy="2953"/>
                          </a:xfrm>
                          <a:prstGeom prst="rect">
                            <a:avLst/>
                          </a:prstGeom>
                          <a:solidFill>
                            <a:srgbClr val="FFFFFF"/>
                          </a:solidFill>
                          <a:ln w="9525">
                            <a:solidFill>
                              <a:srgbClr val="000000"/>
                            </a:solidFill>
                            <a:miter lim="800000"/>
                            <a:headEnd/>
                            <a:tailEnd/>
                          </a:ln>
                        </wps:spPr>
                        <wps:txbx>
                          <w:txbxContent>
                            <w:p w:rsidR="003477AF" w:rsidRPr="00487A42" w:rsidRDefault="003477AF" w:rsidP="003477AF">
                              <w:pPr>
                                <w:spacing w:after="0"/>
                                <w:rPr>
                                  <w:rFonts w:ascii="Times New Roman" w:hAnsi="Times New Roman" w:cs="Times New Roman"/>
                                </w:rPr>
                              </w:pPr>
                              <w:r w:rsidRPr="00487A42">
                                <w:rPr>
                                  <w:rFonts w:ascii="Times New Roman" w:hAnsi="Times New Roman" w:cs="Times New Roman"/>
                                </w:rPr>
                                <w:t xml:space="preserve">2. tanılama </w:t>
                              </w:r>
                              <w:proofErr w:type="spellStart"/>
                              <w:r w:rsidRPr="00487A42">
                                <w:rPr>
                                  <w:rFonts w:ascii="Times New Roman" w:hAnsi="Times New Roman" w:cs="Times New Roman"/>
                                </w:rPr>
                                <w:t>testi</w:t>
                              </w:r>
                              <w:r w:rsidRPr="00487A42">
                                <w:rPr>
                                  <w:rFonts w:ascii="Times New Roman" w:hAnsi="Times New Roman" w:cs="Times New Roman"/>
                                  <w:vertAlign w:val="superscript"/>
                                </w:rPr>
                                <w:t>a</w:t>
                              </w:r>
                              <w:proofErr w:type="spellEnd"/>
                            </w:p>
                          </w:txbxContent>
                        </wps:txbx>
                        <wps:bodyPr rot="0" vert="horz" wrap="square" lIns="91440" tIns="45720" rIns="91440" bIns="45720" anchor="t" anchorCtr="0" upright="1">
                          <a:noAutofit/>
                        </wps:bodyPr>
                      </wps:wsp>
                      <wpg:grpSp>
                        <wpg:cNvPr id="3" name="Grup 140"/>
                        <wpg:cNvGrpSpPr>
                          <a:grpSpLocks/>
                        </wpg:cNvGrpSpPr>
                        <wpg:grpSpPr bwMode="auto">
                          <a:xfrm>
                            <a:off x="0" y="0"/>
                            <a:ext cx="50946" cy="46783"/>
                            <a:chOff x="0" y="0"/>
                            <a:chExt cx="50946" cy="46783"/>
                          </a:xfrm>
                        </wpg:grpSpPr>
                        <wps:wsp>
                          <wps:cNvPr id="4" name="Metin Kutusu 2"/>
                          <wps:cNvSpPr txBox="1">
                            <a:spLocks noChangeArrowheads="1"/>
                          </wps:cNvSpPr>
                          <wps:spPr bwMode="auto">
                            <a:xfrm>
                              <a:off x="9781" y="0"/>
                              <a:ext cx="10815" cy="2762"/>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jc w:val="center"/>
                                  <w:rPr>
                                    <w:rFonts w:ascii="Times New Roman" w:hAnsi="Times New Roman" w:cs="Times New Roman"/>
                                  </w:rPr>
                                </w:pPr>
                                <w:r w:rsidRPr="00D16256">
                                  <w:rPr>
                                    <w:rFonts w:ascii="Times New Roman" w:hAnsi="Times New Roman" w:cs="Times New Roman"/>
                                  </w:rPr>
                                  <w:t>Su örneği</w:t>
                                </w:r>
                              </w:p>
                            </w:txbxContent>
                          </wps:txbx>
                          <wps:bodyPr rot="0" vert="horz" wrap="square" lIns="91440" tIns="45720" rIns="91440" bIns="45720" anchor="t" anchorCtr="0" upright="1">
                            <a:noAutofit/>
                          </wps:bodyPr>
                        </wps:wsp>
                        <wps:wsp>
                          <wps:cNvPr id="5" name="Metin Kutusu 2"/>
                          <wps:cNvSpPr txBox="1">
                            <a:spLocks noChangeArrowheads="1"/>
                          </wps:cNvSpPr>
                          <wps:spPr bwMode="auto">
                            <a:xfrm>
                              <a:off x="9781" y="5528"/>
                              <a:ext cx="10815" cy="2972"/>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jc w:val="center"/>
                                  <w:rPr>
                                    <w:rFonts w:ascii="Times New Roman" w:hAnsi="Times New Roman" w:cs="Times New Roman"/>
                                    <w:sz w:val="20"/>
                                    <w:szCs w:val="20"/>
                                  </w:rPr>
                                </w:pPr>
                                <w:r w:rsidRPr="00D16256">
                                  <w:rPr>
                                    <w:rFonts w:ascii="Times New Roman" w:hAnsi="Times New Roman" w:cs="Times New Roman"/>
                                    <w:sz w:val="20"/>
                                    <w:szCs w:val="20"/>
                                  </w:rPr>
                                  <w:t xml:space="preserve">Seçici </w:t>
                                </w:r>
                                <w:proofErr w:type="gramStart"/>
                                <w:r w:rsidRPr="00D16256">
                                  <w:rPr>
                                    <w:rFonts w:ascii="Times New Roman" w:hAnsi="Times New Roman" w:cs="Times New Roman"/>
                                    <w:sz w:val="20"/>
                                    <w:szCs w:val="20"/>
                                  </w:rPr>
                                  <w:t>izolasyon</w:t>
                                </w:r>
                                <w:proofErr w:type="gramEnd"/>
                              </w:p>
                            </w:txbxContent>
                          </wps:txbx>
                          <wps:bodyPr rot="0" vert="horz" wrap="square" lIns="91440" tIns="45720" rIns="91440" bIns="45720" anchor="t" anchorCtr="0" upright="1">
                            <a:noAutofit/>
                          </wps:bodyPr>
                        </wps:wsp>
                        <wps:wsp>
                          <wps:cNvPr id="6" name="Metin Kutusu 2"/>
                          <wps:cNvSpPr txBox="1">
                            <a:spLocks noChangeArrowheads="1"/>
                          </wps:cNvSpPr>
                          <wps:spPr bwMode="auto">
                            <a:xfrm>
                              <a:off x="5316" y="11376"/>
                              <a:ext cx="25305" cy="4464"/>
                            </a:xfrm>
                            <a:prstGeom prst="rect">
                              <a:avLst/>
                            </a:prstGeom>
                            <a:solidFill>
                              <a:srgbClr val="FFFFFF"/>
                            </a:solidFill>
                            <a:ln w="9525">
                              <a:solidFill>
                                <a:srgbClr val="000000"/>
                              </a:solidFill>
                              <a:miter lim="800000"/>
                              <a:headEnd/>
                              <a:tailEnd/>
                            </a:ln>
                          </wps:spPr>
                          <wps:txbx>
                            <w:txbxContent>
                              <w:p w:rsidR="003477AF" w:rsidRPr="00487A42" w:rsidRDefault="003477AF" w:rsidP="003477AF">
                                <w:pPr>
                                  <w:jc w:val="center"/>
                                  <w:rPr>
                                    <w:rFonts w:ascii="Times New Roman" w:hAnsi="Times New Roman" w:cs="Times New Roman"/>
                                  </w:rPr>
                                </w:pPr>
                                <w:r w:rsidRPr="00487A42">
                                  <w:rPr>
                                    <w:rFonts w:ascii="Times New Roman" w:hAnsi="Times New Roman" w:cs="Times New Roman"/>
                                  </w:rPr>
                                  <w:t xml:space="preserve">Seçici </w:t>
                                </w:r>
                                <w:proofErr w:type="gramStart"/>
                                <w:r w:rsidRPr="00487A42">
                                  <w:rPr>
                                    <w:rFonts w:ascii="Times New Roman" w:hAnsi="Times New Roman" w:cs="Times New Roman"/>
                                  </w:rPr>
                                  <w:t>izolasyondan</w:t>
                                </w:r>
                                <w:proofErr w:type="gramEnd"/>
                                <w:r w:rsidRPr="00487A42">
                                  <w:rPr>
                                    <w:rFonts w:ascii="Times New Roman" w:hAnsi="Times New Roman" w:cs="Times New Roman"/>
                                  </w:rPr>
                                  <w:t xml:space="preserve"> son</w:t>
                                </w:r>
                                <w:r>
                                  <w:rPr>
                                    <w:rFonts w:ascii="Times New Roman" w:hAnsi="Times New Roman" w:cs="Times New Roman"/>
                                  </w:rPr>
                                  <w:t>ra t</w:t>
                                </w:r>
                                <w:r w:rsidRPr="00487A42">
                                  <w:rPr>
                                    <w:rFonts w:ascii="Times New Roman" w:hAnsi="Times New Roman" w:cs="Times New Roman"/>
                                  </w:rPr>
                                  <w:t>ipik koloni morfolojisi</w:t>
                                </w:r>
                              </w:p>
                            </w:txbxContent>
                          </wps:txbx>
                          <wps:bodyPr rot="0" vert="horz" wrap="square" lIns="91440" tIns="45720" rIns="91440" bIns="45720" anchor="t" anchorCtr="0" upright="1">
                            <a:noAutofit/>
                          </wps:bodyPr>
                        </wps:wsp>
                        <wps:wsp>
                          <wps:cNvPr id="7" name="Metin Kutusu 2"/>
                          <wps:cNvSpPr txBox="1">
                            <a:spLocks noChangeArrowheads="1"/>
                          </wps:cNvSpPr>
                          <wps:spPr bwMode="auto">
                            <a:xfrm>
                              <a:off x="35938" y="12227"/>
                              <a:ext cx="6800" cy="2972"/>
                            </a:xfrm>
                            <a:prstGeom prst="rect">
                              <a:avLst/>
                            </a:prstGeom>
                            <a:solidFill>
                              <a:srgbClr val="FFFFFF"/>
                            </a:solidFill>
                            <a:ln w="9525">
                              <a:solidFill>
                                <a:srgbClr val="000000"/>
                              </a:solidFill>
                              <a:miter lim="800000"/>
                              <a:headEnd/>
                              <a:tailEnd/>
                            </a:ln>
                          </wps:spPr>
                          <wps:txbx>
                            <w:txbxContent>
                              <w:p w:rsidR="003477AF" w:rsidRPr="00487A42" w:rsidRDefault="003477AF" w:rsidP="003477AF">
                                <w:pPr>
                                  <w:jc w:val="center"/>
                                  <w:rPr>
                                    <w:rFonts w:ascii="Times New Roman" w:hAnsi="Times New Roman" w:cs="Times New Roman"/>
                                  </w:rPr>
                                </w:pPr>
                                <w:r w:rsidRPr="00487A42">
                                  <w:rPr>
                                    <w:rFonts w:ascii="Times New Roman" w:hAnsi="Times New Roman" w:cs="Times New Roman"/>
                                  </w:rPr>
                                  <w:t>Hayır</w:t>
                                </w:r>
                              </w:p>
                            </w:txbxContent>
                          </wps:txbx>
                          <wps:bodyPr rot="0" vert="horz" wrap="square" lIns="91440" tIns="45720" rIns="91440" bIns="45720" anchor="t" anchorCtr="0" upright="1">
                            <a:noAutofit/>
                          </wps:bodyPr>
                        </wps:wsp>
                        <wps:wsp>
                          <wps:cNvPr id="8" name="Metin Kutusu 145"/>
                          <wps:cNvSpPr txBox="1">
                            <a:spLocks noChangeArrowheads="1"/>
                          </wps:cNvSpPr>
                          <wps:spPr bwMode="auto">
                            <a:xfrm>
                              <a:off x="31897" y="18181"/>
                              <a:ext cx="19049" cy="2953"/>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i/>
                                  </w:rPr>
                                  <w:t xml:space="preserve">R. </w:t>
                                </w:r>
                                <w:proofErr w:type="spellStart"/>
                                <w:r w:rsidRPr="00D16256">
                                  <w:rPr>
                                    <w:rFonts w:ascii="Times New Roman" w:hAnsi="Times New Roman" w:cs="Times New Roman"/>
                                    <w:i/>
                                  </w:rPr>
                                  <w:t>solanacearum</w:t>
                                </w:r>
                                <w:proofErr w:type="spellEnd"/>
                                <w:r w:rsidRPr="00D16256">
                                  <w:rPr>
                                    <w:rFonts w:ascii="Times New Roman" w:hAnsi="Times New Roman" w:cs="Times New Roman"/>
                                  </w:rPr>
                                  <w:t xml:space="preserve"> saptanmadı</w:t>
                                </w:r>
                              </w:p>
                            </w:txbxContent>
                          </wps:txbx>
                          <wps:bodyPr rot="0" vert="horz" wrap="square" lIns="91440" tIns="45720" rIns="91440" bIns="45720" anchor="t" anchorCtr="0" upright="1">
                            <a:noAutofit/>
                          </wps:bodyPr>
                        </wps:wsp>
                        <wps:wsp>
                          <wps:cNvPr id="9" name="Metin Kutusu 2"/>
                          <wps:cNvSpPr txBox="1">
                            <a:spLocks noChangeArrowheads="1"/>
                          </wps:cNvSpPr>
                          <wps:spPr bwMode="auto">
                            <a:xfrm>
                              <a:off x="11057" y="18713"/>
                              <a:ext cx="6801" cy="2972"/>
                            </a:xfrm>
                            <a:prstGeom prst="rect">
                              <a:avLst/>
                            </a:prstGeom>
                            <a:solidFill>
                              <a:srgbClr val="FFFFFF"/>
                            </a:solidFill>
                            <a:ln w="9525">
                              <a:solidFill>
                                <a:srgbClr val="000000"/>
                              </a:solidFill>
                              <a:miter lim="800000"/>
                              <a:headEnd/>
                              <a:tailEnd/>
                            </a:ln>
                          </wps:spPr>
                          <wps:txbx>
                            <w:txbxContent>
                              <w:p w:rsidR="003477AF" w:rsidRPr="00487A42" w:rsidRDefault="003477AF" w:rsidP="003477AF">
                                <w:pPr>
                                  <w:jc w:val="center"/>
                                  <w:rPr>
                                    <w:rFonts w:ascii="Times New Roman" w:hAnsi="Times New Roman" w:cs="Times New Roman"/>
                                  </w:rPr>
                                </w:pPr>
                                <w:r w:rsidRPr="00487A42">
                                  <w:rPr>
                                    <w:rFonts w:ascii="Times New Roman" w:hAnsi="Times New Roman" w:cs="Times New Roman"/>
                                  </w:rPr>
                                  <w:t>Evet</w:t>
                                </w:r>
                              </w:p>
                            </w:txbxContent>
                          </wps:txbx>
                          <wps:bodyPr rot="0" vert="horz" wrap="square" lIns="91440" tIns="45720" rIns="91440" bIns="45720" anchor="t" anchorCtr="0" upright="1">
                            <a:noAutofit/>
                          </wps:bodyPr>
                        </wps:wsp>
                        <wps:wsp>
                          <wps:cNvPr id="10" name="Metin Kutusu 147"/>
                          <wps:cNvSpPr txBox="1">
                            <a:spLocks noChangeArrowheads="1"/>
                          </wps:cNvSpPr>
                          <wps:spPr bwMode="auto">
                            <a:xfrm>
                              <a:off x="9781" y="24880"/>
                              <a:ext cx="11240" cy="2952"/>
                            </a:xfrm>
                            <a:prstGeom prst="rect">
                              <a:avLst/>
                            </a:prstGeom>
                            <a:solidFill>
                              <a:srgbClr val="FFFFFF"/>
                            </a:solidFill>
                            <a:ln w="9525">
                              <a:solidFill>
                                <a:srgbClr val="000000"/>
                              </a:solidFill>
                              <a:miter lim="800000"/>
                              <a:headEnd/>
                              <a:tailEnd/>
                            </a:ln>
                          </wps:spPr>
                          <wps:txbx>
                            <w:txbxContent>
                              <w:p w:rsidR="003477AF" w:rsidRPr="00487A42" w:rsidRDefault="003477AF" w:rsidP="003477AF">
                                <w:pPr>
                                  <w:spacing w:after="0"/>
                                  <w:rPr>
                                    <w:rFonts w:ascii="Times New Roman" w:hAnsi="Times New Roman" w:cs="Times New Roman"/>
                                  </w:rPr>
                                </w:pPr>
                                <w:r w:rsidRPr="00487A42">
                                  <w:rPr>
                                    <w:rFonts w:ascii="Times New Roman" w:hAnsi="Times New Roman" w:cs="Times New Roman"/>
                                  </w:rPr>
                                  <w:t xml:space="preserve">Şüpheli </w:t>
                                </w:r>
                                <w:r>
                                  <w:rPr>
                                    <w:rFonts w:ascii="Times New Roman" w:hAnsi="Times New Roman" w:cs="Times New Roman"/>
                                  </w:rPr>
                                  <w:t>d</w:t>
                                </w:r>
                                <w:r w:rsidRPr="00487A42">
                                  <w:rPr>
                                    <w:rFonts w:ascii="Times New Roman" w:hAnsi="Times New Roman" w:cs="Times New Roman"/>
                                  </w:rPr>
                                  <w:t>urum</w:t>
                                </w:r>
                              </w:p>
                            </w:txbxContent>
                          </wps:txbx>
                          <wps:bodyPr rot="0" vert="horz" wrap="square" lIns="91440" tIns="45720" rIns="91440" bIns="45720" anchor="t" anchorCtr="0" upright="1">
                            <a:noAutofit/>
                          </wps:bodyPr>
                        </wps:wsp>
                        <wps:wsp>
                          <wps:cNvPr id="11" name="Düz Ok Bağlayıcısı 148"/>
                          <wps:cNvCnPr>
                            <a:cxnSpLocks noChangeShapeType="1"/>
                          </wps:cNvCnPr>
                          <wps:spPr bwMode="auto">
                            <a:xfrm>
                              <a:off x="11270" y="34024"/>
                              <a:ext cx="0" cy="3143"/>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2" name="Düz Ok Bağlayıcısı 149"/>
                          <wps:cNvCnPr>
                            <a:cxnSpLocks noChangeShapeType="1"/>
                          </wps:cNvCnPr>
                          <wps:spPr bwMode="auto">
                            <a:xfrm>
                              <a:off x="18713" y="34024"/>
                              <a:ext cx="0" cy="3137"/>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3" name="Metin Kutusu 150"/>
                          <wps:cNvSpPr txBox="1">
                            <a:spLocks noChangeArrowheads="1"/>
                          </wps:cNvSpPr>
                          <wps:spPr bwMode="auto">
                            <a:xfrm>
                              <a:off x="8931" y="37426"/>
                              <a:ext cx="6375" cy="2947"/>
                            </a:xfrm>
                            <a:prstGeom prst="rect">
                              <a:avLst/>
                            </a:prstGeom>
                            <a:solidFill>
                              <a:srgbClr val="FFFFFF"/>
                            </a:solidFill>
                            <a:ln w="9525">
                              <a:solidFill>
                                <a:srgbClr val="000000"/>
                              </a:solidFill>
                              <a:miter lim="800000"/>
                              <a:headEnd/>
                              <a:tailEnd/>
                            </a:ln>
                          </wps:spPr>
                          <wps:txbx>
                            <w:txbxContent>
                              <w:p w:rsidR="003477AF" w:rsidRDefault="003477AF" w:rsidP="003477AF">
                                <w:pPr>
                                  <w:spacing w:after="0"/>
                                </w:pPr>
                                <w:r w:rsidRPr="00487A42">
                                  <w:rPr>
                                    <w:rFonts w:ascii="Times New Roman" w:hAnsi="Times New Roman" w:cs="Times New Roman"/>
                                  </w:rPr>
                                  <w:t>Pozitif</w:t>
                                </w:r>
                              </w:p>
                            </w:txbxContent>
                          </wps:txbx>
                          <wps:bodyPr rot="0" vert="horz" wrap="square" lIns="91440" tIns="45720" rIns="91440" bIns="45720" anchor="t" anchorCtr="0" upright="1">
                            <a:noAutofit/>
                          </wps:bodyPr>
                        </wps:wsp>
                        <wps:wsp>
                          <wps:cNvPr id="14" name="Metin Kutusu 151"/>
                          <wps:cNvSpPr txBox="1">
                            <a:spLocks noChangeArrowheads="1"/>
                          </wps:cNvSpPr>
                          <wps:spPr bwMode="auto">
                            <a:xfrm>
                              <a:off x="16055" y="37320"/>
                              <a:ext cx="6375" cy="2946"/>
                            </a:xfrm>
                            <a:prstGeom prst="rect">
                              <a:avLst/>
                            </a:prstGeom>
                            <a:solidFill>
                              <a:srgbClr val="FFFFFF"/>
                            </a:solidFill>
                            <a:ln w="9525">
                              <a:solidFill>
                                <a:srgbClr val="000000"/>
                              </a:solidFill>
                              <a:miter lim="800000"/>
                              <a:headEnd/>
                              <a:tailEnd/>
                            </a:ln>
                          </wps:spPr>
                          <wps:txbx>
                            <w:txbxContent>
                              <w:p w:rsidR="003477AF" w:rsidRPr="00D16256" w:rsidRDefault="003477AF" w:rsidP="003477AF">
                                <w:pPr>
                                  <w:spacing w:after="0"/>
                                </w:pPr>
                                <w:r w:rsidRPr="00D16256">
                                  <w:rPr>
                                    <w:rFonts w:ascii="Times New Roman" w:hAnsi="Times New Roman" w:cs="Times New Roman"/>
                                  </w:rPr>
                                  <w:t>Negatif</w:t>
                                </w:r>
                              </w:p>
                            </w:txbxContent>
                          </wps:txbx>
                          <wps:bodyPr rot="0" vert="horz" wrap="square" lIns="91440" tIns="45720" rIns="91440" bIns="45720" anchor="t" anchorCtr="0" upright="1">
                            <a:noAutofit/>
                          </wps:bodyPr>
                        </wps:wsp>
                        <wps:wsp>
                          <wps:cNvPr id="15" name="Metin Kutusu 152"/>
                          <wps:cNvSpPr txBox="1">
                            <a:spLocks noChangeArrowheads="1"/>
                          </wps:cNvSpPr>
                          <wps:spPr bwMode="auto">
                            <a:xfrm>
                              <a:off x="0" y="42955"/>
                              <a:ext cx="13182" cy="3828"/>
                            </a:xfrm>
                            <a:prstGeom prst="rect">
                              <a:avLst/>
                            </a:prstGeom>
                            <a:solidFill>
                              <a:srgbClr val="FFFFFF"/>
                            </a:solidFill>
                            <a:ln w="9525">
                              <a:solidFill>
                                <a:srgbClr val="000000"/>
                              </a:solidFill>
                              <a:miter lim="800000"/>
                              <a:headEnd/>
                              <a:tailEnd/>
                            </a:ln>
                          </wps:spPr>
                          <wps:txbx>
                            <w:txbxContent>
                              <w:p w:rsidR="003477AF" w:rsidRPr="00487A42" w:rsidRDefault="003477AF" w:rsidP="003477AF">
                                <w:pPr>
                                  <w:spacing w:after="0"/>
                                  <w:rPr>
                                    <w:rFonts w:ascii="Times New Roman" w:hAnsi="Times New Roman" w:cs="Times New Roman"/>
                                  </w:rPr>
                                </w:pPr>
                                <w:r w:rsidRPr="00487A42">
                                  <w:rPr>
                                    <w:rFonts w:ascii="Times New Roman" w:hAnsi="Times New Roman" w:cs="Times New Roman"/>
                                  </w:rPr>
                                  <w:t>Sonuç doğrulandı</w:t>
                                </w:r>
                              </w:p>
                            </w:txbxContent>
                          </wps:txbx>
                          <wps:bodyPr rot="0" vert="horz" wrap="square" lIns="91440" tIns="45720" rIns="91440" bIns="45720" anchor="t" anchorCtr="0" upright="1">
                            <a:noAutofit/>
                          </wps:bodyPr>
                        </wps:wsp>
                        <wps:wsp>
                          <wps:cNvPr id="16" name="Metin Kutusu 153"/>
                          <wps:cNvSpPr txBox="1">
                            <a:spLocks noChangeArrowheads="1"/>
                          </wps:cNvSpPr>
                          <wps:spPr bwMode="auto">
                            <a:xfrm>
                              <a:off x="16905" y="42955"/>
                              <a:ext cx="19044" cy="3823"/>
                            </a:xfrm>
                            <a:prstGeom prst="rect">
                              <a:avLst/>
                            </a:prstGeom>
                            <a:solidFill>
                              <a:srgbClr val="FFFFFF"/>
                            </a:solidFill>
                            <a:ln w="9525">
                              <a:solidFill>
                                <a:srgbClr val="000000"/>
                              </a:solidFill>
                              <a:miter lim="800000"/>
                              <a:headEnd/>
                              <a:tailEnd/>
                            </a:ln>
                          </wps:spPr>
                          <wps:txbx>
                            <w:txbxContent>
                              <w:p w:rsidR="003477AF" w:rsidRPr="00487A42" w:rsidRDefault="003477AF" w:rsidP="003477AF">
                                <w:pPr>
                                  <w:spacing w:after="0"/>
                                  <w:rPr>
                                    <w:rFonts w:ascii="Times New Roman" w:hAnsi="Times New Roman" w:cs="Times New Roman"/>
                                  </w:rPr>
                                </w:pPr>
                                <w:r w:rsidRPr="00487A42">
                                  <w:rPr>
                                    <w:rFonts w:ascii="Times New Roman" w:hAnsi="Times New Roman" w:cs="Times New Roman"/>
                                    <w:i/>
                                  </w:rPr>
                                  <w:t xml:space="preserve">R. </w:t>
                                </w:r>
                                <w:proofErr w:type="spellStart"/>
                                <w:r w:rsidRPr="00487A42">
                                  <w:rPr>
                                    <w:rFonts w:ascii="Times New Roman" w:hAnsi="Times New Roman" w:cs="Times New Roman"/>
                                    <w:i/>
                                  </w:rPr>
                                  <w:t>solanacearum</w:t>
                                </w:r>
                                <w:proofErr w:type="spellEnd"/>
                                <w:r w:rsidRPr="00487A42">
                                  <w:rPr>
                                    <w:rFonts w:ascii="Times New Roman" w:hAnsi="Times New Roman" w:cs="Times New Roman"/>
                                  </w:rPr>
                                  <w:t xml:space="preserve"> saptanmadı</w:t>
                                </w:r>
                              </w:p>
                            </w:txbxContent>
                          </wps:txbx>
                          <wps:bodyPr rot="0" vert="horz" wrap="square" lIns="91440" tIns="45720" rIns="91440" bIns="45720" anchor="t" anchorCtr="0" upright="1">
                            <a:noAutofit/>
                          </wps:bodyPr>
                        </wps:wsp>
                        <wps:wsp>
                          <wps:cNvPr id="17" name="Düz Ok Bağlayıcısı 154"/>
                          <wps:cNvCnPr>
                            <a:cxnSpLocks noChangeShapeType="1"/>
                          </wps:cNvCnPr>
                          <wps:spPr bwMode="auto">
                            <a:xfrm>
                              <a:off x="15310" y="2764"/>
                              <a:ext cx="0" cy="2767"/>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8" name="Düz Ok Bağlayıcısı 155"/>
                          <wps:cNvCnPr>
                            <a:cxnSpLocks noChangeShapeType="1"/>
                          </wps:cNvCnPr>
                          <wps:spPr bwMode="auto">
                            <a:xfrm>
                              <a:off x="15310" y="8506"/>
                              <a:ext cx="0" cy="2766"/>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9" name="Düz Ok Bağlayıcısı 156"/>
                          <wps:cNvCnPr>
                            <a:cxnSpLocks noChangeShapeType="1"/>
                          </wps:cNvCnPr>
                          <wps:spPr bwMode="auto">
                            <a:xfrm>
                              <a:off x="15310" y="15948"/>
                              <a:ext cx="0" cy="2767"/>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0" name="Düz Ok Bağlayıcısı 157"/>
                          <wps:cNvCnPr>
                            <a:cxnSpLocks noChangeShapeType="1"/>
                          </wps:cNvCnPr>
                          <wps:spPr bwMode="auto">
                            <a:xfrm>
                              <a:off x="14566" y="21690"/>
                              <a:ext cx="0" cy="2767"/>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1" name="Düz Ok Bağlayıcısı 158"/>
                          <wps:cNvCnPr>
                            <a:cxnSpLocks noChangeShapeType="1"/>
                          </wps:cNvCnPr>
                          <wps:spPr bwMode="auto">
                            <a:xfrm>
                              <a:off x="14566" y="27857"/>
                              <a:ext cx="0" cy="2766"/>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2" name="Düz Ok Bağlayıcısı 159"/>
                          <wps:cNvCnPr>
                            <a:cxnSpLocks noChangeShapeType="1"/>
                          </wps:cNvCnPr>
                          <wps:spPr bwMode="auto">
                            <a:xfrm>
                              <a:off x="10951" y="40403"/>
                              <a:ext cx="0" cy="2767"/>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3" name="Düz Ok Bağlayıcısı 160"/>
                          <wps:cNvCnPr>
                            <a:cxnSpLocks noChangeShapeType="1"/>
                          </wps:cNvCnPr>
                          <wps:spPr bwMode="auto">
                            <a:xfrm>
                              <a:off x="20414" y="40297"/>
                              <a:ext cx="0" cy="2767"/>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4" name="Düz Ok Bağlayıcısı 161"/>
                          <wps:cNvCnPr>
                            <a:cxnSpLocks noChangeShapeType="1"/>
                          </wps:cNvCnPr>
                          <wps:spPr bwMode="auto">
                            <a:xfrm>
                              <a:off x="38915" y="15417"/>
                              <a:ext cx="0" cy="2766"/>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5" name="Düz Ok Bağlayıcısı 162"/>
                          <wps:cNvCnPr>
                            <a:cxnSpLocks noChangeShapeType="1"/>
                          </wps:cNvCnPr>
                          <wps:spPr bwMode="auto">
                            <a:xfrm flipV="1">
                              <a:off x="31366" y="13928"/>
                              <a:ext cx="4040" cy="106"/>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3B999121" id="Grup 138" o:spid="_x0000_s1080" style="width:401.15pt;height:368.35pt;mso-position-horizontal-relative:char;mso-position-vertical-relative:line" coordsize="50946,46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">
                <v:shape id="Metin Kutusu 139" o:spid="_x0000_s1081" type="#_x0000_t202" style="position:absolute;left:9250;top:31151;width:12440;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mHsQA&#10;AADaAAAADwAAAGRycy9kb3ducmV2LnhtbESPT2sCMRTE70K/Q3gFL+Jma0Xt1igitNibVdHrY/P2&#10;D928rEm6br99UxB6HGbmN8xy3ZtGdOR8bVnBU5KCIM6trrlUcDq+jRcgfEDW2FgmBT/kYb16GCwx&#10;0/bGn9QdQikihH2GCqoQ2kxKn1dk0Ce2JY5eYZ3BEKUrpXZ4i3DTyEmazqTBmuNChS1tK8q/Dt9G&#10;wWK66y7+43l/zmdF8xJG8+796pQaPvabVxCB+vAfvrd3WsEE/q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Jh7EAAAA2gAAAA8AAAAAAAAAAAAAAAAAmAIAAGRycy9k&#10;b3ducmV2LnhtbFBLBQYAAAAABAAEAPUAAACJAwAAAAA=&#10;">
                  <v:textbox>
                    <w:txbxContent>
                      <w:p w:rsidR="003477AF" w:rsidRPr="00487A42" w:rsidRDefault="003477AF" w:rsidP="003477AF">
                        <w:pPr>
                          <w:spacing w:after="0"/>
                          <w:rPr>
                            <w:rFonts w:ascii="Times New Roman" w:hAnsi="Times New Roman" w:cs="Times New Roman"/>
                          </w:rPr>
                        </w:pPr>
                        <w:r w:rsidRPr="00487A42">
                          <w:rPr>
                            <w:rFonts w:ascii="Times New Roman" w:hAnsi="Times New Roman" w:cs="Times New Roman"/>
                          </w:rPr>
                          <w:t xml:space="preserve">2. tanılama </w:t>
                        </w:r>
                        <w:proofErr w:type="spellStart"/>
                        <w:r w:rsidRPr="00487A42">
                          <w:rPr>
                            <w:rFonts w:ascii="Times New Roman" w:hAnsi="Times New Roman" w:cs="Times New Roman"/>
                          </w:rPr>
                          <w:t>testi</w:t>
                        </w:r>
                        <w:r w:rsidRPr="00487A42">
                          <w:rPr>
                            <w:rFonts w:ascii="Times New Roman" w:hAnsi="Times New Roman" w:cs="Times New Roman"/>
                            <w:vertAlign w:val="superscript"/>
                          </w:rPr>
                          <w:t>a</w:t>
                        </w:r>
                        <w:proofErr w:type="spellEnd"/>
                      </w:p>
                    </w:txbxContent>
                  </v:textbox>
                </v:shape>
                <v:group id="Grup 140" o:spid="_x0000_s1082" style="position:absolute;width:50946;height:46783" coordsize="50946,467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Metin Kutusu 2" o:spid="_x0000_s1083" type="#_x0000_t202" style="position:absolute;left:9781;width:10815;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3477AF" w:rsidRPr="00D16256" w:rsidRDefault="003477AF" w:rsidP="003477AF">
                          <w:pPr>
                            <w:jc w:val="center"/>
                            <w:rPr>
                              <w:rFonts w:ascii="Times New Roman" w:hAnsi="Times New Roman" w:cs="Times New Roman"/>
                            </w:rPr>
                          </w:pPr>
                          <w:r w:rsidRPr="00D16256">
                            <w:rPr>
                              <w:rFonts w:ascii="Times New Roman" w:hAnsi="Times New Roman" w:cs="Times New Roman"/>
                            </w:rPr>
                            <w:t>Su örneği</w:t>
                          </w:r>
                        </w:p>
                      </w:txbxContent>
                    </v:textbox>
                  </v:shape>
                  <v:shape id="Metin Kutusu 2" o:spid="_x0000_s1084" type="#_x0000_t202" style="position:absolute;left:9781;top:5528;width:10815;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3477AF" w:rsidRPr="00D16256" w:rsidRDefault="003477AF" w:rsidP="003477AF">
                          <w:pPr>
                            <w:jc w:val="center"/>
                            <w:rPr>
                              <w:rFonts w:ascii="Times New Roman" w:hAnsi="Times New Roman" w:cs="Times New Roman"/>
                              <w:sz w:val="20"/>
                              <w:szCs w:val="20"/>
                            </w:rPr>
                          </w:pPr>
                          <w:r w:rsidRPr="00D16256">
                            <w:rPr>
                              <w:rFonts w:ascii="Times New Roman" w:hAnsi="Times New Roman" w:cs="Times New Roman"/>
                              <w:sz w:val="20"/>
                              <w:szCs w:val="20"/>
                            </w:rPr>
                            <w:t xml:space="preserve">Seçici </w:t>
                          </w:r>
                          <w:proofErr w:type="gramStart"/>
                          <w:r w:rsidRPr="00D16256">
                            <w:rPr>
                              <w:rFonts w:ascii="Times New Roman" w:hAnsi="Times New Roman" w:cs="Times New Roman"/>
                              <w:sz w:val="20"/>
                              <w:szCs w:val="20"/>
                            </w:rPr>
                            <w:t>izolasyon</w:t>
                          </w:r>
                          <w:proofErr w:type="gramEnd"/>
                        </w:p>
                      </w:txbxContent>
                    </v:textbox>
                  </v:shape>
                  <v:shape id="Metin Kutusu 2" o:spid="_x0000_s1085" type="#_x0000_t202" style="position:absolute;left:5316;top:11376;width:25305;height:4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3477AF" w:rsidRPr="00487A42" w:rsidRDefault="003477AF" w:rsidP="003477AF">
                          <w:pPr>
                            <w:jc w:val="center"/>
                            <w:rPr>
                              <w:rFonts w:ascii="Times New Roman" w:hAnsi="Times New Roman" w:cs="Times New Roman"/>
                            </w:rPr>
                          </w:pPr>
                          <w:r w:rsidRPr="00487A42">
                            <w:rPr>
                              <w:rFonts w:ascii="Times New Roman" w:hAnsi="Times New Roman" w:cs="Times New Roman"/>
                            </w:rPr>
                            <w:t xml:space="preserve">Seçici </w:t>
                          </w:r>
                          <w:proofErr w:type="gramStart"/>
                          <w:r w:rsidRPr="00487A42">
                            <w:rPr>
                              <w:rFonts w:ascii="Times New Roman" w:hAnsi="Times New Roman" w:cs="Times New Roman"/>
                            </w:rPr>
                            <w:t>izolasyondan</w:t>
                          </w:r>
                          <w:proofErr w:type="gramEnd"/>
                          <w:r w:rsidRPr="00487A42">
                            <w:rPr>
                              <w:rFonts w:ascii="Times New Roman" w:hAnsi="Times New Roman" w:cs="Times New Roman"/>
                            </w:rPr>
                            <w:t xml:space="preserve"> son</w:t>
                          </w:r>
                          <w:r>
                            <w:rPr>
                              <w:rFonts w:ascii="Times New Roman" w:hAnsi="Times New Roman" w:cs="Times New Roman"/>
                            </w:rPr>
                            <w:t>ra t</w:t>
                          </w:r>
                          <w:r w:rsidRPr="00487A42">
                            <w:rPr>
                              <w:rFonts w:ascii="Times New Roman" w:hAnsi="Times New Roman" w:cs="Times New Roman"/>
                            </w:rPr>
                            <w:t>ipik koloni morfolojisi</w:t>
                          </w:r>
                        </w:p>
                      </w:txbxContent>
                    </v:textbox>
                  </v:shape>
                  <v:shape id="Metin Kutusu 2" o:spid="_x0000_s1086" type="#_x0000_t202" style="position:absolute;left:35938;top:12227;width:6800;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3477AF" w:rsidRPr="00487A42" w:rsidRDefault="003477AF" w:rsidP="003477AF">
                          <w:pPr>
                            <w:jc w:val="center"/>
                            <w:rPr>
                              <w:rFonts w:ascii="Times New Roman" w:hAnsi="Times New Roman" w:cs="Times New Roman"/>
                            </w:rPr>
                          </w:pPr>
                          <w:r w:rsidRPr="00487A42">
                            <w:rPr>
                              <w:rFonts w:ascii="Times New Roman" w:hAnsi="Times New Roman" w:cs="Times New Roman"/>
                            </w:rPr>
                            <w:t>Hayır</w:t>
                          </w:r>
                        </w:p>
                      </w:txbxContent>
                    </v:textbox>
                  </v:shape>
                  <v:shape id="Metin Kutusu 145" o:spid="_x0000_s1087" type="#_x0000_t202" style="position:absolute;left:31897;top:18181;width:19049;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3477AF" w:rsidRPr="00D16256" w:rsidRDefault="003477AF" w:rsidP="003477AF">
                          <w:pPr>
                            <w:spacing w:after="0"/>
                            <w:rPr>
                              <w:rFonts w:ascii="Times New Roman" w:hAnsi="Times New Roman" w:cs="Times New Roman"/>
                            </w:rPr>
                          </w:pPr>
                          <w:r w:rsidRPr="00D16256">
                            <w:rPr>
                              <w:rFonts w:ascii="Times New Roman" w:hAnsi="Times New Roman" w:cs="Times New Roman"/>
                              <w:i/>
                            </w:rPr>
                            <w:t xml:space="preserve">R. </w:t>
                          </w:r>
                          <w:proofErr w:type="spellStart"/>
                          <w:r w:rsidRPr="00D16256">
                            <w:rPr>
                              <w:rFonts w:ascii="Times New Roman" w:hAnsi="Times New Roman" w:cs="Times New Roman"/>
                              <w:i/>
                            </w:rPr>
                            <w:t>solanacearum</w:t>
                          </w:r>
                          <w:proofErr w:type="spellEnd"/>
                          <w:r w:rsidRPr="00D16256">
                            <w:rPr>
                              <w:rFonts w:ascii="Times New Roman" w:hAnsi="Times New Roman" w:cs="Times New Roman"/>
                            </w:rPr>
                            <w:t xml:space="preserve"> saptanmadı</w:t>
                          </w:r>
                        </w:p>
                      </w:txbxContent>
                    </v:textbox>
                  </v:shape>
                  <v:shape id="Metin Kutusu 2" o:spid="_x0000_s1088" type="#_x0000_t202" style="position:absolute;left:11057;top:18713;width:6801;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3477AF" w:rsidRPr="00487A42" w:rsidRDefault="003477AF" w:rsidP="003477AF">
                          <w:pPr>
                            <w:jc w:val="center"/>
                            <w:rPr>
                              <w:rFonts w:ascii="Times New Roman" w:hAnsi="Times New Roman" w:cs="Times New Roman"/>
                            </w:rPr>
                          </w:pPr>
                          <w:r w:rsidRPr="00487A42">
                            <w:rPr>
                              <w:rFonts w:ascii="Times New Roman" w:hAnsi="Times New Roman" w:cs="Times New Roman"/>
                            </w:rPr>
                            <w:t>Evet</w:t>
                          </w:r>
                        </w:p>
                      </w:txbxContent>
                    </v:textbox>
                  </v:shape>
                  <v:shape id="Metin Kutusu 147" o:spid="_x0000_s1089" type="#_x0000_t202" style="position:absolute;left:9781;top:24880;width:11240;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3477AF" w:rsidRPr="00487A42" w:rsidRDefault="003477AF" w:rsidP="003477AF">
                          <w:pPr>
                            <w:spacing w:after="0"/>
                            <w:rPr>
                              <w:rFonts w:ascii="Times New Roman" w:hAnsi="Times New Roman" w:cs="Times New Roman"/>
                            </w:rPr>
                          </w:pPr>
                          <w:r w:rsidRPr="00487A42">
                            <w:rPr>
                              <w:rFonts w:ascii="Times New Roman" w:hAnsi="Times New Roman" w:cs="Times New Roman"/>
                            </w:rPr>
                            <w:t xml:space="preserve">Şüpheli </w:t>
                          </w:r>
                          <w:r>
                            <w:rPr>
                              <w:rFonts w:ascii="Times New Roman" w:hAnsi="Times New Roman" w:cs="Times New Roman"/>
                            </w:rPr>
                            <w:t>d</w:t>
                          </w:r>
                          <w:r w:rsidRPr="00487A42">
                            <w:rPr>
                              <w:rFonts w:ascii="Times New Roman" w:hAnsi="Times New Roman" w:cs="Times New Roman"/>
                            </w:rPr>
                            <w:t>urum</w:t>
                          </w:r>
                        </w:p>
                      </w:txbxContent>
                    </v:textbox>
                  </v:shape>
                  <v:shape id="Düz Ok Bağlayıcısı 148" o:spid="_x0000_s1090" type="#_x0000_t32" style="position:absolute;left:11270;top:34024;width:0;height:3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kic8EAAADbAAAADwAAAGRycy9kb3ducmV2LnhtbERPTYvCMBC9C/sfwix409QFRapRZGVZ&#10;lT1oFfU4NGNbbSalidr990YQvM3jfc542phS3Kh2hWUFvW4Egji1uuBMwW770xmCcB5ZY2mZFPyT&#10;g+nkozXGWNs7b+iW+EyEEHYxKsi9r2IpXZqTQde1FXHgTrY26AOsM6lrvIdwU8qvKBpIgwWHhhwr&#10;+s4pvSRXo+DvuP7dr/rzgg+pvizKzXl54rlS7c9mNgLhqfFv8cu90GF+D56/hAPk5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CSJzwQAAANsAAAAPAAAAAAAAAAAAAAAA&#10;AKECAABkcnMvZG93bnJldi54bWxQSwUGAAAAAAQABAD5AAAAjwMAAAAA&#10;" strokecolor="black [3200]" strokeweight="1.5pt">
                    <v:stroke endarrow="block" joinstyle="miter"/>
                  </v:shape>
                  <v:shape id="Düz Ok Bağlayıcısı 149" o:spid="_x0000_s1091" type="#_x0000_t32" style="position:absolute;left:18713;top:34024;width:0;height:31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u8BMEAAADbAAAADwAAAGRycy9kb3ducmV2LnhtbERPTYvCMBC9C/6HMMLeNFVYWapRRBFd&#10;8bBWUY9DM7bVZlKarNZ/b4SFvc3jfc542phS3Kl2hWUF/V4Egji1uuBMwWG/7H6BcB5ZY2mZFDzJ&#10;wXTSbo0x1vbBO7onPhMhhF2MCnLvq1hKl+Zk0PVsRRy4i60N+gDrTOoaHyHclHIQRUNpsODQkGNF&#10;85zSW/JrFGzPP6vj5nNR8CnVt3W5u35feKHUR6eZjUB4avy/+M+91mH+AN6/hAPk5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27wEwQAAANsAAAAPAAAAAAAAAAAAAAAA&#10;AKECAABkcnMvZG93bnJldi54bWxQSwUGAAAAAAQABAD5AAAAjwMAAAAA&#10;" strokecolor="black [3200]" strokeweight="1.5pt">
                    <v:stroke endarrow="block" joinstyle="miter"/>
                  </v:shape>
                  <v:shape id="Metin Kutusu 150" o:spid="_x0000_s1092" type="#_x0000_t202" style="position:absolute;left:8931;top:37426;width:6375;height:2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3477AF" w:rsidRDefault="003477AF" w:rsidP="003477AF">
                          <w:pPr>
                            <w:spacing w:after="0"/>
                          </w:pPr>
                          <w:r w:rsidRPr="00487A42">
                            <w:rPr>
                              <w:rFonts w:ascii="Times New Roman" w:hAnsi="Times New Roman" w:cs="Times New Roman"/>
                            </w:rPr>
                            <w:t>Pozitif</w:t>
                          </w:r>
                        </w:p>
                      </w:txbxContent>
                    </v:textbox>
                  </v:shape>
                  <v:shape id="Metin Kutusu 151" o:spid="_x0000_s1093" type="#_x0000_t202" style="position:absolute;left:16055;top:37320;width:6375;height:29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3477AF" w:rsidRPr="00D16256" w:rsidRDefault="003477AF" w:rsidP="003477AF">
                          <w:pPr>
                            <w:spacing w:after="0"/>
                          </w:pPr>
                          <w:r w:rsidRPr="00D16256">
                            <w:rPr>
                              <w:rFonts w:ascii="Times New Roman" w:hAnsi="Times New Roman" w:cs="Times New Roman"/>
                            </w:rPr>
                            <w:t>Negatif</w:t>
                          </w:r>
                        </w:p>
                      </w:txbxContent>
                    </v:textbox>
                  </v:shape>
                  <v:shape id="Metin Kutusu 152" o:spid="_x0000_s1094" type="#_x0000_t202" style="position:absolute;top:42955;width:13182;height:3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3477AF" w:rsidRPr="00487A42" w:rsidRDefault="003477AF" w:rsidP="003477AF">
                          <w:pPr>
                            <w:spacing w:after="0"/>
                            <w:rPr>
                              <w:rFonts w:ascii="Times New Roman" w:hAnsi="Times New Roman" w:cs="Times New Roman"/>
                            </w:rPr>
                          </w:pPr>
                          <w:r w:rsidRPr="00487A42">
                            <w:rPr>
                              <w:rFonts w:ascii="Times New Roman" w:hAnsi="Times New Roman" w:cs="Times New Roman"/>
                            </w:rPr>
                            <w:t>Sonuç doğrulandı</w:t>
                          </w:r>
                        </w:p>
                      </w:txbxContent>
                    </v:textbox>
                  </v:shape>
                  <v:shape id="Metin Kutusu 153" o:spid="_x0000_s1095" type="#_x0000_t202" style="position:absolute;left:16905;top:42955;width:19044;height:3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3477AF" w:rsidRPr="00487A42" w:rsidRDefault="003477AF" w:rsidP="003477AF">
                          <w:pPr>
                            <w:spacing w:after="0"/>
                            <w:rPr>
                              <w:rFonts w:ascii="Times New Roman" w:hAnsi="Times New Roman" w:cs="Times New Roman"/>
                            </w:rPr>
                          </w:pPr>
                          <w:r w:rsidRPr="00487A42">
                            <w:rPr>
                              <w:rFonts w:ascii="Times New Roman" w:hAnsi="Times New Roman" w:cs="Times New Roman"/>
                              <w:i/>
                            </w:rPr>
                            <w:t xml:space="preserve">R. </w:t>
                          </w:r>
                          <w:proofErr w:type="spellStart"/>
                          <w:r w:rsidRPr="00487A42">
                            <w:rPr>
                              <w:rFonts w:ascii="Times New Roman" w:hAnsi="Times New Roman" w:cs="Times New Roman"/>
                              <w:i/>
                            </w:rPr>
                            <w:t>solanacearum</w:t>
                          </w:r>
                          <w:proofErr w:type="spellEnd"/>
                          <w:r w:rsidRPr="00487A42">
                            <w:rPr>
                              <w:rFonts w:ascii="Times New Roman" w:hAnsi="Times New Roman" w:cs="Times New Roman"/>
                            </w:rPr>
                            <w:t xml:space="preserve"> saptanmadı</w:t>
                          </w:r>
                        </w:p>
                      </w:txbxContent>
                    </v:textbox>
                  </v:shape>
                  <v:shape id="Düz Ok Bağlayıcısı 154" o:spid="_x0000_s1096" type="#_x0000_t32" style="position:absolute;left:15310;top:2764;width:0;height:27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wfnMIAAADbAAAADwAAAGRycy9kb3ducmV2LnhtbERPS4vCMBC+C/6HMAt703SFdaUaZVHE&#10;Bx58oXscmrGtNpPSRK3/3ggL3ubje85gVJtC3KhyuWUFX+0IBHFidc6pgv1u2uqBcB5ZY2GZFDzI&#10;wWjYbAww1vbOG7ptfSpCCLsYFWTel7GULsnIoGvbkjhwJ1sZ9AFWqdQV3kO4KWQnirrSYM6hIcOS&#10;xhkll+3VKFj9rWeH5fck52OiL/Nic16ceKLU50f92wfhqfZv8b97rsP8H3j9Eg6Qw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6wfnMIAAADbAAAADwAAAAAAAAAAAAAA&#10;AAChAgAAZHJzL2Rvd25yZXYueG1sUEsFBgAAAAAEAAQA+QAAAJADAAAAAA==&#10;" strokecolor="black [3200]" strokeweight="1.5pt">
                    <v:stroke endarrow="block" joinstyle="miter"/>
                  </v:shape>
                  <v:shape id="Düz Ok Bağlayıcısı 155" o:spid="_x0000_s1097" type="#_x0000_t32" style="position:absolute;left:15310;top:8506;width:0;height:27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OL7sUAAADbAAAADwAAAGRycy9kb3ducmV2LnhtbESPT2sCQQzF70K/w5CCN51toUVWx0Uq&#10;pSo9qC3qMexk/+hOZtkZdfvtm0Oht4T38t4vs6x3jbpRF2rPBp7GCSji3NuaSwPfX++jCagQkS02&#10;nsnADwXI5g+DGabW33lHt30slYRwSNFAFWObah3yihyGsW+JRSt85zDK2pXadniXcNfo5yR51Q5r&#10;loYKW3qrKL/sr87A52n7cdi8LGs+5vayanbndcFLY4aP/WIKKlIf/81/1ysr+AIrv8gAev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jOL7sUAAADbAAAADwAAAAAAAAAA&#10;AAAAAAChAgAAZHJzL2Rvd25yZXYueG1sUEsFBgAAAAAEAAQA+QAAAJMDAAAAAA==&#10;" strokecolor="black [3200]" strokeweight="1.5pt">
                    <v:stroke endarrow="block" joinstyle="miter"/>
                  </v:shape>
                  <v:shape id="Düz Ok Bağlayıcısı 156" o:spid="_x0000_s1098" type="#_x0000_t32" style="position:absolute;left:15310;top:15948;width:0;height:27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8udcIAAADbAAAADwAAAGRycy9kb3ducmV2LnhtbERPS4vCMBC+C/6HMAt703SFlbUaZVHE&#10;Bx58oXscmrGtNpPSRK3/3ggL3ubje85gVJtC3KhyuWUFX+0IBHFidc6pgv1u2voB4TyyxsIyKXiQ&#10;g9Gw2RhgrO2dN3Tb+lSEEHYxKsi8L2MpXZKRQde2JXHgTrYy6AOsUqkrvIdwU8hOFHWlwZxDQ4Yl&#10;jTNKLturUbD6W88Oy+9JzsdEX+bF5rw48USpz4/6tw/CU+3f4n/3XIf5PXj9Eg6Qw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X8udcIAAADbAAAADwAAAAAAAAAAAAAA&#10;AAChAgAAZHJzL2Rvd25yZXYueG1sUEsFBgAAAAAEAAQA+QAAAJADAAAAAA==&#10;" strokecolor="black [3200]" strokeweight="1.5pt">
                    <v:stroke endarrow="block" joinstyle="miter"/>
                  </v:shape>
                  <v:shape id="Düz Ok Bağlayıcısı 157" o:spid="_x0000_s1099" type="#_x0000_t32" style="position:absolute;left:14566;top:21690;width:0;height:27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lNVcEAAADbAAAADwAAAGRycy9kb3ducmV2LnhtbERPy4rCMBTdC/5DuII7TRUU6RjLMCI+&#10;cOFjmJnlpbl9jM1NaaLWvzcLweXhvOdJaypxo8aVlhWMhhEI4tTqknMF3+fVYAbCeWSNlWVS8CAH&#10;yaLbmWOs7Z2PdDv5XIQQdjEqKLyvYyldWpBBN7Q1ceAy2xj0ATa51A3eQ7ip5DiKptJgyaGhwJq+&#10;Ckovp6tRsP87rH92k2XJv6m+bKrj/zbjpVL9Xvv5AcJT69/il3ujFYzD+vAl/AC5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KU1VwQAAANsAAAAPAAAAAAAAAAAAAAAA&#10;AKECAABkcnMvZG93bnJldi54bWxQSwUGAAAAAAQABAD5AAAAjwMAAAAA&#10;" strokecolor="black [3200]" strokeweight="1.5pt">
                    <v:stroke endarrow="block" joinstyle="miter"/>
                  </v:shape>
                  <v:shape id="Düz Ok Bağlayıcısı 158" o:spid="_x0000_s1100" type="#_x0000_t32" style="position:absolute;left:14566;top:27857;width:0;height:27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XozsUAAADbAAAADwAAAGRycy9kb3ducmV2LnhtbESPQWvCQBSE74X+h+UVequbBCqSuoai&#10;lKbSg8aiPT6yzySafRuyW03/vSsIHoeZ+YaZZoNpxYl611hWEI8iEMSl1Q1XCn42Hy8TEM4ja2wt&#10;k4J/cpDNHh+mmGp75jWdCl+JAGGXooLa+y6V0pU1GXQj2xEHb297gz7IvpK6x3OAm1YmUTSWBhsO&#10;CzV2NK+pPBZ/RsH37+pzu3xdNLwr9TFv14evPS+Uen4a3t9AeBr8PXxr51pBEsP1S/gBcnY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XozsUAAADbAAAADwAAAAAAAAAA&#10;AAAAAAChAgAAZHJzL2Rvd25yZXYueG1sUEsFBgAAAAAEAAQA+QAAAJMDAAAAAA==&#10;" strokecolor="black [3200]" strokeweight="1.5pt">
                    <v:stroke endarrow="block" joinstyle="miter"/>
                  </v:shape>
                  <v:shape id="Düz Ok Bağlayıcısı 159" o:spid="_x0000_s1101" type="#_x0000_t32" style="position:absolute;left:10951;top:40403;width:0;height:27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d2ucQAAADbAAAADwAAAGRycy9kb3ducmV2LnhtbESPT4vCMBTE74LfITzBm6YWXJZqFFFE&#10;XTysf1CPj+bZVpuX0kSt336zsLDHYWZ+w4ynjSnFk2pXWFYw6EcgiFOrC84UHA/L3icI55E1lpZJ&#10;wZscTCft1hgTbV+8o+feZyJA2CWoIPe+SqR0aU4GXd9WxMG72tqgD7LOpK7xFeCmlHEUfUiDBYeF&#10;HCua55Te9w+jYHv5Xp2+houCz6m+r8vdbXPlhVLdTjMbgfDU+P/wX3utFcQx/H4JP0BO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t3a5xAAAANsAAAAPAAAAAAAAAAAA&#10;AAAAAKECAABkcnMvZG93bnJldi54bWxQSwUGAAAAAAQABAD5AAAAkgMAAAAA&#10;" strokecolor="black [3200]" strokeweight="1.5pt">
                    <v:stroke endarrow="block" joinstyle="miter"/>
                  </v:shape>
                  <v:shape id="Düz Ok Bağlayıcısı 160" o:spid="_x0000_s1102" type="#_x0000_t32" style="position:absolute;left:20414;top:40297;width:0;height:27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vTIsUAAADbAAAADwAAAGRycy9kb3ducmV2LnhtbESPQWvCQBSE7wX/w/KE3uqmKRWJrlIM&#10;pbH0oLaox0f2mcRk34bsqum/7xYEj8PMfMPMFr1pxIU6V1lW8DyKQBDnVldcKPj5fn+agHAeWWNj&#10;mRT8koPFfPAww0TbK2/osvWFCBB2CSoovW8TKV1ekkE3si1x8I62M+iD7AqpO7wGuGlkHEVjabDi&#10;sFBiS8uS8np7Ngq+DuuP3edrWvE+13XWbE6rI6dKPQ77tykIT72/h2/tTCuIX+D/S/gBcv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vvTIsUAAADbAAAADwAAAAAAAAAA&#10;AAAAAAChAgAAZHJzL2Rvd25yZXYueG1sUEsFBgAAAAAEAAQA+QAAAJMDAAAAAA==&#10;" strokecolor="black [3200]" strokeweight="1.5pt">
                    <v:stroke endarrow="block" joinstyle="miter"/>
                  </v:shape>
                  <v:shape id="Düz Ok Bağlayıcısı 161" o:spid="_x0000_s1103" type="#_x0000_t32" style="position:absolute;left:38915;top:15417;width:0;height:27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JLVsUAAADbAAAADwAAAGRycy9kb3ducmV2LnhtbESPQWvCQBSE7wX/w/KE3uqmoRWJrlIM&#10;pbH0oLaox0f2mcRk34bsqum/7xYEj8PMfMPMFr1pxIU6V1lW8DyKQBDnVldcKPj5fn+agHAeWWNj&#10;mRT8koPFfPAww0TbK2/osvWFCBB2CSoovW8TKV1ekkE3si1x8I62M+iD7AqpO7wGuGlkHEVjabDi&#10;sFBiS8uS8np7Ngq+DuuP3edrWvE+13XWbE6rI6dKPQ77tykIT72/h2/tTCuIX+D/S/gBcv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RJLVsUAAADbAAAADwAAAAAAAAAA&#10;AAAAAAChAgAAZHJzL2Rvd25yZXYueG1sUEsFBgAAAAAEAAQA+QAAAJMDAAAAAA==&#10;" strokecolor="black [3200]" strokeweight="1.5pt">
                    <v:stroke endarrow="block" joinstyle="miter"/>
                  </v:shape>
                  <v:shape id="Düz Ok Bağlayıcısı 162" o:spid="_x0000_s1104" type="#_x0000_t32" style="position:absolute;left:31366;top:13928;width:4040;height:1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oJD8IAAADbAAAADwAAAGRycy9kb3ducmV2LnhtbESPwYrCQBBE7wv+w9DC3taJiiLRURZB&#10;EMSD0Q9oMm0SzPRkM60mf78jCB6L6nrVtdp0rlYPakPl2cB4lIAizr2tuDBwOe9+FqCCIFusPZOB&#10;ngJs1oOvFabWP/lEj0wKFSEcUjRQijSp1iEvyWEY+YY4elffOpQo20LbFp8R7mo9SZK5dlhxbCix&#10;oW1J+S27u/jG8bTrj/vb3/1Q9VJPF9tMxr0x38PudwlKqJPP8Tu9twYmM3htiQDQ6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aoJD8IAAADbAAAADwAAAAAAAAAAAAAA&#10;AAChAgAAZHJzL2Rvd25yZXYueG1sUEsFBgAAAAAEAAQA+QAAAJADAAAAAA==&#10;" strokecolor="black [3200]" strokeweight="1.5pt">
                    <v:stroke endarrow="block" joinstyle="miter"/>
                  </v:shape>
                </v:group>
                <w10:anchorlock/>
              </v:group>
            </w:pict>
          </mc:Fallback>
        </mc:AlternateConten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sz w:val="24"/>
          <w:szCs w:val="24"/>
          <w:lang w:eastAsia="tr-TR"/>
        </w:rPr>
      </w:pP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sz w:val="24"/>
          <w:szCs w:val="24"/>
          <w:lang w:eastAsia="tr-TR"/>
        </w:rPr>
      </w:pP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Cs/>
          <w:sz w:val="24"/>
          <w:szCs w:val="24"/>
          <w:lang w:eastAsia="tr-TR"/>
        </w:rPr>
      </w:pPr>
      <w:proofErr w:type="gramStart"/>
      <w:r w:rsidRPr="00BE1460">
        <w:rPr>
          <w:rFonts w:ascii="Times New Roman" w:eastAsia="Times New Roman" w:hAnsi="Times New Roman" w:cs="Times New Roman"/>
          <w:sz w:val="24"/>
          <w:szCs w:val="24"/>
          <w:vertAlign w:val="superscript"/>
          <w:lang w:eastAsia="tr-TR"/>
        </w:rPr>
        <w:t>a</w:t>
      </w:r>
      <w:proofErr w:type="gramEnd"/>
      <w:r w:rsidRPr="00BE1460">
        <w:rPr>
          <w:rFonts w:ascii="Times New Roman" w:eastAsia="Times New Roman" w:hAnsi="Times New Roman" w:cs="Times New Roman"/>
          <w:sz w:val="24"/>
          <w:szCs w:val="24"/>
          <w:lang w:eastAsia="tr-TR"/>
        </w:rPr>
        <w:t xml:space="preserve"> Bu iki tanılama testinden biri, 2.2</w:t>
      </w:r>
      <w:r>
        <w:rPr>
          <w:rFonts w:ascii="Times New Roman" w:eastAsia="Times New Roman" w:hAnsi="Times New Roman" w:cs="Times New Roman"/>
          <w:sz w:val="24"/>
          <w:szCs w:val="24"/>
          <w:lang w:eastAsia="tr-TR"/>
        </w:rPr>
        <w:t xml:space="preserve"> </w:t>
      </w:r>
      <w:proofErr w:type="spellStart"/>
      <w:r>
        <w:rPr>
          <w:rFonts w:ascii="Times New Roman" w:eastAsia="Times New Roman" w:hAnsi="Times New Roman" w:cs="Times New Roman"/>
          <w:sz w:val="24"/>
          <w:szCs w:val="24"/>
          <w:lang w:eastAsia="tr-TR"/>
        </w:rPr>
        <w:t>nci</w:t>
      </w:r>
      <w:proofErr w:type="spellEnd"/>
      <w:r>
        <w:rPr>
          <w:rFonts w:ascii="Times New Roman" w:eastAsia="Times New Roman" w:hAnsi="Times New Roman" w:cs="Times New Roman"/>
          <w:sz w:val="24"/>
          <w:szCs w:val="24"/>
          <w:lang w:eastAsia="tr-TR"/>
        </w:rPr>
        <w:t xml:space="preserve"> maddenin</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d), (e</w:t>
      </w:r>
      <w:r w:rsidRPr="00BE1460">
        <w:rPr>
          <w:rFonts w:ascii="Times New Roman" w:eastAsia="Times New Roman" w:hAnsi="Times New Roman" w:cs="Times New Roman"/>
          <w:sz w:val="24"/>
          <w:szCs w:val="24"/>
          <w:lang w:eastAsia="tr-TR"/>
        </w:rPr>
        <w:t>) ve (</w:t>
      </w:r>
      <w:r>
        <w:rPr>
          <w:rFonts w:ascii="Times New Roman" w:eastAsia="Times New Roman" w:hAnsi="Times New Roman" w:cs="Times New Roman"/>
          <w:sz w:val="24"/>
          <w:szCs w:val="24"/>
          <w:lang w:eastAsia="tr-TR"/>
        </w:rPr>
        <w:t>f</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fıkralarında</w:t>
      </w:r>
      <w:r w:rsidRPr="00BE1460">
        <w:rPr>
          <w:rFonts w:ascii="Times New Roman" w:eastAsia="Times New Roman" w:hAnsi="Times New Roman" w:cs="Times New Roman"/>
          <w:sz w:val="24"/>
          <w:szCs w:val="24"/>
          <w:lang w:eastAsia="tr-TR"/>
        </w:rPr>
        <w:t xml:space="preserve"> atıfta bulunulan testlerden biri olmalıdır. </w:t>
      </w:r>
      <w:r w:rsidRPr="00984217">
        <w:rPr>
          <w:rFonts w:ascii="Times New Roman" w:eastAsia="Times New Roman" w:hAnsi="Times New Roman" w:cs="Times New Roman"/>
          <w:sz w:val="24"/>
          <w:szCs w:val="24"/>
          <w:lang w:eastAsia="tr-TR"/>
        </w:rPr>
        <w:t>Zararlı organizmanın</w:t>
      </w:r>
      <w:r w:rsidRPr="00BE1460">
        <w:rPr>
          <w:rFonts w:ascii="Times New Roman" w:eastAsia="Times New Roman" w:hAnsi="Times New Roman" w:cs="Times New Roman"/>
          <w:sz w:val="24"/>
          <w:szCs w:val="24"/>
          <w:lang w:eastAsia="tr-TR"/>
        </w:rPr>
        <w:t xml:space="preserve"> varlığını doğrulamak için iki tanılama testinin pozitif sonuç vermesi gerekmektedir. </w:t>
      </w: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4. NUMUNE HAZIRLAMA</w:t>
      </w:r>
    </w:p>
    <w:p w:rsidR="003477AF" w:rsidRPr="00273F9D"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0C4E26">
        <w:rPr>
          <w:rFonts w:ascii="Times New Roman" w:eastAsia="Times New Roman" w:hAnsi="Times New Roman" w:cs="Times New Roman"/>
          <w:sz w:val="24"/>
          <w:szCs w:val="24"/>
          <w:lang w:eastAsia="tr-TR"/>
        </w:rPr>
        <w:t>4.1. Belirti göstermeyen patates yumrularından numune hazırlama</w:t>
      </w:r>
      <w:r>
        <w:rPr>
          <w:rFonts w:ascii="Times New Roman" w:eastAsia="Times New Roman" w:hAnsi="Times New Roman" w:cs="Times New Roman"/>
          <w:sz w:val="24"/>
          <w:szCs w:val="24"/>
          <w:lang w:eastAsia="tr-TR"/>
        </w:rPr>
        <w:t xml:space="preserve">: </w:t>
      </w:r>
      <w:r w:rsidRPr="00273F9D">
        <w:rPr>
          <w:rFonts w:ascii="Times New Roman" w:eastAsia="Times New Roman" w:hAnsi="Times New Roman" w:cs="Times New Roman"/>
          <w:sz w:val="24"/>
          <w:szCs w:val="24"/>
          <w:lang w:eastAsia="tr-TR"/>
        </w:rPr>
        <w:t xml:space="preserve">Standart numune 200 yumrudan oluşmaktadır. </w:t>
      </w:r>
      <w:r w:rsidRPr="007462EC">
        <w:rPr>
          <w:rFonts w:ascii="Times New Roman" w:eastAsia="Times New Roman" w:hAnsi="Times New Roman" w:cs="Times New Roman"/>
          <w:sz w:val="24"/>
          <w:szCs w:val="24"/>
          <w:lang w:eastAsia="tr-TR"/>
        </w:rPr>
        <w:t>Zararlı organizmanın</w:t>
      </w:r>
      <w:r w:rsidRPr="00B53802">
        <w:rPr>
          <w:rFonts w:ascii="Times New Roman" w:eastAsia="Times New Roman" w:hAnsi="Times New Roman" w:cs="Times New Roman"/>
          <w:bCs/>
          <w:sz w:val="24"/>
          <w:szCs w:val="24"/>
          <w:lang w:eastAsia="tr-TR"/>
        </w:rPr>
        <w:t xml:space="preserve"> </w:t>
      </w:r>
      <w:r w:rsidRPr="00273F9D">
        <w:rPr>
          <w:rFonts w:ascii="Times New Roman" w:eastAsia="Times New Roman" w:hAnsi="Times New Roman" w:cs="Times New Roman"/>
          <w:sz w:val="24"/>
          <w:szCs w:val="24"/>
          <w:lang w:eastAsia="tr-TR"/>
        </w:rPr>
        <w:t xml:space="preserve">saptanması için patates yumrusunun </w:t>
      </w:r>
      <w:proofErr w:type="spellStart"/>
      <w:r w:rsidRPr="00273F9D">
        <w:rPr>
          <w:rFonts w:ascii="Times New Roman" w:eastAsia="Times New Roman" w:hAnsi="Times New Roman" w:cs="Times New Roman"/>
          <w:sz w:val="24"/>
          <w:szCs w:val="24"/>
          <w:lang w:eastAsia="tr-TR"/>
        </w:rPr>
        <w:t>heel</w:t>
      </w:r>
      <w:proofErr w:type="spellEnd"/>
      <w:r w:rsidRPr="00273F9D">
        <w:rPr>
          <w:rFonts w:ascii="Times New Roman" w:eastAsia="Times New Roman" w:hAnsi="Times New Roman" w:cs="Times New Roman"/>
          <w:sz w:val="24"/>
          <w:szCs w:val="24"/>
          <w:lang w:eastAsia="tr-TR"/>
        </w:rPr>
        <w:t xml:space="preserve"> </w:t>
      </w:r>
      <w:proofErr w:type="spellStart"/>
      <w:r w:rsidRPr="00273F9D">
        <w:rPr>
          <w:rFonts w:ascii="Times New Roman" w:eastAsia="Times New Roman" w:hAnsi="Times New Roman" w:cs="Times New Roman"/>
          <w:sz w:val="24"/>
          <w:szCs w:val="24"/>
          <w:lang w:eastAsia="tr-TR"/>
        </w:rPr>
        <w:t>end</w:t>
      </w:r>
      <w:proofErr w:type="spellEnd"/>
      <w:r w:rsidRPr="00273F9D">
        <w:rPr>
          <w:rFonts w:ascii="Times New Roman" w:eastAsia="Times New Roman" w:hAnsi="Times New Roman" w:cs="Times New Roman"/>
          <w:sz w:val="24"/>
          <w:szCs w:val="24"/>
          <w:lang w:eastAsia="tr-TR"/>
        </w:rPr>
        <w:t xml:space="preserve"> kısmından yapılacak </w:t>
      </w:r>
      <w:proofErr w:type="spellStart"/>
      <w:r w:rsidRPr="00273F9D">
        <w:rPr>
          <w:rFonts w:ascii="Times New Roman" w:eastAsia="Times New Roman" w:hAnsi="Times New Roman" w:cs="Times New Roman"/>
          <w:sz w:val="24"/>
          <w:szCs w:val="24"/>
          <w:lang w:eastAsia="tr-TR"/>
        </w:rPr>
        <w:t>ekstraksiyon</w:t>
      </w:r>
      <w:proofErr w:type="spellEnd"/>
      <w:r w:rsidRPr="00273F9D">
        <w:rPr>
          <w:rFonts w:ascii="Times New Roman" w:eastAsia="Times New Roman" w:hAnsi="Times New Roman" w:cs="Times New Roman"/>
          <w:sz w:val="24"/>
          <w:szCs w:val="24"/>
          <w:lang w:eastAsia="tr-TR"/>
        </w:rPr>
        <w:t xml:space="preserve"> </w:t>
      </w:r>
      <w:proofErr w:type="gramStart"/>
      <w:r w:rsidRPr="00273F9D">
        <w:rPr>
          <w:rFonts w:ascii="Times New Roman" w:eastAsia="Times New Roman" w:hAnsi="Times New Roman" w:cs="Times New Roman"/>
          <w:sz w:val="24"/>
          <w:szCs w:val="24"/>
          <w:lang w:eastAsia="tr-TR"/>
        </w:rPr>
        <w:t>prosedürü</w:t>
      </w:r>
      <w:proofErr w:type="gramEnd"/>
      <w:r w:rsidRPr="00273F9D">
        <w:rPr>
          <w:rFonts w:ascii="Times New Roman" w:eastAsia="Times New Roman" w:hAnsi="Times New Roman" w:cs="Times New Roman"/>
          <w:sz w:val="24"/>
          <w:szCs w:val="24"/>
          <w:lang w:eastAsia="tr-TR"/>
        </w:rPr>
        <w:t xml:space="preserve"> uluslararası teşhis standartları</w:t>
      </w:r>
      <w:r>
        <w:rPr>
          <w:rFonts w:ascii="Times New Roman" w:eastAsia="Times New Roman" w:hAnsi="Times New Roman" w:cs="Times New Roman"/>
          <w:sz w:val="24"/>
          <w:szCs w:val="24"/>
          <w:lang w:eastAsia="tr-TR"/>
        </w:rPr>
        <w:t xml:space="preserve">nda </w:t>
      </w:r>
      <w:r w:rsidRPr="00273F9D">
        <w:rPr>
          <w:rFonts w:ascii="Times New Roman" w:eastAsia="Times New Roman" w:hAnsi="Times New Roman" w:cs="Times New Roman"/>
          <w:sz w:val="24"/>
          <w:szCs w:val="24"/>
          <w:lang w:eastAsia="tr-TR"/>
        </w:rPr>
        <w:t>açıklanmıştır.</w:t>
      </w:r>
    </w:p>
    <w:p w:rsidR="003477AF"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0C4E26">
        <w:rPr>
          <w:rFonts w:ascii="Times New Roman" w:eastAsia="Times New Roman" w:hAnsi="Times New Roman" w:cs="Times New Roman"/>
          <w:sz w:val="24"/>
          <w:szCs w:val="24"/>
          <w:lang w:eastAsia="tr-TR"/>
        </w:rPr>
        <w:t xml:space="preserve">4.2. </w:t>
      </w:r>
      <w:r w:rsidRPr="0074769A">
        <w:rPr>
          <w:rFonts w:ascii="Times New Roman" w:eastAsia="Times New Roman" w:hAnsi="Times New Roman" w:cs="Times New Roman"/>
          <w:sz w:val="24"/>
          <w:szCs w:val="24"/>
          <w:lang w:eastAsia="tr-TR"/>
        </w:rPr>
        <w:t xml:space="preserve">Belirtisiz konukçu bitkilerden numune hazırlama: </w:t>
      </w:r>
      <w:proofErr w:type="spellStart"/>
      <w:r w:rsidRPr="0074769A">
        <w:rPr>
          <w:rFonts w:ascii="Times New Roman" w:eastAsia="Times New Roman" w:hAnsi="Times New Roman" w:cs="Times New Roman"/>
          <w:sz w:val="24"/>
          <w:szCs w:val="24"/>
          <w:lang w:eastAsia="tr-TR"/>
        </w:rPr>
        <w:t>Latent</w:t>
      </w:r>
      <w:proofErr w:type="spellEnd"/>
      <w:r w:rsidRPr="0074769A">
        <w:rPr>
          <w:rFonts w:ascii="Times New Roman" w:eastAsia="Times New Roman" w:hAnsi="Times New Roman" w:cs="Times New Roman"/>
          <w:sz w:val="24"/>
          <w:szCs w:val="24"/>
          <w:lang w:eastAsia="tr-TR"/>
        </w:rPr>
        <w:t xml:space="preserve"> </w:t>
      </w:r>
      <w:proofErr w:type="gramStart"/>
      <w:r w:rsidRPr="0074769A">
        <w:rPr>
          <w:rFonts w:ascii="Times New Roman" w:eastAsia="Times New Roman" w:hAnsi="Times New Roman" w:cs="Times New Roman"/>
          <w:sz w:val="24"/>
          <w:szCs w:val="24"/>
          <w:lang w:eastAsia="tr-TR"/>
        </w:rPr>
        <w:t>enfeksiyonların</w:t>
      </w:r>
      <w:proofErr w:type="gramEnd"/>
      <w:r w:rsidRPr="0074769A">
        <w:rPr>
          <w:rFonts w:ascii="Times New Roman" w:eastAsia="Times New Roman" w:hAnsi="Times New Roman" w:cs="Times New Roman"/>
          <w:sz w:val="24"/>
          <w:szCs w:val="24"/>
          <w:lang w:eastAsia="tr-TR"/>
        </w:rPr>
        <w:t xml:space="preserve"> tespiti için patates bitkisinin gövdesinden veya yaprak saplarından alınan parçalar kullanılmalıdır. Prosedür, bir numunede farklı bitkilerden (maksimum 200 bitki parçası) alınacak örneklerin çalışılması için uygundur. Zararlı organizmanın tespiti için gövde veya yaprak sapı kısımlarının dezenfeksiyonu ve </w:t>
      </w:r>
      <w:proofErr w:type="gramStart"/>
      <w:r w:rsidRPr="0074769A">
        <w:rPr>
          <w:rFonts w:ascii="Times New Roman" w:eastAsia="Times New Roman" w:hAnsi="Times New Roman" w:cs="Times New Roman"/>
          <w:sz w:val="24"/>
          <w:szCs w:val="24"/>
          <w:lang w:eastAsia="tr-TR"/>
        </w:rPr>
        <w:t>izolasyonu</w:t>
      </w:r>
      <w:proofErr w:type="gramEnd"/>
      <w:r w:rsidRPr="0074769A">
        <w:rPr>
          <w:rFonts w:ascii="Times New Roman" w:eastAsia="Times New Roman" w:hAnsi="Times New Roman" w:cs="Times New Roman"/>
          <w:sz w:val="24"/>
          <w:szCs w:val="24"/>
          <w:lang w:eastAsia="tr-TR"/>
        </w:rPr>
        <w:t xml:space="preserve"> için kullanılacak uygun laboratuvar prosedürü uluslararası teşhis standartlarında açıklanmıştır.</w:t>
      </w:r>
    </w:p>
    <w:p w:rsidR="003477AF" w:rsidRPr="00273F9D"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0C4E26">
        <w:rPr>
          <w:rFonts w:ascii="Times New Roman" w:eastAsia="Times New Roman" w:hAnsi="Times New Roman" w:cs="Times New Roman"/>
          <w:sz w:val="24"/>
          <w:szCs w:val="24"/>
          <w:lang w:eastAsia="tr-TR"/>
        </w:rPr>
        <w:t>4.3. Belirti gösteren bitkilerden numunelerin hazırlanması</w:t>
      </w:r>
      <w:r>
        <w:rPr>
          <w:rFonts w:ascii="Times New Roman" w:eastAsia="Times New Roman" w:hAnsi="Times New Roman" w:cs="Times New Roman"/>
          <w:sz w:val="24"/>
          <w:szCs w:val="24"/>
          <w:lang w:eastAsia="tr-TR"/>
        </w:rPr>
        <w:t xml:space="preserve">: </w:t>
      </w:r>
      <w:r w:rsidRPr="00273F9D">
        <w:rPr>
          <w:rFonts w:ascii="Times New Roman" w:eastAsia="Times New Roman" w:hAnsi="Times New Roman" w:cs="Times New Roman"/>
          <w:sz w:val="24"/>
          <w:szCs w:val="24"/>
          <w:lang w:eastAsia="tr-TR"/>
        </w:rPr>
        <w:t xml:space="preserve">Yumru içerisinde gözlenen kahverengi halkadan veya solgunluk belirtileri gösteren bitkilerin iletim demetlerinden doku örnekleri alınmalıdır. </w:t>
      </w:r>
      <w:r w:rsidRPr="007462EC">
        <w:rPr>
          <w:rFonts w:ascii="Times New Roman" w:eastAsia="Times New Roman" w:hAnsi="Times New Roman" w:cs="Times New Roman"/>
          <w:sz w:val="24"/>
          <w:szCs w:val="24"/>
          <w:lang w:eastAsia="tr-TR"/>
        </w:rPr>
        <w:t>zararlı organizmanın</w:t>
      </w:r>
      <w:r w:rsidRPr="00B53802">
        <w:rPr>
          <w:rFonts w:ascii="Times New Roman" w:eastAsia="Times New Roman" w:hAnsi="Times New Roman" w:cs="Times New Roman"/>
          <w:bCs/>
          <w:sz w:val="24"/>
          <w:szCs w:val="24"/>
          <w:lang w:eastAsia="tr-TR"/>
        </w:rPr>
        <w:t xml:space="preserve"> </w:t>
      </w:r>
      <w:r w:rsidRPr="00273F9D">
        <w:rPr>
          <w:rFonts w:ascii="Times New Roman" w:eastAsia="Times New Roman" w:hAnsi="Times New Roman" w:cs="Times New Roman"/>
          <w:sz w:val="24"/>
          <w:szCs w:val="24"/>
          <w:lang w:eastAsia="tr-TR"/>
        </w:rPr>
        <w:t xml:space="preserve">tespiti için belirtili doku örneklerinin çalışılması ile ilgili </w:t>
      </w:r>
      <w:proofErr w:type="gramStart"/>
      <w:r w:rsidRPr="00273F9D">
        <w:rPr>
          <w:rFonts w:ascii="Times New Roman" w:eastAsia="Times New Roman" w:hAnsi="Times New Roman" w:cs="Times New Roman"/>
          <w:sz w:val="24"/>
          <w:szCs w:val="24"/>
          <w:lang w:eastAsia="tr-TR"/>
        </w:rPr>
        <w:t>prosedür</w:t>
      </w:r>
      <w:proofErr w:type="gramEnd"/>
      <w:r w:rsidRPr="00273F9D">
        <w:rPr>
          <w:rFonts w:ascii="Times New Roman" w:eastAsia="Times New Roman" w:hAnsi="Times New Roman" w:cs="Times New Roman"/>
          <w:sz w:val="24"/>
          <w:szCs w:val="24"/>
          <w:lang w:eastAsia="tr-TR"/>
        </w:rPr>
        <w:t xml:space="preserve"> uluslararası teşhis standartları</w:t>
      </w:r>
      <w:r>
        <w:rPr>
          <w:rFonts w:ascii="Times New Roman" w:eastAsia="Times New Roman" w:hAnsi="Times New Roman" w:cs="Times New Roman"/>
          <w:sz w:val="24"/>
          <w:szCs w:val="24"/>
          <w:lang w:eastAsia="tr-TR"/>
        </w:rPr>
        <w:t>nda</w:t>
      </w:r>
      <w:r w:rsidRPr="00273F9D">
        <w:rPr>
          <w:rFonts w:ascii="Times New Roman" w:eastAsia="Times New Roman" w:hAnsi="Times New Roman" w:cs="Times New Roman"/>
          <w:sz w:val="24"/>
          <w:szCs w:val="24"/>
          <w:lang w:eastAsia="tr-TR"/>
        </w:rPr>
        <w:t xml:space="preserve"> açıklanmıştır.</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sectPr w:rsidR="003477AF" w:rsidRPr="00BE1460" w:rsidSect="00842862">
          <w:pgSz w:w="11910" w:h="16840"/>
          <w:pgMar w:top="1140" w:right="992" w:bottom="1180" w:left="1260" w:header="856" w:footer="987" w:gutter="0"/>
          <w:cols w:space="708"/>
          <w:docGrid w:linePitch="299"/>
        </w:sectPr>
      </w:pPr>
      <w:r w:rsidRPr="000C4E26">
        <w:rPr>
          <w:rFonts w:ascii="Times New Roman" w:eastAsia="Times New Roman" w:hAnsi="Times New Roman" w:cs="Times New Roman"/>
          <w:sz w:val="24"/>
          <w:szCs w:val="24"/>
          <w:lang w:eastAsia="tr-TR"/>
        </w:rPr>
        <w:t xml:space="preserve">4.4 Yüzey veya devridaim eden su numuneleri (patates işleme veya kanalizasyon atıkları </w:t>
      </w:r>
      <w:proofErr w:type="gramStart"/>
      <w:r w:rsidRPr="000C4E26">
        <w:rPr>
          <w:rFonts w:ascii="Times New Roman" w:eastAsia="Times New Roman" w:hAnsi="Times New Roman" w:cs="Times New Roman"/>
          <w:sz w:val="24"/>
          <w:szCs w:val="24"/>
          <w:lang w:eastAsia="tr-TR"/>
        </w:rPr>
        <w:t>dahil</w:t>
      </w:r>
      <w:proofErr w:type="gramEnd"/>
      <w:r w:rsidRPr="000C4E26">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 xml:space="preserve">Yüzey suyu, devridaim sistemlerinden gelen su ve atık numunelerinde (patates işleme endüstrisi) </w:t>
      </w:r>
      <w:r w:rsidRPr="007462EC">
        <w:rPr>
          <w:rFonts w:ascii="Times New Roman" w:eastAsia="Times New Roman" w:hAnsi="Times New Roman" w:cs="Times New Roman"/>
          <w:sz w:val="24"/>
          <w:szCs w:val="24"/>
          <w:lang w:eastAsia="tr-TR"/>
        </w:rPr>
        <w:t>zararlı organizmanın</w:t>
      </w:r>
      <w:r w:rsidRPr="00B53802">
        <w:rPr>
          <w:rFonts w:ascii="Times New Roman" w:eastAsia="Times New Roman" w:hAnsi="Times New Roman" w:cs="Times New Roman"/>
          <w:bCs/>
          <w:sz w:val="24"/>
          <w:szCs w:val="24"/>
          <w:lang w:eastAsia="tr-TR"/>
        </w:rPr>
        <w:t xml:space="preserve"> </w:t>
      </w:r>
      <w:r w:rsidRPr="00BE1460">
        <w:rPr>
          <w:rFonts w:ascii="Times New Roman" w:eastAsia="Times New Roman" w:hAnsi="Times New Roman" w:cs="Times New Roman"/>
          <w:sz w:val="24"/>
          <w:szCs w:val="24"/>
          <w:lang w:eastAsia="tr-TR"/>
        </w:rPr>
        <w:t xml:space="preserve">tespiti için temel test, seçici besi yerine izolasyondur. Su numunelerini işlemek için kullanılacak uygun laboratuvar </w:t>
      </w:r>
      <w:proofErr w:type="gramStart"/>
      <w:r w:rsidRPr="00BE1460">
        <w:rPr>
          <w:rFonts w:ascii="Times New Roman" w:eastAsia="Times New Roman" w:hAnsi="Times New Roman" w:cs="Times New Roman"/>
          <w:sz w:val="24"/>
          <w:szCs w:val="24"/>
          <w:lang w:eastAsia="tr-TR"/>
        </w:rPr>
        <w:t>prosedürü</w:t>
      </w:r>
      <w:proofErr w:type="gramEnd"/>
      <w:r w:rsidRPr="00BE1460">
        <w:rPr>
          <w:rFonts w:ascii="Times New Roman" w:eastAsia="Times New Roman" w:hAnsi="Times New Roman" w:cs="Times New Roman"/>
          <w:sz w:val="24"/>
          <w:szCs w:val="24"/>
          <w:lang w:eastAsia="tr-TR"/>
        </w:rPr>
        <w:t>, uluslararası teşhis standartları</w:t>
      </w:r>
      <w:r>
        <w:rPr>
          <w:rFonts w:ascii="Times New Roman" w:eastAsia="Times New Roman" w:hAnsi="Times New Roman" w:cs="Times New Roman"/>
          <w:sz w:val="24"/>
          <w:szCs w:val="24"/>
          <w:lang w:eastAsia="tr-TR"/>
        </w:rPr>
        <w:t>nda</w:t>
      </w:r>
      <w:r w:rsidRPr="00BE1460">
        <w:rPr>
          <w:rFonts w:ascii="Times New Roman" w:eastAsia="Times New Roman" w:hAnsi="Times New Roman" w:cs="Times New Roman"/>
          <w:sz w:val="24"/>
          <w:szCs w:val="24"/>
          <w:lang w:eastAsia="tr-TR"/>
        </w:rPr>
        <w:t xml:space="preserve"> açıklanmıştır.</w:t>
      </w:r>
    </w:p>
    <w:p w:rsidR="003477AF" w:rsidRPr="00BE1460" w:rsidRDefault="003477AF" w:rsidP="003477AF">
      <w:pPr>
        <w:shd w:val="clear" w:color="auto" w:fill="FFFFFF"/>
        <w:spacing w:after="0" w:line="276" w:lineRule="auto"/>
        <w:ind w:firstLine="709"/>
        <w:jc w:val="right"/>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EK- 2</w:t>
      </w:r>
    </w:p>
    <w:p w:rsidR="003477AF" w:rsidRPr="00BE1460" w:rsidRDefault="003477AF" w:rsidP="003477AF">
      <w:pPr>
        <w:shd w:val="clear" w:color="auto" w:fill="FFFFFF"/>
        <w:spacing w:after="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after="0" w:line="276" w:lineRule="auto"/>
        <w:ind w:firstLine="709"/>
        <w:jc w:val="center"/>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SÜRVEY ŞABLONU</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Bir önceki </w:t>
      </w:r>
      <w:r>
        <w:rPr>
          <w:rFonts w:ascii="Times New Roman" w:eastAsia="Times New Roman" w:hAnsi="Times New Roman" w:cs="Times New Roman"/>
          <w:sz w:val="24"/>
          <w:szCs w:val="24"/>
          <w:lang w:eastAsia="tr-TR"/>
        </w:rPr>
        <w:t>takvim</w:t>
      </w:r>
      <w:r w:rsidRPr="00BE1460">
        <w:rPr>
          <w:rFonts w:ascii="Times New Roman" w:eastAsia="Times New Roman" w:hAnsi="Times New Roman" w:cs="Times New Roman"/>
          <w:sz w:val="24"/>
          <w:szCs w:val="24"/>
          <w:lang w:eastAsia="tr-TR"/>
        </w:rPr>
        <w:t xml:space="preserve"> yılının patates ve domates hasadında kahverengi çürüklük </w:t>
      </w:r>
      <w:proofErr w:type="spellStart"/>
      <w:r w:rsidRPr="00BE1460">
        <w:rPr>
          <w:rFonts w:ascii="Times New Roman" w:eastAsia="Times New Roman" w:hAnsi="Times New Roman" w:cs="Times New Roman"/>
          <w:sz w:val="24"/>
          <w:szCs w:val="24"/>
          <w:lang w:eastAsia="tr-TR"/>
        </w:rPr>
        <w:t>sürveyi</w:t>
      </w:r>
      <w:proofErr w:type="spellEnd"/>
      <w:r w:rsidRPr="00BE1460">
        <w:rPr>
          <w:rFonts w:ascii="Times New Roman" w:eastAsia="Times New Roman" w:hAnsi="Times New Roman" w:cs="Times New Roman"/>
          <w:sz w:val="24"/>
          <w:szCs w:val="24"/>
          <w:lang w:eastAsia="tr-TR"/>
        </w:rPr>
        <w:t xml:space="preserve"> için şablon.</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Bu tablo ülkemizde üretilen patates ve domateslerin </w:t>
      </w:r>
      <w:proofErr w:type="spellStart"/>
      <w:r w:rsidRPr="00BE1460">
        <w:rPr>
          <w:rFonts w:ascii="Times New Roman" w:eastAsia="Times New Roman" w:hAnsi="Times New Roman" w:cs="Times New Roman"/>
          <w:sz w:val="24"/>
          <w:szCs w:val="24"/>
          <w:lang w:eastAsia="tr-TR"/>
        </w:rPr>
        <w:t>sürvey</w:t>
      </w:r>
      <w:proofErr w:type="spellEnd"/>
      <w:r w:rsidRPr="00BE1460">
        <w:rPr>
          <w:rFonts w:ascii="Times New Roman" w:eastAsia="Times New Roman" w:hAnsi="Times New Roman" w:cs="Times New Roman"/>
          <w:sz w:val="24"/>
          <w:szCs w:val="24"/>
          <w:lang w:eastAsia="tr-TR"/>
        </w:rPr>
        <w:t xml:space="preserve"> sonuçları için kullanılacaktır.</w:t>
      </w: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701"/>
        <w:gridCol w:w="2125"/>
        <w:gridCol w:w="670"/>
        <w:gridCol w:w="711"/>
        <w:gridCol w:w="708"/>
        <w:gridCol w:w="888"/>
        <w:gridCol w:w="711"/>
        <w:gridCol w:w="708"/>
        <w:gridCol w:w="708"/>
        <w:gridCol w:w="708"/>
        <w:gridCol w:w="711"/>
        <w:gridCol w:w="708"/>
        <w:gridCol w:w="708"/>
        <w:gridCol w:w="708"/>
        <w:gridCol w:w="853"/>
        <w:gridCol w:w="2179"/>
      </w:tblGrid>
      <w:tr w:rsidR="003477AF" w:rsidRPr="00A83618" w:rsidTr="0096102F">
        <w:tc>
          <w:tcPr>
            <w:tcW w:w="242" w:type="pct"/>
            <w:vMerge w:val="restart"/>
            <w:tcBorders>
              <w:top w:val="single" w:sz="6" w:space="0" w:color="000000"/>
              <w:left w:val="single" w:sz="6" w:space="0" w:color="000000"/>
              <w:bottom w:val="single" w:sz="6" w:space="0" w:color="000000"/>
              <w:right w:val="single" w:sz="4" w:space="0" w:color="auto"/>
            </w:tcBorders>
            <w:shd w:val="clear" w:color="auto" w:fill="auto"/>
            <w:textDirection w:val="btLr"/>
            <w:hideMark/>
          </w:tcPr>
          <w:p w:rsidR="003477AF" w:rsidRPr="00A83618" w:rsidRDefault="003477AF" w:rsidP="0096102F">
            <w:pPr>
              <w:spacing w:after="0" w:line="276" w:lineRule="auto"/>
              <w:ind w:firstLine="709"/>
              <w:jc w:val="center"/>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İL</w:t>
            </w:r>
          </w:p>
          <w:p w:rsidR="003477AF" w:rsidRPr="00A83618" w:rsidRDefault="003477AF" w:rsidP="0096102F">
            <w:pPr>
              <w:spacing w:after="0" w:line="276" w:lineRule="auto"/>
              <w:ind w:firstLine="709"/>
              <w:jc w:val="center"/>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 xml:space="preserve"> </w:t>
            </w:r>
          </w:p>
        </w:tc>
        <w:tc>
          <w:tcPr>
            <w:tcW w:w="733" w:type="pct"/>
            <w:vMerge w:val="restart"/>
            <w:tcBorders>
              <w:top w:val="single" w:sz="6" w:space="0" w:color="000000"/>
              <w:left w:val="single" w:sz="4" w:space="0" w:color="auto"/>
              <w:bottom w:val="single" w:sz="6" w:space="0" w:color="000000"/>
              <w:right w:val="single" w:sz="6" w:space="0" w:color="000000"/>
            </w:tcBorders>
            <w:shd w:val="clear" w:color="auto" w:fill="auto"/>
            <w:hideMark/>
          </w:tcPr>
          <w:p w:rsidR="003477AF" w:rsidRPr="00A83618" w:rsidRDefault="003477AF" w:rsidP="0096102F">
            <w:pPr>
              <w:spacing w:after="0" w:line="276" w:lineRule="auto"/>
              <w:ind w:firstLine="709"/>
              <w:jc w:val="center"/>
              <w:rPr>
                <w:rFonts w:ascii="Times New Roman" w:eastAsia="Times New Roman" w:hAnsi="Times New Roman" w:cs="Times New Roman"/>
                <w:b/>
                <w:bCs/>
                <w:lang w:eastAsia="tr-TR"/>
              </w:rPr>
            </w:pPr>
          </w:p>
          <w:p w:rsidR="003477AF" w:rsidRPr="00A83618" w:rsidRDefault="003477AF" w:rsidP="0096102F">
            <w:pPr>
              <w:spacing w:after="0" w:line="276" w:lineRule="auto"/>
              <w:ind w:firstLine="709"/>
              <w:jc w:val="center"/>
              <w:rPr>
                <w:rFonts w:ascii="Times New Roman" w:eastAsia="Times New Roman" w:hAnsi="Times New Roman" w:cs="Times New Roman"/>
                <w:b/>
                <w:bCs/>
                <w:lang w:eastAsia="tr-TR"/>
              </w:rPr>
            </w:pPr>
          </w:p>
          <w:p w:rsidR="003477AF" w:rsidRPr="00A83618" w:rsidRDefault="003477AF" w:rsidP="0096102F">
            <w:pPr>
              <w:spacing w:after="0" w:line="276" w:lineRule="auto"/>
              <w:ind w:firstLine="709"/>
              <w:jc w:val="center"/>
              <w:rPr>
                <w:rFonts w:ascii="Times New Roman" w:eastAsia="Times New Roman" w:hAnsi="Times New Roman" w:cs="Times New Roman"/>
                <w:b/>
                <w:bCs/>
                <w:lang w:eastAsia="tr-TR"/>
              </w:rPr>
            </w:pPr>
          </w:p>
          <w:p w:rsidR="003477AF" w:rsidRPr="00A83618" w:rsidRDefault="003477AF" w:rsidP="0096102F">
            <w:pPr>
              <w:spacing w:after="0" w:line="276" w:lineRule="auto"/>
              <w:ind w:firstLine="709"/>
              <w:jc w:val="center"/>
              <w:rPr>
                <w:rFonts w:ascii="Times New Roman" w:eastAsia="Times New Roman" w:hAnsi="Times New Roman" w:cs="Times New Roman"/>
                <w:b/>
                <w:bCs/>
                <w:lang w:eastAsia="tr-TR"/>
              </w:rPr>
            </w:pPr>
          </w:p>
          <w:p w:rsidR="003477AF" w:rsidRPr="00A83618" w:rsidRDefault="003477AF" w:rsidP="0096102F">
            <w:pPr>
              <w:spacing w:after="0" w:line="276" w:lineRule="auto"/>
              <w:ind w:firstLine="709"/>
              <w:jc w:val="center"/>
              <w:rPr>
                <w:rFonts w:ascii="Times New Roman" w:eastAsia="Times New Roman" w:hAnsi="Times New Roman" w:cs="Times New Roman"/>
                <w:b/>
                <w:bCs/>
                <w:lang w:eastAsia="tr-TR"/>
              </w:rPr>
            </w:pPr>
          </w:p>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Kategori</w:t>
            </w:r>
          </w:p>
        </w:tc>
        <w:tc>
          <w:tcPr>
            <w:tcW w:w="231"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Üretim alanı (ha)</w:t>
            </w:r>
          </w:p>
        </w:tc>
        <w:tc>
          <w:tcPr>
            <w:tcW w:w="1528" w:type="pct"/>
            <w:gridSpan w:val="6"/>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after="0" w:line="276" w:lineRule="auto"/>
              <w:jc w:val="center"/>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Laboratuvar testi</w:t>
            </w:r>
          </w:p>
        </w:tc>
        <w:tc>
          <w:tcPr>
            <w:tcW w:w="733" w:type="pct"/>
            <w:gridSpan w:val="3"/>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after="0" w:line="276" w:lineRule="auto"/>
              <w:jc w:val="center"/>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Yumruların görsel muayenesi</w:t>
            </w:r>
            <w:r w:rsidRPr="00A83618">
              <w:rPr>
                <w:rFonts w:ascii="Times New Roman" w:hAnsi="Times New Roman" w:cs="Times New Roman"/>
              </w:rPr>
              <w:t>(</w:t>
            </w:r>
            <w:r w:rsidRPr="00A83618">
              <w:rPr>
                <w:rFonts w:ascii="Times New Roman" w:hAnsi="Times New Roman" w:cs="Times New Roman"/>
                <w:vertAlign w:val="superscript"/>
              </w:rPr>
              <w:t>1</w:t>
            </w:r>
            <w:r w:rsidRPr="00A83618">
              <w:rPr>
                <w:rFonts w:ascii="Times New Roman" w:hAnsi="Times New Roman" w:cs="Times New Roman"/>
              </w:rPr>
              <w:t>)</w:t>
            </w:r>
          </w:p>
        </w:tc>
        <w:tc>
          <w:tcPr>
            <w:tcW w:w="782" w:type="pct"/>
            <w:gridSpan w:val="3"/>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after="0" w:line="276" w:lineRule="auto"/>
              <w:jc w:val="center"/>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Üretim alanında görsel inceleme(</w:t>
            </w:r>
            <w:r w:rsidRPr="00A83618">
              <w:rPr>
                <w:rFonts w:ascii="Times New Roman" w:eastAsia="Times New Roman" w:hAnsi="Times New Roman" w:cs="Times New Roman"/>
                <w:b/>
                <w:bCs/>
                <w:vertAlign w:val="superscript"/>
                <w:lang w:eastAsia="tr-TR"/>
              </w:rPr>
              <w:t>1</w:t>
            </w:r>
            <w:r w:rsidRPr="00A83618">
              <w:rPr>
                <w:rFonts w:ascii="Times New Roman" w:eastAsia="Times New Roman" w:hAnsi="Times New Roman" w:cs="Times New Roman"/>
                <w:b/>
                <w:bCs/>
                <w:lang w:eastAsia="tr-TR"/>
              </w:rPr>
              <w:t>)</w:t>
            </w:r>
          </w:p>
        </w:tc>
        <w:tc>
          <w:tcPr>
            <w:tcW w:w="751"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before="60" w:after="6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Diğer bilgiler</w:t>
            </w:r>
          </w:p>
        </w:tc>
      </w:tr>
      <w:tr w:rsidR="003477AF" w:rsidRPr="00A83618" w:rsidTr="0096102F">
        <w:trPr>
          <w:cantSplit/>
          <w:trHeight w:val="844"/>
        </w:trPr>
        <w:tc>
          <w:tcPr>
            <w:tcW w:w="242" w:type="pct"/>
            <w:vMerge/>
            <w:tcBorders>
              <w:top w:val="single" w:sz="6" w:space="0" w:color="000000"/>
              <w:left w:val="single" w:sz="6" w:space="0" w:color="000000"/>
              <w:bottom w:val="single" w:sz="6" w:space="0" w:color="000000"/>
              <w:right w:val="single" w:sz="4" w:space="0" w:color="auto"/>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733" w:type="pct"/>
            <w:vMerge/>
            <w:tcBorders>
              <w:top w:val="single" w:sz="6" w:space="0" w:color="000000"/>
              <w:left w:val="single" w:sz="4" w:space="0" w:color="auto"/>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31"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45"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Örnek sayısı</w:t>
            </w:r>
          </w:p>
        </w:tc>
        <w:tc>
          <w:tcPr>
            <w:tcW w:w="244"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Lot sayısı</w:t>
            </w:r>
          </w:p>
        </w:tc>
        <w:tc>
          <w:tcPr>
            <w:tcW w:w="306"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Lotların büyüklüğü (ton veya ha cinsinden)</w:t>
            </w:r>
          </w:p>
        </w:tc>
        <w:tc>
          <w:tcPr>
            <w:tcW w:w="245"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Örnekleme periyodu</w:t>
            </w:r>
          </w:p>
        </w:tc>
        <w:tc>
          <w:tcPr>
            <w:tcW w:w="488" w:type="pct"/>
            <w:gridSpan w:val="2"/>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Pozitif sonuç sayıları</w:t>
            </w:r>
          </w:p>
        </w:tc>
        <w:tc>
          <w:tcPr>
            <w:tcW w:w="244"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İncelenen numune sayısı</w:t>
            </w:r>
          </w:p>
        </w:tc>
        <w:tc>
          <w:tcPr>
            <w:tcW w:w="245"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Örnek büyüklüğü</w:t>
            </w:r>
          </w:p>
        </w:tc>
        <w:tc>
          <w:tcPr>
            <w:tcW w:w="244"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Pozitif numune sayısı</w:t>
            </w:r>
            <w:r w:rsidRPr="00A83618">
              <w:rPr>
                <w:rFonts w:ascii="Times New Roman" w:hAnsi="Times New Roman" w:cs="Times New Roman"/>
              </w:rPr>
              <w:t>(</w:t>
            </w:r>
            <w:r w:rsidRPr="00A83618">
              <w:rPr>
                <w:rFonts w:ascii="Times New Roman" w:hAnsi="Times New Roman" w:cs="Times New Roman"/>
                <w:vertAlign w:val="superscript"/>
              </w:rPr>
              <w:t>2</w:t>
            </w:r>
            <w:r w:rsidRPr="00A83618">
              <w:rPr>
                <w:rFonts w:ascii="Times New Roman" w:hAnsi="Times New Roman" w:cs="Times New Roman"/>
              </w:rPr>
              <w:t>)</w:t>
            </w:r>
          </w:p>
        </w:tc>
        <w:tc>
          <w:tcPr>
            <w:tcW w:w="244"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Görsel denetim sayısı</w:t>
            </w:r>
          </w:p>
        </w:tc>
        <w:tc>
          <w:tcPr>
            <w:tcW w:w="244"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Alan (ha)</w:t>
            </w:r>
          </w:p>
        </w:tc>
        <w:tc>
          <w:tcPr>
            <w:tcW w:w="294" w:type="pct"/>
            <w:vMerge w:val="restar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Pozitif sonuç sayısı</w:t>
            </w:r>
            <w:r w:rsidRPr="00A83618">
              <w:rPr>
                <w:rFonts w:ascii="Times New Roman" w:hAnsi="Times New Roman" w:cs="Times New Roman"/>
              </w:rPr>
              <w:t>(</w:t>
            </w:r>
            <w:r w:rsidRPr="00A83618">
              <w:rPr>
                <w:rFonts w:ascii="Times New Roman" w:hAnsi="Times New Roman" w:cs="Times New Roman"/>
                <w:vertAlign w:val="superscript"/>
              </w:rPr>
              <w:t>2</w:t>
            </w:r>
            <w:r w:rsidRPr="00A83618">
              <w:rPr>
                <w:rFonts w:ascii="Times New Roman" w:hAnsi="Times New Roman" w:cs="Times New Roman"/>
              </w:rPr>
              <w:t>)</w:t>
            </w:r>
          </w:p>
        </w:tc>
        <w:tc>
          <w:tcPr>
            <w:tcW w:w="751"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r>
      <w:tr w:rsidR="003477AF" w:rsidRPr="00A83618" w:rsidTr="0096102F">
        <w:trPr>
          <w:cantSplit/>
          <w:trHeight w:val="1112"/>
        </w:trPr>
        <w:tc>
          <w:tcPr>
            <w:tcW w:w="242" w:type="pct"/>
            <w:vMerge/>
            <w:tcBorders>
              <w:top w:val="single" w:sz="6" w:space="0" w:color="000000"/>
              <w:left w:val="single" w:sz="6" w:space="0" w:color="000000"/>
              <w:bottom w:val="single" w:sz="6" w:space="0" w:color="000000"/>
              <w:right w:val="single" w:sz="4" w:space="0" w:color="auto"/>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733" w:type="pct"/>
            <w:vMerge/>
            <w:tcBorders>
              <w:top w:val="single" w:sz="6" w:space="0" w:color="000000"/>
              <w:left w:val="single" w:sz="4" w:space="0" w:color="auto"/>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31"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45"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44"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306"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45"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Örnek Sayısı</w:t>
            </w:r>
          </w:p>
        </w:tc>
        <w:tc>
          <w:tcPr>
            <w:tcW w:w="244" w:type="pct"/>
            <w:tcBorders>
              <w:top w:val="single" w:sz="6" w:space="0" w:color="000000"/>
              <w:left w:val="single" w:sz="6" w:space="0" w:color="000000"/>
              <w:bottom w:val="single" w:sz="6" w:space="0" w:color="000000"/>
              <w:right w:val="single" w:sz="6" w:space="0" w:color="000000"/>
            </w:tcBorders>
            <w:shd w:val="clear" w:color="auto" w:fill="auto"/>
            <w:textDirection w:val="btLr"/>
            <w:hideMark/>
          </w:tcPr>
          <w:p w:rsidR="003477AF" w:rsidRPr="00A83618" w:rsidRDefault="003477AF" w:rsidP="0096102F">
            <w:pPr>
              <w:spacing w:after="0" w:line="276" w:lineRule="auto"/>
              <w:rPr>
                <w:rFonts w:ascii="Times New Roman" w:eastAsia="Times New Roman" w:hAnsi="Times New Roman" w:cs="Times New Roman"/>
                <w:b/>
                <w:bCs/>
                <w:lang w:eastAsia="tr-TR"/>
              </w:rPr>
            </w:pPr>
            <w:r w:rsidRPr="00A83618">
              <w:rPr>
                <w:rFonts w:ascii="Times New Roman" w:eastAsia="Times New Roman" w:hAnsi="Times New Roman" w:cs="Times New Roman"/>
                <w:b/>
                <w:bCs/>
                <w:lang w:eastAsia="tr-TR"/>
              </w:rPr>
              <w:t>Lot sayısı</w:t>
            </w:r>
          </w:p>
        </w:tc>
        <w:tc>
          <w:tcPr>
            <w:tcW w:w="244"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45"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44"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44"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44"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294"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c>
          <w:tcPr>
            <w:tcW w:w="751"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b/>
                <w:bCs/>
                <w:lang w:eastAsia="tr-TR"/>
              </w:rPr>
            </w:pPr>
          </w:p>
        </w:tc>
      </w:tr>
      <w:tr w:rsidR="003477AF" w:rsidRPr="00A83618" w:rsidTr="0096102F">
        <w:tc>
          <w:tcPr>
            <w:tcW w:w="242" w:type="pct"/>
            <w:vMerge w:val="restart"/>
            <w:tcBorders>
              <w:top w:val="single" w:sz="6" w:space="0" w:color="000000"/>
              <w:left w:val="single" w:sz="6" w:space="0" w:color="000000"/>
              <w:right w:val="single" w:sz="4" w:space="0" w:color="auto"/>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733" w:type="pct"/>
            <w:tcBorders>
              <w:top w:val="single" w:sz="6" w:space="0" w:color="000000"/>
              <w:left w:val="single" w:sz="4" w:space="0" w:color="auto"/>
              <w:bottom w:val="single" w:sz="6" w:space="0" w:color="000000"/>
              <w:right w:val="single" w:sz="6" w:space="0" w:color="000000"/>
            </w:tcBorders>
            <w:shd w:val="clear" w:color="auto" w:fill="auto"/>
            <w:hideMark/>
          </w:tcPr>
          <w:p w:rsidR="003477AF" w:rsidRPr="00A83618" w:rsidRDefault="003477AF" w:rsidP="0096102F">
            <w:pPr>
              <w:spacing w:before="60" w:after="0" w:line="276" w:lineRule="auto"/>
              <w:rPr>
                <w:rFonts w:ascii="Times New Roman" w:eastAsia="Times New Roman" w:hAnsi="Times New Roman" w:cs="Times New Roman"/>
                <w:lang w:eastAsia="tr-TR"/>
              </w:rPr>
            </w:pPr>
            <w:r w:rsidRPr="00A83618">
              <w:rPr>
                <w:rFonts w:ascii="Times New Roman" w:eastAsia="Times New Roman" w:hAnsi="Times New Roman" w:cs="Times New Roman"/>
                <w:bCs/>
                <w:lang w:eastAsia="tr-TR"/>
              </w:rPr>
              <w:t xml:space="preserve">Sertifikalı </w:t>
            </w:r>
            <w:r>
              <w:rPr>
                <w:rFonts w:ascii="Times New Roman" w:eastAsia="Times New Roman" w:hAnsi="Times New Roman" w:cs="Times New Roman"/>
                <w:bCs/>
                <w:lang w:eastAsia="tr-TR"/>
              </w:rPr>
              <w:t>dikim amaçlı</w:t>
            </w:r>
            <w:r w:rsidRPr="00A83618">
              <w:rPr>
                <w:rFonts w:ascii="Times New Roman" w:eastAsia="Times New Roman" w:hAnsi="Times New Roman" w:cs="Times New Roman"/>
                <w:bCs/>
                <w:lang w:eastAsia="tr-TR"/>
              </w:rPr>
              <w:t xml:space="preserve"> yumrular</w:t>
            </w:r>
          </w:p>
        </w:tc>
        <w:tc>
          <w:tcPr>
            <w:tcW w:w="231"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6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306"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9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751"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r>
      <w:tr w:rsidR="003477AF" w:rsidRPr="00A83618" w:rsidTr="0096102F">
        <w:tc>
          <w:tcPr>
            <w:tcW w:w="242" w:type="pct"/>
            <w:vMerge/>
            <w:tcBorders>
              <w:left w:val="single" w:sz="6" w:space="0" w:color="000000"/>
              <w:right w:val="single" w:sz="4" w:space="0" w:color="auto"/>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lang w:eastAsia="tr-TR"/>
              </w:rPr>
            </w:pPr>
          </w:p>
        </w:tc>
        <w:tc>
          <w:tcPr>
            <w:tcW w:w="733" w:type="pct"/>
            <w:tcBorders>
              <w:top w:val="single" w:sz="6" w:space="0" w:color="000000"/>
              <w:left w:val="single" w:sz="4" w:space="0" w:color="auto"/>
              <w:bottom w:val="single" w:sz="6" w:space="0" w:color="000000"/>
              <w:right w:val="single" w:sz="6" w:space="0" w:color="000000"/>
            </w:tcBorders>
            <w:shd w:val="clear" w:color="auto" w:fill="auto"/>
            <w:hideMark/>
          </w:tcPr>
          <w:p w:rsidR="003477AF" w:rsidRPr="00A83618" w:rsidRDefault="003477AF" w:rsidP="0096102F">
            <w:pPr>
              <w:spacing w:before="60" w:after="0" w:line="276" w:lineRule="auto"/>
              <w:rPr>
                <w:rFonts w:ascii="Times New Roman" w:eastAsia="Times New Roman" w:hAnsi="Times New Roman" w:cs="Times New Roman"/>
                <w:lang w:eastAsia="tr-TR"/>
              </w:rPr>
            </w:pPr>
            <w:r>
              <w:rPr>
                <w:rFonts w:ascii="Times New Roman" w:eastAsia="Times New Roman" w:hAnsi="Times New Roman" w:cs="Times New Roman"/>
                <w:bCs/>
                <w:lang w:eastAsia="tr-TR"/>
              </w:rPr>
              <w:t>D</w:t>
            </w:r>
            <w:r w:rsidRPr="00EA6240">
              <w:rPr>
                <w:rFonts w:ascii="Times New Roman" w:eastAsia="Times New Roman" w:hAnsi="Times New Roman" w:cs="Times New Roman"/>
                <w:bCs/>
                <w:lang w:eastAsia="tr-TR"/>
              </w:rPr>
              <w:t xml:space="preserve">ikim amaçlı </w:t>
            </w:r>
            <w:r>
              <w:rPr>
                <w:rFonts w:ascii="Times New Roman" w:eastAsia="Times New Roman" w:hAnsi="Times New Roman" w:cs="Times New Roman"/>
                <w:bCs/>
                <w:lang w:eastAsia="tr-TR"/>
              </w:rPr>
              <w:t xml:space="preserve">diğer </w:t>
            </w:r>
            <w:r w:rsidRPr="00EA6240">
              <w:rPr>
                <w:rFonts w:ascii="Times New Roman" w:eastAsia="Times New Roman" w:hAnsi="Times New Roman" w:cs="Times New Roman"/>
                <w:bCs/>
                <w:lang w:eastAsia="tr-TR"/>
              </w:rPr>
              <w:t xml:space="preserve">yumrular </w:t>
            </w:r>
            <w:r w:rsidRPr="00A83618">
              <w:rPr>
                <w:rFonts w:ascii="Times New Roman" w:eastAsia="Times New Roman" w:hAnsi="Times New Roman" w:cs="Times New Roman"/>
                <w:bCs/>
                <w:lang w:eastAsia="tr-TR"/>
              </w:rPr>
              <w:t>(ayrıntıları belirtiniz)</w:t>
            </w:r>
          </w:p>
        </w:tc>
        <w:tc>
          <w:tcPr>
            <w:tcW w:w="231"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6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306"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9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751"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r>
      <w:tr w:rsidR="003477AF" w:rsidRPr="00A83618" w:rsidTr="0096102F">
        <w:tc>
          <w:tcPr>
            <w:tcW w:w="242" w:type="pct"/>
            <w:vMerge/>
            <w:tcBorders>
              <w:left w:val="single" w:sz="6" w:space="0" w:color="000000"/>
              <w:right w:val="single" w:sz="4" w:space="0" w:color="auto"/>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lang w:eastAsia="tr-TR"/>
              </w:rPr>
            </w:pPr>
          </w:p>
        </w:tc>
        <w:tc>
          <w:tcPr>
            <w:tcW w:w="733" w:type="pct"/>
            <w:tcBorders>
              <w:top w:val="single" w:sz="6" w:space="0" w:color="000000"/>
              <w:left w:val="single" w:sz="4" w:space="0" w:color="auto"/>
              <w:bottom w:val="single" w:sz="6" w:space="0" w:color="000000"/>
              <w:right w:val="single" w:sz="6" w:space="0" w:color="000000"/>
            </w:tcBorders>
            <w:shd w:val="clear" w:color="auto" w:fill="auto"/>
            <w:hideMark/>
          </w:tcPr>
          <w:p w:rsidR="003477AF" w:rsidRPr="00825EB1" w:rsidRDefault="003477AF" w:rsidP="0096102F">
            <w:pPr>
              <w:spacing w:before="60" w:after="0" w:line="276" w:lineRule="auto"/>
              <w:rPr>
                <w:rFonts w:ascii="Times New Roman" w:eastAsia="Times New Roman" w:hAnsi="Times New Roman" w:cs="Times New Roman"/>
                <w:lang w:eastAsia="tr-TR"/>
              </w:rPr>
            </w:pPr>
            <w:r w:rsidRPr="00825EB1">
              <w:rPr>
                <w:rFonts w:ascii="Times New Roman" w:eastAsia="Times New Roman" w:hAnsi="Times New Roman" w:cs="Times New Roman"/>
                <w:bCs/>
                <w:lang w:eastAsia="tr-TR"/>
              </w:rPr>
              <w:t>Yemeklik ve sanayilik patatesler</w:t>
            </w:r>
          </w:p>
        </w:tc>
        <w:tc>
          <w:tcPr>
            <w:tcW w:w="231"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6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306"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9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751"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r>
      <w:tr w:rsidR="003477AF" w:rsidRPr="00A83618" w:rsidTr="0096102F">
        <w:tc>
          <w:tcPr>
            <w:tcW w:w="242" w:type="pct"/>
            <w:vMerge/>
            <w:tcBorders>
              <w:left w:val="single" w:sz="6" w:space="0" w:color="000000"/>
              <w:right w:val="single" w:sz="4" w:space="0" w:color="auto"/>
            </w:tcBorders>
            <w:shd w:val="clear" w:color="auto" w:fill="auto"/>
            <w:vAlign w:val="center"/>
            <w:hideMark/>
          </w:tcPr>
          <w:p w:rsidR="003477AF" w:rsidRPr="00A83618" w:rsidRDefault="003477AF" w:rsidP="0096102F">
            <w:pPr>
              <w:spacing w:after="0" w:line="276" w:lineRule="auto"/>
              <w:ind w:firstLine="709"/>
              <w:rPr>
                <w:rFonts w:ascii="Times New Roman" w:eastAsia="Times New Roman" w:hAnsi="Times New Roman" w:cs="Times New Roman"/>
                <w:lang w:eastAsia="tr-TR"/>
              </w:rPr>
            </w:pPr>
          </w:p>
        </w:tc>
        <w:tc>
          <w:tcPr>
            <w:tcW w:w="733" w:type="pct"/>
            <w:tcBorders>
              <w:top w:val="single" w:sz="6" w:space="0" w:color="000000"/>
              <w:left w:val="single" w:sz="4" w:space="0" w:color="auto"/>
              <w:bottom w:val="single" w:sz="6" w:space="0" w:color="000000"/>
              <w:right w:val="single" w:sz="6" w:space="0" w:color="000000"/>
            </w:tcBorders>
            <w:shd w:val="clear" w:color="auto" w:fill="auto"/>
            <w:hideMark/>
          </w:tcPr>
          <w:p w:rsidR="003477AF" w:rsidRPr="00825EB1" w:rsidRDefault="003477AF" w:rsidP="0096102F">
            <w:pPr>
              <w:spacing w:before="60" w:after="0" w:line="276" w:lineRule="auto"/>
              <w:rPr>
                <w:rFonts w:ascii="Times New Roman" w:eastAsia="Times New Roman" w:hAnsi="Times New Roman" w:cs="Times New Roman"/>
                <w:lang w:eastAsia="tr-TR"/>
              </w:rPr>
            </w:pPr>
            <w:r w:rsidRPr="00825EB1">
              <w:rPr>
                <w:rFonts w:ascii="Times New Roman" w:eastAsia="Times New Roman" w:hAnsi="Times New Roman" w:cs="Times New Roman"/>
                <w:bCs/>
                <w:lang w:eastAsia="tr-TR"/>
              </w:rPr>
              <w:t>Diğer yumrular (ayrıntıları belirtiniz)</w:t>
            </w:r>
          </w:p>
        </w:tc>
        <w:tc>
          <w:tcPr>
            <w:tcW w:w="231"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6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306"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5"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4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294"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c>
          <w:tcPr>
            <w:tcW w:w="751" w:type="pct"/>
            <w:tcBorders>
              <w:top w:val="single" w:sz="6" w:space="0" w:color="000000"/>
              <w:left w:val="single" w:sz="6" w:space="0" w:color="000000"/>
              <w:bottom w:val="single" w:sz="6" w:space="0" w:color="000000"/>
              <w:right w:val="single" w:sz="6" w:space="0" w:color="000000"/>
            </w:tcBorders>
            <w:shd w:val="clear" w:color="auto" w:fill="auto"/>
            <w:hideMark/>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r w:rsidRPr="00A83618">
              <w:rPr>
                <w:rFonts w:ascii="Times New Roman" w:eastAsia="Times New Roman" w:hAnsi="Times New Roman" w:cs="Times New Roman"/>
                <w:lang w:eastAsia="tr-TR"/>
              </w:rPr>
              <w:t> </w:t>
            </w:r>
          </w:p>
        </w:tc>
      </w:tr>
      <w:tr w:rsidR="003477AF" w:rsidRPr="00A83618" w:rsidTr="0096102F">
        <w:tc>
          <w:tcPr>
            <w:tcW w:w="242" w:type="pct"/>
            <w:vMerge/>
            <w:tcBorders>
              <w:left w:val="single" w:sz="6" w:space="0" w:color="000000"/>
              <w:right w:val="single" w:sz="4" w:space="0" w:color="auto"/>
            </w:tcBorders>
            <w:shd w:val="clear" w:color="auto" w:fill="auto"/>
            <w:vAlign w:val="center"/>
          </w:tcPr>
          <w:p w:rsidR="003477AF" w:rsidRPr="00A83618" w:rsidRDefault="003477AF" w:rsidP="0096102F">
            <w:pPr>
              <w:spacing w:after="0" w:line="276" w:lineRule="auto"/>
              <w:ind w:firstLine="709"/>
              <w:rPr>
                <w:rFonts w:ascii="Times New Roman" w:eastAsia="Times New Roman" w:hAnsi="Times New Roman" w:cs="Times New Roman"/>
                <w:lang w:eastAsia="tr-TR"/>
              </w:rPr>
            </w:pPr>
          </w:p>
        </w:tc>
        <w:tc>
          <w:tcPr>
            <w:tcW w:w="733" w:type="pct"/>
            <w:tcBorders>
              <w:top w:val="single" w:sz="6" w:space="0" w:color="000000"/>
              <w:left w:val="single" w:sz="4" w:space="0" w:color="auto"/>
              <w:bottom w:val="single" w:sz="6" w:space="0" w:color="000000"/>
              <w:right w:val="single" w:sz="6" w:space="0" w:color="000000"/>
            </w:tcBorders>
            <w:shd w:val="clear" w:color="auto" w:fill="auto"/>
          </w:tcPr>
          <w:p w:rsidR="003477AF" w:rsidRPr="00825EB1" w:rsidRDefault="003477AF" w:rsidP="0096102F">
            <w:pPr>
              <w:spacing w:before="60" w:after="0" w:line="276" w:lineRule="auto"/>
              <w:rPr>
                <w:rFonts w:ascii="Times New Roman" w:eastAsia="Times New Roman" w:hAnsi="Times New Roman" w:cs="Times New Roman"/>
                <w:bCs/>
                <w:lang w:eastAsia="tr-TR"/>
              </w:rPr>
            </w:pPr>
            <w:r w:rsidRPr="00825EB1">
              <w:rPr>
                <w:rFonts w:ascii="Times New Roman" w:eastAsia="Times New Roman" w:hAnsi="Times New Roman" w:cs="Times New Roman"/>
                <w:bCs/>
                <w:lang w:eastAsia="tr-TR"/>
              </w:rPr>
              <w:t>Domates fideleri</w:t>
            </w:r>
          </w:p>
        </w:tc>
        <w:tc>
          <w:tcPr>
            <w:tcW w:w="231"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60" w:after="0" w:line="276" w:lineRule="auto"/>
              <w:ind w:firstLine="709"/>
              <w:jc w:val="both"/>
              <w:rPr>
                <w:rFonts w:ascii="Times New Roman" w:eastAsia="Times New Roman" w:hAnsi="Times New Roman" w:cs="Times New Roman"/>
                <w:lang w:eastAsia="tr-TR"/>
              </w:rPr>
            </w:pPr>
          </w:p>
        </w:tc>
        <w:tc>
          <w:tcPr>
            <w:tcW w:w="245"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306"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5"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5"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94"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751"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r>
      <w:tr w:rsidR="003477AF" w:rsidRPr="00A83618" w:rsidTr="0096102F">
        <w:trPr>
          <w:trHeight w:val="660"/>
        </w:trPr>
        <w:tc>
          <w:tcPr>
            <w:tcW w:w="242" w:type="pct"/>
            <w:vMerge/>
            <w:tcBorders>
              <w:left w:val="single" w:sz="6" w:space="0" w:color="000000"/>
              <w:right w:val="single" w:sz="4" w:space="0" w:color="auto"/>
            </w:tcBorders>
            <w:shd w:val="clear" w:color="auto" w:fill="auto"/>
            <w:vAlign w:val="center"/>
          </w:tcPr>
          <w:p w:rsidR="003477AF" w:rsidRPr="00A83618" w:rsidRDefault="003477AF" w:rsidP="0096102F">
            <w:pPr>
              <w:spacing w:after="0" w:line="276" w:lineRule="auto"/>
              <w:ind w:firstLine="709"/>
              <w:rPr>
                <w:rFonts w:ascii="Times New Roman" w:eastAsia="Times New Roman" w:hAnsi="Times New Roman" w:cs="Times New Roman"/>
                <w:lang w:eastAsia="tr-TR"/>
              </w:rPr>
            </w:pPr>
          </w:p>
        </w:tc>
        <w:tc>
          <w:tcPr>
            <w:tcW w:w="963" w:type="pct"/>
            <w:gridSpan w:val="2"/>
            <w:tcBorders>
              <w:top w:val="single" w:sz="6" w:space="0" w:color="000000"/>
              <w:left w:val="single" w:sz="4" w:space="0" w:color="auto"/>
              <w:bottom w:val="single" w:sz="6" w:space="0" w:color="000000"/>
              <w:right w:val="single" w:sz="6" w:space="0" w:color="000000"/>
            </w:tcBorders>
            <w:shd w:val="clear" w:color="auto" w:fill="auto"/>
          </w:tcPr>
          <w:p w:rsidR="003477AF" w:rsidRPr="00A83618" w:rsidRDefault="003477AF" w:rsidP="0096102F">
            <w:pPr>
              <w:spacing w:before="60" w:after="0" w:line="276" w:lineRule="auto"/>
              <w:jc w:val="both"/>
              <w:rPr>
                <w:rFonts w:ascii="Times New Roman" w:eastAsia="Times New Roman" w:hAnsi="Times New Roman" w:cs="Times New Roman"/>
                <w:lang w:eastAsia="tr-TR"/>
              </w:rPr>
            </w:pPr>
            <w:r w:rsidRPr="00A83618">
              <w:rPr>
                <w:rFonts w:ascii="Times New Roman" w:eastAsia="Times New Roman" w:hAnsi="Times New Roman" w:cs="Times New Roman"/>
                <w:bCs/>
                <w:lang w:eastAsia="tr-TR"/>
              </w:rPr>
              <w:t>Diğer konukçular (türler, nehir/alan ayrıntıları belirtiniz)</w:t>
            </w:r>
          </w:p>
        </w:tc>
        <w:tc>
          <w:tcPr>
            <w:tcW w:w="245"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306"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5"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5"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94"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751"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r>
      <w:tr w:rsidR="003477AF" w:rsidRPr="00A83618" w:rsidTr="0096102F">
        <w:tc>
          <w:tcPr>
            <w:tcW w:w="242" w:type="pct"/>
            <w:vMerge/>
            <w:tcBorders>
              <w:left w:val="single" w:sz="6" w:space="0" w:color="000000"/>
              <w:bottom w:val="single" w:sz="6" w:space="0" w:color="000000"/>
              <w:right w:val="single" w:sz="4" w:space="0" w:color="auto"/>
            </w:tcBorders>
            <w:shd w:val="clear" w:color="auto" w:fill="auto"/>
            <w:vAlign w:val="center"/>
          </w:tcPr>
          <w:p w:rsidR="003477AF" w:rsidRPr="00A83618" w:rsidRDefault="003477AF" w:rsidP="0096102F">
            <w:pPr>
              <w:spacing w:after="0" w:line="276" w:lineRule="auto"/>
              <w:ind w:firstLine="709"/>
              <w:rPr>
                <w:rFonts w:ascii="Times New Roman" w:eastAsia="Times New Roman" w:hAnsi="Times New Roman" w:cs="Times New Roman"/>
                <w:lang w:eastAsia="tr-TR"/>
              </w:rPr>
            </w:pPr>
          </w:p>
        </w:tc>
        <w:tc>
          <w:tcPr>
            <w:tcW w:w="963" w:type="pct"/>
            <w:gridSpan w:val="2"/>
            <w:tcBorders>
              <w:top w:val="single" w:sz="6" w:space="0" w:color="000000"/>
              <w:left w:val="single" w:sz="4" w:space="0" w:color="auto"/>
              <w:bottom w:val="single" w:sz="6" w:space="0" w:color="000000"/>
              <w:right w:val="single" w:sz="6" w:space="0" w:color="000000"/>
            </w:tcBorders>
            <w:shd w:val="clear" w:color="auto" w:fill="auto"/>
          </w:tcPr>
          <w:p w:rsidR="003477AF" w:rsidRPr="00A83618" w:rsidRDefault="003477AF" w:rsidP="0096102F">
            <w:pPr>
              <w:spacing w:before="60" w:after="0" w:line="276" w:lineRule="auto"/>
              <w:rPr>
                <w:rFonts w:ascii="Times New Roman" w:eastAsia="Times New Roman" w:hAnsi="Times New Roman" w:cs="Times New Roman"/>
                <w:lang w:eastAsia="tr-TR"/>
              </w:rPr>
            </w:pPr>
            <w:r w:rsidRPr="00A83618">
              <w:rPr>
                <w:rFonts w:ascii="Times New Roman" w:eastAsia="Times New Roman" w:hAnsi="Times New Roman" w:cs="Times New Roman"/>
                <w:bCs/>
                <w:lang w:eastAsia="tr-TR"/>
              </w:rPr>
              <w:t>Su (nehir/alan/tesislerin yeri, ayrıntıları belirtiniz)</w:t>
            </w:r>
          </w:p>
        </w:tc>
        <w:tc>
          <w:tcPr>
            <w:tcW w:w="245"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306"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5"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5"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44" w:type="pct"/>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294"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c>
          <w:tcPr>
            <w:tcW w:w="751" w:type="pct"/>
            <w:tcBorders>
              <w:top w:val="single" w:sz="6" w:space="0" w:color="000000"/>
              <w:left w:val="single" w:sz="6" w:space="0" w:color="000000"/>
              <w:bottom w:val="single" w:sz="6" w:space="0" w:color="000000"/>
              <w:right w:val="single" w:sz="6" w:space="0" w:color="000000"/>
            </w:tcBorders>
            <w:shd w:val="clear" w:color="auto" w:fill="auto"/>
          </w:tcPr>
          <w:p w:rsidR="003477AF" w:rsidRPr="00A83618" w:rsidRDefault="003477AF" w:rsidP="0096102F">
            <w:pPr>
              <w:spacing w:before="120" w:after="0" w:line="276" w:lineRule="auto"/>
              <w:ind w:firstLine="709"/>
              <w:jc w:val="both"/>
              <w:rPr>
                <w:rFonts w:ascii="Times New Roman" w:eastAsia="Times New Roman" w:hAnsi="Times New Roman" w:cs="Times New Roman"/>
                <w:lang w:eastAsia="tr-TR"/>
              </w:rPr>
            </w:pPr>
          </w:p>
        </w:tc>
      </w:tr>
    </w:tbl>
    <w:p w:rsidR="003477AF" w:rsidRPr="000C4E26" w:rsidRDefault="003477AF" w:rsidP="003477AF">
      <w:pPr>
        <w:shd w:val="clear" w:color="auto" w:fill="FFFFFF"/>
        <w:spacing w:after="0" w:line="276" w:lineRule="auto"/>
        <w:ind w:firstLine="709"/>
        <w:rPr>
          <w:rFonts w:ascii="Times New Roman" w:hAnsi="Times New Roman" w:cs="Times New Roman"/>
          <w:sz w:val="24"/>
          <w:szCs w:val="24"/>
        </w:rPr>
      </w:pPr>
      <w:r w:rsidRPr="000C4E26">
        <w:rPr>
          <w:rFonts w:ascii="Times New Roman" w:eastAsia="Times New Roman" w:hAnsi="Times New Roman" w:cs="Times New Roman"/>
          <w:sz w:val="24"/>
          <w:szCs w:val="24"/>
          <w:lang w:eastAsia="tr-TR"/>
        </w:rPr>
        <w:t xml:space="preserve">Yumruların veya ürünün </w:t>
      </w:r>
      <w:proofErr w:type="spellStart"/>
      <w:r w:rsidRPr="000C4E26">
        <w:rPr>
          <w:rFonts w:ascii="Times New Roman" w:eastAsia="Times New Roman" w:hAnsi="Times New Roman" w:cs="Times New Roman"/>
          <w:sz w:val="24"/>
          <w:szCs w:val="24"/>
          <w:lang w:eastAsia="tr-TR"/>
        </w:rPr>
        <w:t>makroskopik</w:t>
      </w:r>
      <w:proofErr w:type="spellEnd"/>
      <w:r w:rsidRPr="000C4E26">
        <w:rPr>
          <w:rFonts w:ascii="Times New Roman" w:eastAsia="Times New Roman" w:hAnsi="Times New Roman" w:cs="Times New Roman"/>
          <w:sz w:val="24"/>
          <w:szCs w:val="24"/>
          <w:lang w:eastAsia="tr-TR"/>
        </w:rPr>
        <w:t xml:space="preserve"> muayenesi.</w:t>
      </w:r>
      <w:r w:rsidRPr="000C4E26">
        <w:rPr>
          <w:rFonts w:ascii="Times New Roman" w:hAnsi="Times New Roman" w:cs="Times New Roman"/>
          <w:sz w:val="24"/>
          <w:szCs w:val="24"/>
        </w:rPr>
        <w:t xml:space="preserve"> </w:t>
      </w:r>
    </w:p>
    <w:p w:rsidR="003477AF" w:rsidRPr="000C4E26" w:rsidRDefault="003477AF" w:rsidP="003477AF">
      <w:pPr>
        <w:shd w:val="clear" w:color="auto" w:fill="FFFFFF"/>
        <w:spacing w:after="0" w:line="276" w:lineRule="auto"/>
        <w:ind w:firstLine="709"/>
        <w:rPr>
          <w:rFonts w:ascii="Times New Roman" w:eastAsia="Times New Roman" w:hAnsi="Times New Roman" w:cs="Times New Roman"/>
          <w:sz w:val="24"/>
          <w:szCs w:val="24"/>
          <w:lang w:eastAsia="tr-TR"/>
        </w:rPr>
        <w:sectPr w:rsidR="003477AF" w:rsidRPr="000C4E26" w:rsidSect="00415E12">
          <w:pgSz w:w="16840" w:h="11910" w:orient="landscape"/>
          <w:pgMar w:top="992" w:right="1179" w:bottom="1259" w:left="1140" w:header="856" w:footer="987" w:gutter="0"/>
          <w:cols w:space="708"/>
          <w:docGrid w:linePitch="299"/>
        </w:sectPr>
      </w:pPr>
      <w:r w:rsidRPr="000C4E26">
        <w:rPr>
          <w:rFonts w:ascii="Times New Roman" w:hAnsi="Times New Roman" w:cs="Times New Roman"/>
          <w:sz w:val="24"/>
          <w:szCs w:val="24"/>
        </w:rPr>
        <w:t>(</w:t>
      </w:r>
      <w:r w:rsidRPr="000C4E26">
        <w:rPr>
          <w:rFonts w:ascii="Times New Roman" w:hAnsi="Times New Roman" w:cs="Times New Roman"/>
          <w:sz w:val="24"/>
          <w:szCs w:val="24"/>
          <w:vertAlign w:val="superscript"/>
        </w:rPr>
        <w:t>2</w:t>
      </w:r>
      <w:r w:rsidRPr="000C4E26">
        <w:rPr>
          <w:rFonts w:ascii="Times New Roman" w:hAnsi="Times New Roman" w:cs="Times New Roman"/>
          <w:sz w:val="24"/>
          <w:szCs w:val="24"/>
        </w:rPr>
        <w:t xml:space="preserve">) </w:t>
      </w:r>
      <w:r w:rsidRPr="000C4E26">
        <w:rPr>
          <w:rFonts w:ascii="Times New Roman" w:eastAsia="Times New Roman" w:hAnsi="Times New Roman" w:cs="Times New Roman"/>
          <w:sz w:val="24"/>
          <w:szCs w:val="24"/>
          <w:lang w:eastAsia="tr-TR"/>
        </w:rPr>
        <w:t xml:space="preserve">Belirtili numunelerden laboratuvar testleri ile </w:t>
      </w:r>
      <w:proofErr w:type="spellStart"/>
      <w:r w:rsidRPr="000C4E26">
        <w:rPr>
          <w:rFonts w:ascii="Times New Roman" w:eastAsia="Times New Roman" w:hAnsi="Times New Roman" w:cs="Times New Roman"/>
          <w:i/>
          <w:sz w:val="24"/>
          <w:szCs w:val="24"/>
          <w:lang w:eastAsia="tr-TR"/>
        </w:rPr>
        <w:t>Ralstonia</w:t>
      </w:r>
      <w:proofErr w:type="spellEnd"/>
      <w:r w:rsidRPr="000C4E26">
        <w:rPr>
          <w:rFonts w:ascii="Times New Roman" w:eastAsia="Times New Roman" w:hAnsi="Times New Roman" w:cs="Times New Roman"/>
          <w:i/>
          <w:sz w:val="24"/>
          <w:szCs w:val="24"/>
          <w:lang w:eastAsia="tr-TR"/>
        </w:rPr>
        <w:t xml:space="preserve"> </w:t>
      </w:r>
      <w:proofErr w:type="spellStart"/>
      <w:r w:rsidRPr="000C4E26">
        <w:rPr>
          <w:rFonts w:ascii="Times New Roman" w:eastAsia="Times New Roman" w:hAnsi="Times New Roman" w:cs="Times New Roman"/>
          <w:i/>
          <w:sz w:val="24"/>
          <w:szCs w:val="24"/>
          <w:lang w:eastAsia="tr-TR"/>
        </w:rPr>
        <w:t>solanacearum</w:t>
      </w:r>
      <w:proofErr w:type="spellEnd"/>
      <w:r w:rsidRPr="000C4E26">
        <w:rPr>
          <w:rFonts w:ascii="Times New Roman" w:eastAsia="Times New Roman" w:hAnsi="Times New Roman" w:cs="Times New Roman"/>
          <w:sz w:val="24"/>
          <w:szCs w:val="24"/>
          <w:lang w:eastAsia="tr-TR"/>
        </w:rPr>
        <w:t xml:space="preserve"> saptanan örnekler</w:t>
      </w:r>
    </w:p>
    <w:p w:rsidR="003477AF" w:rsidRPr="00BE1460" w:rsidRDefault="003477AF" w:rsidP="003477AF">
      <w:pPr>
        <w:shd w:val="clear" w:color="auto" w:fill="FFFFFF"/>
        <w:spacing w:after="0" w:line="276" w:lineRule="auto"/>
        <w:ind w:firstLine="709"/>
        <w:jc w:val="right"/>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EK- 3</w:t>
      </w:r>
    </w:p>
    <w:p w:rsidR="003477AF" w:rsidRPr="00BE1460" w:rsidRDefault="003477AF" w:rsidP="003477AF">
      <w:pPr>
        <w:shd w:val="clear" w:color="auto" w:fill="FFFFFF"/>
        <w:spacing w:after="0" w:line="276" w:lineRule="auto"/>
        <w:ind w:firstLine="709"/>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İNCELEMELERDE DİKKATE ALINACAK HUSUSLAR </w:t>
      </w:r>
    </w:p>
    <w:p w:rsidR="003477AF" w:rsidRPr="005F296A"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5F296A">
        <w:rPr>
          <w:rFonts w:ascii="Times New Roman" w:eastAsia="Times New Roman" w:hAnsi="Times New Roman" w:cs="Times New Roman"/>
          <w:sz w:val="24"/>
          <w:szCs w:val="24"/>
          <w:lang w:eastAsia="tr-TR"/>
        </w:rPr>
        <w:t>8 inci madde</w:t>
      </w:r>
      <w:r>
        <w:rPr>
          <w:rFonts w:ascii="Times New Roman" w:eastAsia="Times New Roman" w:hAnsi="Times New Roman" w:cs="Times New Roman"/>
          <w:sz w:val="24"/>
          <w:szCs w:val="24"/>
          <w:lang w:eastAsia="tr-TR"/>
        </w:rPr>
        <w:t xml:space="preserve"> uyarınca yapılacak </w:t>
      </w:r>
      <w:r w:rsidRPr="005F296A">
        <w:rPr>
          <w:rFonts w:ascii="Times New Roman" w:eastAsia="Times New Roman" w:hAnsi="Times New Roman" w:cs="Times New Roman"/>
          <w:sz w:val="24"/>
          <w:szCs w:val="24"/>
          <w:lang w:eastAsia="tr-TR"/>
        </w:rPr>
        <w:t>incelemelerde</w:t>
      </w:r>
      <w:r w:rsidRPr="005F296A">
        <w:rPr>
          <w:rFonts w:ascii="Times New Roman" w:eastAsia="Times New Roman" w:hAnsi="Times New Roman" w:cs="Times New Roman"/>
          <w:b/>
          <w:bCs/>
          <w:sz w:val="24"/>
          <w:szCs w:val="24"/>
          <w:lang w:eastAsia="tr-TR"/>
        </w:rPr>
        <w:t xml:space="preserve"> </w:t>
      </w:r>
      <w:r w:rsidRPr="005F296A">
        <w:rPr>
          <w:rFonts w:ascii="Times New Roman" w:eastAsia="Times New Roman" w:hAnsi="Times New Roman" w:cs="Times New Roman"/>
          <w:sz w:val="24"/>
          <w:szCs w:val="24"/>
          <w:lang w:eastAsia="tr-TR"/>
        </w:rPr>
        <w:t xml:space="preserve">dikkate alınacak hususlar: </w:t>
      </w:r>
    </w:p>
    <w:p w:rsidR="003477AF" w:rsidRPr="005F296A" w:rsidRDefault="003477AF" w:rsidP="003477AF">
      <w:pPr>
        <w:pStyle w:val="ListeParagraf"/>
        <w:numPr>
          <w:ilvl w:val="0"/>
          <w:numId w:val="6"/>
        </w:numPr>
        <w:shd w:val="clear" w:color="auto" w:fill="FFFFFF"/>
        <w:tabs>
          <w:tab w:val="left" w:pos="993"/>
        </w:tabs>
        <w:spacing w:after="0" w:line="276" w:lineRule="auto"/>
        <w:ind w:left="0" w:firstLine="709"/>
        <w:contextualSpacing w:val="0"/>
        <w:jc w:val="both"/>
        <w:rPr>
          <w:rFonts w:ascii="Times New Roman" w:eastAsia="Times New Roman" w:hAnsi="Times New Roman" w:cs="Times New Roman"/>
          <w:sz w:val="24"/>
          <w:szCs w:val="24"/>
          <w:lang w:eastAsia="tr-TR"/>
        </w:rPr>
      </w:pPr>
      <w:r w:rsidRPr="005F296A">
        <w:rPr>
          <w:rFonts w:ascii="Times New Roman" w:eastAsia="Times New Roman" w:hAnsi="Times New Roman" w:cs="Times New Roman"/>
          <w:sz w:val="24"/>
          <w:szCs w:val="24"/>
          <w:lang w:eastAsia="tr-TR"/>
        </w:rPr>
        <w:t>Üretim alanları:</w:t>
      </w:r>
    </w:p>
    <w:p w:rsidR="003477AF" w:rsidRPr="005F296A" w:rsidRDefault="003477AF" w:rsidP="003477AF">
      <w:pPr>
        <w:pStyle w:val="ListeParagraf"/>
        <w:numPr>
          <w:ilvl w:val="0"/>
          <w:numId w:val="1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r w:rsidRPr="005F296A">
        <w:rPr>
          <w:rFonts w:ascii="Times New Roman" w:eastAsia="Times New Roman" w:hAnsi="Times New Roman" w:cs="Times New Roman"/>
          <w:sz w:val="24"/>
          <w:szCs w:val="24"/>
          <w:lang w:eastAsia="tr-TR"/>
        </w:rPr>
        <w:t>Yetişmiş veya gelişimi devam eden ve zararlı organizma</w:t>
      </w:r>
      <w:r w:rsidRPr="005F296A">
        <w:rPr>
          <w:rFonts w:ascii="Times New Roman" w:eastAsia="Times New Roman" w:hAnsi="Times New Roman" w:cs="Times New Roman"/>
          <w:bCs/>
          <w:sz w:val="24"/>
          <w:szCs w:val="24"/>
          <w:lang w:eastAsia="tr-TR"/>
        </w:rPr>
        <w:t xml:space="preserve"> </w:t>
      </w:r>
      <w:r w:rsidRPr="005F296A">
        <w:rPr>
          <w:rFonts w:ascii="Times New Roman" w:eastAsia="Times New Roman" w:hAnsi="Times New Roman" w:cs="Times New Roman"/>
          <w:sz w:val="24"/>
          <w:szCs w:val="24"/>
          <w:lang w:eastAsia="tr-TR"/>
        </w:rPr>
        <w:t xml:space="preserve">ile bulaşık olduğu tespit edilen patateslerle </w:t>
      </w:r>
      <w:proofErr w:type="spellStart"/>
      <w:r w:rsidRPr="005F296A">
        <w:rPr>
          <w:rFonts w:ascii="Times New Roman" w:eastAsia="Times New Roman" w:hAnsi="Times New Roman" w:cs="Times New Roman"/>
          <w:sz w:val="24"/>
          <w:szCs w:val="24"/>
          <w:lang w:eastAsia="tr-TR"/>
        </w:rPr>
        <w:t>klonal</w:t>
      </w:r>
      <w:proofErr w:type="spellEnd"/>
      <w:r w:rsidRPr="005F296A">
        <w:rPr>
          <w:rFonts w:ascii="Times New Roman" w:eastAsia="Times New Roman" w:hAnsi="Times New Roman" w:cs="Times New Roman"/>
          <w:sz w:val="24"/>
          <w:szCs w:val="24"/>
          <w:lang w:eastAsia="tr-TR"/>
        </w:rPr>
        <w:t xml:space="preserve"> olarak akraba olan patates türleri</w:t>
      </w:r>
      <w:r>
        <w:rPr>
          <w:rFonts w:ascii="Times New Roman" w:eastAsia="Times New Roman" w:hAnsi="Times New Roman" w:cs="Times New Roman"/>
          <w:sz w:val="24"/>
          <w:szCs w:val="24"/>
          <w:lang w:eastAsia="tr-TR"/>
        </w:rPr>
        <w:t>.</w:t>
      </w:r>
    </w:p>
    <w:p w:rsidR="003477AF" w:rsidRPr="005F296A" w:rsidRDefault="003477AF" w:rsidP="003477AF">
      <w:pPr>
        <w:pStyle w:val="ListeParagraf"/>
        <w:numPr>
          <w:ilvl w:val="0"/>
          <w:numId w:val="1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r w:rsidRPr="005F296A">
        <w:rPr>
          <w:rFonts w:ascii="Times New Roman" w:eastAsia="Times New Roman" w:hAnsi="Times New Roman" w:cs="Times New Roman"/>
          <w:sz w:val="24"/>
          <w:szCs w:val="24"/>
          <w:lang w:eastAsia="tr-TR"/>
        </w:rPr>
        <w:t>Zararlı organizma</w:t>
      </w:r>
      <w:r w:rsidRPr="005F296A">
        <w:rPr>
          <w:rFonts w:ascii="Times New Roman" w:eastAsia="Times New Roman" w:hAnsi="Times New Roman" w:cs="Times New Roman"/>
          <w:bCs/>
          <w:sz w:val="24"/>
          <w:szCs w:val="24"/>
          <w:lang w:eastAsia="tr-TR"/>
        </w:rPr>
        <w:t xml:space="preserve"> </w:t>
      </w:r>
      <w:r w:rsidRPr="005F296A">
        <w:rPr>
          <w:rFonts w:ascii="Times New Roman" w:eastAsia="Times New Roman" w:hAnsi="Times New Roman" w:cs="Times New Roman"/>
          <w:sz w:val="24"/>
          <w:szCs w:val="24"/>
          <w:lang w:eastAsia="tr-TR"/>
        </w:rPr>
        <w:t>ile bulaşık olduğu tespit edilen domateslerle aynı kaynaktan olan yetişmiş veya gelişimi devam eden domatesler</w:t>
      </w:r>
      <w:r>
        <w:rPr>
          <w:rFonts w:ascii="Times New Roman" w:eastAsia="Times New Roman" w:hAnsi="Times New Roman" w:cs="Times New Roman"/>
          <w:sz w:val="24"/>
          <w:szCs w:val="24"/>
          <w:lang w:eastAsia="tr-TR"/>
        </w:rPr>
        <w:t>.</w:t>
      </w:r>
    </w:p>
    <w:p w:rsidR="003477AF" w:rsidRPr="005F296A" w:rsidRDefault="003477AF" w:rsidP="003477AF">
      <w:pPr>
        <w:pStyle w:val="ListeParagraf"/>
        <w:numPr>
          <w:ilvl w:val="0"/>
          <w:numId w:val="1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r w:rsidRPr="005F296A">
        <w:rPr>
          <w:rFonts w:ascii="Times New Roman" w:eastAsia="Times New Roman" w:hAnsi="Times New Roman" w:cs="Times New Roman"/>
          <w:sz w:val="24"/>
          <w:szCs w:val="24"/>
          <w:lang w:eastAsia="tr-TR"/>
        </w:rPr>
        <w:t>Zararlı organizmanın</w:t>
      </w:r>
      <w:r w:rsidRPr="005F296A">
        <w:rPr>
          <w:rFonts w:ascii="Times New Roman" w:eastAsia="Times New Roman" w:hAnsi="Times New Roman" w:cs="Times New Roman"/>
          <w:bCs/>
          <w:sz w:val="24"/>
          <w:szCs w:val="24"/>
          <w:lang w:eastAsia="tr-TR"/>
        </w:rPr>
        <w:t xml:space="preserve"> </w:t>
      </w:r>
      <w:r w:rsidRPr="005F296A">
        <w:rPr>
          <w:rFonts w:ascii="Times New Roman" w:eastAsia="Times New Roman" w:hAnsi="Times New Roman" w:cs="Times New Roman"/>
          <w:sz w:val="24"/>
          <w:szCs w:val="24"/>
          <w:lang w:eastAsia="tr-TR"/>
        </w:rPr>
        <w:t xml:space="preserve">varlığından şüphelenildiği için </w:t>
      </w:r>
      <w:r>
        <w:rPr>
          <w:rFonts w:ascii="Times New Roman" w:eastAsia="Times New Roman" w:hAnsi="Times New Roman" w:cs="Times New Roman"/>
          <w:sz w:val="24"/>
          <w:szCs w:val="24"/>
          <w:lang w:eastAsia="tr-TR"/>
        </w:rPr>
        <w:t>resmî</w:t>
      </w:r>
      <w:r w:rsidRPr="005F296A">
        <w:rPr>
          <w:rFonts w:ascii="Times New Roman" w:eastAsia="Times New Roman" w:hAnsi="Times New Roman" w:cs="Times New Roman"/>
          <w:sz w:val="24"/>
          <w:szCs w:val="24"/>
          <w:lang w:eastAsia="tr-TR"/>
        </w:rPr>
        <w:t xml:space="preserve"> kontrol altında olan yerlerde yetişmiş veya gelişimi devam eden patates veya domatesler</w:t>
      </w:r>
      <w:r>
        <w:rPr>
          <w:rFonts w:ascii="Times New Roman" w:eastAsia="Times New Roman" w:hAnsi="Times New Roman" w:cs="Times New Roman"/>
          <w:sz w:val="24"/>
          <w:szCs w:val="24"/>
          <w:lang w:eastAsia="tr-TR"/>
        </w:rPr>
        <w:t>.</w:t>
      </w:r>
    </w:p>
    <w:p w:rsidR="003477AF" w:rsidRPr="005F296A" w:rsidRDefault="003477AF" w:rsidP="003477AF">
      <w:pPr>
        <w:pStyle w:val="ListeParagraf"/>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ç) </w:t>
      </w:r>
      <w:r w:rsidRPr="005F296A">
        <w:rPr>
          <w:rFonts w:ascii="Times New Roman" w:eastAsia="Times New Roman" w:hAnsi="Times New Roman" w:cs="Times New Roman"/>
          <w:sz w:val="24"/>
          <w:szCs w:val="24"/>
          <w:lang w:eastAsia="tr-TR"/>
        </w:rPr>
        <w:t xml:space="preserve">Bulaşık olduğu tespit edilen üretim yerlerinde yetiştirilen patateslerle </w:t>
      </w:r>
      <w:proofErr w:type="spellStart"/>
      <w:r w:rsidRPr="005F296A">
        <w:rPr>
          <w:rFonts w:ascii="Times New Roman" w:eastAsia="Times New Roman" w:hAnsi="Times New Roman" w:cs="Times New Roman"/>
          <w:sz w:val="24"/>
          <w:szCs w:val="24"/>
          <w:lang w:eastAsia="tr-TR"/>
        </w:rPr>
        <w:t>klonal</w:t>
      </w:r>
      <w:proofErr w:type="spellEnd"/>
      <w:r w:rsidRPr="005F296A">
        <w:rPr>
          <w:rFonts w:ascii="Times New Roman" w:eastAsia="Times New Roman" w:hAnsi="Times New Roman" w:cs="Times New Roman"/>
          <w:sz w:val="24"/>
          <w:szCs w:val="24"/>
          <w:lang w:eastAsia="tr-TR"/>
        </w:rPr>
        <w:t xml:space="preserve"> olarak akraba olan yetişmiş veya gelişimi devam eden patatesler</w:t>
      </w:r>
      <w:r>
        <w:rPr>
          <w:rFonts w:ascii="Times New Roman" w:eastAsia="Times New Roman" w:hAnsi="Times New Roman" w:cs="Times New Roman"/>
          <w:sz w:val="24"/>
          <w:szCs w:val="24"/>
          <w:lang w:eastAsia="tr-TR"/>
        </w:rPr>
        <w:t>.</w:t>
      </w:r>
    </w:p>
    <w:p w:rsidR="003477AF" w:rsidRPr="005F296A" w:rsidRDefault="003477AF" w:rsidP="003477AF">
      <w:pPr>
        <w:pStyle w:val="ListeParagraf"/>
        <w:numPr>
          <w:ilvl w:val="0"/>
          <w:numId w:val="1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r w:rsidRPr="005F296A">
        <w:rPr>
          <w:rFonts w:ascii="Times New Roman" w:eastAsia="Times New Roman" w:hAnsi="Times New Roman" w:cs="Times New Roman"/>
          <w:sz w:val="24"/>
          <w:szCs w:val="24"/>
          <w:lang w:eastAsia="tr-TR"/>
        </w:rPr>
        <w:t xml:space="preserve">Doğrudan veya ortak bir yüklenici aracılığıyla üretim ekipmanını ve tesislerini paylaşan üretim alanları da </w:t>
      </w:r>
      <w:proofErr w:type="gramStart"/>
      <w:r w:rsidRPr="005F296A">
        <w:rPr>
          <w:rFonts w:ascii="Times New Roman" w:eastAsia="Times New Roman" w:hAnsi="Times New Roman" w:cs="Times New Roman"/>
          <w:sz w:val="24"/>
          <w:szCs w:val="24"/>
          <w:lang w:eastAsia="tr-TR"/>
        </w:rPr>
        <w:t>dahil</w:t>
      </w:r>
      <w:proofErr w:type="gramEnd"/>
      <w:r w:rsidRPr="005F296A">
        <w:rPr>
          <w:rFonts w:ascii="Times New Roman" w:eastAsia="Times New Roman" w:hAnsi="Times New Roman" w:cs="Times New Roman"/>
          <w:sz w:val="24"/>
          <w:szCs w:val="24"/>
          <w:lang w:eastAsia="tr-TR"/>
        </w:rPr>
        <w:t xml:space="preserve"> olmak üzere bulaşık olarak saptanan üretim alanının yakınında bulunan yetişmiş veya gelişimi devam eden patatesler</w:t>
      </w:r>
      <w:r>
        <w:rPr>
          <w:rFonts w:ascii="Times New Roman" w:eastAsia="Times New Roman" w:hAnsi="Times New Roman" w:cs="Times New Roman"/>
          <w:sz w:val="24"/>
          <w:szCs w:val="24"/>
          <w:lang w:eastAsia="tr-TR"/>
        </w:rPr>
        <w:t>.</w:t>
      </w:r>
    </w:p>
    <w:p w:rsidR="003477AF" w:rsidRPr="005F296A" w:rsidRDefault="003477AF" w:rsidP="003477AF">
      <w:pPr>
        <w:pStyle w:val="ListeParagraf"/>
        <w:numPr>
          <w:ilvl w:val="0"/>
          <w:numId w:val="1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r w:rsidRPr="005F296A">
        <w:rPr>
          <w:rFonts w:ascii="Times New Roman" w:eastAsia="Times New Roman" w:hAnsi="Times New Roman" w:cs="Times New Roman"/>
          <w:sz w:val="24"/>
          <w:szCs w:val="24"/>
          <w:lang w:eastAsia="tr-TR"/>
        </w:rPr>
        <w:t>Zararlı organizma</w:t>
      </w:r>
      <w:r w:rsidRPr="005F296A">
        <w:rPr>
          <w:rFonts w:ascii="Times New Roman" w:eastAsia="Times New Roman" w:hAnsi="Times New Roman" w:cs="Times New Roman"/>
          <w:bCs/>
          <w:sz w:val="24"/>
          <w:szCs w:val="24"/>
          <w:lang w:eastAsia="tr-TR"/>
        </w:rPr>
        <w:t xml:space="preserve"> </w:t>
      </w:r>
      <w:r w:rsidRPr="005F296A">
        <w:rPr>
          <w:rFonts w:ascii="Times New Roman" w:eastAsia="Times New Roman" w:hAnsi="Times New Roman" w:cs="Times New Roman"/>
          <w:sz w:val="24"/>
          <w:szCs w:val="24"/>
          <w:lang w:eastAsia="tr-TR"/>
        </w:rPr>
        <w:t>ile bulaşık olduğu tespit edilen veya şüphelenilen herhangi bir kaynaktan sulama veya ilaçlama için su kullanımı</w:t>
      </w:r>
      <w:r>
        <w:rPr>
          <w:rFonts w:ascii="Times New Roman" w:eastAsia="Times New Roman" w:hAnsi="Times New Roman" w:cs="Times New Roman"/>
          <w:sz w:val="24"/>
          <w:szCs w:val="24"/>
          <w:lang w:eastAsia="tr-TR"/>
        </w:rPr>
        <w:t>.</w:t>
      </w:r>
    </w:p>
    <w:p w:rsidR="003477AF" w:rsidRPr="005F296A" w:rsidRDefault="003477AF" w:rsidP="003477AF">
      <w:pPr>
        <w:pStyle w:val="ListeParagraf"/>
        <w:numPr>
          <w:ilvl w:val="0"/>
          <w:numId w:val="1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r w:rsidRPr="005F296A">
        <w:rPr>
          <w:rFonts w:ascii="Times New Roman" w:eastAsia="Times New Roman" w:hAnsi="Times New Roman" w:cs="Times New Roman"/>
          <w:sz w:val="24"/>
          <w:szCs w:val="24"/>
          <w:lang w:eastAsia="tr-TR"/>
        </w:rPr>
        <w:t>Zararlı organizma</w:t>
      </w:r>
      <w:r w:rsidRPr="005F296A">
        <w:rPr>
          <w:rFonts w:ascii="Times New Roman" w:eastAsia="Times New Roman" w:hAnsi="Times New Roman" w:cs="Times New Roman"/>
          <w:bCs/>
          <w:sz w:val="24"/>
          <w:szCs w:val="24"/>
          <w:lang w:eastAsia="tr-TR"/>
        </w:rPr>
        <w:t xml:space="preserve"> </w:t>
      </w:r>
      <w:r w:rsidRPr="005F296A">
        <w:rPr>
          <w:rFonts w:ascii="Times New Roman" w:eastAsia="Times New Roman" w:hAnsi="Times New Roman" w:cs="Times New Roman"/>
          <w:sz w:val="24"/>
          <w:szCs w:val="24"/>
          <w:lang w:eastAsia="tr-TR"/>
        </w:rPr>
        <w:t>ile bulaşık olduğu tespit edilen veya şüphelenilen üretim yerleri ile ortak kullanılan kaynaktan sulama veya ilaçlama için su kullanımı</w:t>
      </w:r>
      <w:r>
        <w:rPr>
          <w:rFonts w:ascii="Times New Roman" w:eastAsia="Times New Roman" w:hAnsi="Times New Roman" w:cs="Times New Roman"/>
          <w:sz w:val="24"/>
          <w:szCs w:val="24"/>
          <w:lang w:eastAsia="tr-TR"/>
        </w:rPr>
        <w:t>.</w:t>
      </w:r>
    </w:p>
    <w:p w:rsidR="003477AF" w:rsidRPr="005F296A" w:rsidRDefault="003477AF" w:rsidP="003477AF">
      <w:pPr>
        <w:pStyle w:val="ListeParagraf"/>
        <w:numPr>
          <w:ilvl w:val="0"/>
          <w:numId w:val="13"/>
        </w:numPr>
        <w:shd w:val="clear" w:color="auto" w:fill="FFFFFF"/>
        <w:tabs>
          <w:tab w:val="left" w:pos="993"/>
        </w:tabs>
        <w:spacing w:after="0" w:line="276" w:lineRule="auto"/>
        <w:ind w:left="0" w:firstLine="709"/>
        <w:jc w:val="both"/>
        <w:rPr>
          <w:rFonts w:ascii="Times New Roman" w:eastAsia="Times New Roman" w:hAnsi="Times New Roman" w:cs="Times New Roman"/>
          <w:sz w:val="24"/>
          <w:szCs w:val="24"/>
          <w:lang w:eastAsia="tr-TR"/>
        </w:rPr>
      </w:pPr>
      <w:r w:rsidRPr="005F296A">
        <w:rPr>
          <w:rFonts w:ascii="Times New Roman" w:eastAsia="Times New Roman" w:hAnsi="Times New Roman" w:cs="Times New Roman"/>
          <w:sz w:val="24"/>
          <w:szCs w:val="24"/>
          <w:lang w:eastAsia="tr-TR"/>
        </w:rPr>
        <w:t>Zararlı organizma</w:t>
      </w:r>
      <w:r w:rsidRPr="005F296A">
        <w:rPr>
          <w:rFonts w:ascii="Times New Roman" w:eastAsia="Times New Roman" w:hAnsi="Times New Roman" w:cs="Times New Roman"/>
          <w:bCs/>
          <w:sz w:val="24"/>
          <w:szCs w:val="24"/>
          <w:lang w:eastAsia="tr-TR"/>
        </w:rPr>
        <w:t xml:space="preserve"> </w:t>
      </w:r>
      <w:r w:rsidRPr="005F296A">
        <w:rPr>
          <w:rFonts w:ascii="Times New Roman" w:eastAsia="Times New Roman" w:hAnsi="Times New Roman" w:cs="Times New Roman"/>
          <w:sz w:val="24"/>
          <w:szCs w:val="24"/>
          <w:lang w:eastAsia="tr-TR"/>
        </w:rPr>
        <w:t>ile bulaşık olduğu tespit edilen veya su taşkınlarıyla suyun altında kalan muhtemel bulaşık alan</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6"/>
        </w:numPr>
        <w:shd w:val="clear" w:color="auto" w:fill="FFFFFF"/>
        <w:tabs>
          <w:tab w:val="left" w:pos="567"/>
          <w:tab w:val="left" w:pos="993"/>
        </w:tabs>
        <w:spacing w:after="0" w:line="276" w:lineRule="auto"/>
        <w:ind w:left="0" w:firstLine="709"/>
        <w:contextualSpacing w:val="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5F296A">
        <w:rPr>
          <w:rFonts w:ascii="Times New Roman" w:eastAsia="Times New Roman" w:hAnsi="Times New Roman" w:cs="Times New Roman"/>
          <w:sz w:val="24"/>
          <w:szCs w:val="24"/>
          <w:lang w:eastAsia="tr-TR"/>
        </w:rPr>
        <w:t>Zararlı organizma</w:t>
      </w:r>
      <w:r w:rsidRPr="005F296A">
        <w:rPr>
          <w:rFonts w:ascii="Times New Roman" w:eastAsia="Times New Roman" w:hAnsi="Times New Roman" w:cs="Times New Roman"/>
          <w:bCs/>
          <w:sz w:val="24"/>
          <w:szCs w:val="24"/>
          <w:lang w:eastAsia="tr-TR"/>
        </w:rPr>
        <w:t xml:space="preserve"> </w:t>
      </w:r>
      <w:r w:rsidRPr="005F296A">
        <w:rPr>
          <w:rFonts w:ascii="Times New Roman" w:eastAsia="Times New Roman" w:hAnsi="Times New Roman" w:cs="Times New Roman"/>
          <w:sz w:val="24"/>
          <w:szCs w:val="24"/>
          <w:lang w:eastAsia="tr-TR"/>
        </w:rPr>
        <w:t>ile bulaşık olduğu tespit edilen üretim alanı/alanlarında veya su taşkınlarıyla suyun altında kalan muhtemel bulaşık tarla/tarlalarda ya da bitkilerin sulanması veya</w:t>
      </w:r>
      <w:r w:rsidRPr="00BE1460">
        <w:rPr>
          <w:rFonts w:ascii="Times New Roman" w:eastAsia="Times New Roman" w:hAnsi="Times New Roman" w:cs="Times New Roman"/>
          <w:sz w:val="24"/>
          <w:szCs w:val="24"/>
          <w:lang w:eastAsia="tr-TR"/>
        </w:rPr>
        <w:t xml:space="preserve"> ilaçlanması için kullanılan sular</w:t>
      </w:r>
      <w:r>
        <w:rPr>
          <w:rFonts w:ascii="Times New Roman" w:eastAsia="Times New Roman" w:hAnsi="Times New Roman" w:cs="Times New Roman"/>
          <w:sz w:val="24"/>
          <w:szCs w:val="24"/>
          <w:lang w:eastAsia="tr-TR"/>
        </w:rPr>
        <w:t>dır.</w:t>
      </w:r>
    </w:p>
    <w:p w:rsidR="003477AF" w:rsidRPr="00BE1460" w:rsidRDefault="003477AF" w:rsidP="003477AF">
      <w:pPr>
        <w:spacing w:after="0" w:line="276" w:lineRule="auto"/>
        <w:ind w:firstLine="709"/>
        <w:jc w:val="both"/>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jc w:val="both"/>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jc w:val="both"/>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jc w:val="both"/>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jc w:val="both"/>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jc w:val="both"/>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jc w:val="both"/>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jc w:val="both"/>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jc w:val="both"/>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Pr="00BE1460" w:rsidRDefault="003477AF" w:rsidP="003477AF">
      <w:pPr>
        <w:spacing w:after="0" w:line="276" w:lineRule="auto"/>
        <w:ind w:firstLine="709"/>
        <w:rPr>
          <w:rFonts w:ascii="Times New Roman" w:eastAsia="Times New Roman" w:hAnsi="Times New Roman" w:cs="Times New Roman"/>
          <w:sz w:val="24"/>
          <w:szCs w:val="24"/>
          <w:lang w:eastAsia="tr-TR"/>
        </w:rPr>
      </w:pPr>
    </w:p>
    <w:p w:rsidR="003477AF" w:rsidRPr="00BE1460" w:rsidRDefault="003477AF" w:rsidP="003477AF">
      <w:pPr>
        <w:shd w:val="clear" w:color="auto" w:fill="FFFFFF"/>
        <w:spacing w:after="0" w:line="276" w:lineRule="auto"/>
        <w:ind w:firstLine="709"/>
        <w:jc w:val="right"/>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EK-4</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ZARARLI ORGANİZMANIN </w:t>
      </w:r>
      <w:r w:rsidRPr="00BE1460">
        <w:rPr>
          <w:rFonts w:ascii="Times New Roman" w:eastAsia="Times New Roman" w:hAnsi="Times New Roman" w:cs="Times New Roman"/>
          <w:b/>
          <w:bCs/>
          <w:sz w:val="24"/>
          <w:szCs w:val="24"/>
          <w:lang w:eastAsia="tr-TR"/>
        </w:rPr>
        <w:t>YAYILDIĞI ALANLARIN SAPTANMASI</w:t>
      </w:r>
    </w:p>
    <w:p w:rsidR="003477AF" w:rsidRPr="00BE1460" w:rsidRDefault="003477AF" w:rsidP="003477AF">
      <w:pPr>
        <w:pStyle w:val="ListeParagraf"/>
        <w:numPr>
          <w:ilvl w:val="0"/>
          <w:numId w:val="7"/>
        </w:numPr>
        <w:shd w:val="clear" w:color="auto" w:fill="FFFFFF"/>
        <w:tabs>
          <w:tab w:val="left" w:pos="567"/>
          <w:tab w:val="left" w:pos="993"/>
        </w:tabs>
        <w:spacing w:after="0" w:line="276" w:lineRule="auto"/>
        <w:ind w:left="0" w:firstLine="709"/>
        <w:jc w:val="both"/>
        <w:rPr>
          <w:rFonts w:ascii="Times New Roman" w:eastAsia="Times New Roman" w:hAnsi="Times New Roman" w:cs="Times New Roman"/>
          <w:sz w:val="24"/>
          <w:szCs w:val="24"/>
          <w:lang w:eastAsia="tr-TR"/>
        </w:rPr>
      </w:pPr>
      <w:bookmarkStart w:id="1" w:name="_Hlk119454966"/>
      <w:r>
        <w:rPr>
          <w:rFonts w:ascii="Times New Roman" w:eastAsia="Times New Roman" w:hAnsi="Times New Roman" w:cs="Times New Roman"/>
          <w:sz w:val="24"/>
          <w:szCs w:val="24"/>
          <w:lang w:eastAsia="tr-TR"/>
        </w:rPr>
        <w:t xml:space="preserve"> </w:t>
      </w:r>
      <w:r w:rsidRPr="000C4E26">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nci fıkrasının</w:t>
      </w:r>
      <w:bookmarkEnd w:id="1"/>
      <w:r w:rsidRPr="00BE1460">
        <w:rPr>
          <w:rFonts w:ascii="Times New Roman" w:eastAsia="Times New Roman" w:hAnsi="Times New Roman" w:cs="Times New Roman"/>
          <w:sz w:val="24"/>
          <w:szCs w:val="24"/>
          <w:lang w:eastAsia="tr-TR"/>
        </w:rPr>
        <w:t xml:space="preserve"> (b) bendinin </w:t>
      </w:r>
      <w:r>
        <w:rPr>
          <w:rFonts w:ascii="Times New Roman" w:eastAsia="Times New Roman" w:hAnsi="Times New Roman" w:cs="Times New Roman"/>
          <w:sz w:val="24"/>
          <w:szCs w:val="24"/>
          <w:lang w:eastAsia="tr-TR"/>
        </w:rPr>
        <w:t>(2) numaralı</w:t>
      </w:r>
      <w:r w:rsidRPr="00BE1460">
        <w:rPr>
          <w:rFonts w:ascii="Times New Roman" w:eastAsia="Times New Roman" w:hAnsi="Times New Roman" w:cs="Times New Roman"/>
          <w:sz w:val="24"/>
          <w:szCs w:val="24"/>
          <w:lang w:eastAsia="tr-TR"/>
        </w:rPr>
        <w:t xml:space="preserve"> alt bendi ve </w:t>
      </w: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dörd</w:t>
      </w:r>
      <w:r w:rsidRPr="00BE1460">
        <w:rPr>
          <w:rFonts w:ascii="Times New Roman" w:eastAsia="Times New Roman" w:hAnsi="Times New Roman" w:cs="Times New Roman"/>
          <w:sz w:val="24"/>
          <w:szCs w:val="24"/>
          <w:lang w:eastAsia="tr-TR"/>
        </w:rPr>
        <w:t xml:space="preserve">üncü fıkrasının </w:t>
      </w:r>
      <w:r>
        <w:rPr>
          <w:rFonts w:ascii="Times New Roman" w:eastAsia="Times New Roman" w:hAnsi="Times New Roman" w:cs="Times New Roman"/>
          <w:sz w:val="24"/>
          <w:szCs w:val="24"/>
          <w:lang w:eastAsia="tr-TR"/>
        </w:rPr>
        <w:t>(ç)</w:t>
      </w:r>
      <w:r w:rsidRPr="00BE1460">
        <w:rPr>
          <w:rFonts w:ascii="Times New Roman" w:eastAsia="Times New Roman" w:hAnsi="Times New Roman" w:cs="Times New Roman"/>
          <w:sz w:val="24"/>
          <w:szCs w:val="24"/>
          <w:lang w:eastAsia="tr-TR"/>
        </w:rPr>
        <w:t xml:space="preserve"> bendi uyarınca, </w:t>
      </w:r>
      <w:r w:rsidRPr="000C4E26">
        <w:rPr>
          <w:rFonts w:ascii="Times New Roman" w:eastAsia="Times New Roman" w:hAnsi="Times New Roman" w:cs="Times New Roman"/>
          <w:iCs/>
          <w:sz w:val="24"/>
          <w:szCs w:val="24"/>
          <w:lang w:eastAsia="tr-TR"/>
        </w:rPr>
        <w:t>zararlı organizma</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ile bulaşık olması</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muhtemel</w:t>
      </w:r>
      <w:r w:rsidRPr="00BE1460">
        <w:rPr>
          <w:rFonts w:ascii="Times New Roman" w:eastAsia="Times New Roman" w:hAnsi="Times New Roman" w:cs="Times New Roman"/>
          <w:sz w:val="24"/>
          <w:szCs w:val="24"/>
          <w:lang w:eastAsia="tr-TR"/>
        </w:rPr>
        <w:t xml:space="preserve"> bitkilerin belirlenmesinde dikkate alınması gereken hususlar şunlardır: </w:t>
      </w:r>
    </w:p>
    <w:p w:rsidR="003477AF" w:rsidRPr="00BE1460" w:rsidRDefault="003477AF" w:rsidP="003477AF">
      <w:pPr>
        <w:pStyle w:val="ListeParagraf"/>
        <w:numPr>
          <w:ilvl w:val="0"/>
          <w:numId w:val="14"/>
        </w:numPr>
        <w:shd w:val="clear" w:color="auto" w:fill="FFFFFF"/>
        <w:tabs>
          <w:tab w:val="left" w:pos="993"/>
        </w:tabs>
        <w:spacing w:after="0" w:line="276" w:lineRule="auto"/>
        <w:ind w:left="0" w:firstLine="709"/>
        <w:jc w:val="both"/>
        <w:rPr>
          <w:rFonts w:ascii="Times New Roman" w:eastAsia="Times New Roman" w:hAnsi="Times New Roman" w:cs="Times New Roman"/>
          <w:b/>
          <w:bCs/>
          <w:sz w:val="24"/>
          <w:szCs w:val="24"/>
          <w:lang w:eastAsia="tr-TR"/>
        </w:rPr>
      </w:pP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nci fıkrasının</w:t>
      </w:r>
      <w:r>
        <w:rPr>
          <w:rFonts w:ascii="Times New Roman" w:eastAsia="Times New Roman" w:hAnsi="Times New Roman" w:cs="Times New Roman"/>
          <w:sz w:val="24"/>
          <w:szCs w:val="24"/>
          <w:lang w:eastAsia="tr-TR"/>
        </w:rPr>
        <w:t xml:space="preserve"> (ç</w:t>
      </w:r>
      <w:r w:rsidRPr="00BE1460">
        <w:rPr>
          <w:rFonts w:ascii="Times New Roman" w:eastAsia="Times New Roman" w:hAnsi="Times New Roman" w:cs="Times New Roman"/>
          <w:sz w:val="24"/>
          <w:szCs w:val="24"/>
          <w:lang w:eastAsia="tr-TR"/>
        </w:rPr>
        <w:t xml:space="preserve">) bendinin </w:t>
      </w:r>
      <w:r>
        <w:rPr>
          <w:rFonts w:ascii="Times New Roman" w:eastAsia="Times New Roman" w:hAnsi="Times New Roman" w:cs="Times New Roman"/>
          <w:sz w:val="24"/>
          <w:szCs w:val="24"/>
          <w:lang w:eastAsia="tr-TR"/>
        </w:rPr>
        <w:t>(1) numaralı</w:t>
      </w:r>
      <w:r w:rsidRPr="00BE1460">
        <w:rPr>
          <w:rFonts w:ascii="Times New Roman" w:eastAsia="Times New Roman" w:hAnsi="Times New Roman" w:cs="Times New Roman"/>
          <w:sz w:val="24"/>
          <w:szCs w:val="24"/>
          <w:lang w:eastAsia="tr-TR"/>
        </w:rPr>
        <w:t xml:space="preserve"> alt bendine göre </w:t>
      </w:r>
      <w:r w:rsidRPr="007462EC">
        <w:rPr>
          <w:rFonts w:ascii="Times New Roman" w:eastAsia="Times New Roman" w:hAnsi="Times New Roman" w:cs="Times New Roman"/>
          <w:iCs/>
          <w:sz w:val="24"/>
          <w:szCs w:val="24"/>
          <w:lang w:eastAsia="tr-TR"/>
        </w:rPr>
        <w:t>zararlı organizma</w:t>
      </w:r>
      <w:r w:rsidRPr="00BE1460">
        <w:rPr>
          <w:rFonts w:ascii="Times New Roman" w:eastAsia="Times New Roman" w:hAnsi="Times New Roman" w:cs="Times New Roman"/>
          <w:sz w:val="24"/>
          <w:szCs w:val="24"/>
          <w:lang w:eastAsia="tr-TR"/>
        </w:rPr>
        <w:t xml:space="preserve"> ile bulaşık olarak belirlenmiş üretim alanında yetiştirilen </w:t>
      </w:r>
      <w:r w:rsidRPr="000C4E26">
        <w:rPr>
          <w:rFonts w:ascii="Times New Roman" w:eastAsia="Times New Roman" w:hAnsi="Times New Roman" w:cs="Times New Roman"/>
          <w:iCs/>
          <w:sz w:val="24"/>
          <w:szCs w:val="24"/>
          <w:lang w:eastAsia="tr-TR"/>
        </w:rPr>
        <w:t>konukçu bitkiler</w:t>
      </w:r>
      <w:r>
        <w:rPr>
          <w:rFonts w:ascii="Times New Roman" w:eastAsia="Times New Roman" w:hAnsi="Times New Roman" w:cs="Times New Roman"/>
          <w:iCs/>
          <w:sz w:val="24"/>
          <w:szCs w:val="24"/>
          <w:lang w:eastAsia="tr-TR"/>
        </w:rPr>
        <w:t>.</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b</w:t>
      </w:r>
      <w:r w:rsidRPr="00BE1460">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ab/>
        <w:t xml:space="preserve">Doğrudan veya ortak bir yüklenici aracılığıyla üretim ekipmanı ve tesislerini paylaşanlar da </w:t>
      </w:r>
      <w:proofErr w:type="gramStart"/>
      <w:r w:rsidRPr="00BE1460">
        <w:rPr>
          <w:rFonts w:ascii="Times New Roman" w:eastAsia="Times New Roman" w:hAnsi="Times New Roman" w:cs="Times New Roman"/>
          <w:sz w:val="24"/>
          <w:szCs w:val="24"/>
          <w:lang w:eastAsia="tr-TR"/>
        </w:rPr>
        <w:t>dahil</w:t>
      </w:r>
      <w:proofErr w:type="gramEnd"/>
      <w:r w:rsidRPr="00BE1460">
        <w:rPr>
          <w:rFonts w:ascii="Times New Roman" w:eastAsia="Times New Roman" w:hAnsi="Times New Roman" w:cs="Times New Roman"/>
          <w:sz w:val="24"/>
          <w:szCs w:val="24"/>
          <w:lang w:eastAsia="tr-TR"/>
        </w:rPr>
        <w:t xml:space="preserve"> olmak üzere, </w:t>
      </w: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nci fıkrasının</w:t>
      </w:r>
      <w:r>
        <w:rPr>
          <w:rFonts w:ascii="Times New Roman" w:eastAsia="Times New Roman" w:hAnsi="Times New Roman" w:cs="Times New Roman"/>
          <w:sz w:val="24"/>
          <w:szCs w:val="24"/>
          <w:lang w:eastAsia="tr-TR"/>
        </w:rPr>
        <w:t xml:space="preserve"> (ç</w:t>
      </w:r>
      <w:r w:rsidRPr="00BE1460">
        <w:rPr>
          <w:rFonts w:ascii="Times New Roman" w:eastAsia="Times New Roman" w:hAnsi="Times New Roman" w:cs="Times New Roman"/>
          <w:sz w:val="24"/>
          <w:szCs w:val="24"/>
          <w:lang w:eastAsia="tr-TR"/>
        </w:rPr>
        <w:t xml:space="preserve">) bendinin </w:t>
      </w:r>
      <w:r>
        <w:rPr>
          <w:rFonts w:ascii="Times New Roman" w:eastAsia="Times New Roman" w:hAnsi="Times New Roman" w:cs="Times New Roman"/>
          <w:sz w:val="24"/>
          <w:szCs w:val="24"/>
          <w:lang w:eastAsia="tr-TR"/>
        </w:rPr>
        <w:t>(1) numaralı</w:t>
      </w:r>
      <w:r w:rsidRPr="00BE1460">
        <w:rPr>
          <w:rFonts w:ascii="Times New Roman" w:eastAsia="Times New Roman" w:hAnsi="Times New Roman" w:cs="Times New Roman"/>
          <w:sz w:val="24"/>
          <w:szCs w:val="24"/>
          <w:lang w:eastAsia="tr-TR"/>
        </w:rPr>
        <w:t xml:space="preserve"> alt bendine göre </w:t>
      </w:r>
      <w:r w:rsidRPr="000C4E26">
        <w:rPr>
          <w:rFonts w:ascii="Times New Roman" w:eastAsia="Times New Roman" w:hAnsi="Times New Roman" w:cs="Times New Roman"/>
          <w:iCs/>
          <w:sz w:val="24"/>
          <w:szCs w:val="24"/>
          <w:lang w:eastAsia="tr-TR"/>
        </w:rPr>
        <w:t>zararlı organizma</w:t>
      </w:r>
      <w:r w:rsidRPr="00BE1460">
        <w:rPr>
          <w:rFonts w:ascii="Times New Roman" w:eastAsia="Times New Roman" w:hAnsi="Times New Roman" w:cs="Times New Roman"/>
          <w:sz w:val="24"/>
          <w:szCs w:val="24"/>
          <w:lang w:eastAsia="tr-TR"/>
        </w:rPr>
        <w:t xml:space="preserve"> ile bulaşık </w:t>
      </w:r>
      <w:r>
        <w:rPr>
          <w:rFonts w:ascii="Times New Roman" w:eastAsia="Times New Roman" w:hAnsi="Times New Roman" w:cs="Times New Roman"/>
          <w:sz w:val="24"/>
          <w:szCs w:val="24"/>
          <w:lang w:eastAsia="tr-TR"/>
        </w:rPr>
        <w:t>konukçu bitkilerle</w:t>
      </w:r>
      <w:r w:rsidRPr="00BE1460">
        <w:rPr>
          <w:rFonts w:ascii="Times New Roman" w:eastAsia="Times New Roman" w:hAnsi="Times New Roman" w:cs="Times New Roman"/>
          <w:sz w:val="24"/>
          <w:szCs w:val="24"/>
          <w:lang w:eastAsia="tr-TR"/>
        </w:rPr>
        <w:t xml:space="preserve"> bağlantısı olan üretim yeri</w:t>
      </w:r>
      <w:r>
        <w:rPr>
          <w:rFonts w:ascii="Times New Roman" w:eastAsia="Times New Roman" w:hAnsi="Times New Roman" w:cs="Times New Roman"/>
          <w:sz w:val="24"/>
          <w:szCs w:val="24"/>
          <w:lang w:eastAsia="tr-TR"/>
        </w:rPr>
        <w:t>/yerleri.</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sz w:val="24"/>
          <w:szCs w:val="24"/>
          <w:lang w:eastAsia="tr-TR"/>
        </w:rPr>
        <w:t>c)</w:t>
      </w:r>
      <w:r w:rsidRPr="00BE1460">
        <w:rPr>
          <w:rFonts w:ascii="Times New Roman" w:eastAsia="Times New Roman" w:hAnsi="Times New Roman" w:cs="Times New Roman"/>
          <w:sz w:val="24"/>
          <w:szCs w:val="24"/>
          <w:lang w:eastAsia="tr-TR"/>
        </w:rPr>
        <w:tab/>
      </w:r>
      <w:r w:rsidRPr="00825EB1">
        <w:rPr>
          <w:rFonts w:ascii="Times New Roman" w:eastAsia="Times New Roman" w:hAnsi="Times New Roman" w:cs="Times New Roman"/>
          <w:sz w:val="24"/>
          <w:szCs w:val="24"/>
          <w:lang w:eastAsia="tr-TR"/>
        </w:rPr>
        <w:t xml:space="preserve">(b) bendinde belirtilen üretim yeri/yerlerinde üretilen </w:t>
      </w:r>
      <w:r w:rsidRPr="00825EB1">
        <w:rPr>
          <w:rFonts w:ascii="Times New Roman" w:eastAsia="Times New Roman" w:hAnsi="Times New Roman" w:cs="Times New Roman"/>
          <w:iCs/>
          <w:sz w:val="24"/>
          <w:szCs w:val="24"/>
          <w:lang w:eastAsia="tr-TR"/>
        </w:rPr>
        <w:t xml:space="preserve">konukçu bitkiler veya konukçu bitkinin </w:t>
      </w:r>
      <w:r w:rsidRPr="00825EB1">
        <w:rPr>
          <w:rFonts w:ascii="Times New Roman" w:eastAsia="Times New Roman" w:hAnsi="Times New Roman" w:cs="Times New Roman"/>
          <w:sz w:val="24"/>
          <w:szCs w:val="24"/>
          <w:lang w:eastAsia="tr-TR"/>
        </w:rPr>
        <w:t>8 inci maddenin ikinci fıkrasının</w:t>
      </w:r>
      <w:r w:rsidRPr="00825EB1" w:rsidDel="00130153">
        <w:rPr>
          <w:rFonts w:ascii="Times New Roman" w:eastAsia="Times New Roman" w:hAnsi="Times New Roman" w:cs="Times New Roman"/>
          <w:iCs/>
          <w:sz w:val="24"/>
          <w:szCs w:val="24"/>
          <w:lang w:eastAsia="tr-TR"/>
        </w:rPr>
        <w:t xml:space="preserve"> </w:t>
      </w:r>
      <w:r w:rsidRPr="00825EB1">
        <w:rPr>
          <w:rFonts w:ascii="Times New Roman" w:eastAsia="Times New Roman" w:hAnsi="Times New Roman" w:cs="Times New Roman"/>
          <w:iCs/>
          <w:sz w:val="24"/>
          <w:szCs w:val="24"/>
          <w:lang w:eastAsia="tr-TR"/>
        </w:rPr>
        <w:t>(ç) bendi uyarınca bulaşık olarak belirlendiği</w:t>
      </w:r>
      <w:r w:rsidRPr="00825EB1">
        <w:rPr>
          <w:rFonts w:ascii="Times New Roman" w:eastAsia="Times New Roman" w:hAnsi="Times New Roman" w:cs="Times New Roman"/>
          <w:sz w:val="24"/>
          <w:szCs w:val="24"/>
          <w:lang w:eastAsia="tr-TR"/>
        </w:rPr>
        <w:t xml:space="preserve"> dönemde bu üretim yeri/yerlerinde bulunan bitkiler; (1) numaralı alt bendinde belirtilen üretim yerlerinde mevcut olması</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sz w:val="24"/>
          <w:szCs w:val="24"/>
          <w:lang w:eastAsia="tr-TR"/>
        </w:rPr>
        <w:t>ç)</w:t>
      </w:r>
      <w:r w:rsidRPr="00BE1460">
        <w:rPr>
          <w:rFonts w:ascii="Times New Roman" w:eastAsia="Times New Roman" w:hAnsi="Times New Roman" w:cs="Times New Roman"/>
          <w:sz w:val="24"/>
          <w:szCs w:val="24"/>
          <w:lang w:eastAsia="tr-TR"/>
        </w:rPr>
        <w:tab/>
        <w:t xml:space="preserve">(a), (b) ve (c) bentlerinde belirtilen üretim yerlerinden gelen </w:t>
      </w:r>
      <w:r w:rsidRPr="000C4E26">
        <w:rPr>
          <w:rFonts w:ascii="Times New Roman" w:eastAsia="Times New Roman" w:hAnsi="Times New Roman" w:cs="Times New Roman"/>
          <w:sz w:val="24"/>
          <w:szCs w:val="24"/>
          <w:lang w:eastAsia="tr-TR"/>
        </w:rPr>
        <w:t>konukçu bitkilerin</w:t>
      </w:r>
      <w:r w:rsidRPr="00BE1460">
        <w:rPr>
          <w:rFonts w:ascii="Times New Roman" w:eastAsia="Times New Roman" w:hAnsi="Times New Roman" w:cs="Times New Roman"/>
          <w:sz w:val="24"/>
          <w:szCs w:val="24"/>
          <w:lang w:eastAsia="tr-TR"/>
        </w:rPr>
        <w:t xml:space="preserve"> işlendiği tesisler</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sz w:val="24"/>
          <w:szCs w:val="24"/>
          <w:lang w:eastAsia="tr-TR"/>
        </w:rPr>
        <w:t>d)</w:t>
      </w:r>
      <w:r w:rsidRPr="00BE1460">
        <w:rPr>
          <w:rFonts w:ascii="Times New Roman" w:eastAsia="Times New Roman" w:hAnsi="Times New Roman" w:cs="Times New Roman"/>
          <w:sz w:val="24"/>
          <w:szCs w:val="24"/>
          <w:lang w:eastAsia="tr-TR"/>
        </w:rPr>
        <w:tab/>
      </w: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 xml:space="preserve">nci fıkrasının (d) bendinin </w:t>
      </w:r>
      <w:r>
        <w:rPr>
          <w:rFonts w:ascii="Times New Roman" w:eastAsia="Times New Roman" w:hAnsi="Times New Roman" w:cs="Times New Roman"/>
          <w:sz w:val="24"/>
          <w:szCs w:val="24"/>
          <w:lang w:eastAsia="tr-TR"/>
        </w:rPr>
        <w:t>(1) numaralı</w:t>
      </w:r>
      <w:r w:rsidRPr="00BE1460">
        <w:rPr>
          <w:rFonts w:ascii="Times New Roman" w:eastAsia="Times New Roman" w:hAnsi="Times New Roman" w:cs="Times New Roman"/>
          <w:sz w:val="24"/>
          <w:szCs w:val="24"/>
          <w:lang w:eastAsia="tr-TR"/>
        </w:rPr>
        <w:t xml:space="preserve"> alt bendi uyarınca </w:t>
      </w:r>
      <w:r w:rsidRPr="000C4E26">
        <w:rPr>
          <w:rFonts w:ascii="Times New Roman" w:eastAsia="Times New Roman" w:hAnsi="Times New Roman" w:cs="Times New Roman"/>
          <w:sz w:val="24"/>
          <w:szCs w:val="24"/>
          <w:lang w:eastAsia="tr-TR"/>
        </w:rPr>
        <w:t xml:space="preserve">zararlı </w:t>
      </w:r>
      <w:r w:rsidRPr="007E2609">
        <w:rPr>
          <w:rFonts w:ascii="Times New Roman" w:eastAsia="Times New Roman" w:hAnsi="Times New Roman" w:cs="Times New Roman"/>
          <w:sz w:val="24"/>
          <w:szCs w:val="24"/>
          <w:lang w:eastAsia="tr-TR"/>
        </w:rPr>
        <w:t>organizma ile bulaşık olan bitkilerle temas etmiş olabilecek herhangi bir makine, araç, gemi</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depo</w:t>
      </w:r>
      <w:r w:rsidRPr="00BE1460">
        <w:rPr>
          <w:rFonts w:ascii="Times New Roman" w:eastAsia="Times New Roman" w:hAnsi="Times New Roman" w:cs="Times New Roman"/>
          <w:sz w:val="24"/>
          <w:szCs w:val="24"/>
          <w:lang w:eastAsia="tr-TR"/>
        </w:rPr>
        <w:t xml:space="preserve"> ve ambalaj malzemeleri</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sz w:val="24"/>
          <w:szCs w:val="24"/>
          <w:lang w:eastAsia="tr-TR"/>
        </w:rPr>
        <w:t>e)</w:t>
      </w:r>
      <w:r w:rsidRPr="00BE1460">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B</w:t>
      </w:r>
      <w:r w:rsidRPr="00BE1460">
        <w:rPr>
          <w:rFonts w:ascii="Times New Roman" w:eastAsia="Times New Roman" w:hAnsi="Times New Roman" w:cs="Times New Roman"/>
          <w:sz w:val="24"/>
          <w:szCs w:val="24"/>
          <w:lang w:eastAsia="tr-TR"/>
        </w:rPr>
        <w:t>ulaşık yapıların ve nesnelerin temizlenmesi ve dezenfeksiyonundan önce, bir önceki maddede listelenen bina veya nesnelerden herhangi birinde depolanan veya bunlarla temas halinde olan konukçu bitkiler</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sz w:val="24"/>
          <w:szCs w:val="24"/>
          <w:lang w:eastAsia="tr-TR"/>
        </w:rPr>
        <w:t>f)</w:t>
      </w:r>
      <w:r w:rsidRPr="00BE1460">
        <w:rPr>
          <w:rFonts w:ascii="Times New Roman" w:eastAsia="Times New Roman" w:hAnsi="Times New Roman" w:cs="Times New Roman"/>
          <w:sz w:val="24"/>
          <w:szCs w:val="24"/>
          <w:lang w:eastAsia="tr-TR"/>
        </w:rPr>
        <w:tab/>
      </w: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nci fıkrasının</w:t>
      </w:r>
      <w:r w:rsidRPr="00BE1460" w:rsidDel="00130153">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 xml:space="preserve">(a) bendi uyarınca yapılan araştırma ve testler sonucunda, patates bitkisi söz konusu olduğunda, yumrular veya bitkiler ile kardeş veya ebeveyn </w:t>
      </w:r>
      <w:proofErr w:type="gramStart"/>
      <w:r w:rsidRPr="00BE1460">
        <w:rPr>
          <w:rFonts w:ascii="Times New Roman" w:eastAsia="Times New Roman" w:hAnsi="Times New Roman" w:cs="Times New Roman"/>
          <w:sz w:val="24"/>
          <w:szCs w:val="24"/>
          <w:lang w:eastAsia="tr-TR"/>
        </w:rPr>
        <w:t>klon</w:t>
      </w:r>
      <w:proofErr w:type="gramEnd"/>
      <w:r w:rsidRPr="00BE1460">
        <w:rPr>
          <w:rFonts w:ascii="Times New Roman" w:eastAsia="Times New Roman" w:hAnsi="Times New Roman" w:cs="Times New Roman"/>
          <w:sz w:val="24"/>
          <w:szCs w:val="24"/>
          <w:lang w:eastAsia="tr-TR"/>
        </w:rPr>
        <w:t xml:space="preserve"> ilişkisi olan bitkilerde; domates bitkisi söz konusu olduğunda ise </w:t>
      </w: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nci fıkrasının</w:t>
      </w:r>
      <w:r>
        <w:rPr>
          <w:rFonts w:ascii="Times New Roman" w:eastAsia="Times New Roman" w:hAnsi="Times New Roman" w:cs="Times New Roman"/>
          <w:sz w:val="24"/>
          <w:szCs w:val="24"/>
          <w:lang w:eastAsia="tr-TR"/>
        </w:rPr>
        <w:t xml:space="preserve"> (ç</w:t>
      </w:r>
      <w:r w:rsidRPr="00BE1460">
        <w:rPr>
          <w:rFonts w:ascii="Times New Roman" w:eastAsia="Times New Roman" w:hAnsi="Times New Roman" w:cs="Times New Roman"/>
          <w:sz w:val="24"/>
          <w:szCs w:val="24"/>
          <w:lang w:eastAsia="tr-TR"/>
        </w:rPr>
        <w:t xml:space="preserve">) bendinin </w:t>
      </w:r>
      <w:r>
        <w:rPr>
          <w:rFonts w:ascii="Times New Roman" w:eastAsia="Times New Roman" w:hAnsi="Times New Roman" w:cs="Times New Roman"/>
          <w:sz w:val="24"/>
          <w:szCs w:val="24"/>
          <w:lang w:eastAsia="tr-TR"/>
        </w:rPr>
        <w:t>(1) numaralı</w:t>
      </w:r>
      <w:r w:rsidRPr="00BE1460">
        <w:rPr>
          <w:rFonts w:ascii="Times New Roman" w:eastAsia="Times New Roman" w:hAnsi="Times New Roman" w:cs="Times New Roman"/>
          <w:sz w:val="24"/>
          <w:szCs w:val="24"/>
          <w:lang w:eastAsia="tr-TR"/>
        </w:rPr>
        <w:t xml:space="preserve"> alt bendi uyarınca bulaşık olduğu belirlenenler ile aynı kaynakta yetiştirilen bitkilerde yapılan testlerde sonuç negatif çıkmasına rağmen </w:t>
      </w:r>
      <w:proofErr w:type="spellStart"/>
      <w:r w:rsidRPr="00BE1460">
        <w:rPr>
          <w:rFonts w:ascii="Times New Roman" w:eastAsia="Times New Roman" w:hAnsi="Times New Roman" w:cs="Times New Roman"/>
          <w:sz w:val="24"/>
          <w:szCs w:val="24"/>
          <w:lang w:eastAsia="tr-TR"/>
        </w:rPr>
        <w:t>klonal</w:t>
      </w:r>
      <w:proofErr w:type="spellEnd"/>
      <w:r w:rsidRPr="00BE1460">
        <w:rPr>
          <w:rFonts w:ascii="Times New Roman" w:eastAsia="Times New Roman" w:hAnsi="Times New Roman" w:cs="Times New Roman"/>
          <w:sz w:val="24"/>
          <w:szCs w:val="24"/>
          <w:lang w:eastAsia="tr-TR"/>
        </w:rPr>
        <w:t xml:space="preserve"> bağlantı nedeniyle </w:t>
      </w:r>
      <w:proofErr w:type="spellStart"/>
      <w:r>
        <w:rPr>
          <w:rFonts w:ascii="Times New Roman" w:eastAsia="Times New Roman" w:hAnsi="Times New Roman" w:cs="Times New Roman"/>
          <w:sz w:val="24"/>
          <w:szCs w:val="24"/>
          <w:lang w:eastAsia="tr-TR"/>
        </w:rPr>
        <w:t>bulaşıklık</w:t>
      </w:r>
      <w:proofErr w:type="spellEnd"/>
      <w:r w:rsidRPr="00BE1460">
        <w:rPr>
          <w:rFonts w:ascii="Times New Roman" w:eastAsia="Times New Roman" w:hAnsi="Times New Roman" w:cs="Times New Roman"/>
          <w:sz w:val="24"/>
          <w:szCs w:val="24"/>
          <w:lang w:eastAsia="tr-TR"/>
        </w:rPr>
        <w:t xml:space="preserve"> görülebilir</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sz w:val="24"/>
          <w:szCs w:val="24"/>
          <w:lang w:eastAsia="tr-TR"/>
        </w:rPr>
        <w:t>g)</w:t>
      </w:r>
      <w:r w:rsidRPr="00BE1460">
        <w:rPr>
          <w:rFonts w:ascii="Times New Roman" w:eastAsia="Times New Roman" w:hAnsi="Times New Roman" w:cs="Times New Roman"/>
          <w:sz w:val="24"/>
          <w:szCs w:val="24"/>
          <w:lang w:eastAsia="tr-TR"/>
        </w:rPr>
        <w:tab/>
        <w:t xml:space="preserve">(f) bendinde atıfta bulunulan </w:t>
      </w:r>
      <w:r w:rsidRPr="000C4E26">
        <w:rPr>
          <w:rFonts w:ascii="Times New Roman" w:eastAsia="Times New Roman" w:hAnsi="Times New Roman" w:cs="Times New Roman"/>
          <w:sz w:val="24"/>
          <w:szCs w:val="24"/>
          <w:lang w:eastAsia="tr-TR"/>
        </w:rPr>
        <w:t>konukçu bitkilerin</w:t>
      </w:r>
      <w:r w:rsidRPr="00CE273C">
        <w:rPr>
          <w:rFonts w:ascii="Times New Roman" w:eastAsia="Times New Roman" w:hAnsi="Times New Roman" w:cs="Times New Roman"/>
          <w:sz w:val="24"/>
          <w:szCs w:val="24"/>
          <w:lang w:eastAsia="tr-TR"/>
        </w:rPr>
        <w:t xml:space="preserve"> üretim</w:t>
      </w:r>
      <w:r w:rsidRPr="00BE1460">
        <w:rPr>
          <w:rFonts w:ascii="Times New Roman" w:eastAsia="Times New Roman" w:hAnsi="Times New Roman" w:cs="Times New Roman"/>
          <w:sz w:val="24"/>
          <w:szCs w:val="24"/>
          <w:lang w:eastAsia="tr-TR"/>
        </w:rPr>
        <w:t xml:space="preserve"> yeri/yerleri</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sz w:val="24"/>
          <w:szCs w:val="24"/>
          <w:lang w:eastAsia="tr-TR"/>
        </w:rPr>
        <w:t>ğ)</w:t>
      </w:r>
      <w:r w:rsidRPr="00BE1460">
        <w:rPr>
          <w:rFonts w:ascii="Times New Roman" w:eastAsia="Times New Roman" w:hAnsi="Times New Roman" w:cs="Times New Roman"/>
          <w:sz w:val="24"/>
          <w:szCs w:val="24"/>
          <w:lang w:eastAsia="tr-TR"/>
        </w:rPr>
        <w:tab/>
      </w: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dördüncü</w:t>
      </w:r>
      <w:r w:rsidRPr="00BE1460">
        <w:rPr>
          <w:rFonts w:ascii="Times New Roman" w:eastAsia="Times New Roman" w:hAnsi="Times New Roman" w:cs="Times New Roman"/>
          <w:sz w:val="24"/>
          <w:szCs w:val="24"/>
          <w:lang w:eastAsia="tr-TR"/>
        </w:rPr>
        <w:t xml:space="preserve"> fıkrasının</w:t>
      </w:r>
      <w:r>
        <w:rPr>
          <w:rFonts w:ascii="Times New Roman" w:eastAsia="Times New Roman" w:hAnsi="Times New Roman" w:cs="Times New Roman"/>
          <w:sz w:val="24"/>
          <w:szCs w:val="24"/>
          <w:lang w:eastAsia="tr-TR"/>
        </w:rPr>
        <w:t xml:space="preserve"> </w:t>
      </w:r>
      <w:r w:rsidRPr="001136B1">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ç</w:t>
      </w:r>
      <w:r w:rsidRPr="001136B1">
        <w:rPr>
          <w:rFonts w:ascii="Times New Roman" w:eastAsia="Times New Roman" w:hAnsi="Times New Roman" w:cs="Times New Roman"/>
          <w:sz w:val="24"/>
          <w:szCs w:val="24"/>
          <w:lang w:eastAsia="tr-TR"/>
        </w:rPr>
        <w:t>) bendi</w:t>
      </w:r>
      <w:r>
        <w:rPr>
          <w:rFonts w:ascii="Times New Roman" w:eastAsia="Times New Roman" w:hAnsi="Times New Roman" w:cs="Times New Roman"/>
          <w:sz w:val="24"/>
          <w:szCs w:val="24"/>
          <w:lang w:eastAsia="tr-TR"/>
        </w:rPr>
        <w:t>nin (1) numaralı alt bendi</w:t>
      </w:r>
      <w:r w:rsidRPr="00BE1460">
        <w:rPr>
          <w:rFonts w:ascii="Times New Roman" w:eastAsia="Times New Roman" w:hAnsi="Times New Roman" w:cs="Times New Roman"/>
          <w:sz w:val="24"/>
          <w:szCs w:val="24"/>
          <w:lang w:eastAsia="tr-TR"/>
        </w:rPr>
        <w:t xml:space="preserve"> uyarınca</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 </w:t>
      </w:r>
      <w:r w:rsidRPr="001729FA">
        <w:rPr>
          <w:rFonts w:ascii="Times New Roman" w:eastAsia="Times New Roman" w:hAnsi="Times New Roman" w:cs="Times New Roman"/>
          <w:sz w:val="24"/>
          <w:szCs w:val="24"/>
          <w:lang w:eastAsia="tr-TR"/>
        </w:rPr>
        <w:t>zararlı organizma</w:t>
      </w:r>
      <w:r w:rsidRPr="00BE1460">
        <w:rPr>
          <w:rFonts w:ascii="Times New Roman" w:eastAsia="Times New Roman" w:hAnsi="Times New Roman" w:cs="Times New Roman"/>
          <w:sz w:val="24"/>
          <w:szCs w:val="24"/>
          <w:lang w:eastAsia="tr-TR"/>
        </w:rPr>
        <w:t xml:space="preserve"> ile bulaşık olduğu saptanan </w:t>
      </w:r>
      <w:r>
        <w:rPr>
          <w:rFonts w:ascii="Times New Roman" w:eastAsia="Times New Roman" w:hAnsi="Times New Roman" w:cs="Times New Roman"/>
          <w:sz w:val="24"/>
          <w:szCs w:val="24"/>
          <w:lang w:eastAsia="tr-TR"/>
        </w:rPr>
        <w:t>sulama veya ilaçlama için</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bu </w:t>
      </w:r>
      <w:r w:rsidRPr="00BE1460">
        <w:rPr>
          <w:rFonts w:ascii="Times New Roman" w:eastAsia="Times New Roman" w:hAnsi="Times New Roman" w:cs="Times New Roman"/>
          <w:sz w:val="24"/>
          <w:szCs w:val="24"/>
          <w:lang w:eastAsia="tr-TR"/>
        </w:rPr>
        <w:t>su</w:t>
      </w:r>
      <w:r>
        <w:rPr>
          <w:rFonts w:ascii="Times New Roman" w:eastAsia="Times New Roman" w:hAnsi="Times New Roman" w:cs="Times New Roman"/>
          <w:sz w:val="24"/>
          <w:szCs w:val="24"/>
          <w:lang w:eastAsia="tr-TR"/>
        </w:rPr>
        <w:t>yu</w:t>
      </w:r>
      <w:r w:rsidRPr="00BE1460">
        <w:rPr>
          <w:rFonts w:ascii="Times New Roman" w:eastAsia="Times New Roman" w:hAnsi="Times New Roman" w:cs="Times New Roman"/>
          <w:sz w:val="24"/>
          <w:szCs w:val="24"/>
          <w:lang w:eastAsia="tr-TR"/>
        </w:rPr>
        <w:t xml:space="preserve"> kullana</w:t>
      </w:r>
      <w:r>
        <w:rPr>
          <w:rFonts w:ascii="Times New Roman" w:eastAsia="Times New Roman" w:hAnsi="Times New Roman" w:cs="Times New Roman"/>
          <w:sz w:val="24"/>
          <w:szCs w:val="24"/>
          <w:lang w:eastAsia="tr-TR"/>
        </w:rPr>
        <w:t>n</w:t>
      </w:r>
      <w:r w:rsidRPr="00BE1460">
        <w:rPr>
          <w:rFonts w:ascii="Times New Roman" w:eastAsia="Times New Roman" w:hAnsi="Times New Roman" w:cs="Times New Roman"/>
          <w:sz w:val="24"/>
          <w:szCs w:val="24"/>
          <w:lang w:eastAsia="tr-TR"/>
        </w:rPr>
        <w:t xml:space="preserve"> </w:t>
      </w:r>
      <w:r w:rsidRPr="000C4E26">
        <w:rPr>
          <w:rFonts w:ascii="Times New Roman" w:eastAsia="Times New Roman" w:hAnsi="Times New Roman" w:cs="Times New Roman"/>
          <w:sz w:val="24"/>
          <w:szCs w:val="24"/>
          <w:lang w:eastAsia="tr-TR"/>
        </w:rPr>
        <w:t>konukçu bitkilerin</w:t>
      </w:r>
      <w:r w:rsidRPr="00BE1460">
        <w:rPr>
          <w:rFonts w:ascii="Times New Roman" w:eastAsia="Times New Roman" w:hAnsi="Times New Roman" w:cs="Times New Roman"/>
          <w:sz w:val="24"/>
          <w:szCs w:val="24"/>
          <w:lang w:eastAsia="tr-TR"/>
        </w:rPr>
        <w:t xml:space="preserve"> üretim yer</w:t>
      </w:r>
      <w:r>
        <w:rPr>
          <w:rFonts w:ascii="Times New Roman" w:eastAsia="Times New Roman" w:hAnsi="Times New Roman" w:cs="Times New Roman"/>
          <w:sz w:val="24"/>
          <w:szCs w:val="24"/>
          <w:lang w:eastAsia="tr-TR"/>
        </w:rPr>
        <w:t>i</w:t>
      </w:r>
      <w:r w:rsidRPr="00BE1460">
        <w:rPr>
          <w:rFonts w:ascii="Times New Roman" w:eastAsia="Times New Roman" w:hAnsi="Times New Roman" w:cs="Times New Roman"/>
          <w:sz w:val="24"/>
          <w:szCs w:val="24"/>
          <w:lang w:eastAsia="tr-TR"/>
        </w:rPr>
        <w:t>/yerler</w:t>
      </w:r>
      <w:r>
        <w:rPr>
          <w:rFonts w:ascii="Times New Roman" w:eastAsia="Times New Roman" w:hAnsi="Times New Roman" w:cs="Times New Roman"/>
          <w:sz w:val="24"/>
          <w:szCs w:val="24"/>
          <w:lang w:eastAsia="tr-TR"/>
        </w:rPr>
        <w:t>i.</w:t>
      </w:r>
    </w:p>
    <w:p w:rsidR="003477AF" w:rsidRPr="00BE1460" w:rsidRDefault="003477AF" w:rsidP="003477AF">
      <w:pPr>
        <w:shd w:val="clear" w:color="auto" w:fill="FFFFFF"/>
        <w:tabs>
          <w:tab w:val="left" w:pos="993"/>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h)</w:t>
      </w:r>
      <w:r w:rsidRPr="00BE1460">
        <w:rPr>
          <w:rFonts w:ascii="Times New Roman" w:eastAsia="Times New Roman" w:hAnsi="Times New Roman" w:cs="Times New Roman"/>
          <w:sz w:val="24"/>
          <w:szCs w:val="24"/>
          <w:lang w:eastAsia="tr-TR"/>
        </w:rPr>
        <w:tab/>
      </w:r>
      <w:r w:rsidRPr="000C4E26">
        <w:rPr>
          <w:rFonts w:ascii="Times New Roman" w:eastAsia="Times New Roman" w:hAnsi="Times New Roman" w:cs="Times New Roman"/>
          <w:sz w:val="24"/>
          <w:szCs w:val="24"/>
          <w:lang w:eastAsia="tr-TR"/>
        </w:rPr>
        <w:t>Zararlı organizma</w:t>
      </w:r>
      <w:r w:rsidRPr="00BE1460">
        <w:rPr>
          <w:rFonts w:ascii="Times New Roman" w:eastAsia="Times New Roman" w:hAnsi="Times New Roman" w:cs="Times New Roman"/>
          <w:sz w:val="24"/>
          <w:szCs w:val="24"/>
          <w:lang w:eastAsia="tr-TR"/>
        </w:rPr>
        <w:t xml:space="preserve"> ile bulaşık olduğu saptanmış yüzey su altında kalan üretim alanlarında yetiştirilen </w:t>
      </w:r>
      <w:r w:rsidRPr="000C4E26">
        <w:rPr>
          <w:rFonts w:ascii="Times New Roman" w:eastAsia="Times New Roman" w:hAnsi="Times New Roman" w:cs="Times New Roman"/>
          <w:sz w:val="24"/>
          <w:szCs w:val="24"/>
          <w:lang w:eastAsia="tr-TR"/>
        </w:rPr>
        <w:t>konukçu bitkiler</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7"/>
        </w:numPr>
        <w:shd w:val="clear" w:color="auto" w:fill="FFFFFF"/>
        <w:tabs>
          <w:tab w:val="left" w:pos="567"/>
          <w:tab w:val="left" w:pos="993"/>
        </w:tabs>
        <w:spacing w:after="0" w:line="276" w:lineRule="auto"/>
        <w:ind w:left="0" w:firstLine="709"/>
        <w:contextualSpacing w:val="0"/>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 xml:space="preserve"> </w:t>
      </w: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nci fıkrasının</w:t>
      </w:r>
      <w:r w:rsidRPr="00BE1460" w:rsidDel="00EF7AFB">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 xml:space="preserve">(c) bendi ve </w:t>
      </w: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dördüncü</w:t>
      </w:r>
      <w:r w:rsidRPr="00BE1460">
        <w:rPr>
          <w:rFonts w:ascii="Times New Roman" w:eastAsia="Times New Roman" w:hAnsi="Times New Roman" w:cs="Times New Roman"/>
          <w:sz w:val="24"/>
          <w:szCs w:val="24"/>
          <w:lang w:eastAsia="tr-TR"/>
        </w:rPr>
        <w:t xml:space="preserve"> </w:t>
      </w:r>
      <w:r w:rsidRPr="00AE04AB">
        <w:rPr>
          <w:rFonts w:ascii="Times New Roman" w:eastAsia="Times New Roman" w:hAnsi="Times New Roman" w:cs="Times New Roman"/>
          <w:sz w:val="24"/>
          <w:szCs w:val="24"/>
          <w:lang w:eastAsia="tr-TR"/>
        </w:rPr>
        <w:t>fıkrasının</w:t>
      </w:r>
      <w:r w:rsidRPr="00AE04AB" w:rsidDel="00EF7AFB">
        <w:rPr>
          <w:rFonts w:ascii="Times New Roman" w:eastAsia="Times New Roman" w:hAnsi="Times New Roman" w:cs="Times New Roman"/>
          <w:sz w:val="24"/>
          <w:szCs w:val="24"/>
          <w:lang w:eastAsia="tr-TR"/>
        </w:rPr>
        <w:t xml:space="preserve"> </w:t>
      </w:r>
      <w:r w:rsidRPr="00AE04AB">
        <w:rPr>
          <w:rFonts w:ascii="Times New Roman" w:eastAsia="Times New Roman" w:hAnsi="Times New Roman" w:cs="Times New Roman"/>
          <w:sz w:val="24"/>
          <w:szCs w:val="24"/>
          <w:lang w:eastAsia="tr-TR"/>
        </w:rPr>
        <w:t>(b) bendi uyarınca zararlı organizmanın muhtemel yayılımının belirlenmesinde dikkate alınacak hususlar</w:t>
      </w:r>
      <w:r w:rsidRPr="00BE1460">
        <w:rPr>
          <w:rFonts w:ascii="Times New Roman" w:eastAsia="Times New Roman" w:hAnsi="Times New Roman" w:cs="Times New Roman"/>
          <w:sz w:val="24"/>
          <w:szCs w:val="24"/>
          <w:lang w:eastAsia="tr-TR"/>
        </w:rPr>
        <w:t xml:space="preserve"> şunlardır:</w:t>
      </w:r>
    </w:p>
    <w:p w:rsidR="003477AF" w:rsidRPr="00BE1460" w:rsidRDefault="003477AF" w:rsidP="003477AF">
      <w:pPr>
        <w:pStyle w:val="ListeParagraf"/>
        <w:numPr>
          <w:ilvl w:val="0"/>
          <w:numId w:val="15"/>
        </w:numPr>
        <w:shd w:val="clear" w:color="auto" w:fill="FFFFFF"/>
        <w:tabs>
          <w:tab w:val="left" w:pos="993"/>
        </w:tabs>
        <w:spacing w:after="0" w:line="276" w:lineRule="auto"/>
        <w:ind w:left="0" w:firstLine="709"/>
        <w:jc w:val="both"/>
        <w:rPr>
          <w:rFonts w:ascii="Times New Roman" w:eastAsia="Times New Roman" w:hAnsi="Times New Roman" w:cs="Times New Roman"/>
          <w:b/>
          <w:bCs/>
          <w:sz w:val="24"/>
          <w:szCs w:val="24"/>
          <w:lang w:eastAsia="tr-TR"/>
        </w:rPr>
      </w:pP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nci fıkrasının</w:t>
      </w:r>
      <w:r w:rsidRPr="00BE1460" w:rsidDel="00EF7AFB">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(b) bendine göre be</w:t>
      </w:r>
      <w:r>
        <w:rPr>
          <w:rFonts w:ascii="Times New Roman" w:eastAsia="Times New Roman" w:hAnsi="Times New Roman" w:cs="Times New Roman"/>
          <w:sz w:val="24"/>
          <w:szCs w:val="24"/>
          <w:lang w:eastAsia="tr-TR"/>
        </w:rPr>
        <w:t>lirlenen sınırlandırılmış alan kurulurken</w:t>
      </w:r>
      <w:r w:rsidRPr="00BE1460">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16"/>
        </w:numPr>
        <w:shd w:val="clear" w:color="auto" w:fill="FFFFFF"/>
        <w:tabs>
          <w:tab w:val="left" w:pos="993"/>
        </w:tabs>
        <w:spacing w:after="0" w:line="276" w:lineRule="auto"/>
        <w:ind w:left="0" w:firstLine="709"/>
        <w:jc w:val="both"/>
        <w:rPr>
          <w:rFonts w:ascii="Times New Roman" w:eastAsia="Times New Roman" w:hAnsi="Times New Roman" w:cs="Times New Roman"/>
          <w:b/>
          <w:bCs/>
          <w:sz w:val="24"/>
          <w:szCs w:val="24"/>
          <w:lang w:eastAsia="tr-TR"/>
        </w:rPr>
      </w:pPr>
      <w:proofErr w:type="gramStart"/>
      <w:r w:rsidRPr="000C4E26">
        <w:rPr>
          <w:rFonts w:ascii="Times New Roman" w:eastAsia="Times New Roman" w:hAnsi="Times New Roman" w:cs="Times New Roman"/>
          <w:iCs/>
          <w:sz w:val="24"/>
          <w:szCs w:val="24"/>
          <w:lang w:eastAsia="tr-TR"/>
        </w:rPr>
        <w:t>Konukçu bitkilerin</w:t>
      </w:r>
      <w:r w:rsidRPr="00F95115">
        <w:rPr>
          <w:rFonts w:ascii="Times New Roman" w:eastAsia="Times New Roman" w:hAnsi="Times New Roman" w:cs="Times New Roman"/>
          <w:iCs/>
          <w:sz w:val="24"/>
          <w:szCs w:val="24"/>
          <w:lang w:eastAsia="tr-TR"/>
        </w:rPr>
        <w:t xml:space="preserve"> yetiştirildiği</w:t>
      </w:r>
      <w:r w:rsidRPr="00BE1460">
        <w:rPr>
          <w:rFonts w:ascii="Times New Roman" w:eastAsia="Times New Roman" w:hAnsi="Times New Roman" w:cs="Times New Roman"/>
          <w:sz w:val="24"/>
          <w:szCs w:val="24"/>
          <w:lang w:eastAsia="tr-TR"/>
        </w:rPr>
        <w:t xml:space="preserve"> diğer üretim alanlarının yakınlığı</w:t>
      </w:r>
      <w:r>
        <w:rPr>
          <w:rFonts w:ascii="Times New Roman" w:eastAsia="Times New Roman" w:hAnsi="Times New Roman" w:cs="Times New Roman"/>
          <w:sz w:val="24"/>
          <w:szCs w:val="24"/>
          <w:lang w:eastAsia="tr-TR"/>
        </w:rPr>
        <w:t>na.</w:t>
      </w:r>
      <w:proofErr w:type="gramEnd"/>
    </w:p>
    <w:p w:rsidR="003477AF" w:rsidRPr="00A20015" w:rsidRDefault="003477AF" w:rsidP="003477AF">
      <w:pPr>
        <w:pStyle w:val="ListeParagraf"/>
        <w:numPr>
          <w:ilvl w:val="0"/>
          <w:numId w:val="16"/>
        </w:numPr>
        <w:shd w:val="clear" w:color="auto" w:fill="FFFFFF"/>
        <w:tabs>
          <w:tab w:val="left" w:pos="993"/>
        </w:tabs>
        <w:spacing w:after="0" w:line="276" w:lineRule="auto"/>
        <w:ind w:left="0" w:firstLine="709"/>
        <w:jc w:val="both"/>
        <w:rPr>
          <w:rFonts w:ascii="Times New Roman" w:eastAsia="Times New Roman" w:hAnsi="Times New Roman" w:cs="Times New Roman"/>
          <w:b/>
          <w:bCs/>
          <w:sz w:val="24"/>
          <w:szCs w:val="24"/>
          <w:lang w:eastAsia="tr-TR"/>
        </w:rPr>
      </w:pPr>
      <w:r w:rsidRPr="00A20015">
        <w:rPr>
          <w:rFonts w:ascii="Times New Roman" w:hAnsi="Times New Roman" w:cs="Times New Roman"/>
          <w:sz w:val="24"/>
          <w:szCs w:val="24"/>
          <w:lang w:eastAsia="tr-TR"/>
        </w:rPr>
        <w:t>Dikim amaçlı yumru stoklarının yaygın üretimi ve kullanımı</w:t>
      </w:r>
      <w:r>
        <w:rPr>
          <w:rFonts w:ascii="Times New Roman" w:hAnsi="Times New Roman" w:cs="Times New Roman"/>
          <w:sz w:val="24"/>
          <w:szCs w:val="24"/>
          <w:lang w:eastAsia="tr-TR"/>
        </w:rPr>
        <w:t>.</w:t>
      </w:r>
    </w:p>
    <w:p w:rsidR="003477AF" w:rsidRPr="00591A66" w:rsidRDefault="003477AF" w:rsidP="003477AF">
      <w:pPr>
        <w:pStyle w:val="ListeParagraf"/>
        <w:numPr>
          <w:ilvl w:val="0"/>
          <w:numId w:val="16"/>
        </w:numPr>
        <w:shd w:val="clear" w:color="auto" w:fill="FFFFFF"/>
        <w:tabs>
          <w:tab w:val="left" w:pos="993"/>
          <w:tab w:val="left" w:pos="1134"/>
        </w:tabs>
        <w:spacing w:after="0" w:line="276" w:lineRule="auto"/>
        <w:ind w:left="0" w:firstLine="709"/>
        <w:jc w:val="both"/>
        <w:rPr>
          <w:rFonts w:ascii="Times New Roman" w:eastAsia="Times New Roman" w:hAnsi="Times New Roman" w:cs="Times New Roman"/>
          <w:b/>
          <w:bCs/>
          <w:sz w:val="24"/>
          <w:szCs w:val="24"/>
          <w:lang w:eastAsia="tr-TR"/>
        </w:rPr>
      </w:pP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nci fıkrasının</w:t>
      </w:r>
      <w:r>
        <w:rPr>
          <w:rFonts w:ascii="Times New Roman" w:eastAsia="Times New Roman" w:hAnsi="Times New Roman" w:cs="Times New Roman"/>
          <w:sz w:val="24"/>
          <w:szCs w:val="24"/>
          <w:lang w:eastAsia="tr-TR"/>
        </w:rPr>
        <w:t xml:space="preserve"> (ç</w:t>
      </w:r>
      <w:r w:rsidRPr="00BE1460">
        <w:rPr>
          <w:rFonts w:ascii="Times New Roman" w:eastAsia="Times New Roman" w:hAnsi="Times New Roman" w:cs="Times New Roman"/>
          <w:sz w:val="24"/>
          <w:szCs w:val="24"/>
          <w:lang w:eastAsia="tr-TR"/>
        </w:rPr>
        <w:t xml:space="preserve">) bendinin </w:t>
      </w:r>
      <w:r>
        <w:rPr>
          <w:rFonts w:ascii="Times New Roman" w:eastAsia="Times New Roman" w:hAnsi="Times New Roman" w:cs="Times New Roman"/>
          <w:sz w:val="24"/>
          <w:szCs w:val="24"/>
          <w:lang w:eastAsia="tr-TR"/>
        </w:rPr>
        <w:t>(1) numaralı</w:t>
      </w:r>
      <w:r w:rsidRPr="00BE1460">
        <w:rPr>
          <w:rFonts w:ascii="Times New Roman" w:eastAsia="Times New Roman" w:hAnsi="Times New Roman" w:cs="Times New Roman"/>
          <w:sz w:val="24"/>
          <w:szCs w:val="24"/>
          <w:lang w:eastAsia="tr-TR"/>
        </w:rPr>
        <w:t xml:space="preserve"> alt bendi uyarınca </w:t>
      </w:r>
      <w:r w:rsidRPr="000C4E26">
        <w:rPr>
          <w:rFonts w:ascii="Times New Roman" w:eastAsia="Times New Roman" w:hAnsi="Times New Roman" w:cs="Times New Roman"/>
          <w:sz w:val="24"/>
          <w:szCs w:val="24"/>
          <w:lang w:eastAsia="tr-TR"/>
        </w:rPr>
        <w:t>zararlı organizma</w:t>
      </w:r>
      <w:r w:rsidRPr="00BE1460">
        <w:rPr>
          <w:rFonts w:ascii="Times New Roman" w:eastAsia="Times New Roman" w:hAnsi="Times New Roman" w:cs="Times New Roman"/>
          <w:sz w:val="24"/>
          <w:szCs w:val="24"/>
          <w:lang w:eastAsia="tr-TR"/>
        </w:rPr>
        <w:t xml:space="preserve"> ile bulaşık olduğu belirlenen üretim yeri</w:t>
      </w:r>
      <w:r>
        <w:rPr>
          <w:rFonts w:ascii="Times New Roman" w:eastAsia="Times New Roman" w:hAnsi="Times New Roman" w:cs="Times New Roman"/>
          <w:sz w:val="24"/>
          <w:szCs w:val="24"/>
          <w:lang w:eastAsia="tr-TR"/>
        </w:rPr>
        <w:t>/yerler</w:t>
      </w:r>
      <w:r w:rsidRPr="00BE1460">
        <w:rPr>
          <w:rFonts w:ascii="Times New Roman" w:eastAsia="Times New Roman" w:hAnsi="Times New Roman" w:cs="Times New Roman"/>
          <w:sz w:val="24"/>
          <w:szCs w:val="24"/>
          <w:lang w:eastAsia="tr-TR"/>
        </w:rPr>
        <w:t xml:space="preserve">inden yüzey suyunun aktığı veya taştığı ya da bu riskin olduğu durumlarda, </w:t>
      </w:r>
      <w:r w:rsidRPr="000C4E26">
        <w:rPr>
          <w:rFonts w:ascii="Times New Roman" w:eastAsia="Times New Roman" w:hAnsi="Times New Roman" w:cs="Times New Roman"/>
          <w:sz w:val="24"/>
          <w:szCs w:val="24"/>
          <w:lang w:eastAsia="tr-TR"/>
        </w:rPr>
        <w:t>konukçu bitkiler</w:t>
      </w:r>
      <w:r w:rsidRPr="00EF7AFB">
        <w:rPr>
          <w:rFonts w:ascii="Times New Roman" w:eastAsia="Times New Roman" w:hAnsi="Times New Roman" w:cs="Times New Roman"/>
          <w:sz w:val="24"/>
          <w:szCs w:val="24"/>
          <w:lang w:eastAsia="tr-TR"/>
        </w:rPr>
        <w:t>in</w:t>
      </w:r>
      <w:r w:rsidRPr="00BE1460">
        <w:rPr>
          <w:rFonts w:ascii="Times New Roman" w:eastAsia="Times New Roman" w:hAnsi="Times New Roman" w:cs="Times New Roman"/>
          <w:sz w:val="24"/>
          <w:szCs w:val="24"/>
          <w:lang w:eastAsia="tr-TR"/>
        </w:rPr>
        <w:t xml:space="preserve"> sulanması veya ilaçlanması için bu suyu kullanan üretim yerleri</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15"/>
        </w:numPr>
        <w:shd w:val="clear" w:color="auto" w:fill="FFFFFF"/>
        <w:tabs>
          <w:tab w:val="left" w:pos="993"/>
          <w:tab w:val="left" w:pos="1134"/>
        </w:tabs>
        <w:spacing w:after="0" w:line="276" w:lineRule="auto"/>
        <w:ind w:left="0" w:firstLine="709"/>
        <w:jc w:val="both"/>
        <w:rPr>
          <w:rFonts w:ascii="Times New Roman" w:eastAsia="Times New Roman" w:hAnsi="Times New Roman" w:cs="Times New Roman"/>
          <w:b/>
          <w:bCs/>
          <w:sz w:val="24"/>
          <w:szCs w:val="24"/>
          <w:lang w:eastAsia="tr-TR"/>
        </w:rPr>
      </w:pPr>
      <w:r w:rsidRPr="007462EC">
        <w:rPr>
          <w:rFonts w:ascii="Times New Roman" w:eastAsia="Times New Roman" w:hAnsi="Times New Roman" w:cs="Times New Roman"/>
          <w:sz w:val="24"/>
          <w:szCs w:val="24"/>
          <w:lang w:eastAsia="tr-TR"/>
        </w:rPr>
        <w:t xml:space="preserve">8 inci </w:t>
      </w:r>
      <w:r>
        <w:rPr>
          <w:rFonts w:ascii="Times New Roman" w:eastAsia="Times New Roman" w:hAnsi="Times New Roman" w:cs="Times New Roman"/>
          <w:sz w:val="24"/>
          <w:szCs w:val="24"/>
          <w:lang w:eastAsia="tr-TR"/>
        </w:rPr>
        <w:t>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dördüncü</w:t>
      </w:r>
      <w:r w:rsidRPr="00BE1460">
        <w:rPr>
          <w:rFonts w:ascii="Times New Roman" w:eastAsia="Times New Roman" w:hAnsi="Times New Roman" w:cs="Times New Roman"/>
          <w:sz w:val="24"/>
          <w:szCs w:val="24"/>
          <w:lang w:eastAsia="tr-TR"/>
        </w:rPr>
        <w:t xml:space="preserve"> fıkrasının </w:t>
      </w:r>
      <w:r w:rsidRPr="00AE04AB">
        <w:rPr>
          <w:rFonts w:ascii="Times New Roman" w:eastAsia="Times New Roman" w:hAnsi="Times New Roman" w:cs="Times New Roman"/>
          <w:sz w:val="24"/>
          <w:szCs w:val="24"/>
          <w:lang w:eastAsia="tr-TR"/>
        </w:rPr>
        <w:t>(c) bendi</w:t>
      </w:r>
      <w:r>
        <w:rPr>
          <w:rFonts w:ascii="Times New Roman" w:eastAsia="Times New Roman" w:hAnsi="Times New Roman" w:cs="Times New Roman"/>
          <w:sz w:val="24"/>
          <w:szCs w:val="24"/>
          <w:lang w:eastAsia="tr-TR"/>
        </w:rPr>
        <w:t>nin (1) numaralı alt bendi</w:t>
      </w:r>
      <w:r w:rsidRPr="00BE1460">
        <w:rPr>
          <w:rFonts w:ascii="Times New Roman" w:eastAsia="Times New Roman" w:hAnsi="Times New Roman" w:cs="Times New Roman"/>
          <w:sz w:val="24"/>
          <w:szCs w:val="24"/>
          <w:lang w:eastAsia="tr-TR"/>
        </w:rPr>
        <w:t xml:space="preserve"> uyarınca suyun </w:t>
      </w:r>
      <w:r w:rsidRPr="000C4E26">
        <w:rPr>
          <w:rFonts w:ascii="Times New Roman" w:eastAsia="Times New Roman" w:hAnsi="Times New Roman" w:cs="Times New Roman"/>
          <w:sz w:val="24"/>
          <w:szCs w:val="24"/>
          <w:lang w:eastAsia="tr-TR"/>
        </w:rPr>
        <w:t>zararlı organizma</w:t>
      </w:r>
      <w:r w:rsidRPr="00EF7AFB">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ile bulaşık olarak belirlendiği durumlarda:</w:t>
      </w:r>
    </w:p>
    <w:p w:rsidR="003477AF" w:rsidRPr="00BE1460" w:rsidRDefault="003477AF" w:rsidP="003477AF">
      <w:pPr>
        <w:shd w:val="clear" w:color="auto" w:fill="FFFFFF"/>
        <w:tabs>
          <w:tab w:val="left" w:pos="993"/>
          <w:tab w:val="left" w:pos="1134"/>
        </w:tabs>
        <w:spacing w:after="0" w:line="276" w:lineRule="auto"/>
        <w:ind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1</w:t>
      </w:r>
      <w:r w:rsidRPr="00BE1460">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Z</w:t>
      </w:r>
      <w:r w:rsidRPr="00450D32">
        <w:rPr>
          <w:rFonts w:ascii="Times New Roman" w:eastAsia="Times New Roman" w:hAnsi="Times New Roman" w:cs="Times New Roman"/>
          <w:sz w:val="24"/>
          <w:szCs w:val="24"/>
          <w:lang w:eastAsia="tr-TR"/>
        </w:rPr>
        <w:t xml:space="preserve">ararlı organizma </w:t>
      </w:r>
      <w:r w:rsidRPr="00BE1460">
        <w:rPr>
          <w:rFonts w:ascii="Times New Roman" w:eastAsia="Times New Roman" w:hAnsi="Times New Roman" w:cs="Times New Roman"/>
          <w:sz w:val="24"/>
          <w:szCs w:val="24"/>
          <w:lang w:eastAsia="tr-TR"/>
        </w:rPr>
        <w:t xml:space="preserve">ile bulaşık olduğu belirlenen yüzey suyuna komşu olan veya su altında kalma riskinde olan </w:t>
      </w:r>
      <w:r w:rsidRPr="000C4E26">
        <w:rPr>
          <w:rFonts w:ascii="Times New Roman" w:eastAsia="Times New Roman" w:hAnsi="Times New Roman" w:cs="Times New Roman"/>
          <w:sz w:val="24"/>
          <w:szCs w:val="24"/>
          <w:lang w:eastAsia="tr-TR"/>
        </w:rPr>
        <w:t>konukçu bitkileri</w:t>
      </w:r>
      <w:r w:rsidRPr="00BE1460">
        <w:rPr>
          <w:rFonts w:ascii="Times New Roman" w:eastAsia="Times New Roman" w:hAnsi="Times New Roman" w:cs="Times New Roman"/>
          <w:sz w:val="24"/>
          <w:szCs w:val="24"/>
          <w:lang w:eastAsia="tr-TR"/>
        </w:rPr>
        <w:t xml:space="preserve"> üreten üretim yeri/yerleri</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tabs>
          <w:tab w:val="left" w:pos="993"/>
          <w:tab w:val="left" w:pos="1134"/>
        </w:tabs>
        <w:spacing w:after="0" w:line="276" w:lineRule="auto"/>
        <w:ind w:firstLine="709"/>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sz w:val="24"/>
          <w:szCs w:val="24"/>
          <w:lang w:eastAsia="tr-TR"/>
        </w:rPr>
        <w:t>2</w:t>
      </w:r>
      <w:r w:rsidRPr="00BE1460">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Z</w:t>
      </w:r>
      <w:r w:rsidRPr="00450D32">
        <w:rPr>
          <w:rFonts w:ascii="Times New Roman" w:eastAsia="Times New Roman" w:hAnsi="Times New Roman" w:cs="Times New Roman"/>
          <w:sz w:val="24"/>
          <w:szCs w:val="24"/>
          <w:lang w:eastAsia="tr-TR"/>
        </w:rPr>
        <w:t xml:space="preserve">ararlı organizma </w:t>
      </w:r>
      <w:r w:rsidRPr="00BE1460">
        <w:rPr>
          <w:rFonts w:ascii="Times New Roman" w:eastAsia="Times New Roman" w:hAnsi="Times New Roman" w:cs="Times New Roman"/>
          <w:sz w:val="24"/>
          <w:szCs w:val="24"/>
          <w:lang w:eastAsia="tr-TR"/>
        </w:rPr>
        <w:t>ile bulaşık olduğu belirlenen yüzey suyuyla ilişkili farklı bir sulama havzası</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tabs>
          <w:tab w:val="left" w:pos="993"/>
          <w:tab w:val="left" w:pos="1134"/>
          <w:tab w:val="left" w:pos="1276"/>
        </w:tabs>
        <w:spacing w:after="0" w:line="276"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w:t>
      </w:r>
      <w:r w:rsidRPr="00BE1460">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B</w:t>
      </w:r>
      <w:r w:rsidRPr="00BE1460">
        <w:rPr>
          <w:rFonts w:ascii="Times New Roman" w:eastAsia="Times New Roman" w:hAnsi="Times New Roman" w:cs="Times New Roman"/>
          <w:sz w:val="24"/>
          <w:szCs w:val="24"/>
          <w:lang w:eastAsia="tr-TR"/>
        </w:rPr>
        <w:t>ulaşık olduğu belirlenen yüzey suyuyla bağlantılı sulak alanlar</w:t>
      </w:r>
      <w:r>
        <w:rPr>
          <w:rFonts w:ascii="Times New Roman" w:eastAsia="Times New Roman" w:hAnsi="Times New Roman" w:cs="Times New Roman"/>
          <w:sz w:val="24"/>
          <w:szCs w:val="24"/>
          <w:lang w:eastAsia="tr-TR"/>
        </w:rPr>
        <w:t>da</w:t>
      </w:r>
      <w:r w:rsidRPr="00EF7AF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aşağıdaki hususla</w:t>
      </w:r>
      <w:r w:rsidRPr="00BE1460">
        <w:rPr>
          <w:rFonts w:ascii="Times New Roman" w:eastAsia="Times New Roman" w:hAnsi="Times New Roman" w:cs="Times New Roman"/>
          <w:sz w:val="24"/>
          <w:szCs w:val="24"/>
          <w:lang w:eastAsia="tr-TR"/>
        </w:rPr>
        <w:t xml:space="preserve"> dikkate alın</w:t>
      </w:r>
      <w:r>
        <w:rPr>
          <w:rFonts w:ascii="Times New Roman" w:eastAsia="Times New Roman" w:hAnsi="Times New Roman" w:cs="Times New Roman"/>
          <w:sz w:val="24"/>
          <w:szCs w:val="24"/>
          <w:lang w:eastAsia="tr-TR"/>
        </w:rPr>
        <w:t>ır</w:t>
      </w:r>
      <w:r w:rsidRPr="00BE1460">
        <w:rPr>
          <w:rFonts w:ascii="Times New Roman" w:eastAsia="Times New Roman" w:hAnsi="Times New Roman" w:cs="Times New Roman"/>
          <w:sz w:val="24"/>
          <w:szCs w:val="24"/>
          <w:lang w:eastAsia="tr-TR"/>
        </w:rPr>
        <w:t>:</w:t>
      </w:r>
    </w:p>
    <w:p w:rsidR="003477AF" w:rsidRPr="00BE1460" w:rsidRDefault="003477AF" w:rsidP="003477AF">
      <w:pPr>
        <w:pStyle w:val="ListeParagraf"/>
        <w:shd w:val="clear" w:color="auto" w:fill="FFFFFF"/>
        <w:tabs>
          <w:tab w:val="left" w:pos="993"/>
          <w:tab w:val="left" w:pos="1134"/>
        </w:tabs>
        <w:spacing w:after="0" w:line="276" w:lineRule="auto"/>
        <w:ind w:left="0" w:firstLine="709"/>
        <w:contextualSpacing w:val="0"/>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b/>
          <w:bCs/>
          <w:sz w:val="24"/>
          <w:szCs w:val="24"/>
          <w:lang w:eastAsia="tr-TR"/>
        </w:rPr>
        <w:t>-</w:t>
      </w:r>
      <w:r>
        <w:rPr>
          <w:rFonts w:ascii="Times New Roman" w:eastAsia="Times New Roman" w:hAnsi="Times New Roman" w:cs="Times New Roman"/>
          <w:sz w:val="24"/>
          <w:szCs w:val="24"/>
          <w:lang w:eastAsia="tr-TR"/>
        </w:rPr>
        <w:t>Z</w:t>
      </w:r>
      <w:r w:rsidRPr="000C4E26">
        <w:rPr>
          <w:rFonts w:ascii="Times New Roman" w:eastAsia="Times New Roman" w:hAnsi="Times New Roman" w:cs="Times New Roman"/>
          <w:sz w:val="24"/>
          <w:szCs w:val="24"/>
          <w:lang w:eastAsia="tr-TR"/>
        </w:rPr>
        <w:t xml:space="preserve">ararlı </w:t>
      </w:r>
      <w:r w:rsidRPr="00EF7AFB">
        <w:rPr>
          <w:rFonts w:ascii="Times New Roman" w:eastAsia="Times New Roman" w:hAnsi="Times New Roman" w:cs="Times New Roman"/>
          <w:sz w:val="24"/>
          <w:szCs w:val="24"/>
          <w:lang w:eastAsia="tr-TR"/>
        </w:rPr>
        <w:t>organizma</w:t>
      </w:r>
      <w:r w:rsidRPr="00BE1460">
        <w:rPr>
          <w:rFonts w:ascii="Times New Roman" w:eastAsia="Times New Roman" w:hAnsi="Times New Roman" w:cs="Times New Roman"/>
          <w:sz w:val="24"/>
          <w:szCs w:val="24"/>
          <w:lang w:eastAsia="tr-TR"/>
        </w:rPr>
        <w:t xml:space="preserve"> ile bulaşık olduğu belirlenen suyun akış yönü ve hızı</w:t>
      </w:r>
      <w:r>
        <w:rPr>
          <w:rFonts w:ascii="Times New Roman" w:eastAsia="Times New Roman" w:hAnsi="Times New Roman" w:cs="Times New Roman"/>
          <w:sz w:val="24"/>
          <w:szCs w:val="24"/>
          <w:lang w:eastAsia="tr-TR"/>
        </w:rPr>
        <w:t>.</w:t>
      </w:r>
    </w:p>
    <w:p w:rsidR="003477AF" w:rsidRPr="00BE1460" w:rsidRDefault="003477AF" w:rsidP="003477AF">
      <w:pPr>
        <w:pStyle w:val="ListeParagraf"/>
        <w:shd w:val="clear" w:color="auto" w:fill="FFFFFF"/>
        <w:tabs>
          <w:tab w:val="left" w:pos="993"/>
        </w:tabs>
        <w:spacing w:after="0" w:line="276" w:lineRule="auto"/>
        <w:ind w:left="0" w:firstLine="709"/>
        <w:contextualSpacing w:val="0"/>
        <w:jc w:val="both"/>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Y</w:t>
      </w:r>
      <w:r w:rsidRPr="00BE1460">
        <w:rPr>
          <w:rFonts w:ascii="Times New Roman" w:eastAsia="Times New Roman" w:hAnsi="Times New Roman" w:cs="Times New Roman"/>
          <w:sz w:val="24"/>
          <w:szCs w:val="24"/>
          <w:lang w:eastAsia="tr-TR"/>
        </w:rPr>
        <w:t xml:space="preserve">abani </w:t>
      </w:r>
      <w:proofErr w:type="spellStart"/>
      <w:r w:rsidRPr="00BE1460">
        <w:rPr>
          <w:rFonts w:ascii="Times New Roman" w:eastAsia="Times New Roman" w:hAnsi="Times New Roman" w:cs="Times New Roman"/>
          <w:sz w:val="24"/>
          <w:szCs w:val="24"/>
          <w:lang w:eastAsia="tr-TR"/>
        </w:rPr>
        <w:t>Solanaceae</w:t>
      </w:r>
      <w:proofErr w:type="spellEnd"/>
      <w:r w:rsidRPr="00BE1460">
        <w:rPr>
          <w:rFonts w:ascii="Times New Roman" w:eastAsia="Times New Roman" w:hAnsi="Times New Roman" w:cs="Times New Roman"/>
          <w:sz w:val="24"/>
          <w:szCs w:val="24"/>
          <w:lang w:eastAsia="tr-TR"/>
        </w:rPr>
        <w:t xml:space="preserve"> </w:t>
      </w:r>
      <w:r w:rsidRPr="00E347E2">
        <w:rPr>
          <w:rFonts w:ascii="Times New Roman" w:hAnsi="Times New Roman" w:cs="Times New Roman"/>
          <w:color w:val="000000"/>
          <w:sz w:val="24"/>
          <w:szCs w:val="24"/>
        </w:rPr>
        <w:t xml:space="preserve">familyasından </w:t>
      </w:r>
      <w:r w:rsidRPr="00BE1460">
        <w:rPr>
          <w:rFonts w:ascii="Times New Roman" w:eastAsia="Times New Roman" w:hAnsi="Times New Roman" w:cs="Times New Roman"/>
          <w:sz w:val="24"/>
          <w:szCs w:val="24"/>
          <w:lang w:eastAsia="tr-TR"/>
        </w:rPr>
        <w:t>konukçu bitkilerin varlığı</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spacing w:after="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after="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after="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center"/>
        <w:rPr>
          <w:rFonts w:ascii="Times New Roman" w:eastAsia="Times New Roman" w:hAnsi="Times New Roman" w:cs="Times New Roman"/>
          <w:b/>
          <w:bCs/>
          <w:sz w:val="24"/>
          <w:szCs w:val="24"/>
          <w:lang w:eastAsia="tr-TR"/>
        </w:rPr>
      </w:pPr>
    </w:p>
    <w:p w:rsidR="003477AF" w:rsidRPr="00BE1460" w:rsidRDefault="003477AF" w:rsidP="003477AF">
      <w:pPr>
        <w:shd w:val="clear" w:color="auto" w:fill="FFFFFF"/>
        <w:spacing w:before="240" w:after="120" w:line="276" w:lineRule="auto"/>
        <w:ind w:firstLine="709"/>
        <w:jc w:val="right"/>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EK-5</w:t>
      </w:r>
    </w:p>
    <w:p w:rsidR="003477AF" w:rsidRPr="00BE1460" w:rsidRDefault="003477AF" w:rsidP="003477AF">
      <w:pPr>
        <w:spacing w:after="0" w:line="276" w:lineRule="auto"/>
        <w:ind w:firstLine="709"/>
        <w:jc w:val="center"/>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 xml:space="preserve">ERADİKASYON </w:t>
      </w:r>
      <w:r>
        <w:rPr>
          <w:rFonts w:ascii="Times New Roman" w:eastAsia="Times New Roman" w:hAnsi="Times New Roman" w:cs="Times New Roman"/>
          <w:b/>
          <w:bCs/>
          <w:sz w:val="24"/>
          <w:szCs w:val="24"/>
          <w:lang w:eastAsia="tr-TR"/>
        </w:rPr>
        <w:t>TEDBİR</w:t>
      </w:r>
      <w:r w:rsidRPr="00BE1460">
        <w:rPr>
          <w:rFonts w:ascii="Times New Roman" w:eastAsia="Times New Roman" w:hAnsi="Times New Roman" w:cs="Times New Roman"/>
          <w:b/>
          <w:bCs/>
          <w:sz w:val="24"/>
          <w:szCs w:val="24"/>
          <w:lang w:eastAsia="tr-TR"/>
        </w:rPr>
        <w:t>LERİ</w:t>
      </w:r>
    </w:p>
    <w:p w:rsidR="003477AF" w:rsidRPr="00485758" w:rsidRDefault="003477AF" w:rsidP="003477AF">
      <w:pPr>
        <w:tabs>
          <w:tab w:val="left" w:pos="426"/>
          <w:tab w:val="left" w:pos="1134"/>
        </w:tabs>
        <w:spacing w:after="0" w:line="276" w:lineRule="auto"/>
        <w:ind w:firstLine="709"/>
        <w:jc w:val="both"/>
        <w:rPr>
          <w:rFonts w:ascii="Times New Roman" w:eastAsia="Times New Roman" w:hAnsi="Times New Roman" w:cs="Times New Roman"/>
          <w:sz w:val="24"/>
          <w:szCs w:val="24"/>
          <w:lang w:eastAsia="tr-TR"/>
        </w:rPr>
      </w:pPr>
      <w:r w:rsidRPr="00485758">
        <w:rPr>
          <w:rFonts w:ascii="Times New Roman" w:eastAsia="Times New Roman" w:hAnsi="Times New Roman" w:cs="Times New Roman"/>
          <w:sz w:val="24"/>
          <w:szCs w:val="24"/>
          <w:lang w:eastAsia="tr-TR"/>
        </w:rPr>
        <w:t>(1)</w:t>
      </w:r>
      <w:r w:rsidRPr="00485758">
        <w:rPr>
          <w:rFonts w:ascii="Times New Roman" w:eastAsia="Times New Roman" w:hAnsi="Times New Roman" w:cs="Times New Roman"/>
          <w:sz w:val="24"/>
          <w:szCs w:val="24"/>
          <w:lang w:eastAsia="tr-TR"/>
        </w:rPr>
        <w:tab/>
        <w:t>9 uncu maddenin birinci fıkrasına göre bulaşık olduğu belirlenmiş olan bitkisel materyalin eradikasyonu için aşağıda</w:t>
      </w:r>
      <w:r>
        <w:rPr>
          <w:rFonts w:ascii="Times New Roman" w:eastAsia="Times New Roman" w:hAnsi="Times New Roman" w:cs="Times New Roman"/>
          <w:sz w:val="24"/>
          <w:szCs w:val="24"/>
          <w:lang w:eastAsia="tr-TR"/>
        </w:rPr>
        <w:t>ki yöntemlerden biri veya birkaçı uygulanır:</w:t>
      </w:r>
    </w:p>
    <w:p w:rsidR="003477AF" w:rsidRPr="00485758" w:rsidRDefault="003477AF" w:rsidP="003477AF">
      <w:pPr>
        <w:shd w:val="clear" w:color="auto" w:fill="FFFFFF"/>
        <w:tabs>
          <w:tab w:val="left" w:pos="1134"/>
        </w:tabs>
        <w:spacing w:after="0" w:line="276" w:lineRule="auto"/>
        <w:ind w:firstLine="709"/>
        <w:jc w:val="both"/>
        <w:rPr>
          <w:rFonts w:ascii="Times New Roman" w:hAnsi="Times New Roman" w:cs="Times New Roman"/>
          <w:sz w:val="24"/>
          <w:szCs w:val="24"/>
        </w:rPr>
      </w:pPr>
      <w:r w:rsidRPr="00485758">
        <w:rPr>
          <w:rFonts w:ascii="Times New Roman" w:eastAsia="Times New Roman" w:hAnsi="Times New Roman" w:cs="Times New Roman"/>
          <w:bCs/>
          <w:sz w:val="24"/>
          <w:szCs w:val="24"/>
          <w:lang w:eastAsia="tr-TR"/>
        </w:rPr>
        <w:t>a)</w:t>
      </w:r>
      <w:r w:rsidRPr="00485758">
        <w:rPr>
          <w:rFonts w:ascii="Times New Roman" w:hAnsi="Times New Roman" w:cs="Times New Roman"/>
          <w:sz w:val="24"/>
          <w:szCs w:val="24"/>
        </w:rPr>
        <w:t xml:space="preserve"> </w:t>
      </w:r>
      <w:r w:rsidRPr="00485758">
        <w:rPr>
          <w:rFonts w:ascii="Times New Roman" w:eastAsia="Times New Roman" w:hAnsi="Times New Roman" w:cs="Times New Roman"/>
          <w:sz w:val="24"/>
          <w:szCs w:val="24"/>
          <w:lang w:eastAsia="tr-TR"/>
        </w:rPr>
        <w:t xml:space="preserve">Zararlı organizmanın </w:t>
      </w:r>
      <w:r w:rsidRPr="00485758">
        <w:rPr>
          <w:rFonts w:ascii="Times New Roman" w:hAnsi="Times New Roman" w:cs="Times New Roman"/>
          <w:sz w:val="24"/>
          <w:szCs w:val="24"/>
        </w:rPr>
        <w:t>canlı kalmayacağı şekilde bitkisel materyal</w:t>
      </w:r>
      <w:r>
        <w:rPr>
          <w:rFonts w:ascii="Times New Roman" w:hAnsi="Times New Roman" w:cs="Times New Roman"/>
          <w:sz w:val="24"/>
          <w:szCs w:val="24"/>
        </w:rPr>
        <w:t>in</w:t>
      </w:r>
      <w:r w:rsidRPr="00485758">
        <w:rPr>
          <w:rFonts w:ascii="Times New Roman" w:hAnsi="Times New Roman" w:cs="Times New Roman"/>
          <w:sz w:val="24"/>
          <w:szCs w:val="24"/>
        </w:rPr>
        <w:t xml:space="preserve"> bir ısıl işlemden geçirildikten sonra, hayvan yemi olarak kullan</w:t>
      </w:r>
      <w:r>
        <w:rPr>
          <w:rFonts w:ascii="Times New Roman" w:hAnsi="Times New Roman" w:cs="Times New Roman"/>
          <w:sz w:val="24"/>
          <w:szCs w:val="24"/>
        </w:rPr>
        <w:t>ma.</w:t>
      </w:r>
    </w:p>
    <w:p w:rsidR="003477AF" w:rsidRPr="00485758"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485758">
        <w:rPr>
          <w:rFonts w:ascii="Times New Roman" w:eastAsia="Times New Roman" w:hAnsi="Times New Roman" w:cs="Times New Roman"/>
          <w:sz w:val="24"/>
          <w:szCs w:val="24"/>
          <w:lang w:eastAsia="tr-TR"/>
        </w:rPr>
        <w:t>b)</w:t>
      </w:r>
      <w:r w:rsidRPr="00485758">
        <w:rPr>
          <w:rFonts w:ascii="Times New Roman" w:hAnsi="Times New Roman" w:cs="Times New Roman"/>
          <w:sz w:val="24"/>
          <w:szCs w:val="24"/>
        </w:rPr>
        <w:t xml:space="preserve"> Sızma yoluyla çevreye</w:t>
      </w:r>
      <w:r>
        <w:rPr>
          <w:rFonts w:ascii="Times New Roman" w:hAnsi="Times New Roman" w:cs="Times New Roman"/>
          <w:sz w:val="24"/>
          <w:szCs w:val="24"/>
        </w:rPr>
        <w:t>,</w:t>
      </w:r>
      <w:r w:rsidRPr="00485758">
        <w:rPr>
          <w:rFonts w:ascii="Times New Roman" w:hAnsi="Times New Roman" w:cs="Times New Roman"/>
          <w:sz w:val="24"/>
          <w:szCs w:val="24"/>
        </w:rPr>
        <w:t xml:space="preserve"> özellikle de tarımsal alanlara</w:t>
      </w:r>
      <w:r w:rsidRPr="00C0426E">
        <w:t xml:space="preserve"> </w:t>
      </w:r>
      <w:r w:rsidRPr="00C0426E">
        <w:rPr>
          <w:rFonts w:ascii="Times New Roman" w:hAnsi="Times New Roman" w:cs="Times New Roman"/>
          <w:sz w:val="24"/>
          <w:szCs w:val="24"/>
        </w:rPr>
        <w:t>zararlı organizmanın</w:t>
      </w:r>
      <w:r w:rsidRPr="00485758">
        <w:rPr>
          <w:rFonts w:ascii="Times New Roman" w:hAnsi="Times New Roman" w:cs="Times New Roman"/>
          <w:sz w:val="24"/>
          <w:szCs w:val="24"/>
        </w:rPr>
        <w:t xml:space="preserve"> kaçış riski olmayan</w:t>
      </w:r>
      <w:r>
        <w:rPr>
          <w:rFonts w:ascii="Times New Roman" w:hAnsi="Times New Roman" w:cs="Times New Roman"/>
          <w:sz w:val="24"/>
          <w:szCs w:val="24"/>
        </w:rPr>
        <w:t>,</w:t>
      </w:r>
      <w:r w:rsidRPr="00485758">
        <w:rPr>
          <w:rFonts w:ascii="Times New Roman" w:hAnsi="Times New Roman" w:cs="Times New Roman"/>
          <w:sz w:val="24"/>
          <w:szCs w:val="24"/>
        </w:rPr>
        <w:t xml:space="preserve"> </w:t>
      </w:r>
      <w:r>
        <w:rPr>
          <w:rFonts w:ascii="Times New Roman" w:hAnsi="Times New Roman" w:cs="Times New Roman"/>
          <w:sz w:val="24"/>
          <w:szCs w:val="24"/>
        </w:rPr>
        <w:t>resmî</w:t>
      </w:r>
      <w:r w:rsidRPr="00485758">
        <w:rPr>
          <w:rFonts w:ascii="Times New Roman" w:hAnsi="Times New Roman" w:cs="Times New Roman"/>
          <w:sz w:val="24"/>
          <w:szCs w:val="24"/>
        </w:rPr>
        <w:t xml:space="preserve"> olarak onay verilmiş yerlerde imha</w:t>
      </w:r>
      <w:r>
        <w:rPr>
          <w:rFonts w:ascii="Times New Roman" w:hAnsi="Times New Roman" w:cs="Times New Roman"/>
          <w:sz w:val="24"/>
          <w:szCs w:val="24"/>
        </w:rPr>
        <w:t>.</w:t>
      </w:r>
    </w:p>
    <w:p w:rsidR="003477AF" w:rsidRPr="00485758"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485758">
        <w:rPr>
          <w:rFonts w:ascii="Times New Roman" w:eastAsia="Times New Roman" w:hAnsi="Times New Roman" w:cs="Times New Roman"/>
          <w:sz w:val="24"/>
          <w:szCs w:val="24"/>
          <w:lang w:eastAsia="tr-TR"/>
        </w:rPr>
        <w:t>c)</w:t>
      </w:r>
      <w:r w:rsidRPr="00485758">
        <w:rPr>
          <w:rFonts w:ascii="Times New Roman" w:hAnsi="Times New Roman" w:cs="Times New Roman"/>
          <w:sz w:val="24"/>
          <w:szCs w:val="24"/>
        </w:rPr>
        <w:t xml:space="preserve"> </w:t>
      </w:r>
      <w:r>
        <w:rPr>
          <w:rFonts w:ascii="Times New Roman" w:hAnsi="Times New Roman" w:cs="Times New Roman"/>
          <w:sz w:val="24"/>
          <w:szCs w:val="24"/>
        </w:rPr>
        <w:t>Y</w:t>
      </w:r>
      <w:r w:rsidRPr="00485758">
        <w:rPr>
          <w:rFonts w:ascii="Times New Roman" w:hAnsi="Times New Roman" w:cs="Times New Roman"/>
          <w:sz w:val="24"/>
          <w:szCs w:val="24"/>
        </w:rPr>
        <w:t>akıl</w:t>
      </w:r>
      <w:r>
        <w:rPr>
          <w:rFonts w:ascii="Times New Roman" w:hAnsi="Times New Roman" w:cs="Times New Roman"/>
          <w:sz w:val="24"/>
          <w:szCs w:val="24"/>
        </w:rPr>
        <w:t>ma</w:t>
      </w:r>
      <w:r>
        <w:rPr>
          <w:rFonts w:ascii="Times New Roman" w:eastAsia="Times New Roman" w:hAnsi="Times New Roman" w:cs="Times New Roman"/>
          <w:sz w:val="24"/>
          <w:szCs w:val="24"/>
          <w:lang w:eastAsia="tr-TR"/>
        </w:rPr>
        <w:t>.</w:t>
      </w:r>
    </w:p>
    <w:p w:rsidR="003477AF" w:rsidRPr="00485758" w:rsidRDefault="003477AF" w:rsidP="003477AF">
      <w:pPr>
        <w:tabs>
          <w:tab w:val="left" w:pos="426"/>
          <w:tab w:val="left" w:pos="851"/>
          <w:tab w:val="left" w:pos="1134"/>
        </w:tabs>
        <w:spacing w:after="0" w:line="276" w:lineRule="auto"/>
        <w:ind w:firstLine="709"/>
        <w:jc w:val="both"/>
        <w:rPr>
          <w:rFonts w:ascii="Times New Roman" w:hAnsi="Times New Roman" w:cs="Times New Roman"/>
          <w:sz w:val="24"/>
          <w:szCs w:val="24"/>
        </w:rPr>
      </w:pPr>
      <w:r w:rsidRPr="00485758">
        <w:rPr>
          <w:rFonts w:ascii="Times New Roman" w:eastAsia="Times New Roman" w:hAnsi="Times New Roman" w:cs="Times New Roman"/>
          <w:bCs/>
          <w:sz w:val="24"/>
          <w:szCs w:val="24"/>
          <w:lang w:eastAsia="tr-TR"/>
        </w:rPr>
        <w:t>ç)</w:t>
      </w:r>
      <w:r w:rsidRPr="00485758">
        <w:rPr>
          <w:rFonts w:ascii="Times New Roman" w:eastAsia="Times New Roman" w:hAnsi="Times New Roman" w:cs="Times New Roman"/>
          <w:bCs/>
          <w:sz w:val="24"/>
          <w:szCs w:val="24"/>
          <w:lang w:eastAsia="tr-TR"/>
        </w:rPr>
        <w:tab/>
      </w:r>
      <w:r w:rsidRPr="00485758">
        <w:rPr>
          <w:rFonts w:ascii="Times New Roman" w:eastAsia="Times New Roman" w:hAnsi="Times New Roman" w:cs="Times New Roman"/>
          <w:sz w:val="24"/>
          <w:szCs w:val="24"/>
          <w:lang w:eastAsia="tr-TR"/>
        </w:rPr>
        <w:t xml:space="preserve">Zararlı organizmanın </w:t>
      </w:r>
      <w:r w:rsidRPr="00485758">
        <w:rPr>
          <w:rFonts w:ascii="Times New Roman" w:hAnsi="Times New Roman" w:cs="Times New Roman"/>
          <w:sz w:val="24"/>
          <w:szCs w:val="24"/>
        </w:rPr>
        <w:t xml:space="preserve">yayılması için tanımlanabilir risk teşkil etmediği belirlenmiş olan, </w:t>
      </w:r>
      <w:r>
        <w:rPr>
          <w:rFonts w:ascii="Times New Roman" w:hAnsi="Times New Roman" w:cs="Times New Roman"/>
          <w:sz w:val="24"/>
          <w:szCs w:val="24"/>
        </w:rPr>
        <w:t>resmî</w:t>
      </w:r>
      <w:r w:rsidRPr="00485758">
        <w:rPr>
          <w:rFonts w:ascii="Times New Roman" w:hAnsi="Times New Roman" w:cs="Times New Roman"/>
          <w:sz w:val="24"/>
          <w:szCs w:val="24"/>
        </w:rPr>
        <w:t xml:space="preserve"> olarak onaylanmış atık tesisleri bulunan ve en azından çıkış yapan araçların temizlenmesi ve dezenfeksiyonu için bir sistemi olan endüstriyel işleme tesislerine doğrudan ve derhal nakliye e</w:t>
      </w:r>
      <w:r>
        <w:rPr>
          <w:rFonts w:ascii="Times New Roman" w:hAnsi="Times New Roman" w:cs="Times New Roman"/>
          <w:sz w:val="24"/>
          <w:szCs w:val="24"/>
        </w:rPr>
        <w:t>tme.</w:t>
      </w:r>
    </w:p>
    <w:p w:rsidR="003477AF" w:rsidRPr="00485758" w:rsidRDefault="003477AF" w:rsidP="003477AF">
      <w:pPr>
        <w:tabs>
          <w:tab w:val="left" w:pos="426"/>
          <w:tab w:val="left" w:pos="1134"/>
        </w:tabs>
        <w:spacing w:after="0" w:line="276" w:lineRule="auto"/>
        <w:ind w:firstLine="709"/>
        <w:jc w:val="both"/>
        <w:rPr>
          <w:rFonts w:ascii="Times New Roman" w:eastAsia="Times New Roman" w:hAnsi="Times New Roman" w:cs="Times New Roman"/>
          <w:sz w:val="24"/>
          <w:szCs w:val="24"/>
          <w:lang w:eastAsia="tr-TR"/>
        </w:rPr>
      </w:pPr>
      <w:r w:rsidRPr="00485758">
        <w:rPr>
          <w:rFonts w:ascii="Times New Roman" w:eastAsia="Times New Roman" w:hAnsi="Times New Roman" w:cs="Times New Roman"/>
          <w:sz w:val="24"/>
          <w:szCs w:val="24"/>
          <w:lang w:eastAsia="tr-TR"/>
        </w:rPr>
        <w:t xml:space="preserve">d) Zararlı organizmanın </w:t>
      </w:r>
      <w:r w:rsidRPr="00485758">
        <w:rPr>
          <w:rFonts w:ascii="Times New Roman" w:hAnsi="Times New Roman" w:cs="Times New Roman"/>
          <w:sz w:val="24"/>
          <w:szCs w:val="24"/>
        </w:rPr>
        <w:t xml:space="preserve">yayılması için tanımlanabilir risk teşkil etmediğinin belirlenmiş olması şartıyla diğer yöntemler uygulanabilir, böyle yöntemlerin uygulandığı durumda Genel Müdürlük </w:t>
      </w:r>
      <w:r>
        <w:rPr>
          <w:rFonts w:ascii="Times New Roman" w:hAnsi="Times New Roman" w:cs="Times New Roman"/>
          <w:sz w:val="24"/>
          <w:szCs w:val="24"/>
        </w:rPr>
        <w:t xml:space="preserve">gerekçeleriyle birlikte </w:t>
      </w:r>
      <w:r w:rsidRPr="00485758">
        <w:rPr>
          <w:rFonts w:ascii="Times New Roman" w:hAnsi="Times New Roman" w:cs="Times New Roman"/>
          <w:sz w:val="24"/>
          <w:szCs w:val="24"/>
        </w:rPr>
        <w:t>bilgilendirilir.</w:t>
      </w:r>
    </w:p>
    <w:p w:rsidR="003477AF" w:rsidRPr="00BE1460" w:rsidRDefault="003477AF" w:rsidP="003477AF">
      <w:pPr>
        <w:tabs>
          <w:tab w:val="left" w:pos="1134"/>
        </w:tabs>
        <w:spacing w:after="0" w:line="276" w:lineRule="auto"/>
        <w:ind w:firstLine="709"/>
        <w:jc w:val="both"/>
        <w:rPr>
          <w:rFonts w:ascii="Times New Roman" w:hAnsi="Times New Roman" w:cs="Times New Roman"/>
          <w:sz w:val="24"/>
          <w:szCs w:val="24"/>
        </w:rPr>
      </w:pPr>
      <w:r w:rsidRPr="00485758">
        <w:rPr>
          <w:rFonts w:ascii="Times New Roman" w:hAnsi="Times New Roman" w:cs="Times New Roman"/>
          <w:sz w:val="24"/>
          <w:szCs w:val="24"/>
        </w:rPr>
        <w:t xml:space="preserve">Yukarıdaki durumlar ile ilişkili ve bunlardan kaynaklanan herhangi bir diğer atık ise, EK-6’da yer alan </w:t>
      </w:r>
      <w:r>
        <w:rPr>
          <w:rFonts w:ascii="Times New Roman" w:hAnsi="Times New Roman" w:cs="Times New Roman"/>
          <w:sz w:val="24"/>
          <w:szCs w:val="24"/>
        </w:rPr>
        <w:t>resmî</w:t>
      </w:r>
      <w:r w:rsidRPr="00485758">
        <w:rPr>
          <w:rFonts w:ascii="Times New Roman" w:hAnsi="Times New Roman" w:cs="Times New Roman"/>
          <w:sz w:val="24"/>
          <w:szCs w:val="24"/>
        </w:rPr>
        <w:t xml:space="preserve"> olarak onaylanmış metotlardan biriyle imha edilir.</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Pr>
          <w:rFonts w:ascii="Times New Roman" w:hAnsi="Times New Roman" w:cs="Times New Roman"/>
          <w:sz w:val="24"/>
          <w:szCs w:val="24"/>
        </w:rPr>
        <w:t>(</w:t>
      </w:r>
      <w:r w:rsidRPr="00BE1460">
        <w:rPr>
          <w:rFonts w:ascii="Times New Roman" w:eastAsia="Times New Roman" w:hAnsi="Times New Roman" w:cs="Times New Roman"/>
          <w:sz w:val="24"/>
          <w:szCs w:val="24"/>
          <w:lang w:eastAsia="tr-TR"/>
        </w:rPr>
        <w:t>2</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9</w:t>
      </w:r>
      <w:r w:rsidRPr="00BE1460">
        <w:rPr>
          <w:rFonts w:ascii="Times New Roman" w:eastAsia="Times New Roman" w:hAnsi="Times New Roman" w:cs="Times New Roman"/>
          <w:sz w:val="24"/>
          <w:szCs w:val="24"/>
          <w:lang w:eastAsia="tr-TR"/>
        </w:rPr>
        <w:t xml:space="preserve"> uncu maddenin </w:t>
      </w:r>
      <w:r>
        <w:rPr>
          <w:rFonts w:ascii="Times New Roman" w:eastAsia="Times New Roman" w:hAnsi="Times New Roman" w:cs="Times New Roman"/>
          <w:sz w:val="24"/>
          <w:szCs w:val="24"/>
          <w:lang w:eastAsia="tr-TR"/>
        </w:rPr>
        <w:t>ikinci</w:t>
      </w:r>
      <w:r w:rsidRPr="00BE1460">
        <w:rPr>
          <w:rFonts w:ascii="Times New Roman" w:eastAsia="Times New Roman" w:hAnsi="Times New Roman" w:cs="Times New Roman"/>
          <w:sz w:val="24"/>
          <w:szCs w:val="24"/>
          <w:lang w:eastAsia="tr-TR"/>
        </w:rPr>
        <w:t xml:space="preserve"> fıkrasına </w:t>
      </w:r>
      <w:r>
        <w:rPr>
          <w:rFonts w:ascii="Times New Roman" w:eastAsia="Times New Roman" w:hAnsi="Times New Roman" w:cs="Times New Roman"/>
          <w:sz w:val="24"/>
          <w:szCs w:val="24"/>
          <w:lang w:eastAsia="tr-TR"/>
        </w:rPr>
        <w:t>göre muhtemel</w:t>
      </w:r>
      <w:r w:rsidRPr="00BE1460">
        <w:rPr>
          <w:rFonts w:ascii="Times New Roman" w:eastAsia="Times New Roman" w:hAnsi="Times New Roman" w:cs="Times New Roman"/>
          <w:sz w:val="24"/>
          <w:szCs w:val="24"/>
          <w:lang w:eastAsia="tr-TR"/>
        </w:rPr>
        <w:t xml:space="preserve"> bulaşık olduğu belirlenen bitkilerin uygun kullanımı veya imhası </w:t>
      </w:r>
      <w:r>
        <w:rPr>
          <w:rFonts w:ascii="Times New Roman" w:eastAsia="Times New Roman" w:hAnsi="Times New Roman" w:cs="Times New Roman"/>
          <w:sz w:val="24"/>
          <w:szCs w:val="24"/>
          <w:lang w:eastAsia="tr-TR"/>
        </w:rPr>
        <w:t>müdürlük</w:t>
      </w:r>
      <w:r w:rsidRPr="00BE1460">
        <w:rPr>
          <w:rFonts w:ascii="Times New Roman" w:eastAsia="Times New Roman" w:hAnsi="Times New Roman" w:cs="Times New Roman"/>
          <w:sz w:val="24"/>
          <w:szCs w:val="24"/>
          <w:lang w:eastAsia="tr-TR"/>
        </w:rPr>
        <w:t xml:space="preserve"> kontrolü altında</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m</w:t>
      </w:r>
      <w:r>
        <w:rPr>
          <w:rFonts w:ascii="Times New Roman" w:hAnsi="Times New Roman" w:cs="Times New Roman"/>
          <w:sz w:val="24"/>
          <w:szCs w:val="24"/>
        </w:rPr>
        <w:t>üdürlükçe</w:t>
      </w:r>
      <w:r w:rsidRPr="00BE1460">
        <w:rPr>
          <w:rFonts w:ascii="Times New Roman" w:hAnsi="Times New Roman" w:cs="Times New Roman"/>
          <w:sz w:val="24"/>
          <w:szCs w:val="24"/>
        </w:rPr>
        <w:t xml:space="preserve"> onaylanmış tesislerde </w:t>
      </w:r>
      <w:r w:rsidRPr="00BE1460">
        <w:rPr>
          <w:rFonts w:ascii="Times New Roman" w:eastAsia="Times New Roman" w:hAnsi="Times New Roman" w:cs="Times New Roman"/>
          <w:sz w:val="24"/>
          <w:szCs w:val="24"/>
          <w:lang w:eastAsia="tr-TR"/>
        </w:rPr>
        <w:t>gerçekleştirilir</w:t>
      </w:r>
      <w:r w:rsidRPr="00BE1460">
        <w:rPr>
          <w:rFonts w:ascii="Times New Roman" w:hAnsi="Times New Roman" w:cs="Times New Roman"/>
          <w:sz w:val="24"/>
          <w:szCs w:val="24"/>
        </w:rPr>
        <w:t>.</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Müdürlük</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konukçu</w:t>
      </w:r>
      <w:r w:rsidRPr="00BE1460">
        <w:rPr>
          <w:rFonts w:ascii="Times New Roman" w:eastAsia="Times New Roman" w:hAnsi="Times New Roman" w:cs="Times New Roman"/>
          <w:sz w:val="24"/>
          <w:szCs w:val="24"/>
          <w:lang w:eastAsia="tr-TR"/>
        </w:rPr>
        <w:t xml:space="preserve"> bitkilerin aşağıdaki kullanımlarını ve atıklarının imhasını onaylar:</w:t>
      </w:r>
    </w:p>
    <w:p w:rsidR="003477AF" w:rsidRPr="00BE1460" w:rsidRDefault="003477AF" w:rsidP="003477AF">
      <w:pPr>
        <w:tabs>
          <w:tab w:val="left" w:pos="1134"/>
        </w:tabs>
        <w:spacing w:after="0" w:line="276" w:lineRule="auto"/>
        <w:ind w:firstLine="709"/>
        <w:jc w:val="both"/>
        <w:rPr>
          <w:rFonts w:ascii="Times New Roman" w:hAnsi="Times New Roman" w:cs="Times New Roman"/>
          <w:sz w:val="24"/>
          <w:szCs w:val="24"/>
        </w:rPr>
      </w:pPr>
      <w:r w:rsidRPr="00BE1460">
        <w:rPr>
          <w:rFonts w:ascii="Times New Roman" w:eastAsia="Times New Roman" w:hAnsi="Times New Roman" w:cs="Times New Roman"/>
          <w:sz w:val="24"/>
          <w:szCs w:val="24"/>
          <w:lang w:eastAsia="tr-TR"/>
        </w:rPr>
        <w:t>a) Patates yumruları için:</w:t>
      </w:r>
    </w:p>
    <w:p w:rsidR="003477AF" w:rsidRPr="002F2C90" w:rsidRDefault="003477AF" w:rsidP="003477AF">
      <w:pPr>
        <w:tabs>
          <w:tab w:val="left" w:pos="1134"/>
        </w:tabs>
        <w:spacing w:after="0"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tr-TR"/>
        </w:rPr>
        <w:t>1</w:t>
      </w:r>
      <w:r w:rsidRPr="00BE1460">
        <w:rPr>
          <w:rFonts w:ascii="Times New Roman" w:eastAsia="Times New Roman" w:hAnsi="Times New Roman" w:cs="Times New Roman"/>
          <w:sz w:val="24"/>
          <w:szCs w:val="24"/>
          <w:lang w:eastAsia="tr-TR"/>
        </w:rPr>
        <w:t xml:space="preserve">) </w:t>
      </w:r>
      <w:r>
        <w:rPr>
          <w:rFonts w:ascii="Times New Roman" w:hAnsi="Times New Roman" w:cs="Times New Roman"/>
          <w:sz w:val="24"/>
          <w:szCs w:val="24"/>
        </w:rPr>
        <w:t>U</w:t>
      </w:r>
      <w:r w:rsidRPr="00BE1460">
        <w:rPr>
          <w:rFonts w:ascii="Times New Roman" w:hAnsi="Times New Roman" w:cs="Times New Roman"/>
          <w:sz w:val="24"/>
          <w:szCs w:val="24"/>
        </w:rPr>
        <w:t>ygun atık</w:t>
      </w:r>
      <w:r>
        <w:rPr>
          <w:rFonts w:ascii="Times New Roman" w:hAnsi="Times New Roman" w:cs="Times New Roman"/>
          <w:sz w:val="24"/>
          <w:szCs w:val="24"/>
        </w:rPr>
        <w:t xml:space="preserve"> yönetim</w:t>
      </w:r>
      <w:r w:rsidRPr="00BE1460">
        <w:rPr>
          <w:rFonts w:ascii="Times New Roman" w:hAnsi="Times New Roman" w:cs="Times New Roman"/>
          <w:sz w:val="24"/>
          <w:szCs w:val="24"/>
        </w:rPr>
        <w:t xml:space="preserve"> sistemi olan tesislerde</w:t>
      </w:r>
      <w:r>
        <w:rPr>
          <w:rFonts w:ascii="Times New Roman" w:hAnsi="Times New Roman" w:cs="Times New Roman"/>
          <w:sz w:val="24"/>
          <w:szCs w:val="24"/>
        </w:rPr>
        <w:t>, y</w:t>
      </w:r>
      <w:r w:rsidRPr="00BE1460">
        <w:rPr>
          <w:rFonts w:ascii="Times New Roman" w:eastAsia="Times New Roman" w:hAnsi="Times New Roman" w:cs="Times New Roman"/>
          <w:sz w:val="24"/>
          <w:szCs w:val="24"/>
          <w:lang w:eastAsia="tr-TR"/>
        </w:rPr>
        <w:t>emeklik yumru</w:t>
      </w:r>
      <w:r>
        <w:rPr>
          <w:rFonts w:ascii="Times New Roman" w:eastAsia="Times New Roman" w:hAnsi="Times New Roman" w:cs="Times New Roman"/>
          <w:sz w:val="24"/>
          <w:szCs w:val="24"/>
          <w:lang w:eastAsia="tr-TR"/>
        </w:rPr>
        <w:t>lar doğrudan teslimata hazır</w:t>
      </w:r>
      <w:r w:rsidRPr="00BE1460">
        <w:rPr>
          <w:rFonts w:ascii="Times New Roman" w:eastAsia="Times New Roman" w:hAnsi="Times New Roman" w:cs="Times New Roman"/>
          <w:sz w:val="24"/>
          <w:szCs w:val="24"/>
          <w:lang w:eastAsia="tr-TR"/>
        </w:rPr>
        <w:t xml:space="preserve"> </w:t>
      </w:r>
      <w:r w:rsidRPr="00BE1460">
        <w:rPr>
          <w:rFonts w:ascii="Times New Roman" w:hAnsi="Times New Roman" w:cs="Times New Roman"/>
          <w:sz w:val="24"/>
          <w:szCs w:val="24"/>
        </w:rPr>
        <w:t xml:space="preserve">paketlenerek doğrudan dağıtıma verilir, yeniden paketleme yapılmaz. </w:t>
      </w:r>
      <w:r w:rsidRPr="002F2C90">
        <w:rPr>
          <w:rFonts w:ascii="Times New Roman" w:hAnsi="Times New Roman" w:cs="Times New Roman"/>
          <w:sz w:val="24"/>
          <w:szCs w:val="24"/>
        </w:rPr>
        <w:t>Dikim amaçlı yumrular aynı tesiste, yalnızca ayrı olarak işlenmeleri şartıyla veya temizleme ve dezenfeksiyondan sonra işlenebilir.</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2F2C90">
        <w:rPr>
          <w:rFonts w:ascii="Times New Roman" w:eastAsia="Times New Roman" w:hAnsi="Times New Roman" w:cs="Times New Roman"/>
          <w:sz w:val="24"/>
          <w:szCs w:val="24"/>
          <w:lang w:eastAsia="tr-TR"/>
        </w:rPr>
        <w:t>2) Uygun atık imha sistemi bulunan ve en azından çıkış yapan araçlar için</w:t>
      </w:r>
      <w:r w:rsidRPr="00BE1460">
        <w:rPr>
          <w:rFonts w:ascii="Times New Roman" w:eastAsia="Times New Roman" w:hAnsi="Times New Roman" w:cs="Times New Roman"/>
          <w:sz w:val="24"/>
          <w:szCs w:val="24"/>
          <w:lang w:eastAsia="tr-TR"/>
        </w:rPr>
        <w:t xml:space="preserve"> temizleme ve dezenfeksiyon sistemi olan işleme tesislerine doğrudan ve derhal nakliye edilenler sanayilik yumru olarak kullanılır</w:t>
      </w:r>
      <w:r>
        <w:rPr>
          <w:rFonts w:ascii="Times New Roman" w:eastAsia="Times New Roman" w:hAnsi="Times New Roman" w:cs="Times New Roman"/>
          <w:sz w:val="24"/>
          <w:szCs w:val="24"/>
          <w:lang w:eastAsia="tr-TR"/>
        </w:rPr>
        <w:t>.</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Z</w:t>
      </w:r>
      <w:r w:rsidRPr="00450D32">
        <w:rPr>
          <w:rFonts w:ascii="Times New Roman" w:eastAsia="Times New Roman" w:hAnsi="Times New Roman" w:cs="Times New Roman"/>
          <w:sz w:val="24"/>
          <w:szCs w:val="24"/>
          <w:lang w:eastAsia="tr-TR"/>
        </w:rPr>
        <w:t xml:space="preserve">ararlı organizmanın </w:t>
      </w:r>
      <w:r w:rsidRPr="00BE1460">
        <w:rPr>
          <w:rFonts w:ascii="Times New Roman" w:hAnsi="Times New Roman" w:cs="Times New Roman"/>
          <w:sz w:val="24"/>
          <w:szCs w:val="24"/>
        </w:rPr>
        <w:t>yayılması için tanımlanabilir risk teşkil etmediğinin belirlenmiş olması şartıyla Bakanlıkça onaylanan diğer kullanım veya imha yollarından birine tabi tutulur</w:t>
      </w:r>
      <w:r>
        <w:rPr>
          <w:rFonts w:ascii="Times New Roman" w:hAnsi="Times New Roman" w:cs="Times New Roman"/>
          <w:sz w:val="24"/>
          <w:szCs w:val="24"/>
        </w:rPr>
        <w:t>.</w:t>
      </w:r>
      <w:r w:rsidRPr="00BE1460">
        <w:rPr>
          <w:rFonts w:ascii="Times New Roman" w:eastAsia="Times New Roman" w:hAnsi="Times New Roman" w:cs="Times New Roman"/>
          <w:sz w:val="24"/>
          <w:szCs w:val="24"/>
          <w:lang w:eastAsia="tr-TR"/>
        </w:rPr>
        <w:t xml:space="preserve"> </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b) Gövde ve yaprak artıklarını içeren diğer bitki kısımları için:</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w:t>
      </w:r>
      <w:r w:rsidRPr="00BE1460">
        <w:rPr>
          <w:rFonts w:ascii="Times New Roman" w:eastAsia="Times New Roman" w:hAnsi="Times New Roman" w:cs="Times New Roman"/>
          <w:sz w:val="24"/>
          <w:szCs w:val="24"/>
          <w:lang w:eastAsia="tr-TR"/>
        </w:rPr>
        <w:t>) İmha</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 </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Z</w:t>
      </w:r>
      <w:r w:rsidRPr="00BE1460">
        <w:rPr>
          <w:rFonts w:ascii="Times New Roman" w:eastAsia="Times New Roman" w:hAnsi="Times New Roman" w:cs="Times New Roman"/>
          <w:sz w:val="24"/>
          <w:szCs w:val="24"/>
          <w:lang w:eastAsia="tr-TR"/>
        </w:rPr>
        <w:t>ararlı</w:t>
      </w:r>
      <w:r>
        <w:rPr>
          <w:rFonts w:ascii="Times New Roman" w:eastAsia="Times New Roman" w:hAnsi="Times New Roman" w:cs="Times New Roman"/>
          <w:sz w:val="24"/>
          <w:szCs w:val="24"/>
          <w:lang w:eastAsia="tr-TR"/>
        </w:rPr>
        <w:t xml:space="preserve"> organizmanın</w:t>
      </w:r>
      <w:r w:rsidRPr="00BE1460">
        <w:rPr>
          <w:rFonts w:ascii="Times New Roman" w:eastAsia="Times New Roman" w:hAnsi="Times New Roman" w:cs="Times New Roman"/>
          <w:sz w:val="24"/>
          <w:szCs w:val="24"/>
          <w:lang w:eastAsia="tr-TR"/>
        </w:rPr>
        <w:t xml:space="preserve"> yayılmasına ilişkin tanımlanabilir bir risk bulunmadığının tespit edilmesi ve </w:t>
      </w:r>
      <w:r>
        <w:rPr>
          <w:rFonts w:ascii="Times New Roman" w:eastAsia="Times New Roman" w:hAnsi="Times New Roman" w:cs="Times New Roman"/>
          <w:sz w:val="24"/>
          <w:szCs w:val="24"/>
          <w:lang w:eastAsia="tr-TR"/>
        </w:rPr>
        <w:t xml:space="preserve">Genel Müdürlük </w:t>
      </w:r>
      <w:r w:rsidRPr="00BE1460">
        <w:rPr>
          <w:rFonts w:ascii="Times New Roman" w:eastAsia="Times New Roman" w:hAnsi="Times New Roman" w:cs="Times New Roman"/>
          <w:sz w:val="24"/>
          <w:szCs w:val="24"/>
          <w:lang w:eastAsia="tr-TR"/>
        </w:rPr>
        <w:t xml:space="preserve">onayına tabi olması şartıyla, başka bir kullanım veya </w:t>
      </w:r>
      <w:r>
        <w:rPr>
          <w:rFonts w:ascii="Times New Roman" w:eastAsia="Times New Roman" w:hAnsi="Times New Roman" w:cs="Times New Roman"/>
          <w:sz w:val="24"/>
          <w:szCs w:val="24"/>
          <w:lang w:eastAsia="tr-TR"/>
        </w:rPr>
        <w:t>bertaraf</w:t>
      </w:r>
      <w:r w:rsidRPr="00BE1460">
        <w:rPr>
          <w:rFonts w:ascii="Times New Roman" w:eastAsia="Times New Roman" w:hAnsi="Times New Roman" w:cs="Times New Roman"/>
          <w:sz w:val="24"/>
          <w:szCs w:val="24"/>
          <w:lang w:eastAsia="tr-TR"/>
        </w:rPr>
        <w:t xml:space="preserve"> </w:t>
      </w:r>
      <w:proofErr w:type="gramStart"/>
      <w:r w:rsidRPr="00BE1460">
        <w:rPr>
          <w:rFonts w:ascii="Times New Roman" w:eastAsia="Times New Roman" w:hAnsi="Times New Roman" w:cs="Times New Roman"/>
          <w:sz w:val="24"/>
          <w:szCs w:val="24"/>
          <w:lang w:eastAsia="tr-TR"/>
        </w:rPr>
        <w:t>prosedürüne</w:t>
      </w:r>
      <w:proofErr w:type="gramEnd"/>
      <w:r w:rsidRPr="00BE1460">
        <w:rPr>
          <w:rFonts w:ascii="Times New Roman" w:eastAsia="Times New Roman" w:hAnsi="Times New Roman" w:cs="Times New Roman"/>
          <w:sz w:val="24"/>
          <w:szCs w:val="24"/>
          <w:lang w:eastAsia="tr-TR"/>
        </w:rPr>
        <w:t xml:space="preserve"> tabi tutulur.</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3</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9</w:t>
      </w:r>
      <w:r w:rsidRPr="00BE1460">
        <w:rPr>
          <w:rFonts w:ascii="Times New Roman" w:eastAsia="Times New Roman" w:hAnsi="Times New Roman" w:cs="Times New Roman"/>
          <w:sz w:val="24"/>
          <w:szCs w:val="24"/>
          <w:lang w:eastAsia="tr-TR"/>
        </w:rPr>
        <w:t xml:space="preserve"> uncu maddenin </w:t>
      </w:r>
      <w:r>
        <w:rPr>
          <w:rFonts w:ascii="Times New Roman" w:eastAsia="Times New Roman" w:hAnsi="Times New Roman" w:cs="Times New Roman"/>
          <w:sz w:val="24"/>
          <w:szCs w:val="24"/>
          <w:lang w:eastAsia="tr-TR"/>
        </w:rPr>
        <w:t>üçüncü</w:t>
      </w:r>
      <w:r w:rsidRPr="00BE1460">
        <w:rPr>
          <w:rFonts w:ascii="Times New Roman" w:eastAsia="Times New Roman" w:hAnsi="Times New Roman" w:cs="Times New Roman"/>
          <w:sz w:val="24"/>
          <w:szCs w:val="24"/>
          <w:lang w:eastAsia="tr-TR"/>
        </w:rPr>
        <w:t xml:space="preserve"> fıkrasın</w:t>
      </w:r>
      <w:r>
        <w:rPr>
          <w:rFonts w:ascii="Times New Roman" w:eastAsia="Times New Roman" w:hAnsi="Times New Roman" w:cs="Times New Roman"/>
          <w:sz w:val="24"/>
          <w:szCs w:val="24"/>
          <w:lang w:eastAsia="tr-TR"/>
        </w:rPr>
        <w:t>d</w:t>
      </w:r>
      <w:r w:rsidRPr="00BE1460">
        <w:rPr>
          <w:rFonts w:ascii="Times New Roman" w:eastAsia="Times New Roman" w:hAnsi="Times New Roman" w:cs="Times New Roman"/>
          <w:sz w:val="24"/>
          <w:szCs w:val="24"/>
          <w:lang w:eastAsia="tr-TR"/>
        </w:rPr>
        <w:t xml:space="preserve">a belirtilen araç ve nesneler </w:t>
      </w:r>
      <w:r>
        <w:rPr>
          <w:rFonts w:ascii="Times New Roman" w:eastAsia="Times New Roman" w:hAnsi="Times New Roman" w:cs="Times New Roman"/>
          <w:sz w:val="24"/>
          <w:szCs w:val="24"/>
          <w:lang w:eastAsia="tr-TR"/>
        </w:rPr>
        <w:t>m</w:t>
      </w:r>
      <w:r>
        <w:rPr>
          <w:rFonts w:ascii="Times New Roman" w:hAnsi="Times New Roman" w:cs="Times New Roman"/>
          <w:sz w:val="24"/>
          <w:szCs w:val="24"/>
        </w:rPr>
        <w:t>üdürlüğün</w:t>
      </w:r>
      <w:r w:rsidRPr="00BE1460">
        <w:rPr>
          <w:rFonts w:ascii="Times New Roman" w:hAnsi="Times New Roman" w:cs="Times New Roman"/>
          <w:sz w:val="24"/>
          <w:szCs w:val="24"/>
        </w:rPr>
        <w:t xml:space="preserve"> gözetiminde organizmanın yayılması için tanımlanabilir bir risk oluşturmayacak şekilde temizlenir</w:t>
      </w:r>
      <w:r w:rsidRPr="00BE1460">
        <w:rPr>
          <w:rFonts w:ascii="Times New Roman" w:eastAsia="Times New Roman" w:hAnsi="Times New Roman" w:cs="Times New Roman"/>
          <w:sz w:val="24"/>
          <w:szCs w:val="24"/>
          <w:lang w:eastAsia="tr-TR"/>
        </w:rPr>
        <w:t xml:space="preserve"> ve </w:t>
      </w:r>
      <w:proofErr w:type="gramStart"/>
      <w:r w:rsidRPr="00BE1460">
        <w:rPr>
          <w:rFonts w:ascii="Times New Roman" w:eastAsia="Times New Roman" w:hAnsi="Times New Roman" w:cs="Times New Roman"/>
          <w:sz w:val="24"/>
          <w:szCs w:val="24"/>
          <w:lang w:eastAsia="tr-TR"/>
        </w:rPr>
        <w:t>dezenfekte</w:t>
      </w:r>
      <w:proofErr w:type="gramEnd"/>
      <w:r w:rsidRPr="00BE1460">
        <w:rPr>
          <w:rFonts w:ascii="Times New Roman" w:eastAsia="Times New Roman" w:hAnsi="Times New Roman" w:cs="Times New Roman"/>
          <w:sz w:val="24"/>
          <w:szCs w:val="24"/>
          <w:lang w:eastAsia="tr-TR"/>
        </w:rPr>
        <w:t xml:space="preserve"> edilir.</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trike/>
          <w:sz w:val="24"/>
          <w:szCs w:val="24"/>
          <w:lang w:eastAsia="tr-TR"/>
        </w:rPr>
      </w:pPr>
      <w:r>
        <w:rPr>
          <w:rFonts w:ascii="Times New Roman" w:hAnsi="Times New Roman" w:cs="Times New Roman"/>
          <w:sz w:val="24"/>
          <w:szCs w:val="24"/>
        </w:rPr>
        <w:t>(</w:t>
      </w:r>
      <w:r w:rsidRPr="00BE1460">
        <w:rPr>
          <w:rFonts w:ascii="Times New Roman" w:hAnsi="Times New Roman" w:cs="Times New Roman"/>
          <w:sz w:val="24"/>
          <w:szCs w:val="24"/>
        </w:rPr>
        <w:t>4</w:t>
      </w:r>
      <w:r>
        <w:rPr>
          <w:rFonts w:ascii="Times New Roman" w:hAnsi="Times New Roman" w:cs="Times New Roman"/>
          <w:sz w:val="24"/>
          <w:szCs w:val="24"/>
        </w:rPr>
        <w:t>)</w:t>
      </w:r>
      <w:r w:rsidRPr="00BE1460">
        <w:rPr>
          <w:rFonts w:ascii="Times New Roman" w:hAnsi="Times New Roman" w:cs="Times New Roman"/>
          <w:sz w:val="24"/>
          <w:szCs w:val="24"/>
        </w:rPr>
        <w:t xml:space="preserve"> </w:t>
      </w:r>
      <w:r>
        <w:rPr>
          <w:rFonts w:ascii="Times New Roman" w:hAnsi="Times New Roman" w:cs="Times New Roman"/>
          <w:sz w:val="24"/>
          <w:szCs w:val="24"/>
        </w:rPr>
        <w:t>8 inci madde</w:t>
      </w:r>
      <w:r w:rsidRPr="00BE1460">
        <w:rPr>
          <w:rFonts w:ascii="Times New Roman" w:hAnsi="Times New Roman" w:cs="Times New Roman"/>
          <w:sz w:val="24"/>
          <w:szCs w:val="24"/>
        </w:rPr>
        <w:t xml:space="preserve"> ve </w:t>
      </w:r>
      <w:r>
        <w:rPr>
          <w:rFonts w:ascii="Times New Roman" w:eastAsia="Times New Roman" w:hAnsi="Times New Roman" w:cs="Times New Roman"/>
          <w:sz w:val="24"/>
          <w:szCs w:val="24"/>
          <w:lang w:eastAsia="tr-TR"/>
        </w:rPr>
        <w:t>9</w:t>
      </w:r>
      <w:r w:rsidRPr="00BE1460">
        <w:rPr>
          <w:rFonts w:ascii="Times New Roman" w:eastAsia="Times New Roman" w:hAnsi="Times New Roman" w:cs="Times New Roman"/>
          <w:sz w:val="24"/>
          <w:szCs w:val="24"/>
          <w:lang w:eastAsia="tr-TR"/>
        </w:rPr>
        <w:t xml:space="preserve"> uncu maddenin </w:t>
      </w:r>
      <w:r>
        <w:rPr>
          <w:rFonts w:ascii="Times New Roman" w:eastAsia="Times New Roman" w:hAnsi="Times New Roman" w:cs="Times New Roman"/>
          <w:sz w:val="24"/>
          <w:szCs w:val="24"/>
          <w:lang w:eastAsia="tr-TR"/>
        </w:rPr>
        <w:t>dördüncü</w:t>
      </w:r>
      <w:r w:rsidRPr="00BE1460">
        <w:rPr>
          <w:rFonts w:ascii="Times New Roman" w:eastAsia="Times New Roman" w:hAnsi="Times New Roman" w:cs="Times New Roman"/>
          <w:sz w:val="24"/>
          <w:szCs w:val="24"/>
          <w:lang w:eastAsia="tr-TR"/>
        </w:rPr>
        <w:t xml:space="preserve"> fıkrasına </w:t>
      </w:r>
      <w:r w:rsidRPr="00BE1460">
        <w:rPr>
          <w:rFonts w:ascii="Times New Roman" w:hAnsi="Times New Roman" w:cs="Times New Roman"/>
          <w:sz w:val="24"/>
          <w:szCs w:val="24"/>
        </w:rPr>
        <w:t xml:space="preserve">göre sınırlandırılmış </w:t>
      </w:r>
      <w:r>
        <w:rPr>
          <w:rFonts w:ascii="Times New Roman" w:hAnsi="Times New Roman" w:cs="Times New Roman"/>
          <w:sz w:val="24"/>
          <w:szCs w:val="24"/>
        </w:rPr>
        <w:t>alanda</w:t>
      </w:r>
      <w:r w:rsidRPr="00BE1460">
        <w:rPr>
          <w:rFonts w:ascii="Times New Roman" w:hAnsi="Times New Roman" w:cs="Times New Roman"/>
          <w:sz w:val="24"/>
          <w:szCs w:val="24"/>
        </w:rPr>
        <w:t xml:space="preserve"> uygulanan </w:t>
      </w:r>
      <w:r>
        <w:rPr>
          <w:rFonts w:ascii="Times New Roman" w:hAnsi="Times New Roman" w:cs="Times New Roman"/>
          <w:sz w:val="24"/>
          <w:szCs w:val="24"/>
        </w:rPr>
        <w:t>tedbirler</w:t>
      </w:r>
      <w:r w:rsidRPr="00BE1460">
        <w:rPr>
          <w:rFonts w:ascii="Times New Roman" w:hAnsi="Times New Roman" w:cs="Times New Roman"/>
          <w:sz w:val="24"/>
          <w:szCs w:val="24"/>
        </w:rPr>
        <w:t xml:space="preserve"> </w:t>
      </w:r>
      <w:r>
        <w:rPr>
          <w:rFonts w:ascii="Times New Roman" w:hAnsi="Times New Roman" w:cs="Times New Roman"/>
          <w:sz w:val="24"/>
          <w:szCs w:val="24"/>
        </w:rPr>
        <w:t>aşağıdakileri</w:t>
      </w:r>
      <w:r w:rsidRPr="00BE1460">
        <w:rPr>
          <w:rFonts w:ascii="Times New Roman" w:hAnsi="Times New Roman" w:cs="Times New Roman"/>
          <w:sz w:val="24"/>
          <w:szCs w:val="24"/>
        </w:rPr>
        <w:t xml:space="preserve"> içer</w:t>
      </w:r>
      <w:r>
        <w:rPr>
          <w:rFonts w:ascii="Times New Roman" w:hAnsi="Times New Roman" w:cs="Times New Roman"/>
          <w:sz w:val="24"/>
          <w:szCs w:val="24"/>
        </w:rPr>
        <w:t>i</w:t>
      </w:r>
      <w:r w:rsidRPr="00BE1460">
        <w:rPr>
          <w:rFonts w:ascii="Times New Roman" w:hAnsi="Times New Roman" w:cs="Times New Roman"/>
          <w:sz w:val="24"/>
          <w:szCs w:val="24"/>
        </w:rPr>
        <w:t>r:</w:t>
      </w:r>
    </w:p>
    <w:p w:rsidR="003477AF" w:rsidRPr="00BE1460" w:rsidRDefault="003477AF" w:rsidP="003477AF">
      <w:pPr>
        <w:tabs>
          <w:tab w:val="left" w:pos="1134"/>
        </w:tabs>
        <w:spacing w:after="0" w:line="276" w:lineRule="auto"/>
        <w:ind w:firstLine="709"/>
        <w:jc w:val="both"/>
        <w:rPr>
          <w:rFonts w:ascii="Times New Roman" w:hAnsi="Times New Roman" w:cs="Times New Roman"/>
          <w:sz w:val="24"/>
          <w:szCs w:val="24"/>
        </w:rPr>
      </w:pPr>
      <w:r w:rsidRPr="00BE1460">
        <w:rPr>
          <w:rFonts w:ascii="Times New Roman" w:hAnsi="Times New Roman" w:cs="Times New Roman"/>
          <w:sz w:val="24"/>
          <w:szCs w:val="24"/>
        </w:rPr>
        <w:t xml:space="preserve">4.1. </w:t>
      </w:r>
      <w:r>
        <w:rPr>
          <w:rFonts w:ascii="Times New Roman" w:hAnsi="Times New Roman" w:cs="Times New Roman"/>
          <w:sz w:val="24"/>
          <w:szCs w:val="24"/>
        </w:rPr>
        <w:t>8</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inci</w:t>
      </w:r>
      <w:r w:rsidRPr="00BE1460">
        <w:rPr>
          <w:rFonts w:ascii="Times New Roman" w:eastAsia="Times New Roman" w:hAnsi="Times New Roman" w:cs="Times New Roman"/>
          <w:sz w:val="24"/>
          <w:szCs w:val="24"/>
          <w:lang w:eastAsia="tr-TR"/>
        </w:rPr>
        <w:t xml:space="preserve"> maddenin </w:t>
      </w:r>
      <w:r>
        <w:rPr>
          <w:rFonts w:ascii="Times New Roman" w:eastAsia="Times New Roman" w:hAnsi="Times New Roman" w:cs="Times New Roman"/>
          <w:sz w:val="24"/>
          <w:szCs w:val="24"/>
          <w:lang w:eastAsia="tr-TR"/>
        </w:rPr>
        <w:t>ikinci</w:t>
      </w:r>
      <w:r w:rsidRPr="00BE1460">
        <w:rPr>
          <w:rFonts w:ascii="Times New Roman" w:eastAsia="Times New Roman" w:hAnsi="Times New Roman" w:cs="Times New Roman"/>
          <w:sz w:val="24"/>
          <w:szCs w:val="24"/>
          <w:lang w:eastAsia="tr-TR"/>
        </w:rPr>
        <w:t xml:space="preserve"> fıkrasın</w:t>
      </w:r>
      <w:r>
        <w:rPr>
          <w:rFonts w:ascii="Times New Roman" w:eastAsia="Times New Roman" w:hAnsi="Times New Roman" w:cs="Times New Roman"/>
          <w:sz w:val="24"/>
          <w:szCs w:val="24"/>
          <w:lang w:eastAsia="tr-TR"/>
        </w:rPr>
        <w:t>ın</w:t>
      </w:r>
      <w:r w:rsidRPr="00BE1460">
        <w:rPr>
          <w:rFonts w:ascii="Times New Roman" w:eastAsia="Times New Roman" w:hAnsi="Times New Roman" w:cs="Times New Roman"/>
          <w:sz w:val="24"/>
          <w:szCs w:val="24"/>
          <w:lang w:eastAsia="tr-TR"/>
        </w:rPr>
        <w:t xml:space="preserve"> </w:t>
      </w:r>
      <w:r>
        <w:rPr>
          <w:rFonts w:ascii="Times New Roman" w:hAnsi="Times New Roman" w:cs="Times New Roman"/>
          <w:sz w:val="24"/>
          <w:szCs w:val="24"/>
        </w:rPr>
        <w:t>(ç</w:t>
      </w:r>
      <w:r w:rsidRPr="00BE1460">
        <w:rPr>
          <w:rFonts w:ascii="Times New Roman" w:hAnsi="Times New Roman" w:cs="Times New Roman"/>
          <w:sz w:val="24"/>
          <w:szCs w:val="24"/>
        </w:rPr>
        <w:t xml:space="preserve">) bendinin </w:t>
      </w:r>
      <w:r w:rsidRPr="000C4E26">
        <w:rPr>
          <w:rFonts w:ascii="Times New Roman" w:hAnsi="Times New Roman" w:cs="Times New Roman"/>
          <w:sz w:val="24"/>
          <w:szCs w:val="24"/>
        </w:rPr>
        <w:t>(1) numaralı</w:t>
      </w:r>
      <w:r w:rsidRPr="007330C8">
        <w:rPr>
          <w:rFonts w:ascii="Times New Roman" w:hAnsi="Times New Roman" w:cs="Times New Roman"/>
          <w:sz w:val="24"/>
          <w:szCs w:val="24"/>
        </w:rPr>
        <w:t xml:space="preserve"> alt bendine</w:t>
      </w:r>
      <w:r w:rsidRPr="00BE1460">
        <w:rPr>
          <w:rFonts w:ascii="Times New Roman" w:hAnsi="Times New Roman" w:cs="Times New Roman"/>
          <w:sz w:val="24"/>
          <w:szCs w:val="24"/>
        </w:rPr>
        <w:t xml:space="preserve"> göre bulaşık olduğu kabul edilmiş üretim yerlerinde uygulanacak </w:t>
      </w:r>
      <w:r>
        <w:rPr>
          <w:rFonts w:ascii="Times New Roman" w:hAnsi="Times New Roman" w:cs="Times New Roman"/>
          <w:sz w:val="24"/>
          <w:szCs w:val="24"/>
        </w:rPr>
        <w:t>tedbirler</w:t>
      </w:r>
      <w:r w:rsidRPr="00BE1460">
        <w:rPr>
          <w:rFonts w:ascii="Times New Roman" w:hAnsi="Times New Roman" w:cs="Times New Roman"/>
          <w:sz w:val="24"/>
          <w:szCs w:val="24"/>
        </w:rPr>
        <w:t>:</w:t>
      </w:r>
    </w:p>
    <w:p w:rsidR="003477AF" w:rsidRPr="00BE1460" w:rsidRDefault="003477AF" w:rsidP="003477AF">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tr-TR"/>
        </w:rPr>
      </w:pPr>
      <w:proofErr w:type="gramStart"/>
      <w:r w:rsidRPr="00BE1460">
        <w:rPr>
          <w:rFonts w:ascii="Times New Roman" w:hAnsi="Times New Roman" w:cs="Times New Roman"/>
          <w:sz w:val="24"/>
          <w:szCs w:val="24"/>
        </w:rPr>
        <w:t xml:space="preserve">4.1.1. </w:t>
      </w:r>
      <w:r>
        <w:rPr>
          <w:rFonts w:ascii="Times New Roman" w:eastAsia="Times New Roman" w:hAnsi="Times New Roman" w:cs="Times New Roman"/>
          <w:sz w:val="24"/>
          <w:szCs w:val="24"/>
          <w:lang w:eastAsia="tr-TR"/>
        </w:rPr>
        <w:t>8 inci maddenin</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ik</w:t>
      </w:r>
      <w:r w:rsidRPr="00BE1460">
        <w:rPr>
          <w:rFonts w:ascii="Times New Roman" w:eastAsia="Times New Roman" w:hAnsi="Times New Roman" w:cs="Times New Roman"/>
          <w:sz w:val="24"/>
          <w:szCs w:val="24"/>
          <w:lang w:eastAsia="tr-TR"/>
        </w:rPr>
        <w:t>inci fıkrasının</w:t>
      </w:r>
      <w:r>
        <w:rPr>
          <w:rFonts w:ascii="Times New Roman" w:eastAsia="Times New Roman" w:hAnsi="Times New Roman" w:cs="Times New Roman"/>
          <w:sz w:val="24"/>
          <w:szCs w:val="24"/>
          <w:lang w:eastAsia="tr-TR"/>
        </w:rPr>
        <w:t xml:space="preserve"> (ç</w:t>
      </w:r>
      <w:r w:rsidRPr="00BE1460">
        <w:rPr>
          <w:rFonts w:ascii="Times New Roman" w:eastAsia="Times New Roman" w:hAnsi="Times New Roman" w:cs="Times New Roman"/>
          <w:sz w:val="24"/>
          <w:szCs w:val="24"/>
          <w:lang w:eastAsia="tr-TR"/>
        </w:rPr>
        <w:t xml:space="preserve">) bendinin </w:t>
      </w:r>
      <w:r w:rsidRPr="00450D32">
        <w:rPr>
          <w:rFonts w:ascii="Times New Roman" w:hAnsi="Times New Roman" w:cs="Times New Roman"/>
          <w:sz w:val="24"/>
          <w:szCs w:val="24"/>
        </w:rPr>
        <w:t xml:space="preserve">(1) numaralı </w:t>
      </w:r>
      <w:r w:rsidRPr="00BE1460">
        <w:rPr>
          <w:rFonts w:ascii="Times New Roman" w:eastAsia="Times New Roman" w:hAnsi="Times New Roman" w:cs="Times New Roman"/>
          <w:sz w:val="24"/>
          <w:szCs w:val="24"/>
          <w:lang w:eastAsia="tr-TR"/>
        </w:rPr>
        <w:t xml:space="preserve">alt bendine göre bulaşık olduğu belirlenen tarla (açık alan) veya örtü altı üretim yerinde, aşağıda yer alan </w:t>
      </w:r>
      <w:r w:rsidRPr="00134727">
        <w:rPr>
          <w:rFonts w:ascii="Times New Roman" w:eastAsia="Times New Roman" w:hAnsi="Times New Roman" w:cs="Times New Roman"/>
          <w:sz w:val="24"/>
          <w:szCs w:val="24"/>
          <w:lang w:eastAsia="tr-TR"/>
        </w:rPr>
        <w:t xml:space="preserve">(1), (2) ve (3) </w:t>
      </w:r>
      <w:r>
        <w:rPr>
          <w:rFonts w:ascii="Times New Roman" w:eastAsia="Times New Roman" w:hAnsi="Times New Roman" w:cs="Times New Roman"/>
          <w:sz w:val="24"/>
          <w:szCs w:val="24"/>
          <w:lang w:eastAsia="tr-TR"/>
        </w:rPr>
        <w:t>numaralı bentlerde</w:t>
      </w:r>
      <w:r w:rsidRPr="00134727">
        <w:rPr>
          <w:rFonts w:ascii="Times New Roman" w:eastAsia="Times New Roman" w:hAnsi="Times New Roman" w:cs="Times New Roman"/>
          <w:sz w:val="24"/>
          <w:szCs w:val="24"/>
          <w:lang w:eastAsia="tr-TR"/>
        </w:rPr>
        <w:t xml:space="preserve"> belirtilen tüm tedbirler veya (4), (5), (6) ve (7) </w:t>
      </w:r>
      <w:r>
        <w:rPr>
          <w:rFonts w:ascii="Times New Roman" w:eastAsia="Times New Roman" w:hAnsi="Times New Roman" w:cs="Times New Roman"/>
          <w:sz w:val="24"/>
          <w:szCs w:val="24"/>
          <w:lang w:eastAsia="tr-TR"/>
        </w:rPr>
        <w:t>numaralı bentlerde</w:t>
      </w:r>
      <w:r w:rsidRPr="00BE1460">
        <w:rPr>
          <w:rFonts w:ascii="Times New Roman" w:eastAsia="Times New Roman" w:hAnsi="Times New Roman" w:cs="Times New Roman"/>
          <w:sz w:val="24"/>
          <w:szCs w:val="24"/>
          <w:lang w:eastAsia="tr-TR"/>
        </w:rPr>
        <w:t xml:space="preserve"> belirtilen tüm </w:t>
      </w:r>
      <w:r>
        <w:rPr>
          <w:rFonts w:ascii="Times New Roman" w:eastAsia="Times New Roman" w:hAnsi="Times New Roman" w:cs="Times New Roman"/>
          <w:sz w:val="24"/>
          <w:szCs w:val="24"/>
          <w:lang w:eastAsia="tr-TR"/>
        </w:rPr>
        <w:t>tedbirler</w:t>
      </w:r>
      <w:r w:rsidRPr="00BE1460">
        <w:rPr>
          <w:rFonts w:ascii="Times New Roman" w:eastAsia="Times New Roman" w:hAnsi="Times New Roman" w:cs="Times New Roman"/>
          <w:sz w:val="24"/>
          <w:szCs w:val="24"/>
          <w:lang w:eastAsia="tr-TR"/>
        </w:rPr>
        <w:t xml:space="preserve"> alınır: </w:t>
      </w:r>
      <w:proofErr w:type="gramEnd"/>
    </w:p>
    <w:p w:rsidR="003477AF" w:rsidRPr="00BE1460" w:rsidRDefault="003477AF" w:rsidP="003477AF">
      <w:pPr>
        <w:pStyle w:val="ListeParagraf"/>
        <w:numPr>
          <w:ilvl w:val="0"/>
          <w:numId w:val="8"/>
        </w:numPr>
        <w:tabs>
          <w:tab w:val="left" w:pos="1134"/>
        </w:tabs>
        <w:spacing w:after="0" w:line="276" w:lineRule="auto"/>
        <w:ind w:left="0"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Bulaşmanın tespitinden sonraki en az 4 üretim yılı boyunca, kendi gelen patates ve domates bitkileri ile yabani </w:t>
      </w:r>
      <w:proofErr w:type="spellStart"/>
      <w:r w:rsidRPr="00BE1460">
        <w:rPr>
          <w:rFonts w:ascii="Times New Roman" w:eastAsia="Times New Roman" w:hAnsi="Times New Roman" w:cs="Times New Roman"/>
          <w:sz w:val="24"/>
          <w:szCs w:val="24"/>
          <w:lang w:eastAsia="tr-TR"/>
        </w:rPr>
        <w:t>Solanaceae</w:t>
      </w:r>
      <w:proofErr w:type="spellEnd"/>
      <w:r w:rsidRPr="00BE1460">
        <w:rPr>
          <w:rFonts w:ascii="Times New Roman" w:eastAsia="Times New Roman" w:hAnsi="Times New Roman" w:cs="Times New Roman"/>
          <w:sz w:val="24"/>
          <w:szCs w:val="24"/>
          <w:lang w:eastAsia="tr-TR"/>
        </w:rPr>
        <w:t xml:space="preserve"> </w:t>
      </w:r>
      <w:r w:rsidRPr="00E347E2">
        <w:rPr>
          <w:rFonts w:ascii="Times New Roman" w:eastAsia="Times New Roman" w:hAnsi="Times New Roman" w:cs="Times New Roman"/>
          <w:sz w:val="24"/>
          <w:szCs w:val="24"/>
          <w:lang w:eastAsia="tr-TR"/>
        </w:rPr>
        <w:t xml:space="preserve">familyasından </w:t>
      </w:r>
      <w:r w:rsidRPr="00BE1460">
        <w:rPr>
          <w:rFonts w:ascii="Times New Roman" w:eastAsia="Times New Roman" w:hAnsi="Times New Roman" w:cs="Times New Roman"/>
          <w:sz w:val="24"/>
          <w:szCs w:val="24"/>
          <w:lang w:eastAsia="tr-TR"/>
        </w:rPr>
        <w:t xml:space="preserve">konukçu bitkiler dâhil diğer konukçu bitkilerin tamamen yok edilmesi için </w:t>
      </w:r>
      <w:r>
        <w:rPr>
          <w:rFonts w:ascii="Times New Roman" w:eastAsia="Times New Roman" w:hAnsi="Times New Roman" w:cs="Times New Roman"/>
          <w:sz w:val="24"/>
          <w:szCs w:val="24"/>
          <w:lang w:eastAsia="tr-TR"/>
        </w:rPr>
        <w:t>tedbir</w:t>
      </w:r>
      <w:r w:rsidRPr="00BE1460">
        <w:rPr>
          <w:rFonts w:ascii="Times New Roman" w:eastAsia="Times New Roman" w:hAnsi="Times New Roman" w:cs="Times New Roman"/>
          <w:sz w:val="24"/>
          <w:szCs w:val="24"/>
          <w:lang w:eastAsia="tr-TR"/>
        </w:rPr>
        <w:t>ler alınır</w:t>
      </w:r>
      <w:r>
        <w:rPr>
          <w:rFonts w:ascii="Times New Roman" w:eastAsia="Times New Roman" w:hAnsi="Times New Roman" w:cs="Times New Roman"/>
          <w:sz w:val="24"/>
          <w:szCs w:val="24"/>
          <w:lang w:eastAsia="tr-TR"/>
        </w:rPr>
        <w:t>. Z</w:t>
      </w:r>
      <w:r w:rsidRPr="00450D32">
        <w:rPr>
          <w:rFonts w:ascii="Times New Roman" w:eastAsia="Times New Roman" w:hAnsi="Times New Roman" w:cs="Times New Roman"/>
          <w:sz w:val="24"/>
          <w:szCs w:val="24"/>
          <w:lang w:eastAsia="tr-TR"/>
        </w:rPr>
        <w:t xml:space="preserve">ararlı organizmanın </w:t>
      </w:r>
      <w:r w:rsidRPr="00BE1460">
        <w:rPr>
          <w:rFonts w:ascii="Times New Roman" w:eastAsia="Times New Roman" w:hAnsi="Times New Roman" w:cs="Times New Roman"/>
          <w:sz w:val="24"/>
          <w:szCs w:val="24"/>
          <w:lang w:eastAsia="tr-TR"/>
        </w:rPr>
        <w:t>biyolojisi de dikkate alınarak</w:t>
      </w:r>
      <w:r>
        <w:rPr>
          <w:rFonts w:ascii="Times New Roman" w:eastAsia="Times New Roman" w:hAnsi="Times New Roman" w:cs="Times New Roman"/>
          <w:sz w:val="24"/>
          <w:szCs w:val="24"/>
          <w:lang w:eastAsia="tr-TR"/>
        </w:rPr>
        <w:t>, patates yumruları, bitki</w:t>
      </w:r>
      <w:r w:rsidRPr="00BE1460">
        <w:rPr>
          <w:rFonts w:ascii="Times New Roman" w:eastAsia="Times New Roman" w:hAnsi="Times New Roman" w:cs="Times New Roman"/>
          <w:sz w:val="24"/>
          <w:szCs w:val="24"/>
          <w:lang w:eastAsia="tr-TR"/>
        </w:rPr>
        <w:t xml:space="preserve"> veya tohumlar</w:t>
      </w:r>
      <w:r>
        <w:rPr>
          <w:rFonts w:ascii="Times New Roman" w:eastAsia="Times New Roman" w:hAnsi="Times New Roman" w:cs="Times New Roman"/>
          <w:sz w:val="24"/>
          <w:szCs w:val="24"/>
          <w:lang w:eastAsia="tr-TR"/>
        </w:rPr>
        <w:t xml:space="preserve">ı, domates bitki ve tohumları, </w:t>
      </w:r>
      <w:r w:rsidRPr="00BE1460">
        <w:rPr>
          <w:rFonts w:ascii="Times New Roman" w:eastAsia="Times New Roman" w:hAnsi="Times New Roman" w:cs="Times New Roman"/>
          <w:sz w:val="24"/>
          <w:szCs w:val="24"/>
          <w:lang w:eastAsia="tr-TR"/>
        </w:rPr>
        <w:t xml:space="preserve">kültüre alınmış </w:t>
      </w:r>
      <w:proofErr w:type="spellStart"/>
      <w:r>
        <w:rPr>
          <w:rFonts w:ascii="Times New Roman" w:eastAsia="Times New Roman" w:hAnsi="Times New Roman" w:cs="Times New Roman"/>
          <w:sz w:val="24"/>
          <w:szCs w:val="24"/>
          <w:lang w:eastAsia="tr-TR"/>
        </w:rPr>
        <w:t>Solanaceae</w:t>
      </w:r>
      <w:proofErr w:type="spellEnd"/>
      <w:r>
        <w:rPr>
          <w:rFonts w:ascii="Times New Roman" w:eastAsia="Times New Roman" w:hAnsi="Times New Roman" w:cs="Times New Roman"/>
          <w:sz w:val="24"/>
          <w:szCs w:val="24"/>
          <w:lang w:eastAsia="tr-TR"/>
        </w:rPr>
        <w:t xml:space="preserve"> </w:t>
      </w:r>
      <w:r w:rsidRPr="00E347E2">
        <w:rPr>
          <w:rFonts w:ascii="Times New Roman" w:eastAsia="Times New Roman" w:hAnsi="Times New Roman" w:cs="Times New Roman"/>
          <w:sz w:val="24"/>
          <w:szCs w:val="24"/>
          <w:lang w:eastAsia="tr-TR"/>
        </w:rPr>
        <w:t xml:space="preserve">familyasından </w:t>
      </w:r>
      <w:r>
        <w:rPr>
          <w:rFonts w:ascii="Times New Roman" w:eastAsia="Times New Roman" w:hAnsi="Times New Roman" w:cs="Times New Roman"/>
          <w:sz w:val="24"/>
          <w:szCs w:val="24"/>
          <w:lang w:eastAsia="tr-TR"/>
        </w:rPr>
        <w:t>konukçu bitkiler</w:t>
      </w:r>
      <w:r w:rsidRPr="00BE1460">
        <w:rPr>
          <w:rFonts w:ascii="Times New Roman" w:eastAsia="Times New Roman" w:hAnsi="Times New Roman" w:cs="Times New Roman"/>
          <w:sz w:val="24"/>
          <w:szCs w:val="24"/>
          <w:lang w:eastAsia="tr-TR"/>
        </w:rPr>
        <w:t>, organizmanın üzerinde y</w:t>
      </w:r>
      <w:r>
        <w:rPr>
          <w:rFonts w:ascii="Times New Roman" w:eastAsia="Times New Roman" w:hAnsi="Times New Roman" w:cs="Times New Roman"/>
          <w:sz w:val="24"/>
          <w:szCs w:val="24"/>
          <w:lang w:eastAsia="tr-TR"/>
        </w:rPr>
        <w:t xml:space="preserve">aşama riski bulunduğu </w:t>
      </w:r>
      <w:proofErr w:type="spellStart"/>
      <w:r>
        <w:rPr>
          <w:rFonts w:ascii="Times New Roman" w:eastAsia="Times New Roman" w:hAnsi="Times New Roman" w:cs="Times New Roman"/>
          <w:sz w:val="24"/>
          <w:szCs w:val="24"/>
          <w:lang w:eastAsia="tr-TR"/>
        </w:rPr>
        <w:t>Brassica</w:t>
      </w:r>
      <w:proofErr w:type="spellEnd"/>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türü bitkiler ekilemez</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8"/>
        </w:numPr>
        <w:tabs>
          <w:tab w:val="left" w:pos="1134"/>
        </w:tabs>
        <w:spacing w:after="0" w:line="276" w:lineRule="auto"/>
        <w:ind w:left="0" w:firstLine="709"/>
        <w:jc w:val="both"/>
        <w:rPr>
          <w:rFonts w:ascii="Times New Roman" w:eastAsia="Times New Roman" w:hAnsi="Times New Roman" w:cs="Times New Roman"/>
          <w:sz w:val="24"/>
          <w:szCs w:val="24"/>
          <w:lang w:eastAsia="tr-TR"/>
        </w:rPr>
      </w:pPr>
      <w:proofErr w:type="gramStart"/>
      <w:r w:rsidRPr="00BE1460">
        <w:rPr>
          <w:rFonts w:ascii="Times New Roman" w:eastAsia="Times New Roman" w:hAnsi="Times New Roman" w:cs="Times New Roman"/>
          <w:sz w:val="24"/>
          <w:szCs w:val="24"/>
          <w:lang w:eastAsia="tr-TR"/>
        </w:rPr>
        <w:t xml:space="preserve">Bulaşmanın tespitini takip eden beşinci yıldan itibaren, (1) inci bentte belirtilen koşulların yerine getirilmesini takiben ve birbirini takip eden en az iki üretim yılı süreyle dikimden önce yapılan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kontroller sonucunda üretim yerinin kendi</w:t>
      </w:r>
      <w:r>
        <w:rPr>
          <w:rFonts w:ascii="Times New Roman" w:eastAsia="Times New Roman" w:hAnsi="Times New Roman" w:cs="Times New Roman"/>
          <w:sz w:val="24"/>
          <w:szCs w:val="24"/>
          <w:lang w:eastAsia="tr-TR"/>
        </w:rPr>
        <w:t xml:space="preserve"> gelen</w:t>
      </w:r>
      <w:r w:rsidRPr="00BE1460">
        <w:rPr>
          <w:rFonts w:ascii="Times New Roman" w:eastAsia="Times New Roman" w:hAnsi="Times New Roman" w:cs="Times New Roman"/>
          <w:sz w:val="24"/>
          <w:szCs w:val="24"/>
          <w:lang w:eastAsia="tr-TR"/>
        </w:rPr>
        <w:t xml:space="preserve"> patates ve domates bitkilerinden ve yabani </w:t>
      </w:r>
      <w:proofErr w:type="spellStart"/>
      <w:r w:rsidRPr="00E347E2">
        <w:rPr>
          <w:rFonts w:ascii="Times New Roman" w:eastAsia="Times New Roman" w:hAnsi="Times New Roman" w:cs="Times New Roman"/>
          <w:sz w:val="24"/>
          <w:szCs w:val="24"/>
          <w:lang w:eastAsia="tr-TR"/>
        </w:rPr>
        <w:t>Solanaceae</w:t>
      </w:r>
      <w:proofErr w:type="spellEnd"/>
      <w:r w:rsidRPr="00E347E2">
        <w:rPr>
          <w:rFonts w:ascii="Times New Roman" w:hAnsi="Times New Roman" w:cs="Times New Roman"/>
          <w:color w:val="000000"/>
          <w:sz w:val="24"/>
          <w:szCs w:val="24"/>
        </w:rPr>
        <w:t xml:space="preserve"> familyasından</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konukçu bitkilerden</w:t>
      </w:r>
      <w:r w:rsidRPr="00BE1460">
        <w:rPr>
          <w:rFonts w:ascii="Times New Roman" w:eastAsia="Times New Roman" w:hAnsi="Times New Roman" w:cs="Times New Roman"/>
          <w:sz w:val="24"/>
          <w:szCs w:val="24"/>
          <w:lang w:eastAsia="tr-TR"/>
        </w:rPr>
        <w:t xml:space="preserve"> ari olması şartıyla yemeklik patates üretimine izin verilir ve hasat edilen patates yumruları veya domates bitkileri EK-1’de yer alan uygun metoda göre </w:t>
      </w:r>
      <w:proofErr w:type="spellStart"/>
      <w:r w:rsidRPr="00BE1460">
        <w:rPr>
          <w:rFonts w:ascii="Times New Roman" w:eastAsia="Times New Roman" w:hAnsi="Times New Roman" w:cs="Times New Roman"/>
          <w:sz w:val="24"/>
          <w:szCs w:val="24"/>
          <w:lang w:eastAsia="tr-TR"/>
        </w:rPr>
        <w:t>testlenir</w:t>
      </w:r>
      <w:proofErr w:type="spellEnd"/>
      <w:r>
        <w:rPr>
          <w:rFonts w:ascii="Times New Roman" w:eastAsia="Times New Roman" w:hAnsi="Times New Roman" w:cs="Times New Roman"/>
          <w:sz w:val="24"/>
          <w:szCs w:val="24"/>
          <w:lang w:eastAsia="tr-TR"/>
        </w:rPr>
        <w:t>.</w:t>
      </w:r>
      <w:proofErr w:type="gramEnd"/>
    </w:p>
    <w:p w:rsidR="003477AF" w:rsidRPr="00134727" w:rsidRDefault="003477AF" w:rsidP="003477AF">
      <w:pPr>
        <w:pStyle w:val="ListeParagraf"/>
        <w:numPr>
          <w:ilvl w:val="0"/>
          <w:numId w:val="8"/>
        </w:numPr>
        <w:tabs>
          <w:tab w:val="left" w:pos="709"/>
          <w:tab w:val="left" w:pos="1134"/>
        </w:tabs>
        <w:spacing w:after="0" w:line="276" w:lineRule="auto"/>
        <w:ind w:left="0" w:firstLine="709"/>
        <w:jc w:val="both"/>
        <w:rPr>
          <w:rFonts w:ascii="Times New Roman" w:eastAsia="Times New Roman" w:hAnsi="Times New Roman" w:cs="Times New Roman"/>
          <w:sz w:val="24"/>
          <w:szCs w:val="24"/>
          <w:lang w:eastAsia="tr-TR"/>
        </w:rPr>
      </w:pPr>
      <w:r w:rsidRPr="00134727">
        <w:rPr>
          <w:rFonts w:ascii="Times New Roman" w:eastAsia="Times New Roman" w:hAnsi="Times New Roman" w:cs="Times New Roman"/>
          <w:sz w:val="24"/>
          <w:szCs w:val="24"/>
          <w:lang w:eastAsia="tr-TR"/>
        </w:rPr>
        <w:t xml:space="preserve">(2) inci bentte konukçu bitkilerin ilk üretiminden sonra ve en az iki yıllık uygun münavebeyi takip eden üretim sezonunda eğer dikim amaçlı yumrular yetiştirilecekse, 4 üncü maddede belirtilen </w:t>
      </w:r>
      <w:proofErr w:type="spellStart"/>
      <w:r w:rsidRPr="00134727">
        <w:rPr>
          <w:rFonts w:ascii="Times New Roman" w:eastAsia="Times New Roman" w:hAnsi="Times New Roman" w:cs="Times New Roman"/>
          <w:sz w:val="24"/>
          <w:szCs w:val="24"/>
          <w:lang w:eastAsia="tr-TR"/>
        </w:rPr>
        <w:t>sürveyler</w:t>
      </w:r>
      <w:proofErr w:type="spellEnd"/>
      <w:r w:rsidRPr="00134727">
        <w:rPr>
          <w:rFonts w:ascii="Times New Roman" w:eastAsia="Times New Roman" w:hAnsi="Times New Roman" w:cs="Times New Roman"/>
          <w:sz w:val="24"/>
          <w:szCs w:val="24"/>
          <w:lang w:eastAsia="tr-TR"/>
        </w:rPr>
        <w:t xml:space="preserve"> yürütülür</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8"/>
        </w:numPr>
        <w:tabs>
          <w:tab w:val="left" w:pos="1134"/>
        </w:tabs>
        <w:spacing w:after="0" w:line="276" w:lineRule="auto"/>
        <w:ind w:left="0"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Bulaşmanın tespitini takip eden ilk beş üretim yılı boyunca kendi gelen patates ve domates bitkileri ile yabani </w:t>
      </w:r>
      <w:proofErr w:type="spellStart"/>
      <w:r w:rsidRPr="00BE1460">
        <w:rPr>
          <w:rFonts w:ascii="Times New Roman" w:eastAsia="Times New Roman" w:hAnsi="Times New Roman" w:cs="Times New Roman"/>
          <w:sz w:val="24"/>
          <w:szCs w:val="24"/>
          <w:lang w:eastAsia="tr-TR"/>
        </w:rPr>
        <w:t>Solanaceae</w:t>
      </w:r>
      <w:proofErr w:type="spellEnd"/>
      <w:r w:rsidRPr="00BE1460">
        <w:rPr>
          <w:rFonts w:ascii="Times New Roman" w:eastAsia="Times New Roman" w:hAnsi="Times New Roman" w:cs="Times New Roman"/>
          <w:sz w:val="24"/>
          <w:szCs w:val="24"/>
          <w:lang w:eastAsia="tr-TR"/>
        </w:rPr>
        <w:t xml:space="preserve"> </w:t>
      </w:r>
      <w:r w:rsidRPr="00E347E2">
        <w:rPr>
          <w:rFonts w:ascii="Times New Roman" w:eastAsia="Times New Roman" w:hAnsi="Times New Roman" w:cs="Times New Roman"/>
          <w:sz w:val="24"/>
          <w:szCs w:val="24"/>
          <w:lang w:eastAsia="tr-TR"/>
        </w:rPr>
        <w:t xml:space="preserve">familyasından </w:t>
      </w:r>
      <w:r w:rsidRPr="00BE1460">
        <w:rPr>
          <w:rFonts w:ascii="Times New Roman" w:eastAsia="Times New Roman" w:hAnsi="Times New Roman" w:cs="Times New Roman"/>
          <w:sz w:val="24"/>
          <w:szCs w:val="24"/>
          <w:lang w:eastAsia="tr-TR"/>
        </w:rPr>
        <w:t>konukçu bitkiler yok edilir</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8"/>
        </w:numPr>
        <w:tabs>
          <w:tab w:val="left" w:pos="1134"/>
        </w:tabs>
        <w:spacing w:after="0" w:line="276" w:lineRule="auto"/>
        <w:ind w:left="0"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Bulaşmanın tespitini takip eden ilk üç yıl boyunca üretim yeri ya nadasa bırakılır veya tanımlanan riske göre hububat ekilir veya sık sık kesme veya yoğun otlatma yapılan kalıcı merada bırakılır veya tohumluk üretimi için çim ekilir</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8"/>
        </w:numPr>
        <w:tabs>
          <w:tab w:val="left" w:pos="1134"/>
        </w:tabs>
        <w:spacing w:after="0" w:line="276" w:lineRule="auto"/>
        <w:ind w:left="0"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Bulaşmanın tespitini takip eden dördüncü ve beşinci yılda üretim yerine organizmanın konukçusu olmayan ve onun canlılığını sürdürmesi veya yayılmasında etkili olmayan bitkiler ekilir</w:t>
      </w:r>
      <w:r>
        <w:rPr>
          <w:rFonts w:ascii="Times New Roman" w:eastAsia="Times New Roman" w:hAnsi="Times New Roman" w:cs="Times New Roman"/>
          <w:sz w:val="24"/>
          <w:szCs w:val="24"/>
          <w:lang w:eastAsia="tr-TR"/>
        </w:rPr>
        <w:t>.</w:t>
      </w:r>
    </w:p>
    <w:p w:rsidR="003477AF" w:rsidRPr="00BE1460" w:rsidRDefault="003477AF" w:rsidP="003477AF">
      <w:pPr>
        <w:pStyle w:val="ListeParagraf"/>
        <w:numPr>
          <w:ilvl w:val="0"/>
          <w:numId w:val="8"/>
        </w:numPr>
        <w:shd w:val="clear" w:color="auto" w:fill="FFFFFF"/>
        <w:tabs>
          <w:tab w:val="left" w:pos="1134"/>
        </w:tabs>
        <w:spacing w:after="0" w:line="276" w:lineRule="auto"/>
        <w:ind w:left="0" w:firstLine="709"/>
        <w:jc w:val="both"/>
        <w:rPr>
          <w:rFonts w:ascii="Times New Roman" w:eastAsia="Times New Roman" w:hAnsi="Times New Roman" w:cs="Times New Roman"/>
          <w:vanish/>
          <w:color w:val="333333"/>
          <w:sz w:val="24"/>
          <w:szCs w:val="24"/>
          <w:lang w:eastAsia="tr-TR"/>
        </w:rPr>
      </w:pPr>
      <w:proofErr w:type="gramStart"/>
      <w:r w:rsidRPr="00BE1460">
        <w:rPr>
          <w:rFonts w:ascii="Times New Roman" w:eastAsia="Times New Roman" w:hAnsi="Times New Roman" w:cs="Times New Roman"/>
          <w:sz w:val="24"/>
          <w:szCs w:val="24"/>
          <w:lang w:eastAsia="tr-TR"/>
        </w:rPr>
        <w:t xml:space="preserve">Bulaşmanın tespitini takip eden altıncı yıldan itibaren ve </w:t>
      </w:r>
      <w:r w:rsidRPr="00134727">
        <w:rPr>
          <w:rFonts w:ascii="Times New Roman" w:eastAsia="Times New Roman" w:hAnsi="Times New Roman" w:cs="Times New Roman"/>
          <w:sz w:val="24"/>
          <w:szCs w:val="24"/>
          <w:lang w:eastAsia="tr-TR"/>
        </w:rPr>
        <w:t xml:space="preserve">(4), (5) ve (6) </w:t>
      </w:r>
      <w:r>
        <w:rPr>
          <w:rFonts w:ascii="Times New Roman" w:eastAsia="Times New Roman" w:hAnsi="Times New Roman" w:cs="Times New Roman"/>
          <w:sz w:val="24"/>
          <w:szCs w:val="24"/>
          <w:lang w:eastAsia="tr-TR"/>
        </w:rPr>
        <w:t>numaralı bentler</w:t>
      </w:r>
      <w:r w:rsidRPr="00134727">
        <w:rPr>
          <w:rFonts w:ascii="Times New Roman" w:eastAsia="Times New Roman" w:hAnsi="Times New Roman" w:cs="Times New Roman"/>
          <w:sz w:val="24"/>
          <w:szCs w:val="24"/>
          <w:lang w:eastAsia="tr-TR"/>
        </w:rPr>
        <w:t>in</w:t>
      </w:r>
      <w:r w:rsidRPr="00BE1460">
        <w:rPr>
          <w:rFonts w:ascii="Times New Roman" w:eastAsia="Times New Roman" w:hAnsi="Times New Roman" w:cs="Times New Roman"/>
          <w:sz w:val="24"/>
          <w:szCs w:val="24"/>
          <w:lang w:eastAsia="tr-TR"/>
        </w:rPr>
        <w:t xml:space="preserve"> yerine getirilmesi koşuluyla ve birbirini takip eden en az iki yıl süreyle dikim öncesi yapılan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kontroller sonucunda kendi gelen patates ve domates bitkileri ve yabani </w:t>
      </w:r>
      <w:proofErr w:type="spellStart"/>
      <w:r w:rsidRPr="00BE1460">
        <w:rPr>
          <w:rFonts w:ascii="Times New Roman" w:eastAsia="Times New Roman" w:hAnsi="Times New Roman" w:cs="Times New Roman"/>
          <w:sz w:val="24"/>
          <w:szCs w:val="24"/>
          <w:lang w:eastAsia="tr-TR"/>
        </w:rPr>
        <w:t>Solanaceae</w:t>
      </w:r>
      <w:proofErr w:type="spellEnd"/>
      <w:r w:rsidRPr="00BE1460">
        <w:rPr>
          <w:rFonts w:ascii="Times New Roman" w:eastAsia="Times New Roman" w:hAnsi="Times New Roman" w:cs="Times New Roman"/>
          <w:sz w:val="24"/>
          <w:szCs w:val="24"/>
          <w:lang w:eastAsia="tr-TR"/>
        </w:rPr>
        <w:t xml:space="preserve"> </w:t>
      </w:r>
      <w:r w:rsidRPr="00E347E2">
        <w:rPr>
          <w:rFonts w:ascii="Times New Roman" w:eastAsia="Times New Roman" w:hAnsi="Times New Roman" w:cs="Times New Roman"/>
          <w:sz w:val="24"/>
          <w:szCs w:val="24"/>
          <w:lang w:eastAsia="tr-TR"/>
        </w:rPr>
        <w:t xml:space="preserve">familyasından </w:t>
      </w:r>
      <w:r w:rsidRPr="00BE1460">
        <w:rPr>
          <w:rFonts w:ascii="Times New Roman" w:eastAsia="Times New Roman" w:hAnsi="Times New Roman" w:cs="Times New Roman"/>
          <w:sz w:val="24"/>
          <w:szCs w:val="24"/>
          <w:lang w:eastAsia="tr-TR"/>
        </w:rPr>
        <w:t>konukçu bitkiler</w:t>
      </w:r>
      <w:r>
        <w:rPr>
          <w:rFonts w:ascii="Times New Roman" w:eastAsia="Times New Roman" w:hAnsi="Times New Roman" w:cs="Times New Roman"/>
          <w:sz w:val="24"/>
          <w:szCs w:val="24"/>
          <w:lang w:eastAsia="tr-TR"/>
        </w:rPr>
        <w:t>den</w:t>
      </w:r>
      <w:r w:rsidRPr="00BE1460">
        <w:rPr>
          <w:rFonts w:ascii="Times New Roman" w:eastAsia="Times New Roman" w:hAnsi="Times New Roman" w:cs="Times New Roman"/>
          <w:sz w:val="24"/>
          <w:szCs w:val="24"/>
          <w:lang w:eastAsia="tr-TR"/>
        </w:rPr>
        <w:t xml:space="preserve"> tarlanın ari bulunması durumunda </w:t>
      </w:r>
      <w:r w:rsidRPr="005E1C9A">
        <w:rPr>
          <w:rFonts w:ascii="Times New Roman" w:eastAsia="Times New Roman" w:hAnsi="Times New Roman" w:cs="Times New Roman"/>
          <w:sz w:val="24"/>
          <w:szCs w:val="24"/>
          <w:lang w:eastAsia="tr-TR"/>
        </w:rPr>
        <w:t xml:space="preserve">dikim amaçlı yumrular </w:t>
      </w:r>
      <w:r w:rsidRPr="00BE1460">
        <w:rPr>
          <w:rFonts w:ascii="Times New Roman" w:eastAsia="Times New Roman" w:hAnsi="Times New Roman" w:cs="Times New Roman"/>
          <w:sz w:val="24"/>
          <w:szCs w:val="24"/>
          <w:lang w:eastAsia="tr-TR"/>
        </w:rPr>
        <w:t>veya yemeklik patates üretimi yapılabilir ve hasat edilen yumrular veya domates bitkileri EK-1’de yer alan uygun metoda göre testlenir.</w:t>
      </w:r>
    </w:p>
    <w:p w:rsidR="003477AF" w:rsidRPr="00BE1460" w:rsidRDefault="003477AF" w:rsidP="003477AF">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tr-TR"/>
        </w:rPr>
      </w:pPr>
      <w:proofErr w:type="gramEnd"/>
      <w:r w:rsidRPr="00BE1460">
        <w:rPr>
          <w:rFonts w:ascii="Times New Roman" w:eastAsia="Times New Roman" w:hAnsi="Times New Roman" w:cs="Times New Roman"/>
          <w:sz w:val="24"/>
          <w:szCs w:val="24"/>
          <w:lang w:eastAsia="tr-TR"/>
        </w:rPr>
        <w:t>4.1.2.</w:t>
      </w:r>
      <w:r w:rsidRPr="00BE1460">
        <w:rPr>
          <w:rFonts w:ascii="Times New Roman" w:hAnsi="Times New Roman" w:cs="Times New Roman"/>
          <w:sz w:val="24"/>
          <w:szCs w:val="24"/>
        </w:rPr>
        <w:t xml:space="preserve"> </w:t>
      </w:r>
      <w:r w:rsidRPr="00BE1460">
        <w:rPr>
          <w:rFonts w:ascii="Times New Roman" w:eastAsia="Times New Roman" w:hAnsi="Times New Roman" w:cs="Times New Roman"/>
          <w:sz w:val="24"/>
          <w:szCs w:val="24"/>
          <w:lang w:eastAsia="tr-TR"/>
        </w:rPr>
        <w:t xml:space="preserve">Bulaşık üretim alanlarındaki diğer tüm tarlalarda ve kendi gelen patates ve domates bitkileri ve yabani </w:t>
      </w:r>
      <w:proofErr w:type="spellStart"/>
      <w:r w:rsidRPr="00BE1460">
        <w:rPr>
          <w:rFonts w:ascii="Times New Roman" w:eastAsia="Times New Roman" w:hAnsi="Times New Roman" w:cs="Times New Roman"/>
          <w:sz w:val="24"/>
          <w:szCs w:val="24"/>
          <w:lang w:eastAsia="tr-TR"/>
        </w:rPr>
        <w:t>Solanaceae</w:t>
      </w:r>
      <w:proofErr w:type="spellEnd"/>
      <w:r w:rsidRPr="00BE1460">
        <w:rPr>
          <w:rFonts w:ascii="Times New Roman" w:eastAsia="Times New Roman" w:hAnsi="Times New Roman" w:cs="Times New Roman"/>
          <w:sz w:val="24"/>
          <w:szCs w:val="24"/>
          <w:lang w:eastAsia="tr-TR"/>
        </w:rPr>
        <w:t xml:space="preserve"> </w:t>
      </w:r>
      <w:r w:rsidRPr="00C21D7C">
        <w:rPr>
          <w:rFonts w:ascii="Times New Roman" w:hAnsi="Times New Roman" w:cs="Times New Roman"/>
          <w:color w:val="000000"/>
          <w:sz w:val="24"/>
          <w:szCs w:val="24"/>
        </w:rPr>
        <w:t xml:space="preserve">familyasından </w:t>
      </w:r>
      <w:r w:rsidRPr="00BE1460">
        <w:rPr>
          <w:rFonts w:ascii="Times New Roman" w:eastAsia="Times New Roman" w:hAnsi="Times New Roman" w:cs="Times New Roman"/>
          <w:sz w:val="24"/>
          <w:szCs w:val="24"/>
          <w:lang w:eastAsia="tr-TR"/>
        </w:rPr>
        <w:t xml:space="preserve">konukçu bitkilerin risk oluşturmadığı </w:t>
      </w:r>
      <w:r>
        <w:rPr>
          <w:rFonts w:ascii="Times New Roman" w:eastAsia="Times New Roman" w:hAnsi="Times New Roman" w:cs="Times New Roman"/>
          <w:sz w:val="24"/>
          <w:szCs w:val="24"/>
          <w:lang w:eastAsia="tr-TR"/>
        </w:rPr>
        <w:t xml:space="preserve">müdürlük </w:t>
      </w:r>
      <w:r w:rsidRPr="00BE1460">
        <w:rPr>
          <w:rFonts w:ascii="Times New Roman" w:eastAsia="Times New Roman" w:hAnsi="Times New Roman" w:cs="Times New Roman"/>
          <w:sz w:val="24"/>
          <w:szCs w:val="24"/>
          <w:lang w:eastAsia="tr-TR"/>
        </w:rPr>
        <w:t>tarafından belirlendiği durumlarda aşağıdaki koşullar uygulanır:</w:t>
      </w:r>
    </w:p>
    <w:p w:rsidR="003477AF" w:rsidRPr="002D3FDE" w:rsidRDefault="003477AF" w:rsidP="003477AF">
      <w:pPr>
        <w:pStyle w:val="ListeParagraf"/>
        <w:numPr>
          <w:ilvl w:val="0"/>
          <w:numId w:val="11"/>
        </w:numPr>
        <w:shd w:val="clear" w:color="auto" w:fill="FFFFFF"/>
        <w:tabs>
          <w:tab w:val="left" w:pos="1134"/>
        </w:tabs>
        <w:spacing w:after="0" w:line="276" w:lineRule="auto"/>
        <w:ind w:left="0" w:firstLine="709"/>
        <w:jc w:val="both"/>
        <w:rPr>
          <w:rFonts w:ascii="Times New Roman" w:eastAsia="Times New Roman" w:hAnsi="Times New Roman" w:cs="Times New Roman"/>
          <w:vanish/>
          <w:sz w:val="24"/>
          <w:szCs w:val="24"/>
          <w:lang w:eastAsia="tr-TR"/>
        </w:rPr>
      </w:pPr>
      <w:r w:rsidRPr="00BE1460">
        <w:rPr>
          <w:rFonts w:ascii="Times New Roman" w:eastAsia="Times New Roman" w:hAnsi="Times New Roman" w:cs="Times New Roman"/>
          <w:sz w:val="24"/>
          <w:szCs w:val="24"/>
          <w:lang w:eastAsia="tr-TR"/>
        </w:rPr>
        <w:t xml:space="preserve"> Sertifikalı patates yumru bitkileri, en az iki yıl boyunca hiçbir patates veya diğer kültüre alınmış </w:t>
      </w:r>
      <w:proofErr w:type="spellStart"/>
      <w:r w:rsidRPr="00BE1460">
        <w:rPr>
          <w:rFonts w:ascii="Times New Roman" w:eastAsia="Times New Roman" w:hAnsi="Times New Roman" w:cs="Times New Roman"/>
          <w:sz w:val="24"/>
          <w:szCs w:val="24"/>
          <w:lang w:eastAsia="tr-TR"/>
        </w:rPr>
        <w:t>Solanaceae</w:t>
      </w:r>
      <w:proofErr w:type="spellEnd"/>
      <w:r w:rsidRPr="00BE1460">
        <w:rPr>
          <w:rFonts w:ascii="Times New Roman" w:eastAsia="Times New Roman" w:hAnsi="Times New Roman" w:cs="Times New Roman"/>
          <w:sz w:val="24"/>
          <w:szCs w:val="24"/>
          <w:lang w:eastAsia="tr-TR"/>
        </w:rPr>
        <w:t xml:space="preserve"> </w:t>
      </w:r>
      <w:r w:rsidRPr="00C21D7C">
        <w:rPr>
          <w:rFonts w:ascii="Times New Roman" w:eastAsia="Times New Roman" w:hAnsi="Times New Roman" w:cs="Times New Roman"/>
          <w:sz w:val="24"/>
          <w:szCs w:val="24"/>
          <w:lang w:eastAsia="tr-TR"/>
        </w:rPr>
        <w:t xml:space="preserve">familyasından </w:t>
      </w:r>
      <w:r w:rsidRPr="00BE1460">
        <w:rPr>
          <w:rFonts w:ascii="Times New Roman" w:eastAsia="Times New Roman" w:hAnsi="Times New Roman" w:cs="Times New Roman"/>
          <w:sz w:val="24"/>
          <w:szCs w:val="24"/>
          <w:lang w:eastAsia="tr-TR"/>
        </w:rPr>
        <w:t xml:space="preserve">konukçu bitkilerin yetiştirilmediği ve aşağıdaki koşulların tümünün sağlandığı üretim yerlerinde </w:t>
      </w:r>
      <w:proofErr w:type="spellStart"/>
      <w:r w:rsidRPr="00BE1460">
        <w:rPr>
          <w:rFonts w:ascii="Times New Roman" w:eastAsia="Times New Roman" w:hAnsi="Times New Roman" w:cs="Times New Roman"/>
          <w:sz w:val="24"/>
          <w:szCs w:val="24"/>
          <w:lang w:eastAsia="tr-TR"/>
        </w:rPr>
        <w:t>ekilebilir:</w:t>
      </w:r>
    </w:p>
    <w:p w:rsidR="003477AF" w:rsidRPr="00BE1460" w:rsidRDefault="003477AF" w:rsidP="003477AF">
      <w:pPr>
        <w:tabs>
          <w:tab w:val="left" w:pos="709"/>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a</w:t>
      </w:r>
      <w:proofErr w:type="spellEnd"/>
      <w:r w:rsidRPr="00BE1460">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kurumlar tarafından, üretim yerindeki </w:t>
      </w:r>
      <w:proofErr w:type="spellStart"/>
      <w:r>
        <w:rPr>
          <w:rFonts w:ascii="Times New Roman" w:eastAsia="Times New Roman" w:hAnsi="Times New Roman" w:cs="Times New Roman"/>
          <w:sz w:val="24"/>
          <w:szCs w:val="24"/>
          <w:lang w:eastAsia="tr-TR"/>
        </w:rPr>
        <w:t>bulaşıklık</w:t>
      </w:r>
      <w:proofErr w:type="spellEnd"/>
      <w:r w:rsidRPr="00BE1460">
        <w:rPr>
          <w:rFonts w:ascii="Times New Roman" w:eastAsia="Times New Roman" w:hAnsi="Times New Roman" w:cs="Times New Roman"/>
          <w:sz w:val="24"/>
          <w:szCs w:val="24"/>
          <w:lang w:eastAsia="tr-TR"/>
        </w:rPr>
        <w:t xml:space="preserve"> kaynağının sadece </w:t>
      </w:r>
      <w:proofErr w:type="spellStart"/>
      <w:r w:rsidRPr="00BE1460">
        <w:rPr>
          <w:rFonts w:ascii="Times New Roman" w:eastAsia="Times New Roman" w:hAnsi="Times New Roman" w:cs="Times New Roman"/>
          <w:sz w:val="24"/>
          <w:szCs w:val="24"/>
          <w:lang w:eastAsia="tr-TR"/>
        </w:rPr>
        <w:t>klonal</w:t>
      </w:r>
      <w:proofErr w:type="spellEnd"/>
      <w:r w:rsidRPr="00BE1460">
        <w:rPr>
          <w:rFonts w:ascii="Times New Roman" w:eastAsia="Times New Roman" w:hAnsi="Times New Roman" w:cs="Times New Roman"/>
          <w:sz w:val="24"/>
          <w:szCs w:val="24"/>
          <w:lang w:eastAsia="tr-TR"/>
        </w:rPr>
        <w:t xml:space="preserve"> olduğu ve diğer yumru </w:t>
      </w:r>
      <w:proofErr w:type="gramStart"/>
      <w:r w:rsidRPr="00BE1460">
        <w:rPr>
          <w:rFonts w:ascii="Times New Roman" w:eastAsia="Times New Roman" w:hAnsi="Times New Roman" w:cs="Times New Roman"/>
          <w:sz w:val="24"/>
          <w:szCs w:val="24"/>
          <w:lang w:eastAsia="tr-TR"/>
        </w:rPr>
        <w:t>lotları</w:t>
      </w:r>
      <w:proofErr w:type="gramEnd"/>
      <w:r w:rsidRPr="00BE1460">
        <w:rPr>
          <w:rFonts w:ascii="Times New Roman" w:eastAsia="Times New Roman" w:hAnsi="Times New Roman" w:cs="Times New Roman"/>
          <w:sz w:val="24"/>
          <w:szCs w:val="24"/>
          <w:lang w:eastAsia="tr-TR"/>
        </w:rPr>
        <w:t xml:space="preserve"> ile temas yoluyla olmadığı belirlenmiş</w:t>
      </w:r>
      <w:r>
        <w:rPr>
          <w:rFonts w:ascii="Times New Roman" w:eastAsia="Times New Roman" w:hAnsi="Times New Roman" w:cs="Times New Roman"/>
          <w:sz w:val="24"/>
          <w:szCs w:val="24"/>
          <w:lang w:eastAsia="tr-TR"/>
        </w:rPr>
        <w:t>se.</w:t>
      </w:r>
    </w:p>
    <w:p w:rsidR="003477AF" w:rsidRDefault="003477AF" w:rsidP="003477AF">
      <w:pPr>
        <w:shd w:val="clear" w:color="auto" w:fill="FFFFFF"/>
        <w:tabs>
          <w:tab w:val="left" w:pos="709"/>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b)</w:t>
      </w:r>
      <w:r w:rsidRPr="00BE1460">
        <w:rPr>
          <w:rFonts w:ascii="Times New Roman" w:eastAsia="Times New Roman" w:hAnsi="Times New Roman" w:cs="Times New Roman"/>
          <w:sz w:val="24"/>
          <w:szCs w:val="24"/>
          <w:lang w:eastAsia="tr-TR"/>
        </w:rPr>
        <w:tab/>
        <w:t xml:space="preserve">Üretim yerinde yetiştirilen diğer tüm patates lotlarının test kayıtları ve ayrıca diğer olası bulaşma kaynakları ve özellikle yakınlardaki </w:t>
      </w:r>
      <w:proofErr w:type="gramStart"/>
      <w:r w:rsidRPr="00BE1460">
        <w:rPr>
          <w:rFonts w:ascii="Times New Roman" w:eastAsia="Times New Roman" w:hAnsi="Times New Roman" w:cs="Times New Roman"/>
          <w:sz w:val="24"/>
          <w:szCs w:val="24"/>
          <w:lang w:eastAsia="tr-TR"/>
        </w:rPr>
        <w:t>su yolları</w:t>
      </w:r>
      <w:proofErr w:type="gramEnd"/>
      <w:r w:rsidRPr="00BE1460">
        <w:rPr>
          <w:rFonts w:ascii="Times New Roman" w:eastAsia="Times New Roman" w:hAnsi="Times New Roman" w:cs="Times New Roman"/>
          <w:sz w:val="24"/>
          <w:szCs w:val="24"/>
          <w:lang w:eastAsia="tr-TR"/>
        </w:rPr>
        <w:t xml:space="preserve"> araştırıl</w:t>
      </w:r>
      <w:r>
        <w:rPr>
          <w:rFonts w:ascii="Times New Roman" w:eastAsia="Times New Roman" w:hAnsi="Times New Roman" w:cs="Times New Roman"/>
          <w:sz w:val="24"/>
          <w:szCs w:val="24"/>
          <w:lang w:eastAsia="tr-TR"/>
        </w:rPr>
        <w:t>mışsa.</w:t>
      </w:r>
    </w:p>
    <w:p w:rsidR="003477AF" w:rsidRPr="00BE1460" w:rsidRDefault="003477AF" w:rsidP="003477AF">
      <w:pPr>
        <w:shd w:val="clear" w:color="auto" w:fill="FFFFFF"/>
        <w:tabs>
          <w:tab w:val="left" w:pos="426"/>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c)</w:t>
      </w:r>
      <w:r w:rsidRPr="00BE1460">
        <w:rPr>
          <w:rFonts w:ascii="Times New Roman" w:eastAsia="Times New Roman" w:hAnsi="Times New Roman" w:cs="Times New Roman"/>
          <w:sz w:val="24"/>
          <w:szCs w:val="24"/>
          <w:lang w:eastAsia="tr-TR"/>
        </w:rPr>
        <w:tab/>
        <w:t>Bu üretim yerlerinde üretilen yumrular, EK-1'de yer alan yöntemlere göre pazarlamadan önce test edil</w:t>
      </w:r>
      <w:r>
        <w:rPr>
          <w:rFonts w:ascii="Times New Roman" w:eastAsia="Times New Roman" w:hAnsi="Times New Roman" w:cs="Times New Roman"/>
          <w:sz w:val="24"/>
          <w:szCs w:val="24"/>
          <w:lang w:eastAsia="tr-TR"/>
        </w:rPr>
        <w:t>mişse.</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2) Diğer durumlarda, aşağıdaki koşullar uygulanır:</w:t>
      </w:r>
    </w:p>
    <w:p w:rsidR="003477AF" w:rsidRPr="00BE1460" w:rsidRDefault="003477AF" w:rsidP="003477AF">
      <w:pPr>
        <w:pStyle w:val="ListeParagraf"/>
        <w:numPr>
          <w:ilvl w:val="0"/>
          <w:numId w:val="12"/>
        </w:numPr>
        <w:shd w:val="clear" w:color="auto" w:fill="FFFFFF"/>
        <w:tabs>
          <w:tab w:val="left" w:pos="1134"/>
        </w:tabs>
        <w:spacing w:after="0" w:line="276" w:lineRule="auto"/>
        <w:ind w:left="0" w:firstLine="709"/>
        <w:jc w:val="both"/>
        <w:rPr>
          <w:rFonts w:ascii="Times New Roman" w:eastAsia="Times New Roman" w:hAnsi="Times New Roman" w:cs="Times New Roman"/>
          <w:vanish/>
          <w:sz w:val="24"/>
          <w:szCs w:val="24"/>
          <w:lang w:eastAsia="tr-TR"/>
        </w:rPr>
      </w:pPr>
      <w:r w:rsidRPr="00BE1460">
        <w:rPr>
          <w:rFonts w:ascii="Times New Roman" w:eastAsia="Times New Roman" w:hAnsi="Times New Roman" w:cs="Times New Roman"/>
          <w:sz w:val="24"/>
          <w:szCs w:val="24"/>
          <w:lang w:eastAsia="tr-TR"/>
        </w:rPr>
        <w:t xml:space="preserve">Bulaşmanın tespitini takip eden üretim </w:t>
      </w:r>
      <w:proofErr w:type="spellStart"/>
      <w:r w:rsidRPr="00BE1460">
        <w:rPr>
          <w:rFonts w:ascii="Times New Roman" w:eastAsia="Times New Roman" w:hAnsi="Times New Roman" w:cs="Times New Roman"/>
          <w:sz w:val="24"/>
          <w:szCs w:val="24"/>
          <w:lang w:eastAsia="tr-TR"/>
        </w:rPr>
        <w:t>yılında:</w:t>
      </w:r>
    </w:p>
    <w:p w:rsidR="003477AF" w:rsidRPr="00BE1460" w:rsidRDefault="003477AF" w:rsidP="003477AF">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w:t>
      </w:r>
      <w:proofErr w:type="spellEnd"/>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 xml:space="preserve">Patates yetiştirilecekse, patates yumruları veya bitkileri veya tohumları ve diğer </w:t>
      </w:r>
      <w:proofErr w:type="spellStart"/>
      <w:r w:rsidRPr="00BE1460">
        <w:rPr>
          <w:rFonts w:ascii="Times New Roman" w:eastAsia="Times New Roman" w:hAnsi="Times New Roman" w:cs="Times New Roman"/>
          <w:sz w:val="24"/>
          <w:szCs w:val="24"/>
          <w:lang w:eastAsia="tr-TR"/>
        </w:rPr>
        <w:t>Solanaceae</w:t>
      </w:r>
      <w:proofErr w:type="spellEnd"/>
      <w:r w:rsidRPr="00BE1460">
        <w:rPr>
          <w:rFonts w:ascii="Times New Roman" w:eastAsia="Times New Roman" w:hAnsi="Times New Roman" w:cs="Times New Roman"/>
          <w:sz w:val="24"/>
          <w:szCs w:val="24"/>
          <w:lang w:eastAsia="tr-TR"/>
        </w:rPr>
        <w:t xml:space="preserve"> </w:t>
      </w:r>
      <w:r w:rsidRPr="00C21D7C">
        <w:rPr>
          <w:rFonts w:ascii="Times New Roman" w:eastAsia="Times New Roman" w:hAnsi="Times New Roman" w:cs="Times New Roman"/>
          <w:sz w:val="24"/>
          <w:szCs w:val="24"/>
          <w:lang w:eastAsia="tr-TR"/>
        </w:rPr>
        <w:t xml:space="preserve">familyasından </w:t>
      </w:r>
      <w:r w:rsidRPr="00BE1460">
        <w:rPr>
          <w:rFonts w:ascii="Times New Roman" w:eastAsia="Times New Roman" w:hAnsi="Times New Roman" w:cs="Times New Roman"/>
          <w:sz w:val="24"/>
          <w:szCs w:val="24"/>
          <w:lang w:eastAsia="tr-TR"/>
        </w:rPr>
        <w:t xml:space="preserve">konukçu </w:t>
      </w:r>
      <w:r>
        <w:rPr>
          <w:rFonts w:ascii="Times New Roman" w:eastAsia="Times New Roman" w:hAnsi="Times New Roman" w:cs="Times New Roman"/>
          <w:sz w:val="24"/>
          <w:szCs w:val="24"/>
          <w:lang w:eastAsia="tr-TR"/>
        </w:rPr>
        <w:t>bitkiler</w:t>
      </w:r>
      <w:r w:rsidRPr="00BE1460">
        <w:rPr>
          <w:rFonts w:ascii="Times New Roman" w:eastAsia="Times New Roman" w:hAnsi="Times New Roman" w:cs="Times New Roman"/>
          <w:sz w:val="24"/>
          <w:szCs w:val="24"/>
          <w:lang w:eastAsia="tr-TR"/>
        </w:rPr>
        <w:t xml:space="preserve"> </w:t>
      </w:r>
      <w:proofErr w:type="gramStart"/>
      <w:r w:rsidRPr="00BE1460">
        <w:rPr>
          <w:rFonts w:ascii="Times New Roman" w:eastAsia="Times New Roman" w:hAnsi="Times New Roman" w:cs="Times New Roman"/>
          <w:sz w:val="24"/>
          <w:szCs w:val="24"/>
          <w:lang w:eastAsia="tr-TR"/>
        </w:rPr>
        <w:t>dikilemez,</w:t>
      </w:r>
      <w:proofErr w:type="gramEnd"/>
      <w:r w:rsidRPr="00BE1460">
        <w:rPr>
          <w:rFonts w:ascii="Times New Roman" w:eastAsia="Times New Roman" w:hAnsi="Times New Roman" w:cs="Times New Roman"/>
          <w:sz w:val="24"/>
          <w:szCs w:val="24"/>
          <w:lang w:eastAsia="tr-TR"/>
        </w:rPr>
        <w:t xml:space="preserve"> veya sadece yemeklik patates üretimi için sertifikalı </w:t>
      </w:r>
      <w:r w:rsidRPr="005E1C9A">
        <w:rPr>
          <w:rFonts w:ascii="Times New Roman" w:eastAsia="Times New Roman" w:hAnsi="Times New Roman" w:cs="Times New Roman"/>
          <w:sz w:val="24"/>
          <w:szCs w:val="24"/>
          <w:lang w:eastAsia="tr-TR"/>
        </w:rPr>
        <w:t xml:space="preserve">dikim amaçlı yumrular </w:t>
      </w:r>
      <w:r w:rsidRPr="00BE1460">
        <w:rPr>
          <w:rFonts w:ascii="Times New Roman" w:eastAsia="Times New Roman" w:hAnsi="Times New Roman" w:cs="Times New Roman"/>
          <w:sz w:val="24"/>
          <w:szCs w:val="24"/>
          <w:lang w:eastAsia="tr-TR"/>
        </w:rPr>
        <w:t>dikilir</w:t>
      </w:r>
      <w:r>
        <w:rPr>
          <w:rFonts w:ascii="Times New Roman" w:eastAsia="Times New Roman" w:hAnsi="Times New Roman" w:cs="Times New Roman"/>
          <w:sz w:val="24"/>
          <w:szCs w:val="24"/>
          <w:lang w:eastAsia="tr-TR"/>
        </w:rPr>
        <w:t>.</w:t>
      </w:r>
    </w:p>
    <w:p w:rsidR="003477AF" w:rsidRPr="00087528" w:rsidRDefault="003477AF" w:rsidP="003477AF">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ii) </w:t>
      </w:r>
      <w:r w:rsidRPr="00BE1460">
        <w:rPr>
          <w:rFonts w:ascii="Times New Roman" w:eastAsia="Times New Roman" w:hAnsi="Times New Roman" w:cs="Times New Roman"/>
          <w:sz w:val="24"/>
          <w:szCs w:val="24"/>
          <w:lang w:eastAsia="tr-TR"/>
        </w:rPr>
        <w:t xml:space="preserve">Domates yetiştirilecekse, </w:t>
      </w:r>
      <w:proofErr w:type="gramStart"/>
      <w:r>
        <w:rPr>
          <w:rFonts w:ascii="Times New Roman" w:eastAsia="Times New Roman" w:hAnsi="Times New Roman" w:cs="Times New Roman"/>
          <w:sz w:val="24"/>
          <w:szCs w:val="24"/>
          <w:lang w:eastAsia="tr-TR"/>
        </w:rPr>
        <w:t>3/12/2011</w:t>
      </w:r>
      <w:proofErr w:type="gramEnd"/>
      <w:r>
        <w:rPr>
          <w:rFonts w:ascii="Times New Roman" w:eastAsia="Times New Roman" w:hAnsi="Times New Roman" w:cs="Times New Roman"/>
          <w:sz w:val="24"/>
          <w:szCs w:val="24"/>
          <w:lang w:eastAsia="tr-TR"/>
        </w:rPr>
        <w:t xml:space="preserve"> tarihli ve 28131 sayılı Resmî </w:t>
      </w:r>
      <w:proofErr w:type="spellStart"/>
      <w:r>
        <w:rPr>
          <w:rFonts w:ascii="Times New Roman" w:eastAsia="Times New Roman" w:hAnsi="Times New Roman" w:cs="Times New Roman"/>
          <w:sz w:val="24"/>
          <w:szCs w:val="24"/>
          <w:lang w:eastAsia="tr-TR"/>
        </w:rPr>
        <w:t>Gazete’de</w:t>
      </w:r>
      <w:proofErr w:type="spellEnd"/>
      <w:r>
        <w:rPr>
          <w:rFonts w:ascii="Times New Roman" w:eastAsia="Times New Roman" w:hAnsi="Times New Roman" w:cs="Times New Roman"/>
          <w:sz w:val="24"/>
          <w:szCs w:val="24"/>
          <w:lang w:eastAsia="tr-TR"/>
        </w:rPr>
        <w:t xml:space="preserve"> yayımlanan </w:t>
      </w:r>
      <w:r w:rsidRPr="00087528">
        <w:rPr>
          <w:rFonts w:ascii="Times New Roman" w:eastAsia="Times New Roman" w:hAnsi="Times New Roman" w:cs="Times New Roman"/>
          <w:sz w:val="24"/>
          <w:szCs w:val="24"/>
          <w:lang w:eastAsia="tr-TR"/>
        </w:rPr>
        <w:t>Bitki Karantinası Yönetmeliğinin şartlarını karşılayan tohumlardan yetiştirilen domates bitkileri sadece yemeklik üretimi için dikilebilir.</w:t>
      </w:r>
    </w:p>
    <w:p w:rsidR="003477AF" w:rsidRPr="00087528" w:rsidRDefault="003477AF" w:rsidP="003477AF">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tr-TR"/>
        </w:rPr>
      </w:pPr>
      <w:r w:rsidRPr="00087528">
        <w:rPr>
          <w:rFonts w:ascii="Times New Roman" w:eastAsia="Times New Roman" w:hAnsi="Times New Roman" w:cs="Times New Roman"/>
          <w:sz w:val="24"/>
          <w:szCs w:val="24"/>
          <w:lang w:eastAsia="tr-TR"/>
        </w:rPr>
        <w:t>b) Bulaşmanın tespitini takip eden ikinci üretim yılında:</w:t>
      </w:r>
    </w:p>
    <w:p w:rsidR="003477AF" w:rsidRPr="00087528" w:rsidRDefault="003477AF" w:rsidP="003477AF">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tr-TR"/>
        </w:rPr>
      </w:pPr>
      <w:r w:rsidRPr="00087528">
        <w:rPr>
          <w:rFonts w:ascii="Times New Roman" w:eastAsia="Times New Roman" w:hAnsi="Times New Roman" w:cs="Times New Roman"/>
          <w:vanish/>
          <w:sz w:val="24"/>
          <w:szCs w:val="24"/>
          <w:lang w:eastAsia="tr-TR"/>
        </w:rPr>
        <w:t>i)</w:t>
      </w:r>
      <w:r w:rsidRPr="00087528">
        <w:t xml:space="preserve"> </w:t>
      </w:r>
      <w:r w:rsidRPr="00087528">
        <w:rPr>
          <w:rFonts w:ascii="Times New Roman" w:eastAsia="Times New Roman" w:hAnsi="Times New Roman" w:cs="Times New Roman"/>
          <w:sz w:val="24"/>
          <w:szCs w:val="24"/>
          <w:lang w:eastAsia="tr-TR"/>
        </w:rPr>
        <w:t xml:space="preserve">Dikim amaçlı veya diğer amaçlı yumru üretiminde sadece sertifikalı </w:t>
      </w:r>
      <w:r w:rsidRPr="00087528">
        <w:rPr>
          <w:rFonts w:ascii="Times New Roman" w:hAnsi="Times New Roman" w:cs="Times New Roman"/>
          <w:sz w:val="24"/>
          <w:szCs w:val="24"/>
        </w:rPr>
        <w:t>dikim amaçlı yumrular</w:t>
      </w:r>
      <w:r w:rsidRPr="00087528">
        <w:rPr>
          <w:rFonts w:ascii="Times New Roman" w:hAnsi="Times New Roman" w:cs="Times New Roman"/>
        </w:rPr>
        <w:t xml:space="preserve"> </w:t>
      </w:r>
      <w:r w:rsidRPr="00087528">
        <w:rPr>
          <w:rFonts w:ascii="Times New Roman" w:eastAsia="Times New Roman" w:hAnsi="Times New Roman" w:cs="Times New Roman"/>
          <w:sz w:val="24"/>
          <w:szCs w:val="24"/>
          <w:lang w:eastAsia="tr-TR"/>
        </w:rPr>
        <w:t xml:space="preserve">veya bu </w:t>
      </w:r>
      <w:proofErr w:type="spellStart"/>
      <w:r w:rsidRPr="00087528">
        <w:rPr>
          <w:rFonts w:ascii="Times New Roman" w:eastAsia="Times New Roman" w:hAnsi="Times New Roman" w:cs="Times New Roman"/>
          <w:sz w:val="24"/>
          <w:szCs w:val="24"/>
          <w:lang w:eastAsia="tr-TR"/>
        </w:rPr>
        <w:t>EK’in</w:t>
      </w:r>
      <w:proofErr w:type="spellEnd"/>
      <w:r w:rsidRPr="00087528">
        <w:rPr>
          <w:rFonts w:ascii="Times New Roman" w:eastAsia="Times New Roman" w:hAnsi="Times New Roman" w:cs="Times New Roman"/>
          <w:sz w:val="24"/>
          <w:szCs w:val="24"/>
          <w:lang w:eastAsia="tr-TR"/>
        </w:rPr>
        <w:t xml:space="preserve"> </w:t>
      </w:r>
      <w:proofErr w:type="gramStart"/>
      <w:r w:rsidRPr="00087528">
        <w:rPr>
          <w:rFonts w:ascii="Times New Roman" w:eastAsia="Times New Roman" w:hAnsi="Times New Roman" w:cs="Times New Roman"/>
          <w:sz w:val="24"/>
          <w:szCs w:val="24"/>
          <w:lang w:eastAsia="tr-TR"/>
        </w:rPr>
        <w:t>4.1</w:t>
      </w:r>
      <w:proofErr w:type="gramEnd"/>
      <w:r w:rsidRPr="00087528">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inci </w:t>
      </w:r>
      <w:r w:rsidRPr="00087528">
        <w:rPr>
          <w:rFonts w:ascii="Times New Roman" w:eastAsia="Times New Roman" w:hAnsi="Times New Roman" w:cs="Times New Roman"/>
          <w:sz w:val="24"/>
          <w:szCs w:val="24"/>
          <w:lang w:eastAsia="tr-TR"/>
        </w:rPr>
        <w:t xml:space="preserve">maddesinde belirtilenler dışındaki üretim yerlerinde </w:t>
      </w:r>
      <w:r>
        <w:rPr>
          <w:rFonts w:ascii="Times New Roman" w:eastAsia="Times New Roman" w:hAnsi="Times New Roman" w:cs="Times New Roman"/>
          <w:sz w:val="24"/>
          <w:szCs w:val="24"/>
          <w:lang w:eastAsia="tr-TR"/>
        </w:rPr>
        <w:t>resmî</w:t>
      </w:r>
      <w:r w:rsidRPr="00087528">
        <w:rPr>
          <w:rFonts w:ascii="Times New Roman" w:eastAsia="Times New Roman" w:hAnsi="Times New Roman" w:cs="Times New Roman"/>
          <w:sz w:val="24"/>
          <w:szCs w:val="24"/>
          <w:lang w:eastAsia="tr-TR"/>
        </w:rPr>
        <w:t xml:space="preserve"> kontrol altında yetiştirilen ve zararlı organizmanın yokluğu için test edilen dikim amaçlı yumrular kullanılır.</w:t>
      </w:r>
    </w:p>
    <w:p w:rsidR="003477AF" w:rsidRPr="00087528" w:rsidRDefault="003477AF" w:rsidP="003477AF">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tr-TR"/>
        </w:rPr>
      </w:pPr>
      <w:r w:rsidRPr="00087528">
        <w:rPr>
          <w:rFonts w:ascii="Times New Roman" w:eastAsia="Times New Roman" w:hAnsi="Times New Roman" w:cs="Times New Roman"/>
          <w:sz w:val="24"/>
          <w:szCs w:val="24"/>
          <w:lang w:eastAsia="tr-TR"/>
        </w:rPr>
        <w:t xml:space="preserve">ii) Domates fidesi ve yemeklik üretimi için sadece Bitki Karantinası Yönetmeliğinin şartlarını karşılayan tohumlardan yetiştirilen domates bitkileri veya aynı şartları karşılayan tohumlardan üretilen bitkilerden </w:t>
      </w:r>
      <w:proofErr w:type="spellStart"/>
      <w:r w:rsidRPr="00087528">
        <w:rPr>
          <w:rFonts w:ascii="Times New Roman" w:eastAsia="Times New Roman" w:hAnsi="Times New Roman" w:cs="Times New Roman"/>
          <w:sz w:val="24"/>
          <w:szCs w:val="24"/>
          <w:lang w:eastAsia="tr-TR"/>
        </w:rPr>
        <w:t>vejetatif</w:t>
      </w:r>
      <w:proofErr w:type="spellEnd"/>
      <w:r w:rsidRPr="00087528">
        <w:rPr>
          <w:rFonts w:ascii="Times New Roman" w:eastAsia="Times New Roman" w:hAnsi="Times New Roman" w:cs="Times New Roman"/>
          <w:sz w:val="24"/>
          <w:szCs w:val="24"/>
          <w:lang w:eastAsia="tr-TR"/>
        </w:rPr>
        <w:t xml:space="preserve"> çoğaltılmış ve bu </w:t>
      </w:r>
      <w:proofErr w:type="spellStart"/>
      <w:r w:rsidRPr="00087528">
        <w:rPr>
          <w:rFonts w:ascii="Times New Roman" w:eastAsia="Times New Roman" w:hAnsi="Times New Roman" w:cs="Times New Roman"/>
          <w:sz w:val="24"/>
          <w:szCs w:val="24"/>
          <w:lang w:eastAsia="tr-TR"/>
        </w:rPr>
        <w:t>EK’in</w:t>
      </w:r>
      <w:proofErr w:type="spellEnd"/>
      <w:r w:rsidRPr="00087528">
        <w:rPr>
          <w:rFonts w:ascii="Times New Roman" w:eastAsia="Times New Roman" w:hAnsi="Times New Roman" w:cs="Times New Roman"/>
          <w:sz w:val="24"/>
          <w:szCs w:val="24"/>
          <w:lang w:eastAsia="tr-TR"/>
        </w:rPr>
        <w:t xml:space="preserve"> </w:t>
      </w:r>
      <w:proofErr w:type="gramStart"/>
      <w:r w:rsidRPr="00087528">
        <w:rPr>
          <w:rFonts w:ascii="Times New Roman" w:eastAsia="Times New Roman" w:hAnsi="Times New Roman" w:cs="Times New Roman"/>
          <w:sz w:val="24"/>
          <w:szCs w:val="24"/>
          <w:lang w:eastAsia="tr-TR"/>
        </w:rPr>
        <w:t>4.1</w:t>
      </w:r>
      <w:proofErr w:type="gramEnd"/>
      <w:r>
        <w:rPr>
          <w:rFonts w:ascii="Times New Roman" w:eastAsia="Times New Roman" w:hAnsi="Times New Roman" w:cs="Times New Roman"/>
          <w:sz w:val="24"/>
          <w:szCs w:val="24"/>
          <w:lang w:eastAsia="tr-TR"/>
        </w:rPr>
        <w:t xml:space="preserve"> inci</w:t>
      </w:r>
      <w:r w:rsidRPr="00087528">
        <w:rPr>
          <w:rFonts w:ascii="Times New Roman" w:eastAsia="Times New Roman" w:hAnsi="Times New Roman" w:cs="Times New Roman"/>
          <w:sz w:val="24"/>
          <w:szCs w:val="24"/>
          <w:lang w:eastAsia="tr-TR"/>
        </w:rPr>
        <w:t xml:space="preserve"> maddesinde belirtilenler dışındaki üretim yerlerinde </w:t>
      </w:r>
      <w:r>
        <w:rPr>
          <w:rFonts w:ascii="Times New Roman" w:eastAsia="Times New Roman" w:hAnsi="Times New Roman" w:cs="Times New Roman"/>
          <w:sz w:val="24"/>
          <w:szCs w:val="24"/>
          <w:lang w:eastAsia="tr-TR"/>
        </w:rPr>
        <w:t>resmî</w:t>
      </w:r>
      <w:r w:rsidRPr="00087528">
        <w:rPr>
          <w:rFonts w:ascii="Times New Roman" w:eastAsia="Times New Roman" w:hAnsi="Times New Roman" w:cs="Times New Roman"/>
          <w:sz w:val="24"/>
          <w:szCs w:val="24"/>
          <w:lang w:eastAsia="tr-TR"/>
        </w:rPr>
        <w:t xml:space="preserve"> kontrol altında yetiştirilen bitkiler dikilebilir.</w:t>
      </w:r>
    </w:p>
    <w:p w:rsidR="003477AF" w:rsidRPr="00087528" w:rsidRDefault="003477AF" w:rsidP="003477AF">
      <w:pPr>
        <w:pStyle w:val="ListeParagraf"/>
        <w:numPr>
          <w:ilvl w:val="0"/>
          <w:numId w:val="15"/>
        </w:numPr>
        <w:shd w:val="clear" w:color="auto" w:fill="FFFFFF"/>
        <w:tabs>
          <w:tab w:val="left" w:pos="1134"/>
        </w:tabs>
        <w:spacing w:after="0" w:line="276" w:lineRule="auto"/>
        <w:ind w:left="0" w:firstLine="709"/>
        <w:jc w:val="both"/>
        <w:rPr>
          <w:rFonts w:ascii="Times New Roman" w:eastAsia="Times New Roman" w:hAnsi="Times New Roman" w:cs="Times New Roman"/>
          <w:sz w:val="24"/>
          <w:szCs w:val="24"/>
          <w:lang w:eastAsia="tr-TR"/>
        </w:rPr>
      </w:pPr>
      <w:r w:rsidRPr="00087528">
        <w:rPr>
          <w:rFonts w:ascii="Times New Roman" w:eastAsia="Times New Roman" w:hAnsi="Times New Roman" w:cs="Times New Roman"/>
          <w:sz w:val="24"/>
          <w:szCs w:val="24"/>
          <w:lang w:eastAsia="tr-TR"/>
        </w:rPr>
        <w:t>Bulaşmanın tespitini takip eden en azından üçüncü üretim yılında:</w:t>
      </w:r>
    </w:p>
    <w:p w:rsidR="003477AF" w:rsidRPr="00087528" w:rsidRDefault="003477AF" w:rsidP="003477AF">
      <w:pPr>
        <w:shd w:val="clear" w:color="auto" w:fill="FFFFFF"/>
        <w:tabs>
          <w:tab w:val="left" w:pos="426"/>
          <w:tab w:val="left" w:pos="1134"/>
        </w:tabs>
        <w:spacing w:after="0" w:line="276" w:lineRule="auto"/>
        <w:ind w:firstLine="709"/>
        <w:jc w:val="both"/>
        <w:rPr>
          <w:rFonts w:ascii="Times New Roman" w:eastAsia="Times New Roman" w:hAnsi="Times New Roman" w:cs="Times New Roman"/>
          <w:sz w:val="24"/>
          <w:szCs w:val="24"/>
          <w:lang w:eastAsia="tr-TR"/>
        </w:rPr>
      </w:pPr>
      <w:r w:rsidRPr="00087528">
        <w:rPr>
          <w:rFonts w:ascii="Times New Roman" w:hAnsi="Times New Roman" w:cs="Times New Roman"/>
          <w:sz w:val="24"/>
          <w:szCs w:val="24"/>
        </w:rPr>
        <w:t>i)</w:t>
      </w:r>
      <w:r w:rsidRPr="00087528">
        <w:rPr>
          <w:rFonts w:ascii="Times New Roman" w:hAnsi="Times New Roman" w:cs="Times New Roman"/>
          <w:sz w:val="24"/>
          <w:szCs w:val="24"/>
        </w:rPr>
        <w:tab/>
        <w:t xml:space="preserve">Dikim amaçlı veya diğer amaçlı yumru üretimi için sadece sertifikalı </w:t>
      </w:r>
      <w:r w:rsidRPr="00087528">
        <w:rPr>
          <w:rFonts w:ascii="Times New Roman" w:eastAsia="Times New Roman" w:hAnsi="Times New Roman" w:cs="Times New Roman"/>
          <w:sz w:val="24"/>
          <w:szCs w:val="24"/>
          <w:lang w:eastAsia="tr-TR"/>
        </w:rPr>
        <w:t xml:space="preserve">dikim amaçlı </w:t>
      </w:r>
      <w:r w:rsidRPr="00087528">
        <w:rPr>
          <w:rFonts w:ascii="Times New Roman" w:hAnsi="Times New Roman" w:cs="Times New Roman"/>
          <w:sz w:val="24"/>
          <w:szCs w:val="24"/>
        </w:rPr>
        <w:t xml:space="preserve">yumrular veya </w:t>
      </w:r>
      <w:r>
        <w:rPr>
          <w:rFonts w:ascii="Times New Roman" w:eastAsia="Times New Roman" w:hAnsi="Times New Roman" w:cs="Times New Roman"/>
          <w:sz w:val="24"/>
          <w:szCs w:val="24"/>
          <w:lang w:eastAsia="tr-TR"/>
        </w:rPr>
        <w:t>resmî</w:t>
      </w:r>
      <w:r w:rsidRPr="00087528">
        <w:rPr>
          <w:rFonts w:ascii="Times New Roman" w:eastAsia="Times New Roman" w:hAnsi="Times New Roman" w:cs="Times New Roman"/>
          <w:sz w:val="24"/>
          <w:szCs w:val="24"/>
          <w:lang w:eastAsia="tr-TR"/>
        </w:rPr>
        <w:t xml:space="preserve"> kontrol altında yetiştirilen dikim amaçlı yumrular kullanılır.</w:t>
      </w:r>
    </w:p>
    <w:p w:rsidR="003477AF" w:rsidRPr="00BE1460" w:rsidRDefault="003477AF" w:rsidP="003477AF">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tr-TR"/>
        </w:rPr>
      </w:pPr>
      <w:r w:rsidRPr="00087528">
        <w:rPr>
          <w:rFonts w:ascii="Times New Roman" w:eastAsia="Times New Roman" w:hAnsi="Times New Roman" w:cs="Times New Roman"/>
          <w:sz w:val="24"/>
          <w:szCs w:val="24"/>
          <w:lang w:eastAsia="tr-TR"/>
        </w:rPr>
        <w:t>ii) Domates bitki ve yemeklik üretimi için sadece Bitki Karantinası Yönetmeliğinin şartlarını karşılayan tohumlardan yetiştirilen domates bitkileri veya böyle bitkilerden</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kontrol altında yetiştirilen domates bitkileri kullanılır.</w:t>
      </w:r>
    </w:p>
    <w:p w:rsidR="003477AF" w:rsidRPr="00BE1460" w:rsidRDefault="003477AF" w:rsidP="003477AF">
      <w:pPr>
        <w:pStyle w:val="ListeParagraf"/>
        <w:shd w:val="clear" w:color="auto" w:fill="FFFFFF"/>
        <w:tabs>
          <w:tab w:val="left" w:pos="426"/>
          <w:tab w:val="left" w:pos="1134"/>
        </w:tabs>
        <w:spacing w:after="0" w:line="276" w:lineRule="auto"/>
        <w:ind w:left="0" w:firstLine="709"/>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 xml:space="preserve">ç) </w:t>
      </w:r>
      <w:r w:rsidRPr="00BE1460">
        <w:rPr>
          <w:rFonts w:ascii="Times New Roman" w:eastAsia="Times New Roman" w:hAnsi="Times New Roman" w:cs="Times New Roman"/>
          <w:sz w:val="24"/>
          <w:szCs w:val="24"/>
          <w:lang w:eastAsia="tr-TR"/>
        </w:rPr>
        <w:t xml:space="preserve">(a), (b) ve (c) bentlerinde belirtilen üretim yıllarının her birinde, varsa kendi gelen patates bitkileri ve yabani </w:t>
      </w:r>
      <w:proofErr w:type="spellStart"/>
      <w:r w:rsidRPr="00BE1460">
        <w:rPr>
          <w:rFonts w:ascii="Times New Roman" w:eastAsia="Times New Roman" w:hAnsi="Times New Roman" w:cs="Times New Roman"/>
          <w:sz w:val="24"/>
          <w:szCs w:val="24"/>
          <w:lang w:eastAsia="tr-TR"/>
        </w:rPr>
        <w:t>Solanaceae</w:t>
      </w:r>
      <w:proofErr w:type="spellEnd"/>
      <w:r w:rsidRPr="00BE1460">
        <w:rPr>
          <w:rFonts w:ascii="Times New Roman" w:eastAsia="Times New Roman" w:hAnsi="Times New Roman" w:cs="Times New Roman"/>
          <w:sz w:val="24"/>
          <w:szCs w:val="24"/>
          <w:lang w:eastAsia="tr-TR"/>
        </w:rPr>
        <w:t xml:space="preserve"> </w:t>
      </w:r>
      <w:r w:rsidRPr="00C21D7C">
        <w:rPr>
          <w:rFonts w:ascii="Times New Roman" w:eastAsia="Times New Roman" w:hAnsi="Times New Roman" w:cs="Times New Roman"/>
          <w:sz w:val="24"/>
          <w:szCs w:val="24"/>
          <w:lang w:eastAsia="tr-TR"/>
        </w:rPr>
        <w:t xml:space="preserve">familyasından </w:t>
      </w:r>
      <w:r w:rsidRPr="00BE1460">
        <w:rPr>
          <w:rFonts w:ascii="Times New Roman" w:eastAsia="Times New Roman" w:hAnsi="Times New Roman" w:cs="Times New Roman"/>
          <w:sz w:val="24"/>
          <w:szCs w:val="24"/>
          <w:lang w:eastAsia="tr-TR"/>
        </w:rPr>
        <w:t>konukçu bitkiler</w:t>
      </w:r>
      <w:r>
        <w:rPr>
          <w:rFonts w:ascii="Times New Roman" w:eastAsia="Times New Roman" w:hAnsi="Times New Roman" w:cs="Times New Roman"/>
          <w:sz w:val="24"/>
          <w:szCs w:val="24"/>
          <w:lang w:eastAsia="tr-TR"/>
        </w:rPr>
        <w:t>in</w:t>
      </w:r>
      <w:r w:rsidRPr="00BE1460">
        <w:rPr>
          <w:rFonts w:ascii="Times New Roman" w:eastAsia="Times New Roman" w:hAnsi="Times New Roman" w:cs="Times New Roman"/>
          <w:sz w:val="24"/>
          <w:szCs w:val="24"/>
          <w:lang w:eastAsia="tr-TR"/>
        </w:rPr>
        <w:t xml:space="preserve"> yok edilmesi için </w:t>
      </w:r>
      <w:r>
        <w:rPr>
          <w:rFonts w:ascii="Times New Roman" w:eastAsia="Times New Roman" w:hAnsi="Times New Roman" w:cs="Times New Roman"/>
          <w:sz w:val="24"/>
          <w:szCs w:val="24"/>
          <w:lang w:eastAsia="tr-TR"/>
        </w:rPr>
        <w:t>tedbirler</w:t>
      </w:r>
      <w:r w:rsidRPr="00BE1460">
        <w:rPr>
          <w:rFonts w:ascii="Times New Roman" w:eastAsia="Times New Roman" w:hAnsi="Times New Roman" w:cs="Times New Roman"/>
          <w:sz w:val="24"/>
          <w:szCs w:val="24"/>
          <w:lang w:eastAsia="tr-TR"/>
        </w:rPr>
        <w:t xml:space="preserve"> alınır ve uygun zamanlarda yetiştirilen ürün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olarak kontrol edilir ve her patates üretim yerinde, hasat edilen yumrular EK-1'de yer alan yöntemlere göre test edilir.</w:t>
      </w:r>
      <w:proofErr w:type="gramEnd"/>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4.1.3. </w:t>
      </w:r>
      <w:r>
        <w:rPr>
          <w:rFonts w:ascii="Times New Roman" w:eastAsia="Times New Roman" w:hAnsi="Times New Roman" w:cs="Times New Roman"/>
          <w:sz w:val="24"/>
          <w:szCs w:val="24"/>
          <w:lang w:eastAsia="tr-TR"/>
        </w:rPr>
        <w:t>8 inci 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nci fıkrasının</w:t>
      </w:r>
      <w:r>
        <w:rPr>
          <w:rFonts w:ascii="Times New Roman" w:eastAsia="Times New Roman" w:hAnsi="Times New Roman" w:cs="Times New Roman"/>
          <w:sz w:val="24"/>
          <w:szCs w:val="24"/>
          <w:lang w:eastAsia="tr-TR"/>
        </w:rPr>
        <w:t xml:space="preserve"> (ç</w:t>
      </w:r>
      <w:r w:rsidRPr="00BE1460">
        <w:rPr>
          <w:rFonts w:ascii="Times New Roman" w:eastAsia="Times New Roman" w:hAnsi="Times New Roman" w:cs="Times New Roman"/>
          <w:sz w:val="24"/>
          <w:szCs w:val="24"/>
          <w:lang w:eastAsia="tr-TR"/>
        </w:rPr>
        <w:t xml:space="preserve">) bendinin </w:t>
      </w:r>
      <w:r>
        <w:rPr>
          <w:rFonts w:ascii="Times New Roman" w:eastAsia="Times New Roman" w:hAnsi="Times New Roman" w:cs="Times New Roman"/>
          <w:sz w:val="24"/>
          <w:szCs w:val="24"/>
          <w:lang w:eastAsia="tr-TR"/>
        </w:rPr>
        <w:t>(1) numaralı</w:t>
      </w:r>
      <w:r w:rsidRPr="00BE1460">
        <w:rPr>
          <w:rFonts w:ascii="Times New Roman" w:eastAsia="Times New Roman" w:hAnsi="Times New Roman" w:cs="Times New Roman"/>
          <w:sz w:val="24"/>
          <w:szCs w:val="24"/>
          <w:lang w:eastAsia="tr-TR"/>
        </w:rPr>
        <w:t xml:space="preserve"> alt bendine göre bulaşmanın tespitinin hemen ardından ve sonraki ilk üretim yılından sonra</w:t>
      </w:r>
      <w:r>
        <w:rPr>
          <w:rFonts w:ascii="Times New Roman" w:eastAsia="Times New Roman" w:hAnsi="Times New Roman" w:cs="Times New Roman"/>
          <w:sz w:val="24"/>
          <w:szCs w:val="24"/>
          <w:lang w:eastAsia="tr-TR"/>
        </w:rPr>
        <w:t>;</w:t>
      </w:r>
    </w:p>
    <w:p w:rsidR="003477AF" w:rsidRPr="00BE1460" w:rsidRDefault="003477AF" w:rsidP="003477AF">
      <w:pPr>
        <w:tabs>
          <w:tab w:val="left" w:pos="1134"/>
        </w:tabs>
        <w:spacing w:after="0" w:line="276" w:lineRule="auto"/>
        <w:ind w:firstLine="709"/>
        <w:jc w:val="both"/>
        <w:rPr>
          <w:rFonts w:ascii="Times New Roman" w:hAnsi="Times New Roman" w:cs="Times New Roman"/>
          <w:sz w:val="24"/>
          <w:szCs w:val="24"/>
        </w:rPr>
      </w:pPr>
      <w:r w:rsidRPr="00BE1460">
        <w:rPr>
          <w:rFonts w:ascii="Times New Roman" w:eastAsia="Times New Roman" w:hAnsi="Times New Roman" w:cs="Times New Roman"/>
          <w:sz w:val="24"/>
          <w:szCs w:val="24"/>
          <w:lang w:eastAsia="tr-TR"/>
        </w:rPr>
        <w:t>1)</w:t>
      </w:r>
      <w:r w:rsidRPr="00BE1460">
        <w:rPr>
          <w:rFonts w:ascii="Times New Roman" w:eastAsia="Times New Roman" w:hAnsi="Times New Roman" w:cs="Times New Roman"/>
          <w:sz w:val="24"/>
          <w:szCs w:val="24"/>
          <w:lang w:eastAsia="tr-TR"/>
        </w:rPr>
        <w:tab/>
        <w:t xml:space="preserve"> Üretim yerinde</w:t>
      </w:r>
      <w:r>
        <w:rPr>
          <w:rFonts w:ascii="Times New Roman" w:eastAsia="Times New Roman" w:hAnsi="Times New Roman" w:cs="Times New Roman"/>
          <w:sz w:val="24"/>
          <w:szCs w:val="24"/>
          <w:lang w:eastAsia="tr-TR"/>
        </w:rPr>
        <w:t>, ve ayrıca</w:t>
      </w:r>
      <w:r w:rsidRPr="00BE1460">
        <w:rPr>
          <w:rFonts w:ascii="Times New Roman" w:eastAsia="Times New Roman" w:hAnsi="Times New Roman" w:cs="Times New Roman"/>
          <w:sz w:val="24"/>
          <w:szCs w:val="24"/>
          <w:lang w:eastAsia="tr-TR"/>
        </w:rPr>
        <w:t xml:space="preserve"> patates ve domates üretiminde kullanılan tüm makine alet ve depolama alanları temizliğe tabi tutulur ve uygun olduğu </w:t>
      </w:r>
      <w:r>
        <w:rPr>
          <w:rFonts w:ascii="Times New Roman" w:eastAsia="Times New Roman" w:hAnsi="Times New Roman" w:cs="Times New Roman"/>
          <w:sz w:val="24"/>
          <w:szCs w:val="24"/>
          <w:lang w:eastAsia="tr-TR"/>
        </w:rPr>
        <w:t>hallerde</w:t>
      </w:r>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bu </w:t>
      </w:r>
      <w:proofErr w:type="spellStart"/>
      <w:r>
        <w:rPr>
          <w:rFonts w:ascii="Times New Roman" w:eastAsia="Times New Roman" w:hAnsi="Times New Roman" w:cs="Times New Roman"/>
          <w:sz w:val="24"/>
          <w:szCs w:val="24"/>
          <w:lang w:eastAsia="tr-TR"/>
        </w:rPr>
        <w:t>EK’in</w:t>
      </w:r>
      <w:proofErr w:type="spellEnd"/>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3</w:t>
      </w: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üncü madde</w:t>
      </w:r>
      <w:r>
        <w:rPr>
          <w:rFonts w:ascii="Times New Roman" w:eastAsia="Times New Roman" w:hAnsi="Times New Roman" w:cs="Times New Roman"/>
          <w:sz w:val="24"/>
          <w:szCs w:val="24"/>
          <w:lang w:eastAsia="tr-TR"/>
        </w:rPr>
        <w:t>sin</w:t>
      </w:r>
      <w:r w:rsidRPr="00BE1460">
        <w:rPr>
          <w:rFonts w:ascii="Times New Roman" w:eastAsia="Times New Roman" w:hAnsi="Times New Roman" w:cs="Times New Roman"/>
          <w:sz w:val="24"/>
          <w:szCs w:val="24"/>
          <w:lang w:eastAsia="tr-TR"/>
        </w:rPr>
        <w:t xml:space="preserve">de belirtilen uygun yöntemlerle </w:t>
      </w:r>
      <w:proofErr w:type="gramStart"/>
      <w:r w:rsidRPr="00BE1460">
        <w:rPr>
          <w:rFonts w:ascii="Times New Roman" w:eastAsia="Times New Roman" w:hAnsi="Times New Roman" w:cs="Times New Roman"/>
          <w:sz w:val="24"/>
          <w:szCs w:val="24"/>
          <w:lang w:eastAsia="tr-TR"/>
        </w:rPr>
        <w:t>dezenfekte</w:t>
      </w:r>
      <w:proofErr w:type="gramEnd"/>
      <w:r w:rsidRPr="00BE1460">
        <w:rPr>
          <w:rFonts w:ascii="Times New Roman" w:eastAsia="Times New Roman" w:hAnsi="Times New Roman" w:cs="Times New Roman"/>
          <w:sz w:val="24"/>
          <w:szCs w:val="24"/>
          <w:lang w:eastAsia="tr-TR"/>
        </w:rPr>
        <w:t xml:space="preserve"> edilir.</w:t>
      </w:r>
      <w:r w:rsidRPr="00BE1460">
        <w:rPr>
          <w:rFonts w:ascii="Times New Roman" w:hAnsi="Times New Roman" w:cs="Times New Roman"/>
          <w:sz w:val="24"/>
          <w:szCs w:val="24"/>
        </w:rPr>
        <w:t xml:space="preserve"> </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hAnsi="Times New Roman" w:cs="Times New Roman"/>
          <w:sz w:val="24"/>
          <w:szCs w:val="24"/>
        </w:rPr>
        <w:t xml:space="preserve">2) </w:t>
      </w:r>
      <w:r w:rsidRPr="00450D32">
        <w:rPr>
          <w:rFonts w:ascii="Times New Roman" w:eastAsia="Times New Roman" w:hAnsi="Times New Roman" w:cs="Times New Roman"/>
          <w:sz w:val="24"/>
          <w:szCs w:val="24"/>
          <w:lang w:eastAsia="tr-TR"/>
        </w:rPr>
        <w:t xml:space="preserve">Zararlı organizmanın </w:t>
      </w:r>
      <w:r w:rsidRPr="00BE1460">
        <w:rPr>
          <w:rFonts w:ascii="Times New Roman" w:eastAsia="Times New Roman" w:hAnsi="Times New Roman" w:cs="Times New Roman"/>
          <w:sz w:val="24"/>
          <w:szCs w:val="24"/>
          <w:lang w:eastAsia="tr-TR"/>
        </w:rPr>
        <w:t xml:space="preserve">yayılmasını </w:t>
      </w:r>
      <w:r>
        <w:rPr>
          <w:rFonts w:ascii="Times New Roman" w:eastAsia="Times New Roman" w:hAnsi="Times New Roman" w:cs="Times New Roman"/>
          <w:sz w:val="24"/>
          <w:szCs w:val="24"/>
          <w:lang w:eastAsia="tr-TR"/>
        </w:rPr>
        <w:t>önlemek</w:t>
      </w:r>
      <w:r w:rsidRPr="00BE1460">
        <w:rPr>
          <w:rFonts w:ascii="Times New Roman" w:eastAsia="Times New Roman" w:hAnsi="Times New Roman" w:cs="Times New Roman"/>
          <w:sz w:val="24"/>
          <w:szCs w:val="24"/>
          <w:lang w:eastAsia="tr-TR"/>
        </w:rPr>
        <w:t xml:space="preserve"> için sulama ve ilaçlama programlarına ilişkin yasaklama da </w:t>
      </w:r>
      <w:proofErr w:type="gramStart"/>
      <w:r w:rsidRPr="00BE1460">
        <w:rPr>
          <w:rFonts w:ascii="Times New Roman" w:eastAsia="Times New Roman" w:hAnsi="Times New Roman" w:cs="Times New Roman"/>
          <w:sz w:val="24"/>
          <w:szCs w:val="24"/>
          <w:lang w:eastAsia="tr-TR"/>
        </w:rPr>
        <w:t>dahil</w:t>
      </w:r>
      <w:proofErr w:type="gramEnd"/>
      <w:r w:rsidRPr="00BE1460">
        <w:rPr>
          <w:rFonts w:ascii="Times New Roman" w:eastAsia="Times New Roman" w:hAnsi="Times New Roman" w:cs="Times New Roman"/>
          <w:sz w:val="24"/>
          <w:szCs w:val="24"/>
          <w:lang w:eastAsia="tr-TR"/>
        </w:rPr>
        <w:t xml:space="preserve"> olmak üzere</w:t>
      </w: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 xml:space="preserve">uygun şekilde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kontroller uygulanır.</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4.1.4. </w:t>
      </w:r>
      <w:r>
        <w:rPr>
          <w:rFonts w:ascii="Times New Roman" w:eastAsia="Times New Roman" w:hAnsi="Times New Roman" w:cs="Times New Roman"/>
          <w:sz w:val="24"/>
          <w:szCs w:val="24"/>
          <w:lang w:eastAsia="tr-TR"/>
        </w:rPr>
        <w:t>8 inci 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 xml:space="preserve">nci fıkrasının (d) bendinin </w:t>
      </w:r>
      <w:r>
        <w:rPr>
          <w:rFonts w:ascii="Times New Roman" w:eastAsia="Times New Roman" w:hAnsi="Times New Roman" w:cs="Times New Roman"/>
          <w:sz w:val="24"/>
          <w:szCs w:val="24"/>
          <w:lang w:eastAsia="tr-TR"/>
        </w:rPr>
        <w:t>(1) numaralı</w:t>
      </w:r>
      <w:r w:rsidRPr="00BE1460">
        <w:rPr>
          <w:rFonts w:ascii="Times New Roman" w:eastAsia="Times New Roman" w:hAnsi="Times New Roman" w:cs="Times New Roman"/>
          <w:sz w:val="24"/>
          <w:szCs w:val="24"/>
          <w:lang w:eastAsia="tr-TR"/>
        </w:rPr>
        <w:t xml:space="preserve"> alt bendine göre bulaşık olarak belirlenmiş</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 </w:t>
      </w:r>
      <w:r w:rsidRPr="009939CD">
        <w:rPr>
          <w:rFonts w:ascii="Times New Roman" w:eastAsia="Times New Roman" w:hAnsi="Times New Roman" w:cs="Times New Roman"/>
          <w:sz w:val="24"/>
          <w:szCs w:val="24"/>
          <w:lang w:eastAsia="tr-TR"/>
        </w:rPr>
        <w:t>örtü altı üretim</w:t>
      </w:r>
      <w:r>
        <w:rPr>
          <w:rFonts w:ascii="Times New Roman" w:eastAsia="Times New Roman" w:hAnsi="Times New Roman" w:cs="Times New Roman"/>
          <w:sz w:val="24"/>
          <w:szCs w:val="24"/>
          <w:lang w:eastAsia="tr-TR"/>
        </w:rPr>
        <w:t xml:space="preserve"> biriminde,</w:t>
      </w:r>
      <w:r w:rsidRPr="00BE1460">
        <w:rPr>
          <w:rFonts w:ascii="Times New Roman" w:eastAsia="Times New Roman" w:hAnsi="Times New Roman" w:cs="Times New Roman"/>
          <w:sz w:val="24"/>
          <w:szCs w:val="24"/>
          <w:lang w:eastAsia="tr-TR"/>
        </w:rPr>
        <w:t xml:space="preserve"> yetiştirme ortamının tamamen değiştirilmesinin mümkün olduğu durumlarda</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 </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1)</w:t>
      </w:r>
      <w:r w:rsidRPr="00BE1460">
        <w:rPr>
          <w:rFonts w:ascii="Times New Roman" w:eastAsia="Times New Roman" w:hAnsi="Times New Roman" w:cs="Times New Roman"/>
          <w:sz w:val="24"/>
          <w:szCs w:val="24"/>
          <w:lang w:eastAsia="tr-TR"/>
        </w:rPr>
        <w:tab/>
        <w:t xml:space="preserve">Üretim birimi aşağıdaki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olarak denetlenen </w:t>
      </w:r>
      <w:r>
        <w:rPr>
          <w:rFonts w:ascii="Times New Roman" w:eastAsia="Times New Roman" w:hAnsi="Times New Roman" w:cs="Times New Roman"/>
          <w:sz w:val="24"/>
          <w:szCs w:val="24"/>
          <w:lang w:eastAsia="tr-TR"/>
        </w:rPr>
        <w:t>tedbir</w:t>
      </w:r>
      <w:r w:rsidRPr="00BE1460">
        <w:rPr>
          <w:rFonts w:ascii="Times New Roman" w:eastAsia="Times New Roman" w:hAnsi="Times New Roman" w:cs="Times New Roman"/>
          <w:sz w:val="24"/>
          <w:szCs w:val="24"/>
          <w:lang w:eastAsia="tr-TR"/>
        </w:rPr>
        <w:t xml:space="preserve">lerin tümüne tabi tutulmadıkça, hiçbir patates ve domates bitkisi, hiçbir tohumluk patates ve diğer kültüre alınmış hiçbir </w:t>
      </w:r>
      <w:proofErr w:type="spellStart"/>
      <w:r w:rsidRPr="00BE1460">
        <w:rPr>
          <w:rFonts w:ascii="Times New Roman" w:eastAsia="Times New Roman" w:hAnsi="Times New Roman" w:cs="Times New Roman"/>
          <w:sz w:val="24"/>
          <w:szCs w:val="24"/>
          <w:lang w:eastAsia="tr-TR"/>
        </w:rPr>
        <w:t>Solanaceae</w:t>
      </w:r>
      <w:proofErr w:type="spellEnd"/>
      <w:r w:rsidRPr="00BE1460">
        <w:rPr>
          <w:rFonts w:ascii="Times New Roman" w:eastAsia="Times New Roman" w:hAnsi="Times New Roman" w:cs="Times New Roman"/>
          <w:sz w:val="24"/>
          <w:szCs w:val="24"/>
          <w:lang w:eastAsia="tr-TR"/>
        </w:rPr>
        <w:t xml:space="preserve"> </w:t>
      </w:r>
      <w:r w:rsidRPr="00C21D7C">
        <w:rPr>
          <w:rFonts w:ascii="Times New Roman" w:eastAsia="Times New Roman" w:hAnsi="Times New Roman" w:cs="Times New Roman"/>
          <w:sz w:val="24"/>
          <w:szCs w:val="24"/>
          <w:lang w:eastAsia="tr-TR"/>
        </w:rPr>
        <w:t xml:space="preserve">familyasından </w:t>
      </w:r>
      <w:r w:rsidRPr="00BE1460">
        <w:rPr>
          <w:rFonts w:ascii="Times New Roman" w:eastAsia="Times New Roman" w:hAnsi="Times New Roman" w:cs="Times New Roman"/>
          <w:sz w:val="24"/>
          <w:szCs w:val="24"/>
          <w:lang w:eastAsia="tr-TR"/>
        </w:rPr>
        <w:t xml:space="preserve">konukçu bitki dikilemez: </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a)</w:t>
      </w:r>
      <w:r w:rsidRPr="00BE1460">
        <w:rPr>
          <w:rFonts w:ascii="Times New Roman" w:eastAsia="Times New Roman" w:hAnsi="Times New Roman" w:cs="Times New Roman"/>
          <w:sz w:val="24"/>
          <w:szCs w:val="24"/>
          <w:lang w:eastAsia="tr-TR"/>
        </w:rPr>
        <w:tab/>
      </w:r>
      <w:r w:rsidRPr="00450D32">
        <w:rPr>
          <w:rFonts w:ascii="Times New Roman" w:eastAsia="Times New Roman" w:hAnsi="Times New Roman" w:cs="Times New Roman"/>
          <w:sz w:val="24"/>
          <w:szCs w:val="24"/>
          <w:lang w:eastAsia="tr-TR"/>
        </w:rPr>
        <w:t xml:space="preserve">Zararlı organizmanın </w:t>
      </w:r>
      <w:r w:rsidRPr="00BE1460">
        <w:rPr>
          <w:rFonts w:ascii="Times New Roman" w:eastAsia="Times New Roman" w:hAnsi="Times New Roman" w:cs="Times New Roman"/>
          <w:sz w:val="24"/>
          <w:szCs w:val="24"/>
          <w:lang w:eastAsia="tr-TR"/>
        </w:rPr>
        <w:t>yok edilmesi</w:t>
      </w:r>
      <w:r>
        <w:rPr>
          <w:rFonts w:ascii="Times New Roman" w:eastAsia="Times New Roman" w:hAnsi="Times New Roman" w:cs="Times New Roman"/>
          <w:sz w:val="24"/>
          <w:szCs w:val="24"/>
          <w:lang w:eastAsia="tr-TR"/>
        </w:rPr>
        <w:t>.</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b)</w:t>
      </w:r>
      <w:r w:rsidRPr="00BE1460">
        <w:rPr>
          <w:rFonts w:ascii="Times New Roman" w:eastAsia="Times New Roman" w:hAnsi="Times New Roman" w:cs="Times New Roman"/>
          <w:sz w:val="24"/>
          <w:szCs w:val="24"/>
          <w:lang w:eastAsia="tr-TR"/>
        </w:rPr>
        <w:tab/>
        <w:t>Tüm konukçu bitki materyalinin uzaklaştırılması</w:t>
      </w:r>
      <w:r>
        <w:rPr>
          <w:rFonts w:ascii="Times New Roman" w:eastAsia="Times New Roman" w:hAnsi="Times New Roman" w:cs="Times New Roman"/>
          <w:sz w:val="24"/>
          <w:szCs w:val="24"/>
          <w:lang w:eastAsia="tr-TR"/>
        </w:rPr>
        <w:t>.</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c)</w:t>
      </w:r>
      <w:r w:rsidRPr="00BE1460">
        <w:rPr>
          <w:rFonts w:ascii="Times New Roman" w:eastAsia="Times New Roman" w:hAnsi="Times New Roman" w:cs="Times New Roman"/>
          <w:sz w:val="24"/>
          <w:szCs w:val="24"/>
          <w:lang w:eastAsia="tr-TR"/>
        </w:rPr>
        <w:tab/>
        <w:t>Yetiştirme ortamın</w:t>
      </w:r>
      <w:r>
        <w:rPr>
          <w:rFonts w:ascii="Times New Roman" w:eastAsia="Times New Roman" w:hAnsi="Times New Roman" w:cs="Times New Roman"/>
          <w:sz w:val="24"/>
          <w:szCs w:val="24"/>
          <w:lang w:eastAsia="tr-TR"/>
        </w:rPr>
        <w:t>ın değiştirilmesi</w:t>
      </w:r>
      <w:r w:rsidRPr="00BE1460">
        <w:rPr>
          <w:rFonts w:ascii="Times New Roman" w:eastAsia="Times New Roman" w:hAnsi="Times New Roman" w:cs="Times New Roman"/>
          <w:sz w:val="24"/>
          <w:szCs w:val="24"/>
          <w:lang w:eastAsia="tr-TR"/>
        </w:rPr>
        <w:t xml:space="preserve"> ve uygun olduğunda söz konusu ünitenin ve tüm </w:t>
      </w:r>
      <w:proofErr w:type="gramStart"/>
      <w:r w:rsidRPr="00BE1460">
        <w:rPr>
          <w:rFonts w:ascii="Times New Roman" w:eastAsia="Times New Roman" w:hAnsi="Times New Roman" w:cs="Times New Roman"/>
          <w:sz w:val="24"/>
          <w:szCs w:val="24"/>
          <w:lang w:eastAsia="tr-TR"/>
        </w:rPr>
        <w:t>ekipmanın</w:t>
      </w:r>
      <w:proofErr w:type="gramEnd"/>
      <w:r w:rsidRPr="00BE1460">
        <w:rPr>
          <w:rFonts w:ascii="Times New Roman" w:eastAsia="Times New Roman" w:hAnsi="Times New Roman" w:cs="Times New Roman"/>
          <w:sz w:val="24"/>
          <w:szCs w:val="24"/>
          <w:lang w:eastAsia="tr-TR"/>
        </w:rPr>
        <w:t xml:space="preserve"> temizlik</w:t>
      </w:r>
      <w:r>
        <w:rPr>
          <w:rFonts w:ascii="Times New Roman" w:eastAsia="Times New Roman" w:hAnsi="Times New Roman" w:cs="Times New Roman"/>
          <w:sz w:val="24"/>
          <w:szCs w:val="24"/>
          <w:lang w:eastAsia="tr-TR"/>
        </w:rPr>
        <w:t xml:space="preserve"> ve</w:t>
      </w:r>
      <w:r w:rsidRPr="00BE1460">
        <w:rPr>
          <w:rFonts w:ascii="Times New Roman" w:eastAsia="Times New Roman" w:hAnsi="Times New Roman" w:cs="Times New Roman"/>
          <w:sz w:val="24"/>
          <w:szCs w:val="24"/>
          <w:lang w:eastAsia="tr-TR"/>
        </w:rPr>
        <w:t xml:space="preserve"> dezenfeksiyonu</w:t>
      </w:r>
      <w:r>
        <w:rPr>
          <w:rFonts w:ascii="Times New Roman" w:eastAsia="Times New Roman" w:hAnsi="Times New Roman" w:cs="Times New Roman"/>
          <w:sz w:val="24"/>
          <w:szCs w:val="24"/>
          <w:lang w:eastAsia="tr-TR"/>
        </w:rPr>
        <w:t>.</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w:t>
      </w:r>
      <w:r w:rsidRPr="00BE1460">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ab/>
      </w:r>
      <w:r>
        <w:rPr>
          <w:rFonts w:ascii="Times New Roman" w:eastAsia="Times New Roman" w:hAnsi="Times New Roman" w:cs="Times New Roman"/>
          <w:sz w:val="24"/>
          <w:szCs w:val="24"/>
          <w:lang w:eastAsia="tr-TR"/>
        </w:rPr>
        <w:t>Müdürlük</w:t>
      </w:r>
      <w:r w:rsidRPr="00BE1460">
        <w:rPr>
          <w:rFonts w:ascii="Times New Roman" w:eastAsia="Times New Roman" w:hAnsi="Times New Roman" w:cs="Times New Roman"/>
          <w:sz w:val="24"/>
          <w:szCs w:val="24"/>
          <w:lang w:eastAsia="tr-TR"/>
        </w:rPr>
        <w:t xml:space="preserve"> tarafından patates veya domates üretimine izin verilmesi.</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2) Patates üretimi, sertifikalandırılmış </w:t>
      </w:r>
      <w:r>
        <w:rPr>
          <w:rFonts w:ascii="Times New Roman" w:eastAsia="Times New Roman" w:hAnsi="Times New Roman" w:cs="Times New Roman"/>
          <w:sz w:val="24"/>
          <w:szCs w:val="24"/>
          <w:lang w:eastAsia="tr-TR"/>
        </w:rPr>
        <w:t>d</w:t>
      </w:r>
      <w:r w:rsidRPr="005E1C9A">
        <w:rPr>
          <w:rFonts w:ascii="Times New Roman" w:eastAsia="Times New Roman" w:hAnsi="Times New Roman" w:cs="Times New Roman"/>
          <w:sz w:val="24"/>
          <w:szCs w:val="24"/>
          <w:lang w:eastAsia="tr-TR"/>
        </w:rPr>
        <w:t xml:space="preserve">ikim amaçlı </w:t>
      </w:r>
      <w:r w:rsidRPr="00BE1460">
        <w:rPr>
          <w:rFonts w:ascii="Times New Roman" w:eastAsia="Times New Roman" w:hAnsi="Times New Roman" w:cs="Times New Roman"/>
          <w:sz w:val="24"/>
          <w:szCs w:val="24"/>
          <w:lang w:eastAsia="tr-TR"/>
        </w:rPr>
        <w:t>yumrulardan veya test edilmiş kaynaklardan elde edilen mini yumrulardan veya mikro bitkilerden yapılır.</w:t>
      </w:r>
    </w:p>
    <w:p w:rsidR="003477AF" w:rsidRPr="00BE1460" w:rsidRDefault="003477AF" w:rsidP="003477AF">
      <w:pPr>
        <w:tabs>
          <w:tab w:val="left" w:pos="142"/>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3)</w:t>
      </w:r>
      <w:r w:rsidRPr="00BE1460">
        <w:rPr>
          <w:rFonts w:ascii="Times New Roman" w:hAnsi="Times New Roman" w:cs="Times New Roman"/>
          <w:sz w:val="24"/>
          <w:szCs w:val="24"/>
        </w:rPr>
        <w:t xml:space="preserve"> </w:t>
      </w:r>
      <w:r w:rsidRPr="00BE1460">
        <w:rPr>
          <w:rFonts w:ascii="Times New Roman" w:eastAsia="Times New Roman" w:hAnsi="Times New Roman" w:cs="Times New Roman"/>
          <w:sz w:val="24"/>
          <w:szCs w:val="24"/>
          <w:lang w:eastAsia="tr-TR"/>
        </w:rPr>
        <w:t xml:space="preserve">Domates </w:t>
      </w:r>
      <w:r w:rsidRPr="00087528">
        <w:rPr>
          <w:rFonts w:ascii="Times New Roman" w:eastAsia="Times New Roman" w:hAnsi="Times New Roman" w:cs="Times New Roman"/>
          <w:sz w:val="24"/>
          <w:szCs w:val="24"/>
          <w:lang w:eastAsia="tr-TR"/>
        </w:rPr>
        <w:t>üretimi, Bitki Karantinası Yönetmeliğinin şartlarını</w:t>
      </w:r>
      <w:r w:rsidRPr="00BE1460">
        <w:rPr>
          <w:rFonts w:ascii="Times New Roman" w:eastAsia="Times New Roman" w:hAnsi="Times New Roman" w:cs="Times New Roman"/>
          <w:sz w:val="24"/>
          <w:szCs w:val="24"/>
          <w:lang w:eastAsia="tr-TR"/>
        </w:rPr>
        <w:t xml:space="preserve"> karşılayan tohumlardan veya </w:t>
      </w:r>
      <w:proofErr w:type="spellStart"/>
      <w:r w:rsidRPr="00BE1460">
        <w:rPr>
          <w:rFonts w:ascii="Times New Roman" w:eastAsia="Times New Roman" w:hAnsi="Times New Roman" w:cs="Times New Roman"/>
          <w:sz w:val="24"/>
          <w:szCs w:val="24"/>
          <w:lang w:eastAsia="tr-TR"/>
        </w:rPr>
        <w:t>vejetatif</w:t>
      </w:r>
      <w:proofErr w:type="spellEnd"/>
      <w:r w:rsidRPr="00BE1460">
        <w:rPr>
          <w:rFonts w:ascii="Times New Roman" w:eastAsia="Times New Roman" w:hAnsi="Times New Roman" w:cs="Times New Roman"/>
          <w:sz w:val="24"/>
          <w:szCs w:val="24"/>
          <w:lang w:eastAsia="tr-TR"/>
        </w:rPr>
        <w:t xml:space="preserve"> olarak çoğaltılması durumunda, bu tohumlardan üretilen ve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kontrol altında yetiştirilen domates bitkilerinden yapılır.</w:t>
      </w:r>
    </w:p>
    <w:p w:rsidR="003477AF" w:rsidRPr="00BE1460" w:rsidRDefault="003477AF" w:rsidP="003477AF">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4)</w:t>
      </w:r>
      <w:r w:rsidRPr="00BE1460">
        <w:rPr>
          <w:rFonts w:ascii="Times New Roman" w:hAnsi="Times New Roman" w:cs="Times New Roman"/>
          <w:sz w:val="24"/>
          <w:szCs w:val="24"/>
        </w:rPr>
        <w:t xml:space="preserve"> </w:t>
      </w:r>
      <w:r w:rsidRPr="00BE1460">
        <w:rPr>
          <w:rFonts w:ascii="Times New Roman" w:eastAsia="Times New Roman" w:hAnsi="Times New Roman" w:cs="Times New Roman"/>
          <w:sz w:val="24"/>
          <w:szCs w:val="24"/>
          <w:lang w:eastAsia="tr-TR"/>
        </w:rPr>
        <w:t xml:space="preserve">Organizmanın yayılmasını </w:t>
      </w:r>
      <w:r>
        <w:rPr>
          <w:rFonts w:ascii="Times New Roman" w:eastAsia="Times New Roman" w:hAnsi="Times New Roman" w:cs="Times New Roman"/>
          <w:sz w:val="24"/>
          <w:szCs w:val="24"/>
          <w:lang w:eastAsia="tr-TR"/>
        </w:rPr>
        <w:t>önlemek</w:t>
      </w:r>
      <w:r w:rsidRPr="00BE1460">
        <w:rPr>
          <w:rFonts w:ascii="Times New Roman" w:eastAsia="Times New Roman" w:hAnsi="Times New Roman" w:cs="Times New Roman"/>
          <w:sz w:val="24"/>
          <w:szCs w:val="24"/>
          <w:lang w:eastAsia="tr-TR"/>
        </w:rPr>
        <w:t xml:space="preserve"> için, yasaklama da </w:t>
      </w:r>
      <w:proofErr w:type="gramStart"/>
      <w:r w:rsidRPr="00BE1460">
        <w:rPr>
          <w:rFonts w:ascii="Times New Roman" w:eastAsia="Times New Roman" w:hAnsi="Times New Roman" w:cs="Times New Roman"/>
          <w:sz w:val="24"/>
          <w:szCs w:val="24"/>
          <w:lang w:eastAsia="tr-TR"/>
        </w:rPr>
        <w:t>dahil</w:t>
      </w:r>
      <w:proofErr w:type="gramEnd"/>
      <w:r w:rsidRPr="00BE1460">
        <w:rPr>
          <w:rFonts w:ascii="Times New Roman" w:eastAsia="Times New Roman" w:hAnsi="Times New Roman" w:cs="Times New Roman"/>
          <w:sz w:val="24"/>
          <w:szCs w:val="24"/>
          <w:lang w:eastAsia="tr-TR"/>
        </w:rPr>
        <w:t xml:space="preserve"> olmak üzere, sulama ve ilaçlama programlarına ilişkin uygun şekilde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kontroller uygulanır.</w:t>
      </w:r>
    </w:p>
    <w:p w:rsidR="003477AF" w:rsidRPr="00BE1460" w:rsidRDefault="003477AF" w:rsidP="003477AF">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4.2. </w:t>
      </w:r>
      <w:r>
        <w:rPr>
          <w:rFonts w:ascii="Times New Roman" w:eastAsia="Times New Roman" w:hAnsi="Times New Roman" w:cs="Times New Roman"/>
          <w:sz w:val="24"/>
          <w:szCs w:val="24"/>
          <w:lang w:eastAsia="tr-TR"/>
        </w:rPr>
        <w:t>Müdürlük, s</w:t>
      </w:r>
      <w:r w:rsidRPr="00BE1460">
        <w:rPr>
          <w:rFonts w:ascii="Times New Roman" w:eastAsia="Times New Roman" w:hAnsi="Times New Roman" w:cs="Times New Roman"/>
          <w:sz w:val="24"/>
          <w:szCs w:val="24"/>
          <w:lang w:eastAsia="tr-TR"/>
        </w:rPr>
        <w:t xml:space="preserve">ınırlandırılmış alan içinde, </w:t>
      </w:r>
      <w:proofErr w:type="gramStart"/>
      <w:r w:rsidRPr="00BE1460">
        <w:rPr>
          <w:rFonts w:ascii="Times New Roman" w:eastAsia="Times New Roman" w:hAnsi="Times New Roman" w:cs="Times New Roman"/>
          <w:sz w:val="24"/>
          <w:szCs w:val="24"/>
          <w:lang w:eastAsia="tr-TR"/>
        </w:rPr>
        <w:t>4.1</w:t>
      </w:r>
      <w:proofErr w:type="gramEnd"/>
      <w:r w:rsidRPr="00BE1460">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inci </w:t>
      </w:r>
      <w:r w:rsidRPr="00BE1460">
        <w:rPr>
          <w:rFonts w:ascii="Times New Roman" w:eastAsia="Times New Roman" w:hAnsi="Times New Roman" w:cs="Times New Roman"/>
          <w:sz w:val="24"/>
          <w:szCs w:val="24"/>
          <w:lang w:eastAsia="tr-TR"/>
        </w:rPr>
        <w:t xml:space="preserve">maddede ayrıntıları verilen </w:t>
      </w:r>
      <w:r>
        <w:rPr>
          <w:rFonts w:ascii="Times New Roman" w:eastAsia="Times New Roman" w:hAnsi="Times New Roman" w:cs="Times New Roman"/>
          <w:sz w:val="24"/>
          <w:szCs w:val="24"/>
          <w:lang w:eastAsia="tr-TR"/>
        </w:rPr>
        <w:t>tedbir</w:t>
      </w:r>
      <w:r w:rsidRPr="00BE1460">
        <w:rPr>
          <w:rFonts w:ascii="Times New Roman" w:eastAsia="Times New Roman" w:hAnsi="Times New Roman" w:cs="Times New Roman"/>
          <w:sz w:val="24"/>
          <w:szCs w:val="24"/>
          <w:lang w:eastAsia="tr-TR"/>
        </w:rPr>
        <w:t xml:space="preserve">lere ek olarak aşağıdaki </w:t>
      </w:r>
      <w:r>
        <w:rPr>
          <w:rFonts w:ascii="Times New Roman" w:eastAsia="Times New Roman" w:hAnsi="Times New Roman" w:cs="Times New Roman"/>
          <w:sz w:val="24"/>
          <w:szCs w:val="24"/>
          <w:lang w:eastAsia="tr-TR"/>
        </w:rPr>
        <w:t>tedbir</w:t>
      </w:r>
      <w:r w:rsidRPr="00BE1460">
        <w:rPr>
          <w:rFonts w:ascii="Times New Roman" w:eastAsia="Times New Roman" w:hAnsi="Times New Roman" w:cs="Times New Roman"/>
          <w:sz w:val="24"/>
          <w:szCs w:val="24"/>
          <w:lang w:eastAsia="tr-TR"/>
        </w:rPr>
        <w:t>ler</w:t>
      </w:r>
      <w:r>
        <w:rPr>
          <w:rFonts w:ascii="Times New Roman" w:eastAsia="Times New Roman" w:hAnsi="Times New Roman" w:cs="Times New Roman"/>
          <w:sz w:val="24"/>
          <w:szCs w:val="24"/>
          <w:lang w:eastAsia="tr-TR"/>
        </w:rPr>
        <w:t>i</w:t>
      </w:r>
      <w:r w:rsidRPr="00BE1460">
        <w:rPr>
          <w:rFonts w:ascii="Times New Roman" w:eastAsia="Times New Roman" w:hAnsi="Times New Roman" w:cs="Times New Roman"/>
          <w:sz w:val="24"/>
          <w:szCs w:val="24"/>
          <w:lang w:eastAsia="tr-TR"/>
        </w:rPr>
        <w:t xml:space="preserve"> alır:</w:t>
      </w:r>
    </w:p>
    <w:p w:rsidR="003477AF" w:rsidRPr="00BE1460" w:rsidRDefault="003477AF" w:rsidP="003477AF">
      <w:pPr>
        <w:pStyle w:val="ListeParagraf"/>
        <w:numPr>
          <w:ilvl w:val="0"/>
          <w:numId w:val="9"/>
        </w:numPr>
        <w:tabs>
          <w:tab w:val="left" w:pos="1134"/>
        </w:tabs>
        <w:spacing w:after="0" w:line="276" w:lineRule="auto"/>
        <w:ind w:left="0"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Bulaşmanın tespitinin hemen ardından, sınırlandırılmış alanlardaki üretimde kullanılan tüm alet</w:t>
      </w:r>
      <w:r>
        <w:rPr>
          <w:rFonts w:ascii="Times New Roman" w:eastAsia="Times New Roman" w:hAnsi="Times New Roman" w:cs="Times New Roman"/>
          <w:sz w:val="24"/>
          <w:szCs w:val="24"/>
          <w:lang w:eastAsia="tr-TR"/>
        </w:rPr>
        <w:t xml:space="preserve">, </w:t>
      </w:r>
      <w:proofErr w:type="gramStart"/>
      <w:r>
        <w:rPr>
          <w:rFonts w:ascii="Times New Roman" w:eastAsia="Times New Roman" w:hAnsi="Times New Roman" w:cs="Times New Roman"/>
          <w:sz w:val="24"/>
          <w:szCs w:val="24"/>
          <w:lang w:eastAsia="tr-TR"/>
        </w:rPr>
        <w:t>ekipman</w:t>
      </w:r>
      <w:proofErr w:type="gramEnd"/>
      <w:r w:rsidRPr="00BE1460">
        <w:rPr>
          <w:rFonts w:ascii="Times New Roman" w:eastAsia="Times New Roman" w:hAnsi="Times New Roman" w:cs="Times New Roman"/>
          <w:sz w:val="24"/>
          <w:szCs w:val="24"/>
          <w:lang w:eastAsia="tr-TR"/>
        </w:rPr>
        <w:t xml:space="preserve"> ve depolama alanlarının </w:t>
      </w:r>
      <w:r>
        <w:rPr>
          <w:rFonts w:ascii="Times New Roman" w:eastAsia="Times New Roman" w:hAnsi="Times New Roman" w:cs="Times New Roman"/>
          <w:sz w:val="24"/>
          <w:szCs w:val="24"/>
          <w:lang w:eastAsia="tr-TR"/>
        </w:rPr>
        <w:t xml:space="preserve">bu </w:t>
      </w:r>
      <w:proofErr w:type="spellStart"/>
      <w:r>
        <w:rPr>
          <w:rFonts w:ascii="Times New Roman" w:eastAsia="Times New Roman" w:hAnsi="Times New Roman" w:cs="Times New Roman"/>
          <w:sz w:val="24"/>
          <w:szCs w:val="24"/>
          <w:lang w:eastAsia="tr-TR"/>
        </w:rPr>
        <w:t>EK’in</w:t>
      </w:r>
      <w:proofErr w:type="spellEnd"/>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3</w:t>
      </w: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üncü madde</w:t>
      </w:r>
      <w:r>
        <w:rPr>
          <w:rFonts w:ascii="Times New Roman" w:eastAsia="Times New Roman" w:hAnsi="Times New Roman" w:cs="Times New Roman"/>
          <w:sz w:val="24"/>
          <w:szCs w:val="24"/>
          <w:lang w:eastAsia="tr-TR"/>
        </w:rPr>
        <w:t>sin</w:t>
      </w:r>
      <w:r w:rsidRPr="00BE1460">
        <w:rPr>
          <w:rFonts w:ascii="Times New Roman" w:eastAsia="Times New Roman" w:hAnsi="Times New Roman" w:cs="Times New Roman"/>
          <w:sz w:val="24"/>
          <w:szCs w:val="24"/>
          <w:lang w:eastAsia="tr-TR"/>
        </w:rPr>
        <w:t>de belirtilen uygun yöntemlerle temizliği ve dezenfeksiyonu sağlanır.</w:t>
      </w:r>
    </w:p>
    <w:p w:rsidR="003477AF" w:rsidRPr="00BE1460" w:rsidRDefault="003477AF" w:rsidP="003477AF">
      <w:pPr>
        <w:pStyle w:val="ListeParagraf"/>
        <w:numPr>
          <w:ilvl w:val="0"/>
          <w:numId w:val="9"/>
        </w:numPr>
        <w:tabs>
          <w:tab w:val="left" w:pos="1134"/>
        </w:tabs>
        <w:spacing w:after="0" w:line="276" w:lineRule="auto"/>
        <w:ind w:left="0"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Bulaşmanın tespitinden sonra </w:t>
      </w:r>
      <w:r>
        <w:rPr>
          <w:rFonts w:ascii="Times New Roman" w:eastAsia="Times New Roman" w:hAnsi="Times New Roman" w:cs="Times New Roman"/>
          <w:sz w:val="24"/>
          <w:szCs w:val="24"/>
          <w:lang w:eastAsia="tr-TR"/>
        </w:rPr>
        <w:t>hemen</w:t>
      </w:r>
      <w:r w:rsidRPr="00BE1460">
        <w:rPr>
          <w:rFonts w:ascii="Times New Roman" w:eastAsia="Times New Roman" w:hAnsi="Times New Roman" w:cs="Times New Roman"/>
          <w:sz w:val="24"/>
          <w:szCs w:val="24"/>
          <w:lang w:eastAsia="tr-TR"/>
        </w:rPr>
        <w:t xml:space="preserve"> ve en az üç üretim yılı boyunca</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 </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a)</w:t>
      </w:r>
      <w:r w:rsidRPr="00BE1460">
        <w:rPr>
          <w:rFonts w:ascii="Times New Roman" w:hAnsi="Times New Roman" w:cs="Times New Roman"/>
          <w:sz w:val="24"/>
          <w:szCs w:val="24"/>
        </w:rPr>
        <w:t xml:space="preserve"> </w:t>
      </w:r>
      <w:r>
        <w:rPr>
          <w:rFonts w:ascii="Times New Roman" w:eastAsia="Times New Roman" w:hAnsi="Times New Roman" w:cs="Times New Roman"/>
          <w:sz w:val="24"/>
          <w:szCs w:val="24"/>
          <w:lang w:eastAsia="tr-TR"/>
        </w:rPr>
        <w:t>8 inci 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iki</w:t>
      </w:r>
      <w:r w:rsidRPr="00BE1460">
        <w:rPr>
          <w:rFonts w:ascii="Times New Roman" w:eastAsia="Times New Roman" w:hAnsi="Times New Roman" w:cs="Times New Roman"/>
          <w:sz w:val="24"/>
          <w:szCs w:val="24"/>
          <w:lang w:eastAsia="tr-TR"/>
        </w:rPr>
        <w:t>nci fıkrasının</w:t>
      </w:r>
      <w:r w:rsidRPr="00BE1460" w:rsidDel="00843444">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 xml:space="preserve">(b) bendine göre </w:t>
      </w:r>
      <w:r>
        <w:rPr>
          <w:rFonts w:ascii="Times New Roman" w:eastAsia="Times New Roman" w:hAnsi="Times New Roman" w:cs="Times New Roman"/>
          <w:sz w:val="24"/>
          <w:szCs w:val="24"/>
          <w:lang w:eastAsia="tr-TR"/>
        </w:rPr>
        <w:t>s</w:t>
      </w:r>
      <w:r w:rsidRPr="00BE1460">
        <w:rPr>
          <w:rFonts w:ascii="Times New Roman" w:eastAsia="Times New Roman" w:hAnsi="Times New Roman" w:cs="Times New Roman"/>
          <w:sz w:val="24"/>
          <w:szCs w:val="24"/>
          <w:lang w:eastAsia="tr-TR"/>
        </w:rPr>
        <w:t>ınırlandırılmış alanın belirlendiği durumlarda</w:t>
      </w:r>
      <w:r>
        <w:rPr>
          <w:rFonts w:ascii="Times New Roman" w:eastAsia="Times New Roman" w:hAnsi="Times New Roman" w:cs="Times New Roman"/>
          <w:sz w:val="24"/>
          <w:szCs w:val="24"/>
          <w:lang w:eastAsia="tr-TR"/>
        </w:rPr>
        <w:t>;</w:t>
      </w:r>
    </w:p>
    <w:p w:rsidR="003477AF" w:rsidRPr="00BE1460" w:rsidRDefault="003477AF" w:rsidP="003477AF">
      <w:pPr>
        <w:tabs>
          <w:tab w:val="left" w:pos="709"/>
          <w:tab w:val="left" w:pos="851"/>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i)</w:t>
      </w:r>
      <w:r>
        <w:rPr>
          <w:rFonts w:ascii="Times New Roman" w:eastAsia="Times New Roman" w:hAnsi="Times New Roman" w:cs="Times New Roman"/>
          <w:sz w:val="24"/>
          <w:szCs w:val="24"/>
          <w:lang w:eastAsia="tr-TR"/>
        </w:rPr>
        <w:t xml:space="preserve"> Müdürlük</w:t>
      </w:r>
      <w:r w:rsidRPr="00BE1460">
        <w:rPr>
          <w:rFonts w:ascii="Times New Roman" w:eastAsia="Times New Roman" w:hAnsi="Times New Roman" w:cs="Times New Roman"/>
          <w:sz w:val="24"/>
          <w:szCs w:val="24"/>
          <w:lang w:eastAsia="tr-TR"/>
        </w:rPr>
        <w:t xml:space="preserve"> tarafından patates ve domates bitkilerinin yetiştirildiği, depolandığı veya işlendiği tesislerin yanı sıra </w:t>
      </w:r>
      <w:r>
        <w:rPr>
          <w:rFonts w:ascii="Times New Roman" w:eastAsia="Times New Roman" w:hAnsi="Times New Roman" w:cs="Times New Roman"/>
          <w:color w:val="000000" w:themeColor="text1"/>
          <w:sz w:val="24"/>
          <w:szCs w:val="24"/>
          <w:lang w:eastAsia="tr-TR"/>
        </w:rPr>
        <w:t xml:space="preserve">sözleşme kapsamında </w:t>
      </w:r>
      <w:r w:rsidRPr="00E0563F">
        <w:rPr>
          <w:rFonts w:ascii="Times New Roman" w:eastAsia="Times New Roman" w:hAnsi="Times New Roman" w:cs="Times New Roman"/>
          <w:color w:val="000000" w:themeColor="text1"/>
          <w:sz w:val="24"/>
          <w:szCs w:val="24"/>
          <w:lang w:eastAsia="tr-TR"/>
        </w:rPr>
        <w:t>alet ve makineleri ortak kullanan</w:t>
      </w:r>
      <w:r>
        <w:rPr>
          <w:rFonts w:ascii="Times New Roman" w:eastAsia="Times New Roman" w:hAnsi="Times New Roman" w:cs="Times New Roman"/>
          <w:color w:val="000000" w:themeColor="text1"/>
          <w:sz w:val="24"/>
          <w:szCs w:val="24"/>
          <w:lang w:eastAsia="tr-TR"/>
        </w:rPr>
        <w:t xml:space="preserve"> üretim yerlerinin</w:t>
      </w:r>
      <w:r w:rsidRPr="00E0563F">
        <w:rPr>
          <w:rFonts w:ascii="Times New Roman" w:eastAsia="Times New Roman" w:hAnsi="Times New Roman" w:cs="Times New Roman"/>
          <w:color w:val="000000" w:themeColor="text1"/>
          <w:sz w:val="24"/>
          <w:szCs w:val="24"/>
          <w:lang w:eastAsia="tr-TR"/>
        </w:rPr>
        <w:t xml:space="preserve"> </w:t>
      </w:r>
      <w:r w:rsidRPr="00BE1460">
        <w:rPr>
          <w:rFonts w:ascii="Times New Roman" w:eastAsia="Times New Roman" w:hAnsi="Times New Roman" w:cs="Times New Roman"/>
          <w:sz w:val="24"/>
          <w:szCs w:val="24"/>
          <w:lang w:eastAsia="tr-TR"/>
        </w:rPr>
        <w:t>denetlenmesi sağlanır</w:t>
      </w:r>
      <w:r>
        <w:rPr>
          <w:rFonts w:ascii="Times New Roman" w:eastAsia="Times New Roman" w:hAnsi="Times New Roman" w:cs="Times New Roman"/>
          <w:sz w:val="24"/>
          <w:szCs w:val="24"/>
          <w:lang w:eastAsia="tr-TR"/>
        </w:rPr>
        <w:t>.</w:t>
      </w:r>
    </w:p>
    <w:p w:rsidR="003477AF" w:rsidRPr="00E5552C"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E5552C">
        <w:rPr>
          <w:rFonts w:ascii="Times New Roman" w:eastAsia="Times New Roman" w:hAnsi="Times New Roman" w:cs="Times New Roman"/>
          <w:sz w:val="24"/>
          <w:szCs w:val="24"/>
          <w:lang w:eastAsia="tr-TR"/>
        </w:rPr>
        <w:t>ii)</w:t>
      </w:r>
      <w:r>
        <w:rPr>
          <w:rFonts w:ascii="Times New Roman" w:eastAsia="Times New Roman" w:hAnsi="Times New Roman" w:cs="Times New Roman"/>
          <w:sz w:val="24"/>
          <w:szCs w:val="24"/>
          <w:lang w:eastAsia="tr-TR"/>
        </w:rPr>
        <w:t xml:space="preserve"> </w:t>
      </w:r>
      <w:r w:rsidRPr="00E5552C">
        <w:rPr>
          <w:rFonts w:ascii="Times New Roman" w:eastAsia="Times New Roman" w:hAnsi="Times New Roman" w:cs="Times New Roman"/>
          <w:sz w:val="24"/>
          <w:szCs w:val="24"/>
          <w:lang w:eastAsia="tr-TR"/>
        </w:rPr>
        <w:t>8 inci maddenin ikinci fıkrasının (ç) bendi</w:t>
      </w:r>
      <w:r>
        <w:rPr>
          <w:rFonts w:ascii="Times New Roman" w:eastAsia="Times New Roman" w:hAnsi="Times New Roman" w:cs="Times New Roman"/>
          <w:sz w:val="24"/>
          <w:szCs w:val="24"/>
          <w:lang w:eastAsia="tr-TR"/>
        </w:rPr>
        <w:t>nin</w:t>
      </w:r>
      <w:r w:rsidRPr="00E5552C">
        <w:rPr>
          <w:rFonts w:ascii="Times New Roman" w:eastAsia="Times New Roman" w:hAnsi="Times New Roman" w:cs="Times New Roman"/>
          <w:sz w:val="24"/>
          <w:szCs w:val="24"/>
          <w:lang w:eastAsia="tr-TR"/>
        </w:rPr>
        <w:t xml:space="preserve"> (2) numaralı alt bendine göre muhtemel bulaşık olduğu tespit edilen üretim yerlerinde, dikim için yalnızca sertifikalı dikim amaçlı yumrular veya </w:t>
      </w:r>
      <w:r>
        <w:rPr>
          <w:rFonts w:ascii="Times New Roman" w:eastAsia="Times New Roman" w:hAnsi="Times New Roman" w:cs="Times New Roman"/>
          <w:sz w:val="24"/>
          <w:szCs w:val="24"/>
          <w:lang w:eastAsia="tr-TR"/>
        </w:rPr>
        <w:t>resmî</w:t>
      </w:r>
      <w:r w:rsidRPr="00E5552C">
        <w:rPr>
          <w:rFonts w:ascii="Times New Roman" w:eastAsia="Times New Roman" w:hAnsi="Times New Roman" w:cs="Times New Roman"/>
          <w:sz w:val="24"/>
          <w:szCs w:val="24"/>
          <w:lang w:eastAsia="tr-TR"/>
        </w:rPr>
        <w:t xml:space="preserve"> kontrol altında yetiştirilmiş dikim amaçlı yumrular dikilir, o alandaki tüm patates ürünleri hasattan sonra test edilir.</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E5552C">
        <w:rPr>
          <w:rFonts w:ascii="Times New Roman" w:eastAsia="Times New Roman" w:hAnsi="Times New Roman" w:cs="Times New Roman"/>
          <w:sz w:val="24"/>
          <w:szCs w:val="24"/>
          <w:lang w:eastAsia="tr-TR"/>
        </w:rPr>
        <w:t>iii)</w:t>
      </w:r>
      <w:r>
        <w:rPr>
          <w:rFonts w:ascii="Times New Roman" w:eastAsia="Times New Roman" w:hAnsi="Times New Roman" w:cs="Times New Roman"/>
          <w:sz w:val="24"/>
          <w:szCs w:val="24"/>
          <w:lang w:eastAsia="tr-TR"/>
        </w:rPr>
        <w:t xml:space="preserve"> </w:t>
      </w:r>
      <w:r w:rsidRPr="00E5552C">
        <w:rPr>
          <w:rFonts w:ascii="Times New Roman" w:eastAsia="Times New Roman" w:hAnsi="Times New Roman" w:cs="Times New Roman"/>
          <w:sz w:val="24"/>
          <w:szCs w:val="24"/>
          <w:lang w:eastAsia="tr-TR"/>
        </w:rPr>
        <w:t>Sınırlandırılmış alan içindeki tüm üretim yerlerinde hasat edilen dikim amaçlı yumru stokları diğer yumru stoklarından ayrı olarak işlenir veya dikim amaçlı yumru stokları ve diğer yumru stoklarının işlenmesi sırasında birinden diğerine geçerken bir temizlik ve dezenfeksiyon sistemi uygulanır.</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iv)</w:t>
      </w: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 xml:space="preserve">Sınırlandırılmış alandaki tüm domates ürünleri için </w:t>
      </w:r>
      <w:r w:rsidRPr="00087528">
        <w:rPr>
          <w:rFonts w:ascii="Times New Roman" w:eastAsia="Times New Roman" w:hAnsi="Times New Roman" w:cs="Times New Roman"/>
          <w:sz w:val="24"/>
          <w:szCs w:val="24"/>
          <w:lang w:eastAsia="tr-TR"/>
        </w:rPr>
        <w:t xml:space="preserve">sadece Bitki Karantinası Yönetmeliğinin şartlarını karşılayan tohumlardan veya </w:t>
      </w:r>
      <w:proofErr w:type="spellStart"/>
      <w:r w:rsidRPr="00087528">
        <w:rPr>
          <w:rFonts w:ascii="Times New Roman" w:eastAsia="Times New Roman" w:hAnsi="Times New Roman" w:cs="Times New Roman"/>
          <w:sz w:val="24"/>
          <w:szCs w:val="24"/>
          <w:lang w:eastAsia="tr-TR"/>
        </w:rPr>
        <w:t>vej</w:t>
      </w:r>
      <w:r>
        <w:rPr>
          <w:rFonts w:ascii="Times New Roman" w:eastAsia="Times New Roman" w:hAnsi="Times New Roman" w:cs="Times New Roman"/>
          <w:sz w:val="24"/>
          <w:szCs w:val="24"/>
          <w:lang w:eastAsia="tr-TR"/>
        </w:rPr>
        <w:t>a</w:t>
      </w:r>
      <w:r w:rsidRPr="00087528">
        <w:rPr>
          <w:rFonts w:ascii="Times New Roman" w:eastAsia="Times New Roman" w:hAnsi="Times New Roman" w:cs="Times New Roman"/>
          <w:sz w:val="24"/>
          <w:szCs w:val="24"/>
          <w:lang w:eastAsia="tr-TR"/>
        </w:rPr>
        <w:t>tatif</w:t>
      </w:r>
      <w:proofErr w:type="spellEnd"/>
      <w:r w:rsidRPr="00087528">
        <w:rPr>
          <w:rFonts w:ascii="Times New Roman" w:eastAsia="Times New Roman" w:hAnsi="Times New Roman" w:cs="Times New Roman"/>
          <w:sz w:val="24"/>
          <w:szCs w:val="24"/>
          <w:lang w:eastAsia="tr-TR"/>
        </w:rPr>
        <w:t xml:space="preserve"> olarak çoğaltıl</w:t>
      </w:r>
      <w:r w:rsidRPr="00BE1460">
        <w:rPr>
          <w:rFonts w:ascii="Times New Roman" w:eastAsia="Times New Roman" w:hAnsi="Times New Roman" w:cs="Times New Roman"/>
          <w:sz w:val="24"/>
          <w:szCs w:val="24"/>
          <w:lang w:eastAsia="tr-TR"/>
        </w:rPr>
        <w:t xml:space="preserve">ması durumunda, bu tohumlardan üretilen ve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kontrol altında yetiştirilen domates bitkilerinin dikimi istenir</w:t>
      </w:r>
      <w:r>
        <w:rPr>
          <w:rFonts w:ascii="Times New Roman" w:eastAsia="Times New Roman" w:hAnsi="Times New Roman" w:cs="Times New Roman"/>
          <w:sz w:val="24"/>
          <w:szCs w:val="24"/>
          <w:lang w:eastAsia="tr-TR"/>
        </w:rPr>
        <w:t>.</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v)</w:t>
      </w:r>
      <w:r>
        <w:rPr>
          <w:rFonts w:ascii="Times New Roman" w:eastAsia="Times New Roman" w:hAnsi="Times New Roman" w:cs="Times New Roman"/>
          <w:sz w:val="24"/>
          <w:szCs w:val="24"/>
          <w:lang w:eastAsia="tr-TR"/>
        </w:rPr>
        <w:t xml:space="preserve"> 4 üncü </w:t>
      </w:r>
      <w:r w:rsidRPr="00BE1460">
        <w:rPr>
          <w:rFonts w:ascii="Times New Roman" w:eastAsia="Times New Roman" w:hAnsi="Times New Roman" w:cs="Times New Roman"/>
          <w:sz w:val="24"/>
          <w:szCs w:val="24"/>
          <w:lang w:eastAsia="tr-TR"/>
        </w:rPr>
        <w:t xml:space="preserve">maddenin </w:t>
      </w:r>
      <w:r>
        <w:rPr>
          <w:rFonts w:ascii="Times New Roman" w:eastAsia="Times New Roman" w:hAnsi="Times New Roman" w:cs="Times New Roman"/>
          <w:sz w:val="24"/>
          <w:szCs w:val="24"/>
          <w:lang w:eastAsia="tr-TR"/>
        </w:rPr>
        <w:t>bir</w:t>
      </w:r>
      <w:r w:rsidRPr="00BE1460">
        <w:rPr>
          <w:rFonts w:ascii="Times New Roman" w:eastAsia="Times New Roman" w:hAnsi="Times New Roman" w:cs="Times New Roman"/>
          <w:sz w:val="24"/>
          <w:szCs w:val="24"/>
          <w:lang w:eastAsia="tr-TR"/>
        </w:rPr>
        <w:t xml:space="preserve">inci fıkrasına göre </w:t>
      </w:r>
      <w:proofErr w:type="spellStart"/>
      <w:r w:rsidRPr="00BE1460">
        <w:rPr>
          <w:rFonts w:ascii="Times New Roman" w:eastAsia="Times New Roman" w:hAnsi="Times New Roman" w:cs="Times New Roman"/>
          <w:sz w:val="24"/>
          <w:szCs w:val="24"/>
          <w:lang w:eastAsia="tr-TR"/>
        </w:rPr>
        <w:t>sürveyler</w:t>
      </w:r>
      <w:proofErr w:type="spellEnd"/>
      <w:r w:rsidRPr="00BE1460">
        <w:rPr>
          <w:rFonts w:ascii="Times New Roman" w:eastAsia="Times New Roman" w:hAnsi="Times New Roman" w:cs="Times New Roman"/>
          <w:sz w:val="24"/>
          <w:szCs w:val="24"/>
          <w:lang w:eastAsia="tr-TR"/>
        </w:rPr>
        <w:t xml:space="preserve"> yürütülür</w:t>
      </w:r>
      <w:r>
        <w:rPr>
          <w:rFonts w:ascii="Times New Roman" w:eastAsia="Times New Roman" w:hAnsi="Times New Roman" w:cs="Times New Roman"/>
          <w:sz w:val="24"/>
          <w:szCs w:val="24"/>
          <w:lang w:eastAsia="tr-TR"/>
        </w:rPr>
        <w:t>.</w:t>
      </w:r>
    </w:p>
    <w:p w:rsidR="003477AF" w:rsidRPr="00BE1460" w:rsidRDefault="003477AF" w:rsidP="003477AF">
      <w:pPr>
        <w:tabs>
          <w:tab w:val="left" w:pos="1134"/>
        </w:tabs>
        <w:spacing w:after="0" w:line="276" w:lineRule="auto"/>
        <w:ind w:firstLine="709"/>
        <w:jc w:val="both"/>
        <w:rPr>
          <w:rFonts w:ascii="Times New Roman" w:hAnsi="Times New Roman" w:cs="Times New Roman"/>
          <w:sz w:val="24"/>
          <w:szCs w:val="24"/>
        </w:rPr>
      </w:pPr>
      <w:r w:rsidRPr="00BE1460">
        <w:rPr>
          <w:rFonts w:ascii="Times New Roman" w:eastAsia="Times New Roman" w:hAnsi="Times New Roman" w:cs="Times New Roman"/>
          <w:sz w:val="24"/>
          <w:szCs w:val="24"/>
          <w:lang w:eastAsia="tr-TR"/>
        </w:rPr>
        <w:t xml:space="preserve">b) </w:t>
      </w:r>
      <w:r>
        <w:rPr>
          <w:rFonts w:ascii="Times New Roman" w:eastAsia="Times New Roman" w:hAnsi="Times New Roman" w:cs="Times New Roman"/>
          <w:sz w:val="24"/>
          <w:szCs w:val="24"/>
          <w:lang w:eastAsia="tr-TR"/>
        </w:rPr>
        <w:t>8 inci m</w:t>
      </w:r>
      <w:r w:rsidRPr="00BE1460">
        <w:rPr>
          <w:rFonts w:ascii="Times New Roman" w:eastAsia="Times New Roman" w:hAnsi="Times New Roman" w:cs="Times New Roman"/>
          <w:sz w:val="24"/>
          <w:szCs w:val="24"/>
          <w:lang w:eastAsia="tr-TR"/>
        </w:rPr>
        <w:t>adde</w:t>
      </w:r>
      <w:r>
        <w:rPr>
          <w:rFonts w:ascii="Times New Roman" w:eastAsia="Times New Roman" w:hAnsi="Times New Roman" w:cs="Times New Roman"/>
          <w:sz w:val="24"/>
          <w:szCs w:val="24"/>
          <w:lang w:eastAsia="tr-TR"/>
        </w:rPr>
        <w:t>nin dördüncü</w:t>
      </w:r>
      <w:r w:rsidRPr="00BE1460">
        <w:rPr>
          <w:rFonts w:ascii="Times New Roman" w:eastAsia="Times New Roman" w:hAnsi="Times New Roman" w:cs="Times New Roman"/>
          <w:sz w:val="24"/>
          <w:szCs w:val="24"/>
          <w:lang w:eastAsia="tr-TR"/>
        </w:rPr>
        <w:t xml:space="preserve"> fıkrasının </w:t>
      </w:r>
      <w:r w:rsidRPr="00476B4E">
        <w:rPr>
          <w:rFonts w:ascii="Times New Roman" w:eastAsia="Times New Roman" w:hAnsi="Times New Roman" w:cs="Times New Roman"/>
          <w:sz w:val="24"/>
          <w:szCs w:val="24"/>
          <w:shd w:val="clear" w:color="auto" w:fill="FFFFFF" w:themeFill="background1"/>
          <w:lang w:eastAsia="tr-TR"/>
        </w:rPr>
        <w:t>(c) bendine</w:t>
      </w:r>
      <w:r w:rsidRPr="00BE1460">
        <w:rPr>
          <w:rFonts w:ascii="Times New Roman" w:eastAsia="Times New Roman" w:hAnsi="Times New Roman" w:cs="Times New Roman"/>
          <w:sz w:val="24"/>
          <w:szCs w:val="24"/>
          <w:lang w:eastAsia="tr-TR"/>
        </w:rPr>
        <w:t xml:space="preserve"> göre </w:t>
      </w:r>
      <w:r>
        <w:rPr>
          <w:rFonts w:ascii="Times New Roman" w:eastAsia="Times New Roman" w:hAnsi="Times New Roman" w:cs="Times New Roman"/>
          <w:sz w:val="24"/>
          <w:szCs w:val="24"/>
          <w:lang w:eastAsia="tr-TR"/>
        </w:rPr>
        <w:t>y</w:t>
      </w:r>
      <w:r w:rsidRPr="00BE1460">
        <w:rPr>
          <w:rFonts w:ascii="Times New Roman" w:eastAsia="Times New Roman" w:hAnsi="Times New Roman" w:cs="Times New Roman"/>
          <w:sz w:val="24"/>
          <w:szCs w:val="24"/>
          <w:lang w:eastAsia="tr-TR"/>
        </w:rPr>
        <w:t>üzey suyunun bulaşık olarak belirlen</w:t>
      </w:r>
      <w:r>
        <w:rPr>
          <w:rFonts w:ascii="Times New Roman" w:eastAsia="Times New Roman" w:hAnsi="Times New Roman" w:cs="Times New Roman"/>
          <w:sz w:val="24"/>
          <w:szCs w:val="24"/>
          <w:lang w:eastAsia="tr-TR"/>
        </w:rPr>
        <w:t>mesi</w:t>
      </w:r>
      <w:r w:rsidRPr="00BE1460">
        <w:rPr>
          <w:rFonts w:ascii="Times New Roman" w:eastAsia="Times New Roman" w:hAnsi="Times New Roman" w:cs="Times New Roman"/>
          <w:sz w:val="24"/>
          <w:szCs w:val="24"/>
          <w:lang w:eastAsia="tr-TR"/>
        </w:rPr>
        <w:t xml:space="preserve"> veya EK-4'ün 2</w:t>
      </w:r>
      <w:r>
        <w:rPr>
          <w:rFonts w:ascii="Times New Roman" w:eastAsia="Times New Roman" w:hAnsi="Times New Roman" w:cs="Times New Roman"/>
          <w:sz w:val="24"/>
          <w:szCs w:val="24"/>
          <w:lang w:eastAsia="tr-TR"/>
        </w:rPr>
        <w:t xml:space="preserve"> </w:t>
      </w:r>
      <w:proofErr w:type="spellStart"/>
      <w:r w:rsidRPr="00BE1460">
        <w:rPr>
          <w:rFonts w:ascii="Times New Roman" w:eastAsia="Times New Roman" w:hAnsi="Times New Roman" w:cs="Times New Roman"/>
          <w:sz w:val="24"/>
          <w:szCs w:val="24"/>
          <w:lang w:eastAsia="tr-TR"/>
        </w:rPr>
        <w:t>nci</w:t>
      </w:r>
      <w:proofErr w:type="spellEnd"/>
      <w:r w:rsidRPr="00BE1460">
        <w:rPr>
          <w:rFonts w:ascii="Times New Roman" w:eastAsia="Times New Roman" w:hAnsi="Times New Roman" w:cs="Times New Roman"/>
          <w:sz w:val="24"/>
          <w:szCs w:val="24"/>
          <w:lang w:eastAsia="tr-TR"/>
        </w:rPr>
        <w:t xml:space="preserve"> maddesine göre </w:t>
      </w:r>
      <w:r>
        <w:rPr>
          <w:rFonts w:ascii="Times New Roman" w:eastAsia="Times New Roman" w:hAnsi="Times New Roman" w:cs="Times New Roman"/>
          <w:sz w:val="24"/>
          <w:szCs w:val="24"/>
          <w:lang w:eastAsia="tr-TR"/>
        </w:rPr>
        <w:t xml:space="preserve">zararlı </w:t>
      </w:r>
      <w:r w:rsidRPr="00BE1460">
        <w:rPr>
          <w:rFonts w:ascii="Times New Roman" w:eastAsia="Times New Roman" w:hAnsi="Times New Roman" w:cs="Times New Roman"/>
          <w:sz w:val="24"/>
          <w:szCs w:val="24"/>
          <w:lang w:eastAsia="tr-TR"/>
        </w:rPr>
        <w:t>organizmanın yayılması için olası unsurlar içermesi durumlarında</w:t>
      </w:r>
      <w:r>
        <w:rPr>
          <w:rFonts w:ascii="Times New Roman" w:eastAsia="Times New Roman" w:hAnsi="Times New Roman" w:cs="Times New Roman"/>
          <w:sz w:val="24"/>
          <w:szCs w:val="24"/>
          <w:lang w:eastAsia="tr-TR"/>
        </w:rPr>
        <w:t>;</w:t>
      </w:r>
      <w:r w:rsidRPr="00BE1460">
        <w:rPr>
          <w:rFonts w:ascii="Times New Roman" w:hAnsi="Times New Roman" w:cs="Times New Roman"/>
          <w:sz w:val="24"/>
          <w:szCs w:val="24"/>
        </w:rPr>
        <w:t xml:space="preserve"> </w:t>
      </w:r>
    </w:p>
    <w:p w:rsidR="003477AF" w:rsidRPr="00BE1460" w:rsidRDefault="003477AF" w:rsidP="003477AF">
      <w:pPr>
        <w:tabs>
          <w:tab w:val="left" w:pos="1134"/>
        </w:tabs>
        <w:spacing w:after="0" w:line="276" w:lineRule="auto"/>
        <w:ind w:firstLine="709"/>
        <w:jc w:val="both"/>
        <w:rPr>
          <w:rFonts w:ascii="Times New Roman" w:hAnsi="Times New Roman" w:cs="Times New Roman"/>
          <w:sz w:val="24"/>
          <w:szCs w:val="24"/>
        </w:rPr>
      </w:pPr>
      <w:r w:rsidRPr="00BE1460">
        <w:rPr>
          <w:rFonts w:ascii="Times New Roman" w:eastAsia="Times New Roman" w:hAnsi="Times New Roman" w:cs="Times New Roman"/>
          <w:sz w:val="24"/>
          <w:szCs w:val="24"/>
          <w:lang w:eastAsia="tr-TR"/>
        </w:rPr>
        <w:t>i)</w:t>
      </w:r>
      <w:r>
        <w:rPr>
          <w:rFonts w:ascii="Times New Roman" w:eastAsia="Times New Roman" w:hAnsi="Times New Roman" w:cs="Times New Roman"/>
          <w:sz w:val="24"/>
          <w:szCs w:val="24"/>
          <w:lang w:eastAsia="tr-TR"/>
        </w:rPr>
        <w:t xml:space="preserve"> U</w:t>
      </w:r>
      <w:r w:rsidRPr="00BE1460">
        <w:rPr>
          <w:rFonts w:ascii="Times New Roman" w:eastAsia="Times New Roman" w:hAnsi="Times New Roman" w:cs="Times New Roman"/>
          <w:sz w:val="24"/>
          <w:szCs w:val="24"/>
          <w:lang w:eastAsia="tr-TR"/>
        </w:rPr>
        <w:t xml:space="preserve">ygun zamanlarda yüzey sularında ve uygun olduğunda ilgili </w:t>
      </w:r>
      <w:proofErr w:type="gramStart"/>
      <w:r w:rsidRPr="00BE1460">
        <w:rPr>
          <w:rFonts w:ascii="Times New Roman" w:eastAsia="Times New Roman" w:hAnsi="Times New Roman" w:cs="Times New Roman"/>
          <w:sz w:val="24"/>
          <w:szCs w:val="24"/>
          <w:lang w:eastAsia="tr-TR"/>
        </w:rPr>
        <w:t>su</w:t>
      </w: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yollarında</w:t>
      </w:r>
      <w:proofErr w:type="gramEnd"/>
      <w:r w:rsidRPr="00BE1460">
        <w:rPr>
          <w:rFonts w:ascii="Times New Roman" w:eastAsia="Times New Roman" w:hAnsi="Times New Roman" w:cs="Times New Roman"/>
          <w:sz w:val="24"/>
          <w:szCs w:val="24"/>
          <w:lang w:eastAsia="tr-TR"/>
        </w:rPr>
        <w:t xml:space="preserve"> yabani </w:t>
      </w:r>
      <w:proofErr w:type="spellStart"/>
      <w:r w:rsidRPr="00BE1460">
        <w:rPr>
          <w:rFonts w:ascii="Times New Roman" w:eastAsia="Times New Roman" w:hAnsi="Times New Roman" w:cs="Times New Roman"/>
          <w:sz w:val="24"/>
          <w:szCs w:val="24"/>
          <w:lang w:eastAsia="tr-TR"/>
        </w:rPr>
        <w:t>Solanaceae</w:t>
      </w:r>
      <w:proofErr w:type="spellEnd"/>
      <w:r w:rsidRPr="00BE1460">
        <w:rPr>
          <w:rFonts w:ascii="Times New Roman" w:eastAsia="Times New Roman" w:hAnsi="Times New Roman" w:cs="Times New Roman"/>
          <w:sz w:val="24"/>
          <w:szCs w:val="24"/>
          <w:lang w:eastAsia="tr-TR"/>
        </w:rPr>
        <w:t xml:space="preserve"> </w:t>
      </w:r>
      <w:r w:rsidRPr="00C21D7C">
        <w:rPr>
          <w:rFonts w:ascii="Times New Roman" w:hAnsi="Times New Roman" w:cs="Times New Roman"/>
          <w:color w:val="000000"/>
          <w:sz w:val="24"/>
          <w:szCs w:val="24"/>
        </w:rPr>
        <w:t xml:space="preserve">familyasından </w:t>
      </w:r>
      <w:r w:rsidRPr="00BE1460">
        <w:rPr>
          <w:rFonts w:ascii="Times New Roman" w:eastAsia="Times New Roman" w:hAnsi="Times New Roman" w:cs="Times New Roman"/>
          <w:sz w:val="24"/>
          <w:szCs w:val="24"/>
          <w:lang w:eastAsia="tr-TR"/>
        </w:rPr>
        <w:t xml:space="preserve">konukçu bitkilerin örneklenmesini içeren yıllık </w:t>
      </w:r>
      <w:proofErr w:type="spellStart"/>
      <w:r w:rsidRPr="00BE1460">
        <w:rPr>
          <w:rFonts w:ascii="Times New Roman" w:eastAsia="Times New Roman" w:hAnsi="Times New Roman" w:cs="Times New Roman"/>
          <w:sz w:val="24"/>
          <w:szCs w:val="24"/>
          <w:lang w:eastAsia="tr-TR"/>
        </w:rPr>
        <w:t>s</w:t>
      </w:r>
      <w:r>
        <w:rPr>
          <w:rFonts w:ascii="Times New Roman" w:eastAsia="Times New Roman" w:hAnsi="Times New Roman" w:cs="Times New Roman"/>
          <w:sz w:val="24"/>
          <w:szCs w:val="24"/>
          <w:lang w:eastAsia="tr-TR"/>
        </w:rPr>
        <w:t>ü</w:t>
      </w:r>
      <w:r w:rsidRPr="00BE1460">
        <w:rPr>
          <w:rFonts w:ascii="Times New Roman" w:eastAsia="Times New Roman" w:hAnsi="Times New Roman" w:cs="Times New Roman"/>
          <w:sz w:val="24"/>
          <w:szCs w:val="24"/>
          <w:lang w:eastAsia="tr-TR"/>
        </w:rPr>
        <w:t>rveyler</w:t>
      </w:r>
      <w:proofErr w:type="spellEnd"/>
      <w:r w:rsidRPr="00BE1460">
        <w:rPr>
          <w:rFonts w:ascii="Times New Roman" w:eastAsia="Times New Roman" w:hAnsi="Times New Roman" w:cs="Times New Roman"/>
          <w:sz w:val="24"/>
          <w:szCs w:val="24"/>
          <w:lang w:eastAsia="tr-TR"/>
        </w:rPr>
        <w:t xml:space="preserve"> yapılır ve numunelerin EK-1'de belirtilen testlere tabi tutulması sağlanır;</w:t>
      </w:r>
      <w:r w:rsidRPr="00BE1460">
        <w:rPr>
          <w:rFonts w:ascii="Times New Roman" w:hAnsi="Times New Roman" w:cs="Times New Roman"/>
          <w:sz w:val="24"/>
          <w:szCs w:val="24"/>
        </w:rPr>
        <w:t xml:space="preserve"> </w:t>
      </w:r>
    </w:p>
    <w:p w:rsidR="003477AF" w:rsidRPr="00BE1460" w:rsidRDefault="003477AF" w:rsidP="003477AF">
      <w:pPr>
        <w:tabs>
          <w:tab w:val="left" w:pos="1134"/>
        </w:tabs>
        <w:spacing w:after="0" w:line="276" w:lineRule="auto"/>
        <w:ind w:firstLine="709"/>
        <w:jc w:val="both"/>
        <w:rPr>
          <w:rFonts w:ascii="Times New Roman" w:hAnsi="Times New Roman" w:cs="Times New Roman"/>
          <w:sz w:val="24"/>
          <w:szCs w:val="24"/>
        </w:rPr>
      </w:pPr>
      <w:r w:rsidRPr="00BE1460">
        <w:rPr>
          <w:rFonts w:ascii="Times New Roman" w:eastAsia="Times New Roman" w:hAnsi="Times New Roman" w:cs="Times New Roman"/>
          <w:sz w:val="24"/>
          <w:szCs w:val="24"/>
          <w:lang w:eastAsia="tr-TR"/>
        </w:rPr>
        <w:t>ii)</w:t>
      </w: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 xml:space="preserve">Sulama ve ilaçlama programlarına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kontrol uygulanır, bulaşık olduğu tespit edilen su kaynaklarından gelen suyun patates ve domates ve uygun olduğunda kültüre alınmış </w:t>
      </w:r>
      <w:proofErr w:type="spellStart"/>
      <w:r w:rsidRPr="00BE1460">
        <w:rPr>
          <w:rFonts w:ascii="Times New Roman" w:eastAsia="Times New Roman" w:hAnsi="Times New Roman" w:cs="Times New Roman"/>
          <w:sz w:val="24"/>
          <w:szCs w:val="24"/>
          <w:lang w:eastAsia="tr-TR"/>
        </w:rPr>
        <w:t>Solanaceae</w:t>
      </w:r>
      <w:proofErr w:type="spellEnd"/>
      <w:r w:rsidRPr="00BE1460">
        <w:rPr>
          <w:rFonts w:ascii="Times New Roman" w:eastAsia="Times New Roman" w:hAnsi="Times New Roman" w:cs="Times New Roman"/>
          <w:sz w:val="24"/>
          <w:szCs w:val="24"/>
          <w:lang w:eastAsia="tr-TR"/>
        </w:rPr>
        <w:t xml:space="preserve"> </w:t>
      </w:r>
      <w:r w:rsidRPr="00C21D7C">
        <w:rPr>
          <w:rFonts w:ascii="Times New Roman" w:eastAsia="Times New Roman" w:hAnsi="Times New Roman" w:cs="Times New Roman"/>
          <w:sz w:val="24"/>
          <w:szCs w:val="24"/>
          <w:lang w:eastAsia="tr-TR"/>
        </w:rPr>
        <w:t xml:space="preserve">familyasından </w:t>
      </w:r>
      <w:r w:rsidRPr="00BE1460">
        <w:rPr>
          <w:rFonts w:ascii="Times New Roman" w:eastAsia="Times New Roman" w:hAnsi="Times New Roman" w:cs="Times New Roman"/>
          <w:sz w:val="24"/>
          <w:szCs w:val="24"/>
          <w:lang w:eastAsia="tr-TR"/>
        </w:rPr>
        <w:t xml:space="preserve">konukçu bitkilerin sulanması ve ilaçlanmasında kullanılması yasaklanır. Bu yasak, </w:t>
      </w:r>
      <w:r>
        <w:rPr>
          <w:rFonts w:ascii="Times New Roman" w:eastAsia="Times New Roman" w:hAnsi="Times New Roman" w:cs="Times New Roman"/>
          <w:sz w:val="24"/>
          <w:szCs w:val="24"/>
          <w:lang w:eastAsia="tr-TR"/>
        </w:rPr>
        <w:t>z</w:t>
      </w:r>
      <w:r w:rsidRPr="00450D32">
        <w:rPr>
          <w:rFonts w:ascii="Times New Roman" w:eastAsia="Times New Roman" w:hAnsi="Times New Roman" w:cs="Times New Roman"/>
          <w:sz w:val="24"/>
          <w:szCs w:val="24"/>
          <w:lang w:eastAsia="tr-TR"/>
        </w:rPr>
        <w:t xml:space="preserve">ararlı organizmanın </w:t>
      </w:r>
      <w:r w:rsidRPr="00BE1460">
        <w:rPr>
          <w:rFonts w:ascii="Times New Roman" w:eastAsia="Times New Roman" w:hAnsi="Times New Roman" w:cs="Times New Roman"/>
          <w:sz w:val="24"/>
          <w:szCs w:val="24"/>
          <w:lang w:eastAsia="tr-TR"/>
        </w:rPr>
        <w:t xml:space="preserve">artık mevcut olmadığına dair yüksek düzeyde bir güven sağlamak için, uygun zamanlarda yoğun numune alma ve yüzey suyunun test edilmesinden elde edilen sonuçlar temelinde gözden geçirilebilir. Yasaklı suların,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kontrol altında, uygun yöntemlerle </w:t>
      </w:r>
      <w:proofErr w:type="gramStart"/>
      <w:r w:rsidRPr="00BE1460">
        <w:rPr>
          <w:rFonts w:ascii="Times New Roman" w:eastAsia="Times New Roman" w:hAnsi="Times New Roman" w:cs="Times New Roman"/>
          <w:sz w:val="24"/>
          <w:szCs w:val="24"/>
          <w:lang w:eastAsia="tr-TR"/>
        </w:rPr>
        <w:t>dezenfekte</w:t>
      </w:r>
      <w:proofErr w:type="gramEnd"/>
      <w:r w:rsidRPr="00BE1460">
        <w:rPr>
          <w:rFonts w:ascii="Times New Roman" w:eastAsia="Times New Roman" w:hAnsi="Times New Roman" w:cs="Times New Roman"/>
          <w:sz w:val="24"/>
          <w:szCs w:val="24"/>
          <w:lang w:eastAsia="tr-TR"/>
        </w:rPr>
        <w:t xml:space="preserve"> edilmesi şartıyla seralarda, domates bitkilerinin ve nihai tüketim ve işleme amaçlı diğer konukçu bitkilerin sulanması ve ilaçlanması amacıyla kullanımına izin verilebilir. Bu durumda,</w:t>
      </w:r>
      <w:r w:rsidRPr="00BE1460">
        <w:rPr>
          <w:rFonts w:ascii="Times New Roman" w:hAnsi="Times New Roman" w:cs="Times New Roman"/>
          <w:sz w:val="24"/>
          <w:szCs w:val="24"/>
        </w:rPr>
        <w:t xml:space="preserve"> </w:t>
      </w:r>
      <w:r>
        <w:rPr>
          <w:rStyle w:val="q4iawc"/>
          <w:rFonts w:ascii="Times New Roman" w:hAnsi="Times New Roman" w:cs="Times New Roman"/>
          <w:sz w:val="24"/>
          <w:szCs w:val="24"/>
        </w:rPr>
        <w:t>Müdürlük</w:t>
      </w:r>
      <w:r w:rsidRPr="00BE1460">
        <w:rPr>
          <w:rStyle w:val="q4iawc"/>
          <w:rFonts w:ascii="Times New Roman" w:hAnsi="Times New Roman" w:cs="Times New Roman"/>
          <w:sz w:val="24"/>
          <w:szCs w:val="24"/>
        </w:rPr>
        <w:t xml:space="preserve">, suyun </w:t>
      </w:r>
      <w:r>
        <w:rPr>
          <w:rStyle w:val="q4iawc"/>
          <w:rFonts w:ascii="Times New Roman" w:hAnsi="Times New Roman" w:cs="Times New Roman"/>
          <w:sz w:val="24"/>
          <w:szCs w:val="24"/>
        </w:rPr>
        <w:t>z</w:t>
      </w:r>
      <w:r w:rsidRPr="00450D32">
        <w:rPr>
          <w:rFonts w:ascii="Times New Roman" w:eastAsia="Times New Roman" w:hAnsi="Times New Roman" w:cs="Times New Roman"/>
          <w:sz w:val="24"/>
          <w:szCs w:val="24"/>
          <w:lang w:eastAsia="tr-TR"/>
        </w:rPr>
        <w:t>ararlı organizma</w:t>
      </w:r>
      <w:r>
        <w:rPr>
          <w:rFonts w:ascii="Times New Roman" w:eastAsia="Times New Roman" w:hAnsi="Times New Roman" w:cs="Times New Roman"/>
          <w:sz w:val="24"/>
          <w:szCs w:val="24"/>
          <w:lang w:eastAsia="tr-TR"/>
        </w:rPr>
        <w:t xml:space="preserve"> ile</w:t>
      </w:r>
      <w:r w:rsidRPr="00450D32">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bulaşık olduğu tanımlamasını</w:t>
      </w:r>
      <w:r w:rsidRPr="00BE1460">
        <w:rPr>
          <w:rStyle w:val="q4iawc"/>
          <w:rFonts w:ascii="Times New Roman" w:hAnsi="Times New Roman" w:cs="Times New Roman"/>
          <w:sz w:val="24"/>
          <w:szCs w:val="24"/>
        </w:rPr>
        <w:t xml:space="preserve"> iptal edebilir.</w:t>
      </w:r>
    </w:p>
    <w:p w:rsidR="003477AF" w:rsidRPr="00BE1460" w:rsidRDefault="003477AF" w:rsidP="003477AF">
      <w:pPr>
        <w:tabs>
          <w:tab w:val="left" w:pos="1134"/>
        </w:tabs>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iii)</w:t>
      </w: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 xml:space="preserve">Sıvı atık boşaltım ünitelerinin bulaşık olduğu durumlarda üretim yerlerinde bulunan patates ve domates işleme ve paketleme tesislerinin boşaltım ünitelerindeki sıvı ve katı atıklar üzerinde de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kontroller yürütü</w:t>
      </w:r>
      <w:r>
        <w:rPr>
          <w:rFonts w:ascii="Times New Roman" w:eastAsia="Times New Roman" w:hAnsi="Times New Roman" w:cs="Times New Roman"/>
          <w:sz w:val="24"/>
          <w:szCs w:val="24"/>
          <w:lang w:eastAsia="tr-TR"/>
        </w:rPr>
        <w:t>lü</w:t>
      </w:r>
      <w:r w:rsidRPr="00BE1460">
        <w:rPr>
          <w:rFonts w:ascii="Times New Roman" w:eastAsia="Times New Roman" w:hAnsi="Times New Roman" w:cs="Times New Roman"/>
          <w:sz w:val="24"/>
          <w:szCs w:val="24"/>
          <w:lang w:eastAsia="tr-TR"/>
        </w:rPr>
        <w:t>r</w:t>
      </w:r>
      <w:r>
        <w:rPr>
          <w:rFonts w:ascii="Times New Roman" w:eastAsia="Times New Roman" w:hAnsi="Times New Roman" w:cs="Times New Roman"/>
          <w:sz w:val="24"/>
          <w:szCs w:val="24"/>
          <w:lang w:eastAsia="tr-TR"/>
        </w:rPr>
        <w:t>.</w:t>
      </w:r>
    </w:p>
    <w:p w:rsidR="003477AF" w:rsidRDefault="003477AF" w:rsidP="003477AF">
      <w:pPr>
        <w:pStyle w:val="ListeParagraf"/>
        <w:numPr>
          <w:ilvl w:val="0"/>
          <w:numId w:val="9"/>
        </w:numPr>
        <w:shd w:val="clear" w:color="auto" w:fill="FFFFFF"/>
        <w:tabs>
          <w:tab w:val="left" w:pos="1134"/>
        </w:tabs>
        <w:spacing w:after="0" w:line="276" w:lineRule="auto"/>
        <w:ind w:left="0"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Uygun olan durumlarda, uygun zaman aralıklarında dikim amaçlı yumru stoklarının değiştirilmesi için bir program oluşturulur.</w:t>
      </w:r>
    </w:p>
    <w:p w:rsidR="003477AF" w:rsidRPr="00BE1460" w:rsidRDefault="003477AF" w:rsidP="003477AF">
      <w:pPr>
        <w:shd w:val="clear" w:color="auto" w:fill="FFFFFF"/>
        <w:spacing w:after="0" w:line="276" w:lineRule="auto"/>
        <w:ind w:firstLine="709"/>
        <w:jc w:val="right"/>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EK-6</w:t>
      </w:r>
    </w:p>
    <w:p w:rsidR="003477AF" w:rsidRPr="00BE1460" w:rsidRDefault="003477AF" w:rsidP="003477AF">
      <w:pPr>
        <w:shd w:val="clear" w:color="auto" w:fill="FFFFFF"/>
        <w:spacing w:after="0" w:line="276" w:lineRule="auto"/>
        <w:ind w:firstLine="709"/>
        <w:jc w:val="center"/>
        <w:rPr>
          <w:rFonts w:ascii="Times New Roman" w:eastAsia="Times New Roman" w:hAnsi="Times New Roman" w:cs="Times New Roman"/>
          <w:b/>
          <w:bCs/>
          <w:sz w:val="24"/>
          <w:szCs w:val="24"/>
          <w:lang w:eastAsia="tr-TR"/>
        </w:rPr>
      </w:pPr>
      <w:r w:rsidRPr="00BE1460">
        <w:rPr>
          <w:rFonts w:ascii="Times New Roman" w:eastAsia="Times New Roman" w:hAnsi="Times New Roman" w:cs="Times New Roman"/>
          <w:b/>
          <w:bCs/>
          <w:sz w:val="24"/>
          <w:szCs w:val="24"/>
          <w:lang w:eastAsia="tr-TR"/>
        </w:rPr>
        <w:t>RESM</w:t>
      </w:r>
      <w:r>
        <w:rPr>
          <w:rFonts w:ascii="Times New Roman" w:eastAsia="Times New Roman" w:hAnsi="Times New Roman" w:cs="Times New Roman"/>
          <w:b/>
          <w:bCs/>
          <w:sz w:val="24"/>
          <w:szCs w:val="24"/>
          <w:lang w:eastAsia="tr-TR"/>
        </w:rPr>
        <w:t>Î</w:t>
      </w:r>
      <w:r w:rsidRPr="00BE1460">
        <w:rPr>
          <w:rFonts w:ascii="Times New Roman" w:eastAsia="Times New Roman" w:hAnsi="Times New Roman" w:cs="Times New Roman"/>
          <w:b/>
          <w:bCs/>
          <w:sz w:val="24"/>
          <w:szCs w:val="24"/>
          <w:lang w:eastAsia="tr-TR"/>
        </w:rPr>
        <w:t xml:space="preserve"> OLARAK ONAYLANMIŞ ATIK İMHA ŞARTLARI</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EK</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5'in 1 inci maddesine göre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olarak onaylanmış atık imha yöntemleri aşağıdaki şartlara uygun olmalıdır:</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(1) Bulaşık patatesler, patates kabukları ve domatesler </w:t>
      </w:r>
      <w:proofErr w:type="gramStart"/>
      <w:r w:rsidRPr="00BE1460">
        <w:rPr>
          <w:rFonts w:ascii="Times New Roman" w:eastAsia="Times New Roman" w:hAnsi="Times New Roman" w:cs="Times New Roman"/>
          <w:sz w:val="24"/>
          <w:szCs w:val="24"/>
          <w:lang w:eastAsia="tr-TR"/>
        </w:rPr>
        <w:t>dahil</w:t>
      </w:r>
      <w:proofErr w:type="gramEnd"/>
      <w:r w:rsidRPr="00BE1460">
        <w:rPr>
          <w:rFonts w:ascii="Times New Roman" w:eastAsia="Times New Roman" w:hAnsi="Times New Roman" w:cs="Times New Roman"/>
          <w:sz w:val="24"/>
          <w:szCs w:val="24"/>
          <w:lang w:eastAsia="tr-TR"/>
        </w:rPr>
        <w:t xml:space="preserve"> olmak üzere </w:t>
      </w:r>
      <w:r w:rsidRPr="000C4E26">
        <w:rPr>
          <w:rFonts w:ascii="Times New Roman" w:eastAsia="Times New Roman" w:hAnsi="Times New Roman" w:cs="Times New Roman"/>
          <w:sz w:val="24"/>
          <w:szCs w:val="24"/>
          <w:lang w:eastAsia="tr-TR"/>
        </w:rPr>
        <w:t>konukçu bitkilere</w:t>
      </w:r>
      <w:r w:rsidRPr="00BE1460">
        <w:rPr>
          <w:rFonts w:ascii="Times New Roman" w:eastAsia="Times New Roman" w:hAnsi="Times New Roman" w:cs="Times New Roman"/>
          <w:sz w:val="24"/>
          <w:szCs w:val="24"/>
          <w:lang w:eastAsia="tr-TR"/>
        </w:rPr>
        <w:t xml:space="preserve"> ait bitki atıkları ve bu bitkilerle ilişkili diğer katı atıklar (toprak, taşlar ve diğer bitki artıkları dahil) aşağıdaki yöntemlerden biri ile imha edilir</w:t>
      </w:r>
      <w:r>
        <w:rPr>
          <w:rFonts w:ascii="Times New Roman" w:eastAsia="Times New Roman" w:hAnsi="Times New Roman" w:cs="Times New Roman"/>
          <w:sz w:val="24"/>
          <w:szCs w:val="24"/>
          <w:lang w:eastAsia="tr-TR"/>
        </w:rPr>
        <w:t>:</w:t>
      </w:r>
    </w:p>
    <w:p w:rsidR="003477AF" w:rsidRPr="00BE1460" w:rsidRDefault="003477AF" w:rsidP="003477AF">
      <w:pPr>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a) </w:t>
      </w:r>
      <w:r w:rsidRPr="000C4E26">
        <w:rPr>
          <w:rFonts w:ascii="Times New Roman" w:eastAsia="Times New Roman" w:hAnsi="Times New Roman" w:cs="Times New Roman"/>
          <w:sz w:val="24"/>
          <w:szCs w:val="24"/>
          <w:lang w:eastAsia="tr-TR"/>
        </w:rPr>
        <w:t xml:space="preserve">Zararlı </w:t>
      </w:r>
      <w:proofErr w:type="spellStart"/>
      <w:r w:rsidRPr="000C4E26">
        <w:rPr>
          <w:rFonts w:ascii="Times New Roman" w:eastAsia="Times New Roman" w:hAnsi="Times New Roman" w:cs="Times New Roman"/>
          <w:sz w:val="24"/>
          <w:szCs w:val="24"/>
          <w:lang w:eastAsia="tr-TR"/>
        </w:rPr>
        <w:t>organi</w:t>
      </w:r>
      <w:proofErr w:type="spellEnd"/>
      <w:r>
        <w:rPr>
          <w:rFonts w:ascii="Times New Roman" w:eastAsia="Times New Roman" w:hAnsi="Times New Roman" w:cs="Times New Roman"/>
          <w:sz w:val="24"/>
          <w:szCs w:val="24"/>
          <w:lang w:eastAsia="tr-TR"/>
        </w:rPr>
        <w:t xml:space="preserve"> </w:t>
      </w:r>
      <w:proofErr w:type="spellStart"/>
      <w:r w:rsidRPr="000C4E26">
        <w:rPr>
          <w:rFonts w:ascii="Times New Roman" w:eastAsia="Times New Roman" w:hAnsi="Times New Roman" w:cs="Times New Roman"/>
          <w:sz w:val="24"/>
          <w:szCs w:val="24"/>
          <w:lang w:eastAsia="tr-TR"/>
        </w:rPr>
        <w:t>zmanın</w:t>
      </w:r>
      <w:proofErr w:type="spellEnd"/>
      <w:r w:rsidRPr="00687A7B">
        <w:rPr>
          <w:rFonts w:ascii="Times New Roman" w:eastAsia="Times New Roman" w:hAnsi="Times New Roman" w:cs="Times New Roman"/>
          <w:sz w:val="24"/>
          <w:szCs w:val="24"/>
          <w:lang w:eastAsia="tr-TR"/>
        </w:rPr>
        <w:t xml:space="preserve"> çevreye</w:t>
      </w:r>
      <w:r w:rsidRPr="00BE1460">
        <w:rPr>
          <w:rFonts w:ascii="Times New Roman" w:eastAsia="Times New Roman" w:hAnsi="Times New Roman" w:cs="Times New Roman"/>
          <w:sz w:val="24"/>
          <w:szCs w:val="24"/>
          <w:lang w:eastAsia="tr-TR"/>
        </w:rPr>
        <w:t xml:space="preserve"> kaçışı için tanımlanabilir riskin bulunmadığı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olarak onaylanmış </w:t>
      </w:r>
      <w:r>
        <w:rPr>
          <w:rFonts w:ascii="Times New Roman" w:eastAsia="Times New Roman" w:hAnsi="Times New Roman" w:cs="Times New Roman"/>
          <w:sz w:val="24"/>
          <w:szCs w:val="24"/>
          <w:lang w:eastAsia="tr-TR"/>
        </w:rPr>
        <w:t>atık</w:t>
      </w:r>
      <w:r w:rsidRPr="00BE1460">
        <w:rPr>
          <w:rFonts w:ascii="Times New Roman" w:eastAsia="Times New Roman" w:hAnsi="Times New Roman" w:cs="Times New Roman"/>
          <w:sz w:val="24"/>
          <w:szCs w:val="24"/>
          <w:lang w:eastAsia="tr-TR"/>
        </w:rPr>
        <w:t xml:space="preserve"> imha yerinde</w:t>
      </w:r>
      <w:r>
        <w:rPr>
          <w:rFonts w:ascii="Times New Roman" w:eastAsia="Times New Roman" w:hAnsi="Times New Roman" w:cs="Times New Roman"/>
          <w:sz w:val="24"/>
          <w:szCs w:val="24"/>
          <w:lang w:eastAsia="tr-TR"/>
        </w:rPr>
        <w:t xml:space="preserve"> yapılan</w:t>
      </w:r>
      <w:r w:rsidRPr="00BE1460">
        <w:rPr>
          <w:rFonts w:ascii="Times New Roman" w:eastAsia="Times New Roman" w:hAnsi="Times New Roman" w:cs="Times New Roman"/>
          <w:sz w:val="24"/>
          <w:szCs w:val="24"/>
          <w:lang w:eastAsia="tr-TR"/>
        </w:rPr>
        <w:t xml:space="preserve"> imha</w:t>
      </w:r>
      <w:r>
        <w:rPr>
          <w:rFonts w:ascii="Times New Roman" w:eastAsia="Times New Roman" w:hAnsi="Times New Roman" w:cs="Times New Roman"/>
          <w:sz w:val="24"/>
          <w:szCs w:val="24"/>
          <w:lang w:eastAsia="tr-TR"/>
        </w:rPr>
        <w:t>.</w:t>
      </w:r>
      <w:r w:rsidRPr="00BE1460">
        <w:rPr>
          <w:rFonts w:ascii="Times New Roman" w:eastAsia="Times New Roman" w:hAnsi="Times New Roman" w:cs="Times New Roman"/>
          <w:sz w:val="24"/>
          <w:szCs w:val="24"/>
          <w:lang w:eastAsia="tr-TR"/>
        </w:rPr>
        <w:t xml:space="preserve"> </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b) Yakma</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c) </w:t>
      </w:r>
      <w:r w:rsidRPr="00450D32">
        <w:rPr>
          <w:rFonts w:ascii="Times New Roman" w:eastAsia="Times New Roman" w:hAnsi="Times New Roman" w:cs="Times New Roman"/>
          <w:sz w:val="24"/>
          <w:szCs w:val="24"/>
          <w:lang w:eastAsia="tr-TR"/>
        </w:rPr>
        <w:t xml:space="preserve">Zararlı organizmanın </w:t>
      </w:r>
      <w:r w:rsidRPr="00BE1460">
        <w:rPr>
          <w:rFonts w:ascii="Times New Roman" w:eastAsia="Times New Roman" w:hAnsi="Times New Roman" w:cs="Times New Roman"/>
          <w:sz w:val="24"/>
          <w:szCs w:val="24"/>
          <w:lang w:eastAsia="tr-TR"/>
        </w:rPr>
        <w:t xml:space="preserve">yayılmasına ilişkin tanımlanabilir bir risk bulunmadığının tespit edilmesi şartıyla diğer </w:t>
      </w:r>
      <w:r>
        <w:rPr>
          <w:rFonts w:ascii="Times New Roman" w:eastAsia="Times New Roman" w:hAnsi="Times New Roman" w:cs="Times New Roman"/>
          <w:sz w:val="24"/>
          <w:szCs w:val="24"/>
          <w:lang w:eastAsia="tr-TR"/>
        </w:rPr>
        <w:t>tedbir</w:t>
      </w:r>
      <w:r w:rsidRPr="00BE1460">
        <w:rPr>
          <w:rFonts w:ascii="Times New Roman" w:eastAsia="Times New Roman" w:hAnsi="Times New Roman" w:cs="Times New Roman"/>
          <w:sz w:val="24"/>
          <w:szCs w:val="24"/>
          <w:lang w:eastAsia="tr-TR"/>
        </w:rPr>
        <w:t xml:space="preserve">ler </w:t>
      </w:r>
      <w:r>
        <w:rPr>
          <w:rFonts w:ascii="Times New Roman" w:eastAsia="Times New Roman" w:hAnsi="Times New Roman" w:cs="Times New Roman"/>
          <w:sz w:val="24"/>
          <w:szCs w:val="24"/>
          <w:lang w:eastAsia="tr-TR"/>
        </w:rPr>
        <w:t>Genel Müdürlüğe</w:t>
      </w:r>
      <w:r w:rsidRPr="00BE1460">
        <w:rPr>
          <w:rFonts w:ascii="Times New Roman" w:eastAsia="Times New Roman" w:hAnsi="Times New Roman" w:cs="Times New Roman"/>
          <w:sz w:val="24"/>
          <w:szCs w:val="24"/>
          <w:lang w:eastAsia="tr-TR"/>
        </w:rPr>
        <w:t xml:space="preserve"> bildirilip görüş alınarak uygulanır.</w:t>
      </w:r>
    </w:p>
    <w:p w:rsidR="003477AF" w:rsidRPr="00BE1460" w:rsidRDefault="003477AF" w:rsidP="003477AF">
      <w:pPr>
        <w:spacing w:after="0"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tr-TR"/>
        </w:rPr>
        <w:t>A</w:t>
      </w:r>
      <w:r w:rsidRPr="00BE1460">
        <w:rPr>
          <w:rFonts w:ascii="Times New Roman" w:eastAsia="Times New Roman" w:hAnsi="Times New Roman" w:cs="Times New Roman"/>
          <w:sz w:val="24"/>
          <w:szCs w:val="24"/>
          <w:lang w:eastAsia="tr-TR"/>
        </w:rPr>
        <w:t>tık</w:t>
      </w:r>
      <w:r>
        <w:rPr>
          <w:rFonts w:ascii="Times New Roman" w:eastAsia="Times New Roman" w:hAnsi="Times New Roman" w:cs="Times New Roman"/>
          <w:sz w:val="24"/>
          <w:szCs w:val="24"/>
          <w:lang w:eastAsia="tr-TR"/>
        </w:rPr>
        <w:t>lar,</w:t>
      </w:r>
      <w:r w:rsidRPr="00BE1460" w:rsidDel="009474BA">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(a) bendine göre yapılacak imha işlemi için, atık kaybı riski olmayacak şekilde (</w:t>
      </w:r>
      <w:r w:rsidRPr="00BE1460">
        <w:rPr>
          <w:rFonts w:ascii="Times New Roman" w:hAnsi="Times New Roman" w:cs="Times New Roman"/>
          <w:sz w:val="24"/>
          <w:szCs w:val="24"/>
        </w:rPr>
        <w:t xml:space="preserve">çevreye dökülmesi ve dağılması gibi) oluşturulmuş </w:t>
      </w:r>
      <w:r w:rsidRPr="00BE1460">
        <w:rPr>
          <w:rFonts w:ascii="Times New Roman" w:eastAsia="Times New Roman" w:hAnsi="Times New Roman" w:cs="Times New Roman"/>
          <w:sz w:val="24"/>
          <w:szCs w:val="24"/>
          <w:lang w:eastAsia="tr-TR"/>
        </w:rPr>
        <w:t xml:space="preserve">muhafaza koşulları altında doğrudan imha yerine nakledilir. </w:t>
      </w:r>
    </w:p>
    <w:p w:rsidR="003477AF" w:rsidRPr="00BE1460" w:rsidRDefault="003477AF" w:rsidP="003477AF">
      <w:pPr>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hAnsi="Times New Roman" w:cs="Times New Roman"/>
          <w:sz w:val="24"/>
          <w:szCs w:val="24"/>
        </w:rPr>
        <w:t xml:space="preserve">(2) Sıvı atıklar imha edilmeden önce, içlerinde bulunabilecek katı atık parçalarından filtre edilerek ya da çöktürme işlemiyle temizlenir. Bu katı atıklar da </w:t>
      </w:r>
      <w:r w:rsidRPr="00BE1460">
        <w:rPr>
          <w:rFonts w:ascii="Times New Roman" w:eastAsia="Times New Roman" w:hAnsi="Times New Roman" w:cs="Times New Roman"/>
          <w:sz w:val="24"/>
          <w:szCs w:val="24"/>
          <w:lang w:eastAsia="tr-TR"/>
        </w:rPr>
        <w:t xml:space="preserve">1 inci maddede </w:t>
      </w:r>
      <w:r w:rsidRPr="00BE1460">
        <w:rPr>
          <w:rFonts w:ascii="Times New Roman" w:hAnsi="Times New Roman" w:cs="Times New Roman"/>
          <w:sz w:val="24"/>
          <w:szCs w:val="24"/>
        </w:rPr>
        <w:t>yer alan metotlara göre imha edilir.</w:t>
      </w:r>
      <w:r>
        <w:rPr>
          <w:rFonts w:ascii="Times New Roman" w:eastAsia="Times New Roman" w:hAnsi="Times New Roman" w:cs="Times New Roman"/>
          <w:sz w:val="24"/>
          <w:szCs w:val="24"/>
          <w:lang w:eastAsia="tr-TR"/>
        </w:rPr>
        <w:t xml:space="preserve"> </w:t>
      </w:r>
      <w:r w:rsidRPr="00BE1460">
        <w:rPr>
          <w:rFonts w:ascii="Times New Roman" w:eastAsia="Times New Roman" w:hAnsi="Times New Roman" w:cs="Times New Roman"/>
          <w:sz w:val="24"/>
          <w:szCs w:val="24"/>
          <w:lang w:eastAsia="tr-TR"/>
        </w:rPr>
        <w:t>Sıvı atık</w:t>
      </w:r>
      <w:r>
        <w:rPr>
          <w:rFonts w:ascii="Times New Roman" w:eastAsia="Times New Roman" w:hAnsi="Times New Roman" w:cs="Times New Roman"/>
          <w:sz w:val="24"/>
          <w:szCs w:val="24"/>
          <w:lang w:eastAsia="tr-TR"/>
        </w:rPr>
        <w:t>;</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a) Atılmadan önce en az 30 dakika süreyle </w:t>
      </w:r>
      <w:r w:rsidRPr="00BE1460">
        <w:rPr>
          <w:rFonts w:ascii="Times New Roman" w:hAnsi="Times New Roman" w:cs="Times New Roman"/>
          <w:sz w:val="24"/>
          <w:szCs w:val="24"/>
        </w:rPr>
        <w:t xml:space="preserve">sıvı atığın her yerinde minimum 60 </w:t>
      </w:r>
      <w:r w:rsidRPr="00BE1460">
        <w:rPr>
          <w:rFonts w:ascii="Times New Roman" w:eastAsia="Times New Roman" w:hAnsi="Times New Roman" w:cs="Times New Roman"/>
          <w:sz w:val="24"/>
          <w:szCs w:val="24"/>
          <w:lang w:eastAsia="tr-TR"/>
        </w:rPr>
        <w:t>°</w:t>
      </w:r>
      <w:proofErr w:type="spellStart"/>
      <w:r w:rsidRPr="00BE1460">
        <w:rPr>
          <w:rFonts w:ascii="Times New Roman" w:hAnsi="Times New Roman" w:cs="Times New Roman"/>
          <w:sz w:val="24"/>
          <w:szCs w:val="24"/>
        </w:rPr>
        <w:t>C’lik</w:t>
      </w:r>
      <w:proofErr w:type="spellEnd"/>
      <w:r w:rsidRPr="00BE1460">
        <w:rPr>
          <w:rFonts w:ascii="Times New Roman" w:hAnsi="Times New Roman" w:cs="Times New Roman"/>
          <w:sz w:val="24"/>
          <w:szCs w:val="24"/>
        </w:rPr>
        <w:t xml:space="preserve"> bir sıcaklık olacak şekilde ısıtılarak</w:t>
      </w:r>
      <w:r>
        <w:rPr>
          <w:rFonts w:ascii="Times New Roman" w:eastAsia="Times New Roman" w:hAnsi="Times New Roman" w:cs="Times New Roman"/>
          <w:sz w:val="24"/>
          <w:szCs w:val="24"/>
          <w:lang w:eastAsia="tr-TR"/>
        </w:rPr>
        <w:t xml:space="preserve"> z</w:t>
      </w:r>
      <w:r w:rsidRPr="00450D32">
        <w:rPr>
          <w:rFonts w:ascii="Times New Roman" w:eastAsia="Times New Roman" w:hAnsi="Times New Roman" w:cs="Times New Roman"/>
          <w:sz w:val="24"/>
          <w:szCs w:val="24"/>
          <w:lang w:eastAsia="tr-TR"/>
        </w:rPr>
        <w:t>ararlı organizma</w:t>
      </w:r>
      <w:r>
        <w:rPr>
          <w:rFonts w:ascii="Times New Roman" w:eastAsia="Times New Roman" w:hAnsi="Times New Roman" w:cs="Times New Roman"/>
          <w:sz w:val="24"/>
          <w:szCs w:val="24"/>
          <w:lang w:eastAsia="tr-TR"/>
        </w:rPr>
        <w:t>da</w:t>
      </w:r>
      <w:r w:rsidRPr="00450D32">
        <w:rPr>
          <w:rFonts w:ascii="Times New Roman" w:eastAsia="Times New Roman" w:hAnsi="Times New Roman" w:cs="Times New Roman"/>
          <w:sz w:val="24"/>
          <w:szCs w:val="24"/>
          <w:lang w:eastAsia="tr-TR"/>
        </w:rPr>
        <w:t xml:space="preserve">n </w:t>
      </w:r>
      <w:r w:rsidRPr="00BE1460">
        <w:rPr>
          <w:rFonts w:ascii="Times New Roman" w:hAnsi="Times New Roman" w:cs="Times New Roman"/>
          <w:sz w:val="24"/>
          <w:szCs w:val="24"/>
        </w:rPr>
        <w:t>arındırılır</w:t>
      </w:r>
      <w:r>
        <w:rPr>
          <w:rFonts w:ascii="Times New Roman" w:hAnsi="Times New Roman" w:cs="Times New Roman"/>
          <w:sz w:val="24"/>
          <w:szCs w:val="24"/>
        </w:rPr>
        <w:t>.</w:t>
      </w:r>
    </w:p>
    <w:p w:rsidR="003477AF" w:rsidRPr="00BE1460" w:rsidRDefault="003477AF" w:rsidP="003477AF">
      <w:pPr>
        <w:shd w:val="clear" w:color="auto" w:fill="FFFFFF"/>
        <w:spacing w:after="0" w:line="276" w:lineRule="auto"/>
        <w:ind w:firstLine="709"/>
        <w:jc w:val="both"/>
        <w:rPr>
          <w:rFonts w:ascii="Times New Roman" w:eastAsia="Times New Roman" w:hAnsi="Times New Roman" w:cs="Times New Roman"/>
          <w:sz w:val="24"/>
          <w:szCs w:val="24"/>
          <w:lang w:eastAsia="tr-TR"/>
        </w:rPr>
      </w:pPr>
      <w:r w:rsidRPr="00BE1460">
        <w:rPr>
          <w:rFonts w:ascii="Times New Roman" w:eastAsia="Times New Roman" w:hAnsi="Times New Roman" w:cs="Times New Roman"/>
          <w:sz w:val="24"/>
          <w:szCs w:val="24"/>
          <w:lang w:eastAsia="tr-TR"/>
        </w:rPr>
        <w:t xml:space="preserve">b) </w:t>
      </w:r>
      <w:r>
        <w:rPr>
          <w:rFonts w:ascii="Times New Roman" w:eastAsia="Times New Roman" w:hAnsi="Times New Roman" w:cs="Times New Roman"/>
          <w:sz w:val="24"/>
          <w:szCs w:val="24"/>
          <w:lang w:eastAsia="tr-TR"/>
        </w:rPr>
        <w:t>Genel Müdürlük</w:t>
      </w:r>
      <w:r w:rsidRPr="00BE1460">
        <w:rPr>
          <w:rFonts w:ascii="Times New Roman" w:eastAsia="Times New Roman" w:hAnsi="Times New Roman" w:cs="Times New Roman"/>
          <w:sz w:val="24"/>
          <w:szCs w:val="24"/>
          <w:lang w:eastAsia="tr-TR"/>
        </w:rPr>
        <w:t xml:space="preserve"> onayına tabi olarak ve </w:t>
      </w:r>
      <w:r>
        <w:rPr>
          <w:rFonts w:ascii="Times New Roman" w:eastAsia="Times New Roman" w:hAnsi="Times New Roman" w:cs="Times New Roman"/>
          <w:sz w:val="24"/>
          <w:szCs w:val="24"/>
          <w:lang w:eastAsia="tr-TR"/>
        </w:rPr>
        <w:t>resmî</w:t>
      </w:r>
      <w:r w:rsidRPr="00BE1460">
        <w:rPr>
          <w:rFonts w:ascii="Times New Roman" w:eastAsia="Times New Roman" w:hAnsi="Times New Roman" w:cs="Times New Roman"/>
          <w:sz w:val="24"/>
          <w:szCs w:val="24"/>
          <w:lang w:eastAsia="tr-TR"/>
        </w:rPr>
        <w:t xml:space="preserve"> kontrol altında, atıkların tarımsal alanlarla veya tarım alanlarının sulanması için kullanılan su kaynakları ile tanımlanabilir temas etme riski olmayacak şekilde imha edilir.</w:t>
      </w:r>
    </w:p>
    <w:p w:rsidR="003477AF" w:rsidRPr="00BE1460" w:rsidRDefault="003477AF" w:rsidP="003477AF">
      <w:pPr>
        <w:spacing w:after="0" w:line="276" w:lineRule="auto"/>
        <w:ind w:firstLine="709"/>
        <w:jc w:val="both"/>
        <w:rPr>
          <w:rFonts w:ascii="Times New Roman" w:hAnsi="Times New Roman" w:cs="Times New Roman"/>
          <w:sz w:val="24"/>
          <w:szCs w:val="24"/>
        </w:rPr>
      </w:pPr>
    </w:p>
    <w:p w:rsidR="00792C74" w:rsidRDefault="00792C74"/>
    <w:sectPr w:rsidR="00792C74" w:rsidSect="00415E12">
      <w:pgSz w:w="11910" w:h="16840"/>
      <w:pgMar w:top="1140" w:right="992" w:bottom="1179" w:left="1259" w:header="856" w:footer="987"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26A67"/>
    <w:multiLevelType w:val="hybridMultilevel"/>
    <w:tmpl w:val="9C10B8F8"/>
    <w:lvl w:ilvl="0" w:tplc="5842586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A15599"/>
    <w:multiLevelType w:val="hybridMultilevel"/>
    <w:tmpl w:val="D630A406"/>
    <w:lvl w:ilvl="0" w:tplc="041F0017">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23F528F4"/>
    <w:multiLevelType w:val="hybridMultilevel"/>
    <w:tmpl w:val="53E27888"/>
    <w:lvl w:ilvl="0" w:tplc="59DA8A74">
      <w:start w:val="1"/>
      <w:numFmt w:val="decimal"/>
      <w:lvlText w:val="%1)"/>
      <w:lvlJc w:val="left"/>
      <w:pPr>
        <w:ind w:left="2133" w:hanging="720"/>
      </w:pPr>
      <w:rPr>
        <w:rFonts w:hint="default"/>
        <w:color w:val="333333"/>
        <w:sz w:val="24"/>
        <w:szCs w:val="24"/>
      </w:rPr>
    </w:lvl>
    <w:lvl w:ilvl="1" w:tplc="08090019" w:tentative="1">
      <w:start w:val="1"/>
      <w:numFmt w:val="lowerLetter"/>
      <w:lvlText w:val="%2."/>
      <w:lvlJc w:val="left"/>
      <w:pPr>
        <w:ind w:left="2493" w:hanging="360"/>
      </w:pPr>
    </w:lvl>
    <w:lvl w:ilvl="2" w:tplc="0809001B" w:tentative="1">
      <w:start w:val="1"/>
      <w:numFmt w:val="lowerRoman"/>
      <w:lvlText w:val="%3."/>
      <w:lvlJc w:val="right"/>
      <w:pPr>
        <w:ind w:left="3213" w:hanging="180"/>
      </w:pPr>
    </w:lvl>
    <w:lvl w:ilvl="3" w:tplc="0809000F" w:tentative="1">
      <w:start w:val="1"/>
      <w:numFmt w:val="decimal"/>
      <w:lvlText w:val="%4."/>
      <w:lvlJc w:val="left"/>
      <w:pPr>
        <w:ind w:left="3933" w:hanging="360"/>
      </w:pPr>
    </w:lvl>
    <w:lvl w:ilvl="4" w:tplc="08090019" w:tentative="1">
      <w:start w:val="1"/>
      <w:numFmt w:val="lowerLetter"/>
      <w:lvlText w:val="%5."/>
      <w:lvlJc w:val="left"/>
      <w:pPr>
        <w:ind w:left="4653" w:hanging="360"/>
      </w:pPr>
    </w:lvl>
    <w:lvl w:ilvl="5" w:tplc="0809001B" w:tentative="1">
      <w:start w:val="1"/>
      <w:numFmt w:val="lowerRoman"/>
      <w:lvlText w:val="%6."/>
      <w:lvlJc w:val="right"/>
      <w:pPr>
        <w:ind w:left="5373" w:hanging="180"/>
      </w:pPr>
    </w:lvl>
    <w:lvl w:ilvl="6" w:tplc="0809000F" w:tentative="1">
      <w:start w:val="1"/>
      <w:numFmt w:val="decimal"/>
      <w:lvlText w:val="%7."/>
      <w:lvlJc w:val="left"/>
      <w:pPr>
        <w:ind w:left="6093" w:hanging="360"/>
      </w:pPr>
    </w:lvl>
    <w:lvl w:ilvl="7" w:tplc="08090019" w:tentative="1">
      <w:start w:val="1"/>
      <w:numFmt w:val="lowerLetter"/>
      <w:lvlText w:val="%8."/>
      <w:lvlJc w:val="left"/>
      <w:pPr>
        <w:ind w:left="6813" w:hanging="360"/>
      </w:pPr>
    </w:lvl>
    <w:lvl w:ilvl="8" w:tplc="0809001B" w:tentative="1">
      <w:start w:val="1"/>
      <w:numFmt w:val="lowerRoman"/>
      <w:lvlText w:val="%9."/>
      <w:lvlJc w:val="right"/>
      <w:pPr>
        <w:ind w:left="7533" w:hanging="180"/>
      </w:pPr>
    </w:lvl>
  </w:abstractNum>
  <w:abstractNum w:abstractNumId="3" w15:restartNumberingAfterBreak="0">
    <w:nsid w:val="24AE676E"/>
    <w:multiLevelType w:val="hybridMultilevel"/>
    <w:tmpl w:val="AF1AFA0C"/>
    <w:lvl w:ilvl="0" w:tplc="2E420F4C">
      <w:start w:val="1"/>
      <w:numFmt w:val="decimal"/>
      <w:lvlText w:val="%1)"/>
      <w:lvlJc w:val="left"/>
      <w:pPr>
        <w:ind w:left="2133" w:hanging="720"/>
      </w:pPr>
      <w:rPr>
        <w:rFonts w:hint="default"/>
        <w:color w:val="333333"/>
        <w:sz w:val="24"/>
        <w:szCs w:val="24"/>
      </w:rPr>
    </w:lvl>
    <w:lvl w:ilvl="1" w:tplc="08090019" w:tentative="1">
      <w:start w:val="1"/>
      <w:numFmt w:val="lowerLetter"/>
      <w:lvlText w:val="%2."/>
      <w:lvlJc w:val="left"/>
      <w:pPr>
        <w:ind w:left="2493" w:hanging="360"/>
      </w:pPr>
    </w:lvl>
    <w:lvl w:ilvl="2" w:tplc="0809001B" w:tentative="1">
      <w:start w:val="1"/>
      <w:numFmt w:val="lowerRoman"/>
      <w:lvlText w:val="%3."/>
      <w:lvlJc w:val="right"/>
      <w:pPr>
        <w:ind w:left="3213" w:hanging="180"/>
      </w:pPr>
    </w:lvl>
    <w:lvl w:ilvl="3" w:tplc="0809000F" w:tentative="1">
      <w:start w:val="1"/>
      <w:numFmt w:val="decimal"/>
      <w:lvlText w:val="%4."/>
      <w:lvlJc w:val="left"/>
      <w:pPr>
        <w:ind w:left="3933" w:hanging="360"/>
      </w:pPr>
    </w:lvl>
    <w:lvl w:ilvl="4" w:tplc="08090019" w:tentative="1">
      <w:start w:val="1"/>
      <w:numFmt w:val="lowerLetter"/>
      <w:lvlText w:val="%5."/>
      <w:lvlJc w:val="left"/>
      <w:pPr>
        <w:ind w:left="4653" w:hanging="360"/>
      </w:pPr>
    </w:lvl>
    <w:lvl w:ilvl="5" w:tplc="0809001B" w:tentative="1">
      <w:start w:val="1"/>
      <w:numFmt w:val="lowerRoman"/>
      <w:lvlText w:val="%6."/>
      <w:lvlJc w:val="right"/>
      <w:pPr>
        <w:ind w:left="5373" w:hanging="180"/>
      </w:pPr>
    </w:lvl>
    <w:lvl w:ilvl="6" w:tplc="0809000F" w:tentative="1">
      <w:start w:val="1"/>
      <w:numFmt w:val="decimal"/>
      <w:lvlText w:val="%7."/>
      <w:lvlJc w:val="left"/>
      <w:pPr>
        <w:ind w:left="6093" w:hanging="360"/>
      </w:pPr>
    </w:lvl>
    <w:lvl w:ilvl="7" w:tplc="08090019" w:tentative="1">
      <w:start w:val="1"/>
      <w:numFmt w:val="lowerLetter"/>
      <w:lvlText w:val="%8."/>
      <w:lvlJc w:val="left"/>
      <w:pPr>
        <w:ind w:left="6813" w:hanging="360"/>
      </w:pPr>
    </w:lvl>
    <w:lvl w:ilvl="8" w:tplc="0809001B" w:tentative="1">
      <w:start w:val="1"/>
      <w:numFmt w:val="lowerRoman"/>
      <w:lvlText w:val="%9."/>
      <w:lvlJc w:val="right"/>
      <w:pPr>
        <w:ind w:left="7533" w:hanging="180"/>
      </w:pPr>
    </w:lvl>
  </w:abstractNum>
  <w:abstractNum w:abstractNumId="4" w15:restartNumberingAfterBreak="0">
    <w:nsid w:val="257B1790"/>
    <w:multiLevelType w:val="hybridMultilevel"/>
    <w:tmpl w:val="3E6AB78A"/>
    <w:lvl w:ilvl="0" w:tplc="1E46ED2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5B134E4"/>
    <w:multiLevelType w:val="hybridMultilevel"/>
    <w:tmpl w:val="ED40328A"/>
    <w:lvl w:ilvl="0" w:tplc="64101846">
      <w:start w:val="1"/>
      <w:numFmt w:val="decimal"/>
      <w:lvlText w:val="%1)"/>
      <w:lvlJc w:val="left"/>
      <w:pPr>
        <w:ind w:left="1069" w:hanging="360"/>
      </w:pPr>
      <w:rPr>
        <w:rFonts w:hint="default"/>
        <w:b w:val="0"/>
        <w:i w:val="0"/>
        <w:iCs/>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15:restartNumberingAfterBreak="0">
    <w:nsid w:val="31EC7023"/>
    <w:multiLevelType w:val="multilevel"/>
    <w:tmpl w:val="D3EC8F98"/>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D7B5742"/>
    <w:multiLevelType w:val="hybridMultilevel"/>
    <w:tmpl w:val="2A7C664A"/>
    <w:lvl w:ilvl="0" w:tplc="1E46ED24">
      <w:start w:val="1"/>
      <w:numFmt w:val="decimal"/>
      <w:lvlText w:val="%1)"/>
      <w:lvlJc w:val="left"/>
      <w:pPr>
        <w:ind w:left="1140" w:hanging="78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0AC38CE"/>
    <w:multiLevelType w:val="hybridMultilevel"/>
    <w:tmpl w:val="83CE01A4"/>
    <w:lvl w:ilvl="0" w:tplc="041F0017">
      <w:start w:val="1"/>
      <w:numFmt w:val="lowerLetter"/>
      <w:lvlText w:val="%1)"/>
      <w:lvlJc w:val="left"/>
      <w:pPr>
        <w:ind w:left="927" w:hanging="360"/>
      </w:pPr>
      <w:rPr>
        <w:rFonts w:hint="default"/>
        <w:b w:val="0"/>
      </w:rPr>
    </w:lvl>
    <w:lvl w:ilvl="1" w:tplc="041F0019" w:tentative="1">
      <w:start w:val="1"/>
      <w:numFmt w:val="lowerLetter"/>
      <w:lvlText w:val="%2."/>
      <w:lvlJc w:val="left"/>
      <w:pPr>
        <w:ind w:left="1647" w:hanging="360"/>
      </w:pPr>
    </w:lvl>
    <w:lvl w:ilvl="2" w:tplc="041F001B">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51707123"/>
    <w:multiLevelType w:val="hybridMultilevel"/>
    <w:tmpl w:val="1CBE2D76"/>
    <w:lvl w:ilvl="0" w:tplc="041F0017">
      <w:start w:val="1"/>
      <w:numFmt w:val="lowerLetter"/>
      <w:lvlText w:val="%1)"/>
      <w:lvlJc w:val="left"/>
      <w:pPr>
        <w:ind w:left="927" w:hanging="360"/>
      </w:pPr>
      <w:rPr>
        <w:rFonts w:hint="default"/>
        <w:b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15:restartNumberingAfterBreak="0">
    <w:nsid w:val="532E5B7B"/>
    <w:multiLevelType w:val="hybridMultilevel"/>
    <w:tmpl w:val="FFAE4D38"/>
    <w:lvl w:ilvl="0" w:tplc="041F0017">
      <w:start w:val="1"/>
      <w:numFmt w:val="lowerLetter"/>
      <w:lvlText w:val="%1)"/>
      <w:lvlJc w:val="left"/>
      <w:pPr>
        <w:ind w:left="927" w:hanging="360"/>
      </w:pPr>
      <w:rPr>
        <w:rFonts w:hint="default"/>
        <w:b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53552881"/>
    <w:multiLevelType w:val="hybridMultilevel"/>
    <w:tmpl w:val="85BA9AAE"/>
    <w:lvl w:ilvl="0" w:tplc="041F0017">
      <w:start w:val="1"/>
      <w:numFmt w:val="lowerLetter"/>
      <w:lvlText w:val="%1)"/>
      <w:lvlJc w:val="left"/>
      <w:pPr>
        <w:ind w:left="2136" w:hanging="360"/>
      </w:pPr>
      <w:rPr>
        <w:rFonts w:hint="default"/>
      </w:rPr>
    </w:lvl>
    <w:lvl w:ilvl="1" w:tplc="08090019" w:tentative="1">
      <w:start w:val="1"/>
      <w:numFmt w:val="lowerLetter"/>
      <w:lvlText w:val="%2."/>
      <w:lvlJc w:val="left"/>
      <w:pPr>
        <w:ind w:left="2856" w:hanging="360"/>
      </w:pPr>
    </w:lvl>
    <w:lvl w:ilvl="2" w:tplc="0809001B" w:tentative="1">
      <w:start w:val="1"/>
      <w:numFmt w:val="lowerRoman"/>
      <w:lvlText w:val="%3."/>
      <w:lvlJc w:val="right"/>
      <w:pPr>
        <w:ind w:left="3576" w:hanging="180"/>
      </w:pPr>
    </w:lvl>
    <w:lvl w:ilvl="3" w:tplc="0809000F" w:tentative="1">
      <w:start w:val="1"/>
      <w:numFmt w:val="decimal"/>
      <w:lvlText w:val="%4."/>
      <w:lvlJc w:val="left"/>
      <w:pPr>
        <w:ind w:left="4296" w:hanging="360"/>
      </w:pPr>
    </w:lvl>
    <w:lvl w:ilvl="4" w:tplc="08090019" w:tentative="1">
      <w:start w:val="1"/>
      <w:numFmt w:val="lowerLetter"/>
      <w:lvlText w:val="%5."/>
      <w:lvlJc w:val="left"/>
      <w:pPr>
        <w:ind w:left="5016" w:hanging="360"/>
      </w:pPr>
    </w:lvl>
    <w:lvl w:ilvl="5" w:tplc="0809001B" w:tentative="1">
      <w:start w:val="1"/>
      <w:numFmt w:val="lowerRoman"/>
      <w:lvlText w:val="%6."/>
      <w:lvlJc w:val="right"/>
      <w:pPr>
        <w:ind w:left="5736" w:hanging="180"/>
      </w:pPr>
    </w:lvl>
    <w:lvl w:ilvl="6" w:tplc="0809000F" w:tentative="1">
      <w:start w:val="1"/>
      <w:numFmt w:val="decimal"/>
      <w:lvlText w:val="%7."/>
      <w:lvlJc w:val="left"/>
      <w:pPr>
        <w:ind w:left="6456" w:hanging="360"/>
      </w:pPr>
    </w:lvl>
    <w:lvl w:ilvl="7" w:tplc="08090019" w:tentative="1">
      <w:start w:val="1"/>
      <w:numFmt w:val="lowerLetter"/>
      <w:lvlText w:val="%8."/>
      <w:lvlJc w:val="left"/>
      <w:pPr>
        <w:ind w:left="7176" w:hanging="360"/>
      </w:pPr>
    </w:lvl>
    <w:lvl w:ilvl="8" w:tplc="0809001B" w:tentative="1">
      <w:start w:val="1"/>
      <w:numFmt w:val="lowerRoman"/>
      <w:lvlText w:val="%9."/>
      <w:lvlJc w:val="right"/>
      <w:pPr>
        <w:ind w:left="7896" w:hanging="180"/>
      </w:pPr>
    </w:lvl>
  </w:abstractNum>
  <w:abstractNum w:abstractNumId="12" w15:restartNumberingAfterBreak="0">
    <w:nsid w:val="55062118"/>
    <w:multiLevelType w:val="hybridMultilevel"/>
    <w:tmpl w:val="C76CEE5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CF85AFC"/>
    <w:multiLevelType w:val="hybridMultilevel"/>
    <w:tmpl w:val="3692EC6A"/>
    <w:lvl w:ilvl="0" w:tplc="39422026">
      <w:start w:val="1"/>
      <w:numFmt w:val="decimal"/>
      <w:lvlText w:val="(%1)"/>
      <w:lvlJc w:val="left"/>
      <w:pPr>
        <w:ind w:left="720" w:hanging="360"/>
      </w:pPr>
      <w:rPr>
        <w:rFonts w:ascii="Times New Roman" w:eastAsia="Times New Roman" w:hAnsi="Times New Roman" w:cs="Times New Roman"/>
        <w:b w:val="0"/>
        <w:color w:val="auto"/>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BA66E8"/>
    <w:multiLevelType w:val="hybridMultilevel"/>
    <w:tmpl w:val="B5EE128A"/>
    <w:lvl w:ilvl="0" w:tplc="0809000F">
      <w:start w:val="1"/>
      <w:numFmt w:val="decimal"/>
      <w:lvlText w:val="%1."/>
      <w:lvlJc w:val="left"/>
      <w:pPr>
        <w:ind w:left="19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447BD3"/>
    <w:multiLevelType w:val="hybridMultilevel"/>
    <w:tmpl w:val="F762EC20"/>
    <w:lvl w:ilvl="0" w:tplc="13E454AA">
      <w:start w:val="1"/>
      <w:numFmt w:val="decimal"/>
      <w:lvlText w:val="%1)"/>
      <w:lvlJc w:val="left"/>
      <w:pPr>
        <w:ind w:left="1065" w:hanging="705"/>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num>
  <w:num w:numId="2">
    <w:abstractNumId w:val="2"/>
  </w:num>
  <w:num w:numId="3">
    <w:abstractNumId w:val="1"/>
  </w:num>
  <w:num w:numId="4">
    <w:abstractNumId w:val="6"/>
  </w:num>
  <w:num w:numId="5">
    <w:abstractNumId w:val="14"/>
  </w:num>
  <w:num w:numId="6">
    <w:abstractNumId w:val="0"/>
  </w:num>
  <w:num w:numId="7">
    <w:abstractNumId w:val="13"/>
  </w:num>
  <w:num w:numId="8">
    <w:abstractNumId w:val="15"/>
  </w:num>
  <w:num w:numId="9">
    <w:abstractNumId w:val="7"/>
  </w:num>
  <w:num w:numId="10">
    <w:abstractNumId w:val="3"/>
  </w:num>
  <w:num w:numId="11">
    <w:abstractNumId w:val="4"/>
  </w:num>
  <w:num w:numId="12">
    <w:abstractNumId w:val="12"/>
  </w:num>
  <w:num w:numId="13">
    <w:abstractNumId w:val="10"/>
  </w:num>
  <w:num w:numId="14">
    <w:abstractNumId w:val="9"/>
  </w:num>
  <w:num w:numId="15">
    <w:abstractNumId w:val="8"/>
  </w:num>
  <w:num w:numId="1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B21"/>
    <w:rsid w:val="003477AF"/>
    <w:rsid w:val="00394B21"/>
    <w:rsid w:val="004F210A"/>
    <w:rsid w:val="00792C74"/>
    <w:rsid w:val="009520EF"/>
    <w:rsid w:val="009B0CAE"/>
    <w:rsid w:val="00B65C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DAC757-2B33-45FF-881A-C0AE868C2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7A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3477AF"/>
  </w:style>
  <w:style w:type="paragraph" w:customStyle="1" w:styleId="msonormal0">
    <w:name w:val="msonormal"/>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hd-date">
    <w:name w:val="oj-hd-date"/>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hd-lg">
    <w:name w:val="oj-hd-lg"/>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hd-ti">
    <w:name w:val="oj-hd-ti"/>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hd-oj">
    <w:name w:val="oj-hd-oj"/>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doc-ti">
    <w:name w:val="oj-doc-ti"/>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3477AF"/>
  </w:style>
  <w:style w:type="paragraph" w:customStyle="1" w:styleId="oj-normal">
    <w:name w:val="oj-normal"/>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3477AF"/>
    <w:rPr>
      <w:color w:val="0000FF"/>
      <w:u w:val="single"/>
    </w:rPr>
  </w:style>
  <w:style w:type="character" w:styleId="zlenenKpr">
    <w:name w:val="FollowedHyperlink"/>
    <w:basedOn w:val="VarsaylanParagrafYazTipi"/>
    <w:uiPriority w:val="99"/>
    <w:semiHidden/>
    <w:unhideWhenUsed/>
    <w:rsid w:val="003477AF"/>
    <w:rPr>
      <w:color w:val="800080"/>
      <w:u w:val="single"/>
    </w:rPr>
  </w:style>
  <w:style w:type="character" w:customStyle="1" w:styleId="oj-super">
    <w:name w:val="oj-super"/>
    <w:basedOn w:val="VarsaylanParagrafYazTipi"/>
    <w:rsid w:val="003477AF"/>
  </w:style>
  <w:style w:type="paragraph" w:customStyle="1" w:styleId="oj-ti-art">
    <w:name w:val="oj-ti-art"/>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ti-art">
    <w:name w:val="oj-sti-art"/>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ignatory">
    <w:name w:val="oj-signatory"/>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te">
    <w:name w:val="oj-note"/>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i-grseq-1">
    <w:name w:val="oj-ti-grseq-1"/>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bold">
    <w:name w:val="oj-bold"/>
    <w:basedOn w:val="VarsaylanParagrafYazTipi"/>
    <w:rsid w:val="003477AF"/>
  </w:style>
  <w:style w:type="paragraph" w:customStyle="1" w:styleId="oj-separator">
    <w:name w:val="oj-separator"/>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mal1">
    <w:name w:val="Normal1"/>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hdr">
    <w:name w:val="oj-tbl-hdr"/>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3477A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477AF"/>
    <w:rPr>
      <w:rFonts w:ascii="Tahoma" w:hAnsi="Tahoma" w:cs="Tahoma"/>
      <w:sz w:val="16"/>
      <w:szCs w:val="16"/>
    </w:rPr>
  </w:style>
  <w:style w:type="paragraph" w:customStyle="1" w:styleId="3-normalyaz">
    <w:name w:val="3-normalyaz"/>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3477A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3477AF"/>
    <w:pPr>
      <w:ind w:left="720"/>
      <w:contextualSpacing/>
    </w:pPr>
  </w:style>
  <w:style w:type="character" w:styleId="AklamaBavurusu">
    <w:name w:val="annotation reference"/>
    <w:basedOn w:val="VarsaylanParagrafYazTipi"/>
    <w:uiPriority w:val="99"/>
    <w:semiHidden/>
    <w:unhideWhenUsed/>
    <w:rsid w:val="003477AF"/>
    <w:rPr>
      <w:sz w:val="16"/>
      <w:szCs w:val="16"/>
    </w:rPr>
  </w:style>
  <w:style w:type="paragraph" w:styleId="AklamaMetni">
    <w:name w:val="annotation text"/>
    <w:basedOn w:val="Normal"/>
    <w:link w:val="AklamaMetniChar"/>
    <w:uiPriority w:val="99"/>
    <w:semiHidden/>
    <w:unhideWhenUsed/>
    <w:rsid w:val="003477A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477AF"/>
    <w:rPr>
      <w:sz w:val="20"/>
      <w:szCs w:val="20"/>
    </w:rPr>
  </w:style>
  <w:style w:type="character" w:customStyle="1" w:styleId="q4iawc">
    <w:name w:val="q4iawc"/>
    <w:basedOn w:val="VarsaylanParagrafYazTipi"/>
    <w:rsid w:val="003477AF"/>
  </w:style>
  <w:style w:type="paragraph" w:styleId="Dzeltme">
    <w:name w:val="Revision"/>
    <w:hidden/>
    <w:uiPriority w:val="99"/>
    <w:semiHidden/>
    <w:rsid w:val="003477AF"/>
    <w:pPr>
      <w:spacing w:after="0" w:line="240" w:lineRule="auto"/>
    </w:pPr>
  </w:style>
  <w:style w:type="character" w:styleId="Vurgu">
    <w:name w:val="Emphasis"/>
    <w:basedOn w:val="VarsaylanParagrafYazTipi"/>
    <w:uiPriority w:val="20"/>
    <w:qFormat/>
    <w:rsid w:val="003477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07/s10658-018-1517-5"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4514</Words>
  <Characters>25735</Characters>
  <Application>Microsoft Office Word</Application>
  <DocSecurity>0</DocSecurity>
  <Lines>214</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2023-12-05T09:21:00Z</dcterms:created>
  <dcterms:modified xsi:type="dcterms:W3CDTF">2023-12-05T09:21:00Z</dcterms:modified>
</cp:coreProperties>
</file>