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E5E" w:rsidRPr="001471A1" w:rsidRDefault="00260E5E" w:rsidP="00260E5E">
      <w:pPr>
        <w:pStyle w:val="3-normalyaz"/>
        <w:tabs>
          <w:tab w:val="left" w:pos="993"/>
        </w:tabs>
        <w:spacing w:before="0" w:beforeAutospacing="0" w:after="0" w:afterAutospacing="0" w:line="276" w:lineRule="auto"/>
        <w:ind w:firstLine="709"/>
        <w:jc w:val="both"/>
      </w:pPr>
      <w:bookmarkStart w:id="0" w:name="_GoBack"/>
    </w:p>
    <w:p w:rsidR="00260E5E" w:rsidRPr="001471A1" w:rsidRDefault="00260E5E" w:rsidP="00260E5E">
      <w:pPr>
        <w:shd w:val="clear" w:color="auto" w:fill="FFFFFF"/>
        <w:tabs>
          <w:tab w:val="left" w:pos="993"/>
        </w:tabs>
        <w:spacing w:after="0" w:line="312" w:lineRule="atLeast"/>
        <w:ind w:firstLine="709"/>
        <w:jc w:val="right"/>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EK-1</w:t>
      </w:r>
    </w:p>
    <w:p w:rsidR="00260E5E" w:rsidRPr="001471A1" w:rsidRDefault="00260E5E" w:rsidP="00260E5E">
      <w:pPr>
        <w:shd w:val="clear" w:color="auto" w:fill="FFFFFF"/>
        <w:tabs>
          <w:tab w:val="left" w:pos="993"/>
        </w:tabs>
        <w:spacing w:after="0" w:line="312" w:lineRule="atLeast"/>
        <w:ind w:firstLine="709"/>
        <w:jc w:val="center"/>
        <w:rPr>
          <w:rFonts w:ascii="Times New Roman" w:eastAsia="Times New Roman" w:hAnsi="Times New Roman" w:cs="Times New Roman"/>
          <w:b/>
          <w:bCs/>
          <w:sz w:val="24"/>
          <w:szCs w:val="24"/>
          <w:lang w:eastAsia="tr-TR"/>
        </w:rPr>
      </w:pPr>
      <w:r w:rsidRPr="00E16266">
        <w:rPr>
          <w:rFonts w:ascii="Times New Roman" w:eastAsia="Times New Roman" w:hAnsi="Times New Roman" w:cs="Times New Roman"/>
          <w:b/>
          <w:bCs/>
          <w:sz w:val="24"/>
          <w:szCs w:val="24"/>
          <w:lang w:eastAsia="tr-TR"/>
        </w:rPr>
        <w:t>ZARARLI ORGANİZMANIN</w:t>
      </w:r>
      <w:r w:rsidRPr="001471A1">
        <w:rPr>
          <w:rFonts w:ascii="Times New Roman" w:eastAsia="Times New Roman" w:hAnsi="Times New Roman" w:cs="Times New Roman"/>
          <w:b/>
          <w:bCs/>
          <w:sz w:val="24"/>
          <w:szCs w:val="24"/>
          <w:lang w:eastAsia="tr-TR"/>
        </w:rPr>
        <w:t xml:space="preserve"> TESPİTİ VE TANISI İÇİN TEST YÖNTEMLERİ</w:t>
      </w:r>
    </w:p>
    <w:p w:rsidR="00260E5E" w:rsidRPr="001471A1" w:rsidRDefault="00260E5E" w:rsidP="00260E5E">
      <w:pPr>
        <w:pStyle w:val="ListeParagraf"/>
        <w:numPr>
          <w:ilvl w:val="0"/>
          <w:numId w:val="1"/>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1471A1">
        <w:rPr>
          <w:rFonts w:ascii="Times New Roman" w:eastAsia="Times New Roman" w:hAnsi="Times New Roman" w:cs="Times New Roman"/>
          <w:b/>
          <w:bCs/>
          <w:sz w:val="24"/>
          <w:szCs w:val="24"/>
          <w:lang w:eastAsia="tr-TR"/>
        </w:rPr>
        <w:t>Sporlar aracılığıyla test etme</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Tespit ve tanılama, topraktan eleme yöntemi ile elde edilen </w:t>
      </w:r>
      <w:r>
        <w:rPr>
          <w:rFonts w:ascii="Times New Roman" w:eastAsia="Times New Roman" w:hAnsi="Times New Roman" w:cs="Times New Roman"/>
          <w:sz w:val="24"/>
          <w:szCs w:val="24"/>
          <w:lang w:eastAsia="tr-TR"/>
        </w:rPr>
        <w:t>zararlı organizmanı</w:t>
      </w:r>
      <w:r w:rsidRPr="001471A1">
        <w:rPr>
          <w:rFonts w:ascii="Times New Roman" w:eastAsia="Times New Roman" w:hAnsi="Times New Roman" w:cs="Times New Roman"/>
          <w:sz w:val="24"/>
          <w:szCs w:val="24"/>
          <w:lang w:eastAsia="tr-TR"/>
        </w:rPr>
        <w:t xml:space="preserve">n dinlenme sporları veya doğrudan bitki materyalinden elde edilen yazlık </w:t>
      </w:r>
      <w:r>
        <w:rPr>
          <w:rFonts w:ascii="Times New Roman" w:eastAsia="Times New Roman" w:hAnsi="Times New Roman" w:cs="Times New Roman"/>
          <w:sz w:val="24"/>
          <w:szCs w:val="24"/>
          <w:lang w:eastAsia="tr-TR"/>
        </w:rPr>
        <w:t>s</w:t>
      </w:r>
      <w:r w:rsidRPr="00201CAA">
        <w:rPr>
          <w:rFonts w:ascii="Times New Roman" w:eastAsia="Times New Roman" w:hAnsi="Times New Roman" w:cs="Times New Roman"/>
          <w:sz w:val="24"/>
          <w:szCs w:val="24"/>
          <w:lang w:eastAsia="tr-TR"/>
        </w:rPr>
        <w:t>por keselerinin (</w:t>
      </w:r>
      <w:proofErr w:type="spellStart"/>
      <w:r w:rsidRPr="00201CAA">
        <w:rPr>
          <w:rFonts w:ascii="Times New Roman" w:eastAsia="Times New Roman" w:hAnsi="Times New Roman" w:cs="Times New Roman"/>
          <w:sz w:val="24"/>
          <w:szCs w:val="24"/>
          <w:lang w:eastAsia="tr-TR"/>
        </w:rPr>
        <w:t>sporangiyumların</w:t>
      </w:r>
      <w:proofErr w:type="spellEnd"/>
      <w:r w:rsidRPr="00201CA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belirlenmesi ile yapılır.</w:t>
      </w:r>
    </w:p>
    <w:p w:rsidR="00260E5E" w:rsidRPr="001471A1" w:rsidRDefault="00260E5E" w:rsidP="00260E5E">
      <w:pPr>
        <w:pStyle w:val="ListeParagraf"/>
        <w:numPr>
          <w:ilvl w:val="0"/>
          <w:numId w:val="1"/>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1471A1">
        <w:rPr>
          <w:rFonts w:ascii="Times New Roman" w:eastAsia="Times New Roman" w:hAnsi="Times New Roman" w:cs="Times New Roman"/>
          <w:b/>
          <w:bCs/>
          <w:sz w:val="24"/>
          <w:szCs w:val="24"/>
          <w:lang w:eastAsia="tr-TR"/>
        </w:rPr>
        <w:t>Tespit yöntemleri</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E16266">
        <w:rPr>
          <w:rFonts w:ascii="Times New Roman" w:eastAsia="Times New Roman" w:hAnsi="Times New Roman" w:cs="Times New Roman"/>
          <w:bCs/>
          <w:sz w:val="24"/>
          <w:szCs w:val="24"/>
          <w:lang w:eastAsia="tr-TR"/>
        </w:rPr>
        <w:t>Zararlı organizmanın</w:t>
      </w:r>
      <w:r w:rsidRPr="001471A1">
        <w:rPr>
          <w:rFonts w:ascii="Times New Roman" w:eastAsia="Times New Roman" w:hAnsi="Times New Roman" w:cs="Times New Roman"/>
          <w:sz w:val="24"/>
          <w:szCs w:val="24"/>
          <w:lang w:eastAsia="tr-TR"/>
        </w:rPr>
        <w:t xml:space="preserve"> sporlarının topraktan </w:t>
      </w:r>
      <w:proofErr w:type="spellStart"/>
      <w:r w:rsidRPr="001471A1">
        <w:rPr>
          <w:rFonts w:ascii="Times New Roman" w:eastAsia="Times New Roman" w:hAnsi="Times New Roman" w:cs="Times New Roman"/>
          <w:sz w:val="24"/>
          <w:szCs w:val="24"/>
          <w:lang w:eastAsia="tr-TR"/>
        </w:rPr>
        <w:t>ekstraksiyonu</w:t>
      </w:r>
      <w:proofErr w:type="spellEnd"/>
      <w:r w:rsidRPr="001471A1">
        <w:rPr>
          <w:rFonts w:ascii="Times New Roman" w:eastAsia="Times New Roman" w:hAnsi="Times New Roman" w:cs="Times New Roman"/>
          <w:sz w:val="24"/>
          <w:szCs w:val="24"/>
          <w:lang w:eastAsia="tr-TR"/>
        </w:rPr>
        <w:t xml:space="preserve"> için aşağıdaki yöntemlerden biri kullanılır: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a)</w:t>
      </w:r>
      <w:r w:rsidRPr="001471A1">
        <w:rPr>
          <w:rFonts w:ascii="Times New Roman" w:hAnsi="Times New Roman" w:cs="Times New Roman"/>
          <w:sz w:val="24"/>
          <w:szCs w:val="24"/>
        </w:rPr>
        <w:t xml:space="preserve"> </w:t>
      </w:r>
      <w:hyperlink r:id="rId5" w:anchor="ntr1-L_2022185EN.01007001-E0001" w:history="1">
        <w:proofErr w:type="spellStart"/>
        <w:r w:rsidRPr="001471A1">
          <w:rPr>
            <w:rFonts w:ascii="Times New Roman" w:eastAsia="Times New Roman" w:hAnsi="Times New Roman" w:cs="Times New Roman"/>
            <w:sz w:val="24"/>
            <w:szCs w:val="24"/>
            <w:lang w:eastAsia="tr-TR"/>
          </w:rPr>
          <w:t>Pratt</w:t>
        </w:r>
        <w:proofErr w:type="spellEnd"/>
        <w:r w:rsidRPr="001471A1">
          <w:rPr>
            <w:rFonts w:ascii="Times New Roman" w:eastAsia="Times New Roman" w:hAnsi="Times New Roman" w:cs="Times New Roman"/>
            <w:sz w:val="24"/>
            <w:szCs w:val="24"/>
            <w:lang w:eastAsia="tr-TR"/>
          </w:rPr>
          <w:t xml:space="preserve"> (1976) </w:t>
        </w:r>
        <w:r w:rsidRPr="00CF614A">
          <w:rPr>
            <w:rFonts w:ascii="Times New Roman" w:eastAsia="Times New Roman" w:hAnsi="Times New Roman" w:cs="Times New Roman"/>
            <w:sz w:val="24"/>
            <w:szCs w:val="24"/>
            <w:vertAlign w:val="superscript"/>
            <w:lang w:eastAsia="tr-TR"/>
          </w:rPr>
          <w:t>(</w:t>
        </w:r>
        <w:r w:rsidRPr="00C30149">
          <w:rPr>
            <w:rFonts w:ascii="Times New Roman" w:eastAsia="Times New Roman" w:hAnsi="Times New Roman" w:cs="Times New Roman"/>
            <w:sz w:val="24"/>
            <w:szCs w:val="24"/>
            <w:vertAlign w:val="superscript"/>
            <w:lang w:eastAsia="tr-TR"/>
          </w:rPr>
          <w:t>1</w:t>
        </w:r>
        <w:r w:rsidRPr="00CF614A">
          <w:rPr>
            <w:rFonts w:ascii="Times New Roman" w:eastAsia="Times New Roman" w:hAnsi="Times New Roman" w:cs="Times New Roman"/>
            <w:sz w:val="24"/>
            <w:szCs w:val="24"/>
            <w:vertAlign w:val="superscript"/>
            <w:lang w:eastAsia="tr-TR"/>
          </w:rPr>
          <w:t>)</w:t>
        </w:r>
      </w:hyperlink>
      <w:r w:rsidRPr="001471A1">
        <w:rPr>
          <w:rFonts w:ascii="Times New Roman" w:eastAsia="Times New Roman" w:hAnsi="Times New Roman" w:cs="Times New Roman"/>
          <w:sz w:val="24"/>
          <w:szCs w:val="24"/>
          <w:lang w:eastAsia="tr-TR"/>
        </w:rPr>
        <w:t xml:space="preserve"> </w:t>
      </w:r>
      <w:r w:rsidRPr="00201CAA">
        <w:rPr>
          <w:rFonts w:ascii="Times New Roman" w:eastAsia="Times New Roman" w:hAnsi="Times New Roman" w:cs="Times New Roman"/>
          <w:sz w:val="24"/>
          <w:szCs w:val="24"/>
          <w:lang w:eastAsia="tr-TR"/>
        </w:rPr>
        <w:t xml:space="preserve">tarafından bildirilen </w:t>
      </w:r>
      <w:r w:rsidRPr="001471A1">
        <w:rPr>
          <w:rFonts w:ascii="Times New Roman" w:eastAsia="Times New Roman" w:hAnsi="Times New Roman" w:cs="Times New Roman"/>
          <w:sz w:val="24"/>
          <w:szCs w:val="24"/>
          <w:lang w:eastAsia="tr-TR"/>
        </w:rPr>
        <w:t>toprak eleme yöntemi</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b)</w:t>
      </w:r>
      <w:r w:rsidRPr="001471A1">
        <w:rPr>
          <w:rFonts w:ascii="Times New Roman" w:eastAsia="Times New Roman" w:hAnsi="Times New Roman" w:cs="Times New Roman"/>
          <w:iCs/>
          <w:sz w:val="24"/>
          <w:szCs w:val="24"/>
          <w:lang w:eastAsia="tr-TR"/>
        </w:rPr>
        <w:t xml:space="preserve"> </w:t>
      </w:r>
      <w:proofErr w:type="spellStart"/>
      <w:r w:rsidRPr="001471A1">
        <w:rPr>
          <w:rFonts w:ascii="Times New Roman" w:eastAsia="Times New Roman" w:hAnsi="Times New Roman" w:cs="Times New Roman"/>
          <w:iCs/>
          <w:sz w:val="24"/>
          <w:szCs w:val="24"/>
          <w:lang w:eastAsia="tr-TR"/>
        </w:rPr>
        <w:t>van</w:t>
      </w:r>
      <w:proofErr w:type="spellEnd"/>
      <w:r w:rsidRPr="001471A1">
        <w:rPr>
          <w:rFonts w:ascii="Times New Roman" w:eastAsia="Times New Roman" w:hAnsi="Times New Roman" w:cs="Times New Roman"/>
          <w:iCs/>
          <w:sz w:val="24"/>
          <w:szCs w:val="24"/>
          <w:lang w:eastAsia="tr-TR"/>
        </w:rPr>
        <w:t xml:space="preserve"> </w:t>
      </w:r>
      <w:proofErr w:type="spellStart"/>
      <w:r w:rsidRPr="001471A1">
        <w:rPr>
          <w:rFonts w:ascii="Times New Roman" w:eastAsia="Times New Roman" w:hAnsi="Times New Roman" w:cs="Times New Roman"/>
          <w:iCs/>
          <w:sz w:val="24"/>
          <w:szCs w:val="24"/>
          <w:lang w:eastAsia="tr-TR"/>
        </w:rPr>
        <w:t>Leeuwen</w:t>
      </w:r>
      <w:proofErr w:type="spellEnd"/>
      <w:r w:rsidRPr="001471A1">
        <w:rPr>
          <w:rFonts w:ascii="Times New Roman" w:eastAsia="Times New Roman" w:hAnsi="Times New Roman" w:cs="Times New Roman"/>
          <w:iCs/>
          <w:sz w:val="24"/>
          <w:szCs w:val="24"/>
          <w:lang w:eastAsia="tr-TR"/>
        </w:rPr>
        <w:t xml:space="preserve"> vd. </w:t>
      </w:r>
      <w:r w:rsidRPr="001471A1">
        <w:rPr>
          <w:rFonts w:ascii="Times New Roman" w:eastAsia="Times New Roman" w:hAnsi="Times New Roman" w:cs="Times New Roman"/>
          <w:sz w:val="24"/>
          <w:szCs w:val="24"/>
          <w:lang w:eastAsia="tr-TR"/>
        </w:rPr>
        <w:t xml:space="preserve">(2005) </w:t>
      </w:r>
      <w:hyperlink r:id="rId6" w:anchor="ntr2-L_2022185EN.01007001-E0002" w:history="1">
        <w:r w:rsidRPr="00CF614A">
          <w:rPr>
            <w:rFonts w:ascii="Times New Roman" w:eastAsia="Times New Roman" w:hAnsi="Times New Roman" w:cs="Times New Roman"/>
            <w:sz w:val="24"/>
            <w:szCs w:val="24"/>
            <w:vertAlign w:val="superscript"/>
            <w:lang w:eastAsia="tr-TR"/>
          </w:rPr>
          <w:t>(2)</w:t>
        </w:r>
      </w:hyperlink>
      <w:r w:rsidRPr="001471A1">
        <w:rPr>
          <w:rFonts w:ascii="Times New Roman" w:eastAsia="Times New Roman" w:hAnsi="Times New Roman" w:cs="Times New Roman"/>
          <w:sz w:val="24"/>
          <w:szCs w:val="24"/>
          <w:lang w:eastAsia="tr-TR"/>
        </w:rPr>
        <w:t xml:space="preserve"> </w:t>
      </w:r>
      <w:r w:rsidRPr="00201CAA">
        <w:rPr>
          <w:rFonts w:ascii="Times New Roman" w:eastAsia="Times New Roman" w:hAnsi="Times New Roman" w:cs="Times New Roman"/>
          <w:sz w:val="24"/>
          <w:szCs w:val="24"/>
          <w:lang w:eastAsia="tr-TR"/>
        </w:rPr>
        <w:t xml:space="preserve">tarafından bildirilen </w:t>
      </w:r>
      <w:r w:rsidRPr="001471A1">
        <w:rPr>
          <w:rFonts w:ascii="Times New Roman" w:eastAsia="Times New Roman" w:hAnsi="Times New Roman" w:cs="Times New Roman"/>
          <w:sz w:val="24"/>
          <w:szCs w:val="24"/>
          <w:lang w:eastAsia="tr-TR"/>
        </w:rPr>
        <w:t>toprak eleme yöntemi</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c)</w:t>
      </w:r>
      <w:r w:rsidRPr="001471A1">
        <w:rPr>
          <w:rFonts w:ascii="Times New Roman" w:eastAsia="Times New Roman" w:hAnsi="Times New Roman" w:cs="Times New Roman"/>
          <w:iCs/>
          <w:sz w:val="24"/>
          <w:szCs w:val="24"/>
          <w:lang w:eastAsia="tr-TR"/>
        </w:rPr>
        <w:t xml:space="preserve"> </w:t>
      </w:r>
      <w:r w:rsidRPr="00201CAA">
        <w:rPr>
          <w:rFonts w:ascii="Times New Roman" w:eastAsia="Times New Roman" w:hAnsi="Times New Roman" w:cs="Times New Roman"/>
          <w:iCs/>
          <w:sz w:val="24"/>
          <w:szCs w:val="24"/>
          <w:lang w:eastAsia="tr-TR"/>
        </w:rPr>
        <w:t xml:space="preserve">Yüksek hacimli örnek işleme süreçleri için </w:t>
      </w:r>
      <w:proofErr w:type="spellStart"/>
      <w:r w:rsidRPr="00201CAA">
        <w:rPr>
          <w:rFonts w:ascii="Times New Roman" w:eastAsia="Times New Roman" w:hAnsi="Times New Roman" w:cs="Times New Roman"/>
          <w:iCs/>
          <w:sz w:val="24"/>
          <w:szCs w:val="24"/>
          <w:lang w:eastAsia="tr-TR"/>
        </w:rPr>
        <w:t>Wander</w:t>
      </w:r>
      <w:proofErr w:type="spellEnd"/>
      <w:r w:rsidRPr="00201CAA">
        <w:rPr>
          <w:rFonts w:ascii="Times New Roman" w:eastAsia="Times New Roman" w:hAnsi="Times New Roman" w:cs="Times New Roman"/>
          <w:iCs/>
          <w:sz w:val="24"/>
          <w:szCs w:val="24"/>
          <w:lang w:eastAsia="tr-TR"/>
        </w:rPr>
        <w:t xml:space="preserve"> vd. (2007) </w:t>
      </w:r>
      <w:r w:rsidRPr="00CF614A">
        <w:rPr>
          <w:rFonts w:ascii="Times New Roman" w:eastAsia="Times New Roman" w:hAnsi="Times New Roman" w:cs="Times New Roman"/>
          <w:iCs/>
          <w:sz w:val="24"/>
          <w:szCs w:val="24"/>
          <w:vertAlign w:val="superscript"/>
          <w:lang w:eastAsia="tr-TR"/>
        </w:rPr>
        <w:t>(3)</w:t>
      </w:r>
      <w:r w:rsidRPr="00201CAA">
        <w:rPr>
          <w:rFonts w:ascii="Times New Roman" w:eastAsia="Times New Roman" w:hAnsi="Times New Roman" w:cs="Times New Roman"/>
          <w:iCs/>
          <w:sz w:val="24"/>
          <w:szCs w:val="24"/>
          <w:lang w:eastAsia="tr-TR"/>
        </w:rPr>
        <w:t xml:space="preserve"> tarafından bildirilen yoğunluk aşamalı (</w:t>
      </w:r>
      <w:proofErr w:type="spellStart"/>
      <w:r w:rsidRPr="00201CAA">
        <w:rPr>
          <w:rFonts w:ascii="Times New Roman" w:eastAsia="Times New Roman" w:hAnsi="Times New Roman" w:cs="Times New Roman"/>
          <w:iCs/>
          <w:sz w:val="24"/>
          <w:szCs w:val="24"/>
          <w:lang w:eastAsia="tr-TR"/>
        </w:rPr>
        <w:t>zonal</w:t>
      </w:r>
      <w:proofErr w:type="spellEnd"/>
      <w:r w:rsidRPr="00201CAA">
        <w:rPr>
          <w:rFonts w:ascii="Times New Roman" w:eastAsia="Times New Roman" w:hAnsi="Times New Roman" w:cs="Times New Roman"/>
          <w:iCs/>
          <w:sz w:val="24"/>
          <w:szCs w:val="24"/>
          <w:lang w:eastAsia="tr-TR"/>
        </w:rPr>
        <w:t xml:space="preserve">) </w:t>
      </w:r>
      <w:proofErr w:type="spellStart"/>
      <w:r w:rsidRPr="00201CAA">
        <w:rPr>
          <w:rFonts w:ascii="Times New Roman" w:eastAsia="Times New Roman" w:hAnsi="Times New Roman" w:cs="Times New Roman"/>
          <w:iCs/>
          <w:sz w:val="24"/>
          <w:szCs w:val="24"/>
          <w:lang w:eastAsia="tr-TR"/>
        </w:rPr>
        <w:t>santrifüjleme</w:t>
      </w:r>
      <w:proofErr w:type="spellEnd"/>
      <w:r w:rsidRPr="00201CAA">
        <w:rPr>
          <w:rFonts w:ascii="Times New Roman" w:eastAsia="Times New Roman" w:hAnsi="Times New Roman" w:cs="Times New Roman"/>
          <w:iCs/>
          <w:sz w:val="24"/>
          <w:szCs w:val="24"/>
          <w:lang w:eastAsia="tr-TR"/>
        </w:rPr>
        <w:t xml:space="preserve"> tekniği</w:t>
      </w:r>
      <w:r w:rsidRPr="001471A1">
        <w:rPr>
          <w:rFonts w:ascii="Times New Roman" w:eastAsia="Times New Roman" w:hAnsi="Times New Roman" w:cs="Times New Roman"/>
          <w:sz w:val="24"/>
          <w:szCs w:val="24"/>
          <w:lang w:eastAsia="tr-TR"/>
        </w:rPr>
        <w:t>.</w:t>
      </w:r>
    </w:p>
    <w:p w:rsidR="00260E5E" w:rsidRPr="001471A1" w:rsidRDefault="00260E5E" w:rsidP="00260E5E">
      <w:pPr>
        <w:pStyle w:val="ListeParagraf"/>
        <w:numPr>
          <w:ilvl w:val="0"/>
          <w:numId w:val="1"/>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1471A1">
        <w:rPr>
          <w:rFonts w:ascii="Times New Roman" w:eastAsia="Times New Roman" w:hAnsi="Times New Roman" w:cs="Times New Roman"/>
          <w:b/>
          <w:bCs/>
          <w:sz w:val="24"/>
          <w:szCs w:val="24"/>
          <w:lang w:eastAsia="tr-TR"/>
        </w:rPr>
        <w:t>Tanımlama yöntemleri</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proofErr w:type="spellStart"/>
      <w:r w:rsidRPr="001471A1">
        <w:rPr>
          <w:rFonts w:ascii="Times New Roman" w:eastAsia="Times New Roman" w:hAnsi="Times New Roman" w:cs="Times New Roman"/>
          <w:sz w:val="24"/>
          <w:szCs w:val="24"/>
          <w:lang w:eastAsia="tr-TR"/>
        </w:rPr>
        <w:t>Ekstraksiyondan</w:t>
      </w:r>
      <w:proofErr w:type="spellEnd"/>
      <w:r w:rsidRPr="001471A1">
        <w:rPr>
          <w:rFonts w:ascii="Times New Roman" w:eastAsia="Times New Roman" w:hAnsi="Times New Roman" w:cs="Times New Roman"/>
          <w:sz w:val="24"/>
          <w:szCs w:val="24"/>
          <w:lang w:eastAsia="tr-TR"/>
        </w:rPr>
        <w:t xml:space="preserve"> sonra, </w:t>
      </w:r>
      <w:r>
        <w:rPr>
          <w:rFonts w:ascii="Times New Roman" w:eastAsia="Times New Roman" w:hAnsi="Times New Roman" w:cs="Times New Roman"/>
          <w:sz w:val="24"/>
          <w:szCs w:val="24"/>
          <w:lang w:eastAsia="tr-TR"/>
        </w:rPr>
        <w:t>zararlı organizmanı</w:t>
      </w:r>
      <w:r w:rsidRPr="001471A1">
        <w:rPr>
          <w:rFonts w:ascii="Times New Roman" w:eastAsia="Times New Roman" w:hAnsi="Times New Roman" w:cs="Times New Roman"/>
          <w:sz w:val="24"/>
          <w:szCs w:val="24"/>
          <w:lang w:eastAsia="tr-TR"/>
        </w:rPr>
        <w:t>n sporları aşağıdaki yöntemlerden biri ile tanı</w:t>
      </w:r>
      <w:r>
        <w:rPr>
          <w:rFonts w:ascii="Times New Roman" w:eastAsia="Times New Roman" w:hAnsi="Times New Roman" w:cs="Times New Roman"/>
          <w:sz w:val="24"/>
          <w:szCs w:val="24"/>
          <w:lang w:eastAsia="tr-TR"/>
        </w:rPr>
        <w:t>mlan</w:t>
      </w:r>
      <w:r w:rsidRPr="001471A1">
        <w:rPr>
          <w:rFonts w:ascii="Times New Roman" w:eastAsia="Times New Roman" w:hAnsi="Times New Roman" w:cs="Times New Roman"/>
          <w:sz w:val="24"/>
          <w:szCs w:val="24"/>
          <w:lang w:eastAsia="tr-TR"/>
        </w:rPr>
        <w:t>ır: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a) 100x – 400x büyütmede ışık mikroskobu altında morfolojik tanılama</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b) </w:t>
      </w:r>
      <w:proofErr w:type="spellStart"/>
      <w:r w:rsidRPr="001471A1">
        <w:rPr>
          <w:rFonts w:ascii="Times New Roman" w:eastAsia="Times New Roman" w:hAnsi="Times New Roman" w:cs="Times New Roman"/>
          <w:sz w:val="24"/>
          <w:szCs w:val="24"/>
          <w:lang w:eastAsia="tr-TR"/>
        </w:rPr>
        <w:t>Lévesque</w:t>
      </w:r>
      <w:proofErr w:type="spellEnd"/>
      <w:r w:rsidRPr="001471A1">
        <w:rPr>
          <w:rFonts w:ascii="Times New Roman" w:eastAsia="Times New Roman" w:hAnsi="Times New Roman" w:cs="Times New Roman"/>
          <w:sz w:val="24"/>
          <w:szCs w:val="24"/>
          <w:lang w:eastAsia="tr-TR"/>
        </w:rPr>
        <w:t xml:space="preserve"> </w:t>
      </w:r>
      <w:r w:rsidRPr="00C30149">
        <w:rPr>
          <w:rFonts w:ascii="Times New Roman" w:eastAsia="Times New Roman" w:hAnsi="Times New Roman" w:cs="Times New Roman"/>
          <w:iCs/>
          <w:sz w:val="24"/>
          <w:szCs w:val="24"/>
          <w:lang w:eastAsia="tr-TR"/>
        </w:rPr>
        <w:t>vd</w:t>
      </w:r>
      <w:r w:rsidRPr="001471A1">
        <w:rPr>
          <w:rFonts w:ascii="Times New Roman" w:eastAsia="Times New Roman" w:hAnsi="Times New Roman" w:cs="Times New Roman"/>
          <w:i/>
          <w:iCs/>
          <w:sz w:val="24"/>
          <w:szCs w:val="24"/>
          <w:lang w:eastAsia="tr-TR"/>
        </w:rPr>
        <w:t>.</w:t>
      </w:r>
      <w:r w:rsidRPr="001471A1">
        <w:rPr>
          <w:rFonts w:ascii="Times New Roman" w:eastAsia="Times New Roman" w:hAnsi="Times New Roman" w:cs="Times New Roman"/>
          <w:iCs/>
          <w:sz w:val="24"/>
          <w:szCs w:val="24"/>
          <w:lang w:eastAsia="tr-TR"/>
        </w:rPr>
        <w:t xml:space="preserve"> (2001) </w:t>
      </w:r>
      <w:hyperlink r:id="rId7" w:anchor="ntr4-L_2022185EN.01007001-E0004" w:history="1">
        <w:r w:rsidRPr="00CF614A">
          <w:rPr>
            <w:rFonts w:ascii="Times New Roman" w:eastAsia="Times New Roman" w:hAnsi="Times New Roman" w:cs="Times New Roman"/>
            <w:sz w:val="24"/>
            <w:szCs w:val="24"/>
            <w:vertAlign w:val="superscript"/>
            <w:lang w:eastAsia="tr-TR"/>
          </w:rPr>
          <w:t>(4)</w:t>
        </w:r>
      </w:hyperlink>
      <w:r w:rsidRPr="001471A1">
        <w:rPr>
          <w:rFonts w:ascii="Times New Roman" w:eastAsia="Times New Roman" w:hAnsi="Times New Roman" w:cs="Times New Roman"/>
          <w:sz w:val="24"/>
          <w:szCs w:val="24"/>
          <w:lang w:eastAsia="tr-TR"/>
        </w:rPr>
        <w:t xml:space="preserve"> ve </w:t>
      </w:r>
      <w:proofErr w:type="spellStart"/>
      <w:r w:rsidRPr="001471A1">
        <w:rPr>
          <w:rFonts w:ascii="Times New Roman" w:eastAsia="Times New Roman" w:hAnsi="Times New Roman" w:cs="Times New Roman"/>
          <w:sz w:val="24"/>
          <w:szCs w:val="24"/>
          <w:lang w:eastAsia="tr-TR"/>
        </w:rPr>
        <w:t>van</w:t>
      </w:r>
      <w:proofErr w:type="spellEnd"/>
      <w:r w:rsidRPr="001471A1">
        <w:rPr>
          <w:rFonts w:ascii="Times New Roman" w:eastAsia="Times New Roman" w:hAnsi="Times New Roman" w:cs="Times New Roman"/>
          <w:sz w:val="24"/>
          <w:szCs w:val="24"/>
          <w:lang w:eastAsia="tr-TR"/>
        </w:rPr>
        <w:t xml:space="preserve"> den </w:t>
      </w:r>
      <w:proofErr w:type="spellStart"/>
      <w:r w:rsidRPr="001471A1">
        <w:rPr>
          <w:rFonts w:ascii="Times New Roman" w:eastAsia="Times New Roman" w:hAnsi="Times New Roman" w:cs="Times New Roman"/>
          <w:sz w:val="24"/>
          <w:szCs w:val="24"/>
          <w:lang w:eastAsia="tr-TR"/>
        </w:rPr>
        <w:t>Boogert</w:t>
      </w:r>
      <w:proofErr w:type="spellEnd"/>
      <w:r w:rsidRPr="001471A1">
        <w:rPr>
          <w:rFonts w:ascii="Times New Roman" w:eastAsia="Times New Roman" w:hAnsi="Times New Roman" w:cs="Times New Roman"/>
          <w:sz w:val="24"/>
          <w:szCs w:val="24"/>
          <w:lang w:eastAsia="tr-TR"/>
        </w:rPr>
        <w:t> </w:t>
      </w:r>
      <w:r w:rsidRPr="00C30149">
        <w:rPr>
          <w:rFonts w:ascii="Times New Roman" w:eastAsia="Times New Roman" w:hAnsi="Times New Roman" w:cs="Times New Roman"/>
          <w:iCs/>
          <w:sz w:val="24"/>
          <w:szCs w:val="24"/>
          <w:lang w:eastAsia="tr-TR"/>
        </w:rPr>
        <w:t>vd</w:t>
      </w:r>
      <w:r>
        <w:rPr>
          <w:rFonts w:ascii="Times New Roman" w:eastAsia="Times New Roman" w:hAnsi="Times New Roman" w:cs="Times New Roman"/>
          <w:i/>
          <w:iCs/>
          <w:sz w:val="24"/>
          <w:szCs w:val="24"/>
          <w:lang w:eastAsia="tr-TR"/>
        </w:rPr>
        <w:t>.</w:t>
      </w:r>
      <w:r w:rsidRPr="001471A1">
        <w:rPr>
          <w:rFonts w:ascii="Times New Roman" w:eastAsia="Times New Roman" w:hAnsi="Times New Roman" w:cs="Times New Roman"/>
          <w:i/>
          <w:iCs/>
          <w:sz w:val="24"/>
          <w:szCs w:val="24"/>
          <w:lang w:eastAsia="tr-TR"/>
        </w:rPr>
        <w:t xml:space="preserve"> </w:t>
      </w:r>
      <w:r w:rsidRPr="001471A1">
        <w:rPr>
          <w:rFonts w:ascii="Times New Roman" w:eastAsia="Times New Roman" w:hAnsi="Times New Roman" w:cs="Times New Roman"/>
          <w:sz w:val="24"/>
          <w:szCs w:val="24"/>
          <w:lang w:eastAsia="tr-TR"/>
        </w:rPr>
        <w:t xml:space="preserve">(2005) </w:t>
      </w:r>
      <w:hyperlink r:id="rId8" w:anchor="ntr5-L_2022185EN.01007001-E0005" w:history="1">
        <w:r w:rsidRPr="00CF614A">
          <w:rPr>
            <w:rFonts w:ascii="Times New Roman" w:eastAsia="Times New Roman" w:hAnsi="Times New Roman" w:cs="Times New Roman"/>
            <w:sz w:val="24"/>
            <w:szCs w:val="24"/>
            <w:vertAlign w:val="superscript"/>
            <w:lang w:eastAsia="tr-TR"/>
          </w:rPr>
          <w:t>(5)</w:t>
        </w:r>
      </w:hyperlink>
      <w:r w:rsidRPr="001471A1">
        <w:rPr>
          <w:rFonts w:ascii="Times New Roman" w:eastAsia="Times New Roman" w:hAnsi="Times New Roman" w:cs="Times New Roman"/>
          <w:sz w:val="24"/>
          <w:szCs w:val="24"/>
          <w:lang w:eastAsia="tr-TR"/>
        </w:rPr>
        <w:t xml:space="preserve"> </w:t>
      </w:r>
      <w:r w:rsidRPr="00201CAA">
        <w:rPr>
          <w:rFonts w:ascii="Times New Roman" w:eastAsia="Times New Roman" w:hAnsi="Times New Roman" w:cs="Times New Roman"/>
          <w:sz w:val="24"/>
          <w:szCs w:val="24"/>
          <w:lang w:eastAsia="tr-TR"/>
        </w:rPr>
        <w:t xml:space="preserve">tarafından yapılan bildirimlere </w:t>
      </w:r>
      <w:r w:rsidRPr="001471A1">
        <w:rPr>
          <w:rFonts w:ascii="Times New Roman" w:eastAsia="Times New Roman" w:hAnsi="Times New Roman" w:cs="Times New Roman"/>
          <w:sz w:val="24"/>
          <w:szCs w:val="24"/>
          <w:lang w:eastAsia="tr-TR"/>
        </w:rPr>
        <w:t xml:space="preserve">dayalı </w:t>
      </w:r>
      <w:proofErr w:type="spellStart"/>
      <w:r w:rsidRPr="001471A1">
        <w:rPr>
          <w:rFonts w:ascii="Times New Roman" w:eastAsia="Times New Roman" w:hAnsi="Times New Roman" w:cs="Times New Roman"/>
          <w:sz w:val="24"/>
          <w:szCs w:val="24"/>
          <w:lang w:eastAsia="tr-TR"/>
        </w:rPr>
        <w:t>primerler</w:t>
      </w:r>
      <w:r>
        <w:rPr>
          <w:rFonts w:ascii="Times New Roman" w:eastAsia="Times New Roman" w:hAnsi="Times New Roman" w:cs="Times New Roman"/>
          <w:sz w:val="24"/>
          <w:szCs w:val="24"/>
          <w:lang w:eastAsia="tr-TR"/>
        </w:rPr>
        <w:t>in</w:t>
      </w:r>
      <w:proofErr w:type="spellEnd"/>
      <w:r w:rsidRPr="001471A1">
        <w:rPr>
          <w:rFonts w:ascii="Times New Roman" w:eastAsia="Times New Roman" w:hAnsi="Times New Roman" w:cs="Times New Roman"/>
          <w:sz w:val="24"/>
          <w:szCs w:val="24"/>
          <w:lang w:eastAsia="tr-TR"/>
        </w:rPr>
        <w:t xml:space="preserve"> kullan</w:t>
      </w:r>
      <w:r>
        <w:rPr>
          <w:rFonts w:ascii="Times New Roman" w:eastAsia="Times New Roman" w:hAnsi="Times New Roman" w:cs="Times New Roman"/>
          <w:sz w:val="24"/>
          <w:szCs w:val="24"/>
          <w:lang w:eastAsia="tr-TR"/>
        </w:rPr>
        <w:t>ıldığı</w:t>
      </w:r>
      <w:r w:rsidRPr="001471A1">
        <w:rPr>
          <w:rFonts w:ascii="Times New Roman" w:eastAsia="Times New Roman" w:hAnsi="Times New Roman" w:cs="Times New Roman"/>
          <w:sz w:val="24"/>
          <w:szCs w:val="24"/>
          <w:lang w:eastAsia="tr-TR"/>
        </w:rPr>
        <w:t xml:space="preserve"> geleneksel </w:t>
      </w:r>
      <w:proofErr w:type="spellStart"/>
      <w:r w:rsidRPr="00201CAA">
        <w:rPr>
          <w:rFonts w:ascii="Times New Roman" w:eastAsia="Times New Roman" w:hAnsi="Times New Roman" w:cs="Times New Roman"/>
          <w:sz w:val="24"/>
          <w:szCs w:val="24"/>
          <w:lang w:eastAsia="tr-TR"/>
        </w:rPr>
        <w:t>polimeraz</w:t>
      </w:r>
      <w:proofErr w:type="spellEnd"/>
      <w:r w:rsidRPr="00201CAA">
        <w:rPr>
          <w:rFonts w:ascii="Times New Roman" w:eastAsia="Times New Roman" w:hAnsi="Times New Roman" w:cs="Times New Roman"/>
          <w:sz w:val="24"/>
          <w:szCs w:val="24"/>
          <w:lang w:eastAsia="tr-TR"/>
        </w:rPr>
        <w:t xml:space="preserve"> zincir reaksiyonu (PCR)</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c) </w:t>
      </w:r>
      <w:proofErr w:type="spellStart"/>
      <w:r w:rsidRPr="001471A1">
        <w:rPr>
          <w:rFonts w:ascii="Times New Roman" w:eastAsia="Times New Roman" w:hAnsi="Times New Roman" w:cs="Times New Roman"/>
          <w:sz w:val="24"/>
          <w:szCs w:val="24"/>
          <w:lang w:eastAsia="tr-TR"/>
        </w:rPr>
        <w:t>van</w:t>
      </w:r>
      <w:proofErr w:type="spellEnd"/>
      <w:r w:rsidRPr="001471A1">
        <w:rPr>
          <w:rFonts w:ascii="Times New Roman" w:eastAsia="Times New Roman" w:hAnsi="Times New Roman" w:cs="Times New Roman"/>
          <w:sz w:val="24"/>
          <w:szCs w:val="24"/>
          <w:lang w:eastAsia="tr-TR"/>
        </w:rPr>
        <w:t xml:space="preserve"> Gent-</w:t>
      </w:r>
      <w:proofErr w:type="spellStart"/>
      <w:r w:rsidRPr="001471A1">
        <w:rPr>
          <w:rFonts w:ascii="Times New Roman" w:eastAsia="Times New Roman" w:hAnsi="Times New Roman" w:cs="Times New Roman"/>
          <w:sz w:val="24"/>
          <w:szCs w:val="24"/>
          <w:lang w:eastAsia="tr-TR"/>
        </w:rPr>
        <w:t>Pelzer</w:t>
      </w:r>
      <w:proofErr w:type="spellEnd"/>
      <w:r w:rsidRPr="001471A1">
        <w:rPr>
          <w:rFonts w:ascii="Times New Roman" w:eastAsia="Times New Roman" w:hAnsi="Times New Roman" w:cs="Times New Roman"/>
          <w:sz w:val="24"/>
          <w:szCs w:val="24"/>
          <w:lang w:eastAsia="tr-TR"/>
        </w:rPr>
        <w:t> </w:t>
      </w:r>
      <w:r w:rsidRPr="00C30149">
        <w:rPr>
          <w:rFonts w:ascii="Times New Roman" w:eastAsia="Times New Roman" w:hAnsi="Times New Roman" w:cs="Times New Roman"/>
          <w:iCs/>
          <w:sz w:val="24"/>
          <w:szCs w:val="24"/>
          <w:lang w:eastAsia="tr-TR"/>
        </w:rPr>
        <w:t>vd</w:t>
      </w:r>
      <w:r w:rsidRPr="001471A1">
        <w:rPr>
          <w:rFonts w:ascii="Times New Roman" w:eastAsia="Times New Roman" w:hAnsi="Times New Roman" w:cs="Times New Roman"/>
          <w:i/>
          <w:iCs/>
          <w:sz w:val="24"/>
          <w:szCs w:val="24"/>
          <w:lang w:eastAsia="tr-TR"/>
        </w:rPr>
        <w:t xml:space="preserve">. </w:t>
      </w:r>
      <w:r w:rsidRPr="001471A1">
        <w:rPr>
          <w:rFonts w:ascii="Times New Roman" w:eastAsia="Times New Roman" w:hAnsi="Times New Roman" w:cs="Times New Roman"/>
          <w:sz w:val="24"/>
          <w:szCs w:val="24"/>
          <w:lang w:eastAsia="tr-TR"/>
        </w:rPr>
        <w:t xml:space="preserve">(2010) </w:t>
      </w:r>
      <w:hyperlink r:id="rId9" w:anchor="ntr6-L_2022185EN.01007001-E0006" w:history="1">
        <w:r w:rsidRPr="00CF614A">
          <w:rPr>
            <w:rFonts w:ascii="Times New Roman" w:eastAsia="Times New Roman" w:hAnsi="Times New Roman" w:cs="Times New Roman"/>
            <w:sz w:val="24"/>
            <w:szCs w:val="24"/>
            <w:vertAlign w:val="superscript"/>
            <w:lang w:eastAsia="tr-TR"/>
          </w:rPr>
          <w:t>(6)</w:t>
        </w:r>
      </w:hyperlink>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 xml:space="preserve"> </w:t>
      </w:r>
      <w:r w:rsidRPr="00201CAA">
        <w:rPr>
          <w:rFonts w:ascii="Times New Roman" w:eastAsia="Times New Roman" w:hAnsi="Times New Roman" w:cs="Times New Roman"/>
          <w:sz w:val="24"/>
          <w:szCs w:val="24"/>
          <w:lang w:eastAsia="tr-TR"/>
        </w:rPr>
        <w:t>tarafından bildirilen gerçek zamanlı</w:t>
      </w:r>
      <w:r w:rsidRPr="00201CAA" w:rsidDel="00201CA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w:t>
      </w:r>
      <w:proofErr w:type="spellStart"/>
      <w:r>
        <w:rPr>
          <w:rFonts w:ascii="Times New Roman" w:eastAsia="Times New Roman" w:hAnsi="Times New Roman" w:cs="Times New Roman"/>
          <w:sz w:val="24"/>
          <w:szCs w:val="24"/>
          <w:lang w:eastAsia="tr-TR"/>
        </w:rPr>
        <w:t>r</w:t>
      </w:r>
      <w:r w:rsidRPr="001471A1">
        <w:rPr>
          <w:rFonts w:ascii="Times New Roman" w:eastAsia="Times New Roman" w:hAnsi="Times New Roman" w:cs="Times New Roman"/>
          <w:sz w:val="24"/>
          <w:szCs w:val="24"/>
          <w:lang w:eastAsia="tr-TR"/>
        </w:rPr>
        <w:t>eal</w:t>
      </w:r>
      <w:proofErr w:type="spellEnd"/>
      <w:r w:rsidRPr="001471A1">
        <w:rPr>
          <w:rFonts w:ascii="Times New Roman" w:eastAsia="Times New Roman" w:hAnsi="Times New Roman" w:cs="Times New Roman"/>
          <w:sz w:val="24"/>
          <w:szCs w:val="24"/>
          <w:lang w:eastAsia="tr-TR"/>
        </w:rPr>
        <w:t xml:space="preserve"> time</w:t>
      </w: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 xml:space="preserve"> PCR</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w:t>
      </w:r>
      <w:r w:rsidRPr="001471A1">
        <w:rPr>
          <w:rFonts w:ascii="Times New Roman" w:eastAsia="Times New Roman" w:hAnsi="Times New Roman" w:cs="Times New Roman"/>
          <w:sz w:val="24"/>
          <w:szCs w:val="24"/>
          <w:lang w:eastAsia="tr-TR"/>
        </w:rPr>
        <w:t xml:space="preserve">) Smith </w:t>
      </w:r>
      <w:r w:rsidRPr="00201CAA">
        <w:rPr>
          <w:rFonts w:ascii="Times New Roman" w:eastAsia="Times New Roman" w:hAnsi="Times New Roman" w:cs="Times New Roman"/>
          <w:sz w:val="24"/>
          <w:szCs w:val="24"/>
          <w:lang w:eastAsia="tr-TR"/>
        </w:rPr>
        <w:t>v</w:t>
      </w:r>
      <w:r w:rsidRPr="00C30149">
        <w:rPr>
          <w:rFonts w:ascii="Times New Roman" w:eastAsia="Times New Roman" w:hAnsi="Times New Roman" w:cs="Times New Roman"/>
          <w:sz w:val="24"/>
          <w:szCs w:val="24"/>
          <w:lang w:eastAsia="tr-TR"/>
        </w:rPr>
        <w:t>d</w:t>
      </w:r>
      <w:r w:rsidRPr="001471A1">
        <w:rPr>
          <w:rFonts w:ascii="Times New Roman" w:eastAsia="Times New Roman" w:hAnsi="Times New Roman" w:cs="Times New Roman"/>
          <w:sz w:val="24"/>
          <w:szCs w:val="24"/>
          <w:lang w:eastAsia="tr-TR"/>
        </w:rPr>
        <w:t xml:space="preserve">. (2014) </w:t>
      </w:r>
      <w:hyperlink r:id="rId10" w:anchor="ntr7-L_2022185EN.01007001-E0007" w:history="1">
        <w:r w:rsidRPr="00CF614A">
          <w:rPr>
            <w:rFonts w:ascii="Times New Roman" w:eastAsia="Times New Roman" w:hAnsi="Times New Roman" w:cs="Times New Roman"/>
            <w:sz w:val="24"/>
            <w:szCs w:val="24"/>
            <w:vertAlign w:val="superscript"/>
            <w:lang w:eastAsia="tr-TR"/>
          </w:rPr>
          <w:t>(7)</w:t>
        </w:r>
      </w:hyperlink>
      <w:r w:rsidRPr="001471A1">
        <w:rPr>
          <w:rFonts w:ascii="Times New Roman" w:eastAsia="Times New Roman" w:hAnsi="Times New Roman" w:cs="Times New Roman"/>
          <w:sz w:val="24"/>
          <w:szCs w:val="24"/>
          <w:lang w:eastAsia="tr-TR"/>
        </w:rPr>
        <w:t xml:space="preserve"> </w:t>
      </w:r>
      <w:r w:rsidRPr="00201CAA">
        <w:rPr>
          <w:rFonts w:ascii="Times New Roman" w:eastAsia="Times New Roman" w:hAnsi="Times New Roman" w:cs="Times New Roman"/>
          <w:sz w:val="24"/>
          <w:szCs w:val="24"/>
          <w:lang w:eastAsia="tr-TR"/>
        </w:rPr>
        <w:t>tarafından bildirilen gerçek zamanlı (</w:t>
      </w:r>
      <w:proofErr w:type="spellStart"/>
      <w:r w:rsidRPr="00201CAA">
        <w:rPr>
          <w:rFonts w:ascii="Times New Roman" w:eastAsia="Times New Roman" w:hAnsi="Times New Roman" w:cs="Times New Roman"/>
          <w:sz w:val="24"/>
          <w:szCs w:val="24"/>
          <w:lang w:eastAsia="tr-TR"/>
        </w:rPr>
        <w:t>real</w:t>
      </w:r>
      <w:proofErr w:type="spellEnd"/>
      <w:r w:rsidRPr="00201CAA">
        <w:rPr>
          <w:rFonts w:ascii="Times New Roman" w:eastAsia="Times New Roman" w:hAnsi="Times New Roman" w:cs="Times New Roman"/>
          <w:sz w:val="24"/>
          <w:szCs w:val="24"/>
          <w:lang w:eastAsia="tr-TR"/>
        </w:rPr>
        <w:t xml:space="preserve"> time) </w:t>
      </w:r>
      <w:proofErr w:type="gramStart"/>
      <w:r w:rsidRPr="00201CAA">
        <w:rPr>
          <w:rFonts w:ascii="Times New Roman" w:eastAsia="Times New Roman" w:hAnsi="Times New Roman" w:cs="Times New Roman"/>
          <w:sz w:val="24"/>
          <w:szCs w:val="24"/>
          <w:lang w:eastAsia="tr-TR"/>
        </w:rPr>
        <w:t>PCR</w:t>
      </w:r>
      <w:r w:rsidRPr="00201CAA" w:rsidDel="00201CAA">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w:t>
      </w:r>
      <w:proofErr w:type="gramEnd"/>
    </w:p>
    <w:p w:rsidR="00260E5E" w:rsidRPr="001471A1" w:rsidRDefault="00260E5E" w:rsidP="00260E5E">
      <w:pPr>
        <w:pStyle w:val="ListeParagraf"/>
        <w:numPr>
          <w:ilvl w:val="0"/>
          <w:numId w:val="1"/>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1471A1">
        <w:rPr>
          <w:rFonts w:ascii="Times New Roman" w:eastAsia="Times New Roman" w:hAnsi="Times New Roman" w:cs="Times New Roman"/>
          <w:b/>
          <w:bCs/>
          <w:sz w:val="24"/>
          <w:szCs w:val="24"/>
          <w:lang w:eastAsia="tr-TR"/>
        </w:rPr>
        <w:t>Dinlenme sporlarının canlılığı</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Dinlenme sporlarının canlılığı, mikroskobik inceleme veya </w:t>
      </w:r>
      <w:proofErr w:type="spellStart"/>
      <w:r w:rsidRPr="001471A1">
        <w:rPr>
          <w:rFonts w:ascii="Times New Roman" w:eastAsia="Times New Roman" w:hAnsi="Times New Roman" w:cs="Times New Roman"/>
          <w:sz w:val="24"/>
          <w:szCs w:val="24"/>
          <w:lang w:eastAsia="tr-TR"/>
        </w:rPr>
        <w:t>biyoa</w:t>
      </w:r>
      <w:r>
        <w:rPr>
          <w:rFonts w:ascii="Times New Roman" w:eastAsia="Times New Roman" w:hAnsi="Times New Roman" w:cs="Times New Roman"/>
          <w:sz w:val="24"/>
          <w:szCs w:val="24"/>
          <w:lang w:eastAsia="tr-TR"/>
        </w:rPr>
        <w:t>naliz</w:t>
      </w:r>
      <w:proofErr w:type="spellEnd"/>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ile</w:t>
      </w:r>
      <w:r>
        <w:rPr>
          <w:rFonts w:ascii="Times New Roman" w:eastAsia="Times New Roman" w:hAnsi="Times New Roman" w:cs="Times New Roman"/>
          <w:sz w:val="24"/>
          <w:szCs w:val="24"/>
          <w:lang w:eastAsia="tr-TR"/>
        </w:rPr>
        <w:t xml:space="preserve"> belirlenebilir</w:t>
      </w:r>
      <w:r w:rsidRPr="001471A1">
        <w:rPr>
          <w:rFonts w:ascii="Times New Roman" w:eastAsia="Times New Roman" w:hAnsi="Times New Roman" w:cs="Times New Roman"/>
          <w:sz w:val="24"/>
          <w:szCs w:val="24"/>
          <w:lang w:eastAsia="tr-TR"/>
        </w:rPr>
        <w:t xml:space="preserve">. </w:t>
      </w:r>
      <w:r w:rsidRPr="00D222AD">
        <w:rPr>
          <w:rFonts w:ascii="Times New Roman" w:eastAsia="Times New Roman" w:hAnsi="Times New Roman" w:cs="Times New Roman"/>
          <w:sz w:val="24"/>
          <w:szCs w:val="24"/>
          <w:lang w:eastAsia="tr-TR"/>
        </w:rPr>
        <w:t>Spor keselerinin (</w:t>
      </w:r>
      <w:proofErr w:type="spellStart"/>
      <w:r w:rsidRPr="00D222AD">
        <w:rPr>
          <w:rFonts w:ascii="Times New Roman" w:eastAsia="Times New Roman" w:hAnsi="Times New Roman" w:cs="Times New Roman"/>
          <w:sz w:val="24"/>
          <w:szCs w:val="24"/>
          <w:lang w:eastAsia="tr-TR"/>
        </w:rPr>
        <w:t>sporangiyumların</w:t>
      </w:r>
      <w:proofErr w:type="spellEnd"/>
      <w:r w:rsidRPr="00D222AD">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 xml:space="preserve">canlılığı, </w:t>
      </w:r>
      <w:proofErr w:type="spellStart"/>
      <w:r w:rsidRPr="001471A1">
        <w:rPr>
          <w:rFonts w:ascii="Times New Roman" w:eastAsia="Times New Roman" w:hAnsi="Times New Roman" w:cs="Times New Roman"/>
          <w:sz w:val="24"/>
          <w:szCs w:val="24"/>
          <w:lang w:eastAsia="tr-TR"/>
        </w:rPr>
        <w:t>laktofenol</w:t>
      </w:r>
      <w:proofErr w:type="spellEnd"/>
      <w:r w:rsidRPr="001471A1">
        <w:rPr>
          <w:rFonts w:ascii="Times New Roman" w:eastAsia="Times New Roman" w:hAnsi="Times New Roman" w:cs="Times New Roman"/>
          <w:sz w:val="24"/>
          <w:szCs w:val="24"/>
          <w:lang w:eastAsia="tr-TR"/>
        </w:rPr>
        <w:t xml:space="preserve"> veya su içine yerleştirilmiş </w:t>
      </w:r>
      <w:r w:rsidRPr="00D222AD">
        <w:rPr>
          <w:rFonts w:ascii="Times New Roman" w:eastAsia="Times New Roman" w:hAnsi="Times New Roman" w:cs="Times New Roman"/>
          <w:sz w:val="24"/>
          <w:szCs w:val="24"/>
          <w:lang w:eastAsia="tr-TR"/>
        </w:rPr>
        <w:t xml:space="preserve">Spor keselerinin </w:t>
      </w:r>
      <w:r w:rsidRPr="001471A1">
        <w:rPr>
          <w:rFonts w:ascii="Times New Roman" w:eastAsia="Times New Roman" w:hAnsi="Times New Roman" w:cs="Times New Roman"/>
          <w:sz w:val="24"/>
          <w:szCs w:val="24"/>
          <w:lang w:eastAsia="tr-TR"/>
        </w:rPr>
        <w:t>mikroskobik incelemesi ile belirlenebilir (</w:t>
      </w:r>
      <w:proofErr w:type="spellStart"/>
      <w:r w:rsidRPr="001471A1">
        <w:rPr>
          <w:rFonts w:ascii="Times New Roman" w:eastAsia="Times New Roman" w:hAnsi="Times New Roman" w:cs="Times New Roman"/>
          <w:sz w:val="24"/>
          <w:szCs w:val="24"/>
          <w:lang w:eastAsia="tr-TR"/>
        </w:rPr>
        <w:t>Przetakiewicz</w:t>
      </w:r>
      <w:proofErr w:type="spellEnd"/>
      <w:r w:rsidRPr="001471A1">
        <w:rPr>
          <w:rFonts w:ascii="Times New Roman" w:eastAsia="Times New Roman" w:hAnsi="Times New Roman" w:cs="Times New Roman"/>
          <w:sz w:val="24"/>
          <w:szCs w:val="24"/>
          <w:lang w:eastAsia="tr-TR"/>
        </w:rPr>
        <w:t xml:space="preserve"> 2015) </w:t>
      </w:r>
      <w:hyperlink r:id="rId11" w:anchor="ntr8-L_2022185EN.01007001-E0008" w:history="1">
        <w:r w:rsidRPr="00CF614A">
          <w:rPr>
            <w:rFonts w:ascii="Times New Roman" w:eastAsia="Times New Roman" w:hAnsi="Times New Roman" w:cs="Times New Roman"/>
            <w:sz w:val="24"/>
            <w:szCs w:val="24"/>
            <w:vertAlign w:val="superscript"/>
            <w:lang w:eastAsia="tr-TR"/>
          </w:rPr>
          <w:t>(8)</w:t>
        </w:r>
      </w:hyperlink>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Granüler</w:t>
      </w:r>
      <w:proofErr w:type="spellEnd"/>
      <w:r w:rsidRPr="001471A1">
        <w:rPr>
          <w:rFonts w:ascii="Times New Roman" w:eastAsia="Times New Roman" w:hAnsi="Times New Roman" w:cs="Times New Roman"/>
          <w:sz w:val="24"/>
          <w:szCs w:val="24"/>
          <w:lang w:eastAsia="tr-TR"/>
        </w:rPr>
        <w:t xml:space="preserve"> içerikli veya hafif yuvarlatılmış </w:t>
      </w:r>
      <w:proofErr w:type="spellStart"/>
      <w:r w:rsidRPr="001471A1">
        <w:rPr>
          <w:rFonts w:ascii="Times New Roman" w:eastAsia="Times New Roman" w:hAnsi="Times New Roman" w:cs="Times New Roman"/>
          <w:sz w:val="24"/>
          <w:szCs w:val="24"/>
          <w:lang w:eastAsia="tr-TR"/>
        </w:rPr>
        <w:t>protoplazmalı</w:t>
      </w:r>
      <w:proofErr w:type="spellEnd"/>
      <w:r w:rsidRPr="001471A1">
        <w:rPr>
          <w:rFonts w:ascii="Times New Roman" w:eastAsia="Times New Roman" w:hAnsi="Times New Roman" w:cs="Times New Roman"/>
          <w:sz w:val="24"/>
          <w:szCs w:val="24"/>
          <w:lang w:eastAsia="tr-TR"/>
        </w:rPr>
        <w:t xml:space="preserve"> </w:t>
      </w:r>
      <w:r w:rsidRPr="00D222AD">
        <w:rPr>
          <w:rFonts w:ascii="Times New Roman" w:eastAsia="Times New Roman" w:hAnsi="Times New Roman" w:cs="Times New Roman"/>
          <w:sz w:val="24"/>
          <w:szCs w:val="24"/>
          <w:lang w:eastAsia="tr-TR"/>
        </w:rPr>
        <w:t xml:space="preserve">Spor keselerinin </w:t>
      </w:r>
      <w:r w:rsidRPr="001471A1">
        <w:rPr>
          <w:rFonts w:ascii="Times New Roman" w:eastAsia="Times New Roman" w:hAnsi="Times New Roman" w:cs="Times New Roman"/>
          <w:sz w:val="24"/>
          <w:szCs w:val="24"/>
          <w:lang w:eastAsia="tr-TR"/>
        </w:rPr>
        <w:t xml:space="preserve">canlı olarak, kalıcı olarak </w:t>
      </w:r>
      <w:proofErr w:type="spellStart"/>
      <w:r w:rsidRPr="001471A1">
        <w:rPr>
          <w:rFonts w:ascii="Times New Roman" w:eastAsia="Times New Roman" w:hAnsi="Times New Roman" w:cs="Times New Roman"/>
          <w:sz w:val="24"/>
          <w:szCs w:val="24"/>
          <w:lang w:eastAsia="tr-TR"/>
        </w:rPr>
        <w:t>plazmolize</w:t>
      </w:r>
      <w:proofErr w:type="spellEnd"/>
      <w:r w:rsidRPr="001471A1">
        <w:rPr>
          <w:rFonts w:ascii="Times New Roman" w:eastAsia="Times New Roman" w:hAnsi="Times New Roman" w:cs="Times New Roman"/>
          <w:sz w:val="24"/>
          <w:szCs w:val="24"/>
          <w:lang w:eastAsia="tr-TR"/>
        </w:rPr>
        <w:t xml:space="preserve"> olanlar veya görünür içeriği olmayanlar</w:t>
      </w:r>
      <w:r>
        <w:rPr>
          <w:rFonts w:ascii="Times New Roman" w:eastAsia="Times New Roman" w:hAnsi="Times New Roman" w:cs="Times New Roman"/>
          <w:sz w:val="24"/>
          <w:szCs w:val="24"/>
          <w:lang w:eastAsia="tr-TR"/>
        </w:rPr>
        <w:t>ın</w:t>
      </w:r>
      <w:r w:rsidRPr="001471A1">
        <w:rPr>
          <w:rFonts w:ascii="Times New Roman" w:eastAsia="Times New Roman" w:hAnsi="Times New Roman" w:cs="Times New Roman"/>
          <w:sz w:val="24"/>
          <w:szCs w:val="24"/>
          <w:lang w:eastAsia="tr-TR"/>
        </w:rPr>
        <w:t xml:space="preserve"> ölü ol</w:t>
      </w:r>
      <w:r>
        <w:rPr>
          <w:rFonts w:ascii="Times New Roman" w:eastAsia="Times New Roman" w:hAnsi="Times New Roman" w:cs="Times New Roman"/>
          <w:sz w:val="24"/>
          <w:szCs w:val="24"/>
          <w:lang w:eastAsia="tr-TR"/>
        </w:rPr>
        <w:t>duğu</w:t>
      </w:r>
      <w:r w:rsidRPr="001471A1">
        <w:rPr>
          <w:rFonts w:ascii="Times New Roman" w:eastAsia="Times New Roman" w:hAnsi="Times New Roman" w:cs="Times New Roman"/>
          <w:sz w:val="24"/>
          <w:szCs w:val="24"/>
          <w:lang w:eastAsia="tr-TR"/>
        </w:rPr>
        <w:t xml:space="preserve"> kabul edilir.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Alternatif olarak veya şüphe durumunda, E</w:t>
      </w:r>
      <w:r>
        <w:rPr>
          <w:rFonts w:ascii="Times New Roman" w:eastAsia="Times New Roman" w:hAnsi="Times New Roman" w:cs="Times New Roman"/>
          <w:sz w:val="24"/>
          <w:szCs w:val="24"/>
          <w:lang w:eastAsia="tr-TR"/>
        </w:rPr>
        <w:t>K</w:t>
      </w:r>
      <w:r w:rsidRPr="001471A1">
        <w:rPr>
          <w:rFonts w:ascii="Times New Roman" w:eastAsia="Times New Roman" w:hAnsi="Times New Roman" w:cs="Times New Roman"/>
          <w:sz w:val="24"/>
          <w:szCs w:val="24"/>
          <w:lang w:eastAsia="tr-TR"/>
        </w:rPr>
        <w:t>-4</w:t>
      </w: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ün 3</w:t>
      </w:r>
      <w:r>
        <w:rPr>
          <w:rFonts w:ascii="Times New Roman" w:eastAsia="Times New Roman" w:hAnsi="Times New Roman" w:cs="Times New Roman"/>
          <w:sz w:val="24"/>
          <w:szCs w:val="24"/>
          <w:lang w:eastAsia="tr-TR"/>
        </w:rPr>
        <w:t xml:space="preserve"> üncü</w:t>
      </w:r>
      <w:r w:rsidRPr="001471A1">
        <w:rPr>
          <w:rFonts w:ascii="Times New Roman" w:eastAsia="Times New Roman" w:hAnsi="Times New Roman" w:cs="Times New Roman"/>
          <w:sz w:val="24"/>
          <w:szCs w:val="24"/>
          <w:lang w:eastAsia="tr-TR"/>
        </w:rPr>
        <w:t xml:space="preserve"> maddesinde açıklandığı gibi bir </w:t>
      </w:r>
      <w:proofErr w:type="spellStart"/>
      <w:r w:rsidRPr="00D222AD">
        <w:rPr>
          <w:rFonts w:ascii="Times New Roman" w:eastAsia="Times New Roman" w:hAnsi="Times New Roman" w:cs="Times New Roman"/>
          <w:sz w:val="24"/>
          <w:szCs w:val="24"/>
          <w:lang w:eastAsia="tr-TR"/>
        </w:rPr>
        <w:t>biyoanaliz</w:t>
      </w:r>
      <w:proofErr w:type="spellEnd"/>
      <w:r w:rsidRPr="00D222AD">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gerçekleştirilebilir.</w:t>
      </w:r>
    </w:p>
    <w:p w:rsidR="00260E5E" w:rsidRPr="001471A1" w:rsidRDefault="00260E5E" w:rsidP="00260E5E">
      <w:pPr>
        <w:pStyle w:val="ListeParagraf"/>
        <w:numPr>
          <w:ilvl w:val="0"/>
          <w:numId w:val="1"/>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proofErr w:type="spellStart"/>
      <w:r w:rsidRPr="001471A1">
        <w:rPr>
          <w:rFonts w:ascii="Times New Roman" w:eastAsia="Times New Roman" w:hAnsi="Times New Roman" w:cs="Times New Roman"/>
          <w:b/>
          <w:bCs/>
          <w:sz w:val="24"/>
          <w:szCs w:val="24"/>
          <w:lang w:eastAsia="tr-TR"/>
        </w:rPr>
        <w:t>Patotiplerin</w:t>
      </w:r>
      <w:proofErr w:type="spellEnd"/>
      <w:r w:rsidRPr="001471A1">
        <w:rPr>
          <w:rFonts w:ascii="Times New Roman" w:eastAsia="Times New Roman" w:hAnsi="Times New Roman" w:cs="Times New Roman"/>
          <w:b/>
          <w:bCs/>
          <w:sz w:val="24"/>
          <w:szCs w:val="24"/>
          <w:lang w:eastAsia="tr-TR"/>
        </w:rPr>
        <w:t xml:space="preserve"> belirlenmesi</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proofErr w:type="spellStart"/>
      <w:r w:rsidRPr="001471A1">
        <w:rPr>
          <w:rFonts w:ascii="Times New Roman" w:eastAsia="Times New Roman" w:hAnsi="Times New Roman" w:cs="Times New Roman"/>
          <w:sz w:val="24"/>
          <w:szCs w:val="24"/>
          <w:lang w:eastAsia="tr-TR"/>
        </w:rPr>
        <w:t>Patotiplerin</w:t>
      </w:r>
      <w:proofErr w:type="spellEnd"/>
      <w:r w:rsidRPr="001471A1">
        <w:rPr>
          <w:rFonts w:ascii="Times New Roman" w:eastAsia="Times New Roman" w:hAnsi="Times New Roman" w:cs="Times New Roman"/>
          <w:sz w:val="24"/>
          <w:szCs w:val="24"/>
          <w:lang w:eastAsia="tr-TR"/>
        </w:rPr>
        <w:t xml:space="preserve"> belirlenmesinde taze siğiller kullanılır.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Test için </w:t>
      </w:r>
      <w:proofErr w:type="spellStart"/>
      <w:r w:rsidRPr="001471A1">
        <w:rPr>
          <w:rFonts w:ascii="Times New Roman" w:eastAsia="Times New Roman" w:hAnsi="Times New Roman" w:cs="Times New Roman"/>
          <w:sz w:val="24"/>
          <w:szCs w:val="24"/>
          <w:lang w:eastAsia="tr-TR"/>
        </w:rPr>
        <w:t>inokulum</w:t>
      </w:r>
      <w:proofErr w:type="spellEnd"/>
      <w:r w:rsidRPr="001471A1">
        <w:rPr>
          <w:rFonts w:ascii="Times New Roman" w:eastAsia="Times New Roman" w:hAnsi="Times New Roman" w:cs="Times New Roman"/>
          <w:sz w:val="24"/>
          <w:szCs w:val="24"/>
          <w:lang w:eastAsia="tr-TR"/>
        </w:rPr>
        <w:t xml:space="preserve"> aşağıdaki yöntemlerden biri ile üretilir:</w:t>
      </w:r>
    </w:p>
    <w:p w:rsidR="00260E5E" w:rsidRPr="001471A1" w:rsidRDefault="00260E5E" w:rsidP="00260E5E">
      <w:pPr>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a) Aşağıdaki iki adımdan oluşan SASA (</w:t>
      </w:r>
      <w:proofErr w:type="spellStart"/>
      <w:r w:rsidRPr="001471A1">
        <w:rPr>
          <w:rFonts w:ascii="Times New Roman" w:eastAsia="Times New Roman" w:hAnsi="Times New Roman" w:cs="Times New Roman"/>
          <w:sz w:val="24"/>
          <w:szCs w:val="24"/>
          <w:lang w:eastAsia="tr-TR"/>
        </w:rPr>
        <w:t>Science</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and</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Advice</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for</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Scottish</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Agriculture</w:t>
      </w:r>
      <w:proofErr w:type="spellEnd"/>
      <w:r w:rsidRPr="001471A1">
        <w:rPr>
          <w:rFonts w:ascii="Times New Roman" w:eastAsia="Times New Roman" w:hAnsi="Times New Roman" w:cs="Times New Roman"/>
          <w:sz w:val="24"/>
          <w:szCs w:val="24"/>
          <w:lang w:eastAsia="tr-TR"/>
        </w:rPr>
        <w:t>) yöntemi:</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1) </w:t>
      </w:r>
      <w:proofErr w:type="spellStart"/>
      <w:r w:rsidRPr="001471A1">
        <w:rPr>
          <w:rFonts w:ascii="Times New Roman" w:eastAsia="Times New Roman" w:hAnsi="Times New Roman" w:cs="Times New Roman"/>
          <w:sz w:val="24"/>
          <w:szCs w:val="24"/>
          <w:lang w:eastAsia="tr-TR"/>
        </w:rPr>
        <w:t>İnokulum</w:t>
      </w:r>
      <w:proofErr w:type="spellEnd"/>
      <w:r w:rsidRPr="001471A1">
        <w:rPr>
          <w:rFonts w:ascii="Times New Roman" w:eastAsia="Times New Roman" w:hAnsi="Times New Roman" w:cs="Times New Roman"/>
          <w:sz w:val="24"/>
          <w:szCs w:val="24"/>
          <w:lang w:eastAsia="tr-TR"/>
        </w:rPr>
        <w:t xml:space="preserve"> üretimi: Eski (kahverengi) siğil dokusu küçük parçalara ayrılarak sertleşene kadar oda sıcaklığında hava</w:t>
      </w:r>
      <w:r>
        <w:rPr>
          <w:rFonts w:ascii="Times New Roman" w:eastAsia="Times New Roman" w:hAnsi="Times New Roman" w:cs="Times New Roman"/>
          <w:sz w:val="24"/>
          <w:szCs w:val="24"/>
          <w:lang w:eastAsia="tr-TR"/>
        </w:rPr>
        <w:t>da</w:t>
      </w:r>
      <w:r w:rsidRPr="001471A1">
        <w:rPr>
          <w:rFonts w:ascii="Times New Roman" w:eastAsia="Times New Roman" w:hAnsi="Times New Roman" w:cs="Times New Roman"/>
          <w:sz w:val="24"/>
          <w:szCs w:val="24"/>
          <w:lang w:eastAsia="tr-TR"/>
        </w:rPr>
        <w:t xml:space="preserve"> kurutulur. Daha sonra bu sert dokular elle veya mekanik olarak </w:t>
      </w:r>
      <w:r>
        <w:rPr>
          <w:rFonts w:ascii="Times New Roman" w:eastAsia="Times New Roman" w:hAnsi="Times New Roman" w:cs="Times New Roman"/>
          <w:sz w:val="24"/>
          <w:szCs w:val="24"/>
          <w:lang w:eastAsia="tr-TR"/>
        </w:rPr>
        <w:t>öğütülür</w:t>
      </w:r>
      <w:r w:rsidRPr="001471A1">
        <w:rPr>
          <w:rFonts w:ascii="Times New Roman" w:eastAsia="Times New Roman" w:hAnsi="Times New Roman" w:cs="Times New Roman"/>
          <w:sz w:val="24"/>
          <w:szCs w:val="24"/>
          <w:lang w:eastAsia="tr-TR"/>
        </w:rPr>
        <w:t>. Öğütülmüş malzeme kuru elemeden geçirilerek 25 ila 75 µ</w:t>
      </w:r>
      <w:proofErr w:type="spellStart"/>
      <w:r w:rsidRPr="001471A1">
        <w:rPr>
          <w:rFonts w:ascii="Times New Roman" w:eastAsia="Times New Roman" w:hAnsi="Times New Roman" w:cs="Times New Roman"/>
          <w:sz w:val="24"/>
          <w:szCs w:val="24"/>
          <w:lang w:eastAsia="tr-TR"/>
        </w:rPr>
        <w:t>m</w:t>
      </w:r>
      <w:r>
        <w:rPr>
          <w:rFonts w:ascii="Times New Roman" w:eastAsia="Times New Roman" w:hAnsi="Times New Roman" w:cs="Times New Roman"/>
          <w:sz w:val="24"/>
          <w:szCs w:val="24"/>
          <w:lang w:eastAsia="tr-TR"/>
        </w:rPr>
        <w:t>’lik</w:t>
      </w:r>
      <w:proofErr w:type="spellEnd"/>
      <w:r w:rsidRPr="001471A1">
        <w:rPr>
          <w:rFonts w:ascii="Times New Roman" w:eastAsia="Times New Roman" w:hAnsi="Times New Roman" w:cs="Times New Roman"/>
          <w:sz w:val="24"/>
          <w:szCs w:val="24"/>
          <w:lang w:eastAsia="tr-TR"/>
        </w:rPr>
        <w:t xml:space="preserve"> </w:t>
      </w:r>
      <w:proofErr w:type="gramStart"/>
      <w:r w:rsidRPr="001471A1">
        <w:rPr>
          <w:rFonts w:ascii="Times New Roman" w:eastAsia="Times New Roman" w:hAnsi="Times New Roman" w:cs="Times New Roman"/>
          <w:sz w:val="24"/>
          <w:szCs w:val="24"/>
          <w:lang w:eastAsia="tr-TR"/>
        </w:rPr>
        <w:t>fraksiyon</w:t>
      </w:r>
      <w:proofErr w:type="gramEnd"/>
      <w:r w:rsidRPr="001471A1">
        <w:rPr>
          <w:rFonts w:ascii="Times New Roman" w:eastAsia="Times New Roman" w:hAnsi="Times New Roman" w:cs="Times New Roman"/>
          <w:sz w:val="24"/>
          <w:szCs w:val="24"/>
          <w:lang w:eastAsia="tr-TR"/>
        </w:rPr>
        <w:t xml:space="preserve"> toplanır ve daha sonra </w:t>
      </w:r>
      <w:proofErr w:type="spellStart"/>
      <w:r w:rsidRPr="001471A1">
        <w:rPr>
          <w:rFonts w:ascii="Times New Roman" w:eastAsia="Times New Roman" w:hAnsi="Times New Roman" w:cs="Times New Roman"/>
          <w:sz w:val="24"/>
          <w:szCs w:val="24"/>
          <w:lang w:eastAsia="tr-TR"/>
        </w:rPr>
        <w:t>Pratt</w:t>
      </w:r>
      <w:proofErr w:type="spellEnd"/>
      <w:r w:rsidRPr="001471A1">
        <w:rPr>
          <w:rFonts w:ascii="Times New Roman" w:eastAsia="Times New Roman" w:hAnsi="Times New Roman" w:cs="Times New Roman"/>
          <w:sz w:val="24"/>
          <w:szCs w:val="24"/>
          <w:lang w:eastAsia="tr-TR"/>
        </w:rPr>
        <w:t xml:space="preserve"> (1976)</w:t>
      </w:r>
      <w:r w:rsidRPr="001471A1">
        <w:rPr>
          <w:rFonts w:ascii="Times New Roman" w:eastAsia="Times New Roman" w:hAnsi="Times New Roman" w:cs="Times New Roman"/>
          <w:sz w:val="24"/>
          <w:szCs w:val="24"/>
          <w:vertAlign w:val="superscript"/>
          <w:lang w:eastAsia="tr-TR"/>
        </w:rPr>
        <w:t xml:space="preserve">(1) </w:t>
      </w:r>
      <w:r w:rsidRPr="001471A1">
        <w:rPr>
          <w:rFonts w:ascii="Times New Roman" w:eastAsia="Times New Roman" w:hAnsi="Times New Roman" w:cs="Times New Roman"/>
          <w:sz w:val="24"/>
          <w:szCs w:val="24"/>
          <w:lang w:eastAsia="tr-TR"/>
        </w:rPr>
        <w:t xml:space="preserve"> </w:t>
      </w:r>
      <w:r w:rsidRPr="00D222AD">
        <w:rPr>
          <w:rFonts w:ascii="Times New Roman" w:eastAsia="Times New Roman" w:hAnsi="Times New Roman" w:cs="Times New Roman"/>
          <w:sz w:val="24"/>
          <w:szCs w:val="24"/>
          <w:lang w:eastAsia="tr-TR"/>
        </w:rPr>
        <w:t xml:space="preserve">tarafından bildirilen </w:t>
      </w:r>
      <w:r w:rsidRPr="001471A1">
        <w:rPr>
          <w:rFonts w:ascii="Times New Roman" w:eastAsia="Times New Roman" w:hAnsi="Times New Roman" w:cs="Times New Roman"/>
          <w:sz w:val="24"/>
          <w:szCs w:val="24"/>
          <w:lang w:eastAsia="tr-TR"/>
        </w:rPr>
        <w:t xml:space="preserve">kloroform yöntemi kullanılarak </w:t>
      </w:r>
      <w:proofErr w:type="spellStart"/>
      <w:r w:rsidRPr="001471A1">
        <w:rPr>
          <w:rFonts w:ascii="Times New Roman" w:eastAsia="Times New Roman" w:hAnsi="Times New Roman" w:cs="Times New Roman"/>
          <w:sz w:val="24"/>
          <w:szCs w:val="24"/>
          <w:lang w:eastAsia="tr-TR"/>
        </w:rPr>
        <w:t>ekstrakte</w:t>
      </w:r>
      <w:proofErr w:type="spellEnd"/>
      <w:r w:rsidRPr="001471A1">
        <w:rPr>
          <w:rFonts w:ascii="Times New Roman" w:eastAsia="Times New Roman" w:hAnsi="Times New Roman" w:cs="Times New Roman"/>
          <w:sz w:val="24"/>
          <w:szCs w:val="24"/>
          <w:lang w:eastAsia="tr-TR"/>
        </w:rPr>
        <w:t xml:space="preserve"> edilir.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2) Taze siğil üretimi: Yaklaşık 10 mg </w:t>
      </w:r>
      <w:proofErr w:type="spellStart"/>
      <w:r w:rsidRPr="001471A1">
        <w:rPr>
          <w:rFonts w:ascii="Times New Roman" w:eastAsia="Times New Roman" w:hAnsi="Times New Roman" w:cs="Times New Roman"/>
          <w:sz w:val="24"/>
          <w:szCs w:val="24"/>
          <w:lang w:eastAsia="tr-TR"/>
        </w:rPr>
        <w:t>ekstrakte</w:t>
      </w:r>
      <w:proofErr w:type="spellEnd"/>
      <w:r w:rsidRPr="001471A1">
        <w:rPr>
          <w:rFonts w:ascii="Times New Roman" w:eastAsia="Times New Roman" w:hAnsi="Times New Roman" w:cs="Times New Roman"/>
          <w:sz w:val="24"/>
          <w:szCs w:val="24"/>
          <w:lang w:eastAsia="tr-TR"/>
        </w:rPr>
        <w:t xml:space="preserve"> edilmiş dinlenme sporları, küçük bir plastik </w:t>
      </w:r>
      <w:proofErr w:type="spellStart"/>
      <w:r w:rsidRPr="001471A1">
        <w:rPr>
          <w:rFonts w:ascii="Times New Roman" w:eastAsia="Times New Roman" w:hAnsi="Times New Roman" w:cs="Times New Roman"/>
          <w:sz w:val="24"/>
          <w:szCs w:val="24"/>
          <w:lang w:eastAsia="tr-TR"/>
        </w:rPr>
        <w:t>petri</w:t>
      </w:r>
      <w:proofErr w:type="spellEnd"/>
      <w:r w:rsidRPr="001471A1">
        <w:rPr>
          <w:rFonts w:ascii="Times New Roman" w:eastAsia="Times New Roman" w:hAnsi="Times New Roman" w:cs="Times New Roman"/>
          <w:sz w:val="24"/>
          <w:szCs w:val="24"/>
          <w:lang w:eastAsia="tr-TR"/>
        </w:rPr>
        <w:t xml:space="preserve"> kabında 10 ml </w:t>
      </w:r>
      <w:proofErr w:type="gramStart"/>
      <w:r w:rsidRPr="001471A1">
        <w:rPr>
          <w:rFonts w:ascii="Times New Roman" w:eastAsia="Times New Roman" w:hAnsi="Times New Roman" w:cs="Times New Roman"/>
          <w:sz w:val="24"/>
          <w:szCs w:val="24"/>
          <w:lang w:eastAsia="tr-TR"/>
        </w:rPr>
        <w:t>steril</w:t>
      </w:r>
      <w:proofErr w:type="gramEnd"/>
      <w:r w:rsidRPr="001471A1">
        <w:rPr>
          <w:rFonts w:ascii="Times New Roman" w:eastAsia="Times New Roman" w:hAnsi="Times New Roman" w:cs="Times New Roman"/>
          <w:sz w:val="24"/>
          <w:szCs w:val="24"/>
          <w:lang w:eastAsia="tr-TR"/>
        </w:rPr>
        <w:t xml:space="preserve"> damıtılmış suyun yüzeyine bırakılır ve çimlenene kadar karanlıkta 20°C'de </w:t>
      </w:r>
      <w:proofErr w:type="spellStart"/>
      <w:r w:rsidRPr="001471A1">
        <w:rPr>
          <w:rFonts w:ascii="Times New Roman" w:eastAsia="Times New Roman" w:hAnsi="Times New Roman" w:cs="Times New Roman"/>
          <w:sz w:val="24"/>
          <w:szCs w:val="24"/>
          <w:lang w:eastAsia="tr-TR"/>
        </w:rPr>
        <w:t>inkübe</w:t>
      </w:r>
      <w:proofErr w:type="spellEnd"/>
      <w:r w:rsidRPr="001471A1">
        <w:rPr>
          <w:rFonts w:ascii="Times New Roman" w:eastAsia="Times New Roman" w:hAnsi="Times New Roman" w:cs="Times New Roman"/>
          <w:sz w:val="24"/>
          <w:szCs w:val="24"/>
          <w:lang w:eastAsia="tr-TR"/>
        </w:rPr>
        <w:t xml:space="preserve"> edilir. Yaklaşık 1 ila 2 mm uzunluğunda küçük filizli patates </w:t>
      </w:r>
      <w:r w:rsidRPr="001471A1">
        <w:rPr>
          <w:rFonts w:ascii="Times New Roman" w:eastAsia="Times New Roman" w:hAnsi="Times New Roman" w:cs="Times New Roman"/>
          <w:sz w:val="24"/>
          <w:szCs w:val="24"/>
          <w:lang w:eastAsia="tr-TR"/>
        </w:rPr>
        <w:lastRenderedPageBreak/>
        <w:t xml:space="preserve">yumruları, işaretli filizleri yukarı bakacak şekilde nemli </w:t>
      </w:r>
      <w:proofErr w:type="gramStart"/>
      <w:r w:rsidRPr="001471A1">
        <w:rPr>
          <w:rFonts w:ascii="Times New Roman" w:eastAsia="Times New Roman" w:hAnsi="Times New Roman" w:cs="Times New Roman"/>
          <w:sz w:val="24"/>
          <w:szCs w:val="24"/>
          <w:lang w:eastAsia="tr-TR"/>
        </w:rPr>
        <w:t>kağıt</w:t>
      </w:r>
      <w:proofErr w:type="gramEnd"/>
      <w:r w:rsidRPr="001471A1">
        <w:rPr>
          <w:rFonts w:ascii="Times New Roman" w:eastAsia="Times New Roman" w:hAnsi="Times New Roman" w:cs="Times New Roman"/>
          <w:sz w:val="24"/>
          <w:szCs w:val="24"/>
          <w:lang w:eastAsia="tr-TR"/>
        </w:rPr>
        <w:t xml:space="preserve"> mendille kaplı şeffaf plastik kutulara yerleştirilir. Sürgünler, bir şırınga kullanılarak eritilmiş vazelin ile </w:t>
      </w:r>
      <w:r>
        <w:rPr>
          <w:rFonts w:ascii="Times New Roman" w:eastAsia="Times New Roman" w:hAnsi="Times New Roman" w:cs="Times New Roman"/>
          <w:sz w:val="24"/>
          <w:szCs w:val="24"/>
          <w:lang w:eastAsia="tr-TR"/>
        </w:rPr>
        <w:t xml:space="preserve">halka şeklinde </w:t>
      </w:r>
      <w:r w:rsidRPr="001471A1">
        <w:rPr>
          <w:rFonts w:ascii="Times New Roman" w:eastAsia="Times New Roman" w:hAnsi="Times New Roman" w:cs="Times New Roman"/>
          <w:sz w:val="24"/>
          <w:szCs w:val="24"/>
          <w:lang w:eastAsia="tr-TR"/>
        </w:rPr>
        <w:t xml:space="preserve">çevrelenir. Halka kırılmamış ve spor süspansiyonunu sızıntı yapmadan tutacak kadar yüksek olmalıdır. 10 ml çimlenen dinlenme sporları, </w:t>
      </w:r>
      <w:proofErr w:type="gramStart"/>
      <w:r w:rsidRPr="001471A1">
        <w:rPr>
          <w:rFonts w:ascii="Times New Roman" w:eastAsia="Times New Roman" w:hAnsi="Times New Roman" w:cs="Times New Roman"/>
          <w:sz w:val="24"/>
          <w:szCs w:val="24"/>
          <w:lang w:eastAsia="tr-TR"/>
        </w:rPr>
        <w:t>steril</w:t>
      </w:r>
      <w:proofErr w:type="gramEnd"/>
      <w:r w:rsidRPr="001471A1">
        <w:rPr>
          <w:rFonts w:ascii="Times New Roman" w:eastAsia="Times New Roman" w:hAnsi="Times New Roman" w:cs="Times New Roman"/>
          <w:sz w:val="24"/>
          <w:szCs w:val="24"/>
          <w:lang w:eastAsia="tr-TR"/>
        </w:rPr>
        <w:t xml:space="preserve"> su ile 20 ml'ye seyreltil</w:t>
      </w:r>
      <w:r>
        <w:rPr>
          <w:rFonts w:ascii="Times New Roman" w:eastAsia="Times New Roman" w:hAnsi="Times New Roman" w:cs="Times New Roman"/>
          <w:sz w:val="24"/>
          <w:szCs w:val="24"/>
          <w:lang w:eastAsia="tr-TR"/>
        </w:rPr>
        <w:t>ir</w:t>
      </w:r>
      <w:r w:rsidRPr="001471A1">
        <w:rPr>
          <w:rFonts w:ascii="Times New Roman" w:eastAsia="Times New Roman" w:hAnsi="Times New Roman" w:cs="Times New Roman"/>
          <w:sz w:val="24"/>
          <w:szCs w:val="24"/>
          <w:lang w:eastAsia="tr-TR"/>
        </w:rPr>
        <w:t xml:space="preserve"> ve sürgün tamamen spor süspansiyonuna daldırılıncaya kadar bir pipet veya bir sıkma şişesi kullanılarak halkaların içine yerleştirilir. Plastik kutular kapaklarla kapatıl</w:t>
      </w:r>
      <w:r>
        <w:rPr>
          <w:rFonts w:ascii="Times New Roman" w:eastAsia="Times New Roman" w:hAnsi="Times New Roman" w:cs="Times New Roman"/>
          <w:sz w:val="24"/>
          <w:szCs w:val="24"/>
          <w:lang w:eastAsia="tr-TR"/>
        </w:rPr>
        <w:t xml:space="preserve">arak </w:t>
      </w:r>
      <w:r w:rsidRPr="001471A1">
        <w:rPr>
          <w:rFonts w:ascii="Times New Roman" w:eastAsia="Times New Roman" w:hAnsi="Times New Roman" w:cs="Times New Roman"/>
          <w:sz w:val="24"/>
          <w:szCs w:val="24"/>
          <w:lang w:eastAsia="tr-TR"/>
        </w:rPr>
        <w:t xml:space="preserve">10 °C'de 4 gün </w:t>
      </w:r>
      <w:proofErr w:type="spellStart"/>
      <w:r w:rsidRPr="001471A1">
        <w:rPr>
          <w:rFonts w:ascii="Times New Roman" w:eastAsia="Times New Roman" w:hAnsi="Times New Roman" w:cs="Times New Roman"/>
          <w:sz w:val="24"/>
          <w:szCs w:val="24"/>
          <w:lang w:eastAsia="tr-TR"/>
        </w:rPr>
        <w:t>inkübe</w:t>
      </w:r>
      <w:proofErr w:type="spellEnd"/>
      <w:r w:rsidRPr="001471A1">
        <w:rPr>
          <w:rFonts w:ascii="Times New Roman" w:eastAsia="Times New Roman" w:hAnsi="Times New Roman" w:cs="Times New Roman"/>
          <w:sz w:val="24"/>
          <w:szCs w:val="24"/>
          <w:lang w:eastAsia="tr-TR"/>
        </w:rPr>
        <w:t xml:space="preserve"> ed</w:t>
      </w:r>
      <w:r>
        <w:rPr>
          <w:rFonts w:ascii="Times New Roman" w:eastAsia="Times New Roman" w:hAnsi="Times New Roman" w:cs="Times New Roman"/>
          <w:sz w:val="24"/>
          <w:szCs w:val="24"/>
          <w:lang w:eastAsia="tr-TR"/>
        </w:rPr>
        <w:t>ilir</w:t>
      </w:r>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A</w:t>
      </w:r>
      <w:r w:rsidRPr="001471A1">
        <w:rPr>
          <w:rFonts w:ascii="Times New Roman" w:eastAsia="Times New Roman" w:hAnsi="Times New Roman" w:cs="Times New Roman"/>
          <w:sz w:val="24"/>
          <w:szCs w:val="24"/>
          <w:lang w:eastAsia="tr-TR"/>
        </w:rPr>
        <w:t xml:space="preserve">rdından kutular açılarak, </w:t>
      </w:r>
      <w:proofErr w:type="spellStart"/>
      <w:r w:rsidRPr="001471A1">
        <w:rPr>
          <w:rFonts w:ascii="Times New Roman" w:eastAsia="Times New Roman" w:hAnsi="Times New Roman" w:cs="Times New Roman"/>
          <w:sz w:val="24"/>
          <w:szCs w:val="24"/>
          <w:lang w:eastAsia="tr-TR"/>
        </w:rPr>
        <w:t>inokulum</w:t>
      </w:r>
      <w:proofErr w:type="spellEnd"/>
      <w:r w:rsidRPr="001471A1">
        <w:rPr>
          <w:rFonts w:ascii="Times New Roman" w:eastAsia="Times New Roman" w:hAnsi="Times New Roman" w:cs="Times New Roman"/>
          <w:sz w:val="24"/>
          <w:szCs w:val="24"/>
          <w:lang w:eastAsia="tr-TR"/>
        </w:rPr>
        <w:t xml:space="preserve"> ve vazelin halkaları </w:t>
      </w:r>
      <w:r>
        <w:rPr>
          <w:rFonts w:ascii="Times New Roman" w:eastAsia="Times New Roman" w:hAnsi="Times New Roman" w:cs="Times New Roman"/>
          <w:sz w:val="24"/>
          <w:szCs w:val="24"/>
          <w:lang w:eastAsia="tr-TR"/>
        </w:rPr>
        <w:t>uzaklaştırılır</w:t>
      </w:r>
      <w:r w:rsidRPr="001471A1">
        <w:rPr>
          <w:rFonts w:ascii="Times New Roman" w:eastAsia="Times New Roman" w:hAnsi="Times New Roman" w:cs="Times New Roman"/>
          <w:sz w:val="24"/>
          <w:szCs w:val="24"/>
          <w:lang w:eastAsia="tr-TR"/>
        </w:rPr>
        <w:t xml:space="preserve"> ve kutular 15 ila 18 °C'de, 16 saat ışıkta </w:t>
      </w:r>
      <w:proofErr w:type="spellStart"/>
      <w:r>
        <w:rPr>
          <w:rFonts w:ascii="Times New Roman" w:eastAsia="Times New Roman" w:hAnsi="Times New Roman" w:cs="Times New Roman"/>
          <w:sz w:val="24"/>
          <w:szCs w:val="24"/>
          <w:lang w:eastAsia="tr-TR"/>
        </w:rPr>
        <w:t>sisleme</w:t>
      </w:r>
      <w:proofErr w:type="spellEnd"/>
      <w:r>
        <w:rPr>
          <w:rFonts w:ascii="Times New Roman" w:eastAsia="Times New Roman" w:hAnsi="Times New Roman" w:cs="Times New Roman"/>
          <w:sz w:val="24"/>
          <w:szCs w:val="24"/>
          <w:lang w:eastAsia="tr-TR"/>
        </w:rPr>
        <w:t xml:space="preserve"> ile nemlendirilen serada </w:t>
      </w:r>
      <w:proofErr w:type="spellStart"/>
      <w:r w:rsidRPr="001471A1">
        <w:rPr>
          <w:rFonts w:ascii="Times New Roman" w:eastAsia="Times New Roman" w:hAnsi="Times New Roman" w:cs="Times New Roman"/>
          <w:sz w:val="24"/>
          <w:szCs w:val="24"/>
          <w:lang w:eastAsia="tr-TR"/>
        </w:rPr>
        <w:t>inkubasyona</w:t>
      </w:r>
      <w:proofErr w:type="spellEnd"/>
      <w:r w:rsidRPr="001471A1">
        <w:rPr>
          <w:rFonts w:ascii="Times New Roman" w:eastAsia="Times New Roman" w:hAnsi="Times New Roman" w:cs="Times New Roman"/>
          <w:sz w:val="24"/>
          <w:szCs w:val="24"/>
          <w:lang w:eastAsia="tr-TR"/>
        </w:rPr>
        <w:t xml:space="preserve"> bırakılır.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b) </w:t>
      </w:r>
      <w:proofErr w:type="spellStart"/>
      <w:r w:rsidRPr="001471A1">
        <w:rPr>
          <w:rFonts w:ascii="Times New Roman" w:eastAsia="Times New Roman" w:hAnsi="Times New Roman" w:cs="Times New Roman"/>
          <w:sz w:val="24"/>
          <w:szCs w:val="24"/>
          <w:lang w:eastAsia="tr-TR"/>
        </w:rPr>
        <w:t>Spiekermann</w:t>
      </w:r>
      <w:proofErr w:type="spellEnd"/>
      <w:r w:rsidRPr="001471A1">
        <w:rPr>
          <w:rFonts w:ascii="Times New Roman" w:eastAsia="Times New Roman" w:hAnsi="Times New Roman" w:cs="Times New Roman"/>
          <w:sz w:val="24"/>
          <w:szCs w:val="24"/>
          <w:lang w:eastAsia="tr-TR"/>
        </w:rPr>
        <w:t xml:space="preserve"> &amp; </w:t>
      </w:r>
      <w:proofErr w:type="spellStart"/>
      <w:r w:rsidRPr="001471A1">
        <w:rPr>
          <w:rFonts w:ascii="Times New Roman" w:eastAsia="Times New Roman" w:hAnsi="Times New Roman" w:cs="Times New Roman"/>
          <w:sz w:val="24"/>
          <w:szCs w:val="24"/>
          <w:lang w:eastAsia="tr-TR"/>
        </w:rPr>
        <w:t>Kothoff</w:t>
      </w:r>
      <w:proofErr w:type="spellEnd"/>
      <w:r w:rsidRPr="001471A1">
        <w:rPr>
          <w:rFonts w:ascii="Times New Roman" w:eastAsia="Times New Roman" w:hAnsi="Times New Roman" w:cs="Times New Roman"/>
          <w:sz w:val="24"/>
          <w:szCs w:val="24"/>
          <w:lang w:eastAsia="tr-TR"/>
        </w:rPr>
        <w:t xml:space="preserve"> (1924) </w:t>
      </w:r>
      <w:r w:rsidRPr="00E067EB">
        <w:rPr>
          <w:rFonts w:ascii="Times New Roman" w:eastAsia="Times New Roman" w:hAnsi="Times New Roman" w:cs="Times New Roman"/>
          <w:sz w:val="24"/>
          <w:szCs w:val="24"/>
          <w:lang w:eastAsia="tr-TR"/>
        </w:rPr>
        <w:t xml:space="preserve">tarafından bildirilen </w:t>
      </w:r>
      <w:r w:rsidRPr="001471A1">
        <w:rPr>
          <w:rFonts w:ascii="Times New Roman" w:eastAsia="Times New Roman" w:hAnsi="Times New Roman" w:cs="Times New Roman"/>
          <w:sz w:val="24"/>
          <w:szCs w:val="24"/>
          <w:lang w:eastAsia="tr-TR"/>
        </w:rPr>
        <w:t>yöntem</w:t>
      </w: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 xml:space="preserve"> </w:t>
      </w:r>
      <w:hyperlink r:id="rId12" w:anchor="ntr9-L_2022185EN.01007001-E0009" w:history="1">
        <w:r w:rsidRPr="00CF614A">
          <w:rPr>
            <w:rFonts w:ascii="Times New Roman" w:eastAsia="Times New Roman" w:hAnsi="Times New Roman" w:cs="Times New Roman"/>
            <w:sz w:val="24"/>
            <w:szCs w:val="24"/>
            <w:vertAlign w:val="superscript"/>
            <w:lang w:eastAsia="tr-TR"/>
          </w:rPr>
          <w:t>(9)</w:t>
        </w:r>
      </w:hyperlink>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c) </w:t>
      </w:r>
      <w:proofErr w:type="spellStart"/>
      <w:r w:rsidRPr="001471A1">
        <w:rPr>
          <w:rFonts w:ascii="Times New Roman" w:eastAsia="Times New Roman" w:hAnsi="Times New Roman" w:cs="Times New Roman"/>
          <w:sz w:val="24"/>
          <w:szCs w:val="24"/>
          <w:lang w:eastAsia="tr-TR"/>
        </w:rPr>
        <w:t>Potoček</w:t>
      </w:r>
      <w:proofErr w:type="spellEnd"/>
      <w:r w:rsidRPr="001471A1">
        <w:rPr>
          <w:rFonts w:ascii="Times New Roman" w:eastAsia="Times New Roman" w:hAnsi="Times New Roman" w:cs="Times New Roman"/>
          <w:sz w:val="24"/>
          <w:szCs w:val="24"/>
          <w:lang w:eastAsia="tr-TR"/>
        </w:rPr>
        <w:t xml:space="preserve"> </w:t>
      </w:r>
      <w:r w:rsidRPr="00ED209B">
        <w:rPr>
          <w:rFonts w:ascii="Times New Roman" w:eastAsia="Times New Roman" w:hAnsi="Times New Roman" w:cs="Times New Roman"/>
          <w:iCs/>
          <w:sz w:val="24"/>
          <w:szCs w:val="24"/>
          <w:lang w:eastAsia="tr-TR"/>
        </w:rPr>
        <w:t>vd</w:t>
      </w:r>
      <w:r w:rsidRPr="001471A1">
        <w:rPr>
          <w:rFonts w:ascii="Times New Roman" w:eastAsia="Times New Roman" w:hAnsi="Times New Roman" w:cs="Times New Roman"/>
          <w:i/>
          <w:iCs/>
          <w:sz w:val="24"/>
          <w:szCs w:val="24"/>
          <w:lang w:eastAsia="tr-TR"/>
        </w:rPr>
        <w:t xml:space="preserve">. </w:t>
      </w:r>
      <w:r w:rsidRPr="001471A1">
        <w:rPr>
          <w:rFonts w:ascii="Times New Roman" w:eastAsia="Times New Roman" w:hAnsi="Times New Roman" w:cs="Times New Roman"/>
          <w:sz w:val="24"/>
          <w:szCs w:val="24"/>
          <w:lang w:eastAsia="tr-TR"/>
        </w:rPr>
        <w:t xml:space="preserve">(1991) </w:t>
      </w:r>
      <w:hyperlink r:id="rId13" w:anchor="ntr10-L_2022185EN.01007001-E0010" w:history="1">
        <w:r w:rsidRPr="00CF614A">
          <w:rPr>
            <w:rFonts w:ascii="Times New Roman" w:eastAsia="Times New Roman" w:hAnsi="Times New Roman" w:cs="Times New Roman"/>
            <w:sz w:val="24"/>
            <w:szCs w:val="24"/>
            <w:vertAlign w:val="superscript"/>
            <w:lang w:eastAsia="tr-TR"/>
          </w:rPr>
          <w:t>(10)</w:t>
        </w:r>
      </w:hyperlink>
      <w:r w:rsidRPr="00953CF7">
        <w:t xml:space="preserve"> </w:t>
      </w:r>
      <w:r w:rsidRPr="00953CF7">
        <w:rPr>
          <w:rFonts w:ascii="Times New Roman" w:eastAsia="Times New Roman" w:hAnsi="Times New Roman" w:cs="Times New Roman"/>
          <w:sz w:val="24"/>
          <w:szCs w:val="24"/>
          <w:lang w:eastAsia="tr-TR"/>
        </w:rPr>
        <w:t>tarafından bildirilen</w:t>
      </w:r>
      <w:r>
        <w:rPr>
          <w:rFonts w:ascii="Times New Roman" w:eastAsia="Times New Roman" w:hAnsi="Times New Roman" w:cs="Times New Roman"/>
          <w:sz w:val="24"/>
          <w:szCs w:val="24"/>
          <w:lang w:eastAsia="tr-TR"/>
        </w:rPr>
        <w:t xml:space="preserve"> yöntem.</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w:t>
      </w:r>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Glynne-Lemmerzahl</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Glynne</w:t>
      </w:r>
      <w:proofErr w:type="spellEnd"/>
      <w:r w:rsidRPr="001471A1">
        <w:rPr>
          <w:rFonts w:ascii="Times New Roman" w:eastAsia="Times New Roman" w:hAnsi="Times New Roman" w:cs="Times New Roman"/>
          <w:sz w:val="24"/>
          <w:szCs w:val="24"/>
          <w:lang w:eastAsia="tr-TR"/>
        </w:rPr>
        <w:t xml:space="preserve"> 1925 </w:t>
      </w:r>
      <w:hyperlink r:id="rId14" w:anchor="ntr11-L_2022185EN.01007001-E0011" w:history="1">
        <w:r w:rsidRPr="00CF614A">
          <w:rPr>
            <w:rFonts w:ascii="Times New Roman" w:eastAsia="Times New Roman" w:hAnsi="Times New Roman" w:cs="Times New Roman"/>
            <w:sz w:val="24"/>
            <w:szCs w:val="24"/>
            <w:vertAlign w:val="superscript"/>
            <w:lang w:eastAsia="tr-TR"/>
          </w:rPr>
          <w:t>(11)</w:t>
        </w:r>
      </w:hyperlink>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Lemmerzahl</w:t>
      </w:r>
      <w:proofErr w:type="spellEnd"/>
      <w:r w:rsidRPr="001471A1">
        <w:rPr>
          <w:rFonts w:ascii="Times New Roman" w:eastAsia="Times New Roman" w:hAnsi="Times New Roman" w:cs="Times New Roman"/>
          <w:sz w:val="24"/>
          <w:szCs w:val="24"/>
          <w:lang w:eastAsia="tr-TR"/>
        </w:rPr>
        <w:t xml:space="preserve"> 1930 </w:t>
      </w:r>
      <w:hyperlink r:id="rId15" w:anchor="ntr12-L_2022185EN.01007001-E0012" w:history="1">
        <w:r w:rsidRPr="00CF614A">
          <w:rPr>
            <w:rFonts w:ascii="Times New Roman" w:eastAsia="Times New Roman" w:hAnsi="Times New Roman" w:cs="Times New Roman"/>
            <w:sz w:val="24"/>
            <w:szCs w:val="24"/>
            <w:vertAlign w:val="superscript"/>
            <w:lang w:eastAsia="tr-TR"/>
          </w:rPr>
          <w:t>(12)</w:t>
        </w:r>
      </w:hyperlink>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Noble</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and</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Glynne</w:t>
      </w:r>
      <w:proofErr w:type="spellEnd"/>
      <w:r w:rsidRPr="001471A1">
        <w:rPr>
          <w:rFonts w:ascii="Times New Roman" w:eastAsia="Times New Roman" w:hAnsi="Times New Roman" w:cs="Times New Roman"/>
          <w:sz w:val="24"/>
          <w:szCs w:val="24"/>
          <w:lang w:eastAsia="tr-TR"/>
        </w:rPr>
        <w:t xml:space="preserve"> 1970 </w:t>
      </w:r>
      <w:hyperlink r:id="rId16" w:anchor="ntr13-L_2022185EN.01007001-E0013" w:history="1">
        <w:r w:rsidRPr="00CF614A">
          <w:rPr>
            <w:rFonts w:ascii="Times New Roman" w:eastAsia="Times New Roman" w:hAnsi="Times New Roman" w:cs="Times New Roman"/>
            <w:sz w:val="24"/>
            <w:szCs w:val="24"/>
            <w:vertAlign w:val="superscript"/>
            <w:lang w:eastAsia="tr-TR"/>
          </w:rPr>
          <w:t>(13)</w:t>
        </w:r>
      </w:hyperlink>
      <w:r w:rsidRPr="001471A1">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953CF7">
        <w:rPr>
          <w:rFonts w:ascii="Times New Roman" w:eastAsia="Times New Roman" w:hAnsi="Times New Roman" w:cs="Times New Roman"/>
          <w:sz w:val="24"/>
          <w:szCs w:val="24"/>
          <w:lang w:eastAsia="tr-TR"/>
        </w:rPr>
        <w:t>tarafından bildirilen</w:t>
      </w:r>
      <w:r>
        <w:rPr>
          <w:rFonts w:ascii="Times New Roman" w:eastAsia="Times New Roman" w:hAnsi="Times New Roman" w:cs="Times New Roman"/>
          <w:sz w:val="24"/>
          <w:szCs w:val="24"/>
          <w:lang w:eastAsia="tr-TR"/>
        </w:rPr>
        <w:t xml:space="preserve"> yöntem</w:t>
      </w:r>
      <w:r w:rsidRPr="001471A1">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Avrupa’da olduğu bilinen 1(D1), 2(G1), 6(O1), 18(T1) ve 38(Nevşehir) tüm </w:t>
      </w:r>
      <w:proofErr w:type="spellStart"/>
      <w:r w:rsidRPr="001471A1">
        <w:rPr>
          <w:rFonts w:ascii="Times New Roman" w:eastAsia="Times New Roman" w:hAnsi="Times New Roman" w:cs="Times New Roman"/>
          <w:sz w:val="24"/>
          <w:szCs w:val="24"/>
          <w:lang w:eastAsia="tr-TR"/>
        </w:rPr>
        <w:t>patotiplerin</w:t>
      </w:r>
      <w:proofErr w:type="spellEnd"/>
      <w:r w:rsidRPr="001471A1">
        <w:rPr>
          <w:rFonts w:ascii="Times New Roman" w:eastAsia="Times New Roman" w:hAnsi="Times New Roman" w:cs="Times New Roman"/>
          <w:sz w:val="24"/>
          <w:szCs w:val="24"/>
          <w:lang w:eastAsia="tr-TR"/>
        </w:rPr>
        <w:t xml:space="preserve"> belirlenmesi için, </w:t>
      </w:r>
      <w:r>
        <w:rPr>
          <w:rFonts w:ascii="Times New Roman" w:eastAsia="Times New Roman" w:hAnsi="Times New Roman" w:cs="Times New Roman"/>
          <w:sz w:val="24"/>
          <w:szCs w:val="24"/>
          <w:lang w:eastAsia="tr-TR"/>
        </w:rPr>
        <w:t>farklı</w:t>
      </w:r>
      <w:r w:rsidRPr="001471A1">
        <w:rPr>
          <w:rFonts w:ascii="Times New Roman" w:eastAsia="Times New Roman" w:hAnsi="Times New Roman" w:cs="Times New Roman"/>
          <w:sz w:val="24"/>
          <w:szCs w:val="24"/>
          <w:lang w:eastAsia="tr-TR"/>
        </w:rPr>
        <w:t xml:space="preserve"> patates çeşitleri ile </w:t>
      </w:r>
      <w:r>
        <w:rPr>
          <w:rFonts w:ascii="Times New Roman" w:eastAsia="Times New Roman" w:hAnsi="Times New Roman" w:cs="Times New Roman"/>
          <w:sz w:val="24"/>
          <w:szCs w:val="24"/>
          <w:lang w:eastAsia="tr-TR"/>
        </w:rPr>
        <w:t xml:space="preserve">ayırıcı </w:t>
      </w:r>
      <w:proofErr w:type="gramStart"/>
      <w:r w:rsidRPr="001471A1">
        <w:rPr>
          <w:rFonts w:ascii="Times New Roman" w:eastAsia="Times New Roman" w:hAnsi="Times New Roman" w:cs="Times New Roman"/>
          <w:sz w:val="24"/>
          <w:szCs w:val="24"/>
          <w:lang w:eastAsia="tr-TR"/>
        </w:rPr>
        <w:t>enfeksiyon</w:t>
      </w:r>
      <w:proofErr w:type="gramEnd"/>
      <w:r w:rsidRPr="001471A1">
        <w:rPr>
          <w:rFonts w:ascii="Times New Roman" w:eastAsia="Times New Roman" w:hAnsi="Times New Roman" w:cs="Times New Roman"/>
          <w:sz w:val="24"/>
          <w:szCs w:val="24"/>
          <w:lang w:eastAsia="tr-TR"/>
        </w:rPr>
        <w:t xml:space="preserve"> testi yapılmalıdır. Tabloda belirtil</w:t>
      </w:r>
      <w:r>
        <w:rPr>
          <w:rFonts w:ascii="Times New Roman" w:eastAsia="Times New Roman" w:hAnsi="Times New Roman" w:cs="Times New Roman"/>
          <w:sz w:val="24"/>
          <w:szCs w:val="24"/>
          <w:lang w:eastAsia="tr-TR"/>
        </w:rPr>
        <w:t>en</w:t>
      </w:r>
      <w:r w:rsidRPr="001471A1">
        <w:rPr>
          <w:rFonts w:ascii="Times New Roman" w:eastAsia="Times New Roman" w:hAnsi="Times New Roman" w:cs="Times New Roman"/>
          <w:sz w:val="24"/>
          <w:szCs w:val="24"/>
          <w:lang w:eastAsia="tr-TR"/>
        </w:rPr>
        <w:t xml:space="preserve"> patates çeşitleri kullanılmalıdır</w:t>
      </w: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 xml:space="preserve"> Enfeksiyon testi (d) maddesinde belirtilen protokol izlenerek yapılmalıdır (</w:t>
      </w:r>
      <w:proofErr w:type="spellStart"/>
      <w:r w:rsidRPr="001471A1">
        <w:rPr>
          <w:rFonts w:ascii="Times New Roman" w:eastAsia="Times New Roman" w:hAnsi="Times New Roman" w:cs="Times New Roman"/>
          <w:sz w:val="24"/>
          <w:szCs w:val="24"/>
          <w:lang w:eastAsia="tr-TR"/>
        </w:rPr>
        <w:t>Glynne-Lemmerzahl</w:t>
      </w:r>
      <w:proofErr w:type="spellEnd"/>
      <w:r w:rsidRPr="001471A1">
        <w:rPr>
          <w:rFonts w:ascii="Times New Roman" w:eastAsia="Times New Roman" w:hAnsi="Times New Roman" w:cs="Times New Roman"/>
          <w:sz w:val="24"/>
          <w:szCs w:val="24"/>
          <w:lang w:eastAsia="tr-TR"/>
        </w:rPr>
        <w:t xml:space="preserve"> yöntemi).</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P</w:t>
      </w:r>
      <w:r w:rsidRPr="001471A1">
        <w:rPr>
          <w:rFonts w:ascii="Times New Roman" w:eastAsia="Times New Roman" w:hAnsi="Times New Roman" w:cs="Times New Roman"/>
          <w:b/>
          <w:bCs/>
          <w:sz w:val="24"/>
          <w:szCs w:val="24"/>
          <w:lang w:eastAsia="tr-TR"/>
        </w:rPr>
        <w:t>atates çeşitlerin</w:t>
      </w:r>
      <w:r>
        <w:rPr>
          <w:rFonts w:ascii="Times New Roman" w:eastAsia="Times New Roman" w:hAnsi="Times New Roman" w:cs="Times New Roman"/>
          <w:b/>
          <w:bCs/>
          <w:sz w:val="24"/>
          <w:szCs w:val="24"/>
          <w:lang w:eastAsia="tr-TR"/>
        </w:rPr>
        <w:t>in</w:t>
      </w:r>
      <w:r w:rsidRPr="001471A1">
        <w:rPr>
          <w:rFonts w:ascii="Times New Roman" w:eastAsia="Times New Roman" w:hAnsi="Times New Roman" w:cs="Times New Roman"/>
          <w:b/>
          <w:bCs/>
          <w:sz w:val="24"/>
          <w:szCs w:val="24"/>
          <w:lang w:eastAsia="tr-TR"/>
        </w:rPr>
        <w:t xml:space="preserve"> </w:t>
      </w:r>
      <w:proofErr w:type="spellStart"/>
      <w:r w:rsidRPr="00E5321E">
        <w:rPr>
          <w:rFonts w:ascii="Times New Roman" w:eastAsia="Times New Roman" w:hAnsi="Times New Roman"/>
          <w:b/>
          <w:bCs/>
          <w:i/>
          <w:sz w:val="24"/>
          <w:szCs w:val="24"/>
          <w:lang w:eastAsia="tr-TR"/>
        </w:rPr>
        <w:t>Synchytrium</w:t>
      </w:r>
      <w:proofErr w:type="spellEnd"/>
      <w:r w:rsidRPr="00E5321E">
        <w:rPr>
          <w:rFonts w:ascii="Times New Roman" w:eastAsia="Times New Roman" w:hAnsi="Times New Roman"/>
          <w:b/>
          <w:bCs/>
          <w:i/>
          <w:sz w:val="24"/>
          <w:szCs w:val="24"/>
          <w:lang w:eastAsia="tr-TR"/>
        </w:rPr>
        <w:t xml:space="preserve"> </w:t>
      </w:r>
      <w:proofErr w:type="spellStart"/>
      <w:r w:rsidRPr="00E5321E">
        <w:rPr>
          <w:rFonts w:ascii="Times New Roman" w:eastAsia="Times New Roman" w:hAnsi="Times New Roman"/>
          <w:b/>
          <w:bCs/>
          <w:i/>
          <w:sz w:val="24"/>
          <w:szCs w:val="24"/>
          <w:lang w:eastAsia="tr-TR"/>
        </w:rPr>
        <w:t>endobioticum</w:t>
      </w:r>
      <w:r w:rsidRPr="00E5321E">
        <w:rPr>
          <w:rFonts w:ascii="Times New Roman" w:eastAsia="Times New Roman" w:hAnsi="Times New Roman"/>
          <w:b/>
          <w:bCs/>
          <w:sz w:val="24"/>
          <w:szCs w:val="24"/>
          <w:lang w:eastAsia="tr-TR"/>
        </w:rPr>
        <w:t>’un</w:t>
      </w:r>
      <w:proofErr w:type="spellEnd"/>
      <w:r w:rsidRPr="001471A1">
        <w:rPr>
          <w:rFonts w:ascii="Times New Roman" w:eastAsia="Times New Roman" w:hAnsi="Times New Roman" w:cs="Times New Roman"/>
          <w:b/>
          <w:bCs/>
          <w:sz w:val="24"/>
          <w:szCs w:val="24"/>
          <w:lang w:eastAsia="tr-TR"/>
        </w:rPr>
        <w:t xml:space="preserve"> </w:t>
      </w:r>
      <w:proofErr w:type="spellStart"/>
      <w:r w:rsidRPr="001471A1">
        <w:rPr>
          <w:rFonts w:ascii="Times New Roman" w:eastAsia="Times New Roman" w:hAnsi="Times New Roman" w:cs="Times New Roman"/>
          <w:b/>
          <w:bCs/>
          <w:sz w:val="24"/>
          <w:szCs w:val="24"/>
          <w:lang w:eastAsia="tr-TR"/>
        </w:rPr>
        <w:t>patotiplerin</w:t>
      </w:r>
      <w:r>
        <w:rPr>
          <w:rFonts w:ascii="Times New Roman" w:eastAsia="Times New Roman" w:hAnsi="Times New Roman" w:cs="Times New Roman"/>
          <w:b/>
          <w:bCs/>
          <w:sz w:val="24"/>
          <w:szCs w:val="24"/>
          <w:lang w:eastAsia="tr-TR"/>
        </w:rPr>
        <w:t>e</w:t>
      </w:r>
      <w:proofErr w:type="spellEnd"/>
      <w:r>
        <w:rPr>
          <w:rFonts w:ascii="Times New Roman" w:eastAsia="Times New Roman" w:hAnsi="Times New Roman" w:cs="Times New Roman"/>
          <w:b/>
          <w:bCs/>
          <w:sz w:val="24"/>
          <w:szCs w:val="24"/>
          <w:lang w:eastAsia="tr-TR"/>
        </w:rPr>
        <w:t xml:space="preserve"> seçici duyarlılığı </w:t>
      </w:r>
    </w:p>
    <w:tbl>
      <w:tblPr>
        <w:tblStyle w:val="TableGrid"/>
        <w:tblW w:w="878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right w:w="115" w:type="dxa"/>
        </w:tblCellMar>
        <w:tblLook w:val="04A0" w:firstRow="1" w:lastRow="0" w:firstColumn="1" w:lastColumn="0" w:noHBand="0" w:noVBand="1"/>
      </w:tblPr>
      <w:tblGrid>
        <w:gridCol w:w="2689"/>
        <w:gridCol w:w="992"/>
        <w:gridCol w:w="992"/>
        <w:gridCol w:w="1418"/>
        <w:gridCol w:w="1275"/>
        <w:gridCol w:w="1418"/>
      </w:tblGrid>
      <w:tr w:rsidR="00260E5E" w:rsidRPr="001471A1" w:rsidTr="00D75D37">
        <w:trPr>
          <w:trHeight w:val="312"/>
          <w:jc w:val="center"/>
        </w:trPr>
        <w:tc>
          <w:tcPr>
            <w:tcW w:w="2689" w:type="dxa"/>
            <w:vMerge w:val="restart"/>
            <w:vAlign w:val="center"/>
          </w:tcPr>
          <w:p w:rsidR="00260E5E" w:rsidRPr="001471A1" w:rsidRDefault="00260E5E" w:rsidP="00D75D37">
            <w:pPr>
              <w:tabs>
                <w:tab w:val="left" w:pos="993"/>
              </w:tabs>
              <w:spacing w:line="259" w:lineRule="auto"/>
              <w:jc w:val="both"/>
              <w:rPr>
                <w:rFonts w:ascii="Times New Roman" w:hAnsi="Times New Roman" w:cs="Times New Roman"/>
                <w:sz w:val="24"/>
                <w:szCs w:val="24"/>
              </w:rPr>
            </w:pPr>
            <w:r w:rsidRPr="001471A1">
              <w:rPr>
                <w:rFonts w:ascii="Times New Roman" w:hAnsi="Times New Roman" w:cs="Times New Roman"/>
                <w:sz w:val="24"/>
                <w:szCs w:val="24"/>
              </w:rPr>
              <w:t>Patates Çeşitleri</w:t>
            </w:r>
          </w:p>
        </w:tc>
        <w:tc>
          <w:tcPr>
            <w:tcW w:w="6095" w:type="dxa"/>
            <w:gridSpan w:val="5"/>
          </w:tcPr>
          <w:p w:rsidR="00260E5E" w:rsidRPr="001471A1" w:rsidRDefault="00260E5E" w:rsidP="00D75D37">
            <w:pPr>
              <w:tabs>
                <w:tab w:val="left" w:pos="993"/>
              </w:tabs>
              <w:spacing w:line="259" w:lineRule="auto"/>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Zararlı organizmanı</w:t>
            </w:r>
            <w:r w:rsidRPr="001471A1">
              <w:rPr>
                <w:rFonts w:ascii="Times New Roman" w:eastAsia="Times New Roman" w:hAnsi="Times New Roman" w:cs="Times New Roman"/>
                <w:sz w:val="24"/>
                <w:szCs w:val="24"/>
              </w:rPr>
              <w:t xml:space="preserve">n </w:t>
            </w:r>
            <w:proofErr w:type="spellStart"/>
            <w:r w:rsidRPr="001471A1">
              <w:rPr>
                <w:rFonts w:ascii="Times New Roman" w:hAnsi="Times New Roman" w:cs="Times New Roman"/>
                <w:sz w:val="24"/>
                <w:szCs w:val="24"/>
              </w:rPr>
              <w:t>patotipleri</w:t>
            </w:r>
            <w:proofErr w:type="spellEnd"/>
          </w:p>
        </w:tc>
      </w:tr>
      <w:tr w:rsidR="00260E5E" w:rsidRPr="001471A1" w:rsidTr="00D75D37">
        <w:trPr>
          <w:trHeight w:val="313"/>
          <w:jc w:val="center"/>
        </w:trPr>
        <w:tc>
          <w:tcPr>
            <w:tcW w:w="2689" w:type="dxa"/>
            <w:vMerge/>
          </w:tcPr>
          <w:p w:rsidR="00260E5E" w:rsidRPr="001471A1" w:rsidRDefault="00260E5E" w:rsidP="00D75D37">
            <w:pPr>
              <w:tabs>
                <w:tab w:val="left" w:pos="993"/>
              </w:tabs>
              <w:spacing w:line="259" w:lineRule="auto"/>
              <w:ind w:firstLine="709"/>
              <w:jc w:val="both"/>
              <w:rPr>
                <w:rFonts w:ascii="Times New Roman" w:hAnsi="Times New Roman" w:cs="Times New Roman"/>
                <w:sz w:val="24"/>
                <w:szCs w:val="24"/>
              </w:rPr>
            </w:pPr>
          </w:p>
        </w:tc>
        <w:tc>
          <w:tcPr>
            <w:tcW w:w="992" w:type="dxa"/>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1(D1)</w:t>
            </w:r>
          </w:p>
        </w:tc>
        <w:tc>
          <w:tcPr>
            <w:tcW w:w="992" w:type="dxa"/>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2(G1)</w:t>
            </w:r>
          </w:p>
        </w:tc>
        <w:tc>
          <w:tcPr>
            <w:tcW w:w="1418" w:type="dxa"/>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6(O1)</w:t>
            </w:r>
          </w:p>
        </w:tc>
        <w:tc>
          <w:tcPr>
            <w:tcW w:w="1275" w:type="dxa"/>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18(T1)</w:t>
            </w:r>
          </w:p>
        </w:tc>
        <w:tc>
          <w:tcPr>
            <w:tcW w:w="1418" w:type="dxa"/>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38(Nevşehir)</w:t>
            </w:r>
            <w:r w:rsidRPr="00C30149">
              <w:rPr>
                <w:rFonts w:ascii="Times New Roman" w:eastAsia="Times New Roman" w:hAnsi="Times New Roman" w:cs="Times New Roman"/>
                <w:sz w:val="24"/>
                <w:szCs w:val="24"/>
                <w:vertAlign w:val="superscript"/>
              </w:rPr>
              <w:t>(14)</w:t>
            </w:r>
          </w:p>
        </w:tc>
      </w:tr>
      <w:tr w:rsidR="00260E5E" w:rsidRPr="001471A1" w:rsidTr="00D75D37">
        <w:trPr>
          <w:trHeight w:val="326"/>
          <w:jc w:val="center"/>
        </w:trPr>
        <w:tc>
          <w:tcPr>
            <w:tcW w:w="2689" w:type="dxa"/>
          </w:tcPr>
          <w:p w:rsidR="00260E5E" w:rsidRPr="001471A1" w:rsidRDefault="00260E5E" w:rsidP="00D75D37">
            <w:pPr>
              <w:tabs>
                <w:tab w:val="left" w:pos="993"/>
              </w:tabs>
              <w:spacing w:line="259" w:lineRule="auto"/>
              <w:jc w:val="both"/>
              <w:rPr>
                <w:rFonts w:ascii="Times New Roman" w:hAnsi="Times New Roman" w:cs="Times New Roman"/>
                <w:sz w:val="24"/>
                <w:szCs w:val="24"/>
              </w:rPr>
            </w:pPr>
            <w:proofErr w:type="spellStart"/>
            <w:r w:rsidRPr="001471A1">
              <w:rPr>
                <w:rFonts w:ascii="Times New Roman" w:hAnsi="Times New Roman" w:cs="Times New Roman"/>
                <w:sz w:val="24"/>
                <w:szCs w:val="24"/>
              </w:rPr>
              <w:t>Tomensa</w:t>
            </w:r>
            <w:proofErr w:type="spellEnd"/>
            <w:r w:rsidRPr="001471A1">
              <w:rPr>
                <w:rFonts w:ascii="Times New Roman" w:hAnsi="Times New Roman" w:cs="Times New Roman"/>
                <w:sz w:val="24"/>
                <w:szCs w:val="24"/>
              </w:rPr>
              <w:t>/</w:t>
            </w:r>
            <w:proofErr w:type="spellStart"/>
            <w:r w:rsidRPr="001471A1">
              <w:rPr>
                <w:rFonts w:ascii="Times New Roman" w:hAnsi="Times New Roman" w:cs="Times New Roman"/>
                <w:sz w:val="24"/>
                <w:szCs w:val="24"/>
              </w:rPr>
              <w:t>Evora</w:t>
            </w:r>
            <w:proofErr w:type="spellEnd"/>
            <w:r w:rsidRPr="001471A1">
              <w:rPr>
                <w:rFonts w:ascii="Times New Roman" w:hAnsi="Times New Roman" w:cs="Times New Roman"/>
                <w:sz w:val="24"/>
                <w:szCs w:val="24"/>
              </w:rPr>
              <w:t>/</w:t>
            </w:r>
            <w:proofErr w:type="spellStart"/>
            <w:r w:rsidRPr="001471A1">
              <w:rPr>
                <w:rFonts w:ascii="Times New Roman" w:hAnsi="Times New Roman" w:cs="Times New Roman"/>
                <w:sz w:val="24"/>
                <w:szCs w:val="24"/>
              </w:rPr>
              <w:t>Deodara</w:t>
            </w:r>
            <w:proofErr w:type="spellEnd"/>
          </w:p>
        </w:tc>
        <w:tc>
          <w:tcPr>
            <w:tcW w:w="992"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992"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418"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275"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418"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r>
      <w:tr w:rsidR="00260E5E" w:rsidRPr="001471A1" w:rsidTr="00D75D37">
        <w:trPr>
          <w:trHeight w:val="326"/>
          <w:jc w:val="center"/>
        </w:trPr>
        <w:tc>
          <w:tcPr>
            <w:tcW w:w="2689" w:type="dxa"/>
          </w:tcPr>
          <w:p w:rsidR="00260E5E" w:rsidRPr="001471A1" w:rsidRDefault="00260E5E" w:rsidP="00D75D37">
            <w:pPr>
              <w:tabs>
                <w:tab w:val="left" w:pos="993"/>
              </w:tabs>
              <w:spacing w:line="259" w:lineRule="auto"/>
              <w:jc w:val="both"/>
              <w:rPr>
                <w:rFonts w:ascii="Times New Roman" w:hAnsi="Times New Roman" w:cs="Times New Roman"/>
                <w:sz w:val="24"/>
                <w:szCs w:val="24"/>
              </w:rPr>
            </w:pPr>
            <w:r w:rsidRPr="001471A1">
              <w:rPr>
                <w:rFonts w:ascii="Times New Roman" w:hAnsi="Times New Roman" w:cs="Times New Roman"/>
                <w:sz w:val="24"/>
                <w:szCs w:val="24"/>
              </w:rPr>
              <w:t>Irga/</w:t>
            </w:r>
            <w:proofErr w:type="spellStart"/>
            <w:r w:rsidRPr="001471A1">
              <w:rPr>
                <w:rFonts w:ascii="Times New Roman" w:hAnsi="Times New Roman" w:cs="Times New Roman"/>
                <w:sz w:val="24"/>
                <w:szCs w:val="24"/>
              </w:rPr>
              <w:t>Producent</w:t>
            </w:r>
            <w:proofErr w:type="spellEnd"/>
          </w:p>
        </w:tc>
        <w:tc>
          <w:tcPr>
            <w:tcW w:w="992"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992"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418"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275"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418"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r>
      <w:tr w:rsidR="00260E5E" w:rsidRPr="001471A1" w:rsidTr="00D75D37">
        <w:trPr>
          <w:trHeight w:val="326"/>
          <w:jc w:val="center"/>
        </w:trPr>
        <w:tc>
          <w:tcPr>
            <w:tcW w:w="2689" w:type="dxa"/>
          </w:tcPr>
          <w:p w:rsidR="00260E5E" w:rsidRPr="001471A1" w:rsidRDefault="00260E5E" w:rsidP="00D75D37">
            <w:pPr>
              <w:tabs>
                <w:tab w:val="left" w:pos="993"/>
              </w:tabs>
              <w:spacing w:line="259" w:lineRule="auto"/>
              <w:jc w:val="both"/>
              <w:rPr>
                <w:rFonts w:ascii="Times New Roman" w:hAnsi="Times New Roman" w:cs="Times New Roman"/>
                <w:sz w:val="24"/>
                <w:szCs w:val="24"/>
              </w:rPr>
            </w:pPr>
            <w:proofErr w:type="spellStart"/>
            <w:r w:rsidRPr="001471A1">
              <w:rPr>
                <w:rFonts w:ascii="Times New Roman" w:hAnsi="Times New Roman" w:cs="Times New Roman"/>
                <w:sz w:val="24"/>
                <w:szCs w:val="24"/>
              </w:rPr>
              <w:t>Talent</w:t>
            </w:r>
            <w:proofErr w:type="spellEnd"/>
          </w:p>
        </w:tc>
        <w:tc>
          <w:tcPr>
            <w:tcW w:w="992"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992" w:type="dxa"/>
            <w:shd w:val="clear" w:color="auto" w:fill="EBF2DE"/>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1418" w:type="dxa"/>
            <w:shd w:val="clear" w:color="auto" w:fill="EBF2DE"/>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1275"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418"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r>
      <w:tr w:rsidR="00260E5E" w:rsidRPr="001471A1" w:rsidTr="00D75D37">
        <w:trPr>
          <w:trHeight w:val="326"/>
          <w:jc w:val="center"/>
        </w:trPr>
        <w:tc>
          <w:tcPr>
            <w:tcW w:w="2689" w:type="dxa"/>
          </w:tcPr>
          <w:p w:rsidR="00260E5E" w:rsidRPr="001471A1" w:rsidRDefault="00260E5E" w:rsidP="00D75D37">
            <w:pPr>
              <w:tabs>
                <w:tab w:val="left" w:pos="993"/>
              </w:tabs>
              <w:spacing w:line="259" w:lineRule="auto"/>
              <w:jc w:val="both"/>
              <w:rPr>
                <w:rFonts w:ascii="Times New Roman" w:hAnsi="Times New Roman" w:cs="Times New Roman"/>
                <w:sz w:val="24"/>
                <w:szCs w:val="24"/>
              </w:rPr>
            </w:pPr>
            <w:proofErr w:type="spellStart"/>
            <w:r w:rsidRPr="001471A1">
              <w:rPr>
                <w:rFonts w:ascii="Times New Roman" w:hAnsi="Times New Roman" w:cs="Times New Roman"/>
                <w:sz w:val="24"/>
                <w:szCs w:val="24"/>
              </w:rPr>
              <w:t>Saphir</w:t>
            </w:r>
            <w:proofErr w:type="spellEnd"/>
          </w:p>
        </w:tc>
        <w:tc>
          <w:tcPr>
            <w:tcW w:w="992"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992"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c>
          <w:tcPr>
            <w:tcW w:w="1418"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1275"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1418" w:type="dxa"/>
            <w:shd w:val="clear" w:color="auto" w:fill="FABD8C"/>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S</w:t>
            </w:r>
          </w:p>
        </w:tc>
      </w:tr>
      <w:tr w:rsidR="00260E5E" w:rsidRPr="001471A1" w:rsidTr="00D75D37">
        <w:trPr>
          <w:trHeight w:val="326"/>
          <w:jc w:val="center"/>
        </w:trPr>
        <w:tc>
          <w:tcPr>
            <w:tcW w:w="2689" w:type="dxa"/>
          </w:tcPr>
          <w:p w:rsidR="00260E5E" w:rsidRPr="001471A1" w:rsidRDefault="00260E5E" w:rsidP="00D75D37">
            <w:pPr>
              <w:tabs>
                <w:tab w:val="left" w:pos="993"/>
              </w:tabs>
              <w:spacing w:line="259" w:lineRule="auto"/>
              <w:jc w:val="both"/>
              <w:rPr>
                <w:rFonts w:ascii="Times New Roman" w:hAnsi="Times New Roman" w:cs="Times New Roman"/>
                <w:sz w:val="24"/>
                <w:szCs w:val="24"/>
              </w:rPr>
            </w:pPr>
            <w:proofErr w:type="spellStart"/>
            <w:r w:rsidRPr="001471A1">
              <w:rPr>
                <w:rFonts w:ascii="Times New Roman" w:hAnsi="Times New Roman" w:cs="Times New Roman"/>
                <w:sz w:val="24"/>
                <w:szCs w:val="24"/>
              </w:rPr>
              <w:t>Ikar</w:t>
            </w:r>
            <w:proofErr w:type="spellEnd"/>
            <w:r w:rsidRPr="001471A1">
              <w:rPr>
                <w:rFonts w:ascii="Times New Roman" w:hAnsi="Times New Roman" w:cs="Times New Roman"/>
                <w:sz w:val="24"/>
                <w:szCs w:val="24"/>
              </w:rPr>
              <w:t>/</w:t>
            </w:r>
            <w:proofErr w:type="spellStart"/>
            <w:r w:rsidRPr="001471A1">
              <w:rPr>
                <w:rFonts w:ascii="Times New Roman" w:hAnsi="Times New Roman" w:cs="Times New Roman"/>
                <w:sz w:val="24"/>
                <w:szCs w:val="24"/>
              </w:rPr>
              <w:t>Gawin</w:t>
            </w:r>
            <w:proofErr w:type="spellEnd"/>
            <w:r w:rsidRPr="001471A1">
              <w:rPr>
                <w:rFonts w:ascii="Times New Roman" w:hAnsi="Times New Roman" w:cs="Times New Roman"/>
                <w:sz w:val="24"/>
                <w:szCs w:val="24"/>
              </w:rPr>
              <w:t>/</w:t>
            </w:r>
            <w:proofErr w:type="spellStart"/>
            <w:r w:rsidRPr="001471A1">
              <w:rPr>
                <w:rFonts w:ascii="Times New Roman" w:hAnsi="Times New Roman" w:cs="Times New Roman"/>
                <w:sz w:val="24"/>
                <w:szCs w:val="24"/>
              </w:rPr>
              <w:t>Karolin</w:t>
            </w:r>
            <w:proofErr w:type="spellEnd"/>
            <w:r w:rsidRPr="001471A1">
              <w:rPr>
                <w:rFonts w:ascii="Times New Roman" w:hAnsi="Times New Roman" w:cs="Times New Roman"/>
                <w:sz w:val="24"/>
                <w:szCs w:val="24"/>
              </w:rPr>
              <w:t>/</w:t>
            </w:r>
            <w:proofErr w:type="spellStart"/>
            <w:r w:rsidRPr="001471A1">
              <w:rPr>
                <w:rFonts w:ascii="Times New Roman" w:hAnsi="Times New Roman" w:cs="Times New Roman"/>
                <w:sz w:val="24"/>
                <w:szCs w:val="24"/>
              </w:rPr>
              <w:t>Belita</w:t>
            </w:r>
            <w:proofErr w:type="spellEnd"/>
          </w:p>
        </w:tc>
        <w:tc>
          <w:tcPr>
            <w:tcW w:w="992"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992"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1418"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1275"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c>
          <w:tcPr>
            <w:tcW w:w="1418" w:type="dxa"/>
            <w:shd w:val="clear" w:color="auto" w:fill="BFD68F"/>
          </w:tcPr>
          <w:p w:rsidR="00260E5E" w:rsidRPr="001471A1" w:rsidRDefault="00260E5E" w:rsidP="00D75D37">
            <w:pPr>
              <w:tabs>
                <w:tab w:val="left" w:pos="993"/>
              </w:tabs>
              <w:spacing w:line="259" w:lineRule="auto"/>
              <w:jc w:val="center"/>
              <w:rPr>
                <w:rFonts w:ascii="Times New Roman" w:hAnsi="Times New Roman" w:cs="Times New Roman"/>
                <w:sz w:val="24"/>
                <w:szCs w:val="24"/>
              </w:rPr>
            </w:pPr>
            <w:r w:rsidRPr="001471A1">
              <w:rPr>
                <w:rFonts w:ascii="Times New Roman" w:hAnsi="Times New Roman" w:cs="Times New Roman"/>
                <w:sz w:val="24"/>
                <w:szCs w:val="24"/>
              </w:rPr>
              <w:t>R</w:t>
            </w:r>
          </w:p>
        </w:tc>
      </w:tr>
    </w:tbl>
    <w:p w:rsidR="00260E5E" w:rsidRPr="001471A1" w:rsidRDefault="00260E5E" w:rsidP="00260E5E">
      <w:pPr>
        <w:shd w:val="clear" w:color="auto" w:fill="FFFFFF"/>
        <w:tabs>
          <w:tab w:val="left" w:pos="993"/>
        </w:tabs>
        <w:spacing w:after="0" w:line="240" w:lineRule="auto"/>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‘S’: </w:t>
      </w:r>
      <w:r>
        <w:rPr>
          <w:rFonts w:ascii="Times New Roman" w:eastAsia="Times New Roman" w:hAnsi="Times New Roman" w:cs="Times New Roman"/>
          <w:sz w:val="24"/>
          <w:szCs w:val="24"/>
          <w:lang w:eastAsia="tr-TR"/>
        </w:rPr>
        <w:t>Duyarlı</w:t>
      </w:r>
    </w:p>
    <w:p w:rsidR="00260E5E" w:rsidRPr="001471A1" w:rsidRDefault="00260E5E" w:rsidP="00260E5E">
      <w:pPr>
        <w:shd w:val="clear" w:color="auto" w:fill="FFFFFF"/>
        <w:tabs>
          <w:tab w:val="left" w:pos="993"/>
        </w:tabs>
        <w:spacing w:after="0" w:line="240" w:lineRule="auto"/>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‘R’: Dayanıklı</w:t>
      </w:r>
    </w:p>
    <w:p w:rsidR="00260E5E" w:rsidRDefault="00260E5E" w:rsidP="00260E5E">
      <w:pPr>
        <w:shd w:val="clear" w:color="auto" w:fill="FFFFFF"/>
        <w:tabs>
          <w:tab w:val="left" w:pos="993"/>
        </w:tabs>
        <w:spacing w:after="0" w:line="240" w:lineRule="auto"/>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 çeşidin </w:t>
      </w:r>
      <w:r>
        <w:rPr>
          <w:rFonts w:ascii="Times New Roman" w:eastAsia="Times New Roman" w:hAnsi="Times New Roman" w:cs="Times New Roman"/>
          <w:sz w:val="24"/>
          <w:szCs w:val="24"/>
          <w:lang w:eastAsia="tr-TR"/>
        </w:rPr>
        <w:t xml:space="preserve">zararlı organizmaya </w:t>
      </w:r>
      <w:r w:rsidRPr="001471A1">
        <w:rPr>
          <w:rFonts w:ascii="Times New Roman" w:eastAsia="Times New Roman" w:hAnsi="Times New Roman" w:cs="Times New Roman"/>
          <w:sz w:val="24"/>
          <w:szCs w:val="24"/>
          <w:lang w:eastAsia="tr-TR"/>
        </w:rPr>
        <w:t xml:space="preserve">karşı zayıf duyarlılığını gösterir. ("siğil oluşumu </w:t>
      </w:r>
      <w:r>
        <w:rPr>
          <w:rFonts w:ascii="Times New Roman" w:eastAsia="Times New Roman" w:hAnsi="Times New Roman" w:cs="Times New Roman"/>
          <w:sz w:val="24"/>
          <w:szCs w:val="24"/>
          <w:lang w:eastAsia="tr-TR"/>
        </w:rPr>
        <w:t>gözlenmeyen</w:t>
      </w:r>
      <w:r w:rsidRPr="001471A1">
        <w:rPr>
          <w:rFonts w:ascii="Times New Roman" w:eastAsia="Times New Roman" w:hAnsi="Times New Roman" w:cs="Times New Roman"/>
          <w:sz w:val="24"/>
          <w:szCs w:val="24"/>
          <w:lang w:eastAsia="tr-TR"/>
        </w:rPr>
        <w:t xml:space="preserve"> nekrotik olmayan </w:t>
      </w:r>
      <w:r>
        <w:rPr>
          <w:rFonts w:ascii="Times New Roman" w:eastAsia="Times New Roman" w:hAnsi="Times New Roman" w:cs="Times New Roman"/>
          <w:sz w:val="24"/>
          <w:szCs w:val="24"/>
          <w:lang w:eastAsia="tr-TR"/>
        </w:rPr>
        <w:t>spor kesesi kümelerinin (</w:t>
      </w:r>
      <w:proofErr w:type="spellStart"/>
      <w:r>
        <w:rPr>
          <w:rFonts w:ascii="Times New Roman" w:eastAsia="Times New Roman" w:hAnsi="Times New Roman" w:cs="Times New Roman"/>
          <w:sz w:val="24"/>
          <w:szCs w:val="24"/>
          <w:lang w:eastAsia="tr-TR"/>
        </w:rPr>
        <w:t>sori</w:t>
      </w:r>
      <w:proofErr w:type="spellEnd"/>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alanlarının</w:t>
      </w: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 xml:space="preserve"> varlığı")</w:t>
      </w:r>
    </w:p>
    <w:p w:rsidR="00260E5E" w:rsidRPr="001471A1" w:rsidRDefault="00260E5E" w:rsidP="00260E5E">
      <w:pPr>
        <w:shd w:val="clear" w:color="auto" w:fill="FFFFFF"/>
        <w:tabs>
          <w:tab w:val="left" w:pos="993"/>
        </w:tabs>
        <w:spacing w:after="0"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Pratt</w:t>
      </w:r>
      <w:proofErr w:type="spellEnd"/>
      <w:r w:rsidRPr="001F3CA5">
        <w:rPr>
          <w:rFonts w:ascii="Times New Roman" w:hAnsi="Times New Roman" w:cs="Times New Roman"/>
          <w:sz w:val="16"/>
          <w:szCs w:val="16"/>
        </w:rPr>
        <w:t xml:space="preserve"> MA. 1976. A </w:t>
      </w:r>
      <w:proofErr w:type="spellStart"/>
      <w:r w:rsidRPr="001F3CA5">
        <w:rPr>
          <w:rFonts w:ascii="Times New Roman" w:hAnsi="Times New Roman" w:cs="Times New Roman"/>
          <w:sz w:val="16"/>
          <w:szCs w:val="16"/>
        </w:rPr>
        <w:t>wet-sieving</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and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flotation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technique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detection</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resting</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sporangia</w:t>
      </w:r>
      <w:proofErr w:type="spellEnd"/>
      <w:r w:rsidRPr="001F3CA5">
        <w:rPr>
          <w:rFonts w:ascii="Times New Roman" w:hAnsi="Times New Roman" w:cs="Times New Roman"/>
          <w:sz w:val="16"/>
          <w:szCs w:val="16"/>
        </w:rPr>
        <w:t xml:space="preserve"> of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 xml:space="preserve">in </w:t>
      </w:r>
      <w:proofErr w:type="spellStart"/>
      <w:r w:rsidRPr="001F3CA5">
        <w:rPr>
          <w:rFonts w:ascii="Times New Roman" w:hAnsi="Times New Roman" w:cs="Times New Roman"/>
          <w:sz w:val="16"/>
          <w:szCs w:val="16"/>
        </w:rPr>
        <w:t>soil</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Annals</w:t>
      </w:r>
      <w:proofErr w:type="spellEnd"/>
      <w:r w:rsidRPr="001F3CA5">
        <w:rPr>
          <w:rFonts w:ascii="Times New Roman" w:eastAsia="Calibri" w:hAnsi="Times New Roman" w:cs="Times New Roman"/>
          <w:i/>
          <w:sz w:val="16"/>
          <w:szCs w:val="16"/>
        </w:rPr>
        <w:t xml:space="preserve"> of </w:t>
      </w:r>
      <w:proofErr w:type="spellStart"/>
      <w:r w:rsidRPr="001F3CA5">
        <w:rPr>
          <w:rFonts w:ascii="Times New Roman" w:eastAsia="Calibri" w:hAnsi="Times New Roman" w:cs="Times New Roman"/>
          <w:i/>
          <w:sz w:val="16"/>
          <w:szCs w:val="16"/>
        </w:rPr>
        <w:t>Applied</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Biology</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82: 21 – 29.</w:t>
      </w:r>
    </w:p>
    <w:p w:rsidR="00260E5E" w:rsidRPr="001F3CA5" w:rsidRDefault="00260E5E" w:rsidP="00260E5E">
      <w:pPr>
        <w:numPr>
          <w:ilvl w:val="0"/>
          <w:numId w:val="3"/>
        </w:numPr>
        <w:tabs>
          <w:tab w:val="left" w:pos="993"/>
        </w:tabs>
        <w:spacing w:after="0" w:line="235"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Leeuwen</w:t>
      </w:r>
      <w:proofErr w:type="spellEnd"/>
      <w:r w:rsidRPr="001F3CA5">
        <w:rPr>
          <w:rFonts w:ascii="Times New Roman" w:hAnsi="Times New Roman" w:cs="Times New Roman"/>
          <w:sz w:val="16"/>
          <w:szCs w:val="16"/>
        </w:rPr>
        <w:t xml:space="preserve"> GCM, </w:t>
      </w:r>
      <w:proofErr w:type="spellStart"/>
      <w:r w:rsidRPr="001F3CA5">
        <w:rPr>
          <w:rFonts w:ascii="Times New Roman" w:hAnsi="Times New Roman" w:cs="Times New Roman"/>
          <w:sz w:val="16"/>
          <w:szCs w:val="16"/>
        </w:rPr>
        <w:t>Wander</w:t>
      </w:r>
      <w:proofErr w:type="spellEnd"/>
      <w:r w:rsidRPr="001F3CA5">
        <w:rPr>
          <w:rFonts w:ascii="Times New Roman" w:hAnsi="Times New Roman" w:cs="Times New Roman"/>
          <w:sz w:val="16"/>
          <w:szCs w:val="16"/>
        </w:rPr>
        <w:t xml:space="preserve"> JGN, </w:t>
      </w:r>
      <w:proofErr w:type="spellStart"/>
      <w:r w:rsidRPr="001F3CA5">
        <w:rPr>
          <w:rFonts w:ascii="Times New Roman" w:hAnsi="Times New Roman" w:cs="Times New Roman"/>
          <w:sz w:val="16"/>
          <w:szCs w:val="16"/>
        </w:rPr>
        <w:t>Lamers</w:t>
      </w:r>
      <w:proofErr w:type="spellEnd"/>
      <w:r w:rsidRPr="001F3CA5">
        <w:rPr>
          <w:rFonts w:ascii="Times New Roman" w:hAnsi="Times New Roman" w:cs="Times New Roman"/>
          <w:sz w:val="16"/>
          <w:szCs w:val="16"/>
        </w:rPr>
        <w:t xml:space="preserve"> J, </w:t>
      </w:r>
      <w:proofErr w:type="spellStart"/>
      <w:r w:rsidRPr="001F3CA5">
        <w:rPr>
          <w:rFonts w:ascii="Times New Roman" w:hAnsi="Times New Roman" w:cs="Times New Roman"/>
          <w:sz w:val="16"/>
          <w:szCs w:val="16"/>
        </w:rPr>
        <w:t>Meffert</w:t>
      </w:r>
      <w:proofErr w:type="spellEnd"/>
      <w:r w:rsidRPr="001F3CA5">
        <w:rPr>
          <w:rFonts w:ascii="Times New Roman" w:hAnsi="Times New Roman" w:cs="Times New Roman"/>
          <w:sz w:val="16"/>
          <w:szCs w:val="16"/>
        </w:rPr>
        <w:t xml:space="preserve"> JP, </w:t>
      </w: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den </w:t>
      </w:r>
      <w:proofErr w:type="spellStart"/>
      <w:r w:rsidRPr="001F3CA5">
        <w:rPr>
          <w:rFonts w:ascii="Times New Roman" w:hAnsi="Times New Roman" w:cs="Times New Roman"/>
          <w:sz w:val="16"/>
          <w:szCs w:val="16"/>
        </w:rPr>
        <w:t>Boogert</w:t>
      </w:r>
      <w:proofErr w:type="spellEnd"/>
      <w:r w:rsidRPr="001F3CA5">
        <w:rPr>
          <w:rFonts w:ascii="Times New Roman" w:hAnsi="Times New Roman" w:cs="Times New Roman"/>
          <w:sz w:val="16"/>
          <w:szCs w:val="16"/>
        </w:rPr>
        <w:t xml:space="preserve"> PHJF, </w:t>
      </w:r>
      <w:proofErr w:type="spellStart"/>
      <w:r w:rsidRPr="001F3CA5">
        <w:rPr>
          <w:rFonts w:ascii="Times New Roman" w:hAnsi="Times New Roman" w:cs="Times New Roman"/>
          <w:sz w:val="16"/>
          <w:szCs w:val="16"/>
        </w:rPr>
        <w:t>Baayen</w:t>
      </w:r>
      <w:proofErr w:type="spellEnd"/>
      <w:r w:rsidRPr="001F3CA5">
        <w:rPr>
          <w:rFonts w:ascii="Times New Roman" w:hAnsi="Times New Roman" w:cs="Times New Roman"/>
          <w:sz w:val="16"/>
          <w:szCs w:val="16"/>
        </w:rPr>
        <w:t xml:space="preserve"> RP. 2005. Direct </w:t>
      </w:r>
      <w:proofErr w:type="spellStart"/>
      <w:r w:rsidRPr="001F3CA5">
        <w:rPr>
          <w:rFonts w:ascii="Times New Roman" w:hAnsi="Times New Roman" w:cs="Times New Roman"/>
          <w:sz w:val="16"/>
          <w:szCs w:val="16"/>
        </w:rPr>
        <w:t>examination</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soil</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sporangia</w:t>
      </w:r>
      <w:proofErr w:type="spellEnd"/>
      <w:r w:rsidRPr="001F3CA5">
        <w:rPr>
          <w:rFonts w:ascii="Times New Roman" w:hAnsi="Times New Roman" w:cs="Times New Roman"/>
          <w:sz w:val="16"/>
          <w:szCs w:val="16"/>
        </w:rPr>
        <w:t xml:space="preserve"> of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hAnsi="Times New Roman" w:cs="Times New Roman"/>
          <w:sz w:val="16"/>
          <w:szCs w:val="16"/>
        </w:rPr>
        <w:t>using</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chloroform</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calcium</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chloride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and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zinc</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sulphate</w:t>
      </w:r>
      <w:proofErr w:type="spellEnd"/>
      <w:r w:rsidRPr="001F3CA5">
        <w:rPr>
          <w:rFonts w:ascii="Times New Roman" w:hAnsi="Times New Roman" w:cs="Times New Roman"/>
          <w:sz w:val="16"/>
          <w:szCs w:val="16"/>
        </w:rPr>
        <w:t xml:space="preserve"> as </w:t>
      </w:r>
      <w:proofErr w:type="spellStart"/>
      <w:r w:rsidRPr="001F3CA5">
        <w:rPr>
          <w:rFonts w:ascii="Times New Roman" w:hAnsi="Times New Roman" w:cs="Times New Roman"/>
          <w:sz w:val="16"/>
          <w:szCs w:val="16"/>
        </w:rPr>
        <w:t>extraction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reagents</w:t>
      </w:r>
      <w:proofErr w:type="spellEnd"/>
      <w:r w:rsidRPr="001F3CA5">
        <w:rPr>
          <w:rFonts w:ascii="Times New Roman" w:hAnsi="Times New Roman" w:cs="Times New Roman"/>
          <w:sz w:val="16"/>
          <w:szCs w:val="16"/>
        </w:rPr>
        <w:t xml:space="preserve">. </w:t>
      </w:r>
      <w:r w:rsidRPr="001F3CA5">
        <w:rPr>
          <w:rFonts w:ascii="Times New Roman" w:eastAsia="Calibri" w:hAnsi="Times New Roman" w:cs="Times New Roman"/>
          <w:i/>
          <w:sz w:val="16"/>
          <w:szCs w:val="16"/>
        </w:rPr>
        <w:t xml:space="preserve">EPPO </w:t>
      </w:r>
      <w:proofErr w:type="spellStart"/>
      <w:r w:rsidRPr="001F3CA5">
        <w:rPr>
          <w:rFonts w:ascii="Times New Roman" w:eastAsia="Calibri" w:hAnsi="Times New Roman" w:cs="Times New Roman"/>
          <w:i/>
          <w:sz w:val="16"/>
          <w:szCs w:val="16"/>
        </w:rPr>
        <w:t>Bulletin</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35: 25 – 31.</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Wander</w:t>
      </w:r>
      <w:proofErr w:type="spellEnd"/>
      <w:r w:rsidRPr="001F3CA5">
        <w:rPr>
          <w:rFonts w:ascii="Times New Roman" w:hAnsi="Times New Roman" w:cs="Times New Roman"/>
          <w:sz w:val="16"/>
          <w:szCs w:val="16"/>
        </w:rPr>
        <w:t xml:space="preserve"> JGN, </w:t>
      </w: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den </w:t>
      </w:r>
      <w:proofErr w:type="spellStart"/>
      <w:r w:rsidRPr="001F3CA5">
        <w:rPr>
          <w:rFonts w:ascii="Times New Roman" w:hAnsi="Times New Roman" w:cs="Times New Roman"/>
          <w:sz w:val="16"/>
          <w:szCs w:val="16"/>
        </w:rPr>
        <w:t>Berg</w:t>
      </w:r>
      <w:proofErr w:type="spellEnd"/>
      <w:r w:rsidRPr="001F3CA5">
        <w:rPr>
          <w:rFonts w:ascii="Times New Roman" w:hAnsi="Times New Roman" w:cs="Times New Roman"/>
          <w:sz w:val="16"/>
          <w:szCs w:val="16"/>
        </w:rPr>
        <w:t xml:space="preserve"> W, </w:t>
      </w: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den </w:t>
      </w:r>
      <w:proofErr w:type="spellStart"/>
      <w:r w:rsidRPr="001F3CA5">
        <w:rPr>
          <w:rFonts w:ascii="Times New Roman" w:hAnsi="Times New Roman" w:cs="Times New Roman"/>
          <w:sz w:val="16"/>
          <w:szCs w:val="16"/>
        </w:rPr>
        <w:t>Boogert</w:t>
      </w:r>
      <w:proofErr w:type="spellEnd"/>
      <w:r w:rsidRPr="001F3CA5">
        <w:rPr>
          <w:rFonts w:ascii="Times New Roman" w:hAnsi="Times New Roman" w:cs="Times New Roman"/>
          <w:sz w:val="16"/>
          <w:szCs w:val="16"/>
        </w:rPr>
        <w:t xml:space="preserve"> PHJF, </w:t>
      </w:r>
      <w:proofErr w:type="spellStart"/>
      <w:r w:rsidRPr="001F3CA5">
        <w:rPr>
          <w:rFonts w:ascii="Times New Roman" w:hAnsi="Times New Roman" w:cs="Times New Roman"/>
          <w:sz w:val="16"/>
          <w:szCs w:val="16"/>
        </w:rPr>
        <w:t>Lamers</w:t>
      </w:r>
      <w:proofErr w:type="spellEnd"/>
      <w:r w:rsidRPr="001F3CA5">
        <w:rPr>
          <w:rFonts w:ascii="Times New Roman" w:hAnsi="Times New Roman" w:cs="Times New Roman"/>
          <w:sz w:val="16"/>
          <w:szCs w:val="16"/>
        </w:rPr>
        <w:t xml:space="preserve"> JG, </w:t>
      </w: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Leeuwen</w:t>
      </w:r>
      <w:proofErr w:type="spellEnd"/>
      <w:r w:rsidRPr="001F3CA5">
        <w:rPr>
          <w:rFonts w:ascii="Times New Roman" w:hAnsi="Times New Roman" w:cs="Times New Roman"/>
          <w:sz w:val="16"/>
          <w:szCs w:val="16"/>
        </w:rPr>
        <w:t xml:space="preserve"> GCM, </w:t>
      </w:r>
      <w:proofErr w:type="spellStart"/>
      <w:r w:rsidRPr="001F3CA5">
        <w:rPr>
          <w:rFonts w:ascii="Times New Roman" w:hAnsi="Times New Roman" w:cs="Times New Roman"/>
          <w:sz w:val="16"/>
          <w:szCs w:val="16"/>
        </w:rPr>
        <w:t>Hendrickx</w:t>
      </w:r>
      <w:proofErr w:type="spellEnd"/>
      <w:r w:rsidRPr="001F3CA5">
        <w:rPr>
          <w:rFonts w:ascii="Times New Roman" w:hAnsi="Times New Roman" w:cs="Times New Roman"/>
          <w:sz w:val="16"/>
          <w:szCs w:val="16"/>
        </w:rPr>
        <w:t xml:space="preserve"> G, </w:t>
      </w:r>
      <w:proofErr w:type="spellStart"/>
      <w:r w:rsidRPr="001F3CA5">
        <w:rPr>
          <w:rFonts w:ascii="Times New Roman" w:hAnsi="Times New Roman" w:cs="Times New Roman"/>
          <w:sz w:val="16"/>
          <w:szCs w:val="16"/>
        </w:rPr>
        <w:t>Bonants</w:t>
      </w:r>
      <w:proofErr w:type="spellEnd"/>
      <w:r w:rsidRPr="001F3CA5">
        <w:rPr>
          <w:rFonts w:ascii="Times New Roman" w:hAnsi="Times New Roman" w:cs="Times New Roman"/>
          <w:sz w:val="16"/>
          <w:szCs w:val="16"/>
        </w:rPr>
        <w:t xml:space="preserve"> P. 2007. A </w:t>
      </w:r>
      <w:proofErr w:type="spellStart"/>
      <w:r w:rsidRPr="001F3CA5">
        <w:rPr>
          <w:rFonts w:ascii="Times New Roman" w:hAnsi="Times New Roman" w:cs="Times New Roman"/>
          <w:sz w:val="16"/>
          <w:szCs w:val="16"/>
        </w:rPr>
        <w:t>novel</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technique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using</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Hendrickx</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centrifuge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extracting</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winter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sporangia</w:t>
      </w:r>
      <w:proofErr w:type="spellEnd"/>
      <w:r w:rsidRPr="001F3CA5">
        <w:rPr>
          <w:rFonts w:ascii="Times New Roman" w:hAnsi="Times New Roman" w:cs="Times New Roman"/>
          <w:sz w:val="16"/>
          <w:szCs w:val="16"/>
        </w:rPr>
        <w:t xml:space="preserve"> of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hAnsi="Times New Roman" w:cs="Times New Roman"/>
          <w:sz w:val="16"/>
          <w:szCs w:val="16"/>
        </w:rPr>
        <w:t>from</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soil</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European</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Journal</w:t>
      </w:r>
      <w:proofErr w:type="spellEnd"/>
      <w:r w:rsidRPr="001F3CA5">
        <w:rPr>
          <w:rFonts w:ascii="Times New Roman" w:eastAsia="Calibri" w:hAnsi="Times New Roman" w:cs="Times New Roman"/>
          <w:i/>
          <w:sz w:val="16"/>
          <w:szCs w:val="16"/>
        </w:rPr>
        <w:t xml:space="preserve"> of </w:t>
      </w:r>
      <w:proofErr w:type="spellStart"/>
      <w:r w:rsidRPr="001F3CA5">
        <w:rPr>
          <w:rFonts w:ascii="Times New Roman" w:eastAsia="Calibri" w:hAnsi="Times New Roman" w:cs="Times New Roman"/>
          <w:i/>
          <w:sz w:val="16"/>
          <w:szCs w:val="16"/>
        </w:rPr>
        <w:t>Plant</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Pathology</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119: 165 – 174.</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Lévesque</w:t>
      </w:r>
      <w:proofErr w:type="spellEnd"/>
      <w:r w:rsidRPr="001F3CA5">
        <w:rPr>
          <w:rFonts w:ascii="Times New Roman" w:hAnsi="Times New Roman" w:cs="Times New Roman"/>
          <w:sz w:val="16"/>
          <w:szCs w:val="16"/>
        </w:rPr>
        <w:t xml:space="preserve"> CA, de </w:t>
      </w:r>
      <w:proofErr w:type="spellStart"/>
      <w:r w:rsidRPr="001F3CA5">
        <w:rPr>
          <w:rFonts w:ascii="Times New Roman" w:hAnsi="Times New Roman" w:cs="Times New Roman"/>
          <w:sz w:val="16"/>
          <w:szCs w:val="16"/>
        </w:rPr>
        <w:t>Jong</w:t>
      </w:r>
      <w:proofErr w:type="spellEnd"/>
      <w:r w:rsidRPr="001F3CA5">
        <w:rPr>
          <w:rFonts w:ascii="Times New Roman" w:hAnsi="Times New Roman" w:cs="Times New Roman"/>
          <w:sz w:val="16"/>
          <w:szCs w:val="16"/>
        </w:rPr>
        <w:t xml:space="preserve"> SN, </w:t>
      </w:r>
      <w:proofErr w:type="spellStart"/>
      <w:r w:rsidRPr="001F3CA5">
        <w:rPr>
          <w:rFonts w:ascii="Times New Roman" w:hAnsi="Times New Roman" w:cs="Times New Roman"/>
          <w:sz w:val="16"/>
          <w:szCs w:val="16"/>
        </w:rPr>
        <w:t>Ward</w:t>
      </w:r>
      <w:proofErr w:type="spellEnd"/>
      <w:r w:rsidRPr="001F3CA5">
        <w:rPr>
          <w:rFonts w:ascii="Times New Roman" w:hAnsi="Times New Roman" w:cs="Times New Roman"/>
          <w:sz w:val="16"/>
          <w:szCs w:val="16"/>
        </w:rPr>
        <w:t xml:space="preserve"> LJ &amp; de </w:t>
      </w:r>
      <w:proofErr w:type="spellStart"/>
      <w:r w:rsidRPr="001F3CA5">
        <w:rPr>
          <w:rFonts w:ascii="Times New Roman" w:hAnsi="Times New Roman" w:cs="Times New Roman"/>
          <w:sz w:val="16"/>
          <w:szCs w:val="16"/>
        </w:rPr>
        <w:t>Boer</w:t>
      </w:r>
      <w:proofErr w:type="spellEnd"/>
      <w:r w:rsidRPr="001F3CA5">
        <w:rPr>
          <w:rFonts w:ascii="Times New Roman" w:hAnsi="Times New Roman" w:cs="Times New Roman"/>
          <w:sz w:val="16"/>
          <w:szCs w:val="16"/>
        </w:rPr>
        <w:t xml:space="preserve"> SH (2001) </w:t>
      </w:r>
      <w:proofErr w:type="spellStart"/>
      <w:r w:rsidRPr="001F3CA5">
        <w:rPr>
          <w:rFonts w:ascii="Times New Roman" w:hAnsi="Times New Roman" w:cs="Times New Roman"/>
          <w:sz w:val="16"/>
          <w:szCs w:val="16"/>
        </w:rPr>
        <w:t>Molecular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phylogeny</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and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detection</w:t>
      </w:r>
      <w:proofErr w:type="spellEnd"/>
      <w:r w:rsidRPr="001F3CA5">
        <w:rPr>
          <w:rFonts w:ascii="Times New Roman" w:hAnsi="Times New Roman" w:cs="Times New Roman"/>
          <w:sz w:val="16"/>
          <w:szCs w:val="16"/>
        </w:rPr>
        <w:t xml:space="preserve"> of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causal</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agent</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potato</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wart</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Canadian</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Journal</w:t>
      </w:r>
      <w:proofErr w:type="spellEnd"/>
      <w:r w:rsidRPr="001F3CA5">
        <w:rPr>
          <w:rFonts w:ascii="Times New Roman" w:eastAsia="Calibri" w:hAnsi="Times New Roman" w:cs="Times New Roman"/>
          <w:i/>
          <w:sz w:val="16"/>
          <w:szCs w:val="16"/>
        </w:rPr>
        <w:t xml:space="preserve"> of </w:t>
      </w:r>
      <w:proofErr w:type="spellStart"/>
      <w:r w:rsidRPr="001F3CA5">
        <w:rPr>
          <w:rFonts w:ascii="Times New Roman" w:eastAsia="Calibri" w:hAnsi="Times New Roman" w:cs="Times New Roman"/>
          <w:i/>
          <w:sz w:val="16"/>
          <w:szCs w:val="16"/>
        </w:rPr>
        <w:t>Plant</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Pathology</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23: 200–201.</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den </w:t>
      </w:r>
      <w:proofErr w:type="spellStart"/>
      <w:r w:rsidRPr="001F3CA5">
        <w:rPr>
          <w:rFonts w:ascii="Times New Roman" w:hAnsi="Times New Roman" w:cs="Times New Roman"/>
          <w:sz w:val="16"/>
          <w:szCs w:val="16"/>
        </w:rPr>
        <w:t>Boogert</w:t>
      </w:r>
      <w:proofErr w:type="spellEnd"/>
      <w:r w:rsidRPr="001F3CA5">
        <w:rPr>
          <w:rFonts w:ascii="Times New Roman" w:hAnsi="Times New Roman" w:cs="Times New Roman"/>
          <w:sz w:val="16"/>
          <w:szCs w:val="16"/>
        </w:rPr>
        <w:t xml:space="preserve"> PHJF, </w:t>
      </w: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Gent-</w:t>
      </w:r>
      <w:proofErr w:type="spellStart"/>
      <w:r w:rsidRPr="001F3CA5">
        <w:rPr>
          <w:rFonts w:ascii="Times New Roman" w:hAnsi="Times New Roman" w:cs="Times New Roman"/>
          <w:sz w:val="16"/>
          <w:szCs w:val="16"/>
        </w:rPr>
        <w:t>Pelzer</w:t>
      </w:r>
      <w:proofErr w:type="spellEnd"/>
      <w:r w:rsidRPr="001F3CA5">
        <w:rPr>
          <w:rFonts w:ascii="Times New Roman" w:hAnsi="Times New Roman" w:cs="Times New Roman"/>
          <w:sz w:val="16"/>
          <w:szCs w:val="16"/>
        </w:rPr>
        <w:t xml:space="preserve"> MPE, </w:t>
      </w:r>
      <w:proofErr w:type="spellStart"/>
      <w:r w:rsidRPr="001F3CA5">
        <w:rPr>
          <w:rFonts w:ascii="Times New Roman" w:hAnsi="Times New Roman" w:cs="Times New Roman"/>
          <w:sz w:val="16"/>
          <w:szCs w:val="16"/>
        </w:rPr>
        <w:t>Bonants</w:t>
      </w:r>
      <w:proofErr w:type="spellEnd"/>
      <w:r w:rsidRPr="001F3CA5">
        <w:rPr>
          <w:rFonts w:ascii="Times New Roman" w:hAnsi="Times New Roman" w:cs="Times New Roman"/>
          <w:sz w:val="16"/>
          <w:szCs w:val="16"/>
        </w:rPr>
        <w:t xml:space="preserve"> PJM, de </w:t>
      </w:r>
      <w:proofErr w:type="spellStart"/>
      <w:r w:rsidRPr="001F3CA5">
        <w:rPr>
          <w:rFonts w:ascii="Times New Roman" w:hAnsi="Times New Roman" w:cs="Times New Roman"/>
          <w:sz w:val="16"/>
          <w:szCs w:val="16"/>
        </w:rPr>
        <w:t>Boer</w:t>
      </w:r>
      <w:proofErr w:type="spellEnd"/>
      <w:r w:rsidRPr="001F3CA5">
        <w:rPr>
          <w:rFonts w:ascii="Times New Roman" w:hAnsi="Times New Roman" w:cs="Times New Roman"/>
          <w:sz w:val="16"/>
          <w:szCs w:val="16"/>
        </w:rPr>
        <w:t xml:space="preserve"> SH, </w:t>
      </w:r>
      <w:proofErr w:type="spellStart"/>
      <w:r w:rsidRPr="001F3CA5">
        <w:rPr>
          <w:rFonts w:ascii="Times New Roman" w:hAnsi="Times New Roman" w:cs="Times New Roman"/>
          <w:sz w:val="16"/>
          <w:szCs w:val="16"/>
        </w:rPr>
        <w:t>Wander</w:t>
      </w:r>
      <w:proofErr w:type="spellEnd"/>
      <w:r w:rsidRPr="001F3CA5">
        <w:rPr>
          <w:rFonts w:ascii="Times New Roman" w:hAnsi="Times New Roman" w:cs="Times New Roman"/>
          <w:sz w:val="16"/>
          <w:szCs w:val="16"/>
        </w:rPr>
        <w:t xml:space="preserve"> JGN, </w:t>
      </w:r>
      <w:proofErr w:type="spellStart"/>
      <w:r w:rsidRPr="001F3CA5">
        <w:rPr>
          <w:rFonts w:ascii="Times New Roman" w:hAnsi="Times New Roman" w:cs="Times New Roman"/>
          <w:sz w:val="16"/>
          <w:szCs w:val="16"/>
        </w:rPr>
        <w:t>Lévesque</w:t>
      </w:r>
      <w:proofErr w:type="spellEnd"/>
      <w:r w:rsidRPr="001F3CA5">
        <w:rPr>
          <w:rFonts w:ascii="Times New Roman" w:hAnsi="Times New Roman" w:cs="Times New Roman"/>
          <w:sz w:val="16"/>
          <w:szCs w:val="16"/>
        </w:rPr>
        <w:t xml:space="preserve"> CA, </w:t>
      </w: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Leeuwen</w:t>
      </w:r>
      <w:proofErr w:type="spellEnd"/>
      <w:r w:rsidRPr="001F3CA5">
        <w:rPr>
          <w:rFonts w:ascii="Times New Roman" w:hAnsi="Times New Roman" w:cs="Times New Roman"/>
          <w:sz w:val="16"/>
          <w:szCs w:val="16"/>
        </w:rPr>
        <w:t xml:space="preserve"> GCM, </w:t>
      </w:r>
      <w:proofErr w:type="spellStart"/>
      <w:r w:rsidRPr="001F3CA5">
        <w:rPr>
          <w:rFonts w:ascii="Times New Roman" w:hAnsi="Times New Roman" w:cs="Times New Roman"/>
          <w:sz w:val="16"/>
          <w:szCs w:val="16"/>
        </w:rPr>
        <w:t>Baayen</w:t>
      </w:r>
      <w:proofErr w:type="spellEnd"/>
      <w:r w:rsidRPr="001F3CA5">
        <w:rPr>
          <w:rFonts w:ascii="Times New Roman" w:hAnsi="Times New Roman" w:cs="Times New Roman"/>
          <w:sz w:val="16"/>
          <w:szCs w:val="16"/>
        </w:rPr>
        <w:t xml:space="preserve"> RP. 2005. Development of PCR-</w:t>
      </w:r>
      <w:proofErr w:type="spellStart"/>
      <w:r w:rsidRPr="001F3CA5">
        <w:rPr>
          <w:rFonts w:ascii="Times New Roman" w:hAnsi="Times New Roman" w:cs="Times New Roman"/>
          <w:sz w:val="16"/>
          <w:szCs w:val="16"/>
        </w:rPr>
        <w:t>based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detection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methods</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quarantine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phytopathogen</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causal</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agent</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potato</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wart</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disease</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European</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Journal</w:t>
      </w:r>
      <w:proofErr w:type="spellEnd"/>
      <w:r w:rsidRPr="001F3CA5">
        <w:rPr>
          <w:rFonts w:ascii="Times New Roman" w:eastAsia="Calibri" w:hAnsi="Times New Roman" w:cs="Times New Roman"/>
          <w:i/>
          <w:sz w:val="16"/>
          <w:szCs w:val="16"/>
        </w:rPr>
        <w:t xml:space="preserve"> of </w:t>
      </w:r>
      <w:proofErr w:type="spellStart"/>
      <w:r w:rsidRPr="001F3CA5">
        <w:rPr>
          <w:rFonts w:ascii="Times New Roman" w:eastAsia="Calibri" w:hAnsi="Times New Roman" w:cs="Times New Roman"/>
          <w:i/>
          <w:sz w:val="16"/>
          <w:szCs w:val="16"/>
        </w:rPr>
        <w:t>Plant</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Pathology</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113: 47 – 57.</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van</w:t>
      </w:r>
      <w:proofErr w:type="spellEnd"/>
      <w:r w:rsidRPr="001F3CA5">
        <w:rPr>
          <w:rFonts w:ascii="Times New Roman" w:hAnsi="Times New Roman" w:cs="Times New Roman"/>
          <w:sz w:val="16"/>
          <w:szCs w:val="16"/>
        </w:rPr>
        <w:t xml:space="preserve"> Gent-</w:t>
      </w:r>
      <w:proofErr w:type="spellStart"/>
      <w:r w:rsidRPr="001F3CA5">
        <w:rPr>
          <w:rFonts w:ascii="Times New Roman" w:hAnsi="Times New Roman" w:cs="Times New Roman"/>
          <w:sz w:val="16"/>
          <w:szCs w:val="16"/>
        </w:rPr>
        <w:t>Pelzer</w:t>
      </w:r>
      <w:proofErr w:type="spellEnd"/>
      <w:r w:rsidRPr="001F3CA5">
        <w:rPr>
          <w:rFonts w:ascii="Times New Roman" w:hAnsi="Times New Roman" w:cs="Times New Roman"/>
          <w:sz w:val="16"/>
          <w:szCs w:val="16"/>
        </w:rPr>
        <w:t xml:space="preserve"> MPE, </w:t>
      </w:r>
      <w:proofErr w:type="spellStart"/>
      <w:r w:rsidRPr="001F3CA5">
        <w:rPr>
          <w:rFonts w:ascii="Times New Roman" w:hAnsi="Times New Roman" w:cs="Times New Roman"/>
          <w:sz w:val="16"/>
          <w:szCs w:val="16"/>
        </w:rPr>
        <w:t>Krijger</w:t>
      </w:r>
      <w:proofErr w:type="spellEnd"/>
      <w:r w:rsidRPr="001F3CA5">
        <w:rPr>
          <w:rFonts w:ascii="Times New Roman" w:hAnsi="Times New Roman" w:cs="Times New Roman"/>
          <w:sz w:val="16"/>
          <w:szCs w:val="16"/>
        </w:rPr>
        <w:t xml:space="preserve"> M, </w:t>
      </w:r>
      <w:proofErr w:type="spellStart"/>
      <w:r w:rsidRPr="001F3CA5">
        <w:rPr>
          <w:rFonts w:ascii="Times New Roman" w:hAnsi="Times New Roman" w:cs="Times New Roman"/>
          <w:sz w:val="16"/>
          <w:szCs w:val="16"/>
        </w:rPr>
        <w:t>Bonants</w:t>
      </w:r>
      <w:proofErr w:type="spellEnd"/>
      <w:r w:rsidRPr="001F3CA5">
        <w:rPr>
          <w:rFonts w:ascii="Times New Roman" w:hAnsi="Times New Roman" w:cs="Times New Roman"/>
          <w:sz w:val="16"/>
          <w:szCs w:val="16"/>
        </w:rPr>
        <w:t xml:space="preserve"> PJM. 2010. </w:t>
      </w:r>
      <w:proofErr w:type="spellStart"/>
      <w:r w:rsidRPr="001F3CA5">
        <w:rPr>
          <w:rFonts w:ascii="Times New Roman" w:hAnsi="Times New Roman" w:cs="Times New Roman"/>
          <w:sz w:val="16"/>
          <w:szCs w:val="16"/>
        </w:rPr>
        <w:t>Improved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real</w:t>
      </w:r>
      <w:proofErr w:type="spellEnd"/>
      <w:r w:rsidRPr="001F3CA5">
        <w:rPr>
          <w:rFonts w:ascii="Times New Roman" w:hAnsi="Times New Roman" w:cs="Times New Roman"/>
          <w:sz w:val="16"/>
          <w:szCs w:val="16"/>
        </w:rPr>
        <w:t xml:space="preserve">-time PCR </w:t>
      </w:r>
      <w:proofErr w:type="spellStart"/>
      <w:r w:rsidRPr="001F3CA5">
        <w:rPr>
          <w:rFonts w:ascii="Times New Roman" w:hAnsi="Times New Roman" w:cs="Times New Roman"/>
          <w:sz w:val="16"/>
          <w:szCs w:val="16"/>
        </w:rPr>
        <w:t>assay</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detection</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quarantine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potato</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pathogen</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hAnsi="Times New Roman" w:cs="Times New Roman"/>
          <w:sz w:val="16"/>
          <w:szCs w:val="16"/>
        </w:rPr>
        <w:t xml:space="preserve">, in </w:t>
      </w:r>
      <w:proofErr w:type="spellStart"/>
      <w:r w:rsidRPr="001F3CA5">
        <w:rPr>
          <w:rFonts w:ascii="Times New Roman" w:hAnsi="Times New Roman" w:cs="Times New Roman"/>
          <w:sz w:val="16"/>
          <w:szCs w:val="16"/>
        </w:rPr>
        <w:t>zonal</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centrifuge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extracts</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from</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soil</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and</w:t>
      </w:r>
      <w:proofErr w:type="spellEnd"/>
      <w:r w:rsidRPr="001F3CA5">
        <w:rPr>
          <w:rFonts w:ascii="Times New Roman" w:hAnsi="Times New Roman" w:cs="Times New Roman"/>
          <w:sz w:val="16"/>
          <w:szCs w:val="16"/>
        </w:rPr>
        <w:t xml:space="preserve"> in </w:t>
      </w:r>
      <w:proofErr w:type="spellStart"/>
      <w:r w:rsidRPr="001F3CA5">
        <w:rPr>
          <w:rFonts w:ascii="Times New Roman" w:hAnsi="Times New Roman" w:cs="Times New Roman"/>
          <w:sz w:val="16"/>
          <w:szCs w:val="16"/>
        </w:rPr>
        <w:t>plants</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European</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Journal</w:t>
      </w:r>
      <w:proofErr w:type="spellEnd"/>
      <w:r w:rsidRPr="001F3CA5">
        <w:rPr>
          <w:rFonts w:ascii="Times New Roman" w:eastAsia="Calibri" w:hAnsi="Times New Roman" w:cs="Times New Roman"/>
          <w:i/>
          <w:sz w:val="16"/>
          <w:szCs w:val="16"/>
        </w:rPr>
        <w:t xml:space="preserve"> of </w:t>
      </w:r>
      <w:proofErr w:type="spellStart"/>
      <w:r w:rsidRPr="001F3CA5">
        <w:rPr>
          <w:rFonts w:ascii="Times New Roman" w:eastAsia="Calibri" w:hAnsi="Times New Roman" w:cs="Times New Roman"/>
          <w:i/>
          <w:sz w:val="16"/>
          <w:szCs w:val="16"/>
        </w:rPr>
        <w:t>Plant</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Pathology</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126: 129 – 133.</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r w:rsidRPr="001F3CA5">
        <w:rPr>
          <w:rFonts w:ascii="Times New Roman" w:hAnsi="Times New Roman" w:cs="Times New Roman"/>
          <w:sz w:val="16"/>
          <w:szCs w:val="16"/>
        </w:rPr>
        <w:t xml:space="preserve">Smith DS, </w:t>
      </w:r>
      <w:proofErr w:type="spellStart"/>
      <w:r w:rsidRPr="001F3CA5">
        <w:rPr>
          <w:rFonts w:ascii="Times New Roman" w:hAnsi="Times New Roman" w:cs="Times New Roman"/>
          <w:sz w:val="16"/>
          <w:szCs w:val="16"/>
        </w:rPr>
        <w:t>Rocheleau</w:t>
      </w:r>
      <w:proofErr w:type="spellEnd"/>
      <w:r w:rsidRPr="001F3CA5">
        <w:rPr>
          <w:rFonts w:ascii="Times New Roman" w:hAnsi="Times New Roman" w:cs="Times New Roman"/>
          <w:sz w:val="16"/>
          <w:szCs w:val="16"/>
        </w:rPr>
        <w:t xml:space="preserve"> H, </w:t>
      </w:r>
      <w:proofErr w:type="spellStart"/>
      <w:r w:rsidRPr="001F3CA5">
        <w:rPr>
          <w:rFonts w:ascii="Times New Roman" w:hAnsi="Times New Roman" w:cs="Times New Roman"/>
          <w:sz w:val="16"/>
          <w:szCs w:val="16"/>
        </w:rPr>
        <w:t>Chapados</w:t>
      </w:r>
      <w:proofErr w:type="spellEnd"/>
      <w:r w:rsidRPr="001F3CA5">
        <w:rPr>
          <w:rFonts w:ascii="Times New Roman" w:hAnsi="Times New Roman" w:cs="Times New Roman"/>
          <w:sz w:val="16"/>
          <w:szCs w:val="16"/>
        </w:rPr>
        <w:t xml:space="preserve"> JT, </w:t>
      </w:r>
      <w:proofErr w:type="spellStart"/>
      <w:r w:rsidRPr="001F3CA5">
        <w:rPr>
          <w:rFonts w:ascii="Times New Roman" w:hAnsi="Times New Roman" w:cs="Times New Roman"/>
          <w:sz w:val="16"/>
          <w:szCs w:val="16"/>
        </w:rPr>
        <w:t>Abbott</w:t>
      </w:r>
      <w:proofErr w:type="spellEnd"/>
      <w:r w:rsidRPr="001F3CA5">
        <w:rPr>
          <w:rFonts w:ascii="Times New Roman" w:hAnsi="Times New Roman" w:cs="Times New Roman"/>
          <w:sz w:val="16"/>
          <w:szCs w:val="16"/>
        </w:rPr>
        <w:t xml:space="preserve"> C, </w:t>
      </w:r>
      <w:proofErr w:type="spellStart"/>
      <w:r w:rsidRPr="001F3CA5">
        <w:rPr>
          <w:rFonts w:ascii="Times New Roman" w:hAnsi="Times New Roman" w:cs="Times New Roman"/>
          <w:sz w:val="16"/>
          <w:szCs w:val="16"/>
        </w:rPr>
        <w:t>Ribero</w:t>
      </w:r>
      <w:proofErr w:type="spellEnd"/>
      <w:r w:rsidRPr="001F3CA5">
        <w:rPr>
          <w:rFonts w:ascii="Times New Roman" w:hAnsi="Times New Roman" w:cs="Times New Roman"/>
          <w:sz w:val="16"/>
          <w:szCs w:val="16"/>
        </w:rPr>
        <w:t xml:space="preserve"> S, </w:t>
      </w:r>
      <w:proofErr w:type="spellStart"/>
      <w:r w:rsidRPr="001F3CA5">
        <w:rPr>
          <w:rFonts w:ascii="Times New Roman" w:hAnsi="Times New Roman" w:cs="Times New Roman"/>
          <w:sz w:val="16"/>
          <w:szCs w:val="16"/>
        </w:rPr>
        <w:t>Redhead</w:t>
      </w:r>
      <w:proofErr w:type="spellEnd"/>
      <w:r w:rsidRPr="001F3CA5">
        <w:rPr>
          <w:rFonts w:ascii="Times New Roman" w:hAnsi="Times New Roman" w:cs="Times New Roman"/>
          <w:sz w:val="16"/>
          <w:szCs w:val="16"/>
        </w:rPr>
        <w:t xml:space="preserve"> SA, </w:t>
      </w:r>
      <w:proofErr w:type="spellStart"/>
      <w:r w:rsidRPr="001F3CA5">
        <w:rPr>
          <w:rFonts w:ascii="Times New Roman" w:hAnsi="Times New Roman" w:cs="Times New Roman"/>
          <w:sz w:val="16"/>
          <w:szCs w:val="16"/>
        </w:rPr>
        <w:t>Lévesque</w:t>
      </w:r>
      <w:proofErr w:type="spellEnd"/>
      <w:r w:rsidRPr="001F3CA5">
        <w:rPr>
          <w:rFonts w:ascii="Times New Roman" w:hAnsi="Times New Roman" w:cs="Times New Roman"/>
          <w:sz w:val="16"/>
          <w:szCs w:val="16"/>
        </w:rPr>
        <w:t xml:space="preserve"> CA, De </w:t>
      </w:r>
      <w:proofErr w:type="spellStart"/>
      <w:r w:rsidRPr="001F3CA5">
        <w:rPr>
          <w:rFonts w:ascii="Times New Roman" w:hAnsi="Times New Roman" w:cs="Times New Roman"/>
          <w:sz w:val="16"/>
          <w:szCs w:val="16"/>
        </w:rPr>
        <w:t>Boer</w:t>
      </w:r>
      <w:proofErr w:type="spellEnd"/>
      <w:r w:rsidRPr="001F3CA5">
        <w:rPr>
          <w:rFonts w:ascii="Times New Roman" w:hAnsi="Times New Roman" w:cs="Times New Roman"/>
          <w:sz w:val="16"/>
          <w:szCs w:val="16"/>
        </w:rPr>
        <w:t xml:space="preserve"> SH. 2014. </w:t>
      </w:r>
      <w:proofErr w:type="spellStart"/>
      <w:r w:rsidRPr="001F3CA5">
        <w:rPr>
          <w:rFonts w:ascii="Times New Roman" w:hAnsi="Times New Roman" w:cs="Times New Roman"/>
          <w:sz w:val="16"/>
          <w:szCs w:val="16"/>
        </w:rPr>
        <w:t>Phylogeny</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genus</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hAnsi="Times New Roman" w:cs="Times New Roman"/>
          <w:sz w:val="16"/>
          <w:szCs w:val="16"/>
        </w:rPr>
        <w:t>and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development</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TaqMan</w:t>
      </w:r>
      <w:proofErr w:type="spellEnd"/>
      <w:r w:rsidRPr="001F3CA5">
        <w:rPr>
          <w:rFonts w:ascii="Times New Roman" w:hAnsi="Times New Roman" w:cs="Times New Roman"/>
          <w:sz w:val="16"/>
          <w:szCs w:val="16"/>
        </w:rPr>
        <w:t xml:space="preserve"> PCR </w:t>
      </w:r>
      <w:proofErr w:type="spellStart"/>
      <w:r w:rsidRPr="001F3CA5">
        <w:rPr>
          <w:rFonts w:ascii="Times New Roman" w:hAnsi="Times New Roman" w:cs="Times New Roman"/>
          <w:sz w:val="16"/>
          <w:szCs w:val="16"/>
        </w:rPr>
        <w:t>assay</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sensitive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detection</w:t>
      </w:r>
      <w:proofErr w:type="spellEnd"/>
      <w:r w:rsidRPr="001F3CA5">
        <w:rPr>
          <w:rFonts w:ascii="Times New Roman" w:hAnsi="Times New Roman" w:cs="Times New Roman"/>
          <w:sz w:val="16"/>
          <w:szCs w:val="16"/>
        </w:rPr>
        <w:t xml:space="preserve"> of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 xml:space="preserve">in </w:t>
      </w:r>
      <w:proofErr w:type="spellStart"/>
      <w:r w:rsidRPr="001F3CA5">
        <w:rPr>
          <w:rFonts w:ascii="Times New Roman" w:hAnsi="Times New Roman" w:cs="Times New Roman"/>
          <w:sz w:val="16"/>
          <w:szCs w:val="16"/>
        </w:rPr>
        <w:t>soil</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Phytopathology</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104: 422 – 432.</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Przetakiewicz</w:t>
      </w:r>
      <w:proofErr w:type="spellEnd"/>
      <w:r w:rsidRPr="001F3CA5">
        <w:rPr>
          <w:rFonts w:ascii="Times New Roman" w:hAnsi="Times New Roman" w:cs="Times New Roman"/>
          <w:sz w:val="16"/>
          <w:szCs w:val="16"/>
        </w:rPr>
        <w:t xml:space="preserve">, J. 2015. </w:t>
      </w:r>
      <w:proofErr w:type="spellStart"/>
      <w:r w:rsidRPr="001F3CA5">
        <w:rPr>
          <w:rFonts w:ascii="Times New Roman" w:hAnsi="Times New Roman" w:cs="Times New Roman"/>
          <w:sz w:val="16"/>
          <w:szCs w:val="16"/>
        </w:rPr>
        <w:t>The</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Viability</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Winter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Sporangia</w:t>
      </w:r>
      <w:proofErr w:type="spellEnd"/>
      <w:r w:rsidRPr="001F3CA5">
        <w:rPr>
          <w:rFonts w:ascii="Times New Roman" w:hAnsi="Times New Roman" w:cs="Times New Roman"/>
          <w:sz w:val="16"/>
          <w:szCs w:val="16"/>
        </w:rPr>
        <w:t xml:space="preserve"> of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w:t>
      </w:r>
      <w:proofErr w:type="spellStart"/>
      <w:r w:rsidRPr="001F3CA5">
        <w:rPr>
          <w:rFonts w:ascii="Times New Roman" w:hAnsi="Times New Roman" w:cs="Times New Roman"/>
          <w:sz w:val="16"/>
          <w:szCs w:val="16"/>
        </w:rPr>
        <w:t>Schilb</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Perc</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From</w:t>
      </w:r>
      <w:proofErr w:type="spellEnd"/>
      <w:r w:rsidRPr="001F3CA5">
        <w:rPr>
          <w:rFonts w:ascii="Times New Roman" w:hAnsi="Times New Roman" w:cs="Times New Roman"/>
          <w:sz w:val="16"/>
          <w:szCs w:val="16"/>
        </w:rPr>
        <w:t xml:space="preserve"> Poland. </w:t>
      </w:r>
      <w:proofErr w:type="spellStart"/>
      <w:r w:rsidRPr="001F3CA5">
        <w:rPr>
          <w:rFonts w:ascii="Times New Roman" w:hAnsi="Times New Roman" w:cs="Times New Roman"/>
          <w:sz w:val="16"/>
          <w:szCs w:val="16"/>
        </w:rPr>
        <w:t>American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Journal</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Potato</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Research</w:t>
      </w:r>
      <w:proofErr w:type="spellEnd"/>
      <w:r w:rsidRPr="001F3CA5">
        <w:rPr>
          <w:rFonts w:ascii="Times New Roman" w:hAnsi="Times New Roman" w:cs="Times New Roman"/>
          <w:sz w:val="16"/>
          <w:szCs w:val="16"/>
        </w:rPr>
        <w:t xml:space="preserve"> </w:t>
      </w:r>
      <w:proofErr w:type="gramStart"/>
      <w:r w:rsidRPr="001F3CA5">
        <w:rPr>
          <w:rFonts w:ascii="Times New Roman" w:hAnsi="Times New Roman" w:cs="Times New Roman"/>
          <w:sz w:val="16"/>
          <w:szCs w:val="16"/>
        </w:rPr>
        <w:t>92:704</w:t>
      </w:r>
      <w:proofErr w:type="gramEnd"/>
      <w:r w:rsidRPr="001F3CA5">
        <w:rPr>
          <w:rFonts w:ascii="Times New Roman" w:hAnsi="Times New Roman" w:cs="Times New Roman"/>
          <w:sz w:val="16"/>
          <w:szCs w:val="16"/>
        </w:rPr>
        <w:t>-708.</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Spieckermann</w:t>
      </w:r>
      <w:proofErr w:type="spellEnd"/>
      <w:r w:rsidRPr="001F3CA5">
        <w:rPr>
          <w:rFonts w:ascii="Times New Roman" w:hAnsi="Times New Roman" w:cs="Times New Roman"/>
          <w:sz w:val="16"/>
          <w:szCs w:val="16"/>
        </w:rPr>
        <w:t xml:space="preserve"> A, </w:t>
      </w:r>
      <w:proofErr w:type="spellStart"/>
      <w:r w:rsidRPr="001F3CA5">
        <w:rPr>
          <w:rFonts w:ascii="Times New Roman" w:hAnsi="Times New Roman" w:cs="Times New Roman"/>
          <w:sz w:val="16"/>
          <w:szCs w:val="16"/>
        </w:rPr>
        <w:t>Kothoff</w:t>
      </w:r>
      <w:proofErr w:type="spellEnd"/>
      <w:r w:rsidRPr="001F3CA5">
        <w:rPr>
          <w:rFonts w:ascii="Times New Roman" w:hAnsi="Times New Roman" w:cs="Times New Roman"/>
          <w:sz w:val="16"/>
          <w:szCs w:val="16"/>
        </w:rPr>
        <w:t xml:space="preserve"> P. 1924. </w:t>
      </w:r>
      <w:proofErr w:type="spellStart"/>
      <w:r w:rsidRPr="001F3CA5">
        <w:rPr>
          <w:rFonts w:ascii="Times New Roman" w:hAnsi="Times New Roman" w:cs="Times New Roman"/>
          <w:sz w:val="16"/>
          <w:szCs w:val="16"/>
        </w:rPr>
        <w:t>Testing</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potatoes</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wart</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resistance</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Deutsche</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Landwirtschaftliche</w:t>
      </w:r>
      <w:proofErr w:type="spellEnd"/>
      <w:r w:rsidRPr="001F3CA5">
        <w:rPr>
          <w:rFonts w:ascii="Times New Roman" w:eastAsia="Calibri" w:hAnsi="Times New Roman" w:cs="Times New Roman"/>
          <w:i/>
          <w:sz w:val="16"/>
          <w:szCs w:val="16"/>
        </w:rPr>
        <w:t xml:space="preserve"> Presse </w:t>
      </w:r>
      <w:r w:rsidRPr="001F3CA5">
        <w:rPr>
          <w:rFonts w:ascii="Times New Roman" w:hAnsi="Times New Roman" w:cs="Times New Roman"/>
          <w:sz w:val="16"/>
          <w:szCs w:val="16"/>
        </w:rPr>
        <w:t>51: 114 – 115.</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Potoček</w:t>
      </w:r>
      <w:proofErr w:type="spellEnd"/>
      <w:r w:rsidRPr="001F3CA5">
        <w:rPr>
          <w:rFonts w:ascii="Times New Roman" w:hAnsi="Times New Roman" w:cs="Times New Roman"/>
          <w:sz w:val="16"/>
          <w:szCs w:val="16"/>
        </w:rPr>
        <w:t xml:space="preserve"> J, </w:t>
      </w:r>
      <w:proofErr w:type="spellStart"/>
      <w:r w:rsidRPr="001F3CA5">
        <w:rPr>
          <w:rFonts w:ascii="Times New Roman" w:hAnsi="Times New Roman" w:cs="Times New Roman"/>
          <w:sz w:val="16"/>
          <w:szCs w:val="16"/>
        </w:rPr>
        <w:t>Krajíčková</w:t>
      </w:r>
      <w:proofErr w:type="spellEnd"/>
      <w:r w:rsidRPr="001F3CA5">
        <w:rPr>
          <w:rFonts w:ascii="Times New Roman" w:hAnsi="Times New Roman" w:cs="Times New Roman"/>
          <w:sz w:val="16"/>
          <w:szCs w:val="16"/>
        </w:rPr>
        <w:t xml:space="preserve"> K, </w:t>
      </w:r>
      <w:proofErr w:type="spellStart"/>
      <w:r w:rsidRPr="001F3CA5">
        <w:rPr>
          <w:rFonts w:ascii="Times New Roman" w:hAnsi="Times New Roman" w:cs="Times New Roman"/>
          <w:sz w:val="16"/>
          <w:szCs w:val="16"/>
        </w:rPr>
        <w:t>Klabzubová</w:t>
      </w:r>
      <w:proofErr w:type="spellEnd"/>
      <w:r w:rsidRPr="001F3CA5">
        <w:rPr>
          <w:rFonts w:ascii="Times New Roman" w:hAnsi="Times New Roman" w:cs="Times New Roman"/>
          <w:sz w:val="16"/>
          <w:szCs w:val="16"/>
        </w:rPr>
        <w:t xml:space="preserve"> S, </w:t>
      </w:r>
      <w:proofErr w:type="spellStart"/>
      <w:r w:rsidRPr="001F3CA5">
        <w:rPr>
          <w:rFonts w:ascii="Times New Roman" w:hAnsi="Times New Roman" w:cs="Times New Roman"/>
          <w:sz w:val="16"/>
          <w:szCs w:val="16"/>
        </w:rPr>
        <w:t>Krejcar</w:t>
      </w:r>
      <w:proofErr w:type="spellEnd"/>
      <w:r w:rsidRPr="001F3CA5">
        <w:rPr>
          <w:rFonts w:ascii="Times New Roman" w:hAnsi="Times New Roman" w:cs="Times New Roman"/>
          <w:sz w:val="16"/>
          <w:szCs w:val="16"/>
        </w:rPr>
        <w:t xml:space="preserve"> Z, </w:t>
      </w:r>
      <w:proofErr w:type="spellStart"/>
      <w:r w:rsidRPr="001F3CA5">
        <w:rPr>
          <w:rFonts w:ascii="Times New Roman" w:hAnsi="Times New Roman" w:cs="Times New Roman"/>
          <w:sz w:val="16"/>
          <w:szCs w:val="16"/>
        </w:rPr>
        <w:t>Hnízdil</w:t>
      </w:r>
      <w:proofErr w:type="spellEnd"/>
      <w:r w:rsidRPr="001F3CA5">
        <w:rPr>
          <w:rFonts w:ascii="Times New Roman" w:hAnsi="Times New Roman" w:cs="Times New Roman"/>
          <w:sz w:val="16"/>
          <w:szCs w:val="16"/>
        </w:rPr>
        <w:t xml:space="preserve"> M, </w:t>
      </w:r>
      <w:proofErr w:type="spellStart"/>
      <w:r w:rsidRPr="001F3CA5">
        <w:rPr>
          <w:rFonts w:ascii="Times New Roman" w:hAnsi="Times New Roman" w:cs="Times New Roman"/>
          <w:sz w:val="16"/>
          <w:szCs w:val="16"/>
        </w:rPr>
        <w:t>Novák</w:t>
      </w:r>
      <w:proofErr w:type="spellEnd"/>
      <w:r w:rsidRPr="001F3CA5">
        <w:rPr>
          <w:rFonts w:ascii="Times New Roman" w:hAnsi="Times New Roman" w:cs="Times New Roman"/>
          <w:sz w:val="16"/>
          <w:szCs w:val="16"/>
        </w:rPr>
        <w:t xml:space="preserve"> F, </w:t>
      </w:r>
      <w:proofErr w:type="spellStart"/>
      <w:r w:rsidRPr="001F3CA5">
        <w:rPr>
          <w:rFonts w:ascii="Times New Roman" w:hAnsi="Times New Roman" w:cs="Times New Roman"/>
          <w:sz w:val="16"/>
          <w:szCs w:val="16"/>
        </w:rPr>
        <w:t>Perlová</w:t>
      </w:r>
      <w:proofErr w:type="spellEnd"/>
      <w:r w:rsidRPr="001F3CA5">
        <w:rPr>
          <w:rFonts w:ascii="Times New Roman" w:hAnsi="Times New Roman" w:cs="Times New Roman"/>
          <w:sz w:val="16"/>
          <w:szCs w:val="16"/>
        </w:rPr>
        <w:t xml:space="preserve"> V. 1991. </w:t>
      </w:r>
      <w:proofErr w:type="spellStart"/>
      <w:r w:rsidRPr="001F3CA5">
        <w:rPr>
          <w:rFonts w:ascii="Times New Roman" w:hAnsi="Times New Roman" w:cs="Times New Roman"/>
          <w:sz w:val="16"/>
          <w:szCs w:val="16"/>
        </w:rPr>
        <w:t>Identification</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new</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w:t>
      </w:r>
      <w:proofErr w:type="spellStart"/>
      <w:r w:rsidRPr="001F3CA5">
        <w:rPr>
          <w:rFonts w:ascii="Times New Roman" w:hAnsi="Times New Roman" w:cs="Times New Roman"/>
          <w:sz w:val="16"/>
          <w:szCs w:val="16"/>
        </w:rPr>
        <w:t>Schilb</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Perc</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pathotypes</w:t>
      </w:r>
      <w:proofErr w:type="spellEnd"/>
      <w:r w:rsidRPr="001F3CA5">
        <w:rPr>
          <w:rFonts w:ascii="Times New Roman" w:hAnsi="Times New Roman" w:cs="Times New Roman"/>
          <w:sz w:val="16"/>
          <w:szCs w:val="16"/>
        </w:rPr>
        <w:t xml:space="preserve"> in </w:t>
      </w:r>
      <w:proofErr w:type="spellStart"/>
      <w:r w:rsidRPr="001F3CA5">
        <w:rPr>
          <w:rFonts w:ascii="Times New Roman" w:hAnsi="Times New Roman" w:cs="Times New Roman"/>
          <w:sz w:val="16"/>
          <w:szCs w:val="16"/>
        </w:rPr>
        <w:t>Czech</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Republic</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Ochrana</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Rostlin</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27: 191 – 205.</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Glynne</w:t>
      </w:r>
      <w:proofErr w:type="spellEnd"/>
      <w:r w:rsidRPr="001F3CA5">
        <w:rPr>
          <w:rFonts w:ascii="Times New Roman" w:hAnsi="Times New Roman" w:cs="Times New Roman"/>
          <w:sz w:val="16"/>
          <w:szCs w:val="16"/>
        </w:rPr>
        <w:t xml:space="preserve"> MD. 1925. </w:t>
      </w:r>
      <w:proofErr w:type="spellStart"/>
      <w:r w:rsidRPr="001F3CA5">
        <w:rPr>
          <w:rFonts w:ascii="Times New Roman" w:hAnsi="Times New Roman" w:cs="Times New Roman"/>
          <w:sz w:val="16"/>
          <w:szCs w:val="16"/>
        </w:rPr>
        <w:t>Infection</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experiments</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with</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wart</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disease</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potatoes</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Synchytrium</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endobioticum</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Annals</w:t>
      </w:r>
      <w:proofErr w:type="spellEnd"/>
      <w:r w:rsidRPr="001F3CA5">
        <w:rPr>
          <w:rFonts w:ascii="Times New Roman" w:eastAsia="Calibri" w:hAnsi="Times New Roman" w:cs="Times New Roman"/>
          <w:i/>
          <w:sz w:val="16"/>
          <w:szCs w:val="16"/>
        </w:rPr>
        <w:t xml:space="preserve"> of </w:t>
      </w:r>
      <w:proofErr w:type="spellStart"/>
      <w:r w:rsidRPr="001F3CA5">
        <w:rPr>
          <w:rFonts w:ascii="Times New Roman" w:eastAsia="Calibri" w:hAnsi="Times New Roman" w:cs="Times New Roman"/>
          <w:i/>
          <w:sz w:val="16"/>
          <w:szCs w:val="16"/>
        </w:rPr>
        <w:t>Applied</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Biology</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12: 34 – 60.</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Lemmerzahl</w:t>
      </w:r>
      <w:proofErr w:type="spellEnd"/>
      <w:r w:rsidRPr="001F3CA5">
        <w:rPr>
          <w:rFonts w:ascii="Times New Roman" w:hAnsi="Times New Roman" w:cs="Times New Roman"/>
          <w:sz w:val="16"/>
          <w:szCs w:val="16"/>
        </w:rPr>
        <w:t xml:space="preserve"> J. 1930. A </w:t>
      </w:r>
      <w:proofErr w:type="spellStart"/>
      <w:r w:rsidRPr="001F3CA5">
        <w:rPr>
          <w:rFonts w:ascii="Times New Roman" w:hAnsi="Times New Roman" w:cs="Times New Roman"/>
          <w:sz w:val="16"/>
          <w:szCs w:val="16"/>
        </w:rPr>
        <w:t>new</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simplified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method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inoculation</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potato</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cultivars</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to</w:t>
      </w:r>
      <w:proofErr w:type="spellEnd"/>
      <w:r w:rsidRPr="001F3CA5">
        <w:rPr>
          <w:rFonts w:ascii="Times New Roman" w:hAnsi="Times New Roman" w:cs="Times New Roman"/>
          <w:sz w:val="16"/>
          <w:szCs w:val="16"/>
        </w:rPr>
        <w:t xml:space="preserve"> test </w:t>
      </w:r>
      <w:proofErr w:type="spellStart"/>
      <w:r w:rsidRPr="001F3CA5">
        <w:rPr>
          <w:rFonts w:ascii="Times New Roman" w:hAnsi="Times New Roman" w:cs="Times New Roman"/>
          <w:sz w:val="16"/>
          <w:szCs w:val="16"/>
        </w:rPr>
        <w:t>for</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wart</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resistance</w:t>
      </w:r>
      <w:proofErr w:type="spellEnd"/>
      <w:r w:rsidRPr="001F3CA5">
        <w:rPr>
          <w:rFonts w:ascii="Times New Roman" w:hAnsi="Times New Roman" w:cs="Times New Roman"/>
          <w:sz w:val="16"/>
          <w:szCs w:val="16"/>
        </w:rPr>
        <w:t xml:space="preserve">. </w:t>
      </w:r>
      <w:proofErr w:type="spellStart"/>
      <w:r w:rsidRPr="001F3CA5">
        <w:rPr>
          <w:rFonts w:ascii="Times New Roman" w:eastAsia="Calibri" w:hAnsi="Times New Roman" w:cs="Times New Roman"/>
          <w:i/>
          <w:sz w:val="16"/>
          <w:szCs w:val="16"/>
        </w:rPr>
        <w:t>Züchter</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2: 288 – 297.</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proofErr w:type="spellStart"/>
      <w:r w:rsidRPr="001F3CA5">
        <w:rPr>
          <w:rFonts w:ascii="Times New Roman" w:hAnsi="Times New Roman" w:cs="Times New Roman"/>
          <w:sz w:val="16"/>
          <w:szCs w:val="16"/>
        </w:rPr>
        <w:t>Noble</w:t>
      </w:r>
      <w:proofErr w:type="spellEnd"/>
      <w:r w:rsidRPr="001F3CA5">
        <w:rPr>
          <w:rFonts w:ascii="Times New Roman" w:hAnsi="Times New Roman" w:cs="Times New Roman"/>
          <w:sz w:val="16"/>
          <w:szCs w:val="16"/>
        </w:rPr>
        <w:t xml:space="preserve"> M, </w:t>
      </w:r>
      <w:proofErr w:type="spellStart"/>
      <w:r w:rsidRPr="001F3CA5">
        <w:rPr>
          <w:rFonts w:ascii="Times New Roman" w:hAnsi="Times New Roman" w:cs="Times New Roman"/>
          <w:sz w:val="16"/>
          <w:szCs w:val="16"/>
        </w:rPr>
        <w:t>Glynne</w:t>
      </w:r>
      <w:proofErr w:type="spellEnd"/>
      <w:r w:rsidRPr="001F3CA5">
        <w:rPr>
          <w:rFonts w:ascii="Times New Roman" w:hAnsi="Times New Roman" w:cs="Times New Roman"/>
          <w:sz w:val="16"/>
          <w:szCs w:val="16"/>
        </w:rPr>
        <w:t xml:space="preserve"> MD. 1970. </w:t>
      </w:r>
      <w:proofErr w:type="spellStart"/>
      <w:r w:rsidRPr="001F3CA5">
        <w:rPr>
          <w:rFonts w:ascii="Times New Roman" w:hAnsi="Times New Roman" w:cs="Times New Roman"/>
          <w:sz w:val="16"/>
          <w:szCs w:val="16"/>
        </w:rPr>
        <w:t>Wart</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disease</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potatoes</w:t>
      </w:r>
      <w:proofErr w:type="spellEnd"/>
      <w:r w:rsidRPr="001F3CA5">
        <w:rPr>
          <w:rFonts w:ascii="Times New Roman" w:hAnsi="Times New Roman" w:cs="Times New Roman"/>
          <w:sz w:val="16"/>
          <w:szCs w:val="16"/>
        </w:rPr>
        <w:t xml:space="preserve">. </w:t>
      </w:r>
      <w:r w:rsidRPr="001F3CA5">
        <w:rPr>
          <w:rFonts w:ascii="Times New Roman" w:eastAsia="Calibri" w:hAnsi="Times New Roman" w:cs="Times New Roman"/>
          <w:i/>
          <w:sz w:val="16"/>
          <w:szCs w:val="16"/>
        </w:rPr>
        <w:t xml:space="preserve">FAO </w:t>
      </w:r>
      <w:proofErr w:type="spellStart"/>
      <w:r w:rsidRPr="001F3CA5">
        <w:rPr>
          <w:rFonts w:ascii="Times New Roman" w:eastAsia="Calibri" w:hAnsi="Times New Roman" w:cs="Times New Roman"/>
          <w:i/>
          <w:sz w:val="16"/>
          <w:szCs w:val="16"/>
        </w:rPr>
        <w:t>Plant</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Protection</w:t>
      </w:r>
      <w:proofErr w:type="spellEnd"/>
      <w:r w:rsidRPr="001F3CA5">
        <w:rPr>
          <w:rFonts w:ascii="Times New Roman" w:eastAsia="Calibri" w:hAnsi="Times New Roman" w:cs="Times New Roman"/>
          <w:i/>
          <w:sz w:val="16"/>
          <w:szCs w:val="16"/>
        </w:rPr>
        <w:t xml:space="preserve"> </w:t>
      </w:r>
      <w:proofErr w:type="spellStart"/>
      <w:r w:rsidRPr="001F3CA5">
        <w:rPr>
          <w:rFonts w:ascii="Times New Roman" w:eastAsia="Calibri" w:hAnsi="Times New Roman" w:cs="Times New Roman"/>
          <w:i/>
          <w:sz w:val="16"/>
          <w:szCs w:val="16"/>
        </w:rPr>
        <w:t>Bulletin</w:t>
      </w:r>
      <w:proofErr w:type="spellEnd"/>
      <w:r w:rsidRPr="001F3CA5">
        <w:rPr>
          <w:rFonts w:ascii="Times New Roman" w:eastAsia="Calibri" w:hAnsi="Times New Roman" w:cs="Times New Roman"/>
          <w:i/>
          <w:sz w:val="16"/>
          <w:szCs w:val="16"/>
        </w:rPr>
        <w:t xml:space="preserve"> </w:t>
      </w:r>
      <w:r w:rsidRPr="001F3CA5">
        <w:rPr>
          <w:rFonts w:ascii="Times New Roman" w:hAnsi="Times New Roman" w:cs="Times New Roman"/>
          <w:sz w:val="16"/>
          <w:szCs w:val="16"/>
        </w:rPr>
        <w:t>18: 125 – 135.</w:t>
      </w:r>
    </w:p>
    <w:p w:rsidR="00260E5E" w:rsidRPr="001F3CA5" w:rsidRDefault="00260E5E" w:rsidP="00260E5E">
      <w:pPr>
        <w:numPr>
          <w:ilvl w:val="0"/>
          <w:numId w:val="3"/>
        </w:numPr>
        <w:tabs>
          <w:tab w:val="left" w:pos="993"/>
        </w:tabs>
        <w:spacing w:after="0" w:line="231" w:lineRule="auto"/>
        <w:ind w:left="0" w:firstLine="709"/>
        <w:jc w:val="both"/>
        <w:rPr>
          <w:rFonts w:ascii="Times New Roman" w:hAnsi="Times New Roman" w:cs="Times New Roman"/>
          <w:sz w:val="16"/>
          <w:szCs w:val="16"/>
        </w:rPr>
      </w:pPr>
      <w:r w:rsidRPr="001F3CA5">
        <w:rPr>
          <w:rFonts w:ascii="Times New Roman" w:hAnsi="Times New Roman" w:cs="Times New Roman"/>
          <w:sz w:val="16"/>
          <w:szCs w:val="16"/>
        </w:rPr>
        <w:t>Çakır E</w:t>
      </w:r>
      <w:proofErr w:type="gramStart"/>
      <w:r w:rsidRPr="001F3CA5">
        <w:rPr>
          <w:rFonts w:ascii="Times New Roman" w:hAnsi="Times New Roman" w:cs="Times New Roman"/>
          <w:sz w:val="16"/>
          <w:szCs w:val="16"/>
        </w:rPr>
        <w:t>.,</w:t>
      </w:r>
      <w:proofErr w:type="gram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Leeuwen</w:t>
      </w:r>
      <w:proofErr w:type="spellEnd"/>
      <w:r w:rsidRPr="001F3CA5">
        <w:rPr>
          <w:rFonts w:ascii="Times New Roman" w:hAnsi="Times New Roman" w:cs="Times New Roman"/>
          <w:sz w:val="16"/>
          <w:szCs w:val="16"/>
        </w:rPr>
        <w:t xml:space="preserve">, Van GCM, </w:t>
      </w:r>
      <w:proofErr w:type="spellStart"/>
      <w:r w:rsidRPr="001F3CA5">
        <w:rPr>
          <w:rFonts w:ascii="Times New Roman" w:hAnsi="Times New Roman" w:cs="Times New Roman"/>
          <w:sz w:val="16"/>
          <w:szCs w:val="16"/>
        </w:rPr>
        <w:t>Kerstin</w:t>
      </w:r>
      <w:proofErr w:type="spellEnd"/>
      <w:r w:rsidRPr="001F3CA5">
        <w:rPr>
          <w:rFonts w:ascii="Times New Roman" w:hAnsi="Times New Roman" w:cs="Times New Roman"/>
          <w:sz w:val="16"/>
          <w:szCs w:val="16"/>
        </w:rPr>
        <w:t xml:space="preserve">, F, </w:t>
      </w:r>
      <w:proofErr w:type="spellStart"/>
      <w:r w:rsidRPr="001F3CA5">
        <w:rPr>
          <w:rFonts w:ascii="Times New Roman" w:hAnsi="Times New Roman" w:cs="Times New Roman"/>
          <w:sz w:val="16"/>
          <w:szCs w:val="16"/>
        </w:rPr>
        <w:t>Meffert</w:t>
      </w:r>
      <w:proofErr w:type="spellEnd"/>
      <w:r w:rsidRPr="001F3CA5">
        <w:rPr>
          <w:rFonts w:ascii="Times New Roman" w:hAnsi="Times New Roman" w:cs="Times New Roman"/>
          <w:sz w:val="16"/>
          <w:szCs w:val="16"/>
        </w:rPr>
        <w:t xml:space="preserve">, JP, </w:t>
      </w:r>
      <w:proofErr w:type="spellStart"/>
      <w:r w:rsidRPr="001F3CA5">
        <w:rPr>
          <w:rFonts w:ascii="Times New Roman" w:hAnsi="Times New Roman" w:cs="Times New Roman"/>
          <w:sz w:val="16"/>
          <w:szCs w:val="16"/>
        </w:rPr>
        <w:t>Janssen</w:t>
      </w:r>
      <w:proofErr w:type="spellEnd"/>
      <w:r w:rsidRPr="001F3CA5">
        <w:rPr>
          <w:rFonts w:ascii="Times New Roman" w:hAnsi="Times New Roman" w:cs="Times New Roman"/>
          <w:sz w:val="16"/>
          <w:szCs w:val="16"/>
        </w:rPr>
        <w:t xml:space="preserve">, WAP, Maden S., 2009. </w:t>
      </w:r>
      <w:proofErr w:type="spellStart"/>
      <w:r w:rsidRPr="001F3CA5">
        <w:rPr>
          <w:rFonts w:ascii="Times New Roman" w:hAnsi="Times New Roman" w:cs="Times New Roman"/>
          <w:sz w:val="16"/>
          <w:szCs w:val="16"/>
        </w:rPr>
        <w:t>Identification</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sz w:val="16"/>
          <w:szCs w:val="16"/>
        </w:rPr>
        <w:t>pathotypes</w:t>
      </w:r>
      <w:proofErr w:type="spellEnd"/>
      <w:r w:rsidRPr="001F3CA5">
        <w:rPr>
          <w:rFonts w:ascii="Times New Roman" w:hAnsi="Times New Roman" w:cs="Times New Roman"/>
          <w:sz w:val="16"/>
          <w:szCs w:val="16"/>
        </w:rPr>
        <w:t xml:space="preserve"> of </w:t>
      </w:r>
      <w:proofErr w:type="spellStart"/>
      <w:r w:rsidRPr="001F3CA5">
        <w:rPr>
          <w:rFonts w:ascii="Times New Roman" w:hAnsi="Times New Roman" w:cs="Times New Roman"/>
          <w:i/>
          <w:sz w:val="16"/>
          <w:szCs w:val="16"/>
        </w:rPr>
        <w:t>Synchytrium</w:t>
      </w:r>
      <w:proofErr w:type="spellEnd"/>
      <w:r w:rsidRPr="001F3CA5">
        <w:rPr>
          <w:rFonts w:ascii="Times New Roman" w:hAnsi="Times New Roman" w:cs="Times New Roman"/>
          <w:i/>
          <w:sz w:val="16"/>
          <w:szCs w:val="16"/>
        </w:rPr>
        <w:t xml:space="preserve"> </w:t>
      </w:r>
      <w:proofErr w:type="spellStart"/>
      <w:r w:rsidRPr="001F3CA5">
        <w:rPr>
          <w:rFonts w:ascii="Times New Roman" w:hAnsi="Times New Roman" w:cs="Times New Roman"/>
          <w:i/>
          <w:sz w:val="16"/>
          <w:szCs w:val="16"/>
        </w:rPr>
        <w:t>endobioticum</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found</w:t>
      </w:r>
      <w:proofErr w:type="spellEnd"/>
      <w:r w:rsidRPr="001F3CA5">
        <w:rPr>
          <w:rFonts w:ascii="Times New Roman" w:hAnsi="Times New Roman" w:cs="Times New Roman"/>
          <w:sz w:val="16"/>
          <w:szCs w:val="16"/>
        </w:rPr>
        <w:t xml:space="preserve"> in </w:t>
      </w:r>
      <w:proofErr w:type="spellStart"/>
      <w:r w:rsidRPr="001F3CA5">
        <w:rPr>
          <w:rFonts w:ascii="Times New Roman" w:hAnsi="Times New Roman" w:cs="Times New Roman"/>
          <w:sz w:val="16"/>
          <w:szCs w:val="16"/>
        </w:rPr>
        <w:t>infested</w:t>
      </w:r>
      <w:proofErr w:type="spellEnd"/>
      <w:r w:rsidRPr="001F3CA5">
        <w:rPr>
          <w:rFonts w:ascii="Times New Roman" w:hAnsi="Times New Roman" w:cs="Times New Roman"/>
          <w:sz w:val="16"/>
          <w:szCs w:val="16"/>
        </w:rPr>
        <w:t xml:space="preserve"> </w:t>
      </w:r>
      <w:proofErr w:type="spellStart"/>
      <w:r w:rsidRPr="001F3CA5">
        <w:rPr>
          <w:rFonts w:ascii="Times New Roman" w:hAnsi="Times New Roman" w:cs="Times New Roman"/>
          <w:sz w:val="16"/>
          <w:szCs w:val="16"/>
        </w:rPr>
        <w:t>fields</w:t>
      </w:r>
      <w:proofErr w:type="spellEnd"/>
      <w:r w:rsidRPr="001F3CA5">
        <w:rPr>
          <w:rFonts w:ascii="Times New Roman" w:hAnsi="Times New Roman" w:cs="Times New Roman"/>
          <w:sz w:val="16"/>
          <w:szCs w:val="16"/>
        </w:rPr>
        <w:t xml:space="preserve"> in </w:t>
      </w:r>
      <w:proofErr w:type="spellStart"/>
      <w:r w:rsidRPr="001F3CA5">
        <w:rPr>
          <w:rFonts w:ascii="Times New Roman" w:hAnsi="Times New Roman" w:cs="Times New Roman"/>
          <w:sz w:val="16"/>
          <w:szCs w:val="16"/>
        </w:rPr>
        <w:t>Turkey</w:t>
      </w:r>
      <w:proofErr w:type="spellEnd"/>
      <w:r w:rsidRPr="001F3CA5">
        <w:rPr>
          <w:rFonts w:ascii="Times New Roman" w:hAnsi="Times New Roman" w:cs="Times New Roman"/>
          <w:sz w:val="16"/>
          <w:szCs w:val="16"/>
        </w:rPr>
        <w:t xml:space="preserve">. OEPP/EPPO </w:t>
      </w:r>
      <w:proofErr w:type="spellStart"/>
      <w:r w:rsidRPr="001F3CA5">
        <w:rPr>
          <w:rFonts w:ascii="Times New Roman" w:hAnsi="Times New Roman" w:cs="Times New Roman"/>
          <w:sz w:val="16"/>
          <w:szCs w:val="16"/>
        </w:rPr>
        <w:t>Bulletin</w:t>
      </w:r>
      <w:proofErr w:type="spellEnd"/>
      <w:r w:rsidRPr="001F3CA5">
        <w:rPr>
          <w:rFonts w:ascii="Times New Roman" w:hAnsi="Times New Roman" w:cs="Times New Roman"/>
          <w:sz w:val="16"/>
          <w:szCs w:val="16"/>
        </w:rPr>
        <w:t xml:space="preserve"> </w:t>
      </w:r>
      <w:proofErr w:type="gramStart"/>
      <w:r w:rsidRPr="001F3CA5">
        <w:rPr>
          <w:rFonts w:ascii="Times New Roman" w:hAnsi="Times New Roman" w:cs="Times New Roman"/>
          <w:sz w:val="16"/>
          <w:szCs w:val="16"/>
        </w:rPr>
        <w:t>39:175</w:t>
      </w:r>
      <w:proofErr w:type="gramEnd"/>
      <w:r w:rsidRPr="001F3CA5">
        <w:rPr>
          <w:rFonts w:ascii="Times New Roman" w:hAnsi="Times New Roman" w:cs="Times New Roman"/>
          <w:sz w:val="16"/>
          <w:szCs w:val="16"/>
        </w:rPr>
        <w:t>–178p.</w:t>
      </w:r>
    </w:p>
    <w:p w:rsidR="00260E5E" w:rsidRPr="001471A1" w:rsidRDefault="00260E5E" w:rsidP="00260E5E">
      <w:pPr>
        <w:tabs>
          <w:tab w:val="left" w:pos="993"/>
        </w:tabs>
        <w:spacing w:after="0" w:line="231" w:lineRule="auto"/>
        <w:ind w:firstLine="709"/>
        <w:jc w:val="both"/>
        <w:rPr>
          <w:rFonts w:ascii="Times New Roman" w:hAnsi="Times New Roman" w:cs="Times New Roman"/>
          <w:sz w:val="24"/>
          <w:szCs w:val="24"/>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4074"/>
          <w:tab w:val="center" w:pos="4536"/>
        </w:tabs>
        <w:spacing w:after="0" w:line="312" w:lineRule="atLeast"/>
        <w:ind w:firstLine="709"/>
        <w:jc w:val="both"/>
        <w:rPr>
          <w:rFonts w:ascii="Times New Roman" w:eastAsia="Times New Roman" w:hAnsi="Times New Roman" w:cs="Times New Roman"/>
          <w:b/>
          <w:bCs/>
          <w:sz w:val="24"/>
          <w:szCs w:val="24"/>
          <w:lang w:eastAsia="tr-TR"/>
        </w:rPr>
        <w:sectPr w:rsidR="00260E5E" w:rsidRPr="001471A1" w:rsidSect="009F67B8">
          <w:pgSz w:w="11906" w:h="16838"/>
          <w:pgMar w:top="1560" w:right="1418" w:bottom="1418" w:left="1418" w:header="709" w:footer="709" w:gutter="0"/>
          <w:cols w:space="708"/>
          <w:docGrid w:linePitch="360"/>
        </w:sectPr>
      </w:pPr>
    </w:p>
    <w:p w:rsidR="00260E5E" w:rsidRPr="001471A1" w:rsidRDefault="00260E5E" w:rsidP="00260E5E">
      <w:pPr>
        <w:shd w:val="clear" w:color="auto" w:fill="FFFFFF"/>
        <w:tabs>
          <w:tab w:val="left" w:pos="993"/>
          <w:tab w:val="left" w:pos="4074"/>
          <w:tab w:val="center" w:pos="4536"/>
        </w:tabs>
        <w:spacing w:after="0" w:line="312" w:lineRule="atLeast"/>
        <w:ind w:firstLine="709"/>
        <w:jc w:val="right"/>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EK-2</w:t>
      </w:r>
    </w:p>
    <w:p w:rsidR="00260E5E" w:rsidRPr="001471A1" w:rsidRDefault="00260E5E" w:rsidP="00260E5E">
      <w:pPr>
        <w:shd w:val="clear" w:color="auto" w:fill="FFFFFF"/>
        <w:tabs>
          <w:tab w:val="left" w:pos="993"/>
        </w:tabs>
        <w:spacing w:after="0" w:line="312" w:lineRule="atLeast"/>
        <w:ind w:firstLine="709"/>
        <w:jc w:val="center"/>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SÜRVEY TABLOSU</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Raporlama yılından önceki yıla ait patates hasadından elde edilen </w:t>
      </w:r>
      <w:r>
        <w:rPr>
          <w:rFonts w:ascii="Times New Roman" w:eastAsia="Times New Roman" w:hAnsi="Times New Roman" w:cs="Times New Roman"/>
          <w:bCs/>
          <w:sz w:val="24"/>
          <w:szCs w:val="24"/>
          <w:lang w:eastAsia="tr-TR"/>
        </w:rPr>
        <w:t>p</w:t>
      </w:r>
      <w:r w:rsidRPr="001471A1">
        <w:rPr>
          <w:rFonts w:ascii="Times New Roman" w:eastAsia="Times New Roman" w:hAnsi="Times New Roman" w:cs="Times New Roman"/>
          <w:bCs/>
          <w:sz w:val="24"/>
          <w:szCs w:val="24"/>
          <w:lang w:eastAsia="tr-TR"/>
        </w:rPr>
        <w:t>atates siğil hastalığı</w:t>
      </w:r>
      <w:r w:rsidRPr="001471A1">
        <w:rPr>
          <w:rFonts w:ascii="Times New Roman" w:eastAsia="Times New Roman" w:hAnsi="Times New Roman" w:cs="Times New Roman"/>
          <w:sz w:val="24"/>
          <w:szCs w:val="24"/>
          <w:lang w:eastAsia="tr-TR"/>
        </w:rPr>
        <w:t> </w:t>
      </w:r>
      <w:proofErr w:type="spellStart"/>
      <w:r w:rsidRPr="001471A1">
        <w:rPr>
          <w:rFonts w:ascii="Times New Roman" w:eastAsia="Times New Roman" w:hAnsi="Times New Roman" w:cs="Times New Roman"/>
          <w:sz w:val="24"/>
          <w:szCs w:val="24"/>
          <w:lang w:eastAsia="tr-TR"/>
        </w:rPr>
        <w:t>sürveyi</w:t>
      </w:r>
      <w:proofErr w:type="spellEnd"/>
      <w:r w:rsidRPr="001471A1">
        <w:rPr>
          <w:rFonts w:ascii="Times New Roman" w:eastAsia="Times New Roman" w:hAnsi="Times New Roman" w:cs="Times New Roman"/>
          <w:sz w:val="24"/>
          <w:szCs w:val="24"/>
          <w:lang w:eastAsia="tr-TR"/>
        </w:rPr>
        <w:t xml:space="preserve"> sonuçlarını sunmak için hazırlanacak tablo.</w:t>
      </w:r>
    </w:p>
    <w:p w:rsidR="00260E5E"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w:t>
      </w:r>
      <w:r w:rsidRPr="001471A1">
        <w:rPr>
          <w:rFonts w:ascii="Times New Roman" w:eastAsia="Times New Roman" w:hAnsi="Times New Roman" w:cs="Times New Roman"/>
          <w:sz w:val="24"/>
          <w:szCs w:val="24"/>
          <w:lang w:eastAsia="tr-TR"/>
        </w:rPr>
        <w:t xml:space="preserve">u tablo </w:t>
      </w:r>
      <w:r w:rsidRPr="001471A1">
        <w:rPr>
          <w:rFonts w:ascii="Times New Roman" w:eastAsia="Times New Roman" w:hAnsi="Times New Roman" w:cs="Times New Roman"/>
          <w:sz w:val="24"/>
          <w:szCs w:val="24"/>
          <w:u w:val="single"/>
          <w:lang w:eastAsia="tr-TR"/>
        </w:rPr>
        <w:t xml:space="preserve">yalnızca </w:t>
      </w:r>
      <w:r>
        <w:rPr>
          <w:rFonts w:ascii="Times New Roman" w:eastAsia="Times New Roman" w:hAnsi="Times New Roman" w:cs="Times New Roman"/>
          <w:sz w:val="24"/>
          <w:szCs w:val="24"/>
          <w:u w:val="single"/>
          <w:lang w:eastAsia="tr-TR"/>
        </w:rPr>
        <w:t xml:space="preserve">bir </w:t>
      </w:r>
      <w:r w:rsidRPr="001471A1">
        <w:rPr>
          <w:rFonts w:ascii="Times New Roman" w:eastAsia="Times New Roman" w:hAnsi="Times New Roman" w:cs="Times New Roman"/>
          <w:sz w:val="24"/>
          <w:szCs w:val="24"/>
          <w:u w:val="single"/>
          <w:lang w:eastAsia="tr-TR"/>
        </w:rPr>
        <w:t>ilde hasat edilen patatesler</w:t>
      </w:r>
      <w:r>
        <w:rPr>
          <w:rFonts w:ascii="Times New Roman" w:eastAsia="Times New Roman" w:hAnsi="Times New Roman" w:cs="Times New Roman"/>
          <w:sz w:val="24"/>
          <w:szCs w:val="24"/>
          <w:u w:val="single"/>
          <w:lang w:eastAsia="tr-TR"/>
        </w:rPr>
        <w:t>de</w:t>
      </w:r>
      <w:r w:rsidRPr="001471A1">
        <w:rPr>
          <w:rFonts w:ascii="Times New Roman" w:eastAsia="Times New Roman" w:hAnsi="Times New Roman" w:cs="Times New Roman"/>
          <w:sz w:val="24"/>
          <w:szCs w:val="24"/>
          <w:u w:val="single"/>
          <w:lang w:eastAsia="tr-TR"/>
        </w:rPr>
        <w:t xml:space="preserve"> yapılan </w:t>
      </w:r>
      <w:proofErr w:type="spellStart"/>
      <w:r w:rsidRPr="001471A1">
        <w:rPr>
          <w:rFonts w:ascii="Times New Roman" w:eastAsia="Times New Roman" w:hAnsi="Times New Roman" w:cs="Times New Roman"/>
          <w:sz w:val="24"/>
          <w:szCs w:val="24"/>
          <w:u w:val="single"/>
          <w:lang w:eastAsia="tr-TR"/>
        </w:rPr>
        <w:t>sürvey</w:t>
      </w:r>
      <w:r>
        <w:rPr>
          <w:rFonts w:ascii="Times New Roman" w:eastAsia="Times New Roman" w:hAnsi="Times New Roman" w:cs="Times New Roman"/>
          <w:sz w:val="24"/>
          <w:szCs w:val="24"/>
          <w:u w:val="single"/>
          <w:lang w:eastAsia="tr-TR"/>
        </w:rPr>
        <w:t>in</w:t>
      </w:r>
      <w:proofErr w:type="spellEnd"/>
      <w:r w:rsidRPr="001471A1">
        <w:rPr>
          <w:rFonts w:ascii="Times New Roman" w:eastAsia="Times New Roman" w:hAnsi="Times New Roman" w:cs="Times New Roman"/>
          <w:sz w:val="24"/>
          <w:szCs w:val="24"/>
          <w:u w:val="single"/>
          <w:lang w:eastAsia="tr-TR"/>
        </w:rPr>
        <w:t xml:space="preserve"> sonuçları için</w:t>
      </w:r>
      <w:r>
        <w:rPr>
          <w:rFonts w:ascii="Times New Roman" w:eastAsia="Times New Roman" w:hAnsi="Times New Roman" w:cs="Times New Roman"/>
          <w:sz w:val="24"/>
          <w:szCs w:val="24"/>
          <w:lang w:eastAsia="tr-TR"/>
        </w:rPr>
        <w:t xml:space="preserve"> kullanılır. </w:t>
      </w:r>
    </w:p>
    <w:p w:rsidR="00260E5E"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p>
    <w:tbl>
      <w:tblPr>
        <w:tblStyle w:val="TableGrid"/>
        <w:tblW w:w="1431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7" w:type="dxa"/>
          <w:left w:w="90" w:type="dxa"/>
          <w:right w:w="74" w:type="dxa"/>
        </w:tblCellMar>
        <w:tblLook w:val="04A0" w:firstRow="1" w:lastRow="0" w:firstColumn="1" w:lastColumn="0" w:noHBand="0" w:noVBand="1"/>
      </w:tblPr>
      <w:tblGrid>
        <w:gridCol w:w="988"/>
        <w:gridCol w:w="1984"/>
        <w:gridCol w:w="992"/>
        <w:gridCol w:w="851"/>
        <w:gridCol w:w="992"/>
        <w:gridCol w:w="992"/>
        <w:gridCol w:w="1276"/>
        <w:gridCol w:w="709"/>
        <w:gridCol w:w="567"/>
        <w:gridCol w:w="992"/>
        <w:gridCol w:w="851"/>
        <w:gridCol w:w="708"/>
        <w:gridCol w:w="709"/>
        <w:gridCol w:w="567"/>
        <w:gridCol w:w="1134"/>
      </w:tblGrid>
      <w:tr w:rsidR="00260E5E" w:rsidRPr="009E3073" w:rsidTr="00D75D37">
        <w:trPr>
          <w:trHeight w:val="343"/>
          <w:jc w:val="center"/>
        </w:trPr>
        <w:tc>
          <w:tcPr>
            <w:tcW w:w="988" w:type="dxa"/>
            <w:vMerge w:val="restart"/>
            <w:vAlign w:val="center"/>
          </w:tcPr>
          <w:p w:rsidR="00260E5E" w:rsidRPr="009E3073" w:rsidRDefault="00260E5E" w:rsidP="00D75D37">
            <w:pPr>
              <w:jc w:val="both"/>
              <w:rPr>
                <w:rFonts w:ascii="Times New Roman" w:hAnsi="Times New Roman" w:cs="Times New Roman"/>
                <w:sz w:val="20"/>
                <w:szCs w:val="20"/>
              </w:rPr>
            </w:pPr>
            <w:r>
              <w:rPr>
                <w:rFonts w:ascii="Times New Roman" w:hAnsi="Times New Roman" w:cs="Times New Roman"/>
                <w:sz w:val="20"/>
                <w:szCs w:val="20"/>
              </w:rPr>
              <w:t>İLLER</w:t>
            </w:r>
          </w:p>
        </w:tc>
        <w:tc>
          <w:tcPr>
            <w:tcW w:w="1984" w:type="dxa"/>
            <w:vMerge w:val="restart"/>
            <w:vAlign w:val="center"/>
          </w:tcPr>
          <w:p w:rsidR="00260E5E" w:rsidRPr="009E3073" w:rsidRDefault="00260E5E" w:rsidP="00D75D37">
            <w:pPr>
              <w:spacing w:line="259" w:lineRule="auto"/>
              <w:ind w:right="15"/>
              <w:jc w:val="both"/>
              <w:rPr>
                <w:rFonts w:ascii="Times New Roman" w:hAnsi="Times New Roman" w:cs="Times New Roman"/>
                <w:sz w:val="20"/>
                <w:szCs w:val="20"/>
              </w:rPr>
            </w:pPr>
            <w:r w:rsidRPr="009E3073">
              <w:rPr>
                <w:rFonts w:ascii="Times New Roman" w:hAnsi="Times New Roman" w:cs="Times New Roman"/>
                <w:sz w:val="20"/>
                <w:szCs w:val="20"/>
              </w:rPr>
              <w:t>Patatesin kategorisi</w:t>
            </w:r>
          </w:p>
        </w:tc>
        <w:tc>
          <w:tcPr>
            <w:tcW w:w="992" w:type="dxa"/>
            <w:vMerge w:val="restart"/>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Toplam üretim alanı (ha)</w:t>
            </w:r>
          </w:p>
        </w:tc>
        <w:tc>
          <w:tcPr>
            <w:tcW w:w="851"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4536" w:type="dxa"/>
            <w:gridSpan w:val="5"/>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 xml:space="preserve">Yumruların </w:t>
            </w:r>
            <w:proofErr w:type="spellStart"/>
            <w:r w:rsidRPr="009E3073">
              <w:rPr>
                <w:rFonts w:ascii="Times New Roman" w:hAnsi="Times New Roman" w:cs="Times New Roman"/>
                <w:sz w:val="20"/>
                <w:szCs w:val="20"/>
              </w:rPr>
              <w:t>makroskobik</w:t>
            </w:r>
            <w:proofErr w:type="spellEnd"/>
            <w:r w:rsidRPr="009E3073">
              <w:rPr>
                <w:rFonts w:ascii="Times New Roman" w:hAnsi="Times New Roman" w:cs="Times New Roman"/>
                <w:sz w:val="20"/>
                <w:szCs w:val="20"/>
              </w:rPr>
              <w:t xml:space="preserve"> (görsel) kontrolleri</w:t>
            </w: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2835" w:type="dxa"/>
            <w:gridSpan w:val="4"/>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Laboratuvar testleri</w:t>
            </w:r>
          </w:p>
        </w:tc>
        <w:tc>
          <w:tcPr>
            <w:tcW w:w="1134" w:type="dxa"/>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Diğer bilgiler</w:t>
            </w:r>
          </w:p>
        </w:tc>
      </w:tr>
      <w:tr w:rsidR="00260E5E" w:rsidRPr="009E3073" w:rsidTr="00D75D37">
        <w:trPr>
          <w:trHeight w:val="343"/>
          <w:jc w:val="center"/>
        </w:trPr>
        <w:tc>
          <w:tcPr>
            <w:tcW w:w="988"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984"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Merge w:val="restart"/>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Örnek sayısı</w:t>
            </w:r>
          </w:p>
        </w:tc>
        <w:tc>
          <w:tcPr>
            <w:tcW w:w="992" w:type="dxa"/>
            <w:vMerge w:val="restart"/>
            <w:vAlign w:val="center"/>
          </w:tcPr>
          <w:p w:rsidR="00260E5E" w:rsidRPr="009E3073" w:rsidRDefault="00260E5E" w:rsidP="00D75D37">
            <w:pPr>
              <w:spacing w:line="259" w:lineRule="auto"/>
              <w:ind w:right="16"/>
              <w:jc w:val="both"/>
              <w:rPr>
                <w:rFonts w:ascii="Times New Roman" w:hAnsi="Times New Roman" w:cs="Times New Roman"/>
                <w:sz w:val="20"/>
                <w:szCs w:val="20"/>
              </w:rPr>
            </w:pPr>
            <w:r w:rsidRPr="009E3073">
              <w:rPr>
                <w:rFonts w:ascii="Times New Roman" w:hAnsi="Times New Roman" w:cs="Times New Roman"/>
                <w:sz w:val="20"/>
                <w:szCs w:val="20"/>
              </w:rPr>
              <w:t>Lot numarası</w:t>
            </w:r>
          </w:p>
        </w:tc>
        <w:tc>
          <w:tcPr>
            <w:tcW w:w="992" w:type="dxa"/>
            <w:vMerge w:val="restart"/>
            <w:vAlign w:val="center"/>
          </w:tcPr>
          <w:p w:rsidR="00260E5E" w:rsidRPr="009E3073" w:rsidRDefault="00260E5E" w:rsidP="00D75D37">
            <w:pPr>
              <w:spacing w:line="259" w:lineRule="auto"/>
              <w:ind w:right="6"/>
              <w:jc w:val="both"/>
              <w:rPr>
                <w:rFonts w:ascii="Times New Roman" w:hAnsi="Times New Roman" w:cs="Times New Roman"/>
                <w:sz w:val="20"/>
                <w:szCs w:val="20"/>
              </w:rPr>
            </w:pPr>
            <w:r w:rsidRPr="009E3073">
              <w:rPr>
                <w:rFonts w:ascii="Times New Roman" w:hAnsi="Times New Roman" w:cs="Times New Roman"/>
                <w:sz w:val="20"/>
                <w:szCs w:val="20"/>
              </w:rPr>
              <w:t>Örnek miktarı</w:t>
            </w:r>
          </w:p>
        </w:tc>
        <w:tc>
          <w:tcPr>
            <w:tcW w:w="1276" w:type="dxa"/>
            <w:vMerge w:val="restart"/>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Örnekleme dönemi</w:t>
            </w:r>
          </w:p>
        </w:tc>
        <w:tc>
          <w:tcPr>
            <w:tcW w:w="1276" w:type="dxa"/>
            <w:gridSpan w:val="2"/>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Şüpheli sayısı</w:t>
            </w:r>
          </w:p>
        </w:tc>
        <w:tc>
          <w:tcPr>
            <w:tcW w:w="992" w:type="dxa"/>
            <w:vMerge w:val="restart"/>
            <w:vAlign w:val="center"/>
          </w:tcPr>
          <w:p w:rsidR="00260E5E" w:rsidRPr="009E3073" w:rsidRDefault="00260E5E" w:rsidP="00D75D37">
            <w:pPr>
              <w:spacing w:line="259" w:lineRule="auto"/>
              <w:ind w:right="14"/>
              <w:jc w:val="both"/>
              <w:rPr>
                <w:rFonts w:ascii="Times New Roman" w:hAnsi="Times New Roman" w:cs="Times New Roman"/>
                <w:sz w:val="20"/>
                <w:szCs w:val="20"/>
              </w:rPr>
            </w:pPr>
            <w:r w:rsidRPr="009E3073">
              <w:rPr>
                <w:rFonts w:ascii="Times New Roman" w:hAnsi="Times New Roman" w:cs="Times New Roman"/>
                <w:sz w:val="20"/>
                <w:szCs w:val="20"/>
              </w:rPr>
              <w:t>Örnek sayısı</w:t>
            </w:r>
          </w:p>
        </w:tc>
        <w:tc>
          <w:tcPr>
            <w:tcW w:w="851" w:type="dxa"/>
            <w:vMerge w:val="restart"/>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Örnek miktarı</w:t>
            </w:r>
          </w:p>
        </w:tc>
        <w:tc>
          <w:tcPr>
            <w:tcW w:w="708" w:type="dxa"/>
            <w:vMerge w:val="restart"/>
            <w:vAlign w:val="center"/>
          </w:tcPr>
          <w:p w:rsidR="00260E5E" w:rsidRPr="009E3073" w:rsidRDefault="00260E5E" w:rsidP="00D75D37">
            <w:pPr>
              <w:spacing w:line="259" w:lineRule="auto"/>
              <w:ind w:right="7"/>
              <w:jc w:val="both"/>
              <w:rPr>
                <w:rFonts w:ascii="Times New Roman" w:hAnsi="Times New Roman" w:cs="Times New Roman"/>
                <w:sz w:val="20"/>
                <w:szCs w:val="20"/>
              </w:rPr>
            </w:pPr>
            <w:r w:rsidRPr="009E3073">
              <w:rPr>
                <w:rFonts w:ascii="Times New Roman" w:hAnsi="Times New Roman" w:cs="Times New Roman"/>
                <w:sz w:val="20"/>
                <w:szCs w:val="20"/>
              </w:rPr>
              <w:t>Testin türü</w:t>
            </w:r>
          </w:p>
        </w:tc>
        <w:tc>
          <w:tcPr>
            <w:tcW w:w="1276" w:type="dxa"/>
            <w:gridSpan w:val="2"/>
            <w:vAlign w:val="center"/>
          </w:tcPr>
          <w:p w:rsidR="00260E5E" w:rsidRPr="009E3073" w:rsidRDefault="00260E5E" w:rsidP="00D75D37">
            <w:pPr>
              <w:spacing w:line="259" w:lineRule="auto"/>
              <w:ind w:right="16"/>
              <w:jc w:val="both"/>
              <w:rPr>
                <w:rFonts w:ascii="Times New Roman" w:hAnsi="Times New Roman" w:cs="Times New Roman"/>
                <w:sz w:val="20"/>
                <w:szCs w:val="20"/>
              </w:rPr>
            </w:pPr>
            <w:r w:rsidRPr="009E3073">
              <w:rPr>
                <w:rFonts w:ascii="Times New Roman" w:hAnsi="Times New Roman" w:cs="Times New Roman"/>
                <w:sz w:val="20"/>
                <w:szCs w:val="20"/>
              </w:rPr>
              <w:t>Pozitif sayısı</w:t>
            </w:r>
          </w:p>
        </w:tc>
        <w:tc>
          <w:tcPr>
            <w:tcW w:w="1134" w:type="dxa"/>
            <w:vMerge w:val="restart"/>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r>
      <w:tr w:rsidR="00260E5E" w:rsidRPr="009E3073" w:rsidTr="00D75D37">
        <w:trPr>
          <w:trHeight w:val="576"/>
          <w:jc w:val="center"/>
        </w:trPr>
        <w:tc>
          <w:tcPr>
            <w:tcW w:w="988"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984"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276"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Örnek</w:t>
            </w:r>
          </w:p>
        </w:tc>
        <w:tc>
          <w:tcPr>
            <w:tcW w:w="567" w:type="dxa"/>
            <w:vAlign w:val="center"/>
          </w:tcPr>
          <w:p w:rsidR="00260E5E" w:rsidRPr="009E3073" w:rsidRDefault="00260E5E" w:rsidP="00D75D37">
            <w:pPr>
              <w:spacing w:line="259" w:lineRule="auto"/>
              <w:ind w:right="15"/>
              <w:jc w:val="both"/>
              <w:rPr>
                <w:rFonts w:ascii="Times New Roman" w:hAnsi="Times New Roman" w:cs="Times New Roman"/>
                <w:sz w:val="20"/>
                <w:szCs w:val="20"/>
              </w:rPr>
            </w:pPr>
            <w:r w:rsidRPr="009E3073">
              <w:rPr>
                <w:rFonts w:ascii="Times New Roman" w:hAnsi="Times New Roman" w:cs="Times New Roman"/>
                <w:sz w:val="20"/>
                <w:szCs w:val="20"/>
              </w:rPr>
              <w:t>Lot</w:t>
            </w:r>
          </w:p>
        </w:tc>
        <w:tc>
          <w:tcPr>
            <w:tcW w:w="992"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8"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Örnek</w:t>
            </w:r>
          </w:p>
        </w:tc>
        <w:tc>
          <w:tcPr>
            <w:tcW w:w="567" w:type="dxa"/>
            <w:vAlign w:val="center"/>
          </w:tcPr>
          <w:p w:rsidR="00260E5E" w:rsidRPr="009E3073" w:rsidRDefault="00260E5E" w:rsidP="00D75D37">
            <w:pPr>
              <w:spacing w:line="259" w:lineRule="auto"/>
              <w:ind w:right="15"/>
              <w:jc w:val="both"/>
              <w:rPr>
                <w:rFonts w:ascii="Times New Roman" w:hAnsi="Times New Roman" w:cs="Times New Roman"/>
                <w:sz w:val="20"/>
                <w:szCs w:val="20"/>
              </w:rPr>
            </w:pPr>
            <w:r w:rsidRPr="009E3073">
              <w:rPr>
                <w:rFonts w:ascii="Times New Roman" w:hAnsi="Times New Roman" w:cs="Times New Roman"/>
                <w:sz w:val="20"/>
                <w:szCs w:val="20"/>
              </w:rPr>
              <w:t>Lot</w:t>
            </w:r>
          </w:p>
        </w:tc>
        <w:tc>
          <w:tcPr>
            <w:tcW w:w="1134"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r>
      <w:tr w:rsidR="00260E5E" w:rsidRPr="009E3073" w:rsidTr="00D75D37">
        <w:trPr>
          <w:trHeight w:val="572"/>
          <w:jc w:val="center"/>
        </w:trPr>
        <w:tc>
          <w:tcPr>
            <w:tcW w:w="988" w:type="dxa"/>
            <w:vMerge w:val="restart"/>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984" w:type="dxa"/>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Dikim amaçlı üretilen patatesler (tohumluk)</w:t>
            </w: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276"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567"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8"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567"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134"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r>
      <w:tr w:rsidR="00260E5E" w:rsidRPr="009E3073" w:rsidTr="00D75D37">
        <w:trPr>
          <w:trHeight w:val="359"/>
          <w:jc w:val="center"/>
        </w:trPr>
        <w:tc>
          <w:tcPr>
            <w:tcW w:w="988"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984" w:type="dxa"/>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 xml:space="preserve">Sofralık, sanayilik veya </w:t>
            </w:r>
            <w:proofErr w:type="spellStart"/>
            <w:r w:rsidRPr="009E3073">
              <w:rPr>
                <w:rFonts w:ascii="Times New Roman" w:hAnsi="Times New Roman" w:cs="Times New Roman"/>
                <w:sz w:val="20"/>
                <w:szCs w:val="20"/>
              </w:rPr>
              <w:t>nişastalık</w:t>
            </w:r>
            <w:proofErr w:type="spellEnd"/>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276"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567"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8"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567"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134"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r>
      <w:tr w:rsidR="00260E5E" w:rsidRPr="009E3073" w:rsidTr="00D75D37">
        <w:trPr>
          <w:trHeight w:val="359"/>
          <w:jc w:val="center"/>
        </w:trPr>
        <w:tc>
          <w:tcPr>
            <w:tcW w:w="988" w:type="dxa"/>
            <w:vMerge/>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984" w:type="dxa"/>
            <w:vAlign w:val="center"/>
          </w:tcPr>
          <w:p w:rsidR="00260E5E" w:rsidRPr="009E3073" w:rsidRDefault="00260E5E" w:rsidP="00D75D37">
            <w:pPr>
              <w:spacing w:line="259" w:lineRule="auto"/>
              <w:jc w:val="both"/>
              <w:rPr>
                <w:rFonts w:ascii="Times New Roman" w:hAnsi="Times New Roman" w:cs="Times New Roman"/>
                <w:sz w:val="20"/>
                <w:szCs w:val="20"/>
              </w:rPr>
            </w:pPr>
            <w:r w:rsidRPr="009E3073">
              <w:rPr>
                <w:rFonts w:ascii="Times New Roman" w:hAnsi="Times New Roman" w:cs="Times New Roman"/>
                <w:sz w:val="20"/>
                <w:szCs w:val="20"/>
              </w:rPr>
              <w:t>Diğer (</w:t>
            </w:r>
            <w:r w:rsidRPr="009E3073">
              <w:rPr>
                <w:rFonts w:ascii="Times New Roman" w:hAnsi="Times New Roman" w:cs="Times New Roman"/>
                <w:sz w:val="20"/>
                <w:szCs w:val="20"/>
                <w:vertAlign w:val="superscript"/>
              </w:rPr>
              <w:t>1</w:t>
            </w:r>
            <w:r w:rsidRPr="009E3073">
              <w:rPr>
                <w:rFonts w:ascii="Times New Roman" w:hAnsi="Times New Roman" w:cs="Times New Roman"/>
                <w:sz w:val="20"/>
                <w:szCs w:val="20"/>
              </w:rPr>
              <w:t>) (belirtiniz)</w:t>
            </w: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276"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567"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992"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851"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8"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709"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567"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c>
          <w:tcPr>
            <w:tcW w:w="1134" w:type="dxa"/>
            <w:vAlign w:val="center"/>
          </w:tcPr>
          <w:p w:rsidR="00260E5E" w:rsidRPr="009E3073" w:rsidRDefault="00260E5E" w:rsidP="00D75D37">
            <w:pPr>
              <w:spacing w:line="259" w:lineRule="auto"/>
              <w:ind w:firstLine="851"/>
              <w:jc w:val="both"/>
              <w:rPr>
                <w:rFonts w:ascii="Times New Roman" w:hAnsi="Times New Roman" w:cs="Times New Roman"/>
                <w:sz w:val="20"/>
                <w:szCs w:val="20"/>
              </w:rPr>
            </w:pPr>
          </w:p>
        </w:tc>
      </w:tr>
    </w:tbl>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p>
    <w:p w:rsidR="00260E5E" w:rsidRPr="001471A1" w:rsidRDefault="00260E5E" w:rsidP="00260E5E">
      <w:pPr>
        <w:pStyle w:val="ListeParagraf"/>
        <w:numPr>
          <w:ilvl w:val="0"/>
          <w:numId w:val="2"/>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sectPr w:rsidR="00260E5E" w:rsidRPr="001471A1" w:rsidSect="00030571">
          <w:pgSz w:w="16838" w:h="11906" w:orient="landscape"/>
          <w:pgMar w:top="1418" w:right="1418" w:bottom="1418" w:left="1418" w:header="709" w:footer="709" w:gutter="0"/>
          <w:cols w:space="708"/>
          <w:docGrid w:linePitch="360"/>
        </w:sectPr>
      </w:pPr>
      <w:r>
        <w:rPr>
          <w:rFonts w:ascii="Times New Roman" w:eastAsia="Times New Roman" w:hAnsi="Times New Roman" w:cs="Times New Roman"/>
          <w:sz w:val="24"/>
          <w:szCs w:val="24"/>
          <w:lang w:eastAsia="tr-TR"/>
        </w:rPr>
        <w:t>Salgın</w:t>
      </w:r>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olan</w:t>
      </w:r>
      <w:r w:rsidRPr="001471A1">
        <w:rPr>
          <w:rFonts w:ascii="Times New Roman" w:eastAsia="Times New Roman" w:hAnsi="Times New Roman" w:cs="Times New Roman"/>
          <w:sz w:val="24"/>
          <w:szCs w:val="24"/>
          <w:lang w:eastAsia="tr-TR"/>
        </w:rPr>
        <w:t xml:space="preserve"> iller için, örneğin, </w:t>
      </w:r>
      <w:r>
        <w:rPr>
          <w:rFonts w:ascii="Times New Roman" w:eastAsia="Times New Roman" w:hAnsi="Times New Roman" w:cs="Times New Roman"/>
          <w:sz w:val="24"/>
          <w:szCs w:val="24"/>
          <w:lang w:eastAsia="tr-TR"/>
        </w:rPr>
        <w:t>salgınları</w:t>
      </w:r>
      <w:r w:rsidRPr="001471A1">
        <w:rPr>
          <w:rFonts w:ascii="Times New Roman" w:eastAsia="Times New Roman" w:hAnsi="Times New Roman" w:cs="Times New Roman"/>
          <w:sz w:val="24"/>
          <w:szCs w:val="24"/>
          <w:lang w:eastAsia="tr-TR"/>
        </w:rPr>
        <w:t xml:space="preserve"> araştırmak veya takip etmek için kullanılan </w:t>
      </w:r>
      <w:r>
        <w:rPr>
          <w:rFonts w:ascii="Times New Roman" w:eastAsia="Times New Roman" w:hAnsi="Times New Roman" w:cs="Times New Roman"/>
          <w:sz w:val="24"/>
          <w:szCs w:val="24"/>
          <w:lang w:eastAsia="tr-TR"/>
        </w:rPr>
        <w:t>örneklerin miktarlarını,</w:t>
      </w:r>
      <w:r w:rsidRPr="001471A1">
        <w:rPr>
          <w:rFonts w:ascii="Times New Roman" w:eastAsia="Times New Roman" w:hAnsi="Times New Roman" w:cs="Times New Roman"/>
          <w:sz w:val="24"/>
          <w:szCs w:val="24"/>
          <w:lang w:eastAsia="tr-TR"/>
        </w:rPr>
        <w:t xml:space="preserve"> genel </w:t>
      </w:r>
      <w:proofErr w:type="spellStart"/>
      <w:r>
        <w:rPr>
          <w:rFonts w:ascii="Times New Roman" w:eastAsia="Times New Roman" w:hAnsi="Times New Roman" w:cs="Times New Roman"/>
          <w:sz w:val="24"/>
          <w:szCs w:val="24"/>
          <w:lang w:eastAsia="tr-TR"/>
        </w:rPr>
        <w:t>sürveylerden</w:t>
      </w:r>
      <w:proofErr w:type="spellEnd"/>
      <w:r w:rsidRPr="001471A1">
        <w:rPr>
          <w:rFonts w:ascii="Times New Roman" w:eastAsia="Times New Roman" w:hAnsi="Times New Roman" w:cs="Times New Roman"/>
          <w:sz w:val="24"/>
          <w:szCs w:val="24"/>
          <w:lang w:eastAsia="tr-TR"/>
        </w:rPr>
        <w:t xml:space="preserve"> ayrı </w:t>
      </w:r>
      <w:r>
        <w:rPr>
          <w:rFonts w:ascii="Times New Roman" w:eastAsia="Times New Roman" w:hAnsi="Times New Roman" w:cs="Times New Roman"/>
          <w:sz w:val="24"/>
          <w:szCs w:val="24"/>
          <w:lang w:eastAsia="tr-TR"/>
        </w:rPr>
        <w:t>değerlendirmek gerekir.</w:t>
      </w:r>
    </w:p>
    <w:p w:rsidR="00260E5E" w:rsidRPr="001471A1" w:rsidRDefault="00260E5E" w:rsidP="00260E5E">
      <w:pPr>
        <w:shd w:val="clear" w:color="auto" w:fill="FFFFFF"/>
        <w:tabs>
          <w:tab w:val="left" w:pos="993"/>
        </w:tabs>
        <w:spacing w:after="0" w:line="312" w:lineRule="atLeast"/>
        <w:ind w:firstLine="709"/>
        <w:jc w:val="right"/>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EK-3</w:t>
      </w:r>
    </w:p>
    <w:p w:rsidR="00260E5E" w:rsidRPr="001471A1" w:rsidRDefault="00260E5E" w:rsidP="00260E5E">
      <w:pPr>
        <w:shd w:val="clear" w:color="auto" w:fill="FFFFFF"/>
        <w:tabs>
          <w:tab w:val="left" w:pos="993"/>
        </w:tabs>
        <w:spacing w:after="0" w:line="312" w:lineRule="atLeast"/>
        <w:ind w:firstLine="709"/>
        <w:jc w:val="center"/>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 xml:space="preserve">PATATES ÇEŞİDİNİN </w:t>
      </w:r>
      <w:r>
        <w:rPr>
          <w:rFonts w:ascii="Times New Roman" w:eastAsia="Times New Roman" w:hAnsi="Times New Roman" w:cs="Times New Roman"/>
          <w:b/>
          <w:bCs/>
          <w:sz w:val="24"/>
          <w:szCs w:val="24"/>
          <w:lang w:eastAsia="tr-TR"/>
        </w:rPr>
        <w:t>DAYANIKLILIĞININ</w:t>
      </w:r>
      <w:r w:rsidRPr="001471A1">
        <w:rPr>
          <w:rFonts w:ascii="Times New Roman" w:eastAsia="Times New Roman" w:hAnsi="Times New Roman" w:cs="Times New Roman"/>
          <w:b/>
          <w:bCs/>
          <w:sz w:val="24"/>
          <w:szCs w:val="24"/>
          <w:lang w:eastAsia="tr-TR"/>
        </w:rPr>
        <w:t xml:space="preserve"> DEĞERLENDİRİLMESİ İÇİN PROTOKOL</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Patates çeşitlerinin </w:t>
      </w:r>
      <w:r>
        <w:rPr>
          <w:rFonts w:ascii="Times New Roman" w:eastAsia="Times New Roman" w:hAnsi="Times New Roman" w:cs="Times New Roman"/>
          <w:sz w:val="24"/>
          <w:szCs w:val="24"/>
          <w:lang w:eastAsia="tr-TR"/>
        </w:rPr>
        <w:t>dayanıklılık</w:t>
      </w:r>
      <w:r w:rsidRPr="001471A1">
        <w:rPr>
          <w:rFonts w:ascii="Times New Roman" w:eastAsia="Times New Roman" w:hAnsi="Times New Roman" w:cs="Times New Roman"/>
          <w:sz w:val="24"/>
          <w:szCs w:val="24"/>
          <w:lang w:eastAsia="tr-TR"/>
        </w:rPr>
        <w:t xml:space="preserve"> değerlendirilmesine ilişkin protokol aşağıdaki adımları içerir.</w:t>
      </w:r>
    </w:p>
    <w:p w:rsidR="00260E5E" w:rsidRPr="001471A1" w:rsidRDefault="00260E5E" w:rsidP="00260E5E">
      <w:pPr>
        <w:pStyle w:val="ListeParagraf"/>
        <w:numPr>
          <w:ilvl w:val="0"/>
          <w:numId w:val="4"/>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Konukçu </w:t>
      </w:r>
      <w:r w:rsidRPr="001471A1">
        <w:rPr>
          <w:rFonts w:ascii="Times New Roman" w:eastAsia="Times New Roman" w:hAnsi="Times New Roman" w:cs="Times New Roman"/>
          <w:sz w:val="24"/>
          <w:szCs w:val="24"/>
          <w:lang w:eastAsia="tr-TR"/>
        </w:rPr>
        <w:t>bitkinin çeşidi başına en az 40 yumru kök veya sürgün çıkış noktası test edilir. Tekerrür için yumrular 2 grup şeklinde çalışılır.</w:t>
      </w:r>
    </w:p>
    <w:p w:rsidR="00260E5E" w:rsidRPr="001471A1" w:rsidRDefault="00260E5E" w:rsidP="00260E5E">
      <w:pPr>
        <w:pStyle w:val="ListeParagraf"/>
        <w:numPr>
          <w:ilvl w:val="0"/>
          <w:numId w:val="4"/>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 xml:space="preserve">Test genellikle 2 yıl sürer. Ancak bir çeşidin zararlının bir </w:t>
      </w:r>
      <w:proofErr w:type="spellStart"/>
      <w:r w:rsidRPr="001471A1">
        <w:rPr>
          <w:rFonts w:ascii="Times New Roman" w:eastAsia="Times New Roman" w:hAnsi="Times New Roman" w:cs="Times New Roman"/>
          <w:sz w:val="24"/>
          <w:szCs w:val="24"/>
          <w:lang w:eastAsia="tr-TR"/>
        </w:rPr>
        <w:t>patotipine</w:t>
      </w:r>
      <w:proofErr w:type="spellEnd"/>
      <w:r w:rsidRPr="001471A1">
        <w:rPr>
          <w:rFonts w:ascii="Times New Roman" w:eastAsia="Times New Roman" w:hAnsi="Times New Roman" w:cs="Times New Roman"/>
          <w:sz w:val="24"/>
          <w:szCs w:val="24"/>
          <w:lang w:eastAsia="tr-TR"/>
        </w:rPr>
        <w:t xml:space="preserve"> aşırı derecede duyarlı olması durumunda, test süresi 1 yıla indirilebilir.</w:t>
      </w:r>
    </w:p>
    <w:p w:rsidR="00260E5E" w:rsidRPr="001471A1" w:rsidRDefault="00260E5E" w:rsidP="00260E5E">
      <w:pPr>
        <w:pStyle w:val="ListeParagraf"/>
        <w:numPr>
          <w:ilvl w:val="0"/>
          <w:numId w:val="4"/>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 xml:space="preserve">Bir test sezonu başlamadan önce, </w:t>
      </w:r>
      <w:proofErr w:type="spellStart"/>
      <w:r w:rsidRPr="001471A1">
        <w:rPr>
          <w:rFonts w:ascii="Times New Roman" w:eastAsia="Times New Roman" w:hAnsi="Times New Roman" w:cs="Times New Roman"/>
          <w:sz w:val="24"/>
          <w:szCs w:val="24"/>
          <w:lang w:eastAsia="tr-TR"/>
        </w:rPr>
        <w:t>inokulum</w:t>
      </w:r>
      <w:proofErr w:type="spellEnd"/>
      <w:r w:rsidRPr="001471A1">
        <w:rPr>
          <w:rFonts w:ascii="Times New Roman" w:eastAsia="Times New Roman" w:hAnsi="Times New Roman" w:cs="Times New Roman"/>
          <w:sz w:val="24"/>
          <w:szCs w:val="24"/>
          <w:lang w:eastAsia="tr-TR"/>
        </w:rPr>
        <w:t>, EK-1'de açıklanan yöntemler kullanılarak saflık açısından test edilir.</w:t>
      </w:r>
    </w:p>
    <w:p w:rsidR="00260E5E" w:rsidRPr="001471A1" w:rsidRDefault="00260E5E" w:rsidP="00260E5E">
      <w:pPr>
        <w:pStyle w:val="ListeParagraf"/>
        <w:numPr>
          <w:ilvl w:val="0"/>
          <w:numId w:val="4"/>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 xml:space="preserve">Test edilecek </w:t>
      </w:r>
      <w:r w:rsidRPr="00A87AD8">
        <w:rPr>
          <w:rFonts w:ascii="Times New Roman" w:eastAsia="Times New Roman" w:hAnsi="Times New Roman" w:cs="Times New Roman"/>
          <w:sz w:val="24"/>
          <w:szCs w:val="24"/>
          <w:lang w:eastAsia="tr-TR"/>
        </w:rPr>
        <w:t>zararlı organizmanın</w:t>
      </w:r>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patotipine</w:t>
      </w:r>
      <w:proofErr w:type="spellEnd"/>
      <w:r w:rsidRPr="001471A1">
        <w:rPr>
          <w:rFonts w:ascii="Times New Roman" w:eastAsia="Times New Roman" w:hAnsi="Times New Roman" w:cs="Times New Roman"/>
          <w:sz w:val="24"/>
          <w:szCs w:val="24"/>
          <w:lang w:eastAsia="tr-TR"/>
        </w:rPr>
        <w:t xml:space="preserve"> son derece duyarlı bir patates çeşidi, bir pozitif kontrol olarak her zaman teste </w:t>
      </w:r>
      <w:proofErr w:type="gramStart"/>
      <w:r w:rsidRPr="001471A1">
        <w:rPr>
          <w:rFonts w:ascii="Times New Roman" w:eastAsia="Times New Roman" w:hAnsi="Times New Roman" w:cs="Times New Roman"/>
          <w:sz w:val="24"/>
          <w:szCs w:val="24"/>
          <w:lang w:eastAsia="tr-TR"/>
        </w:rPr>
        <w:t>dahil</w:t>
      </w:r>
      <w:proofErr w:type="gramEnd"/>
      <w:r w:rsidRPr="001471A1">
        <w:rPr>
          <w:rFonts w:ascii="Times New Roman" w:eastAsia="Times New Roman" w:hAnsi="Times New Roman" w:cs="Times New Roman"/>
          <w:sz w:val="24"/>
          <w:szCs w:val="24"/>
          <w:lang w:eastAsia="tr-TR"/>
        </w:rPr>
        <w:t xml:space="preserve"> edilir.</w:t>
      </w:r>
    </w:p>
    <w:p w:rsidR="00260E5E" w:rsidRPr="001471A1" w:rsidRDefault="00260E5E" w:rsidP="00260E5E">
      <w:pPr>
        <w:pStyle w:val="ListeParagraf"/>
        <w:numPr>
          <w:ilvl w:val="0"/>
          <w:numId w:val="4"/>
        </w:numPr>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Aşağıdaki test yöntemlerinden biri kullanılır:</w:t>
      </w:r>
    </w:p>
    <w:p w:rsidR="00260E5E" w:rsidRPr="001471A1" w:rsidRDefault="00260E5E" w:rsidP="00260E5E">
      <w:pPr>
        <w:pStyle w:val="ListeParagraf"/>
        <w:numPr>
          <w:ilvl w:val="0"/>
          <w:numId w:val="5"/>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proofErr w:type="spellStart"/>
      <w:r w:rsidRPr="001471A1">
        <w:rPr>
          <w:rFonts w:ascii="Times New Roman" w:eastAsia="Times New Roman" w:hAnsi="Times New Roman" w:cs="Times New Roman"/>
          <w:sz w:val="24"/>
          <w:szCs w:val="24"/>
          <w:lang w:eastAsia="tr-TR"/>
        </w:rPr>
        <w:t>Glynne-Lemmerzahl</w:t>
      </w:r>
      <w:proofErr w:type="spellEnd"/>
      <w:r w:rsidRPr="001471A1">
        <w:rPr>
          <w:rFonts w:ascii="Times New Roman" w:eastAsia="Times New Roman" w:hAnsi="Times New Roman" w:cs="Times New Roman"/>
          <w:sz w:val="24"/>
          <w:szCs w:val="24"/>
          <w:lang w:eastAsia="tr-TR"/>
        </w:rPr>
        <w:t xml:space="preserve"> yöntemi (</w:t>
      </w:r>
      <w:proofErr w:type="spellStart"/>
      <w:r w:rsidRPr="001471A1">
        <w:rPr>
          <w:rFonts w:ascii="Times New Roman" w:eastAsia="Times New Roman" w:hAnsi="Times New Roman" w:cs="Times New Roman"/>
          <w:sz w:val="24"/>
          <w:szCs w:val="24"/>
          <w:lang w:eastAsia="tr-TR"/>
        </w:rPr>
        <w:t>Glynne</w:t>
      </w:r>
      <w:proofErr w:type="spellEnd"/>
      <w:r w:rsidRPr="001471A1">
        <w:rPr>
          <w:rFonts w:ascii="Times New Roman" w:eastAsia="Times New Roman" w:hAnsi="Times New Roman" w:cs="Times New Roman"/>
          <w:sz w:val="24"/>
          <w:szCs w:val="24"/>
          <w:lang w:eastAsia="tr-TR"/>
        </w:rPr>
        <w:t xml:space="preserve"> 1925, </w:t>
      </w:r>
      <w:proofErr w:type="spellStart"/>
      <w:r w:rsidRPr="001471A1">
        <w:rPr>
          <w:rFonts w:ascii="Times New Roman" w:eastAsia="Times New Roman" w:hAnsi="Times New Roman" w:cs="Times New Roman"/>
          <w:sz w:val="24"/>
          <w:szCs w:val="24"/>
          <w:lang w:eastAsia="tr-TR"/>
        </w:rPr>
        <w:t>Lemmerzahl</w:t>
      </w:r>
      <w:proofErr w:type="spellEnd"/>
      <w:r w:rsidRPr="001471A1">
        <w:rPr>
          <w:rFonts w:ascii="Times New Roman" w:eastAsia="Times New Roman" w:hAnsi="Times New Roman" w:cs="Times New Roman"/>
          <w:sz w:val="24"/>
          <w:szCs w:val="24"/>
          <w:lang w:eastAsia="tr-TR"/>
        </w:rPr>
        <w:t xml:space="preserve"> 1930, </w:t>
      </w:r>
      <w:proofErr w:type="spellStart"/>
      <w:r w:rsidRPr="001471A1">
        <w:rPr>
          <w:rFonts w:ascii="Times New Roman" w:eastAsia="Times New Roman" w:hAnsi="Times New Roman" w:cs="Times New Roman"/>
          <w:sz w:val="24"/>
          <w:szCs w:val="24"/>
          <w:lang w:eastAsia="tr-TR"/>
        </w:rPr>
        <w:t>Noble</w:t>
      </w:r>
      <w:proofErr w:type="spellEnd"/>
      <w:r w:rsidRPr="001471A1">
        <w:rPr>
          <w:rFonts w:ascii="Times New Roman" w:eastAsia="Times New Roman" w:hAnsi="Times New Roman" w:cs="Times New Roman"/>
          <w:sz w:val="24"/>
          <w:szCs w:val="24"/>
          <w:lang w:eastAsia="tr-TR"/>
        </w:rPr>
        <w:t xml:space="preserve"> &amp; </w:t>
      </w:r>
      <w:proofErr w:type="spellStart"/>
      <w:r w:rsidRPr="001471A1">
        <w:rPr>
          <w:rFonts w:ascii="Times New Roman" w:eastAsia="Times New Roman" w:hAnsi="Times New Roman" w:cs="Times New Roman"/>
          <w:sz w:val="24"/>
          <w:szCs w:val="24"/>
          <w:lang w:eastAsia="tr-TR"/>
        </w:rPr>
        <w:t>Glynne</w:t>
      </w:r>
      <w:proofErr w:type="spellEnd"/>
      <w:r w:rsidRPr="001471A1">
        <w:rPr>
          <w:rFonts w:ascii="Times New Roman" w:eastAsia="Times New Roman" w:hAnsi="Times New Roman" w:cs="Times New Roman"/>
          <w:sz w:val="24"/>
          <w:szCs w:val="24"/>
          <w:lang w:eastAsia="tr-TR"/>
        </w:rPr>
        <w:t xml:space="preserve"> 1970)</w:t>
      </w:r>
      <w:r>
        <w:rPr>
          <w:rFonts w:ascii="Times New Roman" w:eastAsia="Times New Roman" w:hAnsi="Times New Roman" w:cs="Times New Roman"/>
          <w:sz w:val="24"/>
          <w:szCs w:val="24"/>
          <w:lang w:eastAsia="tr-TR"/>
        </w:rPr>
        <w:t>.</w:t>
      </w:r>
    </w:p>
    <w:p w:rsidR="00260E5E" w:rsidRPr="001471A1" w:rsidRDefault="00260E5E" w:rsidP="00260E5E">
      <w:pPr>
        <w:pStyle w:val="ListeParagraf"/>
        <w:numPr>
          <w:ilvl w:val="0"/>
          <w:numId w:val="5"/>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proofErr w:type="spellStart"/>
      <w:r w:rsidRPr="001471A1">
        <w:rPr>
          <w:rFonts w:ascii="Times New Roman" w:eastAsia="Times New Roman" w:hAnsi="Times New Roman" w:cs="Times New Roman"/>
          <w:sz w:val="24"/>
          <w:szCs w:val="24"/>
          <w:lang w:eastAsia="tr-TR"/>
        </w:rPr>
        <w:t>Spieckermann</w:t>
      </w:r>
      <w:proofErr w:type="spellEnd"/>
      <w:r w:rsidRPr="001471A1">
        <w:rPr>
          <w:rFonts w:ascii="Times New Roman" w:eastAsia="Times New Roman" w:hAnsi="Times New Roman" w:cs="Times New Roman"/>
          <w:sz w:val="24"/>
          <w:szCs w:val="24"/>
          <w:lang w:eastAsia="tr-TR"/>
        </w:rPr>
        <w:t xml:space="preserve"> yöntemi (</w:t>
      </w:r>
      <w:proofErr w:type="spellStart"/>
      <w:r w:rsidRPr="001471A1">
        <w:rPr>
          <w:rFonts w:ascii="Times New Roman" w:eastAsia="Times New Roman" w:hAnsi="Times New Roman" w:cs="Times New Roman"/>
          <w:sz w:val="24"/>
          <w:szCs w:val="24"/>
          <w:lang w:eastAsia="tr-TR"/>
        </w:rPr>
        <w:t>Spieckermann</w:t>
      </w:r>
      <w:proofErr w:type="spellEnd"/>
      <w:r w:rsidRPr="001471A1">
        <w:rPr>
          <w:rFonts w:ascii="Times New Roman" w:eastAsia="Times New Roman" w:hAnsi="Times New Roman" w:cs="Times New Roman"/>
          <w:sz w:val="24"/>
          <w:szCs w:val="24"/>
          <w:lang w:eastAsia="tr-TR"/>
        </w:rPr>
        <w:t xml:space="preserve"> &amp; </w:t>
      </w:r>
      <w:proofErr w:type="spellStart"/>
      <w:r w:rsidRPr="001471A1">
        <w:rPr>
          <w:rFonts w:ascii="Times New Roman" w:eastAsia="Times New Roman" w:hAnsi="Times New Roman" w:cs="Times New Roman"/>
          <w:sz w:val="24"/>
          <w:szCs w:val="24"/>
          <w:lang w:eastAsia="tr-TR"/>
        </w:rPr>
        <w:t>Kothoff</w:t>
      </w:r>
      <w:proofErr w:type="spellEnd"/>
      <w:r w:rsidRPr="001471A1">
        <w:rPr>
          <w:rFonts w:ascii="Times New Roman" w:eastAsia="Times New Roman" w:hAnsi="Times New Roman" w:cs="Times New Roman"/>
          <w:sz w:val="24"/>
          <w:szCs w:val="24"/>
          <w:lang w:eastAsia="tr-TR"/>
        </w:rPr>
        <w:t xml:space="preserve"> 1924)</w:t>
      </w:r>
      <w:r>
        <w:rPr>
          <w:rFonts w:ascii="Times New Roman" w:eastAsia="Times New Roman" w:hAnsi="Times New Roman" w:cs="Times New Roman"/>
          <w:sz w:val="24"/>
          <w:szCs w:val="24"/>
          <w:lang w:eastAsia="tr-TR"/>
        </w:rPr>
        <w:t>.</w:t>
      </w:r>
    </w:p>
    <w:p w:rsidR="00260E5E" w:rsidRPr="001471A1" w:rsidRDefault="00260E5E" w:rsidP="00260E5E">
      <w:pPr>
        <w:pStyle w:val="ListeParagraf"/>
        <w:numPr>
          <w:ilvl w:val="0"/>
          <w:numId w:val="5"/>
        </w:numPr>
        <w:tabs>
          <w:tab w:val="left" w:pos="993"/>
        </w:tabs>
        <w:spacing w:after="0" w:line="312" w:lineRule="atLeast"/>
        <w:ind w:left="0"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Aşağıdaki adımlardan oluşan SASA (</w:t>
      </w:r>
      <w:proofErr w:type="spellStart"/>
      <w:r w:rsidRPr="001471A1">
        <w:rPr>
          <w:rFonts w:ascii="Times New Roman" w:eastAsia="Times New Roman" w:hAnsi="Times New Roman" w:cs="Times New Roman"/>
          <w:sz w:val="24"/>
          <w:szCs w:val="24"/>
          <w:lang w:eastAsia="tr-TR"/>
        </w:rPr>
        <w:t>Science</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and</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Advice</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for</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Scottish</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Agriculture</w:t>
      </w:r>
      <w:proofErr w:type="spellEnd"/>
      <w:r w:rsidRPr="001471A1">
        <w:rPr>
          <w:rFonts w:ascii="Times New Roman" w:eastAsia="Times New Roman" w:hAnsi="Times New Roman" w:cs="Times New Roman"/>
          <w:sz w:val="24"/>
          <w:szCs w:val="24"/>
          <w:lang w:eastAsia="tr-TR"/>
        </w:rPr>
        <w:t>) yöntemi:</w:t>
      </w:r>
    </w:p>
    <w:p w:rsidR="00260E5E" w:rsidRPr="001471A1" w:rsidRDefault="00260E5E" w:rsidP="00260E5E">
      <w:pPr>
        <w:pStyle w:val="ListeParagraf"/>
        <w:numPr>
          <w:ilvl w:val="0"/>
          <w:numId w:val="6"/>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Yumru hazırlığı: Yumrular, amaçlanan </w:t>
      </w:r>
      <w:proofErr w:type="spellStart"/>
      <w:r w:rsidRPr="001471A1">
        <w:rPr>
          <w:rFonts w:ascii="Times New Roman" w:eastAsia="Times New Roman" w:hAnsi="Times New Roman" w:cs="Times New Roman"/>
          <w:sz w:val="24"/>
          <w:szCs w:val="24"/>
          <w:lang w:eastAsia="tr-TR"/>
        </w:rPr>
        <w:t>inokulasyondan</w:t>
      </w:r>
      <w:proofErr w:type="spellEnd"/>
      <w:r w:rsidRPr="001471A1">
        <w:rPr>
          <w:rFonts w:ascii="Times New Roman" w:eastAsia="Times New Roman" w:hAnsi="Times New Roman" w:cs="Times New Roman"/>
          <w:sz w:val="24"/>
          <w:szCs w:val="24"/>
          <w:lang w:eastAsia="tr-TR"/>
        </w:rPr>
        <w:t xml:space="preserve"> yaklaşık 10 gün önce soğuk depodan çıkarılır, nazikçe yıkanır, kurutulur ve filizlenmeyi sağlamak için karanlıkta oda sıcaklığında saklanır. Pozitif kontrol olarak her </w:t>
      </w:r>
      <w:proofErr w:type="spellStart"/>
      <w:r w:rsidRPr="001471A1">
        <w:rPr>
          <w:rFonts w:ascii="Times New Roman" w:eastAsia="Times New Roman" w:hAnsi="Times New Roman" w:cs="Times New Roman"/>
          <w:sz w:val="24"/>
          <w:szCs w:val="24"/>
          <w:lang w:eastAsia="tr-TR"/>
        </w:rPr>
        <w:t>inokulasyonda</w:t>
      </w:r>
      <w:proofErr w:type="spellEnd"/>
      <w:r w:rsidRPr="001471A1">
        <w:rPr>
          <w:rFonts w:ascii="Times New Roman" w:eastAsia="Times New Roman" w:hAnsi="Times New Roman" w:cs="Times New Roman"/>
          <w:sz w:val="24"/>
          <w:szCs w:val="24"/>
          <w:lang w:eastAsia="tr-TR"/>
        </w:rPr>
        <w:t xml:space="preserve"> oldukça duyarlı bir çeşit ('Moren' veya karşılaştırılabilir duyarlılığa sahip bir çeşit) kullanılır.</w:t>
      </w:r>
    </w:p>
    <w:p w:rsidR="00260E5E" w:rsidRPr="001471A1" w:rsidRDefault="00260E5E" w:rsidP="00260E5E">
      <w:pPr>
        <w:pStyle w:val="ListeParagraf"/>
        <w:numPr>
          <w:ilvl w:val="0"/>
          <w:numId w:val="6"/>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Dinlenme sporlarının çimlenmesi: Dinlenme sporlarının çimlenmesini sağlayacak koşullar </w:t>
      </w:r>
      <w:proofErr w:type="spellStart"/>
      <w:r w:rsidRPr="001471A1">
        <w:rPr>
          <w:rFonts w:ascii="Times New Roman" w:eastAsia="Times New Roman" w:hAnsi="Times New Roman" w:cs="Times New Roman"/>
          <w:sz w:val="24"/>
          <w:szCs w:val="24"/>
          <w:lang w:eastAsia="tr-TR"/>
        </w:rPr>
        <w:t>inokulasyondan</w:t>
      </w:r>
      <w:proofErr w:type="spellEnd"/>
      <w:r w:rsidRPr="001471A1">
        <w:rPr>
          <w:rFonts w:ascii="Times New Roman" w:eastAsia="Times New Roman" w:hAnsi="Times New Roman" w:cs="Times New Roman"/>
          <w:sz w:val="24"/>
          <w:szCs w:val="24"/>
          <w:lang w:eastAsia="tr-TR"/>
        </w:rPr>
        <w:t xml:space="preserve"> 21 gün önce </w:t>
      </w:r>
      <w:r>
        <w:rPr>
          <w:rFonts w:ascii="Times New Roman" w:eastAsia="Times New Roman" w:hAnsi="Times New Roman" w:cs="Times New Roman"/>
          <w:sz w:val="24"/>
          <w:szCs w:val="24"/>
          <w:lang w:eastAsia="tr-TR"/>
        </w:rPr>
        <w:t>oluşturulur</w:t>
      </w:r>
      <w:r w:rsidRPr="001471A1">
        <w:rPr>
          <w:rFonts w:ascii="Times New Roman" w:eastAsia="Times New Roman" w:hAnsi="Times New Roman" w:cs="Times New Roman"/>
          <w:sz w:val="24"/>
          <w:szCs w:val="24"/>
          <w:lang w:eastAsia="tr-TR"/>
        </w:rPr>
        <w:t xml:space="preserve">. Yaklaşık 10 mg </w:t>
      </w:r>
      <w:proofErr w:type="spellStart"/>
      <w:r w:rsidRPr="001471A1">
        <w:rPr>
          <w:rFonts w:ascii="Times New Roman" w:eastAsia="Times New Roman" w:hAnsi="Times New Roman" w:cs="Times New Roman"/>
          <w:sz w:val="24"/>
          <w:szCs w:val="24"/>
          <w:lang w:eastAsia="tr-TR"/>
        </w:rPr>
        <w:t>ekstrakte</w:t>
      </w:r>
      <w:proofErr w:type="spellEnd"/>
      <w:r w:rsidRPr="001471A1">
        <w:rPr>
          <w:rFonts w:ascii="Times New Roman" w:eastAsia="Times New Roman" w:hAnsi="Times New Roman" w:cs="Times New Roman"/>
          <w:sz w:val="24"/>
          <w:szCs w:val="24"/>
          <w:lang w:eastAsia="tr-TR"/>
        </w:rPr>
        <w:t xml:space="preserve"> edilmiş spor, küçük plastik </w:t>
      </w:r>
      <w:proofErr w:type="spellStart"/>
      <w:r w:rsidRPr="001471A1">
        <w:rPr>
          <w:rFonts w:ascii="Times New Roman" w:eastAsia="Times New Roman" w:hAnsi="Times New Roman" w:cs="Times New Roman"/>
          <w:sz w:val="24"/>
          <w:szCs w:val="24"/>
          <w:lang w:eastAsia="tr-TR"/>
        </w:rPr>
        <w:t>petri</w:t>
      </w:r>
      <w:proofErr w:type="spellEnd"/>
      <w:r w:rsidRPr="001471A1">
        <w:rPr>
          <w:rFonts w:ascii="Times New Roman" w:eastAsia="Times New Roman" w:hAnsi="Times New Roman" w:cs="Times New Roman"/>
          <w:sz w:val="24"/>
          <w:szCs w:val="24"/>
          <w:lang w:eastAsia="tr-TR"/>
        </w:rPr>
        <w:t xml:space="preserve"> kaplarında 10 ml </w:t>
      </w:r>
      <w:proofErr w:type="gramStart"/>
      <w:r w:rsidRPr="001471A1">
        <w:rPr>
          <w:rFonts w:ascii="Times New Roman" w:eastAsia="Times New Roman" w:hAnsi="Times New Roman" w:cs="Times New Roman"/>
          <w:sz w:val="24"/>
          <w:szCs w:val="24"/>
          <w:lang w:eastAsia="tr-TR"/>
        </w:rPr>
        <w:t>steril</w:t>
      </w:r>
      <w:proofErr w:type="gramEnd"/>
      <w:r w:rsidRPr="001471A1">
        <w:rPr>
          <w:rFonts w:ascii="Times New Roman" w:eastAsia="Times New Roman" w:hAnsi="Times New Roman" w:cs="Times New Roman"/>
          <w:sz w:val="24"/>
          <w:szCs w:val="24"/>
          <w:lang w:eastAsia="tr-TR"/>
        </w:rPr>
        <w:t xml:space="preserve"> damıtılmış suyun yüzeyine bırakılır ve çimlenene kadar karanlıkta 20 °C'de </w:t>
      </w:r>
      <w:proofErr w:type="spellStart"/>
      <w:r w:rsidRPr="001471A1">
        <w:rPr>
          <w:rFonts w:ascii="Times New Roman" w:eastAsia="Times New Roman" w:hAnsi="Times New Roman" w:cs="Times New Roman"/>
          <w:sz w:val="24"/>
          <w:szCs w:val="24"/>
          <w:lang w:eastAsia="tr-TR"/>
        </w:rPr>
        <w:t>inkübe</w:t>
      </w:r>
      <w:proofErr w:type="spellEnd"/>
      <w:r w:rsidRPr="001471A1">
        <w:rPr>
          <w:rFonts w:ascii="Times New Roman" w:eastAsia="Times New Roman" w:hAnsi="Times New Roman" w:cs="Times New Roman"/>
          <w:sz w:val="24"/>
          <w:szCs w:val="24"/>
          <w:lang w:eastAsia="tr-TR"/>
        </w:rPr>
        <w:t xml:space="preserve"> edilir. Her </w:t>
      </w:r>
      <w:proofErr w:type="spellStart"/>
      <w:r w:rsidRPr="001471A1">
        <w:rPr>
          <w:rFonts w:ascii="Times New Roman" w:eastAsia="Times New Roman" w:hAnsi="Times New Roman" w:cs="Times New Roman"/>
          <w:sz w:val="24"/>
          <w:szCs w:val="24"/>
          <w:lang w:eastAsia="tr-TR"/>
        </w:rPr>
        <w:t>petri</w:t>
      </w:r>
      <w:proofErr w:type="spellEnd"/>
      <w:r w:rsidRPr="001471A1">
        <w:rPr>
          <w:rFonts w:ascii="Times New Roman" w:eastAsia="Times New Roman" w:hAnsi="Times New Roman" w:cs="Times New Roman"/>
          <w:sz w:val="24"/>
          <w:szCs w:val="24"/>
          <w:lang w:eastAsia="tr-TR"/>
        </w:rPr>
        <w:t xml:space="preserve"> kabının içeriği, </w:t>
      </w:r>
      <w:proofErr w:type="spellStart"/>
      <w:r w:rsidRPr="001471A1">
        <w:rPr>
          <w:rFonts w:ascii="Times New Roman" w:eastAsia="Times New Roman" w:hAnsi="Times New Roman" w:cs="Times New Roman"/>
          <w:sz w:val="24"/>
          <w:szCs w:val="24"/>
          <w:lang w:eastAsia="tr-TR"/>
        </w:rPr>
        <w:t>inokulasyon</w:t>
      </w:r>
      <w:proofErr w:type="spellEnd"/>
      <w:r w:rsidRPr="001471A1">
        <w:rPr>
          <w:rFonts w:ascii="Times New Roman" w:eastAsia="Times New Roman" w:hAnsi="Times New Roman" w:cs="Times New Roman"/>
          <w:sz w:val="24"/>
          <w:szCs w:val="24"/>
          <w:lang w:eastAsia="tr-TR"/>
        </w:rPr>
        <w:t xml:space="preserve"> için </w:t>
      </w:r>
      <w:r>
        <w:rPr>
          <w:rFonts w:ascii="Times New Roman" w:eastAsia="Times New Roman" w:hAnsi="Times New Roman" w:cs="Times New Roman"/>
          <w:sz w:val="24"/>
          <w:szCs w:val="24"/>
          <w:lang w:eastAsia="tr-TR"/>
        </w:rPr>
        <w:t>ilave</w:t>
      </w:r>
      <w:r w:rsidRPr="001471A1">
        <w:rPr>
          <w:rFonts w:ascii="Times New Roman" w:eastAsia="Times New Roman" w:hAnsi="Times New Roman" w:cs="Times New Roman"/>
          <w:sz w:val="24"/>
          <w:szCs w:val="24"/>
          <w:lang w:eastAsia="tr-TR"/>
        </w:rPr>
        <w:t xml:space="preserve"> 10 ml </w:t>
      </w:r>
      <w:proofErr w:type="gramStart"/>
      <w:r w:rsidRPr="001471A1">
        <w:rPr>
          <w:rFonts w:ascii="Times New Roman" w:eastAsia="Times New Roman" w:hAnsi="Times New Roman" w:cs="Times New Roman"/>
          <w:sz w:val="24"/>
          <w:szCs w:val="24"/>
          <w:lang w:eastAsia="tr-TR"/>
        </w:rPr>
        <w:t>steril</w:t>
      </w:r>
      <w:proofErr w:type="gramEnd"/>
      <w:r w:rsidRPr="001471A1">
        <w:rPr>
          <w:rFonts w:ascii="Times New Roman" w:eastAsia="Times New Roman" w:hAnsi="Times New Roman" w:cs="Times New Roman"/>
          <w:sz w:val="24"/>
          <w:szCs w:val="24"/>
          <w:lang w:eastAsia="tr-TR"/>
        </w:rPr>
        <w:t xml:space="preserve"> damıtılmış su ile seyreltilir.</w:t>
      </w:r>
    </w:p>
    <w:p w:rsidR="00260E5E" w:rsidRPr="001471A1" w:rsidRDefault="00260E5E" w:rsidP="00260E5E">
      <w:pPr>
        <w:pStyle w:val="ListeParagraf"/>
        <w:numPr>
          <w:ilvl w:val="0"/>
          <w:numId w:val="6"/>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Sürgünlerin </w:t>
      </w:r>
      <w:proofErr w:type="spellStart"/>
      <w:r w:rsidRPr="001471A1">
        <w:rPr>
          <w:rFonts w:ascii="Times New Roman" w:eastAsia="Times New Roman" w:hAnsi="Times New Roman" w:cs="Times New Roman"/>
          <w:sz w:val="24"/>
          <w:szCs w:val="24"/>
          <w:lang w:eastAsia="tr-TR"/>
        </w:rPr>
        <w:t>inokulasyonu</w:t>
      </w:r>
      <w:proofErr w:type="spellEnd"/>
      <w:r w:rsidRPr="001471A1">
        <w:rPr>
          <w:rFonts w:ascii="Times New Roman" w:eastAsia="Times New Roman" w:hAnsi="Times New Roman" w:cs="Times New Roman"/>
          <w:sz w:val="24"/>
          <w:szCs w:val="24"/>
          <w:lang w:eastAsia="tr-TR"/>
        </w:rPr>
        <w:t xml:space="preserve"> ve </w:t>
      </w:r>
      <w:proofErr w:type="spellStart"/>
      <w:r w:rsidRPr="001471A1">
        <w:rPr>
          <w:rFonts w:ascii="Times New Roman" w:eastAsia="Times New Roman" w:hAnsi="Times New Roman" w:cs="Times New Roman"/>
          <w:sz w:val="24"/>
          <w:szCs w:val="24"/>
          <w:lang w:eastAsia="tr-TR"/>
        </w:rPr>
        <w:t>inkubasyonu</w:t>
      </w:r>
      <w:proofErr w:type="spellEnd"/>
      <w:r w:rsidRPr="001471A1">
        <w:rPr>
          <w:rFonts w:ascii="Times New Roman" w:eastAsia="Times New Roman" w:hAnsi="Times New Roman" w:cs="Times New Roman"/>
          <w:sz w:val="24"/>
          <w:szCs w:val="24"/>
          <w:lang w:eastAsia="tr-TR"/>
        </w:rPr>
        <w:t xml:space="preserve">: Sürgünler 1 mm uzunluğa ulaştığında eritilmiş vazelin ile </w:t>
      </w:r>
      <w:r>
        <w:rPr>
          <w:rFonts w:ascii="Times New Roman" w:eastAsia="Times New Roman" w:hAnsi="Times New Roman" w:cs="Times New Roman"/>
          <w:sz w:val="24"/>
          <w:szCs w:val="24"/>
          <w:lang w:eastAsia="tr-TR"/>
        </w:rPr>
        <w:t xml:space="preserve">halka şeklinde </w:t>
      </w:r>
      <w:r w:rsidRPr="001471A1">
        <w:rPr>
          <w:rFonts w:ascii="Times New Roman" w:eastAsia="Times New Roman" w:hAnsi="Times New Roman" w:cs="Times New Roman"/>
          <w:sz w:val="24"/>
          <w:szCs w:val="24"/>
          <w:lang w:eastAsia="tr-TR"/>
        </w:rPr>
        <w:t xml:space="preserve">çevrelenir. Vazelin halkası, spor süspansiyonunu sızıntı yapmadan tutacak şekilde kırılmamış ve süspansiyonun sürgünü kaplayacağı kadar yüksek olmalıdır. Her yumru üzerinde tek bir sürgün veya tek bir sürgün kümesi halka şeklinde çevrilir. Yumrular, halkalı sürgünleri yukarı bakacak şekilde nemli </w:t>
      </w:r>
      <w:proofErr w:type="gramStart"/>
      <w:r w:rsidRPr="001471A1">
        <w:rPr>
          <w:rFonts w:ascii="Times New Roman" w:eastAsia="Times New Roman" w:hAnsi="Times New Roman" w:cs="Times New Roman"/>
          <w:sz w:val="24"/>
          <w:szCs w:val="24"/>
          <w:lang w:eastAsia="tr-TR"/>
        </w:rPr>
        <w:t>kağıt</w:t>
      </w:r>
      <w:proofErr w:type="gramEnd"/>
      <w:r w:rsidRPr="001471A1">
        <w:rPr>
          <w:rFonts w:ascii="Times New Roman" w:eastAsia="Times New Roman" w:hAnsi="Times New Roman" w:cs="Times New Roman"/>
          <w:sz w:val="24"/>
          <w:szCs w:val="24"/>
          <w:lang w:eastAsia="tr-TR"/>
        </w:rPr>
        <w:t xml:space="preserve"> ile kaplanmış plastik kutulara yerleştirilir. Vazelin halkaları, sürgün tamamen batana kadar bir pipet veya bir sıkma şişesi kullanılarak spor süspansiyonu ile doldurulur. Plastik kutular kapaklarla kapatılır ve karanlıkta 10°C'de 4 gün </w:t>
      </w:r>
      <w:proofErr w:type="spellStart"/>
      <w:r w:rsidRPr="001471A1">
        <w:rPr>
          <w:rFonts w:ascii="Times New Roman" w:eastAsia="Times New Roman" w:hAnsi="Times New Roman" w:cs="Times New Roman"/>
          <w:sz w:val="24"/>
          <w:szCs w:val="24"/>
          <w:lang w:eastAsia="tr-TR"/>
        </w:rPr>
        <w:t>inkübe</w:t>
      </w:r>
      <w:proofErr w:type="spellEnd"/>
      <w:r w:rsidRPr="001471A1">
        <w:rPr>
          <w:rFonts w:ascii="Times New Roman" w:eastAsia="Times New Roman" w:hAnsi="Times New Roman" w:cs="Times New Roman"/>
          <w:sz w:val="24"/>
          <w:szCs w:val="24"/>
          <w:lang w:eastAsia="tr-TR"/>
        </w:rPr>
        <w:t xml:space="preserve"> edilir, ardından vazelin halkaları çıkarılır ve kutular periyodik </w:t>
      </w:r>
      <w:proofErr w:type="spellStart"/>
      <w:r>
        <w:rPr>
          <w:rFonts w:ascii="Times New Roman" w:eastAsia="Times New Roman" w:hAnsi="Times New Roman" w:cs="Times New Roman"/>
          <w:sz w:val="24"/>
          <w:szCs w:val="24"/>
          <w:lang w:eastAsia="tr-TR"/>
        </w:rPr>
        <w:t>sisleme</w:t>
      </w:r>
      <w:proofErr w:type="spellEnd"/>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nemle</w:t>
      </w:r>
      <w:r>
        <w:rPr>
          <w:rFonts w:ascii="Times New Roman" w:eastAsia="Times New Roman" w:hAnsi="Times New Roman" w:cs="Times New Roman"/>
          <w:sz w:val="24"/>
          <w:szCs w:val="24"/>
          <w:lang w:eastAsia="tr-TR"/>
        </w:rPr>
        <w:t>ndir</w:t>
      </w:r>
      <w:r w:rsidRPr="001471A1">
        <w:rPr>
          <w:rFonts w:ascii="Times New Roman" w:eastAsia="Times New Roman" w:hAnsi="Times New Roman" w:cs="Times New Roman"/>
          <w:sz w:val="24"/>
          <w:szCs w:val="24"/>
          <w:lang w:eastAsia="tr-TR"/>
        </w:rPr>
        <w:t>me</w:t>
      </w:r>
      <w:r>
        <w:rPr>
          <w:rFonts w:ascii="Times New Roman" w:eastAsia="Times New Roman" w:hAnsi="Times New Roman" w:cs="Times New Roman"/>
          <w:sz w:val="24"/>
          <w:szCs w:val="24"/>
          <w:lang w:eastAsia="tr-TR"/>
        </w:rPr>
        <w:t>si</w:t>
      </w:r>
      <w:r w:rsidRPr="001471A1">
        <w:rPr>
          <w:rFonts w:ascii="Times New Roman" w:eastAsia="Times New Roman" w:hAnsi="Times New Roman" w:cs="Times New Roman"/>
          <w:sz w:val="24"/>
          <w:szCs w:val="24"/>
          <w:lang w:eastAsia="tr-TR"/>
        </w:rPr>
        <w:t xml:space="preserve"> altında 15–18 °C'de bir seraya açık olarak yerleştirilir (günde 3 kez 30 dakika). Örneğin, sürgünün çürümesi veya gelişmemesi nedeniyle </w:t>
      </w:r>
      <w:proofErr w:type="gramStart"/>
      <w:r w:rsidRPr="001471A1">
        <w:rPr>
          <w:rFonts w:ascii="Times New Roman" w:eastAsia="Times New Roman" w:hAnsi="Times New Roman" w:cs="Times New Roman"/>
          <w:sz w:val="24"/>
          <w:szCs w:val="24"/>
          <w:lang w:eastAsia="tr-TR"/>
        </w:rPr>
        <w:t>enfeksiyonun</w:t>
      </w:r>
      <w:proofErr w:type="gramEnd"/>
      <w:r w:rsidRPr="001471A1">
        <w:rPr>
          <w:rFonts w:ascii="Times New Roman" w:eastAsia="Times New Roman" w:hAnsi="Times New Roman" w:cs="Times New Roman"/>
          <w:sz w:val="24"/>
          <w:szCs w:val="24"/>
          <w:lang w:eastAsia="tr-TR"/>
        </w:rPr>
        <w:t xml:space="preserve"> başarısız olduğu durumlarda, yumru başka bir sürgün kullanılarak yeniden test edilebilir;</w:t>
      </w:r>
    </w:p>
    <w:p w:rsidR="00260E5E" w:rsidRPr="001471A1" w:rsidRDefault="00260E5E" w:rsidP="00260E5E">
      <w:pPr>
        <w:pStyle w:val="ListeParagraf"/>
        <w:numPr>
          <w:ilvl w:val="0"/>
          <w:numId w:val="6"/>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Değerlendirme: Sürgünler, </w:t>
      </w:r>
      <w:proofErr w:type="spellStart"/>
      <w:r w:rsidRPr="001471A1">
        <w:rPr>
          <w:rFonts w:ascii="Times New Roman" w:eastAsia="Times New Roman" w:hAnsi="Times New Roman" w:cs="Times New Roman"/>
          <w:sz w:val="24"/>
          <w:szCs w:val="24"/>
          <w:lang w:eastAsia="tr-TR"/>
        </w:rPr>
        <w:t>inokulasyondan</w:t>
      </w:r>
      <w:proofErr w:type="spellEnd"/>
      <w:r w:rsidRPr="001471A1">
        <w:rPr>
          <w:rFonts w:ascii="Times New Roman" w:eastAsia="Times New Roman" w:hAnsi="Times New Roman" w:cs="Times New Roman"/>
          <w:sz w:val="24"/>
          <w:szCs w:val="24"/>
          <w:lang w:eastAsia="tr-TR"/>
        </w:rPr>
        <w:t xml:space="preserve"> 28 gün sonra, 10-15x büyütmeli bir stereo mikroskop ve bir ışık mikroskobu kullanılarak </w:t>
      </w:r>
      <w:proofErr w:type="gramStart"/>
      <w:r w:rsidRPr="001471A1">
        <w:rPr>
          <w:rFonts w:ascii="Times New Roman" w:eastAsia="Times New Roman" w:hAnsi="Times New Roman" w:cs="Times New Roman"/>
          <w:sz w:val="24"/>
          <w:szCs w:val="24"/>
          <w:lang w:eastAsia="tr-TR"/>
        </w:rPr>
        <w:t>enfeksiyon</w:t>
      </w:r>
      <w:proofErr w:type="gramEnd"/>
      <w:r w:rsidRPr="001471A1">
        <w:rPr>
          <w:rFonts w:ascii="Times New Roman" w:eastAsia="Times New Roman" w:hAnsi="Times New Roman" w:cs="Times New Roman"/>
          <w:sz w:val="24"/>
          <w:szCs w:val="24"/>
          <w:lang w:eastAsia="tr-TR"/>
        </w:rPr>
        <w:t xml:space="preserve"> açısından incelenir. Yumruların en az %80'inde </w:t>
      </w:r>
      <w:r>
        <w:rPr>
          <w:rFonts w:ascii="Times New Roman" w:eastAsia="Times New Roman" w:hAnsi="Times New Roman" w:cs="Times New Roman"/>
          <w:sz w:val="24"/>
          <w:szCs w:val="24"/>
          <w:lang w:eastAsia="tr-TR"/>
        </w:rPr>
        <w:t xml:space="preserve">ve </w:t>
      </w:r>
      <w:r w:rsidRPr="001471A1">
        <w:rPr>
          <w:rFonts w:ascii="Times New Roman" w:eastAsia="Times New Roman" w:hAnsi="Times New Roman" w:cs="Times New Roman"/>
          <w:sz w:val="24"/>
          <w:szCs w:val="24"/>
          <w:lang w:eastAsia="tr-TR"/>
        </w:rPr>
        <w:t>pozitif kontrolde tabloda bildirilen 4 veya 5 puan</w:t>
      </w:r>
      <w:r>
        <w:rPr>
          <w:rFonts w:ascii="Times New Roman" w:eastAsia="Times New Roman" w:hAnsi="Times New Roman" w:cs="Times New Roman"/>
          <w:sz w:val="24"/>
          <w:szCs w:val="24"/>
          <w:lang w:eastAsia="tr-TR"/>
        </w:rPr>
        <w:t>lık</w:t>
      </w:r>
      <w:r w:rsidRPr="001471A1">
        <w:rPr>
          <w:rFonts w:ascii="Times New Roman" w:eastAsia="Times New Roman" w:hAnsi="Times New Roman" w:cs="Times New Roman"/>
          <w:sz w:val="24"/>
          <w:szCs w:val="24"/>
          <w:lang w:eastAsia="tr-TR"/>
        </w:rPr>
        <w:t xml:space="preserve"> reaksiyonları gözlemlenir. En az bir yumruda da 5 puan</w:t>
      </w:r>
      <w:r>
        <w:rPr>
          <w:rFonts w:ascii="Times New Roman" w:eastAsia="Times New Roman" w:hAnsi="Times New Roman" w:cs="Times New Roman"/>
          <w:sz w:val="24"/>
          <w:szCs w:val="24"/>
          <w:lang w:eastAsia="tr-TR"/>
        </w:rPr>
        <w:t>lık</w:t>
      </w:r>
      <w:r w:rsidRPr="001471A1">
        <w:rPr>
          <w:rFonts w:ascii="Times New Roman" w:eastAsia="Times New Roman" w:hAnsi="Times New Roman" w:cs="Times New Roman"/>
          <w:sz w:val="24"/>
          <w:szCs w:val="24"/>
          <w:lang w:eastAsia="tr-TR"/>
        </w:rPr>
        <w:t xml:space="preserve"> reaksiyon gö</w:t>
      </w:r>
      <w:r>
        <w:rPr>
          <w:rFonts w:ascii="Times New Roman" w:eastAsia="Times New Roman" w:hAnsi="Times New Roman" w:cs="Times New Roman"/>
          <w:sz w:val="24"/>
          <w:szCs w:val="24"/>
          <w:lang w:eastAsia="tr-TR"/>
        </w:rPr>
        <w:t>zlen</w:t>
      </w:r>
      <w:r w:rsidRPr="001471A1">
        <w:rPr>
          <w:rFonts w:ascii="Times New Roman" w:eastAsia="Times New Roman" w:hAnsi="Times New Roman" w:cs="Times New Roman"/>
          <w:sz w:val="24"/>
          <w:szCs w:val="24"/>
          <w:lang w:eastAsia="tr-TR"/>
        </w:rPr>
        <w:t>melidir.</w:t>
      </w:r>
    </w:p>
    <w:p w:rsidR="00260E5E" w:rsidRPr="001471A1" w:rsidRDefault="00260E5E" w:rsidP="00260E5E">
      <w:pPr>
        <w:pStyle w:val="ListeParagraf"/>
        <w:numPr>
          <w:ilvl w:val="0"/>
          <w:numId w:val="4"/>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 xml:space="preserve">Tüm yumrular değerlendirilir ve tabloda belirtildiği gibi 1'den 5'e kadar bir </w:t>
      </w:r>
      <w:r>
        <w:rPr>
          <w:rFonts w:ascii="Times New Roman" w:eastAsia="Times New Roman" w:hAnsi="Times New Roman" w:cs="Times New Roman"/>
          <w:sz w:val="24"/>
          <w:szCs w:val="24"/>
          <w:lang w:eastAsia="tr-TR"/>
        </w:rPr>
        <w:t>dayanıklılık</w:t>
      </w:r>
      <w:r w:rsidRPr="001471A1">
        <w:rPr>
          <w:rFonts w:ascii="Times New Roman" w:eastAsia="Times New Roman" w:hAnsi="Times New Roman" w:cs="Times New Roman"/>
          <w:sz w:val="24"/>
          <w:szCs w:val="24"/>
          <w:lang w:eastAsia="tr-TR"/>
        </w:rPr>
        <w:t xml:space="preserve"> sıralaması puanı verilir.</w:t>
      </w:r>
    </w:p>
    <w:p w:rsidR="00260E5E" w:rsidRPr="001471A1" w:rsidRDefault="00260E5E" w:rsidP="00260E5E">
      <w:pPr>
        <w:pStyle w:val="ListeParagraf"/>
        <w:numPr>
          <w:ilvl w:val="0"/>
          <w:numId w:val="4"/>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1471A1">
        <w:rPr>
          <w:rFonts w:ascii="Times New Roman" w:eastAsia="Times New Roman" w:hAnsi="Times New Roman" w:cs="Times New Roman"/>
          <w:sz w:val="24"/>
          <w:szCs w:val="24"/>
          <w:lang w:eastAsia="tr-TR"/>
        </w:rPr>
        <w:t>Test edilen her patates çeşidi</w:t>
      </w: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 xml:space="preserve"> yumru ve göz alanı değerlendirme</w:t>
      </w:r>
      <w:r>
        <w:rPr>
          <w:rFonts w:ascii="Times New Roman" w:eastAsia="Times New Roman" w:hAnsi="Times New Roman" w:cs="Times New Roman"/>
          <w:sz w:val="24"/>
          <w:szCs w:val="24"/>
          <w:lang w:eastAsia="tr-TR"/>
        </w:rPr>
        <w:t>sine</w:t>
      </w:r>
      <w:r w:rsidRPr="001471A1">
        <w:rPr>
          <w:rFonts w:ascii="Times New Roman" w:eastAsia="Times New Roman" w:hAnsi="Times New Roman" w:cs="Times New Roman"/>
          <w:sz w:val="24"/>
          <w:szCs w:val="24"/>
          <w:lang w:eastAsia="tr-TR"/>
        </w:rPr>
        <w:t xml:space="preserve"> göre bir dayanıklılık grubu</w:t>
      </w:r>
      <w:r>
        <w:rPr>
          <w:rFonts w:ascii="Times New Roman" w:eastAsia="Times New Roman" w:hAnsi="Times New Roman" w:cs="Times New Roman"/>
          <w:sz w:val="24"/>
          <w:szCs w:val="24"/>
          <w:lang w:eastAsia="tr-TR"/>
        </w:rPr>
        <w:t xml:space="preserve"> altında</w:t>
      </w:r>
      <w:r w:rsidRPr="001471A1">
        <w:rPr>
          <w:rFonts w:ascii="Times New Roman" w:eastAsia="Times New Roman" w:hAnsi="Times New Roman" w:cs="Times New Roman"/>
          <w:sz w:val="24"/>
          <w:szCs w:val="24"/>
          <w:lang w:eastAsia="tr-TR"/>
        </w:rPr>
        <w:t xml:space="preserve"> çok dayanıklı, dayanıklı, az </w:t>
      </w:r>
      <w:r>
        <w:rPr>
          <w:rFonts w:ascii="Times New Roman" w:eastAsia="Times New Roman" w:hAnsi="Times New Roman" w:cs="Times New Roman"/>
          <w:sz w:val="24"/>
          <w:szCs w:val="24"/>
          <w:lang w:eastAsia="tr-TR"/>
        </w:rPr>
        <w:t>duyarlı</w:t>
      </w:r>
      <w:r w:rsidRPr="001471A1">
        <w:rPr>
          <w:rFonts w:ascii="Times New Roman" w:eastAsia="Times New Roman" w:hAnsi="Times New Roman" w:cs="Times New Roman"/>
          <w:sz w:val="24"/>
          <w:szCs w:val="24"/>
          <w:lang w:eastAsia="tr-TR"/>
        </w:rPr>
        <w:t xml:space="preserve"> veya çok </w:t>
      </w:r>
      <w:r>
        <w:rPr>
          <w:rFonts w:ascii="Times New Roman" w:eastAsia="Times New Roman" w:hAnsi="Times New Roman" w:cs="Times New Roman"/>
          <w:sz w:val="24"/>
          <w:szCs w:val="24"/>
          <w:lang w:eastAsia="tr-TR"/>
        </w:rPr>
        <w:t>duyarlı</w:t>
      </w:r>
      <w:r w:rsidRPr="001471A1">
        <w:rPr>
          <w:rFonts w:ascii="Times New Roman" w:eastAsia="Times New Roman" w:hAnsi="Times New Roman" w:cs="Times New Roman"/>
          <w:sz w:val="24"/>
          <w:szCs w:val="24"/>
          <w:lang w:eastAsia="tr-TR"/>
        </w:rPr>
        <w:t xml:space="preserve"> olmak üzere sınıflandırılır.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a) </w:t>
      </w:r>
      <w:r>
        <w:rPr>
          <w:rFonts w:ascii="Times New Roman" w:eastAsia="Times New Roman" w:hAnsi="Times New Roman" w:cs="Times New Roman"/>
          <w:sz w:val="24"/>
          <w:szCs w:val="24"/>
          <w:lang w:eastAsia="tr-TR"/>
        </w:rPr>
        <w:t>T</w:t>
      </w:r>
      <w:r w:rsidRPr="001471A1">
        <w:rPr>
          <w:rFonts w:ascii="Times New Roman" w:eastAsia="Times New Roman" w:hAnsi="Times New Roman" w:cs="Times New Roman"/>
          <w:sz w:val="24"/>
          <w:szCs w:val="24"/>
          <w:lang w:eastAsia="tr-TR"/>
        </w:rPr>
        <w:t>üm tekerrürlerdeki tüm yumrular 1</w:t>
      </w:r>
      <w:r>
        <w:rPr>
          <w:rFonts w:ascii="Times New Roman" w:eastAsia="Times New Roman" w:hAnsi="Times New Roman" w:cs="Times New Roman"/>
          <w:sz w:val="24"/>
          <w:szCs w:val="24"/>
          <w:lang w:eastAsia="tr-TR"/>
        </w:rPr>
        <w:t xml:space="preserve"> puana</w:t>
      </w:r>
      <w:r w:rsidRPr="001471A1">
        <w:rPr>
          <w:rFonts w:ascii="Times New Roman" w:eastAsia="Times New Roman" w:hAnsi="Times New Roman" w:cs="Times New Roman"/>
          <w:sz w:val="24"/>
          <w:szCs w:val="24"/>
          <w:lang w:eastAsia="tr-TR"/>
        </w:rPr>
        <w:t xml:space="preserve"> sahipse, çeşit '</w:t>
      </w:r>
      <w:r>
        <w:rPr>
          <w:rFonts w:ascii="Times New Roman" w:eastAsia="Times New Roman" w:hAnsi="Times New Roman" w:cs="Times New Roman"/>
          <w:sz w:val="24"/>
          <w:szCs w:val="24"/>
          <w:lang w:eastAsia="tr-TR"/>
        </w:rPr>
        <w:t xml:space="preserve"> çok</w:t>
      </w:r>
      <w:r w:rsidRPr="001471A1">
        <w:rPr>
          <w:rFonts w:ascii="Times New Roman" w:eastAsia="Times New Roman" w:hAnsi="Times New Roman" w:cs="Times New Roman"/>
          <w:sz w:val="24"/>
          <w:szCs w:val="24"/>
          <w:lang w:eastAsia="tr-TR"/>
        </w:rPr>
        <w:t xml:space="preserve"> dayanıklı' olarak değerlendirilir</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b) </w:t>
      </w:r>
      <w:r>
        <w:rPr>
          <w:rFonts w:ascii="Times New Roman" w:eastAsia="Times New Roman" w:hAnsi="Times New Roman" w:cs="Times New Roman"/>
          <w:sz w:val="24"/>
          <w:szCs w:val="24"/>
          <w:lang w:eastAsia="tr-TR"/>
        </w:rPr>
        <w:t>T</w:t>
      </w:r>
      <w:r w:rsidRPr="001471A1">
        <w:rPr>
          <w:rFonts w:ascii="Times New Roman" w:eastAsia="Times New Roman" w:hAnsi="Times New Roman" w:cs="Times New Roman"/>
          <w:sz w:val="24"/>
          <w:szCs w:val="24"/>
          <w:lang w:eastAsia="tr-TR"/>
        </w:rPr>
        <w:t xml:space="preserve">üm </w:t>
      </w:r>
      <w:r>
        <w:rPr>
          <w:rFonts w:ascii="Times New Roman" w:eastAsia="Times New Roman" w:hAnsi="Times New Roman" w:cs="Times New Roman"/>
          <w:sz w:val="24"/>
          <w:szCs w:val="24"/>
          <w:lang w:eastAsia="tr-TR"/>
        </w:rPr>
        <w:t>tekerrürlerdeki</w:t>
      </w:r>
      <w:r w:rsidRPr="001471A1">
        <w:rPr>
          <w:rFonts w:ascii="Times New Roman" w:eastAsia="Times New Roman" w:hAnsi="Times New Roman" w:cs="Times New Roman"/>
          <w:sz w:val="24"/>
          <w:szCs w:val="24"/>
          <w:lang w:eastAsia="tr-TR"/>
        </w:rPr>
        <w:t xml:space="preserve"> tüm yumrular 1 ile 3 arasında bir </w:t>
      </w:r>
      <w:r>
        <w:rPr>
          <w:rFonts w:ascii="Times New Roman" w:eastAsia="Times New Roman" w:hAnsi="Times New Roman" w:cs="Times New Roman"/>
          <w:sz w:val="24"/>
          <w:szCs w:val="24"/>
          <w:lang w:eastAsia="tr-TR"/>
        </w:rPr>
        <w:t>puana</w:t>
      </w:r>
      <w:r w:rsidRPr="001471A1">
        <w:rPr>
          <w:rFonts w:ascii="Times New Roman" w:eastAsia="Times New Roman" w:hAnsi="Times New Roman" w:cs="Times New Roman"/>
          <w:sz w:val="24"/>
          <w:szCs w:val="24"/>
          <w:lang w:eastAsia="tr-TR"/>
        </w:rPr>
        <w:t xml:space="preserve"> sahipse, çeşit 'dayanıklı' olarak değerlendirilir</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c) </w:t>
      </w:r>
      <w:r>
        <w:rPr>
          <w:rFonts w:ascii="Times New Roman" w:eastAsia="Times New Roman" w:hAnsi="Times New Roman" w:cs="Times New Roman"/>
          <w:sz w:val="24"/>
          <w:szCs w:val="24"/>
          <w:lang w:eastAsia="tr-TR"/>
        </w:rPr>
        <w:t>B</w:t>
      </w:r>
      <w:r w:rsidRPr="001471A1">
        <w:rPr>
          <w:rFonts w:ascii="Times New Roman" w:eastAsia="Times New Roman" w:hAnsi="Times New Roman" w:cs="Times New Roman"/>
          <w:sz w:val="24"/>
          <w:szCs w:val="24"/>
          <w:lang w:eastAsia="tr-TR"/>
        </w:rPr>
        <w:t xml:space="preserve">ir veya daha fazla yumru 4 </w:t>
      </w:r>
      <w:r>
        <w:rPr>
          <w:rFonts w:ascii="Times New Roman" w:eastAsia="Times New Roman" w:hAnsi="Times New Roman" w:cs="Times New Roman"/>
          <w:sz w:val="24"/>
          <w:szCs w:val="24"/>
          <w:lang w:eastAsia="tr-TR"/>
        </w:rPr>
        <w:t>puana sahipse</w:t>
      </w:r>
      <w:r w:rsidRPr="001471A1">
        <w:rPr>
          <w:rFonts w:ascii="Times New Roman" w:eastAsia="Times New Roman" w:hAnsi="Times New Roman" w:cs="Times New Roman"/>
          <w:sz w:val="24"/>
          <w:szCs w:val="24"/>
          <w:lang w:eastAsia="tr-TR"/>
        </w:rPr>
        <w:t xml:space="preserve"> çeşit ‘az duyarlı’ olarak (sadece bir yumru 4 </w:t>
      </w:r>
      <w:r>
        <w:rPr>
          <w:rFonts w:ascii="Times New Roman" w:eastAsia="Times New Roman" w:hAnsi="Times New Roman" w:cs="Times New Roman"/>
          <w:sz w:val="24"/>
          <w:szCs w:val="24"/>
          <w:lang w:eastAsia="tr-TR"/>
        </w:rPr>
        <w:t>puana sahipse</w:t>
      </w:r>
      <w:r w:rsidRPr="001471A1">
        <w:rPr>
          <w:rFonts w:ascii="Times New Roman" w:eastAsia="Times New Roman" w:hAnsi="Times New Roman" w:cs="Times New Roman"/>
          <w:sz w:val="24"/>
          <w:szCs w:val="24"/>
          <w:lang w:eastAsia="tr-TR"/>
        </w:rPr>
        <w:t xml:space="preserve">, çeşit </w:t>
      </w:r>
      <w:proofErr w:type="gramStart"/>
      <w:r w:rsidRPr="001471A1">
        <w:rPr>
          <w:rFonts w:ascii="Times New Roman" w:eastAsia="Times New Roman" w:hAnsi="Times New Roman" w:cs="Times New Roman"/>
          <w:sz w:val="24"/>
          <w:szCs w:val="24"/>
          <w:lang w:eastAsia="tr-TR"/>
        </w:rPr>
        <w:t>lotundaki</w:t>
      </w:r>
      <w:proofErr w:type="gramEnd"/>
      <w:r w:rsidRPr="001471A1">
        <w:rPr>
          <w:rFonts w:ascii="Times New Roman" w:eastAsia="Times New Roman" w:hAnsi="Times New Roman" w:cs="Times New Roman"/>
          <w:sz w:val="24"/>
          <w:szCs w:val="24"/>
          <w:lang w:eastAsia="tr-TR"/>
        </w:rPr>
        <w:t xml:space="preserve"> saflığı </w:t>
      </w:r>
      <w:r>
        <w:rPr>
          <w:rFonts w:ascii="Times New Roman" w:eastAsia="Times New Roman" w:hAnsi="Times New Roman" w:cs="Times New Roman"/>
          <w:sz w:val="24"/>
          <w:szCs w:val="24"/>
          <w:lang w:eastAsia="tr-TR"/>
        </w:rPr>
        <w:t xml:space="preserve">bozan </w:t>
      </w:r>
      <w:proofErr w:type="spellStart"/>
      <w:r>
        <w:rPr>
          <w:rFonts w:ascii="Times New Roman" w:eastAsia="Times New Roman" w:hAnsi="Times New Roman" w:cs="Times New Roman"/>
          <w:sz w:val="24"/>
          <w:szCs w:val="24"/>
          <w:lang w:eastAsia="tr-TR"/>
        </w:rPr>
        <w:t>katışkının</w:t>
      </w:r>
      <w:proofErr w:type="spellEnd"/>
      <w:r w:rsidRPr="001471A1">
        <w:rPr>
          <w:rFonts w:ascii="Times New Roman" w:eastAsia="Times New Roman" w:hAnsi="Times New Roman" w:cs="Times New Roman"/>
          <w:sz w:val="24"/>
          <w:szCs w:val="24"/>
          <w:lang w:eastAsia="tr-TR"/>
        </w:rPr>
        <w:t xml:space="preserve"> belirlenmesi için test tekrarlanabilir)</w:t>
      </w:r>
      <w:r>
        <w:rPr>
          <w:rFonts w:ascii="Times New Roman" w:eastAsia="Times New Roman" w:hAnsi="Times New Roman" w:cs="Times New Roman"/>
          <w:sz w:val="24"/>
          <w:szCs w:val="24"/>
          <w:lang w:eastAsia="tr-TR"/>
        </w:rPr>
        <w:t>.</w:t>
      </w:r>
    </w:p>
    <w:p w:rsidR="00260E5E" w:rsidRPr="001471A1" w:rsidRDefault="00260E5E" w:rsidP="00260E5E">
      <w:pPr>
        <w:tabs>
          <w:tab w:val="left" w:pos="993"/>
        </w:tabs>
        <w:spacing w:after="0" w:line="312" w:lineRule="atLeast"/>
        <w:ind w:firstLine="709"/>
        <w:jc w:val="both"/>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sz w:val="24"/>
          <w:szCs w:val="24"/>
          <w:lang w:eastAsia="tr-TR"/>
        </w:rPr>
        <w:t>ç) Bir tekrarda en az bir yumru 5 puan</w:t>
      </w:r>
      <w:r>
        <w:rPr>
          <w:rFonts w:ascii="Times New Roman" w:eastAsia="Times New Roman" w:hAnsi="Times New Roman" w:cs="Times New Roman"/>
          <w:sz w:val="24"/>
          <w:szCs w:val="24"/>
          <w:lang w:eastAsia="tr-TR"/>
        </w:rPr>
        <w:t>a sahipse</w:t>
      </w:r>
      <w:r w:rsidRPr="001471A1">
        <w:rPr>
          <w:rFonts w:ascii="Times New Roman" w:eastAsia="Times New Roman" w:hAnsi="Times New Roman" w:cs="Times New Roman"/>
          <w:sz w:val="24"/>
          <w:szCs w:val="24"/>
          <w:lang w:eastAsia="tr-TR"/>
        </w:rPr>
        <w:t xml:space="preserve">, çeşit ‘çok </w:t>
      </w:r>
      <w:r>
        <w:rPr>
          <w:rFonts w:ascii="Times New Roman" w:eastAsia="Times New Roman" w:hAnsi="Times New Roman" w:cs="Times New Roman"/>
          <w:sz w:val="24"/>
          <w:szCs w:val="24"/>
          <w:lang w:eastAsia="tr-TR"/>
        </w:rPr>
        <w:t>duyarlı</w:t>
      </w:r>
      <w:r w:rsidRPr="001471A1">
        <w:rPr>
          <w:rFonts w:ascii="Times New Roman" w:eastAsia="Times New Roman" w:hAnsi="Times New Roman" w:cs="Times New Roman"/>
          <w:sz w:val="24"/>
          <w:szCs w:val="24"/>
          <w:lang w:eastAsia="tr-TR"/>
        </w:rPr>
        <w:t xml:space="preserve"> olarak değerlendirilir.</w:t>
      </w:r>
      <w:r w:rsidRPr="001471A1">
        <w:rPr>
          <w:rFonts w:ascii="Times New Roman" w:eastAsia="Times New Roman" w:hAnsi="Times New Roman" w:cs="Times New Roman"/>
          <w:b/>
          <w:bCs/>
          <w:sz w:val="24"/>
          <w:szCs w:val="24"/>
          <w:lang w:eastAsia="tr-TR"/>
        </w:rPr>
        <w:t xml:space="preserve"> </w:t>
      </w:r>
    </w:p>
    <w:p w:rsidR="00260E5E" w:rsidRPr="001471A1" w:rsidRDefault="00260E5E" w:rsidP="00260E5E">
      <w:pPr>
        <w:pStyle w:val="ListeParagraf"/>
        <w:tabs>
          <w:tab w:val="left" w:pos="993"/>
        </w:tabs>
        <w:spacing w:after="0" w:line="312" w:lineRule="atLeast"/>
        <w:ind w:left="0" w:firstLine="709"/>
        <w:jc w:val="center"/>
        <w:rPr>
          <w:rFonts w:ascii="Times New Roman" w:eastAsia="Times New Roman" w:hAnsi="Times New Roman" w:cs="Times New Roman"/>
          <w:sz w:val="24"/>
          <w:szCs w:val="24"/>
          <w:lang w:eastAsia="tr-TR"/>
        </w:rPr>
      </w:pPr>
      <w:r w:rsidRPr="001471A1">
        <w:rPr>
          <w:rFonts w:ascii="Times New Roman" w:eastAsia="Times New Roman" w:hAnsi="Times New Roman" w:cs="Times New Roman"/>
          <w:b/>
          <w:bCs/>
          <w:sz w:val="24"/>
          <w:szCs w:val="24"/>
          <w:lang w:eastAsia="tr-TR"/>
        </w:rPr>
        <w:t xml:space="preserve">Patates test </w:t>
      </w:r>
      <w:proofErr w:type="gramStart"/>
      <w:r w:rsidRPr="001471A1">
        <w:rPr>
          <w:rFonts w:ascii="Times New Roman" w:eastAsia="Times New Roman" w:hAnsi="Times New Roman" w:cs="Times New Roman"/>
          <w:b/>
          <w:bCs/>
          <w:sz w:val="24"/>
          <w:szCs w:val="24"/>
          <w:lang w:eastAsia="tr-TR"/>
        </w:rPr>
        <w:t>popülasyonları</w:t>
      </w:r>
      <w:proofErr w:type="gramEnd"/>
      <w:r w:rsidRPr="001471A1">
        <w:rPr>
          <w:rFonts w:ascii="Times New Roman" w:eastAsia="Times New Roman" w:hAnsi="Times New Roman" w:cs="Times New Roman"/>
          <w:b/>
          <w:bCs/>
          <w:sz w:val="24"/>
          <w:szCs w:val="24"/>
          <w:lang w:eastAsia="tr-TR"/>
        </w:rPr>
        <w:t xml:space="preserve"> için standart </w:t>
      </w:r>
      <w:r>
        <w:rPr>
          <w:rFonts w:ascii="Times New Roman" w:eastAsia="Times New Roman" w:hAnsi="Times New Roman" w:cs="Times New Roman"/>
          <w:b/>
          <w:bCs/>
          <w:sz w:val="24"/>
          <w:szCs w:val="24"/>
          <w:lang w:eastAsia="tr-TR"/>
        </w:rPr>
        <w:t>puanlama</w:t>
      </w:r>
      <w:r w:rsidRPr="001471A1">
        <w:rPr>
          <w:rFonts w:ascii="Times New Roman" w:eastAsia="Times New Roman" w:hAnsi="Times New Roman" w:cs="Times New Roman"/>
          <w:b/>
          <w:bCs/>
          <w:sz w:val="24"/>
          <w:szCs w:val="24"/>
          <w:lang w:eastAsia="tr-TR"/>
        </w:rPr>
        <w:t xml:space="preserve"> tablosu</w:t>
      </w:r>
    </w:p>
    <w:tbl>
      <w:tblPr>
        <w:tblW w:w="5285"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14"/>
        <w:gridCol w:w="1627"/>
        <w:gridCol w:w="1405"/>
        <w:gridCol w:w="5424"/>
      </w:tblGrid>
      <w:tr w:rsidR="00260E5E" w:rsidRPr="00A87AD8" w:rsidTr="00D75D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b/>
                <w:bCs/>
                <w:sz w:val="20"/>
                <w:szCs w:val="20"/>
                <w:lang w:eastAsia="tr-TR"/>
              </w:rPr>
            </w:pPr>
            <w:r w:rsidRPr="00A87AD8">
              <w:rPr>
                <w:rFonts w:ascii="Times New Roman" w:eastAsia="Times New Roman" w:hAnsi="Times New Roman" w:cs="Times New Roman"/>
                <w:b/>
                <w:bCs/>
                <w:sz w:val="20"/>
                <w:szCs w:val="20"/>
                <w:lang w:eastAsia="tr-TR"/>
              </w:rPr>
              <w:t>Standart</w:t>
            </w:r>
            <w:r>
              <w:rPr>
                <w:rFonts w:ascii="Times New Roman" w:eastAsia="Times New Roman" w:hAnsi="Times New Roman" w:cs="Times New Roman"/>
                <w:b/>
                <w:bCs/>
                <w:sz w:val="20"/>
                <w:szCs w:val="20"/>
                <w:lang w:eastAsia="tr-TR"/>
              </w:rPr>
              <w:t xml:space="preserve"> puan</w:t>
            </w:r>
          </w:p>
        </w:tc>
        <w:tc>
          <w:tcPr>
            <w:tcW w:w="850"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 xml:space="preserve">Dayanıklılık </w:t>
            </w:r>
            <w:r w:rsidRPr="00A87AD8">
              <w:rPr>
                <w:rFonts w:ascii="Times New Roman" w:eastAsia="Times New Roman" w:hAnsi="Times New Roman" w:cs="Times New Roman"/>
                <w:b/>
                <w:bCs/>
                <w:sz w:val="20"/>
                <w:szCs w:val="20"/>
                <w:lang w:eastAsia="tr-TR"/>
              </w:rPr>
              <w:t>grubu</w:t>
            </w:r>
          </w:p>
        </w:tc>
        <w:tc>
          <w:tcPr>
            <w:tcW w:w="7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b/>
                <w:bCs/>
                <w:sz w:val="20"/>
                <w:szCs w:val="20"/>
                <w:lang w:eastAsia="tr-TR"/>
              </w:rPr>
            </w:pPr>
            <w:r w:rsidRPr="00A87AD8">
              <w:rPr>
                <w:rFonts w:ascii="Times New Roman" w:eastAsia="Times New Roman" w:hAnsi="Times New Roman" w:cs="Times New Roman"/>
                <w:b/>
                <w:bCs/>
                <w:sz w:val="20"/>
                <w:szCs w:val="20"/>
                <w:lang w:eastAsia="tr-TR"/>
              </w:rPr>
              <w:t>Dayanıklılık sınıfı</w:t>
            </w:r>
          </w:p>
        </w:tc>
        <w:tc>
          <w:tcPr>
            <w:tcW w:w="28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ind w:firstLine="709"/>
              <w:rPr>
                <w:rFonts w:ascii="Times New Roman" w:eastAsia="Times New Roman" w:hAnsi="Times New Roman" w:cs="Times New Roman"/>
                <w:b/>
                <w:bCs/>
                <w:sz w:val="20"/>
                <w:szCs w:val="20"/>
                <w:lang w:eastAsia="tr-TR"/>
              </w:rPr>
            </w:pPr>
            <w:r w:rsidRPr="00A87AD8">
              <w:rPr>
                <w:rFonts w:ascii="Times New Roman" w:eastAsia="Times New Roman" w:hAnsi="Times New Roman" w:cs="Times New Roman"/>
                <w:b/>
                <w:bCs/>
                <w:sz w:val="20"/>
                <w:szCs w:val="20"/>
                <w:lang w:eastAsia="tr-TR"/>
              </w:rPr>
              <w:t>Tanımı</w:t>
            </w:r>
          </w:p>
        </w:tc>
      </w:tr>
      <w:tr w:rsidR="00260E5E" w:rsidRPr="00A87AD8" w:rsidTr="00D75D37">
        <w:trPr>
          <w:trHeight w:val="490"/>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1</w:t>
            </w:r>
          </w:p>
        </w:tc>
        <w:tc>
          <w:tcPr>
            <w:tcW w:w="850"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R1</w:t>
            </w:r>
          </w:p>
        </w:tc>
        <w:tc>
          <w:tcPr>
            <w:tcW w:w="7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Çok dayanıklı</w:t>
            </w:r>
          </w:p>
        </w:tc>
        <w:tc>
          <w:tcPr>
            <w:tcW w:w="28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both"/>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 xml:space="preserve">Erken savunma nekrozu; görünür </w:t>
            </w:r>
            <w:r>
              <w:rPr>
                <w:rFonts w:ascii="Times New Roman" w:hAnsi="Times New Roman" w:cs="Times New Roman"/>
                <w:sz w:val="20"/>
                <w:szCs w:val="20"/>
              </w:rPr>
              <w:t>spor kesesi kümesi (soruş)</w:t>
            </w:r>
            <w:r w:rsidRPr="00A87AD8">
              <w:rPr>
                <w:rFonts w:ascii="Times New Roman" w:eastAsia="Times New Roman" w:hAnsi="Times New Roman" w:cs="Times New Roman"/>
                <w:sz w:val="20"/>
                <w:szCs w:val="20"/>
                <w:lang w:eastAsia="tr-TR"/>
              </w:rPr>
              <w:t>oluşumu yok.</w:t>
            </w:r>
          </w:p>
        </w:tc>
      </w:tr>
      <w:tr w:rsidR="00260E5E" w:rsidRPr="00A87AD8" w:rsidTr="00D75D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2</w:t>
            </w:r>
          </w:p>
        </w:tc>
        <w:tc>
          <w:tcPr>
            <w:tcW w:w="850"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R1</w:t>
            </w:r>
          </w:p>
        </w:tc>
        <w:tc>
          <w:tcPr>
            <w:tcW w:w="7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Dayanıklı</w:t>
            </w:r>
          </w:p>
        </w:tc>
        <w:tc>
          <w:tcPr>
            <w:tcW w:w="28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both"/>
              <w:rPr>
                <w:rFonts w:ascii="Times New Roman" w:eastAsia="Times New Roman" w:hAnsi="Times New Roman" w:cs="Times New Roman"/>
                <w:sz w:val="20"/>
                <w:szCs w:val="20"/>
                <w:lang w:eastAsia="tr-TR"/>
              </w:rPr>
            </w:pPr>
            <w:r w:rsidRPr="00A87AD8">
              <w:rPr>
                <w:rFonts w:ascii="Times New Roman" w:hAnsi="Times New Roman" w:cs="Times New Roman"/>
                <w:sz w:val="20"/>
                <w:szCs w:val="20"/>
              </w:rPr>
              <w:t xml:space="preserve">Geç savunma nekrozu; </w:t>
            </w:r>
            <w:r>
              <w:rPr>
                <w:rFonts w:ascii="Times New Roman" w:hAnsi="Times New Roman" w:cs="Times New Roman"/>
                <w:sz w:val="20"/>
                <w:szCs w:val="20"/>
              </w:rPr>
              <w:t>spor kesesi kümesi (soruş)</w:t>
            </w:r>
            <w:r w:rsidRPr="00A87AD8">
              <w:rPr>
                <w:rFonts w:ascii="Times New Roman" w:hAnsi="Times New Roman" w:cs="Times New Roman"/>
                <w:sz w:val="20"/>
                <w:szCs w:val="20"/>
              </w:rPr>
              <w:t xml:space="preserve"> oluşumu kısmen görünür, olgunlaşmamış veya olgunlaşmadan önce nekrotik </w:t>
            </w:r>
            <w:r>
              <w:rPr>
                <w:rFonts w:ascii="Times New Roman" w:hAnsi="Times New Roman" w:cs="Times New Roman"/>
                <w:sz w:val="20"/>
                <w:szCs w:val="20"/>
              </w:rPr>
              <w:t>spor kesesi kümeleri.</w:t>
            </w:r>
          </w:p>
        </w:tc>
      </w:tr>
      <w:tr w:rsidR="00260E5E" w:rsidRPr="00A87AD8" w:rsidTr="00D75D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3</w:t>
            </w:r>
          </w:p>
        </w:tc>
        <w:tc>
          <w:tcPr>
            <w:tcW w:w="850"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R2</w:t>
            </w:r>
          </w:p>
        </w:tc>
        <w:tc>
          <w:tcPr>
            <w:tcW w:w="7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Az</w:t>
            </w:r>
            <w:r w:rsidRPr="00A87AD8">
              <w:rPr>
                <w:rFonts w:ascii="Times New Roman" w:eastAsia="Times New Roman" w:hAnsi="Times New Roman" w:cs="Times New Roman"/>
                <w:sz w:val="20"/>
                <w:szCs w:val="20"/>
                <w:lang w:eastAsia="tr-TR"/>
              </w:rPr>
              <w:t xml:space="preserve"> dayanıklı</w:t>
            </w:r>
          </w:p>
        </w:tc>
        <w:tc>
          <w:tcPr>
            <w:tcW w:w="28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both"/>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 xml:space="preserve">Çok geç </w:t>
            </w:r>
            <w:r>
              <w:rPr>
                <w:rFonts w:ascii="Times New Roman" w:eastAsia="Times New Roman" w:hAnsi="Times New Roman" w:cs="Times New Roman"/>
                <w:sz w:val="20"/>
                <w:szCs w:val="20"/>
                <w:lang w:eastAsia="tr-TR"/>
              </w:rPr>
              <w:t>savunma</w:t>
            </w:r>
            <w:r w:rsidRPr="00A87AD8">
              <w:rPr>
                <w:rFonts w:ascii="Times New Roman" w:eastAsia="Times New Roman" w:hAnsi="Times New Roman" w:cs="Times New Roman"/>
                <w:sz w:val="20"/>
                <w:szCs w:val="20"/>
                <w:lang w:eastAsia="tr-TR"/>
              </w:rPr>
              <w:t xml:space="preserve"> nekrozu; tek olgun </w:t>
            </w:r>
            <w:r>
              <w:rPr>
                <w:rFonts w:ascii="Times New Roman" w:hAnsi="Times New Roman" w:cs="Times New Roman"/>
                <w:sz w:val="20"/>
                <w:szCs w:val="20"/>
              </w:rPr>
              <w:t xml:space="preserve">spor kesesi kümesi </w:t>
            </w:r>
            <w:r w:rsidRPr="00A87AD8">
              <w:rPr>
                <w:rFonts w:ascii="Times New Roman" w:eastAsia="Times New Roman" w:hAnsi="Times New Roman" w:cs="Times New Roman"/>
                <w:sz w:val="20"/>
                <w:szCs w:val="20"/>
                <w:lang w:eastAsia="tr-TR"/>
              </w:rPr>
              <w:t xml:space="preserve">veya </w:t>
            </w:r>
            <w:r>
              <w:rPr>
                <w:rFonts w:ascii="Times New Roman" w:hAnsi="Times New Roman" w:cs="Times New Roman"/>
                <w:sz w:val="20"/>
                <w:szCs w:val="20"/>
              </w:rPr>
              <w:t xml:space="preserve">spor kesesi kümeleri </w:t>
            </w:r>
            <w:r>
              <w:rPr>
                <w:rFonts w:ascii="Times New Roman" w:eastAsia="Times New Roman" w:hAnsi="Times New Roman" w:cs="Times New Roman"/>
                <w:sz w:val="20"/>
                <w:szCs w:val="20"/>
                <w:lang w:eastAsia="tr-TR"/>
              </w:rPr>
              <w:t xml:space="preserve">içeren </w:t>
            </w:r>
            <w:r w:rsidRPr="00A87AD8">
              <w:rPr>
                <w:rFonts w:ascii="Times New Roman" w:eastAsia="Times New Roman" w:hAnsi="Times New Roman" w:cs="Times New Roman"/>
                <w:sz w:val="20"/>
                <w:szCs w:val="20"/>
                <w:lang w:eastAsia="tr-TR"/>
              </w:rPr>
              <w:t>alanlar gelişmiş, ancak tamamen nekrozla çevrili;</w:t>
            </w:r>
            <w:r>
              <w:rPr>
                <w:rFonts w:ascii="Times New Roman" w:eastAsia="Times New Roman" w:hAnsi="Times New Roman" w:cs="Times New Roman"/>
                <w:sz w:val="20"/>
                <w:szCs w:val="20"/>
                <w:lang w:eastAsia="tr-TR"/>
              </w:rPr>
              <w:t xml:space="preserve"> </w:t>
            </w:r>
            <w:r w:rsidRPr="00A87AD8">
              <w:rPr>
                <w:rFonts w:ascii="Times New Roman" w:eastAsia="Times New Roman" w:hAnsi="Times New Roman" w:cs="Times New Roman"/>
                <w:sz w:val="20"/>
                <w:szCs w:val="20"/>
                <w:lang w:eastAsia="tr-TR"/>
              </w:rPr>
              <w:t>aynı yumrunun diğer alanlarında açık nekrozlar, en fazla</w:t>
            </w:r>
            <w:r>
              <w:rPr>
                <w:rFonts w:ascii="Times New Roman" w:eastAsia="Times New Roman" w:hAnsi="Times New Roman" w:cs="Times New Roman"/>
                <w:sz w:val="20"/>
                <w:szCs w:val="20"/>
                <w:lang w:eastAsia="tr-TR"/>
              </w:rPr>
              <w:t xml:space="preserve"> 5</w:t>
            </w:r>
            <w:r w:rsidRPr="00A87AD8">
              <w:rPr>
                <w:rFonts w:ascii="Times New Roman" w:eastAsia="Times New Roman" w:hAnsi="Times New Roman" w:cs="Times New Roman"/>
                <w:sz w:val="20"/>
                <w:szCs w:val="20"/>
                <w:lang w:eastAsia="tr-TR"/>
              </w:rPr>
              <w:t xml:space="preserve"> nekrotik olmayan yazlık </w:t>
            </w:r>
            <w:r>
              <w:rPr>
                <w:rFonts w:ascii="Times New Roman" w:hAnsi="Times New Roman" w:cs="Times New Roman"/>
                <w:sz w:val="20"/>
                <w:szCs w:val="20"/>
              </w:rPr>
              <w:t>spor kesesi kümesi</w:t>
            </w:r>
            <w:r w:rsidRPr="00A87AD8">
              <w:rPr>
                <w:rFonts w:ascii="Times New Roman" w:eastAsia="Times New Roman" w:hAnsi="Times New Roman" w:cs="Times New Roman"/>
                <w:sz w:val="20"/>
                <w:szCs w:val="20"/>
                <w:lang w:eastAsia="tr-TR"/>
              </w:rPr>
              <w:t>. Siğil veya dinlenme sporları oluşumu yok.</w:t>
            </w:r>
          </w:p>
          <w:p w:rsidR="00260E5E" w:rsidRPr="00A87AD8" w:rsidRDefault="00260E5E" w:rsidP="00D75D37">
            <w:pPr>
              <w:tabs>
                <w:tab w:val="left" w:pos="993"/>
              </w:tabs>
              <w:spacing w:after="0" w:line="312" w:lineRule="atLeast"/>
              <w:jc w:val="both"/>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 xml:space="preserve">Grup 3 ve 4 arasında karar vermek için </w:t>
            </w:r>
            <w:proofErr w:type="spellStart"/>
            <w:r w:rsidRPr="00A87AD8">
              <w:rPr>
                <w:rFonts w:ascii="Times New Roman" w:eastAsia="Times New Roman" w:hAnsi="Times New Roman" w:cs="Times New Roman"/>
                <w:sz w:val="20"/>
                <w:szCs w:val="20"/>
                <w:lang w:eastAsia="tr-TR"/>
              </w:rPr>
              <w:t>enfekte</w:t>
            </w:r>
            <w:proofErr w:type="spellEnd"/>
            <w:r w:rsidRPr="00A87AD8">
              <w:rPr>
                <w:rFonts w:ascii="Times New Roman" w:eastAsia="Times New Roman" w:hAnsi="Times New Roman" w:cs="Times New Roman"/>
                <w:sz w:val="20"/>
                <w:szCs w:val="20"/>
                <w:lang w:eastAsia="tr-TR"/>
              </w:rPr>
              <w:t xml:space="preserve"> dokudan </w:t>
            </w:r>
            <w:r>
              <w:rPr>
                <w:rFonts w:ascii="Times New Roman" w:eastAsia="Times New Roman" w:hAnsi="Times New Roman" w:cs="Times New Roman"/>
                <w:sz w:val="20"/>
                <w:szCs w:val="20"/>
                <w:lang w:eastAsia="tr-TR"/>
              </w:rPr>
              <w:t xml:space="preserve">mikroskobik inceleme için </w:t>
            </w:r>
            <w:r w:rsidRPr="00A87AD8">
              <w:rPr>
                <w:rFonts w:ascii="Times New Roman" w:eastAsia="Times New Roman" w:hAnsi="Times New Roman" w:cs="Times New Roman"/>
                <w:sz w:val="20"/>
                <w:szCs w:val="20"/>
                <w:lang w:eastAsia="tr-TR"/>
              </w:rPr>
              <w:t xml:space="preserve">ince </w:t>
            </w:r>
            <w:r>
              <w:rPr>
                <w:rFonts w:ascii="Times New Roman" w:eastAsia="Times New Roman" w:hAnsi="Times New Roman" w:cs="Times New Roman"/>
                <w:sz w:val="20"/>
                <w:szCs w:val="20"/>
                <w:lang w:eastAsia="tr-TR"/>
              </w:rPr>
              <w:t>preparatlar</w:t>
            </w:r>
            <w:r w:rsidRPr="00A87AD8">
              <w:rPr>
                <w:rFonts w:ascii="Times New Roman" w:eastAsia="Times New Roman" w:hAnsi="Times New Roman" w:cs="Times New Roman"/>
                <w:sz w:val="20"/>
                <w:szCs w:val="20"/>
                <w:lang w:eastAsia="tr-TR"/>
              </w:rPr>
              <w:t xml:space="preserve"> hazırlamak gerekebilir: dinlenme sporları yoksa </w:t>
            </w:r>
            <w:r>
              <w:rPr>
                <w:rFonts w:ascii="Times New Roman" w:eastAsia="Times New Roman" w:hAnsi="Times New Roman" w:cs="Times New Roman"/>
                <w:sz w:val="20"/>
                <w:szCs w:val="20"/>
                <w:lang w:eastAsia="tr-TR"/>
              </w:rPr>
              <w:t>puan</w:t>
            </w:r>
            <w:r w:rsidRPr="00A87AD8">
              <w:rPr>
                <w:rFonts w:ascii="Times New Roman" w:eastAsia="Times New Roman" w:hAnsi="Times New Roman" w:cs="Times New Roman"/>
                <w:sz w:val="20"/>
                <w:szCs w:val="20"/>
                <w:lang w:eastAsia="tr-TR"/>
              </w:rPr>
              <w:t xml:space="preserve"> 3 olur.</w:t>
            </w:r>
          </w:p>
        </w:tc>
      </w:tr>
      <w:tr w:rsidR="00260E5E" w:rsidRPr="00A87AD8" w:rsidTr="00D75D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4</w:t>
            </w:r>
          </w:p>
        </w:tc>
        <w:tc>
          <w:tcPr>
            <w:tcW w:w="850"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S1</w:t>
            </w:r>
          </w:p>
        </w:tc>
        <w:tc>
          <w:tcPr>
            <w:tcW w:w="7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 xml:space="preserve">Az </w:t>
            </w:r>
            <w:r>
              <w:rPr>
                <w:rFonts w:ascii="Times New Roman" w:eastAsia="Times New Roman" w:hAnsi="Times New Roman" w:cs="Times New Roman"/>
                <w:sz w:val="20"/>
                <w:szCs w:val="20"/>
                <w:lang w:eastAsia="tr-TR"/>
              </w:rPr>
              <w:t>duyarlı</w:t>
            </w:r>
          </w:p>
        </w:tc>
        <w:tc>
          <w:tcPr>
            <w:tcW w:w="28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both"/>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 xml:space="preserve">Dağınık enfeksiyonlar;  nekrotik olmayan, </w:t>
            </w:r>
            <w:r w:rsidRPr="00416457">
              <w:rPr>
                <w:rFonts w:ascii="Times New Roman" w:eastAsia="Times New Roman" w:hAnsi="Times New Roman" w:cs="Times New Roman"/>
                <w:sz w:val="20"/>
                <w:szCs w:val="20"/>
                <w:lang w:eastAsia="tr-TR"/>
              </w:rPr>
              <w:t>spor kesesi kümesi</w:t>
            </w:r>
            <w:r>
              <w:rPr>
                <w:rFonts w:ascii="Times New Roman" w:eastAsia="Times New Roman" w:hAnsi="Times New Roman" w:cs="Times New Roman"/>
                <w:sz w:val="20"/>
                <w:szCs w:val="20"/>
                <w:lang w:eastAsia="tr-TR"/>
              </w:rPr>
              <w:t xml:space="preserve"> veya kümeleri </w:t>
            </w:r>
            <w:r w:rsidRPr="00A87AD8">
              <w:rPr>
                <w:rFonts w:ascii="Times New Roman" w:eastAsia="Times New Roman" w:hAnsi="Times New Roman" w:cs="Times New Roman"/>
                <w:sz w:val="20"/>
                <w:szCs w:val="20"/>
                <w:lang w:eastAsia="tr-TR"/>
              </w:rPr>
              <w:t xml:space="preserve">sayıca az; sürgündeki diğer </w:t>
            </w:r>
            <w:proofErr w:type="gramStart"/>
            <w:r w:rsidRPr="00A87AD8">
              <w:rPr>
                <w:rFonts w:ascii="Times New Roman" w:eastAsia="Times New Roman" w:hAnsi="Times New Roman" w:cs="Times New Roman"/>
                <w:sz w:val="20"/>
                <w:szCs w:val="20"/>
                <w:lang w:eastAsia="tr-TR"/>
              </w:rPr>
              <w:t>enfeksiyon</w:t>
            </w:r>
            <w:proofErr w:type="gramEnd"/>
            <w:r w:rsidRPr="00A87AD8">
              <w:rPr>
                <w:rFonts w:ascii="Times New Roman" w:eastAsia="Times New Roman" w:hAnsi="Times New Roman" w:cs="Times New Roman"/>
                <w:sz w:val="20"/>
                <w:szCs w:val="20"/>
                <w:lang w:eastAsia="tr-TR"/>
              </w:rPr>
              <w:t xml:space="preserve"> bölgelerinde geç nekroz mevcut olabilir; sürgün hafifçe deforme olabilir (kalınlaşmış). Dinlenme (kış) </w:t>
            </w:r>
            <w:r>
              <w:rPr>
                <w:rFonts w:ascii="Times New Roman" w:eastAsia="Times New Roman" w:hAnsi="Times New Roman" w:cs="Times New Roman"/>
                <w:sz w:val="20"/>
                <w:szCs w:val="20"/>
                <w:lang w:eastAsia="tr-TR"/>
              </w:rPr>
              <w:t>spor keseleri (</w:t>
            </w:r>
            <w:proofErr w:type="spellStart"/>
            <w:r w:rsidRPr="00A87AD8">
              <w:rPr>
                <w:rFonts w:ascii="Times New Roman" w:eastAsia="Times New Roman" w:hAnsi="Times New Roman" w:cs="Times New Roman"/>
                <w:sz w:val="20"/>
                <w:szCs w:val="20"/>
                <w:lang w:eastAsia="tr-TR"/>
              </w:rPr>
              <w:t>sporangi</w:t>
            </w:r>
            <w:r>
              <w:rPr>
                <w:rFonts w:ascii="Times New Roman" w:eastAsia="Times New Roman" w:hAnsi="Times New Roman" w:cs="Times New Roman"/>
                <w:sz w:val="20"/>
                <w:szCs w:val="20"/>
                <w:lang w:eastAsia="tr-TR"/>
              </w:rPr>
              <w:t>yum</w:t>
            </w:r>
            <w:r w:rsidRPr="00A87AD8">
              <w:rPr>
                <w:rFonts w:ascii="Times New Roman" w:eastAsia="Times New Roman" w:hAnsi="Times New Roman" w:cs="Times New Roman"/>
                <w:sz w:val="20"/>
                <w:szCs w:val="20"/>
                <w:lang w:eastAsia="tr-TR"/>
              </w:rPr>
              <w:t>ları</w:t>
            </w:r>
            <w:proofErr w:type="spellEnd"/>
            <w:r>
              <w:rPr>
                <w:rFonts w:ascii="Times New Roman" w:eastAsia="Times New Roman" w:hAnsi="Times New Roman" w:cs="Times New Roman"/>
                <w:sz w:val="20"/>
                <w:szCs w:val="20"/>
                <w:lang w:eastAsia="tr-TR"/>
              </w:rPr>
              <w:t>)</w:t>
            </w:r>
            <w:r w:rsidRPr="00A87AD8">
              <w:rPr>
                <w:rFonts w:ascii="Times New Roman" w:eastAsia="Times New Roman" w:hAnsi="Times New Roman" w:cs="Times New Roman"/>
                <w:sz w:val="20"/>
                <w:szCs w:val="20"/>
                <w:lang w:eastAsia="tr-TR"/>
              </w:rPr>
              <w:t xml:space="preserve"> mevcuttur.</w:t>
            </w:r>
          </w:p>
          <w:p w:rsidR="00260E5E" w:rsidRPr="00A87AD8" w:rsidRDefault="00260E5E" w:rsidP="00D75D37">
            <w:pPr>
              <w:tabs>
                <w:tab w:val="left" w:pos="993"/>
              </w:tabs>
              <w:spacing w:after="0" w:line="312" w:lineRule="atLeast"/>
              <w:jc w:val="both"/>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 xml:space="preserve">Grup 3 ve 4 arasında karar vermek için </w:t>
            </w:r>
            <w:proofErr w:type="spellStart"/>
            <w:r w:rsidRPr="00A87AD8">
              <w:rPr>
                <w:rFonts w:ascii="Times New Roman" w:eastAsia="Times New Roman" w:hAnsi="Times New Roman" w:cs="Times New Roman"/>
                <w:sz w:val="20"/>
                <w:szCs w:val="20"/>
                <w:lang w:eastAsia="tr-TR"/>
              </w:rPr>
              <w:t>enfekte</w:t>
            </w:r>
            <w:proofErr w:type="spellEnd"/>
            <w:r w:rsidRPr="00A87AD8">
              <w:rPr>
                <w:rFonts w:ascii="Times New Roman" w:eastAsia="Times New Roman" w:hAnsi="Times New Roman" w:cs="Times New Roman"/>
                <w:sz w:val="20"/>
                <w:szCs w:val="20"/>
                <w:lang w:eastAsia="tr-TR"/>
              </w:rPr>
              <w:t xml:space="preserve"> dokudan </w:t>
            </w:r>
            <w:r>
              <w:rPr>
                <w:rFonts w:ascii="Times New Roman" w:eastAsia="Times New Roman" w:hAnsi="Times New Roman" w:cs="Times New Roman"/>
                <w:sz w:val="20"/>
                <w:szCs w:val="20"/>
                <w:lang w:eastAsia="tr-TR"/>
              </w:rPr>
              <w:t xml:space="preserve">mikroskobik inceleme için </w:t>
            </w:r>
            <w:r w:rsidRPr="00A87AD8">
              <w:rPr>
                <w:rFonts w:ascii="Times New Roman" w:eastAsia="Times New Roman" w:hAnsi="Times New Roman" w:cs="Times New Roman"/>
                <w:sz w:val="20"/>
                <w:szCs w:val="20"/>
                <w:lang w:eastAsia="tr-TR"/>
              </w:rPr>
              <w:t xml:space="preserve">ince </w:t>
            </w:r>
            <w:r>
              <w:rPr>
                <w:rFonts w:ascii="Times New Roman" w:eastAsia="Times New Roman" w:hAnsi="Times New Roman" w:cs="Times New Roman"/>
                <w:sz w:val="20"/>
                <w:szCs w:val="20"/>
                <w:lang w:eastAsia="tr-TR"/>
              </w:rPr>
              <w:t>preparatlar</w:t>
            </w:r>
            <w:r w:rsidRPr="00A87AD8">
              <w:rPr>
                <w:rFonts w:ascii="Times New Roman" w:eastAsia="Times New Roman" w:hAnsi="Times New Roman" w:cs="Times New Roman"/>
                <w:sz w:val="20"/>
                <w:szCs w:val="20"/>
                <w:lang w:eastAsia="tr-TR"/>
              </w:rPr>
              <w:t xml:space="preserve"> hazırlamak gerekebilir: dinlenme sporları varsa </w:t>
            </w:r>
            <w:r>
              <w:rPr>
                <w:rFonts w:ascii="Times New Roman" w:eastAsia="Times New Roman" w:hAnsi="Times New Roman" w:cs="Times New Roman"/>
                <w:sz w:val="20"/>
                <w:szCs w:val="20"/>
                <w:lang w:eastAsia="tr-TR"/>
              </w:rPr>
              <w:t>puan</w:t>
            </w:r>
            <w:r w:rsidRPr="00A87AD8">
              <w:rPr>
                <w:rFonts w:ascii="Times New Roman" w:eastAsia="Times New Roman" w:hAnsi="Times New Roman" w:cs="Times New Roman"/>
                <w:sz w:val="20"/>
                <w:szCs w:val="20"/>
                <w:lang w:eastAsia="tr-TR"/>
              </w:rPr>
              <w:t xml:space="preserve"> 4 olur.</w:t>
            </w:r>
          </w:p>
        </w:tc>
      </w:tr>
      <w:tr w:rsidR="00260E5E" w:rsidRPr="00A87AD8" w:rsidTr="00D75D3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5</w:t>
            </w:r>
          </w:p>
        </w:tc>
        <w:tc>
          <w:tcPr>
            <w:tcW w:w="850"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S2</w:t>
            </w:r>
          </w:p>
        </w:tc>
        <w:tc>
          <w:tcPr>
            <w:tcW w:w="7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center"/>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 xml:space="preserve">Çok </w:t>
            </w:r>
            <w:r>
              <w:rPr>
                <w:rFonts w:ascii="Times New Roman" w:eastAsia="Times New Roman" w:hAnsi="Times New Roman" w:cs="Times New Roman"/>
                <w:sz w:val="20"/>
                <w:szCs w:val="20"/>
                <w:lang w:eastAsia="tr-TR"/>
              </w:rPr>
              <w:t>duyarlı</w:t>
            </w:r>
          </w:p>
        </w:tc>
        <w:tc>
          <w:tcPr>
            <w:tcW w:w="2834" w:type="pct"/>
            <w:tcBorders>
              <w:top w:val="single" w:sz="6" w:space="0" w:color="000000"/>
              <w:left w:val="single" w:sz="6" w:space="0" w:color="000000"/>
              <w:bottom w:val="single" w:sz="6" w:space="0" w:color="000000"/>
              <w:right w:val="single" w:sz="6" w:space="0" w:color="000000"/>
            </w:tcBorders>
            <w:shd w:val="clear" w:color="auto" w:fill="auto"/>
            <w:hideMark/>
          </w:tcPr>
          <w:p w:rsidR="00260E5E" w:rsidRPr="00A87AD8" w:rsidRDefault="00260E5E" w:rsidP="00D75D37">
            <w:pPr>
              <w:tabs>
                <w:tab w:val="left" w:pos="993"/>
              </w:tabs>
              <w:spacing w:after="0" w:line="312" w:lineRule="atLeast"/>
              <w:jc w:val="both"/>
              <w:rPr>
                <w:rFonts w:ascii="Times New Roman" w:eastAsia="Times New Roman" w:hAnsi="Times New Roman" w:cs="Times New Roman"/>
                <w:sz w:val="20"/>
                <w:szCs w:val="20"/>
                <w:lang w:eastAsia="tr-TR"/>
              </w:rPr>
            </w:pPr>
            <w:r w:rsidRPr="00A87AD8">
              <w:rPr>
                <w:rFonts w:ascii="Times New Roman" w:eastAsia="Times New Roman" w:hAnsi="Times New Roman" w:cs="Times New Roman"/>
                <w:sz w:val="20"/>
                <w:szCs w:val="20"/>
                <w:lang w:eastAsia="tr-TR"/>
              </w:rPr>
              <w:t>Yoğun enfeksiyon alanları, çok sayıda nekrotik olmayan</w:t>
            </w:r>
            <w:r>
              <w:rPr>
                <w:rFonts w:ascii="Times New Roman" w:eastAsia="Times New Roman" w:hAnsi="Times New Roman" w:cs="Times New Roman"/>
                <w:sz w:val="20"/>
                <w:szCs w:val="20"/>
                <w:lang w:eastAsia="tr-TR"/>
              </w:rPr>
              <w:t xml:space="preserve"> olgun spor kesesi </w:t>
            </w:r>
            <w:proofErr w:type="gramStart"/>
            <w:r>
              <w:rPr>
                <w:rFonts w:ascii="Times New Roman" w:eastAsia="Times New Roman" w:hAnsi="Times New Roman" w:cs="Times New Roman"/>
                <w:sz w:val="20"/>
                <w:szCs w:val="20"/>
                <w:lang w:eastAsia="tr-TR"/>
              </w:rPr>
              <w:t xml:space="preserve">kümeleri </w:t>
            </w:r>
            <w:r w:rsidRPr="00A87AD8">
              <w:rPr>
                <w:rFonts w:ascii="Times New Roman" w:eastAsia="Times New Roman" w:hAnsi="Times New Roman" w:cs="Times New Roman"/>
                <w:sz w:val="20"/>
                <w:szCs w:val="20"/>
                <w:lang w:eastAsia="tr-TR"/>
              </w:rPr>
              <w:t>, yoğun</w:t>
            </w:r>
            <w:proofErr w:type="gramEnd"/>
            <w:r w:rsidRPr="00A87AD8">
              <w:rPr>
                <w:rFonts w:ascii="Times New Roman" w:eastAsia="Times New Roman" w:hAnsi="Times New Roman" w:cs="Times New Roman"/>
                <w:sz w:val="20"/>
                <w:szCs w:val="20"/>
                <w:lang w:eastAsia="tr-TR"/>
              </w:rPr>
              <w:t xml:space="preserve"> nekrotik olmayan enfeksiyon bölgeleri olan alanlar, baskın siğil oluşumu.</w:t>
            </w:r>
          </w:p>
        </w:tc>
      </w:tr>
    </w:tbl>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b/>
          <w:bCs/>
          <w:sz w:val="24"/>
          <w:szCs w:val="24"/>
          <w:lang w:eastAsia="tr-TR"/>
        </w:rPr>
      </w:pPr>
    </w:p>
    <w:p w:rsidR="00260E5E" w:rsidRDefault="00260E5E" w:rsidP="00260E5E">
      <w:pPr>
        <w:shd w:val="clear" w:color="auto" w:fill="FFFFFF"/>
        <w:tabs>
          <w:tab w:val="left" w:pos="993"/>
          <w:tab w:val="left" w:pos="3950"/>
          <w:tab w:val="center" w:pos="4535"/>
        </w:tabs>
        <w:spacing w:after="0" w:line="312" w:lineRule="atLeast"/>
        <w:ind w:firstLine="709"/>
        <w:jc w:val="both"/>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ab/>
      </w:r>
    </w:p>
    <w:p w:rsidR="00260E5E" w:rsidRDefault="00260E5E" w:rsidP="00260E5E">
      <w:pPr>
        <w:shd w:val="clear" w:color="auto" w:fill="FFFFFF"/>
        <w:tabs>
          <w:tab w:val="left" w:pos="993"/>
          <w:tab w:val="left" w:pos="3950"/>
          <w:tab w:val="center" w:pos="4535"/>
        </w:tabs>
        <w:spacing w:after="0" w:line="312" w:lineRule="atLeast"/>
        <w:ind w:firstLine="709"/>
        <w:jc w:val="both"/>
        <w:rPr>
          <w:rFonts w:ascii="Times New Roman" w:eastAsia="Times New Roman" w:hAnsi="Times New Roman" w:cs="Times New Roman"/>
          <w:b/>
          <w:bCs/>
          <w:sz w:val="24"/>
          <w:szCs w:val="24"/>
          <w:lang w:eastAsia="tr-TR"/>
        </w:rPr>
      </w:pPr>
    </w:p>
    <w:p w:rsidR="00260E5E" w:rsidRDefault="00260E5E" w:rsidP="00260E5E">
      <w:pPr>
        <w:shd w:val="clear" w:color="auto" w:fill="FFFFFF"/>
        <w:tabs>
          <w:tab w:val="left" w:pos="993"/>
          <w:tab w:val="left" w:pos="3950"/>
          <w:tab w:val="center" w:pos="4535"/>
        </w:tabs>
        <w:spacing w:after="0" w:line="312" w:lineRule="atLeast"/>
        <w:ind w:firstLine="709"/>
        <w:jc w:val="both"/>
        <w:rPr>
          <w:rFonts w:ascii="Times New Roman" w:eastAsia="Times New Roman" w:hAnsi="Times New Roman" w:cs="Times New Roman"/>
          <w:b/>
          <w:bCs/>
          <w:sz w:val="24"/>
          <w:szCs w:val="24"/>
          <w:lang w:eastAsia="tr-TR"/>
        </w:rPr>
      </w:pPr>
    </w:p>
    <w:p w:rsidR="00260E5E" w:rsidRDefault="00260E5E" w:rsidP="00260E5E">
      <w:pPr>
        <w:shd w:val="clear" w:color="auto" w:fill="FFFFFF"/>
        <w:tabs>
          <w:tab w:val="left" w:pos="993"/>
          <w:tab w:val="left" w:pos="3950"/>
          <w:tab w:val="center" w:pos="4535"/>
        </w:tabs>
        <w:spacing w:after="0" w:line="312" w:lineRule="atLeast"/>
        <w:ind w:firstLine="709"/>
        <w:jc w:val="both"/>
        <w:rPr>
          <w:rFonts w:ascii="Times New Roman" w:eastAsia="Times New Roman" w:hAnsi="Times New Roman" w:cs="Times New Roman"/>
          <w:b/>
          <w:bCs/>
          <w:sz w:val="24"/>
          <w:szCs w:val="24"/>
          <w:lang w:eastAsia="tr-TR"/>
        </w:rPr>
      </w:pPr>
    </w:p>
    <w:p w:rsidR="00260E5E" w:rsidRPr="001471A1" w:rsidRDefault="00260E5E" w:rsidP="00260E5E">
      <w:pPr>
        <w:shd w:val="clear" w:color="auto" w:fill="FFFFFF"/>
        <w:tabs>
          <w:tab w:val="left" w:pos="993"/>
          <w:tab w:val="left" w:pos="3950"/>
          <w:tab w:val="center" w:pos="4535"/>
        </w:tabs>
        <w:spacing w:after="0" w:line="312" w:lineRule="atLeast"/>
        <w:ind w:firstLine="709"/>
        <w:jc w:val="right"/>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EK-4</w:t>
      </w:r>
    </w:p>
    <w:p w:rsidR="00260E5E" w:rsidRPr="001471A1" w:rsidRDefault="00260E5E" w:rsidP="00260E5E">
      <w:pPr>
        <w:shd w:val="clear" w:color="auto" w:fill="FFFFFF"/>
        <w:tabs>
          <w:tab w:val="left" w:pos="993"/>
          <w:tab w:val="left" w:pos="3950"/>
          <w:tab w:val="center" w:pos="4535"/>
        </w:tabs>
        <w:spacing w:after="0" w:line="312" w:lineRule="atLeast"/>
        <w:ind w:firstLine="709"/>
        <w:jc w:val="center"/>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b/>
          <w:bCs/>
          <w:sz w:val="24"/>
          <w:szCs w:val="24"/>
          <w:lang w:eastAsia="tr-TR"/>
        </w:rPr>
        <w:t>TEDBİRLERİN İPTALİ İÇİN KOŞULLAR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w:t>
      </w:r>
      <w:r w:rsidRPr="001471A1">
        <w:rPr>
          <w:rFonts w:ascii="Times New Roman" w:eastAsia="Times New Roman" w:hAnsi="Times New Roman" w:cs="Times New Roman"/>
          <w:b/>
          <w:bCs/>
          <w:sz w:val="24"/>
          <w:szCs w:val="24"/>
          <w:lang w:eastAsia="tr-TR"/>
        </w:rPr>
        <w:t>1</w:t>
      </w:r>
      <w:r>
        <w:rPr>
          <w:rFonts w:ascii="Times New Roman" w:eastAsia="Times New Roman" w:hAnsi="Times New Roman" w:cs="Times New Roman"/>
          <w:b/>
          <w:bCs/>
          <w:sz w:val="24"/>
          <w:szCs w:val="24"/>
          <w:lang w:eastAsia="tr-TR"/>
        </w:rPr>
        <w:t>)</w:t>
      </w:r>
      <w:r w:rsidRPr="001471A1">
        <w:rPr>
          <w:rFonts w:ascii="Times New Roman" w:eastAsia="Times New Roman" w:hAnsi="Times New Roman" w:cs="Times New Roman"/>
          <w:b/>
          <w:bCs/>
          <w:sz w:val="24"/>
          <w:szCs w:val="24"/>
          <w:lang w:eastAsia="tr-TR"/>
        </w:rPr>
        <w:t xml:space="preserve"> Tedbirlerin iptali için koşullar</w:t>
      </w:r>
    </w:p>
    <w:p w:rsidR="00260E5E" w:rsidRPr="001471A1" w:rsidRDefault="00260E5E" w:rsidP="00260E5E">
      <w:pPr>
        <w:tabs>
          <w:tab w:val="left" w:pos="993"/>
        </w:tabs>
        <w:spacing w:after="0" w:line="240" w:lineRule="auto"/>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a)</w:t>
      </w:r>
      <w:r w:rsidRPr="001471A1">
        <w:rPr>
          <w:rFonts w:ascii="Times New Roman" w:eastAsia="Times New Roman" w:hAnsi="Times New Roman" w:cs="Times New Roman"/>
          <w:i/>
          <w:sz w:val="24"/>
          <w:szCs w:val="24"/>
          <w:lang w:eastAsia="tr-TR"/>
        </w:rPr>
        <w:t xml:space="preserve"> </w:t>
      </w:r>
      <w:r>
        <w:rPr>
          <w:rFonts w:ascii="Times New Roman" w:eastAsia="Times New Roman" w:hAnsi="Times New Roman" w:cs="Times New Roman"/>
          <w:i/>
          <w:sz w:val="24"/>
          <w:szCs w:val="24"/>
          <w:lang w:eastAsia="tr-TR"/>
        </w:rPr>
        <w:t>Z</w:t>
      </w:r>
      <w:r w:rsidRPr="00A87AD8">
        <w:rPr>
          <w:rFonts w:ascii="Times New Roman" w:eastAsia="Times New Roman" w:hAnsi="Times New Roman" w:cs="Times New Roman"/>
          <w:sz w:val="24"/>
          <w:szCs w:val="24"/>
          <w:lang w:eastAsia="tr-TR"/>
        </w:rPr>
        <w:t>ararlı organizmanın</w:t>
      </w:r>
      <w:r w:rsidRPr="001471A1">
        <w:rPr>
          <w:rFonts w:ascii="Times New Roman" w:eastAsia="Times New Roman" w:hAnsi="Times New Roman" w:cs="Times New Roman"/>
          <w:sz w:val="24"/>
          <w:szCs w:val="24"/>
          <w:lang w:eastAsia="tr-TR"/>
        </w:rPr>
        <w:t xml:space="preserve"> son tespitinden itibaren en az 50 yıl sonra, bulaşık alanda tüm bu süre boyunca 7 </w:t>
      </w:r>
      <w:proofErr w:type="spellStart"/>
      <w:r w:rsidRPr="001471A1">
        <w:rPr>
          <w:rFonts w:ascii="Times New Roman" w:eastAsia="Times New Roman" w:hAnsi="Times New Roman" w:cs="Times New Roman"/>
          <w:sz w:val="24"/>
          <w:szCs w:val="24"/>
          <w:lang w:eastAsia="tr-TR"/>
        </w:rPr>
        <w:t>nci</w:t>
      </w:r>
      <w:proofErr w:type="spellEnd"/>
      <w:r w:rsidRPr="001471A1">
        <w:rPr>
          <w:rFonts w:ascii="Times New Roman" w:eastAsia="Times New Roman" w:hAnsi="Times New Roman" w:cs="Times New Roman"/>
          <w:sz w:val="24"/>
          <w:szCs w:val="24"/>
          <w:lang w:eastAsia="tr-TR"/>
        </w:rPr>
        <w:t xml:space="preserve"> maddenin ikinci ve üçüncü fıkralarında yer alan hükümlere uyulduğunu ve bulaşık alanın kalıcı otlak olarak kullanılmadığını gösteren bir ürün kaydı varsa,</w:t>
      </w:r>
    </w:p>
    <w:p w:rsidR="00260E5E" w:rsidRPr="001471A1" w:rsidRDefault="00260E5E" w:rsidP="00260E5E">
      <w:pPr>
        <w:tabs>
          <w:tab w:val="left" w:pos="993"/>
        </w:tabs>
        <w:spacing w:after="0" w:line="240" w:lineRule="auto"/>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bCs/>
          <w:sz w:val="24"/>
          <w:szCs w:val="24"/>
          <w:lang w:eastAsia="tr-TR"/>
        </w:rPr>
        <w:t>b)</w:t>
      </w:r>
      <w:r w:rsidRPr="001471A1">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sz w:val="24"/>
          <w:szCs w:val="24"/>
          <w:lang w:eastAsia="tr-TR"/>
        </w:rPr>
        <w:t>Zararlı organizmanı</w:t>
      </w:r>
      <w:r w:rsidRPr="001471A1">
        <w:rPr>
          <w:rFonts w:ascii="Times New Roman" w:eastAsia="Times New Roman" w:hAnsi="Times New Roman" w:cs="Times New Roman"/>
          <w:sz w:val="24"/>
          <w:szCs w:val="24"/>
          <w:lang w:eastAsia="tr-TR"/>
        </w:rPr>
        <w:t>n son tespitinden itibaren</w:t>
      </w: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e</w:t>
      </w:r>
      <w:r w:rsidRPr="001471A1">
        <w:rPr>
          <w:rFonts w:ascii="Times New Roman" w:eastAsia="Times New Roman" w:hAnsi="Times New Roman" w:cs="Times New Roman"/>
          <w:sz w:val="24"/>
          <w:szCs w:val="24"/>
          <w:lang w:eastAsia="tr-TR"/>
        </w:rPr>
        <w:t xml:space="preserve">n az 20 yıl sonra, tüm bu süre boyunca 7 </w:t>
      </w:r>
      <w:proofErr w:type="spellStart"/>
      <w:r w:rsidRPr="001471A1">
        <w:rPr>
          <w:rFonts w:ascii="Times New Roman" w:eastAsia="Times New Roman" w:hAnsi="Times New Roman" w:cs="Times New Roman"/>
          <w:sz w:val="24"/>
          <w:szCs w:val="24"/>
          <w:lang w:eastAsia="tr-TR"/>
        </w:rPr>
        <w:t>nci</w:t>
      </w:r>
      <w:proofErr w:type="spellEnd"/>
      <w:r w:rsidRPr="001471A1">
        <w:rPr>
          <w:rFonts w:ascii="Times New Roman" w:eastAsia="Times New Roman" w:hAnsi="Times New Roman" w:cs="Times New Roman"/>
          <w:sz w:val="24"/>
          <w:szCs w:val="24"/>
          <w:lang w:eastAsia="tr-TR"/>
        </w:rPr>
        <w:t xml:space="preserve"> maddenin ikinci ve üçüncü fıkralarında yer alan hükümlere uyulduğunu ve bulaşık alan</w:t>
      </w:r>
      <w:r>
        <w:rPr>
          <w:rFonts w:ascii="Times New Roman" w:eastAsia="Times New Roman" w:hAnsi="Times New Roman" w:cs="Times New Roman"/>
          <w:sz w:val="24"/>
          <w:szCs w:val="24"/>
          <w:lang w:eastAsia="tr-TR"/>
        </w:rPr>
        <w:t>ın</w:t>
      </w:r>
      <w:r w:rsidRPr="001471A1">
        <w:rPr>
          <w:rFonts w:ascii="Times New Roman" w:eastAsia="Times New Roman" w:hAnsi="Times New Roman" w:cs="Times New Roman"/>
          <w:sz w:val="24"/>
          <w:szCs w:val="24"/>
          <w:lang w:eastAsia="tr-TR"/>
        </w:rPr>
        <w:t xml:space="preserve"> kalıcı otlak olarak kullanılma</w:t>
      </w:r>
      <w:r>
        <w:rPr>
          <w:rFonts w:ascii="Times New Roman" w:eastAsia="Times New Roman" w:hAnsi="Times New Roman" w:cs="Times New Roman"/>
          <w:sz w:val="24"/>
          <w:szCs w:val="24"/>
          <w:lang w:eastAsia="tr-TR"/>
        </w:rPr>
        <w:t>dığı</w:t>
      </w:r>
      <w:r w:rsidRPr="001471A1">
        <w:rPr>
          <w:rFonts w:ascii="Times New Roman" w:eastAsia="Times New Roman" w:hAnsi="Times New Roman" w:cs="Times New Roman"/>
          <w:sz w:val="24"/>
          <w:szCs w:val="24"/>
          <w:lang w:eastAsia="tr-TR"/>
        </w:rPr>
        <w:t xml:space="preserve"> ve</w:t>
      </w:r>
    </w:p>
    <w:p w:rsidR="00260E5E"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bCs/>
          <w:sz w:val="24"/>
          <w:szCs w:val="24"/>
          <w:lang w:eastAsia="tr-TR"/>
        </w:rPr>
        <w:t>1)</w:t>
      </w:r>
      <w:r w:rsidRPr="001471A1">
        <w:rPr>
          <w:rFonts w:ascii="Times New Roman" w:eastAsia="Times New Roman" w:hAnsi="Times New Roman" w:cs="Times New Roman"/>
          <w:b/>
          <w:bCs/>
          <w:sz w:val="24"/>
          <w:szCs w:val="24"/>
          <w:lang w:eastAsia="tr-TR"/>
        </w:rPr>
        <w:t xml:space="preserve"> </w:t>
      </w:r>
      <w:r w:rsidRPr="001471A1">
        <w:rPr>
          <w:rFonts w:ascii="Times New Roman" w:eastAsia="Times New Roman" w:hAnsi="Times New Roman" w:cs="Times New Roman"/>
          <w:sz w:val="24"/>
          <w:szCs w:val="24"/>
          <w:lang w:eastAsia="tr-TR"/>
        </w:rPr>
        <w:t xml:space="preserve">İki </w:t>
      </w:r>
      <w:proofErr w:type="spellStart"/>
      <w:r w:rsidRPr="001471A1">
        <w:rPr>
          <w:rFonts w:ascii="Times New Roman" w:eastAsia="Times New Roman" w:hAnsi="Times New Roman" w:cs="Times New Roman"/>
          <w:sz w:val="24"/>
          <w:szCs w:val="24"/>
          <w:lang w:eastAsia="tr-TR"/>
        </w:rPr>
        <w:t>biyoa</w:t>
      </w:r>
      <w:r>
        <w:rPr>
          <w:rFonts w:ascii="Times New Roman" w:eastAsia="Times New Roman" w:hAnsi="Times New Roman" w:cs="Times New Roman"/>
          <w:sz w:val="24"/>
          <w:szCs w:val="24"/>
          <w:lang w:eastAsia="tr-TR"/>
        </w:rPr>
        <w:t>naliz</w:t>
      </w:r>
      <w:r w:rsidRPr="001471A1">
        <w:rPr>
          <w:rFonts w:ascii="Times New Roman" w:eastAsia="Times New Roman" w:hAnsi="Times New Roman" w:cs="Times New Roman"/>
          <w:sz w:val="24"/>
          <w:szCs w:val="24"/>
          <w:lang w:eastAsia="tr-TR"/>
        </w:rPr>
        <w:t>de</w:t>
      </w:r>
      <w:proofErr w:type="spellEnd"/>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duyarlı</w:t>
      </w:r>
      <w:r w:rsidRPr="001471A1">
        <w:rPr>
          <w:rFonts w:ascii="Times New Roman" w:eastAsia="Times New Roman" w:hAnsi="Times New Roman" w:cs="Times New Roman"/>
          <w:sz w:val="24"/>
          <w:szCs w:val="24"/>
          <w:lang w:eastAsia="tr-TR"/>
        </w:rPr>
        <w:t xml:space="preserve"> patates </w:t>
      </w:r>
      <w:r w:rsidRPr="00974C80">
        <w:rPr>
          <w:rFonts w:ascii="Times New Roman" w:eastAsia="Times New Roman" w:hAnsi="Times New Roman" w:cs="Times New Roman"/>
          <w:sz w:val="24"/>
          <w:szCs w:val="24"/>
          <w:lang w:eastAsia="tr-TR"/>
        </w:rPr>
        <w:t>çeşitlerinde (3 üncü maddede</w:t>
      </w:r>
      <w:r w:rsidRPr="001471A1">
        <w:rPr>
          <w:rFonts w:ascii="Times New Roman" w:eastAsia="Times New Roman" w:hAnsi="Times New Roman" w:cs="Times New Roman"/>
          <w:sz w:val="24"/>
          <w:szCs w:val="24"/>
          <w:lang w:eastAsia="tr-TR"/>
        </w:rPr>
        <w:t xml:space="preserve"> açıklandığı gibi) </w:t>
      </w:r>
      <w:r>
        <w:rPr>
          <w:rFonts w:ascii="Times New Roman" w:eastAsia="Times New Roman" w:hAnsi="Times New Roman" w:cs="Times New Roman"/>
          <w:sz w:val="24"/>
          <w:szCs w:val="24"/>
          <w:lang w:eastAsia="tr-TR"/>
        </w:rPr>
        <w:t>zararlı organizma ile</w:t>
      </w:r>
      <w:r w:rsidRPr="001471A1">
        <w:rPr>
          <w:rFonts w:ascii="Times New Roman" w:eastAsia="Times New Roman" w:hAnsi="Times New Roman" w:cs="Times New Roman"/>
          <w:sz w:val="24"/>
          <w:szCs w:val="24"/>
          <w:lang w:eastAsia="tr-TR"/>
        </w:rPr>
        <w:t xml:space="preserve"> </w:t>
      </w:r>
      <w:proofErr w:type="gramStart"/>
      <w:r w:rsidRPr="001471A1">
        <w:rPr>
          <w:rFonts w:ascii="Times New Roman" w:eastAsia="Times New Roman" w:hAnsi="Times New Roman" w:cs="Times New Roman"/>
          <w:sz w:val="24"/>
          <w:szCs w:val="24"/>
          <w:lang w:eastAsia="tr-TR"/>
        </w:rPr>
        <w:t>enfeksiyon</w:t>
      </w:r>
      <w:proofErr w:type="gramEnd"/>
      <w:r w:rsidRPr="001471A1">
        <w:rPr>
          <w:rFonts w:ascii="Times New Roman" w:eastAsia="Times New Roman" w:hAnsi="Times New Roman" w:cs="Times New Roman"/>
          <w:sz w:val="24"/>
          <w:szCs w:val="24"/>
          <w:lang w:eastAsia="tr-TR"/>
        </w:rPr>
        <w:t xml:space="preserve"> belirtisi bulunmamışsa</w:t>
      </w:r>
      <w:r>
        <w:rPr>
          <w:rFonts w:ascii="Times New Roman" w:eastAsia="Times New Roman" w:hAnsi="Times New Roman" w:cs="Times New Roman"/>
          <w:sz w:val="24"/>
          <w:szCs w:val="24"/>
          <w:lang w:eastAsia="tr-TR"/>
        </w:rPr>
        <w:t>,</w:t>
      </w:r>
    </w:p>
    <w:p w:rsidR="00260E5E" w:rsidRPr="001471A1" w:rsidRDefault="00260E5E" w:rsidP="00260E5E">
      <w:pPr>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2) </w:t>
      </w:r>
      <w:r>
        <w:rPr>
          <w:rFonts w:ascii="Times New Roman" w:eastAsia="Times New Roman" w:hAnsi="Times New Roman" w:cs="Times New Roman"/>
          <w:sz w:val="24"/>
          <w:szCs w:val="24"/>
          <w:lang w:eastAsia="tr-TR"/>
        </w:rPr>
        <w:t>Bir</w:t>
      </w:r>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biyoa</w:t>
      </w:r>
      <w:r>
        <w:rPr>
          <w:rFonts w:ascii="Times New Roman" w:eastAsia="Times New Roman" w:hAnsi="Times New Roman" w:cs="Times New Roman"/>
          <w:sz w:val="24"/>
          <w:szCs w:val="24"/>
          <w:lang w:eastAsia="tr-TR"/>
        </w:rPr>
        <w:t>naliz</w:t>
      </w:r>
      <w:r w:rsidRPr="001471A1">
        <w:rPr>
          <w:rFonts w:ascii="Times New Roman" w:eastAsia="Times New Roman" w:hAnsi="Times New Roman" w:cs="Times New Roman"/>
          <w:sz w:val="24"/>
          <w:szCs w:val="24"/>
          <w:lang w:eastAsia="tr-TR"/>
        </w:rPr>
        <w:t>de</w:t>
      </w:r>
      <w:proofErr w:type="spellEnd"/>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duyarlı</w:t>
      </w:r>
      <w:r w:rsidRPr="001471A1">
        <w:rPr>
          <w:rFonts w:ascii="Times New Roman" w:eastAsia="Times New Roman" w:hAnsi="Times New Roman" w:cs="Times New Roman"/>
          <w:sz w:val="24"/>
          <w:szCs w:val="24"/>
          <w:lang w:eastAsia="tr-TR"/>
        </w:rPr>
        <w:t xml:space="preserve"> patates çeşitlerinde </w:t>
      </w:r>
      <w:r w:rsidRPr="00974C80">
        <w:rPr>
          <w:rFonts w:ascii="Times New Roman" w:eastAsia="Times New Roman" w:hAnsi="Times New Roman" w:cs="Times New Roman"/>
          <w:sz w:val="24"/>
          <w:szCs w:val="24"/>
          <w:lang w:eastAsia="tr-TR"/>
        </w:rPr>
        <w:t>3 numaralı</w:t>
      </w:r>
      <w:r w:rsidRPr="001471A1">
        <w:rPr>
          <w:rFonts w:ascii="Times New Roman" w:eastAsia="Times New Roman" w:hAnsi="Times New Roman" w:cs="Times New Roman"/>
          <w:sz w:val="24"/>
          <w:szCs w:val="24"/>
          <w:lang w:eastAsia="tr-TR"/>
        </w:rPr>
        <w:t xml:space="preserve"> maddede açıklandığı gibi) </w:t>
      </w:r>
      <w:r>
        <w:rPr>
          <w:rFonts w:ascii="Times New Roman" w:eastAsia="Times New Roman" w:hAnsi="Times New Roman" w:cs="Times New Roman"/>
          <w:sz w:val="24"/>
          <w:szCs w:val="24"/>
          <w:lang w:eastAsia="tr-TR"/>
        </w:rPr>
        <w:t>zararlı organizma ile</w:t>
      </w:r>
      <w:r w:rsidRPr="001471A1">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bulaşıklık</w:t>
      </w:r>
      <w:proofErr w:type="spellEnd"/>
      <w:r w:rsidRPr="001471A1">
        <w:rPr>
          <w:rFonts w:ascii="Times New Roman" w:eastAsia="Times New Roman" w:hAnsi="Times New Roman" w:cs="Times New Roman"/>
          <w:sz w:val="24"/>
          <w:szCs w:val="24"/>
          <w:lang w:eastAsia="tr-TR"/>
        </w:rPr>
        <w:t xml:space="preserve"> belirtisi</w:t>
      </w:r>
      <w:r>
        <w:rPr>
          <w:rFonts w:ascii="Times New Roman" w:eastAsia="Times New Roman" w:hAnsi="Times New Roman" w:cs="Times New Roman"/>
          <w:sz w:val="24"/>
          <w:szCs w:val="24"/>
          <w:lang w:eastAsia="tr-TR"/>
        </w:rPr>
        <w:t xml:space="preserve"> bulunmamış</w:t>
      </w:r>
      <w:r w:rsidRPr="001471A1">
        <w:rPr>
          <w:rFonts w:ascii="Times New Roman" w:eastAsia="Times New Roman" w:hAnsi="Times New Roman" w:cs="Times New Roman"/>
          <w:sz w:val="24"/>
          <w:szCs w:val="24"/>
          <w:lang w:eastAsia="tr-TR"/>
        </w:rPr>
        <w:t>s</w:t>
      </w:r>
      <w:r>
        <w:rPr>
          <w:rFonts w:ascii="Times New Roman" w:eastAsia="Times New Roman" w:hAnsi="Times New Roman" w:cs="Times New Roman"/>
          <w:sz w:val="24"/>
          <w:szCs w:val="24"/>
          <w:lang w:eastAsia="tr-TR"/>
        </w:rPr>
        <w:t>a ve EK-1’</w:t>
      </w:r>
      <w:r w:rsidRPr="001471A1">
        <w:rPr>
          <w:rFonts w:ascii="Times New Roman" w:eastAsia="Times New Roman" w:hAnsi="Times New Roman" w:cs="Times New Roman"/>
          <w:sz w:val="24"/>
          <w:szCs w:val="24"/>
          <w:lang w:eastAsia="tr-TR"/>
        </w:rPr>
        <w:t>in 2</w:t>
      </w:r>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nci</w:t>
      </w:r>
      <w:proofErr w:type="spellEnd"/>
      <w:r w:rsidRPr="001471A1">
        <w:rPr>
          <w:rFonts w:ascii="Times New Roman" w:eastAsia="Times New Roman" w:hAnsi="Times New Roman" w:cs="Times New Roman"/>
          <w:sz w:val="24"/>
          <w:szCs w:val="24"/>
          <w:lang w:eastAsia="tr-TR"/>
        </w:rPr>
        <w:t xml:space="preserve"> maddesinde belirtilen yöntemlerden biri ile bulaşık alan toprağının analizinin yapılması ve mikroskopla doğrudan incelenmesinde canlı dinlenme sporları bulunmam</w:t>
      </w:r>
      <w:r>
        <w:rPr>
          <w:rFonts w:ascii="Times New Roman" w:eastAsia="Times New Roman" w:hAnsi="Times New Roman" w:cs="Times New Roman"/>
          <w:sz w:val="24"/>
          <w:szCs w:val="24"/>
          <w:lang w:eastAsia="tr-TR"/>
        </w:rPr>
        <w:t>ışsa,</w:t>
      </w:r>
    </w:p>
    <w:p w:rsidR="00260E5E" w:rsidRPr="001471A1" w:rsidRDefault="00260E5E" w:rsidP="00260E5E">
      <w:pPr>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Toprak test</w:t>
      </w:r>
      <w:r>
        <w:rPr>
          <w:rFonts w:ascii="Times New Roman" w:eastAsia="Times New Roman" w:hAnsi="Times New Roman" w:cs="Times New Roman"/>
          <w:sz w:val="24"/>
          <w:szCs w:val="24"/>
          <w:lang w:eastAsia="tr-TR"/>
        </w:rPr>
        <w:t>i için aşağıdaki adımların tümü</w:t>
      </w:r>
      <w:r w:rsidRPr="001471A1">
        <w:rPr>
          <w:rFonts w:ascii="Times New Roman" w:eastAsia="Times New Roman" w:hAnsi="Times New Roman" w:cs="Times New Roman"/>
          <w:sz w:val="24"/>
          <w:szCs w:val="24"/>
          <w:lang w:eastAsia="tr-TR"/>
        </w:rPr>
        <w:t xml:space="preserve"> izlenmelidir</w:t>
      </w:r>
      <w:r>
        <w:rPr>
          <w:rFonts w:ascii="Times New Roman" w:eastAsia="Times New Roman" w:hAnsi="Times New Roman" w:cs="Times New Roman"/>
          <w:sz w:val="24"/>
          <w:szCs w:val="24"/>
          <w:lang w:eastAsia="tr-TR"/>
        </w:rPr>
        <w:t>:</w:t>
      </w:r>
    </w:p>
    <w:p w:rsidR="00260E5E" w:rsidRPr="001471A1" w:rsidRDefault="00260E5E" w:rsidP="00260E5E">
      <w:pPr>
        <w:pStyle w:val="ListeParagraf"/>
        <w:numPr>
          <w:ilvl w:val="0"/>
          <w:numId w:val="7"/>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Bulaşık alan</w:t>
      </w:r>
      <w:r w:rsidRPr="001471A1">
        <w:rPr>
          <w:rFonts w:ascii="Times New Roman" w:eastAsia="Times New Roman" w:hAnsi="Times New Roman" w:cs="Times New Roman"/>
          <w:sz w:val="24"/>
          <w:szCs w:val="24"/>
          <w:lang w:eastAsia="tr-TR"/>
        </w:rPr>
        <w:t>, her biri 0,33 hektarlık birimlere bölün</w:t>
      </w:r>
      <w:r>
        <w:rPr>
          <w:rFonts w:ascii="Times New Roman" w:eastAsia="Times New Roman" w:hAnsi="Times New Roman" w:cs="Times New Roman"/>
          <w:sz w:val="24"/>
          <w:szCs w:val="24"/>
          <w:lang w:eastAsia="tr-TR"/>
        </w:rPr>
        <w:t>ür.</w:t>
      </w:r>
    </w:p>
    <w:p w:rsidR="00260E5E" w:rsidRPr="001471A1" w:rsidRDefault="00260E5E" w:rsidP="00260E5E">
      <w:pPr>
        <w:pStyle w:val="ListeParagraf"/>
        <w:numPr>
          <w:ilvl w:val="0"/>
          <w:numId w:val="7"/>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Alanı eşit olarak temsil edecek şekilde veya bilinen bulaşık odaklara göre toplanmak üzere, h</w:t>
      </w:r>
      <w:r w:rsidRPr="001471A1">
        <w:rPr>
          <w:rFonts w:ascii="Times New Roman" w:eastAsia="Times New Roman" w:hAnsi="Times New Roman" w:cs="Times New Roman"/>
          <w:sz w:val="24"/>
          <w:szCs w:val="24"/>
          <w:lang w:eastAsia="tr-TR"/>
        </w:rPr>
        <w:t xml:space="preserve">er birimden 20 cm derinliğe kadar 60 alt </w:t>
      </w:r>
      <w:r w:rsidRPr="00095612">
        <w:rPr>
          <w:rFonts w:ascii="Times New Roman" w:eastAsia="Times New Roman" w:hAnsi="Times New Roman" w:cs="Times New Roman"/>
          <w:sz w:val="24"/>
          <w:szCs w:val="24"/>
          <w:lang w:eastAsia="tr-TR"/>
        </w:rPr>
        <w:t xml:space="preserve">örnek </w:t>
      </w:r>
      <w:r w:rsidRPr="001471A1">
        <w:rPr>
          <w:rFonts w:ascii="Times New Roman" w:eastAsia="Times New Roman" w:hAnsi="Times New Roman" w:cs="Times New Roman"/>
          <w:sz w:val="24"/>
          <w:szCs w:val="24"/>
          <w:lang w:eastAsia="tr-TR"/>
        </w:rPr>
        <w:t>alın</w:t>
      </w:r>
      <w:r>
        <w:rPr>
          <w:rFonts w:ascii="Times New Roman" w:eastAsia="Times New Roman" w:hAnsi="Times New Roman" w:cs="Times New Roman"/>
          <w:sz w:val="24"/>
          <w:szCs w:val="24"/>
          <w:lang w:eastAsia="tr-TR"/>
        </w:rPr>
        <w:t>ır.</w:t>
      </w:r>
      <w:r w:rsidRPr="001471A1">
        <w:rPr>
          <w:rFonts w:ascii="Times New Roman" w:eastAsia="Times New Roman" w:hAnsi="Times New Roman" w:cs="Times New Roman"/>
          <w:sz w:val="24"/>
          <w:szCs w:val="24"/>
          <w:lang w:eastAsia="tr-TR"/>
        </w:rPr>
        <w:t xml:space="preserve"> </w:t>
      </w:r>
    </w:p>
    <w:p w:rsidR="00260E5E" w:rsidRPr="001471A1" w:rsidRDefault="00260E5E" w:rsidP="00260E5E">
      <w:pPr>
        <w:pStyle w:val="ListeParagraf"/>
        <w:numPr>
          <w:ilvl w:val="0"/>
          <w:numId w:val="7"/>
        </w:numPr>
        <w:shd w:val="clear" w:color="auto" w:fill="FFFFFF"/>
        <w:tabs>
          <w:tab w:val="left" w:pos="993"/>
        </w:tabs>
        <w:spacing w:after="0" w:line="312" w:lineRule="atLeast"/>
        <w:ind w:left="0" w:firstLine="709"/>
        <w:jc w:val="both"/>
        <w:rPr>
          <w:rFonts w:ascii="Times New Roman" w:eastAsia="Times New Roman" w:hAnsi="Times New Roman" w:cs="Times New Roman"/>
          <w:b/>
          <w:bCs/>
          <w:sz w:val="24"/>
          <w:szCs w:val="24"/>
          <w:lang w:eastAsia="tr-TR"/>
        </w:rPr>
      </w:pPr>
      <w:r w:rsidRPr="001471A1">
        <w:rPr>
          <w:rFonts w:ascii="Times New Roman" w:eastAsia="Times New Roman" w:hAnsi="Times New Roman" w:cs="Times New Roman"/>
          <w:sz w:val="24"/>
          <w:szCs w:val="24"/>
          <w:lang w:eastAsia="tr-TR"/>
        </w:rPr>
        <w:t xml:space="preserve">Alt </w:t>
      </w:r>
      <w:r>
        <w:rPr>
          <w:rFonts w:ascii="Times New Roman" w:eastAsia="Times New Roman" w:hAnsi="Times New Roman" w:cs="Times New Roman"/>
          <w:sz w:val="24"/>
          <w:szCs w:val="24"/>
          <w:lang w:eastAsia="tr-TR"/>
        </w:rPr>
        <w:t>örnek</w:t>
      </w:r>
      <w:r w:rsidRPr="001471A1">
        <w:rPr>
          <w:rFonts w:ascii="Times New Roman" w:eastAsia="Times New Roman" w:hAnsi="Times New Roman" w:cs="Times New Roman"/>
          <w:sz w:val="24"/>
          <w:szCs w:val="24"/>
          <w:lang w:eastAsia="tr-TR"/>
        </w:rPr>
        <w:t xml:space="preserve">ler, hektar başına 3 </w:t>
      </w:r>
      <w:r>
        <w:rPr>
          <w:rFonts w:ascii="Times New Roman" w:eastAsia="Times New Roman" w:hAnsi="Times New Roman" w:cs="Times New Roman"/>
          <w:sz w:val="24"/>
          <w:szCs w:val="24"/>
          <w:lang w:eastAsia="tr-TR"/>
        </w:rPr>
        <w:t>örnek</w:t>
      </w:r>
      <w:r w:rsidRPr="001471A1">
        <w:rPr>
          <w:rFonts w:ascii="Times New Roman" w:eastAsia="Times New Roman" w:hAnsi="Times New Roman" w:cs="Times New Roman"/>
          <w:sz w:val="24"/>
          <w:szCs w:val="24"/>
          <w:lang w:eastAsia="tr-TR"/>
        </w:rPr>
        <w:t xml:space="preserve"> elde edilecek şekilde iyice karıştırılır.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w:t>
      </w:r>
      <w:r w:rsidRPr="001471A1">
        <w:rPr>
          <w:rFonts w:ascii="Times New Roman" w:eastAsia="Times New Roman" w:hAnsi="Times New Roman" w:cs="Times New Roman"/>
          <w:b/>
          <w:bCs/>
          <w:sz w:val="24"/>
          <w:szCs w:val="24"/>
          <w:lang w:eastAsia="tr-TR"/>
        </w:rPr>
        <w:t>2</w:t>
      </w:r>
      <w:r>
        <w:rPr>
          <w:rFonts w:ascii="Times New Roman" w:eastAsia="Times New Roman" w:hAnsi="Times New Roman" w:cs="Times New Roman"/>
          <w:b/>
          <w:bCs/>
          <w:sz w:val="24"/>
          <w:szCs w:val="24"/>
          <w:lang w:eastAsia="tr-TR"/>
        </w:rPr>
        <w:t>)</w:t>
      </w:r>
      <w:r w:rsidRPr="001471A1">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Tedbir</w:t>
      </w:r>
      <w:r w:rsidRPr="001471A1">
        <w:rPr>
          <w:rFonts w:ascii="Times New Roman" w:eastAsia="Times New Roman" w:hAnsi="Times New Roman" w:cs="Times New Roman"/>
          <w:b/>
          <w:bCs/>
          <w:sz w:val="24"/>
          <w:szCs w:val="24"/>
          <w:lang w:eastAsia="tr-TR"/>
        </w:rPr>
        <w:t>lerin kısmen iptali</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Bulaşık alanlar</w:t>
      </w:r>
      <w:r w:rsidRPr="001471A1">
        <w:rPr>
          <w:rFonts w:ascii="Times New Roman" w:eastAsia="Times New Roman" w:hAnsi="Times New Roman" w:cs="Times New Roman"/>
          <w:sz w:val="24"/>
          <w:szCs w:val="24"/>
          <w:lang w:eastAsia="tr-TR"/>
        </w:rPr>
        <w:t xml:space="preserve">da </w:t>
      </w:r>
      <w:r>
        <w:rPr>
          <w:rFonts w:ascii="Times New Roman" w:eastAsia="Times New Roman" w:hAnsi="Times New Roman" w:cs="Times New Roman"/>
          <w:sz w:val="24"/>
          <w:szCs w:val="24"/>
          <w:lang w:eastAsia="tr-TR"/>
        </w:rPr>
        <w:t>zararlı organizmanı</w:t>
      </w:r>
      <w:r w:rsidRPr="001471A1">
        <w:rPr>
          <w:rFonts w:ascii="Times New Roman" w:eastAsia="Times New Roman" w:hAnsi="Times New Roman" w:cs="Times New Roman"/>
          <w:sz w:val="24"/>
          <w:szCs w:val="24"/>
          <w:lang w:eastAsia="tr-TR"/>
        </w:rPr>
        <w:t>n son tespitinin üzerinden en az 10 yıl ge</w:t>
      </w:r>
      <w:r>
        <w:rPr>
          <w:rFonts w:ascii="Times New Roman" w:eastAsia="Times New Roman" w:hAnsi="Times New Roman" w:cs="Times New Roman"/>
          <w:sz w:val="24"/>
          <w:szCs w:val="24"/>
          <w:lang w:eastAsia="tr-TR"/>
        </w:rPr>
        <w:t>çtikten sonra, bu alanlar için 7</w:t>
      </w:r>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nc</w:t>
      </w:r>
      <w:r>
        <w:rPr>
          <w:rFonts w:ascii="Times New Roman" w:eastAsia="Times New Roman" w:hAnsi="Times New Roman" w:cs="Times New Roman"/>
          <w:sz w:val="24"/>
          <w:szCs w:val="24"/>
          <w:lang w:eastAsia="tr-TR"/>
        </w:rPr>
        <w:t>i</w:t>
      </w:r>
      <w:proofErr w:type="spellEnd"/>
      <w:r w:rsidRPr="001471A1">
        <w:rPr>
          <w:rFonts w:ascii="Times New Roman" w:eastAsia="Times New Roman" w:hAnsi="Times New Roman" w:cs="Times New Roman"/>
          <w:sz w:val="24"/>
          <w:szCs w:val="24"/>
          <w:lang w:eastAsia="tr-TR"/>
        </w:rPr>
        <w:t xml:space="preserve"> maddede öngörülen tedbirlerin kısmen iptal edilmesi düşünülebilir. </w:t>
      </w:r>
      <w:r>
        <w:rPr>
          <w:rFonts w:ascii="Times New Roman" w:eastAsia="Times New Roman" w:hAnsi="Times New Roman" w:cs="Times New Roman"/>
          <w:sz w:val="24"/>
          <w:szCs w:val="24"/>
          <w:lang w:eastAsia="tr-TR"/>
        </w:rPr>
        <w:t xml:space="preserve">7 </w:t>
      </w:r>
      <w:proofErr w:type="spellStart"/>
      <w:r>
        <w:rPr>
          <w:rFonts w:ascii="Times New Roman" w:eastAsia="Times New Roman" w:hAnsi="Times New Roman" w:cs="Times New Roman"/>
          <w:sz w:val="24"/>
          <w:szCs w:val="24"/>
          <w:lang w:eastAsia="tr-TR"/>
        </w:rPr>
        <w:t>nci</w:t>
      </w:r>
      <w:proofErr w:type="spellEnd"/>
      <w:r>
        <w:rPr>
          <w:rFonts w:ascii="Times New Roman" w:eastAsia="Times New Roman" w:hAnsi="Times New Roman" w:cs="Times New Roman"/>
          <w:sz w:val="24"/>
          <w:szCs w:val="24"/>
          <w:lang w:eastAsia="tr-TR"/>
        </w:rPr>
        <w:t xml:space="preserve"> m</w:t>
      </w:r>
      <w:r w:rsidRPr="001471A1">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 xml:space="preserve">nin ikinci ve üçüncü fıkralarına </w:t>
      </w:r>
      <w:r w:rsidRPr="001471A1">
        <w:rPr>
          <w:rFonts w:ascii="Times New Roman" w:eastAsia="Times New Roman" w:hAnsi="Times New Roman" w:cs="Times New Roman"/>
          <w:sz w:val="24"/>
          <w:szCs w:val="24"/>
          <w:lang w:eastAsia="tr-TR"/>
        </w:rPr>
        <w:t xml:space="preserve">tüm bu süre boyunca uyulduğunu ve </w:t>
      </w:r>
      <w:r>
        <w:rPr>
          <w:rFonts w:ascii="Times New Roman" w:eastAsia="Times New Roman" w:hAnsi="Times New Roman" w:cs="Times New Roman"/>
          <w:sz w:val="24"/>
          <w:szCs w:val="24"/>
          <w:lang w:eastAsia="tr-TR"/>
        </w:rPr>
        <w:t>bulaşık alanın</w:t>
      </w:r>
      <w:r w:rsidRPr="001471A1">
        <w:rPr>
          <w:rFonts w:ascii="Times New Roman" w:eastAsia="Times New Roman" w:hAnsi="Times New Roman" w:cs="Times New Roman"/>
          <w:sz w:val="24"/>
          <w:szCs w:val="24"/>
          <w:lang w:eastAsia="tr-TR"/>
        </w:rPr>
        <w:t xml:space="preserve"> kalıcı otlak olarak kullanılmadığını </w:t>
      </w:r>
      <w:r>
        <w:rPr>
          <w:rFonts w:ascii="Times New Roman" w:eastAsia="Times New Roman" w:hAnsi="Times New Roman" w:cs="Times New Roman"/>
          <w:sz w:val="24"/>
          <w:szCs w:val="24"/>
          <w:lang w:eastAsia="tr-TR"/>
        </w:rPr>
        <w:t xml:space="preserve">gösteren bir ürün kaydı varsa </w:t>
      </w:r>
      <w:r w:rsidRPr="001471A1">
        <w:rPr>
          <w:rFonts w:ascii="Times New Roman" w:eastAsia="Times New Roman" w:hAnsi="Times New Roman" w:cs="Times New Roman"/>
          <w:sz w:val="24"/>
          <w:szCs w:val="24"/>
          <w:lang w:eastAsia="tr-TR"/>
        </w:rPr>
        <w:t>ve:</w:t>
      </w:r>
    </w:p>
    <w:p w:rsidR="00260E5E"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a) </w:t>
      </w:r>
      <w:r>
        <w:rPr>
          <w:rFonts w:ascii="Times New Roman" w:eastAsia="Times New Roman" w:hAnsi="Times New Roman" w:cs="Times New Roman"/>
          <w:sz w:val="24"/>
          <w:szCs w:val="24"/>
          <w:lang w:eastAsia="tr-TR"/>
        </w:rPr>
        <w:t>Duyarlı</w:t>
      </w:r>
      <w:r w:rsidRPr="001471A1">
        <w:rPr>
          <w:rFonts w:ascii="Times New Roman" w:eastAsia="Times New Roman" w:hAnsi="Times New Roman" w:cs="Times New Roman"/>
          <w:sz w:val="24"/>
          <w:szCs w:val="24"/>
          <w:lang w:eastAsia="tr-TR"/>
        </w:rPr>
        <w:t xml:space="preserve"> patates çeşitleri ile </w:t>
      </w:r>
      <w:r>
        <w:rPr>
          <w:rFonts w:ascii="Times New Roman" w:eastAsia="Times New Roman" w:hAnsi="Times New Roman" w:cs="Times New Roman"/>
          <w:sz w:val="24"/>
          <w:szCs w:val="24"/>
          <w:lang w:eastAsia="tr-TR"/>
        </w:rPr>
        <w:t xml:space="preserve">bu ekin </w:t>
      </w:r>
      <w:r w:rsidRPr="001471A1">
        <w:rPr>
          <w:rFonts w:ascii="Times New Roman" w:eastAsia="Times New Roman" w:hAnsi="Times New Roman" w:cs="Times New Roman"/>
          <w:sz w:val="24"/>
          <w:szCs w:val="24"/>
          <w:lang w:eastAsia="tr-TR"/>
        </w:rPr>
        <w:t>3</w:t>
      </w:r>
      <w:r>
        <w:rPr>
          <w:rFonts w:ascii="Times New Roman" w:eastAsia="Times New Roman" w:hAnsi="Times New Roman" w:cs="Times New Roman"/>
          <w:sz w:val="24"/>
          <w:szCs w:val="24"/>
          <w:lang w:eastAsia="tr-TR"/>
        </w:rPr>
        <w:t xml:space="preserve"> üncü</w:t>
      </w:r>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w:t>
      </w:r>
      <w:r w:rsidRPr="001471A1">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sin</w:t>
      </w:r>
      <w:r w:rsidRPr="001471A1">
        <w:rPr>
          <w:rFonts w:ascii="Times New Roman" w:eastAsia="Times New Roman" w:hAnsi="Times New Roman" w:cs="Times New Roman"/>
          <w:sz w:val="24"/>
          <w:szCs w:val="24"/>
          <w:lang w:eastAsia="tr-TR"/>
        </w:rPr>
        <w:t xml:space="preserve">de açıklandığı gibi iki </w:t>
      </w:r>
      <w:proofErr w:type="spellStart"/>
      <w:r w:rsidRPr="001471A1">
        <w:rPr>
          <w:rFonts w:ascii="Times New Roman" w:eastAsia="Times New Roman" w:hAnsi="Times New Roman" w:cs="Times New Roman"/>
          <w:sz w:val="24"/>
          <w:szCs w:val="24"/>
          <w:lang w:eastAsia="tr-TR"/>
        </w:rPr>
        <w:t>bioa</w:t>
      </w:r>
      <w:r>
        <w:rPr>
          <w:rFonts w:ascii="Times New Roman" w:eastAsia="Times New Roman" w:hAnsi="Times New Roman" w:cs="Times New Roman"/>
          <w:sz w:val="24"/>
          <w:szCs w:val="24"/>
          <w:lang w:eastAsia="tr-TR"/>
        </w:rPr>
        <w:t>naliz</w:t>
      </w:r>
      <w:r w:rsidRPr="001471A1">
        <w:rPr>
          <w:rFonts w:ascii="Times New Roman" w:eastAsia="Times New Roman" w:hAnsi="Times New Roman" w:cs="Times New Roman"/>
          <w:sz w:val="24"/>
          <w:szCs w:val="24"/>
          <w:lang w:eastAsia="tr-TR"/>
        </w:rPr>
        <w:t>de</w:t>
      </w:r>
      <w:proofErr w:type="spellEnd"/>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zararlı organizma ile</w:t>
      </w:r>
      <w:r w:rsidRPr="001471A1">
        <w:rPr>
          <w:rFonts w:ascii="Times New Roman" w:eastAsia="Times New Roman" w:hAnsi="Times New Roman" w:cs="Times New Roman"/>
          <w:sz w:val="24"/>
          <w:szCs w:val="24"/>
          <w:lang w:eastAsia="tr-TR"/>
        </w:rPr>
        <w:t xml:space="preserve"> hiçbir </w:t>
      </w:r>
      <w:proofErr w:type="spellStart"/>
      <w:r>
        <w:rPr>
          <w:rFonts w:ascii="Times New Roman" w:eastAsia="Times New Roman" w:hAnsi="Times New Roman" w:cs="Times New Roman"/>
          <w:sz w:val="24"/>
          <w:szCs w:val="24"/>
          <w:lang w:eastAsia="tr-TR"/>
        </w:rPr>
        <w:t>bulaşıklık</w:t>
      </w:r>
      <w:proofErr w:type="spellEnd"/>
      <w:r w:rsidRPr="001471A1">
        <w:rPr>
          <w:rFonts w:ascii="Times New Roman" w:eastAsia="Times New Roman" w:hAnsi="Times New Roman" w:cs="Times New Roman"/>
          <w:sz w:val="24"/>
          <w:szCs w:val="24"/>
          <w:lang w:eastAsia="tr-TR"/>
        </w:rPr>
        <w:t xml:space="preserve"> belirtisi bulunmamalıdır</w:t>
      </w:r>
      <w:r>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w:t>
      </w:r>
      <w:proofErr w:type="gramStart"/>
      <w:r w:rsidRPr="001471A1">
        <w:rPr>
          <w:rFonts w:ascii="Times New Roman" w:eastAsia="Times New Roman" w:hAnsi="Times New Roman" w:cs="Times New Roman"/>
          <w:sz w:val="24"/>
          <w:szCs w:val="24"/>
          <w:lang w:eastAsia="tr-TR"/>
        </w:rPr>
        <w:t>veya</w:t>
      </w:r>
      <w:proofErr w:type="gramEnd"/>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b) </w:t>
      </w:r>
      <w:r>
        <w:rPr>
          <w:rFonts w:ascii="Times New Roman" w:eastAsia="Times New Roman" w:hAnsi="Times New Roman" w:cs="Times New Roman"/>
          <w:sz w:val="24"/>
          <w:szCs w:val="24"/>
          <w:lang w:eastAsia="tr-TR"/>
        </w:rPr>
        <w:t xml:space="preserve">Bu Ekin </w:t>
      </w:r>
      <w:r w:rsidRPr="001471A1">
        <w:rPr>
          <w:rFonts w:ascii="Times New Roman" w:eastAsia="Times New Roman" w:hAnsi="Times New Roman" w:cs="Times New Roman"/>
          <w:sz w:val="24"/>
          <w:szCs w:val="24"/>
          <w:lang w:eastAsia="tr-TR"/>
        </w:rPr>
        <w:t>3</w:t>
      </w:r>
      <w:r>
        <w:rPr>
          <w:rFonts w:ascii="Times New Roman" w:eastAsia="Times New Roman" w:hAnsi="Times New Roman" w:cs="Times New Roman"/>
          <w:sz w:val="24"/>
          <w:szCs w:val="24"/>
          <w:lang w:eastAsia="tr-TR"/>
        </w:rPr>
        <w:t xml:space="preserve"> üncü</w:t>
      </w:r>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w:t>
      </w:r>
      <w:r w:rsidRPr="001471A1">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sin</w:t>
      </w:r>
      <w:r w:rsidRPr="001471A1">
        <w:rPr>
          <w:rFonts w:ascii="Times New Roman" w:eastAsia="Times New Roman" w:hAnsi="Times New Roman" w:cs="Times New Roman"/>
          <w:sz w:val="24"/>
          <w:szCs w:val="24"/>
          <w:lang w:eastAsia="tr-TR"/>
        </w:rPr>
        <w:t xml:space="preserve">de açıklandığı gibi, </w:t>
      </w:r>
      <w:r>
        <w:rPr>
          <w:rFonts w:ascii="Times New Roman" w:eastAsia="Times New Roman" w:hAnsi="Times New Roman" w:cs="Times New Roman"/>
          <w:sz w:val="24"/>
          <w:szCs w:val="24"/>
          <w:lang w:eastAsia="tr-TR"/>
        </w:rPr>
        <w:t>duyarlı</w:t>
      </w:r>
      <w:r w:rsidRPr="001471A1">
        <w:rPr>
          <w:rFonts w:ascii="Times New Roman" w:eastAsia="Times New Roman" w:hAnsi="Times New Roman" w:cs="Times New Roman"/>
          <w:sz w:val="24"/>
          <w:szCs w:val="24"/>
          <w:lang w:eastAsia="tr-TR"/>
        </w:rPr>
        <w:t xml:space="preserve"> patates çeşitleriyle bir </w:t>
      </w:r>
      <w:proofErr w:type="spellStart"/>
      <w:r w:rsidRPr="001471A1">
        <w:rPr>
          <w:rFonts w:ascii="Times New Roman" w:eastAsia="Times New Roman" w:hAnsi="Times New Roman" w:cs="Times New Roman"/>
          <w:sz w:val="24"/>
          <w:szCs w:val="24"/>
          <w:lang w:eastAsia="tr-TR"/>
        </w:rPr>
        <w:t>bioa</w:t>
      </w:r>
      <w:r>
        <w:rPr>
          <w:rFonts w:ascii="Times New Roman" w:eastAsia="Times New Roman" w:hAnsi="Times New Roman" w:cs="Times New Roman"/>
          <w:sz w:val="24"/>
          <w:szCs w:val="24"/>
          <w:lang w:eastAsia="tr-TR"/>
        </w:rPr>
        <w:t>naliz</w:t>
      </w:r>
      <w:r w:rsidRPr="001471A1">
        <w:rPr>
          <w:rFonts w:ascii="Times New Roman" w:eastAsia="Times New Roman" w:hAnsi="Times New Roman" w:cs="Times New Roman"/>
          <w:sz w:val="24"/>
          <w:szCs w:val="24"/>
          <w:lang w:eastAsia="tr-TR"/>
        </w:rPr>
        <w:t>de</w:t>
      </w:r>
      <w:proofErr w:type="spellEnd"/>
      <w:r w:rsidRPr="001471A1">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zararlı organizma ile</w:t>
      </w:r>
      <w:r w:rsidRPr="001471A1">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bulaşıklık</w:t>
      </w:r>
      <w:proofErr w:type="spellEnd"/>
      <w:r w:rsidRPr="001471A1">
        <w:rPr>
          <w:rFonts w:ascii="Times New Roman" w:eastAsia="Times New Roman" w:hAnsi="Times New Roman" w:cs="Times New Roman"/>
          <w:sz w:val="24"/>
          <w:szCs w:val="24"/>
          <w:lang w:eastAsia="tr-TR"/>
        </w:rPr>
        <w:t xml:space="preserve"> belirtisi bulunmam</w:t>
      </w:r>
      <w:r>
        <w:rPr>
          <w:rFonts w:ascii="Times New Roman" w:eastAsia="Times New Roman" w:hAnsi="Times New Roman" w:cs="Times New Roman"/>
          <w:sz w:val="24"/>
          <w:szCs w:val="24"/>
          <w:lang w:eastAsia="tr-TR"/>
        </w:rPr>
        <w:t>ışsa</w:t>
      </w:r>
      <w:r w:rsidRPr="001471A1">
        <w:rPr>
          <w:rFonts w:ascii="Times New Roman" w:eastAsia="Times New Roman" w:hAnsi="Times New Roman" w:cs="Times New Roman"/>
          <w:sz w:val="24"/>
          <w:szCs w:val="24"/>
          <w:lang w:eastAsia="tr-TR"/>
        </w:rPr>
        <w:t xml:space="preserve"> ve E</w:t>
      </w:r>
      <w:r>
        <w:rPr>
          <w:rFonts w:ascii="Times New Roman" w:eastAsia="Times New Roman" w:hAnsi="Times New Roman" w:cs="Times New Roman"/>
          <w:sz w:val="24"/>
          <w:szCs w:val="24"/>
          <w:lang w:eastAsia="tr-TR"/>
        </w:rPr>
        <w:t xml:space="preserve">K-1'in 2 </w:t>
      </w:r>
      <w:proofErr w:type="spellStart"/>
      <w:r>
        <w:rPr>
          <w:rFonts w:ascii="Times New Roman" w:eastAsia="Times New Roman" w:hAnsi="Times New Roman" w:cs="Times New Roman"/>
          <w:sz w:val="24"/>
          <w:szCs w:val="24"/>
          <w:lang w:eastAsia="tr-TR"/>
        </w:rPr>
        <w:t>nci</w:t>
      </w:r>
      <w:proofErr w:type="spellEnd"/>
      <w:r w:rsidRPr="001471A1">
        <w:rPr>
          <w:rFonts w:ascii="Times New Roman" w:eastAsia="Times New Roman" w:hAnsi="Times New Roman" w:cs="Times New Roman"/>
          <w:sz w:val="24"/>
          <w:szCs w:val="24"/>
          <w:lang w:eastAsia="tr-TR"/>
        </w:rPr>
        <w:t xml:space="preserve"> maddesinde belirtilen yöntemlerden biri ile sporların bulaşık alan toprağının </w:t>
      </w:r>
      <w:proofErr w:type="spellStart"/>
      <w:r w:rsidRPr="001471A1">
        <w:rPr>
          <w:rFonts w:ascii="Times New Roman" w:eastAsia="Times New Roman" w:hAnsi="Times New Roman" w:cs="Times New Roman"/>
          <w:sz w:val="24"/>
          <w:szCs w:val="24"/>
          <w:lang w:eastAsia="tr-TR"/>
        </w:rPr>
        <w:t>ekstraksiyonunun</w:t>
      </w:r>
      <w:proofErr w:type="spellEnd"/>
      <w:r w:rsidRPr="001471A1">
        <w:rPr>
          <w:rFonts w:ascii="Times New Roman" w:eastAsia="Times New Roman" w:hAnsi="Times New Roman" w:cs="Times New Roman"/>
          <w:sz w:val="24"/>
          <w:szCs w:val="24"/>
          <w:lang w:eastAsia="tr-TR"/>
        </w:rPr>
        <w:t xml:space="preserve"> ardından mikrosko</w:t>
      </w:r>
      <w:r>
        <w:rPr>
          <w:rFonts w:ascii="Times New Roman" w:eastAsia="Times New Roman" w:hAnsi="Times New Roman" w:cs="Times New Roman"/>
          <w:sz w:val="24"/>
          <w:szCs w:val="24"/>
          <w:lang w:eastAsia="tr-TR"/>
        </w:rPr>
        <w:t xml:space="preserve">pla doğrudan incelenmesi sonucu gram </w:t>
      </w:r>
      <w:r w:rsidRPr="001471A1">
        <w:rPr>
          <w:rFonts w:ascii="Times New Roman" w:eastAsia="Times New Roman" w:hAnsi="Times New Roman" w:cs="Times New Roman"/>
          <w:sz w:val="24"/>
          <w:szCs w:val="24"/>
          <w:lang w:eastAsia="tr-TR"/>
        </w:rPr>
        <w:t>toprak başına 5'ten az canlı dinlenme sporu bulunmuş</w:t>
      </w:r>
      <w:r>
        <w:rPr>
          <w:rFonts w:ascii="Times New Roman" w:eastAsia="Times New Roman" w:hAnsi="Times New Roman" w:cs="Times New Roman"/>
          <w:sz w:val="24"/>
          <w:szCs w:val="24"/>
          <w:lang w:eastAsia="tr-TR"/>
        </w:rPr>
        <w:t>sa</w:t>
      </w:r>
      <w:r w:rsidRPr="001471A1">
        <w:rPr>
          <w:rFonts w:ascii="Times New Roman" w:eastAsia="Times New Roman" w:hAnsi="Times New Roman" w:cs="Times New Roman"/>
          <w:sz w:val="24"/>
          <w:szCs w:val="24"/>
          <w:lang w:eastAsia="tr-TR"/>
        </w:rPr>
        <w:t>.</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Test</w:t>
      </w:r>
      <w:r>
        <w:rPr>
          <w:rFonts w:ascii="Times New Roman" w:eastAsia="Times New Roman" w:hAnsi="Times New Roman" w:cs="Times New Roman"/>
          <w:sz w:val="24"/>
          <w:szCs w:val="24"/>
          <w:lang w:eastAsia="tr-TR"/>
        </w:rPr>
        <w:t xml:space="preserve"> için, aşağıdaki adımlar</w:t>
      </w:r>
      <w:r w:rsidRPr="001471A1">
        <w:rPr>
          <w:rFonts w:ascii="Times New Roman" w:eastAsia="Times New Roman" w:hAnsi="Times New Roman" w:cs="Times New Roman"/>
          <w:sz w:val="24"/>
          <w:szCs w:val="24"/>
          <w:lang w:eastAsia="tr-TR"/>
        </w:rPr>
        <w:t xml:space="preserve"> izlenir:</w:t>
      </w:r>
    </w:p>
    <w:p w:rsidR="00260E5E" w:rsidRPr="001471A1" w:rsidRDefault="00260E5E" w:rsidP="00260E5E">
      <w:pPr>
        <w:pStyle w:val="ListeParagraf"/>
        <w:numPr>
          <w:ilvl w:val="0"/>
          <w:numId w:val="6"/>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Bulaşık alan</w:t>
      </w:r>
      <w:r w:rsidRPr="001471A1">
        <w:rPr>
          <w:rFonts w:ascii="Times New Roman" w:eastAsia="Times New Roman" w:hAnsi="Times New Roman" w:cs="Times New Roman"/>
          <w:sz w:val="24"/>
          <w:szCs w:val="24"/>
          <w:lang w:eastAsia="tr-TR"/>
        </w:rPr>
        <w:t>, her biri 0,33 hektarlık birimlere bölün</w:t>
      </w:r>
      <w:r>
        <w:rPr>
          <w:rFonts w:ascii="Times New Roman" w:eastAsia="Times New Roman" w:hAnsi="Times New Roman" w:cs="Times New Roman"/>
          <w:sz w:val="24"/>
          <w:szCs w:val="24"/>
          <w:lang w:eastAsia="tr-TR"/>
        </w:rPr>
        <w:t>ür.</w:t>
      </w:r>
    </w:p>
    <w:p w:rsidR="00260E5E" w:rsidRPr="001471A1" w:rsidRDefault="00260E5E" w:rsidP="00260E5E">
      <w:pPr>
        <w:pStyle w:val="ListeParagraf"/>
        <w:numPr>
          <w:ilvl w:val="0"/>
          <w:numId w:val="6"/>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Alanı eşit olarak temsil edecek şekilde veya bilinen bulaşık odaklara göre toplanmak üzere, h</w:t>
      </w:r>
      <w:r w:rsidRPr="001471A1">
        <w:rPr>
          <w:rFonts w:ascii="Times New Roman" w:eastAsia="Times New Roman" w:hAnsi="Times New Roman" w:cs="Times New Roman"/>
          <w:sz w:val="24"/>
          <w:szCs w:val="24"/>
          <w:lang w:eastAsia="tr-TR"/>
        </w:rPr>
        <w:t xml:space="preserve">er birimden 20 cm derinliğe kadar, 60 alt </w:t>
      </w:r>
      <w:r>
        <w:rPr>
          <w:rFonts w:ascii="Times New Roman" w:eastAsia="Times New Roman" w:hAnsi="Times New Roman" w:cs="Times New Roman"/>
          <w:sz w:val="24"/>
          <w:szCs w:val="24"/>
          <w:lang w:eastAsia="tr-TR"/>
        </w:rPr>
        <w:t>örnek</w:t>
      </w:r>
      <w:r w:rsidRPr="001471A1">
        <w:rPr>
          <w:rFonts w:ascii="Times New Roman" w:eastAsia="Times New Roman" w:hAnsi="Times New Roman" w:cs="Times New Roman"/>
          <w:sz w:val="24"/>
          <w:szCs w:val="24"/>
          <w:lang w:eastAsia="tr-TR"/>
        </w:rPr>
        <w:t xml:space="preserve"> alın</w:t>
      </w:r>
      <w:r>
        <w:rPr>
          <w:rFonts w:ascii="Times New Roman" w:eastAsia="Times New Roman" w:hAnsi="Times New Roman" w:cs="Times New Roman"/>
          <w:sz w:val="24"/>
          <w:szCs w:val="24"/>
          <w:lang w:eastAsia="tr-TR"/>
        </w:rPr>
        <w:t>ır.</w:t>
      </w:r>
    </w:p>
    <w:p w:rsidR="00260E5E" w:rsidRPr="001471A1" w:rsidRDefault="00260E5E" w:rsidP="00260E5E">
      <w:pPr>
        <w:pStyle w:val="ListeParagraf"/>
        <w:numPr>
          <w:ilvl w:val="0"/>
          <w:numId w:val="6"/>
        </w:numPr>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Alt </w:t>
      </w:r>
      <w:r>
        <w:rPr>
          <w:rFonts w:ascii="Times New Roman" w:eastAsia="Times New Roman" w:hAnsi="Times New Roman" w:cs="Times New Roman"/>
          <w:sz w:val="24"/>
          <w:szCs w:val="24"/>
          <w:lang w:eastAsia="tr-TR"/>
        </w:rPr>
        <w:t>örnek</w:t>
      </w:r>
      <w:r w:rsidRPr="001471A1">
        <w:rPr>
          <w:rFonts w:ascii="Times New Roman" w:eastAsia="Times New Roman" w:hAnsi="Times New Roman" w:cs="Times New Roman"/>
          <w:sz w:val="24"/>
          <w:szCs w:val="24"/>
          <w:lang w:eastAsia="tr-TR"/>
        </w:rPr>
        <w:t xml:space="preserve">ler, hektar başına 3 </w:t>
      </w:r>
      <w:r>
        <w:rPr>
          <w:rFonts w:ascii="Times New Roman" w:eastAsia="Times New Roman" w:hAnsi="Times New Roman" w:cs="Times New Roman"/>
          <w:sz w:val="24"/>
          <w:szCs w:val="24"/>
          <w:lang w:eastAsia="tr-TR"/>
        </w:rPr>
        <w:t>örnek</w:t>
      </w:r>
      <w:r w:rsidRPr="001471A1">
        <w:rPr>
          <w:rFonts w:ascii="Times New Roman" w:eastAsia="Times New Roman" w:hAnsi="Times New Roman" w:cs="Times New Roman"/>
          <w:sz w:val="24"/>
          <w:szCs w:val="24"/>
          <w:lang w:eastAsia="tr-TR"/>
        </w:rPr>
        <w:t xml:space="preserve"> elde edilecek şekilde iyice karıştırılır.</w:t>
      </w:r>
    </w:p>
    <w:p w:rsidR="00260E5E" w:rsidRDefault="00260E5E" w:rsidP="00260E5E">
      <w:pPr>
        <w:pStyle w:val="ListeParagraf"/>
        <w:shd w:val="clear" w:color="auto" w:fill="FFFFFF"/>
        <w:tabs>
          <w:tab w:val="left" w:pos="993"/>
        </w:tabs>
        <w:spacing w:after="0" w:line="312" w:lineRule="atLeast"/>
        <w:ind w:left="0"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Bu koşulların sağlanmaması durumunda, en az 2 yıllık bir bekleme süresinin ardından tedbirlerin kısmen geri alınması yeniden değerlendirilebilir. Bu bekleme süresinin uzunluğunu belirlerken </w:t>
      </w:r>
      <w:proofErr w:type="spellStart"/>
      <w:r>
        <w:rPr>
          <w:rFonts w:ascii="Times New Roman" w:eastAsia="Times New Roman" w:hAnsi="Times New Roman" w:cs="Times New Roman"/>
          <w:sz w:val="24"/>
          <w:szCs w:val="24"/>
          <w:lang w:eastAsia="tr-TR"/>
        </w:rPr>
        <w:t>bulaşıklık</w:t>
      </w:r>
      <w:proofErr w:type="spellEnd"/>
      <w:r w:rsidRPr="001471A1">
        <w:rPr>
          <w:rFonts w:ascii="Times New Roman" w:eastAsia="Times New Roman" w:hAnsi="Times New Roman" w:cs="Times New Roman"/>
          <w:sz w:val="24"/>
          <w:szCs w:val="24"/>
          <w:lang w:eastAsia="tr-TR"/>
        </w:rPr>
        <w:t xml:space="preserve"> seviyesi ve/veya tespit edilen canlı sporların sayısı dikkate al</w:t>
      </w:r>
      <w:r>
        <w:rPr>
          <w:rFonts w:ascii="Times New Roman" w:eastAsia="Times New Roman" w:hAnsi="Times New Roman" w:cs="Times New Roman"/>
          <w:sz w:val="24"/>
          <w:szCs w:val="24"/>
          <w:lang w:eastAsia="tr-TR"/>
        </w:rPr>
        <w:t>ın</w:t>
      </w:r>
      <w:r w:rsidRPr="001471A1">
        <w:rPr>
          <w:rFonts w:ascii="Times New Roman" w:eastAsia="Times New Roman" w:hAnsi="Times New Roman" w:cs="Times New Roman"/>
          <w:sz w:val="24"/>
          <w:szCs w:val="24"/>
          <w:lang w:eastAsia="tr-TR"/>
        </w:rPr>
        <w:t>ır.</w:t>
      </w:r>
    </w:p>
    <w:p w:rsidR="00260E5E" w:rsidRPr="001471A1" w:rsidRDefault="00260E5E" w:rsidP="00260E5E">
      <w:pPr>
        <w:shd w:val="clear" w:color="auto" w:fill="FFFFFF"/>
        <w:tabs>
          <w:tab w:val="left" w:pos="993"/>
        </w:tabs>
        <w:spacing w:after="0" w:line="240" w:lineRule="auto"/>
        <w:ind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b/>
          <w:bCs/>
          <w:sz w:val="24"/>
          <w:szCs w:val="24"/>
          <w:lang w:eastAsia="tr-TR"/>
        </w:rPr>
        <w:t>3</w:t>
      </w:r>
      <w:r>
        <w:rPr>
          <w:rFonts w:ascii="Times New Roman" w:eastAsia="Times New Roman" w:hAnsi="Times New Roman" w:cs="Times New Roman"/>
          <w:b/>
          <w:bCs/>
          <w:sz w:val="24"/>
          <w:szCs w:val="24"/>
          <w:lang w:eastAsia="tr-TR"/>
        </w:rPr>
        <w:t>)</w:t>
      </w:r>
      <w:r w:rsidRPr="001471A1">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Tedbir</w:t>
      </w:r>
      <w:r w:rsidRPr="001471A1">
        <w:rPr>
          <w:rFonts w:ascii="Times New Roman" w:eastAsia="Times New Roman" w:hAnsi="Times New Roman" w:cs="Times New Roman"/>
          <w:b/>
          <w:bCs/>
          <w:sz w:val="24"/>
          <w:szCs w:val="24"/>
          <w:lang w:eastAsia="tr-TR"/>
        </w:rPr>
        <w:t xml:space="preserve">lerin kaldırılması amacıyla yapılacak </w:t>
      </w:r>
      <w:proofErr w:type="spellStart"/>
      <w:r w:rsidRPr="001471A1">
        <w:rPr>
          <w:rFonts w:ascii="Times New Roman" w:eastAsia="Times New Roman" w:hAnsi="Times New Roman" w:cs="Times New Roman"/>
          <w:b/>
          <w:bCs/>
          <w:sz w:val="24"/>
          <w:szCs w:val="24"/>
          <w:lang w:eastAsia="tr-TR"/>
        </w:rPr>
        <w:t>biyoa</w:t>
      </w:r>
      <w:r>
        <w:rPr>
          <w:rFonts w:ascii="Times New Roman" w:eastAsia="Times New Roman" w:hAnsi="Times New Roman" w:cs="Times New Roman"/>
          <w:b/>
          <w:bCs/>
          <w:sz w:val="24"/>
          <w:szCs w:val="24"/>
          <w:lang w:eastAsia="tr-TR"/>
        </w:rPr>
        <w:t>naliz</w:t>
      </w:r>
      <w:r w:rsidRPr="001471A1">
        <w:rPr>
          <w:rFonts w:ascii="Times New Roman" w:eastAsia="Times New Roman" w:hAnsi="Times New Roman" w:cs="Times New Roman"/>
          <w:b/>
          <w:bCs/>
          <w:sz w:val="24"/>
          <w:szCs w:val="24"/>
          <w:lang w:eastAsia="tr-TR"/>
        </w:rPr>
        <w:t>ler</w:t>
      </w:r>
      <w:proofErr w:type="spellEnd"/>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 xml:space="preserve">Birkaç patates yumrusu, patates gelişimine uygun sıcaklık, nem ve ışık koşullarında en az 5 litre toprakla birlikte saksılara dikilir. Tüm </w:t>
      </w:r>
      <w:proofErr w:type="spellStart"/>
      <w:r w:rsidRPr="001471A1">
        <w:rPr>
          <w:rFonts w:ascii="Times New Roman" w:eastAsia="Times New Roman" w:hAnsi="Times New Roman" w:cs="Times New Roman"/>
          <w:sz w:val="24"/>
          <w:szCs w:val="24"/>
          <w:lang w:eastAsia="tr-TR"/>
        </w:rPr>
        <w:t>patotiplere</w:t>
      </w:r>
      <w:proofErr w:type="spellEnd"/>
      <w:r w:rsidRPr="001471A1">
        <w:rPr>
          <w:rFonts w:ascii="Times New Roman" w:eastAsia="Times New Roman" w:hAnsi="Times New Roman" w:cs="Times New Roman"/>
          <w:sz w:val="24"/>
          <w:szCs w:val="24"/>
          <w:lang w:eastAsia="tr-TR"/>
        </w:rPr>
        <w:t xml:space="preserve"> oldukça duyarlı bir çeşit seçilir (</w:t>
      </w:r>
      <w:proofErr w:type="spellStart"/>
      <w:r w:rsidRPr="001471A1">
        <w:rPr>
          <w:rFonts w:ascii="Times New Roman" w:eastAsia="Times New Roman" w:hAnsi="Times New Roman" w:cs="Times New Roman"/>
          <w:sz w:val="24"/>
          <w:szCs w:val="24"/>
          <w:lang w:eastAsia="tr-TR"/>
        </w:rPr>
        <w:t>Deodara</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Evora</w:t>
      </w:r>
      <w:proofErr w:type="spellEnd"/>
      <w:r w:rsidRPr="001471A1">
        <w:rPr>
          <w:rFonts w:ascii="Times New Roman" w:eastAsia="Times New Roman" w:hAnsi="Times New Roman" w:cs="Times New Roman"/>
          <w:sz w:val="24"/>
          <w:szCs w:val="24"/>
          <w:lang w:eastAsia="tr-TR"/>
        </w:rPr>
        <w:t xml:space="preserve">, Morene, </w:t>
      </w:r>
      <w:proofErr w:type="spellStart"/>
      <w:r w:rsidRPr="001471A1">
        <w:rPr>
          <w:rFonts w:ascii="Times New Roman" w:eastAsia="Times New Roman" w:hAnsi="Times New Roman" w:cs="Times New Roman"/>
          <w:sz w:val="24"/>
          <w:szCs w:val="24"/>
          <w:lang w:eastAsia="tr-TR"/>
        </w:rPr>
        <w:t>Tomensa</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Maritiema</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Arran</w:t>
      </w:r>
      <w:proofErr w:type="spellEnd"/>
      <w:r w:rsidRPr="001471A1">
        <w:rPr>
          <w:rFonts w:ascii="Times New Roman" w:eastAsia="Times New Roman" w:hAnsi="Times New Roman" w:cs="Times New Roman"/>
          <w:sz w:val="24"/>
          <w:szCs w:val="24"/>
          <w:lang w:eastAsia="tr-TR"/>
        </w:rPr>
        <w:t xml:space="preserve"> </w:t>
      </w:r>
      <w:proofErr w:type="spellStart"/>
      <w:r w:rsidRPr="001471A1">
        <w:rPr>
          <w:rFonts w:ascii="Times New Roman" w:eastAsia="Times New Roman" w:hAnsi="Times New Roman" w:cs="Times New Roman"/>
          <w:sz w:val="24"/>
          <w:szCs w:val="24"/>
          <w:lang w:eastAsia="tr-TR"/>
        </w:rPr>
        <w:t>Chief</w:t>
      </w:r>
      <w:proofErr w:type="spellEnd"/>
      <w:r w:rsidRPr="001471A1">
        <w:rPr>
          <w:rFonts w:ascii="Times New Roman" w:eastAsia="Times New Roman" w:hAnsi="Times New Roman" w:cs="Times New Roman"/>
          <w:sz w:val="24"/>
          <w:szCs w:val="24"/>
          <w:lang w:eastAsia="tr-TR"/>
        </w:rPr>
        <w:t xml:space="preserve"> gibi).</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Büyüyen patates bitkileri yaklaşık 60 cm yüksekliğe ulaştığında kesilir. Yaklaşık 100 gün sonra yeni oluşan yumrularda siğil</w:t>
      </w:r>
      <w:r>
        <w:rPr>
          <w:rFonts w:ascii="Times New Roman" w:eastAsia="Times New Roman" w:hAnsi="Times New Roman" w:cs="Times New Roman"/>
          <w:sz w:val="24"/>
          <w:szCs w:val="24"/>
          <w:lang w:eastAsia="tr-TR"/>
        </w:rPr>
        <w:t xml:space="preserve"> varlığı yönünden</w:t>
      </w:r>
      <w:r w:rsidRPr="001471A1">
        <w:rPr>
          <w:rFonts w:ascii="Times New Roman" w:eastAsia="Times New Roman" w:hAnsi="Times New Roman" w:cs="Times New Roman"/>
          <w:sz w:val="24"/>
          <w:szCs w:val="24"/>
          <w:lang w:eastAsia="tr-TR"/>
        </w:rPr>
        <w:t xml:space="preserve"> kontrol yapılır.</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Zararlı organizmadan</w:t>
      </w:r>
      <w:r w:rsidRPr="001471A1">
        <w:rPr>
          <w:rFonts w:ascii="Times New Roman" w:eastAsia="Times New Roman" w:hAnsi="Times New Roman" w:cs="Times New Roman"/>
          <w:sz w:val="24"/>
          <w:szCs w:val="24"/>
          <w:lang w:eastAsia="tr-TR"/>
        </w:rPr>
        <w:t xml:space="preserve"> ari toprağın negatif kontrolleri ve </w:t>
      </w:r>
      <w:r>
        <w:rPr>
          <w:rFonts w:ascii="Times New Roman" w:eastAsia="Times New Roman" w:hAnsi="Times New Roman" w:cs="Times New Roman"/>
          <w:sz w:val="24"/>
          <w:szCs w:val="24"/>
          <w:lang w:eastAsia="tr-TR"/>
        </w:rPr>
        <w:t>bulaşık</w:t>
      </w:r>
      <w:r w:rsidRPr="001471A1">
        <w:rPr>
          <w:rFonts w:ascii="Times New Roman" w:eastAsia="Times New Roman" w:hAnsi="Times New Roman" w:cs="Times New Roman"/>
          <w:sz w:val="24"/>
          <w:szCs w:val="24"/>
          <w:lang w:eastAsia="tr-TR"/>
        </w:rPr>
        <w:t xml:space="preserve"> toprağın pozitif kontrolleri her zaman teste </w:t>
      </w:r>
      <w:proofErr w:type="gramStart"/>
      <w:r w:rsidRPr="001471A1">
        <w:rPr>
          <w:rFonts w:ascii="Times New Roman" w:eastAsia="Times New Roman" w:hAnsi="Times New Roman" w:cs="Times New Roman"/>
          <w:sz w:val="24"/>
          <w:szCs w:val="24"/>
          <w:lang w:eastAsia="tr-TR"/>
        </w:rPr>
        <w:t>dahil</w:t>
      </w:r>
      <w:proofErr w:type="gramEnd"/>
      <w:r w:rsidRPr="001471A1">
        <w:rPr>
          <w:rFonts w:ascii="Times New Roman" w:eastAsia="Times New Roman" w:hAnsi="Times New Roman" w:cs="Times New Roman"/>
          <w:sz w:val="24"/>
          <w:szCs w:val="24"/>
          <w:lang w:eastAsia="tr-TR"/>
        </w:rPr>
        <w:t xml:space="preserve"> edilmelidir. </w:t>
      </w:r>
    </w:p>
    <w:p w:rsidR="00260E5E" w:rsidRPr="001471A1" w:rsidRDefault="00260E5E" w:rsidP="00260E5E">
      <w:pPr>
        <w:shd w:val="clear" w:color="auto" w:fill="FFFFFF"/>
        <w:tabs>
          <w:tab w:val="left" w:pos="993"/>
        </w:tabs>
        <w:spacing w:after="0" w:line="312" w:lineRule="atLeast"/>
        <w:ind w:firstLine="709"/>
        <w:jc w:val="both"/>
        <w:rPr>
          <w:rFonts w:ascii="Times New Roman" w:eastAsia="Times New Roman" w:hAnsi="Times New Roman" w:cs="Times New Roman"/>
          <w:sz w:val="24"/>
          <w:szCs w:val="24"/>
          <w:lang w:eastAsia="tr-TR"/>
        </w:rPr>
      </w:pPr>
      <w:r w:rsidRPr="001471A1">
        <w:rPr>
          <w:rFonts w:ascii="Times New Roman" w:eastAsia="Times New Roman" w:hAnsi="Times New Roman" w:cs="Times New Roman"/>
          <w:sz w:val="24"/>
          <w:szCs w:val="24"/>
          <w:lang w:eastAsia="tr-TR"/>
        </w:rPr>
        <w:t>Pozitif kontrol yumru</w:t>
      </w:r>
      <w:r>
        <w:rPr>
          <w:rFonts w:ascii="Times New Roman" w:eastAsia="Times New Roman" w:hAnsi="Times New Roman" w:cs="Times New Roman"/>
          <w:sz w:val="24"/>
          <w:szCs w:val="24"/>
          <w:lang w:eastAsia="tr-TR"/>
        </w:rPr>
        <w:t>ların</w:t>
      </w:r>
      <w:r w:rsidRPr="001471A1">
        <w:rPr>
          <w:rFonts w:ascii="Times New Roman" w:eastAsia="Times New Roman" w:hAnsi="Times New Roman" w:cs="Times New Roman"/>
          <w:sz w:val="24"/>
          <w:szCs w:val="24"/>
          <w:lang w:eastAsia="tr-TR"/>
        </w:rPr>
        <w:t>da siğil oluşması ve negatif kontrol yumru</w:t>
      </w:r>
      <w:r>
        <w:rPr>
          <w:rFonts w:ascii="Times New Roman" w:eastAsia="Times New Roman" w:hAnsi="Times New Roman" w:cs="Times New Roman"/>
          <w:sz w:val="24"/>
          <w:szCs w:val="24"/>
          <w:lang w:eastAsia="tr-TR"/>
        </w:rPr>
        <w:t>ların</w:t>
      </w:r>
      <w:r w:rsidRPr="001471A1">
        <w:rPr>
          <w:rFonts w:ascii="Times New Roman" w:eastAsia="Times New Roman" w:hAnsi="Times New Roman" w:cs="Times New Roman"/>
          <w:sz w:val="24"/>
          <w:szCs w:val="24"/>
          <w:lang w:eastAsia="tr-TR"/>
        </w:rPr>
        <w:t xml:space="preserve">da siğil oluşmaması durumunda test geçerli kabul edilir. Sera içindeki sıcaklık ve nem koşulları kayıt altına alınacaktır. Test </w:t>
      </w:r>
      <w:r>
        <w:rPr>
          <w:rFonts w:ascii="Times New Roman" w:eastAsia="Times New Roman" w:hAnsi="Times New Roman" w:cs="Times New Roman"/>
          <w:sz w:val="24"/>
          <w:szCs w:val="24"/>
          <w:lang w:eastAsia="tr-TR"/>
        </w:rPr>
        <w:t>örnek</w:t>
      </w:r>
      <w:r w:rsidRPr="001471A1">
        <w:rPr>
          <w:rFonts w:ascii="Times New Roman" w:eastAsia="Times New Roman" w:hAnsi="Times New Roman" w:cs="Times New Roman"/>
          <w:sz w:val="24"/>
          <w:szCs w:val="24"/>
          <w:lang w:eastAsia="tr-TR"/>
        </w:rPr>
        <w:t xml:space="preserve">lerinde oluşan siğiller, yazlık </w:t>
      </w:r>
      <w:r>
        <w:rPr>
          <w:rFonts w:ascii="Times New Roman" w:eastAsia="Times New Roman" w:hAnsi="Times New Roman" w:cs="Times New Roman"/>
          <w:sz w:val="24"/>
          <w:szCs w:val="24"/>
          <w:lang w:eastAsia="tr-TR"/>
        </w:rPr>
        <w:t>spor keselerinin (</w:t>
      </w:r>
      <w:proofErr w:type="spellStart"/>
      <w:r w:rsidRPr="001471A1">
        <w:rPr>
          <w:rFonts w:ascii="Times New Roman" w:eastAsia="Times New Roman" w:hAnsi="Times New Roman" w:cs="Times New Roman"/>
          <w:sz w:val="24"/>
          <w:szCs w:val="24"/>
          <w:lang w:eastAsia="tr-TR"/>
        </w:rPr>
        <w:t>sporangi</w:t>
      </w:r>
      <w:r>
        <w:rPr>
          <w:rFonts w:ascii="Times New Roman" w:eastAsia="Times New Roman" w:hAnsi="Times New Roman" w:cs="Times New Roman"/>
          <w:sz w:val="24"/>
          <w:szCs w:val="24"/>
          <w:lang w:eastAsia="tr-TR"/>
        </w:rPr>
        <w:t>yumların</w:t>
      </w:r>
      <w:proofErr w:type="spellEnd"/>
      <w:r>
        <w:rPr>
          <w:rFonts w:ascii="Times New Roman" w:eastAsia="Times New Roman" w:hAnsi="Times New Roman" w:cs="Times New Roman"/>
          <w:sz w:val="24"/>
          <w:szCs w:val="24"/>
          <w:lang w:eastAsia="tr-TR"/>
        </w:rPr>
        <w:t>)</w:t>
      </w:r>
      <w:r w:rsidRPr="001471A1">
        <w:rPr>
          <w:rFonts w:ascii="Times New Roman" w:eastAsia="Times New Roman" w:hAnsi="Times New Roman" w:cs="Times New Roman"/>
          <w:sz w:val="24"/>
          <w:szCs w:val="24"/>
          <w:lang w:eastAsia="tr-TR"/>
        </w:rPr>
        <w:t xml:space="preserve"> ve/veya dinlenme sporlarının varlığı açısından mikroskobik olarak incelenmelidir.</w:t>
      </w:r>
    </w:p>
    <w:p w:rsidR="00260E5E" w:rsidRPr="001471A1" w:rsidRDefault="00260E5E" w:rsidP="00260E5E">
      <w:pPr>
        <w:shd w:val="clear" w:color="auto" w:fill="FFFFFF"/>
        <w:tabs>
          <w:tab w:val="left" w:pos="993"/>
        </w:tabs>
        <w:spacing w:after="0" w:line="312" w:lineRule="atLeast"/>
        <w:ind w:firstLine="709"/>
        <w:jc w:val="both"/>
        <w:rPr>
          <w:rFonts w:ascii="Times New Roman" w:hAnsi="Times New Roman" w:cs="Times New Roman"/>
          <w:sz w:val="24"/>
          <w:szCs w:val="24"/>
        </w:rPr>
      </w:pPr>
      <w:r w:rsidRPr="001471A1">
        <w:rPr>
          <w:rFonts w:ascii="Times New Roman" w:eastAsia="Times New Roman" w:hAnsi="Times New Roman" w:cs="Times New Roman"/>
          <w:sz w:val="24"/>
          <w:szCs w:val="24"/>
          <w:lang w:eastAsia="tr-TR"/>
        </w:rPr>
        <w:t>Testin tamamı, zararlı</w:t>
      </w:r>
      <w:r>
        <w:rPr>
          <w:rFonts w:ascii="Times New Roman" w:eastAsia="Times New Roman" w:hAnsi="Times New Roman" w:cs="Times New Roman"/>
          <w:sz w:val="24"/>
          <w:szCs w:val="24"/>
          <w:lang w:eastAsia="tr-TR"/>
        </w:rPr>
        <w:t xml:space="preserve"> organizma</w:t>
      </w:r>
      <w:r w:rsidRPr="001471A1">
        <w:rPr>
          <w:rFonts w:ascii="Times New Roman" w:eastAsia="Times New Roman" w:hAnsi="Times New Roman" w:cs="Times New Roman"/>
          <w:sz w:val="24"/>
          <w:szCs w:val="24"/>
          <w:lang w:eastAsia="tr-TR"/>
        </w:rPr>
        <w:t>nın daha fazla yayılmasını önleyen koşullar altında gerçekleştiril</w:t>
      </w:r>
      <w:r>
        <w:rPr>
          <w:rFonts w:ascii="Times New Roman" w:eastAsia="Times New Roman" w:hAnsi="Times New Roman" w:cs="Times New Roman"/>
          <w:sz w:val="24"/>
          <w:szCs w:val="24"/>
          <w:lang w:eastAsia="tr-TR"/>
        </w:rPr>
        <w:t>i</w:t>
      </w:r>
      <w:r w:rsidRPr="001471A1">
        <w:rPr>
          <w:rFonts w:ascii="Times New Roman" w:eastAsia="Times New Roman" w:hAnsi="Times New Roman" w:cs="Times New Roman"/>
          <w:sz w:val="24"/>
          <w:szCs w:val="24"/>
          <w:lang w:eastAsia="tr-TR"/>
        </w:rPr>
        <w:t>r.</w:t>
      </w:r>
    </w:p>
    <w:p w:rsidR="00260E5E" w:rsidRPr="001471A1" w:rsidRDefault="00260E5E" w:rsidP="00260E5E">
      <w:pPr>
        <w:shd w:val="clear" w:color="auto" w:fill="FFFFFF"/>
        <w:tabs>
          <w:tab w:val="left" w:pos="993"/>
        </w:tabs>
        <w:spacing w:after="0" w:line="312" w:lineRule="atLeast"/>
        <w:ind w:firstLine="709"/>
        <w:jc w:val="both"/>
        <w:rPr>
          <w:rFonts w:ascii="Times New Roman" w:hAnsi="Times New Roman" w:cs="Times New Roman"/>
          <w:sz w:val="24"/>
          <w:szCs w:val="24"/>
        </w:rPr>
      </w:pPr>
    </w:p>
    <w:bookmarkEnd w:id="0"/>
    <w:p w:rsidR="00792C74" w:rsidRDefault="00792C74"/>
    <w:sectPr w:rsidR="00792C74" w:rsidSect="000B224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C7131"/>
    <w:multiLevelType w:val="hybridMultilevel"/>
    <w:tmpl w:val="10BE8946"/>
    <w:lvl w:ilvl="0" w:tplc="F968A282">
      <w:start w:val="30"/>
      <w:numFmt w:val="bullet"/>
      <w:lvlText w:val="-"/>
      <w:lvlJc w:val="left"/>
      <w:pPr>
        <w:ind w:left="1211" w:hanging="360"/>
      </w:pPr>
      <w:rPr>
        <w:rFonts w:ascii="Times New Roman" w:eastAsia="Times New Roman" w:hAnsi="Times New Roman" w:cs="Times New Roman"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 w15:restartNumberingAfterBreak="0">
    <w:nsid w:val="22C35958"/>
    <w:multiLevelType w:val="hybridMultilevel"/>
    <w:tmpl w:val="FD509738"/>
    <w:lvl w:ilvl="0" w:tplc="BB6CD1E4">
      <w:start w:val="1"/>
      <w:numFmt w:val="decimal"/>
      <w:lvlText w:val="(%1)"/>
      <w:lvlJc w:val="left"/>
      <w:pPr>
        <w:ind w:left="1211" w:hanging="360"/>
      </w:pPr>
      <w:rPr>
        <w:rFonts w:ascii="Times New Roman" w:eastAsiaTheme="minorHAnsi" w:hAnsi="Times New Roman" w:cs="Times New Roman" w:hint="default"/>
        <w:color w:val="auto"/>
        <w:sz w:val="24"/>
        <w:szCs w:val="24"/>
        <w:vertAlign w:val="baseline"/>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 w15:restartNumberingAfterBreak="0">
    <w:nsid w:val="313A429A"/>
    <w:multiLevelType w:val="hybridMultilevel"/>
    <w:tmpl w:val="007E4AC4"/>
    <w:lvl w:ilvl="0" w:tplc="F774BD70">
      <w:start w:val="1"/>
      <w:numFmt w:val="decimal"/>
      <w:lvlText w:val="%1)"/>
      <w:lvlJc w:val="left"/>
      <w:pPr>
        <w:ind w:left="1500" w:hanging="360"/>
      </w:pPr>
      <w:rPr>
        <w:rFonts w:hint="default"/>
        <w:b w:val="0"/>
      </w:rPr>
    </w:lvl>
    <w:lvl w:ilvl="1" w:tplc="041F0019" w:tentative="1">
      <w:start w:val="1"/>
      <w:numFmt w:val="lowerLetter"/>
      <w:lvlText w:val="%2."/>
      <w:lvlJc w:val="left"/>
      <w:pPr>
        <w:ind w:left="2220" w:hanging="360"/>
      </w:pPr>
    </w:lvl>
    <w:lvl w:ilvl="2" w:tplc="041F001B" w:tentative="1">
      <w:start w:val="1"/>
      <w:numFmt w:val="lowerRoman"/>
      <w:lvlText w:val="%3."/>
      <w:lvlJc w:val="right"/>
      <w:pPr>
        <w:ind w:left="2940" w:hanging="180"/>
      </w:pPr>
    </w:lvl>
    <w:lvl w:ilvl="3" w:tplc="041F000F" w:tentative="1">
      <w:start w:val="1"/>
      <w:numFmt w:val="decimal"/>
      <w:lvlText w:val="%4."/>
      <w:lvlJc w:val="left"/>
      <w:pPr>
        <w:ind w:left="3660" w:hanging="360"/>
      </w:pPr>
    </w:lvl>
    <w:lvl w:ilvl="4" w:tplc="041F0019" w:tentative="1">
      <w:start w:val="1"/>
      <w:numFmt w:val="lowerLetter"/>
      <w:lvlText w:val="%5."/>
      <w:lvlJc w:val="left"/>
      <w:pPr>
        <w:ind w:left="4380" w:hanging="360"/>
      </w:pPr>
    </w:lvl>
    <w:lvl w:ilvl="5" w:tplc="041F001B" w:tentative="1">
      <w:start w:val="1"/>
      <w:numFmt w:val="lowerRoman"/>
      <w:lvlText w:val="%6."/>
      <w:lvlJc w:val="right"/>
      <w:pPr>
        <w:ind w:left="5100" w:hanging="180"/>
      </w:pPr>
    </w:lvl>
    <w:lvl w:ilvl="6" w:tplc="041F000F" w:tentative="1">
      <w:start w:val="1"/>
      <w:numFmt w:val="decimal"/>
      <w:lvlText w:val="%7."/>
      <w:lvlJc w:val="left"/>
      <w:pPr>
        <w:ind w:left="5820" w:hanging="360"/>
      </w:pPr>
    </w:lvl>
    <w:lvl w:ilvl="7" w:tplc="041F0019" w:tentative="1">
      <w:start w:val="1"/>
      <w:numFmt w:val="lowerLetter"/>
      <w:lvlText w:val="%8."/>
      <w:lvlJc w:val="left"/>
      <w:pPr>
        <w:ind w:left="6540" w:hanging="360"/>
      </w:pPr>
    </w:lvl>
    <w:lvl w:ilvl="8" w:tplc="041F001B" w:tentative="1">
      <w:start w:val="1"/>
      <w:numFmt w:val="lowerRoman"/>
      <w:lvlText w:val="%9."/>
      <w:lvlJc w:val="right"/>
      <w:pPr>
        <w:ind w:left="7260" w:hanging="180"/>
      </w:pPr>
    </w:lvl>
  </w:abstractNum>
  <w:abstractNum w:abstractNumId="3" w15:restartNumberingAfterBreak="0">
    <w:nsid w:val="31F538AA"/>
    <w:multiLevelType w:val="hybridMultilevel"/>
    <w:tmpl w:val="0A3ABA94"/>
    <w:lvl w:ilvl="0" w:tplc="2E24833C">
      <w:start w:val="1"/>
      <w:numFmt w:val="decimal"/>
      <w:lvlText w:val="(%1)"/>
      <w:lvlJc w:val="left"/>
      <w:pPr>
        <w:ind w:left="2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2C24A84E">
      <w:start w:val="1"/>
      <w:numFmt w:val="lowerLetter"/>
      <w:lvlText w:val="(%2)"/>
      <w:lvlJc w:val="left"/>
      <w:pPr>
        <w:ind w:left="5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C28DC42">
      <w:start w:val="1"/>
      <w:numFmt w:val="lowerRoman"/>
      <w:lvlText w:val="(%3)"/>
      <w:lvlJc w:val="left"/>
      <w:pPr>
        <w:ind w:left="87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A783C24">
      <w:start w:val="1"/>
      <w:numFmt w:val="decimal"/>
      <w:lvlText w:val="%4"/>
      <w:lvlJc w:val="left"/>
      <w:pPr>
        <w:ind w:left="16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44EB392">
      <w:start w:val="1"/>
      <w:numFmt w:val="lowerLetter"/>
      <w:lvlText w:val="%5"/>
      <w:lvlJc w:val="left"/>
      <w:pPr>
        <w:ind w:left="23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F32487A">
      <w:start w:val="1"/>
      <w:numFmt w:val="lowerRoman"/>
      <w:lvlText w:val="%6"/>
      <w:lvlJc w:val="left"/>
      <w:pPr>
        <w:ind w:left="30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B8E5BFE">
      <w:start w:val="1"/>
      <w:numFmt w:val="decimal"/>
      <w:lvlText w:val="%7"/>
      <w:lvlJc w:val="left"/>
      <w:pPr>
        <w:ind w:left="38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544C8BE">
      <w:start w:val="1"/>
      <w:numFmt w:val="lowerLetter"/>
      <w:lvlText w:val="%8"/>
      <w:lvlJc w:val="left"/>
      <w:pPr>
        <w:ind w:left="45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A66724C">
      <w:start w:val="1"/>
      <w:numFmt w:val="lowerRoman"/>
      <w:lvlText w:val="%9"/>
      <w:lvlJc w:val="left"/>
      <w:pPr>
        <w:ind w:left="52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419A7051"/>
    <w:multiLevelType w:val="hybridMultilevel"/>
    <w:tmpl w:val="6164A59E"/>
    <w:lvl w:ilvl="0" w:tplc="4328B19C">
      <w:start w:val="1"/>
      <w:numFmt w:val="decimal"/>
      <w:lvlText w:val="(%1)"/>
      <w:lvlJc w:val="left"/>
      <w:pPr>
        <w:ind w:left="720" w:hanging="360"/>
      </w:pPr>
      <w:rPr>
        <w:rFonts w:ascii="Times New Roman" w:eastAsiaTheme="minorHAnsi" w:hAnsi="Times New Roman" w:cs="Times New Roman" w:hint="default"/>
        <w:color w:val="auto"/>
        <w:sz w:val="24"/>
        <w:szCs w:val="24"/>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CD32C25"/>
    <w:multiLevelType w:val="hybridMultilevel"/>
    <w:tmpl w:val="037042F8"/>
    <w:lvl w:ilvl="0" w:tplc="9E06EE24">
      <w:start w:val="1"/>
      <w:numFmt w:val="decimal"/>
      <w:lvlText w:val="(%1)"/>
      <w:lvlJc w:val="left"/>
      <w:pPr>
        <w:ind w:left="720" w:hanging="360"/>
      </w:pPr>
      <w:rPr>
        <w:rFonts w:ascii="Times New Roman" w:eastAsiaTheme="minorHAnsi" w:hAnsi="Times New Roman" w:cs="Times New Roman" w:hint="default"/>
        <w:color w:val="auto"/>
        <w:sz w:val="24"/>
        <w:szCs w:val="24"/>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E357FDF"/>
    <w:multiLevelType w:val="hybridMultilevel"/>
    <w:tmpl w:val="083664C6"/>
    <w:lvl w:ilvl="0" w:tplc="97C02CC2">
      <w:start w:val="1"/>
      <w:numFmt w:val="lowerLetter"/>
      <w:lvlText w:val="%1)"/>
      <w:lvlJc w:val="left"/>
      <w:pPr>
        <w:ind w:left="1931" w:hanging="720"/>
      </w:pPr>
      <w:rPr>
        <w:rFonts w:hint="default"/>
        <w:b w:val="0"/>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num w:numId="1">
    <w:abstractNumId w:val="4"/>
  </w:num>
  <w:num w:numId="2">
    <w:abstractNumId w:val="5"/>
  </w:num>
  <w:num w:numId="3">
    <w:abstractNumId w:val="3"/>
  </w:num>
  <w:num w:numId="4">
    <w:abstractNumId w:val="1"/>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FB6"/>
    <w:rsid w:val="00260E5E"/>
    <w:rsid w:val="004F210A"/>
    <w:rsid w:val="00792C74"/>
    <w:rsid w:val="008C4FB6"/>
    <w:rsid w:val="009520EF"/>
    <w:rsid w:val="009B0CAE"/>
    <w:rsid w:val="00B65C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7360C-9BC2-4A54-8E40-117CF028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E5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60E5E"/>
    <w:pPr>
      <w:ind w:left="720"/>
      <w:contextualSpacing/>
    </w:pPr>
  </w:style>
  <w:style w:type="table" w:customStyle="1" w:styleId="TableGrid">
    <w:name w:val="TableGrid"/>
    <w:rsid w:val="00260E5E"/>
    <w:pPr>
      <w:spacing w:after="0" w:line="240" w:lineRule="auto"/>
    </w:pPr>
    <w:rPr>
      <w:rFonts w:eastAsiaTheme="minorEastAsia"/>
      <w:lang w:eastAsia="tr-TR"/>
    </w:rPr>
    <w:tblPr>
      <w:tblCellMar>
        <w:top w:w="0" w:type="dxa"/>
        <w:left w:w="0" w:type="dxa"/>
        <w:bottom w:w="0" w:type="dxa"/>
        <w:right w:w="0" w:type="dxa"/>
      </w:tblCellMar>
    </w:tblPr>
  </w:style>
  <w:style w:type="paragraph" w:customStyle="1" w:styleId="3-normalyaz">
    <w:name w:val="3-normalyaz"/>
    <w:basedOn w:val="Normal"/>
    <w:rsid w:val="00260E5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32022R1195&amp;qid=1658833801140" TargetMode="External"/><Relationship Id="rId13" Type="http://schemas.openxmlformats.org/officeDocument/2006/relationships/hyperlink" Target="https://eur-lex.europa.eu/legal-content/EN/TXT/?uri=CELEX%3A32022R1195&amp;qid=165883380114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lex.europa.eu/legal-content/EN/TXT/?uri=CELEX%3A32022R1195&amp;qid=1658833801140" TargetMode="External"/><Relationship Id="rId12" Type="http://schemas.openxmlformats.org/officeDocument/2006/relationships/hyperlink" Target="https://eur-lex.europa.eu/legal-content/EN/TXT/?uri=CELEX%3A32022R1195&amp;qid=165883380114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ur-lex.europa.eu/legal-content/EN/TXT/?uri=CELEX%3A32022R1195&amp;qid=1658833801140" TargetMode="External"/><Relationship Id="rId1" Type="http://schemas.openxmlformats.org/officeDocument/2006/relationships/numbering" Target="numbering.xml"/><Relationship Id="rId6" Type="http://schemas.openxmlformats.org/officeDocument/2006/relationships/hyperlink" Target="https://eur-lex.europa.eu/legal-content/EN/TXT/?uri=CELEX%3A32022R1195&amp;qid=1658833801140" TargetMode="External"/><Relationship Id="rId11" Type="http://schemas.openxmlformats.org/officeDocument/2006/relationships/hyperlink" Target="https://eur-lex.europa.eu/legal-content/EN/TXT/?uri=CELEX%3A32022R1195&amp;qid=1658833801140" TargetMode="External"/><Relationship Id="rId5" Type="http://schemas.openxmlformats.org/officeDocument/2006/relationships/hyperlink" Target="https://eur-lex.europa.eu/legal-content/EN/TXT/?uri=CELEX%3A32022R1195&amp;qid=1658833801140" TargetMode="External"/><Relationship Id="rId15" Type="http://schemas.openxmlformats.org/officeDocument/2006/relationships/hyperlink" Target="https://eur-lex.europa.eu/legal-content/EN/TXT/?uri=CELEX%3A32022R1195&amp;qid=1658833801140" TargetMode="External"/><Relationship Id="rId10" Type="http://schemas.openxmlformats.org/officeDocument/2006/relationships/hyperlink" Target="https://eur-lex.europa.eu/legal-content/EN/TXT/?uri=CELEX%3A32022R1195&amp;qid=1658833801140" TargetMode="External"/><Relationship Id="rId4" Type="http://schemas.openxmlformats.org/officeDocument/2006/relationships/webSettings" Target="webSettings.xml"/><Relationship Id="rId9" Type="http://schemas.openxmlformats.org/officeDocument/2006/relationships/hyperlink" Target="https://eur-lex.europa.eu/legal-content/EN/TXT/?uri=CELEX%3A32022R1195&amp;qid=1658833801140" TargetMode="External"/><Relationship Id="rId14" Type="http://schemas.openxmlformats.org/officeDocument/2006/relationships/hyperlink" Target="https://eur-lex.europa.eu/legal-content/EN/TXT/?uri=CELEX%3A32022R1195&amp;qid=165883380114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2865</Words>
  <Characters>16332</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2023-12-04T08:27:00Z</dcterms:created>
  <dcterms:modified xsi:type="dcterms:W3CDTF">2023-12-04T08:27:00Z</dcterms:modified>
</cp:coreProperties>
</file>