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F36" w:rsidRDefault="00EC1F36" w:rsidP="00912EE2">
      <w:pPr>
        <w:jc w:val="both"/>
      </w:pPr>
    </w:p>
    <w:p w:rsidR="00210483" w:rsidRDefault="00210483" w:rsidP="00912EE2">
      <w:pPr>
        <w:jc w:val="both"/>
      </w:pPr>
    </w:p>
    <w:p w:rsidR="006847B6" w:rsidRPr="006847B6" w:rsidRDefault="006847B6" w:rsidP="00B94A53">
      <w:pPr>
        <w:tabs>
          <w:tab w:val="left" w:pos="3720"/>
        </w:tabs>
        <w:rPr>
          <w:b/>
        </w:rPr>
      </w:pPr>
      <w:r w:rsidRPr="006847B6">
        <w:rPr>
          <w:b/>
        </w:rPr>
        <w:t xml:space="preserve">(Değişik:RG-29/11/2023-32384) </w:t>
      </w:r>
      <w:bookmarkStart w:id="0" w:name="_GoBack"/>
      <w:bookmarkEnd w:id="0"/>
    </w:p>
    <w:tbl>
      <w:tblPr>
        <w:tblW w:w="90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4"/>
        <w:gridCol w:w="2360"/>
        <w:gridCol w:w="2363"/>
      </w:tblGrid>
      <w:tr w:rsidR="006847B6" w:rsidRPr="006847B6" w:rsidTr="006847B6">
        <w:trPr>
          <w:trHeight w:val="262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7B6" w:rsidRPr="006847B6" w:rsidRDefault="006847B6" w:rsidP="006847B6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7B6" w:rsidRPr="006847B6" w:rsidRDefault="006847B6" w:rsidP="006847B6">
            <w:pPr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7B6" w:rsidRPr="006847B6" w:rsidRDefault="006847B6" w:rsidP="006847B6">
            <w:pPr>
              <w:jc w:val="right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Ek-1</w:t>
            </w:r>
          </w:p>
        </w:tc>
      </w:tr>
      <w:tr w:rsidR="006847B6" w:rsidRPr="006847B6" w:rsidTr="006847B6">
        <w:trPr>
          <w:trHeight w:val="499"/>
        </w:trPr>
        <w:tc>
          <w:tcPr>
            <w:tcW w:w="908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47B6" w:rsidRPr="006847B6" w:rsidRDefault="006847B6" w:rsidP="006847B6">
            <w:pPr>
              <w:jc w:val="center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TÜRKİYE ELEKTRİK DAĞITIM ANONİM ŞİRKETİ GENEL MÜDÜRLÜĞÜ                                                                                                                   SÖZLEŞMELİ PERSONEL SİCİL AMİRLERİ CETVELİ</w:t>
            </w:r>
          </w:p>
        </w:tc>
      </w:tr>
      <w:tr w:rsidR="006847B6" w:rsidRPr="006847B6" w:rsidTr="006847B6">
        <w:trPr>
          <w:trHeight w:val="487"/>
        </w:trPr>
        <w:tc>
          <w:tcPr>
            <w:tcW w:w="90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</w:p>
        </w:tc>
      </w:tr>
      <w:tr w:rsidR="006847B6" w:rsidRPr="006847B6" w:rsidTr="006847B6">
        <w:trPr>
          <w:trHeight w:val="474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jc w:val="center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A-MERKEZ TEŞKİLATI</w:t>
            </w:r>
          </w:p>
        </w:tc>
      </w:tr>
      <w:tr w:rsidR="006847B6" w:rsidRPr="006847B6" w:rsidTr="006847B6">
        <w:trPr>
          <w:trHeight w:val="474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BİRİM/UNVAN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847B6" w:rsidRPr="006847B6" w:rsidRDefault="006847B6" w:rsidP="006847B6">
            <w:pPr>
              <w:jc w:val="center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1. SİCİL AMİRİ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847B6" w:rsidRPr="006847B6" w:rsidRDefault="006847B6" w:rsidP="006847B6">
            <w:pPr>
              <w:jc w:val="center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2. SİCİL AMİRİ</w:t>
            </w:r>
          </w:p>
        </w:tc>
      </w:tr>
      <w:tr w:rsidR="006847B6" w:rsidRPr="006847B6" w:rsidTr="006847B6">
        <w:trPr>
          <w:trHeight w:val="415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Teftiş Kurulu Başkanlığı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Teftiş Kurulu Başkanı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Teftiş Kurulu Başkanı</w:t>
            </w:r>
          </w:p>
        </w:tc>
      </w:tr>
      <w:tr w:rsidR="006847B6" w:rsidRPr="006847B6" w:rsidTr="006847B6">
        <w:trPr>
          <w:trHeight w:val="415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Hukuk Müşavirliği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Avukat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I. Hukuk Müşaviri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I. Hukuk Müşaviri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Daire Başkanlıkları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Müdür Yardımcısı, Şef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Daire Başkanı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Genel Müdür Yardımcısına Bağlı Şube Müdürlükleri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 xml:space="preserve">Müdür </w:t>
            </w:r>
            <w:proofErr w:type="spellStart"/>
            <w:proofErr w:type="gramStart"/>
            <w:r w:rsidRPr="006847B6">
              <w:rPr>
                <w:color w:val="000000"/>
              </w:rPr>
              <w:t>Yardımcısı,Tabip</w:t>
            </w:r>
            <w:proofErr w:type="spellEnd"/>
            <w:proofErr w:type="gramEnd"/>
            <w:r w:rsidRPr="006847B6">
              <w:rPr>
                <w:color w:val="000000"/>
              </w:rPr>
              <w:t>, Şef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Genel Müdür Yardımcısı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Basın ve Halkla İlişkiler Müşavirliği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Müdür Yardımcısı, Şef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Müşavir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</w:tr>
      <w:tr w:rsidR="006847B6" w:rsidRPr="006847B6" w:rsidTr="006847B6">
        <w:trPr>
          <w:trHeight w:val="415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Müstakil Müdürlükler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Müdür Yardımcısı, Şef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Genel Müdür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Şube Müdürü</w:t>
            </w:r>
          </w:p>
        </w:tc>
      </w:tr>
      <w:tr w:rsidR="006847B6" w:rsidRPr="006847B6" w:rsidTr="006847B6">
        <w:trPr>
          <w:trHeight w:val="474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jc w:val="center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B-DOĞRUDAN MERKEZE BAĞLI TAŞRA TEŞKİLATI</w:t>
            </w:r>
          </w:p>
        </w:tc>
      </w:tr>
      <w:tr w:rsidR="006847B6" w:rsidRPr="006847B6" w:rsidTr="006847B6">
        <w:trPr>
          <w:trHeight w:val="474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BİRİM/UNVAN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847B6" w:rsidRPr="006847B6" w:rsidRDefault="006847B6" w:rsidP="006847B6">
            <w:pPr>
              <w:jc w:val="center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1. SİCİL AMİRİ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6847B6" w:rsidRPr="006847B6" w:rsidRDefault="006847B6" w:rsidP="006847B6">
            <w:pPr>
              <w:jc w:val="center"/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2. SİCİL AMİRİ</w:t>
            </w:r>
          </w:p>
        </w:tc>
      </w:tr>
      <w:tr w:rsidR="006847B6" w:rsidRPr="006847B6" w:rsidTr="006847B6">
        <w:trPr>
          <w:trHeight w:val="462"/>
        </w:trPr>
        <w:tc>
          <w:tcPr>
            <w:tcW w:w="43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Eğitim ve Sertifikasyon Merkezi İşletme Müdürlüğü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62"/>
        </w:trPr>
        <w:tc>
          <w:tcPr>
            <w:tcW w:w="4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İşletme Müdürü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Daire Başkanı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Şef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İşletme Müdürü</w:t>
            </w:r>
          </w:p>
        </w:tc>
      </w:tr>
      <w:tr w:rsidR="006847B6" w:rsidRPr="006847B6" w:rsidTr="006847B6">
        <w:trPr>
          <w:trHeight w:val="462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Bölge Müdürlüğü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62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r w:rsidRPr="006847B6">
              <w:t>Bölge Müdürü emrinde görev yapan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r w:rsidRPr="006847B6">
              <w:t>Bölge Müdürü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b/>
                <w:bCs/>
                <w:color w:val="000000"/>
              </w:rPr>
            </w:pPr>
            <w:r w:rsidRPr="006847B6">
              <w:rPr>
                <w:b/>
                <w:bCs/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Avukat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I. Hukuk Müşaviri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 </w:t>
            </w:r>
          </w:p>
        </w:tc>
      </w:tr>
      <w:tr w:rsidR="006847B6" w:rsidRPr="006847B6" w:rsidTr="006847B6">
        <w:trPr>
          <w:trHeight w:val="415"/>
        </w:trPr>
        <w:tc>
          <w:tcPr>
            <w:tcW w:w="4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Diğer Personel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Müdür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  <w:r w:rsidRPr="006847B6">
              <w:rPr>
                <w:color w:val="000000"/>
              </w:rPr>
              <w:t>Bölge Müdür Yardımcısı</w:t>
            </w:r>
          </w:p>
        </w:tc>
      </w:tr>
      <w:tr w:rsidR="006847B6" w:rsidRPr="006847B6" w:rsidTr="006847B6">
        <w:trPr>
          <w:trHeight w:val="249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7B6" w:rsidRPr="006847B6" w:rsidRDefault="006847B6" w:rsidP="006847B6">
            <w:pPr>
              <w:rPr>
                <w:color w:val="00000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7B6" w:rsidRPr="006847B6" w:rsidRDefault="006847B6" w:rsidP="006847B6">
            <w:pPr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47B6" w:rsidRPr="006847B6" w:rsidRDefault="006847B6" w:rsidP="006847B6">
            <w:pPr>
              <w:rPr>
                <w:sz w:val="20"/>
                <w:szCs w:val="20"/>
              </w:rPr>
            </w:pPr>
          </w:p>
        </w:tc>
      </w:tr>
      <w:tr w:rsidR="006847B6" w:rsidRPr="006847B6" w:rsidTr="006847B6">
        <w:trPr>
          <w:trHeight w:val="334"/>
        </w:trPr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47B6" w:rsidRPr="006847B6" w:rsidRDefault="006847B6" w:rsidP="006847B6">
            <w:pPr>
              <w:rPr>
                <w:sz w:val="20"/>
                <w:szCs w:val="20"/>
              </w:rPr>
            </w:pPr>
          </w:p>
        </w:tc>
      </w:tr>
    </w:tbl>
    <w:p w:rsidR="006847B6" w:rsidRPr="00B94A53" w:rsidRDefault="006847B6" w:rsidP="00B94A53">
      <w:pPr>
        <w:tabs>
          <w:tab w:val="left" w:pos="3720"/>
        </w:tabs>
      </w:pPr>
    </w:p>
    <w:sectPr w:rsidR="006847B6" w:rsidRPr="00B94A53" w:rsidSect="006F0FEE">
      <w:pgSz w:w="11906" w:h="16838"/>
      <w:pgMar w:top="284" w:right="1274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EE2"/>
    <w:rsid w:val="00067E3F"/>
    <w:rsid w:val="000876C8"/>
    <w:rsid w:val="000E2B8F"/>
    <w:rsid w:val="001150BE"/>
    <w:rsid w:val="001C226D"/>
    <w:rsid w:val="001E1C01"/>
    <w:rsid w:val="00210483"/>
    <w:rsid w:val="00221CAF"/>
    <w:rsid w:val="00272AEB"/>
    <w:rsid w:val="002E75A5"/>
    <w:rsid w:val="003714E9"/>
    <w:rsid w:val="00394407"/>
    <w:rsid w:val="003B5653"/>
    <w:rsid w:val="003F3D09"/>
    <w:rsid w:val="0044254E"/>
    <w:rsid w:val="00455367"/>
    <w:rsid w:val="004C6CAA"/>
    <w:rsid w:val="004D09C3"/>
    <w:rsid w:val="004E0CF3"/>
    <w:rsid w:val="00517A64"/>
    <w:rsid w:val="00532E84"/>
    <w:rsid w:val="005839D4"/>
    <w:rsid w:val="005D6AF8"/>
    <w:rsid w:val="00671636"/>
    <w:rsid w:val="006727C5"/>
    <w:rsid w:val="006847B6"/>
    <w:rsid w:val="00696F7C"/>
    <w:rsid w:val="006E7A39"/>
    <w:rsid w:val="006F0FEE"/>
    <w:rsid w:val="006F1E64"/>
    <w:rsid w:val="007326E5"/>
    <w:rsid w:val="007838A3"/>
    <w:rsid w:val="007C146B"/>
    <w:rsid w:val="008E7873"/>
    <w:rsid w:val="008F10A3"/>
    <w:rsid w:val="00912EE2"/>
    <w:rsid w:val="0098078B"/>
    <w:rsid w:val="009B6DE5"/>
    <w:rsid w:val="00A20D64"/>
    <w:rsid w:val="00A73320"/>
    <w:rsid w:val="00AD6E38"/>
    <w:rsid w:val="00B558B5"/>
    <w:rsid w:val="00B94A53"/>
    <w:rsid w:val="00BF03E6"/>
    <w:rsid w:val="00C176C8"/>
    <w:rsid w:val="00C63BA0"/>
    <w:rsid w:val="00CF2BBE"/>
    <w:rsid w:val="00D0522C"/>
    <w:rsid w:val="00D30776"/>
    <w:rsid w:val="00E02712"/>
    <w:rsid w:val="00E03FBF"/>
    <w:rsid w:val="00E8713A"/>
    <w:rsid w:val="00EC1F36"/>
    <w:rsid w:val="00EE2F9B"/>
    <w:rsid w:val="00F33C0A"/>
    <w:rsid w:val="00F8507F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7402A-BA11-42B7-94FC-08138B55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33C0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3C0A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Ender HIZAL</dc:creator>
  <cp:keywords/>
  <dc:description/>
  <cp:lastModifiedBy>Derya GÜNER</cp:lastModifiedBy>
  <cp:revision>11</cp:revision>
  <cp:lastPrinted>2018-05-08T10:37:00Z</cp:lastPrinted>
  <dcterms:created xsi:type="dcterms:W3CDTF">2022-09-21T08:13:00Z</dcterms:created>
  <dcterms:modified xsi:type="dcterms:W3CDTF">2023-11-29T07:28:00Z</dcterms:modified>
</cp:coreProperties>
</file>