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105692" w14:textId="3E70EA30" w:rsidR="00681F9C" w:rsidRPr="008A6F92" w:rsidRDefault="00545DA1" w:rsidP="008A6F92">
      <w:pPr>
        <w:pStyle w:val="Balk1"/>
      </w:pPr>
      <w:bookmarkStart w:id="0" w:name="_GoBack"/>
      <w:bookmarkEnd w:id="0"/>
      <w:r w:rsidRPr="008A6F92">
        <w:t>EK-</w:t>
      </w:r>
      <w:r w:rsidR="002C3E0B" w:rsidRPr="008A6F92">
        <w:t>I</w:t>
      </w:r>
    </w:p>
    <w:p w14:paraId="54D609E3" w14:textId="3DD2CBAF" w:rsidR="00681F9C" w:rsidRPr="00112827" w:rsidRDefault="00AE01C0" w:rsidP="008A6F92">
      <w:pPr>
        <w:spacing w:after="0" w:line="240" w:lineRule="auto"/>
        <w:jc w:val="center"/>
        <w:rPr>
          <w:rFonts w:ascii="Times New Roman" w:eastAsia="ヒラギノ明朝 Pro W3" w:hAnsi="Times New Roman" w:cs="Times New Roman"/>
          <w:b/>
          <w:sz w:val="24"/>
          <w:szCs w:val="24"/>
        </w:rPr>
      </w:pPr>
      <w:r w:rsidRPr="00112827">
        <w:rPr>
          <w:rFonts w:ascii="Times New Roman" w:eastAsia="ヒラギノ明朝 Pro W3" w:hAnsi="Times New Roman" w:cs="Times New Roman"/>
          <w:b/>
          <w:sz w:val="24"/>
          <w:szCs w:val="24"/>
        </w:rPr>
        <w:t>E</w:t>
      </w:r>
      <w:r w:rsidR="00545DA1" w:rsidRPr="00112827">
        <w:rPr>
          <w:rFonts w:ascii="Times New Roman" w:eastAsia="ヒラギノ明朝 Pro W3" w:hAnsi="Times New Roman" w:cs="Times New Roman"/>
          <w:b/>
          <w:sz w:val="24"/>
          <w:szCs w:val="24"/>
        </w:rPr>
        <w:t xml:space="preserve">k- </w:t>
      </w:r>
      <w:r w:rsidR="001A1EB1">
        <w:rPr>
          <w:rFonts w:ascii="Times New Roman" w:eastAsia="ヒラギノ明朝 Pro W3" w:hAnsi="Times New Roman" w:cs="Times New Roman"/>
          <w:b/>
          <w:sz w:val="24"/>
          <w:szCs w:val="24"/>
        </w:rPr>
        <w:t>II</w:t>
      </w:r>
      <w:r w:rsidR="00545DA1">
        <w:rPr>
          <w:rFonts w:ascii="Times New Roman" w:eastAsia="ヒラギノ明朝 Pro W3" w:hAnsi="Times New Roman" w:cs="Times New Roman"/>
          <w:b/>
          <w:sz w:val="24"/>
          <w:szCs w:val="24"/>
        </w:rPr>
        <w:t xml:space="preserve">’den </w:t>
      </w:r>
      <w:r w:rsidR="002C3E0B">
        <w:rPr>
          <w:rFonts w:ascii="Times New Roman" w:eastAsia="ヒラギノ明朝 Pro W3" w:hAnsi="Times New Roman" w:cs="Times New Roman"/>
          <w:b/>
          <w:sz w:val="24"/>
          <w:szCs w:val="24"/>
        </w:rPr>
        <w:t>E</w:t>
      </w:r>
      <w:r w:rsidR="00545DA1">
        <w:rPr>
          <w:rFonts w:ascii="Times New Roman" w:eastAsia="ヒラギノ明朝 Pro W3" w:hAnsi="Times New Roman" w:cs="Times New Roman"/>
          <w:b/>
          <w:sz w:val="24"/>
          <w:szCs w:val="24"/>
        </w:rPr>
        <w:t>k-</w:t>
      </w:r>
      <w:r w:rsidR="001A1EB1">
        <w:rPr>
          <w:rFonts w:ascii="Times New Roman" w:eastAsia="ヒラギノ明朝 Pro W3" w:hAnsi="Times New Roman" w:cs="Times New Roman"/>
          <w:b/>
          <w:sz w:val="24"/>
          <w:szCs w:val="24"/>
        </w:rPr>
        <w:t>IX</w:t>
      </w:r>
      <w:r w:rsidR="00545DA1">
        <w:rPr>
          <w:rFonts w:ascii="Times New Roman" w:eastAsia="ヒラギノ明朝 Pro W3" w:hAnsi="Times New Roman" w:cs="Times New Roman"/>
          <w:b/>
          <w:sz w:val="24"/>
          <w:szCs w:val="24"/>
        </w:rPr>
        <w:t>’</w:t>
      </w:r>
      <w:r w:rsidR="002C3E0B">
        <w:rPr>
          <w:rFonts w:ascii="Times New Roman" w:eastAsia="ヒラギノ明朝 Pro W3" w:hAnsi="Times New Roman" w:cs="Times New Roman"/>
          <w:b/>
          <w:sz w:val="24"/>
          <w:szCs w:val="24"/>
        </w:rPr>
        <w:t>a</w:t>
      </w:r>
      <w:r w:rsidR="00545DA1">
        <w:rPr>
          <w:rFonts w:ascii="Times New Roman" w:eastAsia="ヒラギノ明朝 Pro W3" w:hAnsi="Times New Roman" w:cs="Times New Roman"/>
          <w:b/>
          <w:sz w:val="24"/>
          <w:szCs w:val="24"/>
        </w:rPr>
        <w:t xml:space="preserve"> </w:t>
      </w:r>
      <w:r w:rsidR="004904DF">
        <w:rPr>
          <w:rFonts w:ascii="Times New Roman" w:eastAsia="ヒラギノ明朝 Pro W3" w:hAnsi="Times New Roman" w:cs="Times New Roman"/>
          <w:b/>
          <w:sz w:val="24"/>
          <w:szCs w:val="24"/>
        </w:rPr>
        <w:t>K</w:t>
      </w:r>
      <w:r w:rsidR="00545DA1">
        <w:rPr>
          <w:rFonts w:ascii="Times New Roman" w:eastAsia="ヒラギノ明朝 Pro W3" w:hAnsi="Times New Roman" w:cs="Times New Roman"/>
          <w:b/>
          <w:sz w:val="24"/>
          <w:szCs w:val="24"/>
        </w:rPr>
        <w:t xml:space="preserve">adar </w:t>
      </w:r>
      <w:r w:rsidR="004904DF">
        <w:rPr>
          <w:rFonts w:ascii="Times New Roman" w:eastAsia="ヒラギノ明朝 Pro W3" w:hAnsi="Times New Roman" w:cs="Times New Roman"/>
          <w:b/>
          <w:sz w:val="24"/>
          <w:szCs w:val="24"/>
        </w:rPr>
        <w:t>U</w:t>
      </w:r>
      <w:r w:rsidR="00545DA1">
        <w:rPr>
          <w:rFonts w:ascii="Times New Roman" w:eastAsia="ヒラギノ明朝 Pro W3" w:hAnsi="Times New Roman" w:cs="Times New Roman"/>
          <w:b/>
          <w:sz w:val="24"/>
          <w:szCs w:val="24"/>
        </w:rPr>
        <w:t>ygulanacak</w:t>
      </w:r>
      <w:r w:rsidR="00545DA1" w:rsidRPr="00112827">
        <w:rPr>
          <w:rFonts w:ascii="Times New Roman" w:eastAsia="ヒラギノ明朝 Pro W3" w:hAnsi="Times New Roman" w:cs="Times New Roman"/>
          <w:b/>
          <w:sz w:val="24"/>
          <w:szCs w:val="24"/>
        </w:rPr>
        <w:t xml:space="preserve"> </w:t>
      </w:r>
      <w:r w:rsidR="004904DF">
        <w:rPr>
          <w:rFonts w:ascii="Times New Roman" w:eastAsia="ヒラギノ明朝 Pro W3" w:hAnsi="Times New Roman" w:cs="Times New Roman"/>
          <w:b/>
          <w:sz w:val="24"/>
          <w:szCs w:val="24"/>
        </w:rPr>
        <w:t>T</w:t>
      </w:r>
      <w:r w:rsidR="00545DA1" w:rsidRPr="00112827">
        <w:rPr>
          <w:rFonts w:ascii="Times New Roman" w:eastAsia="ヒラギノ明朝 Pro W3" w:hAnsi="Times New Roman" w:cs="Times New Roman"/>
          <w:b/>
          <w:sz w:val="24"/>
          <w:szCs w:val="24"/>
        </w:rPr>
        <w:t>anımlar</w:t>
      </w:r>
    </w:p>
    <w:p w14:paraId="32462434" w14:textId="77777777" w:rsidR="00681F9C" w:rsidRPr="00112827" w:rsidRDefault="00681F9C" w:rsidP="00F57086">
      <w:pPr>
        <w:spacing w:after="0" w:line="240" w:lineRule="auto"/>
        <w:ind w:firstLine="708"/>
        <w:jc w:val="both"/>
        <w:rPr>
          <w:rFonts w:ascii="Times New Roman" w:eastAsia="ヒラギノ明朝 Pro W3" w:hAnsi="Times New Roman" w:cs="Times New Roman"/>
          <w:sz w:val="24"/>
          <w:szCs w:val="24"/>
        </w:rPr>
      </w:pPr>
    </w:p>
    <w:p w14:paraId="47E7B775" w14:textId="7B31FD84" w:rsidR="00681F9C" w:rsidRPr="00112827" w:rsidRDefault="00AA7851" w:rsidP="00AF2FF5">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1</w:t>
      </w:r>
      <w:r w:rsidR="00923C2E">
        <w:rPr>
          <w:rFonts w:ascii="Times New Roman" w:hAnsi="Times New Roman" w:cs="Times New Roman"/>
          <w:sz w:val="24"/>
          <w:lang w:val="tr-TR"/>
        </w:rPr>
        <w:t>.</w:t>
      </w:r>
      <w:r>
        <w:rPr>
          <w:rFonts w:ascii="Times New Roman" w:hAnsi="Times New Roman" w:cs="Times New Roman"/>
          <w:sz w:val="24"/>
          <w:lang w:val="tr-TR"/>
        </w:rPr>
        <w:t xml:space="preserve"> </w:t>
      </w:r>
      <w:r w:rsidR="00CB027D" w:rsidRPr="00112827">
        <w:rPr>
          <w:rFonts w:ascii="Times New Roman" w:hAnsi="Times New Roman" w:cs="Times New Roman"/>
          <w:sz w:val="24"/>
          <w:lang w:val="tr-TR"/>
        </w:rPr>
        <w:t>E</w:t>
      </w:r>
      <w:r w:rsidR="00BE32DF">
        <w:rPr>
          <w:rFonts w:ascii="Times New Roman" w:hAnsi="Times New Roman" w:cs="Times New Roman"/>
          <w:sz w:val="24"/>
          <w:lang w:val="tr-TR"/>
        </w:rPr>
        <w:t>k</w:t>
      </w:r>
      <w:r w:rsidR="00CB027D" w:rsidRPr="00112827">
        <w:rPr>
          <w:rFonts w:ascii="Times New Roman" w:hAnsi="Times New Roman" w:cs="Times New Roman"/>
          <w:sz w:val="24"/>
          <w:lang w:val="tr-TR"/>
        </w:rPr>
        <w:t>-</w:t>
      </w:r>
      <w:r w:rsidR="003C5E23">
        <w:rPr>
          <w:rFonts w:ascii="Times New Roman" w:hAnsi="Times New Roman" w:cs="Times New Roman"/>
          <w:sz w:val="24"/>
          <w:lang w:val="tr-TR"/>
        </w:rPr>
        <w:t>II</w:t>
      </w:r>
      <w:r w:rsidR="00BE32DF">
        <w:rPr>
          <w:rFonts w:ascii="Times New Roman" w:hAnsi="Times New Roman" w:cs="Times New Roman"/>
          <w:sz w:val="24"/>
          <w:lang w:val="tr-TR"/>
        </w:rPr>
        <w:t>’den Ek-</w:t>
      </w:r>
      <w:r w:rsidR="003C5E23">
        <w:rPr>
          <w:rFonts w:ascii="Times New Roman" w:hAnsi="Times New Roman" w:cs="Times New Roman"/>
          <w:sz w:val="24"/>
          <w:lang w:val="tr-TR"/>
        </w:rPr>
        <w:t>IX</w:t>
      </w:r>
      <w:r w:rsidR="00BE32DF">
        <w:rPr>
          <w:rFonts w:ascii="Times New Roman" w:hAnsi="Times New Roman" w:cs="Times New Roman"/>
          <w:sz w:val="24"/>
          <w:lang w:val="tr-TR"/>
        </w:rPr>
        <w:t>’a kadar olan eklerin</w:t>
      </w:r>
      <w:r w:rsidR="00CB027D" w:rsidRPr="00112827">
        <w:rPr>
          <w:rFonts w:ascii="Times New Roman" w:hAnsi="Times New Roman" w:cs="Times New Roman"/>
          <w:sz w:val="24"/>
          <w:lang w:val="tr-TR"/>
        </w:rPr>
        <w:t xml:space="preserve"> amaçları doğrultusunda</w:t>
      </w:r>
      <w:r w:rsidR="00681F9C" w:rsidRPr="00112827">
        <w:rPr>
          <w:rFonts w:ascii="Times New Roman" w:hAnsi="Times New Roman" w:cs="Times New Roman"/>
          <w:sz w:val="24"/>
          <w:lang w:val="tr-TR"/>
        </w:rPr>
        <w:t xml:space="preserve"> aşağıdak</w:t>
      </w:r>
      <w:r w:rsidR="00CB027D" w:rsidRPr="00112827">
        <w:rPr>
          <w:rFonts w:ascii="Times New Roman" w:hAnsi="Times New Roman" w:cs="Times New Roman"/>
          <w:sz w:val="24"/>
          <w:lang w:val="tr-TR"/>
        </w:rPr>
        <w:t>i tanımlar uygulanır:</w:t>
      </w:r>
    </w:p>
    <w:p w14:paraId="1F75D1CE" w14:textId="6CFBE786" w:rsidR="009446EF" w:rsidRDefault="009446EF" w:rsidP="00F57086">
      <w:pPr>
        <w:pStyle w:val="GvdeMetni"/>
        <w:ind w:firstLine="567"/>
        <w:jc w:val="both"/>
        <w:rPr>
          <w:rFonts w:ascii="Times New Roman" w:hAnsi="Times New Roman" w:cs="Times New Roman"/>
          <w:sz w:val="24"/>
          <w:lang w:val="tr-TR"/>
        </w:rPr>
      </w:pPr>
    </w:p>
    <w:p w14:paraId="5B63A979" w14:textId="377C2B60" w:rsidR="0056492B" w:rsidRPr="00112827" w:rsidRDefault="00AA7851" w:rsidP="0056492B">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a</w:t>
      </w:r>
      <w:r w:rsidR="0056492B" w:rsidRPr="00112827">
        <w:rPr>
          <w:rFonts w:ascii="Times New Roman" w:hAnsi="Times New Roman" w:cs="Times New Roman"/>
          <w:sz w:val="24"/>
          <w:lang w:val="tr-TR"/>
        </w:rPr>
        <w:t xml:space="preserve">) Dönüşüm katsayısı (CC): </w:t>
      </w:r>
      <w:r>
        <w:rPr>
          <w:rFonts w:ascii="Times New Roman" w:hAnsi="Times New Roman" w:cs="Times New Roman"/>
          <w:sz w:val="24"/>
          <w:lang w:val="tr-TR"/>
        </w:rPr>
        <w:t xml:space="preserve">Değeri </w:t>
      </w:r>
      <w:r w:rsidR="0056492B" w:rsidRPr="00112827">
        <w:rPr>
          <w:rFonts w:ascii="Times New Roman" w:hAnsi="Times New Roman" w:cs="Times New Roman"/>
          <w:sz w:val="24"/>
          <w:lang w:val="tr-TR"/>
        </w:rPr>
        <w:t>2,5 olan katsayıyı</w:t>
      </w:r>
      <w:r>
        <w:rPr>
          <w:rFonts w:ascii="Times New Roman" w:hAnsi="Times New Roman" w:cs="Times New Roman"/>
          <w:sz w:val="24"/>
          <w:lang w:val="tr-TR"/>
        </w:rPr>
        <w:t>,</w:t>
      </w:r>
    </w:p>
    <w:p w14:paraId="16EDE403" w14:textId="3F5102F5" w:rsidR="0056492B" w:rsidRDefault="0056492B" w:rsidP="00F57086">
      <w:pPr>
        <w:pStyle w:val="GvdeMetni"/>
        <w:ind w:firstLine="567"/>
        <w:jc w:val="both"/>
        <w:rPr>
          <w:rFonts w:ascii="Times New Roman" w:hAnsi="Times New Roman" w:cs="Times New Roman"/>
          <w:sz w:val="24"/>
          <w:lang w:val="tr-TR"/>
        </w:rPr>
      </w:pPr>
    </w:p>
    <w:p w14:paraId="49ACD6A8" w14:textId="004A1C9F" w:rsidR="0056492B" w:rsidRPr="002C3E0B" w:rsidRDefault="00AA7851" w:rsidP="0056492B">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b</w:t>
      </w:r>
      <w:r w:rsidR="0056492B" w:rsidRPr="002C3E0B">
        <w:rPr>
          <w:rFonts w:ascii="Times New Roman" w:hAnsi="Times New Roman" w:cs="Times New Roman"/>
          <w:sz w:val="24"/>
          <w:lang w:val="tr-TR"/>
        </w:rPr>
        <w:t>) Net kalorifik değer (NCV): Uygun yakıt nemine sahip birim miktardaki yakıt oksijenle tamamen yakıldığında ve yanma ürünleri ortam sıcaklığına inmeden yayılan toplam ısı miktarını</w:t>
      </w:r>
      <w:r>
        <w:rPr>
          <w:rFonts w:ascii="Times New Roman" w:hAnsi="Times New Roman" w:cs="Times New Roman"/>
          <w:sz w:val="24"/>
          <w:lang w:val="tr-TR"/>
        </w:rPr>
        <w:t>,</w:t>
      </w:r>
    </w:p>
    <w:p w14:paraId="43FD0EC1" w14:textId="5E2BDB20" w:rsidR="0056492B" w:rsidRDefault="0056492B" w:rsidP="001D7CDB">
      <w:pPr>
        <w:pStyle w:val="GvdeMetni"/>
        <w:ind w:firstLine="567"/>
        <w:jc w:val="both"/>
        <w:rPr>
          <w:rFonts w:ascii="Times New Roman" w:hAnsi="Times New Roman" w:cs="Times New Roman"/>
          <w:sz w:val="24"/>
          <w:lang w:val="tr-TR"/>
        </w:rPr>
      </w:pPr>
    </w:p>
    <w:p w14:paraId="09F13E8B" w14:textId="3718EA28" w:rsidR="00A955FA" w:rsidRDefault="00AA7851" w:rsidP="00A955FA">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c</w:t>
      </w:r>
      <w:r w:rsidR="00A955FA">
        <w:rPr>
          <w:rFonts w:ascii="Times New Roman" w:hAnsi="Times New Roman" w:cs="Times New Roman"/>
          <w:sz w:val="24"/>
          <w:lang w:val="tr-TR"/>
        </w:rPr>
        <w:t>)</w:t>
      </w:r>
      <w:r w:rsidR="00A955FA" w:rsidRPr="003C5E23">
        <w:rPr>
          <w:rFonts w:ascii="Times New Roman" w:hAnsi="Times New Roman" w:cs="Times New Roman"/>
          <w:sz w:val="24"/>
          <w:lang w:val="tr-TR"/>
        </w:rPr>
        <w:t xml:space="preserve"> Nominal veya minimum ısıl güçteki faydalı verim (sırasıyla </w:t>
      </w:r>
      <w:r w:rsidR="00A955FA" w:rsidRPr="003C5E23">
        <w:rPr>
          <w:rFonts w:ascii="Times New Roman" w:hAnsi="Times New Roman" w:cs="Times New Roman"/>
          <w:i/>
          <w:sz w:val="28"/>
          <w:lang w:val="tr-TR"/>
        </w:rPr>
        <w:t>η</w:t>
      </w:r>
      <w:r w:rsidR="00A955FA" w:rsidRPr="003C5E23">
        <w:rPr>
          <w:rFonts w:ascii="Times New Roman" w:hAnsi="Times New Roman" w:cs="Times New Roman"/>
          <w:i/>
          <w:sz w:val="24"/>
          <w:vertAlign w:val="subscript"/>
          <w:lang w:val="tr-TR"/>
        </w:rPr>
        <w:t xml:space="preserve">th,nom </w:t>
      </w:r>
      <w:r w:rsidR="00A955FA" w:rsidRPr="00A955FA">
        <w:rPr>
          <w:rFonts w:ascii="Times New Roman" w:hAnsi="Times New Roman" w:cs="Times New Roman"/>
          <w:i/>
          <w:sz w:val="24"/>
          <w:lang w:val="tr-TR"/>
        </w:rPr>
        <w:t>veya</w:t>
      </w:r>
      <w:r w:rsidR="00A955FA">
        <w:rPr>
          <w:rFonts w:ascii="Times New Roman" w:hAnsi="Times New Roman" w:cs="Times New Roman"/>
          <w:i/>
          <w:sz w:val="24"/>
          <w:vertAlign w:val="subscript"/>
          <w:lang w:val="tr-TR"/>
        </w:rPr>
        <w:t xml:space="preserve"> </w:t>
      </w:r>
      <w:r w:rsidR="00A955FA" w:rsidRPr="003C5E23">
        <w:rPr>
          <w:rFonts w:ascii="Times New Roman" w:hAnsi="Times New Roman" w:cs="Times New Roman"/>
          <w:i/>
          <w:sz w:val="28"/>
          <w:lang w:val="tr-TR"/>
        </w:rPr>
        <w:t>η</w:t>
      </w:r>
      <w:r w:rsidR="00A955FA" w:rsidRPr="003C5E23">
        <w:rPr>
          <w:rFonts w:ascii="Times New Roman" w:hAnsi="Times New Roman" w:cs="Times New Roman"/>
          <w:i/>
          <w:sz w:val="24"/>
          <w:vertAlign w:val="subscript"/>
          <w:lang w:val="tr-TR"/>
        </w:rPr>
        <w:t>th,min</w:t>
      </w:r>
      <w:r w:rsidR="00A955FA" w:rsidRPr="003C5E23">
        <w:rPr>
          <w:rFonts w:ascii="Times New Roman" w:hAnsi="Times New Roman" w:cs="Times New Roman"/>
          <w:sz w:val="24"/>
          <w:lang w:val="tr-TR"/>
        </w:rPr>
        <w:t xml:space="preserve">): </w:t>
      </w:r>
      <w:r w:rsidR="00A955FA">
        <w:rPr>
          <w:rFonts w:ascii="Times New Roman" w:hAnsi="Times New Roman" w:cs="Times New Roman"/>
          <w:sz w:val="24"/>
          <w:lang w:val="tr-TR"/>
        </w:rPr>
        <w:t>Bir ortam ısıtıcısına ait faydalı ısıl gücün NCV açısından ifade edilen toplam enerji girdisine oranının % cinsinden karşılığı</w:t>
      </w:r>
      <w:r>
        <w:rPr>
          <w:rFonts w:ascii="Times New Roman" w:hAnsi="Times New Roman" w:cs="Times New Roman"/>
          <w:sz w:val="24"/>
          <w:lang w:val="tr-TR"/>
        </w:rPr>
        <w:t>nı,</w:t>
      </w:r>
      <w:r w:rsidR="00A955FA">
        <w:rPr>
          <w:rFonts w:ascii="Times New Roman" w:hAnsi="Times New Roman" w:cs="Times New Roman"/>
          <w:sz w:val="24"/>
          <w:lang w:val="tr-TR"/>
        </w:rPr>
        <w:t xml:space="preserve"> </w:t>
      </w:r>
    </w:p>
    <w:p w14:paraId="538252BC" w14:textId="77777777" w:rsidR="0056492B" w:rsidRPr="003C5E23" w:rsidRDefault="0056492B" w:rsidP="001D7CDB">
      <w:pPr>
        <w:pStyle w:val="GvdeMetni"/>
        <w:ind w:firstLine="567"/>
        <w:jc w:val="both"/>
        <w:rPr>
          <w:rFonts w:ascii="Times New Roman" w:hAnsi="Times New Roman" w:cs="Times New Roman"/>
          <w:sz w:val="24"/>
          <w:lang w:val="tr-TR"/>
        </w:rPr>
      </w:pPr>
    </w:p>
    <w:p w14:paraId="14159BCF" w14:textId="36F75037" w:rsidR="00B1210D" w:rsidRPr="003C5E23" w:rsidRDefault="00AA7851" w:rsidP="001D7CDB">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ç</w:t>
      </w:r>
      <w:r w:rsidR="0056492B">
        <w:rPr>
          <w:rFonts w:ascii="Times New Roman" w:hAnsi="Times New Roman" w:cs="Times New Roman"/>
          <w:sz w:val="24"/>
          <w:lang w:val="tr-TR"/>
        </w:rPr>
        <w:t>)</w:t>
      </w:r>
      <w:r w:rsidR="00526DFB" w:rsidRPr="003C5E23">
        <w:rPr>
          <w:rFonts w:ascii="Times New Roman" w:hAnsi="Times New Roman" w:cs="Times New Roman"/>
          <w:sz w:val="24"/>
          <w:lang w:val="tr-TR"/>
        </w:rPr>
        <w:t xml:space="preserve"> </w:t>
      </w:r>
      <w:r w:rsidR="00BE32DF" w:rsidRPr="003C5E23">
        <w:rPr>
          <w:rFonts w:ascii="Times New Roman" w:hAnsi="Times New Roman" w:cs="Times New Roman"/>
          <w:sz w:val="24"/>
          <w:lang w:val="tr-TR"/>
        </w:rPr>
        <w:t xml:space="preserve">Nominal ısıl güçteki elektriksel güç gereksinimi </w:t>
      </w:r>
      <w:r w:rsidR="001D7CDB" w:rsidRPr="003C5E23">
        <w:rPr>
          <w:rFonts w:ascii="Times New Roman" w:hAnsi="Times New Roman" w:cs="Times New Roman"/>
          <w:sz w:val="24"/>
          <w:lang w:val="tr-TR"/>
        </w:rPr>
        <w:t>(</w:t>
      </w:r>
      <w:r w:rsidR="001D7CDB" w:rsidRPr="003C5E23">
        <w:rPr>
          <w:rFonts w:ascii="Times New Roman" w:hAnsi="Times New Roman" w:cs="Times New Roman"/>
          <w:i/>
          <w:sz w:val="24"/>
          <w:lang w:val="tr-TR"/>
        </w:rPr>
        <w:t>el</w:t>
      </w:r>
      <w:r w:rsidR="001D7CDB" w:rsidRPr="003C5E23">
        <w:rPr>
          <w:rFonts w:ascii="Times New Roman" w:hAnsi="Times New Roman" w:cs="Times New Roman"/>
          <w:sz w:val="24"/>
          <w:vertAlign w:val="subscript"/>
          <w:lang w:val="tr-TR"/>
        </w:rPr>
        <w:t>max</w:t>
      </w:r>
      <w:r w:rsidR="001D7CDB" w:rsidRPr="003C5E23">
        <w:rPr>
          <w:rFonts w:ascii="Times New Roman" w:hAnsi="Times New Roman" w:cs="Times New Roman"/>
          <w:sz w:val="24"/>
          <w:lang w:val="tr-TR"/>
        </w:rPr>
        <w:t xml:space="preserve">): </w:t>
      </w:r>
      <w:r w:rsidR="00BE32DF" w:rsidRPr="003C5E23">
        <w:rPr>
          <w:rFonts w:ascii="Times New Roman" w:hAnsi="Times New Roman" w:cs="Times New Roman"/>
          <w:sz w:val="24"/>
          <w:lang w:val="tr-TR"/>
        </w:rPr>
        <w:t>Ortam ısıtıcının n</w:t>
      </w:r>
      <w:r w:rsidR="001D7CDB" w:rsidRPr="003C5E23">
        <w:rPr>
          <w:rFonts w:ascii="Times New Roman" w:hAnsi="Times New Roman" w:cs="Times New Roman"/>
          <w:sz w:val="24"/>
          <w:lang w:val="tr-TR"/>
        </w:rPr>
        <w:t>ominal ısıl güç sağlarken elektrik güç tüketimini</w:t>
      </w:r>
      <w:r w:rsidR="006B3379" w:rsidRPr="003C5E23">
        <w:rPr>
          <w:rFonts w:ascii="Times New Roman" w:hAnsi="Times New Roman" w:cs="Times New Roman"/>
          <w:sz w:val="24"/>
          <w:lang w:val="tr-TR"/>
        </w:rPr>
        <w:t xml:space="preserve"> </w:t>
      </w:r>
      <w:r>
        <w:rPr>
          <w:rFonts w:ascii="Times New Roman" w:hAnsi="Times New Roman" w:cs="Times New Roman"/>
          <w:sz w:val="24"/>
          <w:lang w:val="tr-TR"/>
        </w:rPr>
        <w:t>(</w:t>
      </w:r>
      <w:r w:rsidR="006B3379" w:rsidRPr="003C5E23">
        <w:rPr>
          <w:rFonts w:ascii="Times New Roman" w:hAnsi="Times New Roman" w:cs="Times New Roman"/>
          <w:sz w:val="24"/>
          <w:lang w:val="tr-TR"/>
        </w:rPr>
        <w:t>Elektrik güç tüketimi, ürünün dolaylı ısıtma işlevselliği sunması ve sirkülatör takılı olması durumunda, sirkülatörün enerji tüketimi dikkate alınmaksızın kW cinsinden belirlenir</w:t>
      </w:r>
      <w:r>
        <w:rPr>
          <w:rFonts w:ascii="Times New Roman" w:hAnsi="Times New Roman" w:cs="Times New Roman"/>
          <w:sz w:val="24"/>
          <w:lang w:val="tr-TR"/>
        </w:rPr>
        <w:t>)</w:t>
      </w:r>
      <w:r w:rsidR="00923C2E">
        <w:rPr>
          <w:rFonts w:ascii="Times New Roman" w:hAnsi="Times New Roman" w:cs="Times New Roman"/>
          <w:sz w:val="24"/>
          <w:lang w:val="tr-TR"/>
        </w:rPr>
        <w:t>,</w:t>
      </w:r>
    </w:p>
    <w:p w14:paraId="470F145B" w14:textId="210C192E" w:rsidR="00543B14" w:rsidRDefault="00543B14" w:rsidP="001D7CDB">
      <w:pPr>
        <w:pStyle w:val="GvdeMetni"/>
        <w:ind w:firstLine="567"/>
        <w:jc w:val="both"/>
        <w:rPr>
          <w:rFonts w:ascii="Times New Roman" w:hAnsi="Times New Roman" w:cs="Times New Roman"/>
          <w:sz w:val="24"/>
          <w:lang w:val="tr-TR"/>
        </w:rPr>
      </w:pPr>
    </w:p>
    <w:p w14:paraId="143E494D" w14:textId="3E4AAFAD" w:rsidR="0056492B" w:rsidRDefault="00AA7851" w:rsidP="0056492B">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d</w:t>
      </w:r>
      <w:r w:rsidR="0056492B" w:rsidRPr="00112827">
        <w:rPr>
          <w:rFonts w:ascii="Times New Roman" w:hAnsi="Times New Roman" w:cs="Times New Roman"/>
          <w:sz w:val="24"/>
          <w:lang w:val="tr-TR"/>
        </w:rPr>
        <w:t xml:space="preserve">) </w:t>
      </w:r>
      <w:r w:rsidR="0056492B">
        <w:rPr>
          <w:rFonts w:ascii="Times New Roman" w:hAnsi="Times New Roman" w:cs="Times New Roman"/>
          <w:sz w:val="24"/>
          <w:lang w:val="tr-TR"/>
        </w:rPr>
        <w:t xml:space="preserve">Minimum </w:t>
      </w:r>
      <w:r w:rsidR="0056492B" w:rsidRPr="00112827">
        <w:rPr>
          <w:rFonts w:ascii="Times New Roman" w:hAnsi="Times New Roman" w:cs="Times New Roman"/>
          <w:sz w:val="24"/>
          <w:lang w:val="tr-TR"/>
        </w:rPr>
        <w:t>ısıl güçte</w:t>
      </w:r>
      <w:r w:rsidR="0056492B">
        <w:rPr>
          <w:rFonts w:ascii="Times New Roman" w:hAnsi="Times New Roman" w:cs="Times New Roman"/>
          <w:sz w:val="24"/>
          <w:lang w:val="tr-TR"/>
        </w:rPr>
        <w:t>ki</w:t>
      </w:r>
      <w:r w:rsidR="0056492B" w:rsidRPr="00112827">
        <w:rPr>
          <w:rFonts w:ascii="Times New Roman" w:hAnsi="Times New Roman" w:cs="Times New Roman"/>
          <w:sz w:val="24"/>
          <w:lang w:val="tr-TR"/>
        </w:rPr>
        <w:t xml:space="preserve"> elektrik</w:t>
      </w:r>
      <w:r w:rsidR="0056492B">
        <w:rPr>
          <w:rFonts w:ascii="Times New Roman" w:hAnsi="Times New Roman" w:cs="Times New Roman"/>
          <w:sz w:val="24"/>
          <w:lang w:val="tr-TR"/>
        </w:rPr>
        <w:t>sel</w:t>
      </w:r>
      <w:r w:rsidR="0056492B" w:rsidRPr="00112827">
        <w:rPr>
          <w:rFonts w:ascii="Times New Roman" w:hAnsi="Times New Roman" w:cs="Times New Roman"/>
          <w:sz w:val="24"/>
          <w:lang w:val="tr-TR"/>
        </w:rPr>
        <w:t xml:space="preserve"> </w:t>
      </w:r>
      <w:r w:rsidR="0056492B">
        <w:rPr>
          <w:rFonts w:ascii="Times New Roman" w:hAnsi="Times New Roman" w:cs="Times New Roman"/>
          <w:sz w:val="24"/>
          <w:lang w:val="tr-TR"/>
        </w:rPr>
        <w:t xml:space="preserve">güç gereksinimi </w:t>
      </w:r>
      <w:r w:rsidR="0056492B" w:rsidRPr="00112827">
        <w:rPr>
          <w:rFonts w:ascii="Times New Roman" w:hAnsi="Times New Roman" w:cs="Times New Roman"/>
          <w:sz w:val="24"/>
          <w:lang w:val="tr-TR"/>
        </w:rPr>
        <w:t>(</w:t>
      </w:r>
      <w:r w:rsidR="0056492B" w:rsidRPr="00112827">
        <w:rPr>
          <w:rFonts w:ascii="Times New Roman" w:hAnsi="Times New Roman" w:cs="Times New Roman"/>
          <w:i/>
          <w:sz w:val="24"/>
          <w:lang w:val="tr-TR"/>
        </w:rPr>
        <w:t>el</w:t>
      </w:r>
      <w:r w:rsidR="0056492B" w:rsidRPr="00112827">
        <w:rPr>
          <w:rFonts w:ascii="Times New Roman" w:hAnsi="Times New Roman" w:cs="Times New Roman"/>
          <w:sz w:val="24"/>
          <w:vertAlign w:val="subscript"/>
          <w:lang w:val="tr-TR"/>
        </w:rPr>
        <w:t>min</w:t>
      </w:r>
      <w:r w:rsidR="0056492B" w:rsidRPr="00112827">
        <w:rPr>
          <w:rFonts w:ascii="Times New Roman" w:hAnsi="Times New Roman" w:cs="Times New Roman"/>
          <w:sz w:val="24"/>
          <w:lang w:val="tr-TR"/>
        </w:rPr>
        <w:t xml:space="preserve">): </w:t>
      </w:r>
      <w:r w:rsidR="0056492B">
        <w:rPr>
          <w:rFonts w:ascii="Times New Roman" w:hAnsi="Times New Roman" w:cs="Times New Roman"/>
          <w:sz w:val="24"/>
          <w:lang w:val="tr-TR"/>
        </w:rPr>
        <w:t>Ortam ısıtıcının m</w:t>
      </w:r>
      <w:r w:rsidR="0056492B" w:rsidRPr="00112827">
        <w:rPr>
          <w:rFonts w:ascii="Times New Roman" w:hAnsi="Times New Roman" w:cs="Times New Roman"/>
          <w:sz w:val="24"/>
          <w:lang w:val="tr-TR"/>
        </w:rPr>
        <w:t>inimum ısıl güç sağlanırken elektrik güç tüketimini</w:t>
      </w:r>
      <w:r w:rsidR="0056492B">
        <w:rPr>
          <w:rFonts w:ascii="Times New Roman" w:hAnsi="Times New Roman" w:cs="Times New Roman"/>
          <w:sz w:val="24"/>
          <w:lang w:val="tr-TR"/>
        </w:rPr>
        <w:t xml:space="preserve"> </w:t>
      </w:r>
      <w:r>
        <w:rPr>
          <w:rFonts w:ascii="Times New Roman" w:hAnsi="Times New Roman" w:cs="Times New Roman"/>
          <w:sz w:val="24"/>
          <w:lang w:val="tr-TR"/>
        </w:rPr>
        <w:t>(</w:t>
      </w:r>
      <w:r w:rsidR="0056492B">
        <w:rPr>
          <w:rFonts w:ascii="Times New Roman" w:hAnsi="Times New Roman" w:cs="Times New Roman"/>
          <w:sz w:val="24"/>
          <w:lang w:val="tr-TR"/>
        </w:rPr>
        <w:t>Elektrik güç tüketimi, ü</w:t>
      </w:r>
      <w:r w:rsidR="0056492B" w:rsidRPr="00112827">
        <w:rPr>
          <w:rFonts w:ascii="Times New Roman" w:hAnsi="Times New Roman" w:cs="Times New Roman"/>
          <w:sz w:val="24"/>
          <w:lang w:val="tr-TR"/>
        </w:rPr>
        <w:t>rünün dolaylı ısıtma işlevselliği sunması ve bir sirkülatör</w:t>
      </w:r>
      <w:r w:rsidR="0056492B">
        <w:rPr>
          <w:rFonts w:ascii="Times New Roman" w:hAnsi="Times New Roman" w:cs="Times New Roman"/>
          <w:sz w:val="24"/>
          <w:lang w:val="tr-TR"/>
        </w:rPr>
        <w:t xml:space="preserve"> takılı olması </w:t>
      </w:r>
      <w:r w:rsidR="0056492B" w:rsidRPr="00112827">
        <w:rPr>
          <w:rFonts w:ascii="Times New Roman" w:hAnsi="Times New Roman" w:cs="Times New Roman"/>
          <w:sz w:val="24"/>
          <w:lang w:val="tr-TR"/>
        </w:rPr>
        <w:t>durumunda, sirkülatörün güç tüketimi dikkate alınma</w:t>
      </w:r>
      <w:r w:rsidR="0056492B">
        <w:rPr>
          <w:rFonts w:ascii="Times New Roman" w:hAnsi="Times New Roman" w:cs="Times New Roman"/>
          <w:sz w:val="24"/>
          <w:lang w:val="tr-TR"/>
        </w:rPr>
        <w:t xml:space="preserve">ksızın </w:t>
      </w:r>
      <w:r w:rsidR="0056492B" w:rsidRPr="00112827">
        <w:rPr>
          <w:rFonts w:ascii="Times New Roman" w:hAnsi="Times New Roman" w:cs="Times New Roman"/>
          <w:sz w:val="24"/>
          <w:lang w:val="tr-TR"/>
        </w:rPr>
        <w:t xml:space="preserve">kW </w:t>
      </w:r>
      <w:r w:rsidR="0056492B">
        <w:rPr>
          <w:rFonts w:ascii="Times New Roman" w:hAnsi="Times New Roman" w:cs="Times New Roman"/>
          <w:sz w:val="24"/>
          <w:lang w:val="tr-TR"/>
        </w:rPr>
        <w:t>cinsinden belirlenir</w:t>
      </w:r>
      <w:r>
        <w:rPr>
          <w:rFonts w:ascii="Times New Roman" w:hAnsi="Times New Roman" w:cs="Times New Roman"/>
          <w:sz w:val="24"/>
          <w:lang w:val="tr-TR"/>
        </w:rPr>
        <w:t>)</w:t>
      </w:r>
      <w:r w:rsidR="00923C2E">
        <w:rPr>
          <w:rFonts w:ascii="Times New Roman" w:hAnsi="Times New Roman" w:cs="Times New Roman"/>
          <w:sz w:val="24"/>
          <w:lang w:val="tr-TR"/>
        </w:rPr>
        <w:t>,</w:t>
      </w:r>
    </w:p>
    <w:p w14:paraId="3B1AF538" w14:textId="6528310D" w:rsidR="0056492B" w:rsidRDefault="0056492B" w:rsidP="001D7CDB">
      <w:pPr>
        <w:pStyle w:val="GvdeMetni"/>
        <w:ind w:firstLine="567"/>
        <w:jc w:val="both"/>
        <w:rPr>
          <w:rFonts w:ascii="Times New Roman" w:hAnsi="Times New Roman" w:cs="Times New Roman"/>
          <w:sz w:val="24"/>
          <w:lang w:val="tr-TR"/>
        </w:rPr>
      </w:pPr>
    </w:p>
    <w:p w14:paraId="31E4E00C" w14:textId="281D0EB1" w:rsidR="00AE1493" w:rsidRDefault="00AA7851" w:rsidP="00AE1493">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e</w:t>
      </w:r>
      <w:r w:rsidR="00AE1493" w:rsidRPr="00112827">
        <w:rPr>
          <w:rFonts w:ascii="Times New Roman" w:hAnsi="Times New Roman" w:cs="Times New Roman"/>
          <w:sz w:val="24"/>
          <w:lang w:val="tr-TR"/>
        </w:rPr>
        <w:t>)</w:t>
      </w:r>
      <w:r w:rsidR="00AE1493" w:rsidRPr="00112827">
        <w:t xml:space="preserve"> </w:t>
      </w:r>
      <w:r w:rsidR="00AE1493" w:rsidRPr="00CD0EE8">
        <w:rPr>
          <w:rFonts w:ascii="Times New Roman" w:hAnsi="Times New Roman" w:cs="Times New Roman"/>
          <w:sz w:val="24"/>
          <w:szCs w:val="24"/>
          <w:lang w:val="tr-TR"/>
        </w:rPr>
        <w:t xml:space="preserve">Hazırda </w:t>
      </w:r>
      <w:r>
        <w:rPr>
          <w:rFonts w:ascii="Times New Roman" w:hAnsi="Times New Roman" w:cs="Times New Roman"/>
          <w:sz w:val="24"/>
          <w:lang w:val="tr-TR"/>
        </w:rPr>
        <w:t>b</w:t>
      </w:r>
      <w:r w:rsidR="00AE1493" w:rsidRPr="00112827">
        <w:rPr>
          <w:rFonts w:ascii="Times New Roman" w:hAnsi="Times New Roman" w:cs="Times New Roman"/>
          <w:sz w:val="24"/>
          <w:lang w:val="tr-TR"/>
        </w:rPr>
        <w:t>ekleme</w:t>
      </w:r>
      <w:r w:rsidR="001D15D4">
        <w:rPr>
          <w:rFonts w:ascii="Times New Roman" w:hAnsi="Times New Roman" w:cs="Times New Roman"/>
          <w:sz w:val="24"/>
          <w:lang w:val="tr-TR"/>
        </w:rPr>
        <w:t xml:space="preserve"> </w:t>
      </w:r>
      <w:r w:rsidR="00AE1493">
        <w:rPr>
          <w:rFonts w:ascii="Times New Roman" w:hAnsi="Times New Roman" w:cs="Times New Roman"/>
          <w:sz w:val="24"/>
          <w:lang w:val="tr-TR"/>
        </w:rPr>
        <w:t xml:space="preserve">konumunda </w:t>
      </w:r>
      <w:r w:rsidR="00AE1493" w:rsidRPr="00923C2E">
        <w:rPr>
          <w:rFonts w:ascii="Times New Roman" w:hAnsi="Times New Roman" w:cs="Times New Roman"/>
          <w:sz w:val="24"/>
          <w:lang w:val="tr-TR"/>
        </w:rPr>
        <w:t>elektriksel güç gereksinimi</w:t>
      </w:r>
      <w:r w:rsidR="00AE1493" w:rsidRPr="00112827">
        <w:rPr>
          <w:rFonts w:ascii="Times New Roman" w:hAnsi="Times New Roman" w:cs="Times New Roman"/>
          <w:sz w:val="24"/>
          <w:lang w:val="tr-TR"/>
        </w:rPr>
        <w:t xml:space="preserve"> (el</w:t>
      </w:r>
      <w:r w:rsidR="00AE1493" w:rsidRPr="00112827">
        <w:rPr>
          <w:rFonts w:ascii="Times New Roman" w:hAnsi="Times New Roman" w:cs="Times New Roman"/>
          <w:sz w:val="24"/>
          <w:vertAlign w:val="subscript"/>
          <w:lang w:val="tr-TR"/>
        </w:rPr>
        <w:t>sb</w:t>
      </w:r>
      <w:r w:rsidR="00AE1493" w:rsidRPr="00112827">
        <w:rPr>
          <w:rFonts w:ascii="Times New Roman" w:hAnsi="Times New Roman" w:cs="Times New Roman"/>
          <w:sz w:val="24"/>
          <w:lang w:val="tr-TR"/>
        </w:rPr>
        <w:t xml:space="preserve">): </w:t>
      </w:r>
      <w:r w:rsidR="00AE1493">
        <w:rPr>
          <w:rFonts w:ascii="Times New Roman" w:hAnsi="Times New Roman" w:cs="Times New Roman"/>
          <w:sz w:val="24"/>
          <w:lang w:val="tr-TR"/>
        </w:rPr>
        <w:t>Hazırda b</w:t>
      </w:r>
      <w:r w:rsidR="00AE1493" w:rsidRPr="00112827">
        <w:rPr>
          <w:rFonts w:ascii="Times New Roman" w:hAnsi="Times New Roman" w:cs="Times New Roman"/>
          <w:sz w:val="24"/>
          <w:lang w:val="tr-TR"/>
        </w:rPr>
        <w:t xml:space="preserve">ekleme </w:t>
      </w:r>
      <w:r w:rsidR="00AE1493">
        <w:rPr>
          <w:rFonts w:ascii="Times New Roman" w:hAnsi="Times New Roman" w:cs="Times New Roman"/>
          <w:sz w:val="24"/>
          <w:lang w:val="tr-TR"/>
        </w:rPr>
        <w:t>konum</w:t>
      </w:r>
      <w:r w:rsidR="00AE1493" w:rsidRPr="00112827">
        <w:rPr>
          <w:rFonts w:ascii="Times New Roman" w:hAnsi="Times New Roman" w:cs="Times New Roman"/>
          <w:sz w:val="24"/>
          <w:lang w:val="tr-TR"/>
        </w:rPr>
        <w:t xml:space="preserve">unda </w:t>
      </w:r>
      <w:r>
        <w:rPr>
          <w:rFonts w:ascii="Times New Roman" w:hAnsi="Times New Roman" w:cs="Times New Roman"/>
          <w:sz w:val="24"/>
          <w:lang w:val="tr-TR"/>
        </w:rPr>
        <w:t xml:space="preserve">ürününü tükettiği </w:t>
      </w:r>
      <w:r w:rsidR="00AE1493" w:rsidRPr="00112827">
        <w:rPr>
          <w:rFonts w:ascii="Times New Roman" w:hAnsi="Times New Roman" w:cs="Times New Roman"/>
          <w:sz w:val="24"/>
          <w:lang w:val="tr-TR"/>
        </w:rPr>
        <w:t>kW olarak ifade edilen elektrik gü</w:t>
      </w:r>
      <w:r>
        <w:rPr>
          <w:rFonts w:ascii="Times New Roman" w:hAnsi="Times New Roman" w:cs="Times New Roman"/>
          <w:sz w:val="24"/>
          <w:lang w:val="tr-TR"/>
        </w:rPr>
        <w:t>cünü,</w:t>
      </w:r>
    </w:p>
    <w:p w14:paraId="449750D1" w14:textId="7B2B4B20" w:rsidR="00A955FA" w:rsidRDefault="00A955FA" w:rsidP="00D1762E">
      <w:pPr>
        <w:pStyle w:val="GvdeMetni"/>
        <w:ind w:firstLine="567"/>
        <w:jc w:val="both"/>
        <w:rPr>
          <w:rFonts w:ascii="Times New Roman" w:hAnsi="Times New Roman" w:cs="Times New Roman"/>
          <w:sz w:val="24"/>
          <w:lang w:val="tr-TR"/>
        </w:rPr>
      </w:pPr>
    </w:p>
    <w:p w14:paraId="776284EC" w14:textId="5C5A4C62" w:rsidR="00905542" w:rsidRPr="002C3E0B" w:rsidRDefault="00AA7851" w:rsidP="00905542">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f</w:t>
      </w:r>
      <w:r w:rsidR="00905542" w:rsidRPr="002C3E0B">
        <w:rPr>
          <w:rFonts w:ascii="Times New Roman" w:hAnsi="Times New Roman" w:cs="Times New Roman"/>
          <w:sz w:val="24"/>
          <w:lang w:val="tr-TR"/>
        </w:rPr>
        <w:t>) Kalıcı pilot alevi güç gerekliliği (P</w:t>
      </w:r>
      <w:r w:rsidR="00905542" w:rsidRPr="002C3E0B">
        <w:rPr>
          <w:rFonts w:ascii="Times New Roman" w:hAnsi="Times New Roman" w:cs="Times New Roman"/>
          <w:sz w:val="24"/>
          <w:vertAlign w:val="subscript"/>
          <w:lang w:val="tr-TR"/>
        </w:rPr>
        <w:t>pilot</w:t>
      </w:r>
      <w:r w:rsidR="00905542" w:rsidRPr="002C3E0B">
        <w:rPr>
          <w:rFonts w:ascii="Times New Roman" w:hAnsi="Times New Roman" w:cs="Times New Roman"/>
          <w:sz w:val="24"/>
          <w:lang w:val="tr-TR"/>
        </w:rPr>
        <w:t>): Nominal veya kısmi yük ısıl güçte ihtiyaç duyulan daha güçlü bir yanma süreci için ateşleme kaynağı görevi yapan alevin sağlanması amacıyla ısıtıcının ana brülör açılmadan en az 5 dakika önce yakılmış olduğu durumda, ürünün kW cinsinden gaz ya da sıvı yakıt tüketimini</w:t>
      </w:r>
      <w:r>
        <w:rPr>
          <w:rFonts w:ascii="Times New Roman" w:hAnsi="Times New Roman" w:cs="Times New Roman"/>
          <w:sz w:val="24"/>
          <w:lang w:val="tr-TR"/>
        </w:rPr>
        <w:t>,</w:t>
      </w:r>
    </w:p>
    <w:p w14:paraId="46EE00A3" w14:textId="339B4A5A" w:rsidR="00905542" w:rsidRDefault="00905542" w:rsidP="00D1762E">
      <w:pPr>
        <w:pStyle w:val="GvdeMetni"/>
        <w:ind w:firstLine="567"/>
        <w:jc w:val="both"/>
        <w:rPr>
          <w:rFonts w:ascii="Times New Roman" w:hAnsi="Times New Roman" w:cs="Times New Roman"/>
          <w:sz w:val="24"/>
          <w:lang w:val="tr-TR"/>
        </w:rPr>
      </w:pPr>
    </w:p>
    <w:p w14:paraId="29E7E93D" w14:textId="6DCC16D2" w:rsidR="00905542" w:rsidRPr="002C3E0B" w:rsidRDefault="00AA7851" w:rsidP="00905542">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g</w:t>
      </w:r>
      <w:r w:rsidR="00905542" w:rsidRPr="002C3E0B">
        <w:rPr>
          <w:rFonts w:ascii="Times New Roman" w:hAnsi="Times New Roman" w:cs="Times New Roman"/>
          <w:sz w:val="24"/>
          <w:lang w:val="tr-TR"/>
        </w:rPr>
        <w:t>) Oda sıcaklığı kontrolü olmayan, tek aşamalı ısıl güç: Ürünün</w:t>
      </w:r>
      <w:r>
        <w:rPr>
          <w:rFonts w:ascii="Times New Roman" w:hAnsi="Times New Roman" w:cs="Times New Roman"/>
          <w:sz w:val="24"/>
          <w:lang w:val="tr-TR"/>
        </w:rPr>
        <w:t>,</w:t>
      </w:r>
      <w:r w:rsidR="00905542" w:rsidRPr="002C3E0B">
        <w:rPr>
          <w:rFonts w:ascii="Times New Roman" w:hAnsi="Times New Roman" w:cs="Times New Roman"/>
          <w:sz w:val="24"/>
          <w:lang w:val="tr-TR"/>
        </w:rPr>
        <w:t xml:space="preserve"> ısıl gücünü otomatik olarak değiştirme kabiliyetine sahip olmaması</w:t>
      </w:r>
      <w:r>
        <w:rPr>
          <w:rFonts w:ascii="Times New Roman" w:hAnsi="Times New Roman" w:cs="Times New Roman"/>
          <w:sz w:val="24"/>
          <w:lang w:val="tr-TR"/>
        </w:rPr>
        <w:t>nı</w:t>
      </w:r>
      <w:r w:rsidR="00905542" w:rsidRPr="002C3E0B">
        <w:rPr>
          <w:rFonts w:ascii="Times New Roman" w:hAnsi="Times New Roman" w:cs="Times New Roman"/>
          <w:sz w:val="24"/>
          <w:lang w:val="tr-TR"/>
        </w:rPr>
        <w:t xml:space="preserve"> ve ısıl gücünü otomatik olarak ayarlayan bir oda sıcaklığı geri bildiriminin bulunmamasını</w:t>
      </w:r>
      <w:r>
        <w:rPr>
          <w:rFonts w:ascii="Times New Roman" w:hAnsi="Times New Roman" w:cs="Times New Roman"/>
          <w:sz w:val="24"/>
          <w:lang w:val="tr-TR"/>
        </w:rPr>
        <w:t>,</w:t>
      </w:r>
    </w:p>
    <w:p w14:paraId="15CB5CCC" w14:textId="77777777" w:rsidR="00905542" w:rsidRPr="002C3E0B" w:rsidRDefault="00905542" w:rsidP="00905542">
      <w:pPr>
        <w:pStyle w:val="GvdeMetni"/>
        <w:ind w:firstLine="567"/>
        <w:jc w:val="both"/>
        <w:rPr>
          <w:rFonts w:ascii="Times New Roman" w:hAnsi="Times New Roman" w:cs="Times New Roman"/>
          <w:sz w:val="24"/>
          <w:lang w:val="tr-TR"/>
        </w:rPr>
      </w:pPr>
    </w:p>
    <w:p w14:paraId="35B3CBBC" w14:textId="5D87690E" w:rsidR="00905542" w:rsidRPr="002C3E0B" w:rsidRDefault="00AA7851" w:rsidP="00905542">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ğ</w:t>
      </w:r>
      <w:r w:rsidR="00905542" w:rsidRPr="002C3E0B">
        <w:rPr>
          <w:rFonts w:ascii="Times New Roman" w:hAnsi="Times New Roman" w:cs="Times New Roman"/>
          <w:sz w:val="24"/>
          <w:lang w:val="tr-TR"/>
        </w:rPr>
        <w:t>)</w:t>
      </w:r>
      <w:r w:rsidR="00905542" w:rsidRPr="002C3E0B">
        <w:rPr>
          <w:rFonts w:ascii="Times New Roman" w:eastAsiaTheme="minorHAnsi" w:hAnsi="Times New Roman" w:cs="Times New Roman"/>
          <w:sz w:val="24"/>
          <w:szCs w:val="22"/>
          <w:lang w:val="tr-TR" w:bidi="ar-SA"/>
        </w:rPr>
        <w:t xml:space="preserve"> </w:t>
      </w:r>
      <w:r w:rsidR="00905542" w:rsidRPr="002C3E0B">
        <w:rPr>
          <w:rFonts w:ascii="Times New Roman" w:hAnsi="Times New Roman" w:cs="Times New Roman"/>
          <w:sz w:val="24"/>
          <w:lang w:val="tr-TR"/>
        </w:rPr>
        <w:t>Oda sıcaklığı kontrolü olmayan, iki veya daha fazla manuel aşama: Ürünün, ısıl gücünün iki veya daha çok ısıl güç seviyesiyle manuel olarak değiştirme kabiliyetine sahip olması</w:t>
      </w:r>
      <w:r>
        <w:rPr>
          <w:rFonts w:ascii="Times New Roman" w:hAnsi="Times New Roman" w:cs="Times New Roman"/>
          <w:sz w:val="24"/>
          <w:lang w:val="tr-TR"/>
        </w:rPr>
        <w:t>nı</w:t>
      </w:r>
      <w:r w:rsidR="00905542" w:rsidRPr="002C3E0B">
        <w:rPr>
          <w:rFonts w:ascii="Times New Roman" w:hAnsi="Times New Roman" w:cs="Times New Roman"/>
          <w:sz w:val="24"/>
          <w:lang w:val="tr-TR"/>
        </w:rPr>
        <w:t xml:space="preserve"> ve istenilen oda sıcaklığına göre ısıl gücünü otomatik olarak düzenleyen bir cihazla donatılmamış olması</w:t>
      </w:r>
      <w:r>
        <w:rPr>
          <w:rFonts w:ascii="Times New Roman" w:hAnsi="Times New Roman" w:cs="Times New Roman"/>
          <w:sz w:val="24"/>
          <w:lang w:val="tr-TR"/>
        </w:rPr>
        <w:t>nı,</w:t>
      </w:r>
    </w:p>
    <w:p w14:paraId="765022B8" w14:textId="77777777" w:rsidR="00905542" w:rsidRPr="00112827" w:rsidRDefault="00905542" w:rsidP="00BC7FF0">
      <w:pPr>
        <w:pStyle w:val="GvdeMetni"/>
        <w:jc w:val="both"/>
        <w:rPr>
          <w:rFonts w:ascii="Times New Roman" w:hAnsi="Times New Roman" w:cs="Times New Roman"/>
          <w:sz w:val="24"/>
          <w:lang w:val="tr-TR"/>
        </w:rPr>
      </w:pPr>
    </w:p>
    <w:p w14:paraId="7B50DF7B" w14:textId="19E8F09D" w:rsidR="00905542" w:rsidRDefault="00AA7851" w:rsidP="00905542">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h</w:t>
      </w:r>
      <w:r w:rsidR="00905542" w:rsidRPr="00112827">
        <w:rPr>
          <w:rFonts w:ascii="Times New Roman" w:hAnsi="Times New Roman" w:cs="Times New Roman"/>
          <w:sz w:val="24"/>
          <w:lang w:val="tr-TR"/>
        </w:rPr>
        <w:t xml:space="preserve">) Mekanik termostatlı oda sıcaklığı </w:t>
      </w:r>
      <w:r w:rsidR="00905542" w:rsidRPr="00BC7FF0">
        <w:rPr>
          <w:rFonts w:ascii="Times New Roman" w:hAnsi="Times New Roman" w:cs="Times New Roman"/>
          <w:sz w:val="24"/>
          <w:lang w:val="tr-TR"/>
        </w:rPr>
        <w:t>kontrolü: Ürünün, ortamın ısıl konforu için gerekli olan seviyeye göre belirli bir zaman dilimi</w:t>
      </w:r>
      <w:r w:rsidR="00905542" w:rsidRPr="00AD7456">
        <w:rPr>
          <w:rFonts w:ascii="Times New Roman" w:hAnsi="Times New Roman" w:cs="Times New Roman"/>
          <w:sz w:val="24"/>
          <w:lang w:val="tr-TR"/>
        </w:rPr>
        <w:t xml:space="preserve">nde ısıl gücünü otomatik olarak değiştirme olanağı sağlayan </w:t>
      </w:r>
      <w:r w:rsidR="00905542" w:rsidRPr="002C3E0B">
        <w:rPr>
          <w:rFonts w:ascii="Times New Roman" w:hAnsi="Times New Roman" w:cs="Times New Roman"/>
          <w:sz w:val="24"/>
          <w:lang w:val="tr-TR"/>
        </w:rPr>
        <w:t>elektronik olmayan bir cihazla donatılmış olmasını,</w:t>
      </w:r>
    </w:p>
    <w:p w14:paraId="76683CD2" w14:textId="77777777" w:rsidR="002A1DE0" w:rsidRPr="002C3E0B" w:rsidRDefault="002A1DE0" w:rsidP="00905542">
      <w:pPr>
        <w:pStyle w:val="GvdeMetni"/>
        <w:ind w:firstLine="567"/>
        <w:jc w:val="both"/>
        <w:rPr>
          <w:rFonts w:ascii="Times New Roman" w:hAnsi="Times New Roman" w:cs="Times New Roman"/>
          <w:sz w:val="24"/>
          <w:lang w:val="tr-TR"/>
        </w:rPr>
      </w:pPr>
    </w:p>
    <w:p w14:paraId="4093FC3C" w14:textId="3E9E97E4" w:rsidR="002A1DE0" w:rsidRDefault="00AA7851" w:rsidP="002A1DE0">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ı</w:t>
      </w:r>
      <w:r w:rsidR="002A1DE0" w:rsidRPr="00112827">
        <w:rPr>
          <w:rFonts w:ascii="Times New Roman" w:hAnsi="Times New Roman" w:cs="Times New Roman"/>
          <w:sz w:val="24"/>
          <w:lang w:val="tr-TR"/>
        </w:rPr>
        <w:t>) Elektronik oda sıcaklı</w:t>
      </w:r>
      <w:r>
        <w:rPr>
          <w:rFonts w:ascii="Times New Roman" w:hAnsi="Times New Roman" w:cs="Times New Roman"/>
          <w:sz w:val="24"/>
          <w:lang w:val="tr-TR"/>
        </w:rPr>
        <w:t>ğı</w:t>
      </w:r>
      <w:r w:rsidR="002A1DE0" w:rsidRPr="00112827">
        <w:rPr>
          <w:rFonts w:ascii="Times New Roman" w:hAnsi="Times New Roman" w:cs="Times New Roman"/>
          <w:sz w:val="24"/>
          <w:lang w:val="tr-TR"/>
        </w:rPr>
        <w:t xml:space="preserve"> kontrolü: </w:t>
      </w:r>
      <w:r w:rsidR="002A1DE0">
        <w:rPr>
          <w:rFonts w:ascii="Times New Roman" w:hAnsi="Times New Roman" w:cs="Times New Roman"/>
          <w:sz w:val="24"/>
          <w:lang w:val="tr-TR"/>
        </w:rPr>
        <w:t xml:space="preserve">Ürünün, ortamın ısıl </w:t>
      </w:r>
      <w:r w:rsidR="002A1DE0" w:rsidRPr="00112827">
        <w:rPr>
          <w:rFonts w:ascii="Times New Roman" w:hAnsi="Times New Roman" w:cs="Times New Roman"/>
          <w:sz w:val="24"/>
          <w:lang w:val="tr-TR"/>
        </w:rPr>
        <w:t>konforu</w:t>
      </w:r>
      <w:r w:rsidR="002A1DE0">
        <w:rPr>
          <w:rFonts w:ascii="Times New Roman" w:hAnsi="Times New Roman" w:cs="Times New Roman"/>
          <w:sz w:val="24"/>
          <w:lang w:val="tr-TR"/>
        </w:rPr>
        <w:t xml:space="preserve"> için gerekli olan</w:t>
      </w:r>
      <w:r w:rsidR="002A1DE0" w:rsidRPr="00112827">
        <w:rPr>
          <w:rFonts w:ascii="Times New Roman" w:hAnsi="Times New Roman" w:cs="Times New Roman"/>
          <w:sz w:val="24"/>
          <w:lang w:val="tr-TR"/>
        </w:rPr>
        <w:t xml:space="preserve"> seviye</w:t>
      </w:r>
      <w:r w:rsidR="002A1DE0">
        <w:rPr>
          <w:rFonts w:ascii="Times New Roman" w:hAnsi="Times New Roman" w:cs="Times New Roman"/>
          <w:sz w:val="24"/>
          <w:lang w:val="tr-TR"/>
        </w:rPr>
        <w:t>ye</w:t>
      </w:r>
      <w:r w:rsidR="002A1DE0" w:rsidRPr="00112827">
        <w:rPr>
          <w:rFonts w:ascii="Times New Roman" w:hAnsi="Times New Roman" w:cs="Times New Roman"/>
          <w:sz w:val="24"/>
          <w:lang w:val="tr-TR"/>
        </w:rPr>
        <w:t xml:space="preserve"> göre </w:t>
      </w:r>
      <w:r w:rsidR="002A1DE0">
        <w:rPr>
          <w:rFonts w:ascii="Times New Roman" w:hAnsi="Times New Roman" w:cs="Times New Roman"/>
          <w:sz w:val="24"/>
          <w:lang w:val="tr-TR"/>
        </w:rPr>
        <w:t>belirli bir zaman diliminde</w:t>
      </w:r>
      <w:r w:rsidR="002A1DE0" w:rsidRPr="00112827">
        <w:rPr>
          <w:rFonts w:ascii="Times New Roman" w:hAnsi="Times New Roman" w:cs="Times New Roman"/>
          <w:sz w:val="24"/>
          <w:lang w:val="tr-TR"/>
        </w:rPr>
        <w:t xml:space="preserve"> ısıl gücünü </w:t>
      </w:r>
      <w:r w:rsidR="002A1DE0">
        <w:rPr>
          <w:rFonts w:ascii="Times New Roman" w:hAnsi="Times New Roman" w:cs="Times New Roman"/>
          <w:sz w:val="24"/>
          <w:lang w:val="tr-TR"/>
        </w:rPr>
        <w:t xml:space="preserve">otomatik olarak değiştirme olanağı </w:t>
      </w:r>
      <w:r w:rsidR="002A1DE0">
        <w:rPr>
          <w:rFonts w:ascii="Times New Roman" w:hAnsi="Times New Roman" w:cs="Times New Roman"/>
          <w:sz w:val="24"/>
          <w:lang w:val="tr-TR"/>
        </w:rPr>
        <w:lastRenderedPageBreak/>
        <w:t>sağlayan bir elektronik cihaz ile tümleşik veya harici olarak donatılmış olmasını</w:t>
      </w:r>
      <w:r>
        <w:rPr>
          <w:rFonts w:ascii="Times New Roman" w:hAnsi="Times New Roman" w:cs="Times New Roman"/>
          <w:sz w:val="24"/>
          <w:lang w:val="tr-TR"/>
        </w:rPr>
        <w:t>,</w:t>
      </w:r>
    </w:p>
    <w:p w14:paraId="797094C0" w14:textId="6CEF157C" w:rsidR="00905542" w:rsidRDefault="00905542" w:rsidP="00D1762E">
      <w:pPr>
        <w:pStyle w:val="GvdeMetni"/>
        <w:ind w:firstLine="567"/>
        <w:jc w:val="both"/>
        <w:rPr>
          <w:rFonts w:ascii="Times New Roman" w:hAnsi="Times New Roman" w:cs="Times New Roman"/>
          <w:sz w:val="24"/>
          <w:lang w:val="tr-TR"/>
        </w:rPr>
      </w:pPr>
    </w:p>
    <w:p w14:paraId="3A378088" w14:textId="292C03E0" w:rsidR="003F0F80" w:rsidRPr="002C3E0B" w:rsidRDefault="00AA7851" w:rsidP="003F0F80">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i</w:t>
      </w:r>
      <w:r w:rsidR="003F0F80" w:rsidRPr="00112827">
        <w:rPr>
          <w:rFonts w:ascii="Times New Roman" w:hAnsi="Times New Roman" w:cs="Times New Roman"/>
          <w:sz w:val="24"/>
          <w:lang w:val="tr-TR"/>
        </w:rPr>
        <w:t xml:space="preserve">) </w:t>
      </w:r>
      <w:r w:rsidR="003F0F80" w:rsidRPr="00AD7456">
        <w:rPr>
          <w:rFonts w:ascii="Times New Roman" w:hAnsi="Times New Roman" w:cs="Times New Roman"/>
          <w:sz w:val="24"/>
          <w:lang w:val="tr-TR"/>
        </w:rPr>
        <w:t>Günlük zamanlayıcı ilaveli elektronik oda sıcaklığı kontrolü: Ürünün, ortamın ısıl konforu için gerekli olan seviyeye göre belirli bir zaman diliminde ısıl gücünü otomatik olarak değiştirme olanağı sağlayan ve 24 saatlik zaman aralığı için zamanlama ve sıcaklık seviyelerini ayarlama olanağı sağlayan bir elektronik cihaz ile tümleşik veya harici olarak donatılmış olmasını</w:t>
      </w:r>
      <w:r>
        <w:rPr>
          <w:rFonts w:ascii="Times New Roman" w:hAnsi="Times New Roman" w:cs="Times New Roman"/>
          <w:sz w:val="24"/>
          <w:lang w:val="tr-TR"/>
        </w:rPr>
        <w:t>,</w:t>
      </w:r>
    </w:p>
    <w:p w14:paraId="2B183A4C" w14:textId="70723BC8" w:rsidR="00905542" w:rsidRDefault="00905542" w:rsidP="00D1762E">
      <w:pPr>
        <w:pStyle w:val="GvdeMetni"/>
        <w:ind w:firstLine="567"/>
        <w:jc w:val="both"/>
        <w:rPr>
          <w:rFonts w:ascii="Times New Roman" w:hAnsi="Times New Roman" w:cs="Times New Roman"/>
          <w:sz w:val="24"/>
          <w:lang w:val="tr-TR"/>
        </w:rPr>
      </w:pPr>
    </w:p>
    <w:p w14:paraId="5DC577EB" w14:textId="2E9F0B73" w:rsidR="003F0F80" w:rsidRPr="002C3E0B" w:rsidRDefault="00AA7851" w:rsidP="003F0F80">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j</w:t>
      </w:r>
      <w:r w:rsidR="003F0F80" w:rsidRPr="002C3E0B">
        <w:rPr>
          <w:rFonts w:ascii="Times New Roman" w:hAnsi="Times New Roman" w:cs="Times New Roman"/>
          <w:sz w:val="24"/>
          <w:lang w:val="tr-TR"/>
        </w:rPr>
        <w:t xml:space="preserve">) Haftalık zamanlayıcı ilaveli elektronik oda sıcaklığı kontrolü: Ürünün, ortamın ısıl konforu için gerekli olan seviyeye göre belirli bir zaman diliminde ısıl gücünü otomatik olarak değiştirme olanağı ve tüm hafta için zamanlama ve sıcaklık seviyelerini ayarlama olanağı </w:t>
      </w:r>
      <w:r w:rsidR="00923C2E" w:rsidRPr="00923C2E">
        <w:rPr>
          <w:rFonts w:ascii="Times New Roman" w:eastAsia="Calibri" w:hAnsi="Times New Roman" w:cs="Times New Roman"/>
          <w:sz w:val="24"/>
          <w:szCs w:val="22"/>
          <w:lang w:val="tr-TR" w:bidi="ar-SA"/>
        </w:rPr>
        <w:t>sağlamasını; yapılan ayarlamanın, 7 günlük süre boyunca günlük bazda değişimlere izin veren bir elektronik cihaz ile tümleşik veya harici olarak donatılmış olmasını,</w:t>
      </w:r>
    </w:p>
    <w:p w14:paraId="7B964EC1" w14:textId="77777777" w:rsidR="003F0F80" w:rsidRPr="002C3E0B" w:rsidRDefault="003F0F80" w:rsidP="003F0F80">
      <w:pPr>
        <w:pStyle w:val="GvdeMetni"/>
        <w:ind w:firstLine="567"/>
        <w:jc w:val="both"/>
        <w:rPr>
          <w:rFonts w:ascii="Times New Roman" w:hAnsi="Times New Roman" w:cs="Times New Roman"/>
          <w:sz w:val="24"/>
          <w:lang w:val="tr-TR"/>
        </w:rPr>
      </w:pPr>
    </w:p>
    <w:p w14:paraId="7F7B0309" w14:textId="0C592647" w:rsidR="003F0F80" w:rsidRDefault="00AA7851" w:rsidP="003F0F80">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k</w:t>
      </w:r>
      <w:r w:rsidR="003F0F80" w:rsidRPr="00112827">
        <w:rPr>
          <w:rFonts w:ascii="Times New Roman" w:hAnsi="Times New Roman" w:cs="Times New Roman"/>
          <w:sz w:val="24"/>
          <w:lang w:val="tr-TR"/>
        </w:rPr>
        <w:t xml:space="preserve">) </w:t>
      </w:r>
      <w:r w:rsidR="003F0F80">
        <w:rPr>
          <w:rFonts w:ascii="Times New Roman" w:hAnsi="Times New Roman" w:cs="Times New Roman"/>
          <w:sz w:val="24"/>
          <w:lang w:val="tr-TR"/>
        </w:rPr>
        <w:t xml:space="preserve">Hareket sensörlü </w:t>
      </w:r>
      <w:r w:rsidR="003F0F80" w:rsidRPr="00112827">
        <w:rPr>
          <w:rFonts w:ascii="Times New Roman" w:hAnsi="Times New Roman" w:cs="Times New Roman"/>
          <w:sz w:val="24"/>
          <w:lang w:val="tr-TR"/>
        </w:rPr>
        <w:t xml:space="preserve">oda sıcaklığı kontrolü: </w:t>
      </w:r>
      <w:r w:rsidR="003F0F80">
        <w:rPr>
          <w:rFonts w:ascii="Times New Roman" w:hAnsi="Times New Roman" w:cs="Times New Roman"/>
          <w:sz w:val="24"/>
          <w:lang w:val="tr-TR"/>
        </w:rPr>
        <w:t>Ürünün</w:t>
      </w:r>
      <w:r>
        <w:rPr>
          <w:rFonts w:ascii="Times New Roman" w:hAnsi="Times New Roman" w:cs="Times New Roman"/>
          <w:sz w:val="24"/>
          <w:lang w:val="tr-TR"/>
        </w:rPr>
        <w:t>,</w:t>
      </w:r>
      <w:r w:rsidR="003F0F80">
        <w:rPr>
          <w:rFonts w:ascii="Times New Roman" w:hAnsi="Times New Roman" w:cs="Times New Roman"/>
          <w:sz w:val="24"/>
          <w:lang w:val="tr-TR"/>
        </w:rPr>
        <w:t xml:space="preserve"> o</w:t>
      </w:r>
      <w:r w:rsidR="003F0F80" w:rsidRPr="00112827">
        <w:rPr>
          <w:rFonts w:ascii="Times New Roman" w:hAnsi="Times New Roman" w:cs="Times New Roman"/>
          <w:sz w:val="24"/>
          <w:lang w:val="tr-TR"/>
        </w:rPr>
        <w:t>dada hiç kimse</w:t>
      </w:r>
      <w:r w:rsidR="003F0F80">
        <w:rPr>
          <w:rFonts w:ascii="Times New Roman" w:hAnsi="Times New Roman" w:cs="Times New Roman"/>
          <w:sz w:val="24"/>
          <w:lang w:val="tr-TR"/>
        </w:rPr>
        <w:t xml:space="preserve"> bulunmadığında </w:t>
      </w:r>
      <w:r w:rsidR="003F0F80" w:rsidRPr="00112827">
        <w:rPr>
          <w:rFonts w:ascii="Times New Roman" w:hAnsi="Times New Roman" w:cs="Times New Roman"/>
          <w:sz w:val="24"/>
          <w:lang w:val="tr-TR"/>
        </w:rPr>
        <w:t>oda sıcaklı</w:t>
      </w:r>
      <w:r w:rsidR="003F0F80">
        <w:rPr>
          <w:rFonts w:ascii="Times New Roman" w:hAnsi="Times New Roman" w:cs="Times New Roman"/>
          <w:sz w:val="24"/>
          <w:lang w:val="tr-TR"/>
        </w:rPr>
        <w:t>k ayarını</w:t>
      </w:r>
      <w:r w:rsidR="003F0F80" w:rsidRPr="00112827">
        <w:rPr>
          <w:rFonts w:ascii="Times New Roman" w:hAnsi="Times New Roman" w:cs="Times New Roman"/>
          <w:sz w:val="24"/>
          <w:lang w:val="tr-TR"/>
        </w:rPr>
        <w:t xml:space="preserve"> otomatik olarak </w:t>
      </w:r>
      <w:r w:rsidR="003F0F80">
        <w:rPr>
          <w:rFonts w:ascii="Times New Roman" w:hAnsi="Times New Roman" w:cs="Times New Roman"/>
          <w:sz w:val="24"/>
          <w:lang w:val="tr-TR"/>
        </w:rPr>
        <w:t>düşüren bir elektronik cihazla tümleşik veya harici olarak donatılmasını</w:t>
      </w:r>
      <w:r w:rsidR="008046F0">
        <w:rPr>
          <w:rFonts w:ascii="Times New Roman" w:hAnsi="Times New Roman" w:cs="Times New Roman"/>
          <w:sz w:val="24"/>
          <w:lang w:val="tr-TR"/>
        </w:rPr>
        <w:t>,</w:t>
      </w:r>
    </w:p>
    <w:p w14:paraId="696C6E00" w14:textId="63DFDB5A" w:rsidR="00905542" w:rsidRDefault="00905542" w:rsidP="00D1762E">
      <w:pPr>
        <w:pStyle w:val="GvdeMetni"/>
        <w:ind w:firstLine="567"/>
        <w:jc w:val="both"/>
        <w:rPr>
          <w:rFonts w:ascii="Times New Roman" w:hAnsi="Times New Roman" w:cs="Times New Roman"/>
          <w:sz w:val="24"/>
          <w:lang w:val="tr-TR"/>
        </w:rPr>
      </w:pPr>
    </w:p>
    <w:p w14:paraId="507E13D2" w14:textId="329380D8" w:rsidR="003F0F80" w:rsidRPr="003C5E23" w:rsidRDefault="008046F0" w:rsidP="003F0F80">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l</w:t>
      </w:r>
      <w:r w:rsidR="003F0F80">
        <w:rPr>
          <w:rFonts w:ascii="Times New Roman" w:hAnsi="Times New Roman" w:cs="Times New Roman"/>
          <w:sz w:val="24"/>
          <w:lang w:val="tr-TR"/>
        </w:rPr>
        <w:t>)</w:t>
      </w:r>
      <w:r w:rsidR="003F0F80" w:rsidRPr="00112827">
        <w:rPr>
          <w:rFonts w:ascii="Times New Roman" w:hAnsi="Times New Roman" w:cs="Times New Roman"/>
          <w:sz w:val="24"/>
          <w:lang w:val="tr-TR"/>
        </w:rPr>
        <w:t xml:space="preserve"> Açık pencere </w:t>
      </w:r>
      <w:r w:rsidR="003F0F80">
        <w:rPr>
          <w:rFonts w:ascii="Times New Roman" w:hAnsi="Times New Roman" w:cs="Times New Roman"/>
          <w:sz w:val="24"/>
          <w:lang w:val="tr-TR"/>
        </w:rPr>
        <w:t xml:space="preserve">sensörlü </w:t>
      </w:r>
      <w:r w:rsidR="003F0F80" w:rsidRPr="00112827">
        <w:rPr>
          <w:rFonts w:ascii="Times New Roman" w:hAnsi="Times New Roman" w:cs="Times New Roman"/>
          <w:sz w:val="24"/>
          <w:lang w:val="tr-TR"/>
        </w:rPr>
        <w:t xml:space="preserve">oda sıcaklığı kontrolü: </w:t>
      </w:r>
      <w:r w:rsidR="00C97201" w:rsidRPr="00C97201">
        <w:rPr>
          <w:rFonts w:ascii="Times New Roman" w:hAnsi="Times New Roman" w:cs="Times New Roman"/>
          <w:sz w:val="24"/>
          <w:lang w:val="tr-TR"/>
        </w:rPr>
        <w:t>Ürünün, pencere veya kapı açıldığında ısıl gücünü azaltan elektronik bir cihaz ile tümleşik veya harici olarak donatılmış olması</w:t>
      </w:r>
      <w:r>
        <w:rPr>
          <w:rFonts w:ascii="Times New Roman" w:hAnsi="Times New Roman" w:cs="Times New Roman"/>
          <w:sz w:val="24"/>
          <w:lang w:val="tr-TR"/>
        </w:rPr>
        <w:t>nı (</w:t>
      </w:r>
      <w:r w:rsidR="00C97201" w:rsidRPr="00C97201">
        <w:rPr>
          <w:rFonts w:ascii="Times New Roman" w:hAnsi="Times New Roman" w:cs="Times New Roman"/>
          <w:sz w:val="24"/>
          <w:lang w:val="tr-TR"/>
        </w:rPr>
        <w:t>Pencere veya kapının açıldığını tespit etmek için sensörün kullanılması durumunda cihaz; ürünle birlikte, ürüne harici olarak, binaya gömme şeklinde veya bu seçeneklerin bir kombinasyonu olarak monte edilebilir</w:t>
      </w:r>
      <w:r>
        <w:rPr>
          <w:rFonts w:ascii="Times New Roman" w:hAnsi="Times New Roman" w:cs="Times New Roman"/>
          <w:sz w:val="24"/>
          <w:lang w:val="tr-TR"/>
        </w:rPr>
        <w:t>)</w:t>
      </w:r>
      <w:r w:rsidR="005737B9">
        <w:rPr>
          <w:rFonts w:ascii="Times New Roman" w:hAnsi="Times New Roman" w:cs="Times New Roman"/>
          <w:sz w:val="24"/>
          <w:lang w:val="tr-TR"/>
        </w:rPr>
        <w:t>,</w:t>
      </w:r>
    </w:p>
    <w:p w14:paraId="3D6910CE" w14:textId="77777777" w:rsidR="003F0F80" w:rsidRDefault="003F0F80" w:rsidP="00D1762E">
      <w:pPr>
        <w:pStyle w:val="GvdeMetni"/>
        <w:ind w:firstLine="567"/>
        <w:jc w:val="both"/>
        <w:rPr>
          <w:rFonts w:ascii="Times New Roman" w:hAnsi="Times New Roman" w:cs="Times New Roman"/>
          <w:sz w:val="24"/>
          <w:lang w:val="tr-TR"/>
        </w:rPr>
      </w:pPr>
    </w:p>
    <w:p w14:paraId="11CEDB55" w14:textId="5684BC13" w:rsidR="003F0F80" w:rsidRDefault="008046F0" w:rsidP="00D1762E">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m</w:t>
      </w:r>
      <w:r w:rsidR="003F0F80" w:rsidRPr="00112827">
        <w:rPr>
          <w:rFonts w:ascii="Times New Roman" w:hAnsi="Times New Roman" w:cs="Times New Roman"/>
          <w:sz w:val="24"/>
          <w:lang w:val="tr-TR"/>
        </w:rPr>
        <w:t xml:space="preserve">) </w:t>
      </w:r>
      <w:r w:rsidR="003F0F80" w:rsidRPr="002D4061">
        <w:rPr>
          <w:rFonts w:ascii="Times New Roman" w:hAnsi="Times New Roman" w:cs="Times New Roman"/>
          <w:sz w:val="24"/>
          <w:lang w:val="tr-TR"/>
        </w:rPr>
        <w:t xml:space="preserve">Mesafe kontrol seçenekli: </w:t>
      </w:r>
      <w:r w:rsidR="003F0F80" w:rsidRPr="00BD6C2E">
        <w:rPr>
          <w:rFonts w:ascii="Times New Roman" w:hAnsi="Times New Roman" w:cs="Times New Roman"/>
          <w:sz w:val="24"/>
          <w:lang w:val="tr-TR"/>
        </w:rPr>
        <w:t>Bina dışındayken uzaktan etkileşim sağlayan bir işlev</w:t>
      </w:r>
      <w:r>
        <w:rPr>
          <w:rFonts w:ascii="Times New Roman" w:hAnsi="Times New Roman" w:cs="Times New Roman"/>
          <w:sz w:val="24"/>
          <w:lang w:val="tr-TR"/>
        </w:rPr>
        <w:t xml:space="preserve">de ürüne, </w:t>
      </w:r>
      <w:r w:rsidR="003F0F80" w:rsidRPr="00BD6C2E">
        <w:rPr>
          <w:rFonts w:ascii="Times New Roman" w:hAnsi="Times New Roman" w:cs="Times New Roman"/>
          <w:sz w:val="24"/>
          <w:lang w:val="tr-TR"/>
        </w:rPr>
        <w:t>ilgili ürün kontrol cihazı monte edilm</w:t>
      </w:r>
      <w:r>
        <w:rPr>
          <w:rFonts w:ascii="Times New Roman" w:hAnsi="Times New Roman" w:cs="Times New Roman"/>
          <w:sz w:val="24"/>
          <w:lang w:val="tr-TR"/>
        </w:rPr>
        <w:t>esi vasıtasıyla;</w:t>
      </w:r>
      <w:r w:rsidR="003F0F80" w:rsidRPr="00BD6C2E">
        <w:rPr>
          <w:rFonts w:ascii="Times New Roman" w:hAnsi="Times New Roman" w:cs="Times New Roman"/>
          <w:sz w:val="24"/>
          <w:lang w:val="tr-TR"/>
        </w:rPr>
        <w:t xml:space="preserve"> </w:t>
      </w:r>
      <w:r>
        <w:rPr>
          <w:rFonts w:ascii="Times New Roman" w:hAnsi="Times New Roman" w:cs="Times New Roman"/>
          <w:sz w:val="24"/>
          <w:lang w:val="tr-TR"/>
        </w:rPr>
        <w:t>ü</w:t>
      </w:r>
      <w:r w:rsidR="003F0F80" w:rsidRPr="00BD6C2E">
        <w:rPr>
          <w:rFonts w:ascii="Times New Roman" w:hAnsi="Times New Roman" w:cs="Times New Roman"/>
          <w:sz w:val="24"/>
          <w:lang w:val="tr-TR"/>
        </w:rPr>
        <w:t>rünün kontrol donanımı ile birlikte kurulduğu bina dışından uzaktan etkileşime izin veren işlevi</w:t>
      </w:r>
      <w:r>
        <w:rPr>
          <w:rFonts w:ascii="Times New Roman" w:hAnsi="Times New Roman" w:cs="Times New Roman"/>
          <w:sz w:val="24"/>
          <w:lang w:val="tr-TR"/>
        </w:rPr>
        <w:t>,</w:t>
      </w:r>
    </w:p>
    <w:p w14:paraId="08819B18" w14:textId="77777777" w:rsidR="00905542" w:rsidRPr="00112827" w:rsidRDefault="00905542" w:rsidP="00D1762E">
      <w:pPr>
        <w:pStyle w:val="GvdeMetni"/>
        <w:ind w:firstLine="567"/>
        <w:jc w:val="both"/>
        <w:rPr>
          <w:rFonts w:ascii="Times New Roman" w:hAnsi="Times New Roman" w:cs="Times New Roman"/>
          <w:sz w:val="24"/>
          <w:lang w:val="tr-TR"/>
        </w:rPr>
      </w:pPr>
    </w:p>
    <w:p w14:paraId="7791B793" w14:textId="527D7FF5" w:rsidR="00344FF9" w:rsidRDefault="008046F0" w:rsidP="00D1762E">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n</w:t>
      </w:r>
      <w:r w:rsidR="00526DFB" w:rsidRPr="00112827">
        <w:rPr>
          <w:rFonts w:ascii="Times New Roman" w:hAnsi="Times New Roman" w:cs="Times New Roman"/>
          <w:sz w:val="24"/>
          <w:lang w:val="tr-TR"/>
        </w:rPr>
        <w:t xml:space="preserve">) </w:t>
      </w:r>
      <w:r w:rsidR="00344FF9">
        <w:rPr>
          <w:rFonts w:ascii="Times New Roman" w:hAnsi="Times New Roman" w:cs="Times New Roman"/>
          <w:sz w:val="24"/>
          <w:lang w:val="tr-TR"/>
        </w:rPr>
        <w:t xml:space="preserve">Hazırda </w:t>
      </w:r>
      <w:r w:rsidR="00C97201">
        <w:rPr>
          <w:rFonts w:ascii="Times New Roman" w:hAnsi="Times New Roman" w:cs="Times New Roman"/>
          <w:sz w:val="24"/>
          <w:lang w:val="tr-TR"/>
        </w:rPr>
        <w:t>b</w:t>
      </w:r>
      <w:r w:rsidR="00C97201" w:rsidRPr="00112827">
        <w:rPr>
          <w:rFonts w:ascii="Times New Roman" w:hAnsi="Times New Roman" w:cs="Times New Roman"/>
          <w:sz w:val="24"/>
          <w:lang w:val="tr-TR"/>
        </w:rPr>
        <w:t xml:space="preserve">ekleme </w:t>
      </w:r>
      <w:r w:rsidR="00344FF9">
        <w:rPr>
          <w:rFonts w:ascii="Times New Roman" w:hAnsi="Times New Roman" w:cs="Times New Roman"/>
          <w:sz w:val="24"/>
          <w:lang w:val="tr-TR"/>
        </w:rPr>
        <w:t>konumu</w:t>
      </w:r>
      <w:r w:rsidR="00D1762E" w:rsidRPr="00112827">
        <w:rPr>
          <w:rFonts w:ascii="Times New Roman" w:hAnsi="Times New Roman" w:cs="Times New Roman"/>
          <w:sz w:val="24"/>
          <w:lang w:val="tr-TR"/>
        </w:rPr>
        <w:t>:</w:t>
      </w:r>
      <w:r w:rsidR="00344FF9">
        <w:rPr>
          <w:rFonts w:ascii="Times New Roman" w:hAnsi="Times New Roman" w:cs="Times New Roman"/>
          <w:sz w:val="24"/>
          <w:lang w:val="tr-TR"/>
        </w:rPr>
        <w:t xml:space="preserve"> </w:t>
      </w:r>
      <w:r w:rsidR="00344FF9" w:rsidRPr="00344FF9">
        <w:rPr>
          <w:rFonts w:ascii="Times New Roman" w:hAnsi="Times New Roman" w:cs="Times New Roman"/>
          <w:sz w:val="24"/>
          <w:lang w:val="tr-TR"/>
        </w:rPr>
        <w:t>Ürünün belirsiz bir süreyle tasarlandığı şekilde çalışması ve sadece yeniden etkinleştirme veya yeniden etkinleştirme ile sadece devreye alınan yeniden etkinleştirmenin göstergesi ve/veya bilgi veya durum gösterme işlevlerini yerine getirmesi için elektrik güç kaynağının enerji girişine dayanan durumu</w:t>
      </w:r>
      <w:r>
        <w:rPr>
          <w:rFonts w:ascii="Times New Roman" w:hAnsi="Times New Roman" w:cs="Times New Roman"/>
          <w:sz w:val="24"/>
          <w:lang w:val="tr-TR"/>
        </w:rPr>
        <w:t>,</w:t>
      </w:r>
    </w:p>
    <w:p w14:paraId="274AE1B3" w14:textId="7869792F" w:rsidR="00190D2B" w:rsidRDefault="00190D2B" w:rsidP="00D1762E">
      <w:pPr>
        <w:pStyle w:val="GvdeMetni"/>
        <w:ind w:firstLine="567"/>
        <w:jc w:val="both"/>
        <w:rPr>
          <w:rFonts w:ascii="Times New Roman" w:hAnsi="Times New Roman" w:cs="Times New Roman"/>
          <w:sz w:val="24"/>
          <w:lang w:val="tr-TR"/>
        </w:rPr>
      </w:pPr>
    </w:p>
    <w:p w14:paraId="1BAD8F8A" w14:textId="4DB69FD8" w:rsidR="003F0F80" w:rsidRPr="002C3E0B" w:rsidRDefault="008046F0" w:rsidP="003F0F80">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o</w:t>
      </w:r>
      <w:r w:rsidR="003F0F80" w:rsidRPr="002C3E0B">
        <w:rPr>
          <w:rFonts w:ascii="Times New Roman" w:hAnsi="Times New Roman" w:cs="Times New Roman"/>
          <w:sz w:val="24"/>
          <w:lang w:val="tr-TR"/>
        </w:rPr>
        <w:t xml:space="preserve">) Model tanımlayıcı: </w:t>
      </w:r>
      <w:r w:rsidR="00C97201" w:rsidRPr="00C97201">
        <w:rPr>
          <w:rFonts w:ascii="Times New Roman" w:hAnsi="Times New Roman" w:cs="Times New Roman"/>
          <w:sz w:val="24"/>
          <w:lang w:val="tr-TR"/>
        </w:rPr>
        <w:t>Belirli bir ortam ısıtıcısı modelini, aynı ticari markaya veya imalatçı adına sahip diğer modellerden ayırt etmeye yarayan, genellikle alfanümerik olan kodu</w:t>
      </w:r>
      <w:r>
        <w:rPr>
          <w:rFonts w:ascii="Times New Roman" w:hAnsi="Times New Roman" w:cs="Times New Roman"/>
          <w:sz w:val="24"/>
          <w:lang w:val="tr-TR"/>
        </w:rPr>
        <w:t>,</w:t>
      </w:r>
    </w:p>
    <w:p w14:paraId="58D9EB6E" w14:textId="77777777" w:rsidR="00190D2B" w:rsidRPr="00112827" w:rsidRDefault="00190D2B" w:rsidP="00AD56BD">
      <w:pPr>
        <w:pStyle w:val="GvdeMetni"/>
        <w:ind w:firstLine="567"/>
        <w:jc w:val="both"/>
      </w:pPr>
    </w:p>
    <w:p w14:paraId="1DA2FBE8" w14:textId="1F0613D1" w:rsidR="00526DFB" w:rsidRDefault="008046F0" w:rsidP="0079271E">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ö</w:t>
      </w:r>
      <w:r w:rsidR="00D1762E" w:rsidRPr="00112827">
        <w:rPr>
          <w:rFonts w:ascii="Times New Roman" w:hAnsi="Times New Roman" w:cs="Times New Roman"/>
          <w:sz w:val="24"/>
          <w:lang w:val="tr-TR"/>
        </w:rPr>
        <w:t xml:space="preserve">) </w:t>
      </w:r>
      <w:r w:rsidR="00526DFB" w:rsidRPr="00112827">
        <w:rPr>
          <w:rFonts w:ascii="Times New Roman" w:hAnsi="Times New Roman" w:cs="Times New Roman"/>
          <w:sz w:val="24"/>
          <w:lang w:val="tr-TR"/>
        </w:rPr>
        <w:t xml:space="preserve">Diğer fosil yakıt: </w:t>
      </w:r>
      <w:r w:rsidR="00BD6C2E">
        <w:rPr>
          <w:rFonts w:ascii="Times New Roman" w:hAnsi="Times New Roman" w:cs="Times New Roman"/>
          <w:sz w:val="24"/>
          <w:lang w:val="tr-TR"/>
        </w:rPr>
        <w:t>T</w:t>
      </w:r>
      <w:r w:rsidR="00526DFB" w:rsidRPr="00112827">
        <w:rPr>
          <w:rFonts w:ascii="Times New Roman" w:hAnsi="Times New Roman" w:cs="Times New Roman"/>
          <w:sz w:val="24"/>
          <w:lang w:val="tr-TR"/>
        </w:rPr>
        <w:t xml:space="preserve">aş kömürü, kuru buhar kömürü, </w:t>
      </w:r>
      <w:r w:rsidR="00BD6C2E">
        <w:rPr>
          <w:rFonts w:ascii="Times New Roman" w:hAnsi="Times New Roman" w:cs="Times New Roman"/>
          <w:sz w:val="24"/>
          <w:lang w:val="tr-TR"/>
        </w:rPr>
        <w:t xml:space="preserve">sert </w:t>
      </w:r>
      <w:r w:rsidR="00526DFB" w:rsidRPr="00112827">
        <w:rPr>
          <w:rFonts w:ascii="Times New Roman" w:hAnsi="Times New Roman" w:cs="Times New Roman"/>
          <w:sz w:val="24"/>
          <w:lang w:val="tr-TR"/>
        </w:rPr>
        <w:t>kok kömürü, düşük sıcaklık</w:t>
      </w:r>
      <w:r w:rsidR="00BD6C2E">
        <w:rPr>
          <w:rFonts w:ascii="Times New Roman" w:hAnsi="Times New Roman" w:cs="Times New Roman"/>
          <w:sz w:val="24"/>
          <w:lang w:val="tr-TR"/>
        </w:rPr>
        <w:t>lı</w:t>
      </w:r>
      <w:r w:rsidR="00526DFB" w:rsidRPr="00112827">
        <w:rPr>
          <w:rFonts w:ascii="Times New Roman" w:hAnsi="Times New Roman" w:cs="Times New Roman"/>
          <w:sz w:val="24"/>
          <w:lang w:val="tr-TR"/>
        </w:rPr>
        <w:t xml:space="preserve"> kok</w:t>
      </w:r>
      <w:r w:rsidR="00BD6C2E">
        <w:rPr>
          <w:rFonts w:ascii="Times New Roman" w:hAnsi="Times New Roman" w:cs="Times New Roman"/>
          <w:sz w:val="24"/>
          <w:lang w:val="tr-TR"/>
        </w:rPr>
        <w:t xml:space="preserve"> kömürü</w:t>
      </w:r>
      <w:r w:rsidR="00526DFB" w:rsidRPr="00112827">
        <w:rPr>
          <w:rFonts w:ascii="Times New Roman" w:hAnsi="Times New Roman" w:cs="Times New Roman"/>
          <w:sz w:val="24"/>
          <w:lang w:val="tr-TR"/>
        </w:rPr>
        <w:t xml:space="preserve">, bitümlü kömür, linyit kömürü, turba </w:t>
      </w:r>
      <w:r w:rsidR="00BD6C2E">
        <w:rPr>
          <w:rFonts w:ascii="Times New Roman" w:hAnsi="Times New Roman" w:cs="Times New Roman"/>
          <w:sz w:val="24"/>
          <w:lang w:val="tr-TR"/>
        </w:rPr>
        <w:t xml:space="preserve">kömürü veya harmanlanmış </w:t>
      </w:r>
      <w:r w:rsidR="00526DFB" w:rsidRPr="00112827">
        <w:rPr>
          <w:rFonts w:ascii="Times New Roman" w:hAnsi="Times New Roman" w:cs="Times New Roman"/>
          <w:sz w:val="24"/>
          <w:lang w:val="tr-TR"/>
        </w:rPr>
        <w:t>fosil yakıt briketler</w:t>
      </w:r>
      <w:r w:rsidR="00BD6C2E">
        <w:rPr>
          <w:rFonts w:ascii="Times New Roman" w:hAnsi="Times New Roman" w:cs="Times New Roman"/>
          <w:sz w:val="24"/>
          <w:lang w:val="tr-TR"/>
        </w:rPr>
        <w:t>i</w:t>
      </w:r>
      <w:r w:rsidR="00526DFB" w:rsidRPr="00112827">
        <w:rPr>
          <w:rFonts w:ascii="Times New Roman" w:hAnsi="Times New Roman" w:cs="Times New Roman"/>
          <w:sz w:val="24"/>
          <w:lang w:val="tr-TR"/>
        </w:rPr>
        <w:t xml:space="preserve"> haricindeki fosil yakıtları</w:t>
      </w:r>
      <w:r>
        <w:rPr>
          <w:rFonts w:ascii="Times New Roman" w:hAnsi="Times New Roman" w:cs="Times New Roman"/>
          <w:sz w:val="24"/>
          <w:lang w:val="tr-TR"/>
        </w:rPr>
        <w:t>,</w:t>
      </w:r>
    </w:p>
    <w:p w14:paraId="23384477" w14:textId="77777777" w:rsidR="00BD6C2E" w:rsidRPr="002C3E0B" w:rsidRDefault="00BD6C2E" w:rsidP="0079271E">
      <w:pPr>
        <w:pStyle w:val="GvdeMetni"/>
        <w:ind w:firstLine="567"/>
        <w:jc w:val="both"/>
        <w:rPr>
          <w:rFonts w:ascii="Times New Roman" w:hAnsi="Times New Roman" w:cs="Times New Roman"/>
          <w:sz w:val="24"/>
          <w:szCs w:val="24"/>
          <w:lang w:val="tr-TR"/>
        </w:rPr>
      </w:pPr>
    </w:p>
    <w:p w14:paraId="61A4BE70" w14:textId="406F6DAE" w:rsidR="00627BF3" w:rsidRPr="002C3E0B" w:rsidRDefault="008046F0" w:rsidP="002C3E0B">
      <w:pPr>
        <w:spacing w:line="320" w:lineRule="atLeast"/>
        <w:ind w:firstLine="567"/>
        <w:jc w:val="both"/>
        <w:rPr>
          <w:rFonts w:ascii="Times New Roman" w:hAnsi="Times New Roman" w:cs="Times New Roman"/>
          <w:sz w:val="24"/>
          <w:szCs w:val="24"/>
        </w:rPr>
      </w:pPr>
      <w:r>
        <w:rPr>
          <w:rFonts w:ascii="Times New Roman" w:hAnsi="Times New Roman" w:cs="Times New Roman"/>
          <w:sz w:val="24"/>
          <w:szCs w:val="24"/>
        </w:rPr>
        <w:t>p</w:t>
      </w:r>
      <w:r w:rsidR="00526DFB" w:rsidRPr="002C3E0B">
        <w:rPr>
          <w:rFonts w:ascii="Times New Roman" w:hAnsi="Times New Roman" w:cs="Times New Roman"/>
          <w:sz w:val="24"/>
          <w:szCs w:val="24"/>
        </w:rPr>
        <w:t xml:space="preserve">) Diğer </w:t>
      </w:r>
      <w:r w:rsidR="00AD7456" w:rsidRPr="002C3E0B">
        <w:rPr>
          <w:rFonts w:ascii="Times New Roman" w:hAnsi="Times New Roman" w:cs="Times New Roman"/>
          <w:sz w:val="24"/>
          <w:szCs w:val="24"/>
        </w:rPr>
        <w:t xml:space="preserve">ağaçsı </w:t>
      </w:r>
      <w:r w:rsidR="00526DFB" w:rsidRPr="002C3E0B">
        <w:rPr>
          <w:rFonts w:ascii="Times New Roman" w:hAnsi="Times New Roman" w:cs="Times New Roman"/>
          <w:sz w:val="24"/>
          <w:szCs w:val="24"/>
        </w:rPr>
        <w:t xml:space="preserve">biyokütle: </w:t>
      </w:r>
      <w:r w:rsidR="00BD6C2E" w:rsidRPr="002C3E0B">
        <w:rPr>
          <w:rFonts w:ascii="Times New Roman" w:hAnsi="Times New Roman" w:cs="Times New Roman"/>
          <w:sz w:val="24"/>
          <w:szCs w:val="24"/>
        </w:rPr>
        <w:t>%25 veya altında nem içeriğine sahip kütük, %14’ün altında nem içeriğine sahip briket haline getirilmiş yakıt veya %12’nin altında nem içeriğine sahip sıkıştırılmış odun dışındaki ağaçsı biyokütle</w:t>
      </w:r>
      <w:r>
        <w:rPr>
          <w:rFonts w:ascii="Times New Roman" w:hAnsi="Times New Roman" w:cs="Times New Roman"/>
          <w:sz w:val="24"/>
          <w:szCs w:val="24"/>
        </w:rPr>
        <w:t>yi,</w:t>
      </w:r>
    </w:p>
    <w:p w14:paraId="5AE2FA7D" w14:textId="77777777" w:rsidR="00CA2142" w:rsidRPr="002C3E0B" w:rsidRDefault="00CA2142" w:rsidP="00FE4B14">
      <w:pPr>
        <w:pStyle w:val="GvdeMetni"/>
        <w:ind w:firstLine="567"/>
        <w:jc w:val="both"/>
        <w:rPr>
          <w:rFonts w:ascii="Times New Roman" w:hAnsi="Times New Roman" w:cs="Times New Roman"/>
          <w:sz w:val="24"/>
          <w:lang w:val="tr-TR"/>
        </w:rPr>
      </w:pPr>
    </w:p>
    <w:p w14:paraId="546B78CE" w14:textId="61890DA4" w:rsidR="00CA2142" w:rsidRPr="00112827" w:rsidRDefault="008046F0" w:rsidP="00397DEA">
      <w:pPr>
        <w:pStyle w:val="GvdeMetni"/>
        <w:ind w:firstLine="567"/>
        <w:jc w:val="both"/>
        <w:rPr>
          <w:rFonts w:ascii="Times New Roman" w:hAnsi="Times New Roman" w:cs="Times New Roman"/>
          <w:sz w:val="24"/>
          <w:lang w:val="tr-TR"/>
        </w:rPr>
      </w:pPr>
      <w:r>
        <w:rPr>
          <w:rFonts w:ascii="Times New Roman" w:hAnsi="Times New Roman" w:cs="Times New Roman"/>
          <w:sz w:val="24"/>
          <w:lang w:val="tr-TR"/>
        </w:rPr>
        <w:t>r</w:t>
      </w:r>
      <w:r w:rsidR="00526DFB" w:rsidRPr="002C3E0B">
        <w:rPr>
          <w:rFonts w:ascii="Times New Roman" w:hAnsi="Times New Roman" w:cs="Times New Roman"/>
          <w:sz w:val="24"/>
          <w:lang w:val="tr-TR"/>
        </w:rPr>
        <w:t xml:space="preserve">) </w:t>
      </w:r>
      <w:r w:rsidR="00FE4B14" w:rsidRPr="002C3E0B">
        <w:rPr>
          <w:rFonts w:ascii="Times New Roman" w:hAnsi="Times New Roman" w:cs="Times New Roman"/>
          <w:sz w:val="24"/>
          <w:lang w:val="tr-TR"/>
        </w:rPr>
        <w:t>Nem içeriği:</w:t>
      </w:r>
      <w:r w:rsidR="002D4061" w:rsidRPr="002C3E0B">
        <w:rPr>
          <w:rFonts w:ascii="Times New Roman" w:hAnsi="Times New Roman" w:cs="Times New Roman"/>
          <w:sz w:val="24"/>
          <w:lang w:val="tr-TR"/>
        </w:rPr>
        <w:t xml:space="preserve"> Yakıtın içerisindeki suyun kütlesinin,</w:t>
      </w:r>
      <w:r w:rsidR="00FE4B14" w:rsidRPr="002C3E0B">
        <w:rPr>
          <w:rFonts w:ascii="Times New Roman" w:hAnsi="Times New Roman" w:cs="Times New Roman"/>
          <w:sz w:val="24"/>
          <w:lang w:val="tr-TR"/>
        </w:rPr>
        <w:t xml:space="preserve"> </w:t>
      </w:r>
      <w:r w:rsidR="002D4061" w:rsidRPr="002C3E0B">
        <w:rPr>
          <w:rFonts w:ascii="Times New Roman" w:hAnsi="Times New Roman" w:cs="Times New Roman"/>
          <w:sz w:val="24"/>
          <w:lang w:val="tr-TR"/>
        </w:rPr>
        <w:t>o</w:t>
      </w:r>
      <w:r w:rsidR="00FE4B14" w:rsidRPr="002C3E0B">
        <w:rPr>
          <w:rFonts w:ascii="Times New Roman" w:hAnsi="Times New Roman" w:cs="Times New Roman"/>
          <w:sz w:val="24"/>
          <w:lang w:val="tr-TR"/>
        </w:rPr>
        <w:t xml:space="preserve">rtam ısıtıcısında kullanılan yakıtın toplam kütlesine </w:t>
      </w:r>
      <w:r w:rsidR="002D4061" w:rsidRPr="002C3E0B">
        <w:rPr>
          <w:rFonts w:ascii="Times New Roman" w:hAnsi="Times New Roman" w:cs="Times New Roman"/>
          <w:sz w:val="24"/>
          <w:lang w:val="tr-TR"/>
        </w:rPr>
        <w:t>oranını</w:t>
      </w:r>
      <w:r>
        <w:rPr>
          <w:rFonts w:ascii="Times New Roman" w:hAnsi="Times New Roman" w:cs="Times New Roman"/>
          <w:sz w:val="24"/>
          <w:lang w:val="tr-TR"/>
        </w:rPr>
        <w:t>,</w:t>
      </w:r>
    </w:p>
    <w:p w14:paraId="3791C94C" w14:textId="02949683" w:rsidR="00770EC5" w:rsidRPr="00770EC5" w:rsidRDefault="006C1ABE" w:rsidP="002C3E0B">
      <w:pPr>
        <w:pStyle w:val="GvdeMetni"/>
        <w:ind w:firstLine="567"/>
        <w:jc w:val="both"/>
        <w:rPr>
          <w:rFonts w:ascii="Times New Roman" w:hAnsi="Times New Roman" w:cs="Times New Roman"/>
          <w:sz w:val="24"/>
        </w:rPr>
      </w:pPr>
      <w:r>
        <w:rPr>
          <w:rFonts w:ascii="Times New Roman" w:hAnsi="Times New Roman" w:cs="Times New Roman"/>
          <w:sz w:val="24"/>
        </w:rPr>
        <w:br w:type="page"/>
      </w:r>
    </w:p>
    <w:p w14:paraId="6EE42D3E" w14:textId="16F3CD0E" w:rsidR="0076401D" w:rsidRPr="00112827" w:rsidRDefault="008A6F92" w:rsidP="008A6F92">
      <w:pPr>
        <w:pStyle w:val="Balk1"/>
      </w:pPr>
      <w:r>
        <w:t>EK</w:t>
      </w:r>
      <w:r w:rsidR="0076401D" w:rsidRPr="00112827">
        <w:t>-</w:t>
      </w:r>
      <w:r w:rsidR="002C3E0B">
        <w:t>II</w:t>
      </w:r>
    </w:p>
    <w:p w14:paraId="5711912F" w14:textId="5FB9EAD6" w:rsidR="00C16D3C" w:rsidRPr="00112827" w:rsidRDefault="002D4061" w:rsidP="0058545F">
      <w:pPr>
        <w:spacing w:after="0" w:line="240" w:lineRule="auto"/>
        <w:jc w:val="center"/>
        <w:rPr>
          <w:rFonts w:ascii="Times New Roman" w:eastAsia="ヒラギノ明朝 Pro W3" w:hAnsi="Times New Roman" w:cs="Times New Roman"/>
          <w:b/>
          <w:sz w:val="24"/>
          <w:szCs w:val="24"/>
        </w:rPr>
      </w:pPr>
      <w:r w:rsidRPr="00112827">
        <w:rPr>
          <w:rFonts w:ascii="Times New Roman" w:eastAsia="ヒラギノ明朝 Pro W3" w:hAnsi="Times New Roman" w:cs="Times New Roman"/>
          <w:b/>
          <w:sz w:val="24"/>
          <w:szCs w:val="24"/>
        </w:rPr>
        <w:t>Enerji Verimliliği Sınıfları</w:t>
      </w:r>
    </w:p>
    <w:p w14:paraId="11431C95" w14:textId="77777777" w:rsidR="0058545F" w:rsidRDefault="0058545F" w:rsidP="000A1314">
      <w:pPr>
        <w:spacing w:after="0" w:line="240" w:lineRule="auto"/>
        <w:ind w:firstLine="567"/>
        <w:jc w:val="both"/>
        <w:rPr>
          <w:rFonts w:ascii="Times New Roman" w:eastAsia="ヒラギノ明朝 Pro W3" w:hAnsi="Times New Roman" w:cs="Times New Roman"/>
          <w:bCs/>
          <w:sz w:val="24"/>
          <w:szCs w:val="24"/>
        </w:rPr>
      </w:pPr>
    </w:p>
    <w:p w14:paraId="57FB9655" w14:textId="2FE87C04" w:rsidR="0032451C" w:rsidRPr="00BC7FF0" w:rsidRDefault="0032451C" w:rsidP="00BC7FF0">
      <w:pPr>
        <w:ind w:firstLine="567"/>
        <w:jc w:val="both"/>
        <w:rPr>
          <w:rFonts w:ascii="Times New Roman" w:eastAsia="ヒラギノ明朝 Pro W3" w:hAnsi="Times New Roman" w:cs="Times New Roman"/>
          <w:bCs/>
          <w:sz w:val="24"/>
          <w:szCs w:val="24"/>
        </w:rPr>
      </w:pPr>
      <w:r w:rsidRPr="00BC7FF0">
        <w:rPr>
          <w:rFonts w:ascii="Times New Roman" w:eastAsia="ヒラギノ明朝 Pro W3" w:hAnsi="Times New Roman" w:cs="Times New Roman"/>
          <w:b/>
          <w:bCs/>
          <w:sz w:val="24"/>
          <w:szCs w:val="24"/>
        </w:rPr>
        <w:t>1</w:t>
      </w:r>
      <w:r w:rsidRPr="00112827">
        <w:rPr>
          <w:rFonts w:ascii="Times New Roman" w:eastAsia="ヒラギノ明朝 Pro W3" w:hAnsi="Times New Roman" w:cs="Times New Roman"/>
          <w:bCs/>
          <w:sz w:val="24"/>
          <w:szCs w:val="24"/>
        </w:rPr>
        <w:t xml:space="preserve">. </w:t>
      </w:r>
      <w:r w:rsidR="00825B74" w:rsidRPr="00112827">
        <w:rPr>
          <w:rFonts w:ascii="Times New Roman" w:eastAsia="ヒラギノ明朝 Pro W3" w:hAnsi="Times New Roman" w:cs="Times New Roman"/>
          <w:bCs/>
          <w:sz w:val="24"/>
          <w:szCs w:val="24"/>
        </w:rPr>
        <w:t>Bir o</w:t>
      </w:r>
      <w:r w:rsidRPr="00112827">
        <w:rPr>
          <w:rFonts w:ascii="Times New Roman" w:eastAsia="ヒラギノ明朝 Pro W3" w:hAnsi="Times New Roman" w:cs="Times New Roman"/>
          <w:bCs/>
          <w:sz w:val="24"/>
          <w:szCs w:val="24"/>
        </w:rPr>
        <w:t>rtam</w:t>
      </w:r>
      <w:r w:rsidR="00C16D3C" w:rsidRPr="00112827">
        <w:rPr>
          <w:rFonts w:ascii="Times New Roman" w:eastAsia="ヒラギノ明朝 Pro W3" w:hAnsi="Times New Roman" w:cs="Times New Roman"/>
          <w:bCs/>
          <w:sz w:val="24"/>
          <w:szCs w:val="24"/>
        </w:rPr>
        <w:t xml:space="preserve"> ısıtıcısının enerji verimliliği</w:t>
      </w:r>
      <w:r w:rsidRPr="00112827">
        <w:rPr>
          <w:rFonts w:ascii="Times New Roman" w:eastAsia="ヒラギノ明朝 Pro W3" w:hAnsi="Times New Roman" w:cs="Times New Roman"/>
          <w:bCs/>
          <w:sz w:val="24"/>
          <w:szCs w:val="24"/>
        </w:rPr>
        <w:t xml:space="preserve"> sınıfı,</w:t>
      </w:r>
      <w:r w:rsidR="00FA5D8C" w:rsidRPr="00112827">
        <w:rPr>
          <w:rFonts w:ascii="Times New Roman" w:eastAsia="ヒラギノ明朝 Pro W3" w:hAnsi="Times New Roman" w:cs="Times New Roman"/>
          <w:bCs/>
          <w:sz w:val="24"/>
          <w:szCs w:val="24"/>
        </w:rPr>
        <w:t xml:space="preserve"> </w:t>
      </w:r>
      <w:r w:rsidR="003C5E23">
        <w:rPr>
          <w:rFonts w:ascii="Times New Roman" w:eastAsia="ヒラギノ明朝 Pro W3" w:hAnsi="Times New Roman" w:cs="Times New Roman"/>
          <w:bCs/>
          <w:sz w:val="24"/>
          <w:szCs w:val="24"/>
        </w:rPr>
        <w:t>T</w:t>
      </w:r>
      <w:r w:rsidR="00C16D3C" w:rsidRPr="00112827">
        <w:rPr>
          <w:rFonts w:ascii="Times New Roman" w:eastAsia="ヒラギノ明朝 Pro W3" w:hAnsi="Times New Roman" w:cs="Times New Roman"/>
          <w:bCs/>
          <w:sz w:val="24"/>
          <w:szCs w:val="24"/>
        </w:rPr>
        <w:t xml:space="preserve">ablo 1'de </w:t>
      </w:r>
      <w:r w:rsidRPr="00112827">
        <w:rPr>
          <w:rFonts w:ascii="Times New Roman" w:eastAsia="ヒラギノ明朝 Pro W3" w:hAnsi="Times New Roman" w:cs="Times New Roman"/>
          <w:bCs/>
          <w:sz w:val="24"/>
          <w:szCs w:val="24"/>
        </w:rPr>
        <w:t xml:space="preserve">belirtilen </w:t>
      </w:r>
      <w:r w:rsidR="00C16D3C" w:rsidRPr="00112827">
        <w:rPr>
          <w:rFonts w:ascii="Times New Roman" w:eastAsia="ヒラギノ明朝 Pro W3" w:hAnsi="Times New Roman" w:cs="Times New Roman"/>
          <w:bCs/>
          <w:sz w:val="24"/>
          <w:szCs w:val="24"/>
        </w:rPr>
        <w:t>enerji verimliliği endeksi</w:t>
      </w:r>
      <w:r w:rsidRPr="00112827">
        <w:rPr>
          <w:rFonts w:ascii="Times New Roman" w:eastAsia="ヒラギノ明朝 Pro W3" w:hAnsi="Times New Roman" w:cs="Times New Roman"/>
          <w:bCs/>
          <w:sz w:val="24"/>
          <w:szCs w:val="24"/>
        </w:rPr>
        <w:t xml:space="preserve"> temel alınarak</w:t>
      </w:r>
      <w:r w:rsidR="00C16D3C" w:rsidRPr="00112827">
        <w:rPr>
          <w:rFonts w:ascii="Times New Roman" w:eastAsia="ヒラギノ明朝 Pro W3" w:hAnsi="Times New Roman" w:cs="Times New Roman"/>
          <w:bCs/>
          <w:sz w:val="24"/>
          <w:szCs w:val="24"/>
        </w:rPr>
        <w:t xml:space="preserve"> belirlenir.</w:t>
      </w:r>
      <w:r w:rsidR="008046F0">
        <w:rPr>
          <w:rFonts w:ascii="Times New Roman" w:eastAsia="ヒラギノ明朝 Pro W3" w:hAnsi="Times New Roman" w:cs="Times New Roman"/>
          <w:bCs/>
          <w:sz w:val="24"/>
          <w:szCs w:val="24"/>
        </w:rPr>
        <w:t xml:space="preserve"> </w:t>
      </w:r>
      <w:r w:rsidR="008046F0" w:rsidRPr="00112827">
        <w:rPr>
          <w:rFonts w:ascii="Times New Roman" w:eastAsia="ヒラギノ明朝 Pro W3" w:hAnsi="Times New Roman" w:cs="Times New Roman"/>
          <w:bCs/>
          <w:sz w:val="24"/>
          <w:szCs w:val="24"/>
        </w:rPr>
        <w:t xml:space="preserve">Bir ortam ısıtıcısının enerji verimliliği endeksi </w:t>
      </w:r>
      <w:r w:rsidR="008046F0">
        <w:rPr>
          <w:rFonts w:ascii="Times New Roman" w:eastAsia="ヒラギノ明朝 Pro W3" w:hAnsi="Times New Roman" w:cs="Times New Roman"/>
          <w:bCs/>
          <w:sz w:val="24"/>
          <w:szCs w:val="24"/>
        </w:rPr>
        <w:t>E</w:t>
      </w:r>
      <w:r w:rsidR="008046F0" w:rsidRPr="00112827">
        <w:rPr>
          <w:rFonts w:ascii="Times New Roman" w:eastAsia="ヒラギノ明朝 Pro W3" w:hAnsi="Times New Roman" w:cs="Times New Roman"/>
          <w:bCs/>
          <w:sz w:val="24"/>
          <w:szCs w:val="24"/>
        </w:rPr>
        <w:t>k-</w:t>
      </w:r>
      <w:r w:rsidR="008046F0">
        <w:rPr>
          <w:rFonts w:ascii="Times New Roman" w:eastAsia="ヒラギノ明朝 Pro W3" w:hAnsi="Times New Roman" w:cs="Times New Roman"/>
          <w:bCs/>
          <w:sz w:val="24"/>
          <w:szCs w:val="24"/>
        </w:rPr>
        <w:t>VIII</w:t>
      </w:r>
      <w:r w:rsidR="008046F0" w:rsidRPr="00112827">
        <w:rPr>
          <w:rFonts w:ascii="Times New Roman" w:eastAsia="ヒラギノ明朝 Pro W3" w:hAnsi="Times New Roman" w:cs="Times New Roman"/>
          <w:bCs/>
          <w:sz w:val="24"/>
          <w:szCs w:val="24"/>
        </w:rPr>
        <w:t>’e uygun olarak hesaplanır.</w:t>
      </w:r>
    </w:p>
    <w:p w14:paraId="69C3280C" w14:textId="77777777" w:rsidR="0032451C" w:rsidRPr="0058545F" w:rsidRDefault="0032451C" w:rsidP="0032451C">
      <w:pPr>
        <w:spacing w:after="0" w:line="240" w:lineRule="auto"/>
        <w:ind w:firstLine="567"/>
        <w:jc w:val="center"/>
        <w:rPr>
          <w:rFonts w:ascii="Times New Roman" w:eastAsia="ヒラギノ明朝 Pro W3" w:hAnsi="Times New Roman" w:cs="Times New Roman"/>
          <w:sz w:val="24"/>
          <w:szCs w:val="24"/>
        </w:rPr>
      </w:pPr>
    </w:p>
    <w:p w14:paraId="7EE44725" w14:textId="77777777" w:rsidR="0032451C" w:rsidRPr="00112827" w:rsidRDefault="0032451C" w:rsidP="0032451C">
      <w:pPr>
        <w:spacing w:after="0" w:line="240" w:lineRule="auto"/>
        <w:ind w:firstLine="567"/>
        <w:jc w:val="center"/>
        <w:rPr>
          <w:rFonts w:ascii="Times New Roman" w:eastAsia="ヒラギノ明朝 Pro W3" w:hAnsi="Times New Roman" w:cs="Times New Roman"/>
          <w:b/>
          <w:sz w:val="24"/>
          <w:szCs w:val="24"/>
        </w:rPr>
      </w:pPr>
      <w:r w:rsidRPr="00112827">
        <w:rPr>
          <w:rFonts w:ascii="Times New Roman" w:eastAsia="ヒラギノ明朝 Pro W3" w:hAnsi="Times New Roman" w:cs="Times New Roman"/>
          <w:b/>
          <w:sz w:val="24"/>
          <w:szCs w:val="24"/>
        </w:rPr>
        <w:t>Tablo 1</w:t>
      </w:r>
    </w:p>
    <w:p w14:paraId="168A6123" w14:textId="77777777" w:rsidR="0032451C" w:rsidRPr="00112827" w:rsidRDefault="0032451C" w:rsidP="0032451C">
      <w:pPr>
        <w:spacing w:after="0" w:line="240" w:lineRule="auto"/>
        <w:ind w:firstLine="567"/>
        <w:jc w:val="center"/>
        <w:rPr>
          <w:rFonts w:ascii="Times New Roman" w:eastAsia="ヒラギノ明朝 Pro W3" w:hAnsi="Times New Roman" w:cs="Times New Roman"/>
          <w:b/>
          <w:sz w:val="24"/>
          <w:szCs w:val="24"/>
        </w:rPr>
      </w:pPr>
      <w:r w:rsidRPr="00112827">
        <w:rPr>
          <w:rFonts w:ascii="Times New Roman" w:eastAsia="ヒラギノ明朝 Pro W3" w:hAnsi="Times New Roman" w:cs="Times New Roman"/>
          <w:b/>
          <w:sz w:val="24"/>
          <w:szCs w:val="24"/>
        </w:rPr>
        <w:t>Ortam ısıtıcılarının enerji verimliliği sınıfları</w:t>
      </w:r>
    </w:p>
    <w:p w14:paraId="55BD3795" w14:textId="77777777" w:rsidR="0032451C" w:rsidRPr="00112827" w:rsidRDefault="0032451C" w:rsidP="0032451C">
      <w:pPr>
        <w:spacing w:after="0" w:line="240" w:lineRule="auto"/>
        <w:ind w:firstLine="567"/>
        <w:jc w:val="center"/>
        <w:rPr>
          <w:rFonts w:ascii="Times New Roman" w:eastAsia="ヒラギノ明朝 Pro W3" w:hAnsi="Times New Roman" w:cs="Times New Roman"/>
          <w:b/>
          <w:sz w:val="24"/>
          <w:szCs w:val="24"/>
        </w:rPr>
      </w:pPr>
    </w:p>
    <w:tbl>
      <w:tblPr>
        <w:tblStyle w:val="TableNormal"/>
        <w:tblW w:w="7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0"/>
        <w:gridCol w:w="4394"/>
      </w:tblGrid>
      <w:tr w:rsidR="0032451C" w:rsidRPr="00112827" w14:paraId="72838644" w14:textId="77777777" w:rsidTr="0032451C">
        <w:trPr>
          <w:trHeight w:val="353"/>
          <w:jc w:val="center"/>
        </w:trPr>
        <w:tc>
          <w:tcPr>
            <w:tcW w:w="3490" w:type="dxa"/>
          </w:tcPr>
          <w:p w14:paraId="570A2DFD" w14:textId="77777777" w:rsidR="0032451C" w:rsidRPr="00112827" w:rsidRDefault="0032451C" w:rsidP="0032451C">
            <w:pPr>
              <w:jc w:val="center"/>
              <w:rPr>
                <w:rFonts w:ascii="Times New Roman" w:hAnsi="Times New Roman" w:cs="Times New Roman"/>
                <w:b/>
                <w:bCs/>
                <w:sz w:val="24"/>
                <w:szCs w:val="24"/>
                <w:lang w:val="tr-TR"/>
              </w:rPr>
            </w:pPr>
            <w:r w:rsidRPr="00112827">
              <w:rPr>
                <w:rFonts w:ascii="Times New Roman" w:hAnsi="Times New Roman" w:cs="Times New Roman"/>
                <w:b/>
                <w:bCs/>
                <w:sz w:val="24"/>
                <w:szCs w:val="24"/>
                <w:lang w:val="tr-TR"/>
              </w:rPr>
              <w:t>Enerji verimlilik sınıfı</w:t>
            </w:r>
          </w:p>
        </w:tc>
        <w:tc>
          <w:tcPr>
            <w:tcW w:w="4394" w:type="dxa"/>
          </w:tcPr>
          <w:p w14:paraId="3C931B1A" w14:textId="77777777" w:rsidR="0032451C" w:rsidRPr="00112827" w:rsidRDefault="0032451C" w:rsidP="0032451C">
            <w:pPr>
              <w:jc w:val="center"/>
              <w:rPr>
                <w:rFonts w:ascii="Times New Roman" w:hAnsi="Times New Roman" w:cs="Times New Roman"/>
                <w:b/>
                <w:bCs/>
                <w:sz w:val="24"/>
                <w:szCs w:val="24"/>
                <w:lang w:val="tr-TR"/>
              </w:rPr>
            </w:pPr>
            <w:r w:rsidRPr="00112827">
              <w:rPr>
                <w:rFonts w:ascii="Times New Roman" w:hAnsi="Times New Roman" w:cs="Times New Roman"/>
                <w:b/>
                <w:bCs/>
                <w:sz w:val="24"/>
                <w:szCs w:val="24"/>
                <w:lang w:val="tr-TR"/>
              </w:rPr>
              <w:t>Enerji verimliliği endeksi (</w:t>
            </w:r>
            <w:r w:rsidRPr="00112827">
              <w:rPr>
                <w:rFonts w:ascii="Times New Roman" w:hAnsi="Times New Roman" w:cs="Times New Roman"/>
                <w:b/>
                <w:bCs/>
                <w:i/>
                <w:sz w:val="24"/>
                <w:szCs w:val="24"/>
                <w:lang w:val="tr-TR"/>
              </w:rPr>
              <w:t>EEI</w:t>
            </w:r>
            <w:r w:rsidRPr="00112827">
              <w:rPr>
                <w:rFonts w:ascii="Times New Roman" w:hAnsi="Times New Roman" w:cs="Times New Roman"/>
                <w:b/>
                <w:bCs/>
                <w:sz w:val="24"/>
                <w:szCs w:val="24"/>
                <w:lang w:val="tr-TR"/>
              </w:rPr>
              <w:t>)</w:t>
            </w:r>
          </w:p>
        </w:tc>
      </w:tr>
      <w:tr w:rsidR="0032451C" w:rsidRPr="00112827" w14:paraId="2B306534" w14:textId="77777777" w:rsidTr="0032451C">
        <w:trPr>
          <w:trHeight w:val="420"/>
          <w:jc w:val="center"/>
        </w:trPr>
        <w:tc>
          <w:tcPr>
            <w:tcW w:w="3490" w:type="dxa"/>
          </w:tcPr>
          <w:p w14:paraId="3AC2C608" w14:textId="77777777" w:rsidR="0032451C" w:rsidRPr="00112827" w:rsidRDefault="0032451C" w:rsidP="000410C3">
            <w:pPr>
              <w:pStyle w:val="TableParagraph"/>
              <w:spacing w:before="103"/>
              <w:ind w:left="1466" w:right="1453"/>
              <w:jc w:val="center"/>
              <w:rPr>
                <w:rFonts w:ascii="Times New Roman" w:hAnsi="Times New Roman" w:cs="Times New Roman"/>
                <w:sz w:val="24"/>
                <w:szCs w:val="24"/>
                <w:lang w:val="tr-TR"/>
              </w:rPr>
            </w:pPr>
            <w:r w:rsidRPr="00112827">
              <w:rPr>
                <w:rFonts w:ascii="Times New Roman" w:hAnsi="Times New Roman" w:cs="Times New Roman"/>
                <w:sz w:val="24"/>
                <w:szCs w:val="24"/>
                <w:lang w:val="tr-TR"/>
              </w:rPr>
              <w:t>A++</w:t>
            </w:r>
          </w:p>
        </w:tc>
        <w:tc>
          <w:tcPr>
            <w:tcW w:w="4394" w:type="dxa"/>
          </w:tcPr>
          <w:p w14:paraId="5D33E6F6" w14:textId="77777777" w:rsidR="0032451C" w:rsidRPr="00112827" w:rsidRDefault="0032451C" w:rsidP="000410C3">
            <w:pPr>
              <w:pStyle w:val="TableParagraph"/>
              <w:spacing w:before="103"/>
              <w:ind w:left="1234" w:right="1228"/>
              <w:jc w:val="center"/>
              <w:rPr>
                <w:rFonts w:ascii="Times New Roman" w:hAnsi="Times New Roman" w:cs="Times New Roman"/>
                <w:sz w:val="24"/>
                <w:szCs w:val="24"/>
                <w:lang w:val="tr-TR"/>
              </w:rPr>
            </w:pPr>
            <w:r w:rsidRPr="00112827">
              <w:rPr>
                <w:rFonts w:ascii="Times New Roman" w:hAnsi="Times New Roman" w:cs="Times New Roman"/>
                <w:i/>
                <w:sz w:val="24"/>
                <w:szCs w:val="24"/>
                <w:lang w:val="tr-TR"/>
              </w:rPr>
              <w:t xml:space="preserve">EEI  </w:t>
            </w:r>
            <w:r w:rsidRPr="00112827">
              <w:rPr>
                <w:rFonts w:ascii="Times New Roman" w:hAnsi="Times New Roman" w:cs="Times New Roman"/>
                <w:sz w:val="24"/>
                <w:szCs w:val="24"/>
                <w:lang w:val="tr-TR"/>
              </w:rPr>
              <w:t>≥ 130</w:t>
            </w:r>
          </w:p>
        </w:tc>
      </w:tr>
      <w:tr w:rsidR="0032451C" w:rsidRPr="00112827" w14:paraId="6B28C437" w14:textId="77777777" w:rsidTr="0032451C">
        <w:trPr>
          <w:trHeight w:val="377"/>
          <w:jc w:val="center"/>
        </w:trPr>
        <w:tc>
          <w:tcPr>
            <w:tcW w:w="3490" w:type="dxa"/>
          </w:tcPr>
          <w:p w14:paraId="7AA73CB3" w14:textId="77777777" w:rsidR="0032451C" w:rsidRPr="00112827" w:rsidRDefault="0032451C" w:rsidP="000410C3">
            <w:pPr>
              <w:pStyle w:val="TableParagraph"/>
              <w:spacing w:before="60"/>
              <w:ind w:left="1465" w:right="1453"/>
              <w:jc w:val="center"/>
              <w:rPr>
                <w:rFonts w:ascii="Times New Roman" w:hAnsi="Times New Roman" w:cs="Times New Roman"/>
                <w:sz w:val="24"/>
                <w:szCs w:val="24"/>
                <w:lang w:val="tr-TR"/>
              </w:rPr>
            </w:pPr>
            <w:r w:rsidRPr="00112827">
              <w:rPr>
                <w:rFonts w:ascii="Times New Roman" w:hAnsi="Times New Roman" w:cs="Times New Roman"/>
                <w:w w:val="105"/>
                <w:sz w:val="24"/>
                <w:szCs w:val="24"/>
                <w:lang w:val="tr-TR"/>
              </w:rPr>
              <w:t>A+</w:t>
            </w:r>
          </w:p>
        </w:tc>
        <w:tc>
          <w:tcPr>
            <w:tcW w:w="4394" w:type="dxa"/>
          </w:tcPr>
          <w:p w14:paraId="7CD0A3CC" w14:textId="77777777" w:rsidR="0032451C" w:rsidRPr="00112827" w:rsidRDefault="0032451C" w:rsidP="000410C3">
            <w:pPr>
              <w:pStyle w:val="TableParagraph"/>
              <w:spacing w:before="60"/>
              <w:ind w:left="1234" w:right="1228"/>
              <w:jc w:val="center"/>
              <w:rPr>
                <w:rFonts w:ascii="Times New Roman" w:hAnsi="Times New Roman" w:cs="Times New Roman"/>
                <w:sz w:val="24"/>
                <w:szCs w:val="24"/>
                <w:lang w:val="tr-TR"/>
              </w:rPr>
            </w:pPr>
            <w:r w:rsidRPr="00112827">
              <w:rPr>
                <w:rFonts w:ascii="Times New Roman" w:hAnsi="Times New Roman" w:cs="Times New Roman"/>
                <w:sz w:val="24"/>
                <w:szCs w:val="24"/>
                <w:lang w:val="tr-TR"/>
              </w:rPr>
              <w:t xml:space="preserve">107 ≤ </w:t>
            </w:r>
            <w:r w:rsidRPr="00112827">
              <w:rPr>
                <w:rFonts w:ascii="Times New Roman" w:hAnsi="Times New Roman" w:cs="Times New Roman"/>
                <w:i/>
                <w:sz w:val="24"/>
                <w:szCs w:val="24"/>
                <w:lang w:val="tr-TR"/>
              </w:rPr>
              <w:t xml:space="preserve">EEI </w:t>
            </w:r>
            <w:r w:rsidRPr="00112827">
              <w:rPr>
                <w:rFonts w:ascii="Times New Roman" w:hAnsi="Times New Roman" w:cs="Times New Roman"/>
                <w:sz w:val="24"/>
                <w:szCs w:val="24"/>
                <w:lang w:val="tr-TR"/>
              </w:rPr>
              <w:t>&lt;  130</w:t>
            </w:r>
          </w:p>
        </w:tc>
      </w:tr>
      <w:tr w:rsidR="0032451C" w:rsidRPr="00112827" w14:paraId="0633A624" w14:textId="77777777" w:rsidTr="0032451C">
        <w:trPr>
          <w:trHeight w:val="377"/>
          <w:jc w:val="center"/>
        </w:trPr>
        <w:tc>
          <w:tcPr>
            <w:tcW w:w="3490" w:type="dxa"/>
          </w:tcPr>
          <w:p w14:paraId="15FC5C9B" w14:textId="77777777" w:rsidR="0032451C" w:rsidRPr="00112827" w:rsidRDefault="0032451C" w:rsidP="000410C3">
            <w:pPr>
              <w:pStyle w:val="TableParagraph"/>
              <w:spacing w:before="60"/>
              <w:ind w:left="12"/>
              <w:jc w:val="center"/>
              <w:rPr>
                <w:rFonts w:ascii="Times New Roman" w:hAnsi="Times New Roman" w:cs="Times New Roman"/>
                <w:sz w:val="24"/>
                <w:szCs w:val="24"/>
                <w:lang w:val="tr-TR"/>
              </w:rPr>
            </w:pPr>
            <w:r w:rsidRPr="00112827">
              <w:rPr>
                <w:rFonts w:ascii="Times New Roman" w:hAnsi="Times New Roman" w:cs="Times New Roman"/>
                <w:w w:val="107"/>
                <w:sz w:val="24"/>
                <w:szCs w:val="24"/>
                <w:lang w:val="tr-TR"/>
              </w:rPr>
              <w:t>A</w:t>
            </w:r>
          </w:p>
        </w:tc>
        <w:tc>
          <w:tcPr>
            <w:tcW w:w="4394" w:type="dxa"/>
          </w:tcPr>
          <w:p w14:paraId="0D796C12" w14:textId="77777777" w:rsidR="0032451C" w:rsidRPr="00112827" w:rsidRDefault="0032451C" w:rsidP="000410C3">
            <w:pPr>
              <w:pStyle w:val="TableParagraph"/>
              <w:spacing w:before="60"/>
              <w:ind w:left="1234" w:right="1228"/>
              <w:jc w:val="center"/>
              <w:rPr>
                <w:rFonts w:ascii="Times New Roman" w:hAnsi="Times New Roman" w:cs="Times New Roman"/>
                <w:sz w:val="24"/>
                <w:szCs w:val="24"/>
                <w:lang w:val="tr-TR"/>
              </w:rPr>
            </w:pPr>
            <w:r w:rsidRPr="00112827">
              <w:rPr>
                <w:rFonts w:ascii="Times New Roman" w:hAnsi="Times New Roman" w:cs="Times New Roman"/>
                <w:sz w:val="24"/>
                <w:szCs w:val="24"/>
                <w:lang w:val="tr-TR"/>
              </w:rPr>
              <w:t xml:space="preserve">88 ≤ </w:t>
            </w:r>
            <w:r w:rsidRPr="00112827">
              <w:rPr>
                <w:rFonts w:ascii="Times New Roman" w:hAnsi="Times New Roman" w:cs="Times New Roman"/>
                <w:i/>
                <w:sz w:val="24"/>
                <w:szCs w:val="24"/>
                <w:lang w:val="tr-TR"/>
              </w:rPr>
              <w:t>EEI &lt;</w:t>
            </w:r>
            <w:r w:rsidRPr="00112827">
              <w:rPr>
                <w:rFonts w:ascii="Times New Roman" w:hAnsi="Times New Roman" w:cs="Times New Roman"/>
                <w:sz w:val="24"/>
                <w:szCs w:val="24"/>
                <w:lang w:val="tr-TR"/>
              </w:rPr>
              <w:t xml:space="preserve">  107</w:t>
            </w:r>
          </w:p>
        </w:tc>
      </w:tr>
      <w:tr w:rsidR="0032451C" w:rsidRPr="00112827" w14:paraId="3A73C0D5" w14:textId="77777777" w:rsidTr="0032451C">
        <w:trPr>
          <w:trHeight w:val="377"/>
          <w:jc w:val="center"/>
        </w:trPr>
        <w:tc>
          <w:tcPr>
            <w:tcW w:w="3490" w:type="dxa"/>
          </w:tcPr>
          <w:p w14:paraId="06795E04" w14:textId="77777777" w:rsidR="0032451C" w:rsidRPr="00112827" w:rsidRDefault="0032451C" w:rsidP="000410C3">
            <w:pPr>
              <w:pStyle w:val="TableParagraph"/>
              <w:spacing w:before="60"/>
              <w:ind w:left="12"/>
              <w:jc w:val="center"/>
              <w:rPr>
                <w:rFonts w:ascii="Times New Roman" w:hAnsi="Times New Roman" w:cs="Times New Roman"/>
                <w:sz w:val="24"/>
                <w:szCs w:val="24"/>
                <w:lang w:val="tr-TR"/>
              </w:rPr>
            </w:pPr>
            <w:r w:rsidRPr="00112827">
              <w:rPr>
                <w:rFonts w:ascii="Times New Roman" w:hAnsi="Times New Roman" w:cs="Times New Roman"/>
                <w:w w:val="88"/>
                <w:sz w:val="24"/>
                <w:szCs w:val="24"/>
                <w:lang w:val="tr-TR"/>
              </w:rPr>
              <w:t>B</w:t>
            </w:r>
          </w:p>
        </w:tc>
        <w:tc>
          <w:tcPr>
            <w:tcW w:w="4394" w:type="dxa"/>
          </w:tcPr>
          <w:p w14:paraId="791875FF" w14:textId="77777777" w:rsidR="0032451C" w:rsidRPr="00112827" w:rsidRDefault="0032451C" w:rsidP="000410C3">
            <w:pPr>
              <w:pStyle w:val="TableParagraph"/>
              <w:spacing w:before="60"/>
              <w:ind w:left="1234" w:right="1228"/>
              <w:jc w:val="center"/>
              <w:rPr>
                <w:rFonts w:ascii="Times New Roman" w:hAnsi="Times New Roman" w:cs="Times New Roman"/>
                <w:sz w:val="24"/>
                <w:szCs w:val="24"/>
                <w:lang w:val="tr-TR"/>
              </w:rPr>
            </w:pPr>
            <w:r w:rsidRPr="00112827">
              <w:rPr>
                <w:rFonts w:ascii="Times New Roman" w:hAnsi="Times New Roman" w:cs="Times New Roman"/>
                <w:sz w:val="24"/>
                <w:szCs w:val="24"/>
                <w:lang w:val="tr-TR"/>
              </w:rPr>
              <w:t xml:space="preserve">82 ≤ </w:t>
            </w:r>
            <w:r w:rsidRPr="00112827">
              <w:rPr>
                <w:rFonts w:ascii="Times New Roman" w:hAnsi="Times New Roman" w:cs="Times New Roman"/>
                <w:i/>
                <w:sz w:val="24"/>
                <w:szCs w:val="24"/>
                <w:lang w:val="tr-TR"/>
              </w:rPr>
              <w:t>EEI &lt;</w:t>
            </w:r>
            <w:r w:rsidRPr="00112827">
              <w:rPr>
                <w:rFonts w:ascii="Times New Roman" w:hAnsi="Times New Roman" w:cs="Times New Roman"/>
                <w:sz w:val="24"/>
                <w:szCs w:val="24"/>
                <w:lang w:val="tr-TR"/>
              </w:rPr>
              <w:t xml:space="preserve">  88</w:t>
            </w:r>
          </w:p>
        </w:tc>
      </w:tr>
      <w:tr w:rsidR="0032451C" w:rsidRPr="00112827" w14:paraId="7650CD05" w14:textId="77777777" w:rsidTr="0032451C">
        <w:trPr>
          <w:trHeight w:val="377"/>
          <w:jc w:val="center"/>
        </w:trPr>
        <w:tc>
          <w:tcPr>
            <w:tcW w:w="3490" w:type="dxa"/>
          </w:tcPr>
          <w:p w14:paraId="05B97556" w14:textId="77777777" w:rsidR="0032451C" w:rsidRPr="00112827" w:rsidRDefault="0032451C" w:rsidP="000410C3">
            <w:pPr>
              <w:pStyle w:val="TableParagraph"/>
              <w:spacing w:before="60"/>
              <w:ind w:left="13"/>
              <w:jc w:val="center"/>
              <w:rPr>
                <w:rFonts w:ascii="Times New Roman" w:hAnsi="Times New Roman" w:cs="Times New Roman"/>
                <w:sz w:val="24"/>
                <w:szCs w:val="24"/>
                <w:lang w:val="tr-TR"/>
              </w:rPr>
            </w:pPr>
            <w:r w:rsidRPr="00112827">
              <w:rPr>
                <w:rFonts w:ascii="Times New Roman" w:hAnsi="Times New Roman" w:cs="Times New Roman"/>
                <w:w w:val="105"/>
                <w:sz w:val="24"/>
                <w:szCs w:val="24"/>
                <w:lang w:val="tr-TR"/>
              </w:rPr>
              <w:t>C</w:t>
            </w:r>
          </w:p>
        </w:tc>
        <w:tc>
          <w:tcPr>
            <w:tcW w:w="4394" w:type="dxa"/>
          </w:tcPr>
          <w:p w14:paraId="36D7226F" w14:textId="77777777" w:rsidR="0032451C" w:rsidRPr="00112827" w:rsidRDefault="0032451C" w:rsidP="000410C3">
            <w:pPr>
              <w:pStyle w:val="TableParagraph"/>
              <w:spacing w:before="60"/>
              <w:ind w:left="1234" w:right="1228"/>
              <w:jc w:val="center"/>
              <w:rPr>
                <w:rFonts w:ascii="Times New Roman" w:hAnsi="Times New Roman" w:cs="Times New Roman"/>
                <w:sz w:val="24"/>
                <w:szCs w:val="24"/>
                <w:lang w:val="tr-TR"/>
              </w:rPr>
            </w:pPr>
            <w:r w:rsidRPr="00112827">
              <w:rPr>
                <w:rFonts w:ascii="Times New Roman" w:hAnsi="Times New Roman" w:cs="Times New Roman"/>
                <w:sz w:val="24"/>
                <w:szCs w:val="24"/>
                <w:lang w:val="tr-TR"/>
              </w:rPr>
              <w:t xml:space="preserve">77 ≤ </w:t>
            </w:r>
            <w:r w:rsidRPr="00112827">
              <w:rPr>
                <w:rFonts w:ascii="Times New Roman" w:hAnsi="Times New Roman" w:cs="Times New Roman"/>
                <w:i/>
                <w:sz w:val="24"/>
                <w:szCs w:val="24"/>
                <w:lang w:val="tr-TR"/>
              </w:rPr>
              <w:t>EEI &lt;</w:t>
            </w:r>
            <w:r w:rsidRPr="00112827">
              <w:rPr>
                <w:rFonts w:ascii="Times New Roman" w:hAnsi="Times New Roman" w:cs="Times New Roman"/>
                <w:sz w:val="24"/>
                <w:szCs w:val="24"/>
                <w:lang w:val="tr-TR"/>
              </w:rPr>
              <w:t xml:space="preserve">  82</w:t>
            </w:r>
          </w:p>
        </w:tc>
      </w:tr>
      <w:tr w:rsidR="0032451C" w:rsidRPr="00112827" w14:paraId="375201AF" w14:textId="77777777" w:rsidTr="0032451C">
        <w:trPr>
          <w:trHeight w:val="377"/>
          <w:jc w:val="center"/>
        </w:trPr>
        <w:tc>
          <w:tcPr>
            <w:tcW w:w="3490" w:type="dxa"/>
          </w:tcPr>
          <w:p w14:paraId="14D62AB6" w14:textId="77777777" w:rsidR="0032451C" w:rsidRPr="00112827" w:rsidRDefault="0032451C" w:rsidP="000410C3">
            <w:pPr>
              <w:pStyle w:val="TableParagraph"/>
              <w:spacing w:before="60"/>
              <w:ind w:left="13"/>
              <w:jc w:val="center"/>
              <w:rPr>
                <w:rFonts w:ascii="Times New Roman" w:hAnsi="Times New Roman" w:cs="Times New Roman"/>
                <w:sz w:val="24"/>
                <w:szCs w:val="24"/>
                <w:lang w:val="tr-TR"/>
              </w:rPr>
            </w:pPr>
            <w:r w:rsidRPr="00112827">
              <w:rPr>
                <w:rFonts w:ascii="Times New Roman" w:hAnsi="Times New Roman" w:cs="Times New Roman"/>
                <w:w w:val="104"/>
                <w:sz w:val="24"/>
                <w:szCs w:val="24"/>
                <w:lang w:val="tr-TR"/>
              </w:rPr>
              <w:t>D</w:t>
            </w:r>
          </w:p>
        </w:tc>
        <w:tc>
          <w:tcPr>
            <w:tcW w:w="4394" w:type="dxa"/>
          </w:tcPr>
          <w:p w14:paraId="77313F30" w14:textId="77777777" w:rsidR="0032451C" w:rsidRPr="00112827" w:rsidRDefault="0032451C" w:rsidP="000410C3">
            <w:pPr>
              <w:pStyle w:val="TableParagraph"/>
              <w:spacing w:before="60"/>
              <w:ind w:left="1234" w:right="1228"/>
              <w:jc w:val="center"/>
              <w:rPr>
                <w:rFonts w:ascii="Times New Roman" w:hAnsi="Times New Roman" w:cs="Times New Roman"/>
                <w:sz w:val="24"/>
                <w:szCs w:val="24"/>
                <w:lang w:val="tr-TR"/>
              </w:rPr>
            </w:pPr>
            <w:r w:rsidRPr="00112827">
              <w:rPr>
                <w:rFonts w:ascii="Times New Roman" w:hAnsi="Times New Roman" w:cs="Times New Roman"/>
                <w:sz w:val="24"/>
                <w:szCs w:val="24"/>
                <w:lang w:val="tr-TR"/>
              </w:rPr>
              <w:t xml:space="preserve">72 ≤ </w:t>
            </w:r>
            <w:r w:rsidRPr="00112827">
              <w:rPr>
                <w:rFonts w:ascii="Times New Roman" w:hAnsi="Times New Roman" w:cs="Times New Roman"/>
                <w:i/>
                <w:sz w:val="24"/>
                <w:szCs w:val="24"/>
                <w:lang w:val="tr-TR"/>
              </w:rPr>
              <w:t>EEI &lt;</w:t>
            </w:r>
            <w:r w:rsidRPr="00112827">
              <w:rPr>
                <w:rFonts w:ascii="Times New Roman" w:hAnsi="Times New Roman" w:cs="Times New Roman"/>
                <w:sz w:val="24"/>
                <w:szCs w:val="24"/>
                <w:lang w:val="tr-TR"/>
              </w:rPr>
              <w:t xml:space="preserve">  77</w:t>
            </w:r>
          </w:p>
        </w:tc>
      </w:tr>
      <w:tr w:rsidR="0032451C" w:rsidRPr="00112827" w14:paraId="58355349" w14:textId="77777777" w:rsidTr="0032451C">
        <w:trPr>
          <w:trHeight w:val="377"/>
          <w:jc w:val="center"/>
        </w:trPr>
        <w:tc>
          <w:tcPr>
            <w:tcW w:w="3490" w:type="dxa"/>
          </w:tcPr>
          <w:p w14:paraId="60176A1E" w14:textId="77777777" w:rsidR="0032451C" w:rsidRPr="00112827" w:rsidRDefault="0032451C" w:rsidP="009F42D4">
            <w:pPr>
              <w:pStyle w:val="TableParagraph"/>
              <w:spacing w:before="60"/>
              <w:ind w:left="12"/>
              <w:jc w:val="center"/>
              <w:rPr>
                <w:rFonts w:ascii="Times New Roman" w:hAnsi="Times New Roman" w:cs="Times New Roman"/>
                <w:w w:val="107"/>
                <w:sz w:val="24"/>
                <w:szCs w:val="24"/>
                <w:lang w:val="tr-TR"/>
              </w:rPr>
            </w:pPr>
            <w:r w:rsidRPr="00112827">
              <w:rPr>
                <w:rFonts w:ascii="Times New Roman" w:hAnsi="Times New Roman" w:cs="Times New Roman"/>
                <w:w w:val="107"/>
                <w:sz w:val="24"/>
                <w:szCs w:val="24"/>
                <w:lang w:val="tr-TR"/>
              </w:rPr>
              <w:t>E</w:t>
            </w:r>
          </w:p>
        </w:tc>
        <w:tc>
          <w:tcPr>
            <w:tcW w:w="4394" w:type="dxa"/>
          </w:tcPr>
          <w:p w14:paraId="7D4EEF0A" w14:textId="77777777" w:rsidR="0032451C" w:rsidRPr="00112827" w:rsidRDefault="0032451C" w:rsidP="000410C3">
            <w:pPr>
              <w:pStyle w:val="TableParagraph"/>
              <w:spacing w:before="60"/>
              <w:ind w:left="1234" w:right="1228"/>
              <w:jc w:val="center"/>
              <w:rPr>
                <w:rFonts w:ascii="Times New Roman" w:hAnsi="Times New Roman" w:cs="Times New Roman"/>
                <w:sz w:val="24"/>
                <w:szCs w:val="24"/>
                <w:lang w:val="tr-TR"/>
              </w:rPr>
            </w:pPr>
            <w:r w:rsidRPr="00112827">
              <w:rPr>
                <w:rFonts w:ascii="Times New Roman" w:hAnsi="Times New Roman" w:cs="Times New Roman"/>
                <w:sz w:val="24"/>
                <w:szCs w:val="24"/>
                <w:lang w:val="tr-TR"/>
              </w:rPr>
              <w:t xml:space="preserve">62 ≤ </w:t>
            </w:r>
            <w:r w:rsidRPr="00112827">
              <w:rPr>
                <w:rFonts w:ascii="Times New Roman" w:hAnsi="Times New Roman" w:cs="Times New Roman"/>
                <w:i/>
                <w:sz w:val="24"/>
                <w:szCs w:val="24"/>
                <w:lang w:val="tr-TR"/>
              </w:rPr>
              <w:t>EEI &lt;</w:t>
            </w:r>
            <w:r w:rsidRPr="00112827">
              <w:rPr>
                <w:rFonts w:ascii="Times New Roman" w:hAnsi="Times New Roman" w:cs="Times New Roman"/>
                <w:sz w:val="24"/>
                <w:szCs w:val="24"/>
                <w:lang w:val="tr-TR"/>
              </w:rPr>
              <w:t xml:space="preserve">  72</w:t>
            </w:r>
          </w:p>
        </w:tc>
      </w:tr>
      <w:tr w:rsidR="0032451C" w:rsidRPr="00112827" w14:paraId="086154E4" w14:textId="77777777" w:rsidTr="0032451C">
        <w:trPr>
          <w:trHeight w:val="377"/>
          <w:jc w:val="center"/>
        </w:trPr>
        <w:tc>
          <w:tcPr>
            <w:tcW w:w="3490" w:type="dxa"/>
          </w:tcPr>
          <w:p w14:paraId="10C8ECB7" w14:textId="77777777" w:rsidR="0032451C" w:rsidRPr="00112827" w:rsidRDefault="0032451C" w:rsidP="009F42D4">
            <w:pPr>
              <w:pStyle w:val="TableParagraph"/>
              <w:spacing w:before="60"/>
              <w:ind w:left="12"/>
              <w:jc w:val="center"/>
              <w:rPr>
                <w:rFonts w:ascii="Times New Roman" w:hAnsi="Times New Roman" w:cs="Times New Roman"/>
                <w:w w:val="107"/>
                <w:sz w:val="24"/>
                <w:szCs w:val="24"/>
                <w:lang w:val="tr-TR"/>
              </w:rPr>
            </w:pPr>
            <w:r w:rsidRPr="00112827">
              <w:rPr>
                <w:rFonts w:ascii="Times New Roman" w:hAnsi="Times New Roman" w:cs="Times New Roman"/>
                <w:w w:val="107"/>
                <w:sz w:val="24"/>
                <w:szCs w:val="24"/>
                <w:lang w:val="tr-TR"/>
              </w:rPr>
              <w:t>F</w:t>
            </w:r>
          </w:p>
        </w:tc>
        <w:tc>
          <w:tcPr>
            <w:tcW w:w="4394" w:type="dxa"/>
          </w:tcPr>
          <w:p w14:paraId="072DF01E" w14:textId="77777777" w:rsidR="0032451C" w:rsidRPr="00112827" w:rsidRDefault="0032451C" w:rsidP="000410C3">
            <w:pPr>
              <w:pStyle w:val="TableParagraph"/>
              <w:spacing w:before="60"/>
              <w:ind w:left="1234" w:right="1228"/>
              <w:jc w:val="center"/>
              <w:rPr>
                <w:rFonts w:ascii="Times New Roman" w:hAnsi="Times New Roman" w:cs="Times New Roman"/>
                <w:sz w:val="24"/>
                <w:szCs w:val="24"/>
                <w:lang w:val="tr-TR"/>
              </w:rPr>
            </w:pPr>
            <w:r w:rsidRPr="00112827">
              <w:rPr>
                <w:rFonts w:ascii="Times New Roman" w:hAnsi="Times New Roman" w:cs="Times New Roman"/>
                <w:sz w:val="24"/>
                <w:szCs w:val="24"/>
                <w:lang w:val="tr-TR"/>
              </w:rPr>
              <w:t xml:space="preserve">42 ≤ </w:t>
            </w:r>
            <w:r w:rsidRPr="00112827">
              <w:rPr>
                <w:rFonts w:ascii="Times New Roman" w:hAnsi="Times New Roman" w:cs="Times New Roman"/>
                <w:i/>
                <w:sz w:val="24"/>
                <w:szCs w:val="24"/>
                <w:lang w:val="tr-TR"/>
              </w:rPr>
              <w:t>EEI &lt;</w:t>
            </w:r>
            <w:r w:rsidRPr="00112827">
              <w:rPr>
                <w:rFonts w:ascii="Times New Roman" w:hAnsi="Times New Roman" w:cs="Times New Roman"/>
                <w:sz w:val="24"/>
                <w:szCs w:val="24"/>
                <w:lang w:val="tr-TR"/>
              </w:rPr>
              <w:t xml:space="preserve">  62</w:t>
            </w:r>
          </w:p>
        </w:tc>
      </w:tr>
      <w:tr w:rsidR="0032451C" w:rsidRPr="00112827" w14:paraId="5866C2FA" w14:textId="77777777" w:rsidTr="0032451C">
        <w:trPr>
          <w:trHeight w:val="377"/>
          <w:jc w:val="center"/>
        </w:trPr>
        <w:tc>
          <w:tcPr>
            <w:tcW w:w="3490" w:type="dxa"/>
          </w:tcPr>
          <w:p w14:paraId="190265D4" w14:textId="77777777" w:rsidR="0032451C" w:rsidRPr="00112827" w:rsidRDefault="0032451C" w:rsidP="000410C3">
            <w:pPr>
              <w:pStyle w:val="TableParagraph"/>
              <w:spacing w:before="61"/>
              <w:ind w:left="12"/>
              <w:jc w:val="center"/>
              <w:rPr>
                <w:rFonts w:ascii="Times New Roman" w:hAnsi="Times New Roman" w:cs="Times New Roman"/>
                <w:sz w:val="24"/>
                <w:szCs w:val="24"/>
                <w:lang w:val="tr-TR"/>
              </w:rPr>
            </w:pPr>
            <w:r w:rsidRPr="00112827">
              <w:rPr>
                <w:rFonts w:ascii="Times New Roman" w:hAnsi="Times New Roman" w:cs="Times New Roman"/>
                <w:w w:val="109"/>
                <w:sz w:val="24"/>
                <w:szCs w:val="24"/>
                <w:lang w:val="tr-TR"/>
              </w:rPr>
              <w:t>G</w:t>
            </w:r>
          </w:p>
        </w:tc>
        <w:tc>
          <w:tcPr>
            <w:tcW w:w="4394" w:type="dxa"/>
          </w:tcPr>
          <w:p w14:paraId="0C0935EF" w14:textId="77777777" w:rsidR="0032451C" w:rsidRPr="00112827" w:rsidRDefault="0032451C" w:rsidP="000410C3">
            <w:pPr>
              <w:pStyle w:val="TableParagraph"/>
              <w:spacing w:before="61"/>
              <w:ind w:left="1234" w:right="1228"/>
              <w:jc w:val="center"/>
              <w:rPr>
                <w:rFonts w:ascii="Times New Roman" w:hAnsi="Times New Roman" w:cs="Times New Roman"/>
                <w:sz w:val="24"/>
                <w:szCs w:val="24"/>
                <w:lang w:val="tr-TR"/>
              </w:rPr>
            </w:pPr>
            <w:r w:rsidRPr="00112827">
              <w:rPr>
                <w:rFonts w:ascii="Times New Roman" w:hAnsi="Times New Roman" w:cs="Times New Roman"/>
                <w:i/>
                <w:sz w:val="24"/>
                <w:szCs w:val="24"/>
                <w:lang w:val="tr-TR"/>
              </w:rPr>
              <w:t xml:space="preserve">EEI  </w:t>
            </w:r>
            <w:r w:rsidRPr="00112827">
              <w:rPr>
                <w:rFonts w:ascii="Times New Roman" w:hAnsi="Times New Roman" w:cs="Times New Roman"/>
                <w:sz w:val="24"/>
                <w:szCs w:val="24"/>
                <w:lang w:val="tr-TR"/>
              </w:rPr>
              <w:t>&lt; 42</w:t>
            </w:r>
          </w:p>
        </w:tc>
      </w:tr>
    </w:tbl>
    <w:p w14:paraId="7952D0A7" w14:textId="77777777" w:rsidR="0032451C" w:rsidRPr="00112827" w:rsidRDefault="0032451C" w:rsidP="0032451C">
      <w:pPr>
        <w:ind w:firstLine="567"/>
        <w:jc w:val="both"/>
        <w:rPr>
          <w:rFonts w:ascii="Times New Roman" w:eastAsia="ヒラギノ明朝 Pro W3" w:hAnsi="Times New Roman" w:cs="Times New Roman"/>
          <w:b/>
          <w:sz w:val="24"/>
          <w:szCs w:val="24"/>
        </w:rPr>
      </w:pPr>
    </w:p>
    <w:p w14:paraId="791B7CB8" w14:textId="61DD42BD" w:rsidR="0032451C" w:rsidRDefault="0032451C" w:rsidP="0032451C">
      <w:pPr>
        <w:ind w:firstLine="567"/>
        <w:jc w:val="both"/>
        <w:rPr>
          <w:rFonts w:ascii="Times New Roman" w:eastAsia="ヒラギノ明朝 Pro W3" w:hAnsi="Times New Roman" w:cs="Times New Roman"/>
          <w:bCs/>
          <w:sz w:val="24"/>
          <w:szCs w:val="24"/>
        </w:rPr>
      </w:pPr>
      <w:r w:rsidRPr="00112827">
        <w:rPr>
          <w:rFonts w:ascii="Times New Roman" w:eastAsia="ヒラギノ明朝 Pro W3" w:hAnsi="Times New Roman" w:cs="Times New Roman"/>
          <w:bCs/>
          <w:sz w:val="24"/>
          <w:szCs w:val="24"/>
        </w:rPr>
        <w:t xml:space="preserve"> </w:t>
      </w:r>
      <w:r w:rsidR="00037421" w:rsidRPr="00112827">
        <w:rPr>
          <w:rFonts w:ascii="Times New Roman" w:eastAsia="ヒラギノ明朝 Pro W3" w:hAnsi="Times New Roman" w:cs="Times New Roman"/>
          <w:bCs/>
          <w:sz w:val="24"/>
          <w:szCs w:val="24"/>
        </w:rPr>
        <w:t>Bir o</w:t>
      </w:r>
      <w:r w:rsidRPr="00112827">
        <w:rPr>
          <w:rFonts w:ascii="Times New Roman" w:eastAsia="ヒラギノ明朝 Pro W3" w:hAnsi="Times New Roman" w:cs="Times New Roman"/>
          <w:bCs/>
          <w:sz w:val="24"/>
          <w:szCs w:val="24"/>
        </w:rPr>
        <w:t>rtam ısıtıcısı</w:t>
      </w:r>
      <w:r w:rsidR="00037421" w:rsidRPr="00112827">
        <w:rPr>
          <w:rFonts w:ascii="Times New Roman" w:eastAsia="ヒラギノ明朝 Pro W3" w:hAnsi="Times New Roman" w:cs="Times New Roman"/>
          <w:bCs/>
          <w:sz w:val="24"/>
          <w:szCs w:val="24"/>
        </w:rPr>
        <w:t>nın enerji verimliliği endeksi</w:t>
      </w:r>
      <w:r w:rsidRPr="00112827">
        <w:rPr>
          <w:rFonts w:ascii="Times New Roman" w:eastAsia="ヒラギノ明朝 Pro W3" w:hAnsi="Times New Roman" w:cs="Times New Roman"/>
          <w:bCs/>
          <w:sz w:val="24"/>
          <w:szCs w:val="24"/>
        </w:rPr>
        <w:t xml:space="preserve"> </w:t>
      </w:r>
      <w:r w:rsidR="006648CF">
        <w:rPr>
          <w:rFonts w:ascii="Times New Roman" w:eastAsia="ヒラギノ明朝 Pro W3" w:hAnsi="Times New Roman" w:cs="Times New Roman"/>
          <w:bCs/>
          <w:sz w:val="24"/>
          <w:szCs w:val="24"/>
        </w:rPr>
        <w:t>E</w:t>
      </w:r>
      <w:r w:rsidR="00037421" w:rsidRPr="00112827">
        <w:rPr>
          <w:rFonts w:ascii="Times New Roman" w:eastAsia="ヒラギノ明朝 Pro W3" w:hAnsi="Times New Roman" w:cs="Times New Roman"/>
          <w:bCs/>
          <w:sz w:val="24"/>
          <w:szCs w:val="24"/>
        </w:rPr>
        <w:t>k-</w:t>
      </w:r>
      <w:r w:rsidR="002C3E0B">
        <w:rPr>
          <w:rFonts w:ascii="Times New Roman" w:eastAsia="ヒラギノ明朝 Pro W3" w:hAnsi="Times New Roman" w:cs="Times New Roman"/>
          <w:bCs/>
          <w:sz w:val="24"/>
          <w:szCs w:val="24"/>
        </w:rPr>
        <w:t>VIII</w:t>
      </w:r>
      <w:r w:rsidRPr="00112827">
        <w:rPr>
          <w:rFonts w:ascii="Times New Roman" w:eastAsia="ヒラギノ明朝 Pro W3" w:hAnsi="Times New Roman" w:cs="Times New Roman"/>
          <w:bCs/>
          <w:sz w:val="24"/>
          <w:szCs w:val="24"/>
        </w:rPr>
        <w:t>’e uygun olarak hesaplanır.</w:t>
      </w:r>
    </w:p>
    <w:p w14:paraId="610FDB06" w14:textId="77777777" w:rsidR="002C3E0B" w:rsidRPr="0032451C" w:rsidRDefault="002C3E0B" w:rsidP="0032451C">
      <w:pPr>
        <w:ind w:firstLine="567"/>
        <w:jc w:val="both"/>
        <w:rPr>
          <w:rFonts w:ascii="Times New Roman" w:eastAsia="ヒラギノ明朝 Pro W3" w:hAnsi="Times New Roman" w:cs="Times New Roman"/>
          <w:bCs/>
          <w:sz w:val="24"/>
          <w:szCs w:val="24"/>
        </w:rPr>
      </w:pPr>
    </w:p>
    <w:p w14:paraId="2E8C87F8" w14:textId="648514A7" w:rsidR="00E17B83" w:rsidRPr="00112827" w:rsidRDefault="00C16D3C" w:rsidP="008A6F92">
      <w:pPr>
        <w:pStyle w:val="Balk1"/>
      </w:pPr>
      <w:r>
        <w:br w:type="page"/>
      </w:r>
      <w:r w:rsidR="00495DF8" w:rsidRPr="00112827">
        <w:t>E</w:t>
      </w:r>
      <w:r w:rsidR="008A6F92">
        <w:t>K</w:t>
      </w:r>
      <w:r w:rsidR="00495DF8" w:rsidRPr="00112827">
        <w:t>-</w:t>
      </w:r>
      <w:r w:rsidR="002C3E0B">
        <w:t>III</w:t>
      </w:r>
    </w:p>
    <w:p w14:paraId="604908F0" w14:textId="27788EA3" w:rsidR="00E17B83" w:rsidRPr="00112827" w:rsidRDefault="002D4061" w:rsidP="00495DF8">
      <w:pPr>
        <w:jc w:val="center"/>
        <w:rPr>
          <w:rFonts w:ascii="Times New Roman" w:eastAsia="ヒラギノ明朝 Pro W3" w:hAnsi="Times New Roman" w:cs="Times New Roman"/>
          <w:b/>
          <w:sz w:val="24"/>
          <w:szCs w:val="24"/>
        </w:rPr>
      </w:pPr>
      <w:r w:rsidRPr="00112827">
        <w:rPr>
          <w:rFonts w:ascii="Times New Roman" w:eastAsia="ヒラギノ明朝 Pro W3" w:hAnsi="Times New Roman" w:cs="Times New Roman"/>
          <w:b/>
          <w:sz w:val="24"/>
          <w:szCs w:val="24"/>
        </w:rPr>
        <w:t>Etiket</w:t>
      </w:r>
    </w:p>
    <w:p w14:paraId="6CE8C2D7" w14:textId="77777777" w:rsidR="00E17B83" w:rsidRPr="00112827" w:rsidRDefault="00E17B83" w:rsidP="00495DF8">
      <w:pPr>
        <w:ind w:firstLine="567"/>
        <w:jc w:val="both"/>
        <w:rPr>
          <w:rFonts w:ascii="Times New Roman" w:eastAsia="ヒラギノ明朝 Pro W3" w:hAnsi="Times New Roman" w:cs="Times New Roman"/>
          <w:bCs/>
          <w:sz w:val="24"/>
          <w:szCs w:val="24"/>
        </w:rPr>
      </w:pPr>
      <w:r w:rsidRPr="00BC7FF0">
        <w:rPr>
          <w:rFonts w:ascii="Times New Roman" w:eastAsia="ヒラギノ明朝 Pro W3" w:hAnsi="Times New Roman" w:cs="Times New Roman"/>
          <w:b/>
          <w:bCs/>
          <w:sz w:val="24"/>
          <w:szCs w:val="24"/>
        </w:rPr>
        <w:t>1</w:t>
      </w:r>
      <w:r w:rsidRPr="00112827">
        <w:rPr>
          <w:rFonts w:ascii="Times New Roman" w:eastAsia="ヒラギノ明朝 Pro W3" w:hAnsi="Times New Roman" w:cs="Times New Roman"/>
          <w:bCs/>
          <w:sz w:val="24"/>
          <w:szCs w:val="24"/>
        </w:rPr>
        <w:t>. Ortam ısıtıcıları</w:t>
      </w:r>
    </w:p>
    <w:p w14:paraId="3887A246" w14:textId="10A64EAD" w:rsidR="00E17B83" w:rsidRPr="003B5133" w:rsidRDefault="00645D82" w:rsidP="00495DF8">
      <w:pPr>
        <w:ind w:firstLine="567"/>
        <w:jc w:val="center"/>
        <w:rPr>
          <w:rFonts w:ascii="Times New Roman" w:eastAsia="ヒラギノ明朝 Pro W3" w:hAnsi="Times New Roman" w:cs="Times New Roman"/>
          <w:bCs/>
          <w:sz w:val="24"/>
          <w:szCs w:val="24"/>
          <w:highlight w:val="green"/>
        </w:rPr>
      </w:pPr>
      <w:r>
        <w:rPr>
          <w:noProof/>
          <w:lang w:eastAsia="tr-TR"/>
        </w:rPr>
        <w:drawing>
          <wp:inline distT="0" distB="0" distL="0" distR="0" wp14:anchorId="57250D07" wp14:editId="131DA6D7">
            <wp:extent cx="5155387" cy="3982921"/>
            <wp:effectExtent l="0" t="0" r="7620" b="0"/>
            <wp:docPr id="1" name="Resim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54374" cy="4059396"/>
                    </a:xfrm>
                    <a:prstGeom prst="rect">
                      <a:avLst/>
                    </a:prstGeom>
                    <a:noFill/>
                    <a:ln>
                      <a:noFill/>
                    </a:ln>
                  </pic:spPr>
                </pic:pic>
              </a:graphicData>
            </a:graphic>
          </wp:inline>
        </w:drawing>
      </w:r>
    </w:p>
    <w:p w14:paraId="46692E1F" w14:textId="77777777" w:rsidR="00E17B83" w:rsidRPr="00112827" w:rsidRDefault="00E17B83" w:rsidP="00A00A27">
      <w:pPr>
        <w:ind w:firstLine="567"/>
        <w:jc w:val="both"/>
        <w:rPr>
          <w:rFonts w:ascii="Times New Roman" w:eastAsia="ヒラギノ明朝 Pro W3" w:hAnsi="Times New Roman" w:cs="Times New Roman"/>
          <w:bCs/>
          <w:sz w:val="24"/>
          <w:szCs w:val="24"/>
        </w:rPr>
      </w:pPr>
      <w:r w:rsidRPr="00112827">
        <w:rPr>
          <w:rFonts w:ascii="Times New Roman" w:eastAsia="ヒラギノ明朝 Pro W3" w:hAnsi="Times New Roman" w:cs="Times New Roman"/>
          <w:bCs/>
          <w:sz w:val="24"/>
          <w:szCs w:val="24"/>
        </w:rPr>
        <w:t xml:space="preserve">a) </w:t>
      </w:r>
      <w:r w:rsidRPr="00112827">
        <w:rPr>
          <w:rFonts w:ascii="Times New Roman" w:hAnsi="Times New Roman" w:cs="Times New Roman"/>
          <w:sz w:val="24"/>
          <w:szCs w:val="24"/>
        </w:rPr>
        <w:t xml:space="preserve">Etikette aşağıda belirtilen bilgilere yer verilir: </w:t>
      </w:r>
    </w:p>
    <w:p w14:paraId="4C1B3B2B" w14:textId="005637A9" w:rsidR="00E17B83" w:rsidRPr="00112827" w:rsidRDefault="00E17B83" w:rsidP="00A00A27">
      <w:pPr>
        <w:widowControl w:val="0"/>
        <w:tabs>
          <w:tab w:val="left" w:pos="567"/>
        </w:tabs>
        <w:autoSpaceDE w:val="0"/>
        <w:autoSpaceDN w:val="0"/>
        <w:spacing w:after="0" w:line="240" w:lineRule="auto"/>
        <w:jc w:val="both"/>
        <w:rPr>
          <w:rFonts w:ascii="Times New Roman" w:hAnsi="Times New Roman" w:cs="Times New Roman"/>
          <w:sz w:val="24"/>
          <w:szCs w:val="24"/>
        </w:rPr>
      </w:pPr>
      <w:r w:rsidRPr="00112827">
        <w:rPr>
          <w:rFonts w:ascii="Times New Roman" w:hAnsi="Times New Roman" w:cs="Times New Roman"/>
          <w:sz w:val="24"/>
          <w:szCs w:val="24"/>
        </w:rPr>
        <w:tab/>
        <w:t xml:space="preserve">I. </w:t>
      </w:r>
      <w:r w:rsidR="00B2256A" w:rsidRPr="00112827">
        <w:rPr>
          <w:rFonts w:ascii="Times New Roman" w:eastAsia="ヒラギノ明朝 Pro W3" w:hAnsi="Times New Roman" w:cs="Times New Roman"/>
          <w:bCs/>
          <w:sz w:val="24"/>
          <w:szCs w:val="24"/>
        </w:rPr>
        <w:t>Tedarikçinin adı ya da ticari unvanı</w:t>
      </w:r>
      <w:r w:rsidR="008046F0">
        <w:rPr>
          <w:rFonts w:ascii="Times New Roman" w:eastAsia="ヒラギノ明朝 Pro W3" w:hAnsi="Times New Roman" w:cs="Times New Roman"/>
          <w:bCs/>
          <w:sz w:val="24"/>
          <w:szCs w:val="24"/>
        </w:rPr>
        <w:t>.</w:t>
      </w:r>
    </w:p>
    <w:p w14:paraId="4BB9CDA4" w14:textId="06A2108F" w:rsidR="00E17B83" w:rsidRPr="00112827" w:rsidRDefault="00E17B83" w:rsidP="00A00A27">
      <w:pPr>
        <w:widowControl w:val="0"/>
        <w:tabs>
          <w:tab w:val="left" w:pos="1526"/>
          <w:tab w:val="left" w:pos="1527"/>
        </w:tabs>
        <w:autoSpaceDE w:val="0"/>
        <w:autoSpaceDN w:val="0"/>
        <w:spacing w:before="1" w:after="0" w:line="240" w:lineRule="auto"/>
        <w:ind w:firstLine="567"/>
        <w:jc w:val="both"/>
        <w:rPr>
          <w:rFonts w:ascii="Times New Roman" w:hAnsi="Times New Roman" w:cs="Times New Roman"/>
          <w:sz w:val="24"/>
          <w:szCs w:val="24"/>
        </w:rPr>
      </w:pPr>
      <w:r w:rsidRPr="00112827">
        <w:rPr>
          <w:rFonts w:ascii="Times New Roman" w:hAnsi="Times New Roman" w:cs="Times New Roman"/>
          <w:sz w:val="24"/>
          <w:szCs w:val="24"/>
        </w:rPr>
        <w:t>II. Tedarikçinin model tanımlayıcısı</w:t>
      </w:r>
      <w:r w:rsidR="008046F0">
        <w:rPr>
          <w:rFonts w:ascii="Times New Roman" w:hAnsi="Times New Roman" w:cs="Times New Roman"/>
          <w:sz w:val="24"/>
          <w:szCs w:val="24"/>
        </w:rPr>
        <w:t>.</w:t>
      </w:r>
    </w:p>
    <w:p w14:paraId="3212F16F" w14:textId="54B3C8E8" w:rsidR="00E17B83" w:rsidRPr="00112827" w:rsidRDefault="00E17B83" w:rsidP="00A00A27">
      <w:pPr>
        <w:widowControl w:val="0"/>
        <w:tabs>
          <w:tab w:val="left" w:pos="1527"/>
        </w:tabs>
        <w:autoSpaceDE w:val="0"/>
        <w:autoSpaceDN w:val="0"/>
        <w:spacing w:before="1" w:after="0" w:line="228" w:lineRule="auto"/>
        <w:ind w:firstLine="567"/>
        <w:jc w:val="both"/>
        <w:rPr>
          <w:rFonts w:ascii="Times New Roman" w:hAnsi="Times New Roman" w:cs="Times New Roman"/>
          <w:sz w:val="24"/>
          <w:szCs w:val="24"/>
        </w:rPr>
      </w:pPr>
      <w:r w:rsidRPr="00112827">
        <w:rPr>
          <w:rFonts w:ascii="Times New Roman" w:hAnsi="Times New Roman" w:cs="Times New Roman"/>
          <w:sz w:val="24"/>
          <w:szCs w:val="24"/>
        </w:rPr>
        <w:t xml:space="preserve">III. </w:t>
      </w:r>
      <w:r w:rsidR="00323427">
        <w:rPr>
          <w:rFonts w:ascii="Times New Roman" w:hAnsi="Times New Roman" w:cs="Times New Roman"/>
          <w:sz w:val="24"/>
          <w:szCs w:val="24"/>
        </w:rPr>
        <w:t>Ek-</w:t>
      </w:r>
      <w:r w:rsidR="003C5E23">
        <w:rPr>
          <w:rFonts w:ascii="Times New Roman" w:hAnsi="Times New Roman" w:cs="Times New Roman"/>
          <w:sz w:val="24"/>
          <w:szCs w:val="24"/>
        </w:rPr>
        <w:t>II</w:t>
      </w:r>
      <w:r w:rsidR="00323427" w:rsidRPr="00112827">
        <w:rPr>
          <w:rFonts w:ascii="Times New Roman" w:hAnsi="Times New Roman" w:cs="Times New Roman"/>
          <w:sz w:val="24"/>
          <w:szCs w:val="24"/>
        </w:rPr>
        <w:t xml:space="preserve">’nin 1 inci </w:t>
      </w:r>
      <w:r w:rsidR="008046F0">
        <w:rPr>
          <w:rFonts w:ascii="Times New Roman" w:hAnsi="Times New Roman" w:cs="Times New Roman"/>
          <w:sz w:val="24"/>
          <w:szCs w:val="24"/>
        </w:rPr>
        <w:t xml:space="preserve">bölümüne </w:t>
      </w:r>
      <w:r w:rsidR="00323427" w:rsidRPr="00112827">
        <w:rPr>
          <w:rFonts w:ascii="Times New Roman" w:hAnsi="Times New Roman" w:cs="Times New Roman"/>
          <w:sz w:val="24"/>
          <w:szCs w:val="24"/>
        </w:rPr>
        <w:t>göre belirle</w:t>
      </w:r>
      <w:r w:rsidR="00323427">
        <w:rPr>
          <w:rFonts w:ascii="Times New Roman" w:hAnsi="Times New Roman" w:cs="Times New Roman"/>
          <w:sz w:val="24"/>
          <w:szCs w:val="24"/>
        </w:rPr>
        <w:t>nen e</w:t>
      </w:r>
      <w:r w:rsidR="006648CF">
        <w:rPr>
          <w:rFonts w:ascii="Times New Roman" w:hAnsi="Times New Roman" w:cs="Times New Roman"/>
          <w:sz w:val="24"/>
          <w:szCs w:val="24"/>
        </w:rPr>
        <w:t>nerji verimliliği sınıfı</w:t>
      </w:r>
      <w:r w:rsidR="00FD32DC">
        <w:rPr>
          <w:rFonts w:ascii="Times New Roman" w:hAnsi="Times New Roman" w:cs="Times New Roman"/>
          <w:sz w:val="24"/>
          <w:szCs w:val="24"/>
        </w:rPr>
        <w:t>.</w:t>
      </w:r>
      <w:r w:rsidRPr="00112827">
        <w:rPr>
          <w:rFonts w:ascii="Times New Roman" w:hAnsi="Times New Roman" w:cs="Times New Roman"/>
          <w:sz w:val="24"/>
          <w:szCs w:val="24"/>
        </w:rPr>
        <w:t xml:space="preserve"> </w:t>
      </w:r>
      <w:r w:rsidR="00FD32DC">
        <w:rPr>
          <w:rFonts w:ascii="Times New Roman" w:hAnsi="Times New Roman" w:cs="Times New Roman"/>
          <w:sz w:val="24"/>
          <w:szCs w:val="24"/>
        </w:rPr>
        <w:t>(</w:t>
      </w:r>
      <w:r w:rsidRPr="00112827">
        <w:rPr>
          <w:rFonts w:ascii="Times New Roman" w:hAnsi="Times New Roman" w:cs="Times New Roman"/>
          <w:sz w:val="24"/>
          <w:szCs w:val="24"/>
        </w:rPr>
        <w:t xml:space="preserve">Ortam ısıtıcısının enerji verimliliğini gösteren okun </w:t>
      </w:r>
      <w:r w:rsidR="00323427">
        <w:rPr>
          <w:rFonts w:ascii="Times New Roman" w:hAnsi="Times New Roman" w:cs="Times New Roman"/>
          <w:sz w:val="24"/>
          <w:szCs w:val="24"/>
        </w:rPr>
        <w:t>ucu</w:t>
      </w:r>
      <w:r w:rsidRPr="00112827">
        <w:rPr>
          <w:rFonts w:ascii="Times New Roman" w:hAnsi="Times New Roman" w:cs="Times New Roman"/>
          <w:sz w:val="24"/>
          <w:szCs w:val="24"/>
        </w:rPr>
        <w:t>, ilgili enerji verimliliği sınıfı</w:t>
      </w:r>
      <w:r w:rsidR="00825EAC">
        <w:rPr>
          <w:rFonts w:ascii="Times New Roman" w:hAnsi="Times New Roman" w:cs="Times New Roman"/>
          <w:sz w:val="24"/>
          <w:szCs w:val="24"/>
        </w:rPr>
        <w:t>n</w:t>
      </w:r>
      <w:r w:rsidR="002C3E0B">
        <w:rPr>
          <w:rFonts w:ascii="Times New Roman" w:hAnsi="Times New Roman" w:cs="Times New Roman"/>
          <w:sz w:val="24"/>
          <w:szCs w:val="24"/>
        </w:rPr>
        <w:t>ı</w:t>
      </w:r>
      <w:r w:rsidR="00825EAC">
        <w:rPr>
          <w:rFonts w:ascii="Times New Roman" w:hAnsi="Times New Roman" w:cs="Times New Roman"/>
          <w:sz w:val="24"/>
          <w:szCs w:val="24"/>
        </w:rPr>
        <w:t xml:space="preserve">n ucu </w:t>
      </w:r>
      <w:r w:rsidR="00495DF8" w:rsidRPr="00112827">
        <w:rPr>
          <w:rFonts w:ascii="Times New Roman" w:hAnsi="Times New Roman" w:cs="Times New Roman"/>
          <w:sz w:val="24"/>
          <w:szCs w:val="24"/>
        </w:rPr>
        <w:t xml:space="preserve">ile aynı yükseklikte </w:t>
      </w:r>
      <w:r w:rsidR="00825EAC">
        <w:rPr>
          <w:rFonts w:ascii="Times New Roman" w:hAnsi="Times New Roman" w:cs="Times New Roman"/>
          <w:sz w:val="24"/>
          <w:szCs w:val="24"/>
        </w:rPr>
        <w:t>konumlandır</w:t>
      </w:r>
      <w:r w:rsidR="00A00A27">
        <w:rPr>
          <w:rFonts w:ascii="Times New Roman" w:hAnsi="Times New Roman" w:cs="Times New Roman"/>
          <w:sz w:val="24"/>
          <w:szCs w:val="24"/>
        </w:rPr>
        <w:t>ılır</w:t>
      </w:r>
      <w:r w:rsidR="00825EAC">
        <w:rPr>
          <w:rFonts w:ascii="Times New Roman" w:hAnsi="Times New Roman" w:cs="Times New Roman"/>
          <w:sz w:val="24"/>
          <w:szCs w:val="24"/>
        </w:rPr>
        <w:t>.</w:t>
      </w:r>
      <w:r w:rsidR="00FD32DC">
        <w:rPr>
          <w:rFonts w:ascii="Times New Roman" w:hAnsi="Times New Roman" w:cs="Times New Roman"/>
          <w:sz w:val="24"/>
          <w:szCs w:val="24"/>
        </w:rPr>
        <w:t>)</w:t>
      </w:r>
    </w:p>
    <w:p w14:paraId="1BC4F589" w14:textId="102F41E4" w:rsidR="00E17B83" w:rsidRPr="00112827" w:rsidRDefault="00E17B83" w:rsidP="00A00A27">
      <w:pPr>
        <w:widowControl w:val="0"/>
        <w:tabs>
          <w:tab w:val="left" w:pos="1527"/>
        </w:tabs>
        <w:autoSpaceDE w:val="0"/>
        <w:autoSpaceDN w:val="0"/>
        <w:spacing w:after="0" w:line="240" w:lineRule="auto"/>
        <w:ind w:firstLine="567"/>
        <w:jc w:val="both"/>
        <w:rPr>
          <w:rFonts w:ascii="Times New Roman" w:hAnsi="Times New Roman" w:cs="Times New Roman"/>
          <w:sz w:val="24"/>
          <w:szCs w:val="24"/>
        </w:rPr>
      </w:pPr>
      <w:r w:rsidRPr="00112827">
        <w:rPr>
          <w:rFonts w:ascii="Times New Roman" w:hAnsi="Times New Roman" w:cs="Times New Roman"/>
          <w:sz w:val="24"/>
          <w:szCs w:val="24"/>
        </w:rPr>
        <w:t>IV. Doğrudan ısıl güç için kullanılan sembol</w:t>
      </w:r>
      <w:r w:rsidR="00FD32DC">
        <w:rPr>
          <w:rFonts w:ascii="Times New Roman" w:hAnsi="Times New Roman" w:cs="Times New Roman"/>
          <w:sz w:val="24"/>
          <w:szCs w:val="24"/>
        </w:rPr>
        <w:t>.</w:t>
      </w:r>
      <w:r w:rsidR="00495DF8" w:rsidRPr="00112827">
        <w:rPr>
          <w:rFonts w:ascii="Times New Roman" w:hAnsi="Times New Roman" w:cs="Times New Roman"/>
          <w:sz w:val="24"/>
          <w:szCs w:val="24"/>
        </w:rPr>
        <w:t xml:space="preserve"> </w:t>
      </w:r>
    </w:p>
    <w:p w14:paraId="6E0C43CF" w14:textId="7FFF7C46" w:rsidR="00E17B83" w:rsidRPr="00112827" w:rsidRDefault="00E17B83" w:rsidP="00A00A27">
      <w:pPr>
        <w:widowControl w:val="0"/>
        <w:tabs>
          <w:tab w:val="left" w:pos="1526"/>
          <w:tab w:val="left" w:pos="1527"/>
        </w:tabs>
        <w:autoSpaceDE w:val="0"/>
        <w:autoSpaceDN w:val="0"/>
        <w:spacing w:before="1" w:after="0" w:line="240" w:lineRule="auto"/>
        <w:ind w:firstLine="567"/>
        <w:jc w:val="both"/>
        <w:rPr>
          <w:rFonts w:ascii="Times New Roman" w:hAnsi="Times New Roman" w:cs="Times New Roman"/>
          <w:sz w:val="24"/>
          <w:szCs w:val="24"/>
        </w:rPr>
      </w:pPr>
      <w:bookmarkStart w:id="1" w:name="_Hlk40535863"/>
      <w:r w:rsidRPr="00112827">
        <w:rPr>
          <w:rFonts w:ascii="Times New Roman" w:hAnsi="Times New Roman" w:cs="Times New Roman"/>
          <w:sz w:val="24"/>
          <w:szCs w:val="24"/>
        </w:rPr>
        <w:t xml:space="preserve">V. En yakın ondalık basamağa yuvarlanarak </w:t>
      </w:r>
      <w:r w:rsidR="00986CF8" w:rsidRPr="00112827">
        <w:rPr>
          <w:rFonts w:ascii="Times New Roman" w:hAnsi="Times New Roman" w:cs="Times New Roman"/>
          <w:sz w:val="24"/>
          <w:szCs w:val="24"/>
        </w:rPr>
        <w:t>k</w:t>
      </w:r>
      <w:r w:rsidRPr="00112827">
        <w:rPr>
          <w:rFonts w:ascii="Times New Roman" w:hAnsi="Times New Roman" w:cs="Times New Roman"/>
          <w:sz w:val="24"/>
          <w:szCs w:val="24"/>
        </w:rPr>
        <w:t>W olarak ifade edilen doğrudan ısıl güç değeri</w:t>
      </w:r>
      <w:r w:rsidR="00FD32DC">
        <w:rPr>
          <w:rFonts w:ascii="Times New Roman" w:hAnsi="Times New Roman" w:cs="Times New Roman"/>
          <w:sz w:val="24"/>
          <w:szCs w:val="24"/>
        </w:rPr>
        <w:t>.</w:t>
      </w:r>
    </w:p>
    <w:p w14:paraId="6792617F" w14:textId="074F8F55" w:rsidR="00E17B83" w:rsidRPr="00112827" w:rsidRDefault="00E17B83" w:rsidP="00A00A27">
      <w:pPr>
        <w:widowControl w:val="0"/>
        <w:tabs>
          <w:tab w:val="left" w:pos="1527"/>
        </w:tabs>
        <w:autoSpaceDE w:val="0"/>
        <w:autoSpaceDN w:val="0"/>
        <w:spacing w:after="0" w:line="240" w:lineRule="auto"/>
        <w:ind w:firstLine="567"/>
        <w:jc w:val="both"/>
        <w:rPr>
          <w:rFonts w:ascii="Times New Roman" w:hAnsi="Times New Roman" w:cs="Times New Roman"/>
          <w:sz w:val="24"/>
          <w:szCs w:val="24"/>
        </w:rPr>
      </w:pPr>
      <w:r w:rsidRPr="00112827">
        <w:rPr>
          <w:rFonts w:ascii="Times New Roman" w:hAnsi="Times New Roman" w:cs="Times New Roman"/>
          <w:sz w:val="24"/>
          <w:szCs w:val="24"/>
        </w:rPr>
        <w:t xml:space="preserve">VI. Bir </w:t>
      </w:r>
      <w:r w:rsidR="0099259B">
        <w:rPr>
          <w:rFonts w:ascii="Times New Roman" w:hAnsi="Times New Roman" w:cs="Times New Roman"/>
          <w:sz w:val="24"/>
          <w:szCs w:val="24"/>
        </w:rPr>
        <w:t>akışkana</w:t>
      </w:r>
      <w:r w:rsidRPr="00112827">
        <w:rPr>
          <w:rFonts w:ascii="Times New Roman" w:hAnsi="Times New Roman" w:cs="Times New Roman"/>
          <w:sz w:val="24"/>
          <w:szCs w:val="24"/>
        </w:rPr>
        <w:t xml:space="preserve"> ısı transferi yapan ortam ısıtıcıları için dolaylı </w:t>
      </w:r>
      <w:r w:rsidR="00E73E21" w:rsidRPr="00112827">
        <w:rPr>
          <w:rFonts w:ascii="Times New Roman" w:hAnsi="Times New Roman" w:cs="Times New Roman"/>
          <w:sz w:val="24"/>
          <w:szCs w:val="24"/>
        </w:rPr>
        <w:t>ısıl güç</w:t>
      </w:r>
      <w:r w:rsidRPr="00112827">
        <w:rPr>
          <w:rFonts w:ascii="Times New Roman" w:hAnsi="Times New Roman" w:cs="Times New Roman"/>
          <w:sz w:val="24"/>
          <w:szCs w:val="24"/>
        </w:rPr>
        <w:t xml:space="preserve"> sembolü</w:t>
      </w:r>
      <w:r w:rsidR="00FD32DC">
        <w:rPr>
          <w:rFonts w:ascii="Times New Roman" w:hAnsi="Times New Roman" w:cs="Times New Roman"/>
          <w:sz w:val="24"/>
          <w:szCs w:val="24"/>
        </w:rPr>
        <w:t>.</w:t>
      </w:r>
    </w:p>
    <w:p w14:paraId="75B3245E" w14:textId="691D6F77" w:rsidR="00E17B83" w:rsidRPr="00112827" w:rsidRDefault="00E17B83" w:rsidP="00A00A27">
      <w:pPr>
        <w:widowControl w:val="0"/>
        <w:tabs>
          <w:tab w:val="left" w:pos="1527"/>
        </w:tabs>
        <w:autoSpaceDE w:val="0"/>
        <w:autoSpaceDN w:val="0"/>
        <w:spacing w:after="0" w:line="228" w:lineRule="auto"/>
        <w:ind w:firstLine="567"/>
        <w:jc w:val="both"/>
        <w:rPr>
          <w:rFonts w:ascii="Times New Roman" w:hAnsi="Times New Roman" w:cs="Times New Roman"/>
          <w:sz w:val="24"/>
          <w:szCs w:val="24"/>
        </w:rPr>
      </w:pPr>
      <w:r w:rsidRPr="00112827">
        <w:rPr>
          <w:rFonts w:ascii="Times New Roman" w:hAnsi="Times New Roman" w:cs="Times New Roman"/>
          <w:sz w:val="24"/>
          <w:szCs w:val="24"/>
        </w:rPr>
        <w:t xml:space="preserve">VII. Bir </w:t>
      </w:r>
      <w:r w:rsidR="0099259B">
        <w:rPr>
          <w:rFonts w:ascii="Times New Roman" w:hAnsi="Times New Roman" w:cs="Times New Roman"/>
          <w:sz w:val="24"/>
          <w:szCs w:val="24"/>
        </w:rPr>
        <w:t>akışkana</w:t>
      </w:r>
      <w:r w:rsidRPr="00112827">
        <w:rPr>
          <w:rFonts w:ascii="Times New Roman" w:hAnsi="Times New Roman" w:cs="Times New Roman"/>
          <w:sz w:val="24"/>
          <w:szCs w:val="24"/>
        </w:rPr>
        <w:t xml:space="preserve"> ısı transferi yapan </w:t>
      </w:r>
      <w:r w:rsidR="00986CF8" w:rsidRPr="00112827">
        <w:rPr>
          <w:rFonts w:ascii="Times New Roman" w:hAnsi="Times New Roman" w:cs="Times New Roman"/>
          <w:sz w:val="24"/>
          <w:szCs w:val="24"/>
        </w:rPr>
        <w:t xml:space="preserve">ortam </w:t>
      </w:r>
      <w:r w:rsidRPr="00112827">
        <w:rPr>
          <w:rFonts w:ascii="Times New Roman" w:hAnsi="Times New Roman" w:cs="Times New Roman"/>
          <w:sz w:val="24"/>
          <w:szCs w:val="24"/>
        </w:rPr>
        <w:t xml:space="preserve">ısıtıcıları için </w:t>
      </w:r>
      <w:r w:rsidR="00986CF8" w:rsidRPr="00112827">
        <w:rPr>
          <w:rFonts w:ascii="Times New Roman" w:hAnsi="Times New Roman" w:cs="Times New Roman"/>
          <w:sz w:val="24"/>
          <w:szCs w:val="24"/>
        </w:rPr>
        <w:t>en yakın ondalık basamağa yuvarlanarak k</w:t>
      </w:r>
      <w:r w:rsidRPr="00112827">
        <w:rPr>
          <w:rFonts w:ascii="Times New Roman" w:hAnsi="Times New Roman" w:cs="Times New Roman"/>
          <w:sz w:val="24"/>
          <w:szCs w:val="24"/>
        </w:rPr>
        <w:t xml:space="preserve">W olarak ifade edilen dolaylı </w:t>
      </w:r>
      <w:r w:rsidR="00986CF8" w:rsidRPr="00112827">
        <w:rPr>
          <w:rFonts w:ascii="Times New Roman" w:hAnsi="Times New Roman" w:cs="Times New Roman"/>
          <w:sz w:val="24"/>
          <w:szCs w:val="24"/>
        </w:rPr>
        <w:t>ısıl güç değeri</w:t>
      </w:r>
      <w:r w:rsidR="00495DF8" w:rsidRPr="00112827">
        <w:rPr>
          <w:rFonts w:ascii="Times New Roman" w:hAnsi="Times New Roman" w:cs="Times New Roman"/>
          <w:sz w:val="24"/>
          <w:szCs w:val="24"/>
        </w:rPr>
        <w:t>.</w:t>
      </w:r>
      <w:r w:rsidRPr="00112827">
        <w:rPr>
          <w:rFonts w:ascii="Times New Roman" w:hAnsi="Times New Roman" w:cs="Times New Roman"/>
          <w:sz w:val="24"/>
          <w:szCs w:val="24"/>
        </w:rPr>
        <w:t xml:space="preserve"> </w:t>
      </w:r>
      <w:bookmarkEnd w:id="1"/>
    </w:p>
    <w:p w14:paraId="7487252E" w14:textId="77777777" w:rsidR="00E17B83" w:rsidRPr="00112827" w:rsidRDefault="00E17B83" w:rsidP="00A00A27">
      <w:pPr>
        <w:pStyle w:val="GvdeMetni"/>
        <w:spacing w:before="9"/>
        <w:jc w:val="both"/>
        <w:rPr>
          <w:sz w:val="23"/>
          <w:lang w:val="tr-TR"/>
        </w:rPr>
      </w:pPr>
    </w:p>
    <w:p w14:paraId="7FAA3970" w14:textId="0FB5B512" w:rsidR="00E17B83" w:rsidRPr="00112827" w:rsidRDefault="00986CF8" w:rsidP="00A00A27">
      <w:pPr>
        <w:widowControl w:val="0"/>
        <w:tabs>
          <w:tab w:val="left" w:pos="1165"/>
        </w:tabs>
        <w:autoSpaceDE w:val="0"/>
        <w:autoSpaceDN w:val="0"/>
        <w:spacing w:after="0" w:line="240" w:lineRule="auto"/>
        <w:ind w:firstLine="567"/>
        <w:jc w:val="both"/>
        <w:rPr>
          <w:rFonts w:ascii="Times New Roman" w:hAnsi="Times New Roman" w:cs="Times New Roman"/>
          <w:sz w:val="24"/>
          <w:szCs w:val="24"/>
        </w:rPr>
      </w:pPr>
      <w:r w:rsidRPr="00112827">
        <w:rPr>
          <w:rFonts w:ascii="Times New Roman" w:hAnsi="Times New Roman" w:cs="Times New Roman"/>
          <w:sz w:val="24"/>
          <w:szCs w:val="24"/>
        </w:rPr>
        <w:t>b) Ortam</w:t>
      </w:r>
      <w:r w:rsidR="00E17B83" w:rsidRPr="00112827">
        <w:rPr>
          <w:rFonts w:ascii="Times New Roman" w:hAnsi="Times New Roman" w:cs="Times New Roman"/>
          <w:sz w:val="24"/>
          <w:szCs w:val="24"/>
        </w:rPr>
        <w:t xml:space="preserve"> ısıtıcı</w:t>
      </w:r>
      <w:r w:rsidRPr="00112827">
        <w:rPr>
          <w:rFonts w:ascii="Times New Roman" w:hAnsi="Times New Roman" w:cs="Times New Roman"/>
          <w:sz w:val="24"/>
          <w:szCs w:val="24"/>
        </w:rPr>
        <w:t>sı</w:t>
      </w:r>
      <w:r w:rsidR="00E17B83" w:rsidRPr="00112827">
        <w:rPr>
          <w:rFonts w:ascii="Times New Roman" w:hAnsi="Times New Roman" w:cs="Times New Roman"/>
          <w:sz w:val="24"/>
          <w:szCs w:val="24"/>
        </w:rPr>
        <w:t xml:space="preserve">nın etiket tasarımı, </w:t>
      </w:r>
      <w:r w:rsidRPr="00112827">
        <w:rPr>
          <w:rFonts w:ascii="Times New Roman" w:hAnsi="Times New Roman" w:cs="Times New Roman"/>
          <w:sz w:val="24"/>
          <w:szCs w:val="24"/>
        </w:rPr>
        <w:t>bu</w:t>
      </w:r>
      <w:r w:rsidR="006648CF">
        <w:rPr>
          <w:rFonts w:ascii="Times New Roman" w:hAnsi="Times New Roman" w:cs="Times New Roman"/>
          <w:sz w:val="24"/>
          <w:szCs w:val="24"/>
        </w:rPr>
        <w:t xml:space="preserve"> E</w:t>
      </w:r>
      <w:r w:rsidR="00E17B83" w:rsidRPr="00112827">
        <w:rPr>
          <w:rFonts w:ascii="Times New Roman" w:hAnsi="Times New Roman" w:cs="Times New Roman"/>
          <w:sz w:val="24"/>
          <w:szCs w:val="24"/>
        </w:rPr>
        <w:t xml:space="preserve">kin </w:t>
      </w:r>
      <w:r w:rsidRPr="00112827">
        <w:rPr>
          <w:rFonts w:ascii="Times New Roman" w:hAnsi="Times New Roman" w:cs="Times New Roman"/>
          <w:sz w:val="24"/>
          <w:szCs w:val="24"/>
        </w:rPr>
        <w:t xml:space="preserve">2 nci </w:t>
      </w:r>
      <w:r w:rsidR="00FD32DC">
        <w:rPr>
          <w:rFonts w:ascii="Times New Roman" w:hAnsi="Times New Roman" w:cs="Times New Roman"/>
          <w:sz w:val="24"/>
          <w:szCs w:val="24"/>
        </w:rPr>
        <w:t>bölümüne</w:t>
      </w:r>
      <w:r w:rsidR="00FD32DC" w:rsidRPr="00112827">
        <w:rPr>
          <w:rFonts w:ascii="Times New Roman" w:hAnsi="Times New Roman" w:cs="Times New Roman"/>
          <w:sz w:val="24"/>
          <w:szCs w:val="24"/>
        </w:rPr>
        <w:t xml:space="preserve"> </w:t>
      </w:r>
      <w:r w:rsidR="006C635A" w:rsidRPr="00112827">
        <w:rPr>
          <w:rFonts w:ascii="Times New Roman" w:hAnsi="Times New Roman" w:cs="Times New Roman"/>
          <w:sz w:val="24"/>
          <w:szCs w:val="24"/>
        </w:rPr>
        <w:t>uygun olmalıdır</w:t>
      </w:r>
      <w:r w:rsidR="00E17B83" w:rsidRPr="00112827">
        <w:rPr>
          <w:rFonts w:ascii="Times New Roman" w:hAnsi="Times New Roman" w:cs="Times New Roman"/>
          <w:sz w:val="24"/>
          <w:szCs w:val="24"/>
        </w:rPr>
        <w:t xml:space="preserve">. </w:t>
      </w:r>
    </w:p>
    <w:p w14:paraId="406A74E6" w14:textId="77777777" w:rsidR="00986CF8" w:rsidRPr="003B5133" w:rsidRDefault="00986CF8">
      <w:pPr>
        <w:rPr>
          <w:rFonts w:ascii="Times New Roman" w:eastAsia="ヒラギノ明朝 Pro W3" w:hAnsi="Times New Roman" w:cs="Times New Roman"/>
          <w:bCs/>
          <w:sz w:val="24"/>
          <w:szCs w:val="24"/>
          <w:highlight w:val="green"/>
        </w:rPr>
      </w:pPr>
      <w:r w:rsidRPr="003B5133">
        <w:rPr>
          <w:rFonts w:ascii="Times New Roman" w:eastAsia="ヒラギノ明朝 Pro W3" w:hAnsi="Times New Roman" w:cs="Times New Roman"/>
          <w:bCs/>
          <w:sz w:val="24"/>
          <w:szCs w:val="24"/>
          <w:highlight w:val="green"/>
        </w:rPr>
        <w:br w:type="page"/>
      </w:r>
    </w:p>
    <w:p w14:paraId="4F137518" w14:textId="3E2A0C3D" w:rsidR="00E17B83" w:rsidRPr="004A5D2A" w:rsidRDefault="00986CF8" w:rsidP="004A5D2A">
      <w:pPr>
        <w:widowControl w:val="0"/>
        <w:tabs>
          <w:tab w:val="left" w:pos="870"/>
        </w:tabs>
        <w:autoSpaceDE w:val="0"/>
        <w:autoSpaceDN w:val="0"/>
        <w:spacing w:before="102" w:after="0" w:line="240" w:lineRule="auto"/>
        <w:ind w:firstLine="567"/>
        <w:rPr>
          <w:rFonts w:ascii="Times New Roman" w:hAnsi="Times New Roman" w:cs="Times New Roman"/>
          <w:sz w:val="24"/>
          <w:szCs w:val="24"/>
        </w:rPr>
      </w:pPr>
      <w:r w:rsidRPr="00BC7FF0">
        <w:rPr>
          <w:rFonts w:ascii="Times New Roman" w:hAnsi="Times New Roman" w:cs="Times New Roman"/>
          <w:b/>
          <w:sz w:val="24"/>
          <w:szCs w:val="24"/>
        </w:rPr>
        <w:t>2</w:t>
      </w:r>
      <w:r w:rsidRPr="00112827">
        <w:rPr>
          <w:rFonts w:ascii="Times New Roman" w:hAnsi="Times New Roman" w:cs="Times New Roman"/>
          <w:sz w:val="24"/>
          <w:szCs w:val="24"/>
        </w:rPr>
        <w:t>. Ortam ısıtıcılarının etiket tasa</w:t>
      </w:r>
      <w:r w:rsidR="00AA434F" w:rsidRPr="00112827">
        <w:rPr>
          <w:rFonts w:ascii="Times New Roman" w:hAnsi="Times New Roman" w:cs="Times New Roman"/>
          <w:sz w:val="24"/>
          <w:szCs w:val="24"/>
        </w:rPr>
        <w:t>rımı aşağıdaki şekilde olmalıdır</w:t>
      </w:r>
      <w:r w:rsidR="00FD32DC">
        <w:rPr>
          <w:rFonts w:ascii="Times New Roman" w:hAnsi="Times New Roman" w:cs="Times New Roman"/>
          <w:sz w:val="24"/>
          <w:szCs w:val="24"/>
        </w:rPr>
        <w:t>:</w:t>
      </w:r>
    </w:p>
    <w:p w14:paraId="387FF5E2" w14:textId="77777777" w:rsidR="00986CF8" w:rsidRPr="004A5D2A" w:rsidRDefault="00986CF8" w:rsidP="004A5D2A">
      <w:pPr>
        <w:ind w:firstLine="567"/>
        <w:jc w:val="center"/>
        <w:rPr>
          <w:rFonts w:ascii="Times New Roman" w:eastAsia="ヒラギノ明朝 Pro W3" w:hAnsi="Times New Roman" w:cs="Times New Roman"/>
          <w:bCs/>
          <w:sz w:val="24"/>
          <w:szCs w:val="24"/>
        </w:rPr>
      </w:pPr>
      <w:r w:rsidRPr="009003B3">
        <w:rPr>
          <w:noProof/>
          <w:lang w:eastAsia="tr-TR"/>
        </w:rPr>
        <w:drawing>
          <wp:inline distT="0" distB="0" distL="0" distR="0" wp14:anchorId="4CC786E5" wp14:editId="0F6F4C54">
            <wp:extent cx="5134991" cy="5478659"/>
            <wp:effectExtent l="0" t="0" r="8890" b="8255"/>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22206" cy="5571711"/>
                    </a:xfrm>
                    <a:prstGeom prst="rect">
                      <a:avLst/>
                    </a:prstGeom>
                  </pic:spPr>
                </pic:pic>
              </a:graphicData>
            </a:graphic>
          </wp:inline>
        </w:drawing>
      </w:r>
    </w:p>
    <w:p w14:paraId="2008A29D" w14:textId="77777777" w:rsidR="00945AD3" w:rsidRPr="00112827" w:rsidRDefault="00945AD3" w:rsidP="00945AD3">
      <w:pPr>
        <w:spacing w:after="0" w:line="276" w:lineRule="auto"/>
        <w:ind w:firstLine="567"/>
        <w:jc w:val="both"/>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Buna göre;</w:t>
      </w:r>
    </w:p>
    <w:p w14:paraId="06532DC4" w14:textId="79CFDDFD" w:rsidR="00945AD3" w:rsidRPr="00112827" w:rsidRDefault="00945AD3" w:rsidP="00945AD3">
      <w:pPr>
        <w:spacing w:after="0" w:line="276" w:lineRule="auto"/>
        <w:ind w:firstLine="567"/>
        <w:jc w:val="both"/>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 xml:space="preserve">a) Etiket en az </w:t>
      </w:r>
      <w:r w:rsidR="00EB7635" w:rsidRPr="00112827">
        <w:rPr>
          <w:rFonts w:ascii="Times New Roman" w:eastAsia="ヒラギノ明朝 Pro W3" w:hAnsi="Times New Roman" w:cs="Times New Roman"/>
          <w:sz w:val="24"/>
          <w:szCs w:val="24"/>
        </w:rPr>
        <w:t xml:space="preserve">105 </w:t>
      </w:r>
      <w:r w:rsidRPr="00112827">
        <w:rPr>
          <w:rFonts w:ascii="Times New Roman" w:eastAsia="ヒラギノ明朝 Pro W3" w:hAnsi="Times New Roman" w:cs="Times New Roman"/>
          <w:sz w:val="24"/>
          <w:szCs w:val="24"/>
        </w:rPr>
        <w:t xml:space="preserve">mm genişliğinde ve </w:t>
      </w:r>
      <w:r w:rsidR="00EB7635" w:rsidRPr="00112827">
        <w:rPr>
          <w:rFonts w:ascii="Times New Roman" w:eastAsia="ヒラギノ明朝 Pro W3" w:hAnsi="Times New Roman" w:cs="Times New Roman"/>
          <w:sz w:val="24"/>
          <w:szCs w:val="24"/>
        </w:rPr>
        <w:t>200</w:t>
      </w:r>
      <w:r w:rsidRPr="00112827">
        <w:rPr>
          <w:rFonts w:ascii="Times New Roman" w:eastAsia="ヒラギノ明朝 Pro W3" w:hAnsi="Times New Roman" w:cs="Times New Roman"/>
          <w:sz w:val="24"/>
          <w:szCs w:val="24"/>
        </w:rPr>
        <w:t xml:space="preserve"> mm yüksekliğindedir. Etiketin daha geniş formatta basılması durumunda, içeriği yine yukarıdaki özellikler</w:t>
      </w:r>
      <w:r w:rsidR="00825EAC">
        <w:rPr>
          <w:rFonts w:ascii="Times New Roman" w:eastAsia="ヒラギノ明朝 Pro W3" w:hAnsi="Times New Roman" w:cs="Times New Roman"/>
          <w:sz w:val="24"/>
          <w:szCs w:val="24"/>
        </w:rPr>
        <w:t>l</w:t>
      </w:r>
      <w:r w:rsidRPr="00112827">
        <w:rPr>
          <w:rFonts w:ascii="Times New Roman" w:eastAsia="ヒラギノ明朝 Pro W3" w:hAnsi="Times New Roman" w:cs="Times New Roman"/>
          <w:sz w:val="24"/>
          <w:szCs w:val="24"/>
        </w:rPr>
        <w:t xml:space="preserve">e </w:t>
      </w:r>
      <w:r w:rsidR="00825EAC">
        <w:rPr>
          <w:rFonts w:ascii="Times New Roman" w:eastAsia="ヒラギノ明朝 Pro W3" w:hAnsi="Times New Roman" w:cs="Times New Roman"/>
          <w:sz w:val="24"/>
          <w:szCs w:val="24"/>
        </w:rPr>
        <w:t>aynı orantıda kalır.</w:t>
      </w:r>
    </w:p>
    <w:p w14:paraId="400F6BAE" w14:textId="77777777" w:rsidR="00945AD3" w:rsidRPr="00112827" w:rsidRDefault="00945AD3" w:rsidP="00945AD3">
      <w:pPr>
        <w:spacing w:after="0" w:line="276" w:lineRule="auto"/>
        <w:ind w:firstLine="567"/>
        <w:jc w:val="both"/>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b) Etiketin arka planı beyazdır.</w:t>
      </w:r>
    </w:p>
    <w:p w14:paraId="2AA2C3E2" w14:textId="1778271E" w:rsidR="00945AD3" w:rsidRPr="00112827" w:rsidRDefault="00EB7635" w:rsidP="00945AD3">
      <w:pPr>
        <w:spacing w:after="0" w:line="276" w:lineRule="auto"/>
        <w:ind w:firstLine="567"/>
        <w:jc w:val="both"/>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c</w:t>
      </w:r>
      <w:r w:rsidR="00945AD3" w:rsidRPr="00112827">
        <w:rPr>
          <w:rFonts w:ascii="Times New Roman" w:eastAsia="ヒラギノ明朝 Pro W3" w:hAnsi="Times New Roman" w:cs="Times New Roman"/>
          <w:sz w:val="24"/>
          <w:szCs w:val="24"/>
        </w:rPr>
        <w:t xml:space="preserve">) </w:t>
      </w:r>
      <w:bookmarkStart w:id="2" w:name="_Hlk39766584"/>
      <w:r w:rsidR="004A5D2A" w:rsidRPr="00112827">
        <w:rPr>
          <w:rFonts w:ascii="Times New Roman" w:eastAsia="ヒラギノ明朝 Pro W3" w:hAnsi="Times New Roman" w:cs="Times New Roman"/>
          <w:sz w:val="24"/>
          <w:szCs w:val="24"/>
        </w:rPr>
        <w:t xml:space="preserve">Renkler </w:t>
      </w:r>
      <w:r w:rsidR="004A5D2A" w:rsidRPr="005737B9">
        <w:rPr>
          <w:rFonts w:ascii="Times New Roman" w:eastAsia="ヒラギノ明朝 Pro W3" w:hAnsi="Times New Roman" w:cs="Times New Roman"/>
          <w:sz w:val="24"/>
          <w:szCs w:val="24"/>
        </w:rPr>
        <w:t xml:space="preserve">CMYK – </w:t>
      </w:r>
      <w:r w:rsidR="00825EAC" w:rsidRPr="005737B9">
        <w:rPr>
          <w:rFonts w:ascii="Times New Roman" w:eastAsia="ヒラギノ明朝 Pro W3" w:hAnsi="Times New Roman" w:cs="Times New Roman"/>
          <w:sz w:val="24"/>
          <w:szCs w:val="24"/>
        </w:rPr>
        <w:t>camgöbeği</w:t>
      </w:r>
      <w:r w:rsidR="004A5D2A" w:rsidRPr="005737B9">
        <w:rPr>
          <w:rFonts w:ascii="Times New Roman" w:eastAsia="ヒラギノ明朝 Pro W3" w:hAnsi="Times New Roman" w:cs="Times New Roman"/>
          <w:sz w:val="24"/>
          <w:szCs w:val="24"/>
        </w:rPr>
        <w:t>,</w:t>
      </w:r>
      <w:r w:rsidR="004A5D2A" w:rsidRPr="00112827">
        <w:rPr>
          <w:rFonts w:ascii="Times New Roman" w:eastAsia="ヒラギノ明朝 Pro W3" w:hAnsi="Times New Roman" w:cs="Times New Roman"/>
          <w:sz w:val="24"/>
          <w:szCs w:val="24"/>
        </w:rPr>
        <w:t xml:space="preserve"> mor pembe</w:t>
      </w:r>
      <w:r w:rsidR="00945AD3" w:rsidRPr="00112827">
        <w:rPr>
          <w:rFonts w:ascii="Times New Roman" w:eastAsia="ヒラギノ明朝 Pro W3" w:hAnsi="Times New Roman" w:cs="Times New Roman"/>
          <w:sz w:val="24"/>
          <w:szCs w:val="24"/>
        </w:rPr>
        <w:t>, sarı ve</w:t>
      </w:r>
      <w:r w:rsidR="004A5D2A" w:rsidRPr="00112827">
        <w:rPr>
          <w:rFonts w:ascii="Times New Roman" w:eastAsia="ヒラギノ明朝 Pro W3" w:hAnsi="Times New Roman" w:cs="Times New Roman"/>
          <w:sz w:val="24"/>
          <w:szCs w:val="24"/>
        </w:rPr>
        <w:t xml:space="preserve"> siyah</w:t>
      </w:r>
      <w:r w:rsidR="00C97201">
        <w:rPr>
          <w:rFonts w:ascii="Times New Roman" w:eastAsia="ヒラギノ明朝 Pro W3" w:hAnsi="Times New Roman" w:cs="Times New Roman"/>
          <w:sz w:val="24"/>
          <w:szCs w:val="24"/>
        </w:rPr>
        <w:t>tır</w:t>
      </w:r>
      <w:r w:rsidR="00945AD3" w:rsidRPr="00112827">
        <w:rPr>
          <w:rFonts w:ascii="Times New Roman" w:eastAsia="ヒラギノ明朝 Pro W3" w:hAnsi="Times New Roman" w:cs="Times New Roman"/>
          <w:sz w:val="24"/>
          <w:szCs w:val="24"/>
        </w:rPr>
        <w:t>. Ör</w:t>
      </w:r>
      <w:r w:rsidR="004A5D2A" w:rsidRPr="00112827">
        <w:rPr>
          <w:rFonts w:ascii="Times New Roman" w:eastAsia="ヒラギノ明朝 Pro W3" w:hAnsi="Times New Roman" w:cs="Times New Roman"/>
          <w:sz w:val="24"/>
          <w:szCs w:val="24"/>
        </w:rPr>
        <w:t>neğin: 0</w:t>
      </w:r>
      <w:r w:rsidR="001946A6">
        <w:rPr>
          <w:rFonts w:ascii="Times New Roman" w:eastAsia="ヒラギノ明朝 Pro W3" w:hAnsi="Times New Roman" w:cs="Times New Roman"/>
          <w:sz w:val="24"/>
          <w:szCs w:val="24"/>
        </w:rPr>
        <w:t>-</w:t>
      </w:r>
      <w:r w:rsidR="004A5D2A" w:rsidRPr="00112827">
        <w:rPr>
          <w:rFonts w:ascii="Times New Roman" w:eastAsia="ヒラギノ明朝 Pro W3" w:hAnsi="Times New Roman" w:cs="Times New Roman"/>
          <w:sz w:val="24"/>
          <w:szCs w:val="24"/>
        </w:rPr>
        <w:t>70</w:t>
      </w:r>
      <w:r w:rsidR="001946A6">
        <w:rPr>
          <w:rFonts w:ascii="Times New Roman" w:eastAsia="ヒラギノ明朝 Pro W3" w:hAnsi="Times New Roman" w:cs="Times New Roman"/>
          <w:sz w:val="24"/>
          <w:szCs w:val="24"/>
        </w:rPr>
        <w:t>-</w:t>
      </w:r>
      <w:r w:rsidR="004A5D2A" w:rsidRPr="00112827">
        <w:rPr>
          <w:rFonts w:ascii="Times New Roman" w:eastAsia="ヒラギノ明朝 Pro W3" w:hAnsi="Times New Roman" w:cs="Times New Roman"/>
          <w:sz w:val="24"/>
          <w:szCs w:val="24"/>
        </w:rPr>
        <w:t>100</w:t>
      </w:r>
      <w:r w:rsidR="001946A6">
        <w:rPr>
          <w:rFonts w:ascii="Times New Roman" w:eastAsia="ヒラギノ明朝 Pro W3" w:hAnsi="Times New Roman" w:cs="Times New Roman"/>
          <w:sz w:val="24"/>
          <w:szCs w:val="24"/>
        </w:rPr>
        <w:t>-</w:t>
      </w:r>
      <w:r w:rsidR="004A5D2A" w:rsidRPr="00112827">
        <w:rPr>
          <w:rFonts w:ascii="Times New Roman" w:eastAsia="ヒラギノ明朝 Pro W3" w:hAnsi="Times New Roman" w:cs="Times New Roman"/>
          <w:sz w:val="24"/>
          <w:szCs w:val="24"/>
        </w:rPr>
        <w:t xml:space="preserve">0: %0 </w:t>
      </w:r>
      <w:r w:rsidR="00825EAC">
        <w:rPr>
          <w:rFonts w:ascii="Times New Roman" w:eastAsia="ヒラギノ明朝 Pro W3" w:hAnsi="Times New Roman" w:cs="Times New Roman"/>
          <w:sz w:val="24"/>
          <w:szCs w:val="24"/>
        </w:rPr>
        <w:t>camgöbeği</w:t>
      </w:r>
      <w:r w:rsidR="004A5D2A" w:rsidRPr="00112827">
        <w:rPr>
          <w:rFonts w:ascii="Times New Roman" w:eastAsia="ヒラギノ明朝 Pro W3" w:hAnsi="Times New Roman" w:cs="Times New Roman"/>
          <w:sz w:val="24"/>
          <w:szCs w:val="24"/>
        </w:rPr>
        <w:t xml:space="preserve"> %70</w:t>
      </w:r>
      <w:r w:rsidR="00FD32DC">
        <w:rPr>
          <w:rFonts w:ascii="Times New Roman" w:eastAsia="ヒラギノ明朝 Pro W3" w:hAnsi="Times New Roman" w:cs="Times New Roman"/>
          <w:sz w:val="24"/>
          <w:szCs w:val="24"/>
        </w:rPr>
        <w:t xml:space="preserve"> </w:t>
      </w:r>
      <w:r w:rsidR="00C97201">
        <w:rPr>
          <w:rFonts w:ascii="Times New Roman" w:eastAsia="ヒラギノ明朝 Pro W3" w:hAnsi="Times New Roman" w:cs="Times New Roman"/>
          <w:sz w:val="24"/>
          <w:szCs w:val="24"/>
        </w:rPr>
        <w:t>mor pembe</w:t>
      </w:r>
      <w:r w:rsidR="00945AD3" w:rsidRPr="00112827">
        <w:rPr>
          <w:rFonts w:ascii="Times New Roman" w:eastAsia="ヒラギノ明朝 Pro W3" w:hAnsi="Times New Roman" w:cs="Times New Roman"/>
          <w:sz w:val="24"/>
          <w:szCs w:val="24"/>
        </w:rPr>
        <w:t xml:space="preserve">, %100 sarı, %0 siyah. </w:t>
      </w:r>
    </w:p>
    <w:bookmarkEnd w:id="2"/>
    <w:p w14:paraId="41418E7E" w14:textId="77816B28" w:rsidR="00945AD3" w:rsidRPr="00112827" w:rsidRDefault="00FD32DC" w:rsidP="00945AD3">
      <w:pPr>
        <w:spacing w:after="0" w:line="276" w:lineRule="auto"/>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w:t>
      </w:r>
      <w:r w:rsidR="00945AD3" w:rsidRPr="00112827">
        <w:rPr>
          <w:rFonts w:ascii="Times New Roman" w:eastAsia="ヒラギノ明朝 Pro W3" w:hAnsi="Times New Roman" w:cs="Times New Roman"/>
          <w:sz w:val="24"/>
          <w:szCs w:val="24"/>
        </w:rPr>
        <w:t xml:space="preserve">) </w:t>
      </w:r>
      <w:r w:rsidR="00825EAC" w:rsidRPr="00825EAC">
        <w:rPr>
          <w:rFonts w:ascii="Times New Roman" w:eastAsia="ヒラギノ明朝 Pro W3" w:hAnsi="Times New Roman" w:cs="Times New Roman"/>
          <w:sz w:val="24"/>
          <w:szCs w:val="24"/>
        </w:rPr>
        <w:t>Etiket aşağıdaki gereklilikleri karşılar (sayılar yukarıdaki şekilden alıntılanmıştır):</w:t>
      </w:r>
    </w:p>
    <w:p w14:paraId="0B044601" w14:textId="77777777" w:rsidR="00945AD3" w:rsidRPr="00112827" w:rsidRDefault="00945AD3" w:rsidP="00945AD3">
      <w:pPr>
        <w:spacing w:after="0" w:line="276" w:lineRule="auto"/>
        <w:ind w:left="360"/>
        <w:jc w:val="both"/>
        <w:rPr>
          <w:rFonts w:ascii="Times New Roman" w:eastAsia="ヒラギノ明朝 Pro W3" w:hAnsi="Times New Roman" w:cs="Times New Roman"/>
          <w:sz w:val="24"/>
          <w:szCs w:val="24"/>
        </w:rPr>
      </w:pPr>
    </w:p>
    <w:tbl>
      <w:tblPr>
        <w:tblStyle w:val="TabloKlavuzu1"/>
        <w:tblW w:w="8788"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221"/>
      </w:tblGrid>
      <w:tr w:rsidR="00945AD3" w:rsidRPr="00112827" w14:paraId="0E37EC3E" w14:textId="77777777" w:rsidTr="006E3F17">
        <w:trPr>
          <w:trHeight w:val="567"/>
        </w:trPr>
        <w:tc>
          <w:tcPr>
            <w:tcW w:w="567" w:type="dxa"/>
          </w:tcPr>
          <w:p w14:paraId="3DFE39C1" w14:textId="77777777" w:rsidR="00945AD3" w:rsidRPr="00112827" w:rsidRDefault="00945AD3" w:rsidP="00945AD3">
            <w:pPr>
              <w:rPr>
                <w:rFonts w:ascii="Times New Roman" w:eastAsia="ヒラギノ明朝 Pro W3" w:hAnsi="Times New Roman" w:cs="Times New Roman"/>
                <w:sz w:val="24"/>
                <w:szCs w:val="24"/>
              </w:rPr>
            </w:pPr>
            <w:r w:rsidRPr="00112827">
              <w:rPr>
                <w:rFonts w:ascii="Times New Roman" w:hAnsi="Times New Roman" w:cs="Times New Roman"/>
                <w:noProof/>
                <w:sz w:val="24"/>
                <w:szCs w:val="24"/>
                <w:lang w:eastAsia="tr-TR"/>
              </w:rPr>
              <w:drawing>
                <wp:inline distT="0" distB="0" distL="0" distR="0" wp14:anchorId="0F5934DA" wp14:editId="6C4D551A">
                  <wp:extent cx="133350" cy="13335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5CFA6D17" w14:textId="5FC46772" w:rsidR="00945AD3" w:rsidRPr="00112827" w:rsidRDefault="00945AD3" w:rsidP="00EB7635">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b/>
                <w:bCs/>
                <w:sz w:val="24"/>
                <w:szCs w:val="24"/>
              </w:rPr>
              <w:t xml:space="preserve">AB </w:t>
            </w:r>
            <w:r w:rsidR="00EB7635" w:rsidRPr="00112827">
              <w:rPr>
                <w:rFonts w:ascii="Times New Roman" w:eastAsia="ヒラギノ明朝 Pro W3" w:hAnsi="Times New Roman" w:cs="Times New Roman"/>
                <w:b/>
                <w:bCs/>
                <w:sz w:val="24"/>
                <w:szCs w:val="24"/>
              </w:rPr>
              <w:t>etiketi sınır çizgisi:</w:t>
            </w:r>
            <w:r w:rsidR="00EB7635" w:rsidRPr="00112827">
              <w:rPr>
                <w:rFonts w:ascii="Times New Roman" w:eastAsia="ヒラギノ明朝 Pro W3" w:hAnsi="Times New Roman" w:cs="Times New Roman"/>
                <w:sz w:val="24"/>
                <w:szCs w:val="24"/>
              </w:rPr>
              <w:t xml:space="preserve"> 4 puntolu,</w:t>
            </w:r>
            <w:r w:rsidR="005A48DD" w:rsidRPr="00112827">
              <w:rPr>
                <w:rFonts w:ascii="Times New Roman" w:eastAsia="ヒラギノ明朝 Pro W3" w:hAnsi="Times New Roman" w:cs="Times New Roman"/>
                <w:sz w:val="24"/>
                <w:szCs w:val="24"/>
              </w:rPr>
              <w:t xml:space="preserve"> renk: %100</w:t>
            </w:r>
            <w:r w:rsidR="00FD32DC">
              <w:rPr>
                <w:rFonts w:ascii="Times New Roman" w:eastAsia="ヒラギノ明朝 Pro W3" w:hAnsi="Times New Roman" w:cs="Times New Roman"/>
                <w:sz w:val="24"/>
                <w:szCs w:val="24"/>
              </w:rPr>
              <w:t xml:space="preserve"> </w:t>
            </w:r>
            <w:r w:rsidR="00825EAC">
              <w:rPr>
                <w:rFonts w:ascii="Times New Roman" w:eastAsia="ヒラギノ明朝 Pro W3" w:hAnsi="Times New Roman" w:cs="Times New Roman"/>
                <w:sz w:val="24"/>
                <w:szCs w:val="24"/>
              </w:rPr>
              <w:t>cam göbeği</w:t>
            </w:r>
            <w:r w:rsidR="00EB7635" w:rsidRPr="00112827">
              <w:rPr>
                <w:rFonts w:ascii="Times New Roman" w:eastAsia="ヒラギノ明朝 Pro W3" w:hAnsi="Times New Roman" w:cs="Times New Roman"/>
                <w:sz w:val="24"/>
                <w:szCs w:val="24"/>
              </w:rPr>
              <w:t>, yuvarlak köşeler: 3,5 mm.</w:t>
            </w:r>
          </w:p>
        </w:tc>
      </w:tr>
      <w:tr w:rsidR="00945AD3" w:rsidRPr="00112827" w14:paraId="3E8F38A3" w14:textId="77777777" w:rsidTr="006E3F17">
        <w:trPr>
          <w:trHeight w:val="405"/>
        </w:trPr>
        <w:tc>
          <w:tcPr>
            <w:tcW w:w="567" w:type="dxa"/>
          </w:tcPr>
          <w:p w14:paraId="126EB4AF" w14:textId="77777777" w:rsidR="00945AD3" w:rsidRPr="00112827" w:rsidRDefault="00945AD3" w:rsidP="00945AD3">
            <w:pPr>
              <w:rPr>
                <w:rFonts w:ascii="Times New Roman" w:eastAsia="ヒラギノ明朝 Pro W3" w:hAnsi="Times New Roman" w:cs="Times New Roman"/>
                <w:sz w:val="24"/>
                <w:szCs w:val="24"/>
              </w:rPr>
            </w:pPr>
            <w:r w:rsidRPr="00112827">
              <w:rPr>
                <w:rFonts w:ascii="Times New Roman" w:hAnsi="Times New Roman" w:cs="Times New Roman"/>
                <w:noProof/>
                <w:sz w:val="24"/>
                <w:szCs w:val="24"/>
                <w:lang w:eastAsia="tr-TR"/>
              </w:rPr>
              <w:drawing>
                <wp:inline distT="0" distB="0" distL="0" distR="0" wp14:anchorId="6DC6B257" wp14:editId="7AB4A305">
                  <wp:extent cx="128879" cy="128879"/>
                  <wp:effectExtent l="0" t="0" r="0" b="0"/>
                  <wp:docPr id="8"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 cstate="print"/>
                          <a:stretch>
                            <a:fillRect/>
                          </a:stretch>
                        </pic:blipFill>
                        <pic:spPr>
                          <a:xfrm>
                            <a:off x="0" y="0"/>
                            <a:ext cx="128879" cy="128879"/>
                          </a:xfrm>
                          <a:prstGeom prst="rect">
                            <a:avLst/>
                          </a:prstGeom>
                        </pic:spPr>
                      </pic:pic>
                    </a:graphicData>
                  </a:graphic>
                </wp:inline>
              </w:drawing>
            </w:r>
          </w:p>
        </w:tc>
        <w:tc>
          <w:tcPr>
            <w:tcW w:w="8221" w:type="dxa"/>
          </w:tcPr>
          <w:p w14:paraId="3C164CDB" w14:textId="77777777" w:rsidR="00945AD3" w:rsidRPr="00112827" w:rsidRDefault="00EB7635" w:rsidP="00945AD3">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b/>
                <w:bCs/>
                <w:sz w:val="24"/>
                <w:szCs w:val="24"/>
              </w:rPr>
              <w:t>AB logosu:</w:t>
            </w:r>
            <w:r w:rsidRPr="00112827">
              <w:rPr>
                <w:rFonts w:ascii="Times New Roman" w:eastAsia="ヒラギノ明朝 Pro W3" w:hAnsi="Times New Roman" w:cs="Times New Roman"/>
                <w:sz w:val="24"/>
                <w:szCs w:val="24"/>
              </w:rPr>
              <w:t xml:space="preserve"> Renkler: X-80-00-00 ve 00-00-X-00.</w:t>
            </w:r>
          </w:p>
        </w:tc>
      </w:tr>
      <w:tr w:rsidR="00945AD3" w:rsidRPr="00112827" w14:paraId="161998A6" w14:textId="77777777" w:rsidTr="006E3F17">
        <w:trPr>
          <w:trHeight w:val="567"/>
        </w:trPr>
        <w:tc>
          <w:tcPr>
            <w:tcW w:w="567" w:type="dxa"/>
          </w:tcPr>
          <w:p w14:paraId="177C9F35" w14:textId="77777777" w:rsidR="00945AD3" w:rsidRPr="00112827" w:rsidRDefault="00945AD3" w:rsidP="00945AD3">
            <w:pPr>
              <w:rPr>
                <w:rFonts w:ascii="Times New Roman" w:hAnsi="Times New Roman" w:cs="Times New Roman"/>
                <w:noProof/>
                <w:sz w:val="24"/>
                <w:szCs w:val="24"/>
                <w:lang w:eastAsia="tr-TR"/>
              </w:rPr>
            </w:pPr>
            <w:r w:rsidRPr="00112827">
              <w:rPr>
                <w:rFonts w:ascii="Times New Roman" w:hAnsi="Times New Roman" w:cs="Times New Roman"/>
                <w:noProof/>
                <w:sz w:val="24"/>
                <w:szCs w:val="24"/>
                <w:lang w:eastAsia="tr-TR"/>
              </w:rPr>
              <w:drawing>
                <wp:inline distT="0" distB="0" distL="0" distR="0" wp14:anchorId="7EDEFAE9" wp14:editId="4B4CC5D6">
                  <wp:extent cx="128879" cy="128879"/>
                  <wp:effectExtent l="0" t="0" r="0" b="0"/>
                  <wp:docPr id="10"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1" cstate="print"/>
                          <a:stretch>
                            <a:fillRect/>
                          </a:stretch>
                        </pic:blipFill>
                        <pic:spPr>
                          <a:xfrm>
                            <a:off x="0" y="0"/>
                            <a:ext cx="128879" cy="128879"/>
                          </a:xfrm>
                          <a:prstGeom prst="rect">
                            <a:avLst/>
                          </a:prstGeom>
                        </pic:spPr>
                      </pic:pic>
                    </a:graphicData>
                  </a:graphic>
                </wp:inline>
              </w:drawing>
            </w:r>
          </w:p>
        </w:tc>
        <w:tc>
          <w:tcPr>
            <w:tcW w:w="8221" w:type="dxa"/>
          </w:tcPr>
          <w:p w14:paraId="22F46D80" w14:textId="7992D947" w:rsidR="00945AD3" w:rsidRPr="00112827" w:rsidRDefault="00EB7635" w:rsidP="005737B9">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b/>
                <w:bCs/>
                <w:sz w:val="24"/>
                <w:szCs w:val="24"/>
              </w:rPr>
              <w:t>Enerji etiketi:</w:t>
            </w:r>
            <w:r w:rsidRPr="00112827">
              <w:rPr>
                <w:rFonts w:ascii="Times New Roman" w:eastAsia="ヒラギノ明朝 Pro W3" w:hAnsi="Times New Roman" w:cs="Times New Roman"/>
                <w:sz w:val="24"/>
                <w:szCs w:val="24"/>
              </w:rPr>
              <w:t xml:space="preserve"> Renkler: X-00-00-00. </w:t>
            </w:r>
            <w:r w:rsidR="005737B9">
              <w:rPr>
                <w:rFonts w:ascii="Times New Roman" w:eastAsia="ヒラギノ明朝 Pro W3" w:hAnsi="Times New Roman" w:cs="Times New Roman"/>
                <w:sz w:val="24"/>
                <w:szCs w:val="24"/>
              </w:rPr>
              <w:t>T</w:t>
            </w:r>
            <w:r w:rsidRPr="00112827">
              <w:rPr>
                <w:rFonts w:ascii="Times New Roman" w:eastAsia="ヒラギノ明朝 Pro W3" w:hAnsi="Times New Roman" w:cs="Times New Roman"/>
                <w:sz w:val="24"/>
                <w:szCs w:val="24"/>
              </w:rPr>
              <w:t>arif edildiği şekilde</w:t>
            </w:r>
            <w:r w:rsidR="005737B9" w:rsidRPr="00112827">
              <w:rPr>
                <w:rFonts w:ascii="Times New Roman" w:eastAsia="ヒラギノ明朝 Pro W3" w:hAnsi="Times New Roman" w:cs="Times New Roman"/>
                <w:sz w:val="24"/>
                <w:szCs w:val="24"/>
              </w:rPr>
              <w:t xml:space="preserve"> Piktogram</w:t>
            </w:r>
            <w:r w:rsidRPr="00112827">
              <w:rPr>
                <w:rFonts w:ascii="Times New Roman" w:eastAsia="ヒラギノ明朝 Pro W3" w:hAnsi="Times New Roman" w:cs="Times New Roman"/>
                <w:sz w:val="24"/>
                <w:szCs w:val="24"/>
              </w:rPr>
              <w:t>: AB logosu + enerji etiketi: genişlik 86 mm, yükseklik: 17 mm.</w:t>
            </w:r>
          </w:p>
        </w:tc>
      </w:tr>
      <w:tr w:rsidR="00945AD3" w:rsidRPr="00112827" w14:paraId="5ADA02DA" w14:textId="77777777" w:rsidTr="006E3F17">
        <w:trPr>
          <w:trHeight w:val="392"/>
        </w:trPr>
        <w:tc>
          <w:tcPr>
            <w:tcW w:w="567" w:type="dxa"/>
          </w:tcPr>
          <w:p w14:paraId="6F01E747" w14:textId="77777777" w:rsidR="00945AD3" w:rsidRPr="00112827" w:rsidRDefault="00945AD3" w:rsidP="00945AD3">
            <w:pPr>
              <w:rPr>
                <w:rFonts w:ascii="Times New Roman" w:hAnsi="Times New Roman" w:cs="Times New Roman"/>
                <w:noProof/>
                <w:sz w:val="24"/>
                <w:szCs w:val="24"/>
                <w:lang w:eastAsia="tr-TR"/>
              </w:rPr>
            </w:pPr>
            <w:r w:rsidRPr="00112827">
              <w:rPr>
                <w:rFonts w:ascii="Times New Roman" w:hAnsi="Times New Roman" w:cs="Times New Roman"/>
                <w:noProof/>
                <w:sz w:val="24"/>
                <w:szCs w:val="24"/>
                <w:lang w:eastAsia="tr-TR"/>
              </w:rPr>
              <w:drawing>
                <wp:inline distT="0" distB="0" distL="0" distR="0" wp14:anchorId="5B4E930F" wp14:editId="706C8B00">
                  <wp:extent cx="128879" cy="128879"/>
                  <wp:effectExtent l="0" t="0" r="0" b="0"/>
                  <wp:docPr id="12"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2" cstate="print"/>
                          <a:stretch>
                            <a:fillRect/>
                          </a:stretch>
                        </pic:blipFill>
                        <pic:spPr>
                          <a:xfrm>
                            <a:off x="0" y="0"/>
                            <a:ext cx="128879" cy="128879"/>
                          </a:xfrm>
                          <a:prstGeom prst="rect">
                            <a:avLst/>
                          </a:prstGeom>
                        </pic:spPr>
                      </pic:pic>
                    </a:graphicData>
                  </a:graphic>
                </wp:inline>
              </w:drawing>
            </w:r>
          </w:p>
        </w:tc>
        <w:tc>
          <w:tcPr>
            <w:tcW w:w="8221" w:type="dxa"/>
          </w:tcPr>
          <w:p w14:paraId="371279DE" w14:textId="743556E1" w:rsidR="00945AD3" w:rsidRPr="00112827" w:rsidRDefault="00EB7635" w:rsidP="00945AD3">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b/>
                <w:bCs/>
                <w:sz w:val="24"/>
                <w:szCs w:val="24"/>
              </w:rPr>
              <w:t>Logo altı sınır çizgisi:</w:t>
            </w:r>
            <w:r w:rsidRPr="00112827">
              <w:rPr>
                <w:rFonts w:ascii="Times New Roman" w:eastAsia="ヒラギノ明朝 Pro W3" w:hAnsi="Times New Roman" w:cs="Times New Roman"/>
                <w:sz w:val="24"/>
                <w:szCs w:val="24"/>
              </w:rPr>
              <w:t xml:space="preserve"> 1 puntolu, renk: %100</w:t>
            </w:r>
            <w:r w:rsidR="00825EAC">
              <w:rPr>
                <w:rFonts w:ascii="Times New Roman" w:eastAsia="ヒラギノ明朝 Pro W3" w:hAnsi="Times New Roman" w:cs="Times New Roman"/>
                <w:sz w:val="24"/>
                <w:szCs w:val="24"/>
              </w:rPr>
              <w:t>cam göbeği</w:t>
            </w:r>
            <w:r w:rsidRPr="00112827">
              <w:rPr>
                <w:rFonts w:ascii="Times New Roman" w:eastAsia="ヒラギノ明朝 Pro W3" w:hAnsi="Times New Roman" w:cs="Times New Roman"/>
                <w:sz w:val="24"/>
                <w:szCs w:val="24"/>
              </w:rPr>
              <w:t>, uzunluk: 86 mm.</w:t>
            </w:r>
          </w:p>
        </w:tc>
      </w:tr>
      <w:tr w:rsidR="00945AD3" w:rsidRPr="00112827" w14:paraId="69540E75" w14:textId="77777777" w:rsidTr="006E3F17">
        <w:trPr>
          <w:trHeight w:val="567"/>
        </w:trPr>
        <w:tc>
          <w:tcPr>
            <w:tcW w:w="567" w:type="dxa"/>
          </w:tcPr>
          <w:p w14:paraId="78AC50CA" w14:textId="77777777" w:rsidR="00945AD3" w:rsidRPr="00112827" w:rsidRDefault="00945AD3" w:rsidP="00945AD3">
            <w:pPr>
              <w:rPr>
                <w:rFonts w:ascii="Times New Roman" w:hAnsi="Times New Roman" w:cs="Times New Roman"/>
                <w:noProof/>
                <w:sz w:val="24"/>
                <w:szCs w:val="24"/>
                <w:lang w:eastAsia="tr-TR"/>
              </w:rPr>
            </w:pPr>
            <w:r w:rsidRPr="00112827">
              <w:rPr>
                <w:noProof/>
                <w:lang w:eastAsia="tr-TR"/>
              </w:rPr>
              <w:drawing>
                <wp:inline distT="0" distB="0" distL="0" distR="0" wp14:anchorId="0F1D7610" wp14:editId="78470F69">
                  <wp:extent cx="133350" cy="13335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05A44F4C" w14:textId="77777777" w:rsidR="00945AD3" w:rsidRPr="00112827" w:rsidRDefault="00EB7635" w:rsidP="00945AD3">
            <w:pPr>
              <w:rPr>
                <w:rFonts w:ascii="Times New Roman" w:eastAsia="ヒラギノ明朝 Pro W3" w:hAnsi="Times New Roman" w:cs="Times New Roman"/>
                <w:b/>
                <w:bCs/>
                <w:sz w:val="24"/>
                <w:szCs w:val="24"/>
              </w:rPr>
            </w:pPr>
            <w:r w:rsidRPr="00112827">
              <w:rPr>
                <w:rFonts w:ascii="Times New Roman" w:eastAsia="ヒラギノ明朝 Pro W3" w:hAnsi="Times New Roman" w:cs="Times New Roman"/>
                <w:b/>
                <w:bCs/>
                <w:sz w:val="24"/>
                <w:szCs w:val="24"/>
              </w:rPr>
              <w:t>Enerji sınıfları aralıkları</w:t>
            </w:r>
          </w:p>
          <w:p w14:paraId="0B82B81B" w14:textId="77777777" w:rsidR="00EB7635" w:rsidRPr="00112827" w:rsidRDefault="00EB7635" w:rsidP="00EB7635">
            <w:pPr>
              <w:numPr>
                <w:ilvl w:val="0"/>
                <w:numId w:val="33"/>
              </w:numPr>
              <w:ind w:left="314"/>
              <w:rPr>
                <w:rFonts w:ascii="Times New Roman" w:eastAsia="ヒラギノ明朝 Pro W3" w:hAnsi="Times New Roman" w:cs="Times New Roman"/>
                <w:sz w:val="24"/>
                <w:szCs w:val="24"/>
              </w:rPr>
            </w:pPr>
            <w:r w:rsidRPr="00112827">
              <w:rPr>
                <w:rFonts w:ascii="Times New Roman" w:eastAsia="ヒラギノ明朝 Pro W3" w:hAnsi="Times New Roman" w:cs="Times New Roman"/>
                <w:b/>
                <w:bCs/>
                <w:sz w:val="24"/>
                <w:szCs w:val="24"/>
              </w:rPr>
              <w:t xml:space="preserve">Ok: </w:t>
            </w:r>
            <w:r w:rsidRPr="00112827">
              <w:rPr>
                <w:rFonts w:ascii="Times New Roman" w:eastAsia="ヒラギノ明朝 Pro W3" w:hAnsi="Times New Roman" w:cs="Times New Roman"/>
                <w:sz w:val="24"/>
                <w:szCs w:val="24"/>
              </w:rPr>
              <w:t xml:space="preserve">Yükseklik 6 mm, aralık: 1,3 mm, renkler: </w:t>
            </w:r>
          </w:p>
          <w:p w14:paraId="30DD9EB4" w14:textId="11A67387" w:rsidR="00EB7635" w:rsidRPr="00112827" w:rsidRDefault="00EB7635" w:rsidP="00EB7635">
            <w:pPr>
              <w:ind w:left="314"/>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En yüksek sınıf: X-00-X-00</w:t>
            </w:r>
            <w:r w:rsidR="00FD32DC">
              <w:rPr>
                <w:rFonts w:ascii="Times New Roman" w:eastAsia="ヒラギノ明朝 Pro W3" w:hAnsi="Times New Roman" w:cs="Times New Roman"/>
                <w:sz w:val="24"/>
                <w:szCs w:val="24"/>
              </w:rPr>
              <w:t>.</w:t>
            </w:r>
          </w:p>
          <w:p w14:paraId="411E3063" w14:textId="39AAC9E6" w:rsidR="00EB7635" w:rsidRPr="00112827" w:rsidRDefault="00EB7635" w:rsidP="00EB7635">
            <w:pPr>
              <w:ind w:left="314"/>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İkinci sınıf: 70-00-X-00</w:t>
            </w:r>
            <w:r w:rsidR="00FD32DC">
              <w:rPr>
                <w:rFonts w:ascii="Times New Roman" w:eastAsia="ヒラギノ明朝 Pro W3" w:hAnsi="Times New Roman" w:cs="Times New Roman"/>
                <w:sz w:val="24"/>
                <w:szCs w:val="24"/>
              </w:rPr>
              <w:t>.</w:t>
            </w:r>
          </w:p>
          <w:p w14:paraId="3E332D5E" w14:textId="68105DCF" w:rsidR="004515CE" w:rsidRPr="00112827" w:rsidRDefault="004515CE" w:rsidP="00EB7635">
            <w:pPr>
              <w:ind w:left="314"/>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 xml:space="preserve">Üçüncü </w:t>
            </w:r>
            <w:r w:rsidR="00EB7635" w:rsidRPr="00112827">
              <w:rPr>
                <w:rFonts w:ascii="Times New Roman" w:eastAsia="ヒラギノ明朝 Pro W3" w:hAnsi="Times New Roman" w:cs="Times New Roman"/>
                <w:sz w:val="24"/>
                <w:szCs w:val="24"/>
              </w:rPr>
              <w:t>sınıf: 30-00-X-00</w:t>
            </w:r>
            <w:r w:rsidR="00FD32DC">
              <w:rPr>
                <w:rFonts w:ascii="Times New Roman" w:eastAsia="ヒラギノ明朝 Pro W3" w:hAnsi="Times New Roman" w:cs="Times New Roman"/>
                <w:sz w:val="24"/>
                <w:szCs w:val="24"/>
              </w:rPr>
              <w:t>.</w:t>
            </w:r>
          </w:p>
          <w:p w14:paraId="4C603C19" w14:textId="56EBC58F" w:rsidR="004515CE" w:rsidRPr="00112827" w:rsidRDefault="004515CE" w:rsidP="00EB7635">
            <w:pPr>
              <w:ind w:left="314"/>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 xml:space="preserve">Dördüncü </w:t>
            </w:r>
            <w:r w:rsidR="00EB7635" w:rsidRPr="00112827">
              <w:rPr>
                <w:rFonts w:ascii="Times New Roman" w:eastAsia="ヒラギノ明朝 Pro W3" w:hAnsi="Times New Roman" w:cs="Times New Roman"/>
                <w:sz w:val="24"/>
                <w:szCs w:val="24"/>
              </w:rPr>
              <w:t>sınıf: 00-00-X-00</w:t>
            </w:r>
            <w:r w:rsidR="00FD32DC">
              <w:rPr>
                <w:rFonts w:ascii="Times New Roman" w:eastAsia="ヒラギノ明朝 Pro W3" w:hAnsi="Times New Roman" w:cs="Times New Roman"/>
                <w:sz w:val="24"/>
                <w:szCs w:val="24"/>
              </w:rPr>
              <w:t>.</w:t>
            </w:r>
          </w:p>
          <w:p w14:paraId="22EE79D4" w14:textId="2E06E65A" w:rsidR="004515CE" w:rsidRPr="00112827" w:rsidRDefault="004515CE" w:rsidP="00EB7635">
            <w:pPr>
              <w:ind w:left="314"/>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 xml:space="preserve">Beşinci </w:t>
            </w:r>
            <w:r w:rsidR="00EB7635" w:rsidRPr="00112827">
              <w:rPr>
                <w:rFonts w:ascii="Times New Roman" w:eastAsia="ヒラギノ明朝 Pro W3" w:hAnsi="Times New Roman" w:cs="Times New Roman"/>
                <w:sz w:val="24"/>
                <w:szCs w:val="24"/>
              </w:rPr>
              <w:t>sınıf: 00-30-X-00</w:t>
            </w:r>
            <w:r w:rsidR="00FD32DC">
              <w:rPr>
                <w:rFonts w:ascii="Times New Roman" w:eastAsia="ヒラギノ明朝 Pro W3" w:hAnsi="Times New Roman" w:cs="Times New Roman"/>
                <w:sz w:val="24"/>
                <w:szCs w:val="24"/>
              </w:rPr>
              <w:t>.</w:t>
            </w:r>
          </w:p>
          <w:p w14:paraId="31C47F53" w14:textId="59BFD7A5" w:rsidR="004515CE" w:rsidRPr="00112827" w:rsidRDefault="004515CE" w:rsidP="00EB7635">
            <w:pPr>
              <w:ind w:left="314"/>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 xml:space="preserve">Altıncı </w:t>
            </w:r>
            <w:r w:rsidR="00EB7635" w:rsidRPr="00112827">
              <w:rPr>
                <w:rFonts w:ascii="Times New Roman" w:eastAsia="ヒラギノ明朝 Pro W3" w:hAnsi="Times New Roman" w:cs="Times New Roman"/>
                <w:sz w:val="24"/>
                <w:szCs w:val="24"/>
              </w:rPr>
              <w:t>sınıf: 00-70-X-00</w:t>
            </w:r>
            <w:r w:rsidR="00FD32DC">
              <w:rPr>
                <w:rFonts w:ascii="Times New Roman" w:eastAsia="ヒラギノ明朝 Pro W3" w:hAnsi="Times New Roman" w:cs="Times New Roman"/>
                <w:sz w:val="24"/>
                <w:szCs w:val="24"/>
              </w:rPr>
              <w:t>.</w:t>
            </w:r>
          </w:p>
          <w:p w14:paraId="5A556DAA" w14:textId="2FC0C3B0" w:rsidR="004515CE" w:rsidRPr="00112827" w:rsidRDefault="004515CE" w:rsidP="00EB7635">
            <w:pPr>
              <w:ind w:left="314"/>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 xml:space="preserve">Yedinci </w:t>
            </w:r>
            <w:r w:rsidR="00EB7635" w:rsidRPr="00112827">
              <w:rPr>
                <w:rFonts w:ascii="Times New Roman" w:eastAsia="ヒラギノ明朝 Pro W3" w:hAnsi="Times New Roman" w:cs="Times New Roman"/>
                <w:sz w:val="24"/>
                <w:szCs w:val="24"/>
              </w:rPr>
              <w:t>sınıf: 00-X-X-0</w:t>
            </w:r>
            <w:r w:rsidR="00FD32DC">
              <w:rPr>
                <w:rFonts w:ascii="Times New Roman" w:eastAsia="ヒラギノ明朝 Pro W3" w:hAnsi="Times New Roman" w:cs="Times New Roman"/>
                <w:sz w:val="24"/>
                <w:szCs w:val="24"/>
              </w:rPr>
              <w:t>0.</w:t>
            </w:r>
            <w:r w:rsidR="00EB7635" w:rsidRPr="00112827">
              <w:rPr>
                <w:rFonts w:ascii="Times New Roman" w:eastAsia="ヒラギノ明朝 Pro W3" w:hAnsi="Times New Roman" w:cs="Times New Roman"/>
                <w:sz w:val="24"/>
                <w:szCs w:val="24"/>
              </w:rPr>
              <w:t xml:space="preserve"> </w:t>
            </w:r>
          </w:p>
          <w:p w14:paraId="1A5CFCC9" w14:textId="111FFC40" w:rsidR="004515CE" w:rsidRPr="00112827" w:rsidRDefault="004515CE" w:rsidP="00EB7635">
            <w:pPr>
              <w:ind w:left="314"/>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 xml:space="preserve">Sekizinci </w:t>
            </w:r>
            <w:r w:rsidR="00EB7635" w:rsidRPr="00112827">
              <w:rPr>
                <w:rFonts w:ascii="Times New Roman" w:eastAsia="ヒラギノ明朝 Pro W3" w:hAnsi="Times New Roman" w:cs="Times New Roman"/>
                <w:sz w:val="24"/>
                <w:szCs w:val="24"/>
              </w:rPr>
              <w:t>sınıf: 00-X-X-00</w:t>
            </w:r>
            <w:r w:rsidR="00FD32DC">
              <w:rPr>
                <w:rFonts w:ascii="Times New Roman" w:eastAsia="ヒラギノ明朝 Pro W3" w:hAnsi="Times New Roman" w:cs="Times New Roman"/>
                <w:sz w:val="24"/>
                <w:szCs w:val="24"/>
              </w:rPr>
              <w:t>.</w:t>
            </w:r>
          </w:p>
          <w:p w14:paraId="7C5A5F51" w14:textId="131CD767" w:rsidR="00EB7635" w:rsidRPr="00112827" w:rsidRDefault="004515CE" w:rsidP="00EB7635">
            <w:pPr>
              <w:ind w:left="314"/>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 xml:space="preserve">Son </w:t>
            </w:r>
            <w:r w:rsidR="00EB7635" w:rsidRPr="00112827">
              <w:rPr>
                <w:rFonts w:ascii="Times New Roman" w:eastAsia="ヒラギノ明朝 Pro W3" w:hAnsi="Times New Roman" w:cs="Times New Roman"/>
                <w:sz w:val="24"/>
                <w:szCs w:val="24"/>
              </w:rPr>
              <w:t>sınıf: 00-X-X-00</w:t>
            </w:r>
            <w:r w:rsidR="00FD32DC">
              <w:rPr>
                <w:rFonts w:ascii="Times New Roman" w:eastAsia="ヒラギノ明朝 Pro W3" w:hAnsi="Times New Roman" w:cs="Times New Roman"/>
                <w:sz w:val="24"/>
                <w:szCs w:val="24"/>
              </w:rPr>
              <w:t>.</w:t>
            </w:r>
          </w:p>
          <w:p w14:paraId="32079E63" w14:textId="69498EA4" w:rsidR="00EB7635" w:rsidRPr="00112827" w:rsidRDefault="004515CE" w:rsidP="006E3F17">
            <w:pPr>
              <w:rPr>
                <w:rFonts w:ascii="Times New Roman" w:eastAsia="ヒラギノ明朝 Pro W3" w:hAnsi="Times New Roman" w:cs="Times New Roman"/>
                <w:b/>
                <w:bCs/>
                <w:sz w:val="24"/>
                <w:szCs w:val="24"/>
              </w:rPr>
            </w:pPr>
            <w:r w:rsidRPr="00112827">
              <w:rPr>
                <w:rFonts w:ascii="Times New Roman" w:eastAsia="ヒラギノ明朝 Pro W3" w:hAnsi="Times New Roman" w:cs="Times New Roman"/>
                <w:sz w:val="24"/>
                <w:szCs w:val="24"/>
              </w:rPr>
              <w:t xml:space="preserve">— </w:t>
            </w:r>
            <w:r w:rsidRPr="00112827">
              <w:rPr>
                <w:rFonts w:ascii="Times New Roman" w:eastAsia="ヒラギノ明朝 Pro W3" w:hAnsi="Times New Roman" w:cs="Times New Roman"/>
                <w:b/>
                <w:bCs/>
                <w:sz w:val="24"/>
                <w:szCs w:val="24"/>
              </w:rPr>
              <w:t xml:space="preserve">Metin: </w:t>
            </w:r>
            <w:r w:rsidRPr="00112827">
              <w:rPr>
                <w:rFonts w:ascii="Times New Roman" w:eastAsia="ヒラギノ明朝 Pro W3" w:hAnsi="Times New Roman" w:cs="Times New Roman"/>
                <w:sz w:val="24"/>
                <w:szCs w:val="24"/>
              </w:rPr>
              <w:t>14 puntolu kalın Calibri yazı tipi</w:t>
            </w:r>
            <w:r w:rsidR="0081267C">
              <w:rPr>
                <w:rFonts w:ascii="Times New Roman" w:eastAsia="ヒラギノ明朝 Pro W3" w:hAnsi="Times New Roman" w:cs="Times New Roman"/>
                <w:sz w:val="24"/>
                <w:szCs w:val="24"/>
              </w:rPr>
              <w:t>,</w:t>
            </w:r>
            <w:r w:rsidR="00FD32DC">
              <w:rPr>
                <w:rFonts w:ascii="Times New Roman" w:eastAsia="ヒラギノ明朝 Pro W3" w:hAnsi="Times New Roman" w:cs="Times New Roman"/>
                <w:sz w:val="24"/>
                <w:szCs w:val="24"/>
              </w:rPr>
              <w:t xml:space="preserve"> </w:t>
            </w:r>
            <w:r w:rsidR="0081267C">
              <w:rPr>
                <w:rFonts w:ascii="Times New Roman" w:eastAsia="ヒラギノ明朝 Pro W3" w:hAnsi="Times New Roman" w:cs="Times New Roman"/>
                <w:sz w:val="24"/>
                <w:szCs w:val="24"/>
              </w:rPr>
              <w:t>b</w:t>
            </w:r>
            <w:r w:rsidRPr="00112827">
              <w:rPr>
                <w:rFonts w:ascii="Times New Roman" w:eastAsia="ヒラギノ明朝 Pro W3" w:hAnsi="Times New Roman" w:cs="Times New Roman"/>
                <w:sz w:val="24"/>
                <w:szCs w:val="24"/>
              </w:rPr>
              <w:t>üyük harfler, beyaz</w:t>
            </w:r>
            <w:r w:rsidR="00C06603" w:rsidRPr="00112827">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sz w:val="24"/>
                <w:szCs w:val="24"/>
              </w:rPr>
              <w:t xml:space="preserve"> ‘+’ sembolleri: üst simgeyle, tek bir sıra üzerinde hizalanmış.</w:t>
            </w:r>
          </w:p>
        </w:tc>
      </w:tr>
      <w:tr w:rsidR="00945AD3" w:rsidRPr="00112827" w14:paraId="0915CFF7" w14:textId="77777777" w:rsidTr="006E3F17">
        <w:trPr>
          <w:trHeight w:val="1316"/>
        </w:trPr>
        <w:tc>
          <w:tcPr>
            <w:tcW w:w="567" w:type="dxa"/>
          </w:tcPr>
          <w:p w14:paraId="58BB9E2E" w14:textId="77777777" w:rsidR="00945AD3" w:rsidRPr="00112827" w:rsidRDefault="00945AD3" w:rsidP="00945AD3">
            <w:pPr>
              <w:rPr>
                <w:noProof/>
                <w:lang w:eastAsia="tr-TR"/>
              </w:rPr>
            </w:pPr>
            <w:r w:rsidRPr="00112827">
              <w:rPr>
                <w:noProof/>
                <w:lang w:eastAsia="tr-TR"/>
              </w:rPr>
              <w:drawing>
                <wp:inline distT="0" distB="0" distL="0" distR="0" wp14:anchorId="592739E9" wp14:editId="50E588C5">
                  <wp:extent cx="133350" cy="133350"/>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30B03855" w14:textId="77777777" w:rsidR="004515CE" w:rsidRPr="00112827" w:rsidRDefault="004515CE" w:rsidP="004515CE">
            <w:pPr>
              <w:rPr>
                <w:rFonts w:ascii="Times New Roman" w:eastAsia="ヒラギノ明朝 Pro W3" w:hAnsi="Times New Roman" w:cs="Times New Roman"/>
                <w:b/>
                <w:bCs/>
                <w:sz w:val="24"/>
                <w:szCs w:val="24"/>
              </w:rPr>
            </w:pPr>
            <w:r w:rsidRPr="00112827">
              <w:rPr>
                <w:rFonts w:ascii="Times New Roman" w:eastAsia="ヒラギノ明朝 Pro W3" w:hAnsi="Times New Roman" w:cs="Times New Roman"/>
                <w:b/>
                <w:bCs/>
                <w:sz w:val="24"/>
                <w:szCs w:val="24"/>
              </w:rPr>
              <w:t>Enerji verimliliği sınıfı:</w:t>
            </w:r>
          </w:p>
          <w:p w14:paraId="736DE4C0" w14:textId="45F21387" w:rsidR="004515CE" w:rsidRPr="00112827" w:rsidRDefault="004515CE" w:rsidP="004515CE">
            <w:pPr>
              <w:widowControl w:val="0"/>
              <w:numPr>
                <w:ilvl w:val="0"/>
                <w:numId w:val="33"/>
              </w:numPr>
              <w:tabs>
                <w:tab w:val="left" w:pos="1604"/>
              </w:tabs>
              <w:autoSpaceDE w:val="0"/>
              <w:autoSpaceDN w:val="0"/>
              <w:spacing w:before="113"/>
              <w:ind w:left="314" w:hanging="295"/>
              <w:rPr>
                <w:rFonts w:ascii="Times New Roman" w:eastAsia="Cambria" w:hAnsi="Times New Roman" w:cs="Times New Roman"/>
                <w:sz w:val="24"/>
                <w:szCs w:val="24"/>
                <w:lang w:bidi="en-US"/>
              </w:rPr>
            </w:pPr>
            <w:r w:rsidRPr="00112827">
              <w:rPr>
                <w:rFonts w:ascii="Times New Roman" w:eastAsia="Cambria" w:hAnsi="Times New Roman" w:cs="Times New Roman"/>
                <w:b/>
                <w:sz w:val="24"/>
                <w:szCs w:val="24"/>
                <w:lang w:bidi="en-US"/>
              </w:rPr>
              <w:t>Ok:</w:t>
            </w:r>
            <w:r w:rsidRPr="00112827">
              <w:rPr>
                <w:rFonts w:ascii="Times New Roman" w:eastAsia="Cambria" w:hAnsi="Times New Roman" w:cs="Times New Roman"/>
                <w:sz w:val="24"/>
                <w:szCs w:val="24"/>
                <w:lang w:bidi="en-US"/>
              </w:rPr>
              <w:t xml:space="preserve"> Genişlik 22mm, yükseklik: 12mm, renkler: %100 siyah</w:t>
            </w:r>
            <w:r w:rsidR="00FD32DC">
              <w:rPr>
                <w:rFonts w:ascii="Times New Roman" w:eastAsia="Cambria" w:hAnsi="Times New Roman" w:cs="Times New Roman"/>
                <w:sz w:val="24"/>
                <w:szCs w:val="24"/>
                <w:lang w:bidi="en-US"/>
              </w:rPr>
              <w:t>.</w:t>
            </w:r>
          </w:p>
          <w:p w14:paraId="59ED8BB7" w14:textId="3C3D4C8F" w:rsidR="00945AD3" w:rsidRPr="00112827" w:rsidRDefault="004515CE" w:rsidP="006E3F17">
            <w:pPr>
              <w:widowControl w:val="0"/>
              <w:numPr>
                <w:ilvl w:val="0"/>
                <w:numId w:val="33"/>
              </w:numPr>
              <w:tabs>
                <w:tab w:val="left" w:pos="1604"/>
              </w:tabs>
              <w:autoSpaceDE w:val="0"/>
              <w:autoSpaceDN w:val="0"/>
              <w:spacing w:before="108"/>
              <w:ind w:left="314" w:hanging="281"/>
              <w:rPr>
                <w:rFonts w:ascii="Times New Roman" w:eastAsia="ヒラギノ明朝 Pro W3" w:hAnsi="Times New Roman" w:cs="Times New Roman"/>
                <w:sz w:val="24"/>
                <w:szCs w:val="24"/>
              </w:rPr>
            </w:pPr>
            <w:r w:rsidRPr="00112827">
              <w:rPr>
                <w:rFonts w:ascii="Times New Roman" w:eastAsia="Cambria" w:hAnsi="Times New Roman" w:cs="Times New Roman"/>
                <w:b/>
                <w:sz w:val="24"/>
                <w:szCs w:val="24"/>
                <w:lang w:bidi="en-US"/>
              </w:rPr>
              <w:t>Metin:</w:t>
            </w:r>
            <w:r w:rsidRPr="00112827">
              <w:rPr>
                <w:rFonts w:ascii="Times New Roman" w:eastAsia="Cambria" w:hAnsi="Times New Roman" w:cs="Times New Roman"/>
                <w:sz w:val="24"/>
                <w:szCs w:val="24"/>
                <w:lang w:bidi="en-US"/>
              </w:rPr>
              <w:t xml:space="preserve"> 24 puntolu kalın Calibri</w:t>
            </w:r>
            <w:r w:rsidR="0081267C">
              <w:rPr>
                <w:rFonts w:ascii="Times New Roman" w:eastAsia="Cambria" w:hAnsi="Times New Roman" w:cs="Times New Roman"/>
                <w:sz w:val="24"/>
                <w:szCs w:val="24"/>
                <w:lang w:bidi="en-US"/>
              </w:rPr>
              <w:t>,</w:t>
            </w:r>
            <w:r w:rsidRPr="00112827">
              <w:rPr>
                <w:rFonts w:ascii="Times New Roman" w:eastAsia="Cambria" w:hAnsi="Times New Roman" w:cs="Times New Roman"/>
                <w:sz w:val="24"/>
                <w:szCs w:val="24"/>
                <w:lang w:bidi="en-US"/>
              </w:rPr>
              <w:t xml:space="preserve"> </w:t>
            </w:r>
            <w:r w:rsidR="0081267C">
              <w:rPr>
                <w:rFonts w:ascii="Times New Roman" w:eastAsia="Cambria" w:hAnsi="Times New Roman" w:cs="Times New Roman"/>
                <w:sz w:val="24"/>
                <w:szCs w:val="24"/>
                <w:lang w:bidi="en-US"/>
              </w:rPr>
              <w:t>b</w:t>
            </w:r>
            <w:r w:rsidRPr="00112827">
              <w:rPr>
                <w:rFonts w:ascii="Times New Roman" w:eastAsia="Cambria" w:hAnsi="Times New Roman" w:cs="Times New Roman"/>
                <w:sz w:val="24"/>
                <w:szCs w:val="24"/>
                <w:lang w:bidi="en-US"/>
              </w:rPr>
              <w:t>üyük harfler, beyaz</w:t>
            </w:r>
            <w:r w:rsidR="00782051" w:rsidRPr="00112827">
              <w:rPr>
                <w:rFonts w:ascii="Times New Roman" w:eastAsia="Cambria" w:hAnsi="Times New Roman" w:cs="Times New Roman"/>
                <w:sz w:val="24"/>
                <w:szCs w:val="24"/>
                <w:lang w:bidi="en-US"/>
              </w:rPr>
              <w:t>,</w:t>
            </w:r>
            <w:r w:rsidRPr="00112827">
              <w:rPr>
                <w:rFonts w:ascii="Times New Roman" w:eastAsia="Cambria" w:hAnsi="Times New Roman" w:cs="Times New Roman"/>
                <w:sz w:val="24"/>
                <w:szCs w:val="24"/>
                <w:lang w:bidi="en-US"/>
              </w:rPr>
              <w:t xml:space="preserve"> ‘+’ sembolleri: üst simgeyle, tek bir sıra üzerinde hizalanmış.</w:t>
            </w:r>
          </w:p>
        </w:tc>
      </w:tr>
      <w:tr w:rsidR="00945AD3" w:rsidRPr="00112827" w14:paraId="5BE0F6A2" w14:textId="77777777" w:rsidTr="006E3F17">
        <w:trPr>
          <w:trHeight w:val="567"/>
        </w:trPr>
        <w:tc>
          <w:tcPr>
            <w:tcW w:w="567" w:type="dxa"/>
          </w:tcPr>
          <w:p w14:paraId="24D7DA19" w14:textId="77777777" w:rsidR="00945AD3" w:rsidRPr="00112827" w:rsidRDefault="00945AD3" w:rsidP="00945AD3">
            <w:pPr>
              <w:rPr>
                <w:noProof/>
                <w:lang w:eastAsia="tr-TR"/>
              </w:rPr>
            </w:pPr>
            <w:r w:rsidRPr="00112827">
              <w:rPr>
                <w:noProof/>
                <w:lang w:eastAsia="tr-TR"/>
              </w:rPr>
              <w:drawing>
                <wp:inline distT="0" distB="0" distL="0" distR="0" wp14:anchorId="10BCC157" wp14:editId="3451DCEE">
                  <wp:extent cx="133350" cy="1333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07D6C0BC" w14:textId="77777777" w:rsidR="004515CE" w:rsidRPr="00112827" w:rsidRDefault="004515CE" w:rsidP="004515CE">
            <w:pPr>
              <w:rPr>
                <w:rFonts w:ascii="Times New Roman" w:eastAsia="ヒラギノ明朝 Pro W3" w:hAnsi="Times New Roman" w:cs="Times New Roman"/>
                <w:b/>
                <w:bCs/>
                <w:sz w:val="24"/>
                <w:szCs w:val="24"/>
              </w:rPr>
            </w:pPr>
            <w:r w:rsidRPr="00112827">
              <w:rPr>
                <w:rFonts w:ascii="Times New Roman" w:eastAsia="ヒラギノ明朝 Pro W3" w:hAnsi="Times New Roman" w:cs="Times New Roman"/>
                <w:b/>
                <w:bCs/>
                <w:sz w:val="24"/>
                <w:szCs w:val="24"/>
              </w:rPr>
              <w:t xml:space="preserve">Doğrudan ısıtma işlevi: </w:t>
            </w:r>
          </w:p>
          <w:p w14:paraId="54ACA2FE" w14:textId="54804E14" w:rsidR="004515CE" w:rsidRPr="00112827" w:rsidRDefault="004515CE" w:rsidP="004515CE">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b/>
                <w:bCs/>
                <w:sz w:val="24"/>
                <w:szCs w:val="24"/>
              </w:rPr>
              <w:t>Piktogram:</w:t>
            </w:r>
            <w:r w:rsidRPr="00112827">
              <w:rPr>
                <w:rFonts w:ascii="Times New Roman" w:eastAsia="ヒラギノ明朝 Pro W3" w:hAnsi="Times New Roman" w:cs="Times New Roman"/>
                <w:sz w:val="24"/>
                <w:szCs w:val="24"/>
              </w:rPr>
              <w:t xml:space="preserve"> Tarif edildiği şekilde</w:t>
            </w:r>
            <w:r w:rsidR="00FD32DC">
              <w:rPr>
                <w:rFonts w:ascii="Times New Roman" w:eastAsia="ヒラギノ明朝 Pro W3" w:hAnsi="Times New Roman" w:cs="Times New Roman"/>
                <w:sz w:val="24"/>
                <w:szCs w:val="24"/>
              </w:rPr>
              <w:t>.</w:t>
            </w:r>
          </w:p>
          <w:p w14:paraId="7DF5DB09" w14:textId="59402FED" w:rsidR="00945AD3" w:rsidRPr="00112827" w:rsidRDefault="004515CE" w:rsidP="004515CE">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b/>
                <w:bCs/>
                <w:sz w:val="24"/>
                <w:szCs w:val="24"/>
              </w:rPr>
              <w:t>Sınır:</w:t>
            </w:r>
            <w:r w:rsidRPr="00112827">
              <w:rPr>
                <w:rFonts w:ascii="Times New Roman" w:eastAsia="ヒラギノ明朝 Pro W3" w:hAnsi="Times New Roman" w:cs="Times New Roman"/>
                <w:sz w:val="24"/>
                <w:szCs w:val="24"/>
              </w:rPr>
              <w:t xml:space="preserve"> 2 puntolu</w:t>
            </w:r>
            <w:r w:rsidR="00782051" w:rsidRPr="00112827">
              <w:rPr>
                <w:rFonts w:ascii="Times New Roman" w:eastAsia="ヒラギノ明朝 Pro W3" w:hAnsi="Times New Roman" w:cs="Times New Roman"/>
                <w:sz w:val="24"/>
                <w:szCs w:val="24"/>
              </w:rPr>
              <w:t xml:space="preserve"> renk: %100</w:t>
            </w:r>
            <w:r w:rsidR="00FD32DC">
              <w:rPr>
                <w:rFonts w:ascii="Times New Roman" w:eastAsia="ヒラギノ明朝 Pro W3" w:hAnsi="Times New Roman" w:cs="Times New Roman"/>
                <w:sz w:val="24"/>
                <w:szCs w:val="24"/>
              </w:rPr>
              <w:t xml:space="preserve"> </w:t>
            </w:r>
            <w:r w:rsidR="0081267C">
              <w:rPr>
                <w:rFonts w:ascii="Times New Roman" w:eastAsia="ヒラギノ明朝 Pro W3" w:hAnsi="Times New Roman" w:cs="Times New Roman"/>
                <w:sz w:val="24"/>
                <w:szCs w:val="24"/>
              </w:rPr>
              <w:t>cam göbeği</w:t>
            </w:r>
            <w:r w:rsidRPr="00112827">
              <w:rPr>
                <w:rFonts w:ascii="Times New Roman" w:eastAsia="ヒラギノ明朝 Pro W3" w:hAnsi="Times New Roman" w:cs="Times New Roman"/>
                <w:sz w:val="24"/>
                <w:szCs w:val="24"/>
              </w:rPr>
              <w:t>, yuvarlak köşeler: 3,5 mm</w:t>
            </w:r>
            <w:r w:rsidR="00FD32DC">
              <w:rPr>
                <w:rFonts w:ascii="Times New Roman" w:eastAsia="ヒラギノ明朝 Pro W3" w:hAnsi="Times New Roman" w:cs="Times New Roman"/>
                <w:sz w:val="24"/>
                <w:szCs w:val="24"/>
              </w:rPr>
              <w:t>.</w:t>
            </w:r>
          </w:p>
        </w:tc>
      </w:tr>
      <w:tr w:rsidR="00945AD3" w:rsidRPr="00112827" w14:paraId="46096E57" w14:textId="77777777" w:rsidTr="006E3F17">
        <w:trPr>
          <w:trHeight w:val="567"/>
        </w:trPr>
        <w:tc>
          <w:tcPr>
            <w:tcW w:w="567" w:type="dxa"/>
          </w:tcPr>
          <w:p w14:paraId="6062832F" w14:textId="77777777" w:rsidR="00945AD3" w:rsidRPr="00112827" w:rsidRDefault="00945AD3" w:rsidP="00945AD3">
            <w:pPr>
              <w:rPr>
                <w:noProof/>
                <w:lang w:eastAsia="tr-TR"/>
              </w:rPr>
            </w:pPr>
            <w:r w:rsidRPr="00112827">
              <w:rPr>
                <w:noProof/>
                <w:lang w:eastAsia="tr-TR"/>
              </w:rPr>
              <w:drawing>
                <wp:inline distT="0" distB="0" distL="0" distR="0" wp14:anchorId="43956463" wp14:editId="55390035">
                  <wp:extent cx="133350" cy="13335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3E4F9637" w14:textId="77777777" w:rsidR="004515CE" w:rsidRPr="00112827" w:rsidRDefault="004515CE" w:rsidP="004515CE">
            <w:pPr>
              <w:rPr>
                <w:rFonts w:ascii="Times New Roman" w:eastAsia="ヒラギノ明朝 Pro W3" w:hAnsi="Times New Roman" w:cs="Times New Roman"/>
                <w:b/>
                <w:bCs/>
                <w:sz w:val="24"/>
                <w:szCs w:val="24"/>
              </w:rPr>
            </w:pPr>
            <w:r w:rsidRPr="00112827">
              <w:rPr>
                <w:rFonts w:ascii="Times New Roman" w:eastAsia="ヒラギノ明朝 Pro W3" w:hAnsi="Times New Roman" w:cs="Times New Roman"/>
                <w:b/>
                <w:bCs/>
                <w:sz w:val="24"/>
                <w:szCs w:val="24"/>
              </w:rPr>
              <w:t>Uygulanabilir hallerde, dolaylı ısıtma işlevi:</w:t>
            </w:r>
          </w:p>
          <w:p w14:paraId="0E42844A" w14:textId="0E7B8F10" w:rsidR="004515CE" w:rsidRPr="00112827" w:rsidRDefault="004515CE" w:rsidP="004515CE">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b/>
                <w:bCs/>
                <w:sz w:val="24"/>
                <w:szCs w:val="24"/>
              </w:rPr>
              <w:t>Piktogram:</w:t>
            </w:r>
            <w:r w:rsidRPr="00112827">
              <w:rPr>
                <w:rFonts w:ascii="Times New Roman" w:eastAsia="ヒラギノ明朝 Pro W3" w:hAnsi="Times New Roman" w:cs="Times New Roman"/>
                <w:sz w:val="24"/>
                <w:szCs w:val="24"/>
              </w:rPr>
              <w:t xml:space="preserve"> Tarif edildiği şekilde</w:t>
            </w:r>
            <w:r w:rsidR="00FD32DC">
              <w:rPr>
                <w:rFonts w:ascii="Times New Roman" w:eastAsia="ヒラギノ明朝 Pro W3" w:hAnsi="Times New Roman" w:cs="Times New Roman"/>
                <w:sz w:val="24"/>
                <w:szCs w:val="24"/>
              </w:rPr>
              <w:t>.</w:t>
            </w:r>
          </w:p>
          <w:p w14:paraId="28D9C93A" w14:textId="3928C14D" w:rsidR="00945AD3" w:rsidRPr="00112827" w:rsidRDefault="004515CE" w:rsidP="004515CE">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b/>
                <w:bCs/>
                <w:sz w:val="24"/>
                <w:szCs w:val="24"/>
              </w:rPr>
              <w:t>Sınır:</w:t>
            </w:r>
            <w:r w:rsidRPr="00112827">
              <w:rPr>
                <w:rFonts w:ascii="Times New Roman" w:eastAsia="ヒラギノ明朝 Pro W3" w:hAnsi="Times New Roman" w:cs="Times New Roman"/>
                <w:sz w:val="24"/>
                <w:szCs w:val="24"/>
              </w:rPr>
              <w:t xml:space="preserve"> 2 puntolu</w:t>
            </w:r>
            <w:r w:rsidR="00782051" w:rsidRPr="00112827">
              <w:rPr>
                <w:rFonts w:ascii="Times New Roman" w:eastAsia="ヒラギノ明朝 Pro W3" w:hAnsi="Times New Roman" w:cs="Times New Roman"/>
                <w:sz w:val="24"/>
                <w:szCs w:val="24"/>
              </w:rPr>
              <w:t>, renk: %100</w:t>
            </w:r>
            <w:r w:rsidR="00B95423">
              <w:rPr>
                <w:rFonts w:ascii="Times New Roman" w:eastAsia="ヒラギノ明朝 Pro W3" w:hAnsi="Times New Roman" w:cs="Times New Roman"/>
                <w:sz w:val="24"/>
                <w:szCs w:val="24"/>
              </w:rPr>
              <w:t xml:space="preserve"> </w:t>
            </w:r>
            <w:r w:rsidR="0081267C">
              <w:rPr>
                <w:rFonts w:ascii="Times New Roman" w:eastAsia="ヒラギノ明朝 Pro W3" w:hAnsi="Times New Roman" w:cs="Times New Roman"/>
                <w:sz w:val="24"/>
                <w:szCs w:val="24"/>
              </w:rPr>
              <w:t>cam göbeği</w:t>
            </w:r>
            <w:r w:rsidRPr="00112827">
              <w:rPr>
                <w:rFonts w:ascii="Times New Roman" w:eastAsia="ヒラギノ明朝 Pro W3" w:hAnsi="Times New Roman" w:cs="Times New Roman"/>
                <w:sz w:val="24"/>
                <w:szCs w:val="24"/>
              </w:rPr>
              <w:t>, yuvarlak köşeler: 3,5 mm</w:t>
            </w:r>
            <w:r w:rsidR="00FD32DC">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sz w:val="24"/>
                <w:szCs w:val="24"/>
              </w:rPr>
              <w:t xml:space="preserve"> </w:t>
            </w:r>
          </w:p>
        </w:tc>
      </w:tr>
      <w:tr w:rsidR="00945AD3" w:rsidRPr="00112827" w14:paraId="56B87101" w14:textId="77777777" w:rsidTr="006E3F17">
        <w:trPr>
          <w:trHeight w:val="567"/>
        </w:trPr>
        <w:tc>
          <w:tcPr>
            <w:tcW w:w="567" w:type="dxa"/>
          </w:tcPr>
          <w:p w14:paraId="72DAE940" w14:textId="77777777" w:rsidR="00945AD3" w:rsidRPr="00112827" w:rsidRDefault="00945AD3" w:rsidP="00945AD3">
            <w:pPr>
              <w:rPr>
                <w:noProof/>
                <w:lang w:eastAsia="tr-TR"/>
              </w:rPr>
            </w:pPr>
            <w:r w:rsidRPr="00112827">
              <w:rPr>
                <w:noProof/>
                <w:lang w:eastAsia="tr-TR"/>
              </w:rPr>
              <w:drawing>
                <wp:inline distT="0" distB="0" distL="0" distR="0" wp14:anchorId="06C9CDB8" wp14:editId="06E5C4DE">
                  <wp:extent cx="133350" cy="13335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533340CC" w14:textId="5F2BF553" w:rsidR="004515CE" w:rsidRPr="00112827" w:rsidRDefault="0081267C" w:rsidP="004515CE">
            <w:pPr>
              <w:rPr>
                <w:rFonts w:ascii="Times New Roman" w:eastAsia="ヒラギノ明朝 Pro W3" w:hAnsi="Times New Roman" w:cs="Times New Roman"/>
                <w:b/>
                <w:bCs/>
                <w:sz w:val="24"/>
                <w:szCs w:val="24"/>
              </w:rPr>
            </w:pPr>
            <w:r>
              <w:rPr>
                <w:rFonts w:ascii="Times New Roman" w:eastAsia="ヒラギノ明朝 Pro W3" w:hAnsi="Times New Roman" w:cs="Times New Roman"/>
                <w:b/>
                <w:bCs/>
                <w:sz w:val="24"/>
                <w:szCs w:val="24"/>
              </w:rPr>
              <w:t xml:space="preserve">Nominal </w:t>
            </w:r>
            <w:r w:rsidR="00782051" w:rsidRPr="00112827">
              <w:rPr>
                <w:rFonts w:ascii="Times New Roman" w:eastAsia="ヒラギノ明朝 Pro W3" w:hAnsi="Times New Roman" w:cs="Times New Roman"/>
                <w:b/>
                <w:bCs/>
                <w:sz w:val="24"/>
                <w:szCs w:val="24"/>
              </w:rPr>
              <w:t>doğrudan</w:t>
            </w:r>
            <w:r w:rsidR="004515CE" w:rsidRPr="00112827">
              <w:rPr>
                <w:rFonts w:ascii="Times New Roman" w:eastAsia="ヒラギノ明朝 Pro W3" w:hAnsi="Times New Roman" w:cs="Times New Roman"/>
                <w:b/>
                <w:bCs/>
                <w:sz w:val="24"/>
                <w:szCs w:val="24"/>
              </w:rPr>
              <w:t xml:space="preserve"> ısıl gücü:</w:t>
            </w:r>
          </w:p>
          <w:p w14:paraId="7049B862" w14:textId="74C3B15B" w:rsidR="004515CE" w:rsidRPr="00112827" w:rsidRDefault="004515CE" w:rsidP="004515CE">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b/>
                <w:bCs/>
                <w:sz w:val="24"/>
                <w:szCs w:val="24"/>
              </w:rPr>
              <w:t xml:space="preserve"> Sınır:</w:t>
            </w:r>
            <w:r w:rsidRPr="00112827">
              <w:rPr>
                <w:rFonts w:ascii="Times New Roman" w:eastAsia="ヒラギノ明朝 Pro W3" w:hAnsi="Times New Roman" w:cs="Times New Roman"/>
                <w:sz w:val="24"/>
                <w:szCs w:val="24"/>
              </w:rPr>
              <w:t xml:space="preserve"> 2 puntolu, renk: %100</w:t>
            </w:r>
            <w:r w:rsidR="00782051" w:rsidRPr="00112827">
              <w:rPr>
                <w:rFonts w:ascii="Times New Roman" w:eastAsia="ヒラギノ明朝 Pro W3" w:hAnsi="Times New Roman" w:cs="Times New Roman"/>
                <w:sz w:val="24"/>
                <w:szCs w:val="24"/>
              </w:rPr>
              <w:t xml:space="preserve"> </w:t>
            </w:r>
            <w:r w:rsidR="0081267C">
              <w:rPr>
                <w:rFonts w:ascii="Times New Roman" w:eastAsia="ヒラギノ明朝 Pro W3" w:hAnsi="Times New Roman" w:cs="Times New Roman"/>
                <w:sz w:val="24"/>
                <w:szCs w:val="24"/>
              </w:rPr>
              <w:t>cam göbeği,</w:t>
            </w:r>
            <w:r w:rsidR="002C3E0B">
              <w:rPr>
                <w:rFonts w:ascii="Times New Roman" w:eastAsia="ヒラギノ明朝 Pro W3" w:hAnsi="Times New Roman" w:cs="Times New Roman"/>
                <w:sz w:val="24"/>
                <w:szCs w:val="24"/>
              </w:rPr>
              <w:t xml:space="preserve"> </w:t>
            </w:r>
            <w:r w:rsidRPr="00112827">
              <w:rPr>
                <w:rFonts w:ascii="Times New Roman" w:eastAsia="ヒラギノ明朝 Pro W3" w:hAnsi="Times New Roman" w:cs="Times New Roman"/>
                <w:sz w:val="24"/>
                <w:szCs w:val="24"/>
              </w:rPr>
              <w:t>yuvarlak köşeler: 3,5 mm</w:t>
            </w:r>
            <w:r w:rsidR="00FD32DC">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sz w:val="24"/>
                <w:szCs w:val="24"/>
              </w:rPr>
              <w:t xml:space="preserve"> </w:t>
            </w:r>
          </w:p>
          <w:p w14:paraId="5733857B" w14:textId="77777777" w:rsidR="004515CE" w:rsidRPr="00112827" w:rsidRDefault="004515CE" w:rsidP="004515CE">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b/>
                <w:bCs/>
                <w:sz w:val="24"/>
                <w:szCs w:val="24"/>
              </w:rPr>
              <w:t>Değer ‘XY,Z’:</w:t>
            </w:r>
            <w:r w:rsidRPr="00112827">
              <w:rPr>
                <w:rFonts w:ascii="Times New Roman" w:eastAsia="ヒラギノ明朝 Pro W3" w:hAnsi="Times New Roman" w:cs="Times New Roman"/>
                <w:sz w:val="24"/>
                <w:szCs w:val="24"/>
              </w:rPr>
              <w:t xml:space="preserve"> 34 puntolu kalın Calibri, %100 siyah.</w:t>
            </w:r>
          </w:p>
          <w:p w14:paraId="6E949F84" w14:textId="77777777" w:rsidR="00945AD3" w:rsidRPr="00112827" w:rsidRDefault="004515CE" w:rsidP="004515CE">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b/>
                <w:bCs/>
                <w:sz w:val="24"/>
                <w:szCs w:val="24"/>
              </w:rPr>
              <w:t>Metin ‘kW’:</w:t>
            </w:r>
            <w:r w:rsidRPr="00112827">
              <w:rPr>
                <w:rFonts w:ascii="Times New Roman" w:eastAsia="ヒラギノ明朝 Pro W3" w:hAnsi="Times New Roman" w:cs="Times New Roman"/>
                <w:sz w:val="24"/>
                <w:szCs w:val="24"/>
              </w:rPr>
              <w:t xml:space="preserve"> 18 puntolu Calibri, %100 siyah.</w:t>
            </w:r>
          </w:p>
        </w:tc>
      </w:tr>
      <w:tr w:rsidR="00945AD3" w:rsidRPr="00112827" w14:paraId="7B12B95A" w14:textId="77777777" w:rsidTr="006E3F17">
        <w:trPr>
          <w:trHeight w:val="567"/>
        </w:trPr>
        <w:tc>
          <w:tcPr>
            <w:tcW w:w="567" w:type="dxa"/>
          </w:tcPr>
          <w:p w14:paraId="7CD41C7C" w14:textId="77777777" w:rsidR="00945AD3" w:rsidRPr="00112827" w:rsidRDefault="00945AD3" w:rsidP="00945AD3">
            <w:pPr>
              <w:rPr>
                <w:noProof/>
                <w:lang w:eastAsia="tr-TR"/>
              </w:rPr>
            </w:pPr>
            <w:r w:rsidRPr="00112827">
              <w:rPr>
                <w:noProof/>
                <w:lang w:eastAsia="tr-TR"/>
              </w:rPr>
              <w:drawing>
                <wp:inline distT="0" distB="0" distL="0" distR="0" wp14:anchorId="37BE34E4" wp14:editId="16FFEA2B">
                  <wp:extent cx="133350" cy="13335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7055BB2D" w14:textId="2E8A37C7" w:rsidR="0081254B" w:rsidRPr="00112827" w:rsidRDefault="0081254B" w:rsidP="004515CE">
            <w:pPr>
              <w:rPr>
                <w:rFonts w:ascii="Times New Roman" w:eastAsia="ヒラギノ明朝 Pro W3" w:hAnsi="Times New Roman" w:cs="Times New Roman"/>
                <w:b/>
                <w:sz w:val="24"/>
                <w:szCs w:val="24"/>
              </w:rPr>
            </w:pPr>
            <w:r w:rsidRPr="00112827">
              <w:rPr>
                <w:rFonts w:ascii="Times New Roman" w:eastAsia="ヒラギノ明朝 Pro W3" w:hAnsi="Times New Roman" w:cs="Times New Roman"/>
                <w:b/>
                <w:sz w:val="24"/>
                <w:szCs w:val="24"/>
              </w:rPr>
              <w:t xml:space="preserve">Uygulanabilir hallerde </w:t>
            </w:r>
            <w:r w:rsidR="0081267C">
              <w:rPr>
                <w:rFonts w:ascii="Times New Roman" w:eastAsia="ヒラギノ明朝 Pro W3" w:hAnsi="Times New Roman" w:cs="Times New Roman"/>
                <w:b/>
                <w:sz w:val="24"/>
                <w:szCs w:val="24"/>
              </w:rPr>
              <w:t xml:space="preserve">nominal </w:t>
            </w:r>
            <w:r w:rsidRPr="00112827">
              <w:rPr>
                <w:rFonts w:ascii="Times New Roman" w:eastAsia="ヒラギノ明朝 Pro W3" w:hAnsi="Times New Roman" w:cs="Times New Roman"/>
                <w:b/>
                <w:sz w:val="24"/>
                <w:szCs w:val="24"/>
              </w:rPr>
              <w:t>dolaylı ısıl gücü:</w:t>
            </w:r>
          </w:p>
          <w:p w14:paraId="23FAB08D" w14:textId="0CBFE7B5" w:rsidR="004515CE" w:rsidRPr="00112827" w:rsidRDefault="004515CE" w:rsidP="004515CE">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b/>
                <w:bCs/>
                <w:sz w:val="24"/>
                <w:szCs w:val="24"/>
              </w:rPr>
              <w:t xml:space="preserve"> Sınır: </w:t>
            </w:r>
            <w:r w:rsidR="00782051" w:rsidRPr="00112827">
              <w:rPr>
                <w:rFonts w:ascii="Times New Roman" w:eastAsia="ヒラギノ明朝 Pro W3" w:hAnsi="Times New Roman" w:cs="Times New Roman"/>
                <w:sz w:val="24"/>
                <w:szCs w:val="24"/>
              </w:rPr>
              <w:t>2 puntolu, renk: %100</w:t>
            </w:r>
            <w:r w:rsidR="00B95423">
              <w:rPr>
                <w:rFonts w:ascii="Times New Roman" w:eastAsia="ヒラギノ明朝 Pro W3" w:hAnsi="Times New Roman" w:cs="Times New Roman"/>
                <w:sz w:val="24"/>
                <w:szCs w:val="24"/>
              </w:rPr>
              <w:t xml:space="preserve"> </w:t>
            </w:r>
            <w:r w:rsidR="0081267C">
              <w:rPr>
                <w:rFonts w:ascii="Times New Roman" w:eastAsia="ヒラギノ明朝 Pro W3" w:hAnsi="Times New Roman" w:cs="Times New Roman"/>
                <w:sz w:val="24"/>
                <w:szCs w:val="24"/>
              </w:rPr>
              <w:t>cam göbeği</w:t>
            </w:r>
            <w:r w:rsidRPr="00112827">
              <w:rPr>
                <w:rFonts w:ascii="Times New Roman" w:eastAsia="ヒラギノ明朝 Pro W3" w:hAnsi="Times New Roman" w:cs="Times New Roman"/>
                <w:sz w:val="24"/>
                <w:szCs w:val="24"/>
              </w:rPr>
              <w:t>, yuvarlak köşeler: 3,5 mm</w:t>
            </w:r>
            <w:r w:rsidR="00FD32DC">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sz w:val="24"/>
                <w:szCs w:val="24"/>
              </w:rPr>
              <w:t xml:space="preserve"> </w:t>
            </w:r>
          </w:p>
          <w:p w14:paraId="6353C6CB" w14:textId="77777777" w:rsidR="004515CE" w:rsidRPr="00112827" w:rsidRDefault="004515CE" w:rsidP="004515CE">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b/>
                <w:bCs/>
                <w:sz w:val="24"/>
                <w:szCs w:val="24"/>
              </w:rPr>
              <w:t>Değer</w:t>
            </w:r>
            <w:r w:rsidRPr="00112827">
              <w:rPr>
                <w:rFonts w:ascii="Times New Roman" w:eastAsia="ヒラギノ明朝 Pro W3" w:hAnsi="Times New Roman" w:cs="Times New Roman"/>
                <w:sz w:val="24"/>
                <w:szCs w:val="24"/>
              </w:rPr>
              <w:t xml:space="preserve"> </w:t>
            </w:r>
            <w:r w:rsidRPr="00112827">
              <w:rPr>
                <w:rFonts w:ascii="Times New Roman" w:eastAsia="ヒラギノ明朝 Pro W3" w:hAnsi="Times New Roman" w:cs="Times New Roman"/>
                <w:b/>
                <w:bCs/>
                <w:sz w:val="24"/>
                <w:szCs w:val="24"/>
              </w:rPr>
              <w:t>‘XY,Z’:</w:t>
            </w:r>
            <w:r w:rsidRPr="00112827">
              <w:rPr>
                <w:rFonts w:ascii="Times New Roman" w:eastAsia="ヒラギノ明朝 Pro W3" w:hAnsi="Times New Roman" w:cs="Times New Roman"/>
                <w:sz w:val="24"/>
                <w:szCs w:val="24"/>
              </w:rPr>
              <w:t xml:space="preserve"> 34 puntolu kalın Calibri, %100 siyah.</w:t>
            </w:r>
          </w:p>
          <w:p w14:paraId="1FFE5515" w14:textId="77777777" w:rsidR="00945AD3" w:rsidRPr="00112827" w:rsidRDefault="004515CE" w:rsidP="004515CE">
            <w:pPr>
              <w:contextualSpacing/>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b/>
                <w:bCs/>
                <w:sz w:val="24"/>
                <w:szCs w:val="24"/>
              </w:rPr>
              <w:t>Metin ‘kW’</w:t>
            </w:r>
            <w:r w:rsidRPr="00112827">
              <w:rPr>
                <w:rFonts w:ascii="Times New Roman" w:eastAsia="ヒラギノ明朝 Pro W3" w:hAnsi="Times New Roman" w:cs="Times New Roman"/>
                <w:sz w:val="24"/>
                <w:szCs w:val="24"/>
              </w:rPr>
              <w:t>: 18 puntolu Calibri, %100 siyah.</w:t>
            </w:r>
          </w:p>
        </w:tc>
      </w:tr>
      <w:tr w:rsidR="00945AD3" w:rsidRPr="00112827" w14:paraId="3A16B20D" w14:textId="77777777" w:rsidTr="006E3F17">
        <w:trPr>
          <w:trHeight w:val="567"/>
        </w:trPr>
        <w:tc>
          <w:tcPr>
            <w:tcW w:w="567" w:type="dxa"/>
          </w:tcPr>
          <w:p w14:paraId="185DB0C7" w14:textId="77777777" w:rsidR="00945AD3" w:rsidRPr="00112827" w:rsidRDefault="00945AD3" w:rsidP="00945AD3">
            <w:pPr>
              <w:rPr>
                <w:noProof/>
                <w:lang w:eastAsia="tr-TR"/>
              </w:rPr>
            </w:pPr>
            <w:r w:rsidRPr="00112827">
              <w:rPr>
                <w:noProof/>
                <w:lang w:eastAsia="tr-TR"/>
              </w:rPr>
              <w:drawing>
                <wp:inline distT="0" distB="0" distL="0" distR="0" wp14:anchorId="72C73734" wp14:editId="5F9DBFF2">
                  <wp:extent cx="133350" cy="133350"/>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8221" w:type="dxa"/>
          </w:tcPr>
          <w:p w14:paraId="5D53782A" w14:textId="77777777" w:rsidR="0081254B" w:rsidRPr="00112827" w:rsidRDefault="0081254B" w:rsidP="0081254B">
            <w:pPr>
              <w:rPr>
                <w:rFonts w:ascii="Times New Roman" w:eastAsia="ヒラギノ明朝 Pro W3" w:hAnsi="Times New Roman" w:cs="Times New Roman"/>
                <w:b/>
                <w:bCs/>
                <w:sz w:val="24"/>
                <w:szCs w:val="24"/>
              </w:rPr>
            </w:pPr>
            <w:r w:rsidRPr="00112827">
              <w:rPr>
                <w:rFonts w:ascii="Times New Roman" w:eastAsia="ヒラギノ明朝 Pro W3" w:hAnsi="Times New Roman" w:cs="Times New Roman"/>
                <w:b/>
                <w:bCs/>
                <w:sz w:val="24"/>
                <w:szCs w:val="24"/>
              </w:rPr>
              <w:t>Enerji:</w:t>
            </w:r>
          </w:p>
          <w:p w14:paraId="6635D419" w14:textId="77777777" w:rsidR="00945AD3" w:rsidRPr="00112827" w:rsidRDefault="0081254B" w:rsidP="0081254B">
            <w:pPr>
              <w:rPr>
                <w:rFonts w:ascii="Times New Roman" w:eastAsia="ヒラギノ明朝 Pro W3" w:hAnsi="Times New Roman" w:cs="Times New Roman"/>
                <w:sz w:val="24"/>
                <w:szCs w:val="24"/>
              </w:rPr>
            </w:pPr>
            <w:r w:rsidRPr="00112827">
              <w:rPr>
                <w:rFonts w:ascii="Times New Roman" w:eastAsia="ヒラギノ明朝 Pro W3" w:hAnsi="Times New Roman" w:cs="Times New Roman"/>
                <w:sz w:val="24"/>
                <w:szCs w:val="24"/>
              </w:rPr>
              <w:t>—</w:t>
            </w:r>
            <w:r w:rsidRPr="00112827">
              <w:rPr>
                <w:rFonts w:ascii="Times New Roman" w:eastAsia="ヒラギノ明朝 Pro W3" w:hAnsi="Times New Roman" w:cs="Times New Roman"/>
                <w:b/>
                <w:bCs/>
                <w:sz w:val="24"/>
                <w:szCs w:val="24"/>
              </w:rPr>
              <w:t>Metin:</w:t>
            </w:r>
            <w:r w:rsidRPr="00112827">
              <w:rPr>
                <w:rFonts w:ascii="Times New Roman" w:eastAsia="ヒラギノ明朝 Pro W3" w:hAnsi="Times New Roman" w:cs="Times New Roman"/>
                <w:sz w:val="24"/>
                <w:szCs w:val="24"/>
              </w:rPr>
              <w:t xml:space="preserve">  8 puntolu Calibri normal, %100 siyah.</w:t>
            </w:r>
          </w:p>
        </w:tc>
      </w:tr>
      <w:tr w:rsidR="0081254B" w:rsidRPr="00112827" w14:paraId="269A9D6E" w14:textId="77777777" w:rsidTr="006E3F17">
        <w:trPr>
          <w:trHeight w:val="567"/>
        </w:trPr>
        <w:tc>
          <w:tcPr>
            <w:tcW w:w="567" w:type="dxa"/>
          </w:tcPr>
          <w:p w14:paraId="13B976F0" w14:textId="77777777" w:rsidR="0081254B" w:rsidRPr="00112827" w:rsidRDefault="0081254B" w:rsidP="00945AD3">
            <w:pPr>
              <w:rPr>
                <w:noProof/>
                <w:lang w:eastAsia="tr-TR"/>
              </w:rPr>
            </w:pPr>
            <w:r w:rsidRPr="00112827">
              <w:rPr>
                <w:b/>
                <w:noProof/>
                <w:position w:val="-4"/>
                <w:lang w:eastAsia="tr-TR"/>
              </w:rPr>
              <w:drawing>
                <wp:inline distT="0" distB="0" distL="0" distR="0" wp14:anchorId="41D9A312" wp14:editId="5551C28E">
                  <wp:extent cx="128879" cy="128879"/>
                  <wp:effectExtent l="0" t="0" r="0" b="0"/>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20" cstate="print"/>
                          <a:stretch>
                            <a:fillRect/>
                          </a:stretch>
                        </pic:blipFill>
                        <pic:spPr>
                          <a:xfrm>
                            <a:off x="0" y="0"/>
                            <a:ext cx="128879" cy="128879"/>
                          </a:xfrm>
                          <a:prstGeom prst="rect">
                            <a:avLst/>
                          </a:prstGeom>
                        </pic:spPr>
                      </pic:pic>
                    </a:graphicData>
                  </a:graphic>
                </wp:inline>
              </w:drawing>
            </w:r>
          </w:p>
        </w:tc>
        <w:tc>
          <w:tcPr>
            <w:tcW w:w="8221" w:type="dxa"/>
          </w:tcPr>
          <w:p w14:paraId="4D14A356" w14:textId="6306B4A6" w:rsidR="0081254B" w:rsidRPr="00112827" w:rsidRDefault="001946A6" w:rsidP="0081254B">
            <w:pPr>
              <w:rPr>
                <w:rFonts w:ascii="Times New Roman" w:eastAsia="ヒラギノ明朝 Pro W3" w:hAnsi="Times New Roman" w:cs="Times New Roman"/>
                <w:b/>
                <w:bCs/>
                <w:sz w:val="24"/>
                <w:szCs w:val="24"/>
              </w:rPr>
            </w:pPr>
            <w:r>
              <w:rPr>
                <w:rFonts w:ascii="Times New Roman" w:eastAsia="ヒラギノ明朝 Pro W3" w:hAnsi="Times New Roman" w:cs="Times New Roman"/>
                <w:b/>
                <w:bCs/>
                <w:sz w:val="24"/>
                <w:szCs w:val="24"/>
              </w:rPr>
              <w:t>E</w:t>
            </w:r>
            <w:r w:rsidR="0081267C" w:rsidRPr="00112827">
              <w:rPr>
                <w:rFonts w:ascii="Times New Roman" w:eastAsia="ヒラギノ明朝 Pro W3" w:hAnsi="Times New Roman" w:cs="Times New Roman"/>
                <w:b/>
                <w:bCs/>
                <w:sz w:val="24"/>
                <w:szCs w:val="24"/>
              </w:rPr>
              <w:t xml:space="preserve">tiketin </w:t>
            </w:r>
            <w:r w:rsidR="0081267C">
              <w:rPr>
                <w:rFonts w:ascii="Times New Roman" w:eastAsia="ヒラギノ明朝 Pro W3" w:hAnsi="Times New Roman" w:cs="Times New Roman"/>
                <w:b/>
                <w:bCs/>
                <w:sz w:val="24"/>
                <w:szCs w:val="24"/>
              </w:rPr>
              <w:t xml:space="preserve">verildiği </w:t>
            </w:r>
            <w:r w:rsidR="0081267C" w:rsidRPr="00112827">
              <w:rPr>
                <w:rFonts w:ascii="Times New Roman" w:eastAsia="ヒラギノ明朝 Pro W3" w:hAnsi="Times New Roman" w:cs="Times New Roman"/>
                <w:b/>
                <w:bCs/>
                <w:sz w:val="24"/>
                <w:szCs w:val="24"/>
              </w:rPr>
              <w:t>yıl</w:t>
            </w:r>
            <w:r w:rsidR="0081267C">
              <w:rPr>
                <w:rFonts w:ascii="Times New Roman" w:eastAsia="ヒラギノ明朝 Pro W3" w:hAnsi="Times New Roman" w:cs="Times New Roman"/>
                <w:b/>
                <w:bCs/>
                <w:sz w:val="24"/>
                <w:szCs w:val="24"/>
              </w:rPr>
              <w:t xml:space="preserve"> </w:t>
            </w:r>
            <w:bookmarkStart w:id="3" w:name="_Hlk67306587"/>
            <w:r w:rsidR="0081267C">
              <w:rPr>
                <w:rFonts w:ascii="Times New Roman" w:eastAsia="ヒラギノ明朝 Pro W3" w:hAnsi="Times New Roman" w:cs="Times New Roman"/>
                <w:b/>
                <w:bCs/>
                <w:sz w:val="24"/>
                <w:szCs w:val="24"/>
              </w:rPr>
              <w:t xml:space="preserve">ve </w:t>
            </w:r>
            <w:r w:rsidR="0081254B" w:rsidRPr="00112827">
              <w:rPr>
                <w:rFonts w:ascii="Times New Roman" w:eastAsia="ヒラギノ明朝 Pro W3" w:hAnsi="Times New Roman" w:cs="Times New Roman"/>
                <w:b/>
                <w:bCs/>
                <w:sz w:val="24"/>
                <w:szCs w:val="24"/>
              </w:rPr>
              <w:t>Tebliğ</w:t>
            </w:r>
            <w:r w:rsidR="00782051" w:rsidRPr="00112827">
              <w:rPr>
                <w:rFonts w:ascii="Times New Roman" w:eastAsia="ヒラギノ明朝 Pro W3" w:hAnsi="Times New Roman" w:cs="Times New Roman"/>
                <w:b/>
                <w:bCs/>
                <w:sz w:val="24"/>
                <w:szCs w:val="24"/>
              </w:rPr>
              <w:t>in AB mevzuatındaki</w:t>
            </w:r>
            <w:r w:rsidR="0081254B" w:rsidRPr="00112827">
              <w:rPr>
                <w:rFonts w:ascii="Times New Roman" w:eastAsia="ヒラギノ明朝 Pro W3" w:hAnsi="Times New Roman" w:cs="Times New Roman"/>
                <w:b/>
                <w:bCs/>
                <w:sz w:val="24"/>
                <w:szCs w:val="24"/>
              </w:rPr>
              <w:t xml:space="preserve"> numaras</w:t>
            </w:r>
            <w:r w:rsidR="00782051" w:rsidRPr="00112827">
              <w:rPr>
                <w:rFonts w:ascii="Times New Roman" w:eastAsia="ヒラギノ明朝 Pro W3" w:hAnsi="Times New Roman" w:cs="Times New Roman"/>
                <w:b/>
                <w:bCs/>
                <w:sz w:val="24"/>
                <w:szCs w:val="24"/>
              </w:rPr>
              <w:t>ı</w:t>
            </w:r>
            <w:bookmarkEnd w:id="3"/>
          </w:p>
          <w:p w14:paraId="2BCB0564" w14:textId="623FCA06" w:rsidR="0081254B" w:rsidRPr="00112827" w:rsidRDefault="0081254B" w:rsidP="00F36B8D">
            <w:pPr>
              <w:rPr>
                <w:rFonts w:ascii="Times New Roman" w:eastAsia="ヒラギノ明朝 Pro W3" w:hAnsi="Times New Roman" w:cs="Times New Roman"/>
                <w:b/>
                <w:bCs/>
                <w:sz w:val="24"/>
                <w:szCs w:val="24"/>
              </w:rPr>
            </w:pPr>
            <w:r w:rsidRPr="00112827">
              <w:rPr>
                <w:rFonts w:ascii="Times New Roman" w:eastAsia="ヒラギノ明朝 Pro W3" w:hAnsi="Times New Roman" w:cs="Times New Roman"/>
                <w:b/>
                <w:bCs/>
                <w:sz w:val="24"/>
                <w:szCs w:val="24"/>
              </w:rPr>
              <w:t>—Metin:</w:t>
            </w:r>
            <w:r w:rsidRPr="00112827">
              <w:rPr>
                <w:rFonts w:ascii="Times New Roman" w:eastAsia="ヒラギノ明朝 Pro W3" w:hAnsi="Times New Roman" w:cs="Times New Roman"/>
                <w:sz w:val="24"/>
                <w:szCs w:val="24"/>
              </w:rPr>
              <w:t>10 puntolu kalın Calibri</w:t>
            </w:r>
            <w:r w:rsidR="00F36B8D">
              <w:rPr>
                <w:rFonts w:ascii="Times New Roman" w:eastAsia="ヒラギノ明朝 Pro W3" w:hAnsi="Times New Roman" w:cs="Times New Roman"/>
                <w:sz w:val="24"/>
                <w:szCs w:val="24"/>
              </w:rPr>
              <w:t>.</w:t>
            </w:r>
          </w:p>
        </w:tc>
      </w:tr>
      <w:tr w:rsidR="0081254B" w:rsidRPr="00112827" w14:paraId="097C5D16" w14:textId="77777777" w:rsidTr="006E3F17">
        <w:trPr>
          <w:trHeight w:val="320"/>
        </w:trPr>
        <w:tc>
          <w:tcPr>
            <w:tcW w:w="567" w:type="dxa"/>
          </w:tcPr>
          <w:p w14:paraId="14963F1C" w14:textId="77777777" w:rsidR="0081254B" w:rsidRPr="00112827" w:rsidRDefault="0081254B" w:rsidP="00945AD3">
            <w:pPr>
              <w:rPr>
                <w:noProof/>
                <w:lang w:eastAsia="tr-TR"/>
              </w:rPr>
            </w:pPr>
            <w:r w:rsidRPr="00112827">
              <w:rPr>
                <w:b/>
                <w:noProof/>
                <w:position w:val="-4"/>
                <w:lang w:eastAsia="tr-TR"/>
              </w:rPr>
              <w:drawing>
                <wp:inline distT="0" distB="0" distL="0" distR="0" wp14:anchorId="3CA19355" wp14:editId="1D9E043D">
                  <wp:extent cx="128879" cy="128879"/>
                  <wp:effectExtent l="0" t="0" r="0" b="0"/>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21" cstate="print"/>
                          <a:stretch>
                            <a:fillRect/>
                          </a:stretch>
                        </pic:blipFill>
                        <pic:spPr>
                          <a:xfrm>
                            <a:off x="0" y="0"/>
                            <a:ext cx="128879" cy="128879"/>
                          </a:xfrm>
                          <a:prstGeom prst="rect">
                            <a:avLst/>
                          </a:prstGeom>
                        </pic:spPr>
                      </pic:pic>
                    </a:graphicData>
                  </a:graphic>
                </wp:inline>
              </w:drawing>
            </w:r>
          </w:p>
        </w:tc>
        <w:tc>
          <w:tcPr>
            <w:tcW w:w="8221" w:type="dxa"/>
          </w:tcPr>
          <w:p w14:paraId="62FFC6D9" w14:textId="6DC93CDF" w:rsidR="0081254B" w:rsidRPr="00112827" w:rsidRDefault="0081254B" w:rsidP="0081254B">
            <w:pPr>
              <w:rPr>
                <w:rFonts w:ascii="Times New Roman" w:eastAsia="ヒラギノ明朝 Pro W3" w:hAnsi="Times New Roman" w:cs="Times New Roman"/>
                <w:b/>
                <w:bCs/>
                <w:sz w:val="24"/>
                <w:szCs w:val="24"/>
              </w:rPr>
            </w:pPr>
            <w:r w:rsidRPr="00112827">
              <w:rPr>
                <w:rFonts w:ascii="Times New Roman" w:eastAsia="ヒラギノ明朝 Pro W3" w:hAnsi="Times New Roman" w:cs="Times New Roman"/>
                <w:b/>
                <w:bCs/>
                <w:sz w:val="24"/>
                <w:szCs w:val="24"/>
              </w:rPr>
              <w:t xml:space="preserve">Tedarikçinin adı ya da </w:t>
            </w:r>
            <w:r w:rsidR="0081267C">
              <w:rPr>
                <w:rFonts w:ascii="Times New Roman" w:eastAsia="ヒラギノ明朝 Pro W3" w:hAnsi="Times New Roman" w:cs="Times New Roman"/>
                <w:b/>
                <w:bCs/>
                <w:sz w:val="24"/>
                <w:szCs w:val="24"/>
              </w:rPr>
              <w:t xml:space="preserve">ticari </w:t>
            </w:r>
            <w:r w:rsidR="00782051" w:rsidRPr="00112827">
              <w:rPr>
                <w:rFonts w:ascii="Times New Roman" w:eastAsia="ヒラギノ明朝 Pro W3" w:hAnsi="Times New Roman" w:cs="Times New Roman"/>
                <w:b/>
                <w:bCs/>
                <w:sz w:val="24"/>
                <w:szCs w:val="24"/>
              </w:rPr>
              <w:t>markası</w:t>
            </w:r>
          </w:p>
        </w:tc>
      </w:tr>
      <w:tr w:rsidR="0081254B" w:rsidRPr="00B75777" w14:paraId="18C06FEF" w14:textId="77777777" w:rsidTr="006E3F17">
        <w:trPr>
          <w:trHeight w:val="567"/>
        </w:trPr>
        <w:tc>
          <w:tcPr>
            <w:tcW w:w="567" w:type="dxa"/>
          </w:tcPr>
          <w:p w14:paraId="030BB7D7" w14:textId="77777777" w:rsidR="0081254B" w:rsidRPr="00112827" w:rsidRDefault="0081254B" w:rsidP="00945AD3">
            <w:pPr>
              <w:rPr>
                <w:noProof/>
                <w:lang w:eastAsia="tr-TR"/>
              </w:rPr>
            </w:pPr>
            <w:r w:rsidRPr="00112827">
              <w:rPr>
                <w:noProof/>
                <w:w w:val="87"/>
                <w:position w:val="-4"/>
                <w:lang w:eastAsia="tr-TR"/>
              </w:rPr>
              <w:drawing>
                <wp:inline distT="0" distB="0" distL="0" distR="0" wp14:anchorId="52156243" wp14:editId="196796D5">
                  <wp:extent cx="128879" cy="128879"/>
                  <wp:effectExtent l="0" t="0" r="0" b="0"/>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2" cstate="print"/>
                          <a:stretch>
                            <a:fillRect/>
                          </a:stretch>
                        </pic:blipFill>
                        <pic:spPr>
                          <a:xfrm>
                            <a:off x="0" y="0"/>
                            <a:ext cx="128879" cy="128879"/>
                          </a:xfrm>
                          <a:prstGeom prst="rect">
                            <a:avLst/>
                          </a:prstGeom>
                        </pic:spPr>
                      </pic:pic>
                    </a:graphicData>
                  </a:graphic>
                </wp:inline>
              </w:drawing>
            </w:r>
          </w:p>
        </w:tc>
        <w:tc>
          <w:tcPr>
            <w:tcW w:w="8221" w:type="dxa"/>
          </w:tcPr>
          <w:p w14:paraId="739851F9" w14:textId="77777777" w:rsidR="0081254B" w:rsidRPr="00112827" w:rsidRDefault="0081254B" w:rsidP="0081254B">
            <w:pPr>
              <w:rPr>
                <w:rFonts w:ascii="Times New Roman" w:eastAsia="ヒラギノ明朝 Pro W3" w:hAnsi="Times New Roman" w:cs="Times New Roman"/>
                <w:b/>
                <w:bCs/>
                <w:sz w:val="24"/>
                <w:szCs w:val="24"/>
              </w:rPr>
            </w:pPr>
            <w:r w:rsidRPr="00112827">
              <w:rPr>
                <w:rFonts w:ascii="Times New Roman" w:eastAsia="ヒラギノ明朝 Pro W3" w:hAnsi="Times New Roman" w:cs="Times New Roman"/>
                <w:b/>
                <w:bCs/>
                <w:sz w:val="24"/>
                <w:szCs w:val="24"/>
              </w:rPr>
              <w:t xml:space="preserve">Tedarikçinin model tanımlayıcısı: </w:t>
            </w:r>
          </w:p>
          <w:p w14:paraId="358DB75E" w14:textId="6F4D62BF" w:rsidR="0081254B" w:rsidRPr="00112827" w:rsidRDefault="0081254B" w:rsidP="0081254B">
            <w:pPr>
              <w:rPr>
                <w:rFonts w:ascii="Times New Roman" w:eastAsia="ヒラギノ明朝 Pro W3" w:hAnsi="Times New Roman" w:cs="Times New Roman"/>
                <w:b/>
                <w:bCs/>
                <w:sz w:val="24"/>
                <w:szCs w:val="24"/>
              </w:rPr>
            </w:pPr>
            <w:r w:rsidRPr="00112827">
              <w:rPr>
                <w:rFonts w:ascii="Times New Roman" w:eastAsia="ヒラギノ明朝 Pro W3" w:hAnsi="Times New Roman" w:cs="Times New Roman"/>
                <w:b/>
                <w:bCs/>
                <w:sz w:val="24"/>
                <w:szCs w:val="24"/>
              </w:rPr>
              <w:t>—</w:t>
            </w:r>
            <w:r w:rsidRPr="00112827">
              <w:rPr>
                <w:rFonts w:ascii="Times New Roman" w:eastAsia="ヒラギノ明朝 Pro W3" w:hAnsi="Times New Roman" w:cs="Times New Roman"/>
                <w:sz w:val="24"/>
                <w:szCs w:val="24"/>
              </w:rPr>
              <w:t>Tedarikçinin adı veya ticari unvanı ve model tanımlayıcı numarası, 86x12 mm ölçülerinde bir alana sığacaktır.</w:t>
            </w:r>
          </w:p>
        </w:tc>
      </w:tr>
    </w:tbl>
    <w:p w14:paraId="2992F50C" w14:textId="77777777" w:rsidR="00986CF8" w:rsidRPr="00986CF8" w:rsidRDefault="00986CF8" w:rsidP="00986CF8">
      <w:pPr>
        <w:pStyle w:val="GvdeMetni"/>
        <w:spacing w:before="7"/>
        <w:rPr>
          <w:rFonts w:ascii="Times New Roman" w:hAnsi="Times New Roman" w:cs="Times New Roman"/>
          <w:sz w:val="24"/>
          <w:szCs w:val="24"/>
          <w:lang w:val="tr-TR"/>
        </w:rPr>
      </w:pPr>
    </w:p>
    <w:p w14:paraId="05CFA34E" w14:textId="77777777" w:rsidR="00986CF8" w:rsidRDefault="00986CF8">
      <w:pP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br w:type="page"/>
      </w:r>
    </w:p>
    <w:p w14:paraId="09B8A7EE" w14:textId="09A8D8EF" w:rsidR="00986CF8" w:rsidRPr="0029214F" w:rsidRDefault="008A6F92" w:rsidP="008A6F92">
      <w:pPr>
        <w:pStyle w:val="Balk1"/>
      </w:pPr>
      <w:r>
        <w:t>EK</w:t>
      </w:r>
      <w:r w:rsidR="00986CF8" w:rsidRPr="00B4421F">
        <w:t>-</w:t>
      </w:r>
      <w:r w:rsidR="0029214F">
        <w:t xml:space="preserve">IV </w:t>
      </w:r>
    </w:p>
    <w:p w14:paraId="0C0EF89B" w14:textId="6E1D50B9" w:rsidR="00986CF8" w:rsidRPr="008A6F92" w:rsidRDefault="002D4061" w:rsidP="008A6F92">
      <w:pPr>
        <w:spacing w:after="0" w:line="240" w:lineRule="auto"/>
        <w:jc w:val="center"/>
        <w:rPr>
          <w:rFonts w:ascii="Times New Roman" w:hAnsi="Times New Roman" w:cs="Times New Roman"/>
          <w:b/>
          <w:sz w:val="24"/>
          <w:szCs w:val="24"/>
          <w:lang w:bidi="en-US"/>
        </w:rPr>
      </w:pPr>
      <w:r w:rsidRPr="008A6F92">
        <w:rPr>
          <w:rFonts w:ascii="Times New Roman" w:hAnsi="Times New Roman" w:cs="Times New Roman"/>
          <w:b/>
          <w:sz w:val="24"/>
          <w:szCs w:val="24"/>
          <w:lang w:bidi="en-US"/>
        </w:rPr>
        <w:t>Ürün Bilgi Formu</w:t>
      </w:r>
    </w:p>
    <w:p w14:paraId="35640D0E" w14:textId="77777777" w:rsidR="00CC6177" w:rsidRPr="00112827" w:rsidRDefault="00CC6177" w:rsidP="008A6F92">
      <w:pPr>
        <w:spacing w:after="0" w:line="240" w:lineRule="auto"/>
        <w:rPr>
          <w:lang w:bidi="en-US"/>
        </w:rPr>
      </w:pPr>
    </w:p>
    <w:p w14:paraId="5A559525" w14:textId="058FEAD0" w:rsidR="00986CF8" w:rsidRPr="00112827" w:rsidRDefault="00986CF8" w:rsidP="00986CF8">
      <w:pPr>
        <w:ind w:firstLine="567"/>
        <w:jc w:val="both"/>
        <w:rPr>
          <w:rFonts w:ascii="Times New Roman" w:eastAsia="ヒラギノ明朝 Pro W3" w:hAnsi="Times New Roman" w:cs="Times New Roman"/>
          <w:bCs/>
          <w:sz w:val="24"/>
          <w:szCs w:val="24"/>
        </w:rPr>
      </w:pPr>
      <w:r w:rsidRPr="001C4899">
        <w:rPr>
          <w:rFonts w:ascii="Times New Roman" w:eastAsia="ヒラギノ明朝 Pro W3" w:hAnsi="Times New Roman" w:cs="Times New Roman"/>
          <w:b/>
          <w:bCs/>
          <w:sz w:val="24"/>
          <w:szCs w:val="24"/>
        </w:rPr>
        <w:t>1</w:t>
      </w:r>
      <w:r w:rsidRPr="00112827">
        <w:rPr>
          <w:rFonts w:ascii="Times New Roman" w:eastAsia="ヒラギノ明朝 Pro W3" w:hAnsi="Times New Roman" w:cs="Times New Roman"/>
          <w:bCs/>
          <w:sz w:val="24"/>
          <w:szCs w:val="24"/>
        </w:rPr>
        <w:t xml:space="preserve">. Ortam ısıtıcının ürün bilgi formundaki bilgiler, aşağıdaki sıraya göre </w:t>
      </w:r>
      <w:r w:rsidR="0029214F">
        <w:rPr>
          <w:rFonts w:ascii="Times New Roman" w:eastAsia="ヒラギノ明朝 Pro W3" w:hAnsi="Times New Roman" w:cs="Times New Roman"/>
          <w:bCs/>
          <w:sz w:val="24"/>
          <w:szCs w:val="24"/>
        </w:rPr>
        <w:t xml:space="preserve">verilir </w:t>
      </w:r>
      <w:r w:rsidRPr="00112827">
        <w:rPr>
          <w:rFonts w:ascii="Times New Roman" w:eastAsia="ヒラギノ明朝 Pro W3" w:hAnsi="Times New Roman" w:cs="Times New Roman"/>
          <w:bCs/>
          <w:sz w:val="24"/>
          <w:szCs w:val="24"/>
        </w:rPr>
        <w:t xml:space="preserve">ve </w:t>
      </w:r>
      <w:r w:rsidR="00AA2C0A" w:rsidRPr="00112827">
        <w:rPr>
          <w:rFonts w:ascii="Times New Roman" w:eastAsia="ヒラギノ明朝 Pro W3" w:hAnsi="Times New Roman" w:cs="Times New Roman"/>
          <w:bCs/>
          <w:sz w:val="24"/>
          <w:szCs w:val="24"/>
        </w:rPr>
        <w:t xml:space="preserve">bu bilgiler </w:t>
      </w:r>
      <w:r w:rsidRPr="00112827">
        <w:rPr>
          <w:rFonts w:ascii="Times New Roman" w:eastAsia="ヒラギノ明朝 Pro W3" w:hAnsi="Times New Roman" w:cs="Times New Roman"/>
          <w:bCs/>
          <w:sz w:val="24"/>
          <w:szCs w:val="24"/>
        </w:rPr>
        <w:t xml:space="preserve">ürün broşüründe veya </w:t>
      </w:r>
      <w:r w:rsidR="00AA2C0A" w:rsidRPr="00112827">
        <w:rPr>
          <w:rFonts w:ascii="Times New Roman" w:eastAsia="ヒラギノ明朝 Pro W3" w:hAnsi="Times New Roman" w:cs="Times New Roman"/>
          <w:bCs/>
          <w:sz w:val="24"/>
          <w:szCs w:val="24"/>
        </w:rPr>
        <w:t xml:space="preserve">ürün ile </w:t>
      </w:r>
      <w:r w:rsidR="0029214F">
        <w:rPr>
          <w:rFonts w:ascii="Times New Roman" w:eastAsia="ヒラギノ明朝 Pro W3" w:hAnsi="Times New Roman" w:cs="Times New Roman"/>
          <w:bCs/>
          <w:sz w:val="24"/>
          <w:szCs w:val="24"/>
        </w:rPr>
        <w:t xml:space="preserve">birlikte </w:t>
      </w:r>
      <w:r w:rsidR="00AA2C0A" w:rsidRPr="00112827">
        <w:rPr>
          <w:rFonts w:ascii="Times New Roman" w:eastAsia="ヒラギノ明朝 Pro W3" w:hAnsi="Times New Roman" w:cs="Times New Roman"/>
          <w:bCs/>
          <w:sz w:val="24"/>
          <w:szCs w:val="24"/>
        </w:rPr>
        <w:t>verilen diğer yazılı dokümanlarda yer alır:</w:t>
      </w:r>
    </w:p>
    <w:p w14:paraId="20479C16" w14:textId="51A872AB" w:rsidR="00986CF8" w:rsidRPr="00112827" w:rsidRDefault="00986CF8" w:rsidP="00B2256A">
      <w:pPr>
        <w:ind w:firstLine="567"/>
        <w:jc w:val="both"/>
        <w:rPr>
          <w:rFonts w:ascii="Times New Roman" w:eastAsia="ヒラギノ明朝 Pro W3" w:hAnsi="Times New Roman" w:cs="Times New Roman"/>
          <w:bCs/>
          <w:sz w:val="24"/>
          <w:szCs w:val="24"/>
        </w:rPr>
      </w:pPr>
      <w:r w:rsidRPr="00112827">
        <w:rPr>
          <w:rFonts w:ascii="Times New Roman" w:eastAsia="ヒラギノ明朝 Pro W3" w:hAnsi="Times New Roman" w:cs="Times New Roman"/>
          <w:bCs/>
          <w:sz w:val="24"/>
          <w:szCs w:val="24"/>
        </w:rPr>
        <w:t>a)</w:t>
      </w:r>
      <w:r w:rsidR="00B2256A" w:rsidRPr="00112827">
        <w:rPr>
          <w:rFonts w:ascii="Times New Roman" w:eastAsia="ヒラギノ明朝 Pro W3" w:hAnsi="Times New Roman" w:cs="Times New Roman"/>
          <w:bCs/>
          <w:sz w:val="24"/>
          <w:szCs w:val="24"/>
        </w:rPr>
        <w:t xml:space="preserve"> </w:t>
      </w:r>
      <w:r w:rsidRPr="00112827">
        <w:rPr>
          <w:rFonts w:ascii="Times New Roman" w:eastAsia="ヒラギノ明朝 Pro W3" w:hAnsi="Times New Roman" w:cs="Times New Roman"/>
          <w:bCs/>
          <w:sz w:val="24"/>
          <w:szCs w:val="24"/>
        </w:rPr>
        <w:t xml:space="preserve">Tedarikçinin adı ya da </w:t>
      </w:r>
      <w:r w:rsidR="0029214F">
        <w:rPr>
          <w:rFonts w:ascii="Times New Roman" w:eastAsia="ヒラギノ明朝 Pro W3" w:hAnsi="Times New Roman" w:cs="Times New Roman"/>
          <w:bCs/>
          <w:sz w:val="24"/>
          <w:szCs w:val="24"/>
        </w:rPr>
        <w:t xml:space="preserve">ticari </w:t>
      </w:r>
      <w:r w:rsidR="001F1FF5" w:rsidRPr="00112827">
        <w:rPr>
          <w:rFonts w:ascii="Times New Roman" w:eastAsia="ヒラギノ明朝 Pro W3" w:hAnsi="Times New Roman" w:cs="Times New Roman"/>
          <w:bCs/>
          <w:sz w:val="24"/>
          <w:szCs w:val="24"/>
        </w:rPr>
        <w:t>markası</w:t>
      </w:r>
      <w:r w:rsidR="00FD32DC">
        <w:rPr>
          <w:rFonts w:ascii="Times New Roman" w:eastAsia="ヒラギノ明朝 Pro W3" w:hAnsi="Times New Roman" w:cs="Times New Roman"/>
          <w:bCs/>
          <w:sz w:val="24"/>
          <w:szCs w:val="24"/>
        </w:rPr>
        <w:t>.</w:t>
      </w:r>
    </w:p>
    <w:p w14:paraId="763BC431" w14:textId="4643E682" w:rsidR="00986CF8" w:rsidRPr="008D24A3" w:rsidRDefault="00986CF8" w:rsidP="00B2256A">
      <w:pPr>
        <w:ind w:firstLine="567"/>
        <w:jc w:val="both"/>
        <w:rPr>
          <w:rFonts w:ascii="Times New Roman" w:eastAsia="ヒラギノ明朝 Pro W3" w:hAnsi="Times New Roman" w:cs="Times New Roman"/>
          <w:bCs/>
          <w:sz w:val="24"/>
          <w:szCs w:val="24"/>
        </w:rPr>
      </w:pPr>
      <w:r w:rsidRPr="00112827">
        <w:rPr>
          <w:rFonts w:ascii="Times New Roman" w:eastAsia="ヒラギノ明朝 Pro W3" w:hAnsi="Times New Roman" w:cs="Times New Roman"/>
          <w:bCs/>
          <w:sz w:val="24"/>
          <w:szCs w:val="24"/>
        </w:rPr>
        <w:t>b)</w:t>
      </w:r>
      <w:r w:rsidR="00B2256A" w:rsidRPr="00112827">
        <w:rPr>
          <w:rFonts w:ascii="Times New Roman" w:eastAsia="ヒラギノ明朝 Pro W3" w:hAnsi="Times New Roman" w:cs="Times New Roman"/>
          <w:bCs/>
          <w:sz w:val="24"/>
          <w:szCs w:val="24"/>
        </w:rPr>
        <w:t xml:space="preserve"> </w:t>
      </w:r>
      <w:r w:rsidRPr="00112827">
        <w:rPr>
          <w:rFonts w:ascii="Times New Roman" w:eastAsia="ヒラギノ明朝 Pro W3" w:hAnsi="Times New Roman" w:cs="Times New Roman"/>
          <w:bCs/>
          <w:sz w:val="24"/>
          <w:szCs w:val="24"/>
        </w:rPr>
        <w:t>Tedarik</w:t>
      </w:r>
      <w:r w:rsidRPr="008D24A3">
        <w:rPr>
          <w:rFonts w:ascii="Times New Roman" w:eastAsia="ヒラギノ明朝 Pro W3" w:hAnsi="Times New Roman" w:cs="Times New Roman"/>
          <w:bCs/>
          <w:sz w:val="24"/>
          <w:szCs w:val="24"/>
        </w:rPr>
        <w:t>çinin model tanımlayıcısı</w:t>
      </w:r>
      <w:r w:rsidR="00FD32DC">
        <w:rPr>
          <w:rFonts w:ascii="Times New Roman" w:eastAsia="ヒラギノ明朝 Pro W3" w:hAnsi="Times New Roman" w:cs="Times New Roman"/>
          <w:bCs/>
          <w:sz w:val="24"/>
          <w:szCs w:val="24"/>
        </w:rPr>
        <w:t>.</w:t>
      </w:r>
    </w:p>
    <w:p w14:paraId="6DE28196" w14:textId="013BB086" w:rsidR="00986CF8" w:rsidRPr="008D24A3" w:rsidRDefault="00986CF8" w:rsidP="00B2256A">
      <w:pPr>
        <w:ind w:firstLine="567"/>
        <w:jc w:val="both"/>
        <w:rPr>
          <w:rFonts w:ascii="Times New Roman" w:eastAsia="ヒラギノ明朝 Pro W3" w:hAnsi="Times New Roman" w:cs="Times New Roman"/>
          <w:bCs/>
          <w:sz w:val="24"/>
          <w:szCs w:val="24"/>
        </w:rPr>
      </w:pPr>
      <w:r w:rsidRPr="008D24A3">
        <w:rPr>
          <w:rFonts w:ascii="Times New Roman" w:eastAsia="ヒラギノ明朝 Pro W3" w:hAnsi="Times New Roman" w:cs="Times New Roman"/>
          <w:bCs/>
          <w:sz w:val="24"/>
          <w:szCs w:val="24"/>
        </w:rPr>
        <w:t>c)</w:t>
      </w:r>
      <w:r w:rsidR="00B2256A" w:rsidRPr="008D24A3">
        <w:rPr>
          <w:rFonts w:ascii="Times New Roman" w:eastAsia="ヒラギノ明朝 Pro W3" w:hAnsi="Times New Roman" w:cs="Times New Roman"/>
          <w:bCs/>
          <w:sz w:val="24"/>
          <w:szCs w:val="24"/>
        </w:rPr>
        <w:t xml:space="preserve"> </w:t>
      </w:r>
      <w:r w:rsidRPr="008D24A3">
        <w:rPr>
          <w:rFonts w:ascii="Times New Roman" w:eastAsia="ヒラギノ明朝 Pro W3" w:hAnsi="Times New Roman" w:cs="Times New Roman"/>
          <w:bCs/>
          <w:sz w:val="24"/>
          <w:szCs w:val="24"/>
        </w:rPr>
        <w:t>Ek</w:t>
      </w:r>
      <w:r w:rsidR="00B2256A" w:rsidRPr="008D24A3">
        <w:rPr>
          <w:rFonts w:ascii="Times New Roman" w:eastAsia="ヒラギノ明朝 Pro W3" w:hAnsi="Times New Roman" w:cs="Times New Roman"/>
          <w:bCs/>
          <w:sz w:val="24"/>
          <w:szCs w:val="24"/>
        </w:rPr>
        <w:t>-</w:t>
      </w:r>
      <w:r w:rsidR="008D24A3" w:rsidRPr="008D24A3">
        <w:rPr>
          <w:rFonts w:ascii="Times New Roman" w:eastAsia="ヒラギノ明朝 Pro W3" w:hAnsi="Times New Roman" w:cs="Times New Roman"/>
          <w:bCs/>
          <w:sz w:val="24"/>
          <w:szCs w:val="24"/>
        </w:rPr>
        <w:t>II</w:t>
      </w:r>
      <w:r w:rsidR="001F1FF5" w:rsidRPr="008D24A3">
        <w:rPr>
          <w:rFonts w:ascii="Times New Roman" w:eastAsia="ヒラギノ明朝 Pro W3" w:hAnsi="Times New Roman" w:cs="Times New Roman"/>
          <w:bCs/>
          <w:sz w:val="24"/>
          <w:szCs w:val="24"/>
        </w:rPr>
        <w:t>’nin</w:t>
      </w:r>
      <w:r w:rsidR="00B2256A" w:rsidRPr="008D24A3">
        <w:rPr>
          <w:rFonts w:ascii="Times New Roman" w:eastAsia="ヒラギノ明朝 Pro W3" w:hAnsi="Times New Roman" w:cs="Times New Roman"/>
          <w:bCs/>
          <w:sz w:val="24"/>
          <w:szCs w:val="24"/>
        </w:rPr>
        <w:t xml:space="preserve"> </w:t>
      </w:r>
      <w:r w:rsidR="00C97201">
        <w:rPr>
          <w:rFonts w:ascii="Times New Roman" w:eastAsia="ヒラギノ明朝 Pro W3" w:hAnsi="Times New Roman" w:cs="Times New Roman"/>
          <w:bCs/>
          <w:sz w:val="24"/>
          <w:szCs w:val="24"/>
        </w:rPr>
        <w:t>1 inci</w:t>
      </w:r>
      <w:r w:rsidR="00FD32DC">
        <w:rPr>
          <w:rFonts w:ascii="Times New Roman" w:eastAsia="ヒラギノ明朝 Pro W3" w:hAnsi="Times New Roman" w:cs="Times New Roman"/>
          <w:bCs/>
          <w:sz w:val="24"/>
          <w:szCs w:val="24"/>
        </w:rPr>
        <w:t xml:space="preserve"> bölümüne </w:t>
      </w:r>
      <w:r w:rsidR="0029214F" w:rsidRPr="008D24A3">
        <w:rPr>
          <w:rFonts w:ascii="Times New Roman" w:eastAsia="ヒラギノ明朝 Pro W3" w:hAnsi="Times New Roman" w:cs="Times New Roman"/>
          <w:bCs/>
          <w:sz w:val="24"/>
          <w:szCs w:val="24"/>
        </w:rPr>
        <w:t>uygun olarak</w:t>
      </w:r>
      <w:r w:rsidR="001F1FF5" w:rsidRPr="008D24A3">
        <w:rPr>
          <w:rFonts w:ascii="Times New Roman" w:eastAsia="ヒラギノ明朝 Pro W3" w:hAnsi="Times New Roman" w:cs="Times New Roman"/>
          <w:bCs/>
          <w:sz w:val="24"/>
          <w:szCs w:val="24"/>
        </w:rPr>
        <w:t xml:space="preserve"> belirlen</w:t>
      </w:r>
      <w:r w:rsidR="0029214F" w:rsidRPr="008D24A3">
        <w:rPr>
          <w:rFonts w:ascii="Times New Roman" w:eastAsia="ヒラギノ明朝 Pro W3" w:hAnsi="Times New Roman" w:cs="Times New Roman"/>
          <w:bCs/>
          <w:sz w:val="24"/>
          <w:szCs w:val="24"/>
        </w:rPr>
        <w:t xml:space="preserve">en </w:t>
      </w:r>
      <w:r w:rsidRPr="008D24A3">
        <w:rPr>
          <w:rFonts w:ascii="Times New Roman" w:eastAsia="ヒラギノ明朝 Pro W3" w:hAnsi="Times New Roman" w:cs="Times New Roman"/>
          <w:bCs/>
          <w:sz w:val="24"/>
          <w:szCs w:val="24"/>
        </w:rPr>
        <w:t>modelin enerji</w:t>
      </w:r>
      <w:r w:rsidR="00073EA3" w:rsidRPr="008D24A3">
        <w:rPr>
          <w:rFonts w:ascii="Times New Roman" w:eastAsia="ヒラギノ明朝 Pro W3" w:hAnsi="Times New Roman" w:cs="Times New Roman"/>
          <w:bCs/>
          <w:sz w:val="24"/>
          <w:szCs w:val="24"/>
        </w:rPr>
        <w:t xml:space="preserve"> verimliliği</w:t>
      </w:r>
      <w:r w:rsidRPr="008D24A3">
        <w:rPr>
          <w:rFonts w:ascii="Times New Roman" w:eastAsia="ヒラギノ明朝 Pro W3" w:hAnsi="Times New Roman" w:cs="Times New Roman"/>
          <w:bCs/>
          <w:sz w:val="24"/>
          <w:szCs w:val="24"/>
        </w:rPr>
        <w:t xml:space="preserve"> sınıfı</w:t>
      </w:r>
      <w:r w:rsidR="00FD32DC">
        <w:rPr>
          <w:rFonts w:ascii="Times New Roman" w:eastAsia="ヒラギノ明朝 Pro W3" w:hAnsi="Times New Roman" w:cs="Times New Roman"/>
          <w:bCs/>
          <w:sz w:val="24"/>
          <w:szCs w:val="24"/>
        </w:rPr>
        <w:t>.</w:t>
      </w:r>
    </w:p>
    <w:p w14:paraId="25924603" w14:textId="2DF13744" w:rsidR="00986CF8" w:rsidRPr="008D24A3" w:rsidRDefault="00FD32DC" w:rsidP="00B2256A">
      <w:pPr>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ç</w:t>
      </w:r>
      <w:r w:rsidR="00986CF8" w:rsidRPr="008D24A3">
        <w:rPr>
          <w:rFonts w:ascii="Times New Roman" w:eastAsia="ヒラギノ明朝 Pro W3" w:hAnsi="Times New Roman" w:cs="Times New Roman"/>
          <w:bCs/>
          <w:sz w:val="24"/>
          <w:szCs w:val="24"/>
        </w:rPr>
        <w:t>)</w:t>
      </w:r>
      <w:r w:rsidR="00B2256A" w:rsidRPr="008D24A3">
        <w:rPr>
          <w:rFonts w:ascii="Times New Roman" w:eastAsia="ヒラギノ明朝 Pro W3" w:hAnsi="Times New Roman" w:cs="Times New Roman"/>
          <w:bCs/>
          <w:sz w:val="24"/>
          <w:szCs w:val="24"/>
        </w:rPr>
        <w:t xml:space="preserve"> En yakın ondalık basamağa yuvarlana</w:t>
      </w:r>
      <w:r w:rsidR="0029214F" w:rsidRPr="008D24A3">
        <w:rPr>
          <w:rFonts w:ascii="Times New Roman" w:eastAsia="ヒラギノ明朝 Pro W3" w:hAnsi="Times New Roman" w:cs="Times New Roman"/>
          <w:bCs/>
          <w:sz w:val="24"/>
          <w:szCs w:val="24"/>
        </w:rPr>
        <w:t>n</w:t>
      </w:r>
      <w:r w:rsidR="00B2256A" w:rsidRPr="008D24A3">
        <w:rPr>
          <w:rFonts w:ascii="Times New Roman" w:eastAsia="ヒラギノ明朝 Pro W3" w:hAnsi="Times New Roman" w:cs="Times New Roman"/>
          <w:bCs/>
          <w:sz w:val="24"/>
          <w:szCs w:val="24"/>
        </w:rPr>
        <w:t xml:space="preserve"> kilowatt (kW) olarak ifade edilen doğrudan ısıl güç değeri</w:t>
      </w:r>
      <w:r>
        <w:rPr>
          <w:rFonts w:ascii="Times New Roman" w:eastAsia="ヒラギノ明朝 Pro W3" w:hAnsi="Times New Roman" w:cs="Times New Roman"/>
          <w:bCs/>
          <w:sz w:val="24"/>
          <w:szCs w:val="24"/>
        </w:rPr>
        <w:t>.</w:t>
      </w:r>
    </w:p>
    <w:p w14:paraId="7794B7EE" w14:textId="0A77EB29" w:rsidR="00986CF8" w:rsidRPr="008D24A3" w:rsidRDefault="00FD32DC" w:rsidP="00B2256A">
      <w:pPr>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d</w:t>
      </w:r>
      <w:r w:rsidR="00986CF8" w:rsidRPr="008D24A3">
        <w:rPr>
          <w:rFonts w:ascii="Times New Roman" w:eastAsia="ヒラギノ明朝 Pro W3" w:hAnsi="Times New Roman" w:cs="Times New Roman"/>
          <w:bCs/>
          <w:sz w:val="24"/>
          <w:szCs w:val="24"/>
        </w:rPr>
        <w:t>)</w:t>
      </w:r>
      <w:r w:rsidR="00B2256A" w:rsidRPr="008D24A3">
        <w:rPr>
          <w:rFonts w:ascii="Times New Roman" w:eastAsia="ヒラギノ明朝 Pro W3" w:hAnsi="Times New Roman" w:cs="Times New Roman"/>
          <w:bCs/>
          <w:sz w:val="24"/>
          <w:szCs w:val="24"/>
        </w:rPr>
        <w:t xml:space="preserve"> En yakın ondalık basamağa yuvarlana</w:t>
      </w:r>
      <w:r w:rsidR="0029214F" w:rsidRPr="008D24A3">
        <w:rPr>
          <w:rFonts w:ascii="Times New Roman" w:eastAsia="ヒラギノ明朝 Pro W3" w:hAnsi="Times New Roman" w:cs="Times New Roman"/>
          <w:bCs/>
          <w:sz w:val="24"/>
          <w:szCs w:val="24"/>
        </w:rPr>
        <w:t>n</w:t>
      </w:r>
      <w:r w:rsidR="00B2256A" w:rsidRPr="008D24A3">
        <w:rPr>
          <w:rFonts w:ascii="Times New Roman" w:eastAsia="ヒラギノ明朝 Pro W3" w:hAnsi="Times New Roman" w:cs="Times New Roman"/>
          <w:bCs/>
          <w:sz w:val="24"/>
          <w:szCs w:val="24"/>
        </w:rPr>
        <w:t xml:space="preserve"> kilowatt (kW) olarak ifade</w:t>
      </w:r>
      <w:r w:rsidR="00073EA3" w:rsidRPr="008D24A3">
        <w:rPr>
          <w:rFonts w:ascii="Times New Roman" w:eastAsia="ヒラギノ明朝 Pro W3" w:hAnsi="Times New Roman" w:cs="Times New Roman"/>
          <w:bCs/>
          <w:sz w:val="24"/>
          <w:szCs w:val="24"/>
        </w:rPr>
        <w:t xml:space="preserve"> edilen dolaylı ısıl güç değeri</w:t>
      </w:r>
      <w:r>
        <w:rPr>
          <w:rFonts w:ascii="Times New Roman" w:eastAsia="ヒラギノ明朝 Pro W3" w:hAnsi="Times New Roman" w:cs="Times New Roman"/>
          <w:bCs/>
          <w:sz w:val="24"/>
          <w:szCs w:val="24"/>
        </w:rPr>
        <w:t>.</w:t>
      </w:r>
    </w:p>
    <w:p w14:paraId="1F61134F" w14:textId="48638FD8" w:rsidR="00986CF8" w:rsidRPr="008D24A3" w:rsidRDefault="00FD32DC" w:rsidP="00B2256A">
      <w:pPr>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e</w:t>
      </w:r>
      <w:r w:rsidR="00986CF8" w:rsidRPr="008D24A3">
        <w:rPr>
          <w:rFonts w:ascii="Times New Roman" w:eastAsia="ヒラギノ明朝 Pro W3" w:hAnsi="Times New Roman" w:cs="Times New Roman"/>
          <w:bCs/>
          <w:sz w:val="24"/>
          <w:szCs w:val="24"/>
        </w:rPr>
        <w:t>)</w:t>
      </w:r>
      <w:r w:rsidR="00B2256A" w:rsidRPr="008D24A3">
        <w:rPr>
          <w:rFonts w:ascii="Times New Roman" w:eastAsia="ヒラギノ明朝 Pro W3" w:hAnsi="Times New Roman" w:cs="Times New Roman"/>
          <w:bCs/>
          <w:sz w:val="24"/>
          <w:szCs w:val="24"/>
        </w:rPr>
        <w:t xml:space="preserve"> </w:t>
      </w:r>
      <w:r w:rsidR="00986CF8" w:rsidRPr="008D24A3">
        <w:rPr>
          <w:rFonts w:ascii="Times New Roman" w:eastAsia="ヒラギノ明朝 Pro W3" w:hAnsi="Times New Roman" w:cs="Times New Roman"/>
          <w:bCs/>
          <w:sz w:val="24"/>
          <w:szCs w:val="24"/>
        </w:rPr>
        <w:t>Ek</w:t>
      </w:r>
      <w:r w:rsidR="00B2256A" w:rsidRPr="008D24A3">
        <w:rPr>
          <w:rFonts w:ascii="Times New Roman" w:eastAsia="ヒラギノ明朝 Pro W3" w:hAnsi="Times New Roman" w:cs="Times New Roman"/>
          <w:bCs/>
          <w:sz w:val="24"/>
          <w:szCs w:val="24"/>
        </w:rPr>
        <w:t>-</w:t>
      </w:r>
      <w:r w:rsidR="008D24A3" w:rsidRPr="008D24A3">
        <w:rPr>
          <w:rFonts w:ascii="Times New Roman" w:eastAsia="ヒラギノ明朝 Pro W3" w:hAnsi="Times New Roman" w:cs="Times New Roman"/>
          <w:bCs/>
          <w:sz w:val="24"/>
          <w:szCs w:val="24"/>
        </w:rPr>
        <w:t>VIII</w:t>
      </w:r>
      <w:r w:rsidR="00B2256A" w:rsidRPr="008D24A3">
        <w:rPr>
          <w:rFonts w:ascii="Times New Roman" w:eastAsia="ヒラギノ明朝 Pro W3" w:hAnsi="Times New Roman" w:cs="Times New Roman"/>
          <w:bCs/>
          <w:sz w:val="24"/>
          <w:szCs w:val="24"/>
        </w:rPr>
        <w:t xml:space="preserve">’e uygun olarak </w:t>
      </w:r>
      <w:r w:rsidR="00986CF8" w:rsidRPr="008D24A3">
        <w:rPr>
          <w:rFonts w:ascii="Times New Roman" w:eastAsia="ヒラギノ明朝 Pro W3" w:hAnsi="Times New Roman" w:cs="Times New Roman"/>
          <w:bCs/>
          <w:sz w:val="24"/>
          <w:szCs w:val="24"/>
        </w:rPr>
        <w:t xml:space="preserve">hesaplanan ve en yakın tamsayıya yuvarlanan enerji verimliliği </w:t>
      </w:r>
      <w:r w:rsidR="00B2256A" w:rsidRPr="008D24A3">
        <w:rPr>
          <w:rFonts w:ascii="Times New Roman" w:eastAsia="ヒラギノ明朝 Pro W3" w:hAnsi="Times New Roman" w:cs="Times New Roman"/>
          <w:bCs/>
          <w:sz w:val="24"/>
          <w:szCs w:val="24"/>
        </w:rPr>
        <w:t>e</w:t>
      </w:r>
      <w:r w:rsidR="00986CF8" w:rsidRPr="008D24A3">
        <w:rPr>
          <w:rFonts w:ascii="Times New Roman" w:eastAsia="ヒラギノ明朝 Pro W3" w:hAnsi="Times New Roman" w:cs="Times New Roman"/>
          <w:bCs/>
          <w:sz w:val="24"/>
          <w:szCs w:val="24"/>
        </w:rPr>
        <w:t>ndeksi</w:t>
      </w:r>
      <w:r>
        <w:rPr>
          <w:rFonts w:ascii="Times New Roman" w:eastAsia="ヒラギノ明朝 Pro W3" w:hAnsi="Times New Roman" w:cs="Times New Roman"/>
          <w:bCs/>
          <w:sz w:val="24"/>
          <w:szCs w:val="24"/>
        </w:rPr>
        <w:t>.</w:t>
      </w:r>
    </w:p>
    <w:p w14:paraId="6A2E7C43" w14:textId="3607C4BB" w:rsidR="00986CF8" w:rsidRPr="00112827" w:rsidRDefault="00FD32DC" w:rsidP="00B2256A">
      <w:pPr>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f</w:t>
      </w:r>
      <w:r w:rsidR="00986CF8" w:rsidRPr="008D24A3">
        <w:rPr>
          <w:rFonts w:ascii="Times New Roman" w:eastAsia="ヒラギノ明朝 Pro W3" w:hAnsi="Times New Roman" w:cs="Times New Roman"/>
          <w:bCs/>
          <w:sz w:val="24"/>
          <w:szCs w:val="24"/>
        </w:rPr>
        <w:t>)</w:t>
      </w:r>
      <w:r w:rsidR="00B2256A" w:rsidRPr="008D24A3">
        <w:rPr>
          <w:rFonts w:ascii="Times New Roman" w:eastAsia="ヒラギノ明朝 Pro W3" w:hAnsi="Times New Roman" w:cs="Times New Roman"/>
          <w:bCs/>
          <w:sz w:val="24"/>
          <w:szCs w:val="24"/>
        </w:rPr>
        <w:t xml:space="preserve"> Ek-</w:t>
      </w:r>
      <w:r w:rsidR="008D24A3" w:rsidRPr="008D24A3">
        <w:rPr>
          <w:rFonts w:ascii="Times New Roman" w:eastAsia="ヒラギノ明朝 Pro W3" w:hAnsi="Times New Roman" w:cs="Times New Roman"/>
          <w:bCs/>
          <w:sz w:val="24"/>
          <w:szCs w:val="24"/>
        </w:rPr>
        <w:t>VIII</w:t>
      </w:r>
      <w:r w:rsidR="00B2256A" w:rsidRPr="008D24A3">
        <w:rPr>
          <w:rFonts w:ascii="Times New Roman" w:eastAsia="ヒラギノ明朝 Pro W3" w:hAnsi="Times New Roman" w:cs="Times New Roman"/>
          <w:bCs/>
          <w:sz w:val="24"/>
          <w:szCs w:val="24"/>
        </w:rPr>
        <w:t xml:space="preserve">’e </w:t>
      </w:r>
      <w:r w:rsidR="00B2256A" w:rsidRPr="00112827">
        <w:rPr>
          <w:rFonts w:ascii="Times New Roman" w:eastAsia="ヒラギノ明朝 Pro W3" w:hAnsi="Times New Roman" w:cs="Times New Roman"/>
          <w:bCs/>
          <w:sz w:val="24"/>
          <w:szCs w:val="24"/>
        </w:rPr>
        <w:t>uygun olarak hesaplanan en yakın ondalık basamağa yuvarlan</w:t>
      </w:r>
      <w:r w:rsidR="00073EA3" w:rsidRPr="00112827">
        <w:rPr>
          <w:rFonts w:ascii="Times New Roman" w:eastAsia="ヒラギノ明朝 Pro W3" w:hAnsi="Times New Roman" w:cs="Times New Roman"/>
          <w:bCs/>
          <w:sz w:val="24"/>
          <w:szCs w:val="24"/>
        </w:rPr>
        <w:t xml:space="preserve">an, </w:t>
      </w:r>
      <w:r w:rsidR="002D4061">
        <w:rPr>
          <w:rFonts w:ascii="Times New Roman" w:eastAsia="ヒラギノ明朝 Pro W3" w:hAnsi="Times New Roman" w:cs="Times New Roman"/>
          <w:bCs/>
          <w:sz w:val="24"/>
          <w:szCs w:val="24"/>
        </w:rPr>
        <w:t>nominal</w:t>
      </w:r>
      <w:r w:rsidR="008D24A3">
        <w:rPr>
          <w:rFonts w:ascii="Times New Roman" w:eastAsia="ヒラギノ明朝 Pro W3" w:hAnsi="Times New Roman" w:cs="Times New Roman"/>
          <w:bCs/>
          <w:sz w:val="24"/>
          <w:szCs w:val="24"/>
        </w:rPr>
        <w:t xml:space="preserve"> </w:t>
      </w:r>
      <w:r w:rsidR="00073EA3" w:rsidRPr="00112827">
        <w:rPr>
          <w:rFonts w:ascii="Times New Roman" w:eastAsia="ヒラギノ明朝 Pro W3" w:hAnsi="Times New Roman" w:cs="Times New Roman"/>
          <w:bCs/>
          <w:sz w:val="24"/>
          <w:szCs w:val="24"/>
        </w:rPr>
        <w:t xml:space="preserve">ısıl güçte </w:t>
      </w:r>
      <w:r w:rsidR="0029214F">
        <w:rPr>
          <w:rFonts w:ascii="Times New Roman" w:eastAsia="ヒラギノ明朝 Pro W3" w:hAnsi="Times New Roman" w:cs="Times New Roman"/>
          <w:bCs/>
          <w:sz w:val="24"/>
          <w:szCs w:val="24"/>
        </w:rPr>
        <w:t xml:space="preserve">ve uygulanabilir olduğu durumlarda </w:t>
      </w:r>
      <w:r w:rsidR="006212C4">
        <w:rPr>
          <w:rFonts w:ascii="Times New Roman" w:eastAsia="ヒラギノ明朝 Pro W3" w:hAnsi="Times New Roman" w:cs="Times New Roman"/>
          <w:bCs/>
          <w:sz w:val="24"/>
          <w:szCs w:val="24"/>
        </w:rPr>
        <w:t>minimum</w:t>
      </w:r>
      <w:r w:rsidR="0029214F">
        <w:rPr>
          <w:rFonts w:ascii="Times New Roman" w:eastAsia="ヒラギノ明朝 Pro W3" w:hAnsi="Times New Roman" w:cs="Times New Roman"/>
          <w:bCs/>
          <w:sz w:val="24"/>
          <w:szCs w:val="24"/>
        </w:rPr>
        <w:t xml:space="preserve"> yük düzeyinde </w:t>
      </w:r>
      <w:r w:rsidR="00073EA3" w:rsidRPr="00112827">
        <w:rPr>
          <w:rFonts w:ascii="Times New Roman" w:eastAsia="ヒラギノ明朝 Pro W3" w:hAnsi="Times New Roman" w:cs="Times New Roman"/>
          <w:bCs/>
          <w:sz w:val="24"/>
          <w:szCs w:val="24"/>
        </w:rPr>
        <w:t>faydalı enerji verimliliği</w:t>
      </w:r>
      <w:r>
        <w:rPr>
          <w:rFonts w:ascii="Times New Roman" w:eastAsia="ヒラギノ明朝 Pro W3" w:hAnsi="Times New Roman" w:cs="Times New Roman"/>
          <w:bCs/>
          <w:sz w:val="24"/>
          <w:szCs w:val="24"/>
        </w:rPr>
        <w:t>.</w:t>
      </w:r>
    </w:p>
    <w:p w14:paraId="146209E2" w14:textId="6312FBB8" w:rsidR="00A25054" w:rsidRPr="00112827" w:rsidRDefault="00FD32DC" w:rsidP="00A25054">
      <w:pPr>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g</w:t>
      </w:r>
      <w:r w:rsidR="00986CF8" w:rsidRPr="00112827">
        <w:rPr>
          <w:rFonts w:ascii="Times New Roman" w:eastAsia="ヒラギノ明朝 Pro W3" w:hAnsi="Times New Roman" w:cs="Times New Roman"/>
          <w:bCs/>
          <w:sz w:val="24"/>
          <w:szCs w:val="24"/>
        </w:rPr>
        <w:t>)</w:t>
      </w:r>
      <w:r w:rsidR="00B2256A" w:rsidRPr="00112827">
        <w:rPr>
          <w:rFonts w:ascii="Times New Roman" w:eastAsia="ヒラギノ明朝 Pro W3" w:hAnsi="Times New Roman" w:cs="Times New Roman"/>
          <w:bCs/>
          <w:sz w:val="24"/>
          <w:szCs w:val="24"/>
        </w:rPr>
        <w:t xml:space="preserve"> Ortam </w:t>
      </w:r>
      <w:r w:rsidR="00986CF8" w:rsidRPr="00112827">
        <w:rPr>
          <w:rFonts w:ascii="Times New Roman" w:eastAsia="ヒラギノ明朝 Pro W3" w:hAnsi="Times New Roman" w:cs="Times New Roman"/>
          <w:bCs/>
          <w:sz w:val="24"/>
          <w:szCs w:val="24"/>
        </w:rPr>
        <w:t xml:space="preserve">ısıtıcısının kurulumu, montajı ya da bakımı sırasında alınacak özel önlemler. </w:t>
      </w:r>
    </w:p>
    <w:p w14:paraId="1021DA07" w14:textId="77777777" w:rsidR="00986CF8" w:rsidRPr="00112827" w:rsidRDefault="00986CF8" w:rsidP="00B2256A">
      <w:pPr>
        <w:ind w:firstLine="567"/>
        <w:jc w:val="both"/>
        <w:rPr>
          <w:rFonts w:ascii="Times New Roman" w:eastAsia="ヒラギノ明朝 Pro W3" w:hAnsi="Times New Roman" w:cs="Times New Roman"/>
          <w:bCs/>
          <w:sz w:val="24"/>
          <w:szCs w:val="24"/>
        </w:rPr>
      </w:pPr>
      <w:r w:rsidRPr="001C4899">
        <w:rPr>
          <w:rFonts w:ascii="Times New Roman" w:eastAsia="ヒラギノ明朝 Pro W3" w:hAnsi="Times New Roman" w:cs="Times New Roman"/>
          <w:b/>
          <w:bCs/>
          <w:sz w:val="24"/>
          <w:szCs w:val="24"/>
        </w:rPr>
        <w:t>2</w:t>
      </w:r>
      <w:r w:rsidRPr="00112827">
        <w:rPr>
          <w:rFonts w:ascii="Times New Roman" w:eastAsia="ヒラギノ明朝 Pro W3" w:hAnsi="Times New Roman" w:cs="Times New Roman"/>
          <w:bCs/>
          <w:sz w:val="24"/>
          <w:szCs w:val="24"/>
        </w:rPr>
        <w:t>.</w:t>
      </w:r>
      <w:r w:rsidR="00B2256A" w:rsidRPr="00112827">
        <w:rPr>
          <w:rFonts w:ascii="Times New Roman" w:eastAsia="ヒラギノ明朝 Pro W3" w:hAnsi="Times New Roman" w:cs="Times New Roman"/>
          <w:bCs/>
          <w:sz w:val="24"/>
          <w:szCs w:val="24"/>
        </w:rPr>
        <w:t xml:space="preserve"> </w:t>
      </w:r>
      <w:r w:rsidRPr="00112827">
        <w:rPr>
          <w:rFonts w:ascii="Times New Roman" w:eastAsia="ヒラギノ明朝 Pro W3" w:hAnsi="Times New Roman" w:cs="Times New Roman"/>
          <w:bCs/>
          <w:sz w:val="24"/>
          <w:szCs w:val="24"/>
        </w:rPr>
        <w:t xml:space="preserve">Bir ürün </w:t>
      </w:r>
      <w:r w:rsidR="00B2256A" w:rsidRPr="00112827">
        <w:rPr>
          <w:rFonts w:ascii="Times New Roman" w:eastAsia="ヒラギノ明朝 Pro W3" w:hAnsi="Times New Roman" w:cs="Times New Roman"/>
          <w:bCs/>
          <w:sz w:val="24"/>
          <w:szCs w:val="24"/>
        </w:rPr>
        <w:t>bilgi formu,</w:t>
      </w:r>
      <w:r w:rsidRPr="00112827">
        <w:rPr>
          <w:rFonts w:ascii="Times New Roman" w:eastAsia="ヒラギノ明朝 Pro W3" w:hAnsi="Times New Roman" w:cs="Times New Roman"/>
          <w:bCs/>
          <w:sz w:val="24"/>
          <w:szCs w:val="24"/>
        </w:rPr>
        <w:t xml:space="preserve"> aynı tedarikçi tarafından temin edilen birden fazla </w:t>
      </w:r>
      <w:r w:rsidR="00B2256A" w:rsidRPr="00112827">
        <w:rPr>
          <w:rFonts w:ascii="Times New Roman" w:eastAsia="ヒラギノ明朝 Pro W3" w:hAnsi="Times New Roman" w:cs="Times New Roman"/>
          <w:bCs/>
          <w:sz w:val="24"/>
          <w:szCs w:val="24"/>
        </w:rPr>
        <w:t>ortam</w:t>
      </w:r>
      <w:r w:rsidRPr="00112827">
        <w:rPr>
          <w:rFonts w:ascii="Times New Roman" w:eastAsia="ヒラギノ明朝 Pro W3" w:hAnsi="Times New Roman" w:cs="Times New Roman"/>
          <w:bCs/>
          <w:sz w:val="24"/>
          <w:szCs w:val="24"/>
        </w:rPr>
        <w:t xml:space="preserve"> ısıtıcı</w:t>
      </w:r>
      <w:r w:rsidR="00B2256A" w:rsidRPr="00112827">
        <w:rPr>
          <w:rFonts w:ascii="Times New Roman" w:eastAsia="ヒラギノ明朝 Pro W3" w:hAnsi="Times New Roman" w:cs="Times New Roman"/>
          <w:bCs/>
          <w:sz w:val="24"/>
          <w:szCs w:val="24"/>
        </w:rPr>
        <w:t>sı</w:t>
      </w:r>
      <w:r w:rsidRPr="00112827">
        <w:rPr>
          <w:rFonts w:ascii="Times New Roman" w:eastAsia="ヒラギノ明朝 Pro W3" w:hAnsi="Times New Roman" w:cs="Times New Roman"/>
          <w:bCs/>
          <w:sz w:val="24"/>
          <w:szCs w:val="24"/>
        </w:rPr>
        <w:t xml:space="preserve"> modelini kapsayabilir.</w:t>
      </w:r>
    </w:p>
    <w:p w14:paraId="7DB5F77C" w14:textId="4BEE0FE6" w:rsidR="00503B72" w:rsidRDefault="00986CF8" w:rsidP="00B2256A">
      <w:pPr>
        <w:ind w:firstLine="567"/>
        <w:jc w:val="both"/>
        <w:rPr>
          <w:rFonts w:ascii="Times New Roman" w:eastAsia="ヒラギノ明朝 Pro W3" w:hAnsi="Times New Roman" w:cs="Times New Roman"/>
          <w:bCs/>
          <w:sz w:val="24"/>
          <w:szCs w:val="24"/>
        </w:rPr>
      </w:pPr>
      <w:r w:rsidRPr="001C4899">
        <w:rPr>
          <w:rFonts w:ascii="Times New Roman" w:eastAsia="ヒラギノ明朝 Pro W3" w:hAnsi="Times New Roman" w:cs="Times New Roman"/>
          <w:b/>
          <w:bCs/>
          <w:sz w:val="24"/>
          <w:szCs w:val="24"/>
        </w:rPr>
        <w:t>3</w:t>
      </w:r>
      <w:r w:rsidR="00503B72" w:rsidRPr="001C4899">
        <w:rPr>
          <w:rFonts w:ascii="Times New Roman" w:eastAsia="ヒラギノ明朝 Pro W3" w:hAnsi="Times New Roman" w:cs="Times New Roman"/>
          <w:b/>
          <w:bCs/>
          <w:sz w:val="24"/>
          <w:szCs w:val="24"/>
        </w:rPr>
        <w:t>.</w:t>
      </w:r>
      <w:r w:rsidR="00B2256A" w:rsidRPr="00112827">
        <w:rPr>
          <w:rFonts w:ascii="Times New Roman" w:eastAsia="ヒラギノ明朝 Pro W3" w:hAnsi="Times New Roman" w:cs="Times New Roman"/>
          <w:bCs/>
          <w:sz w:val="24"/>
          <w:szCs w:val="24"/>
        </w:rPr>
        <w:t xml:space="preserve"> Ürün bilgi formu</w:t>
      </w:r>
      <w:r w:rsidR="00806EF8">
        <w:rPr>
          <w:rFonts w:ascii="Times New Roman" w:eastAsia="ヒラギノ明朝 Pro W3" w:hAnsi="Times New Roman" w:cs="Times New Roman"/>
          <w:bCs/>
          <w:sz w:val="24"/>
          <w:szCs w:val="24"/>
        </w:rPr>
        <w:t>nda</w:t>
      </w:r>
      <w:r w:rsidR="00503B72" w:rsidRPr="00112827">
        <w:rPr>
          <w:rFonts w:ascii="Times New Roman" w:eastAsia="ヒラギノ明朝 Pro W3" w:hAnsi="Times New Roman" w:cs="Times New Roman"/>
          <w:bCs/>
          <w:sz w:val="24"/>
          <w:szCs w:val="24"/>
        </w:rPr>
        <w:t xml:space="preserve"> yer alan</w:t>
      </w:r>
      <w:r w:rsidR="00B2256A" w:rsidRPr="00112827">
        <w:rPr>
          <w:rFonts w:ascii="Times New Roman" w:eastAsia="ヒラギノ明朝 Pro W3" w:hAnsi="Times New Roman" w:cs="Times New Roman"/>
          <w:bCs/>
          <w:sz w:val="24"/>
          <w:szCs w:val="24"/>
        </w:rPr>
        <w:t xml:space="preserve"> </w:t>
      </w:r>
      <w:r w:rsidRPr="00112827">
        <w:rPr>
          <w:rFonts w:ascii="Times New Roman" w:eastAsia="ヒラギノ明朝 Pro W3" w:hAnsi="Times New Roman" w:cs="Times New Roman"/>
          <w:bCs/>
          <w:sz w:val="24"/>
          <w:szCs w:val="24"/>
        </w:rPr>
        <w:t xml:space="preserve">bilgiler, </w:t>
      </w:r>
      <w:r w:rsidR="00503B72" w:rsidRPr="00112827">
        <w:rPr>
          <w:rFonts w:ascii="Times New Roman" w:eastAsia="ヒラギノ明朝 Pro W3" w:hAnsi="Times New Roman" w:cs="Times New Roman"/>
          <w:bCs/>
          <w:sz w:val="24"/>
          <w:szCs w:val="24"/>
        </w:rPr>
        <w:t xml:space="preserve">renkli veya siyah beyaz etiket kopyası şeklinde verilebilir. Böyle bir durumda, </w:t>
      </w:r>
      <w:r w:rsidR="00CD0EE8">
        <w:rPr>
          <w:rFonts w:ascii="Times New Roman" w:eastAsia="ヒラギノ明朝 Pro W3" w:hAnsi="Times New Roman" w:cs="Times New Roman"/>
          <w:bCs/>
          <w:sz w:val="24"/>
          <w:szCs w:val="24"/>
        </w:rPr>
        <w:t xml:space="preserve">bu Ekin </w:t>
      </w:r>
      <w:r w:rsidR="00503B72" w:rsidRPr="00112827">
        <w:rPr>
          <w:rFonts w:ascii="Times New Roman" w:eastAsia="ヒラギノ明朝 Pro W3" w:hAnsi="Times New Roman" w:cs="Times New Roman"/>
          <w:bCs/>
          <w:sz w:val="24"/>
          <w:szCs w:val="24"/>
        </w:rPr>
        <w:t xml:space="preserve">1 inci </w:t>
      </w:r>
      <w:r w:rsidR="00FD32DC">
        <w:rPr>
          <w:rFonts w:ascii="Times New Roman" w:eastAsia="ヒラギノ明朝 Pro W3" w:hAnsi="Times New Roman" w:cs="Times New Roman"/>
          <w:bCs/>
          <w:sz w:val="24"/>
          <w:szCs w:val="24"/>
        </w:rPr>
        <w:t>bölümünde</w:t>
      </w:r>
      <w:r w:rsidR="00FD32DC" w:rsidRPr="00112827">
        <w:rPr>
          <w:rFonts w:ascii="Times New Roman" w:eastAsia="ヒラギノ明朝 Pro W3" w:hAnsi="Times New Roman" w:cs="Times New Roman"/>
          <w:bCs/>
          <w:sz w:val="24"/>
          <w:szCs w:val="24"/>
        </w:rPr>
        <w:t xml:space="preserve"> </w:t>
      </w:r>
      <w:r w:rsidR="00503B72" w:rsidRPr="00112827">
        <w:rPr>
          <w:rFonts w:ascii="Times New Roman" w:eastAsia="ヒラギノ明朝 Pro W3" w:hAnsi="Times New Roman" w:cs="Times New Roman"/>
          <w:bCs/>
          <w:sz w:val="24"/>
          <w:szCs w:val="24"/>
        </w:rPr>
        <w:t xml:space="preserve">listelenen ve halihazırda etiket üzerinde gösterilmeyen bilgiler de </w:t>
      </w:r>
      <w:r w:rsidR="00254D22">
        <w:rPr>
          <w:rFonts w:ascii="Times New Roman" w:eastAsia="ヒラギノ明朝 Pro W3" w:hAnsi="Times New Roman" w:cs="Times New Roman"/>
          <w:bCs/>
          <w:sz w:val="24"/>
          <w:szCs w:val="24"/>
        </w:rPr>
        <w:t xml:space="preserve">verilir. </w:t>
      </w:r>
    </w:p>
    <w:p w14:paraId="48E4520C" w14:textId="77777777" w:rsidR="006B1548" w:rsidRDefault="006B1548">
      <w:pP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br w:type="page"/>
      </w:r>
    </w:p>
    <w:p w14:paraId="7A2C75E4" w14:textId="62A5C07E" w:rsidR="00B2256A" w:rsidRDefault="008A6F92" w:rsidP="008A6F92">
      <w:pPr>
        <w:pStyle w:val="Balk1"/>
      </w:pPr>
      <w:r>
        <w:t>EK</w:t>
      </w:r>
      <w:r w:rsidR="00A41933">
        <w:t>-</w:t>
      </w:r>
      <w:r w:rsidR="00280303">
        <w:t>V</w:t>
      </w:r>
    </w:p>
    <w:p w14:paraId="16B39C60" w14:textId="0B0F5C08" w:rsidR="006B1548" w:rsidRDefault="002D4061" w:rsidP="008A6F92">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Teknik Dosya</w:t>
      </w:r>
    </w:p>
    <w:p w14:paraId="0382BBC3" w14:textId="3C50CA20" w:rsidR="006B1548" w:rsidRPr="009A7979" w:rsidRDefault="006B1548" w:rsidP="001E59FE">
      <w:pPr>
        <w:spacing w:after="0"/>
        <w:ind w:firstLine="567"/>
        <w:jc w:val="both"/>
        <w:rPr>
          <w:rFonts w:ascii="Times New Roman" w:eastAsia="ヒラギノ明朝 Pro W3" w:hAnsi="Times New Roman" w:cs="Times New Roman"/>
          <w:bCs/>
          <w:sz w:val="24"/>
          <w:szCs w:val="24"/>
        </w:rPr>
      </w:pPr>
      <w:r w:rsidRPr="001C4899">
        <w:rPr>
          <w:rFonts w:ascii="Times New Roman" w:eastAsia="ヒラギノ明朝 Pro W3" w:hAnsi="Times New Roman" w:cs="Times New Roman"/>
          <w:b/>
          <w:bCs/>
          <w:sz w:val="24"/>
          <w:szCs w:val="24"/>
        </w:rPr>
        <w:t>1</w:t>
      </w:r>
      <w:r w:rsidRPr="009A7979">
        <w:rPr>
          <w:rFonts w:ascii="Times New Roman" w:eastAsia="ヒラギノ明朝 Pro W3" w:hAnsi="Times New Roman" w:cs="Times New Roman"/>
          <w:bCs/>
          <w:sz w:val="24"/>
          <w:szCs w:val="24"/>
        </w:rPr>
        <w:t>. Orta</w:t>
      </w:r>
      <w:r w:rsidR="003F2E1B" w:rsidRPr="009A7979">
        <w:rPr>
          <w:rFonts w:ascii="Times New Roman" w:eastAsia="ヒラギノ明朝 Pro W3" w:hAnsi="Times New Roman" w:cs="Times New Roman"/>
          <w:bCs/>
          <w:sz w:val="24"/>
          <w:szCs w:val="24"/>
        </w:rPr>
        <w:t>m ısıtıcıları için bu Tebliğin 5</w:t>
      </w:r>
      <w:r w:rsidRPr="009A7979">
        <w:rPr>
          <w:rFonts w:ascii="Times New Roman" w:eastAsia="ヒラギノ明朝 Pro W3" w:hAnsi="Times New Roman" w:cs="Times New Roman"/>
          <w:bCs/>
          <w:sz w:val="24"/>
          <w:szCs w:val="24"/>
        </w:rPr>
        <w:t xml:space="preserve"> </w:t>
      </w:r>
      <w:r w:rsidR="003F2E1B" w:rsidRPr="009A7979">
        <w:rPr>
          <w:rFonts w:ascii="Times New Roman" w:eastAsia="ヒラギノ明朝 Pro W3" w:hAnsi="Times New Roman" w:cs="Times New Roman"/>
          <w:bCs/>
          <w:sz w:val="24"/>
          <w:szCs w:val="24"/>
        </w:rPr>
        <w:t>inci</w:t>
      </w:r>
      <w:r w:rsidRPr="009A7979">
        <w:rPr>
          <w:rFonts w:ascii="Times New Roman" w:eastAsia="ヒラギノ明朝 Pro W3" w:hAnsi="Times New Roman" w:cs="Times New Roman"/>
          <w:bCs/>
          <w:sz w:val="24"/>
          <w:szCs w:val="24"/>
        </w:rPr>
        <w:t xml:space="preserve"> maddesinin </w:t>
      </w:r>
      <w:r w:rsidR="00280303">
        <w:rPr>
          <w:rFonts w:ascii="Times New Roman" w:eastAsia="ヒラギノ明朝 Pro W3" w:hAnsi="Times New Roman" w:cs="Times New Roman"/>
          <w:bCs/>
          <w:sz w:val="24"/>
          <w:szCs w:val="24"/>
        </w:rPr>
        <w:t xml:space="preserve">birinci </w:t>
      </w:r>
      <w:r w:rsidR="00FD32DC">
        <w:rPr>
          <w:rFonts w:ascii="Times New Roman" w:eastAsia="ヒラギノ明朝 Pro W3" w:hAnsi="Times New Roman" w:cs="Times New Roman"/>
          <w:bCs/>
          <w:sz w:val="24"/>
          <w:szCs w:val="24"/>
        </w:rPr>
        <w:t xml:space="preserve">ve ikinci </w:t>
      </w:r>
      <w:r w:rsidR="00280303">
        <w:rPr>
          <w:rFonts w:ascii="Times New Roman" w:eastAsia="ヒラギノ明朝 Pro W3" w:hAnsi="Times New Roman" w:cs="Times New Roman"/>
          <w:bCs/>
          <w:sz w:val="24"/>
          <w:szCs w:val="24"/>
        </w:rPr>
        <w:t>fıkra</w:t>
      </w:r>
      <w:r w:rsidR="00FD32DC">
        <w:rPr>
          <w:rFonts w:ascii="Times New Roman" w:eastAsia="ヒラギノ明朝 Pro W3" w:hAnsi="Times New Roman" w:cs="Times New Roman"/>
          <w:bCs/>
          <w:sz w:val="24"/>
          <w:szCs w:val="24"/>
        </w:rPr>
        <w:t>ları</w:t>
      </w:r>
      <w:r w:rsidR="00280303">
        <w:rPr>
          <w:rFonts w:ascii="Times New Roman" w:eastAsia="ヒラギノ明朝 Pro W3" w:hAnsi="Times New Roman" w:cs="Times New Roman"/>
          <w:bCs/>
          <w:sz w:val="24"/>
          <w:szCs w:val="24"/>
        </w:rPr>
        <w:t xml:space="preserve">nın (d) </w:t>
      </w:r>
      <w:r w:rsidR="00FD32DC">
        <w:rPr>
          <w:rFonts w:ascii="Times New Roman" w:eastAsia="ヒラギノ明朝 Pro W3" w:hAnsi="Times New Roman" w:cs="Times New Roman"/>
          <w:bCs/>
          <w:sz w:val="24"/>
          <w:szCs w:val="24"/>
        </w:rPr>
        <w:t xml:space="preserve">bentlerinde </w:t>
      </w:r>
      <w:r w:rsidR="00A03E69" w:rsidRPr="009A7979">
        <w:rPr>
          <w:rFonts w:ascii="Times New Roman" w:eastAsia="ヒラギノ明朝 Pro W3" w:hAnsi="Times New Roman" w:cs="Times New Roman"/>
          <w:bCs/>
          <w:sz w:val="24"/>
          <w:szCs w:val="24"/>
        </w:rPr>
        <w:t>belirtilen</w:t>
      </w:r>
      <w:r w:rsidRPr="009A7979">
        <w:rPr>
          <w:rFonts w:ascii="Times New Roman" w:eastAsia="ヒラギノ明朝 Pro W3" w:hAnsi="Times New Roman" w:cs="Times New Roman"/>
          <w:bCs/>
          <w:sz w:val="24"/>
          <w:szCs w:val="24"/>
        </w:rPr>
        <w:t xml:space="preserve"> teknik dosya aşağıdakileri </w:t>
      </w:r>
      <w:r w:rsidR="00C84464" w:rsidRPr="009A7979">
        <w:rPr>
          <w:rFonts w:ascii="Times New Roman" w:eastAsia="ヒラギノ明朝 Pro W3" w:hAnsi="Times New Roman" w:cs="Times New Roman"/>
          <w:bCs/>
          <w:sz w:val="24"/>
          <w:szCs w:val="24"/>
        </w:rPr>
        <w:t>içerir:</w:t>
      </w:r>
      <w:r w:rsidRPr="009A7979">
        <w:rPr>
          <w:rFonts w:ascii="Times New Roman" w:eastAsia="ヒラギノ明朝 Pro W3" w:hAnsi="Times New Roman" w:cs="Times New Roman"/>
          <w:bCs/>
          <w:sz w:val="24"/>
          <w:szCs w:val="24"/>
        </w:rPr>
        <w:t xml:space="preserve"> </w:t>
      </w:r>
    </w:p>
    <w:p w14:paraId="4969D3BF" w14:textId="77777777" w:rsidR="001E59FE" w:rsidRPr="009A7979" w:rsidRDefault="001E59FE" w:rsidP="00C84464">
      <w:pPr>
        <w:spacing w:after="0" w:line="120" w:lineRule="auto"/>
        <w:ind w:firstLine="567"/>
        <w:jc w:val="both"/>
        <w:rPr>
          <w:rFonts w:ascii="Times New Roman" w:eastAsia="ヒラギノ明朝 Pro W3" w:hAnsi="Times New Roman" w:cs="Times New Roman"/>
          <w:bCs/>
          <w:sz w:val="24"/>
          <w:szCs w:val="24"/>
        </w:rPr>
      </w:pPr>
    </w:p>
    <w:p w14:paraId="7BED3128" w14:textId="026704B2" w:rsidR="006B1548" w:rsidRPr="009A7979" w:rsidRDefault="006B1548" w:rsidP="00C84464">
      <w:pPr>
        <w:spacing w:after="0" w:line="240" w:lineRule="auto"/>
        <w:ind w:firstLine="567"/>
        <w:jc w:val="both"/>
        <w:rPr>
          <w:rFonts w:ascii="Times New Roman" w:eastAsia="ヒラギノ明朝 Pro W3" w:hAnsi="Times New Roman" w:cs="Times New Roman"/>
          <w:bCs/>
          <w:sz w:val="24"/>
          <w:szCs w:val="24"/>
        </w:rPr>
      </w:pPr>
      <w:r w:rsidRPr="009A7979">
        <w:rPr>
          <w:rFonts w:ascii="Times New Roman" w:eastAsia="ヒラギノ明朝 Pro W3" w:hAnsi="Times New Roman" w:cs="Times New Roman"/>
          <w:bCs/>
          <w:sz w:val="24"/>
          <w:szCs w:val="24"/>
        </w:rPr>
        <w:t>a)</w:t>
      </w:r>
      <w:r w:rsidR="00A03E69" w:rsidRPr="009A7979">
        <w:rPr>
          <w:rFonts w:ascii="Times New Roman" w:eastAsia="ヒラギノ明朝 Pro W3" w:hAnsi="Times New Roman" w:cs="Times New Roman"/>
          <w:bCs/>
          <w:sz w:val="24"/>
          <w:szCs w:val="24"/>
        </w:rPr>
        <w:t xml:space="preserve"> </w:t>
      </w:r>
      <w:r w:rsidRPr="009A7979">
        <w:rPr>
          <w:rFonts w:ascii="Times New Roman" w:eastAsia="ヒラギノ明朝 Pro W3" w:hAnsi="Times New Roman" w:cs="Times New Roman"/>
          <w:bCs/>
          <w:sz w:val="24"/>
          <w:szCs w:val="24"/>
        </w:rPr>
        <w:t>Tedarikçinin adı ve adresi</w:t>
      </w:r>
      <w:r w:rsidR="00FD32DC">
        <w:rPr>
          <w:rFonts w:ascii="Times New Roman" w:eastAsia="ヒラギノ明朝 Pro W3" w:hAnsi="Times New Roman" w:cs="Times New Roman"/>
          <w:bCs/>
          <w:sz w:val="24"/>
          <w:szCs w:val="24"/>
        </w:rPr>
        <w:t>.</w:t>
      </w:r>
    </w:p>
    <w:p w14:paraId="5583C583" w14:textId="77777777" w:rsidR="001E59FE" w:rsidRPr="009A7979" w:rsidRDefault="001E59FE" w:rsidP="00C84464">
      <w:pPr>
        <w:spacing w:after="0" w:line="240" w:lineRule="auto"/>
        <w:ind w:firstLine="567"/>
        <w:jc w:val="both"/>
        <w:rPr>
          <w:rFonts w:ascii="Times New Roman" w:eastAsia="ヒラギノ明朝 Pro W3" w:hAnsi="Times New Roman" w:cs="Times New Roman"/>
          <w:bCs/>
          <w:sz w:val="24"/>
          <w:szCs w:val="24"/>
        </w:rPr>
      </w:pPr>
    </w:p>
    <w:p w14:paraId="3B3D27B4" w14:textId="452BD6B0" w:rsidR="006B1548" w:rsidRPr="009A7979" w:rsidRDefault="006B1548" w:rsidP="00C84464">
      <w:pPr>
        <w:spacing w:after="0" w:line="240" w:lineRule="auto"/>
        <w:ind w:firstLine="567"/>
        <w:jc w:val="both"/>
        <w:rPr>
          <w:rFonts w:ascii="Times New Roman" w:eastAsia="ヒラギノ明朝 Pro W3" w:hAnsi="Times New Roman" w:cs="Times New Roman"/>
          <w:bCs/>
          <w:sz w:val="24"/>
          <w:szCs w:val="24"/>
        </w:rPr>
      </w:pPr>
      <w:r w:rsidRPr="009A7979">
        <w:rPr>
          <w:rFonts w:ascii="Times New Roman" w:eastAsia="ヒラギノ明朝 Pro W3" w:hAnsi="Times New Roman" w:cs="Times New Roman"/>
          <w:bCs/>
          <w:sz w:val="24"/>
          <w:szCs w:val="24"/>
        </w:rPr>
        <w:t>b)</w:t>
      </w:r>
      <w:r w:rsidR="00A03E69" w:rsidRPr="009A7979">
        <w:rPr>
          <w:rFonts w:ascii="Times New Roman" w:eastAsia="ヒラギノ明朝 Pro W3" w:hAnsi="Times New Roman" w:cs="Times New Roman"/>
          <w:bCs/>
          <w:sz w:val="24"/>
          <w:szCs w:val="24"/>
        </w:rPr>
        <w:t xml:space="preserve"> </w:t>
      </w:r>
      <w:r w:rsidRPr="009A7979">
        <w:rPr>
          <w:rFonts w:ascii="Times New Roman" w:eastAsia="ヒラギノ明朝 Pro W3" w:hAnsi="Times New Roman" w:cs="Times New Roman"/>
          <w:bCs/>
          <w:sz w:val="24"/>
          <w:szCs w:val="24"/>
        </w:rPr>
        <w:t>Model tanımlayıcı</w:t>
      </w:r>
      <w:r w:rsidR="00FD32DC">
        <w:rPr>
          <w:rFonts w:ascii="Times New Roman" w:eastAsia="ヒラギノ明朝 Pro W3" w:hAnsi="Times New Roman" w:cs="Times New Roman"/>
          <w:bCs/>
          <w:sz w:val="24"/>
          <w:szCs w:val="24"/>
        </w:rPr>
        <w:t>.</w:t>
      </w:r>
    </w:p>
    <w:p w14:paraId="3428FA8F" w14:textId="77777777" w:rsidR="001E59FE" w:rsidRPr="009A7979" w:rsidRDefault="001E59FE" w:rsidP="00C84464">
      <w:pPr>
        <w:spacing w:after="0" w:line="240" w:lineRule="auto"/>
        <w:ind w:firstLine="567"/>
        <w:jc w:val="both"/>
        <w:rPr>
          <w:rFonts w:ascii="Times New Roman" w:eastAsia="ヒラギノ明朝 Pro W3" w:hAnsi="Times New Roman" w:cs="Times New Roman"/>
          <w:bCs/>
          <w:sz w:val="24"/>
          <w:szCs w:val="24"/>
        </w:rPr>
      </w:pPr>
    </w:p>
    <w:p w14:paraId="23211572" w14:textId="3DD7F65B" w:rsidR="006B1548" w:rsidRPr="009A7979" w:rsidRDefault="006B1548" w:rsidP="00C84464">
      <w:pPr>
        <w:spacing w:after="0" w:line="240" w:lineRule="auto"/>
        <w:ind w:firstLine="567"/>
        <w:jc w:val="both"/>
        <w:rPr>
          <w:rFonts w:ascii="Times New Roman" w:eastAsia="ヒラギノ明朝 Pro W3" w:hAnsi="Times New Roman" w:cs="Times New Roman"/>
          <w:bCs/>
          <w:sz w:val="24"/>
          <w:szCs w:val="24"/>
        </w:rPr>
      </w:pPr>
      <w:r w:rsidRPr="009A7979">
        <w:rPr>
          <w:rFonts w:ascii="Times New Roman" w:eastAsia="ヒラギノ明朝 Pro W3" w:hAnsi="Times New Roman" w:cs="Times New Roman"/>
          <w:bCs/>
          <w:sz w:val="24"/>
          <w:szCs w:val="24"/>
        </w:rPr>
        <w:t>c)</w:t>
      </w:r>
      <w:r w:rsidR="00A03E69" w:rsidRPr="009A7979">
        <w:rPr>
          <w:rFonts w:ascii="Times New Roman" w:eastAsia="ヒラギノ明朝 Pro W3" w:hAnsi="Times New Roman" w:cs="Times New Roman"/>
          <w:bCs/>
          <w:sz w:val="24"/>
          <w:szCs w:val="24"/>
        </w:rPr>
        <w:t xml:space="preserve"> </w:t>
      </w:r>
      <w:r w:rsidRPr="009A7979">
        <w:rPr>
          <w:rFonts w:ascii="Times New Roman" w:eastAsia="ヒラギノ明朝 Pro W3" w:hAnsi="Times New Roman" w:cs="Times New Roman"/>
          <w:bCs/>
          <w:sz w:val="24"/>
          <w:szCs w:val="24"/>
        </w:rPr>
        <w:t>Uygun hâllerde, uygulanan uyumlaştırılmış standartlara</w:t>
      </w:r>
      <w:r w:rsidR="00A03E69" w:rsidRPr="009A7979">
        <w:rPr>
          <w:rFonts w:ascii="Times New Roman" w:eastAsia="ヒラギノ明朝 Pro W3" w:hAnsi="Times New Roman" w:cs="Times New Roman"/>
          <w:bCs/>
          <w:sz w:val="24"/>
          <w:szCs w:val="24"/>
        </w:rPr>
        <w:t xml:space="preserve"> yapılan</w:t>
      </w:r>
      <w:r w:rsidRPr="009A7979">
        <w:rPr>
          <w:rFonts w:ascii="Times New Roman" w:eastAsia="ヒラギノ明朝 Pro W3" w:hAnsi="Times New Roman" w:cs="Times New Roman"/>
          <w:bCs/>
          <w:sz w:val="24"/>
          <w:szCs w:val="24"/>
        </w:rPr>
        <w:t xml:space="preserve"> atıflar</w:t>
      </w:r>
      <w:r w:rsidR="00FD32DC">
        <w:rPr>
          <w:rFonts w:ascii="Times New Roman" w:eastAsia="ヒラギノ明朝 Pro W3" w:hAnsi="Times New Roman" w:cs="Times New Roman"/>
          <w:bCs/>
          <w:sz w:val="24"/>
          <w:szCs w:val="24"/>
        </w:rPr>
        <w:t>.</w:t>
      </w:r>
    </w:p>
    <w:p w14:paraId="4740738E" w14:textId="77777777" w:rsidR="001E59FE" w:rsidRPr="009A7979" w:rsidRDefault="001E59FE" w:rsidP="00C84464">
      <w:pPr>
        <w:spacing w:after="0" w:line="240" w:lineRule="auto"/>
        <w:ind w:firstLine="567"/>
        <w:jc w:val="both"/>
        <w:rPr>
          <w:rFonts w:ascii="Times New Roman" w:eastAsia="ヒラギノ明朝 Pro W3" w:hAnsi="Times New Roman" w:cs="Times New Roman"/>
          <w:bCs/>
          <w:sz w:val="24"/>
          <w:szCs w:val="24"/>
        </w:rPr>
      </w:pPr>
    </w:p>
    <w:p w14:paraId="0E9DF0D2" w14:textId="6B059F7E" w:rsidR="001E59FE" w:rsidRPr="009A7979" w:rsidRDefault="00FD32DC" w:rsidP="00553720">
      <w:pPr>
        <w:spacing w:after="0" w:line="240" w:lineRule="auto"/>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ç</w:t>
      </w:r>
      <w:r w:rsidR="006B1548" w:rsidRPr="009A7979">
        <w:rPr>
          <w:rFonts w:ascii="Times New Roman" w:eastAsia="ヒラギノ明朝 Pro W3" w:hAnsi="Times New Roman" w:cs="Times New Roman"/>
          <w:bCs/>
          <w:sz w:val="24"/>
          <w:szCs w:val="24"/>
        </w:rPr>
        <w:t>)</w:t>
      </w:r>
      <w:r w:rsidR="00A03E69" w:rsidRPr="009A7979">
        <w:rPr>
          <w:rFonts w:ascii="Times New Roman" w:eastAsia="ヒラギノ明朝 Pro W3" w:hAnsi="Times New Roman" w:cs="Times New Roman"/>
          <w:bCs/>
          <w:sz w:val="24"/>
          <w:szCs w:val="24"/>
        </w:rPr>
        <w:t xml:space="preserve"> </w:t>
      </w:r>
      <w:r w:rsidR="006B1548" w:rsidRPr="009A7979">
        <w:rPr>
          <w:rFonts w:ascii="Times New Roman" w:eastAsia="ヒラギノ明朝 Pro W3" w:hAnsi="Times New Roman" w:cs="Times New Roman"/>
          <w:bCs/>
          <w:sz w:val="24"/>
          <w:szCs w:val="24"/>
        </w:rPr>
        <w:t xml:space="preserve">Tercih </w:t>
      </w:r>
      <w:r w:rsidR="00C84464" w:rsidRPr="009A7979">
        <w:rPr>
          <w:rFonts w:ascii="Times New Roman" w:eastAsia="ヒラギノ明朝 Pro W3" w:hAnsi="Times New Roman" w:cs="Times New Roman"/>
          <w:bCs/>
          <w:sz w:val="24"/>
          <w:szCs w:val="24"/>
        </w:rPr>
        <w:t xml:space="preserve">edilen yakıt; </w:t>
      </w:r>
      <w:r w:rsidR="00FF508D">
        <w:rPr>
          <w:rFonts w:ascii="Times New Roman" w:eastAsia="ヒラギノ明朝 Pro W3" w:hAnsi="Times New Roman" w:cs="Times New Roman"/>
          <w:bCs/>
          <w:sz w:val="24"/>
          <w:szCs w:val="24"/>
        </w:rPr>
        <w:t>T</w:t>
      </w:r>
      <w:r w:rsidR="00FF508D" w:rsidRPr="009A7979">
        <w:rPr>
          <w:rFonts w:ascii="Times New Roman" w:eastAsia="ヒラギノ明朝 Pro W3" w:hAnsi="Times New Roman" w:cs="Times New Roman"/>
          <w:bCs/>
          <w:sz w:val="24"/>
          <w:szCs w:val="24"/>
        </w:rPr>
        <w:t>ablo 2'de belirtil</w:t>
      </w:r>
      <w:r w:rsidR="00FF508D">
        <w:rPr>
          <w:rFonts w:ascii="Times New Roman" w:eastAsia="ヒラギノ明朝 Pro W3" w:hAnsi="Times New Roman" w:cs="Times New Roman"/>
          <w:bCs/>
          <w:sz w:val="24"/>
          <w:szCs w:val="24"/>
        </w:rPr>
        <w:t>diği üzere</w:t>
      </w:r>
      <w:r w:rsidR="00FF508D" w:rsidRPr="009A7979">
        <w:rPr>
          <w:rFonts w:ascii="Times New Roman" w:eastAsia="ヒラギノ明朝 Pro W3" w:hAnsi="Times New Roman" w:cs="Times New Roman"/>
          <w:bCs/>
          <w:sz w:val="24"/>
          <w:szCs w:val="24"/>
        </w:rPr>
        <w:t xml:space="preserve"> </w:t>
      </w:r>
      <w:r w:rsidR="00C84464" w:rsidRPr="009A7979">
        <w:rPr>
          <w:rFonts w:ascii="Times New Roman" w:eastAsia="ヒラギノ明朝 Pro W3" w:hAnsi="Times New Roman" w:cs="Times New Roman"/>
          <w:bCs/>
          <w:sz w:val="24"/>
          <w:szCs w:val="24"/>
        </w:rPr>
        <w:t xml:space="preserve">diğer </w:t>
      </w:r>
      <w:r w:rsidR="002D4061">
        <w:rPr>
          <w:rFonts w:ascii="Times New Roman" w:eastAsia="ヒラギノ明朝 Pro W3" w:hAnsi="Times New Roman" w:cs="Times New Roman"/>
          <w:bCs/>
          <w:sz w:val="24"/>
          <w:szCs w:val="24"/>
        </w:rPr>
        <w:t>ağaçsı</w:t>
      </w:r>
      <w:r w:rsidR="006B1548" w:rsidRPr="009A7979">
        <w:rPr>
          <w:rFonts w:ascii="Times New Roman" w:eastAsia="ヒラギノ明朝 Pro W3" w:hAnsi="Times New Roman" w:cs="Times New Roman"/>
          <w:bCs/>
          <w:sz w:val="24"/>
          <w:szCs w:val="24"/>
        </w:rPr>
        <w:t xml:space="preserve"> biyokütle, </w:t>
      </w:r>
      <w:r w:rsidR="002D4061">
        <w:rPr>
          <w:rFonts w:ascii="Times New Roman" w:eastAsia="ヒラギノ明朝 Pro W3" w:hAnsi="Times New Roman" w:cs="Times New Roman"/>
          <w:bCs/>
          <w:sz w:val="24"/>
          <w:szCs w:val="24"/>
        </w:rPr>
        <w:t>ağaçsı</w:t>
      </w:r>
      <w:r w:rsidR="006B1548" w:rsidRPr="009A7979">
        <w:rPr>
          <w:rFonts w:ascii="Times New Roman" w:eastAsia="ヒラギノ明朝 Pro W3" w:hAnsi="Times New Roman" w:cs="Times New Roman"/>
          <w:bCs/>
          <w:sz w:val="24"/>
          <w:szCs w:val="24"/>
        </w:rPr>
        <w:t xml:space="preserve"> olmayan biyokü</w:t>
      </w:r>
      <w:r w:rsidR="0094060C" w:rsidRPr="009A7979">
        <w:rPr>
          <w:rFonts w:ascii="Times New Roman" w:eastAsia="ヒラギノ明朝 Pro W3" w:hAnsi="Times New Roman" w:cs="Times New Roman"/>
          <w:bCs/>
          <w:sz w:val="24"/>
          <w:szCs w:val="24"/>
        </w:rPr>
        <w:t xml:space="preserve">tle, diğer fosil yakıtlar veya </w:t>
      </w:r>
      <w:r w:rsidR="006B1548" w:rsidRPr="009A7979">
        <w:rPr>
          <w:rFonts w:ascii="Times New Roman" w:eastAsia="ヒラギノ明朝 Pro W3" w:hAnsi="Times New Roman" w:cs="Times New Roman"/>
          <w:bCs/>
          <w:sz w:val="24"/>
          <w:szCs w:val="24"/>
        </w:rPr>
        <w:t xml:space="preserve">biyokütle ve fosil yakıt </w:t>
      </w:r>
      <w:r w:rsidR="00FF508D">
        <w:rPr>
          <w:rFonts w:ascii="Times New Roman" w:eastAsia="ヒラギノ明朝 Pro W3" w:hAnsi="Times New Roman" w:cs="Times New Roman"/>
          <w:bCs/>
          <w:sz w:val="24"/>
          <w:szCs w:val="24"/>
        </w:rPr>
        <w:t xml:space="preserve">diğer </w:t>
      </w:r>
      <w:r w:rsidR="006B1548" w:rsidRPr="009A7979">
        <w:rPr>
          <w:rFonts w:ascii="Times New Roman" w:eastAsia="ヒラギノ明朝 Pro W3" w:hAnsi="Times New Roman" w:cs="Times New Roman"/>
          <w:bCs/>
          <w:sz w:val="24"/>
          <w:szCs w:val="24"/>
        </w:rPr>
        <w:t>karışımı olduğunda</w:t>
      </w:r>
      <w:r w:rsidR="00A03E69" w:rsidRPr="009A7979">
        <w:rPr>
          <w:rFonts w:ascii="Times New Roman" w:eastAsia="ヒラギノ明朝 Pro W3" w:hAnsi="Times New Roman" w:cs="Times New Roman"/>
          <w:bCs/>
          <w:sz w:val="24"/>
          <w:szCs w:val="24"/>
        </w:rPr>
        <w:t>,</w:t>
      </w:r>
      <w:r w:rsidR="009D0C16" w:rsidRPr="009A7979">
        <w:rPr>
          <w:rFonts w:ascii="Times New Roman" w:eastAsia="ヒラギノ明朝 Pro W3" w:hAnsi="Times New Roman" w:cs="Times New Roman"/>
          <w:bCs/>
          <w:sz w:val="24"/>
          <w:szCs w:val="24"/>
        </w:rPr>
        <w:t xml:space="preserve"> </w:t>
      </w:r>
      <w:r w:rsidR="0094060C" w:rsidRPr="009A7979">
        <w:rPr>
          <w:rFonts w:ascii="Times New Roman" w:eastAsia="ヒラギノ明朝 Pro W3" w:hAnsi="Times New Roman" w:cs="Times New Roman"/>
          <w:bCs/>
          <w:sz w:val="24"/>
          <w:szCs w:val="24"/>
        </w:rPr>
        <w:t>yakıtın ölçülen nem ve kül içeriğini ve diğer fosil yakıt için ayrıca yakıtın ölçülen uçucu içeriği</w:t>
      </w:r>
      <w:r w:rsidR="00FF508D">
        <w:rPr>
          <w:rFonts w:ascii="Times New Roman" w:eastAsia="ヒラギノ明朝 Pro W3" w:hAnsi="Times New Roman" w:cs="Times New Roman"/>
          <w:bCs/>
          <w:sz w:val="24"/>
          <w:szCs w:val="24"/>
        </w:rPr>
        <w:t xml:space="preserve"> de</w:t>
      </w:r>
      <w:r w:rsidR="0094060C" w:rsidRPr="009A7979">
        <w:rPr>
          <w:rFonts w:ascii="Times New Roman" w:eastAsia="ヒラギノ明朝 Pro W3" w:hAnsi="Times New Roman" w:cs="Times New Roman"/>
          <w:bCs/>
          <w:sz w:val="24"/>
          <w:szCs w:val="24"/>
        </w:rPr>
        <w:t xml:space="preserve"> </w:t>
      </w:r>
      <w:r w:rsidR="00FF508D">
        <w:rPr>
          <w:rFonts w:ascii="Times New Roman" w:eastAsia="ヒラギノ明朝 Pro W3" w:hAnsi="Times New Roman" w:cs="Times New Roman"/>
          <w:bCs/>
          <w:sz w:val="24"/>
          <w:szCs w:val="24"/>
        </w:rPr>
        <w:t>dahil olmak üzere</w:t>
      </w:r>
      <w:r w:rsidR="0094060C" w:rsidRPr="009A7979">
        <w:rPr>
          <w:rFonts w:ascii="Times New Roman" w:eastAsia="ヒラギノ明朝 Pro W3" w:hAnsi="Times New Roman" w:cs="Times New Roman"/>
          <w:bCs/>
          <w:sz w:val="24"/>
          <w:szCs w:val="24"/>
        </w:rPr>
        <w:t xml:space="preserve">, </w:t>
      </w:r>
      <w:r w:rsidR="00FF508D">
        <w:rPr>
          <w:rFonts w:ascii="Times New Roman" w:eastAsia="ヒラギノ明朝 Pro W3" w:hAnsi="Times New Roman" w:cs="Times New Roman"/>
          <w:bCs/>
          <w:sz w:val="24"/>
          <w:szCs w:val="24"/>
        </w:rPr>
        <w:t>yakıtın açık ve net olarak tanımlanması için yeterli bir açıklama ile yakıtın teknik standart veya özellikleri</w:t>
      </w:r>
      <w:r>
        <w:rPr>
          <w:rFonts w:ascii="Times New Roman" w:eastAsia="ヒラギノ明朝 Pro W3" w:hAnsi="Times New Roman" w:cs="Times New Roman"/>
          <w:bCs/>
          <w:sz w:val="24"/>
          <w:szCs w:val="24"/>
        </w:rPr>
        <w:t>.</w:t>
      </w:r>
    </w:p>
    <w:p w14:paraId="5C2C60C9" w14:textId="77777777" w:rsidR="00553720" w:rsidRPr="009A7979" w:rsidRDefault="00553720" w:rsidP="00553720">
      <w:pPr>
        <w:spacing w:after="0" w:line="240" w:lineRule="auto"/>
        <w:ind w:firstLine="567"/>
        <w:jc w:val="both"/>
        <w:rPr>
          <w:rFonts w:ascii="Times New Roman" w:eastAsia="ヒラギノ明朝 Pro W3" w:hAnsi="Times New Roman" w:cs="Times New Roman"/>
          <w:bCs/>
          <w:sz w:val="24"/>
          <w:szCs w:val="24"/>
        </w:rPr>
      </w:pPr>
    </w:p>
    <w:p w14:paraId="2D89D736" w14:textId="7D4ADB66" w:rsidR="006B1548" w:rsidRPr="008D24A3" w:rsidRDefault="00FD32DC" w:rsidP="00C84464">
      <w:pPr>
        <w:spacing w:after="0" w:line="240" w:lineRule="auto"/>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d</w:t>
      </w:r>
      <w:r w:rsidR="006B1548" w:rsidRPr="009A7979">
        <w:rPr>
          <w:rFonts w:ascii="Times New Roman" w:eastAsia="ヒラギノ明朝 Pro W3" w:hAnsi="Times New Roman" w:cs="Times New Roman"/>
          <w:bCs/>
          <w:sz w:val="24"/>
          <w:szCs w:val="24"/>
        </w:rPr>
        <w:t>)</w:t>
      </w:r>
      <w:r w:rsidR="00A03E69" w:rsidRPr="009A7979">
        <w:rPr>
          <w:rFonts w:ascii="Times New Roman" w:eastAsia="ヒラギノ明朝 Pro W3" w:hAnsi="Times New Roman" w:cs="Times New Roman"/>
          <w:bCs/>
          <w:sz w:val="24"/>
          <w:szCs w:val="24"/>
        </w:rPr>
        <w:t xml:space="preserve"> </w:t>
      </w:r>
      <w:r w:rsidR="006B1548" w:rsidRPr="009A7979">
        <w:rPr>
          <w:rFonts w:ascii="Times New Roman" w:eastAsia="ヒラギノ明朝 Pro W3" w:hAnsi="Times New Roman" w:cs="Times New Roman"/>
          <w:bCs/>
          <w:sz w:val="24"/>
          <w:szCs w:val="24"/>
        </w:rPr>
        <w:t xml:space="preserve">Uygun hâllerde, </w:t>
      </w:r>
      <w:r w:rsidR="006B1548" w:rsidRPr="008D24A3">
        <w:rPr>
          <w:rFonts w:ascii="Times New Roman" w:eastAsia="ヒラギノ明朝 Pro W3" w:hAnsi="Times New Roman" w:cs="Times New Roman"/>
          <w:bCs/>
          <w:sz w:val="24"/>
          <w:szCs w:val="24"/>
        </w:rPr>
        <w:t xml:space="preserve">kullanılan diğer teknik standartlar ve </w:t>
      </w:r>
      <w:r w:rsidR="00854113" w:rsidRPr="008D24A3">
        <w:rPr>
          <w:rFonts w:ascii="Times New Roman" w:eastAsia="ヒラギノ明朝 Pro W3" w:hAnsi="Times New Roman" w:cs="Times New Roman"/>
          <w:bCs/>
          <w:sz w:val="24"/>
          <w:szCs w:val="24"/>
        </w:rPr>
        <w:t>özellikleri</w:t>
      </w:r>
      <w:r>
        <w:rPr>
          <w:rFonts w:ascii="Times New Roman" w:eastAsia="ヒラギノ明朝 Pro W3" w:hAnsi="Times New Roman" w:cs="Times New Roman"/>
          <w:bCs/>
          <w:sz w:val="24"/>
          <w:szCs w:val="24"/>
        </w:rPr>
        <w:t>.</w:t>
      </w:r>
    </w:p>
    <w:p w14:paraId="1C120471" w14:textId="77777777" w:rsidR="001E59FE" w:rsidRPr="008D24A3" w:rsidRDefault="001E59FE" w:rsidP="00C84464">
      <w:pPr>
        <w:spacing w:after="0" w:line="240" w:lineRule="auto"/>
        <w:ind w:firstLine="567"/>
        <w:jc w:val="both"/>
        <w:rPr>
          <w:rFonts w:ascii="Times New Roman" w:eastAsia="ヒラギノ明朝 Pro W3" w:hAnsi="Times New Roman" w:cs="Times New Roman"/>
          <w:bCs/>
          <w:sz w:val="24"/>
          <w:szCs w:val="24"/>
        </w:rPr>
      </w:pPr>
    </w:p>
    <w:p w14:paraId="7A412403" w14:textId="2DB6E42C" w:rsidR="006B1548" w:rsidRPr="008D24A3" w:rsidRDefault="00FD32DC" w:rsidP="00C84464">
      <w:pPr>
        <w:spacing w:after="0" w:line="240" w:lineRule="auto"/>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e</w:t>
      </w:r>
      <w:r w:rsidR="006B1548" w:rsidRPr="008D24A3">
        <w:rPr>
          <w:rFonts w:ascii="Times New Roman" w:eastAsia="ヒラギノ明朝 Pro W3" w:hAnsi="Times New Roman" w:cs="Times New Roman"/>
          <w:bCs/>
          <w:sz w:val="24"/>
          <w:szCs w:val="24"/>
        </w:rPr>
        <w:t>)</w:t>
      </w:r>
      <w:r w:rsidR="00A03E69" w:rsidRPr="008D24A3">
        <w:rPr>
          <w:rFonts w:ascii="Times New Roman" w:eastAsia="ヒラギノ明朝 Pro W3" w:hAnsi="Times New Roman" w:cs="Times New Roman"/>
          <w:bCs/>
          <w:sz w:val="24"/>
          <w:szCs w:val="24"/>
        </w:rPr>
        <w:t xml:space="preserve"> </w:t>
      </w:r>
      <w:r w:rsidR="006B1548" w:rsidRPr="008D24A3">
        <w:rPr>
          <w:rFonts w:ascii="Times New Roman" w:eastAsia="ヒラギノ明朝 Pro W3" w:hAnsi="Times New Roman" w:cs="Times New Roman"/>
          <w:bCs/>
          <w:sz w:val="24"/>
          <w:szCs w:val="24"/>
        </w:rPr>
        <w:t>Tedarikçiyi hukuki olarak bağlayan yetkil</w:t>
      </w:r>
      <w:r w:rsidR="00753FDA" w:rsidRPr="008D24A3">
        <w:rPr>
          <w:rFonts w:ascii="Times New Roman" w:eastAsia="ヒラギノ明朝 Pro W3" w:hAnsi="Times New Roman" w:cs="Times New Roman"/>
          <w:bCs/>
          <w:sz w:val="24"/>
          <w:szCs w:val="24"/>
        </w:rPr>
        <w:t>endirilmiş</w:t>
      </w:r>
      <w:r w:rsidR="006B1548" w:rsidRPr="008D24A3">
        <w:rPr>
          <w:rFonts w:ascii="Times New Roman" w:eastAsia="ヒラギノ明朝 Pro W3" w:hAnsi="Times New Roman" w:cs="Times New Roman"/>
          <w:bCs/>
          <w:sz w:val="24"/>
          <w:szCs w:val="24"/>
        </w:rPr>
        <w:t xml:space="preserve"> kişinin kimliği ve imzası</w:t>
      </w:r>
      <w:r>
        <w:rPr>
          <w:rFonts w:ascii="Times New Roman" w:eastAsia="ヒラギノ明朝 Pro W3" w:hAnsi="Times New Roman" w:cs="Times New Roman"/>
          <w:bCs/>
          <w:sz w:val="24"/>
          <w:szCs w:val="24"/>
        </w:rPr>
        <w:t>.</w:t>
      </w:r>
    </w:p>
    <w:p w14:paraId="300F7370" w14:textId="77777777" w:rsidR="001E59FE" w:rsidRPr="008D24A3" w:rsidRDefault="001E59FE" w:rsidP="00C84464">
      <w:pPr>
        <w:spacing w:after="0" w:line="240" w:lineRule="auto"/>
        <w:ind w:firstLine="567"/>
        <w:jc w:val="both"/>
        <w:rPr>
          <w:rFonts w:ascii="Times New Roman" w:eastAsia="ヒラギノ明朝 Pro W3" w:hAnsi="Times New Roman" w:cs="Times New Roman"/>
          <w:bCs/>
          <w:sz w:val="24"/>
          <w:szCs w:val="24"/>
        </w:rPr>
      </w:pPr>
    </w:p>
    <w:p w14:paraId="5BCC5C56" w14:textId="0C845E35" w:rsidR="006B1548" w:rsidRPr="008D24A3" w:rsidRDefault="00FD32DC" w:rsidP="00C84464">
      <w:pPr>
        <w:spacing w:after="0" w:line="240" w:lineRule="auto"/>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f</w:t>
      </w:r>
      <w:r w:rsidR="006B1548" w:rsidRPr="008D24A3">
        <w:rPr>
          <w:rFonts w:ascii="Times New Roman" w:eastAsia="ヒラギノ明朝 Pro W3" w:hAnsi="Times New Roman" w:cs="Times New Roman"/>
          <w:bCs/>
          <w:sz w:val="24"/>
          <w:szCs w:val="24"/>
        </w:rPr>
        <w:t>)</w:t>
      </w:r>
      <w:r w:rsidR="00A03E69" w:rsidRPr="008D24A3">
        <w:rPr>
          <w:rFonts w:ascii="Times New Roman" w:eastAsia="ヒラギノ明朝 Pro W3" w:hAnsi="Times New Roman" w:cs="Times New Roman"/>
          <w:bCs/>
          <w:sz w:val="24"/>
          <w:szCs w:val="24"/>
        </w:rPr>
        <w:t xml:space="preserve"> </w:t>
      </w:r>
      <w:r w:rsidR="006B1548" w:rsidRPr="008D24A3">
        <w:rPr>
          <w:rFonts w:ascii="Times New Roman" w:eastAsia="ヒラギノ明朝 Pro W3" w:hAnsi="Times New Roman" w:cs="Times New Roman"/>
          <w:bCs/>
          <w:sz w:val="24"/>
          <w:szCs w:val="24"/>
        </w:rPr>
        <w:t xml:space="preserve">Tablo 2 ve </w:t>
      </w:r>
      <w:r w:rsidR="00753FDA" w:rsidRPr="008D24A3">
        <w:rPr>
          <w:rFonts w:ascii="Times New Roman" w:eastAsia="ヒラギノ明朝 Pro W3" w:hAnsi="Times New Roman" w:cs="Times New Roman"/>
          <w:bCs/>
          <w:sz w:val="24"/>
          <w:szCs w:val="24"/>
        </w:rPr>
        <w:t>T</w:t>
      </w:r>
      <w:r w:rsidR="006B1548" w:rsidRPr="008D24A3">
        <w:rPr>
          <w:rFonts w:ascii="Times New Roman" w:eastAsia="ヒラギノ明朝 Pro W3" w:hAnsi="Times New Roman" w:cs="Times New Roman"/>
          <w:bCs/>
          <w:sz w:val="24"/>
          <w:szCs w:val="24"/>
        </w:rPr>
        <w:t>ablo 3'</w:t>
      </w:r>
      <w:r w:rsidR="008D24A3">
        <w:rPr>
          <w:rFonts w:ascii="Times New Roman" w:eastAsia="ヒラギノ明朝 Pro W3" w:hAnsi="Times New Roman" w:cs="Times New Roman"/>
          <w:bCs/>
          <w:sz w:val="24"/>
          <w:szCs w:val="24"/>
        </w:rPr>
        <w:t>t</w:t>
      </w:r>
      <w:r w:rsidR="006B1548" w:rsidRPr="008D24A3">
        <w:rPr>
          <w:rFonts w:ascii="Times New Roman" w:eastAsia="ヒラギノ明朝 Pro W3" w:hAnsi="Times New Roman" w:cs="Times New Roman"/>
          <w:bCs/>
          <w:sz w:val="24"/>
          <w:szCs w:val="24"/>
        </w:rPr>
        <w:t>e</w:t>
      </w:r>
      <w:r w:rsidR="006648CF" w:rsidRPr="008D24A3">
        <w:rPr>
          <w:rFonts w:ascii="Times New Roman" w:eastAsia="ヒラギノ明朝 Pro W3" w:hAnsi="Times New Roman" w:cs="Times New Roman"/>
          <w:bCs/>
          <w:sz w:val="24"/>
          <w:szCs w:val="24"/>
        </w:rPr>
        <w:t xml:space="preserve"> yer </w:t>
      </w:r>
      <w:r>
        <w:rPr>
          <w:rFonts w:ascii="Times New Roman" w:eastAsia="ヒラギノ明朝 Pro W3" w:hAnsi="Times New Roman" w:cs="Times New Roman"/>
          <w:bCs/>
          <w:sz w:val="24"/>
          <w:szCs w:val="24"/>
        </w:rPr>
        <w:t>alan</w:t>
      </w:r>
      <w:r w:rsidRPr="008D24A3">
        <w:rPr>
          <w:rFonts w:ascii="Times New Roman" w:eastAsia="ヒラギノ明朝 Pro W3" w:hAnsi="Times New Roman" w:cs="Times New Roman"/>
          <w:bCs/>
          <w:sz w:val="24"/>
          <w:szCs w:val="24"/>
        </w:rPr>
        <w:t xml:space="preserve"> </w:t>
      </w:r>
      <w:r w:rsidR="006648CF" w:rsidRPr="008D24A3">
        <w:rPr>
          <w:rFonts w:ascii="Times New Roman" w:eastAsia="ヒラギノ明朝 Pro W3" w:hAnsi="Times New Roman" w:cs="Times New Roman"/>
          <w:bCs/>
          <w:sz w:val="24"/>
          <w:szCs w:val="24"/>
        </w:rPr>
        <w:t>bilgiler, E</w:t>
      </w:r>
      <w:r w:rsidR="006B1548" w:rsidRPr="008D24A3">
        <w:rPr>
          <w:rFonts w:ascii="Times New Roman" w:eastAsia="ヒラギノ明朝 Pro W3" w:hAnsi="Times New Roman" w:cs="Times New Roman"/>
          <w:bCs/>
          <w:sz w:val="24"/>
          <w:szCs w:val="24"/>
        </w:rPr>
        <w:t>k</w:t>
      </w:r>
      <w:r w:rsidR="00A03E69" w:rsidRPr="008D24A3">
        <w:rPr>
          <w:rFonts w:ascii="Times New Roman" w:eastAsia="ヒラギノ明朝 Pro W3" w:hAnsi="Times New Roman" w:cs="Times New Roman"/>
          <w:bCs/>
          <w:sz w:val="24"/>
          <w:szCs w:val="24"/>
        </w:rPr>
        <w:t>-</w:t>
      </w:r>
      <w:r w:rsidR="008D24A3" w:rsidRPr="008D24A3">
        <w:rPr>
          <w:rFonts w:ascii="Times New Roman" w:eastAsia="ヒラギノ明朝 Pro W3" w:hAnsi="Times New Roman" w:cs="Times New Roman"/>
          <w:bCs/>
          <w:sz w:val="24"/>
          <w:szCs w:val="24"/>
        </w:rPr>
        <w:t>VIII</w:t>
      </w:r>
      <w:r w:rsidR="00A03E69" w:rsidRPr="008D24A3">
        <w:rPr>
          <w:rFonts w:ascii="Times New Roman" w:eastAsia="ヒラギノ明朝 Pro W3" w:hAnsi="Times New Roman" w:cs="Times New Roman"/>
          <w:bCs/>
          <w:sz w:val="24"/>
          <w:szCs w:val="24"/>
        </w:rPr>
        <w:t xml:space="preserve">’e uygun olarak </w:t>
      </w:r>
      <w:r w:rsidR="006B1548" w:rsidRPr="008D24A3">
        <w:rPr>
          <w:rFonts w:ascii="Times New Roman" w:eastAsia="ヒラギノ明朝 Pro W3" w:hAnsi="Times New Roman" w:cs="Times New Roman"/>
          <w:bCs/>
          <w:sz w:val="24"/>
          <w:szCs w:val="24"/>
        </w:rPr>
        <w:t>ölçülen ve hesaplanan değerler</w:t>
      </w:r>
      <w:r>
        <w:rPr>
          <w:rFonts w:ascii="Times New Roman" w:eastAsia="ヒラギノ明朝 Pro W3" w:hAnsi="Times New Roman" w:cs="Times New Roman"/>
          <w:bCs/>
          <w:sz w:val="24"/>
          <w:szCs w:val="24"/>
        </w:rPr>
        <w:t>.</w:t>
      </w:r>
    </w:p>
    <w:p w14:paraId="49FF487A" w14:textId="77777777" w:rsidR="001E59FE" w:rsidRPr="008D24A3" w:rsidRDefault="001E59FE" w:rsidP="00C84464">
      <w:pPr>
        <w:spacing w:after="0" w:line="240" w:lineRule="auto"/>
        <w:ind w:firstLine="567"/>
        <w:jc w:val="both"/>
        <w:rPr>
          <w:rFonts w:ascii="Times New Roman" w:eastAsia="ヒラギノ明朝 Pro W3" w:hAnsi="Times New Roman" w:cs="Times New Roman"/>
          <w:bCs/>
          <w:sz w:val="24"/>
          <w:szCs w:val="24"/>
        </w:rPr>
      </w:pPr>
    </w:p>
    <w:p w14:paraId="618C461D" w14:textId="2F998D86" w:rsidR="006B1548" w:rsidRPr="009A7979" w:rsidRDefault="00FD32DC" w:rsidP="00C84464">
      <w:pPr>
        <w:spacing w:after="0" w:line="240" w:lineRule="auto"/>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g</w:t>
      </w:r>
      <w:r w:rsidR="006B1548" w:rsidRPr="009A7979">
        <w:rPr>
          <w:rFonts w:ascii="Times New Roman" w:eastAsia="ヒラギノ明朝 Pro W3" w:hAnsi="Times New Roman" w:cs="Times New Roman"/>
          <w:bCs/>
          <w:sz w:val="24"/>
          <w:szCs w:val="24"/>
        </w:rPr>
        <w:t>)</w:t>
      </w:r>
      <w:r w:rsidR="00A03E69" w:rsidRPr="009A7979">
        <w:rPr>
          <w:rFonts w:ascii="Times New Roman" w:eastAsia="ヒラギノ明朝 Pro W3" w:hAnsi="Times New Roman" w:cs="Times New Roman"/>
          <w:bCs/>
          <w:sz w:val="24"/>
          <w:szCs w:val="24"/>
        </w:rPr>
        <w:t xml:space="preserve"> </w:t>
      </w:r>
      <w:r w:rsidR="00F156A4" w:rsidRPr="009A7979">
        <w:rPr>
          <w:rFonts w:ascii="Times New Roman" w:eastAsia="ヒラギノ明朝 Pro W3" w:hAnsi="Times New Roman" w:cs="Times New Roman"/>
          <w:bCs/>
          <w:sz w:val="24"/>
          <w:szCs w:val="24"/>
        </w:rPr>
        <w:t>Testleri yürüten kuruluşun adı ve adresini içeren, t</w:t>
      </w:r>
      <w:r w:rsidR="006B1548" w:rsidRPr="009A7979">
        <w:rPr>
          <w:rFonts w:ascii="Times New Roman" w:eastAsia="ヒラギノ明朝 Pro W3" w:hAnsi="Times New Roman" w:cs="Times New Roman"/>
          <w:bCs/>
          <w:sz w:val="24"/>
          <w:szCs w:val="24"/>
        </w:rPr>
        <w:t>edarikçiler tarafından ya da tedarikçiler adı</w:t>
      </w:r>
      <w:r w:rsidR="00F156A4" w:rsidRPr="009A7979">
        <w:rPr>
          <w:rFonts w:ascii="Times New Roman" w:eastAsia="ヒラギノ明朝 Pro W3" w:hAnsi="Times New Roman" w:cs="Times New Roman"/>
          <w:bCs/>
          <w:sz w:val="24"/>
          <w:szCs w:val="24"/>
        </w:rPr>
        <w:t>na yapılan testlerin raporları</w:t>
      </w:r>
      <w:r>
        <w:rPr>
          <w:rFonts w:ascii="Times New Roman" w:eastAsia="ヒラギノ明朝 Pro W3" w:hAnsi="Times New Roman" w:cs="Times New Roman"/>
          <w:bCs/>
          <w:sz w:val="24"/>
          <w:szCs w:val="24"/>
        </w:rPr>
        <w:t>.</w:t>
      </w:r>
    </w:p>
    <w:p w14:paraId="5D6A9F8C" w14:textId="77777777" w:rsidR="001E59FE" w:rsidRPr="009A7979" w:rsidRDefault="001E59FE" w:rsidP="00C84464">
      <w:pPr>
        <w:spacing w:after="0" w:line="240" w:lineRule="auto"/>
        <w:ind w:firstLine="567"/>
        <w:jc w:val="both"/>
        <w:rPr>
          <w:rFonts w:ascii="Times New Roman" w:eastAsia="ヒラギノ明朝 Pro W3" w:hAnsi="Times New Roman" w:cs="Times New Roman"/>
          <w:bCs/>
          <w:sz w:val="24"/>
          <w:szCs w:val="24"/>
        </w:rPr>
      </w:pPr>
    </w:p>
    <w:p w14:paraId="5E77B5F8" w14:textId="46620A07" w:rsidR="006B1548" w:rsidRPr="009A7979" w:rsidRDefault="00FD32DC" w:rsidP="00C84464">
      <w:pPr>
        <w:spacing w:after="0" w:line="240" w:lineRule="auto"/>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ğ</w:t>
      </w:r>
      <w:r w:rsidR="006B1548" w:rsidRPr="009A7979">
        <w:rPr>
          <w:rFonts w:ascii="Times New Roman" w:eastAsia="ヒラギノ明朝 Pro W3" w:hAnsi="Times New Roman" w:cs="Times New Roman"/>
          <w:bCs/>
          <w:sz w:val="24"/>
          <w:szCs w:val="24"/>
        </w:rPr>
        <w:t>)</w:t>
      </w:r>
      <w:r w:rsidR="00A03E69" w:rsidRPr="009A7979">
        <w:rPr>
          <w:rFonts w:ascii="Times New Roman" w:eastAsia="ヒラギノ明朝 Pro W3" w:hAnsi="Times New Roman" w:cs="Times New Roman"/>
          <w:bCs/>
          <w:sz w:val="24"/>
          <w:szCs w:val="24"/>
        </w:rPr>
        <w:t xml:space="preserve"> Ortam </w:t>
      </w:r>
      <w:r w:rsidR="006B1548" w:rsidRPr="009A7979">
        <w:rPr>
          <w:rFonts w:ascii="Times New Roman" w:eastAsia="ヒラギノ明朝 Pro W3" w:hAnsi="Times New Roman" w:cs="Times New Roman"/>
          <w:bCs/>
          <w:sz w:val="24"/>
          <w:szCs w:val="24"/>
        </w:rPr>
        <w:t>ısıtıcı</w:t>
      </w:r>
      <w:r w:rsidR="00A03E69" w:rsidRPr="009A7979">
        <w:rPr>
          <w:rFonts w:ascii="Times New Roman" w:eastAsia="ヒラギノ明朝 Pro W3" w:hAnsi="Times New Roman" w:cs="Times New Roman"/>
          <w:bCs/>
          <w:sz w:val="24"/>
          <w:szCs w:val="24"/>
        </w:rPr>
        <w:t>sı</w:t>
      </w:r>
      <w:r w:rsidR="006B1548" w:rsidRPr="009A7979">
        <w:rPr>
          <w:rFonts w:ascii="Times New Roman" w:eastAsia="ヒラギノ明朝 Pro W3" w:hAnsi="Times New Roman" w:cs="Times New Roman"/>
          <w:bCs/>
          <w:sz w:val="24"/>
          <w:szCs w:val="24"/>
        </w:rPr>
        <w:t xml:space="preserve">nın kurulumu, montajı ya da bakımı sırasında alınacak </w:t>
      </w:r>
      <w:r w:rsidR="00753FDA">
        <w:rPr>
          <w:rFonts w:ascii="Times New Roman" w:eastAsia="ヒラギノ明朝 Pro W3" w:hAnsi="Times New Roman" w:cs="Times New Roman"/>
          <w:bCs/>
          <w:sz w:val="24"/>
          <w:szCs w:val="24"/>
        </w:rPr>
        <w:t xml:space="preserve">her türlü </w:t>
      </w:r>
      <w:r w:rsidR="006B1548" w:rsidRPr="009A7979">
        <w:rPr>
          <w:rFonts w:ascii="Times New Roman" w:eastAsia="ヒラギノ明朝 Pro W3" w:hAnsi="Times New Roman" w:cs="Times New Roman"/>
          <w:bCs/>
          <w:sz w:val="24"/>
          <w:szCs w:val="24"/>
        </w:rPr>
        <w:t>özel önlemler</w:t>
      </w:r>
      <w:r>
        <w:rPr>
          <w:rFonts w:ascii="Times New Roman" w:eastAsia="ヒラギノ明朝 Pro W3" w:hAnsi="Times New Roman" w:cs="Times New Roman"/>
          <w:bCs/>
          <w:sz w:val="24"/>
          <w:szCs w:val="24"/>
        </w:rPr>
        <w:t>.</w:t>
      </w:r>
    </w:p>
    <w:p w14:paraId="318CCB74" w14:textId="77777777" w:rsidR="001E59FE" w:rsidRPr="009A7979" w:rsidRDefault="001E59FE" w:rsidP="00C84464">
      <w:pPr>
        <w:spacing w:after="0" w:line="240" w:lineRule="auto"/>
        <w:ind w:firstLine="567"/>
        <w:jc w:val="both"/>
        <w:rPr>
          <w:rFonts w:ascii="Times New Roman" w:eastAsia="ヒラギノ明朝 Pro W3" w:hAnsi="Times New Roman" w:cs="Times New Roman"/>
          <w:bCs/>
          <w:sz w:val="24"/>
          <w:szCs w:val="24"/>
        </w:rPr>
      </w:pPr>
    </w:p>
    <w:p w14:paraId="0165EB40" w14:textId="3A277F8B" w:rsidR="006B1548" w:rsidRPr="009A7979" w:rsidRDefault="00FD32DC" w:rsidP="00C84464">
      <w:pPr>
        <w:spacing w:after="0" w:line="240" w:lineRule="auto"/>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h</w:t>
      </w:r>
      <w:r w:rsidR="006B1548" w:rsidRPr="009A7979">
        <w:rPr>
          <w:rFonts w:ascii="Times New Roman" w:eastAsia="ヒラギノ明朝 Pro W3" w:hAnsi="Times New Roman" w:cs="Times New Roman"/>
          <w:bCs/>
          <w:sz w:val="24"/>
          <w:szCs w:val="24"/>
        </w:rPr>
        <w:t>)</w:t>
      </w:r>
      <w:r w:rsidR="00A03E69" w:rsidRPr="009A7979">
        <w:rPr>
          <w:rFonts w:ascii="Times New Roman" w:eastAsia="ヒラギノ明朝 Pro W3" w:hAnsi="Times New Roman" w:cs="Times New Roman"/>
          <w:bCs/>
          <w:sz w:val="24"/>
          <w:szCs w:val="24"/>
        </w:rPr>
        <w:t xml:space="preserve"> </w:t>
      </w:r>
      <w:r w:rsidR="00990C0F" w:rsidRPr="009A7979">
        <w:rPr>
          <w:rFonts w:ascii="Times New Roman" w:eastAsia="ヒラギノ明朝 Pro W3" w:hAnsi="Times New Roman" w:cs="Times New Roman"/>
          <w:bCs/>
          <w:sz w:val="24"/>
          <w:szCs w:val="24"/>
        </w:rPr>
        <w:t>Uygulanabilir ise</w:t>
      </w:r>
      <w:r w:rsidR="006B1548" w:rsidRPr="009A7979">
        <w:rPr>
          <w:rFonts w:ascii="Times New Roman" w:eastAsia="ヒラギノ明朝 Pro W3" w:hAnsi="Times New Roman" w:cs="Times New Roman"/>
          <w:bCs/>
          <w:sz w:val="24"/>
          <w:szCs w:val="24"/>
        </w:rPr>
        <w:t xml:space="preserve">, eşdeğer modellerin listesi. </w:t>
      </w:r>
    </w:p>
    <w:p w14:paraId="3DFE9C04" w14:textId="77777777" w:rsidR="001E59FE" w:rsidRPr="009A7979" w:rsidRDefault="001E59FE" w:rsidP="001E59FE">
      <w:pPr>
        <w:spacing w:after="0"/>
        <w:ind w:firstLine="567"/>
        <w:jc w:val="both"/>
        <w:rPr>
          <w:rFonts w:ascii="Times New Roman" w:eastAsia="ヒラギノ明朝 Pro W3" w:hAnsi="Times New Roman" w:cs="Times New Roman"/>
          <w:bCs/>
          <w:sz w:val="24"/>
          <w:szCs w:val="24"/>
        </w:rPr>
      </w:pPr>
    </w:p>
    <w:p w14:paraId="6BB40DE8" w14:textId="1854B889" w:rsidR="006B1548" w:rsidRDefault="00A03E69" w:rsidP="001E59FE">
      <w:pPr>
        <w:spacing w:after="0"/>
        <w:ind w:firstLine="567"/>
        <w:jc w:val="both"/>
        <w:rPr>
          <w:rFonts w:ascii="Times New Roman" w:eastAsia="ヒラギノ明朝 Pro W3" w:hAnsi="Times New Roman" w:cs="Times New Roman"/>
          <w:bCs/>
          <w:sz w:val="24"/>
          <w:szCs w:val="24"/>
        </w:rPr>
      </w:pPr>
      <w:r w:rsidRPr="001C4899">
        <w:rPr>
          <w:rFonts w:ascii="Times New Roman" w:eastAsia="ヒラギノ明朝 Pro W3" w:hAnsi="Times New Roman" w:cs="Times New Roman"/>
          <w:b/>
          <w:bCs/>
          <w:sz w:val="24"/>
          <w:szCs w:val="24"/>
        </w:rPr>
        <w:t>2</w:t>
      </w:r>
      <w:r w:rsidRPr="009A7979">
        <w:rPr>
          <w:rFonts w:ascii="Times New Roman" w:eastAsia="ヒラギノ明朝 Pro W3" w:hAnsi="Times New Roman" w:cs="Times New Roman"/>
          <w:bCs/>
          <w:sz w:val="24"/>
          <w:szCs w:val="24"/>
        </w:rPr>
        <w:t xml:space="preserve">. </w:t>
      </w:r>
      <w:r w:rsidR="00464829" w:rsidRPr="009A7979">
        <w:rPr>
          <w:rFonts w:ascii="Times New Roman" w:eastAsia="ヒラギノ明朝 Pro W3" w:hAnsi="Times New Roman" w:cs="Times New Roman"/>
          <w:bCs/>
          <w:sz w:val="24"/>
          <w:szCs w:val="24"/>
        </w:rPr>
        <w:t xml:space="preserve">Bu bilgiler; </w:t>
      </w:r>
      <w:r w:rsidR="00555AE9" w:rsidRPr="00555AE9">
        <w:rPr>
          <w:rFonts w:ascii="Times New Roman" w:eastAsia="ヒラギノ明朝 Pro W3" w:hAnsi="Times New Roman" w:cs="Times New Roman"/>
          <w:bCs/>
          <w:sz w:val="24"/>
          <w:szCs w:val="24"/>
        </w:rPr>
        <w:t>23/6/2010 tarihli ve 2010/643 sayılı Bakanlar Kurulu Kararı ile yürürlüğe konulan Enerji ile İlgili Ürünlerin Çevreye Duyarlı Tasarımına İlişkin Yönetmeli</w:t>
      </w:r>
      <w:r w:rsidR="00555AE9">
        <w:rPr>
          <w:rFonts w:ascii="Times New Roman" w:eastAsia="ヒラギノ明朝 Pro W3" w:hAnsi="Times New Roman" w:cs="Times New Roman"/>
          <w:bCs/>
          <w:sz w:val="24"/>
          <w:szCs w:val="24"/>
        </w:rPr>
        <w:t>k</w:t>
      </w:r>
      <w:r w:rsidR="00555AE9" w:rsidRPr="00555AE9">
        <w:rPr>
          <w:rFonts w:ascii="Times New Roman" w:eastAsia="ヒラギノ明朝 Pro W3" w:hAnsi="Times New Roman" w:cs="Times New Roman"/>
          <w:bCs/>
          <w:sz w:val="24"/>
          <w:szCs w:val="24"/>
        </w:rPr>
        <w:t xml:space="preserve"> </w:t>
      </w:r>
      <w:r w:rsidR="006B1548" w:rsidRPr="009A7979">
        <w:rPr>
          <w:rFonts w:ascii="Times New Roman" w:eastAsia="ヒラギノ明朝 Pro W3" w:hAnsi="Times New Roman" w:cs="Times New Roman"/>
          <w:bCs/>
          <w:sz w:val="24"/>
          <w:szCs w:val="24"/>
        </w:rPr>
        <w:t>kapsamında</w:t>
      </w:r>
      <w:r w:rsidR="00753FDA">
        <w:rPr>
          <w:rFonts w:ascii="Times New Roman" w:eastAsia="ヒラギノ明朝 Pro W3" w:hAnsi="Times New Roman" w:cs="Times New Roman"/>
          <w:bCs/>
          <w:sz w:val="24"/>
          <w:szCs w:val="24"/>
        </w:rPr>
        <w:t>ki önlemlere uygun olarak</w:t>
      </w:r>
      <w:r w:rsidR="006B1548" w:rsidRPr="009A7979">
        <w:rPr>
          <w:rFonts w:ascii="Times New Roman" w:eastAsia="ヒラギノ明朝 Pro W3" w:hAnsi="Times New Roman" w:cs="Times New Roman"/>
          <w:bCs/>
          <w:sz w:val="24"/>
          <w:szCs w:val="24"/>
        </w:rPr>
        <w:t xml:space="preserve"> sağlanan teknik do</w:t>
      </w:r>
      <w:r w:rsidRPr="009A7979">
        <w:rPr>
          <w:rFonts w:ascii="Times New Roman" w:eastAsia="ヒラギノ明朝 Pro W3" w:hAnsi="Times New Roman" w:cs="Times New Roman"/>
          <w:bCs/>
          <w:sz w:val="24"/>
          <w:szCs w:val="24"/>
        </w:rPr>
        <w:t>sya</w:t>
      </w:r>
      <w:r w:rsidR="006B1548" w:rsidRPr="009A7979">
        <w:rPr>
          <w:rFonts w:ascii="Times New Roman" w:eastAsia="ヒラギノ明朝 Pro W3" w:hAnsi="Times New Roman" w:cs="Times New Roman"/>
          <w:bCs/>
          <w:sz w:val="24"/>
          <w:szCs w:val="24"/>
        </w:rPr>
        <w:t xml:space="preserve"> ile </w:t>
      </w:r>
      <w:r w:rsidR="00753FDA">
        <w:rPr>
          <w:rFonts w:ascii="Times New Roman" w:eastAsia="ヒラギノ明朝 Pro W3" w:hAnsi="Times New Roman" w:cs="Times New Roman"/>
          <w:bCs/>
          <w:sz w:val="24"/>
          <w:szCs w:val="24"/>
        </w:rPr>
        <w:t xml:space="preserve">birleştirilebilir. </w:t>
      </w:r>
    </w:p>
    <w:p w14:paraId="75867B62" w14:textId="77777777" w:rsidR="001E59FE" w:rsidRPr="006B1548" w:rsidRDefault="001E59FE" w:rsidP="001E59FE">
      <w:pPr>
        <w:spacing w:after="0"/>
        <w:ind w:firstLine="567"/>
        <w:jc w:val="both"/>
        <w:rPr>
          <w:rFonts w:ascii="Times New Roman" w:eastAsia="ヒラギノ明朝 Pro W3" w:hAnsi="Times New Roman" w:cs="Times New Roman"/>
          <w:bCs/>
          <w:sz w:val="24"/>
          <w:szCs w:val="24"/>
        </w:rPr>
      </w:pPr>
    </w:p>
    <w:p w14:paraId="4338536A" w14:textId="77777777" w:rsidR="00A03E69" w:rsidRPr="009A7979" w:rsidRDefault="00A03E69" w:rsidP="00A03E69">
      <w:pPr>
        <w:spacing w:after="0"/>
        <w:ind w:firstLine="567"/>
        <w:jc w:val="center"/>
        <w:rPr>
          <w:rFonts w:ascii="Times New Roman" w:eastAsia="ヒラギノ明朝 Pro W3" w:hAnsi="Times New Roman" w:cs="Times New Roman"/>
          <w:b/>
          <w:sz w:val="24"/>
          <w:szCs w:val="24"/>
        </w:rPr>
      </w:pPr>
      <w:r w:rsidRPr="009A7979">
        <w:rPr>
          <w:rFonts w:ascii="Times New Roman" w:eastAsia="ヒラギノ明朝 Pro W3" w:hAnsi="Times New Roman" w:cs="Times New Roman"/>
          <w:b/>
          <w:sz w:val="24"/>
          <w:szCs w:val="24"/>
        </w:rPr>
        <w:t>Tablo 2</w:t>
      </w:r>
    </w:p>
    <w:p w14:paraId="62E4EA3D" w14:textId="77777777" w:rsidR="00B2256A" w:rsidRDefault="00A03E69" w:rsidP="00A03E69">
      <w:pPr>
        <w:spacing w:after="0"/>
        <w:ind w:firstLine="567"/>
        <w:jc w:val="center"/>
        <w:rPr>
          <w:rFonts w:ascii="Times New Roman" w:eastAsia="ヒラギノ明朝 Pro W3" w:hAnsi="Times New Roman" w:cs="Times New Roman"/>
          <w:b/>
          <w:sz w:val="24"/>
          <w:szCs w:val="24"/>
        </w:rPr>
      </w:pPr>
      <w:r w:rsidRPr="009A7979">
        <w:rPr>
          <w:rFonts w:ascii="Times New Roman" w:eastAsia="ヒラギノ明朝 Pro W3" w:hAnsi="Times New Roman" w:cs="Times New Roman"/>
          <w:b/>
          <w:sz w:val="24"/>
          <w:szCs w:val="24"/>
        </w:rPr>
        <w:t>Katı yakıtlı ortam ısıtıcıları için teknik parametreler</w:t>
      </w:r>
    </w:p>
    <w:tbl>
      <w:tblPr>
        <w:tblStyle w:val="TableNormal"/>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8"/>
        <w:gridCol w:w="2559"/>
        <w:gridCol w:w="2814"/>
      </w:tblGrid>
      <w:tr w:rsidR="000410C3" w:rsidRPr="009A7979" w14:paraId="7518D0B1" w14:textId="77777777" w:rsidTr="00E73E21">
        <w:trPr>
          <w:trHeight w:val="317"/>
        </w:trPr>
        <w:tc>
          <w:tcPr>
            <w:tcW w:w="9781" w:type="dxa"/>
            <w:gridSpan w:val="3"/>
            <w:shd w:val="clear" w:color="auto" w:fill="auto"/>
            <w:vAlign w:val="center"/>
          </w:tcPr>
          <w:p w14:paraId="02FB131C" w14:textId="77777777" w:rsidR="000410C3" w:rsidRPr="003C5E23" w:rsidRDefault="000410C3" w:rsidP="000410C3">
            <w:pPr>
              <w:jc w:val="both"/>
              <w:rPr>
                <w:rFonts w:ascii="Times New Roman" w:eastAsia="Times New Roman" w:hAnsi="Times New Roman" w:cs="Times New Roman"/>
                <w:color w:val="000000"/>
                <w:sz w:val="24"/>
                <w:szCs w:val="24"/>
                <w:lang w:val="tr-TR" w:eastAsia="tr-TR"/>
              </w:rPr>
            </w:pPr>
            <w:bookmarkStart w:id="4" w:name="_Hlk40547233"/>
            <w:r w:rsidRPr="003C5E23">
              <w:rPr>
                <w:rFonts w:ascii="Times New Roman" w:eastAsia="Times New Roman" w:hAnsi="Times New Roman" w:cs="Times New Roman"/>
                <w:color w:val="000000"/>
                <w:sz w:val="24"/>
                <w:szCs w:val="24"/>
                <w:lang w:val="tr-TR" w:eastAsia="tr-TR"/>
              </w:rPr>
              <w:t xml:space="preserve">Model tanımlayıcı(lar): </w:t>
            </w:r>
          </w:p>
        </w:tc>
      </w:tr>
      <w:tr w:rsidR="000410C3" w:rsidRPr="009A7979" w14:paraId="46183662" w14:textId="77777777" w:rsidTr="00E73E21">
        <w:trPr>
          <w:trHeight w:val="280"/>
        </w:trPr>
        <w:tc>
          <w:tcPr>
            <w:tcW w:w="9781" w:type="dxa"/>
            <w:gridSpan w:val="3"/>
            <w:shd w:val="clear" w:color="auto" w:fill="auto"/>
            <w:vAlign w:val="center"/>
          </w:tcPr>
          <w:p w14:paraId="540B06FF" w14:textId="77777777" w:rsidR="000410C3" w:rsidRPr="003C5E23" w:rsidRDefault="000410C3" w:rsidP="000410C3">
            <w:pPr>
              <w:rPr>
                <w:rFonts w:ascii="Times New Roman" w:eastAsia="Times New Roman" w:hAnsi="Times New Roman" w:cs="Times New Roman"/>
                <w:color w:val="000000"/>
                <w:sz w:val="24"/>
                <w:szCs w:val="24"/>
                <w:lang w:val="tr-TR" w:eastAsia="tr-TR"/>
              </w:rPr>
            </w:pPr>
            <w:r w:rsidRPr="003C5E23">
              <w:rPr>
                <w:rFonts w:ascii="Times New Roman" w:eastAsia="Times New Roman" w:hAnsi="Times New Roman" w:cs="Times New Roman"/>
                <w:color w:val="000000"/>
                <w:sz w:val="24"/>
                <w:szCs w:val="24"/>
                <w:lang w:val="tr-TR" w:eastAsia="tr-TR"/>
              </w:rPr>
              <w:t xml:space="preserve">Dolaylı </w:t>
            </w:r>
            <w:r w:rsidR="00AB4222" w:rsidRPr="003C5E23">
              <w:rPr>
                <w:rFonts w:ascii="Times New Roman" w:eastAsia="Times New Roman" w:hAnsi="Times New Roman" w:cs="Times New Roman"/>
                <w:color w:val="000000"/>
                <w:sz w:val="24"/>
                <w:szCs w:val="24"/>
                <w:lang w:val="tr-TR" w:eastAsia="tr-TR"/>
              </w:rPr>
              <w:t>ısıtma</w:t>
            </w:r>
            <w:r w:rsidRPr="003C5E23">
              <w:rPr>
                <w:rFonts w:ascii="Times New Roman" w:eastAsia="Times New Roman" w:hAnsi="Times New Roman" w:cs="Times New Roman"/>
                <w:color w:val="000000"/>
                <w:sz w:val="24"/>
                <w:szCs w:val="24"/>
                <w:lang w:val="tr-TR" w:eastAsia="tr-TR"/>
              </w:rPr>
              <w:t xml:space="preserve"> işlevi: [Evet/Hayır]</w:t>
            </w:r>
          </w:p>
        </w:tc>
      </w:tr>
      <w:tr w:rsidR="000410C3" w:rsidRPr="009A7979" w14:paraId="3E4F0079" w14:textId="77777777" w:rsidTr="00E73E21">
        <w:trPr>
          <w:trHeight w:val="283"/>
        </w:trPr>
        <w:tc>
          <w:tcPr>
            <w:tcW w:w="9781" w:type="dxa"/>
            <w:gridSpan w:val="3"/>
            <w:shd w:val="clear" w:color="auto" w:fill="auto"/>
            <w:vAlign w:val="center"/>
          </w:tcPr>
          <w:p w14:paraId="29EB2DF6" w14:textId="77777777" w:rsidR="000410C3" w:rsidRPr="003C5E23" w:rsidRDefault="000410C3" w:rsidP="000410C3">
            <w:pPr>
              <w:rPr>
                <w:rFonts w:ascii="Times New Roman" w:eastAsia="Times New Roman" w:hAnsi="Times New Roman" w:cs="Times New Roman"/>
                <w:color w:val="000000"/>
                <w:sz w:val="24"/>
                <w:szCs w:val="24"/>
                <w:lang w:val="tr-TR" w:eastAsia="tr-TR"/>
              </w:rPr>
            </w:pPr>
            <w:r w:rsidRPr="003C5E23">
              <w:rPr>
                <w:rFonts w:ascii="Times New Roman" w:eastAsia="Times New Roman" w:hAnsi="Times New Roman" w:cs="Times New Roman"/>
                <w:color w:val="000000"/>
                <w:sz w:val="24"/>
                <w:szCs w:val="24"/>
                <w:lang w:val="tr-TR" w:eastAsia="tr-TR"/>
              </w:rPr>
              <w:t>Doğrudan ısıl güç: ...(kW)</w:t>
            </w:r>
          </w:p>
        </w:tc>
      </w:tr>
      <w:tr w:rsidR="000410C3" w:rsidRPr="009A7979" w14:paraId="4BA78A73" w14:textId="3FFD3E70" w:rsidTr="00E73E21">
        <w:trPr>
          <w:trHeight w:val="260"/>
        </w:trPr>
        <w:tc>
          <w:tcPr>
            <w:tcW w:w="9781" w:type="dxa"/>
            <w:gridSpan w:val="3"/>
            <w:shd w:val="clear" w:color="auto" w:fill="auto"/>
            <w:vAlign w:val="center"/>
          </w:tcPr>
          <w:p w14:paraId="77D1EE15" w14:textId="77777777" w:rsidR="000410C3" w:rsidRPr="003C5E23" w:rsidRDefault="000410C3" w:rsidP="000410C3">
            <w:pPr>
              <w:rPr>
                <w:rFonts w:ascii="Times New Roman" w:eastAsia="Times New Roman" w:hAnsi="Times New Roman" w:cs="Times New Roman"/>
                <w:color w:val="000000"/>
                <w:sz w:val="24"/>
                <w:szCs w:val="24"/>
                <w:lang w:val="tr-TR" w:eastAsia="tr-TR"/>
              </w:rPr>
            </w:pPr>
            <w:r w:rsidRPr="003C5E23">
              <w:rPr>
                <w:rFonts w:ascii="Times New Roman" w:eastAsia="Times New Roman" w:hAnsi="Times New Roman" w:cs="Times New Roman"/>
                <w:color w:val="000000"/>
                <w:sz w:val="24"/>
                <w:szCs w:val="24"/>
                <w:lang w:val="tr-TR" w:eastAsia="tr-TR"/>
              </w:rPr>
              <w:t>Dolaylı ısıl güç:</w:t>
            </w:r>
            <w:r w:rsidR="001E59FE" w:rsidRPr="003C5E23">
              <w:rPr>
                <w:rFonts w:ascii="Times New Roman" w:eastAsia="Times New Roman" w:hAnsi="Times New Roman" w:cs="Times New Roman"/>
                <w:color w:val="000000"/>
                <w:sz w:val="24"/>
                <w:szCs w:val="24"/>
                <w:lang w:val="tr-TR" w:eastAsia="tr-TR"/>
              </w:rPr>
              <w:t xml:space="preserve"> </w:t>
            </w:r>
            <w:r w:rsidRPr="003C5E23">
              <w:rPr>
                <w:rFonts w:ascii="Times New Roman" w:eastAsia="Times New Roman" w:hAnsi="Times New Roman" w:cs="Times New Roman"/>
                <w:color w:val="000000"/>
                <w:sz w:val="24"/>
                <w:szCs w:val="24"/>
                <w:lang w:val="tr-TR" w:eastAsia="tr-TR"/>
              </w:rPr>
              <w:t>...(kW)</w:t>
            </w:r>
          </w:p>
        </w:tc>
      </w:tr>
      <w:bookmarkEnd w:id="4"/>
      <w:tr w:rsidR="000410C3" w:rsidRPr="009A7979" w14:paraId="328C1D01" w14:textId="77777777" w:rsidTr="00FC6951">
        <w:trPr>
          <w:trHeight w:val="498"/>
        </w:trPr>
        <w:tc>
          <w:tcPr>
            <w:tcW w:w="4408" w:type="dxa"/>
            <w:vAlign w:val="center"/>
          </w:tcPr>
          <w:p w14:paraId="75772A20" w14:textId="77777777" w:rsidR="000410C3" w:rsidRPr="003C5E23" w:rsidRDefault="000410C3" w:rsidP="00FC6951">
            <w:pPr>
              <w:jc w:val="center"/>
              <w:rPr>
                <w:rFonts w:ascii="Times New Roman" w:hAnsi="Times New Roman" w:cs="Times New Roman"/>
                <w:b/>
                <w:bCs/>
                <w:sz w:val="24"/>
                <w:szCs w:val="24"/>
                <w:lang w:val="tr-TR"/>
              </w:rPr>
            </w:pPr>
            <w:r w:rsidRPr="003C5E23">
              <w:rPr>
                <w:rFonts w:ascii="Times New Roman" w:hAnsi="Times New Roman" w:cs="Times New Roman"/>
                <w:b/>
                <w:bCs/>
                <w:sz w:val="24"/>
                <w:szCs w:val="24"/>
                <w:lang w:val="tr-TR"/>
              </w:rPr>
              <w:t>Yakıt</w:t>
            </w:r>
          </w:p>
        </w:tc>
        <w:tc>
          <w:tcPr>
            <w:tcW w:w="2559" w:type="dxa"/>
            <w:vAlign w:val="center"/>
          </w:tcPr>
          <w:p w14:paraId="77981159" w14:textId="77777777" w:rsidR="000410C3" w:rsidRPr="009A7979" w:rsidRDefault="000410C3" w:rsidP="00FC6951">
            <w:pPr>
              <w:jc w:val="center"/>
              <w:rPr>
                <w:rFonts w:ascii="Times New Roman" w:hAnsi="Times New Roman" w:cs="Times New Roman"/>
                <w:b/>
                <w:bCs/>
                <w:sz w:val="24"/>
                <w:szCs w:val="24"/>
                <w:lang w:val="tr-TR"/>
              </w:rPr>
            </w:pPr>
            <w:r w:rsidRPr="009A7979">
              <w:rPr>
                <w:rFonts w:ascii="Times New Roman" w:hAnsi="Times New Roman" w:cs="Times New Roman"/>
                <w:b/>
                <w:bCs/>
                <w:sz w:val="24"/>
                <w:szCs w:val="24"/>
                <w:lang w:val="tr-TR"/>
              </w:rPr>
              <w:t>Tercih edilen yakıt (yalnızca bir yakıt):</w:t>
            </w:r>
          </w:p>
        </w:tc>
        <w:tc>
          <w:tcPr>
            <w:tcW w:w="2814" w:type="dxa"/>
            <w:vAlign w:val="center"/>
          </w:tcPr>
          <w:p w14:paraId="1FDE69C3" w14:textId="29FAA21A" w:rsidR="000410C3" w:rsidRPr="009A7979" w:rsidRDefault="003C5E23" w:rsidP="00FC6951">
            <w:pPr>
              <w:jc w:val="center"/>
              <w:rPr>
                <w:rFonts w:ascii="Times New Roman" w:hAnsi="Times New Roman" w:cs="Times New Roman"/>
                <w:b/>
                <w:bCs/>
                <w:sz w:val="24"/>
                <w:szCs w:val="24"/>
                <w:lang w:val="tr-TR"/>
              </w:rPr>
            </w:pPr>
            <w:r>
              <w:rPr>
                <w:rFonts w:ascii="Times New Roman" w:hAnsi="Times New Roman" w:cs="Times New Roman"/>
                <w:b/>
                <w:bCs/>
                <w:sz w:val="24"/>
                <w:szCs w:val="24"/>
                <w:lang w:val="tr-TR"/>
              </w:rPr>
              <w:t>D</w:t>
            </w:r>
            <w:r w:rsidR="000410C3" w:rsidRPr="009A7979">
              <w:rPr>
                <w:rFonts w:ascii="Times New Roman" w:hAnsi="Times New Roman" w:cs="Times New Roman"/>
                <w:b/>
                <w:bCs/>
                <w:sz w:val="24"/>
                <w:szCs w:val="24"/>
                <w:lang w:val="tr-TR"/>
              </w:rPr>
              <w:t xml:space="preserve">iğer </w:t>
            </w:r>
            <w:r w:rsidR="003A56D6">
              <w:rPr>
                <w:rFonts w:ascii="Times New Roman" w:hAnsi="Times New Roman" w:cs="Times New Roman"/>
                <w:b/>
                <w:bCs/>
                <w:sz w:val="24"/>
                <w:szCs w:val="24"/>
                <w:lang w:val="tr-TR"/>
              </w:rPr>
              <w:t xml:space="preserve">uygun </w:t>
            </w:r>
            <w:r w:rsidR="000410C3" w:rsidRPr="009A7979">
              <w:rPr>
                <w:rFonts w:ascii="Times New Roman" w:hAnsi="Times New Roman" w:cs="Times New Roman"/>
                <w:b/>
                <w:bCs/>
                <w:sz w:val="24"/>
                <w:szCs w:val="24"/>
                <w:lang w:val="tr-TR"/>
              </w:rPr>
              <w:t>yakıt(lar):</w:t>
            </w:r>
          </w:p>
        </w:tc>
      </w:tr>
      <w:tr w:rsidR="000410C3" w:rsidRPr="009A7979" w14:paraId="7A1E3E65" w14:textId="77777777" w:rsidTr="00FC6951">
        <w:trPr>
          <w:trHeight w:val="734"/>
        </w:trPr>
        <w:tc>
          <w:tcPr>
            <w:tcW w:w="4408" w:type="dxa"/>
            <w:vAlign w:val="center"/>
          </w:tcPr>
          <w:p w14:paraId="44418DEC" w14:textId="77777777" w:rsidR="000410C3" w:rsidRPr="003C5E23" w:rsidRDefault="00FC6951" w:rsidP="006E053B">
            <w:pPr>
              <w:rPr>
                <w:rFonts w:ascii="Times New Roman" w:hAnsi="Times New Roman" w:cs="Times New Roman"/>
                <w:sz w:val="24"/>
                <w:szCs w:val="24"/>
                <w:lang w:val="tr-TR"/>
              </w:rPr>
            </w:pPr>
            <w:r w:rsidRPr="003C5E23">
              <w:rPr>
                <w:rFonts w:ascii="Times New Roman" w:hAnsi="Times New Roman" w:cs="Times New Roman"/>
                <w:sz w:val="24"/>
                <w:szCs w:val="24"/>
                <w:lang w:val="tr-TR"/>
              </w:rPr>
              <w:t xml:space="preserve">Nem içeriği ≤ %25 </w:t>
            </w:r>
            <w:r w:rsidR="000410C3" w:rsidRPr="003C5E23">
              <w:rPr>
                <w:rFonts w:ascii="Times New Roman" w:hAnsi="Times New Roman" w:cs="Times New Roman"/>
                <w:sz w:val="24"/>
                <w:szCs w:val="24"/>
                <w:lang w:val="tr-TR"/>
              </w:rPr>
              <w:t>ahşap kütükler</w:t>
            </w:r>
          </w:p>
          <w:p w14:paraId="21EE796B" w14:textId="77777777" w:rsidR="000410C3" w:rsidRPr="003C5E23" w:rsidRDefault="000410C3" w:rsidP="006E053B">
            <w:pPr>
              <w:rPr>
                <w:rFonts w:ascii="Times New Roman" w:hAnsi="Times New Roman" w:cs="Times New Roman"/>
                <w:sz w:val="24"/>
                <w:szCs w:val="24"/>
                <w:lang w:val="tr-TR"/>
              </w:rPr>
            </w:pPr>
          </w:p>
        </w:tc>
        <w:tc>
          <w:tcPr>
            <w:tcW w:w="2559" w:type="dxa"/>
            <w:vAlign w:val="center"/>
          </w:tcPr>
          <w:p w14:paraId="54B4B9D0" w14:textId="77777777" w:rsidR="000410C3" w:rsidRPr="009A7979" w:rsidRDefault="000410C3" w:rsidP="00FC6951">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c>
          <w:tcPr>
            <w:tcW w:w="2814" w:type="dxa"/>
            <w:vAlign w:val="center"/>
          </w:tcPr>
          <w:p w14:paraId="34494664" w14:textId="77777777" w:rsidR="000410C3" w:rsidRPr="009A7979" w:rsidRDefault="000410C3" w:rsidP="00FC6951">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r>
      <w:tr w:rsidR="000410C3" w:rsidRPr="009A7979" w14:paraId="107B3F1D" w14:textId="77777777" w:rsidTr="00FC6951">
        <w:trPr>
          <w:trHeight w:val="563"/>
        </w:trPr>
        <w:tc>
          <w:tcPr>
            <w:tcW w:w="4408" w:type="dxa"/>
            <w:vAlign w:val="center"/>
          </w:tcPr>
          <w:p w14:paraId="754CA140" w14:textId="77777777" w:rsidR="000410C3" w:rsidRPr="003C5E23" w:rsidRDefault="000410C3" w:rsidP="006E053B">
            <w:pPr>
              <w:rPr>
                <w:rFonts w:ascii="Times New Roman" w:hAnsi="Times New Roman" w:cs="Times New Roman"/>
                <w:sz w:val="24"/>
                <w:szCs w:val="24"/>
                <w:lang w:val="tr-TR"/>
              </w:rPr>
            </w:pPr>
            <w:r w:rsidRPr="003C5E23">
              <w:rPr>
                <w:rFonts w:ascii="Times New Roman" w:hAnsi="Times New Roman" w:cs="Times New Roman"/>
                <w:sz w:val="24"/>
                <w:szCs w:val="24"/>
                <w:lang w:val="tr-TR"/>
              </w:rPr>
              <w:t xml:space="preserve">Nem içeriği </w:t>
            </w:r>
            <w:r w:rsidR="00A356E8" w:rsidRPr="003C5E23">
              <w:rPr>
                <w:rFonts w:ascii="Times New Roman" w:hAnsi="Times New Roman" w:cs="Times New Roman"/>
                <w:sz w:val="24"/>
                <w:szCs w:val="24"/>
                <w:lang w:val="tr-TR"/>
              </w:rPr>
              <w:t>&lt;%12</w:t>
            </w:r>
            <w:r w:rsidRPr="003C5E23">
              <w:rPr>
                <w:rFonts w:ascii="Times New Roman" w:hAnsi="Times New Roman" w:cs="Times New Roman"/>
                <w:sz w:val="24"/>
                <w:szCs w:val="24"/>
                <w:lang w:val="tr-TR"/>
              </w:rPr>
              <w:t xml:space="preserve"> sıkıştırılmış odun</w:t>
            </w:r>
          </w:p>
          <w:p w14:paraId="17D2F822" w14:textId="77777777" w:rsidR="000410C3" w:rsidRPr="003C5E23" w:rsidRDefault="000410C3" w:rsidP="006E053B">
            <w:pPr>
              <w:rPr>
                <w:rFonts w:ascii="Times New Roman" w:hAnsi="Times New Roman" w:cs="Times New Roman"/>
                <w:sz w:val="24"/>
                <w:szCs w:val="24"/>
                <w:lang w:val="tr-TR"/>
              </w:rPr>
            </w:pPr>
          </w:p>
        </w:tc>
        <w:tc>
          <w:tcPr>
            <w:tcW w:w="2559" w:type="dxa"/>
            <w:vAlign w:val="center"/>
          </w:tcPr>
          <w:p w14:paraId="1385E8C7" w14:textId="77777777" w:rsidR="000410C3" w:rsidRPr="009A7979" w:rsidRDefault="000410C3" w:rsidP="00A356E8">
            <w:pPr>
              <w:pStyle w:val="TableParagraph"/>
              <w:ind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c>
          <w:tcPr>
            <w:tcW w:w="2814" w:type="dxa"/>
            <w:vAlign w:val="center"/>
          </w:tcPr>
          <w:p w14:paraId="133FC528" w14:textId="77777777" w:rsidR="000410C3" w:rsidRPr="009A7979" w:rsidRDefault="000410C3" w:rsidP="00A356E8">
            <w:pPr>
              <w:pStyle w:val="TableParagraph"/>
              <w:ind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r>
      <w:tr w:rsidR="000410C3" w:rsidRPr="009A7979" w14:paraId="7D44DEB8" w14:textId="77777777" w:rsidTr="00E73E21">
        <w:trPr>
          <w:trHeight w:val="269"/>
        </w:trPr>
        <w:tc>
          <w:tcPr>
            <w:tcW w:w="4408" w:type="dxa"/>
          </w:tcPr>
          <w:p w14:paraId="6330FC1F" w14:textId="0919DB73" w:rsidR="000410C3" w:rsidRPr="003C5E23" w:rsidRDefault="000410C3" w:rsidP="000410C3">
            <w:pPr>
              <w:rPr>
                <w:rFonts w:ascii="Times New Roman" w:hAnsi="Times New Roman" w:cs="Times New Roman"/>
                <w:sz w:val="24"/>
                <w:szCs w:val="24"/>
                <w:lang w:val="tr-TR"/>
              </w:rPr>
            </w:pPr>
            <w:r w:rsidRPr="003C5E23">
              <w:rPr>
                <w:rFonts w:ascii="Times New Roman" w:hAnsi="Times New Roman" w:cs="Times New Roman"/>
                <w:sz w:val="24"/>
                <w:szCs w:val="24"/>
                <w:lang w:val="tr-TR"/>
              </w:rPr>
              <w:t xml:space="preserve">Diğer </w:t>
            </w:r>
            <w:r w:rsidR="002D4061" w:rsidRPr="003C5E23">
              <w:rPr>
                <w:rFonts w:ascii="Times New Roman" w:hAnsi="Times New Roman" w:cs="Times New Roman"/>
                <w:sz w:val="24"/>
                <w:szCs w:val="24"/>
                <w:lang w:val="tr-TR"/>
              </w:rPr>
              <w:t>ağaçsı</w:t>
            </w:r>
            <w:r w:rsidRPr="003C5E23">
              <w:rPr>
                <w:rFonts w:ascii="Times New Roman" w:hAnsi="Times New Roman" w:cs="Times New Roman"/>
                <w:sz w:val="24"/>
                <w:szCs w:val="24"/>
                <w:lang w:val="tr-TR"/>
              </w:rPr>
              <w:t xml:space="preserve"> biyokütle</w:t>
            </w:r>
          </w:p>
          <w:p w14:paraId="69452121" w14:textId="77777777" w:rsidR="000410C3" w:rsidRPr="003C5E23" w:rsidRDefault="000410C3" w:rsidP="000410C3">
            <w:pPr>
              <w:rPr>
                <w:rFonts w:ascii="Times New Roman" w:hAnsi="Times New Roman" w:cs="Times New Roman"/>
                <w:sz w:val="24"/>
                <w:szCs w:val="24"/>
                <w:lang w:val="tr-TR"/>
              </w:rPr>
            </w:pPr>
          </w:p>
        </w:tc>
        <w:tc>
          <w:tcPr>
            <w:tcW w:w="2559" w:type="dxa"/>
          </w:tcPr>
          <w:p w14:paraId="1C14D019"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c>
          <w:tcPr>
            <w:tcW w:w="2814" w:type="dxa"/>
          </w:tcPr>
          <w:p w14:paraId="65801224"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r>
      <w:tr w:rsidR="000410C3" w:rsidRPr="009A7979" w14:paraId="63DAE88A" w14:textId="77777777" w:rsidTr="00E73E21">
        <w:trPr>
          <w:trHeight w:val="300"/>
        </w:trPr>
        <w:tc>
          <w:tcPr>
            <w:tcW w:w="4408" w:type="dxa"/>
            <w:tcBorders>
              <w:bottom w:val="single" w:sz="4" w:space="0" w:color="auto"/>
            </w:tcBorders>
          </w:tcPr>
          <w:p w14:paraId="56212B68" w14:textId="40047603" w:rsidR="000410C3" w:rsidRPr="009A7979" w:rsidRDefault="002D4061" w:rsidP="000410C3">
            <w:pPr>
              <w:rPr>
                <w:rFonts w:ascii="Times New Roman" w:hAnsi="Times New Roman" w:cs="Times New Roman"/>
                <w:sz w:val="24"/>
                <w:szCs w:val="24"/>
                <w:lang w:val="tr-TR"/>
              </w:rPr>
            </w:pPr>
            <w:r>
              <w:rPr>
                <w:rFonts w:ascii="Times New Roman" w:hAnsi="Times New Roman" w:cs="Times New Roman"/>
                <w:sz w:val="24"/>
                <w:szCs w:val="24"/>
                <w:lang w:val="tr-TR"/>
              </w:rPr>
              <w:t>Ağaçsı</w:t>
            </w:r>
            <w:r w:rsidR="000410C3" w:rsidRPr="009A7979">
              <w:rPr>
                <w:rFonts w:ascii="Times New Roman" w:hAnsi="Times New Roman" w:cs="Times New Roman"/>
                <w:sz w:val="24"/>
                <w:szCs w:val="24"/>
                <w:lang w:val="tr-TR"/>
              </w:rPr>
              <w:t xml:space="preserve"> olmayan biyokütle</w:t>
            </w:r>
          </w:p>
          <w:p w14:paraId="518B2AA5" w14:textId="77777777" w:rsidR="000410C3" w:rsidRPr="009A7979" w:rsidRDefault="000410C3" w:rsidP="000410C3">
            <w:pPr>
              <w:rPr>
                <w:rFonts w:ascii="Times New Roman" w:hAnsi="Times New Roman" w:cs="Times New Roman"/>
                <w:sz w:val="24"/>
                <w:szCs w:val="24"/>
                <w:lang w:val="tr-TR"/>
              </w:rPr>
            </w:pPr>
          </w:p>
        </w:tc>
        <w:tc>
          <w:tcPr>
            <w:tcW w:w="2559" w:type="dxa"/>
            <w:tcBorders>
              <w:bottom w:val="single" w:sz="4" w:space="0" w:color="auto"/>
            </w:tcBorders>
          </w:tcPr>
          <w:p w14:paraId="62EFCB10"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c>
          <w:tcPr>
            <w:tcW w:w="2814" w:type="dxa"/>
            <w:tcBorders>
              <w:bottom w:val="single" w:sz="4" w:space="0" w:color="auto"/>
            </w:tcBorders>
          </w:tcPr>
          <w:p w14:paraId="244E1DD3"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r>
      <w:tr w:rsidR="000410C3" w:rsidRPr="009A7979" w14:paraId="78D3D6CE" w14:textId="77777777" w:rsidTr="00E73E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1"/>
        </w:trPr>
        <w:tc>
          <w:tcPr>
            <w:tcW w:w="4408" w:type="dxa"/>
            <w:tcBorders>
              <w:top w:val="single" w:sz="4" w:space="0" w:color="auto"/>
              <w:left w:val="single" w:sz="4" w:space="0" w:color="auto"/>
              <w:bottom w:val="single" w:sz="4" w:space="0" w:color="auto"/>
              <w:right w:val="single" w:sz="4" w:space="0" w:color="auto"/>
            </w:tcBorders>
          </w:tcPr>
          <w:p w14:paraId="6017DB82" w14:textId="77777777" w:rsidR="000410C3" w:rsidRPr="009A7979" w:rsidRDefault="000410C3" w:rsidP="000410C3">
            <w:pPr>
              <w:pStyle w:val="TableParagraph"/>
              <w:ind w:left="5"/>
              <w:rPr>
                <w:rFonts w:ascii="Times New Roman" w:hAnsi="Times New Roman" w:cs="Times New Roman"/>
                <w:sz w:val="24"/>
                <w:szCs w:val="24"/>
                <w:lang w:val="tr-TR"/>
              </w:rPr>
            </w:pPr>
            <w:r w:rsidRPr="009A7979">
              <w:rPr>
                <w:rFonts w:ascii="Times New Roman" w:hAnsi="Times New Roman" w:cs="Times New Roman"/>
                <w:sz w:val="24"/>
                <w:szCs w:val="24"/>
                <w:lang w:val="tr-TR"/>
              </w:rPr>
              <w:t>Taş kömürü ve kuru buhar kömürü</w:t>
            </w:r>
          </w:p>
          <w:p w14:paraId="0E4D0137" w14:textId="77777777" w:rsidR="000410C3" w:rsidRPr="009A7979" w:rsidRDefault="000410C3" w:rsidP="000410C3">
            <w:pPr>
              <w:pStyle w:val="TableParagraph"/>
              <w:ind w:left="5"/>
              <w:rPr>
                <w:rFonts w:ascii="Times New Roman" w:hAnsi="Times New Roman" w:cs="Times New Roman"/>
                <w:sz w:val="24"/>
                <w:szCs w:val="24"/>
                <w:lang w:val="tr-TR"/>
              </w:rPr>
            </w:pPr>
          </w:p>
        </w:tc>
        <w:tc>
          <w:tcPr>
            <w:tcW w:w="2559" w:type="dxa"/>
            <w:tcBorders>
              <w:top w:val="single" w:sz="4" w:space="0" w:color="auto"/>
              <w:left w:val="single" w:sz="4" w:space="0" w:color="auto"/>
              <w:bottom w:val="single" w:sz="4" w:space="0" w:color="auto"/>
              <w:right w:val="single" w:sz="4" w:space="0" w:color="auto"/>
            </w:tcBorders>
          </w:tcPr>
          <w:p w14:paraId="3B345F8A" w14:textId="77777777" w:rsidR="000410C3" w:rsidRPr="009A7979" w:rsidRDefault="000410C3" w:rsidP="006D0235">
            <w:pPr>
              <w:pStyle w:val="TableParagraph"/>
              <w:ind w:left="62" w:right="51"/>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2814" w:type="dxa"/>
            <w:tcBorders>
              <w:top w:val="single" w:sz="4" w:space="0" w:color="auto"/>
              <w:left w:val="single" w:sz="4" w:space="0" w:color="auto"/>
              <w:bottom w:val="single" w:sz="4" w:space="0" w:color="auto"/>
              <w:right w:val="single" w:sz="4" w:space="0" w:color="auto"/>
            </w:tcBorders>
          </w:tcPr>
          <w:p w14:paraId="634212B0" w14:textId="77777777" w:rsidR="000410C3" w:rsidRPr="009A7979" w:rsidRDefault="000410C3" w:rsidP="006D0235">
            <w:pPr>
              <w:pStyle w:val="TableParagraph"/>
              <w:ind w:left="62" w:right="51"/>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r>
      <w:tr w:rsidR="000410C3" w:rsidRPr="009A7979" w14:paraId="10F4C4C3" w14:textId="77777777" w:rsidTr="00E73E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0"/>
        </w:trPr>
        <w:tc>
          <w:tcPr>
            <w:tcW w:w="4408" w:type="dxa"/>
            <w:tcBorders>
              <w:top w:val="single" w:sz="4" w:space="0" w:color="auto"/>
              <w:left w:val="single" w:sz="4" w:space="0" w:color="auto"/>
              <w:bottom w:val="single" w:sz="4" w:space="0" w:color="auto"/>
              <w:right w:val="single" w:sz="4" w:space="0" w:color="auto"/>
            </w:tcBorders>
          </w:tcPr>
          <w:p w14:paraId="71E49A1D" w14:textId="77777777" w:rsidR="000410C3" w:rsidRPr="009A7979" w:rsidRDefault="000410C3" w:rsidP="000410C3">
            <w:pPr>
              <w:pStyle w:val="TableParagraph"/>
              <w:ind w:left="5"/>
              <w:rPr>
                <w:rFonts w:ascii="Times New Roman" w:hAnsi="Times New Roman" w:cs="Times New Roman"/>
                <w:sz w:val="24"/>
                <w:szCs w:val="24"/>
                <w:lang w:val="tr-TR"/>
              </w:rPr>
            </w:pPr>
            <w:r w:rsidRPr="009A7979">
              <w:rPr>
                <w:rFonts w:ascii="Times New Roman" w:hAnsi="Times New Roman" w:cs="Times New Roman"/>
                <w:sz w:val="24"/>
                <w:szCs w:val="24"/>
                <w:lang w:val="tr-TR"/>
              </w:rPr>
              <w:t>Kok kömürü</w:t>
            </w:r>
          </w:p>
        </w:tc>
        <w:tc>
          <w:tcPr>
            <w:tcW w:w="2559" w:type="dxa"/>
            <w:tcBorders>
              <w:top w:val="single" w:sz="4" w:space="0" w:color="auto"/>
              <w:left w:val="single" w:sz="4" w:space="0" w:color="auto"/>
              <w:bottom w:val="single" w:sz="4" w:space="0" w:color="auto"/>
              <w:right w:val="single" w:sz="4" w:space="0" w:color="auto"/>
            </w:tcBorders>
          </w:tcPr>
          <w:p w14:paraId="69F93F59"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c>
          <w:tcPr>
            <w:tcW w:w="2814" w:type="dxa"/>
            <w:tcBorders>
              <w:top w:val="single" w:sz="4" w:space="0" w:color="auto"/>
              <w:left w:val="single" w:sz="4" w:space="0" w:color="auto"/>
              <w:bottom w:val="single" w:sz="4" w:space="0" w:color="auto"/>
              <w:right w:val="single" w:sz="4" w:space="0" w:color="auto"/>
            </w:tcBorders>
          </w:tcPr>
          <w:p w14:paraId="1A001A11"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r>
      <w:tr w:rsidR="000410C3" w:rsidRPr="009A7979" w14:paraId="362A1035" w14:textId="77777777" w:rsidTr="00E73E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2"/>
        </w:trPr>
        <w:tc>
          <w:tcPr>
            <w:tcW w:w="4408" w:type="dxa"/>
            <w:tcBorders>
              <w:top w:val="single" w:sz="4" w:space="0" w:color="auto"/>
              <w:left w:val="single" w:sz="4" w:space="0" w:color="auto"/>
              <w:bottom w:val="single" w:sz="4" w:space="0" w:color="auto"/>
              <w:right w:val="single" w:sz="4" w:space="0" w:color="auto"/>
            </w:tcBorders>
          </w:tcPr>
          <w:p w14:paraId="192D245D" w14:textId="06302384" w:rsidR="000410C3" w:rsidRPr="009A7979" w:rsidRDefault="000410C3" w:rsidP="000410C3">
            <w:pPr>
              <w:pStyle w:val="TableParagraph"/>
              <w:ind w:left="5"/>
              <w:rPr>
                <w:rFonts w:ascii="Times New Roman" w:hAnsi="Times New Roman" w:cs="Times New Roman"/>
                <w:sz w:val="24"/>
                <w:szCs w:val="24"/>
                <w:lang w:val="tr-TR"/>
              </w:rPr>
            </w:pPr>
            <w:r w:rsidRPr="009A7979">
              <w:rPr>
                <w:rFonts w:ascii="Times New Roman" w:hAnsi="Times New Roman" w:cs="Times New Roman"/>
                <w:sz w:val="24"/>
                <w:szCs w:val="24"/>
                <w:lang w:val="tr-TR"/>
              </w:rPr>
              <w:t>Düşük sıcaklık kok</w:t>
            </w:r>
            <w:r w:rsidR="00905034">
              <w:rPr>
                <w:rFonts w:ascii="Times New Roman" w:hAnsi="Times New Roman" w:cs="Times New Roman"/>
                <w:sz w:val="24"/>
                <w:szCs w:val="24"/>
                <w:lang w:val="tr-TR"/>
              </w:rPr>
              <w:t xml:space="preserve"> kömürü</w:t>
            </w:r>
          </w:p>
        </w:tc>
        <w:tc>
          <w:tcPr>
            <w:tcW w:w="2559" w:type="dxa"/>
            <w:tcBorders>
              <w:top w:val="single" w:sz="4" w:space="0" w:color="auto"/>
              <w:left w:val="single" w:sz="4" w:space="0" w:color="auto"/>
              <w:bottom w:val="single" w:sz="4" w:space="0" w:color="auto"/>
              <w:right w:val="single" w:sz="4" w:space="0" w:color="auto"/>
            </w:tcBorders>
          </w:tcPr>
          <w:p w14:paraId="73D8CE1C"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c>
          <w:tcPr>
            <w:tcW w:w="2814" w:type="dxa"/>
            <w:tcBorders>
              <w:top w:val="single" w:sz="4" w:space="0" w:color="auto"/>
              <w:left w:val="single" w:sz="4" w:space="0" w:color="auto"/>
              <w:bottom w:val="single" w:sz="4" w:space="0" w:color="auto"/>
              <w:right w:val="single" w:sz="4" w:space="0" w:color="auto"/>
            </w:tcBorders>
          </w:tcPr>
          <w:p w14:paraId="5F680F91"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r>
      <w:tr w:rsidR="000410C3" w:rsidRPr="009A7979" w14:paraId="550C2444" w14:textId="77777777" w:rsidTr="00E73E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2"/>
        </w:trPr>
        <w:tc>
          <w:tcPr>
            <w:tcW w:w="4408" w:type="dxa"/>
            <w:tcBorders>
              <w:top w:val="single" w:sz="4" w:space="0" w:color="auto"/>
              <w:left w:val="single" w:sz="4" w:space="0" w:color="auto"/>
              <w:bottom w:val="single" w:sz="4" w:space="0" w:color="auto"/>
              <w:right w:val="single" w:sz="4" w:space="0" w:color="auto"/>
            </w:tcBorders>
          </w:tcPr>
          <w:p w14:paraId="06BC95A1" w14:textId="77777777" w:rsidR="000410C3" w:rsidRPr="009A7979" w:rsidRDefault="000410C3" w:rsidP="000410C3">
            <w:pPr>
              <w:pStyle w:val="TableParagraph"/>
              <w:ind w:left="5"/>
              <w:rPr>
                <w:rFonts w:ascii="Times New Roman" w:hAnsi="Times New Roman" w:cs="Times New Roman"/>
                <w:sz w:val="24"/>
                <w:szCs w:val="24"/>
                <w:lang w:val="tr-TR"/>
              </w:rPr>
            </w:pPr>
            <w:r w:rsidRPr="009A7979">
              <w:rPr>
                <w:rFonts w:ascii="Times New Roman" w:hAnsi="Times New Roman" w:cs="Times New Roman"/>
                <w:sz w:val="24"/>
                <w:szCs w:val="24"/>
                <w:lang w:val="tr-TR"/>
              </w:rPr>
              <w:t>Bitümlü kömür</w:t>
            </w:r>
          </w:p>
        </w:tc>
        <w:tc>
          <w:tcPr>
            <w:tcW w:w="2559" w:type="dxa"/>
            <w:tcBorders>
              <w:top w:val="single" w:sz="4" w:space="0" w:color="auto"/>
              <w:left w:val="single" w:sz="4" w:space="0" w:color="auto"/>
              <w:bottom w:val="single" w:sz="4" w:space="0" w:color="auto"/>
              <w:right w:val="single" w:sz="4" w:space="0" w:color="auto"/>
            </w:tcBorders>
          </w:tcPr>
          <w:p w14:paraId="0BC4E2D6"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c>
          <w:tcPr>
            <w:tcW w:w="2814" w:type="dxa"/>
            <w:tcBorders>
              <w:top w:val="single" w:sz="4" w:space="0" w:color="auto"/>
              <w:left w:val="single" w:sz="4" w:space="0" w:color="auto"/>
              <w:bottom w:val="single" w:sz="4" w:space="0" w:color="auto"/>
              <w:right w:val="single" w:sz="4" w:space="0" w:color="auto"/>
            </w:tcBorders>
          </w:tcPr>
          <w:p w14:paraId="1B3ED8B4"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r>
      <w:tr w:rsidR="000410C3" w:rsidRPr="009A7979" w14:paraId="17CCFEFE" w14:textId="77777777" w:rsidTr="00E73E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2"/>
        </w:trPr>
        <w:tc>
          <w:tcPr>
            <w:tcW w:w="4408" w:type="dxa"/>
            <w:tcBorders>
              <w:top w:val="single" w:sz="4" w:space="0" w:color="auto"/>
              <w:left w:val="single" w:sz="4" w:space="0" w:color="auto"/>
              <w:bottom w:val="single" w:sz="4" w:space="0" w:color="auto"/>
              <w:right w:val="single" w:sz="4" w:space="0" w:color="auto"/>
            </w:tcBorders>
          </w:tcPr>
          <w:p w14:paraId="4DD82B5B" w14:textId="77777777" w:rsidR="000410C3" w:rsidRPr="009A7979" w:rsidRDefault="000410C3" w:rsidP="000410C3">
            <w:pPr>
              <w:pStyle w:val="TableParagraph"/>
              <w:ind w:left="5"/>
              <w:rPr>
                <w:rFonts w:ascii="Times New Roman" w:hAnsi="Times New Roman" w:cs="Times New Roman"/>
                <w:sz w:val="24"/>
                <w:szCs w:val="24"/>
                <w:lang w:val="tr-TR"/>
              </w:rPr>
            </w:pPr>
            <w:r w:rsidRPr="009A7979">
              <w:rPr>
                <w:rFonts w:ascii="Times New Roman" w:hAnsi="Times New Roman" w:cs="Times New Roman"/>
                <w:sz w:val="24"/>
                <w:szCs w:val="24"/>
                <w:lang w:val="tr-TR"/>
              </w:rPr>
              <w:t>Linyit briketler</w:t>
            </w:r>
          </w:p>
        </w:tc>
        <w:tc>
          <w:tcPr>
            <w:tcW w:w="2559" w:type="dxa"/>
            <w:tcBorders>
              <w:top w:val="single" w:sz="4" w:space="0" w:color="auto"/>
              <w:left w:val="single" w:sz="4" w:space="0" w:color="auto"/>
              <w:bottom w:val="single" w:sz="4" w:space="0" w:color="auto"/>
              <w:right w:val="single" w:sz="4" w:space="0" w:color="auto"/>
            </w:tcBorders>
          </w:tcPr>
          <w:p w14:paraId="7904160D"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c>
          <w:tcPr>
            <w:tcW w:w="2814" w:type="dxa"/>
            <w:tcBorders>
              <w:top w:val="single" w:sz="4" w:space="0" w:color="auto"/>
              <w:left w:val="single" w:sz="4" w:space="0" w:color="auto"/>
              <w:bottom w:val="single" w:sz="4" w:space="0" w:color="auto"/>
              <w:right w:val="single" w:sz="4" w:space="0" w:color="auto"/>
            </w:tcBorders>
          </w:tcPr>
          <w:p w14:paraId="2CCEE251"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r>
      <w:tr w:rsidR="000410C3" w:rsidRPr="009A7979" w14:paraId="1A1015A9" w14:textId="77777777" w:rsidTr="00E73E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2"/>
        </w:trPr>
        <w:tc>
          <w:tcPr>
            <w:tcW w:w="4408" w:type="dxa"/>
            <w:tcBorders>
              <w:top w:val="single" w:sz="4" w:space="0" w:color="auto"/>
              <w:left w:val="single" w:sz="4" w:space="0" w:color="auto"/>
              <w:bottom w:val="single" w:sz="4" w:space="0" w:color="auto"/>
              <w:right w:val="single" w:sz="4" w:space="0" w:color="auto"/>
            </w:tcBorders>
          </w:tcPr>
          <w:p w14:paraId="2E5F0747" w14:textId="77777777" w:rsidR="000410C3" w:rsidRPr="009A7979" w:rsidRDefault="000410C3" w:rsidP="000410C3">
            <w:pPr>
              <w:pStyle w:val="TableParagraph"/>
              <w:ind w:left="5"/>
              <w:rPr>
                <w:rFonts w:ascii="Times New Roman" w:hAnsi="Times New Roman" w:cs="Times New Roman"/>
                <w:sz w:val="24"/>
                <w:szCs w:val="24"/>
                <w:lang w:val="tr-TR"/>
              </w:rPr>
            </w:pPr>
            <w:r w:rsidRPr="009A7979">
              <w:rPr>
                <w:rFonts w:ascii="Times New Roman" w:hAnsi="Times New Roman" w:cs="Times New Roman"/>
                <w:sz w:val="24"/>
                <w:szCs w:val="24"/>
                <w:lang w:val="tr-TR"/>
              </w:rPr>
              <w:t>Turba briketler</w:t>
            </w:r>
          </w:p>
        </w:tc>
        <w:tc>
          <w:tcPr>
            <w:tcW w:w="2559" w:type="dxa"/>
            <w:tcBorders>
              <w:top w:val="single" w:sz="4" w:space="0" w:color="auto"/>
              <w:left w:val="single" w:sz="4" w:space="0" w:color="auto"/>
              <w:bottom w:val="single" w:sz="4" w:space="0" w:color="auto"/>
              <w:right w:val="single" w:sz="4" w:space="0" w:color="auto"/>
            </w:tcBorders>
          </w:tcPr>
          <w:p w14:paraId="0EA700B1"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c>
          <w:tcPr>
            <w:tcW w:w="2814" w:type="dxa"/>
            <w:tcBorders>
              <w:top w:val="single" w:sz="4" w:space="0" w:color="auto"/>
              <w:left w:val="single" w:sz="4" w:space="0" w:color="auto"/>
              <w:bottom w:val="single" w:sz="4" w:space="0" w:color="auto"/>
              <w:right w:val="single" w:sz="4" w:space="0" w:color="auto"/>
            </w:tcBorders>
          </w:tcPr>
          <w:p w14:paraId="37D24E3C"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r>
      <w:tr w:rsidR="000410C3" w:rsidRPr="009A7979" w14:paraId="6EBBCF90" w14:textId="77777777" w:rsidTr="00E73E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2"/>
        </w:trPr>
        <w:tc>
          <w:tcPr>
            <w:tcW w:w="4408" w:type="dxa"/>
            <w:tcBorders>
              <w:top w:val="single" w:sz="4" w:space="0" w:color="auto"/>
              <w:left w:val="single" w:sz="4" w:space="0" w:color="auto"/>
              <w:bottom w:val="single" w:sz="4" w:space="0" w:color="auto"/>
              <w:right w:val="single" w:sz="4" w:space="0" w:color="auto"/>
            </w:tcBorders>
          </w:tcPr>
          <w:p w14:paraId="761BC145" w14:textId="77777777" w:rsidR="000410C3" w:rsidRPr="009A7979" w:rsidRDefault="000410C3" w:rsidP="000410C3">
            <w:pPr>
              <w:pStyle w:val="TableParagraph"/>
              <w:ind w:left="5"/>
              <w:rPr>
                <w:rFonts w:ascii="Times New Roman" w:hAnsi="Times New Roman" w:cs="Times New Roman"/>
                <w:sz w:val="24"/>
                <w:szCs w:val="24"/>
                <w:lang w:val="tr-TR"/>
              </w:rPr>
            </w:pPr>
            <w:r w:rsidRPr="009A7979">
              <w:rPr>
                <w:rFonts w:ascii="Times New Roman" w:hAnsi="Times New Roman" w:cs="Times New Roman"/>
                <w:sz w:val="24"/>
                <w:szCs w:val="24"/>
                <w:lang w:val="tr-TR"/>
              </w:rPr>
              <w:t>Karma fosil yakıtlı briketler</w:t>
            </w:r>
          </w:p>
        </w:tc>
        <w:tc>
          <w:tcPr>
            <w:tcW w:w="2559" w:type="dxa"/>
            <w:tcBorders>
              <w:top w:val="single" w:sz="4" w:space="0" w:color="auto"/>
              <w:left w:val="single" w:sz="4" w:space="0" w:color="auto"/>
              <w:bottom w:val="single" w:sz="4" w:space="0" w:color="auto"/>
              <w:right w:val="single" w:sz="4" w:space="0" w:color="auto"/>
            </w:tcBorders>
          </w:tcPr>
          <w:p w14:paraId="21D25BD8"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c>
          <w:tcPr>
            <w:tcW w:w="2814" w:type="dxa"/>
            <w:tcBorders>
              <w:top w:val="single" w:sz="4" w:space="0" w:color="auto"/>
              <w:left w:val="single" w:sz="4" w:space="0" w:color="auto"/>
              <w:bottom w:val="single" w:sz="4" w:space="0" w:color="auto"/>
              <w:right w:val="single" w:sz="4" w:space="0" w:color="auto"/>
            </w:tcBorders>
          </w:tcPr>
          <w:p w14:paraId="1E1A36FA"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r>
      <w:tr w:rsidR="000410C3" w:rsidRPr="009A7979" w14:paraId="55F16D6D" w14:textId="77777777" w:rsidTr="00E73E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2"/>
        </w:trPr>
        <w:tc>
          <w:tcPr>
            <w:tcW w:w="4408" w:type="dxa"/>
            <w:tcBorders>
              <w:top w:val="single" w:sz="4" w:space="0" w:color="auto"/>
              <w:left w:val="single" w:sz="4" w:space="0" w:color="auto"/>
              <w:bottom w:val="single" w:sz="4" w:space="0" w:color="auto"/>
              <w:right w:val="single" w:sz="4" w:space="0" w:color="auto"/>
            </w:tcBorders>
          </w:tcPr>
          <w:p w14:paraId="3616B0BD" w14:textId="7FCF2AEF" w:rsidR="000410C3" w:rsidRPr="009A7979" w:rsidRDefault="006E053B" w:rsidP="000410C3">
            <w:pPr>
              <w:pStyle w:val="TableParagraph"/>
              <w:ind w:left="5"/>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Diğer </w:t>
            </w:r>
            <w:r w:rsidR="000410C3" w:rsidRPr="009A7979">
              <w:rPr>
                <w:rFonts w:ascii="Times New Roman" w:hAnsi="Times New Roman" w:cs="Times New Roman"/>
                <w:sz w:val="24"/>
                <w:szCs w:val="24"/>
                <w:lang w:val="tr-TR"/>
              </w:rPr>
              <w:t>fosil yakıt</w:t>
            </w:r>
          </w:p>
        </w:tc>
        <w:tc>
          <w:tcPr>
            <w:tcW w:w="2559" w:type="dxa"/>
            <w:tcBorders>
              <w:top w:val="single" w:sz="4" w:space="0" w:color="auto"/>
              <w:left w:val="single" w:sz="4" w:space="0" w:color="auto"/>
              <w:bottom w:val="single" w:sz="4" w:space="0" w:color="auto"/>
              <w:right w:val="single" w:sz="4" w:space="0" w:color="auto"/>
            </w:tcBorders>
          </w:tcPr>
          <w:p w14:paraId="1F870C04"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c>
          <w:tcPr>
            <w:tcW w:w="2814" w:type="dxa"/>
            <w:tcBorders>
              <w:top w:val="single" w:sz="4" w:space="0" w:color="auto"/>
              <w:left w:val="single" w:sz="4" w:space="0" w:color="auto"/>
              <w:bottom w:val="single" w:sz="4" w:space="0" w:color="auto"/>
              <w:right w:val="single" w:sz="4" w:space="0" w:color="auto"/>
            </w:tcBorders>
          </w:tcPr>
          <w:p w14:paraId="1AE4C8A0"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r>
      <w:tr w:rsidR="000410C3" w:rsidRPr="009A7979" w14:paraId="0FD7AEC5" w14:textId="77777777" w:rsidTr="00E73E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2"/>
        </w:trPr>
        <w:tc>
          <w:tcPr>
            <w:tcW w:w="4408" w:type="dxa"/>
            <w:tcBorders>
              <w:top w:val="single" w:sz="4" w:space="0" w:color="auto"/>
              <w:left w:val="single" w:sz="4" w:space="0" w:color="auto"/>
              <w:bottom w:val="single" w:sz="4" w:space="0" w:color="auto"/>
              <w:right w:val="single" w:sz="4" w:space="0" w:color="auto"/>
            </w:tcBorders>
          </w:tcPr>
          <w:p w14:paraId="29FFDD7E" w14:textId="49AF0491" w:rsidR="000410C3" w:rsidRPr="009A7979" w:rsidRDefault="00905034" w:rsidP="000410C3">
            <w:pPr>
              <w:pStyle w:val="TableParagraph"/>
              <w:ind w:left="5"/>
              <w:rPr>
                <w:rFonts w:ascii="Times New Roman" w:hAnsi="Times New Roman" w:cs="Times New Roman"/>
                <w:sz w:val="24"/>
                <w:szCs w:val="24"/>
                <w:lang w:val="tr-TR"/>
              </w:rPr>
            </w:pPr>
            <w:r>
              <w:rPr>
                <w:rFonts w:ascii="Times New Roman" w:hAnsi="Times New Roman" w:cs="Times New Roman"/>
                <w:sz w:val="24"/>
                <w:szCs w:val="24"/>
                <w:lang w:val="tr-TR"/>
              </w:rPr>
              <w:t>Harmanlanmış</w:t>
            </w:r>
            <w:r w:rsidRPr="009A7979">
              <w:rPr>
                <w:rFonts w:ascii="Times New Roman" w:hAnsi="Times New Roman" w:cs="Times New Roman"/>
                <w:sz w:val="24"/>
                <w:szCs w:val="24"/>
                <w:lang w:val="tr-TR"/>
              </w:rPr>
              <w:t xml:space="preserve"> </w:t>
            </w:r>
            <w:r w:rsidR="000410C3" w:rsidRPr="009A7979">
              <w:rPr>
                <w:rFonts w:ascii="Times New Roman" w:hAnsi="Times New Roman" w:cs="Times New Roman"/>
                <w:sz w:val="24"/>
                <w:szCs w:val="24"/>
                <w:lang w:val="tr-TR"/>
              </w:rPr>
              <w:t xml:space="preserve">biyokütle ve fosil yakıt briketleri </w:t>
            </w:r>
          </w:p>
        </w:tc>
        <w:tc>
          <w:tcPr>
            <w:tcW w:w="2559" w:type="dxa"/>
            <w:tcBorders>
              <w:top w:val="single" w:sz="4" w:space="0" w:color="auto"/>
              <w:left w:val="single" w:sz="4" w:space="0" w:color="auto"/>
              <w:bottom w:val="single" w:sz="4" w:space="0" w:color="auto"/>
              <w:right w:val="single" w:sz="4" w:space="0" w:color="auto"/>
            </w:tcBorders>
          </w:tcPr>
          <w:p w14:paraId="57E0FE05"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c>
          <w:tcPr>
            <w:tcW w:w="2814" w:type="dxa"/>
            <w:tcBorders>
              <w:top w:val="single" w:sz="4" w:space="0" w:color="auto"/>
              <w:left w:val="single" w:sz="4" w:space="0" w:color="auto"/>
              <w:bottom w:val="single" w:sz="4" w:space="0" w:color="auto"/>
              <w:right w:val="single" w:sz="4" w:space="0" w:color="auto"/>
            </w:tcBorders>
          </w:tcPr>
          <w:p w14:paraId="6D7DD816"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r>
      <w:tr w:rsidR="000410C3" w:rsidRPr="009A7979" w14:paraId="4A474E30" w14:textId="77777777" w:rsidTr="00E73E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2"/>
        </w:trPr>
        <w:tc>
          <w:tcPr>
            <w:tcW w:w="4408" w:type="dxa"/>
            <w:tcBorders>
              <w:top w:val="single" w:sz="4" w:space="0" w:color="auto"/>
              <w:left w:val="single" w:sz="4" w:space="0" w:color="auto"/>
              <w:bottom w:val="single" w:sz="4" w:space="0" w:color="auto"/>
              <w:right w:val="single" w:sz="4" w:space="0" w:color="auto"/>
            </w:tcBorders>
          </w:tcPr>
          <w:p w14:paraId="605868E5" w14:textId="77777777" w:rsidR="000410C3" w:rsidRPr="009A7979" w:rsidRDefault="000410C3" w:rsidP="000410C3">
            <w:pPr>
              <w:pStyle w:val="TableParagraph"/>
              <w:ind w:left="5"/>
              <w:rPr>
                <w:rFonts w:ascii="Times New Roman" w:hAnsi="Times New Roman" w:cs="Times New Roman"/>
                <w:sz w:val="24"/>
                <w:szCs w:val="24"/>
                <w:lang w:val="tr-TR"/>
              </w:rPr>
            </w:pPr>
            <w:r w:rsidRPr="009A7979">
              <w:rPr>
                <w:rFonts w:ascii="Times New Roman" w:hAnsi="Times New Roman" w:cs="Times New Roman"/>
                <w:sz w:val="24"/>
                <w:szCs w:val="24"/>
                <w:lang w:val="tr-TR"/>
              </w:rPr>
              <w:t>Biyokütle ve katı yakıtların diğer karışımları</w:t>
            </w:r>
          </w:p>
        </w:tc>
        <w:tc>
          <w:tcPr>
            <w:tcW w:w="2559" w:type="dxa"/>
            <w:tcBorders>
              <w:top w:val="single" w:sz="4" w:space="0" w:color="auto"/>
              <w:left w:val="single" w:sz="4" w:space="0" w:color="auto"/>
              <w:bottom w:val="single" w:sz="4" w:space="0" w:color="auto"/>
              <w:right w:val="single" w:sz="4" w:space="0" w:color="auto"/>
            </w:tcBorders>
          </w:tcPr>
          <w:p w14:paraId="3ABD1546"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c>
          <w:tcPr>
            <w:tcW w:w="2814" w:type="dxa"/>
            <w:tcBorders>
              <w:top w:val="single" w:sz="4" w:space="0" w:color="auto"/>
              <w:left w:val="single" w:sz="4" w:space="0" w:color="auto"/>
              <w:bottom w:val="single" w:sz="4" w:space="0" w:color="auto"/>
              <w:right w:val="single" w:sz="4" w:space="0" w:color="auto"/>
            </w:tcBorders>
          </w:tcPr>
          <w:p w14:paraId="02E5F07B" w14:textId="77777777" w:rsidR="000410C3" w:rsidRPr="009A7979" w:rsidRDefault="000410C3" w:rsidP="006D0235">
            <w:pPr>
              <w:pStyle w:val="TableParagraph"/>
              <w:ind w:left="62" w:right="51"/>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[Evet/Hayır]</w:t>
            </w:r>
          </w:p>
        </w:tc>
      </w:tr>
      <w:tr w:rsidR="000410C3" w:rsidRPr="009A7979" w14:paraId="147F7EDE" w14:textId="77777777" w:rsidTr="00E73E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2"/>
        </w:trPr>
        <w:tc>
          <w:tcPr>
            <w:tcW w:w="9781" w:type="dxa"/>
            <w:gridSpan w:val="3"/>
            <w:tcBorders>
              <w:top w:val="single" w:sz="4" w:space="0" w:color="auto"/>
              <w:left w:val="single" w:sz="4" w:space="0" w:color="auto"/>
              <w:bottom w:val="single" w:sz="4" w:space="0" w:color="auto"/>
              <w:right w:val="single" w:sz="4" w:space="0" w:color="auto"/>
            </w:tcBorders>
          </w:tcPr>
          <w:p w14:paraId="2C8F676D" w14:textId="703F6F62" w:rsidR="000410C3" w:rsidRPr="009A7979" w:rsidRDefault="000410C3" w:rsidP="00E73E21">
            <w:pPr>
              <w:pStyle w:val="TableParagraph"/>
              <w:ind w:right="555"/>
              <w:rPr>
                <w:rFonts w:ascii="Times New Roman" w:hAnsi="Times New Roman" w:cs="Times New Roman"/>
                <w:b/>
                <w:bCs/>
                <w:w w:val="95"/>
                <w:sz w:val="24"/>
                <w:szCs w:val="24"/>
                <w:lang w:val="tr-TR"/>
              </w:rPr>
            </w:pPr>
            <w:r w:rsidRPr="009A7979">
              <w:rPr>
                <w:rFonts w:ascii="Times New Roman" w:hAnsi="Times New Roman" w:cs="Times New Roman"/>
                <w:b/>
                <w:bCs/>
                <w:w w:val="95"/>
                <w:sz w:val="24"/>
                <w:szCs w:val="24"/>
                <w:lang w:val="tr-TR"/>
              </w:rPr>
              <w:t>Tercih edilen yakıt</w:t>
            </w:r>
            <w:r w:rsidR="00905034">
              <w:rPr>
                <w:rFonts w:ascii="Times New Roman" w:hAnsi="Times New Roman" w:cs="Times New Roman"/>
                <w:b/>
                <w:bCs/>
                <w:w w:val="95"/>
                <w:sz w:val="24"/>
                <w:szCs w:val="24"/>
                <w:lang w:val="tr-TR"/>
              </w:rPr>
              <w:t>la</w:t>
            </w:r>
            <w:r w:rsidRPr="009A7979">
              <w:rPr>
                <w:rFonts w:ascii="Times New Roman" w:hAnsi="Times New Roman" w:cs="Times New Roman"/>
                <w:b/>
                <w:bCs/>
                <w:w w:val="95"/>
                <w:sz w:val="24"/>
                <w:szCs w:val="24"/>
                <w:lang w:val="tr-TR"/>
              </w:rPr>
              <w:t xml:space="preserve">   </w:t>
            </w:r>
            <w:r w:rsidR="00905034">
              <w:rPr>
                <w:rFonts w:ascii="Times New Roman" w:hAnsi="Times New Roman" w:cs="Times New Roman"/>
                <w:b/>
                <w:bCs/>
                <w:w w:val="95"/>
                <w:sz w:val="24"/>
                <w:szCs w:val="24"/>
                <w:lang w:val="tr-TR"/>
              </w:rPr>
              <w:t xml:space="preserve">çalıştığında </w:t>
            </w:r>
            <w:r w:rsidRPr="009A7979">
              <w:rPr>
                <w:rFonts w:ascii="Times New Roman" w:hAnsi="Times New Roman" w:cs="Times New Roman"/>
                <w:b/>
                <w:bCs/>
                <w:w w:val="95"/>
                <w:sz w:val="24"/>
                <w:szCs w:val="24"/>
                <w:lang w:val="tr-TR"/>
              </w:rPr>
              <w:t>ö</w:t>
            </w:r>
            <w:r w:rsidR="00E73E21" w:rsidRPr="009A7979">
              <w:rPr>
                <w:rFonts w:ascii="Times New Roman" w:hAnsi="Times New Roman" w:cs="Times New Roman"/>
                <w:b/>
                <w:bCs/>
                <w:w w:val="95"/>
                <w:sz w:val="24"/>
                <w:szCs w:val="24"/>
                <w:lang w:val="tr-TR"/>
              </w:rPr>
              <w:t>z</w:t>
            </w:r>
            <w:r w:rsidRPr="009A7979">
              <w:rPr>
                <w:rFonts w:ascii="Times New Roman" w:hAnsi="Times New Roman" w:cs="Times New Roman"/>
                <w:b/>
                <w:bCs/>
                <w:w w:val="95"/>
                <w:sz w:val="24"/>
                <w:szCs w:val="24"/>
                <w:lang w:val="tr-TR"/>
              </w:rPr>
              <w:t>ellikler</w:t>
            </w:r>
          </w:p>
        </w:tc>
      </w:tr>
      <w:tr w:rsidR="000410C3" w:rsidRPr="009A7979" w14:paraId="0761470D" w14:textId="77777777" w:rsidTr="00E73E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2"/>
        </w:trPr>
        <w:tc>
          <w:tcPr>
            <w:tcW w:w="9781" w:type="dxa"/>
            <w:gridSpan w:val="3"/>
            <w:tcBorders>
              <w:top w:val="single" w:sz="4" w:space="0" w:color="auto"/>
              <w:left w:val="single" w:sz="4" w:space="0" w:color="auto"/>
              <w:bottom w:val="single" w:sz="4" w:space="0" w:color="auto"/>
              <w:right w:val="single" w:sz="4" w:space="0" w:color="auto"/>
            </w:tcBorders>
          </w:tcPr>
          <w:p w14:paraId="7A32BBF3" w14:textId="567E7E7C" w:rsidR="000410C3" w:rsidRPr="009A7979" w:rsidRDefault="000410C3" w:rsidP="00E73E21">
            <w:pPr>
              <w:pStyle w:val="TableParagraph"/>
              <w:ind w:right="555"/>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Mevsimsel </w:t>
            </w:r>
            <w:r w:rsidR="00E73E21" w:rsidRPr="009A7979">
              <w:rPr>
                <w:rFonts w:ascii="Times New Roman" w:hAnsi="Times New Roman" w:cs="Times New Roman"/>
                <w:sz w:val="24"/>
                <w:szCs w:val="24"/>
                <w:lang w:val="tr-TR"/>
              </w:rPr>
              <w:t xml:space="preserve">ortam </w:t>
            </w:r>
            <w:r w:rsidRPr="009A7979">
              <w:rPr>
                <w:rFonts w:ascii="Times New Roman" w:hAnsi="Times New Roman" w:cs="Times New Roman"/>
                <w:sz w:val="24"/>
                <w:szCs w:val="24"/>
                <w:lang w:val="tr-TR"/>
              </w:rPr>
              <w:t>ısıtma</w:t>
            </w:r>
            <w:r w:rsidR="003E1BC8">
              <w:rPr>
                <w:rFonts w:ascii="Times New Roman" w:hAnsi="Times New Roman" w:cs="Times New Roman"/>
                <w:sz w:val="24"/>
                <w:szCs w:val="24"/>
                <w:lang w:val="tr-TR"/>
              </w:rPr>
              <w:t>sı</w:t>
            </w:r>
            <w:r w:rsidRPr="009A7979">
              <w:rPr>
                <w:rFonts w:ascii="Times New Roman" w:hAnsi="Times New Roman" w:cs="Times New Roman"/>
                <w:sz w:val="24"/>
                <w:szCs w:val="24"/>
                <w:lang w:val="tr-TR"/>
              </w:rPr>
              <w:t xml:space="preserve"> enerji verimliliği ηs</w:t>
            </w:r>
            <w:r w:rsidR="00E73E21" w:rsidRPr="009A7979">
              <w:rPr>
                <w:rFonts w:ascii="Times New Roman" w:hAnsi="Times New Roman" w:cs="Times New Roman"/>
                <w:sz w:val="24"/>
                <w:szCs w:val="24"/>
                <w:lang w:val="tr-TR"/>
              </w:rPr>
              <w:t xml:space="preserve"> [%]:</w:t>
            </w:r>
          </w:p>
        </w:tc>
      </w:tr>
      <w:tr w:rsidR="000410C3" w:rsidRPr="000410C3" w14:paraId="3271BC37" w14:textId="77777777" w:rsidTr="00E73E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2"/>
        </w:trPr>
        <w:tc>
          <w:tcPr>
            <w:tcW w:w="9781" w:type="dxa"/>
            <w:gridSpan w:val="3"/>
            <w:tcBorders>
              <w:top w:val="single" w:sz="4" w:space="0" w:color="auto"/>
              <w:left w:val="single" w:sz="4" w:space="0" w:color="auto"/>
              <w:bottom w:val="single" w:sz="4" w:space="0" w:color="auto"/>
              <w:right w:val="single" w:sz="4" w:space="0" w:color="auto"/>
            </w:tcBorders>
          </w:tcPr>
          <w:p w14:paraId="39EF753F" w14:textId="77777777" w:rsidR="000410C3" w:rsidRPr="009A7979" w:rsidRDefault="000410C3" w:rsidP="00E73E21">
            <w:pPr>
              <w:pStyle w:val="TableParagraph"/>
              <w:ind w:right="555"/>
              <w:rPr>
                <w:rFonts w:ascii="Times New Roman" w:hAnsi="Times New Roman" w:cs="Times New Roman"/>
                <w:sz w:val="24"/>
                <w:szCs w:val="24"/>
                <w:lang w:val="tr-TR"/>
              </w:rPr>
            </w:pPr>
            <w:r w:rsidRPr="009A7979">
              <w:rPr>
                <w:rFonts w:ascii="Times New Roman" w:hAnsi="Times New Roman" w:cs="Times New Roman"/>
                <w:sz w:val="24"/>
                <w:szCs w:val="24"/>
                <w:lang w:val="tr-TR"/>
              </w:rPr>
              <w:t>Enerji Verimliliği Endeksi (EEI):</w:t>
            </w:r>
          </w:p>
        </w:tc>
      </w:tr>
    </w:tbl>
    <w:tbl>
      <w:tblPr>
        <w:tblStyle w:val="TableNormal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1283"/>
        <w:gridCol w:w="1101"/>
        <w:gridCol w:w="876"/>
        <w:gridCol w:w="276"/>
        <w:gridCol w:w="1567"/>
        <w:gridCol w:w="1119"/>
        <w:gridCol w:w="1433"/>
        <w:gridCol w:w="850"/>
      </w:tblGrid>
      <w:tr w:rsidR="00E73E21" w:rsidRPr="009A7979" w14:paraId="3FED56F1" w14:textId="77777777" w:rsidTr="006D0235">
        <w:trPr>
          <w:trHeight w:val="298"/>
        </w:trPr>
        <w:tc>
          <w:tcPr>
            <w:tcW w:w="1271" w:type="dxa"/>
          </w:tcPr>
          <w:p w14:paraId="504E6B03" w14:textId="4CA0EA9A" w:rsidR="00E73E21" w:rsidRPr="009A7979" w:rsidRDefault="00905034" w:rsidP="00E73E21">
            <w:pPr>
              <w:jc w:val="center"/>
              <w:rPr>
                <w:rFonts w:ascii="Times New Roman" w:hAnsi="Times New Roman" w:cs="Times New Roman"/>
                <w:b/>
                <w:bCs/>
                <w:sz w:val="24"/>
                <w:szCs w:val="24"/>
                <w:lang w:val="tr-TR"/>
              </w:rPr>
            </w:pPr>
            <w:r>
              <w:rPr>
                <w:rFonts w:ascii="Times New Roman" w:hAnsi="Times New Roman" w:cs="Times New Roman"/>
                <w:b/>
                <w:bCs/>
                <w:sz w:val="24"/>
                <w:szCs w:val="24"/>
                <w:lang w:val="tr-TR"/>
              </w:rPr>
              <w:t>Parametre</w:t>
            </w:r>
          </w:p>
        </w:tc>
        <w:tc>
          <w:tcPr>
            <w:tcW w:w="1283" w:type="dxa"/>
          </w:tcPr>
          <w:p w14:paraId="6B6C348B" w14:textId="77777777" w:rsidR="00E73E21" w:rsidRPr="009A7979" w:rsidRDefault="00E73E21" w:rsidP="00E73E21">
            <w:pPr>
              <w:jc w:val="center"/>
              <w:rPr>
                <w:rFonts w:ascii="Times New Roman" w:hAnsi="Times New Roman" w:cs="Times New Roman"/>
                <w:b/>
                <w:bCs/>
                <w:sz w:val="24"/>
                <w:szCs w:val="24"/>
                <w:lang w:val="tr-TR"/>
              </w:rPr>
            </w:pPr>
            <w:r w:rsidRPr="009A7979">
              <w:rPr>
                <w:rFonts w:ascii="Times New Roman" w:hAnsi="Times New Roman" w:cs="Times New Roman"/>
                <w:b/>
                <w:bCs/>
                <w:sz w:val="24"/>
                <w:szCs w:val="24"/>
                <w:lang w:val="tr-TR"/>
              </w:rPr>
              <w:t>Sembol</w:t>
            </w:r>
          </w:p>
        </w:tc>
        <w:tc>
          <w:tcPr>
            <w:tcW w:w="1101" w:type="dxa"/>
          </w:tcPr>
          <w:p w14:paraId="3128AC43" w14:textId="77777777" w:rsidR="00E73E21" w:rsidRPr="009A7979" w:rsidRDefault="00E73E21" w:rsidP="00E73E21">
            <w:pPr>
              <w:jc w:val="center"/>
              <w:rPr>
                <w:rFonts w:ascii="Times New Roman" w:hAnsi="Times New Roman" w:cs="Times New Roman"/>
                <w:b/>
                <w:bCs/>
                <w:sz w:val="24"/>
                <w:szCs w:val="24"/>
                <w:lang w:val="tr-TR"/>
              </w:rPr>
            </w:pPr>
            <w:r w:rsidRPr="009A7979">
              <w:rPr>
                <w:rFonts w:ascii="Times New Roman" w:hAnsi="Times New Roman" w:cs="Times New Roman"/>
                <w:b/>
                <w:bCs/>
                <w:sz w:val="24"/>
                <w:szCs w:val="24"/>
                <w:lang w:val="tr-TR"/>
              </w:rPr>
              <w:t>Değer</w:t>
            </w:r>
          </w:p>
        </w:tc>
        <w:tc>
          <w:tcPr>
            <w:tcW w:w="876" w:type="dxa"/>
          </w:tcPr>
          <w:p w14:paraId="0065523F" w14:textId="77777777" w:rsidR="00E73E21" w:rsidRPr="009A7979" w:rsidRDefault="00E73E21" w:rsidP="00E73E21">
            <w:pPr>
              <w:jc w:val="center"/>
              <w:rPr>
                <w:rFonts w:ascii="Times New Roman" w:hAnsi="Times New Roman" w:cs="Times New Roman"/>
                <w:b/>
                <w:bCs/>
                <w:sz w:val="24"/>
                <w:szCs w:val="24"/>
                <w:lang w:val="tr-TR"/>
              </w:rPr>
            </w:pPr>
            <w:r w:rsidRPr="009A7979">
              <w:rPr>
                <w:rFonts w:ascii="Times New Roman" w:hAnsi="Times New Roman" w:cs="Times New Roman"/>
                <w:b/>
                <w:bCs/>
                <w:sz w:val="24"/>
                <w:szCs w:val="24"/>
                <w:lang w:val="tr-TR"/>
              </w:rPr>
              <w:t>Birim</w:t>
            </w:r>
          </w:p>
        </w:tc>
        <w:tc>
          <w:tcPr>
            <w:tcW w:w="276" w:type="dxa"/>
          </w:tcPr>
          <w:p w14:paraId="4A10EE70" w14:textId="77777777" w:rsidR="00E73E21" w:rsidRPr="009A7979" w:rsidRDefault="00E73E21" w:rsidP="00E73E21">
            <w:pPr>
              <w:jc w:val="center"/>
              <w:rPr>
                <w:rFonts w:ascii="Times New Roman" w:hAnsi="Times New Roman" w:cs="Times New Roman"/>
                <w:b/>
                <w:bCs/>
                <w:sz w:val="24"/>
                <w:szCs w:val="24"/>
                <w:lang w:val="tr-TR"/>
              </w:rPr>
            </w:pPr>
          </w:p>
        </w:tc>
        <w:tc>
          <w:tcPr>
            <w:tcW w:w="1567" w:type="dxa"/>
          </w:tcPr>
          <w:p w14:paraId="06981755" w14:textId="5454F447" w:rsidR="00E73E21" w:rsidRPr="009A7979" w:rsidRDefault="00905034" w:rsidP="00E73E21">
            <w:pPr>
              <w:jc w:val="center"/>
              <w:rPr>
                <w:rFonts w:ascii="Times New Roman" w:hAnsi="Times New Roman" w:cs="Times New Roman"/>
                <w:b/>
                <w:bCs/>
                <w:sz w:val="24"/>
                <w:szCs w:val="24"/>
                <w:lang w:val="tr-TR"/>
              </w:rPr>
            </w:pPr>
            <w:r>
              <w:rPr>
                <w:rFonts w:ascii="Times New Roman" w:hAnsi="Times New Roman" w:cs="Times New Roman"/>
                <w:b/>
                <w:bCs/>
                <w:sz w:val="24"/>
                <w:szCs w:val="24"/>
                <w:lang w:val="tr-TR"/>
              </w:rPr>
              <w:t>Parametre</w:t>
            </w:r>
          </w:p>
        </w:tc>
        <w:tc>
          <w:tcPr>
            <w:tcW w:w="1119" w:type="dxa"/>
          </w:tcPr>
          <w:p w14:paraId="13C3D52C" w14:textId="77777777" w:rsidR="00E73E21" w:rsidRPr="009A7979" w:rsidRDefault="00E73E21" w:rsidP="00E73E21">
            <w:pPr>
              <w:jc w:val="center"/>
              <w:rPr>
                <w:rFonts w:ascii="Times New Roman" w:hAnsi="Times New Roman" w:cs="Times New Roman"/>
                <w:b/>
                <w:bCs/>
                <w:sz w:val="24"/>
                <w:szCs w:val="24"/>
                <w:lang w:val="tr-TR"/>
              </w:rPr>
            </w:pPr>
            <w:r w:rsidRPr="009A7979">
              <w:rPr>
                <w:rFonts w:ascii="Times New Roman" w:hAnsi="Times New Roman" w:cs="Times New Roman"/>
                <w:b/>
                <w:bCs/>
                <w:sz w:val="24"/>
                <w:szCs w:val="24"/>
                <w:lang w:val="tr-TR"/>
              </w:rPr>
              <w:t>Sembol</w:t>
            </w:r>
          </w:p>
        </w:tc>
        <w:tc>
          <w:tcPr>
            <w:tcW w:w="1433" w:type="dxa"/>
          </w:tcPr>
          <w:p w14:paraId="5AD5C2CA" w14:textId="77777777" w:rsidR="00E73E21" w:rsidRPr="009A7979" w:rsidRDefault="00E73E21" w:rsidP="00E73E21">
            <w:pPr>
              <w:jc w:val="center"/>
              <w:rPr>
                <w:rFonts w:ascii="Times New Roman" w:hAnsi="Times New Roman" w:cs="Times New Roman"/>
                <w:b/>
                <w:bCs/>
                <w:sz w:val="24"/>
                <w:szCs w:val="24"/>
                <w:lang w:val="tr-TR"/>
              </w:rPr>
            </w:pPr>
            <w:r w:rsidRPr="009A7979">
              <w:rPr>
                <w:rFonts w:ascii="Times New Roman" w:hAnsi="Times New Roman" w:cs="Times New Roman"/>
                <w:b/>
                <w:bCs/>
                <w:sz w:val="24"/>
                <w:szCs w:val="24"/>
                <w:lang w:val="tr-TR"/>
              </w:rPr>
              <w:t>Değer</w:t>
            </w:r>
          </w:p>
        </w:tc>
        <w:tc>
          <w:tcPr>
            <w:tcW w:w="850" w:type="dxa"/>
          </w:tcPr>
          <w:p w14:paraId="559E9600" w14:textId="77777777" w:rsidR="00E73E21" w:rsidRPr="009A7979" w:rsidRDefault="00E73E21" w:rsidP="00E73E21">
            <w:pPr>
              <w:jc w:val="center"/>
              <w:rPr>
                <w:rFonts w:ascii="Times New Roman" w:hAnsi="Times New Roman" w:cs="Times New Roman"/>
                <w:b/>
                <w:bCs/>
                <w:sz w:val="24"/>
                <w:szCs w:val="24"/>
                <w:lang w:val="tr-TR"/>
              </w:rPr>
            </w:pPr>
            <w:r w:rsidRPr="009A7979">
              <w:rPr>
                <w:rFonts w:ascii="Times New Roman" w:hAnsi="Times New Roman" w:cs="Times New Roman"/>
                <w:b/>
                <w:bCs/>
                <w:sz w:val="24"/>
                <w:szCs w:val="24"/>
                <w:lang w:val="tr-TR"/>
              </w:rPr>
              <w:t>Birim</w:t>
            </w:r>
          </w:p>
        </w:tc>
      </w:tr>
      <w:tr w:rsidR="00E73E21" w:rsidRPr="009A7979" w14:paraId="0E466DCD" w14:textId="77777777" w:rsidTr="006E053B">
        <w:trPr>
          <w:trHeight w:val="572"/>
        </w:trPr>
        <w:tc>
          <w:tcPr>
            <w:tcW w:w="4531" w:type="dxa"/>
            <w:gridSpan w:val="4"/>
            <w:vAlign w:val="center"/>
          </w:tcPr>
          <w:p w14:paraId="0F2D2655" w14:textId="77777777" w:rsidR="00E73E21" w:rsidRPr="009A7979" w:rsidRDefault="00E73E21" w:rsidP="006E053B">
            <w:pPr>
              <w:pStyle w:val="TableParagraph"/>
              <w:spacing w:before="160"/>
              <w:ind w:left="5"/>
              <w:jc w:val="center"/>
              <w:rPr>
                <w:rFonts w:ascii="Times New Roman" w:hAnsi="Times New Roman" w:cs="Times New Roman"/>
                <w:b/>
                <w:sz w:val="24"/>
                <w:szCs w:val="24"/>
                <w:lang w:val="tr-TR"/>
              </w:rPr>
            </w:pPr>
            <w:r w:rsidRPr="009A7979">
              <w:rPr>
                <w:rFonts w:ascii="Times New Roman" w:hAnsi="Times New Roman" w:cs="Times New Roman"/>
                <w:b/>
                <w:sz w:val="24"/>
                <w:szCs w:val="24"/>
                <w:lang w:val="tr-TR"/>
              </w:rPr>
              <w:t>Isıl güç</w:t>
            </w:r>
          </w:p>
        </w:tc>
        <w:tc>
          <w:tcPr>
            <w:tcW w:w="276" w:type="dxa"/>
            <w:vAlign w:val="center"/>
          </w:tcPr>
          <w:p w14:paraId="522448FE" w14:textId="77777777" w:rsidR="00E73E21" w:rsidRPr="009A7979" w:rsidRDefault="00E73E21" w:rsidP="006E053B">
            <w:pPr>
              <w:pStyle w:val="TableParagraph"/>
              <w:jc w:val="center"/>
              <w:rPr>
                <w:rFonts w:ascii="Times New Roman" w:hAnsi="Times New Roman" w:cs="Times New Roman"/>
                <w:sz w:val="24"/>
                <w:szCs w:val="24"/>
                <w:lang w:val="tr-TR"/>
              </w:rPr>
            </w:pPr>
          </w:p>
        </w:tc>
        <w:tc>
          <w:tcPr>
            <w:tcW w:w="4969" w:type="dxa"/>
            <w:gridSpan w:val="4"/>
            <w:vAlign w:val="center"/>
          </w:tcPr>
          <w:p w14:paraId="5511285D" w14:textId="77777777" w:rsidR="00E73E21" w:rsidRPr="009A7979" w:rsidRDefault="00E73E21" w:rsidP="006E053B">
            <w:pPr>
              <w:pStyle w:val="TableParagraph"/>
              <w:spacing w:before="160"/>
              <w:ind w:left="86"/>
              <w:jc w:val="center"/>
              <w:rPr>
                <w:rFonts w:ascii="Times New Roman" w:hAnsi="Times New Roman" w:cs="Times New Roman"/>
                <w:b/>
                <w:sz w:val="24"/>
                <w:szCs w:val="24"/>
                <w:lang w:val="tr-TR"/>
              </w:rPr>
            </w:pPr>
            <w:r w:rsidRPr="009A7979">
              <w:rPr>
                <w:rFonts w:ascii="Times New Roman" w:hAnsi="Times New Roman" w:cs="Times New Roman"/>
                <w:b/>
                <w:sz w:val="24"/>
                <w:szCs w:val="24"/>
                <w:lang w:val="tr-TR"/>
              </w:rPr>
              <w:t>Faydalı verim (NCV, alındığı şekilde)</w:t>
            </w:r>
          </w:p>
        </w:tc>
      </w:tr>
      <w:tr w:rsidR="00E73E21" w:rsidRPr="009A7979" w14:paraId="7F3F51C0" w14:textId="77777777" w:rsidTr="006E053B">
        <w:trPr>
          <w:trHeight w:val="783"/>
        </w:trPr>
        <w:tc>
          <w:tcPr>
            <w:tcW w:w="1271" w:type="dxa"/>
            <w:vAlign w:val="center"/>
          </w:tcPr>
          <w:p w14:paraId="3EEF082C" w14:textId="5A2C3BEE" w:rsidR="00E73E21" w:rsidRPr="003C5E23" w:rsidRDefault="003E1BC8" w:rsidP="006E053B">
            <w:pPr>
              <w:pStyle w:val="TableParagraph"/>
              <w:spacing w:before="167" w:line="228" w:lineRule="auto"/>
              <w:ind w:left="5" w:right="66"/>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Nominal</w:t>
            </w:r>
            <w:r w:rsidR="00E73E21" w:rsidRPr="003C5E23">
              <w:rPr>
                <w:rFonts w:ascii="Times New Roman" w:hAnsi="Times New Roman" w:cs="Times New Roman"/>
                <w:sz w:val="24"/>
                <w:szCs w:val="24"/>
                <w:lang w:val="tr-TR"/>
              </w:rPr>
              <w:t xml:space="preserve"> ısıl güç</w:t>
            </w:r>
          </w:p>
        </w:tc>
        <w:tc>
          <w:tcPr>
            <w:tcW w:w="1283" w:type="dxa"/>
            <w:vAlign w:val="center"/>
          </w:tcPr>
          <w:p w14:paraId="73194A63" w14:textId="77777777" w:rsidR="00E73E21" w:rsidRPr="003C5E23" w:rsidRDefault="00E73E21" w:rsidP="006E053B">
            <w:pPr>
              <w:pStyle w:val="TableParagraph"/>
              <w:spacing w:before="4"/>
              <w:jc w:val="center"/>
              <w:rPr>
                <w:rFonts w:ascii="Times New Roman" w:hAnsi="Times New Roman" w:cs="Times New Roman"/>
                <w:sz w:val="24"/>
                <w:szCs w:val="24"/>
                <w:lang w:val="tr-TR"/>
              </w:rPr>
            </w:pPr>
          </w:p>
          <w:p w14:paraId="2C479FF8" w14:textId="77777777" w:rsidR="00E73E21" w:rsidRPr="003C5E23" w:rsidRDefault="00E73E21" w:rsidP="006E053B">
            <w:pPr>
              <w:pStyle w:val="TableParagraph"/>
              <w:spacing w:before="1"/>
              <w:ind w:left="153" w:right="144"/>
              <w:jc w:val="center"/>
              <w:rPr>
                <w:rFonts w:ascii="Times New Roman" w:hAnsi="Times New Roman" w:cs="Times New Roman"/>
                <w:i/>
                <w:sz w:val="24"/>
                <w:szCs w:val="24"/>
                <w:lang w:val="tr-TR"/>
              </w:rPr>
            </w:pPr>
            <w:r w:rsidRPr="003C5E23">
              <w:rPr>
                <w:rFonts w:ascii="Times New Roman" w:hAnsi="Times New Roman" w:cs="Times New Roman"/>
                <w:i/>
                <w:position w:val="5"/>
                <w:sz w:val="24"/>
                <w:szCs w:val="24"/>
                <w:lang w:val="tr-TR"/>
              </w:rPr>
              <w:t>P</w:t>
            </w:r>
            <w:r w:rsidRPr="003C5E23">
              <w:rPr>
                <w:rFonts w:ascii="Times New Roman" w:hAnsi="Times New Roman" w:cs="Times New Roman"/>
                <w:i/>
                <w:sz w:val="24"/>
                <w:szCs w:val="24"/>
                <w:vertAlign w:val="subscript"/>
                <w:lang w:val="tr-TR"/>
              </w:rPr>
              <w:t>nom</w:t>
            </w:r>
          </w:p>
        </w:tc>
        <w:tc>
          <w:tcPr>
            <w:tcW w:w="1101" w:type="dxa"/>
            <w:vAlign w:val="center"/>
          </w:tcPr>
          <w:p w14:paraId="52D0A510" w14:textId="77777777" w:rsidR="00E73E21" w:rsidRPr="003C5E23" w:rsidRDefault="00E73E21" w:rsidP="006E053B">
            <w:pPr>
              <w:pStyle w:val="TableParagraph"/>
              <w:spacing w:before="6"/>
              <w:jc w:val="center"/>
              <w:rPr>
                <w:rFonts w:ascii="Times New Roman" w:hAnsi="Times New Roman" w:cs="Times New Roman"/>
                <w:sz w:val="24"/>
                <w:szCs w:val="24"/>
                <w:lang w:val="tr-TR"/>
              </w:rPr>
            </w:pPr>
          </w:p>
          <w:p w14:paraId="29594AF4" w14:textId="77777777" w:rsidR="00E73E21" w:rsidRPr="003C5E23" w:rsidRDefault="00E73E21" w:rsidP="006E053B">
            <w:pPr>
              <w:pStyle w:val="TableParagraph"/>
              <w:ind w:left="47" w:right="38"/>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x,x</w:t>
            </w:r>
          </w:p>
        </w:tc>
        <w:tc>
          <w:tcPr>
            <w:tcW w:w="876" w:type="dxa"/>
            <w:vAlign w:val="center"/>
          </w:tcPr>
          <w:p w14:paraId="619D3AF2" w14:textId="77777777" w:rsidR="00E73E21" w:rsidRPr="003C5E23" w:rsidRDefault="00E73E21" w:rsidP="006E053B">
            <w:pPr>
              <w:pStyle w:val="TableParagraph"/>
              <w:spacing w:before="6"/>
              <w:jc w:val="center"/>
              <w:rPr>
                <w:rFonts w:ascii="Times New Roman" w:hAnsi="Times New Roman" w:cs="Times New Roman"/>
                <w:sz w:val="24"/>
                <w:szCs w:val="24"/>
                <w:lang w:val="tr-TR"/>
              </w:rPr>
            </w:pPr>
          </w:p>
          <w:p w14:paraId="67EB3A9E" w14:textId="77777777" w:rsidR="00E73E21" w:rsidRPr="003C5E23" w:rsidRDefault="00E73E21" w:rsidP="006E053B">
            <w:pPr>
              <w:pStyle w:val="TableParagraph"/>
              <w:ind w:left="310"/>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kW</w:t>
            </w:r>
          </w:p>
        </w:tc>
        <w:tc>
          <w:tcPr>
            <w:tcW w:w="276" w:type="dxa"/>
            <w:vAlign w:val="center"/>
          </w:tcPr>
          <w:p w14:paraId="46349E08" w14:textId="77777777" w:rsidR="00E73E21" w:rsidRPr="003C5E23" w:rsidRDefault="00E73E21" w:rsidP="006E053B">
            <w:pPr>
              <w:pStyle w:val="TableParagraph"/>
              <w:jc w:val="center"/>
              <w:rPr>
                <w:rFonts w:ascii="Times New Roman" w:hAnsi="Times New Roman" w:cs="Times New Roman"/>
                <w:sz w:val="24"/>
                <w:szCs w:val="24"/>
                <w:lang w:val="tr-TR"/>
              </w:rPr>
            </w:pPr>
          </w:p>
        </w:tc>
        <w:tc>
          <w:tcPr>
            <w:tcW w:w="1567" w:type="dxa"/>
            <w:vAlign w:val="center"/>
          </w:tcPr>
          <w:p w14:paraId="6B9F828E" w14:textId="6E040821" w:rsidR="00E73E21" w:rsidRPr="003C5E23" w:rsidRDefault="003E1BC8" w:rsidP="006E053B">
            <w:pPr>
              <w:pStyle w:val="TableParagraph"/>
              <w:spacing w:before="167" w:line="228" w:lineRule="auto"/>
              <w:ind w:left="86"/>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Nominal</w:t>
            </w:r>
            <w:r w:rsidR="00E73E21" w:rsidRPr="003C5E23">
              <w:rPr>
                <w:rFonts w:ascii="Times New Roman" w:hAnsi="Times New Roman" w:cs="Times New Roman"/>
                <w:sz w:val="24"/>
                <w:szCs w:val="24"/>
                <w:lang w:val="tr-TR"/>
              </w:rPr>
              <w:t xml:space="preserve"> ısıl gü</w:t>
            </w:r>
            <w:r w:rsidR="00C76087" w:rsidRPr="003C5E23">
              <w:rPr>
                <w:rFonts w:ascii="Times New Roman" w:hAnsi="Times New Roman" w:cs="Times New Roman"/>
                <w:sz w:val="24"/>
                <w:szCs w:val="24"/>
                <w:lang w:val="tr-TR"/>
              </w:rPr>
              <w:t xml:space="preserve">çte </w:t>
            </w:r>
            <w:r w:rsidR="00E73E21" w:rsidRPr="003C5E23">
              <w:rPr>
                <w:rFonts w:ascii="Times New Roman" w:hAnsi="Times New Roman" w:cs="Times New Roman"/>
                <w:sz w:val="24"/>
                <w:szCs w:val="24"/>
                <w:lang w:val="tr-TR"/>
              </w:rPr>
              <w:t>faydalı verim</w:t>
            </w:r>
          </w:p>
        </w:tc>
        <w:tc>
          <w:tcPr>
            <w:tcW w:w="1119" w:type="dxa"/>
            <w:vAlign w:val="center"/>
          </w:tcPr>
          <w:p w14:paraId="61605FC5" w14:textId="77777777" w:rsidR="00E73E21" w:rsidRPr="009A7979" w:rsidRDefault="00E73E21" w:rsidP="006E053B">
            <w:pPr>
              <w:pStyle w:val="TableParagraph"/>
              <w:spacing w:before="4"/>
              <w:jc w:val="center"/>
              <w:rPr>
                <w:rFonts w:ascii="Times New Roman" w:hAnsi="Times New Roman" w:cs="Times New Roman"/>
                <w:sz w:val="24"/>
                <w:szCs w:val="24"/>
                <w:lang w:val="tr-TR"/>
              </w:rPr>
            </w:pPr>
          </w:p>
          <w:p w14:paraId="4946EED8" w14:textId="77777777" w:rsidR="00E73E21" w:rsidRPr="009A7979" w:rsidRDefault="00E73E21" w:rsidP="006E053B">
            <w:pPr>
              <w:pStyle w:val="TableParagraph"/>
              <w:spacing w:before="1"/>
              <w:ind w:left="152" w:right="145"/>
              <w:jc w:val="center"/>
              <w:rPr>
                <w:rFonts w:ascii="Times New Roman" w:hAnsi="Times New Roman" w:cs="Times New Roman"/>
                <w:i/>
                <w:sz w:val="24"/>
                <w:szCs w:val="24"/>
                <w:lang w:val="tr-TR"/>
              </w:rPr>
            </w:pPr>
            <w:r w:rsidRPr="009A7979">
              <w:rPr>
                <w:rFonts w:ascii="Times New Roman" w:hAnsi="Times New Roman" w:cs="Times New Roman"/>
                <w:i/>
                <w:position w:val="5"/>
                <w:sz w:val="24"/>
                <w:szCs w:val="24"/>
                <w:lang w:val="tr-TR"/>
              </w:rPr>
              <w:t>η</w:t>
            </w:r>
            <w:r w:rsidRPr="009A7979">
              <w:rPr>
                <w:rFonts w:ascii="Times New Roman" w:hAnsi="Times New Roman" w:cs="Times New Roman"/>
                <w:i/>
                <w:sz w:val="24"/>
                <w:szCs w:val="24"/>
                <w:vertAlign w:val="subscript"/>
                <w:lang w:val="tr-TR"/>
              </w:rPr>
              <w:t>th,nom</w:t>
            </w:r>
          </w:p>
        </w:tc>
        <w:tc>
          <w:tcPr>
            <w:tcW w:w="1433" w:type="dxa"/>
            <w:vAlign w:val="center"/>
          </w:tcPr>
          <w:p w14:paraId="4145ABFC" w14:textId="77777777" w:rsidR="00E73E21" w:rsidRPr="009A7979" w:rsidRDefault="00E73E21" w:rsidP="006E053B">
            <w:pPr>
              <w:pStyle w:val="TableParagraph"/>
              <w:spacing w:before="6"/>
              <w:jc w:val="center"/>
              <w:rPr>
                <w:rFonts w:ascii="Times New Roman" w:hAnsi="Times New Roman" w:cs="Times New Roman"/>
                <w:sz w:val="24"/>
                <w:szCs w:val="24"/>
                <w:lang w:val="tr-TR"/>
              </w:rPr>
            </w:pPr>
          </w:p>
          <w:p w14:paraId="28E3C262" w14:textId="77777777" w:rsidR="00E73E21" w:rsidRPr="009A7979" w:rsidRDefault="00E73E21" w:rsidP="006E053B">
            <w:pPr>
              <w:pStyle w:val="TableParagraph"/>
              <w:ind w:left="61" w:right="53"/>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x,x</w:t>
            </w:r>
          </w:p>
        </w:tc>
        <w:tc>
          <w:tcPr>
            <w:tcW w:w="850" w:type="dxa"/>
            <w:vAlign w:val="center"/>
          </w:tcPr>
          <w:p w14:paraId="44A4E94A" w14:textId="77777777" w:rsidR="00E73E21" w:rsidRPr="009A7979" w:rsidRDefault="00E73E21" w:rsidP="006E053B">
            <w:pPr>
              <w:pStyle w:val="TableParagraph"/>
              <w:spacing w:before="6"/>
              <w:jc w:val="center"/>
              <w:rPr>
                <w:rFonts w:ascii="Times New Roman" w:hAnsi="Times New Roman" w:cs="Times New Roman"/>
                <w:sz w:val="24"/>
                <w:szCs w:val="24"/>
                <w:lang w:val="tr-TR"/>
              </w:rPr>
            </w:pPr>
          </w:p>
          <w:p w14:paraId="0596A4DC" w14:textId="77777777" w:rsidR="00E73E21" w:rsidRPr="009A7979" w:rsidRDefault="00E73E21" w:rsidP="006E053B">
            <w:pPr>
              <w:pStyle w:val="TableParagraph"/>
              <w:ind w:left="9"/>
              <w:jc w:val="center"/>
              <w:rPr>
                <w:rFonts w:ascii="Times New Roman" w:hAnsi="Times New Roman" w:cs="Times New Roman"/>
                <w:sz w:val="24"/>
                <w:szCs w:val="24"/>
                <w:lang w:val="tr-TR"/>
              </w:rPr>
            </w:pPr>
            <w:r w:rsidRPr="009A7979">
              <w:rPr>
                <w:rFonts w:ascii="Times New Roman" w:hAnsi="Times New Roman" w:cs="Times New Roman"/>
                <w:w w:val="75"/>
                <w:sz w:val="24"/>
                <w:szCs w:val="24"/>
                <w:lang w:val="tr-TR"/>
              </w:rPr>
              <w:t>%</w:t>
            </w:r>
          </w:p>
        </w:tc>
      </w:tr>
      <w:tr w:rsidR="00E73E21" w:rsidRPr="009A7979" w14:paraId="5A08E24C" w14:textId="77777777" w:rsidTr="006E053B">
        <w:trPr>
          <w:trHeight w:val="994"/>
        </w:trPr>
        <w:tc>
          <w:tcPr>
            <w:tcW w:w="1271" w:type="dxa"/>
            <w:vAlign w:val="center"/>
          </w:tcPr>
          <w:p w14:paraId="3B303E0B" w14:textId="77777777" w:rsidR="00E73E21" w:rsidRPr="003C5E23" w:rsidRDefault="00E73E21" w:rsidP="006E053B">
            <w:pPr>
              <w:pStyle w:val="TableParagraph"/>
              <w:spacing w:before="3"/>
              <w:jc w:val="center"/>
              <w:rPr>
                <w:rFonts w:ascii="Times New Roman" w:hAnsi="Times New Roman" w:cs="Times New Roman"/>
                <w:sz w:val="24"/>
                <w:szCs w:val="24"/>
                <w:lang w:val="tr-TR"/>
              </w:rPr>
            </w:pPr>
          </w:p>
          <w:p w14:paraId="44C8F93F" w14:textId="69786AEF" w:rsidR="00E73E21" w:rsidRPr="003C5E23" w:rsidRDefault="003E1BC8" w:rsidP="006E053B">
            <w:pPr>
              <w:pStyle w:val="TableParagraph"/>
              <w:spacing w:line="228" w:lineRule="auto"/>
              <w:ind w:left="5" w:right="66"/>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Minimum</w:t>
            </w:r>
            <w:r w:rsidR="00E73E21" w:rsidRPr="003C5E23">
              <w:rPr>
                <w:rFonts w:ascii="Times New Roman" w:hAnsi="Times New Roman" w:cs="Times New Roman"/>
                <w:sz w:val="24"/>
                <w:szCs w:val="24"/>
                <w:lang w:val="tr-TR"/>
              </w:rPr>
              <w:t xml:space="preserve"> ısıl güç</w:t>
            </w:r>
            <w:r w:rsidR="006E053B" w:rsidRPr="003C5E23">
              <w:rPr>
                <w:rFonts w:ascii="Times New Roman" w:hAnsi="Times New Roman" w:cs="Times New Roman"/>
                <w:sz w:val="24"/>
                <w:szCs w:val="24"/>
                <w:lang w:val="tr-TR"/>
              </w:rPr>
              <w:t xml:space="preserve"> (</w:t>
            </w:r>
            <w:r w:rsidRPr="003C5E23">
              <w:rPr>
                <w:rFonts w:ascii="Times New Roman" w:eastAsia="Times New Roman" w:hAnsi="Times New Roman" w:cs="Times New Roman"/>
                <w:color w:val="000000"/>
                <w:sz w:val="24"/>
                <w:szCs w:val="24"/>
                <w:lang w:val="tr-TR" w:eastAsia="tr-TR"/>
              </w:rPr>
              <w:t>Gösterge niteliğinde</w:t>
            </w:r>
            <w:r w:rsidR="00E73E21" w:rsidRPr="003C5E23">
              <w:rPr>
                <w:rFonts w:ascii="Times New Roman" w:hAnsi="Times New Roman" w:cs="Times New Roman"/>
                <w:sz w:val="24"/>
                <w:szCs w:val="24"/>
                <w:lang w:val="tr-TR"/>
              </w:rPr>
              <w:t>)</w:t>
            </w:r>
          </w:p>
        </w:tc>
        <w:tc>
          <w:tcPr>
            <w:tcW w:w="1283" w:type="dxa"/>
            <w:vAlign w:val="center"/>
          </w:tcPr>
          <w:p w14:paraId="6D0ECA23" w14:textId="77777777" w:rsidR="00E73E21" w:rsidRPr="003C5E23" w:rsidRDefault="00E73E21" w:rsidP="006E053B">
            <w:pPr>
              <w:pStyle w:val="TableParagraph"/>
              <w:spacing w:before="4"/>
              <w:jc w:val="center"/>
              <w:rPr>
                <w:rFonts w:ascii="Times New Roman" w:hAnsi="Times New Roman" w:cs="Times New Roman"/>
                <w:sz w:val="24"/>
                <w:szCs w:val="24"/>
                <w:lang w:val="tr-TR"/>
              </w:rPr>
            </w:pPr>
          </w:p>
          <w:p w14:paraId="6B6DA243" w14:textId="77777777" w:rsidR="00E73E21" w:rsidRPr="003C5E23" w:rsidRDefault="00E73E21" w:rsidP="006E053B">
            <w:pPr>
              <w:pStyle w:val="TableParagraph"/>
              <w:ind w:left="154" w:right="144"/>
              <w:jc w:val="center"/>
              <w:rPr>
                <w:rFonts w:ascii="Times New Roman" w:hAnsi="Times New Roman" w:cs="Times New Roman"/>
                <w:i/>
                <w:sz w:val="24"/>
                <w:szCs w:val="24"/>
                <w:lang w:val="tr-TR"/>
              </w:rPr>
            </w:pPr>
            <w:r w:rsidRPr="003C5E23">
              <w:rPr>
                <w:rFonts w:ascii="Times New Roman" w:hAnsi="Times New Roman" w:cs="Times New Roman"/>
                <w:i/>
                <w:position w:val="5"/>
                <w:sz w:val="24"/>
                <w:szCs w:val="24"/>
                <w:lang w:val="tr-TR"/>
              </w:rPr>
              <w:t>P</w:t>
            </w:r>
            <w:r w:rsidRPr="003C5E23">
              <w:rPr>
                <w:rFonts w:ascii="Times New Roman" w:hAnsi="Times New Roman" w:cs="Times New Roman"/>
                <w:i/>
                <w:sz w:val="24"/>
                <w:szCs w:val="24"/>
                <w:vertAlign w:val="subscript"/>
                <w:lang w:val="tr-TR"/>
              </w:rPr>
              <w:t>min</w:t>
            </w:r>
          </w:p>
        </w:tc>
        <w:tc>
          <w:tcPr>
            <w:tcW w:w="1101" w:type="dxa"/>
            <w:vAlign w:val="center"/>
          </w:tcPr>
          <w:p w14:paraId="67F6E6CA" w14:textId="77777777" w:rsidR="00E73E21" w:rsidRPr="003C5E23" w:rsidRDefault="00E73E21" w:rsidP="006E053B">
            <w:pPr>
              <w:pStyle w:val="TableParagraph"/>
              <w:spacing w:before="5"/>
              <w:jc w:val="center"/>
              <w:rPr>
                <w:rFonts w:ascii="Times New Roman" w:hAnsi="Times New Roman" w:cs="Times New Roman"/>
                <w:sz w:val="24"/>
                <w:szCs w:val="24"/>
                <w:lang w:val="tr-TR"/>
              </w:rPr>
            </w:pPr>
          </w:p>
          <w:p w14:paraId="0600B65E" w14:textId="524A5A04" w:rsidR="00E73E21" w:rsidRPr="003C5E23" w:rsidRDefault="00E73E21" w:rsidP="006E053B">
            <w:pPr>
              <w:pStyle w:val="TableParagraph"/>
              <w:spacing w:before="1"/>
              <w:ind w:left="47" w:right="39"/>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[x,x/</w:t>
            </w:r>
            <w:r w:rsidR="00093129" w:rsidRPr="0073452C">
              <w:rPr>
                <w:rFonts w:ascii="Times New Roman" w:hAnsi="Times New Roman" w:cs="Times New Roman"/>
                <w:sz w:val="24"/>
                <w:szCs w:val="24"/>
                <w:lang w:val="tr-TR"/>
              </w:rPr>
              <w:t>uygulanmaz</w:t>
            </w:r>
            <w:r w:rsidR="0073452C" w:rsidRPr="009A7979">
              <w:rPr>
                <w:rFonts w:ascii="Times New Roman" w:hAnsi="Times New Roman" w:cs="Times New Roman"/>
                <w:sz w:val="24"/>
                <w:szCs w:val="24"/>
                <w:lang w:val="tr-TR"/>
              </w:rPr>
              <w:t>]</w:t>
            </w:r>
          </w:p>
        </w:tc>
        <w:tc>
          <w:tcPr>
            <w:tcW w:w="876" w:type="dxa"/>
            <w:vAlign w:val="center"/>
          </w:tcPr>
          <w:p w14:paraId="6460E599" w14:textId="77777777" w:rsidR="00E73E21" w:rsidRPr="003C5E23" w:rsidRDefault="00E73E21" w:rsidP="006E053B">
            <w:pPr>
              <w:pStyle w:val="TableParagraph"/>
              <w:spacing w:before="5"/>
              <w:jc w:val="center"/>
              <w:rPr>
                <w:rFonts w:ascii="Times New Roman" w:hAnsi="Times New Roman" w:cs="Times New Roman"/>
                <w:sz w:val="24"/>
                <w:szCs w:val="24"/>
                <w:lang w:val="tr-TR"/>
              </w:rPr>
            </w:pPr>
          </w:p>
          <w:p w14:paraId="74551A49" w14:textId="77777777" w:rsidR="00E73E21" w:rsidRPr="003C5E23" w:rsidRDefault="00E73E21" w:rsidP="006E053B">
            <w:pPr>
              <w:pStyle w:val="TableParagraph"/>
              <w:spacing w:before="1"/>
              <w:ind w:left="310"/>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kW</w:t>
            </w:r>
          </w:p>
        </w:tc>
        <w:tc>
          <w:tcPr>
            <w:tcW w:w="276" w:type="dxa"/>
            <w:vAlign w:val="center"/>
          </w:tcPr>
          <w:p w14:paraId="7FDE5E73" w14:textId="77777777" w:rsidR="00E73E21" w:rsidRPr="003C5E23" w:rsidRDefault="00E73E21" w:rsidP="006E053B">
            <w:pPr>
              <w:pStyle w:val="TableParagraph"/>
              <w:jc w:val="center"/>
              <w:rPr>
                <w:rFonts w:ascii="Times New Roman" w:hAnsi="Times New Roman" w:cs="Times New Roman"/>
                <w:sz w:val="24"/>
                <w:szCs w:val="24"/>
                <w:lang w:val="tr-TR"/>
              </w:rPr>
            </w:pPr>
          </w:p>
        </w:tc>
        <w:tc>
          <w:tcPr>
            <w:tcW w:w="1567" w:type="dxa"/>
            <w:vAlign w:val="center"/>
          </w:tcPr>
          <w:p w14:paraId="10DA4C67" w14:textId="033BCC25" w:rsidR="00E73E21" w:rsidRPr="003C5E23" w:rsidRDefault="003E1BC8" w:rsidP="006E053B">
            <w:pPr>
              <w:pStyle w:val="TableParagraph"/>
              <w:spacing w:before="167" w:line="228" w:lineRule="auto"/>
              <w:ind w:left="86" w:right="77"/>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Minimum</w:t>
            </w:r>
            <w:r w:rsidR="00E73E21" w:rsidRPr="003C5E23">
              <w:rPr>
                <w:rFonts w:ascii="Times New Roman" w:hAnsi="Times New Roman" w:cs="Times New Roman"/>
                <w:sz w:val="24"/>
                <w:szCs w:val="24"/>
                <w:lang w:val="tr-TR"/>
              </w:rPr>
              <w:t xml:space="preserve"> ısıl gü</w:t>
            </w:r>
            <w:r w:rsidR="00C76087" w:rsidRPr="003C5E23">
              <w:rPr>
                <w:rFonts w:ascii="Times New Roman" w:hAnsi="Times New Roman" w:cs="Times New Roman"/>
                <w:sz w:val="24"/>
                <w:szCs w:val="24"/>
                <w:lang w:val="tr-TR"/>
              </w:rPr>
              <w:t>çte</w:t>
            </w:r>
            <w:r w:rsidR="006E053B" w:rsidRPr="003C5E23">
              <w:rPr>
                <w:rFonts w:ascii="Times New Roman" w:hAnsi="Times New Roman" w:cs="Times New Roman"/>
                <w:sz w:val="24"/>
                <w:szCs w:val="24"/>
                <w:lang w:val="tr-TR"/>
              </w:rPr>
              <w:t xml:space="preserve"> faydalı verim (</w:t>
            </w:r>
            <w:r w:rsidRPr="003C5E23">
              <w:rPr>
                <w:rFonts w:ascii="Times New Roman" w:eastAsia="Times New Roman" w:hAnsi="Times New Roman" w:cs="Times New Roman"/>
                <w:color w:val="000000"/>
                <w:sz w:val="24"/>
                <w:szCs w:val="24"/>
                <w:lang w:val="tr-TR" w:eastAsia="tr-TR"/>
              </w:rPr>
              <w:t>Gösterge niteliğinde</w:t>
            </w:r>
            <w:r w:rsidR="00E73E21" w:rsidRPr="003C5E23">
              <w:rPr>
                <w:rFonts w:ascii="Times New Roman" w:hAnsi="Times New Roman" w:cs="Times New Roman"/>
                <w:sz w:val="24"/>
                <w:szCs w:val="24"/>
                <w:lang w:val="tr-TR"/>
              </w:rPr>
              <w:t>)</w:t>
            </w:r>
          </w:p>
        </w:tc>
        <w:tc>
          <w:tcPr>
            <w:tcW w:w="1119" w:type="dxa"/>
            <w:vAlign w:val="center"/>
          </w:tcPr>
          <w:p w14:paraId="21B1D12E" w14:textId="77777777" w:rsidR="00E73E21" w:rsidRPr="009A7979" w:rsidRDefault="00E73E21" w:rsidP="006E053B">
            <w:pPr>
              <w:pStyle w:val="TableParagraph"/>
              <w:spacing w:before="4"/>
              <w:jc w:val="center"/>
              <w:rPr>
                <w:rFonts w:ascii="Times New Roman" w:hAnsi="Times New Roman" w:cs="Times New Roman"/>
                <w:sz w:val="24"/>
                <w:szCs w:val="24"/>
                <w:lang w:val="tr-TR"/>
              </w:rPr>
            </w:pPr>
          </w:p>
          <w:p w14:paraId="3DB2894F" w14:textId="77777777" w:rsidR="00E73E21" w:rsidRPr="009A7979" w:rsidRDefault="00E73E21" w:rsidP="006E053B">
            <w:pPr>
              <w:pStyle w:val="TableParagraph"/>
              <w:ind w:left="153" w:right="145"/>
              <w:jc w:val="center"/>
              <w:rPr>
                <w:rFonts w:ascii="Times New Roman" w:hAnsi="Times New Roman" w:cs="Times New Roman"/>
                <w:i/>
                <w:sz w:val="24"/>
                <w:szCs w:val="24"/>
                <w:lang w:val="tr-TR"/>
              </w:rPr>
            </w:pPr>
            <w:r w:rsidRPr="009A7979">
              <w:rPr>
                <w:rFonts w:ascii="Times New Roman" w:hAnsi="Times New Roman" w:cs="Times New Roman"/>
                <w:i/>
                <w:position w:val="5"/>
                <w:sz w:val="24"/>
                <w:szCs w:val="24"/>
                <w:lang w:val="tr-TR"/>
              </w:rPr>
              <w:t>η</w:t>
            </w:r>
            <w:r w:rsidRPr="009A7979">
              <w:rPr>
                <w:rFonts w:ascii="Times New Roman" w:hAnsi="Times New Roman" w:cs="Times New Roman"/>
                <w:i/>
                <w:sz w:val="24"/>
                <w:szCs w:val="24"/>
                <w:vertAlign w:val="subscript"/>
                <w:lang w:val="tr-TR"/>
              </w:rPr>
              <w:t>th,min</w:t>
            </w:r>
          </w:p>
        </w:tc>
        <w:tc>
          <w:tcPr>
            <w:tcW w:w="1433" w:type="dxa"/>
            <w:vAlign w:val="center"/>
          </w:tcPr>
          <w:p w14:paraId="054A6D00" w14:textId="77777777" w:rsidR="00E73E21" w:rsidRPr="009A7979" w:rsidRDefault="00E73E21" w:rsidP="006E053B">
            <w:pPr>
              <w:pStyle w:val="TableParagraph"/>
              <w:spacing w:before="5"/>
              <w:jc w:val="center"/>
              <w:rPr>
                <w:rFonts w:ascii="Times New Roman" w:hAnsi="Times New Roman" w:cs="Times New Roman"/>
                <w:sz w:val="24"/>
                <w:szCs w:val="24"/>
                <w:lang w:val="tr-TR"/>
              </w:rPr>
            </w:pPr>
          </w:p>
          <w:p w14:paraId="13444F8D" w14:textId="46C00CFE" w:rsidR="00E73E21" w:rsidRPr="009A7979" w:rsidRDefault="00E73E21" w:rsidP="006E053B">
            <w:pPr>
              <w:pStyle w:val="TableParagraph"/>
              <w:spacing w:before="1"/>
              <w:ind w:left="62" w:right="53"/>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[x,x/</w:t>
            </w:r>
            <w:r w:rsidR="0073452C" w:rsidRPr="0073452C">
              <w:rPr>
                <w:rFonts w:ascii="Times New Roman" w:hAnsi="Times New Roman" w:cs="Times New Roman"/>
                <w:sz w:val="24"/>
                <w:szCs w:val="24"/>
                <w:lang w:val="tr-TR"/>
              </w:rPr>
              <w:t>uygulanmaz</w:t>
            </w:r>
            <w:r w:rsidRPr="0073452C">
              <w:rPr>
                <w:rFonts w:ascii="Times New Roman" w:hAnsi="Times New Roman" w:cs="Times New Roman"/>
                <w:sz w:val="24"/>
                <w:szCs w:val="24"/>
                <w:lang w:val="tr-TR"/>
              </w:rPr>
              <w:t>.]</w:t>
            </w:r>
          </w:p>
        </w:tc>
        <w:tc>
          <w:tcPr>
            <w:tcW w:w="850" w:type="dxa"/>
            <w:vAlign w:val="center"/>
          </w:tcPr>
          <w:p w14:paraId="3EAC90B1" w14:textId="77777777" w:rsidR="00E73E21" w:rsidRPr="009A7979" w:rsidRDefault="00E73E21" w:rsidP="006E053B">
            <w:pPr>
              <w:pStyle w:val="TableParagraph"/>
              <w:spacing w:before="5"/>
              <w:jc w:val="center"/>
              <w:rPr>
                <w:rFonts w:ascii="Times New Roman" w:hAnsi="Times New Roman" w:cs="Times New Roman"/>
                <w:sz w:val="24"/>
                <w:szCs w:val="24"/>
                <w:lang w:val="tr-TR"/>
              </w:rPr>
            </w:pPr>
          </w:p>
          <w:p w14:paraId="7D37A02D" w14:textId="77777777" w:rsidR="00E73E21" w:rsidRPr="009A7979" w:rsidRDefault="00E73E21" w:rsidP="006E053B">
            <w:pPr>
              <w:pStyle w:val="TableParagraph"/>
              <w:spacing w:before="1"/>
              <w:ind w:left="8"/>
              <w:jc w:val="center"/>
              <w:rPr>
                <w:rFonts w:ascii="Times New Roman" w:hAnsi="Times New Roman" w:cs="Times New Roman"/>
                <w:sz w:val="24"/>
                <w:szCs w:val="24"/>
                <w:lang w:val="tr-TR"/>
              </w:rPr>
            </w:pPr>
            <w:r w:rsidRPr="009A7979">
              <w:rPr>
                <w:rFonts w:ascii="Times New Roman" w:hAnsi="Times New Roman" w:cs="Times New Roman"/>
                <w:w w:val="75"/>
                <w:sz w:val="24"/>
                <w:szCs w:val="24"/>
                <w:lang w:val="tr-TR"/>
              </w:rPr>
              <w:t>%</w:t>
            </w:r>
          </w:p>
        </w:tc>
      </w:tr>
      <w:tr w:rsidR="00E73E21" w:rsidRPr="009A7979" w14:paraId="78FC7847" w14:textId="77777777" w:rsidTr="006D0235">
        <w:trPr>
          <w:trHeight w:val="572"/>
        </w:trPr>
        <w:tc>
          <w:tcPr>
            <w:tcW w:w="4531" w:type="dxa"/>
            <w:gridSpan w:val="4"/>
          </w:tcPr>
          <w:p w14:paraId="21DE5281" w14:textId="77777777" w:rsidR="00E73E21" w:rsidRPr="009A7979" w:rsidRDefault="00E73E21" w:rsidP="00F35BE4">
            <w:pPr>
              <w:pStyle w:val="TableParagraph"/>
              <w:rPr>
                <w:rFonts w:ascii="Times New Roman" w:hAnsi="Times New Roman" w:cs="Times New Roman"/>
                <w:sz w:val="24"/>
                <w:szCs w:val="24"/>
                <w:lang w:val="tr-TR"/>
              </w:rPr>
            </w:pPr>
          </w:p>
        </w:tc>
        <w:tc>
          <w:tcPr>
            <w:tcW w:w="276" w:type="dxa"/>
          </w:tcPr>
          <w:p w14:paraId="690FF0FC" w14:textId="77777777" w:rsidR="00E73E21" w:rsidRPr="009A7979" w:rsidRDefault="00E73E21" w:rsidP="00F35BE4">
            <w:pPr>
              <w:pStyle w:val="TableParagraph"/>
              <w:rPr>
                <w:rFonts w:ascii="Times New Roman" w:hAnsi="Times New Roman" w:cs="Times New Roman"/>
                <w:sz w:val="24"/>
                <w:szCs w:val="24"/>
                <w:lang w:val="tr-TR"/>
              </w:rPr>
            </w:pPr>
          </w:p>
        </w:tc>
        <w:tc>
          <w:tcPr>
            <w:tcW w:w="1567" w:type="dxa"/>
          </w:tcPr>
          <w:p w14:paraId="239CD063" w14:textId="77777777" w:rsidR="00E73E21" w:rsidRPr="009A7979" w:rsidRDefault="00E73E21" w:rsidP="00F35BE4">
            <w:pPr>
              <w:pStyle w:val="TableParagraph"/>
              <w:rPr>
                <w:rFonts w:ascii="Times New Roman" w:hAnsi="Times New Roman" w:cs="Times New Roman"/>
                <w:sz w:val="24"/>
                <w:szCs w:val="24"/>
                <w:lang w:val="tr-TR"/>
              </w:rPr>
            </w:pPr>
          </w:p>
        </w:tc>
        <w:tc>
          <w:tcPr>
            <w:tcW w:w="1119" w:type="dxa"/>
          </w:tcPr>
          <w:p w14:paraId="51F31B76" w14:textId="77777777" w:rsidR="00E73E21" w:rsidRPr="009A7979" w:rsidRDefault="00E73E21" w:rsidP="00F35BE4">
            <w:pPr>
              <w:pStyle w:val="TableParagraph"/>
              <w:rPr>
                <w:rFonts w:ascii="Times New Roman" w:hAnsi="Times New Roman" w:cs="Times New Roman"/>
                <w:sz w:val="24"/>
                <w:szCs w:val="24"/>
                <w:lang w:val="tr-TR"/>
              </w:rPr>
            </w:pPr>
          </w:p>
        </w:tc>
        <w:tc>
          <w:tcPr>
            <w:tcW w:w="1433" w:type="dxa"/>
          </w:tcPr>
          <w:p w14:paraId="7671723A" w14:textId="77777777" w:rsidR="00E73E21" w:rsidRPr="009A7979" w:rsidRDefault="00E73E21" w:rsidP="00F35BE4">
            <w:pPr>
              <w:pStyle w:val="TableParagraph"/>
              <w:rPr>
                <w:rFonts w:ascii="Times New Roman" w:hAnsi="Times New Roman" w:cs="Times New Roman"/>
                <w:sz w:val="24"/>
                <w:szCs w:val="24"/>
                <w:lang w:val="tr-TR"/>
              </w:rPr>
            </w:pPr>
          </w:p>
        </w:tc>
        <w:tc>
          <w:tcPr>
            <w:tcW w:w="850" w:type="dxa"/>
          </w:tcPr>
          <w:p w14:paraId="79381EA4" w14:textId="77777777" w:rsidR="00E73E21" w:rsidRPr="009A7979" w:rsidRDefault="00E73E21" w:rsidP="00F35BE4">
            <w:pPr>
              <w:pStyle w:val="TableParagraph"/>
              <w:rPr>
                <w:rFonts w:ascii="Times New Roman" w:hAnsi="Times New Roman" w:cs="Times New Roman"/>
                <w:sz w:val="24"/>
                <w:szCs w:val="24"/>
                <w:lang w:val="tr-TR"/>
              </w:rPr>
            </w:pPr>
          </w:p>
        </w:tc>
      </w:tr>
      <w:tr w:rsidR="00E73E21" w:rsidRPr="009A7979" w14:paraId="3867809B" w14:textId="77777777" w:rsidTr="00F85085">
        <w:trPr>
          <w:trHeight w:val="783"/>
        </w:trPr>
        <w:tc>
          <w:tcPr>
            <w:tcW w:w="4531" w:type="dxa"/>
            <w:gridSpan w:val="4"/>
            <w:vAlign w:val="center"/>
          </w:tcPr>
          <w:p w14:paraId="089F41FE" w14:textId="28136748" w:rsidR="00E73E21" w:rsidRPr="009A7979" w:rsidRDefault="00905034" w:rsidP="00F85085">
            <w:pPr>
              <w:pStyle w:val="TableParagraph"/>
              <w:jc w:val="center"/>
              <w:rPr>
                <w:rFonts w:ascii="Times New Roman" w:hAnsi="Times New Roman" w:cs="Times New Roman"/>
                <w:b/>
                <w:sz w:val="24"/>
                <w:szCs w:val="24"/>
                <w:lang w:val="tr-TR"/>
              </w:rPr>
            </w:pPr>
            <w:r>
              <w:rPr>
                <w:rFonts w:ascii="Times New Roman" w:hAnsi="Times New Roman" w:cs="Times New Roman"/>
                <w:b/>
                <w:sz w:val="24"/>
                <w:szCs w:val="24"/>
                <w:lang w:val="tr-TR"/>
              </w:rPr>
              <w:t xml:space="preserve">İlave </w:t>
            </w:r>
            <w:r w:rsidR="00F85085" w:rsidRPr="009A7979">
              <w:rPr>
                <w:rFonts w:ascii="Times New Roman" w:hAnsi="Times New Roman" w:cs="Times New Roman"/>
                <w:b/>
                <w:sz w:val="24"/>
                <w:szCs w:val="24"/>
                <w:lang w:val="tr-TR"/>
              </w:rPr>
              <w:t>elektrik tüketimi</w:t>
            </w:r>
          </w:p>
        </w:tc>
        <w:tc>
          <w:tcPr>
            <w:tcW w:w="276" w:type="dxa"/>
            <w:vAlign w:val="center"/>
          </w:tcPr>
          <w:p w14:paraId="60B36D09" w14:textId="77777777" w:rsidR="00E73E21" w:rsidRPr="009A7979" w:rsidRDefault="00E73E21" w:rsidP="00F85085">
            <w:pPr>
              <w:pStyle w:val="TableParagraph"/>
              <w:jc w:val="center"/>
              <w:rPr>
                <w:rFonts w:ascii="Times New Roman" w:hAnsi="Times New Roman" w:cs="Times New Roman"/>
                <w:sz w:val="24"/>
                <w:szCs w:val="24"/>
                <w:lang w:val="tr-TR"/>
              </w:rPr>
            </w:pPr>
          </w:p>
        </w:tc>
        <w:tc>
          <w:tcPr>
            <w:tcW w:w="4969" w:type="dxa"/>
            <w:gridSpan w:val="4"/>
            <w:vAlign w:val="center"/>
          </w:tcPr>
          <w:p w14:paraId="5E6AE236" w14:textId="77777777" w:rsidR="00F85085" w:rsidRPr="009A7979" w:rsidRDefault="00E73E21" w:rsidP="00F85085">
            <w:pPr>
              <w:pStyle w:val="TableParagraph"/>
              <w:spacing w:line="220" w:lineRule="auto"/>
              <w:ind w:left="87" w:right="439"/>
              <w:jc w:val="center"/>
              <w:rPr>
                <w:rFonts w:ascii="Times New Roman" w:hAnsi="Times New Roman" w:cs="Times New Roman"/>
                <w:b/>
                <w:spacing w:val="-4"/>
                <w:sz w:val="24"/>
                <w:szCs w:val="24"/>
                <w:lang w:val="tr-TR"/>
              </w:rPr>
            </w:pPr>
            <w:r w:rsidRPr="009A7979">
              <w:rPr>
                <w:rFonts w:ascii="Times New Roman" w:hAnsi="Times New Roman" w:cs="Times New Roman"/>
                <w:b/>
                <w:spacing w:val="-4"/>
                <w:sz w:val="24"/>
                <w:szCs w:val="24"/>
                <w:lang w:val="tr-TR"/>
              </w:rPr>
              <w:t xml:space="preserve">Isıl güç/oda sıcaklığı kontrolü </w:t>
            </w:r>
            <w:r w:rsidR="00F85085" w:rsidRPr="009A7979">
              <w:rPr>
                <w:rFonts w:ascii="Times New Roman" w:hAnsi="Times New Roman" w:cs="Times New Roman"/>
                <w:b/>
                <w:spacing w:val="-4"/>
                <w:sz w:val="24"/>
                <w:szCs w:val="24"/>
                <w:lang w:val="tr-TR"/>
              </w:rPr>
              <w:t>tipi</w:t>
            </w:r>
          </w:p>
          <w:p w14:paraId="457519B1" w14:textId="77777777" w:rsidR="00E73E21" w:rsidRPr="009A7979" w:rsidRDefault="00E73E21" w:rsidP="00F85085">
            <w:pPr>
              <w:pStyle w:val="TableParagraph"/>
              <w:spacing w:line="220" w:lineRule="auto"/>
              <w:ind w:left="87" w:right="439"/>
              <w:jc w:val="center"/>
              <w:rPr>
                <w:rFonts w:ascii="Times New Roman" w:hAnsi="Times New Roman" w:cs="Times New Roman"/>
                <w:b/>
                <w:sz w:val="24"/>
                <w:szCs w:val="24"/>
                <w:lang w:val="tr-TR"/>
              </w:rPr>
            </w:pPr>
            <w:r w:rsidRPr="009A7979">
              <w:rPr>
                <w:rFonts w:ascii="Times New Roman" w:hAnsi="Times New Roman" w:cs="Times New Roman"/>
                <w:b/>
                <w:spacing w:val="-4"/>
                <w:sz w:val="24"/>
                <w:szCs w:val="24"/>
                <w:lang w:val="tr-TR"/>
              </w:rPr>
              <w:t>(birini seçiniz)</w:t>
            </w:r>
          </w:p>
        </w:tc>
      </w:tr>
      <w:tr w:rsidR="00E73E21" w:rsidRPr="009A7979" w14:paraId="165190B2" w14:textId="77777777" w:rsidTr="00F7517D">
        <w:trPr>
          <w:trHeight w:val="783"/>
        </w:trPr>
        <w:tc>
          <w:tcPr>
            <w:tcW w:w="1271" w:type="dxa"/>
            <w:vAlign w:val="center"/>
          </w:tcPr>
          <w:p w14:paraId="75BD83F6" w14:textId="0B6E05B6" w:rsidR="00E73E21" w:rsidRPr="009A7979" w:rsidRDefault="003E1BC8" w:rsidP="00F7517D">
            <w:pPr>
              <w:pStyle w:val="TableParagraph"/>
              <w:tabs>
                <w:tab w:val="left" w:pos="407"/>
                <w:tab w:val="left" w:pos="1256"/>
              </w:tabs>
              <w:spacing w:before="167" w:line="228" w:lineRule="auto"/>
              <w:ind w:left="5" w:right="75"/>
              <w:jc w:val="center"/>
              <w:rPr>
                <w:rFonts w:ascii="Times New Roman" w:hAnsi="Times New Roman" w:cs="Times New Roman"/>
                <w:sz w:val="24"/>
                <w:szCs w:val="24"/>
                <w:lang w:val="tr-TR"/>
              </w:rPr>
            </w:pPr>
            <w:r>
              <w:rPr>
                <w:rFonts w:ascii="Times New Roman" w:hAnsi="Times New Roman" w:cs="Times New Roman"/>
                <w:sz w:val="24"/>
                <w:szCs w:val="24"/>
                <w:lang w:val="tr-TR"/>
              </w:rPr>
              <w:t>Nominal</w:t>
            </w:r>
            <w:r w:rsidR="00E73E21" w:rsidRPr="009A7979">
              <w:rPr>
                <w:rFonts w:ascii="Times New Roman" w:hAnsi="Times New Roman" w:cs="Times New Roman"/>
                <w:sz w:val="24"/>
                <w:szCs w:val="24"/>
                <w:lang w:val="tr-TR"/>
              </w:rPr>
              <w:t xml:space="preserve"> </w:t>
            </w:r>
            <w:r w:rsidR="00F7517D" w:rsidRPr="009A7979">
              <w:rPr>
                <w:rFonts w:ascii="Times New Roman" w:hAnsi="Times New Roman" w:cs="Times New Roman"/>
                <w:sz w:val="24"/>
                <w:szCs w:val="24"/>
                <w:lang w:val="tr-TR"/>
              </w:rPr>
              <w:t>ısıl güçte</w:t>
            </w:r>
          </w:p>
        </w:tc>
        <w:tc>
          <w:tcPr>
            <w:tcW w:w="1283" w:type="dxa"/>
            <w:vAlign w:val="center"/>
          </w:tcPr>
          <w:p w14:paraId="027C636A" w14:textId="77777777" w:rsidR="00E73E21" w:rsidRPr="009A7979" w:rsidRDefault="00E73E21" w:rsidP="00F7517D">
            <w:pPr>
              <w:pStyle w:val="TableParagraph"/>
              <w:spacing w:before="4"/>
              <w:jc w:val="center"/>
              <w:rPr>
                <w:rFonts w:ascii="Times New Roman" w:hAnsi="Times New Roman" w:cs="Times New Roman"/>
                <w:sz w:val="24"/>
                <w:szCs w:val="24"/>
                <w:lang w:val="tr-TR"/>
              </w:rPr>
            </w:pPr>
          </w:p>
          <w:p w14:paraId="78FE9479" w14:textId="77777777" w:rsidR="00E73E21" w:rsidRPr="009A7979" w:rsidRDefault="00E73E21" w:rsidP="00F7517D">
            <w:pPr>
              <w:pStyle w:val="TableParagraph"/>
              <w:ind w:left="154" w:right="144"/>
              <w:jc w:val="center"/>
              <w:rPr>
                <w:rFonts w:ascii="Times New Roman" w:hAnsi="Times New Roman" w:cs="Times New Roman"/>
                <w:i/>
                <w:sz w:val="24"/>
                <w:szCs w:val="24"/>
                <w:lang w:val="tr-TR"/>
              </w:rPr>
            </w:pPr>
            <w:r w:rsidRPr="009A7979">
              <w:rPr>
                <w:rFonts w:ascii="Times New Roman" w:hAnsi="Times New Roman" w:cs="Times New Roman"/>
                <w:i/>
                <w:w w:val="95"/>
                <w:position w:val="5"/>
                <w:sz w:val="24"/>
                <w:szCs w:val="24"/>
                <w:lang w:val="tr-TR"/>
              </w:rPr>
              <w:t>el</w:t>
            </w:r>
            <w:r w:rsidRPr="009A7979">
              <w:rPr>
                <w:rFonts w:ascii="Times New Roman" w:hAnsi="Times New Roman" w:cs="Times New Roman"/>
                <w:i/>
                <w:w w:val="95"/>
                <w:sz w:val="24"/>
                <w:szCs w:val="24"/>
                <w:vertAlign w:val="subscript"/>
                <w:lang w:val="tr-TR"/>
              </w:rPr>
              <w:t>max</w:t>
            </w:r>
          </w:p>
        </w:tc>
        <w:tc>
          <w:tcPr>
            <w:tcW w:w="1101" w:type="dxa"/>
            <w:vAlign w:val="center"/>
          </w:tcPr>
          <w:p w14:paraId="5992E44A" w14:textId="77777777" w:rsidR="00E73E21" w:rsidRPr="009A7979" w:rsidRDefault="00E73E21" w:rsidP="00F7517D">
            <w:pPr>
              <w:pStyle w:val="TableParagraph"/>
              <w:spacing w:before="5"/>
              <w:jc w:val="center"/>
              <w:rPr>
                <w:rFonts w:ascii="Times New Roman" w:hAnsi="Times New Roman" w:cs="Times New Roman"/>
                <w:sz w:val="24"/>
                <w:szCs w:val="24"/>
                <w:lang w:val="tr-TR"/>
              </w:rPr>
            </w:pPr>
          </w:p>
          <w:p w14:paraId="734CBEE0" w14:textId="77777777" w:rsidR="00E73E21" w:rsidRPr="009A7979" w:rsidRDefault="00E73E21" w:rsidP="00F7517D">
            <w:pPr>
              <w:pStyle w:val="TableParagraph"/>
              <w:ind w:left="47" w:right="38"/>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x,xxx</w:t>
            </w:r>
          </w:p>
        </w:tc>
        <w:tc>
          <w:tcPr>
            <w:tcW w:w="876" w:type="dxa"/>
            <w:vAlign w:val="center"/>
          </w:tcPr>
          <w:p w14:paraId="624388F7" w14:textId="77777777" w:rsidR="00E73E21" w:rsidRPr="009A7979" w:rsidRDefault="00E73E21" w:rsidP="00F7517D">
            <w:pPr>
              <w:pStyle w:val="TableParagraph"/>
              <w:spacing w:before="5"/>
              <w:jc w:val="center"/>
              <w:rPr>
                <w:rFonts w:ascii="Times New Roman" w:hAnsi="Times New Roman" w:cs="Times New Roman"/>
                <w:sz w:val="24"/>
                <w:szCs w:val="24"/>
                <w:lang w:val="tr-TR"/>
              </w:rPr>
            </w:pPr>
          </w:p>
          <w:p w14:paraId="53EA53A8" w14:textId="77777777" w:rsidR="00E73E21" w:rsidRPr="009A7979" w:rsidRDefault="00E73E21" w:rsidP="00F7517D">
            <w:pPr>
              <w:pStyle w:val="TableParagraph"/>
              <w:ind w:left="310"/>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kW</w:t>
            </w:r>
          </w:p>
        </w:tc>
        <w:tc>
          <w:tcPr>
            <w:tcW w:w="276" w:type="dxa"/>
            <w:vAlign w:val="center"/>
          </w:tcPr>
          <w:p w14:paraId="5F982B65" w14:textId="77777777" w:rsidR="00E73E21" w:rsidRPr="009A7979" w:rsidRDefault="00E73E21" w:rsidP="00F7517D">
            <w:pPr>
              <w:pStyle w:val="TableParagraph"/>
              <w:jc w:val="center"/>
              <w:rPr>
                <w:rFonts w:ascii="Times New Roman" w:hAnsi="Times New Roman" w:cs="Times New Roman"/>
                <w:sz w:val="24"/>
                <w:szCs w:val="24"/>
                <w:lang w:val="tr-TR"/>
              </w:rPr>
            </w:pPr>
          </w:p>
        </w:tc>
        <w:tc>
          <w:tcPr>
            <w:tcW w:w="2686" w:type="dxa"/>
            <w:gridSpan w:val="2"/>
            <w:vAlign w:val="center"/>
          </w:tcPr>
          <w:p w14:paraId="6BC5B9F3" w14:textId="54E8C3F1" w:rsidR="00E73E21" w:rsidRPr="009A7979" w:rsidRDefault="003E1BC8" w:rsidP="00F7517D">
            <w:pPr>
              <w:pStyle w:val="TableParagraph"/>
              <w:spacing w:before="167" w:line="228" w:lineRule="auto"/>
              <w:ind w:left="86" w:right="74"/>
              <w:jc w:val="center"/>
              <w:rPr>
                <w:rFonts w:ascii="Times New Roman" w:hAnsi="Times New Roman" w:cs="Times New Roman"/>
                <w:sz w:val="24"/>
                <w:szCs w:val="24"/>
                <w:lang w:val="tr-TR"/>
              </w:rPr>
            </w:pPr>
            <w:r>
              <w:rPr>
                <w:rFonts w:ascii="Times New Roman" w:hAnsi="Times New Roman" w:cs="Times New Roman"/>
                <w:sz w:val="24"/>
                <w:szCs w:val="24"/>
                <w:lang w:val="tr-TR"/>
              </w:rPr>
              <w:t xml:space="preserve">Oda sıcaklığı kontrolü olmayan tek aşamalı ısıl güç </w:t>
            </w:r>
          </w:p>
        </w:tc>
        <w:tc>
          <w:tcPr>
            <w:tcW w:w="1433" w:type="dxa"/>
            <w:vAlign w:val="center"/>
          </w:tcPr>
          <w:p w14:paraId="1B7B8D93" w14:textId="77777777" w:rsidR="00E73E21" w:rsidRPr="009A7979" w:rsidRDefault="00E73E21" w:rsidP="00F7517D">
            <w:pPr>
              <w:pStyle w:val="TableParagraph"/>
              <w:spacing w:before="5"/>
              <w:jc w:val="center"/>
              <w:rPr>
                <w:rFonts w:ascii="Times New Roman" w:hAnsi="Times New Roman" w:cs="Times New Roman"/>
                <w:sz w:val="24"/>
                <w:szCs w:val="24"/>
                <w:lang w:val="tr-TR"/>
              </w:rPr>
            </w:pPr>
          </w:p>
          <w:p w14:paraId="6DF30243" w14:textId="77777777" w:rsidR="00E73E21" w:rsidRPr="009A7979" w:rsidRDefault="00E73E21" w:rsidP="00F7517D">
            <w:pPr>
              <w:pStyle w:val="TableParagraph"/>
              <w:ind w:left="62" w:right="51"/>
              <w:jc w:val="center"/>
              <w:rPr>
                <w:rFonts w:ascii="Times New Roman" w:hAnsi="Times New Roman" w:cs="Times New Roman"/>
                <w:sz w:val="24"/>
                <w:szCs w:val="24"/>
                <w:lang w:val="tr-TR"/>
              </w:rPr>
            </w:pPr>
            <w:r w:rsidRPr="009A7979">
              <w:rPr>
                <w:rFonts w:ascii="Times New Roman" w:eastAsiaTheme="minorHAnsi" w:hAnsi="Times New Roman" w:cs="Times New Roman"/>
                <w:sz w:val="24"/>
                <w:szCs w:val="24"/>
                <w:lang w:val="tr-TR" w:bidi="ar-SA"/>
              </w:rPr>
              <w:t>[Evet/Hayır</w:t>
            </w:r>
            <w:r w:rsidRPr="009A7979">
              <w:rPr>
                <w:rFonts w:ascii="Times New Roman" w:hAnsi="Times New Roman" w:cs="Times New Roman"/>
                <w:w w:val="95"/>
                <w:sz w:val="24"/>
                <w:szCs w:val="24"/>
                <w:lang w:val="tr-TR"/>
              </w:rPr>
              <w:t>]</w:t>
            </w:r>
          </w:p>
        </w:tc>
        <w:tc>
          <w:tcPr>
            <w:tcW w:w="850" w:type="dxa"/>
            <w:vAlign w:val="center"/>
          </w:tcPr>
          <w:p w14:paraId="1EAAB795" w14:textId="77777777" w:rsidR="00E73E21" w:rsidRPr="009A7979" w:rsidRDefault="00E73E21" w:rsidP="00F7517D">
            <w:pPr>
              <w:pStyle w:val="TableParagraph"/>
              <w:jc w:val="center"/>
              <w:rPr>
                <w:rFonts w:ascii="Times New Roman" w:hAnsi="Times New Roman" w:cs="Times New Roman"/>
                <w:sz w:val="24"/>
                <w:szCs w:val="24"/>
                <w:lang w:val="tr-TR"/>
              </w:rPr>
            </w:pPr>
          </w:p>
        </w:tc>
      </w:tr>
      <w:tr w:rsidR="00E73E21" w:rsidRPr="009A7979" w14:paraId="31E4F916" w14:textId="77777777" w:rsidTr="008C673A">
        <w:trPr>
          <w:trHeight w:val="783"/>
        </w:trPr>
        <w:tc>
          <w:tcPr>
            <w:tcW w:w="1271" w:type="dxa"/>
            <w:vAlign w:val="center"/>
          </w:tcPr>
          <w:p w14:paraId="5228ADAB" w14:textId="00B1E1E0" w:rsidR="00E73E21" w:rsidRPr="009A7979" w:rsidRDefault="003E1BC8" w:rsidP="008C673A">
            <w:pPr>
              <w:pStyle w:val="TableParagraph"/>
              <w:spacing w:before="167" w:line="228" w:lineRule="auto"/>
              <w:ind w:left="5" w:right="66"/>
              <w:jc w:val="center"/>
              <w:rPr>
                <w:rFonts w:ascii="Times New Roman" w:hAnsi="Times New Roman" w:cs="Times New Roman"/>
                <w:sz w:val="24"/>
                <w:szCs w:val="24"/>
                <w:lang w:val="tr-TR"/>
              </w:rPr>
            </w:pPr>
            <w:r>
              <w:rPr>
                <w:rFonts w:ascii="Times New Roman" w:hAnsi="Times New Roman" w:cs="Times New Roman"/>
                <w:sz w:val="24"/>
                <w:szCs w:val="24"/>
                <w:lang w:val="tr-TR"/>
              </w:rPr>
              <w:t>Minimum</w:t>
            </w:r>
            <w:r w:rsidR="00E73E21" w:rsidRPr="009A7979">
              <w:rPr>
                <w:rFonts w:ascii="Times New Roman" w:hAnsi="Times New Roman" w:cs="Times New Roman"/>
                <w:sz w:val="24"/>
                <w:szCs w:val="24"/>
                <w:lang w:val="tr-TR"/>
              </w:rPr>
              <w:t xml:space="preserve"> </w:t>
            </w:r>
            <w:r w:rsidR="008C673A" w:rsidRPr="009A7979">
              <w:rPr>
                <w:rFonts w:ascii="Times New Roman" w:hAnsi="Times New Roman" w:cs="Times New Roman"/>
                <w:sz w:val="24"/>
                <w:szCs w:val="24"/>
                <w:lang w:val="tr-TR"/>
              </w:rPr>
              <w:t>ısıl güçte</w:t>
            </w:r>
          </w:p>
        </w:tc>
        <w:tc>
          <w:tcPr>
            <w:tcW w:w="1283" w:type="dxa"/>
            <w:vAlign w:val="center"/>
          </w:tcPr>
          <w:p w14:paraId="7D9B4B04" w14:textId="77777777" w:rsidR="00E73E21" w:rsidRPr="009A7979" w:rsidRDefault="00E73E21" w:rsidP="008C673A">
            <w:pPr>
              <w:pStyle w:val="TableParagraph"/>
              <w:spacing w:before="4"/>
              <w:jc w:val="center"/>
              <w:rPr>
                <w:rFonts w:ascii="Times New Roman" w:hAnsi="Times New Roman" w:cs="Times New Roman"/>
                <w:sz w:val="24"/>
                <w:szCs w:val="24"/>
                <w:lang w:val="tr-TR"/>
              </w:rPr>
            </w:pPr>
          </w:p>
          <w:p w14:paraId="4999C6BF" w14:textId="77777777" w:rsidR="00E73E21" w:rsidRPr="009A7979" w:rsidRDefault="00E73E21" w:rsidP="008C673A">
            <w:pPr>
              <w:pStyle w:val="TableParagraph"/>
              <w:ind w:left="153" w:right="144"/>
              <w:jc w:val="center"/>
              <w:rPr>
                <w:rFonts w:ascii="Times New Roman" w:hAnsi="Times New Roman" w:cs="Times New Roman"/>
                <w:i/>
                <w:sz w:val="24"/>
                <w:szCs w:val="24"/>
                <w:lang w:val="tr-TR"/>
              </w:rPr>
            </w:pPr>
            <w:r w:rsidRPr="009A7979">
              <w:rPr>
                <w:rFonts w:ascii="Times New Roman" w:hAnsi="Times New Roman" w:cs="Times New Roman"/>
                <w:i/>
                <w:w w:val="95"/>
                <w:position w:val="5"/>
                <w:sz w:val="24"/>
                <w:szCs w:val="24"/>
                <w:lang w:val="tr-TR"/>
              </w:rPr>
              <w:t>el</w:t>
            </w:r>
            <w:r w:rsidRPr="009A7979">
              <w:rPr>
                <w:rFonts w:ascii="Times New Roman" w:hAnsi="Times New Roman" w:cs="Times New Roman"/>
                <w:i/>
                <w:w w:val="95"/>
                <w:sz w:val="24"/>
                <w:szCs w:val="24"/>
                <w:vertAlign w:val="subscript"/>
                <w:lang w:val="tr-TR"/>
              </w:rPr>
              <w:t>min</w:t>
            </w:r>
          </w:p>
        </w:tc>
        <w:tc>
          <w:tcPr>
            <w:tcW w:w="1101" w:type="dxa"/>
            <w:vAlign w:val="center"/>
          </w:tcPr>
          <w:p w14:paraId="2B6A759D" w14:textId="77777777" w:rsidR="00E73E21" w:rsidRPr="009A7979" w:rsidRDefault="00E73E21" w:rsidP="008C673A">
            <w:pPr>
              <w:pStyle w:val="TableParagraph"/>
              <w:spacing w:before="5"/>
              <w:jc w:val="center"/>
              <w:rPr>
                <w:rFonts w:ascii="Times New Roman" w:hAnsi="Times New Roman" w:cs="Times New Roman"/>
                <w:sz w:val="24"/>
                <w:szCs w:val="24"/>
                <w:lang w:val="tr-TR"/>
              </w:rPr>
            </w:pPr>
          </w:p>
          <w:p w14:paraId="2E2ED4EA" w14:textId="77777777" w:rsidR="00E73E21" w:rsidRPr="009A7979" w:rsidRDefault="00E73E21" w:rsidP="008C673A">
            <w:pPr>
              <w:pStyle w:val="TableParagraph"/>
              <w:ind w:left="47" w:right="38"/>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x,xxx</w:t>
            </w:r>
          </w:p>
        </w:tc>
        <w:tc>
          <w:tcPr>
            <w:tcW w:w="876" w:type="dxa"/>
            <w:vAlign w:val="center"/>
          </w:tcPr>
          <w:p w14:paraId="55AAD66B" w14:textId="77777777" w:rsidR="00E73E21" w:rsidRPr="009A7979" w:rsidRDefault="00E73E21" w:rsidP="008C673A">
            <w:pPr>
              <w:pStyle w:val="TableParagraph"/>
              <w:spacing w:before="5"/>
              <w:jc w:val="center"/>
              <w:rPr>
                <w:rFonts w:ascii="Times New Roman" w:hAnsi="Times New Roman" w:cs="Times New Roman"/>
                <w:sz w:val="24"/>
                <w:szCs w:val="24"/>
                <w:lang w:val="tr-TR"/>
              </w:rPr>
            </w:pPr>
          </w:p>
          <w:p w14:paraId="15F0B6AB" w14:textId="77777777" w:rsidR="00E73E21" w:rsidRPr="009A7979" w:rsidRDefault="00E73E21" w:rsidP="008C673A">
            <w:pPr>
              <w:pStyle w:val="TableParagraph"/>
              <w:ind w:left="310"/>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kW</w:t>
            </w:r>
          </w:p>
        </w:tc>
        <w:tc>
          <w:tcPr>
            <w:tcW w:w="276" w:type="dxa"/>
            <w:vAlign w:val="center"/>
          </w:tcPr>
          <w:p w14:paraId="4E9C71E5" w14:textId="77777777" w:rsidR="00E73E21" w:rsidRPr="009A7979" w:rsidRDefault="00E73E21" w:rsidP="008C673A">
            <w:pPr>
              <w:pStyle w:val="TableParagraph"/>
              <w:jc w:val="center"/>
              <w:rPr>
                <w:rFonts w:ascii="Times New Roman" w:hAnsi="Times New Roman" w:cs="Times New Roman"/>
                <w:sz w:val="24"/>
                <w:szCs w:val="24"/>
                <w:lang w:val="tr-TR"/>
              </w:rPr>
            </w:pPr>
          </w:p>
        </w:tc>
        <w:tc>
          <w:tcPr>
            <w:tcW w:w="2686" w:type="dxa"/>
            <w:gridSpan w:val="2"/>
            <w:vAlign w:val="center"/>
          </w:tcPr>
          <w:p w14:paraId="62CA4BBC" w14:textId="16EEF8F7" w:rsidR="00E73E21" w:rsidRPr="009A7979" w:rsidRDefault="00C76087" w:rsidP="008C673A">
            <w:pPr>
              <w:pStyle w:val="TableParagraph"/>
              <w:spacing w:before="167" w:line="228" w:lineRule="auto"/>
              <w:ind w:left="86" w:right="74"/>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Oda sıcaklığı kontrolü olmayan i</w:t>
            </w:r>
            <w:r w:rsidR="00E73E21" w:rsidRPr="009A7979">
              <w:rPr>
                <w:rFonts w:ascii="Times New Roman" w:eastAsiaTheme="minorHAnsi" w:hAnsi="Times New Roman" w:cs="Times New Roman"/>
                <w:sz w:val="24"/>
                <w:szCs w:val="24"/>
                <w:lang w:val="tr-TR" w:bidi="ar-SA"/>
              </w:rPr>
              <w:t xml:space="preserve">ki ya da daha fazla </w:t>
            </w:r>
            <w:r w:rsidR="003E1BC8">
              <w:rPr>
                <w:rFonts w:ascii="Times New Roman" w:eastAsiaTheme="minorHAnsi" w:hAnsi="Times New Roman" w:cs="Times New Roman"/>
                <w:sz w:val="24"/>
                <w:szCs w:val="24"/>
                <w:lang w:val="tr-TR" w:bidi="ar-SA"/>
              </w:rPr>
              <w:t xml:space="preserve">manuel aşamalı </w:t>
            </w:r>
          </w:p>
        </w:tc>
        <w:tc>
          <w:tcPr>
            <w:tcW w:w="1433" w:type="dxa"/>
            <w:vAlign w:val="center"/>
          </w:tcPr>
          <w:p w14:paraId="05C85A92" w14:textId="77777777" w:rsidR="00E73E21" w:rsidRPr="009A7979" w:rsidRDefault="00E73E21" w:rsidP="008C673A">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850" w:type="dxa"/>
            <w:vAlign w:val="center"/>
          </w:tcPr>
          <w:p w14:paraId="72473C66" w14:textId="77777777" w:rsidR="00E73E21" w:rsidRPr="009A7979" w:rsidRDefault="00E73E21" w:rsidP="008C673A">
            <w:pPr>
              <w:pStyle w:val="TableParagraph"/>
              <w:jc w:val="center"/>
              <w:rPr>
                <w:rFonts w:ascii="Times New Roman" w:hAnsi="Times New Roman" w:cs="Times New Roman"/>
                <w:sz w:val="24"/>
                <w:szCs w:val="24"/>
                <w:lang w:val="tr-TR"/>
              </w:rPr>
            </w:pPr>
          </w:p>
        </w:tc>
      </w:tr>
      <w:tr w:rsidR="00E73E21" w:rsidRPr="009A7979" w14:paraId="0A7778F3" w14:textId="77777777" w:rsidTr="007F5B73">
        <w:trPr>
          <w:trHeight w:val="783"/>
        </w:trPr>
        <w:tc>
          <w:tcPr>
            <w:tcW w:w="1271" w:type="dxa"/>
            <w:vAlign w:val="center"/>
          </w:tcPr>
          <w:p w14:paraId="3834875A" w14:textId="68D1E3BC" w:rsidR="00E73E21" w:rsidRPr="009A7979" w:rsidRDefault="003E1BC8" w:rsidP="007F5B73">
            <w:pPr>
              <w:pStyle w:val="TableParagraph"/>
              <w:jc w:val="center"/>
              <w:rPr>
                <w:rFonts w:ascii="Times New Roman" w:hAnsi="Times New Roman" w:cs="Times New Roman"/>
                <w:sz w:val="24"/>
                <w:szCs w:val="24"/>
                <w:lang w:val="tr-TR"/>
              </w:rPr>
            </w:pPr>
            <w:r>
              <w:rPr>
                <w:rFonts w:ascii="Times New Roman" w:hAnsi="Times New Roman" w:cs="Times New Roman"/>
                <w:sz w:val="24"/>
                <w:szCs w:val="24"/>
                <w:lang w:val="tr-TR"/>
              </w:rPr>
              <w:t xml:space="preserve">Hazırda </w:t>
            </w:r>
            <w:r w:rsidR="007F5B73" w:rsidRPr="009A7979">
              <w:rPr>
                <w:rFonts w:ascii="Times New Roman" w:hAnsi="Times New Roman" w:cs="Times New Roman"/>
                <w:sz w:val="24"/>
                <w:szCs w:val="24"/>
                <w:lang w:val="tr-TR"/>
              </w:rPr>
              <w:t xml:space="preserve">Bekleme </w:t>
            </w:r>
            <w:r>
              <w:rPr>
                <w:rFonts w:ascii="Times New Roman" w:hAnsi="Times New Roman" w:cs="Times New Roman"/>
                <w:sz w:val="24"/>
                <w:szCs w:val="24"/>
                <w:lang w:val="tr-TR"/>
              </w:rPr>
              <w:t>konumunda</w:t>
            </w:r>
          </w:p>
        </w:tc>
        <w:tc>
          <w:tcPr>
            <w:tcW w:w="1283" w:type="dxa"/>
            <w:vAlign w:val="center"/>
          </w:tcPr>
          <w:p w14:paraId="523950AD" w14:textId="77777777" w:rsidR="00E73E21" w:rsidRPr="009A7979" w:rsidRDefault="007F5B73" w:rsidP="007F5B73">
            <w:pPr>
              <w:pStyle w:val="TableParagraph"/>
              <w:ind w:right="144"/>
              <w:rPr>
                <w:rFonts w:ascii="Times New Roman" w:hAnsi="Times New Roman" w:cs="Times New Roman"/>
                <w:i/>
                <w:sz w:val="24"/>
                <w:szCs w:val="24"/>
                <w:lang w:val="tr-TR"/>
              </w:rPr>
            </w:pPr>
            <w:r w:rsidRPr="009A7979">
              <w:rPr>
                <w:rFonts w:ascii="Times New Roman" w:hAnsi="Times New Roman" w:cs="Times New Roman"/>
                <w:sz w:val="24"/>
                <w:szCs w:val="24"/>
                <w:lang w:val="tr-TR"/>
              </w:rPr>
              <w:t xml:space="preserve">       </w:t>
            </w:r>
            <w:r w:rsidR="00E73E21" w:rsidRPr="009A7979">
              <w:rPr>
                <w:rFonts w:ascii="Times New Roman" w:hAnsi="Times New Roman" w:cs="Times New Roman"/>
                <w:i/>
                <w:sz w:val="24"/>
                <w:szCs w:val="24"/>
                <w:lang w:val="tr-TR"/>
              </w:rPr>
              <w:t>el</w:t>
            </w:r>
            <w:r w:rsidR="00E73E21" w:rsidRPr="009A7979">
              <w:rPr>
                <w:rFonts w:ascii="Times New Roman" w:hAnsi="Times New Roman" w:cs="Times New Roman"/>
                <w:i/>
                <w:position w:val="-4"/>
                <w:sz w:val="24"/>
                <w:szCs w:val="24"/>
                <w:vertAlign w:val="subscript"/>
                <w:lang w:val="tr-TR"/>
              </w:rPr>
              <w:t>SB</w:t>
            </w:r>
          </w:p>
        </w:tc>
        <w:tc>
          <w:tcPr>
            <w:tcW w:w="1101" w:type="dxa"/>
            <w:vAlign w:val="center"/>
          </w:tcPr>
          <w:p w14:paraId="7BD8D389" w14:textId="77777777" w:rsidR="00E73E21" w:rsidRPr="009A7979" w:rsidRDefault="007F5B73" w:rsidP="007F5B73">
            <w:pPr>
              <w:pStyle w:val="TableParagraph"/>
              <w:ind w:right="38"/>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    </w:t>
            </w:r>
            <w:r w:rsidR="00E73E21" w:rsidRPr="009A7979">
              <w:rPr>
                <w:rFonts w:ascii="Times New Roman" w:hAnsi="Times New Roman" w:cs="Times New Roman"/>
                <w:sz w:val="24"/>
                <w:szCs w:val="24"/>
                <w:lang w:val="tr-TR"/>
              </w:rPr>
              <w:t>x,xxx</w:t>
            </w:r>
          </w:p>
        </w:tc>
        <w:tc>
          <w:tcPr>
            <w:tcW w:w="876" w:type="dxa"/>
            <w:vAlign w:val="center"/>
          </w:tcPr>
          <w:p w14:paraId="4838350A" w14:textId="77777777" w:rsidR="00E73E21" w:rsidRPr="009A7979" w:rsidRDefault="007F5B73" w:rsidP="007F5B73">
            <w:pPr>
              <w:pStyle w:val="TableParagraph"/>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       </w:t>
            </w:r>
            <w:r w:rsidR="00E73E21" w:rsidRPr="009A7979">
              <w:rPr>
                <w:rFonts w:ascii="Times New Roman" w:hAnsi="Times New Roman" w:cs="Times New Roman"/>
                <w:sz w:val="24"/>
                <w:szCs w:val="24"/>
                <w:lang w:val="tr-TR"/>
              </w:rPr>
              <w:t>kW</w:t>
            </w:r>
          </w:p>
        </w:tc>
        <w:tc>
          <w:tcPr>
            <w:tcW w:w="276" w:type="dxa"/>
            <w:vAlign w:val="center"/>
          </w:tcPr>
          <w:p w14:paraId="2F57ADA8" w14:textId="77777777" w:rsidR="00E73E21" w:rsidRPr="009A7979" w:rsidRDefault="00E73E21" w:rsidP="007F5B73">
            <w:pPr>
              <w:pStyle w:val="TableParagraph"/>
              <w:jc w:val="center"/>
              <w:rPr>
                <w:rFonts w:ascii="Times New Roman" w:hAnsi="Times New Roman" w:cs="Times New Roman"/>
                <w:sz w:val="24"/>
                <w:szCs w:val="24"/>
                <w:lang w:val="tr-TR"/>
              </w:rPr>
            </w:pPr>
          </w:p>
        </w:tc>
        <w:tc>
          <w:tcPr>
            <w:tcW w:w="2686" w:type="dxa"/>
            <w:gridSpan w:val="2"/>
            <w:vAlign w:val="center"/>
          </w:tcPr>
          <w:p w14:paraId="51ADC485" w14:textId="0F298129" w:rsidR="00E73E21" w:rsidRPr="009A7979" w:rsidRDefault="00E73E21" w:rsidP="007F5B73">
            <w:pPr>
              <w:pStyle w:val="TableParagraph"/>
              <w:spacing w:before="167" w:line="228" w:lineRule="auto"/>
              <w:ind w:left="86" w:right="74"/>
              <w:jc w:val="center"/>
              <w:rPr>
                <w:rFonts w:ascii="Times New Roman" w:eastAsiaTheme="minorHAnsi" w:hAnsi="Times New Roman" w:cs="Times New Roman"/>
                <w:sz w:val="24"/>
                <w:szCs w:val="24"/>
                <w:lang w:val="tr-TR" w:bidi="ar-SA"/>
              </w:rPr>
            </w:pPr>
            <w:r w:rsidRPr="009A7979">
              <w:rPr>
                <w:rFonts w:ascii="Times New Roman" w:eastAsiaTheme="minorHAnsi" w:hAnsi="Times New Roman" w:cs="Times New Roman"/>
                <w:sz w:val="24"/>
                <w:szCs w:val="24"/>
                <w:lang w:val="tr-TR" w:bidi="ar-SA"/>
              </w:rPr>
              <w:t>Mekanik termostat</w:t>
            </w:r>
            <w:r w:rsidR="003E1BC8">
              <w:rPr>
                <w:rFonts w:ascii="Times New Roman" w:eastAsiaTheme="minorHAnsi" w:hAnsi="Times New Roman" w:cs="Times New Roman"/>
                <w:sz w:val="24"/>
                <w:szCs w:val="24"/>
                <w:lang w:val="tr-TR" w:bidi="ar-SA"/>
              </w:rPr>
              <w:t>lı</w:t>
            </w:r>
            <w:r w:rsidRPr="009A7979">
              <w:rPr>
                <w:rFonts w:ascii="Times New Roman" w:eastAsiaTheme="minorHAnsi" w:hAnsi="Times New Roman" w:cs="Times New Roman"/>
                <w:sz w:val="24"/>
                <w:szCs w:val="24"/>
                <w:lang w:val="tr-TR" w:bidi="ar-SA"/>
              </w:rPr>
              <w:t xml:space="preserve"> oda sıcaklığı kontrolü</w:t>
            </w:r>
          </w:p>
        </w:tc>
        <w:tc>
          <w:tcPr>
            <w:tcW w:w="1433" w:type="dxa"/>
            <w:vAlign w:val="center"/>
          </w:tcPr>
          <w:p w14:paraId="12590EE4" w14:textId="77777777" w:rsidR="00E73E21" w:rsidRPr="009A7979" w:rsidRDefault="00E73E21" w:rsidP="007F5B73">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850" w:type="dxa"/>
            <w:vAlign w:val="center"/>
          </w:tcPr>
          <w:p w14:paraId="7D9CFBDE" w14:textId="77777777" w:rsidR="00E73E21" w:rsidRPr="009A7979" w:rsidRDefault="00E73E21" w:rsidP="007F5B73">
            <w:pPr>
              <w:pStyle w:val="TableParagraph"/>
              <w:jc w:val="center"/>
              <w:rPr>
                <w:rFonts w:ascii="Times New Roman" w:hAnsi="Times New Roman" w:cs="Times New Roman"/>
                <w:sz w:val="24"/>
                <w:szCs w:val="24"/>
                <w:lang w:val="tr-TR"/>
              </w:rPr>
            </w:pPr>
          </w:p>
        </w:tc>
      </w:tr>
    </w:tbl>
    <w:tbl>
      <w:tblPr>
        <w:tblStyle w:val="TableNormal2"/>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4"/>
        <w:gridCol w:w="693"/>
        <w:gridCol w:w="851"/>
        <w:gridCol w:w="708"/>
        <w:gridCol w:w="284"/>
        <w:gridCol w:w="2693"/>
        <w:gridCol w:w="1418"/>
        <w:gridCol w:w="850"/>
      </w:tblGrid>
      <w:tr w:rsidR="00E73E21" w:rsidRPr="009A7979" w14:paraId="21C9C5F2" w14:textId="77777777" w:rsidTr="00B01024">
        <w:trPr>
          <w:trHeight w:val="631"/>
        </w:trPr>
        <w:tc>
          <w:tcPr>
            <w:tcW w:w="4536" w:type="dxa"/>
            <w:gridSpan w:val="4"/>
            <w:vMerge w:val="restart"/>
          </w:tcPr>
          <w:p w14:paraId="2467BB26" w14:textId="77777777" w:rsidR="00E73E21" w:rsidRPr="009A7979" w:rsidRDefault="00E73E21" w:rsidP="00E73E21">
            <w:pPr>
              <w:rPr>
                <w:rFonts w:ascii="Times New Roman" w:hAnsi="Times New Roman" w:cs="Times New Roman"/>
                <w:sz w:val="24"/>
                <w:szCs w:val="24"/>
                <w:lang w:val="tr-TR"/>
              </w:rPr>
            </w:pPr>
          </w:p>
        </w:tc>
        <w:tc>
          <w:tcPr>
            <w:tcW w:w="284" w:type="dxa"/>
            <w:vMerge w:val="restart"/>
            <w:vAlign w:val="center"/>
          </w:tcPr>
          <w:p w14:paraId="3A837579" w14:textId="77777777" w:rsidR="00E73E21" w:rsidRPr="009A7979" w:rsidRDefault="00E73E21" w:rsidP="00B01024">
            <w:pPr>
              <w:rPr>
                <w:rFonts w:ascii="Times New Roman" w:hAnsi="Times New Roman" w:cs="Times New Roman"/>
                <w:sz w:val="24"/>
                <w:szCs w:val="24"/>
                <w:lang w:val="tr-TR"/>
              </w:rPr>
            </w:pPr>
          </w:p>
        </w:tc>
        <w:tc>
          <w:tcPr>
            <w:tcW w:w="2693" w:type="dxa"/>
            <w:vAlign w:val="center"/>
          </w:tcPr>
          <w:p w14:paraId="603E8689" w14:textId="77777777" w:rsidR="00E73E21" w:rsidRPr="009A7979" w:rsidRDefault="00E73E21" w:rsidP="007F5B73">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Elektronik oda sıcaklığı kontrolü</w:t>
            </w:r>
          </w:p>
        </w:tc>
        <w:tc>
          <w:tcPr>
            <w:tcW w:w="1418" w:type="dxa"/>
            <w:vAlign w:val="center"/>
          </w:tcPr>
          <w:p w14:paraId="59BC1EF8" w14:textId="77777777" w:rsidR="00E73E21" w:rsidRPr="009A7979" w:rsidRDefault="007F5B73" w:rsidP="007F5B73">
            <w:pPr>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  </w:t>
            </w:r>
            <w:r w:rsidR="00E73E21" w:rsidRPr="009A7979">
              <w:rPr>
                <w:rFonts w:ascii="Times New Roman" w:hAnsi="Times New Roman" w:cs="Times New Roman"/>
                <w:sz w:val="24"/>
                <w:szCs w:val="24"/>
                <w:lang w:val="tr-TR"/>
              </w:rPr>
              <w:t>[Evet/Hayır]</w:t>
            </w:r>
          </w:p>
        </w:tc>
        <w:tc>
          <w:tcPr>
            <w:tcW w:w="850" w:type="dxa"/>
            <w:vAlign w:val="center"/>
          </w:tcPr>
          <w:p w14:paraId="20FCEAD6" w14:textId="77777777" w:rsidR="00E73E21" w:rsidRPr="009A7979" w:rsidRDefault="00E73E21" w:rsidP="007F5B73">
            <w:pPr>
              <w:jc w:val="center"/>
              <w:rPr>
                <w:rFonts w:ascii="Times New Roman" w:hAnsi="Times New Roman" w:cs="Times New Roman"/>
                <w:sz w:val="24"/>
                <w:szCs w:val="24"/>
                <w:lang w:val="tr-TR"/>
              </w:rPr>
            </w:pPr>
          </w:p>
        </w:tc>
      </w:tr>
      <w:tr w:rsidR="007F5B73" w:rsidRPr="009A7979" w14:paraId="5E1C3A16" w14:textId="77777777" w:rsidTr="007F5B73">
        <w:trPr>
          <w:trHeight w:val="588"/>
        </w:trPr>
        <w:tc>
          <w:tcPr>
            <w:tcW w:w="4536" w:type="dxa"/>
            <w:gridSpan w:val="4"/>
            <w:vMerge/>
          </w:tcPr>
          <w:p w14:paraId="54BBA337" w14:textId="77777777" w:rsidR="007F5B73" w:rsidRPr="009A7979" w:rsidRDefault="007F5B73" w:rsidP="007F5B73">
            <w:pPr>
              <w:rPr>
                <w:rFonts w:ascii="Times New Roman" w:hAnsi="Times New Roman" w:cs="Times New Roman"/>
                <w:sz w:val="24"/>
                <w:szCs w:val="24"/>
                <w:lang w:val="tr-TR"/>
              </w:rPr>
            </w:pPr>
          </w:p>
        </w:tc>
        <w:tc>
          <w:tcPr>
            <w:tcW w:w="284" w:type="dxa"/>
            <w:vMerge/>
          </w:tcPr>
          <w:p w14:paraId="3D7147B4" w14:textId="77777777" w:rsidR="007F5B73" w:rsidRPr="009A7979" w:rsidRDefault="007F5B73" w:rsidP="007F5B73">
            <w:pPr>
              <w:rPr>
                <w:rFonts w:ascii="Times New Roman" w:hAnsi="Times New Roman" w:cs="Times New Roman"/>
                <w:sz w:val="24"/>
                <w:szCs w:val="24"/>
                <w:lang w:val="tr-TR"/>
              </w:rPr>
            </w:pPr>
          </w:p>
        </w:tc>
        <w:tc>
          <w:tcPr>
            <w:tcW w:w="2693" w:type="dxa"/>
            <w:vAlign w:val="center"/>
          </w:tcPr>
          <w:p w14:paraId="3DD88C3F" w14:textId="098E9B66" w:rsidR="007F5B73" w:rsidRPr="009A7979" w:rsidRDefault="007F5B73" w:rsidP="007F5B73">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Günlük zamanlayıcı </w:t>
            </w:r>
            <w:r w:rsidR="003E1BC8">
              <w:rPr>
                <w:rFonts w:ascii="Times New Roman" w:hAnsi="Times New Roman" w:cs="Times New Roman"/>
                <w:sz w:val="24"/>
                <w:szCs w:val="24"/>
                <w:lang w:val="tr-TR"/>
              </w:rPr>
              <w:t xml:space="preserve">ilaveli </w:t>
            </w:r>
            <w:r w:rsidRPr="009A7979">
              <w:rPr>
                <w:rFonts w:ascii="Times New Roman" w:hAnsi="Times New Roman" w:cs="Times New Roman"/>
                <w:sz w:val="24"/>
                <w:szCs w:val="24"/>
                <w:lang w:val="tr-TR"/>
              </w:rPr>
              <w:t>elektronik oda sıcaklığı kontrolü</w:t>
            </w:r>
            <w:r w:rsidR="00361692">
              <w:t xml:space="preserve"> </w:t>
            </w:r>
          </w:p>
        </w:tc>
        <w:tc>
          <w:tcPr>
            <w:tcW w:w="1418" w:type="dxa"/>
            <w:vAlign w:val="center"/>
          </w:tcPr>
          <w:p w14:paraId="37892E25" w14:textId="77777777" w:rsidR="007F5B73" w:rsidRPr="009A7979" w:rsidRDefault="007F5B73" w:rsidP="007F5B73">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850" w:type="dxa"/>
            <w:vAlign w:val="center"/>
          </w:tcPr>
          <w:p w14:paraId="24BC1271" w14:textId="77777777" w:rsidR="007F5B73" w:rsidRPr="009A7979" w:rsidRDefault="007F5B73" w:rsidP="007F5B73">
            <w:pPr>
              <w:jc w:val="center"/>
              <w:rPr>
                <w:rFonts w:ascii="Times New Roman" w:hAnsi="Times New Roman" w:cs="Times New Roman"/>
                <w:sz w:val="24"/>
                <w:szCs w:val="24"/>
                <w:lang w:val="tr-TR"/>
              </w:rPr>
            </w:pPr>
          </w:p>
        </w:tc>
      </w:tr>
      <w:tr w:rsidR="007F5B73" w:rsidRPr="009A7979" w14:paraId="03288DDF" w14:textId="77777777" w:rsidTr="007F5B73">
        <w:trPr>
          <w:trHeight w:val="588"/>
        </w:trPr>
        <w:tc>
          <w:tcPr>
            <w:tcW w:w="4536" w:type="dxa"/>
            <w:gridSpan w:val="4"/>
            <w:vMerge/>
          </w:tcPr>
          <w:p w14:paraId="7BED514E" w14:textId="77777777" w:rsidR="007F5B73" w:rsidRPr="009A7979" w:rsidRDefault="007F5B73" w:rsidP="007F5B73">
            <w:pPr>
              <w:rPr>
                <w:rFonts w:ascii="Times New Roman" w:hAnsi="Times New Roman" w:cs="Times New Roman"/>
                <w:sz w:val="24"/>
                <w:szCs w:val="24"/>
                <w:lang w:val="tr-TR"/>
              </w:rPr>
            </w:pPr>
          </w:p>
        </w:tc>
        <w:tc>
          <w:tcPr>
            <w:tcW w:w="284" w:type="dxa"/>
            <w:vMerge/>
          </w:tcPr>
          <w:p w14:paraId="5A550C14" w14:textId="77777777" w:rsidR="007F5B73" w:rsidRPr="009A7979" w:rsidRDefault="007F5B73" w:rsidP="007F5B73">
            <w:pPr>
              <w:rPr>
                <w:rFonts w:ascii="Times New Roman" w:hAnsi="Times New Roman" w:cs="Times New Roman"/>
                <w:sz w:val="24"/>
                <w:szCs w:val="24"/>
                <w:lang w:val="tr-TR"/>
              </w:rPr>
            </w:pPr>
          </w:p>
        </w:tc>
        <w:tc>
          <w:tcPr>
            <w:tcW w:w="2693" w:type="dxa"/>
            <w:vAlign w:val="center"/>
          </w:tcPr>
          <w:p w14:paraId="0BBD4717" w14:textId="18848732" w:rsidR="007F5B73" w:rsidRPr="009A7979" w:rsidRDefault="007F5B73" w:rsidP="007F5B73">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Haftalık zamanlayıcı </w:t>
            </w:r>
            <w:r w:rsidR="003E1BC8">
              <w:rPr>
                <w:rFonts w:ascii="Times New Roman" w:hAnsi="Times New Roman" w:cs="Times New Roman"/>
                <w:sz w:val="24"/>
                <w:szCs w:val="24"/>
                <w:lang w:val="tr-TR"/>
              </w:rPr>
              <w:t xml:space="preserve">ilaveli </w:t>
            </w:r>
            <w:r w:rsidRPr="009A7979">
              <w:rPr>
                <w:rFonts w:ascii="Times New Roman" w:hAnsi="Times New Roman" w:cs="Times New Roman"/>
                <w:sz w:val="24"/>
                <w:szCs w:val="24"/>
                <w:lang w:val="tr-TR"/>
              </w:rPr>
              <w:t>elektronik oda sıcaklığı kontrolü</w:t>
            </w:r>
          </w:p>
        </w:tc>
        <w:tc>
          <w:tcPr>
            <w:tcW w:w="1418" w:type="dxa"/>
            <w:vAlign w:val="center"/>
          </w:tcPr>
          <w:p w14:paraId="775CFF70" w14:textId="77777777" w:rsidR="007F5B73" w:rsidRPr="009A7979" w:rsidRDefault="007F5B73" w:rsidP="007F5B73">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850" w:type="dxa"/>
            <w:vAlign w:val="center"/>
          </w:tcPr>
          <w:p w14:paraId="45C073D5" w14:textId="77777777" w:rsidR="007F5B73" w:rsidRPr="009A7979" w:rsidRDefault="007F5B73" w:rsidP="007F5B73">
            <w:pPr>
              <w:jc w:val="center"/>
              <w:rPr>
                <w:rFonts w:ascii="Times New Roman" w:hAnsi="Times New Roman" w:cs="Times New Roman"/>
                <w:sz w:val="24"/>
                <w:szCs w:val="24"/>
                <w:lang w:val="tr-TR"/>
              </w:rPr>
            </w:pPr>
          </w:p>
        </w:tc>
      </w:tr>
      <w:tr w:rsidR="00E73E21" w:rsidRPr="009A7979" w14:paraId="0E2C8119" w14:textId="77777777" w:rsidTr="00E73E21">
        <w:trPr>
          <w:trHeight w:val="377"/>
        </w:trPr>
        <w:tc>
          <w:tcPr>
            <w:tcW w:w="4536" w:type="dxa"/>
            <w:gridSpan w:val="4"/>
            <w:vMerge/>
          </w:tcPr>
          <w:p w14:paraId="45D74F2C" w14:textId="77777777" w:rsidR="00E73E21" w:rsidRPr="009A7979" w:rsidRDefault="00E73E21" w:rsidP="00E73E21">
            <w:pPr>
              <w:rPr>
                <w:rFonts w:ascii="Times New Roman" w:hAnsi="Times New Roman" w:cs="Times New Roman"/>
                <w:sz w:val="24"/>
                <w:szCs w:val="24"/>
                <w:lang w:val="tr-TR"/>
              </w:rPr>
            </w:pPr>
          </w:p>
        </w:tc>
        <w:tc>
          <w:tcPr>
            <w:tcW w:w="284" w:type="dxa"/>
            <w:vMerge/>
          </w:tcPr>
          <w:p w14:paraId="70051670" w14:textId="77777777" w:rsidR="00E73E21" w:rsidRPr="009A7979" w:rsidRDefault="00E73E21" w:rsidP="00E73E21">
            <w:pPr>
              <w:rPr>
                <w:rFonts w:ascii="Times New Roman" w:hAnsi="Times New Roman" w:cs="Times New Roman"/>
                <w:sz w:val="24"/>
                <w:szCs w:val="24"/>
                <w:lang w:val="tr-TR"/>
              </w:rPr>
            </w:pPr>
          </w:p>
        </w:tc>
        <w:tc>
          <w:tcPr>
            <w:tcW w:w="4961" w:type="dxa"/>
            <w:gridSpan w:val="3"/>
          </w:tcPr>
          <w:p w14:paraId="0E3AB429" w14:textId="77777777" w:rsidR="00B01024" w:rsidRPr="009A7979" w:rsidRDefault="00E73E21" w:rsidP="00B01024">
            <w:pPr>
              <w:jc w:val="center"/>
              <w:rPr>
                <w:rFonts w:ascii="Times New Roman" w:hAnsi="Times New Roman" w:cs="Times New Roman"/>
                <w:b/>
                <w:w w:val="95"/>
                <w:sz w:val="24"/>
                <w:szCs w:val="24"/>
                <w:lang w:val="tr-TR"/>
              </w:rPr>
            </w:pPr>
            <w:r w:rsidRPr="009A7979">
              <w:rPr>
                <w:rFonts w:ascii="Times New Roman" w:hAnsi="Times New Roman" w:cs="Times New Roman"/>
                <w:b/>
                <w:w w:val="95"/>
                <w:sz w:val="24"/>
                <w:szCs w:val="24"/>
                <w:lang w:val="tr-TR"/>
              </w:rPr>
              <w:t>Diğer kontrol seçenekleri</w:t>
            </w:r>
          </w:p>
          <w:p w14:paraId="7D1E4AE7" w14:textId="77777777" w:rsidR="00E73E21" w:rsidRPr="009A7979" w:rsidRDefault="00E73E21" w:rsidP="00B01024">
            <w:pPr>
              <w:jc w:val="center"/>
              <w:rPr>
                <w:rFonts w:ascii="Times New Roman" w:hAnsi="Times New Roman" w:cs="Times New Roman"/>
                <w:b/>
                <w:sz w:val="24"/>
                <w:szCs w:val="24"/>
                <w:lang w:val="tr-TR"/>
              </w:rPr>
            </w:pPr>
            <w:r w:rsidRPr="009A7979">
              <w:rPr>
                <w:rFonts w:ascii="Times New Roman" w:hAnsi="Times New Roman" w:cs="Times New Roman"/>
                <w:b/>
                <w:w w:val="95"/>
                <w:sz w:val="24"/>
                <w:szCs w:val="24"/>
                <w:lang w:val="tr-TR"/>
              </w:rPr>
              <w:t>(</w:t>
            </w:r>
            <w:r w:rsidR="00B01024" w:rsidRPr="009A7979">
              <w:rPr>
                <w:rFonts w:ascii="Times New Roman" w:hAnsi="Times New Roman" w:cs="Times New Roman"/>
                <w:b/>
                <w:w w:val="95"/>
                <w:sz w:val="24"/>
                <w:szCs w:val="24"/>
                <w:lang w:val="tr-TR"/>
              </w:rPr>
              <w:t>B</w:t>
            </w:r>
            <w:r w:rsidRPr="009A7979">
              <w:rPr>
                <w:rFonts w:ascii="Times New Roman" w:hAnsi="Times New Roman" w:cs="Times New Roman"/>
                <w:b/>
                <w:w w:val="95"/>
                <w:sz w:val="24"/>
                <w:szCs w:val="24"/>
                <w:lang w:val="tr-TR"/>
              </w:rPr>
              <w:t>irde</w:t>
            </w:r>
            <w:r w:rsidR="00B01024" w:rsidRPr="009A7979">
              <w:rPr>
                <w:rFonts w:ascii="Times New Roman" w:hAnsi="Times New Roman" w:cs="Times New Roman"/>
                <w:b/>
                <w:w w:val="95"/>
                <w:sz w:val="24"/>
                <w:szCs w:val="24"/>
                <w:lang w:val="tr-TR"/>
              </w:rPr>
              <w:t>n fazla seçenek işaretlenebilir</w:t>
            </w:r>
            <w:r w:rsidRPr="009A7979">
              <w:rPr>
                <w:rFonts w:ascii="Times New Roman" w:hAnsi="Times New Roman" w:cs="Times New Roman"/>
                <w:b/>
                <w:w w:val="95"/>
                <w:sz w:val="24"/>
                <w:szCs w:val="24"/>
                <w:lang w:val="tr-TR"/>
              </w:rPr>
              <w:t>)</w:t>
            </w:r>
          </w:p>
        </w:tc>
      </w:tr>
      <w:tr w:rsidR="00E73E21" w:rsidRPr="009A7979" w14:paraId="3A6D7D5B" w14:textId="77777777" w:rsidTr="001E59FE">
        <w:trPr>
          <w:trHeight w:val="588"/>
        </w:trPr>
        <w:tc>
          <w:tcPr>
            <w:tcW w:w="4536" w:type="dxa"/>
            <w:gridSpan w:val="4"/>
            <w:vMerge/>
          </w:tcPr>
          <w:p w14:paraId="5C615540" w14:textId="77777777" w:rsidR="00E73E21" w:rsidRPr="009A7979" w:rsidRDefault="00E73E21" w:rsidP="00E73E21">
            <w:pPr>
              <w:rPr>
                <w:rFonts w:ascii="Times New Roman" w:hAnsi="Times New Roman" w:cs="Times New Roman"/>
                <w:sz w:val="24"/>
                <w:szCs w:val="24"/>
                <w:lang w:val="tr-TR"/>
              </w:rPr>
            </w:pPr>
          </w:p>
        </w:tc>
        <w:tc>
          <w:tcPr>
            <w:tcW w:w="284" w:type="dxa"/>
            <w:vMerge/>
          </w:tcPr>
          <w:p w14:paraId="1D1068CB" w14:textId="77777777" w:rsidR="00E73E21" w:rsidRPr="009A7979" w:rsidRDefault="00E73E21" w:rsidP="00E73E21">
            <w:pPr>
              <w:rPr>
                <w:rFonts w:ascii="Times New Roman" w:hAnsi="Times New Roman" w:cs="Times New Roman"/>
                <w:sz w:val="24"/>
                <w:szCs w:val="24"/>
                <w:lang w:val="tr-TR"/>
              </w:rPr>
            </w:pPr>
          </w:p>
        </w:tc>
        <w:tc>
          <w:tcPr>
            <w:tcW w:w="2693" w:type="dxa"/>
          </w:tcPr>
          <w:p w14:paraId="199106D8" w14:textId="00F0672B" w:rsidR="00E73E21" w:rsidRPr="009A7979" w:rsidRDefault="003E1BC8" w:rsidP="008A6F92">
            <w:pPr>
              <w:jc w:val="center"/>
              <w:rPr>
                <w:rFonts w:ascii="Times New Roman" w:hAnsi="Times New Roman" w:cs="Times New Roman"/>
                <w:sz w:val="24"/>
                <w:szCs w:val="24"/>
                <w:lang w:val="tr-TR"/>
              </w:rPr>
            </w:pPr>
            <w:r>
              <w:rPr>
                <w:rFonts w:ascii="Times New Roman" w:hAnsi="Times New Roman" w:cs="Times New Roman"/>
                <w:sz w:val="24"/>
                <w:szCs w:val="24"/>
                <w:lang w:val="tr-TR"/>
              </w:rPr>
              <w:t>Hareket s</w:t>
            </w:r>
            <w:r w:rsidR="005D51A3">
              <w:rPr>
                <w:rFonts w:ascii="Times New Roman" w:hAnsi="Times New Roman" w:cs="Times New Roman"/>
                <w:sz w:val="24"/>
                <w:szCs w:val="24"/>
                <w:lang w:val="tr-TR"/>
              </w:rPr>
              <w:t>ensörlü</w:t>
            </w:r>
            <w:r>
              <w:rPr>
                <w:rFonts w:ascii="Times New Roman" w:hAnsi="Times New Roman" w:cs="Times New Roman"/>
                <w:sz w:val="24"/>
                <w:szCs w:val="24"/>
                <w:lang w:val="tr-TR"/>
              </w:rPr>
              <w:t xml:space="preserve"> </w:t>
            </w:r>
            <w:r w:rsidR="00E73E21" w:rsidRPr="009A7979">
              <w:rPr>
                <w:rFonts w:ascii="Times New Roman" w:hAnsi="Times New Roman" w:cs="Times New Roman"/>
                <w:sz w:val="24"/>
                <w:szCs w:val="24"/>
                <w:lang w:val="tr-TR"/>
              </w:rPr>
              <w:t>oda sıcaklığı kontrolü</w:t>
            </w:r>
          </w:p>
        </w:tc>
        <w:tc>
          <w:tcPr>
            <w:tcW w:w="1418" w:type="dxa"/>
          </w:tcPr>
          <w:p w14:paraId="6BC050CD" w14:textId="77777777" w:rsidR="00E73E21" w:rsidRPr="009A7979" w:rsidRDefault="00E73E21" w:rsidP="00B0102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850" w:type="dxa"/>
          </w:tcPr>
          <w:p w14:paraId="4BE8BB7D" w14:textId="77777777" w:rsidR="00E73E21" w:rsidRPr="009A7979" w:rsidRDefault="00E73E21" w:rsidP="00E73E21">
            <w:pPr>
              <w:rPr>
                <w:rFonts w:ascii="Times New Roman" w:hAnsi="Times New Roman" w:cs="Times New Roman"/>
                <w:sz w:val="24"/>
                <w:szCs w:val="24"/>
                <w:lang w:val="tr-TR"/>
              </w:rPr>
            </w:pPr>
          </w:p>
        </w:tc>
      </w:tr>
      <w:tr w:rsidR="00E73E21" w:rsidRPr="009A7979" w14:paraId="55C3E449" w14:textId="77777777" w:rsidTr="001E59FE">
        <w:trPr>
          <w:trHeight w:val="588"/>
        </w:trPr>
        <w:tc>
          <w:tcPr>
            <w:tcW w:w="4536" w:type="dxa"/>
            <w:gridSpan w:val="4"/>
            <w:vMerge/>
          </w:tcPr>
          <w:p w14:paraId="156EE8D3" w14:textId="77777777" w:rsidR="00E73E21" w:rsidRPr="009A7979" w:rsidRDefault="00E73E21" w:rsidP="00E73E21">
            <w:pPr>
              <w:rPr>
                <w:rFonts w:ascii="Times New Roman" w:hAnsi="Times New Roman" w:cs="Times New Roman"/>
                <w:sz w:val="24"/>
                <w:szCs w:val="24"/>
                <w:lang w:val="tr-TR"/>
              </w:rPr>
            </w:pPr>
          </w:p>
        </w:tc>
        <w:tc>
          <w:tcPr>
            <w:tcW w:w="284" w:type="dxa"/>
            <w:vMerge/>
          </w:tcPr>
          <w:p w14:paraId="5AE6952E" w14:textId="77777777" w:rsidR="00E73E21" w:rsidRPr="009A7979" w:rsidRDefault="00E73E21" w:rsidP="00E73E21">
            <w:pPr>
              <w:rPr>
                <w:rFonts w:ascii="Times New Roman" w:hAnsi="Times New Roman" w:cs="Times New Roman"/>
                <w:sz w:val="24"/>
                <w:szCs w:val="24"/>
                <w:lang w:val="tr-TR"/>
              </w:rPr>
            </w:pPr>
          </w:p>
        </w:tc>
        <w:tc>
          <w:tcPr>
            <w:tcW w:w="2693" w:type="dxa"/>
          </w:tcPr>
          <w:p w14:paraId="5AF5FE32" w14:textId="443D5170" w:rsidR="00E73E21" w:rsidRPr="009A7979" w:rsidRDefault="00E73E21" w:rsidP="00B0102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Açık pencere </w:t>
            </w:r>
            <w:r w:rsidR="003E1BC8">
              <w:rPr>
                <w:rFonts w:ascii="Times New Roman" w:hAnsi="Times New Roman" w:cs="Times New Roman"/>
                <w:sz w:val="24"/>
                <w:szCs w:val="24"/>
                <w:lang w:val="tr-TR"/>
              </w:rPr>
              <w:t xml:space="preserve">sensörlü </w:t>
            </w:r>
            <w:r w:rsidRPr="009A7979">
              <w:rPr>
                <w:rFonts w:ascii="Times New Roman" w:hAnsi="Times New Roman" w:cs="Times New Roman"/>
                <w:sz w:val="24"/>
                <w:szCs w:val="24"/>
                <w:lang w:val="tr-TR"/>
              </w:rPr>
              <w:t>oda sıcaklığı kontrolü</w:t>
            </w:r>
          </w:p>
        </w:tc>
        <w:tc>
          <w:tcPr>
            <w:tcW w:w="1418" w:type="dxa"/>
          </w:tcPr>
          <w:p w14:paraId="2A25A100" w14:textId="77777777" w:rsidR="00E73E21" w:rsidRPr="009A7979" w:rsidRDefault="00E73E21" w:rsidP="00B0102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850" w:type="dxa"/>
          </w:tcPr>
          <w:p w14:paraId="009E58DE" w14:textId="77777777" w:rsidR="00E73E21" w:rsidRPr="009A7979" w:rsidRDefault="00E73E21" w:rsidP="00E73E21">
            <w:pPr>
              <w:rPr>
                <w:rFonts w:ascii="Times New Roman" w:hAnsi="Times New Roman" w:cs="Times New Roman"/>
                <w:sz w:val="24"/>
                <w:szCs w:val="24"/>
                <w:lang w:val="tr-TR"/>
              </w:rPr>
            </w:pPr>
          </w:p>
        </w:tc>
      </w:tr>
      <w:tr w:rsidR="00E73E21" w:rsidRPr="009A7979" w14:paraId="7F075A29" w14:textId="77777777" w:rsidTr="001E59FE">
        <w:trPr>
          <w:trHeight w:val="377"/>
        </w:trPr>
        <w:tc>
          <w:tcPr>
            <w:tcW w:w="4536" w:type="dxa"/>
            <w:gridSpan w:val="4"/>
            <w:vMerge/>
          </w:tcPr>
          <w:p w14:paraId="5719A1BB" w14:textId="77777777" w:rsidR="00E73E21" w:rsidRPr="009A7979" w:rsidRDefault="00E73E21" w:rsidP="00E73E21">
            <w:pPr>
              <w:rPr>
                <w:rFonts w:ascii="Times New Roman" w:hAnsi="Times New Roman" w:cs="Times New Roman"/>
                <w:sz w:val="24"/>
                <w:szCs w:val="24"/>
                <w:lang w:val="tr-TR"/>
              </w:rPr>
            </w:pPr>
          </w:p>
        </w:tc>
        <w:tc>
          <w:tcPr>
            <w:tcW w:w="284" w:type="dxa"/>
            <w:vMerge/>
          </w:tcPr>
          <w:p w14:paraId="0D5E66BE" w14:textId="77777777" w:rsidR="00E73E21" w:rsidRPr="009A7979" w:rsidRDefault="00E73E21" w:rsidP="00E73E21">
            <w:pPr>
              <w:rPr>
                <w:rFonts w:ascii="Times New Roman" w:hAnsi="Times New Roman" w:cs="Times New Roman"/>
                <w:sz w:val="24"/>
                <w:szCs w:val="24"/>
                <w:lang w:val="tr-TR"/>
              </w:rPr>
            </w:pPr>
          </w:p>
        </w:tc>
        <w:tc>
          <w:tcPr>
            <w:tcW w:w="2693" w:type="dxa"/>
          </w:tcPr>
          <w:p w14:paraId="79983866" w14:textId="464CC0D6" w:rsidR="00E73E21" w:rsidRPr="009A7979" w:rsidRDefault="003E1BC8" w:rsidP="00B01024">
            <w:pPr>
              <w:jc w:val="center"/>
              <w:rPr>
                <w:rFonts w:ascii="Times New Roman" w:hAnsi="Times New Roman" w:cs="Times New Roman"/>
                <w:sz w:val="24"/>
                <w:szCs w:val="24"/>
                <w:lang w:val="tr-TR"/>
              </w:rPr>
            </w:pPr>
            <w:r>
              <w:rPr>
                <w:rFonts w:ascii="Times New Roman" w:hAnsi="Times New Roman" w:cs="Times New Roman"/>
                <w:sz w:val="24"/>
                <w:szCs w:val="24"/>
                <w:lang w:val="tr-TR"/>
              </w:rPr>
              <w:t>Mesafe</w:t>
            </w:r>
            <w:r w:rsidR="003C5E23">
              <w:rPr>
                <w:rFonts w:ascii="Times New Roman" w:hAnsi="Times New Roman" w:cs="Times New Roman"/>
                <w:sz w:val="24"/>
                <w:szCs w:val="24"/>
                <w:lang w:val="tr-TR"/>
              </w:rPr>
              <w:t xml:space="preserve"> </w:t>
            </w:r>
            <w:r w:rsidR="00E73E21" w:rsidRPr="009A7979">
              <w:rPr>
                <w:rFonts w:ascii="Times New Roman" w:hAnsi="Times New Roman" w:cs="Times New Roman"/>
                <w:sz w:val="24"/>
                <w:szCs w:val="24"/>
                <w:lang w:val="tr-TR"/>
              </w:rPr>
              <w:t>kontrol seçeneği</w:t>
            </w:r>
          </w:p>
        </w:tc>
        <w:tc>
          <w:tcPr>
            <w:tcW w:w="1418" w:type="dxa"/>
          </w:tcPr>
          <w:p w14:paraId="5FB895CB" w14:textId="77777777" w:rsidR="00E73E21" w:rsidRPr="009A7979" w:rsidRDefault="00E73E21" w:rsidP="00B0102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850" w:type="dxa"/>
          </w:tcPr>
          <w:p w14:paraId="47576696" w14:textId="77777777" w:rsidR="00E73E21" w:rsidRPr="009A7979" w:rsidRDefault="00E73E21" w:rsidP="00E73E21">
            <w:pPr>
              <w:rPr>
                <w:rFonts w:ascii="Times New Roman" w:hAnsi="Times New Roman" w:cs="Times New Roman"/>
                <w:sz w:val="24"/>
                <w:szCs w:val="24"/>
                <w:lang w:val="tr-TR"/>
              </w:rPr>
            </w:pPr>
          </w:p>
        </w:tc>
      </w:tr>
      <w:tr w:rsidR="00E73E21" w:rsidRPr="009A7979" w14:paraId="0464B915" w14:textId="77777777" w:rsidTr="001E59FE">
        <w:trPr>
          <w:trHeight w:val="377"/>
        </w:trPr>
        <w:tc>
          <w:tcPr>
            <w:tcW w:w="4536" w:type="dxa"/>
            <w:gridSpan w:val="4"/>
          </w:tcPr>
          <w:p w14:paraId="581AD6A5" w14:textId="205E9CB0" w:rsidR="00E73E21" w:rsidRPr="009A7979" w:rsidRDefault="003E1BC8" w:rsidP="001B2574">
            <w:pPr>
              <w:jc w:val="center"/>
              <w:rPr>
                <w:rFonts w:ascii="Times New Roman" w:hAnsi="Times New Roman" w:cs="Times New Roman"/>
                <w:b/>
                <w:sz w:val="24"/>
                <w:szCs w:val="24"/>
                <w:lang w:val="tr-TR"/>
              </w:rPr>
            </w:pPr>
            <w:r>
              <w:rPr>
                <w:rFonts w:ascii="Times New Roman" w:hAnsi="Times New Roman" w:cs="Times New Roman"/>
                <w:b/>
                <w:sz w:val="24"/>
                <w:szCs w:val="24"/>
                <w:lang w:val="tr-TR"/>
              </w:rPr>
              <w:t>Kalıcı</w:t>
            </w:r>
            <w:r w:rsidR="007D7F65" w:rsidRPr="009A7979">
              <w:rPr>
                <w:rFonts w:ascii="Times New Roman" w:hAnsi="Times New Roman" w:cs="Times New Roman"/>
                <w:b/>
                <w:sz w:val="24"/>
                <w:szCs w:val="24"/>
                <w:lang w:val="tr-TR"/>
              </w:rPr>
              <w:t xml:space="preserve"> pilot alevinin güç gereksinimi</w:t>
            </w:r>
          </w:p>
        </w:tc>
        <w:tc>
          <w:tcPr>
            <w:tcW w:w="284" w:type="dxa"/>
            <w:vMerge/>
          </w:tcPr>
          <w:p w14:paraId="18A96C9C" w14:textId="77777777" w:rsidR="00E73E21" w:rsidRPr="009A7979" w:rsidRDefault="00E73E21" w:rsidP="00E73E21">
            <w:pPr>
              <w:rPr>
                <w:rFonts w:ascii="Times New Roman" w:hAnsi="Times New Roman" w:cs="Times New Roman"/>
                <w:sz w:val="24"/>
                <w:szCs w:val="24"/>
                <w:lang w:val="tr-TR"/>
              </w:rPr>
            </w:pPr>
          </w:p>
        </w:tc>
        <w:tc>
          <w:tcPr>
            <w:tcW w:w="2693" w:type="dxa"/>
          </w:tcPr>
          <w:p w14:paraId="36B84908" w14:textId="77777777" w:rsidR="00E73E21" w:rsidRPr="009A7979" w:rsidRDefault="00E73E21" w:rsidP="00E73E21">
            <w:pPr>
              <w:rPr>
                <w:rFonts w:ascii="Times New Roman" w:hAnsi="Times New Roman" w:cs="Times New Roman"/>
                <w:sz w:val="24"/>
                <w:szCs w:val="24"/>
                <w:lang w:val="tr-TR"/>
              </w:rPr>
            </w:pPr>
          </w:p>
        </w:tc>
        <w:tc>
          <w:tcPr>
            <w:tcW w:w="1418" w:type="dxa"/>
          </w:tcPr>
          <w:p w14:paraId="56D67FC3" w14:textId="77777777" w:rsidR="00E73E21" w:rsidRPr="009A7979" w:rsidRDefault="00E73E21" w:rsidP="00E73E21">
            <w:pPr>
              <w:rPr>
                <w:rFonts w:ascii="Times New Roman" w:hAnsi="Times New Roman" w:cs="Times New Roman"/>
                <w:sz w:val="24"/>
                <w:szCs w:val="24"/>
                <w:lang w:val="tr-TR"/>
              </w:rPr>
            </w:pPr>
          </w:p>
        </w:tc>
        <w:tc>
          <w:tcPr>
            <w:tcW w:w="850" w:type="dxa"/>
          </w:tcPr>
          <w:p w14:paraId="7DF03D18" w14:textId="77777777" w:rsidR="00E73E21" w:rsidRPr="009A7979" w:rsidRDefault="00E73E21" w:rsidP="00E73E21">
            <w:pPr>
              <w:rPr>
                <w:rFonts w:ascii="Times New Roman" w:hAnsi="Times New Roman" w:cs="Times New Roman"/>
                <w:sz w:val="24"/>
                <w:szCs w:val="24"/>
                <w:lang w:val="tr-TR"/>
              </w:rPr>
            </w:pPr>
          </w:p>
        </w:tc>
      </w:tr>
      <w:tr w:rsidR="00E73E21" w:rsidRPr="009A7979" w14:paraId="4E73C8C6" w14:textId="77777777" w:rsidTr="001B2574">
        <w:trPr>
          <w:trHeight w:val="799"/>
        </w:trPr>
        <w:tc>
          <w:tcPr>
            <w:tcW w:w="2284" w:type="dxa"/>
            <w:vAlign w:val="center"/>
          </w:tcPr>
          <w:p w14:paraId="271D1BBE" w14:textId="68ADC182" w:rsidR="00E73E21" w:rsidRPr="009A7979" w:rsidRDefault="001B2574" w:rsidP="001B257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Pilot alevinin güç gereksinimi</w:t>
            </w:r>
            <w:r w:rsidR="00E73E21" w:rsidRPr="009A7979">
              <w:rPr>
                <w:rFonts w:ascii="Times New Roman" w:hAnsi="Times New Roman" w:cs="Times New Roman"/>
                <w:w w:val="95"/>
                <w:sz w:val="24"/>
                <w:szCs w:val="24"/>
                <w:lang w:val="tr-TR"/>
              </w:rPr>
              <w:t xml:space="preserve"> </w:t>
            </w:r>
            <w:r w:rsidRPr="009A7979">
              <w:rPr>
                <w:rFonts w:ascii="Times New Roman" w:hAnsi="Times New Roman" w:cs="Times New Roman"/>
                <w:sz w:val="24"/>
                <w:szCs w:val="24"/>
                <w:lang w:val="tr-TR"/>
              </w:rPr>
              <w:t>(</w:t>
            </w:r>
            <w:r w:rsidR="003E1BC8">
              <w:rPr>
                <w:rFonts w:ascii="Times New Roman" w:hAnsi="Times New Roman" w:cs="Times New Roman"/>
                <w:sz w:val="24"/>
                <w:szCs w:val="24"/>
                <w:lang w:val="tr-TR"/>
              </w:rPr>
              <w:t>varsa</w:t>
            </w:r>
            <w:r w:rsidR="00E73E21" w:rsidRPr="009A7979">
              <w:rPr>
                <w:rFonts w:ascii="Times New Roman" w:hAnsi="Times New Roman" w:cs="Times New Roman"/>
                <w:sz w:val="24"/>
                <w:szCs w:val="24"/>
                <w:lang w:val="tr-TR"/>
              </w:rPr>
              <w:t>)</w:t>
            </w:r>
          </w:p>
        </w:tc>
        <w:tc>
          <w:tcPr>
            <w:tcW w:w="693" w:type="dxa"/>
            <w:vAlign w:val="center"/>
          </w:tcPr>
          <w:p w14:paraId="22BE1BF2" w14:textId="77777777" w:rsidR="00E73E21" w:rsidRPr="009A7979" w:rsidRDefault="00E73E21" w:rsidP="001B2574">
            <w:pPr>
              <w:jc w:val="center"/>
              <w:rPr>
                <w:rFonts w:ascii="Times New Roman" w:hAnsi="Times New Roman" w:cs="Times New Roman"/>
                <w:i/>
                <w:sz w:val="24"/>
                <w:szCs w:val="24"/>
                <w:lang w:val="tr-TR"/>
              </w:rPr>
            </w:pPr>
            <w:r w:rsidRPr="009A7979">
              <w:rPr>
                <w:rFonts w:ascii="Times New Roman" w:hAnsi="Times New Roman" w:cs="Times New Roman"/>
                <w:i/>
                <w:position w:val="5"/>
                <w:sz w:val="24"/>
                <w:szCs w:val="24"/>
                <w:lang w:val="tr-TR"/>
              </w:rPr>
              <w:t>P</w:t>
            </w:r>
            <w:r w:rsidRPr="009A7979">
              <w:rPr>
                <w:rFonts w:ascii="Times New Roman" w:hAnsi="Times New Roman" w:cs="Times New Roman"/>
                <w:i/>
                <w:sz w:val="24"/>
                <w:szCs w:val="24"/>
                <w:vertAlign w:val="subscript"/>
                <w:lang w:val="tr-TR"/>
              </w:rPr>
              <w:t>pilot</w:t>
            </w:r>
          </w:p>
        </w:tc>
        <w:tc>
          <w:tcPr>
            <w:tcW w:w="851" w:type="dxa"/>
            <w:vAlign w:val="center"/>
          </w:tcPr>
          <w:p w14:paraId="7242D72C" w14:textId="54C67A25" w:rsidR="00E73E21" w:rsidRPr="009A7979" w:rsidRDefault="00E73E21" w:rsidP="001B257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[x,xxx/</w:t>
            </w:r>
            <w:r w:rsidR="0073452C" w:rsidRPr="00B95423">
              <w:rPr>
                <w:rFonts w:ascii="Times New Roman" w:hAnsi="Times New Roman" w:cs="Times New Roman"/>
                <w:sz w:val="24"/>
                <w:szCs w:val="24"/>
              </w:rPr>
              <w:t>uygulanmaz</w:t>
            </w:r>
            <w:r w:rsidRPr="0073452C">
              <w:rPr>
                <w:rFonts w:ascii="Times New Roman" w:hAnsi="Times New Roman" w:cs="Times New Roman"/>
                <w:sz w:val="24"/>
                <w:szCs w:val="24"/>
              </w:rPr>
              <w:t>.</w:t>
            </w:r>
            <w:r w:rsidRPr="0073452C">
              <w:rPr>
                <w:rFonts w:ascii="Times New Roman" w:hAnsi="Times New Roman" w:cs="Times New Roman"/>
                <w:sz w:val="24"/>
                <w:szCs w:val="24"/>
                <w:lang w:val="tr-TR"/>
              </w:rPr>
              <w:t>]</w:t>
            </w:r>
          </w:p>
        </w:tc>
        <w:tc>
          <w:tcPr>
            <w:tcW w:w="708" w:type="dxa"/>
            <w:vAlign w:val="center"/>
          </w:tcPr>
          <w:p w14:paraId="09459F09" w14:textId="77777777" w:rsidR="00E73E21" w:rsidRPr="009A7979" w:rsidRDefault="00E73E21" w:rsidP="001B257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kW</w:t>
            </w:r>
          </w:p>
        </w:tc>
        <w:tc>
          <w:tcPr>
            <w:tcW w:w="284" w:type="dxa"/>
            <w:vMerge/>
          </w:tcPr>
          <w:p w14:paraId="4EF2CD0C" w14:textId="77777777" w:rsidR="00E73E21" w:rsidRPr="009A7979" w:rsidRDefault="00E73E21" w:rsidP="00E73E21">
            <w:pPr>
              <w:rPr>
                <w:rFonts w:ascii="Times New Roman" w:hAnsi="Times New Roman" w:cs="Times New Roman"/>
                <w:sz w:val="24"/>
                <w:szCs w:val="24"/>
                <w:lang w:val="tr-TR"/>
              </w:rPr>
            </w:pPr>
          </w:p>
        </w:tc>
        <w:tc>
          <w:tcPr>
            <w:tcW w:w="4961" w:type="dxa"/>
            <w:gridSpan w:val="3"/>
          </w:tcPr>
          <w:p w14:paraId="53B128B7" w14:textId="77777777" w:rsidR="00E73E21" w:rsidRPr="009A7979" w:rsidRDefault="00E73E21" w:rsidP="00E73E21">
            <w:pPr>
              <w:rPr>
                <w:rFonts w:ascii="Times New Roman" w:hAnsi="Times New Roman" w:cs="Times New Roman"/>
                <w:sz w:val="24"/>
                <w:szCs w:val="24"/>
                <w:lang w:val="tr-TR"/>
              </w:rPr>
            </w:pPr>
          </w:p>
        </w:tc>
      </w:tr>
      <w:tr w:rsidR="00E73E21" w:rsidRPr="009A7979" w14:paraId="49272432" w14:textId="77777777" w:rsidTr="00E73E21">
        <w:trPr>
          <w:trHeight w:val="377"/>
        </w:trPr>
        <w:tc>
          <w:tcPr>
            <w:tcW w:w="2284" w:type="dxa"/>
          </w:tcPr>
          <w:p w14:paraId="4AEA3B08" w14:textId="77777777" w:rsidR="00E73E21" w:rsidRPr="009A7979" w:rsidRDefault="00E73E21" w:rsidP="00E32B13">
            <w:pPr>
              <w:rPr>
                <w:rFonts w:ascii="Times New Roman" w:hAnsi="Times New Roman" w:cs="Times New Roman"/>
                <w:sz w:val="24"/>
                <w:szCs w:val="24"/>
                <w:lang w:val="tr-TR"/>
              </w:rPr>
            </w:pPr>
            <w:r w:rsidRPr="009A7979">
              <w:rPr>
                <w:rFonts w:ascii="Times New Roman" w:hAnsi="Times New Roman" w:cs="Times New Roman"/>
                <w:sz w:val="24"/>
                <w:szCs w:val="24"/>
                <w:lang w:val="tr-TR"/>
              </w:rPr>
              <w:t>İletişim bilgileri</w:t>
            </w:r>
          </w:p>
        </w:tc>
        <w:tc>
          <w:tcPr>
            <w:tcW w:w="7497" w:type="dxa"/>
            <w:gridSpan w:val="7"/>
          </w:tcPr>
          <w:p w14:paraId="16E7795A" w14:textId="77777777" w:rsidR="00E73E21" w:rsidRPr="009A7979" w:rsidRDefault="00E73E21" w:rsidP="00E32B13">
            <w:pPr>
              <w:rPr>
                <w:rFonts w:ascii="Times New Roman" w:hAnsi="Times New Roman" w:cs="Times New Roman"/>
                <w:sz w:val="24"/>
                <w:szCs w:val="24"/>
                <w:lang w:val="tr-TR"/>
              </w:rPr>
            </w:pPr>
            <w:r w:rsidRPr="009A7979">
              <w:rPr>
                <w:rFonts w:ascii="Times New Roman" w:hAnsi="Times New Roman" w:cs="Times New Roman"/>
                <w:sz w:val="24"/>
                <w:szCs w:val="24"/>
                <w:lang w:val="tr-TR"/>
              </w:rPr>
              <w:t>Tedarikçinin adı ve adresi</w:t>
            </w:r>
          </w:p>
        </w:tc>
      </w:tr>
    </w:tbl>
    <w:p w14:paraId="7DA47C56" w14:textId="77777777" w:rsidR="000410C3" w:rsidRPr="009A7979" w:rsidRDefault="000410C3" w:rsidP="00725609">
      <w:pPr>
        <w:spacing w:line="240" w:lineRule="auto"/>
        <w:rPr>
          <w:rFonts w:ascii="Times New Roman" w:eastAsia="ヒラギノ明朝 Pro W3" w:hAnsi="Times New Roman" w:cs="Times New Roman"/>
          <w:b/>
          <w:sz w:val="24"/>
          <w:szCs w:val="24"/>
        </w:rPr>
      </w:pPr>
    </w:p>
    <w:p w14:paraId="2A42D7D8" w14:textId="77777777" w:rsidR="00A34355" w:rsidRPr="009A7979" w:rsidRDefault="00A34355" w:rsidP="00FA7BB4">
      <w:pPr>
        <w:spacing w:after="0"/>
        <w:ind w:firstLine="567"/>
        <w:jc w:val="center"/>
        <w:rPr>
          <w:rFonts w:ascii="Times New Roman" w:eastAsia="ヒラギノ明朝 Pro W3" w:hAnsi="Times New Roman" w:cs="Times New Roman"/>
          <w:b/>
          <w:sz w:val="24"/>
          <w:szCs w:val="24"/>
        </w:rPr>
      </w:pPr>
      <w:r w:rsidRPr="009A7979">
        <w:rPr>
          <w:rFonts w:ascii="Times New Roman" w:eastAsia="ヒラギノ明朝 Pro W3" w:hAnsi="Times New Roman" w:cs="Times New Roman"/>
          <w:b/>
          <w:sz w:val="24"/>
          <w:szCs w:val="24"/>
        </w:rPr>
        <w:t>Tablo 3</w:t>
      </w:r>
    </w:p>
    <w:p w14:paraId="615F42D2" w14:textId="77777777" w:rsidR="00A03E69" w:rsidRPr="009A7979" w:rsidRDefault="00A34355" w:rsidP="00FA7BB4">
      <w:pPr>
        <w:spacing w:after="0"/>
        <w:ind w:firstLine="567"/>
        <w:jc w:val="center"/>
        <w:rPr>
          <w:rFonts w:ascii="Times New Roman" w:eastAsia="ヒラギノ明朝 Pro W3" w:hAnsi="Times New Roman" w:cs="Times New Roman"/>
          <w:b/>
          <w:sz w:val="24"/>
          <w:szCs w:val="24"/>
        </w:rPr>
      </w:pPr>
      <w:r w:rsidRPr="009A7979">
        <w:rPr>
          <w:rFonts w:ascii="Times New Roman" w:eastAsia="ヒラギノ明朝 Pro W3" w:hAnsi="Times New Roman" w:cs="Times New Roman"/>
          <w:b/>
          <w:sz w:val="24"/>
          <w:szCs w:val="24"/>
        </w:rPr>
        <w:t>Gaz/sıvı yakıtlı ortam ısıtıcıları için teknik parametreler</w:t>
      </w:r>
    </w:p>
    <w:tbl>
      <w:tblPr>
        <w:tblStyle w:val="TableNormal"/>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1"/>
      </w:tblGrid>
      <w:tr w:rsidR="00A34355" w:rsidRPr="009A7979" w14:paraId="189C48F5" w14:textId="77777777" w:rsidTr="00F35BE4">
        <w:trPr>
          <w:trHeight w:val="317"/>
        </w:trPr>
        <w:tc>
          <w:tcPr>
            <w:tcW w:w="9781" w:type="dxa"/>
            <w:shd w:val="clear" w:color="auto" w:fill="auto"/>
            <w:vAlign w:val="center"/>
          </w:tcPr>
          <w:p w14:paraId="1E936BD3" w14:textId="77777777" w:rsidR="00A34355" w:rsidRPr="003C5E23" w:rsidRDefault="00A34355" w:rsidP="00F35BE4">
            <w:pPr>
              <w:jc w:val="both"/>
              <w:rPr>
                <w:rFonts w:ascii="Times New Roman" w:eastAsia="Times New Roman" w:hAnsi="Times New Roman" w:cs="Times New Roman"/>
                <w:color w:val="000000"/>
                <w:sz w:val="24"/>
                <w:szCs w:val="24"/>
                <w:lang w:val="tr-TR" w:eastAsia="tr-TR"/>
              </w:rPr>
            </w:pPr>
            <w:r w:rsidRPr="003C5E23">
              <w:rPr>
                <w:rFonts w:ascii="Times New Roman" w:eastAsia="Times New Roman" w:hAnsi="Times New Roman" w:cs="Times New Roman"/>
                <w:color w:val="000000"/>
                <w:sz w:val="24"/>
                <w:szCs w:val="24"/>
                <w:lang w:val="tr-TR" w:eastAsia="tr-TR"/>
              </w:rPr>
              <w:t xml:space="preserve">Model tanımlayıcı(lar): </w:t>
            </w:r>
          </w:p>
        </w:tc>
      </w:tr>
      <w:tr w:rsidR="00A34355" w:rsidRPr="009A7979" w14:paraId="40D30604" w14:textId="77777777" w:rsidTr="00F35BE4">
        <w:trPr>
          <w:trHeight w:val="280"/>
        </w:trPr>
        <w:tc>
          <w:tcPr>
            <w:tcW w:w="9781" w:type="dxa"/>
            <w:shd w:val="clear" w:color="auto" w:fill="auto"/>
            <w:vAlign w:val="center"/>
          </w:tcPr>
          <w:p w14:paraId="3EA7A789" w14:textId="77777777" w:rsidR="00A34355" w:rsidRPr="003C5E23" w:rsidRDefault="00A34355" w:rsidP="00F35BE4">
            <w:pPr>
              <w:rPr>
                <w:rFonts w:ascii="Times New Roman" w:eastAsia="Times New Roman" w:hAnsi="Times New Roman" w:cs="Times New Roman"/>
                <w:color w:val="000000"/>
                <w:sz w:val="24"/>
                <w:szCs w:val="24"/>
                <w:lang w:val="tr-TR" w:eastAsia="tr-TR"/>
              </w:rPr>
            </w:pPr>
            <w:r w:rsidRPr="003C5E23">
              <w:rPr>
                <w:rFonts w:ascii="Times New Roman" w:eastAsia="Times New Roman" w:hAnsi="Times New Roman" w:cs="Times New Roman"/>
                <w:color w:val="000000"/>
                <w:sz w:val="24"/>
                <w:szCs w:val="24"/>
                <w:lang w:val="tr-TR" w:eastAsia="tr-TR"/>
              </w:rPr>
              <w:t xml:space="preserve">Dolaylı </w:t>
            </w:r>
            <w:r w:rsidR="00725609" w:rsidRPr="003C5E23">
              <w:rPr>
                <w:rFonts w:ascii="Times New Roman" w:eastAsia="Times New Roman" w:hAnsi="Times New Roman" w:cs="Times New Roman"/>
                <w:color w:val="000000"/>
                <w:sz w:val="24"/>
                <w:szCs w:val="24"/>
                <w:lang w:val="tr-TR" w:eastAsia="tr-TR"/>
              </w:rPr>
              <w:t>ısıtma</w:t>
            </w:r>
            <w:r w:rsidRPr="003C5E23">
              <w:rPr>
                <w:rFonts w:ascii="Times New Roman" w:eastAsia="Times New Roman" w:hAnsi="Times New Roman" w:cs="Times New Roman"/>
                <w:color w:val="000000"/>
                <w:sz w:val="24"/>
                <w:szCs w:val="24"/>
                <w:lang w:val="tr-TR" w:eastAsia="tr-TR"/>
              </w:rPr>
              <w:t xml:space="preserve"> işlevi: [Evet/Hayır]</w:t>
            </w:r>
          </w:p>
        </w:tc>
      </w:tr>
      <w:tr w:rsidR="00A34355" w:rsidRPr="009A7979" w14:paraId="180838FC" w14:textId="77777777" w:rsidTr="00F35BE4">
        <w:trPr>
          <w:trHeight w:val="283"/>
        </w:trPr>
        <w:tc>
          <w:tcPr>
            <w:tcW w:w="9781" w:type="dxa"/>
            <w:shd w:val="clear" w:color="auto" w:fill="auto"/>
            <w:vAlign w:val="center"/>
          </w:tcPr>
          <w:p w14:paraId="7A9A99B9" w14:textId="77777777" w:rsidR="00A34355" w:rsidRPr="003C5E23" w:rsidRDefault="00A34355" w:rsidP="00F35BE4">
            <w:pPr>
              <w:rPr>
                <w:rFonts w:ascii="Times New Roman" w:eastAsia="Times New Roman" w:hAnsi="Times New Roman" w:cs="Times New Roman"/>
                <w:color w:val="000000"/>
                <w:sz w:val="24"/>
                <w:szCs w:val="24"/>
                <w:lang w:val="tr-TR" w:eastAsia="tr-TR"/>
              </w:rPr>
            </w:pPr>
            <w:r w:rsidRPr="003C5E23">
              <w:rPr>
                <w:rFonts w:ascii="Times New Roman" w:eastAsia="Times New Roman" w:hAnsi="Times New Roman" w:cs="Times New Roman"/>
                <w:color w:val="000000"/>
                <w:sz w:val="24"/>
                <w:szCs w:val="24"/>
                <w:lang w:val="tr-TR" w:eastAsia="tr-TR"/>
              </w:rPr>
              <w:t>Doğrudan ısıl güç: ...(kW)</w:t>
            </w:r>
          </w:p>
        </w:tc>
      </w:tr>
      <w:tr w:rsidR="00A34355" w:rsidRPr="009A7979" w14:paraId="30ED3575" w14:textId="77777777" w:rsidTr="00F35BE4">
        <w:trPr>
          <w:trHeight w:val="260"/>
        </w:trPr>
        <w:tc>
          <w:tcPr>
            <w:tcW w:w="9781" w:type="dxa"/>
            <w:shd w:val="clear" w:color="auto" w:fill="auto"/>
            <w:vAlign w:val="center"/>
          </w:tcPr>
          <w:p w14:paraId="0E7EC8E2" w14:textId="77777777" w:rsidR="00A34355" w:rsidRPr="003C5E23" w:rsidRDefault="00A34355" w:rsidP="00F35BE4">
            <w:pPr>
              <w:rPr>
                <w:rFonts w:ascii="Times New Roman" w:eastAsia="Times New Roman" w:hAnsi="Times New Roman" w:cs="Times New Roman"/>
                <w:color w:val="000000"/>
                <w:sz w:val="24"/>
                <w:szCs w:val="24"/>
                <w:lang w:val="tr-TR" w:eastAsia="tr-TR"/>
              </w:rPr>
            </w:pPr>
            <w:r w:rsidRPr="003C5E23">
              <w:rPr>
                <w:rFonts w:ascii="Times New Roman" w:eastAsia="Times New Roman" w:hAnsi="Times New Roman" w:cs="Times New Roman"/>
                <w:color w:val="000000"/>
                <w:sz w:val="24"/>
                <w:szCs w:val="24"/>
                <w:lang w:val="tr-TR" w:eastAsia="tr-TR"/>
              </w:rPr>
              <w:t>Dolaylı ısıl güç:...(kW)</w:t>
            </w:r>
          </w:p>
        </w:tc>
      </w:tr>
    </w:tbl>
    <w:tbl>
      <w:tblPr>
        <w:tblStyle w:val="TableNormal3"/>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850"/>
        <w:gridCol w:w="1134"/>
        <w:gridCol w:w="284"/>
        <w:gridCol w:w="992"/>
        <w:gridCol w:w="104"/>
        <w:gridCol w:w="538"/>
        <w:gridCol w:w="1484"/>
        <w:gridCol w:w="851"/>
        <w:gridCol w:w="1134"/>
        <w:gridCol w:w="850"/>
      </w:tblGrid>
      <w:tr w:rsidR="00A34355" w:rsidRPr="009A7979" w14:paraId="07E2932B" w14:textId="77777777" w:rsidTr="00725609">
        <w:trPr>
          <w:trHeight w:val="524"/>
        </w:trPr>
        <w:tc>
          <w:tcPr>
            <w:tcW w:w="3828" w:type="dxa"/>
            <w:gridSpan w:val="4"/>
            <w:vAlign w:val="center"/>
          </w:tcPr>
          <w:p w14:paraId="17289B8E" w14:textId="77777777" w:rsidR="00A34355" w:rsidRPr="009A7979" w:rsidRDefault="00A34355" w:rsidP="00725609">
            <w:pPr>
              <w:jc w:val="center"/>
              <w:rPr>
                <w:rFonts w:ascii="Times New Roman" w:hAnsi="Times New Roman" w:cs="Times New Roman"/>
                <w:b/>
                <w:bCs/>
                <w:sz w:val="24"/>
                <w:szCs w:val="24"/>
                <w:lang w:val="tr-TR"/>
              </w:rPr>
            </w:pPr>
            <w:r w:rsidRPr="009A7979">
              <w:rPr>
                <w:rFonts w:ascii="Times New Roman" w:hAnsi="Times New Roman" w:cs="Times New Roman"/>
                <w:b/>
                <w:bCs/>
                <w:sz w:val="24"/>
                <w:szCs w:val="24"/>
                <w:lang w:val="tr-TR"/>
              </w:rPr>
              <w:t>Yakıt</w:t>
            </w:r>
          </w:p>
        </w:tc>
        <w:tc>
          <w:tcPr>
            <w:tcW w:w="1634" w:type="dxa"/>
            <w:gridSpan w:val="3"/>
            <w:vAlign w:val="center"/>
          </w:tcPr>
          <w:p w14:paraId="0BE44618" w14:textId="77777777" w:rsidR="00A34355" w:rsidRPr="009A7979" w:rsidRDefault="00A34355" w:rsidP="00725609">
            <w:pPr>
              <w:jc w:val="center"/>
              <w:rPr>
                <w:rFonts w:ascii="Times New Roman" w:hAnsi="Times New Roman" w:cs="Times New Roman"/>
                <w:sz w:val="24"/>
                <w:szCs w:val="24"/>
                <w:lang w:val="tr-TR"/>
              </w:rPr>
            </w:pPr>
          </w:p>
        </w:tc>
        <w:tc>
          <w:tcPr>
            <w:tcW w:w="1484" w:type="dxa"/>
            <w:vAlign w:val="center"/>
          </w:tcPr>
          <w:p w14:paraId="4F61C057" w14:textId="77777777" w:rsidR="00A34355" w:rsidRPr="009A7979" w:rsidRDefault="00A34355" w:rsidP="00725609">
            <w:pPr>
              <w:jc w:val="center"/>
              <w:rPr>
                <w:rFonts w:ascii="Times New Roman" w:hAnsi="Times New Roman" w:cs="Times New Roman"/>
                <w:sz w:val="24"/>
                <w:szCs w:val="24"/>
                <w:lang w:val="tr-TR"/>
              </w:rPr>
            </w:pPr>
          </w:p>
        </w:tc>
        <w:tc>
          <w:tcPr>
            <w:tcW w:w="2835" w:type="dxa"/>
            <w:gridSpan w:val="3"/>
            <w:vMerge w:val="restart"/>
            <w:vAlign w:val="center"/>
          </w:tcPr>
          <w:p w14:paraId="741C973A" w14:textId="77777777" w:rsidR="00A34355" w:rsidRPr="009A7979" w:rsidRDefault="00A34355" w:rsidP="00725609">
            <w:pPr>
              <w:jc w:val="center"/>
              <w:rPr>
                <w:rFonts w:ascii="Times New Roman" w:hAnsi="Times New Roman" w:cs="Times New Roman"/>
                <w:sz w:val="24"/>
                <w:szCs w:val="24"/>
                <w:lang w:val="tr-TR"/>
              </w:rPr>
            </w:pPr>
          </w:p>
        </w:tc>
      </w:tr>
      <w:tr w:rsidR="00A34355" w:rsidRPr="009A7979" w14:paraId="3212FC85" w14:textId="77777777" w:rsidTr="00725609">
        <w:trPr>
          <w:trHeight w:val="524"/>
        </w:trPr>
        <w:tc>
          <w:tcPr>
            <w:tcW w:w="3828" w:type="dxa"/>
            <w:gridSpan w:val="4"/>
            <w:vAlign w:val="center"/>
          </w:tcPr>
          <w:p w14:paraId="1A349F48" w14:textId="77777777" w:rsidR="00A34355" w:rsidRPr="009A7979" w:rsidRDefault="00A34355" w:rsidP="00725609">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Yakıt türünü seçiniz</w:t>
            </w:r>
          </w:p>
        </w:tc>
        <w:tc>
          <w:tcPr>
            <w:tcW w:w="1634" w:type="dxa"/>
            <w:gridSpan w:val="3"/>
            <w:vAlign w:val="center"/>
          </w:tcPr>
          <w:p w14:paraId="6FCF4BA5" w14:textId="77777777" w:rsidR="00A34355" w:rsidRPr="009A7979" w:rsidRDefault="00A34355" w:rsidP="00725609">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[Gaz/Sıvı]</w:t>
            </w:r>
          </w:p>
        </w:tc>
        <w:tc>
          <w:tcPr>
            <w:tcW w:w="1484" w:type="dxa"/>
            <w:vAlign w:val="center"/>
          </w:tcPr>
          <w:p w14:paraId="7E95E582" w14:textId="77777777" w:rsidR="00A34355" w:rsidRPr="009A7979" w:rsidRDefault="00A34355" w:rsidP="00725609">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[Belirtiniz]</w:t>
            </w:r>
          </w:p>
        </w:tc>
        <w:tc>
          <w:tcPr>
            <w:tcW w:w="2835" w:type="dxa"/>
            <w:gridSpan w:val="3"/>
            <w:vMerge/>
            <w:vAlign w:val="center"/>
          </w:tcPr>
          <w:p w14:paraId="5792B412" w14:textId="77777777" w:rsidR="00A34355" w:rsidRPr="009A7979" w:rsidRDefault="00A34355" w:rsidP="00725609">
            <w:pPr>
              <w:jc w:val="center"/>
              <w:rPr>
                <w:rFonts w:ascii="Times New Roman" w:hAnsi="Times New Roman" w:cs="Times New Roman"/>
                <w:sz w:val="24"/>
                <w:szCs w:val="24"/>
                <w:lang w:val="tr-TR"/>
              </w:rPr>
            </w:pPr>
          </w:p>
        </w:tc>
      </w:tr>
      <w:tr w:rsidR="00A34355" w:rsidRPr="009A7979" w14:paraId="751011A5" w14:textId="77777777" w:rsidTr="00A34355">
        <w:trPr>
          <w:trHeight w:val="524"/>
        </w:trPr>
        <w:tc>
          <w:tcPr>
            <w:tcW w:w="3828" w:type="dxa"/>
            <w:gridSpan w:val="4"/>
          </w:tcPr>
          <w:p w14:paraId="1D6E35F6" w14:textId="77777777" w:rsidR="00A34355" w:rsidRPr="009A7979" w:rsidRDefault="00A34355" w:rsidP="00A34355">
            <w:pPr>
              <w:rPr>
                <w:rFonts w:ascii="Times New Roman" w:hAnsi="Times New Roman" w:cs="Times New Roman"/>
                <w:sz w:val="24"/>
                <w:szCs w:val="24"/>
                <w:lang w:val="tr-TR"/>
              </w:rPr>
            </w:pPr>
          </w:p>
        </w:tc>
        <w:tc>
          <w:tcPr>
            <w:tcW w:w="1634" w:type="dxa"/>
            <w:gridSpan w:val="3"/>
          </w:tcPr>
          <w:p w14:paraId="2818E853" w14:textId="77777777" w:rsidR="00A34355" w:rsidRPr="009A7979" w:rsidRDefault="00A34355" w:rsidP="00A34355">
            <w:pPr>
              <w:rPr>
                <w:rFonts w:ascii="Times New Roman" w:hAnsi="Times New Roman" w:cs="Times New Roman"/>
                <w:sz w:val="24"/>
                <w:szCs w:val="24"/>
                <w:lang w:val="tr-TR"/>
              </w:rPr>
            </w:pPr>
          </w:p>
        </w:tc>
        <w:tc>
          <w:tcPr>
            <w:tcW w:w="1484" w:type="dxa"/>
          </w:tcPr>
          <w:p w14:paraId="5E957657" w14:textId="77777777" w:rsidR="00A34355" w:rsidRPr="009A7979" w:rsidRDefault="00A34355" w:rsidP="00A34355">
            <w:pPr>
              <w:rPr>
                <w:rFonts w:ascii="Times New Roman" w:hAnsi="Times New Roman" w:cs="Times New Roman"/>
                <w:sz w:val="24"/>
                <w:szCs w:val="24"/>
                <w:lang w:val="tr-TR"/>
              </w:rPr>
            </w:pPr>
          </w:p>
        </w:tc>
        <w:tc>
          <w:tcPr>
            <w:tcW w:w="2835" w:type="dxa"/>
            <w:gridSpan w:val="3"/>
          </w:tcPr>
          <w:p w14:paraId="26E9DEAB" w14:textId="77777777" w:rsidR="00A34355" w:rsidRPr="009A7979" w:rsidRDefault="00A34355" w:rsidP="00A34355">
            <w:pPr>
              <w:rPr>
                <w:rFonts w:ascii="Times New Roman" w:hAnsi="Times New Roman" w:cs="Times New Roman"/>
                <w:sz w:val="24"/>
                <w:szCs w:val="24"/>
                <w:lang w:val="tr-TR"/>
              </w:rPr>
            </w:pPr>
          </w:p>
        </w:tc>
      </w:tr>
      <w:tr w:rsidR="00A34355" w:rsidRPr="009A7979" w14:paraId="5BB4665C" w14:textId="77777777" w:rsidTr="00F06CF7">
        <w:trPr>
          <w:trHeight w:val="500"/>
        </w:trPr>
        <w:tc>
          <w:tcPr>
            <w:tcW w:w="1560" w:type="dxa"/>
            <w:vAlign w:val="center"/>
          </w:tcPr>
          <w:p w14:paraId="0481EABF" w14:textId="6CE5938E" w:rsidR="00A34355" w:rsidRPr="009A7979" w:rsidRDefault="00D70E02" w:rsidP="00F06CF7">
            <w:pPr>
              <w:jc w:val="center"/>
              <w:rPr>
                <w:rFonts w:ascii="Times New Roman" w:hAnsi="Times New Roman" w:cs="Times New Roman"/>
                <w:b/>
                <w:sz w:val="24"/>
                <w:szCs w:val="24"/>
                <w:lang w:val="tr-TR"/>
              </w:rPr>
            </w:pPr>
            <w:r>
              <w:rPr>
                <w:rFonts w:ascii="Times New Roman" w:hAnsi="Times New Roman" w:cs="Times New Roman"/>
                <w:b/>
                <w:sz w:val="24"/>
                <w:szCs w:val="24"/>
                <w:lang w:val="tr-TR"/>
              </w:rPr>
              <w:t xml:space="preserve">Parametre </w:t>
            </w:r>
          </w:p>
        </w:tc>
        <w:tc>
          <w:tcPr>
            <w:tcW w:w="850" w:type="dxa"/>
            <w:vAlign w:val="center"/>
          </w:tcPr>
          <w:p w14:paraId="071741FC" w14:textId="77777777" w:rsidR="00A34355" w:rsidRPr="009A7979" w:rsidRDefault="00A34355" w:rsidP="00F06CF7">
            <w:pPr>
              <w:jc w:val="center"/>
              <w:rPr>
                <w:rFonts w:ascii="Times New Roman" w:hAnsi="Times New Roman" w:cs="Times New Roman"/>
                <w:b/>
                <w:sz w:val="24"/>
                <w:szCs w:val="24"/>
                <w:lang w:val="tr-TR"/>
              </w:rPr>
            </w:pPr>
            <w:r w:rsidRPr="009A7979">
              <w:rPr>
                <w:rFonts w:ascii="Times New Roman" w:hAnsi="Times New Roman" w:cs="Times New Roman"/>
                <w:b/>
                <w:sz w:val="24"/>
                <w:szCs w:val="24"/>
                <w:lang w:val="tr-TR"/>
              </w:rPr>
              <w:t>Sembol</w:t>
            </w:r>
          </w:p>
        </w:tc>
        <w:tc>
          <w:tcPr>
            <w:tcW w:w="1134" w:type="dxa"/>
            <w:vAlign w:val="center"/>
          </w:tcPr>
          <w:p w14:paraId="224B148D" w14:textId="77777777" w:rsidR="00A34355" w:rsidRPr="009A7979" w:rsidRDefault="00A34355" w:rsidP="00F06CF7">
            <w:pPr>
              <w:jc w:val="center"/>
              <w:rPr>
                <w:rFonts w:ascii="Times New Roman" w:hAnsi="Times New Roman" w:cs="Times New Roman"/>
                <w:b/>
                <w:sz w:val="24"/>
                <w:szCs w:val="24"/>
                <w:lang w:val="tr-TR"/>
              </w:rPr>
            </w:pPr>
            <w:r w:rsidRPr="009A7979">
              <w:rPr>
                <w:rFonts w:ascii="Times New Roman" w:hAnsi="Times New Roman" w:cs="Times New Roman"/>
                <w:b/>
                <w:sz w:val="24"/>
                <w:szCs w:val="24"/>
                <w:lang w:val="tr-TR"/>
              </w:rPr>
              <w:t>Değer</w:t>
            </w:r>
          </w:p>
        </w:tc>
        <w:tc>
          <w:tcPr>
            <w:tcW w:w="1276" w:type="dxa"/>
            <w:gridSpan w:val="2"/>
            <w:vAlign w:val="center"/>
          </w:tcPr>
          <w:p w14:paraId="35601AF2" w14:textId="77777777" w:rsidR="00A34355" w:rsidRPr="009A7979" w:rsidRDefault="00A34355" w:rsidP="00F06CF7">
            <w:pPr>
              <w:jc w:val="center"/>
              <w:rPr>
                <w:rFonts w:ascii="Times New Roman" w:hAnsi="Times New Roman" w:cs="Times New Roman"/>
                <w:b/>
                <w:sz w:val="24"/>
                <w:szCs w:val="24"/>
                <w:lang w:val="tr-TR"/>
              </w:rPr>
            </w:pPr>
            <w:r w:rsidRPr="009A7979">
              <w:rPr>
                <w:rFonts w:ascii="Times New Roman" w:hAnsi="Times New Roman" w:cs="Times New Roman"/>
                <w:b/>
                <w:sz w:val="24"/>
                <w:szCs w:val="24"/>
                <w:lang w:val="tr-TR"/>
              </w:rPr>
              <w:t>Birim</w:t>
            </w:r>
          </w:p>
        </w:tc>
        <w:tc>
          <w:tcPr>
            <w:tcW w:w="104" w:type="dxa"/>
            <w:vAlign w:val="center"/>
          </w:tcPr>
          <w:p w14:paraId="42F698D2" w14:textId="77777777" w:rsidR="00A34355" w:rsidRPr="009A7979" w:rsidRDefault="00A34355" w:rsidP="00F06CF7">
            <w:pPr>
              <w:jc w:val="center"/>
              <w:rPr>
                <w:rFonts w:ascii="Times New Roman" w:hAnsi="Times New Roman" w:cs="Times New Roman"/>
                <w:b/>
                <w:sz w:val="24"/>
                <w:szCs w:val="24"/>
                <w:lang w:val="tr-TR"/>
              </w:rPr>
            </w:pPr>
          </w:p>
        </w:tc>
        <w:tc>
          <w:tcPr>
            <w:tcW w:w="2022" w:type="dxa"/>
            <w:gridSpan w:val="2"/>
            <w:vAlign w:val="center"/>
          </w:tcPr>
          <w:p w14:paraId="09518124" w14:textId="3E5AAE0A" w:rsidR="00A34355" w:rsidRPr="009A7979" w:rsidRDefault="00D70E02" w:rsidP="00F06CF7">
            <w:pPr>
              <w:jc w:val="center"/>
              <w:rPr>
                <w:rFonts w:ascii="Times New Roman" w:hAnsi="Times New Roman" w:cs="Times New Roman"/>
                <w:b/>
                <w:sz w:val="24"/>
                <w:szCs w:val="24"/>
                <w:lang w:val="tr-TR"/>
              </w:rPr>
            </w:pPr>
            <w:r>
              <w:rPr>
                <w:rFonts w:ascii="Times New Roman" w:hAnsi="Times New Roman" w:cs="Times New Roman"/>
                <w:b/>
                <w:sz w:val="24"/>
                <w:szCs w:val="24"/>
                <w:lang w:val="tr-TR"/>
              </w:rPr>
              <w:t xml:space="preserve">Parametre </w:t>
            </w:r>
          </w:p>
        </w:tc>
        <w:tc>
          <w:tcPr>
            <w:tcW w:w="851" w:type="dxa"/>
            <w:vAlign w:val="center"/>
          </w:tcPr>
          <w:p w14:paraId="16D3F52F" w14:textId="77777777" w:rsidR="00A34355" w:rsidRPr="009A7979" w:rsidRDefault="00A34355" w:rsidP="00F06CF7">
            <w:pPr>
              <w:jc w:val="center"/>
              <w:rPr>
                <w:rFonts w:ascii="Times New Roman" w:hAnsi="Times New Roman" w:cs="Times New Roman"/>
                <w:b/>
                <w:sz w:val="24"/>
                <w:szCs w:val="24"/>
                <w:lang w:val="tr-TR"/>
              </w:rPr>
            </w:pPr>
            <w:r w:rsidRPr="009A7979">
              <w:rPr>
                <w:rFonts w:ascii="Times New Roman" w:hAnsi="Times New Roman" w:cs="Times New Roman"/>
                <w:b/>
                <w:sz w:val="24"/>
                <w:szCs w:val="24"/>
                <w:lang w:val="tr-TR"/>
              </w:rPr>
              <w:t>Sembol</w:t>
            </w:r>
          </w:p>
        </w:tc>
        <w:tc>
          <w:tcPr>
            <w:tcW w:w="1134" w:type="dxa"/>
            <w:vAlign w:val="center"/>
          </w:tcPr>
          <w:p w14:paraId="5C71BAE7" w14:textId="77777777" w:rsidR="00A34355" w:rsidRPr="009A7979" w:rsidRDefault="00A34355" w:rsidP="00F06CF7">
            <w:pPr>
              <w:jc w:val="center"/>
              <w:rPr>
                <w:rFonts w:ascii="Times New Roman" w:hAnsi="Times New Roman" w:cs="Times New Roman"/>
                <w:b/>
                <w:sz w:val="24"/>
                <w:szCs w:val="24"/>
                <w:lang w:val="tr-TR"/>
              </w:rPr>
            </w:pPr>
            <w:r w:rsidRPr="009A7979">
              <w:rPr>
                <w:rFonts w:ascii="Times New Roman" w:hAnsi="Times New Roman" w:cs="Times New Roman"/>
                <w:b/>
                <w:sz w:val="24"/>
                <w:szCs w:val="24"/>
                <w:lang w:val="tr-TR"/>
              </w:rPr>
              <w:t>Değer</w:t>
            </w:r>
          </w:p>
        </w:tc>
        <w:tc>
          <w:tcPr>
            <w:tcW w:w="850" w:type="dxa"/>
            <w:vAlign w:val="center"/>
          </w:tcPr>
          <w:p w14:paraId="121C1DEA" w14:textId="77777777" w:rsidR="00A34355" w:rsidRPr="009A7979" w:rsidRDefault="00A34355" w:rsidP="00F06CF7">
            <w:pPr>
              <w:jc w:val="center"/>
              <w:rPr>
                <w:rFonts w:ascii="Times New Roman" w:hAnsi="Times New Roman" w:cs="Times New Roman"/>
                <w:b/>
                <w:sz w:val="24"/>
                <w:szCs w:val="24"/>
                <w:lang w:val="tr-TR"/>
              </w:rPr>
            </w:pPr>
            <w:r w:rsidRPr="009A7979">
              <w:rPr>
                <w:rFonts w:ascii="Times New Roman" w:hAnsi="Times New Roman" w:cs="Times New Roman"/>
                <w:b/>
                <w:sz w:val="24"/>
                <w:szCs w:val="24"/>
                <w:lang w:val="tr-TR"/>
              </w:rPr>
              <w:t>Birim</w:t>
            </w:r>
          </w:p>
        </w:tc>
      </w:tr>
      <w:tr w:rsidR="00A34355" w:rsidRPr="009A7979" w14:paraId="2FCBC371" w14:textId="77777777" w:rsidTr="00F25F92">
        <w:trPr>
          <w:trHeight w:val="524"/>
        </w:trPr>
        <w:tc>
          <w:tcPr>
            <w:tcW w:w="4820" w:type="dxa"/>
            <w:gridSpan w:val="5"/>
            <w:vAlign w:val="center"/>
          </w:tcPr>
          <w:p w14:paraId="32C7B4C9" w14:textId="77777777" w:rsidR="00A34355" w:rsidRPr="009A7979" w:rsidRDefault="00A34355" w:rsidP="00F25F92">
            <w:pPr>
              <w:jc w:val="center"/>
              <w:rPr>
                <w:rFonts w:ascii="Times New Roman" w:hAnsi="Times New Roman" w:cs="Times New Roman"/>
                <w:b/>
                <w:bCs/>
                <w:sz w:val="24"/>
                <w:szCs w:val="24"/>
                <w:lang w:val="tr-TR"/>
              </w:rPr>
            </w:pPr>
            <w:r w:rsidRPr="009A7979">
              <w:rPr>
                <w:rFonts w:ascii="Times New Roman" w:hAnsi="Times New Roman" w:cs="Times New Roman"/>
                <w:b/>
                <w:bCs/>
                <w:sz w:val="24"/>
                <w:szCs w:val="24"/>
                <w:lang w:val="tr-TR"/>
              </w:rPr>
              <w:t>Isıl güç</w:t>
            </w:r>
          </w:p>
        </w:tc>
        <w:tc>
          <w:tcPr>
            <w:tcW w:w="104" w:type="dxa"/>
            <w:vAlign w:val="center"/>
          </w:tcPr>
          <w:p w14:paraId="326F42EF" w14:textId="77777777" w:rsidR="00A34355" w:rsidRPr="009A7979" w:rsidRDefault="00A34355" w:rsidP="00F25F92">
            <w:pPr>
              <w:jc w:val="center"/>
              <w:rPr>
                <w:rFonts w:ascii="Times New Roman" w:hAnsi="Times New Roman" w:cs="Times New Roman"/>
                <w:b/>
                <w:bCs/>
                <w:sz w:val="24"/>
                <w:szCs w:val="24"/>
                <w:lang w:val="tr-TR"/>
              </w:rPr>
            </w:pPr>
          </w:p>
        </w:tc>
        <w:tc>
          <w:tcPr>
            <w:tcW w:w="4857" w:type="dxa"/>
            <w:gridSpan w:val="5"/>
            <w:vAlign w:val="center"/>
          </w:tcPr>
          <w:p w14:paraId="7167A256" w14:textId="77777777" w:rsidR="00A34355" w:rsidRPr="009A7979" w:rsidRDefault="00A34355" w:rsidP="00F25F92">
            <w:pPr>
              <w:jc w:val="center"/>
              <w:rPr>
                <w:rFonts w:ascii="Times New Roman" w:hAnsi="Times New Roman" w:cs="Times New Roman"/>
                <w:b/>
                <w:bCs/>
                <w:sz w:val="24"/>
                <w:szCs w:val="24"/>
                <w:lang w:val="tr-TR"/>
              </w:rPr>
            </w:pPr>
            <w:r w:rsidRPr="009A7979">
              <w:rPr>
                <w:rFonts w:ascii="Times New Roman" w:hAnsi="Times New Roman" w:cs="Times New Roman"/>
                <w:b/>
                <w:bCs/>
                <w:sz w:val="24"/>
                <w:szCs w:val="24"/>
                <w:lang w:val="tr-TR"/>
              </w:rPr>
              <w:t>Faydalı verim (NCV)</w:t>
            </w:r>
          </w:p>
        </w:tc>
      </w:tr>
      <w:tr w:rsidR="00A34355" w:rsidRPr="009A7979" w14:paraId="399ED1A3" w14:textId="77777777" w:rsidTr="00EC2E98">
        <w:trPr>
          <w:trHeight w:val="735"/>
        </w:trPr>
        <w:tc>
          <w:tcPr>
            <w:tcW w:w="1560" w:type="dxa"/>
            <w:vAlign w:val="center"/>
          </w:tcPr>
          <w:p w14:paraId="371585D1" w14:textId="37D38E6C" w:rsidR="00A34355" w:rsidRPr="003C5E23" w:rsidRDefault="003E1BC8" w:rsidP="00EC2E98">
            <w:pPr>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Nominal</w:t>
            </w:r>
            <w:r w:rsidR="00A34355" w:rsidRPr="003C5E23">
              <w:rPr>
                <w:rFonts w:ascii="Times New Roman" w:hAnsi="Times New Roman" w:cs="Times New Roman"/>
                <w:sz w:val="24"/>
                <w:szCs w:val="24"/>
                <w:lang w:val="tr-TR"/>
              </w:rPr>
              <w:t xml:space="preserve"> ısıl güç</w:t>
            </w:r>
          </w:p>
        </w:tc>
        <w:tc>
          <w:tcPr>
            <w:tcW w:w="850" w:type="dxa"/>
            <w:vAlign w:val="center"/>
          </w:tcPr>
          <w:p w14:paraId="4FBB6C81" w14:textId="77777777" w:rsidR="00A34355" w:rsidRPr="003C5E23" w:rsidRDefault="00A34355" w:rsidP="00EC2E98">
            <w:pPr>
              <w:jc w:val="center"/>
              <w:rPr>
                <w:rFonts w:ascii="Times New Roman" w:hAnsi="Times New Roman" w:cs="Times New Roman"/>
                <w:i/>
                <w:sz w:val="24"/>
                <w:szCs w:val="24"/>
                <w:lang w:val="tr-TR"/>
              </w:rPr>
            </w:pPr>
            <w:r w:rsidRPr="003C5E23">
              <w:rPr>
                <w:rFonts w:ascii="Times New Roman" w:hAnsi="Times New Roman" w:cs="Times New Roman"/>
                <w:i/>
                <w:position w:val="5"/>
                <w:sz w:val="24"/>
                <w:szCs w:val="24"/>
                <w:lang w:val="tr-TR"/>
              </w:rPr>
              <w:t>P</w:t>
            </w:r>
            <w:r w:rsidRPr="003C5E23">
              <w:rPr>
                <w:rFonts w:ascii="Times New Roman" w:hAnsi="Times New Roman" w:cs="Times New Roman"/>
                <w:i/>
                <w:sz w:val="24"/>
                <w:szCs w:val="24"/>
                <w:vertAlign w:val="subscript"/>
                <w:lang w:val="tr-TR"/>
              </w:rPr>
              <w:t>nom</w:t>
            </w:r>
          </w:p>
        </w:tc>
        <w:tc>
          <w:tcPr>
            <w:tcW w:w="1134" w:type="dxa"/>
            <w:vAlign w:val="center"/>
          </w:tcPr>
          <w:p w14:paraId="643E78F0" w14:textId="77777777" w:rsidR="00A34355" w:rsidRPr="003C5E23" w:rsidRDefault="00A34355" w:rsidP="00EC2E98">
            <w:pPr>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x,x</w:t>
            </w:r>
          </w:p>
        </w:tc>
        <w:tc>
          <w:tcPr>
            <w:tcW w:w="1276" w:type="dxa"/>
            <w:gridSpan w:val="2"/>
            <w:vAlign w:val="center"/>
          </w:tcPr>
          <w:p w14:paraId="4BB2747D" w14:textId="77777777" w:rsidR="00A34355" w:rsidRPr="003C5E23" w:rsidRDefault="00A34355" w:rsidP="00EC2E98">
            <w:pPr>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kW</w:t>
            </w:r>
          </w:p>
        </w:tc>
        <w:tc>
          <w:tcPr>
            <w:tcW w:w="104" w:type="dxa"/>
            <w:vAlign w:val="center"/>
          </w:tcPr>
          <w:p w14:paraId="182BCF6E" w14:textId="77777777" w:rsidR="00A34355" w:rsidRPr="003C5E23" w:rsidRDefault="00A34355" w:rsidP="00EC2E98">
            <w:pPr>
              <w:jc w:val="center"/>
              <w:rPr>
                <w:rFonts w:ascii="Times New Roman" w:hAnsi="Times New Roman" w:cs="Times New Roman"/>
                <w:sz w:val="24"/>
                <w:szCs w:val="24"/>
                <w:lang w:val="tr-TR"/>
              </w:rPr>
            </w:pPr>
          </w:p>
        </w:tc>
        <w:tc>
          <w:tcPr>
            <w:tcW w:w="2022" w:type="dxa"/>
            <w:gridSpan w:val="2"/>
            <w:vAlign w:val="center"/>
          </w:tcPr>
          <w:p w14:paraId="63C177A4" w14:textId="3C49BD69" w:rsidR="00A34355" w:rsidRPr="003C5E23" w:rsidRDefault="003E1BC8" w:rsidP="00EC2E98">
            <w:pPr>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Nominal</w:t>
            </w:r>
            <w:r w:rsidR="00A34355" w:rsidRPr="003C5E23">
              <w:rPr>
                <w:rFonts w:ascii="Times New Roman" w:hAnsi="Times New Roman" w:cs="Times New Roman"/>
                <w:sz w:val="24"/>
                <w:szCs w:val="24"/>
                <w:lang w:val="tr-TR"/>
              </w:rPr>
              <w:t xml:space="preserve"> ısıl gü</w:t>
            </w:r>
            <w:r w:rsidR="00D70E02" w:rsidRPr="003C5E23">
              <w:rPr>
                <w:rFonts w:ascii="Times New Roman" w:hAnsi="Times New Roman" w:cs="Times New Roman"/>
                <w:sz w:val="24"/>
                <w:szCs w:val="24"/>
                <w:lang w:val="tr-TR"/>
              </w:rPr>
              <w:t>çte</w:t>
            </w:r>
            <w:r w:rsidR="00A34355" w:rsidRPr="003C5E23">
              <w:rPr>
                <w:rFonts w:ascii="Times New Roman" w:hAnsi="Times New Roman" w:cs="Times New Roman"/>
                <w:sz w:val="24"/>
                <w:szCs w:val="24"/>
                <w:lang w:val="tr-TR"/>
              </w:rPr>
              <w:t xml:space="preserve"> faydalı verim</w:t>
            </w:r>
          </w:p>
        </w:tc>
        <w:tc>
          <w:tcPr>
            <w:tcW w:w="851" w:type="dxa"/>
            <w:vAlign w:val="center"/>
          </w:tcPr>
          <w:p w14:paraId="1017AFC3" w14:textId="77777777" w:rsidR="00A34355" w:rsidRPr="003C5E23" w:rsidRDefault="00A34355" w:rsidP="00EC2E98">
            <w:pPr>
              <w:jc w:val="center"/>
              <w:rPr>
                <w:rFonts w:ascii="Times New Roman" w:hAnsi="Times New Roman" w:cs="Times New Roman"/>
                <w:i/>
                <w:sz w:val="24"/>
                <w:szCs w:val="24"/>
                <w:lang w:val="tr-TR"/>
              </w:rPr>
            </w:pPr>
            <w:r w:rsidRPr="003C5E23">
              <w:rPr>
                <w:rFonts w:ascii="Times New Roman" w:hAnsi="Times New Roman" w:cs="Times New Roman"/>
                <w:i/>
                <w:w w:val="90"/>
                <w:position w:val="5"/>
                <w:sz w:val="24"/>
                <w:szCs w:val="24"/>
                <w:lang w:val="tr-TR"/>
              </w:rPr>
              <w:t>η</w:t>
            </w:r>
            <w:r w:rsidRPr="003C5E23">
              <w:rPr>
                <w:rFonts w:ascii="Times New Roman" w:hAnsi="Times New Roman" w:cs="Times New Roman"/>
                <w:i/>
                <w:w w:val="90"/>
                <w:sz w:val="24"/>
                <w:szCs w:val="24"/>
                <w:vertAlign w:val="subscript"/>
                <w:lang w:val="tr-TR"/>
              </w:rPr>
              <w:t>th,nom</w:t>
            </w:r>
          </w:p>
        </w:tc>
        <w:tc>
          <w:tcPr>
            <w:tcW w:w="1134" w:type="dxa"/>
            <w:vAlign w:val="center"/>
          </w:tcPr>
          <w:p w14:paraId="77BE95DE" w14:textId="77777777" w:rsidR="00A34355" w:rsidRPr="003C5E23" w:rsidRDefault="00A34355" w:rsidP="00EC2E98">
            <w:pPr>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x,x</w:t>
            </w:r>
          </w:p>
        </w:tc>
        <w:tc>
          <w:tcPr>
            <w:tcW w:w="850" w:type="dxa"/>
            <w:vAlign w:val="center"/>
          </w:tcPr>
          <w:p w14:paraId="6588512B" w14:textId="77777777" w:rsidR="00A34355" w:rsidRPr="003C5E23" w:rsidRDefault="00A34355" w:rsidP="00EC2E98">
            <w:pPr>
              <w:jc w:val="center"/>
              <w:rPr>
                <w:rFonts w:ascii="Times New Roman" w:hAnsi="Times New Roman" w:cs="Times New Roman"/>
                <w:sz w:val="24"/>
                <w:szCs w:val="24"/>
                <w:lang w:val="tr-TR"/>
              </w:rPr>
            </w:pPr>
            <w:r w:rsidRPr="003C5E23">
              <w:rPr>
                <w:rFonts w:ascii="Times New Roman" w:hAnsi="Times New Roman" w:cs="Times New Roman"/>
                <w:w w:val="75"/>
                <w:sz w:val="24"/>
                <w:szCs w:val="24"/>
                <w:lang w:val="tr-TR"/>
              </w:rPr>
              <w:t>%</w:t>
            </w:r>
          </w:p>
        </w:tc>
      </w:tr>
      <w:tr w:rsidR="00A34355" w:rsidRPr="009A7979" w14:paraId="7B49C772" w14:textId="77777777" w:rsidTr="007D65CA">
        <w:trPr>
          <w:trHeight w:val="735"/>
        </w:trPr>
        <w:tc>
          <w:tcPr>
            <w:tcW w:w="1560" w:type="dxa"/>
            <w:vAlign w:val="center"/>
          </w:tcPr>
          <w:p w14:paraId="1CDD2D17" w14:textId="799A5850" w:rsidR="00A34355" w:rsidRPr="003C5E23" w:rsidRDefault="003E1BC8" w:rsidP="007D65CA">
            <w:pPr>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Minimum</w:t>
            </w:r>
            <w:r w:rsidR="00A34355" w:rsidRPr="003C5E23">
              <w:rPr>
                <w:rFonts w:ascii="Times New Roman" w:hAnsi="Times New Roman" w:cs="Times New Roman"/>
                <w:sz w:val="24"/>
                <w:szCs w:val="24"/>
                <w:lang w:val="tr-TR"/>
              </w:rPr>
              <w:t xml:space="preserve"> ısıl güç</w:t>
            </w:r>
            <w:r w:rsidR="00823087" w:rsidRPr="003C5E23">
              <w:rPr>
                <w:rFonts w:ascii="Times New Roman" w:hAnsi="Times New Roman" w:cs="Times New Roman"/>
                <w:sz w:val="24"/>
                <w:szCs w:val="24"/>
                <w:lang w:val="tr-TR"/>
              </w:rPr>
              <w:t xml:space="preserve"> (</w:t>
            </w:r>
            <w:r w:rsidRPr="003C5E23">
              <w:rPr>
                <w:rFonts w:ascii="Times New Roman" w:eastAsia="Times New Roman" w:hAnsi="Times New Roman" w:cs="Times New Roman"/>
                <w:color w:val="000000"/>
                <w:sz w:val="24"/>
                <w:szCs w:val="24"/>
                <w:lang w:val="tr-TR" w:eastAsia="tr-TR"/>
              </w:rPr>
              <w:t>Gösterge niteliğinde</w:t>
            </w:r>
            <w:r w:rsidR="00A34355" w:rsidRPr="003C5E23">
              <w:rPr>
                <w:rFonts w:ascii="Times New Roman" w:hAnsi="Times New Roman" w:cs="Times New Roman"/>
                <w:sz w:val="24"/>
                <w:szCs w:val="24"/>
                <w:lang w:val="tr-TR"/>
              </w:rPr>
              <w:t>)</w:t>
            </w:r>
          </w:p>
        </w:tc>
        <w:tc>
          <w:tcPr>
            <w:tcW w:w="850" w:type="dxa"/>
            <w:vAlign w:val="center"/>
          </w:tcPr>
          <w:p w14:paraId="6C177AC8" w14:textId="77777777" w:rsidR="00A34355" w:rsidRPr="003C5E23" w:rsidRDefault="00A34355" w:rsidP="007D65CA">
            <w:pPr>
              <w:jc w:val="center"/>
              <w:rPr>
                <w:rFonts w:ascii="Times New Roman" w:hAnsi="Times New Roman" w:cs="Times New Roman"/>
                <w:i/>
                <w:sz w:val="24"/>
                <w:szCs w:val="24"/>
                <w:lang w:val="tr-TR"/>
              </w:rPr>
            </w:pPr>
            <w:r w:rsidRPr="003C5E23">
              <w:rPr>
                <w:rFonts w:ascii="Times New Roman" w:hAnsi="Times New Roman" w:cs="Times New Roman"/>
                <w:i/>
                <w:position w:val="5"/>
                <w:sz w:val="24"/>
                <w:szCs w:val="24"/>
                <w:lang w:val="tr-TR"/>
              </w:rPr>
              <w:t>P</w:t>
            </w:r>
            <w:r w:rsidRPr="003C5E23">
              <w:rPr>
                <w:rFonts w:ascii="Times New Roman" w:hAnsi="Times New Roman" w:cs="Times New Roman"/>
                <w:i/>
                <w:sz w:val="24"/>
                <w:szCs w:val="24"/>
                <w:vertAlign w:val="subscript"/>
                <w:lang w:val="tr-TR"/>
              </w:rPr>
              <w:t>min</w:t>
            </w:r>
          </w:p>
        </w:tc>
        <w:tc>
          <w:tcPr>
            <w:tcW w:w="1134" w:type="dxa"/>
            <w:vAlign w:val="center"/>
          </w:tcPr>
          <w:p w14:paraId="5BCE4A08" w14:textId="3E25C1B6" w:rsidR="00A34355" w:rsidRPr="003C5E23" w:rsidRDefault="00A34355" w:rsidP="007D65CA">
            <w:pPr>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[x,x/</w:t>
            </w:r>
            <w:r w:rsidR="00B30FFB">
              <w:rPr>
                <w:rFonts w:ascii="Times New Roman" w:hAnsi="Times New Roman" w:cs="Times New Roman"/>
                <w:sz w:val="24"/>
                <w:szCs w:val="24"/>
                <w:lang w:val="tr-TR"/>
              </w:rPr>
              <w:t>Uygulanmaz</w:t>
            </w:r>
            <w:r w:rsidRPr="003C5E23">
              <w:rPr>
                <w:rFonts w:ascii="Times New Roman" w:hAnsi="Times New Roman" w:cs="Times New Roman"/>
                <w:sz w:val="24"/>
                <w:szCs w:val="24"/>
                <w:lang w:val="tr-TR"/>
              </w:rPr>
              <w:t>]</w:t>
            </w:r>
          </w:p>
        </w:tc>
        <w:tc>
          <w:tcPr>
            <w:tcW w:w="1276" w:type="dxa"/>
            <w:gridSpan w:val="2"/>
            <w:vAlign w:val="center"/>
          </w:tcPr>
          <w:p w14:paraId="13FB0D05" w14:textId="77777777" w:rsidR="00A34355" w:rsidRPr="003C5E23" w:rsidRDefault="00A34355" w:rsidP="007D65CA">
            <w:pPr>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kW</w:t>
            </w:r>
          </w:p>
        </w:tc>
        <w:tc>
          <w:tcPr>
            <w:tcW w:w="104" w:type="dxa"/>
            <w:vAlign w:val="center"/>
          </w:tcPr>
          <w:p w14:paraId="212F32D0" w14:textId="77777777" w:rsidR="00A34355" w:rsidRPr="003C5E23" w:rsidRDefault="00A34355" w:rsidP="007D65CA">
            <w:pPr>
              <w:jc w:val="center"/>
              <w:rPr>
                <w:rFonts w:ascii="Times New Roman" w:hAnsi="Times New Roman" w:cs="Times New Roman"/>
                <w:sz w:val="24"/>
                <w:szCs w:val="24"/>
                <w:lang w:val="tr-TR"/>
              </w:rPr>
            </w:pPr>
          </w:p>
        </w:tc>
        <w:tc>
          <w:tcPr>
            <w:tcW w:w="2022" w:type="dxa"/>
            <w:gridSpan w:val="2"/>
            <w:vAlign w:val="center"/>
          </w:tcPr>
          <w:p w14:paraId="2ABD1FAB" w14:textId="287F1E2C" w:rsidR="00A34355" w:rsidRPr="003C5E23" w:rsidRDefault="003E1BC8" w:rsidP="007D65CA">
            <w:pPr>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Minimum</w:t>
            </w:r>
            <w:r w:rsidR="00A34355" w:rsidRPr="003C5E23">
              <w:rPr>
                <w:rFonts w:ascii="Times New Roman" w:hAnsi="Times New Roman" w:cs="Times New Roman"/>
                <w:sz w:val="24"/>
                <w:szCs w:val="24"/>
                <w:lang w:val="tr-TR"/>
              </w:rPr>
              <w:t xml:space="preserve"> ısıl </w:t>
            </w:r>
            <w:r w:rsidR="007D65CA" w:rsidRPr="003C5E23">
              <w:rPr>
                <w:rFonts w:ascii="Times New Roman" w:hAnsi="Times New Roman" w:cs="Times New Roman"/>
                <w:sz w:val="24"/>
                <w:szCs w:val="24"/>
                <w:lang w:val="tr-TR"/>
              </w:rPr>
              <w:t>gü</w:t>
            </w:r>
            <w:r w:rsidR="00D70E02" w:rsidRPr="003C5E23">
              <w:rPr>
                <w:rFonts w:ascii="Times New Roman" w:hAnsi="Times New Roman" w:cs="Times New Roman"/>
                <w:sz w:val="24"/>
                <w:szCs w:val="24"/>
                <w:lang w:val="tr-TR"/>
              </w:rPr>
              <w:t>çte</w:t>
            </w:r>
            <w:r w:rsidR="007D65CA" w:rsidRPr="003C5E23">
              <w:rPr>
                <w:rFonts w:ascii="Times New Roman" w:hAnsi="Times New Roman" w:cs="Times New Roman"/>
                <w:sz w:val="24"/>
                <w:szCs w:val="24"/>
                <w:lang w:val="tr-TR"/>
              </w:rPr>
              <w:t xml:space="preserve"> faydalı verim (</w:t>
            </w:r>
            <w:r w:rsidRPr="003C5E23">
              <w:rPr>
                <w:rFonts w:ascii="Times New Roman" w:eastAsia="Times New Roman" w:hAnsi="Times New Roman" w:cs="Times New Roman"/>
                <w:color w:val="000000"/>
                <w:sz w:val="24"/>
                <w:szCs w:val="24"/>
                <w:lang w:val="tr-TR" w:eastAsia="tr-TR"/>
              </w:rPr>
              <w:t>Gösterge niteliğinde</w:t>
            </w:r>
            <w:r w:rsidR="00A34355" w:rsidRPr="003C5E23">
              <w:rPr>
                <w:rFonts w:ascii="Times New Roman" w:hAnsi="Times New Roman" w:cs="Times New Roman"/>
                <w:sz w:val="24"/>
                <w:szCs w:val="24"/>
                <w:lang w:val="tr-TR"/>
              </w:rPr>
              <w:t>)</w:t>
            </w:r>
          </w:p>
        </w:tc>
        <w:tc>
          <w:tcPr>
            <w:tcW w:w="851" w:type="dxa"/>
            <w:vAlign w:val="center"/>
          </w:tcPr>
          <w:p w14:paraId="3474AF40" w14:textId="77777777" w:rsidR="00A34355" w:rsidRPr="003C5E23" w:rsidRDefault="00A34355" w:rsidP="007D65CA">
            <w:pPr>
              <w:jc w:val="center"/>
              <w:rPr>
                <w:rFonts w:ascii="Times New Roman" w:hAnsi="Times New Roman" w:cs="Times New Roman"/>
                <w:i/>
                <w:sz w:val="24"/>
                <w:szCs w:val="24"/>
                <w:lang w:val="tr-TR"/>
              </w:rPr>
            </w:pPr>
            <w:r w:rsidRPr="003C5E23">
              <w:rPr>
                <w:rFonts w:ascii="Times New Roman" w:hAnsi="Times New Roman" w:cs="Times New Roman"/>
                <w:i/>
                <w:w w:val="90"/>
                <w:position w:val="5"/>
                <w:sz w:val="24"/>
                <w:szCs w:val="24"/>
                <w:lang w:val="tr-TR"/>
              </w:rPr>
              <w:t>η</w:t>
            </w:r>
            <w:r w:rsidRPr="003C5E23">
              <w:rPr>
                <w:rFonts w:ascii="Times New Roman" w:hAnsi="Times New Roman" w:cs="Times New Roman"/>
                <w:i/>
                <w:w w:val="90"/>
                <w:sz w:val="24"/>
                <w:szCs w:val="24"/>
                <w:vertAlign w:val="subscript"/>
                <w:lang w:val="tr-TR"/>
              </w:rPr>
              <w:t>th,min</w:t>
            </w:r>
          </w:p>
        </w:tc>
        <w:tc>
          <w:tcPr>
            <w:tcW w:w="1134" w:type="dxa"/>
            <w:vAlign w:val="center"/>
          </w:tcPr>
          <w:p w14:paraId="7B73F2B4" w14:textId="498549FE" w:rsidR="00A34355" w:rsidRPr="003C5E23" w:rsidRDefault="00A34355" w:rsidP="007D65CA">
            <w:pPr>
              <w:jc w:val="center"/>
              <w:rPr>
                <w:rFonts w:ascii="Times New Roman" w:hAnsi="Times New Roman" w:cs="Times New Roman"/>
                <w:sz w:val="24"/>
                <w:szCs w:val="24"/>
                <w:lang w:val="tr-TR"/>
              </w:rPr>
            </w:pPr>
            <w:r w:rsidRPr="003C5E23">
              <w:rPr>
                <w:rFonts w:ascii="Times New Roman" w:hAnsi="Times New Roman" w:cs="Times New Roman"/>
                <w:sz w:val="24"/>
                <w:szCs w:val="24"/>
                <w:lang w:val="tr-TR"/>
              </w:rPr>
              <w:t>[x,x/</w:t>
            </w:r>
            <w:r w:rsidR="00B30FFB">
              <w:rPr>
                <w:rFonts w:ascii="Times New Roman" w:hAnsi="Times New Roman" w:cs="Times New Roman"/>
                <w:sz w:val="24"/>
                <w:szCs w:val="24"/>
                <w:lang w:val="tr-TR"/>
              </w:rPr>
              <w:t>Uygulanmaz</w:t>
            </w:r>
            <w:r w:rsidRPr="003C5E23">
              <w:rPr>
                <w:rFonts w:ascii="Times New Roman" w:hAnsi="Times New Roman" w:cs="Times New Roman"/>
                <w:sz w:val="24"/>
                <w:szCs w:val="24"/>
                <w:lang w:val="tr-TR"/>
              </w:rPr>
              <w:t>]</w:t>
            </w:r>
          </w:p>
        </w:tc>
        <w:tc>
          <w:tcPr>
            <w:tcW w:w="850" w:type="dxa"/>
            <w:vAlign w:val="center"/>
          </w:tcPr>
          <w:p w14:paraId="2A32D608" w14:textId="77777777" w:rsidR="00A34355" w:rsidRPr="003C5E23" w:rsidRDefault="00A34355" w:rsidP="007D65CA">
            <w:pPr>
              <w:jc w:val="center"/>
              <w:rPr>
                <w:rFonts w:ascii="Times New Roman" w:hAnsi="Times New Roman" w:cs="Times New Roman"/>
                <w:sz w:val="24"/>
                <w:szCs w:val="24"/>
                <w:lang w:val="tr-TR"/>
              </w:rPr>
            </w:pPr>
            <w:r w:rsidRPr="003C5E23">
              <w:rPr>
                <w:rFonts w:ascii="Times New Roman" w:hAnsi="Times New Roman" w:cs="Times New Roman"/>
                <w:w w:val="75"/>
                <w:sz w:val="24"/>
                <w:szCs w:val="24"/>
                <w:lang w:val="tr-TR"/>
              </w:rPr>
              <w:t>%</w:t>
            </w:r>
          </w:p>
        </w:tc>
      </w:tr>
      <w:tr w:rsidR="00A34355" w:rsidRPr="009A7979" w14:paraId="506D7D2D" w14:textId="77777777" w:rsidTr="00A34355">
        <w:trPr>
          <w:trHeight w:val="524"/>
        </w:trPr>
        <w:tc>
          <w:tcPr>
            <w:tcW w:w="4820" w:type="dxa"/>
            <w:gridSpan w:val="5"/>
          </w:tcPr>
          <w:p w14:paraId="587558BF" w14:textId="77777777" w:rsidR="00A34355" w:rsidRPr="009A7979" w:rsidRDefault="00A34355" w:rsidP="00A34355">
            <w:pPr>
              <w:rPr>
                <w:rFonts w:ascii="Times New Roman" w:hAnsi="Times New Roman" w:cs="Times New Roman"/>
                <w:sz w:val="24"/>
                <w:szCs w:val="24"/>
                <w:lang w:val="tr-TR"/>
              </w:rPr>
            </w:pPr>
          </w:p>
        </w:tc>
        <w:tc>
          <w:tcPr>
            <w:tcW w:w="104" w:type="dxa"/>
          </w:tcPr>
          <w:p w14:paraId="28DA8CCD" w14:textId="77777777" w:rsidR="00A34355" w:rsidRPr="009A7979" w:rsidRDefault="00A34355" w:rsidP="00A34355">
            <w:pPr>
              <w:rPr>
                <w:rFonts w:ascii="Times New Roman" w:hAnsi="Times New Roman" w:cs="Times New Roman"/>
                <w:sz w:val="24"/>
                <w:szCs w:val="24"/>
                <w:lang w:val="tr-TR"/>
              </w:rPr>
            </w:pPr>
          </w:p>
        </w:tc>
        <w:tc>
          <w:tcPr>
            <w:tcW w:w="4857" w:type="dxa"/>
            <w:gridSpan w:val="5"/>
          </w:tcPr>
          <w:p w14:paraId="63586026" w14:textId="77777777" w:rsidR="00A34355" w:rsidRPr="009A7979" w:rsidRDefault="00A34355" w:rsidP="00A34355">
            <w:pPr>
              <w:rPr>
                <w:rFonts w:ascii="Times New Roman" w:hAnsi="Times New Roman" w:cs="Times New Roman"/>
                <w:sz w:val="24"/>
                <w:szCs w:val="24"/>
                <w:lang w:val="tr-TR"/>
              </w:rPr>
            </w:pPr>
          </w:p>
        </w:tc>
      </w:tr>
    </w:tbl>
    <w:tbl>
      <w:tblPr>
        <w:tblStyle w:val="TableNormal4"/>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2"/>
        <w:gridCol w:w="896"/>
        <w:gridCol w:w="876"/>
        <w:gridCol w:w="1276"/>
        <w:gridCol w:w="101"/>
        <w:gridCol w:w="3159"/>
        <w:gridCol w:w="1497"/>
        <w:gridCol w:w="204"/>
      </w:tblGrid>
      <w:tr w:rsidR="00A34355" w:rsidRPr="009A7979" w14:paraId="6A54F0DD" w14:textId="77777777" w:rsidTr="005666F2">
        <w:trPr>
          <w:trHeight w:val="631"/>
        </w:trPr>
        <w:tc>
          <w:tcPr>
            <w:tcW w:w="4820" w:type="dxa"/>
            <w:gridSpan w:val="4"/>
            <w:vAlign w:val="center"/>
          </w:tcPr>
          <w:p w14:paraId="13680C5B" w14:textId="2FB54072" w:rsidR="00A34355" w:rsidRPr="009A7979" w:rsidRDefault="00F56EE7" w:rsidP="005666F2">
            <w:pPr>
              <w:jc w:val="center"/>
              <w:rPr>
                <w:rFonts w:ascii="Times New Roman" w:hAnsi="Times New Roman" w:cs="Times New Roman"/>
                <w:b/>
                <w:sz w:val="24"/>
                <w:szCs w:val="24"/>
                <w:lang w:val="tr-TR"/>
              </w:rPr>
            </w:pPr>
            <w:r>
              <w:rPr>
                <w:rFonts w:ascii="Times New Roman" w:hAnsi="Times New Roman" w:cs="Times New Roman"/>
                <w:b/>
                <w:sz w:val="24"/>
                <w:szCs w:val="24"/>
                <w:lang w:val="tr-TR"/>
              </w:rPr>
              <w:t xml:space="preserve">İlave </w:t>
            </w:r>
            <w:r w:rsidR="005666F2" w:rsidRPr="009A7979">
              <w:rPr>
                <w:rFonts w:ascii="Times New Roman" w:hAnsi="Times New Roman" w:cs="Times New Roman"/>
                <w:b/>
                <w:sz w:val="24"/>
                <w:szCs w:val="24"/>
                <w:lang w:val="tr-TR"/>
              </w:rPr>
              <w:t>elektrik tüketimi</w:t>
            </w:r>
          </w:p>
        </w:tc>
        <w:tc>
          <w:tcPr>
            <w:tcW w:w="101" w:type="dxa"/>
            <w:vAlign w:val="center"/>
          </w:tcPr>
          <w:p w14:paraId="19AEACD8" w14:textId="77777777" w:rsidR="00A34355" w:rsidRPr="009A7979" w:rsidRDefault="00A34355" w:rsidP="005666F2">
            <w:pPr>
              <w:jc w:val="center"/>
              <w:rPr>
                <w:rFonts w:ascii="Times New Roman" w:hAnsi="Times New Roman" w:cs="Times New Roman"/>
                <w:sz w:val="24"/>
                <w:szCs w:val="24"/>
                <w:lang w:val="tr-TR"/>
              </w:rPr>
            </w:pPr>
          </w:p>
        </w:tc>
        <w:tc>
          <w:tcPr>
            <w:tcW w:w="4860" w:type="dxa"/>
            <w:gridSpan w:val="3"/>
            <w:vAlign w:val="center"/>
          </w:tcPr>
          <w:p w14:paraId="5D298D45" w14:textId="77777777" w:rsidR="005666F2" w:rsidRPr="009A7979" w:rsidRDefault="00A34355" w:rsidP="005666F2">
            <w:pPr>
              <w:jc w:val="center"/>
              <w:rPr>
                <w:rFonts w:ascii="Times New Roman" w:hAnsi="Times New Roman" w:cs="Times New Roman"/>
                <w:b/>
                <w:spacing w:val="-4"/>
                <w:sz w:val="24"/>
                <w:szCs w:val="24"/>
                <w:lang w:val="tr-TR"/>
              </w:rPr>
            </w:pPr>
            <w:r w:rsidRPr="009A7979">
              <w:rPr>
                <w:rFonts w:ascii="Times New Roman" w:hAnsi="Times New Roman" w:cs="Times New Roman"/>
                <w:b/>
                <w:spacing w:val="-4"/>
                <w:sz w:val="24"/>
                <w:szCs w:val="24"/>
                <w:lang w:val="tr-TR"/>
              </w:rPr>
              <w:t xml:space="preserve">Isıl güç/oda sıcaklığı kontrolü </w:t>
            </w:r>
            <w:r w:rsidR="005666F2" w:rsidRPr="009A7979">
              <w:rPr>
                <w:rFonts w:ascii="Times New Roman" w:hAnsi="Times New Roman" w:cs="Times New Roman"/>
                <w:b/>
                <w:spacing w:val="-4"/>
                <w:sz w:val="24"/>
                <w:szCs w:val="24"/>
                <w:lang w:val="tr-TR"/>
              </w:rPr>
              <w:t>tipi</w:t>
            </w:r>
          </w:p>
          <w:p w14:paraId="1E1D6FC1" w14:textId="77777777" w:rsidR="00A34355" w:rsidRPr="009A7979" w:rsidRDefault="00A34355" w:rsidP="005666F2">
            <w:pPr>
              <w:jc w:val="center"/>
              <w:rPr>
                <w:rFonts w:ascii="Times New Roman" w:hAnsi="Times New Roman" w:cs="Times New Roman"/>
                <w:b/>
                <w:sz w:val="24"/>
                <w:szCs w:val="24"/>
                <w:lang w:val="tr-TR"/>
              </w:rPr>
            </w:pPr>
            <w:r w:rsidRPr="009A7979">
              <w:rPr>
                <w:rFonts w:ascii="Times New Roman" w:hAnsi="Times New Roman" w:cs="Times New Roman"/>
                <w:b/>
                <w:spacing w:val="-4"/>
                <w:sz w:val="24"/>
                <w:szCs w:val="24"/>
                <w:lang w:val="tr-TR"/>
              </w:rPr>
              <w:t>(birini seçiniz)</w:t>
            </w:r>
          </w:p>
        </w:tc>
      </w:tr>
      <w:tr w:rsidR="00A34355" w:rsidRPr="009A7979" w14:paraId="42243FB9" w14:textId="77777777" w:rsidTr="006043D5">
        <w:trPr>
          <w:trHeight w:val="588"/>
        </w:trPr>
        <w:tc>
          <w:tcPr>
            <w:tcW w:w="1772" w:type="dxa"/>
            <w:vAlign w:val="center"/>
          </w:tcPr>
          <w:p w14:paraId="57A93F80" w14:textId="577633AC" w:rsidR="00A34355" w:rsidRPr="009A7979" w:rsidRDefault="003E1BC8" w:rsidP="006043D5">
            <w:pPr>
              <w:jc w:val="center"/>
              <w:rPr>
                <w:rFonts w:ascii="Times New Roman" w:hAnsi="Times New Roman" w:cs="Times New Roman"/>
                <w:sz w:val="24"/>
                <w:szCs w:val="24"/>
                <w:lang w:val="tr-TR"/>
              </w:rPr>
            </w:pPr>
            <w:r>
              <w:rPr>
                <w:rFonts w:ascii="Times New Roman" w:hAnsi="Times New Roman" w:cs="Times New Roman"/>
                <w:sz w:val="24"/>
                <w:szCs w:val="24"/>
                <w:lang w:val="tr-TR"/>
              </w:rPr>
              <w:t>Nominal</w:t>
            </w:r>
            <w:r w:rsidR="00A34355" w:rsidRPr="009A7979">
              <w:rPr>
                <w:rFonts w:ascii="Times New Roman" w:hAnsi="Times New Roman" w:cs="Times New Roman"/>
                <w:sz w:val="24"/>
                <w:szCs w:val="24"/>
                <w:lang w:val="tr-TR"/>
              </w:rPr>
              <w:t xml:space="preserve"> ısıl </w:t>
            </w:r>
            <w:r w:rsidR="005666F2" w:rsidRPr="009A7979">
              <w:rPr>
                <w:rFonts w:ascii="Times New Roman" w:hAnsi="Times New Roman" w:cs="Times New Roman"/>
                <w:sz w:val="24"/>
                <w:szCs w:val="24"/>
                <w:lang w:val="tr-TR"/>
              </w:rPr>
              <w:t>güçte</w:t>
            </w:r>
          </w:p>
        </w:tc>
        <w:tc>
          <w:tcPr>
            <w:tcW w:w="896" w:type="dxa"/>
            <w:vAlign w:val="center"/>
          </w:tcPr>
          <w:p w14:paraId="12F5FCF3" w14:textId="77777777" w:rsidR="00A34355" w:rsidRPr="009A7979" w:rsidRDefault="00A34355" w:rsidP="006043D5">
            <w:pPr>
              <w:jc w:val="center"/>
              <w:rPr>
                <w:rFonts w:ascii="Times New Roman" w:hAnsi="Times New Roman" w:cs="Times New Roman"/>
                <w:i/>
                <w:sz w:val="24"/>
                <w:szCs w:val="24"/>
                <w:lang w:val="tr-TR"/>
              </w:rPr>
            </w:pPr>
            <w:r w:rsidRPr="009A7979">
              <w:rPr>
                <w:rFonts w:ascii="Times New Roman" w:hAnsi="Times New Roman" w:cs="Times New Roman"/>
                <w:i/>
                <w:w w:val="95"/>
                <w:position w:val="5"/>
                <w:sz w:val="24"/>
                <w:szCs w:val="24"/>
                <w:lang w:val="tr-TR"/>
              </w:rPr>
              <w:t>el</w:t>
            </w:r>
            <w:r w:rsidRPr="009A7979">
              <w:rPr>
                <w:rFonts w:ascii="Times New Roman" w:hAnsi="Times New Roman" w:cs="Times New Roman"/>
                <w:i/>
                <w:w w:val="95"/>
                <w:sz w:val="24"/>
                <w:szCs w:val="24"/>
                <w:vertAlign w:val="subscript"/>
                <w:lang w:val="tr-TR"/>
              </w:rPr>
              <w:t>max</w:t>
            </w:r>
          </w:p>
        </w:tc>
        <w:tc>
          <w:tcPr>
            <w:tcW w:w="876" w:type="dxa"/>
            <w:vAlign w:val="center"/>
          </w:tcPr>
          <w:p w14:paraId="01F5BBE4" w14:textId="77777777" w:rsidR="00A34355" w:rsidRPr="009A7979" w:rsidRDefault="00A34355"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x,xxx</w:t>
            </w:r>
          </w:p>
        </w:tc>
        <w:tc>
          <w:tcPr>
            <w:tcW w:w="1276" w:type="dxa"/>
            <w:vAlign w:val="center"/>
          </w:tcPr>
          <w:p w14:paraId="4B35C37D" w14:textId="77777777" w:rsidR="00A34355" w:rsidRPr="009A7979" w:rsidRDefault="00A34355"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kW</w:t>
            </w:r>
          </w:p>
        </w:tc>
        <w:tc>
          <w:tcPr>
            <w:tcW w:w="101" w:type="dxa"/>
          </w:tcPr>
          <w:p w14:paraId="68996BF3" w14:textId="77777777" w:rsidR="00A34355" w:rsidRPr="009A7979" w:rsidRDefault="00A34355" w:rsidP="00A34355">
            <w:pPr>
              <w:rPr>
                <w:rFonts w:ascii="Times New Roman" w:hAnsi="Times New Roman" w:cs="Times New Roman"/>
                <w:sz w:val="24"/>
                <w:szCs w:val="24"/>
                <w:lang w:val="tr-TR"/>
              </w:rPr>
            </w:pPr>
          </w:p>
        </w:tc>
        <w:tc>
          <w:tcPr>
            <w:tcW w:w="3159" w:type="dxa"/>
            <w:vAlign w:val="center"/>
          </w:tcPr>
          <w:p w14:paraId="60CF3C71" w14:textId="333C0B76" w:rsidR="00A34355" w:rsidRPr="009A7979" w:rsidRDefault="003E1BC8" w:rsidP="006043D5">
            <w:pPr>
              <w:jc w:val="center"/>
              <w:rPr>
                <w:rFonts w:ascii="Times New Roman" w:hAnsi="Times New Roman" w:cs="Times New Roman"/>
                <w:sz w:val="24"/>
                <w:szCs w:val="24"/>
                <w:lang w:val="tr-TR"/>
              </w:rPr>
            </w:pPr>
            <w:r>
              <w:rPr>
                <w:rFonts w:ascii="Times New Roman" w:hAnsi="Times New Roman" w:cs="Times New Roman"/>
                <w:sz w:val="24"/>
                <w:szCs w:val="24"/>
                <w:lang w:val="tr-TR"/>
              </w:rPr>
              <w:t xml:space="preserve">Oda sıcaklığı kontrolü olmayan tek aşamalı ısıl güç </w:t>
            </w:r>
          </w:p>
        </w:tc>
        <w:tc>
          <w:tcPr>
            <w:tcW w:w="1497" w:type="dxa"/>
            <w:vAlign w:val="center"/>
          </w:tcPr>
          <w:p w14:paraId="094E9BDD" w14:textId="77777777" w:rsidR="00A34355" w:rsidRPr="009A7979" w:rsidRDefault="00FA7BB4"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204" w:type="dxa"/>
          </w:tcPr>
          <w:p w14:paraId="27BE1479" w14:textId="77777777" w:rsidR="00A34355" w:rsidRPr="009A7979" w:rsidRDefault="00A34355" w:rsidP="00A34355">
            <w:pPr>
              <w:rPr>
                <w:rFonts w:ascii="Times New Roman" w:hAnsi="Times New Roman" w:cs="Times New Roman"/>
                <w:sz w:val="24"/>
                <w:szCs w:val="24"/>
                <w:lang w:val="tr-TR"/>
              </w:rPr>
            </w:pPr>
          </w:p>
        </w:tc>
      </w:tr>
      <w:tr w:rsidR="00A34355" w:rsidRPr="009A7979" w14:paraId="5E9ACECF" w14:textId="77777777" w:rsidTr="006043D5">
        <w:trPr>
          <w:trHeight w:val="588"/>
        </w:trPr>
        <w:tc>
          <w:tcPr>
            <w:tcW w:w="1772" w:type="dxa"/>
            <w:vAlign w:val="center"/>
          </w:tcPr>
          <w:p w14:paraId="03AD66EA" w14:textId="21906BD6" w:rsidR="00A34355" w:rsidRPr="009A7979" w:rsidRDefault="003E1BC8" w:rsidP="006043D5">
            <w:pPr>
              <w:jc w:val="center"/>
              <w:rPr>
                <w:rFonts w:ascii="Times New Roman" w:hAnsi="Times New Roman" w:cs="Times New Roman"/>
                <w:sz w:val="24"/>
                <w:szCs w:val="24"/>
                <w:lang w:val="tr-TR"/>
              </w:rPr>
            </w:pPr>
            <w:r>
              <w:rPr>
                <w:rFonts w:ascii="Times New Roman" w:hAnsi="Times New Roman" w:cs="Times New Roman"/>
                <w:sz w:val="24"/>
                <w:szCs w:val="24"/>
                <w:lang w:val="tr-TR"/>
              </w:rPr>
              <w:t>Minimum</w:t>
            </w:r>
            <w:r w:rsidR="00A34355" w:rsidRPr="009A7979">
              <w:rPr>
                <w:rFonts w:ascii="Times New Roman" w:hAnsi="Times New Roman" w:cs="Times New Roman"/>
                <w:sz w:val="24"/>
                <w:szCs w:val="24"/>
                <w:lang w:val="tr-TR"/>
              </w:rPr>
              <w:t xml:space="preserve"> ısıl </w:t>
            </w:r>
            <w:r w:rsidR="005666F2" w:rsidRPr="009A7979">
              <w:rPr>
                <w:rFonts w:ascii="Times New Roman" w:hAnsi="Times New Roman" w:cs="Times New Roman"/>
                <w:sz w:val="24"/>
                <w:szCs w:val="24"/>
                <w:lang w:val="tr-TR"/>
              </w:rPr>
              <w:t>güçte</w:t>
            </w:r>
          </w:p>
        </w:tc>
        <w:tc>
          <w:tcPr>
            <w:tcW w:w="896" w:type="dxa"/>
            <w:vAlign w:val="center"/>
          </w:tcPr>
          <w:p w14:paraId="2E51D628" w14:textId="77777777" w:rsidR="00A34355" w:rsidRPr="009A7979" w:rsidRDefault="00A34355" w:rsidP="006043D5">
            <w:pPr>
              <w:jc w:val="center"/>
              <w:rPr>
                <w:rFonts w:ascii="Times New Roman" w:hAnsi="Times New Roman" w:cs="Times New Roman"/>
                <w:i/>
                <w:sz w:val="24"/>
                <w:szCs w:val="24"/>
                <w:lang w:val="tr-TR"/>
              </w:rPr>
            </w:pPr>
            <w:r w:rsidRPr="009A7979">
              <w:rPr>
                <w:rFonts w:ascii="Times New Roman" w:hAnsi="Times New Roman" w:cs="Times New Roman"/>
                <w:i/>
                <w:w w:val="95"/>
                <w:position w:val="5"/>
                <w:sz w:val="24"/>
                <w:szCs w:val="24"/>
                <w:lang w:val="tr-TR"/>
              </w:rPr>
              <w:t>el</w:t>
            </w:r>
            <w:r w:rsidRPr="009A7979">
              <w:rPr>
                <w:rFonts w:ascii="Times New Roman" w:hAnsi="Times New Roman" w:cs="Times New Roman"/>
                <w:i/>
                <w:w w:val="95"/>
                <w:sz w:val="24"/>
                <w:szCs w:val="24"/>
                <w:vertAlign w:val="subscript"/>
                <w:lang w:val="tr-TR"/>
              </w:rPr>
              <w:t>min</w:t>
            </w:r>
          </w:p>
        </w:tc>
        <w:tc>
          <w:tcPr>
            <w:tcW w:w="876" w:type="dxa"/>
            <w:vAlign w:val="center"/>
          </w:tcPr>
          <w:p w14:paraId="14918A62" w14:textId="77777777" w:rsidR="00A34355" w:rsidRPr="009A7979" w:rsidRDefault="00A34355"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x,xxx</w:t>
            </w:r>
          </w:p>
        </w:tc>
        <w:tc>
          <w:tcPr>
            <w:tcW w:w="1276" w:type="dxa"/>
            <w:vAlign w:val="center"/>
          </w:tcPr>
          <w:p w14:paraId="2E76A0E1" w14:textId="77777777" w:rsidR="00A34355" w:rsidRPr="009A7979" w:rsidRDefault="00A34355"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kW</w:t>
            </w:r>
          </w:p>
        </w:tc>
        <w:tc>
          <w:tcPr>
            <w:tcW w:w="101" w:type="dxa"/>
          </w:tcPr>
          <w:p w14:paraId="180691F6" w14:textId="77777777" w:rsidR="00A34355" w:rsidRPr="009A7979" w:rsidRDefault="00A34355" w:rsidP="00A34355">
            <w:pPr>
              <w:rPr>
                <w:rFonts w:ascii="Times New Roman" w:hAnsi="Times New Roman" w:cs="Times New Roman"/>
                <w:sz w:val="24"/>
                <w:szCs w:val="24"/>
                <w:lang w:val="tr-TR"/>
              </w:rPr>
            </w:pPr>
          </w:p>
        </w:tc>
        <w:tc>
          <w:tcPr>
            <w:tcW w:w="3159" w:type="dxa"/>
            <w:vAlign w:val="center"/>
          </w:tcPr>
          <w:p w14:paraId="4F1A4303" w14:textId="5D48CE48" w:rsidR="00A34355" w:rsidRPr="009A7979" w:rsidRDefault="003E1BC8" w:rsidP="006043D5">
            <w:pPr>
              <w:jc w:val="center"/>
              <w:rPr>
                <w:rFonts w:ascii="Times New Roman" w:hAnsi="Times New Roman" w:cs="Times New Roman"/>
                <w:sz w:val="24"/>
                <w:szCs w:val="24"/>
                <w:lang w:val="tr-TR"/>
              </w:rPr>
            </w:pPr>
            <w:r>
              <w:rPr>
                <w:rFonts w:ascii="Times New Roman" w:hAnsi="Times New Roman" w:cs="Times New Roman"/>
                <w:sz w:val="24"/>
                <w:szCs w:val="24"/>
                <w:lang w:val="tr-TR"/>
              </w:rPr>
              <w:t xml:space="preserve">Oda sıcaklığı kontrolü olmayan </w:t>
            </w:r>
            <w:r w:rsidR="00FD32DC">
              <w:rPr>
                <w:rFonts w:ascii="Times New Roman" w:hAnsi="Times New Roman" w:cs="Times New Roman"/>
                <w:sz w:val="24"/>
                <w:szCs w:val="24"/>
                <w:lang w:val="tr-TR"/>
              </w:rPr>
              <w:t>i</w:t>
            </w:r>
            <w:r w:rsidR="00A34355" w:rsidRPr="009A7979">
              <w:rPr>
                <w:rFonts w:ascii="Times New Roman" w:hAnsi="Times New Roman" w:cs="Times New Roman"/>
                <w:sz w:val="24"/>
                <w:szCs w:val="24"/>
                <w:lang w:val="tr-TR"/>
              </w:rPr>
              <w:t xml:space="preserve">ki ya da daha fazla </w:t>
            </w:r>
            <w:r>
              <w:rPr>
                <w:rFonts w:ascii="Times New Roman" w:hAnsi="Times New Roman" w:cs="Times New Roman"/>
                <w:sz w:val="24"/>
                <w:szCs w:val="24"/>
                <w:lang w:val="tr-TR"/>
              </w:rPr>
              <w:t>manuel aşama</w:t>
            </w:r>
          </w:p>
        </w:tc>
        <w:tc>
          <w:tcPr>
            <w:tcW w:w="1497" w:type="dxa"/>
            <w:vAlign w:val="center"/>
          </w:tcPr>
          <w:p w14:paraId="3D89B038" w14:textId="77777777" w:rsidR="00A34355" w:rsidRPr="009A7979" w:rsidRDefault="00FA7BB4"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204" w:type="dxa"/>
          </w:tcPr>
          <w:p w14:paraId="663A1DEC" w14:textId="77777777" w:rsidR="00A34355" w:rsidRPr="009A7979" w:rsidRDefault="00A34355" w:rsidP="00A34355">
            <w:pPr>
              <w:rPr>
                <w:rFonts w:ascii="Times New Roman" w:hAnsi="Times New Roman" w:cs="Times New Roman"/>
                <w:sz w:val="24"/>
                <w:szCs w:val="24"/>
                <w:lang w:val="tr-TR"/>
              </w:rPr>
            </w:pPr>
          </w:p>
        </w:tc>
      </w:tr>
      <w:tr w:rsidR="00A34355" w:rsidRPr="009A7979" w14:paraId="49CD2716" w14:textId="77777777" w:rsidTr="006043D5">
        <w:trPr>
          <w:trHeight w:val="588"/>
        </w:trPr>
        <w:tc>
          <w:tcPr>
            <w:tcW w:w="1772" w:type="dxa"/>
            <w:vAlign w:val="center"/>
          </w:tcPr>
          <w:p w14:paraId="73FCC080" w14:textId="6F38DBA8" w:rsidR="00A34355" w:rsidRPr="009A7979" w:rsidRDefault="003E1BC8" w:rsidP="006043D5">
            <w:pPr>
              <w:jc w:val="center"/>
              <w:rPr>
                <w:rFonts w:ascii="Times New Roman" w:hAnsi="Times New Roman" w:cs="Times New Roman"/>
                <w:sz w:val="24"/>
                <w:szCs w:val="24"/>
                <w:lang w:val="tr-TR"/>
              </w:rPr>
            </w:pPr>
            <w:r>
              <w:rPr>
                <w:rFonts w:ascii="Times New Roman" w:hAnsi="Times New Roman" w:cs="Times New Roman"/>
                <w:sz w:val="24"/>
                <w:szCs w:val="24"/>
                <w:lang w:val="tr-TR"/>
              </w:rPr>
              <w:t xml:space="preserve">Hazırda </w:t>
            </w:r>
            <w:r w:rsidR="005666F2" w:rsidRPr="009A7979">
              <w:rPr>
                <w:rFonts w:ascii="Times New Roman" w:hAnsi="Times New Roman" w:cs="Times New Roman"/>
                <w:sz w:val="24"/>
                <w:szCs w:val="24"/>
                <w:lang w:val="tr-TR"/>
              </w:rPr>
              <w:t xml:space="preserve">Bekleme </w:t>
            </w:r>
            <w:r>
              <w:rPr>
                <w:rFonts w:ascii="Times New Roman" w:hAnsi="Times New Roman" w:cs="Times New Roman"/>
                <w:sz w:val="24"/>
                <w:szCs w:val="24"/>
                <w:lang w:val="tr-TR"/>
              </w:rPr>
              <w:t>konumunda</w:t>
            </w:r>
          </w:p>
        </w:tc>
        <w:tc>
          <w:tcPr>
            <w:tcW w:w="896" w:type="dxa"/>
            <w:vAlign w:val="center"/>
          </w:tcPr>
          <w:p w14:paraId="4271DE85" w14:textId="77777777" w:rsidR="00A34355" w:rsidRPr="009A7979" w:rsidRDefault="00A34355" w:rsidP="006043D5">
            <w:pPr>
              <w:jc w:val="center"/>
              <w:rPr>
                <w:rFonts w:ascii="Times New Roman" w:hAnsi="Times New Roman" w:cs="Times New Roman"/>
                <w:i/>
                <w:sz w:val="24"/>
                <w:szCs w:val="24"/>
                <w:lang w:val="tr-TR"/>
              </w:rPr>
            </w:pPr>
            <w:r w:rsidRPr="009A7979">
              <w:rPr>
                <w:rFonts w:ascii="Times New Roman" w:hAnsi="Times New Roman" w:cs="Times New Roman"/>
                <w:i/>
                <w:sz w:val="24"/>
                <w:szCs w:val="24"/>
                <w:lang w:val="tr-TR"/>
              </w:rPr>
              <w:t>el</w:t>
            </w:r>
            <w:r w:rsidRPr="009A7979">
              <w:rPr>
                <w:rFonts w:ascii="Times New Roman" w:hAnsi="Times New Roman" w:cs="Times New Roman"/>
                <w:i/>
                <w:position w:val="-4"/>
                <w:sz w:val="24"/>
                <w:szCs w:val="24"/>
                <w:vertAlign w:val="subscript"/>
                <w:lang w:val="tr-TR"/>
              </w:rPr>
              <w:t>SB</w:t>
            </w:r>
          </w:p>
        </w:tc>
        <w:tc>
          <w:tcPr>
            <w:tcW w:w="876" w:type="dxa"/>
            <w:vAlign w:val="center"/>
          </w:tcPr>
          <w:p w14:paraId="25725D13" w14:textId="77777777" w:rsidR="00A34355" w:rsidRPr="009A7979" w:rsidRDefault="00A34355"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x,xxx</w:t>
            </w:r>
          </w:p>
        </w:tc>
        <w:tc>
          <w:tcPr>
            <w:tcW w:w="1276" w:type="dxa"/>
            <w:vAlign w:val="center"/>
          </w:tcPr>
          <w:p w14:paraId="2F6963B1" w14:textId="77777777" w:rsidR="00A34355" w:rsidRPr="009A7979" w:rsidRDefault="00A34355"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kW</w:t>
            </w:r>
          </w:p>
        </w:tc>
        <w:tc>
          <w:tcPr>
            <w:tcW w:w="101" w:type="dxa"/>
          </w:tcPr>
          <w:p w14:paraId="79224335" w14:textId="77777777" w:rsidR="00A34355" w:rsidRPr="009A7979" w:rsidRDefault="00A34355" w:rsidP="00A34355">
            <w:pPr>
              <w:rPr>
                <w:rFonts w:ascii="Times New Roman" w:hAnsi="Times New Roman" w:cs="Times New Roman"/>
                <w:sz w:val="24"/>
                <w:szCs w:val="24"/>
                <w:lang w:val="tr-TR"/>
              </w:rPr>
            </w:pPr>
          </w:p>
        </w:tc>
        <w:tc>
          <w:tcPr>
            <w:tcW w:w="3159" w:type="dxa"/>
            <w:vAlign w:val="center"/>
          </w:tcPr>
          <w:p w14:paraId="32793427" w14:textId="77777777" w:rsidR="00A34355" w:rsidRPr="009A7979" w:rsidRDefault="00FA7BB4"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M</w:t>
            </w:r>
            <w:r w:rsidR="00A34355" w:rsidRPr="009A7979">
              <w:rPr>
                <w:rFonts w:ascii="Times New Roman" w:hAnsi="Times New Roman" w:cs="Times New Roman"/>
                <w:sz w:val="24"/>
                <w:szCs w:val="24"/>
                <w:lang w:val="tr-TR"/>
              </w:rPr>
              <w:t>ekanik termostat</w:t>
            </w:r>
            <w:r w:rsidR="006D0235" w:rsidRPr="009A7979">
              <w:rPr>
                <w:rFonts w:ascii="Times New Roman" w:hAnsi="Times New Roman" w:cs="Times New Roman"/>
                <w:sz w:val="24"/>
                <w:szCs w:val="24"/>
                <w:lang w:val="tr-TR"/>
              </w:rPr>
              <w:t xml:space="preserve">lı </w:t>
            </w:r>
            <w:r w:rsidR="00A34355" w:rsidRPr="009A7979">
              <w:rPr>
                <w:rFonts w:ascii="Times New Roman" w:hAnsi="Times New Roman" w:cs="Times New Roman"/>
                <w:sz w:val="24"/>
                <w:szCs w:val="24"/>
                <w:lang w:val="tr-TR"/>
              </w:rPr>
              <w:t>oda sıcaklığı kontrolü</w:t>
            </w:r>
          </w:p>
        </w:tc>
        <w:tc>
          <w:tcPr>
            <w:tcW w:w="1497" w:type="dxa"/>
            <w:vAlign w:val="center"/>
          </w:tcPr>
          <w:p w14:paraId="6ED28538" w14:textId="77777777" w:rsidR="00A34355" w:rsidRPr="009A7979" w:rsidRDefault="00FA7BB4"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204" w:type="dxa"/>
          </w:tcPr>
          <w:p w14:paraId="1D4DB95F" w14:textId="77777777" w:rsidR="00A34355" w:rsidRPr="009A7979" w:rsidRDefault="00A34355" w:rsidP="00A34355">
            <w:pPr>
              <w:rPr>
                <w:rFonts w:ascii="Times New Roman" w:hAnsi="Times New Roman" w:cs="Times New Roman"/>
                <w:sz w:val="24"/>
                <w:szCs w:val="24"/>
                <w:lang w:val="tr-TR"/>
              </w:rPr>
            </w:pPr>
          </w:p>
        </w:tc>
      </w:tr>
      <w:tr w:rsidR="00A34355" w:rsidRPr="009A7979" w14:paraId="589F396D" w14:textId="77777777" w:rsidTr="006043D5">
        <w:trPr>
          <w:trHeight w:val="377"/>
        </w:trPr>
        <w:tc>
          <w:tcPr>
            <w:tcW w:w="4820" w:type="dxa"/>
            <w:gridSpan w:val="4"/>
            <w:vMerge w:val="restart"/>
          </w:tcPr>
          <w:p w14:paraId="5E614BF6" w14:textId="77777777" w:rsidR="00A34355" w:rsidRPr="009A7979" w:rsidRDefault="00A34355" w:rsidP="00A34355">
            <w:pPr>
              <w:rPr>
                <w:rFonts w:ascii="Times New Roman" w:hAnsi="Times New Roman" w:cs="Times New Roman"/>
                <w:sz w:val="24"/>
                <w:szCs w:val="24"/>
                <w:lang w:val="tr-TR"/>
              </w:rPr>
            </w:pPr>
          </w:p>
        </w:tc>
        <w:tc>
          <w:tcPr>
            <w:tcW w:w="101" w:type="dxa"/>
            <w:vMerge w:val="restart"/>
          </w:tcPr>
          <w:p w14:paraId="55ABF575" w14:textId="77777777" w:rsidR="00A34355" w:rsidRPr="009A7979" w:rsidRDefault="00A34355" w:rsidP="00A34355">
            <w:pPr>
              <w:rPr>
                <w:rFonts w:ascii="Times New Roman" w:hAnsi="Times New Roman" w:cs="Times New Roman"/>
                <w:sz w:val="24"/>
                <w:szCs w:val="24"/>
                <w:lang w:val="tr-TR"/>
              </w:rPr>
            </w:pPr>
          </w:p>
        </w:tc>
        <w:tc>
          <w:tcPr>
            <w:tcW w:w="3159" w:type="dxa"/>
            <w:vAlign w:val="center"/>
          </w:tcPr>
          <w:p w14:paraId="40F46238" w14:textId="77777777" w:rsidR="00A34355" w:rsidRPr="009A7979" w:rsidRDefault="00FA7BB4"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w:t>
            </w:r>
            <w:r w:rsidR="00A34355" w:rsidRPr="009A7979">
              <w:rPr>
                <w:rFonts w:ascii="Times New Roman" w:hAnsi="Times New Roman" w:cs="Times New Roman"/>
                <w:sz w:val="24"/>
                <w:szCs w:val="24"/>
                <w:lang w:val="tr-TR"/>
              </w:rPr>
              <w:t>lektronik oda sıcaklığı kontrolü</w:t>
            </w:r>
          </w:p>
        </w:tc>
        <w:tc>
          <w:tcPr>
            <w:tcW w:w="1497" w:type="dxa"/>
            <w:vAlign w:val="center"/>
          </w:tcPr>
          <w:p w14:paraId="7A68DA94" w14:textId="77777777" w:rsidR="00A34355" w:rsidRPr="009A7979" w:rsidRDefault="00FA7BB4"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204" w:type="dxa"/>
          </w:tcPr>
          <w:p w14:paraId="2396509C" w14:textId="77777777" w:rsidR="00A34355" w:rsidRPr="009A7979" w:rsidRDefault="00A34355" w:rsidP="00A34355">
            <w:pPr>
              <w:rPr>
                <w:rFonts w:ascii="Times New Roman" w:hAnsi="Times New Roman" w:cs="Times New Roman"/>
                <w:sz w:val="24"/>
                <w:szCs w:val="24"/>
                <w:lang w:val="tr-TR"/>
              </w:rPr>
            </w:pPr>
          </w:p>
        </w:tc>
      </w:tr>
      <w:tr w:rsidR="006043D5" w:rsidRPr="009A7979" w14:paraId="2D1255EB" w14:textId="77777777" w:rsidTr="006043D5">
        <w:trPr>
          <w:trHeight w:val="588"/>
        </w:trPr>
        <w:tc>
          <w:tcPr>
            <w:tcW w:w="4820" w:type="dxa"/>
            <w:gridSpan w:val="4"/>
            <w:vMerge/>
          </w:tcPr>
          <w:p w14:paraId="6F6AF2BF" w14:textId="77777777" w:rsidR="006043D5" w:rsidRPr="009A7979" w:rsidRDefault="006043D5" w:rsidP="006043D5">
            <w:pPr>
              <w:rPr>
                <w:rFonts w:ascii="Times New Roman" w:hAnsi="Times New Roman" w:cs="Times New Roman"/>
                <w:sz w:val="24"/>
                <w:szCs w:val="24"/>
                <w:lang w:val="tr-TR"/>
              </w:rPr>
            </w:pPr>
          </w:p>
        </w:tc>
        <w:tc>
          <w:tcPr>
            <w:tcW w:w="101" w:type="dxa"/>
            <w:vMerge/>
          </w:tcPr>
          <w:p w14:paraId="74EF75A8" w14:textId="77777777" w:rsidR="006043D5" w:rsidRPr="009A7979" w:rsidRDefault="006043D5" w:rsidP="006043D5">
            <w:pPr>
              <w:rPr>
                <w:rFonts w:ascii="Times New Roman" w:hAnsi="Times New Roman" w:cs="Times New Roman"/>
                <w:sz w:val="24"/>
                <w:szCs w:val="24"/>
                <w:lang w:val="tr-TR"/>
              </w:rPr>
            </w:pPr>
          </w:p>
        </w:tc>
        <w:tc>
          <w:tcPr>
            <w:tcW w:w="3159" w:type="dxa"/>
            <w:vAlign w:val="center"/>
          </w:tcPr>
          <w:p w14:paraId="21819A01" w14:textId="3EEC60BC" w:rsidR="006043D5" w:rsidRPr="009A7979" w:rsidRDefault="006043D5"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Günlük zamanlayıcı </w:t>
            </w:r>
            <w:r w:rsidR="003E1BC8">
              <w:rPr>
                <w:rFonts w:ascii="Times New Roman" w:hAnsi="Times New Roman" w:cs="Times New Roman"/>
                <w:sz w:val="24"/>
                <w:szCs w:val="24"/>
                <w:lang w:val="tr-TR"/>
              </w:rPr>
              <w:t>ilaveli</w:t>
            </w:r>
            <w:r w:rsidR="003C5E23">
              <w:rPr>
                <w:rFonts w:ascii="Times New Roman" w:hAnsi="Times New Roman" w:cs="Times New Roman"/>
                <w:sz w:val="24"/>
                <w:szCs w:val="24"/>
                <w:lang w:val="tr-TR"/>
              </w:rPr>
              <w:t xml:space="preserve"> </w:t>
            </w:r>
            <w:r w:rsidRPr="009A7979">
              <w:rPr>
                <w:rFonts w:ascii="Times New Roman" w:hAnsi="Times New Roman" w:cs="Times New Roman"/>
                <w:sz w:val="24"/>
                <w:szCs w:val="24"/>
                <w:lang w:val="tr-TR"/>
              </w:rPr>
              <w:t>elektronik oda sıcaklığı kontrolü</w:t>
            </w:r>
          </w:p>
        </w:tc>
        <w:tc>
          <w:tcPr>
            <w:tcW w:w="1497" w:type="dxa"/>
            <w:vAlign w:val="center"/>
          </w:tcPr>
          <w:p w14:paraId="03FDE877" w14:textId="77777777" w:rsidR="006043D5" w:rsidRPr="009A7979" w:rsidRDefault="006043D5"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204" w:type="dxa"/>
          </w:tcPr>
          <w:p w14:paraId="3ECBD760" w14:textId="77777777" w:rsidR="006043D5" w:rsidRPr="009A7979" w:rsidRDefault="006043D5" w:rsidP="006043D5">
            <w:pPr>
              <w:rPr>
                <w:rFonts w:ascii="Times New Roman" w:hAnsi="Times New Roman" w:cs="Times New Roman"/>
                <w:sz w:val="24"/>
                <w:szCs w:val="24"/>
                <w:lang w:val="tr-TR"/>
              </w:rPr>
            </w:pPr>
          </w:p>
        </w:tc>
      </w:tr>
      <w:tr w:rsidR="006043D5" w:rsidRPr="009A7979" w14:paraId="56034569" w14:textId="77777777" w:rsidTr="006043D5">
        <w:trPr>
          <w:trHeight w:val="588"/>
        </w:trPr>
        <w:tc>
          <w:tcPr>
            <w:tcW w:w="4820" w:type="dxa"/>
            <w:gridSpan w:val="4"/>
            <w:vMerge/>
          </w:tcPr>
          <w:p w14:paraId="3376DC42" w14:textId="77777777" w:rsidR="006043D5" w:rsidRPr="009A7979" w:rsidRDefault="006043D5" w:rsidP="006043D5">
            <w:pPr>
              <w:rPr>
                <w:rFonts w:ascii="Times New Roman" w:hAnsi="Times New Roman" w:cs="Times New Roman"/>
                <w:sz w:val="24"/>
                <w:szCs w:val="24"/>
                <w:lang w:val="tr-TR"/>
              </w:rPr>
            </w:pPr>
          </w:p>
        </w:tc>
        <w:tc>
          <w:tcPr>
            <w:tcW w:w="101" w:type="dxa"/>
            <w:vMerge/>
          </w:tcPr>
          <w:p w14:paraId="71EC992E" w14:textId="77777777" w:rsidR="006043D5" w:rsidRPr="009A7979" w:rsidRDefault="006043D5" w:rsidP="006043D5">
            <w:pPr>
              <w:rPr>
                <w:rFonts w:ascii="Times New Roman" w:hAnsi="Times New Roman" w:cs="Times New Roman"/>
                <w:sz w:val="24"/>
                <w:szCs w:val="24"/>
                <w:lang w:val="tr-TR"/>
              </w:rPr>
            </w:pPr>
          </w:p>
        </w:tc>
        <w:tc>
          <w:tcPr>
            <w:tcW w:w="3159" w:type="dxa"/>
            <w:vAlign w:val="center"/>
          </w:tcPr>
          <w:p w14:paraId="1CBD654F" w14:textId="0D47ED7B" w:rsidR="006043D5" w:rsidRPr="009A7979" w:rsidRDefault="006043D5"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Haftalık zamanlayıcı </w:t>
            </w:r>
            <w:r w:rsidR="003E1BC8">
              <w:rPr>
                <w:rFonts w:ascii="Times New Roman" w:hAnsi="Times New Roman" w:cs="Times New Roman"/>
                <w:sz w:val="24"/>
                <w:szCs w:val="24"/>
                <w:lang w:val="tr-TR"/>
              </w:rPr>
              <w:t>ilaveli</w:t>
            </w:r>
            <w:r w:rsidR="003C5E23">
              <w:rPr>
                <w:rFonts w:ascii="Times New Roman" w:hAnsi="Times New Roman" w:cs="Times New Roman"/>
                <w:sz w:val="24"/>
                <w:szCs w:val="24"/>
                <w:lang w:val="tr-TR"/>
              </w:rPr>
              <w:t xml:space="preserve"> </w:t>
            </w:r>
            <w:r w:rsidRPr="009A7979">
              <w:rPr>
                <w:rFonts w:ascii="Times New Roman" w:hAnsi="Times New Roman" w:cs="Times New Roman"/>
                <w:sz w:val="24"/>
                <w:szCs w:val="24"/>
                <w:lang w:val="tr-TR"/>
              </w:rPr>
              <w:t>elektronik oda sıcaklığı kontrolü</w:t>
            </w:r>
          </w:p>
        </w:tc>
        <w:tc>
          <w:tcPr>
            <w:tcW w:w="1497" w:type="dxa"/>
            <w:vAlign w:val="center"/>
          </w:tcPr>
          <w:p w14:paraId="28E45B3F" w14:textId="77777777" w:rsidR="006043D5" w:rsidRPr="009A7979" w:rsidRDefault="006043D5" w:rsidP="006043D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204" w:type="dxa"/>
          </w:tcPr>
          <w:p w14:paraId="5B8D47AB" w14:textId="77777777" w:rsidR="006043D5" w:rsidRPr="009A7979" w:rsidRDefault="006043D5" w:rsidP="006043D5">
            <w:pPr>
              <w:rPr>
                <w:rFonts w:ascii="Times New Roman" w:hAnsi="Times New Roman" w:cs="Times New Roman"/>
                <w:sz w:val="24"/>
                <w:szCs w:val="24"/>
                <w:lang w:val="tr-TR"/>
              </w:rPr>
            </w:pPr>
          </w:p>
        </w:tc>
      </w:tr>
      <w:tr w:rsidR="00A34355" w:rsidRPr="009A7979" w14:paraId="6CA1062F" w14:textId="77777777" w:rsidTr="00826D26">
        <w:trPr>
          <w:trHeight w:val="377"/>
        </w:trPr>
        <w:tc>
          <w:tcPr>
            <w:tcW w:w="4820" w:type="dxa"/>
            <w:gridSpan w:val="4"/>
            <w:vMerge/>
          </w:tcPr>
          <w:p w14:paraId="568AA243" w14:textId="77777777" w:rsidR="00A34355" w:rsidRPr="009A7979" w:rsidRDefault="00A34355" w:rsidP="00A34355">
            <w:pPr>
              <w:rPr>
                <w:rFonts w:ascii="Times New Roman" w:hAnsi="Times New Roman" w:cs="Times New Roman"/>
                <w:sz w:val="24"/>
                <w:szCs w:val="24"/>
                <w:lang w:val="tr-TR"/>
              </w:rPr>
            </w:pPr>
          </w:p>
        </w:tc>
        <w:tc>
          <w:tcPr>
            <w:tcW w:w="101" w:type="dxa"/>
            <w:vMerge/>
          </w:tcPr>
          <w:p w14:paraId="1F7FCB5E" w14:textId="77777777" w:rsidR="00A34355" w:rsidRPr="009A7979" w:rsidRDefault="00A34355" w:rsidP="00A34355">
            <w:pPr>
              <w:rPr>
                <w:rFonts w:ascii="Times New Roman" w:hAnsi="Times New Roman" w:cs="Times New Roman"/>
                <w:sz w:val="24"/>
                <w:szCs w:val="24"/>
                <w:lang w:val="tr-TR"/>
              </w:rPr>
            </w:pPr>
          </w:p>
        </w:tc>
        <w:tc>
          <w:tcPr>
            <w:tcW w:w="4860" w:type="dxa"/>
            <w:gridSpan w:val="3"/>
            <w:vAlign w:val="center"/>
          </w:tcPr>
          <w:p w14:paraId="04A9A5A0" w14:textId="77777777" w:rsidR="00826D26" w:rsidRPr="009A7979" w:rsidRDefault="00826D26" w:rsidP="00826D26">
            <w:pPr>
              <w:jc w:val="center"/>
              <w:rPr>
                <w:rFonts w:ascii="Times New Roman" w:hAnsi="Times New Roman" w:cs="Times New Roman"/>
                <w:b/>
                <w:sz w:val="24"/>
                <w:szCs w:val="24"/>
                <w:lang w:val="tr-TR"/>
              </w:rPr>
            </w:pPr>
            <w:r w:rsidRPr="009A7979">
              <w:rPr>
                <w:rFonts w:ascii="Times New Roman" w:hAnsi="Times New Roman" w:cs="Times New Roman"/>
                <w:b/>
                <w:sz w:val="24"/>
                <w:szCs w:val="24"/>
                <w:lang w:val="tr-TR"/>
              </w:rPr>
              <w:t>Diğer kontrol seçenekleri</w:t>
            </w:r>
          </w:p>
          <w:p w14:paraId="7B43A1BF" w14:textId="77777777" w:rsidR="00A34355" w:rsidRPr="009A7979" w:rsidRDefault="00826D26" w:rsidP="00826D26">
            <w:pPr>
              <w:jc w:val="center"/>
              <w:rPr>
                <w:rFonts w:ascii="Times New Roman" w:hAnsi="Times New Roman" w:cs="Times New Roman"/>
                <w:b/>
                <w:sz w:val="24"/>
                <w:szCs w:val="24"/>
                <w:lang w:val="tr-TR"/>
              </w:rPr>
            </w:pPr>
            <w:r w:rsidRPr="009A7979">
              <w:rPr>
                <w:rFonts w:ascii="Times New Roman" w:hAnsi="Times New Roman" w:cs="Times New Roman"/>
                <w:b/>
                <w:sz w:val="24"/>
                <w:szCs w:val="24"/>
                <w:lang w:val="tr-TR"/>
              </w:rPr>
              <w:t>(Birden fazla seçenek işaretlenebilir)</w:t>
            </w:r>
          </w:p>
        </w:tc>
      </w:tr>
      <w:tr w:rsidR="00A34355" w:rsidRPr="009A7979" w14:paraId="25ED3C62" w14:textId="77777777" w:rsidTr="00826D26">
        <w:trPr>
          <w:trHeight w:val="588"/>
        </w:trPr>
        <w:tc>
          <w:tcPr>
            <w:tcW w:w="4820" w:type="dxa"/>
            <w:gridSpan w:val="4"/>
            <w:vMerge/>
          </w:tcPr>
          <w:p w14:paraId="78772531" w14:textId="77777777" w:rsidR="00A34355" w:rsidRPr="009A7979" w:rsidRDefault="00A34355" w:rsidP="00A34355">
            <w:pPr>
              <w:rPr>
                <w:rFonts w:ascii="Times New Roman" w:hAnsi="Times New Roman" w:cs="Times New Roman"/>
                <w:sz w:val="24"/>
                <w:szCs w:val="24"/>
                <w:lang w:val="tr-TR"/>
              </w:rPr>
            </w:pPr>
          </w:p>
        </w:tc>
        <w:tc>
          <w:tcPr>
            <w:tcW w:w="101" w:type="dxa"/>
            <w:vMerge/>
          </w:tcPr>
          <w:p w14:paraId="0DDACD34" w14:textId="77777777" w:rsidR="00A34355" w:rsidRPr="009A7979" w:rsidRDefault="00A34355" w:rsidP="00A34355">
            <w:pPr>
              <w:rPr>
                <w:rFonts w:ascii="Times New Roman" w:hAnsi="Times New Roman" w:cs="Times New Roman"/>
                <w:sz w:val="24"/>
                <w:szCs w:val="24"/>
                <w:lang w:val="tr-TR"/>
              </w:rPr>
            </w:pPr>
          </w:p>
        </w:tc>
        <w:tc>
          <w:tcPr>
            <w:tcW w:w="3159" w:type="dxa"/>
            <w:vAlign w:val="center"/>
          </w:tcPr>
          <w:p w14:paraId="1DFEF5DF" w14:textId="72419EA3" w:rsidR="00A34355" w:rsidRPr="009A7979" w:rsidRDefault="003E1BC8" w:rsidP="00826D26">
            <w:pPr>
              <w:jc w:val="center"/>
              <w:rPr>
                <w:rFonts w:ascii="Times New Roman" w:hAnsi="Times New Roman" w:cs="Times New Roman"/>
                <w:sz w:val="24"/>
                <w:szCs w:val="24"/>
                <w:lang w:val="tr-TR"/>
              </w:rPr>
            </w:pPr>
            <w:r>
              <w:rPr>
                <w:rFonts w:ascii="Times New Roman" w:hAnsi="Times New Roman" w:cs="Times New Roman"/>
                <w:sz w:val="24"/>
                <w:szCs w:val="24"/>
                <w:lang w:val="tr-TR"/>
              </w:rPr>
              <w:t>Hareket sensörlü</w:t>
            </w:r>
            <w:r w:rsidR="003C5E23">
              <w:rPr>
                <w:rFonts w:ascii="Times New Roman" w:hAnsi="Times New Roman" w:cs="Times New Roman"/>
                <w:sz w:val="24"/>
                <w:szCs w:val="24"/>
                <w:lang w:val="tr-TR"/>
              </w:rPr>
              <w:t xml:space="preserve"> </w:t>
            </w:r>
            <w:r w:rsidR="00A34355" w:rsidRPr="009A7979">
              <w:rPr>
                <w:rFonts w:ascii="Times New Roman" w:hAnsi="Times New Roman" w:cs="Times New Roman"/>
                <w:sz w:val="24"/>
                <w:szCs w:val="24"/>
                <w:lang w:val="tr-TR"/>
              </w:rPr>
              <w:t>oda sıcaklığı kontrolü</w:t>
            </w:r>
          </w:p>
        </w:tc>
        <w:tc>
          <w:tcPr>
            <w:tcW w:w="1497" w:type="dxa"/>
            <w:vAlign w:val="center"/>
          </w:tcPr>
          <w:p w14:paraId="592B2568" w14:textId="77777777" w:rsidR="00A34355" w:rsidRPr="009A7979" w:rsidRDefault="00FA7BB4" w:rsidP="00826D26">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204" w:type="dxa"/>
          </w:tcPr>
          <w:p w14:paraId="6746E5DD" w14:textId="77777777" w:rsidR="00A34355" w:rsidRPr="009A7979" w:rsidRDefault="00A34355" w:rsidP="00A34355">
            <w:pPr>
              <w:rPr>
                <w:rFonts w:ascii="Times New Roman" w:hAnsi="Times New Roman" w:cs="Times New Roman"/>
                <w:sz w:val="24"/>
                <w:szCs w:val="24"/>
                <w:lang w:val="tr-TR"/>
              </w:rPr>
            </w:pPr>
          </w:p>
        </w:tc>
      </w:tr>
      <w:tr w:rsidR="00A34355" w:rsidRPr="009A7979" w14:paraId="7EDAF410" w14:textId="77777777" w:rsidTr="00826D26">
        <w:trPr>
          <w:trHeight w:val="588"/>
        </w:trPr>
        <w:tc>
          <w:tcPr>
            <w:tcW w:w="4820" w:type="dxa"/>
            <w:gridSpan w:val="4"/>
            <w:vMerge/>
          </w:tcPr>
          <w:p w14:paraId="19324110" w14:textId="77777777" w:rsidR="00A34355" w:rsidRPr="009A7979" w:rsidRDefault="00A34355" w:rsidP="00A34355">
            <w:pPr>
              <w:rPr>
                <w:rFonts w:ascii="Times New Roman" w:hAnsi="Times New Roman" w:cs="Times New Roman"/>
                <w:sz w:val="24"/>
                <w:szCs w:val="24"/>
                <w:lang w:val="tr-TR"/>
              </w:rPr>
            </w:pPr>
          </w:p>
        </w:tc>
        <w:tc>
          <w:tcPr>
            <w:tcW w:w="101" w:type="dxa"/>
            <w:vMerge/>
          </w:tcPr>
          <w:p w14:paraId="37F6C4E6" w14:textId="77777777" w:rsidR="00A34355" w:rsidRPr="009A7979" w:rsidRDefault="00A34355" w:rsidP="00A34355">
            <w:pPr>
              <w:rPr>
                <w:rFonts w:ascii="Times New Roman" w:hAnsi="Times New Roman" w:cs="Times New Roman"/>
                <w:sz w:val="24"/>
                <w:szCs w:val="24"/>
                <w:lang w:val="tr-TR"/>
              </w:rPr>
            </w:pPr>
          </w:p>
        </w:tc>
        <w:tc>
          <w:tcPr>
            <w:tcW w:w="3159" w:type="dxa"/>
            <w:vAlign w:val="center"/>
          </w:tcPr>
          <w:p w14:paraId="10EC8D57" w14:textId="1B6E51B7" w:rsidR="00A34355" w:rsidRPr="009A7979" w:rsidRDefault="00FA7BB4" w:rsidP="00826D26">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A</w:t>
            </w:r>
            <w:r w:rsidR="00A34355" w:rsidRPr="009A7979">
              <w:rPr>
                <w:rFonts w:ascii="Times New Roman" w:hAnsi="Times New Roman" w:cs="Times New Roman"/>
                <w:sz w:val="24"/>
                <w:szCs w:val="24"/>
                <w:lang w:val="tr-TR"/>
              </w:rPr>
              <w:t xml:space="preserve">çık pencere </w:t>
            </w:r>
            <w:r w:rsidR="003E1BC8">
              <w:rPr>
                <w:rFonts w:ascii="Times New Roman" w:hAnsi="Times New Roman" w:cs="Times New Roman"/>
                <w:sz w:val="24"/>
                <w:szCs w:val="24"/>
                <w:lang w:val="tr-TR"/>
              </w:rPr>
              <w:t>sensörlü</w:t>
            </w:r>
            <w:r w:rsidR="003C5E23">
              <w:rPr>
                <w:rFonts w:ascii="Times New Roman" w:hAnsi="Times New Roman" w:cs="Times New Roman"/>
                <w:sz w:val="24"/>
                <w:szCs w:val="24"/>
                <w:lang w:val="tr-TR"/>
              </w:rPr>
              <w:t xml:space="preserve"> </w:t>
            </w:r>
            <w:r w:rsidR="00A34355" w:rsidRPr="009A7979">
              <w:rPr>
                <w:rFonts w:ascii="Times New Roman" w:hAnsi="Times New Roman" w:cs="Times New Roman"/>
                <w:sz w:val="24"/>
                <w:szCs w:val="24"/>
                <w:lang w:val="tr-TR"/>
              </w:rPr>
              <w:t>oda sıcaklığı kontrolü</w:t>
            </w:r>
          </w:p>
        </w:tc>
        <w:tc>
          <w:tcPr>
            <w:tcW w:w="1497" w:type="dxa"/>
            <w:vAlign w:val="center"/>
          </w:tcPr>
          <w:p w14:paraId="5DF6F7A7" w14:textId="77777777" w:rsidR="00A34355" w:rsidRPr="009A7979" w:rsidRDefault="00FA7BB4" w:rsidP="00826D26">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204" w:type="dxa"/>
          </w:tcPr>
          <w:p w14:paraId="6687B295" w14:textId="77777777" w:rsidR="00A34355" w:rsidRPr="009A7979" w:rsidRDefault="00A34355" w:rsidP="00A34355">
            <w:pPr>
              <w:rPr>
                <w:rFonts w:ascii="Times New Roman" w:hAnsi="Times New Roman" w:cs="Times New Roman"/>
                <w:sz w:val="24"/>
                <w:szCs w:val="24"/>
                <w:lang w:val="tr-TR"/>
              </w:rPr>
            </w:pPr>
          </w:p>
        </w:tc>
      </w:tr>
      <w:tr w:rsidR="00A34355" w:rsidRPr="009A7979" w14:paraId="0489F0C2" w14:textId="77777777" w:rsidTr="00336165">
        <w:trPr>
          <w:trHeight w:val="377"/>
        </w:trPr>
        <w:tc>
          <w:tcPr>
            <w:tcW w:w="4820" w:type="dxa"/>
            <w:gridSpan w:val="4"/>
            <w:vAlign w:val="center"/>
          </w:tcPr>
          <w:p w14:paraId="30D20645" w14:textId="3706C692" w:rsidR="00A34355" w:rsidRPr="009A7979" w:rsidRDefault="003E1BC8" w:rsidP="00336165">
            <w:pPr>
              <w:jc w:val="center"/>
              <w:rPr>
                <w:rFonts w:ascii="Times New Roman" w:hAnsi="Times New Roman" w:cs="Times New Roman"/>
                <w:b/>
                <w:sz w:val="24"/>
                <w:szCs w:val="24"/>
                <w:lang w:val="tr-TR"/>
              </w:rPr>
            </w:pPr>
            <w:r>
              <w:rPr>
                <w:rFonts w:ascii="Times New Roman" w:hAnsi="Times New Roman" w:cs="Times New Roman"/>
                <w:b/>
                <w:sz w:val="24"/>
                <w:szCs w:val="24"/>
                <w:lang w:val="tr-TR"/>
              </w:rPr>
              <w:t>Kalıcı</w:t>
            </w:r>
            <w:r w:rsidR="00336165" w:rsidRPr="009A7979">
              <w:rPr>
                <w:rFonts w:ascii="Times New Roman" w:hAnsi="Times New Roman" w:cs="Times New Roman"/>
                <w:b/>
                <w:sz w:val="24"/>
                <w:szCs w:val="24"/>
                <w:lang w:val="tr-TR"/>
              </w:rPr>
              <w:t xml:space="preserve"> pilot alevinin güç gereksinimi</w:t>
            </w:r>
          </w:p>
        </w:tc>
        <w:tc>
          <w:tcPr>
            <w:tcW w:w="101" w:type="dxa"/>
            <w:vMerge/>
          </w:tcPr>
          <w:p w14:paraId="044753AC" w14:textId="77777777" w:rsidR="00A34355" w:rsidRPr="009A7979" w:rsidRDefault="00A34355" w:rsidP="00A34355">
            <w:pPr>
              <w:rPr>
                <w:rFonts w:ascii="Times New Roman" w:hAnsi="Times New Roman" w:cs="Times New Roman"/>
                <w:sz w:val="24"/>
                <w:szCs w:val="24"/>
                <w:lang w:val="tr-TR"/>
              </w:rPr>
            </w:pPr>
          </w:p>
        </w:tc>
        <w:tc>
          <w:tcPr>
            <w:tcW w:w="3159" w:type="dxa"/>
            <w:vAlign w:val="center"/>
          </w:tcPr>
          <w:p w14:paraId="3F618F5A" w14:textId="0DED25A5" w:rsidR="00A34355" w:rsidRPr="009A7979" w:rsidRDefault="003E1BC8" w:rsidP="00826D26">
            <w:pPr>
              <w:jc w:val="center"/>
              <w:rPr>
                <w:rFonts w:ascii="Times New Roman" w:hAnsi="Times New Roman" w:cs="Times New Roman"/>
                <w:sz w:val="24"/>
                <w:szCs w:val="24"/>
                <w:lang w:val="tr-TR"/>
              </w:rPr>
            </w:pPr>
            <w:r>
              <w:rPr>
                <w:rFonts w:ascii="Times New Roman" w:hAnsi="Times New Roman" w:cs="Times New Roman"/>
                <w:sz w:val="24"/>
                <w:szCs w:val="24"/>
                <w:lang w:val="tr-TR"/>
              </w:rPr>
              <w:t>Mesafe</w:t>
            </w:r>
            <w:r w:rsidR="00A34355" w:rsidRPr="009A7979">
              <w:rPr>
                <w:rFonts w:ascii="Times New Roman" w:hAnsi="Times New Roman" w:cs="Times New Roman"/>
                <w:sz w:val="24"/>
                <w:szCs w:val="24"/>
                <w:lang w:val="tr-TR"/>
              </w:rPr>
              <w:t xml:space="preserve"> kontrol seçene</w:t>
            </w:r>
            <w:r>
              <w:rPr>
                <w:rFonts w:ascii="Times New Roman" w:hAnsi="Times New Roman" w:cs="Times New Roman"/>
                <w:sz w:val="24"/>
                <w:szCs w:val="24"/>
                <w:lang w:val="tr-TR"/>
              </w:rPr>
              <w:t>kli</w:t>
            </w:r>
          </w:p>
        </w:tc>
        <w:tc>
          <w:tcPr>
            <w:tcW w:w="1497" w:type="dxa"/>
            <w:vAlign w:val="center"/>
          </w:tcPr>
          <w:p w14:paraId="1CC54D6F" w14:textId="77777777" w:rsidR="00A34355" w:rsidRPr="009A7979" w:rsidRDefault="00FA7BB4" w:rsidP="00826D26">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[Evet/Hayır]</w:t>
            </w:r>
          </w:p>
        </w:tc>
        <w:tc>
          <w:tcPr>
            <w:tcW w:w="204" w:type="dxa"/>
          </w:tcPr>
          <w:p w14:paraId="583857B7" w14:textId="77777777" w:rsidR="00A34355" w:rsidRPr="009A7979" w:rsidRDefault="00A34355" w:rsidP="00A34355">
            <w:pPr>
              <w:rPr>
                <w:rFonts w:ascii="Times New Roman" w:hAnsi="Times New Roman" w:cs="Times New Roman"/>
                <w:sz w:val="24"/>
                <w:szCs w:val="24"/>
                <w:lang w:val="tr-TR"/>
              </w:rPr>
            </w:pPr>
          </w:p>
        </w:tc>
      </w:tr>
      <w:tr w:rsidR="00A34355" w:rsidRPr="009A7979" w14:paraId="44A49352" w14:textId="77777777" w:rsidTr="00336165">
        <w:trPr>
          <w:trHeight w:val="799"/>
        </w:trPr>
        <w:tc>
          <w:tcPr>
            <w:tcW w:w="1772" w:type="dxa"/>
            <w:vAlign w:val="center"/>
          </w:tcPr>
          <w:p w14:paraId="3AE5FDD2" w14:textId="5DC9E695" w:rsidR="00A34355" w:rsidRPr="009A7979" w:rsidRDefault="00336165" w:rsidP="0033616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Pilot alevinin güç gereksinimi (</w:t>
            </w:r>
            <w:r w:rsidR="003E1BC8">
              <w:rPr>
                <w:rFonts w:ascii="Times New Roman" w:hAnsi="Times New Roman" w:cs="Times New Roman"/>
                <w:sz w:val="24"/>
                <w:szCs w:val="24"/>
                <w:lang w:val="tr-TR"/>
              </w:rPr>
              <w:t>varsa</w:t>
            </w:r>
            <w:r w:rsidRPr="009A7979">
              <w:rPr>
                <w:rFonts w:ascii="Times New Roman" w:hAnsi="Times New Roman" w:cs="Times New Roman"/>
                <w:sz w:val="24"/>
                <w:szCs w:val="24"/>
                <w:lang w:val="tr-TR"/>
              </w:rPr>
              <w:t>)</w:t>
            </w:r>
          </w:p>
        </w:tc>
        <w:tc>
          <w:tcPr>
            <w:tcW w:w="896" w:type="dxa"/>
            <w:vAlign w:val="center"/>
          </w:tcPr>
          <w:p w14:paraId="244735BC" w14:textId="77777777" w:rsidR="00A34355" w:rsidRPr="009A7979" w:rsidRDefault="00A34355" w:rsidP="00336165">
            <w:pPr>
              <w:jc w:val="center"/>
              <w:rPr>
                <w:rFonts w:ascii="Times New Roman" w:hAnsi="Times New Roman" w:cs="Times New Roman"/>
                <w:sz w:val="24"/>
                <w:szCs w:val="24"/>
                <w:lang w:val="tr-TR"/>
              </w:rPr>
            </w:pPr>
          </w:p>
          <w:p w14:paraId="5AE53BF8" w14:textId="77777777" w:rsidR="00A34355" w:rsidRPr="009A7979" w:rsidRDefault="00A34355" w:rsidP="00336165">
            <w:pPr>
              <w:jc w:val="center"/>
              <w:rPr>
                <w:rFonts w:ascii="Times New Roman" w:hAnsi="Times New Roman" w:cs="Times New Roman"/>
                <w:i/>
                <w:sz w:val="24"/>
                <w:szCs w:val="24"/>
                <w:lang w:val="tr-TR"/>
              </w:rPr>
            </w:pPr>
            <w:r w:rsidRPr="009A7979">
              <w:rPr>
                <w:rFonts w:ascii="Times New Roman" w:hAnsi="Times New Roman" w:cs="Times New Roman"/>
                <w:i/>
                <w:position w:val="5"/>
                <w:sz w:val="24"/>
                <w:szCs w:val="24"/>
                <w:lang w:val="tr-TR"/>
              </w:rPr>
              <w:t>P</w:t>
            </w:r>
            <w:r w:rsidRPr="009A7979">
              <w:rPr>
                <w:rFonts w:ascii="Times New Roman" w:hAnsi="Times New Roman" w:cs="Times New Roman"/>
                <w:i/>
                <w:sz w:val="24"/>
                <w:szCs w:val="24"/>
                <w:vertAlign w:val="subscript"/>
                <w:lang w:val="tr-TR"/>
              </w:rPr>
              <w:t>pilot</w:t>
            </w:r>
          </w:p>
        </w:tc>
        <w:tc>
          <w:tcPr>
            <w:tcW w:w="876" w:type="dxa"/>
            <w:vAlign w:val="center"/>
          </w:tcPr>
          <w:p w14:paraId="273A8EA8" w14:textId="77777777" w:rsidR="00A34355" w:rsidRPr="009A7979" w:rsidRDefault="00A34355" w:rsidP="00336165">
            <w:pPr>
              <w:jc w:val="center"/>
              <w:rPr>
                <w:rFonts w:ascii="Times New Roman" w:hAnsi="Times New Roman" w:cs="Times New Roman"/>
                <w:sz w:val="24"/>
                <w:szCs w:val="24"/>
                <w:lang w:val="tr-TR"/>
              </w:rPr>
            </w:pPr>
          </w:p>
          <w:p w14:paraId="0C7F9CA6" w14:textId="77777777" w:rsidR="001E59FE" w:rsidRPr="009A7979" w:rsidRDefault="00A34355" w:rsidP="0033616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[x,xxx/</w:t>
            </w:r>
          </w:p>
          <w:p w14:paraId="16A94913" w14:textId="4E665294" w:rsidR="00A34355" w:rsidRPr="009A7979" w:rsidRDefault="00B30FFB" w:rsidP="00336165">
            <w:pPr>
              <w:jc w:val="center"/>
              <w:rPr>
                <w:rFonts w:ascii="Times New Roman" w:hAnsi="Times New Roman" w:cs="Times New Roman"/>
                <w:sz w:val="24"/>
                <w:szCs w:val="24"/>
                <w:lang w:val="tr-TR"/>
              </w:rPr>
            </w:pPr>
            <w:r>
              <w:rPr>
                <w:rFonts w:ascii="Times New Roman" w:hAnsi="Times New Roman" w:cs="Times New Roman"/>
                <w:sz w:val="24"/>
                <w:szCs w:val="24"/>
                <w:lang w:val="tr-TR"/>
              </w:rPr>
              <w:t>Uygulanmaz</w:t>
            </w:r>
            <w:r w:rsidR="00A34355" w:rsidRPr="009A7979">
              <w:rPr>
                <w:rFonts w:ascii="Times New Roman" w:hAnsi="Times New Roman" w:cs="Times New Roman"/>
                <w:sz w:val="24"/>
                <w:szCs w:val="24"/>
                <w:lang w:val="tr-TR"/>
              </w:rPr>
              <w:t>]</w:t>
            </w:r>
          </w:p>
        </w:tc>
        <w:tc>
          <w:tcPr>
            <w:tcW w:w="1276" w:type="dxa"/>
            <w:vAlign w:val="center"/>
          </w:tcPr>
          <w:p w14:paraId="77651D4A" w14:textId="77777777" w:rsidR="00A34355" w:rsidRPr="009A7979" w:rsidRDefault="00A34355" w:rsidP="00336165">
            <w:pPr>
              <w:jc w:val="center"/>
              <w:rPr>
                <w:rFonts w:ascii="Times New Roman" w:hAnsi="Times New Roman" w:cs="Times New Roman"/>
                <w:sz w:val="24"/>
                <w:szCs w:val="24"/>
                <w:lang w:val="tr-TR"/>
              </w:rPr>
            </w:pPr>
          </w:p>
          <w:p w14:paraId="7D219358" w14:textId="77777777" w:rsidR="00A34355" w:rsidRPr="009A7979" w:rsidRDefault="00A34355" w:rsidP="0033616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kW</w:t>
            </w:r>
          </w:p>
        </w:tc>
        <w:tc>
          <w:tcPr>
            <w:tcW w:w="101" w:type="dxa"/>
            <w:vMerge/>
          </w:tcPr>
          <w:p w14:paraId="0C1E93BA" w14:textId="77777777" w:rsidR="00A34355" w:rsidRPr="009A7979" w:rsidRDefault="00A34355" w:rsidP="00A34355">
            <w:pPr>
              <w:rPr>
                <w:rFonts w:ascii="Times New Roman" w:hAnsi="Times New Roman" w:cs="Times New Roman"/>
                <w:sz w:val="24"/>
                <w:szCs w:val="24"/>
                <w:lang w:val="tr-TR"/>
              </w:rPr>
            </w:pPr>
          </w:p>
        </w:tc>
        <w:tc>
          <w:tcPr>
            <w:tcW w:w="4860" w:type="dxa"/>
            <w:gridSpan w:val="3"/>
          </w:tcPr>
          <w:p w14:paraId="0C160AAF" w14:textId="77777777" w:rsidR="00A34355" w:rsidRPr="009A7979" w:rsidRDefault="00A34355" w:rsidP="00A34355">
            <w:pPr>
              <w:rPr>
                <w:rFonts w:ascii="Times New Roman" w:hAnsi="Times New Roman" w:cs="Times New Roman"/>
                <w:sz w:val="24"/>
                <w:szCs w:val="24"/>
                <w:lang w:val="tr-TR"/>
              </w:rPr>
            </w:pPr>
          </w:p>
        </w:tc>
      </w:tr>
      <w:tr w:rsidR="00A34355" w:rsidRPr="009A7979" w14:paraId="7CDB0A8F" w14:textId="77777777" w:rsidTr="00A34355">
        <w:trPr>
          <w:trHeight w:val="377"/>
        </w:trPr>
        <w:tc>
          <w:tcPr>
            <w:tcW w:w="1772" w:type="dxa"/>
          </w:tcPr>
          <w:p w14:paraId="78B49005" w14:textId="77777777" w:rsidR="00A34355" w:rsidRPr="009A7979" w:rsidRDefault="00A34355" w:rsidP="00A34355">
            <w:pPr>
              <w:rPr>
                <w:rFonts w:ascii="Times New Roman" w:hAnsi="Times New Roman" w:cs="Times New Roman"/>
                <w:sz w:val="24"/>
                <w:szCs w:val="24"/>
                <w:lang w:val="tr-TR"/>
              </w:rPr>
            </w:pPr>
            <w:r w:rsidRPr="009A7979">
              <w:rPr>
                <w:rFonts w:ascii="Times New Roman" w:hAnsi="Times New Roman" w:cs="Times New Roman"/>
                <w:sz w:val="24"/>
                <w:szCs w:val="24"/>
                <w:lang w:val="tr-TR"/>
              </w:rPr>
              <w:t>İletişim bilgileri</w:t>
            </w:r>
          </w:p>
        </w:tc>
        <w:tc>
          <w:tcPr>
            <w:tcW w:w="8009" w:type="dxa"/>
            <w:gridSpan w:val="7"/>
          </w:tcPr>
          <w:p w14:paraId="42060AD9" w14:textId="77777777" w:rsidR="00A34355" w:rsidRPr="009A7979" w:rsidRDefault="00A34355" w:rsidP="00A34355">
            <w:pPr>
              <w:rPr>
                <w:rFonts w:ascii="Times New Roman" w:hAnsi="Times New Roman" w:cs="Times New Roman"/>
                <w:sz w:val="24"/>
                <w:szCs w:val="24"/>
                <w:lang w:val="tr-TR"/>
              </w:rPr>
            </w:pPr>
            <w:r w:rsidRPr="009A7979">
              <w:rPr>
                <w:rFonts w:ascii="Times New Roman" w:hAnsi="Times New Roman" w:cs="Times New Roman"/>
                <w:sz w:val="24"/>
                <w:szCs w:val="24"/>
                <w:lang w:val="tr-TR"/>
              </w:rPr>
              <w:t>Tedarikçinin adı ve adresi</w:t>
            </w:r>
          </w:p>
        </w:tc>
      </w:tr>
    </w:tbl>
    <w:p w14:paraId="7A310715" w14:textId="77777777" w:rsidR="00FA7BB4" w:rsidRPr="009A7979" w:rsidRDefault="00FA7BB4">
      <w:pPr>
        <w:rPr>
          <w:rFonts w:ascii="Times New Roman" w:eastAsia="ヒラギノ明朝 Pro W3" w:hAnsi="Times New Roman" w:cs="Times New Roman"/>
          <w:b/>
          <w:sz w:val="24"/>
          <w:szCs w:val="24"/>
        </w:rPr>
      </w:pPr>
      <w:r w:rsidRPr="009A7979">
        <w:rPr>
          <w:rFonts w:ascii="Times New Roman" w:eastAsia="ヒラギノ明朝 Pro W3" w:hAnsi="Times New Roman" w:cs="Times New Roman"/>
          <w:b/>
          <w:sz w:val="24"/>
          <w:szCs w:val="24"/>
        </w:rPr>
        <w:br w:type="page"/>
      </w:r>
    </w:p>
    <w:p w14:paraId="45E9A9A3" w14:textId="2CDD2A18" w:rsidR="00DE017C" w:rsidRPr="009A7979" w:rsidRDefault="00DE017C" w:rsidP="008A6F92">
      <w:pPr>
        <w:pStyle w:val="Balk1"/>
      </w:pPr>
      <w:r w:rsidRPr="009A7979">
        <w:t>E</w:t>
      </w:r>
      <w:r w:rsidR="008A6F92">
        <w:t>K</w:t>
      </w:r>
      <w:r w:rsidRPr="009A7979">
        <w:t>-</w:t>
      </w:r>
      <w:r w:rsidR="00F56EE7">
        <w:t xml:space="preserve">VI </w:t>
      </w:r>
    </w:p>
    <w:p w14:paraId="301DB98B" w14:textId="3D654F77" w:rsidR="00FA7BB4" w:rsidRPr="009A7979" w:rsidRDefault="00F56EE7" w:rsidP="00DE017C">
      <w:pPr>
        <w:jc w:val="center"/>
        <w:rPr>
          <w:rFonts w:ascii="Times New Roman" w:eastAsia="ヒラギノ明朝 Pro W3" w:hAnsi="Times New Roman" w:cs="Times New Roman"/>
          <w:b/>
          <w:sz w:val="24"/>
          <w:szCs w:val="24"/>
        </w:rPr>
      </w:pPr>
      <w:r w:rsidRPr="00F56EE7">
        <w:rPr>
          <w:rFonts w:ascii="Times New Roman" w:eastAsia="ヒラギノ明朝 Pro W3" w:hAnsi="Times New Roman" w:cs="Times New Roman"/>
          <w:b/>
          <w:sz w:val="24"/>
          <w:szCs w:val="24"/>
        </w:rPr>
        <w:t>Nihai Kullanıcıların, İnternet Ortamı Hariç</w:t>
      </w:r>
      <w:r>
        <w:rPr>
          <w:rFonts w:ascii="Times New Roman" w:eastAsia="ヒラギノ明朝 Pro W3" w:hAnsi="Times New Roman" w:cs="Times New Roman"/>
          <w:b/>
          <w:sz w:val="24"/>
          <w:szCs w:val="24"/>
        </w:rPr>
        <w:t xml:space="preserve"> Teşhir Edilen</w:t>
      </w:r>
      <w:r w:rsidR="003E1BC8" w:rsidRPr="009A7979">
        <w:rPr>
          <w:rFonts w:ascii="Times New Roman" w:eastAsia="ヒラギノ明朝 Pro W3" w:hAnsi="Times New Roman" w:cs="Times New Roman"/>
          <w:b/>
          <w:sz w:val="24"/>
          <w:szCs w:val="24"/>
        </w:rPr>
        <w:t xml:space="preserve"> Ürünü Görmesinin Beklenmediği Durumlarda Sağlanacak Bilgiler</w:t>
      </w:r>
    </w:p>
    <w:p w14:paraId="7F63CF7A" w14:textId="05382CBA" w:rsidR="00FA7BB4" w:rsidRPr="009A7979" w:rsidRDefault="0055385C" w:rsidP="006D0235">
      <w:pPr>
        <w:spacing w:after="0" w:line="240" w:lineRule="auto"/>
        <w:ind w:firstLine="567"/>
        <w:jc w:val="both"/>
        <w:rPr>
          <w:rFonts w:ascii="Times New Roman" w:eastAsia="ヒラギノ明朝 Pro W3" w:hAnsi="Times New Roman" w:cs="Times New Roman"/>
          <w:bCs/>
          <w:sz w:val="24"/>
          <w:szCs w:val="24"/>
        </w:rPr>
      </w:pPr>
      <w:r w:rsidRPr="001C4899">
        <w:rPr>
          <w:rFonts w:ascii="Times New Roman" w:eastAsia="ヒラギノ明朝 Pro W3" w:hAnsi="Times New Roman" w:cs="Times New Roman"/>
          <w:b/>
          <w:bCs/>
          <w:sz w:val="24"/>
          <w:szCs w:val="24"/>
        </w:rPr>
        <w:t>1</w:t>
      </w:r>
      <w:r w:rsidRPr="009A7979">
        <w:rPr>
          <w:rFonts w:ascii="Times New Roman" w:eastAsia="ヒラギノ明朝 Pro W3" w:hAnsi="Times New Roman" w:cs="Times New Roman"/>
          <w:bCs/>
          <w:sz w:val="24"/>
          <w:szCs w:val="24"/>
        </w:rPr>
        <w:t>.  Bu Tebliğin 6 ncı</w:t>
      </w:r>
      <w:r w:rsidR="00FA7BB4" w:rsidRPr="009A7979">
        <w:rPr>
          <w:rFonts w:ascii="Times New Roman" w:eastAsia="ヒラギノ明朝 Pro W3" w:hAnsi="Times New Roman" w:cs="Times New Roman"/>
          <w:bCs/>
          <w:sz w:val="24"/>
          <w:szCs w:val="24"/>
        </w:rPr>
        <w:t xml:space="preserve"> maddesinin </w:t>
      </w:r>
      <w:r w:rsidR="00F56EE7">
        <w:rPr>
          <w:rFonts w:ascii="Times New Roman" w:eastAsia="ヒラギノ明朝 Pro W3" w:hAnsi="Times New Roman" w:cs="Times New Roman"/>
          <w:bCs/>
          <w:sz w:val="24"/>
          <w:szCs w:val="24"/>
        </w:rPr>
        <w:t xml:space="preserve">birinci </w:t>
      </w:r>
      <w:r w:rsidR="00FA7BB4" w:rsidRPr="009A7979">
        <w:rPr>
          <w:rFonts w:ascii="Times New Roman" w:eastAsia="ヒラギノ明朝 Pro W3" w:hAnsi="Times New Roman" w:cs="Times New Roman"/>
          <w:bCs/>
          <w:sz w:val="24"/>
          <w:szCs w:val="24"/>
        </w:rPr>
        <w:t>fıkrasının (b) bendinde belirtilen bilgiler aşağıdaki sıraya göre</w:t>
      </w:r>
      <w:r w:rsidR="008D24A3">
        <w:rPr>
          <w:rFonts w:ascii="Times New Roman" w:eastAsia="ヒラギノ明朝 Pro W3" w:hAnsi="Times New Roman" w:cs="Times New Roman"/>
          <w:bCs/>
          <w:sz w:val="24"/>
          <w:szCs w:val="24"/>
        </w:rPr>
        <w:t xml:space="preserve"> </w:t>
      </w:r>
      <w:r w:rsidR="00F56EE7">
        <w:rPr>
          <w:rFonts w:ascii="Times New Roman" w:eastAsia="ヒラギノ明朝 Pro W3" w:hAnsi="Times New Roman" w:cs="Times New Roman"/>
          <w:bCs/>
          <w:sz w:val="24"/>
          <w:szCs w:val="24"/>
        </w:rPr>
        <w:t>verilir</w:t>
      </w:r>
      <w:r w:rsidR="00610076" w:rsidRPr="009A7979">
        <w:rPr>
          <w:rFonts w:ascii="Times New Roman" w:eastAsia="ヒラギノ明朝 Pro W3" w:hAnsi="Times New Roman" w:cs="Times New Roman"/>
          <w:bCs/>
          <w:sz w:val="24"/>
          <w:szCs w:val="24"/>
        </w:rPr>
        <w:t>:</w:t>
      </w:r>
    </w:p>
    <w:p w14:paraId="331B6E30" w14:textId="77777777" w:rsidR="006D0235" w:rsidRPr="009A7979" w:rsidRDefault="006D0235" w:rsidP="006D0235">
      <w:pPr>
        <w:spacing w:after="0" w:line="240" w:lineRule="auto"/>
        <w:ind w:firstLine="567"/>
        <w:jc w:val="both"/>
        <w:rPr>
          <w:rFonts w:ascii="Times New Roman" w:eastAsia="ヒラギノ明朝 Pro W3" w:hAnsi="Times New Roman" w:cs="Times New Roman"/>
          <w:bCs/>
          <w:sz w:val="24"/>
          <w:szCs w:val="24"/>
        </w:rPr>
      </w:pPr>
    </w:p>
    <w:p w14:paraId="3E5EEC72" w14:textId="719658C5" w:rsidR="00FA7BB4" w:rsidRPr="009A7979" w:rsidRDefault="00FA7BB4" w:rsidP="006D0235">
      <w:pPr>
        <w:spacing w:after="0" w:line="240" w:lineRule="auto"/>
        <w:ind w:firstLine="567"/>
        <w:rPr>
          <w:rFonts w:ascii="Times New Roman" w:eastAsia="ヒラギノ明朝 Pro W3" w:hAnsi="Times New Roman" w:cs="Times New Roman"/>
          <w:bCs/>
          <w:sz w:val="24"/>
          <w:szCs w:val="24"/>
        </w:rPr>
      </w:pPr>
      <w:r w:rsidRPr="009A7979">
        <w:rPr>
          <w:rFonts w:ascii="Times New Roman" w:eastAsia="ヒラギノ明朝 Pro W3" w:hAnsi="Times New Roman" w:cs="Times New Roman"/>
          <w:bCs/>
          <w:sz w:val="24"/>
          <w:szCs w:val="24"/>
        </w:rPr>
        <w:t>a) Ek-</w:t>
      </w:r>
      <w:r w:rsidR="003C5E23">
        <w:rPr>
          <w:rFonts w:ascii="Times New Roman" w:eastAsia="ヒラギノ明朝 Pro W3" w:hAnsi="Times New Roman" w:cs="Times New Roman"/>
          <w:bCs/>
          <w:sz w:val="24"/>
          <w:szCs w:val="24"/>
        </w:rPr>
        <w:t>II</w:t>
      </w:r>
      <w:r w:rsidRPr="009A7979">
        <w:rPr>
          <w:rFonts w:ascii="Times New Roman" w:eastAsia="ヒラギノ明朝 Pro W3" w:hAnsi="Times New Roman" w:cs="Times New Roman"/>
          <w:bCs/>
          <w:sz w:val="24"/>
          <w:szCs w:val="24"/>
        </w:rPr>
        <w:t xml:space="preserve">’nin </w:t>
      </w:r>
      <w:r w:rsidR="00C97201">
        <w:rPr>
          <w:rFonts w:ascii="Times New Roman" w:eastAsia="ヒラギノ明朝 Pro W3" w:hAnsi="Times New Roman" w:cs="Times New Roman"/>
          <w:bCs/>
          <w:sz w:val="24"/>
          <w:szCs w:val="24"/>
        </w:rPr>
        <w:t xml:space="preserve"> 1 inci </w:t>
      </w:r>
      <w:r w:rsidR="00EA0ADD">
        <w:rPr>
          <w:rFonts w:ascii="Times New Roman" w:eastAsia="ヒラギノ明朝 Pro W3" w:hAnsi="Times New Roman" w:cs="Times New Roman"/>
          <w:bCs/>
          <w:sz w:val="24"/>
          <w:szCs w:val="24"/>
        </w:rPr>
        <w:t>bölümüne</w:t>
      </w:r>
      <w:r w:rsidR="00EA0ADD" w:rsidRPr="009A7979">
        <w:rPr>
          <w:rFonts w:ascii="Times New Roman" w:eastAsia="ヒラギノ明朝 Pro W3" w:hAnsi="Times New Roman" w:cs="Times New Roman"/>
          <w:bCs/>
          <w:sz w:val="24"/>
          <w:szCs w:val="24"/>
        </w:rPr>
        <w:t xml:space="preserve"> </w:t>
      </w:r>
      <w:r w:rsidR="00F56EE7">
        <w:rPr>
          <w:rFonts w:ascii="Times New Roman" w:eastAsia="ヒラギノ明朝 Pro W3" w:hAnsi="Times New Roman" w:cs="Times New Roman"/>
          <w:bCs/>
          <w:sz w:val="24"/>
          <w:szCs w:val="24"/>
        </w:rPr>
        <w:t xml:space="preserve">uygun olarak </w:t>
      </w:r>
      <w:r w:rsidR="00610076" w:rsidRPr="009A7979">
        <w:rPr>
          <w:rFonts w:ascii="Times New Roman" w:eastAsia="ヒラギノ明朝 Pro W3" w:hAnsi="Times New Roman" w:cs="Times New Roman"/>
          <w:bCs/>
          <w:sz w:val="24"/>
          <w:szCs w:val="24"/>
        </w:rPr>
        <w:t>belirlen</w:t>
      </w:r>
      <w:r w:rsidR="00F56EE7">
        <w:rPr>
          <w:rFonts w:ascii="Times New Roman" w:eastAsia="ヒラギノ明朝 Pro W3" w:hAnsi="Times New Roman" w:cs="Times New Roman"/>
          <w:bCs/>
          <w:sz w:val="24"/>
          <w:szCs w:val="24"/>
        </w:rPr>
        <w:t>en</w:t>
      </w:r>
      <w:r w:rsidRPr="009A7979">
        <w:rPr>
          <w:rFonts w:ascii="Times New Roman" w:eastAsia="ヒラギノ明朝 Pro W3" w:hAnsi="Times New Roman" w:cs="Times New Roman"/>
          <w:bCs/>
          <w:sz w:val="24"/>
          <w:szCs w:val="24"/>
        </w:rPr>
        <w:t xml:space="preserve"> modelin enerji</w:t>
      </w:r>
      <w:r w:rsidR="00610076" w:rsidRPr="009A7979">
        <w:rPr>
          <w:rFonts w:ascii="Times New Roman" w:eastAsia="ヒラギノ明朝 Pro W3" w:hAnsi="Times New Roman" w:cs="Times New Roman"/>
          <w:bCs/>
          <w:sz w:val="24"/>
          <w:szCs w:val="24"/>
        </w:rPr>
        <w:t xml:space="preserve"> verimliliği</w:t>
      </w:r>
      <w:r w:rsidRPr="009A7979">
        <w:rPr>
          <w:rFonts w:ascii="Times New Roman" w:eastAsia="ヒラギノ明朝 Pro W3" w:hAnsi="Times New Roman" w:cs="Times New Roman"/>
          <w:bCs/>
          <w:sz w:val="24"/>
          <w:szCs w:val="24"/>
        </w:rPr>
        <w:t xml:space="preserve"> sınıfı</w:t>
      </w:r>
      <w:r w:rsidR="00EA0ADD">
        <w:rPr>
          <w:rFonts w:ascii="Times New Roman" w:eastAsia="ヒラギノ明朝 Pro W3" w:hAnsi="Times New Roman" w:cs="Times New Roman"/>
          <w:bCs/>
          <w:sz w:val="24"/>
          <w:szCs w:val="24"/>
        </w:rPr>
        <w:t>.</w:t>
      </w:r>
    </w:p>
    <w:p w14:paraId="5AA1B66B" w14:textId="77777777" w:rsidR="006D0235" w:rsidRPr="009A7979" w:rsidRDefault="006D0235" w:rsidP="006D0235">
      <w:pPr>
        <w:spacing w:after="0" w:line="240" w:lineRule="auto"/>
        <w:ind w:firstLine="567"/>
        <w:rPr>
          <w:rFonts w:ascii="Times New Roman" w:eastAsia="ヒラギノ明朝 Pro W3" w:hAnsi="Times New Roman" w:cs="Times New Roman"/>
          <w:bCs/>
          <w:sz w:val="24"/>
          <w:szCs w:val="24"/>
        </w:rPr>
      </w:pPr>
    </w:p>
    <w:p w14:paraId="08DFFB05" w14:textId="37208A83" w:rsidR="00FA7BB4" w:rsidRPr="009A7979" w:rsidRDefault="00FA7BB4" w:rsidP="006D0235">
      <w:pPr>
        <w:spacing w:after="0" w:line="240" w:lineRule="auto"/>
        <w:ind w:firstLine="567"/>
        <w:jc w:val="both"/>
        <w:rPr>
          <w:rFonts w:ascii="Times New Roman" w:eastAsia="ヒラギノ明朝 Pro W3" w:hAnsi="Times New Roman" w:cs="Times New Roman"/>
          <w:bCs/>
          <w:sz w:val="24"/>
          <w:szCs w:val="24"/>
        </w:rPr>
      </w:pPr>
      <w:r w:rsidRPr="009A7979">
        <w:rPr>
          <w:rFonts w:ascii="Times New Roman" w:eastAsia="ヒラギノ明朝 Pro W3" w:hAnsi="Times New Roman" w:cs="Times New Roman"/>
          <w:bCs/>
          <w:sz w:val="24"/>
          <w:szCs w:val="24"/>
        </w:rPr>
        <w:t xml:space="preserve">b) </w:t>
      </w:r>
      <w:bookmarkStart w:id="5" w:name="_Hlk40548190"/>
      <w:r w:rsidRPr="009A7979">
        <w:rPr>
          <w:rFonts w:ascii="Times New Roman" w:eastAsia="ヒラギノ明朝 Pro W3" w:hAnsi="Times New Roman" w:cs="Times New Roman"/>
          <w:bCs/>
          <w:sz w:val="24"/>
          <w:szCs w:val="24"/>
        </w:rPr>
        <w:t>En yakın ondalık basamağa yuvarlanan, kilowatt (</w:t>
      </w:r>
      <w:r w:rsidR="003C5E23">
        <w:rPr>
          <w:rFonts w:ascii="Times New Roman" w:eastAsia="ヒラギノ明朝 Pro W3" w:hAnsi="Times New Roman" w:cs="Times New Roman"/>
          <w:bCs/>
          <w:sz w:val="24"/>
          <w:szCs w:val="24"/>
        </w:rPr>
        <w:t>k</w:t>
      </w:r>
      <w:r w:rsidRPr="009A7979">
        <w:rPr>
          <w:rFonts w:ascii="Times New Roman" w:eastAsia="ヒラギノ明朝 Pro W3" w:hAnsi="Times New Roman" w:cs="Times New Roman"/>
          <w:bCs/>
          <w:sz w:val="24"/>
          <w:szCs w:val="24"/>
        </w:rPr>
        <w:t>W) olarak ifade edilen doğrudan ısı</w:t>
      </w:r>
      <w:r w:rsidR="00091A29" w:rsidRPr="009A7979">
        <w:rPr>
          <w:rFonts w:ascii="Times New Roman" w:eastAsia="ヒラギノ明朝 Pro W3" w:hAnsi="Times New Roman" w:cs="Times New Roman"/>
          <w:bCs/>
          <w:sz w:val="24"/>
          <w:szCs w:val="24"/>
        </w:rPr>
        <w:t>l güç</w:t>
      </w:r>
      <w:r w:rsidR="00EA0ADD">
        <w:rPr>
          <w:rFonts w:ascii="Times New Roman" w:eastAsia="ヒラギノ明朝 Pro W3" w:hAnsi="Times New Roman" w:cs="Times New Roman"/>
          <w:bCs/>
          <w:sz w:val="24"/>
          <w:szCs w:val="24"/>
        </w:rPr>
        <w:t>.</w:t>
      </w:r>
      <w:bookmarkEnd w:id="5"/>
    </w:p>
    <w:p w14:paraId="13ADA19F" w14:textId="77777777" w:rsidR="006D0235" w:rsidRPr="009A7979" w:rsidRDefault="006D0235" w:rsidP="006D0235">
      <w:pPr>
        <w:spacing w:after="0" w:line="240" w:lineRule="auto"/>
        <w:ind w:firstLine="567"/>
        <w:jc w:val="both"/>
        <w:rPr>
          <w:rFonts w:ascii="Times New Roman" w:eastAsia="ヒラギノ明朝 Pro W3" w:hAnsi="Times New Roman" w:cs="Times New Roman"/>
          <w:bCs/>
          <w:sz w:val="24"/>
          <w:szCs w:val="24"/>
        </w:rPr>
      </w:pPr>
    </w:p>
    <w:p w14:paraId="071E0A16" w14:textId="3379CB4F" w:rsidR="00FA7BB4" w:rsidRPr="009A7979" w:rsidRDefault="00FA7BB4" w:rsidP="006D0235">
      <w:pPr>
        <w:spacing w:after="0" w:line="240" w:lineRule="auto"/>
        <w:ind w:firstLine="567"/>
        <w:jc w:val="both"/>
        <w:rPr>
          <w:rFonts w:ascii="Times New Roman" w:eastAsia="ヒラギノ明朝 Pro W3" w:hAnsi="Times New Roman" w:cs="Times New Roman"/>
          <w:bCs/>
          <w:sz w:val="24"/>
          <w:szCs w:val="24"/>
        </w:rPr>
      </w:pPr>
      <w:r w:rsidRPr="009A7979">
        <w:rPr>
          <w:rFonts w:ascii="Times New Roman" w:eastAsia="ヒラギノ明朝 Pro W3" w:hAnsi="Times New Roman" w:cs="Times New Roman"/>
          <w:bCs/>
          <w:sz w:val="24"/>
          <w:szCs w:val="24"/>
        </w:rPr>
        <w:t>c) En yakın ondalık basamağa yuvarlanan, kilowatt (</w:t>
      </w:r>
      <w:r w:rsidR="003C5E23">
        <w:rPr>
          <w:rFonts w:ascii="Times New Roman" w:eastAsia="ヒラギノ明朝 Pro W3" w:hAnsi="Times New Roman" w:cs="Times New Roman"/>
          <w:bCs/>
          <w:sz w:val="24"/>
          <w:szCs w:val="24"/>
        </w:rPr>
        <w:t>k</w:t>
      </w:r>
      <w:r w:rsidRPr="009A7979">
        <w:rPr>
          <w:rFonts w:ascii="Times New Roman" w:eastAsia="ヒラギノ明朝 Pro W3" w:hAnsi="Times New Roman" w:cs="Times New Roman"/>
          <w:bCs/>
          <w:sz w:val="24"/>
          <w:szCs w:val="24"/>
        </w:rPr>
        <w:t>W) olarak ifade edilen dolaylı ısıl güç.</w:t>
      </w:r>
    </w:p>
    <w:p w14:paraId="26759FBF" w14:textId="77777777" w:rsidR="006D0235" w:rsidRPr="009A7979" w:rsidRDefault="006D0235" w:rsidP="006D0235">
      <w:pPr>
        <w:spacing w:after="0" w:line="240" w:lineRule="auto"/>
        <w:ind w:firstLine="567"/>
        <w:jc w:val="both"/>
        <w:rPr>
          <w:rFonts w:ascii="Times New Roman" w:eastAsia="ヒラギノ明朝 Pro W3" w:hAnsi="Times New Roman" w:cs="Times New Roman"/>
          <w:bCs/>
          <w:sz w:val="24"/>
          <w:szCs w:val="24"/>
        </w:rPr>
      </w:pPr>
    </w:p>
    <w:p w14:paraId="489A689B" w14:textId="35F718A2" w:rsidR="00FA7BB4" w:rsidRDefault="00FA7BB4" w:rsidP="000C798D">
      <w:pPr>
        <w:spacing w:after="0" w:line="240" w:lineRule="auto"/>
        <w:ind w:firstLine="567"/>
        <w:jc w:val="both"/>
        <w:rPr>
          <w:rFonts w:ascii="Times New Roman" w:eastAsia="ヒラギノ明朝 Pro W3" w:hAnsi="Times New Roman" w:cs="Times New Roman"/>
          <w:bCs/>
          <w:sz w:val="24"/>
          <w:szCs w:val="24"/>
        </w:rPr>
      </w:pPr>
      <w:r w:rsidRPr="001C4899">
        <w:rPr>
          <w:rFonts w:ascii="Times New Roman" w:eastAsia="ヒラギノ明朝 Pro W3" w:hAnsi="Times New Roman" w:cs="Times New Roman"/>
          <w:b/>
          <w:bCs/>
          <w:sz w:val="24"/>
          <w:szCs w:val="24"/>
        </w:rPr>
        <w:t>2</w:t>
      </w:r>
      <w:r w:rsidRPr="009A7979">
        <w:rPr>
          <w:rFonts w:ascii="Times New Roman" w:eastAsia="ヒラギノ明朝 Pro W3" w:hAnsi="Times New Roman" w:cs="Times New Roman"/>
          <w:bCs/>
          <w:sz w:val="24"/>
          <w:szCs w:val="24"/>
        </w:rPr>
        <w:t xml:space="preserve">. </w:t>
      </w:r>
      <w:r w:rsidR="00C97201">
        <w:rPr>
          <w:rFonts w:ascii="Times New Roman" w:eastAsia="ヒラギノ明朝 Pro W3" w:hAnsi="Times New Roman" w:cs="Times New Roman"/>
          <w:bCs/>
          <w:sz w:val="24"/>
          <w:szCs w:val="24"/>
        </w:rPr>
        <w:t xml:space="preserve">Bu Ekin 1 inci </w:t>
      </w:r>
      <w:r w:rsidR="00EA0ADD">
        <w:rPr>
          <w:rFonts w:ascii="Times New Roman" w:eastAsia="ヒラギノ明朝 Pro W3" w:hAnsi="Times New Roman" w:cs="Times New Roman"/>
          <w:bCs/>
          <w:sz w:val="24"/>
          <w:szCs w:val="24"/>
        </w:rPr>
        <w:t xml:space="preserve">bölümünde </w:t>
      </w:r>
      <w:r w:rsidRPr="009A7979">
        <w:rPr>
          <w:rFonts w:ascii="Times New Roman" w:eastAsia="ヒラギノ明朝 Pro W3" w:hAnsi="Times New Roman" w:cs="Times New Roman"/>
          <w:bCs/>
          <w:sz w:val="24"/>
          <w:szCs w:val="24"/>
        </w:rPr>
        <w:t xml:space="preserve">belirtilen </w:t>
      </w:r>
      <w:r w:rsidR="00F56EE7">
        <w:rPr>
          <w:rFonts w:ascii="Times New Roman" w:eastAsia="ヒラギノ明朝 Pro W3" w:hAnsi="Times New Roman" w:cs="Times New Roman"/>
          <w:bCs/>
          <w:sz w:val="24"/>
          <w:szCs w:val="24"/>
        </w:rPr>
        <w:t xml:space="preserve">basılı veya gösterilen </w:t>
      </w:r>
      <w:r w:rsidRPr="009A7979">
        <w:rPr>
          <w:rFonts w:ascii="Times New Roman" w:eastAsia="ヒラギノ明朝 Pro W3" w:hAnsi="Times New Roman" w:cs="Times New Roman"/>
          <w:bCs/>
          <w:sz w:val="24"/>
          <w:szCs w:val="24"/>
        </w:rPr>
        <w:t>bilgiler</w:t>
      </w:r>
      <w:r w:rsidR="00F56EE7">
        <w:rPr>
          <w:rFonts w:ascii="Times New Roman" w:eastAsia="ヒラギノ明朝 Pro W3" w:hAnsi="Times New Roman" w:cs="Times New Roman"/>
          <w:bCs/>
          <w:sz w:val="24"/>
          <w:szCs w:val="24"/>
        </w:rPr>
        <w:t>in yazı tipi ve boyutu</w:t>
      </w:r>
      <w:r w:rsidRPr="009A7979">
        <w:rPr>
          <w:rFonts w:ascii="Times New Roman" w:eastAsia="ヒラギノ明朝 Pro W3" w:hAnsi="Times New Roman" w:cs="Times New Roman"/>
          <w:bCs/>
          <w:sz w:val="24"/>
          <w:szCs w:val="24"/>
        </w:rPr>
        <w:t xml:space="preserve"> kolaylıkla okunabil</w:t>
      </w:r>
      <w:r w:rsidR="00F56EE7">
        <w:rPr>
          <w:rFonts w:ascii="Times New Roman" w:eastAsia="ヒラギノ明朝 Pro W3" w:hAnsi="Times New Roman" w:cs="Times New Roman"/>
          <w:bCs/>
          <w:sz w:val="24"/>
          <w:szCs w:val="24"/>
        </w:rPr>
        <w:t xml:space="preserve">ir olmalıdır. </w:t>
      </w:r>
    </w:p>
    <w:p w14:paraId="2EBA0EFC" w14:textId="395BAFF5" w:rsidR="008A6F92" w:rsidRDefault="008A6F92">
      <w:pP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br w:type="page"/>
      </w:r>
    </w:p>
    <w:p w14:paraId="66ABEE47" w14:textId="31CDCA72" w:rsidR="00091A29" w:rsidRPr="009A7979" w:rsidRDefault="008A6F92" w:rsidP="008A6F92">
      <w:pPr>
        <w:pStyle w:val="Balk1"/>
      </w:pPr>
      <w:r>
        <w:t>EK-VII</w:t>
      </w:r>
    </w:p>
    <w:p w14:paraId="6CE1102D" w14:textId="7B0FDB09" w:rsidR="00091A29" w:rsidRPr="009A7979" w:rsidRDefault="00F1540E" w:rsidP="00091A29">
      <w:pPr>
        <w:ind w:right="4"/>
        <w:jc w:val="center"/>
        <w:rPr>
          <w:rFonts w:ascii="Times New Roman" w:hAnsi="Times New Roman" w:cs="Times New Roman"/>
          <w:b/>
          <w:bCs/>
          <w:sz w:val="24"/>
          <w:szCs w:val="24"/>
        </w:rPr>
      </w:pPr>
      <w:r w:rsidRPr="009A7979">
        <w:rPr>
          <w:rFonts w:ascii="Times New Roman" w:hAnsi="Times New Roman" w:cs="Times New Roman"/>
          <w:b/>
          <w:bCs/>
          <w:sz w:val="24"/>
          <w:szCs w:val="24"/>
        </w:rPr>
        <w:t>İnt</w:t>
      </w:r>
      <w:r w:rsidR="008A6F92">
        <w:rPr>
          <w:rFonts w:ascii="Times New Roman" w:hAnsi="Times New Roman" w:cs="Times New Roman"/>
          <w:b/>
          <w:bCs/>
          <w:sz w:val="24"/>
          <w:szCs w:val="24"/>
        </w:rPr>
        <w:t>ernet Üzerinde Satış, Kiralama v</w:t>
      </w:r>
      <w:r w:rsidRPr="009A7979">
        <w:rPr>
          <w:rFonts w:ascii="Times New Roman" w:hAnsi="Times New Roman" w:cs="Times New Roman"/>
          <w:b/>
          <w:bCs/>
          <w:sz w:val="24"/>
          <w:szCs w:val="24"/>
        </w:rPr>
        <w:t>e Taksitli Satış Durumunda Sunulacak</w:t>
      </w:r>
      <w:r w:rsidR="00F56EE7">
        <w:rPr>
          <w:rFonts w:ascii="Times New Roman" w:hAnsi="Times New Roman" w:cs="Times New Roman"/>
          <w:b/>
          <w:bCs/>
          <w:sz w:val="24"/>
          <w:szCs w:val="24"/>
        </w:rPr>
        <w:t xml:space="preserve"> </w:t>
      </w:r>
      <w:r w:rsidRPr="009A7979">
        <w:rPr>
          <w:rFonts w:ascii="Times New Roman" w:hAnsi="Times New Roman" w:cs="Times New Roman"/>
          <w:b/>
          <w:bCs/>
          <w:sz w:val="24"/>
          <w:szCs w:val="24"/>
        </w:rPr>
        <w:t>Bilgiler</w:t>
      </w:r>
    </w:p>
    <w:p w14:paraId="11368E41" w14:textId="52DE62B3" w:rsidR="00091A29" w:rsidRPr="000C798D" w:rsidRDefault="006648CF" w:rsidP="00091A29">
      <w:pPr>
        <w:widowControl w:val="0"/>
        <w:numPr>
          <w:ilvl w:val="0"/>
          <w:numId w:val="43"/>
        </w:numPr>
        <w:tabs>
          <w:tab w:val="left" w:pos="870"/>
        </w:tabs>
        <w:spacing w:after="0" w:line="240" w:lineRule="auto"/>
        <w:ind w:left="0" w:right="6" w:firstLine="0"/>
        <w:jc w:val="both"/>
        <w:rPr>
          <w:rFonts w:ascii="Times New Roman" w:eastAsia="Times New Roman" w:hAnsi="Times New Roman" w:cs="Times New Roman"/>
          <w:sz w:val="24"/>
          <w:szCs w:val="19"/>
        </w:rPr>
      </w:pPr>
      <w:r>
        <w:rPr>
          <w:rFonts w:ascii="Times New Roman" w:eastAsia="PMingLiU" w:hAnsi="Times New Roman"/>
          <w:sz w:val="24"/>
          <w:szCs w:val="19"/>
        </w:rPr>
        <w:t>Bu E</w:t>
      </w:r>
      <w:r w:rsidR="00091A29" w:rsidRPr="009A7979">
        <w:rPr>
          <w:rFonts w:ascii="Times New Roman" w:eastAsia="PMingLiU" w:hAnsi="Times New Roman"/>
          <w:sz w:val="24"/>
          <w:szCs w:val="19"/>
        </w:rPr>
        <w:t xml:space="preserve">kin 2 ila 5 inci </w:t>
      </w:r>
      <w:r w:rsidR="00EA0ADD">
        <w:rPr>
          <w:rFonts w:ascii="Times New Roman" w:eastAsia="PMingLiU" w:hAnsi="Times New Roman"/>
          <w:sz w:val="24"/>
          <w:szCs w:val="19"/>
        </w:rPr>
        <w:t>bölümlerinin</w:t>
      </w:r>
      <w:r w:rsidR="00EA0ADD" w:rsidRPr="009A7979">
        <w:rPr>
          <w:rFonts w:ascii="Times New Roman" w:eastAsia="PMingLiU" w:hAnsi="Times New Roman"/>
          <w:sz w:val="24"/>
          <w:szCs w:val="19"/>
        </w:rPr>
        <w:t xml:space="preserve"> </w:t>
      </w:r>
      <w:r w:rsidR="00091A29" w:rsidRPr="009A7979">
        <w:rPr>
          <w:rFonts w:ascii="Times New Roman" w:eastAsia="PMingLiU" w:hAnsi="Times New Roman"/>
          <w:sz w:val="24"/>
          <w:szCs w:val="19"/>
        </w:rPr>
        <w:t>amaçları doğrultusunda</w:t>
      </w:r>
      <w:r w:rsidR="00EA0ADD">
        <w:rPr>
          <w:rFonts w:ascii="Times New Roman" w:eastAsia="PMingLiU" w:hAnsi="Times New Roman"/>
          <w:sz w:val="24"/>
          <w:szCs w:val="19"/>
        </w:rPr>
        <w:t>;</w:t>
      </w:r>
    </w:p>
    <w:p w14:paraId="4CEEE7DC" w14:textId="77777777" w:rsidR="00537CF8" w:rsidRPr="009A7979" w:rsidRDefault="00537CF8" w:rsidP="000C798D">
      <w:pPr>
        <w:widowControl w:val="0"/>
        <w:tabs>
          <w:tab w:val="left" w:pos="870"/>
        </w:tabs>
        <w:spacing w:after="0" w:line="240" w:lineRule="auto"/>
        <w:ind w:right="6"/>
        <w:jc w:val="both"/>
        <w:rPr>
          <w:rFonts w:ascii="Times New Roman" w:eastAsia="Times New Roman" w:hAnsi="Times New Roman" w:cs="Times New Roman"/>
          <w:sz w:val="24"/>
          <w:szCs w:val="19"/>
        </w:rPr>
      </w:pPr>
    </w:p>
    <w:p w14:paraId="74FC097C" w14:textId="387D51A8" w:rsidR="00091A29" w:rsidRPr="009A7979" w:rsidRDefault="004904DF" w:rsidP="004904DF">
      <w:pPr>
        <w:widowControl w:val="0"/>
        <w:tabs>
          <w:tab w:val="left" w:pos="1165"/>
        </w:tabs>
        <w:spacing w:after="0" w:line="240" w:lineRule="auto"/>
        <w:ind w:right="6"/>
        <w:jc w:val="both"/>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a) </w:t>
      </w:r>
      <w:r w:rsidR="00091A29" w:rsidRPr="009A7979">
        <w:rPr>
          <w:rFonts w:ascii="Times New Roman" w:eastAsia="Times New Roman" w:hAnsi="Times New Roman" w:cs="Times New Roman"/>
          <w:sz w:val="24"/>
          <w:szCs w:val="19"/>
        </w:rPr>
        <w:t xml:space="preserve">Görüntüleme mekanizması: </w:t>
      </w:r>
      <w:r w:rsidR="00537CF8" w:rsidRPr="00537CF8">
        <w:rPr>
          <w:rFonts w:ascii="Times New Roman" w:eastAsia="Times New Roman" w:hAnsi="Times New Roman" w:cs="Times New Roman"/>
          <w:sz w:val="24"/>
          <w:szCs w:val="19"/>
        </w:rPr>
        <w:t>Dokunmatik ekrana veya kullanıcılara internet içeriğini görüntülemek için kullanılan diğer görsel teknolojilere sahip olan herhangi bir ekranı</w:t>
      </w:r>
      <w:r w:rsidR="00537CF8">
        <w:rPr>
          <w:rFonts w:ascii="Times New Roman" w:eastAsia="Times New Roman" w:hAnsi="Times New Roman" w:cs="Times New Roman"/>
          <w:sz w:val="24"/>
          <w:szCs w:val="19"/>
        </w:rPr>
        <w:t>,</w:t>
      </w:r>
    </w:p>
    <w:p w14:paraId="0404CAE5" w14:textId="3AB271B3" w:rsidR="00091A29" w:rsidRPr="009A7979" w:rsidRDefault="004904DF" w:rsidP="004904DF">
      <w:pPr>
        <w:widowControl w:val="0"/>
        <w:tabs>
          <w:tab w:val="left" w:pos="1165"/>
        </w:tabs>
        <w:spacing w:after="0" w:line="240" w:lineRule="auto"/>
        <w:ind w:right="6"/>
        <w:jc w:val="both"/>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b) </w:t>
      </w:r>
      <w:r w:rsidR="00091A29" w:rsidRPr="009A7979">
        <w:rPr>
          <w:rFonts w:ascii="Times New Roman" w:eastAsia="Times New Roman" w:hAnsi="Times New Roman" w:cs="Times New Roman"/>
          <w:sz w:val="24"/>
          <w:szCs w:val="19"/>
        </w:rPr>
        <w:t xml:space="preserve">İç içe görüntüleme: </w:t>
      </w:r>
      <w:r w:rsidR="00537CF8" w:rsidRPr="00537CF8">
        <w:rPr>
          <w:rFonts w:ascii="Times New Roman" w:eastAsia="Times New Roman" w:hAnsi="Times New Roman" w:cs="Times New Roman"/>
          <w:sz w:val="24"/>
          <w:szCs w:val="19"/>
        </w:rPr>
        <w:t>Bir görüntü veya veri kümesine fare ile tıklanması veya fare yuvarlaması veya başka bir görüntü veya veri kümesinin dokunsal ekran genişlemesi ile erişildiği herhangi bir görsel arayüzünü,</w:t>
      </w:r>
    </w:p>
    <w:p w14:paraId="46E85595" w14:textId="7B57A112" w:rsidR="00091A29" w:rsidRPr="009A7979" w:rsidRDefault="004904DF" w:rsidP="004904DF">
      <w:pPr>
        <w:widowControl w:val="0"/>
        <w:tabs>
          <w:tab w:val="left" w:pos="1165"/>
        </w:tabs>
        <w:spacing w:after="0" w:line="240" w:lineRule="auto"/>
        <w:ind w:right="6"/>
        <w:jc w:val="both"/>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c) </w:t>
      </w:r>
      <w:r w:rsidR="00091A29" w:rsidRPr="009A7979">
        <w:rPr>
          <w:rFonts w:ascii="Times New Roman" w:eastAsia="Times New Roman" w:hAnsi="Times New Roman" w:cs="Times New Roman"/>
          <w:sz w:val="24"/>
          <w:szCs w:val="19"/>
        </w:rPr>
        <w:t>Dokun</w:t>
      </w:r>
      <w:r w:rsidR="00537CF8">
        <w:rPr>
          <w:rFonts w:ascii="Times New Roman" w:eastAsia="Times New Roman" w:hAnsi="Times New Roman" w:cs="Times New Roman"/>
          <w:sz w:val="24"/>
          <w:szCs w:val="19"/>
        </w:rPr>
        <w:t xml:space="preserve">matik </w:t>
      </w:r>
      <w:r w:rsidR="00091A29" w:rsidRPr="009A7979">
        <w:rPr>
          <w:rFonts w:ascii="Times New Roman" w:eastAsia="Times New Roman" w:hAnsi="Times New Roman" w:cs="Times New Roman"/>
          <w:sz w:val="24"/>
          <w:szCs w:val="19"/>
        </w:rPr>
        <w:t>ekran:</w:t>
      </w:r>
      <w:r w:rsidR="00537CF8" w:rsidRPr="00537CF8">
        <w:t xml:space="preserve"> </w:t>
      </w:r>
      <w:r w:rsidR="00537CF8" w:rsidRPr="00537CF8">
        <w:rPr>
          <w:rFonts w:ascii="Times New Roman" w:eastAsia="Times New Roman" w:hAnsi="Times New Roman" w:cs="Times New Roman"/>
          <w:sz w:val="24"/>
          <w:szCs w:val="19"/>
        </w:rPr>
        <w:t>Bir tablet bilgisayar, taşınabilir bilgisayar veya bir akıllı telefon gibi ürünlerde bulunan dokunmaya yanıt veren bir ekranı,</w:t>
      </w:r>
    </w:p>
    <w:p w14:paraId="5A281D47" w14:textId="53A482F8" w:rsidR="00091A29" w:rsidRDefault="00EA0ADD" w:rsidP="004904DF">
      <w:pPr>
        <w:widowControl w:val="0"/>
        <w:tabs>
          <w:tab w:val="left" w:pos="1165"/>
        </w:tabs>
        <w:spacing w:after="0" w:line="240" w:lineRule="auto"/>
        <w:ind w:right="6"/>
        <w:jc w:val="both"/>
        <w:rPr>
          <w:rFonts w:ascii="Times New Roman" w:eastAsia="Times New Roman" w:hAnsi="Times New Roman" w:cs="Times New Roman"/>
          <w:sz w:val="24"/>
          <w:szCs w:val="19"/>
        </w:rPr>
      </w:pPr>
      <w:r>
        <w:rPr>
          <w:rFonts w:ascii="Times New Roman" w:eastAsia="Times New Roman" w:hAnsi="Times New Roman" w:cs="Times New Roman"/>
          <w:sz w:val="24"/>
          <w:szCs w:val="19"/>
        </w:rPr>
        <w:t>ç</w:t>
      </w:r>
      <w:r w:rsidR="004904DF">
        <w:rPr>
          <w:rFonts w:ascii="Times New Roman" w:eastAsia="Times New Roman" w:hAnsi="Times New Roman" w:cs="Times New Roman"/>
          <w:sz w:val="24"/>
          <w:szCs w:val="19"/>
        </w:rPr>
        <w:t>)</w:t>
      </w:r>
      <w:r w:rsidR="00537CF8">
        <w:rPr>
          <w:rFonts w:ascii="Times New Roman" w:eastAsia="Times New Roman" w:hAnsi="Times New Roman" w:cs="Times New Roman"/>
          <w:sz w:val="24"/>
          <w:szCs w:val="19"/>
        </w:rPr>
        <w:t xml:space="preserve"> </w:t>
      </w:r>
      <w:r w:rsidR="00091A29" w:rsidRPr="009A7979">
        <w:rPr>
          <w:rFonts w:ascii="Times New Roman" w:eastAsia="Times New Roman" w:hAnsi="Times New Roman" w:cs="Times New Roman"/>
          <w:sz w:val="24"/>
          <w:szCs w:val="19"/>
        </w:rPr>
        <w:t xml:space="preserve">Alternatif metin: </w:t>
      </w:r>
      <w:r w:rsidR="00537CF8" w:rsidRPr="00537CF8">
        <w:rPr>
          <w:rFonts w:ascii="Times New Roman" w:eastAsia="Times New Roman" w:hAnsi="Times New Roman" w:cs="Times New Roman"/>
          <w:sz w:val="24"/>
          <w:szCs w:val="19"/>
        </w:rPr>
        <w:t>Ekran cihazlarının grafiği oluşturamadığı veya ses sentezi uygulamalarına giriş gibi erişilebilirliğe yardımcı olunduğu yerlerde, grafiksel olmayan formda sunulmasına izin veren bir grafiğe alternatif olarak sağlanan metni</w:t>
      </w:r>
      <w:r>
        <w:rPr>
          <w:rFonts w:ascii="Times New Roman" w:eastAsia="Times New Roman" w:hAnsi="Times New Roman" w:cs="Times New Roman"/>
          <w:sz w:val="24"/>
          <w:szCs w:val="19"/>
        </w:rPr>
        <w:t>,</w:t>
      </w:r>
    </w:p>
    <w:p w14:paraId="7DD6C9D7" w14:textId="694892DA" w:rsidR="00EA0ADD" w:rsidRPr="009A7979" w:rsidRDefault="00EA0ADD" w:rsidP="004904DF">
      <w:pPr>
        <w:widowControl w:val="0"/>
        <w:tabs>
          <w:tab w:val="left" w:pos="1165"/>
        </w:tabs>
        <w:spacing w:after="0" w:line="240" w:lineRule="auto"/>
        <w:ind w:right="6"/>
        <w:jc w:val="both"/>
        <w:rPr>
          <w:rFonts w:ascii="Times New Roman" w:eastAsia="Times New Roman" w:hAnsi="Times New Roman" w:cs="Times New Roman"/>
          <w:sz w:val="24"/>
          <w:szCs w:val="19"/>
        </w:rPr>
      </w:pPr>
      <w:r>
        <w:rPr>
          <w:rFonts w:ascii="Times New Roman" w:eastAsia="Times New Roman" w:hAnsi="Times New Roman" w:cs="Times New Roman"/>
          <w:sz w:val="24"/>
          <w:szCs w:val="19"/>
        </w:rPr>
        <w:t>ifade eder.</w:t>
      </w:r>
    </w:p>
    <w:p w14:paraId="4FF81910" w14:textId="77777777" w:rsidR="00091A29" w:rsidRPr="009A7979" w:rsidRDefault="00091A29" w:rsidP="00091A29">
      <w:pPr>
        <w:tabs>
          <w:tab w:val="left" w:pos="1165"/>
        </w:tabs>
        <w:ind w:right="6"/>
        <w:jc w:val="both"/>
        <w:rPr>
          <w:rFonts w:ascii="Times New Roman" w:eastAsia="Times New Roman" w:hAnsi="Times New Roman" w:cs="Times New Roman"/>
          <w:sz w:val="24"/>
          <w:szCs w:val="19"/>
        </w:rPr>
      </w:pPr>
    </w:p>
    <w:p w14:paraId="50FF1D2C" w14:textId="3060D4DA" w:rsidR="00751724" w:rsidRPr="00537CF8" w:rsidRDefault="00091A29" w:rsidP="000C798D">
      <w:pPr>
        <w:widowControl w:val="0"/>
        <w:numPr>
          <w:ilvl w:val="0"/>
          <w:numId w:val="43"/>
        </w:numPr>
        <w:tabs>
          <w:tab w:val="left" w:pos="870"/>
        </w:tabs>
        <w:spacing w:after="0" w:line="240" w:lineRule="auto"/>
        <w:ind w:left="0" w:right="6" w:firstLine="0"/>
        <w:jc w:val="both"/>
        <w:rPr>
          <w:rFonts w:ascii="Times New Roman" w:eastAsia="Times New Roman" w:hAnsi="Times New Roman" w:cs="Times New Roman"/>
          <w:sz w:val="19"/>
          <w:szCs w:val="19"/>
        </w:rPr>
      </w:pPr>
      <w:r w:rsidRPr="00537CF8">
        <w:rPr>
          <w:rFonts w:ascii="Times New Roman" w:eastAsia="PMingLiU" w:hAnsi="Times New Roman"/>
          <w:sz w:val="24"/>
          <w:szCs w:val="19"/>
        </w:rPr>
        <w:t>Bu Tebliğin 5 inci maddesinin birinci</w:t>
      </w:r>
      <w:r w:rsidR="00356D87" w:rsidRPr="00537CF8">
        <w:rPr>
          <w:rFonts w:ascii="Times New Roman" w:eastAsia="PMingLiU" w:hAnsi="Times New Roman"/>
          <w:sz w:val="24"/>
          <w:szCs w:val="19"/>
        </w:rPr>
        <w:t xml:space="preserve"> ve ikinci fıkralarının (b) bentleri</w:t>
      </w:r>
      <w:r w:rsidRPr="00537CF8">
        <w:rPr>
          <w:rFonts w:ascii="Times New Roman" w:eastAsia="PMingLiU" w:hAnsi="Times New Roman"/>
          <w:sz w:val="24"/>
          <w:szCs w:val="19"/>
        </w:rPr>
        <w:t xml:space="preserve"> uyarınca</w:t>
      </w:r>
      <w:r w:rsidR="00537CF8" w:rsidRPr="00537CF8">
        <w:rPr>
          <w:rFonts w:ascii="Times New Roman" w:eastAsia="PMingLiU" w:hAnsi="Times New Roman"/>
          <w:sz w:val="24"/>
          <w:szCs w:val="19"/>
        </w:rPr>
        <w:t>,</w:t>
      </w:r>
      <w:r w:rsidRPr="00537CF8">
        <w:rPr>
          <w:rFonts w:ascii="Times New Roman" w:eastAsia="PMingLiU" w:hAnsi="Times New Roman"/>
          <w:sz w:val="24"/>
          <w:szCs w:val="19"/>
        </w:rPr>
        <w:t xml:space="preserve"> tedarikçiler tarafından sunulan uygun etiket, aynı fıkralarda belirtilen zaman çizelgelerine göre ürünün fiyatının yakınlarına yerleştirilmiş bir görüntüleme mekanizmasında gösterilir. </w:t>
      </w:r>
      <w:r w:rsidR="00537CF8" w:rsidRPr="00537CF8">
        <w:rPr>
          <w:rFonts w:ascii="Times New Roman" w:eastAsia="PMingLiU" w:hAnsi="Times New Roman"/>
          <w:sz w:val="24"/>
          <w:szCs w:val="19"/>
        </w:rPr>
        <w:t>B</w:t>
      </w:r>
      <w:r w:rsidRPr="00537CF8">
        <w:rPr>
          <w:rFonts w:ascii="Times New Roman" w:eastAsia="PMingLiU" w:hAnsi="Times New Roman"/>
          <w:sz w:val="24"/>
          <w:szCs w:val="19"/>
        </w:rPr>
        <w:t xml:space="preserve">oyutu; </w:t>
      </w:r>
      <w:r w:rsidR="00537CF8" w:rsidRPr="00537CF8">
        <w:rPr>
          <w:rFonts w:ascii="Times New Roman" w:eastAsia="PMingLiU" w:hAnsi="Times New Roman"/>
          <w:sz w:val="24"/>
          <w:szCs w:val="19"/>
        </w:rPr>
        <w:t xml:space="preserve">etiketin </w:t>
      </w:r>
      <w:r w:rsidRPr="00537CF8">
        <w:rPr>
          <w:rFonts w:ascii="Times New Roman" w:eastAsia="PMingLiU" w:hAnsi="Times New Roman"/>
          <w:sz w:val="24"/>
          <w:szCs w:val="19"/>
        </w:rPr>
        <w:t xml:space="preserve">kolayca </w:t>
      </w:r>
      <w:r w:rsidR="00537CF8" w:rsidRPr="00537CF8">
        <w:rPr>
          <w:rFonts w:ascii="Times New Roman" w:eastAsia="PMingLiU" w:hAnsi="Times New Roman"/>
          <w:sz w:val="24"/>
          <w:szCs w:val="19"/>
        </w:rPr>
        <w:t>görülebilir ve okunabilir olmasını sağlayacak şekilde olmalıdır</w:t>
      </w:r>
      <w:r w:rsidR="006648CF" w:rsidRPr="00537CF8">
        <w:rPr>
          <w:rFonts w:ascii="Times New Roman" w:eastAsia="PMingLiU" w:hAnsi="Times New Roman"/>
          <w:sz w:val="24"/>
          <w:szCs w:val="19"/>
        </w:rPr>
        <w:t xml:space="preserve"> ve E</w:t>
      </w:r>
      <w:r w:rsidR="008A6F92">
        <w:rPr>
          <w:rFonts w:ascii="Times New Roman" w:eastAsia="PMingLiU" w:hAnsi="Times New Roman"/>
          <w:sz w:val="24"/>
          <w:szCs w:val="19"/>
        </w:rPr>
        <w:t>k-III</w:t>
      </w:r>
      <w:r w:rsidR="00C97201">
        <w:rPr>
          <w:rFonts w:ascii="Times New Roman" w:eastAsia="PMingLiU" w:hAnsi="Times New Roman"/>
          <w:sz w:val="24"/>
          <w:szCs w:val="19"/>
        </w:rPr>
        <w:t xml:space="preserve">’ün 2 nci </w:t>
      </w:r>
      <w:r w:rsidR="00EA0ADD">
        <w:rPr>
          <w:rFonts w:ascii="Times New Roman" w:eastAsia="PMingLiU" w:hAnsi="Times New Roman"/>
          <w:sz w:val="24"/>
          <w:szCs w:val="19"/>
        </w:rPr>
        <w:t>bölümünde</w:t>
      </w:r>
      <w:r w:rsidR="00EA0ADD" w:rsidRPr="00537CF8">
        <w:rPr>
          <w:rFonts w:ascii="Times New Roman" w:eastAsia="PMingLiU" w:hAnsi="Times New Roman"/>
          <w:sz w:val="24"/>
          <w:szCs w:val="19"/>
        </w:rPr>
        <w:t xml:space="preserve"> </w:t>
      </w:r>
      <w:r w:rsidRPr="00537CF8">
        <w:rPr>
          <w:rFonts w:ascii="Times New Roman" w:eastAsia="PMingLiU" w:hAnsi="Times New Roman"/>
          <w:sz w:val="24"/>
          <w:szCs w:val="19"/>
        </w:rPr>
        <w:t>belirtilen boyutlarla orantılı olmalıdır. Etiket, iç içe</w:t>
      </w:r>
      <w:r w:rsidR="008D24A3">
        <w:rPr>
          <w:rFonts w:ascii="Times New Roman" w:eastAsia="PMingLiU" w:hAnsi="Times New Roman"/>
          <w:sz w:val="24"/>
          <w:szCs w:val="19"/>
        </w:rPr>
        <w:t xml:space="preserve"> </w:t>
      </w:r>
      <w:r w:rsidR="00537CF8" w:rsidRPr="00537CF8">
        <w:rPr>
          <w:rFonts w:ascii="Times New Roman" w:eastAsia="PMingLiU" w:hAnsi="Times New Roman"/>
          <w:sz w:val="24"/>
          <w:szCs w:val="19"/>
        </w:rPr>
        <w:t>geçmiş bir ekran kullanılarak da görüntülenebilir</w:t>
      </w:r>
      <w:r w:rsidR="00EA0ADD">
        <w:rPr>
          <w:rFonts w:ascii="Times New Roman" w:eastAsia="PMingLiU" w:hAnsi="Times New Roman"/>
          <w:sz w:val="24"/>
          <w:szCs w:val="19"/>
        </w:rPr>
        <w:t>.</w:t>
      </w:r>
      <w:r w:rsidRPr="00537CF8">
        <w:rPr>
          <w:rFonts w:ascii="Times New Roman" w:eastAsia="PMingLiU" w:hAnsi="Times New Roman"/>
          <w:sz w:val="24"/>
          <w:szCs w:val="19"/>
        </w:rPr>
        <w:t xml:space="preserve"> </w:t>
      </w:r>
      <w:r w:rsidR="00EA0ADD">
        <w:rPr>
          <w:rFonts w:ascii="Times New Roman" w:eastAsia="PMingLiU" w:hAnsi="Times New Roman"/>
          <w:sz w:val="24"/>
          <w:szCs w:val="19"/>
        </w:rPr>
        <w:t>B</w:t>
      </w:r>
      <w:r w:rsidRPr="00537CF8">
        <w:rPr>
          <w:rFonts w:ascii="Times New Roman" w:eastAsia="PMingLiU" w:hAnsi="Times New Roman"/>
          <w:sz w:val="24"/>
          <w:szCs w:val="19"/>
        </w:rPr>
        <w:t>u durumda etikete erişm</w:t>
      </w:r>
      <w:r w:rsidR="006648CF" w:rsidRPr="00537CF8">
        <w:rPr>
          <w:rFonts w:ascii="Times New Roman" w:eastAsia="PMingLiU" w:hAnsi="Times New Roman"/>
          <w:sz w:val="24"/>
          <w:szCs w:val="19"/>
        </w:rPr>
        <w:t>ek için kullanılan görüntü, bu E</w:t>
      </w:r>
      <w:r w:rsidRPr="00537CF8">
        <w:rPr>
          <w:rFonts w:ascii="Times New Roman" w:eastAsia="PMingLiU" w:hAnsi="Times New Roman"/>
          <w:sz w:val="24"/>
          <w:szCs w:val="19"/>
        </w:rPr>
        <w:t xml:space="preserve">kin 3 üncü </w:t>
      </w:r>
      <w:r w:rsidR="00EA0ADD">
        <w:rPr>
          <w:rFonts w:ascii="Times New Roman" w:eastAsia="PMingLiU" w:hAnsi="Times New Roman"/>
          <w:sz w:val="24"/>
          <w:szCs w:val="19"/>
        </w:rPr>
        <w:t>bölümünde</w:t>
      </w:r>
      <w:r w:rsidR="00EA0ADD" w:rsidRPr="00537CF8">
        <w:rPr>
          <w:rFonts w:ascii="Times New Roman" w:eastAsia="PMingLiU" w:hAnsi="Times New Roman"/>
          <w:sz w:val="24"/>
          <w:szCs w:val="19"/>
        </w:rPr>
        <w:t xml:space="preserve"> </w:t>
      </w:r>
      <w:r w:rsidRPr="00537CF8">
        <w:rPr>
          <w:rFonts w:ascii="Times New Roman" w:eastAsia="PMingLiU" w:hAnsi="Times New Roman"/>
          <w:sz w:val="24"/>
          <w:szCs w:val="19"/>
        </w:rPr>
        <w:t xml:space="preserve">yer verilen </w:t>
      </w:r>
      <w:r w:rsidR="00537CF8" w:rsidRPr="00537CF8">
        <w:rPr>
          <w:rFonts w:ascii="Times New Roman" w:eastAsia="PMingLiU" w:hAnsi="Times New Roman"/>
          <w:sz w:val="24"/>
          <w:szCs w:val="19"/>
        </w:rPr>
        <w:t>özelliklere</w:t>
      </w:r>
      <w:r w:rsidR="008D24A3">
        <w:rPr>
          <w:rFonts w:ascii="Times New Roman" w:eastAsia="PMingLiU" w:hAnsi="Times New Roman"/>
          <w:sz w:val="24"/>
          <w:szCs w:val="19"/>
        </w:rPr>
        <w:t xml:space="preserve"> </w:t>
      </w:r>
      <w:r w:rsidRPr="00537CF8">
        <w:rPr>
          <w:rFonts w:ascii="Times New Roman" w:eastAsia="PMingLiU" w:hAnsi="Times New Roman"/>
          <w:sz w:val="24"/>
          <w:szCs w:val="19"/>
        </w:rPr>
        <w:t xml:space="preserve">uygun olmalıdır. İç içe </w:t>
      </w:r>
      <w:r w:rsidR="00537CF8" w:rsidRPr="00537CF8">
        <w:rPr>
          <w:rFonts w:ascii="Times New Roman" w:eastAsia="PMingLiU" w:hAnsi="Times New Roman"/>
          <w:sz w:val="24"/>
          <w:szCs w:val="19"/>
        </w:rPr>
        <w:t>geçmiş ekran</w:t>
      </w:r>
      <w:r w:rsidRPr="00537CF8">
        <w:rPr>
          <w:rFonts w:ascii="Times New Roman" w:eastAsia="PMingLiU" w:hAnsi="Times New Roman"/>
          <w:sz w:val="24"/>
          <w:szCs w:val="19"/>
        </w:rPr>
        <w:t xml:space="preserve"> kullanıldığında etiket, ilk fare tıklamasıyla,</w:t>
      </w:r>
      <w:r w:rsidR="00537CF8">
        <w:t xml:space="preserve"> </w:t>
      </w:r>
      <w:r w:rsidR="00537CF8" w:rsidRPr="00537CF8">
        <w:rPr>
          <w:rFonts w:ascii="Times New Roman" w:eastAsia="PMingLiU" w:hAnsi="Times New Roman"/>
          <w:sz w:val="24"/>
          <w:szCs w:val="19"/>
        </w:rPr>
        <w:t>fare topunu ilk yuvarlayışta veya dokunmatik ekranda görüntü ilk büyütüldüğünde belirir.</w:t>
      </w:r>
    </w:p>
    <w:p w14:paraId="660EFEB8" w14:textId="32CE2CAB" w:rsidR="00091A29" w:rsidRPr="009A7979" w:rsidRDefault="00091A29" w:rsidP="00091A29">
      <w:pPr>
        <w:widowControl w:val="0"/>
        <w:numPr>
          <w:ilvl w:val="0"/>
          <w:numId w:val="43"/>
        </w:numPr>
        <w:tabs>
          <w:tab w:val="left" w:pos="870"/>
        </w:tabs>
        <w:spacing w:after="0" w:line="240" w:lineRule="auto"/>
        <w:ind w:left="0" w:right="6" w:firstLine="0"/>
        <w:jc w:val="both"/>
        <w:rPr>
          <w:rFonts w:ascii="Times New Roman" w:eastAsia="Times New Roman" w:hAnsi="Times New Roman" w:cs="Times New Roman"/>
          <w:sz w:val="24"/>
          <w:szCs w:val="19"/>
        </w:rPr>
      </w:pPr>
      <w:r w:rsidRPr="009A7979">
        <w:rPr>
          <w:rFonts w:ascii="Times New Roman" w:eastAsia="PMingLiU" w:hAnsi="Times New Roman"/>
          <w:sz w:val="24"/>
          <w:szCs w:val="19"/>
        </w:rPr>
        <w:t xml:space="preserve">İç içe </w:t>
      </w:r>
      <w:r w:rsidR="00AF09A3">
        <w:rPr>
          <w:rFonts w:ascii="Times New Roman" w:eastAsia="PMingLiU" w:hAnsi="Times New Roman"/>
          <w:sz w:val="24"/>
          <w:szCs w:val="19"/>
        </w:rPr>
        <w:t xml:space="preserve">geçmiş ekran </w:t>
      </w:r>
      <w:r w:rsidRPr="009A7979">
        <w:rPr>
          <w:rFonts w:ascii="Times New Roman" w:eastAsia="PMingLiU" w:hAnsi="Times New Roman"/>
          <w:sz w:val="24"/>
          <w:szCs w:val="19"/>
        </w:rPr>
        <w:t>yöntemi kullanıldığında etikete ulaşmak için kullanılan görüntü:</w:t>
      </w:r>
    </w:p>
    <w:p w14:paraId="684EBB99" w14:textId="0DD27D20" w:rsidR="00091A29" w:rsidRPr="009A7979" w:rsidRDefault="004904DF" w:rsidP="004904DF">
      <w:pPr>
        <w:widowControl w:val="0"/>
        <w:tabs>
          <w:tab w:val="left" w:pos="1165"/>
        </w:tabs>
        <w:spacing w:after="0" w:line="240" w:lineRule="auto"/>
        <w:ind w:right="6"/>
        <w:jc w:val="both"/>
        <w:rPr>
          <w:rFonts w:ascii="Times New Roman" w:eastAsia="Times New Roman" w:hAnsi="Times New Roman" w:cs="Times New Roman"/>
          <w:sz w:val="24"/>
          <w:szCs w:val="19"/>
        </w:rPr>
      </w:pPr>
      <w:r>
        <w:rPr>
          <w:rFonts w:ascii="Times New Roman" w:eastAsia="PMingLiU" w:hAnsi="Times New Roman"/>
          <w:sz w:val="24"/>
          <w:szCs w:val="19"/>
        </w:rPr>
        <w:t xml:space="preserve">a) </w:t>
      </w:r>
      <w:r w:rsidR="008D24A3">
        <w:rPr>
          <w:rFonts w:ascii="Times New Roman" w:eastAsia="PMingLiU" w:hAnsi="Times New Roman"/>
          <w:sz w:val="24"/>
          <w:szCs w:val="19"/>
        </w:rPr>
        <w:t>E</w:t>
      </w:r>
      <w:r w:rsidR="00091A29" w:rsidRPr="009A7979">
        <w:rPr>
          <w:rFonts w:ascii="Times New Roman" w:eastAsia="PMingLiU" w:hAnsi="Times New Roman"/>
          <w:sz w:val="24"/>
          <w:szCs w:val="19"/>
        </w:rPr>
        <w:t xml:space="preserve">tiket üzerinde </w:t>
      </w:r>
      <w:r w:rsidR="008A6F92">
        <w:rPr>
          <w:rFonts w:ascii="Times New Roman" w:eastAsia="PMingLiU" w:hAnsi="Times New Roman"/>
          <w:sz w:val="24"/>
          <w:szCs w:val="19"/>
        </w:rPr>
        <w:t>ü</w:t>
      </w:r>
      <w:r w:rsidR="00AF09A3" w:rsidRPr="009A7979">
        <w:rPr>
          <w:rFonts w:ascii="Times New Roman" w:eastAsia="PMingLiU" w:hAnsi="Times New Roman"/>
          <w:sz w:val="24"/>
          <w:szCs w:val="19"/>
        </w:rPr>
        <w:t xml:space="preserve">rünün </w:t>
      </w:r>
      <w:r w:rsidR="00091A29" w:rsidRPr="009A7979">
        <w:rPr>
          <w:rFonts w:ascii="Times New Roman" w:eastAsia="PMingLiU" w:hAnsi="Times New Roman"/>
          <w:sz w:val="24"/>
          <w:szCs w:val="19"/>
        </w:rPr>
        <w:t xml:space="preserve">enerji verimliliği sınıfına karşılık gelen renge sahip bir ok </w:t>
      </w:r>
      <w:r w:rsidR="00AF09A3">
        <w:rPr>
          <w:rFonts w:ascii="Times New Roman" w:eastAsia="PMingLiU" w:hAnsi="Times New Roman"/>
          <w:sz w:val="24"/>
          <w:szCs w:val="19"/>
        </w:rPr>
        <w:t>işaretidir.</w:t>
      </w:r>
    </w:p>
    <w:p w14:paraId="2F7FC5DC" w14:textId="0C490554" w:rsidR="00091A29" w:rsidRPr="009A7979" w:rsidRDefault="004904DF" w:rsidP="004904DF">
      <w:pPr>
        <w:widowControl w:val="0"/>
        <w:tabs>
          <w:tab w:val="left" w:pos="1165"/>
        </w:tabs>
        <w:spacing w:after="0" w:line="240" w:lineRule="auto"/>
        <w:ind w:right="6"/>
        <w:jc w:val="both"/>
        <w:rPr>
          <w:rFonts w:ascii="Times New Roman" w:eastAsia="Times New Roman" w:hAnsi="Times New Roman" w:cs="Times New Roman"/>
          <w:sz w:val="24"/>
          <w:szCs w:val="19"/>
        </w:rPr>
      </w:pPr>
      <w:r>
        <w:rPr>
          <w:rFonts w:ascii="Times New Roman" w:eastAsia="PMingLiU" w:hAnsi="Times New Roman"/>
          <w:sz w:val="24"/>
          <w:szCs w:val="19"/>
        </w:rPr>
        <w:t xml:space="preserve">b) </w:t>
      </w:r>
      <w:r w:rsidR="00AF09A3">
        <w:rPr>
          <w:rFonts w:ascii="Times New Roman" w:eastAsia="PMingLiU" w:hAnsi="Times New Roman"/>
          <w:sz w:val="24"/>
          <w:szCs w:val="19"/>
        </w:rPr>
        <w:t xml:space="preserve">Okun üzerinde fiyat </w:t>
      </w:r>
      <w:r w:rsidR="00091A29" w:rsidRPr="009A7979">
        <w:rPr>
          <w:rFonts w:ascii="Times New Roman" w:eastAsia="PMingLiU" w:hAnsi="Times New Roman"/>
          <w:sz w:val="24"/>
          <w:szCs w:val="19"/>
        </w:rPr>
        <w:t xml:space="preserve">için kullanılanla aynı yazı </w:t>
      </w:r>
      <w:r w:rsidR="00AF09A3">
        <w:rPr>
          <w:rFonts w:ascii="Times New Roman" w:eastAsia="PMingLiU" w:hAnsi="Times New Roman"/>
          <w:sz w:val="24"/>
          <w:szCs w:val="19"/>
        </w:rPr>
        <w:t>tipi boyutunda</w:t>
      </w:r>
      <w:r w:rsidR="008D24A3">
        <w:rPr>
          <w:rFonts w:ascii="Times New Roman" w:eastAsia="PMingLiU" w:hAnsi="Times New Roman"/>
          <w:sz w:val="24"/>
          <w:szCs w:val="19"/>
        </w:rPr>
        <w:t xml:space="preserve"> </w:t>
      </w:r>
      <w:r w:rsidR="00091A29" w:rsidRPr="009A7979">
        <w:rPr>
          <w:rFonts w:ascii="Times New Roman" w:eastAsia="PMingLiU" w:hAnsi="Times New Roman"/>
          <w:sz w:val="24"/>
          <w:szCs w:val="19"/>
        </w:rPr>
        <w:t>ve beyaz renk</w:t>
      </w:r>
      <w:r w:rsidR="00AF09A3">
        <w:rPr>
          <w:rFonts w:ascii="Times New Roman" w:eastAsia="PMingLiU" w:hAnsi="Times New Roman"/>
          <w:sz w:val="24"/>
          <w:szCs w:val="19"/>
        </w:rPr>
        <w:t>t</w:t>
      </w:r>
      <w:r w:rsidR="00091A29" w:rsidRPr="009A7979">
        <w:rPr>
          <w:rFonts w:ascii="Times New Roman" w:eastAsia="PMingLiU" w:hAnsi="Times New Roman"/>
          <w:sz w:val="24"/>
          <w:szCs w:val="19"/>
        </w:rPr>
        <w:t>e ürünün enerji verimliliği sınıfını göster</w:t>
      </w:r>
      <w:r w:rsidR="00AF09A3">
        <w:rPr>
          <w:rFonts w:ascii="Times New Roman" w:eastAsia="PMingLiU" w:hAnsi="Times New Roman"/>
          <w:sz w:val="24"/>
          <w:szCs w:val="19"/>
        </w:rPr>
        <w:t>ir</w:t>
      </w:r>
      <w:r w:rsidR="00EA0ADD">
        <w:rPr>
          <w:rFonts w:ascii="Times New Roman" w:eastAsia="PMingLiU" w:hAnsi="Times New Roman"/>
          <w:sz w:val="24"/>
          <w:szCs w:val="19"/>
        </w:rPr>
        <w:t>.</w:t>
      </w:r>
    </w:p>
    <w:p w14:paraId="53D64444" w14:textId="7E130A5F" w:rsidR="00091A29" w:rsidRPr="009A7979" w:rsidRDefault="004904DF" w:rsidP="004904DF">
      <w:pPr>
        <w:widowControl w:val="0"/>
        <w:tabs>
          <w:tab w:val="left" w:pos="1165"/>
        </w:tabs>
        <w:spacing w:after="0" w:line="240" w:lineRule="auto"/>
        <w:ind w:right="6"/>
        <w:jc w:val="both"/>
        <w:rPr>
          <w:rFonts w:ascii="Times New Roman" w:eastAsia="Times New Roman" w:hAnsi="Times New Roman" w:cs="Times New Roman"/>
          <w:sz w:val="24"/>
          <w:szCs w:val="19"/>
        </w:rPr>
      </w:pPr>
      <w:r>
        <w:rPr>
          <w:rFonts w:ascii="Times New Roman" w:eastAsia="PMingLiU" w:hAnsi="Times New Roman"/>
          <w:sz w:val="24"/>
          <w:szCs w:val="19"/>
        </w:rPr>
        <w:t xml:space="preserve">c) </w:t>
      </w:r>
      <w:r w:rsidR="00091A29" w:rsidRPr="009A7979">
        <w:rPr>
          <w:rFonts w:ascii="Times New Roman" w:eastAsia="PMingLiU" w:hAnsi="Times New Roman"/>
          <w:sz w:val="24"/>
          <w:szCs w:val="19"/>
        </w:rPr>
        <w:t>Aşağıda verilen iki formattan birinde düzenlenmelidir</w:t>
      </w:r>
      <w:r w:rsidR="00EA0ADD">
        <w:rPr>
          <w:rFonts w:ascii="Times New Roman" w:eastAsia="PMingLiU" w:hAnsi="Times New Roman"/>
          <w:sz w:val="24"/>
          <w:szCs w:val="19"/>
        </w:rPr>
        <w:t>;</w:t>
      </w:r>
    </w:p>
    <w:p w14:paraId="5E05B925" w14:textId="77777777" w:rsidR="00751724" w:rsidRPr="009A7979" w:rsidRDefault="00751724" w:rsidP="00751724">
      <w:pPr>
        <w:widowControl w:val="0"/>
        <w:tabs>
          <w:tab w:val="left" w:pos="1165"/>
        </w:tabs>
        <w:spacing w:after="0" w:line="240" w:lineRule="auto"/>
        <w:ind w:right="6"/>
        <w:jc w:val="both"/>
        <w:rPr>
          <w:rFonts w:ascii="Times New Roman" w:eastAsia="Times New Roman" w:hAnsi="Times New Roman" w:cs="Times New Roman"/>
          <w:sz w:val="24"/>
          <w:szCs w:val="19"/>
        </w:rPr>
      </w:pPr>
    </w:p>
    <w:p w14:paraId="1C9CB57B" w14:textId="2D7347BC" w:rsidR="00091A29" w:rsidRPr="009A7979" w:rsidRDefault="008D24A3" w:rsidP="00751724">
      <w:pPr>
        <w:ind w:right="6"/>
        <w:jc w:val="center"/>
        <w:rPr>
          <w:rFonts w:ascii="Times New Roman" w:eastAsia="Times New Roman" w:hAnsi="Times New Roman" w:cs="Times New Roman"/>
          <w:sz w:val="20"/>
          <w:szCs w:val="20"/>
        </w:rPr>
      </w:pPr>
      <w:r>
        <w:rPr>
          <w:noProof/>
          <w:lang w:eastAsia="tr-TR"/>
        </w:rPr>
        <w:drawing>
          <wp:inline distT="0" distB="0" distL="0" distR="0" wp14:anchorId="3A93B543" wp14:editId="225E0FE8">
            <wp:extent cx="2604006" cy="411894"/>
            <wp:effectExtent l="0" t="0" r="6350" b="7620"/>
            <wp:docPr id="2" name="Resim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75042" cy="423130"/>
                    </a:xfrm>
                    <a:prstGeom prst="rect">
                      <a:avLst/>
                    </a:prstGeom>
                    <a:noFill/>
                    <a:ln>
                      <a:noFill/>
                    </a:ln>
                  </pic:spPr>
                </pic:pic>
              </a:graphicData>
            </a:graphic>
          </wp:inline>
        </w:drawing>
      </w:r>
    </w:p>
    <w:p w14:paraId="42EAFEE2" w14:textId="002120E4" w:rsidR="00091A29" w:rsidRPr="009A7979" w:rsidRDefault="00091A29" w:rsidP="00091A29">
      <w:pPr>
        <w:widowControl w:val="0"/>
        <w:numPr>
          <w:ilvl w:val="0"/>
          <w:numId w:val="43"/>
        </w:numPr>
        <w:tabs>
          <w:tab w:val="left" w:pos="870"/>
        </w:tabs>
        <w:spacing w:after="0" w:line="240" w:lineRule="auto"/>
        <w:ind w:left="0" w:right="6" w:firstLine="0"/>
        <w:jc w:val="both"/>
        <w:rPr>
          <w:rFonts w:ascii="Times New Roman" w:eastAsia="Times New Roman" w:hAnsi="Times New Roman" w:cs="Times New Roman"/>
          <w:sz w:val="24"/>
          <w:szCs w:val="19"/>
        </w:rPr>
      </w:pPr>
      <w:r w:rsidRPr="009A7979">
        <w:rPr>
          <w:rFonts w:ascii="Times New Roman" w:eastAsia="PMingLiU" w:hAnsi="Times New Roman"/>
          <w:sz w:val="24"/>
          <w:szCs w:val="19"/>
        </w:rPr>
        <w:t xml:space="preserve">İç içe </w:t>
      </w:r>
      <w:r w:rsidR="00AF09A3">
        <w:rPr>
          <w:rFonts w:ascii="Times New Roman" w:eastAsia="PMingLiU" w:hAnsi="Times New Roman"/>
          <w:sz w:val="24"/>
          <w:szCs w:val="19"/>
        </w:rPr>
        <w:t xml:space="preserve">geçmiş ekran </w:t>
      </w:r>
      <w:r w:rsidRPr="009A7979">
        <w:rPr>
          <w:rFonts w:ascii="Times New Roman" w:eastAsia="PMingLiU" w:hAnsi="Times New Roman"/>
          <w:sz w:val="24"/>
          <w:szCs w:val="19"/>
        </w:rPr>
        <w:t>yöntemi kullanıldığında etiketin görüntülenme sırası aşağıdaki gibi olmalıdır:</w:t>
      </w:r>
    </w:p>
    <w:p w14:paraId="4C40FDB7" w14:textId="4B45AB3E" w:rsidR="00091A29" w:rsidRPr="009A7979" w:rsidRDefault="004904DF" w:rsidP="004904DF">
      <w:pPr>
        <w:widowControl w:val="0"/>
        <w:tabs>
          <w:tab w:val="left" w:pos="1115"/>
        </w:tabs>
        <w:spacing w:after="0" w:line="240" w:lineRule="auto"/>
        <w:ind w:right="6"/>
        <w:jc w:val="both"/>
        <w:rPr>
          <w:rFonts w:ascii="Times New Roman" w:eastAsia="Times New Roman" w:hAnsi="Times New Roman" w:cs="Times New Roman"/>
          <w:sz w:val="24"/>
          <w:szCs w:val="19"/>
        </w:rPr>
      </w:pPr>
      <w:r>
        <w:rPr>
          <w:rFonts w:ascii="Times New Roman" w:eastAsia="PMingLiU" w:hAnsi="Times New Roman"/>
          <w:sz w:val="24"/>
          <w:szCs w:val="19"/>
        </w:rPr>
        <w:t xml:space="preserve">a) </w:t>
      </w:r>
      <w:r w:rsidR="006648CF">
        <w:rPr>
          <w:rFonts w:ascii="Times New Roman" w:eastAsia="PMingLiU" w:hAnsi="Times New Roman"/>
          <w:sz w:val="24"/>
          <w:szCs w:val="19"/>
        </w:rPr>
        <w:t>Bu E</w:t>
      </w:r>
      <w:r w:rsidR="00091A29" w:rsidRPr="009A7979">
        <w:rPr>
          <w:rFonts w:ascii="Times New Roman" w:eastAsia="PMingLiU" w:hAnsi="Times New Roman"/>
          <w:sz w:val="24"/>
          <w:szCs w:val="19"/>
        </w:rPr>
        <w:t xml:space="preserve">kin 3 üncü </w:t>
      </w:r>
      <w:r w:rsidR="00EA0ADD">
        <w:rPr>
          <w:rFonts w:ascii="Times New Roman" w:eastAsia="PMingLiU" w:hAnsi="Times New Roman"/>
          <w:sz w:val="24"/>
          <w:szCs w:val="19"/>
        </w:rPr>
        <w:t>bölümünde</w:t>
      </w:r>
      <w:r w:rsidR="00091A29" w:rsidRPr="009A7979">
        <w:rPr>
          <w:rFonts w:ascii="Times New Roman" w:eastAsia="PMingLiU" w:hAnsi="Times New Roman"/>
          <w:sz w:val="24"/>
          <w:szCs w:val="19"/>
        </w:rPr>
        <w:t xml:space="preserve"> bahsi geçen görüntü, ürünün </w:t>
      </w:r>
      <w:r w:rsidR="00AF09A3">
        <w:rPr>
          <w:rFonts w:ascii="Times New Roman" w:eastAsia="PMingLiU" w:hAnsi="Times New Roman"/>
          <w:sz w:val="24"/>
          <w:szCs w:val="19"/>
        </w:rPr>
        <w:t xml:space="preserve">fiyat bilgisine </w:t>
      </w:r>
      <w:r w:rsidR="00091A29" w:rsidRPr="009A7979">
        <w:rPr>
          <w:rFonts w:ascii="Times New Roman" w:eastAsia="PMingLiU" w:hAnsi="Times New Roman"/>
          <w:sz w:val="24"/>
          <w:szCs w:val="19"/>
        </w:rPr>
        <w:t>yakın bir yerde görüntüleme mekanizmasında gösterilir.</w:t>
      </w:r>
    </w:p>
    <w:p w14:paraId="7452389C" w14:textId="4AC73B1F" w:rsidR="00091A29" w:rsidRPr="009A7979" w:rsidRDefault="004904DF" w:rsidP="004904DF">
      <w:pPr>
        <w:widowControl w:val="0"/>
        <w:tabs>
          <w:tab w:val="left" w:pos="1115"/>
        </w:tabs>
        <w:spacing w:after="0" w:line="240" w:lineRule="auto"/>
        <w:ind w:right="6"/>
        <w:jc w:val="both"/>
        <w:rPr>
          <w:rFonts w:ascii="Times New Roman" w:eastAsia="Times New Roman" w:hAnsi="Times New Roman" w:cs="Times New Roman"/>
          <w:sz w:val="24"/>
          <w:szCs w:val="19"/>
        </w:rPr>
      </w:pPr>
      <w:r>
        <w:rPr>
          <w:rFonts w:ascii="Times New Roman" w:eastAsia="PMingLiU" w:hAnsi="Times New Roman"/>
          <w:sz w:val="24"/>
          <w:szCs w:val="19"/>
        </w:rPr>
        <w:t xml:space="preserve">b) </w:t>
      </w:r>
      <w:r w:rsidR="00091A29" w:rsidRPr="009A7979">
        <w:rPr>
          <w:rFonts w:ascii="Times New Roman" w:eastAsia="PMingLiU" w:hAnsi="Times New Roman"/>
          <w:sz w:val="24"/>
          <w:szCs w:val="19"/>
        </w:rPr>
        <w:t>Görüntü, etikete bağlantı sunar.</w:t>
      </w:r>
    </w:p>
    <w:p w14:paraId="11529E6D" w14:textId="5BDD6622" w:rsidR="00091A29" w:rsidRPr="009A7979" w:rsidRDefault="004904DF" w:rsidP="004904DF">
      <w:pPr>
        <w:widowControl w:val="0"/>
        <w:tabs>
          <w:tab w:val="left" w:pos="1115"/>
        </w:tabs>
        <w:spacing w:after="0" w:line="240" w:lineRule="auto"/>
        <w:ind w:right="6"/>
        <w:jc w:val="both"/>
        <w:rPr>
          <w:rFonts w:ascii="Times New Roman" w:eastAsia="Times New Roman" w:hAnsi="Times New Roman" w:cs="Times New Roman"/>
          <w:sz w:val="24"/>
          <w:szCs w:val="19"/>
        </w:rPr>
      </w:pPr>
      <w:r>
        <w:rPr>
          <w:rFonts w:ascii="Times New Roman" w:eastAsia="PMingLiU" w:hAnsi="Times New Roman"/>
          <w:sz w:val="24"/>
          <w:szCs w:val="19"/>
        </w:rPr>
        <w:t xml:space="preserve">c) </w:t>
      </w:r>
      <w:r w:rsidR="00091A29" w:rsidRPr="009A7979">
        <w:rPr>
          <w:rFonts w:ascii="Times New Roman" w:eastAsia="PMingLiU" w:hAnsi="Times New Roman"/>
          <w:sz w:val="24"/>
          <w:szCs w:val="19"/>
        </w:rPr>
        <w:t>Etiket</w:t>
      </w:r>
      <w:r w:rsidR="00EA0ADD">
        <w:rPr>
          <w:rFonts w:ascii="Times New Roman" w:eastAsia="PMingLiU" w:hAnsi="Times New Roman"/>
          <w:sz w:val="24"/>
          <w:szCs w:val="19"/>
        </w:rPr>
        <w:t>;</w:t>
      </w:r>
      <w:r w:rsidR="00091A29" w:rsidRPr="009A7979">
        <w:rPr>
          <w:rFonts w:ascii="Times New Roman" w:eastAsia="PMingLiU" w:hAnsi="Times New Roman"/>
          <w:sz w:val="24"/>
          <w:szCs w:val="19"/>
        </w:rPr>
        <w:t xml:space="preserve"> fare tıklaması, </w:t>
      </w:r>
      <w:r w:rsidR="00AF09A3">
        <w:rPr>
          <w:rFonts w:ascii="Times New Roman" w:eastAsia="PMingLiU" w:hAnsi="Times New Roman"/>
          <w:sz w:val="24"/>
          <w:szCs w:val="19"/>
        </w:rPr>
        <w:t xml:space="preserve">fare topunun döndürülmesi </w:t>
      </w:r>
      <w:r w:rsidR="00091A29" w:rsidRPr="009A7979">
        <w:rPr>
          <w:rFonts w:ascii="Times New Roman" w:eastAsia="PMingLiU" w:hAnsi="Times New Roman"/>
          <w:sz w:val="24"/>
          <w:szCs w:val="19"/>
        </w:rPr>
        <w:t xml:space="preserve">veya </w:t>
      </w:r>
      <w:r w:rsidR="00D52588">
        <w:rPr>
          <w:rFonts w:ascii="Times New Roman" w:eastAsia="PMingLiU" w:hAnsi="Times New Roman"/>
          <w:sz w:val="24"/>
          <w:szCs w:val="19"/>
        </w:rPr>
        <w:t xml:space="preserve">dokunmatik </w:t>
      </w:r>
      <w:r w:rsidR="00091A29" w:rsidRPr="009A7979">
        <w:rPr>
          <w:rFonts w:ascii="Times New Roman" w:eastAsia="PMingLiU" w:hAnsi="Times New Roman"/>
          <w:sz w:val="24"/>
          <w:szCs w:val="19"/>
        </w:rPr>
        <w:t>ekranın büyütülmesi ile görüntülenir.</w:t>
      </w:r>
    </w:p>
    <w:p w14:paraId="299488DA" w14:textId="4ABC1D0F" w:rsidR="00091A29" w:rsidRPr="009A7979" w:rsidRDefault="00EA0ADD" w:rsidP="004904DF">
      <w:pPr>
        <w:widowControl w:val="0"/>
        <w:tabs>
          <w:tab w:val="left" w:pos="1115"/>
        </w:tabs>
        <w:spacing w:after="0" w:line="240" w:lineRule="auto"/>
        <w:ind w:right="6"/>
        <w:jc w:val="both"/>
        <w:rPr>
          <w:rFonts w:ascii="Times New Roman" w:eastAsia="Times New Roman" w:hAnsi="Times New Roman" w:cs="Times New Roman"/>
          <w:sz w:val="24"/>
          <w:szCs w:val="19"/>
        </w:rPr>
      </w:pPr>
      <w:r>
        <w:rPr>
          <w:rFonts w:ascii="Times New Roman" w:eastAsia="PMingLiU" w:hAnsi="Times New Roman"/>
          <w:sz w:val="24"/>
          <w:szCs w:val="19"/>
        </w:rPr>
        <w:t>ç</w:t>
      </w:r>
      <w:r w:rsidR="004904DF">
        <w:rPr>
          <w:rFonts w:ascii="Times New Roman" w:eastAsia="PMingLiU" w:hAnsi="Times New Roman"/>
          <w:sz w:val="24"/>
          <w:szCs w:val="19"/>
        </w:rPr>
        <w:t xml:space="preserve">) </w:t>
      </w:r>
      <w:r w:rsidR="00091A29" w:rsidRPr="009A7979">
        <w:rPr>
          <w:rFonts w:ascii="Times New Roman" w:eastAsia="PMingLiU" w:hAnsi="Times New Roman"/>
          <w:sz w:val="24"/>
          <w:szCs w:val="19"/>
        </w:rPr>
        <w:t>Etiket;</w:t>
      </w:r>
      <w:r w:rsidR="008D24A3">
        <w:rPr>
          <w:rFonts w:ascii="Times New Roman" w:eastAsia="PMingLiU" w:hAnsi="Times New Roman"/>
          <w:sz w:val="24"/>
          <w:szCs w:val="19"/>
        </w:rPr>
        <w:t xml:space="preserve"> </w:t>
      </w:r>
      <w:r w:rsidR="00D52588">
        <w:rPr>
          <w:rFonts w:ascii="Times New Roman" w:eastAsia="PMingLiU" w:hAnsi="Times New Roman"/>
          <w:sz w:val="24"/>
          <w:szCs w:val="19"/>
        </w:rPr>
        <w:t>açılır pencere</w:t>
      </w:r>
      <w:r w:rsidR="00091A29" w:rsidRPr="009A7979">
        <w:rPr>
          <w:rFonts w:ascii="Times New Roman" w:eastAsia="PMingLiU" w:hAnsi="Times New Roman"/>
          <w:sz w:val="24"/>
          <w:szCs w:val="19"/>
        </w:rPr>
        <w:t>, yeni sekme, yeni sayfa veya bütünleşik ekran gösterimi şeklinde görüntülenir</w:t>
      </w:r>
      <w:r w:rsidR="00C97201">
        <w:rPr>
          <w:rFonts w:ascii="Times New Roman" w:eastAsia="PMingLiU" w:hAnsi="Times New Roman"/>
          <w:sz w:val="24"/>
          <w:szCs w:val="19"/>
        </w:rPr>
        <w:t>.</w:t>
      </w:r>
    </w:p>
    <w:p w14:paraId="4252D116" w14:textId="5D889805" w:rsidR="00091A29" w:rsidRPr="004904DF" w:rsidRDefault="00EA0ADD" w:rsidP="004904DF">
      <w:pPr>
        <w:widowControl w:val="0"/>
        <w:tabs>
          <w:tab w:val="left" w:pos="1115"/>
        </w:tabs>
        <w:spacing w:after="0" w:line="240" w:lineRule="auto"/>
        <w:ind w:right="6"/>
        <w:jc w:val="both"/>
        <w:rPr>
          <w:rFonts w:ascii="Times New Roman" w:eastAsia="Times New Roman" w:hAnsi="Times New Roman" w:cs="Times New Roman"/>
          <w:sz w:val="24"/>
          <w:szCs w:val="19"/>
        </w:rPr>
      </w:pPr>
      <w:r>
        <w:rPr>
          <w:rFonts w:ascii="Times New Roman" w:eastAsia="PMingLiU" w:hAnsi="Times New Roman"/>
          <w:sz w:val="24"/>
          <w:szCs w:val="19"/>
        </w:rPr>
        <w:t>d</w:t>
      </w:r>
      <w:r w:rsidR="004904DF">
        <w:rPr>
          <w:rFonts w:ascii="Times New Roman" w:eastAsia="PMingLiU" w:hAnsi="Times New Roman"/>
          <w:sz w:val="24"/>
          <w:szCs w:val="19"/>
        </w:rPr>
        <w:t xml:space="preserve">) </w:t>
      </w:r>
      <w:r w:rsidR="00091A29" w:rsidRPr="004904DF">
        <w:rPr>
          <w:rFonts w:ascii="Times New Roman" w:eastAsia="PMingLiU" w:hAnsi="Times New Roman"/>
          <w:sz w:val="24"/>
          <w:szCs w:val="19"/>
        </w:rPr>
        <w:t>Dokun</w:t>
      </w:r>
      <w:r w:rsidR="00D52588" w:rsidRPr="004904DF">
        <w:rPr>
          <w:rFonts w:ascii="Times New Roman" w:eastAsia="PMingLiU" w:hAnsi="Times New Roman"/>
          <w:sz w:val="24"/>
          <w:szCs w:val="19"/>
        </w:rPr>
        <w:t>matik</w:t>
      </w:r>
      <w:r w:rsidR="00091A29" w:rsidRPr="004904DF">
        <w:rPr>
          <w:rFonts w:ascii="Times New Roman" w:eastAsia="PMingLiU" w:hAnsi="Times New Roman"/>
          <w:sz w:val="24"/>
          <w:szCs w:val="19"/>
        </w:rPr>
        <w:t xml:space="preserve"> ekranlarda etiketi büyütmek için cihazın </w:t>
      </w:r>
      <w:r w:rsidR="00D52588" w:rsidRPr="004904DF">
        <w:rPr>
          <w:rFonts w:ascii="Times New Roman" w:eastAsia="PMingLiU" w:hAnsi="Times New Roman"/>
          <w:sz w:val="24"/>
          <w:szCs w:val="19"/>
        </w:rPr>
        <w:t xml:space="preserve">dokunmatik büyütme uygulamaları kullanılır. </w:t>
      </w:r>
    </w:p>
    <w:p w14:paraId="7E2C142D" w14:textId="28FB3563" w:rsidR="00091A29" w:rsidRPr="009A7979" w:rsidRDefault="00EA0ADD" w:rsidP="004904DF">
      <w:pPr>
        <w:widowControl w:val="0"/>
        <w:tabs>
          <w:tab w:val="left" w:pos="1115"/>
        </w:tabs>
        <w:spacing w:after="0" w:line="240" w:lineRule="auto"/>
        <w:ind w:right="6"/>
        <w:jc w:val="both"/>
        <w:rPr>
          <w:rFonts w:ascii="Times New Roman" w:eastAsia="Times New Roman" w:hAnsi="Times New Roman" w:cs="Times New Roman"/>
          <w:sz w:val="24"/>
          <w:szCs w:val="19"/>
        </w:rPr>
      </w:pPr>
      <w:r>
        <w:rPr>
          <w:rFonts w:ascii="Times New Roman" w:eastAsia="PMingLiU" w:hAnsi="Times New Roman"/>
          <w:sz w:val="24"/>
          <w:szCs w:val="19"/>
        </w:rPr>
        <w:t>e</w:t>
      </w:r>
      <w:r w:rsidR="004904DF">
        <w:rPr>
          <w:rFonts w:ascii="Times New Roman" w:eastAsia="PMingLiU" w:hAnsi="Times New Roman"/>
          <w:sz w:val="24"/>
          <w:szCs w:val="19"/>
        </w:rPr>
        <w:t xml:space="preserve">) </w:t>
      </w:r>
      <w:r w:rsidR="00091A29" w:rsidRPr="009A7979">
        <w:rPr>
          <w:rFonts w:ascii="Times New Roman" w:eastAsia="PMingLiU" w:hAnsi="Times New Roman"/>
          <w:sz w:val="24"/>
          <w:szCs w:val="19"/>
        </w:rPr>
        <w:t>Etiket görüntü</w:t>
      </w:r>
      <w:r w:rsidR="00D52588">
        <w:rPr>
          <w:rFonts w:ascii="Times New Roman" w:eastAsia="PMingLiU" w:hAnsi="Times New Roman"/>
          <w:sz w:val="24"/>
          <w:szCs w:val="19"/>
        </w:rPr>
        <w:t>leme</w:t>
      </w:r>
      <w:r w:rsidR="00091A29" w:rsidRPr="009A7979">
        <w:rPr>
          <w:rFonts w:ascii="Times New Roman" w:eastAsia="PMingLiU" w:hAnsi="Times New Roman"/>
          <w:sz w:val="24"/>
          <w:szCs w:val="19"/>
        </w:rPr>
        <w:t xml:space="preserve">, kapatma seçeneği veya </w:t>
      </w:r>
      <w:r w:rsidR="00D52588">
        <w:rPr>
          <w:rFonts w:ascii="Times New Roman" w:eastAsia="PMingLiU" w:hAnsi="Times New Roman"/>
          <w:sz w:val="24"/>
          <w:szCs w:val="19"/>
        </w:rPr>
        <w:t xml:space="preserve">diğer </w:t>
      </w:r>
      <w:r w:rsidR="00091A29" w:rsidRPr="009A7979">
        <w:rPr>
          <w:rFonts w:ascii="Times New Roman" w:eastAsia="PMingLiU" w:hAnsi="Times New Roman"/>
          <w:sz w:val="24"/>
          <w:szCs w:val="19"/>
        </w:rPr>
        <w:t xml:space="preserve">standart kapatma mekanizması kullanılarak </w:t>
      </w:r>
      <w:r w:rsidR="00D52588">
        <w:rPr>
          <w:rFonts w:ascii="Times New Roman" w:eastAsia="PMingLiU" w:hAnsi="Times New Roman"/>
          <w:sz w:val="24"/>
          <w:szCs w:val="19"/>
        </w:rPr>
        <w:t xml:space="preserve">sona erdirilir. </w:t>
      </w:r>
    </w:p>
    <w:p w14:paraId="7C0F04B8" w14:textId="3DD4290B" w:rsidR="00091A29" w:rsidRPr="009A7979" w:rsidRDefault="00EA0ADD" w:rsidP="004904DF">
      <w:pPr>
        <w:widowControl w:val="0"/>
        <w:tabs>
          <w:tab w:val="left" w:pos="1115"/>
        </w:tabs>
        <w:spacing w:after="0" w:line="240" w:lineRule="auto"/>
        <w:ind w:right="6"/>
        <w:jc w:val="both"/>
        <w:rPr>
          <w:rFonts w:ascii="Times New Roman" w:eastAsia="Times New Roman" w:hAnsi="Times New Roman" w:cs="Times New Roman"/>
          <w:sz w:val="24"/>
          <w:szCs w:val="19"/>
        </w:rPr>
      </w:pPr>
      <w:r>
        <w:rPr>
          <w:rFonts w:ascii="Times New Roman" w:eastAsia="PMingLiU" w:hAnsi="Times New Roman"/>
          <w:sz w:val="24"/>
          <w:szCs w:val="19"/>
        </w:rPr>
        <w:t>f</w:t>
      </w:r>
      <w:r w:rsidR="004904DF">
        <w:rPr>
          <w:rFonts w:ascii="Times New Roman" w:eastAsia="PMingLiU" w:hAnsi="Times New Roman"/>
          <w:sz w:val="24"/>
          <w:szCs w:val="19"/>
        </w:rPr>
        <w:t xml:space="preserve">) </w:t>
      </w:r>
      <w:r w:rsidR="00D52588" w:rsidRPr="00D52588">
        <w:rPr>
          <w:rFonts w:ascii="Times New Roman" w:eastAsia="PMingLiU" w:hAnsi="Times New Roman"/>
          <w:sz w:val="24"/>
          <w:szCs w:val="19"/>
        </w:rPr>
        <w:t>Etiketin görüntülenmesinde hata olması halinde, görüntülenecek grafik için alternatif metin, ürünün veya paketin fiyatıyla eşit yazı tipi boyutunda yazılmış enerji verimliliği sınıfı olur.</w:t>
      </w:r>
    </w:p>
    <w:p w14:paraId="67350924" w14:textId="77777777" w:rsidR="00751724" w:rsidRPr="009A7979" w:rsidRDefault="00751724" w:rsidP="00751724">
      <w:pPr>
        <w:widowControl w:val="0"/>
        <w:tabs>
          <w:tab w:val="left" w:pos="1115"/>
        </w:tabs>
        <w:spacing w:after="0" w:line="240" w:lineRule="auto"/>
        <w:ind w:right="6"/>
        <w:jc w:val="both"/>
        <w:rPr>
          <w:rFonts w:ascii="Times New Roman" w:eastAsia="Times New Roman" w:hAnsi="Times New Roman" w:cs="Times New Roman"/>
          <w:sz w:val="24"/>
          <w:szCs w:val="19"/>
        </w:rPr>
      </w:pPr>
    </w:p>
    <w:p w14:paraId="78ACA57B" w14:textId="5B97323D" w:rsidR="00091A29" w:rsidRDefault="00751724" w:rsidP="00961C8D">
      <w:pPr>
        <w:jc w:val="both"/>
        <w:rPr>
          <w:rFonts w:ascii="Times New Roman" w:eastAsia="ヒラギノ明朝 Pro W3" w:hAnsi="Times New Roman" w:cs="Times New Roman"/>
          <w:b/>
          <w:sz w:val="24"/>
          <w:szCs w:val="24"/>
        </w:rPr>
      </w:pPr>
      <w:r w:rsidRPr="001C4899">
        <w:rPr>
          <w:rFonts w:ascii="Times New Roman" w:eastAsia="Times New Roman" w:hAnsi="Times New Roman" w:cs="Times New Roman"/>
          <w:b/>
          <w:sz w:val="24"/>
          <w:szCs w:val="19"/>
        </w:rPr>
        <w:t>5</w:t>
      </w:r>
      <w:r w:rsidRPr="009A7979">
        <w:rPr>
          <w:rFonts w:ascii="Times New Roman" w:eastAsia="Times New Roman" w:hAnsi="Times New Roman" w:cs="Times New Roman"/>
          <w:sz w:val="24"/>
          <w:szCs w:val="19"/>
        </w:rPr>
        <w:t xml:space="preserve">. Tedarikçiler tarafından bu Tebliğin 5 inci maddesinin </w:t>
      </w:r>
      <w:r w:rsidR="00A43486">
        <w:rPr>
          <w:rFonts w:ascii="Times New Roman" w:eastAsia="Times New Roman" w:hAnsi="Times New Roman" w:cs="Times New Roman"/>
          <w:sz w:val="24"/>
          <w:szCs w:val="19"/>
        </w:rPr>
        <w:t xml:space="preserve">birinci </w:t>
      </w:r>
      <w:r w:rsidR="00EA0ADD">
        <w:rPr>
          <w:rFonts w:ascii="Times New Roman" w:eastAsia="Times New Roman" w:hAnsi="Times New Roman" w:cs="Times New Roman"/>
          <w:sz w:val="24"/>
          <w:szCs w:val="19"/>
        </w:rPr>
        <w:t xml:space="preserve">ve ikinci </w:t>
      </w:r>
      <w:r w:rsidR="00A43486">
        <w:rPr>
          <w:rFonts w:ascii="Times New Roman" w:eastAsia="Times New Roman" w:hAnsi="Times New Roman" w:cs="Times New Roman"/>
          <w:sz w:val="24"/>
          <w:szCs w:val="19"/>
        </w:rPr>
        <w:t>fıkra</w:t>
      </w:r>
      <w:r w:rsidR="00EA0ADD">
        <w:rPr>
          <w:rFonts w:ascii="Times New Roman" w:eastAsia="Times New Roman" w:hAnsi="Times New Roman" w:cs="Times New Roman"/>
          <w:sz w:val="24"/>
          <w:szCs w:val="19"/>
        </w:rPr>
        <w:t>lar</w:t>
      </w:r>
      <w:r w:rsidR="00A43486">
        <w:rPr>
          <w:rFonts w:ascii="Times New Roman" w:eastAsia="Times New Roman" w:hAnsi="Times New Roman" w:cs="Times New Roman"/>
          <w:sz w:val="24"/>
          <w:szCs w:val="19"/>
        </w:rPr>
        <w:t>ının (ç) ben</w:t>
      </w:r>
      <w:r w:rsidR="00EA0ADD">
        <w:rPr>
          <w:rFonts w:ascii="Times New Roman" w:eastAsia="Times New Roman" w:hAnsi="Times New Roman" w:cs="Times New Roman"/>
          <w:sz w:val="24"/>
          <w:szCs w:val="19"/>
        </w:rPr>
        <w:t>tlerine</w:t>
      </w:r>
      <w:r w:rsidR="008D24A3">
        <w:rPr>
          <w:rFonts w:ascii="Times New Roman" w:eastAsia="Times New Roman" w:hAnsi="Times New Roman" w:cs="Times New Roman"/>
          <w:sz w:val="24"/>
          <w:szCs w:val="19"/>
        </w:rPr>
        <w:t xml:space="preserve"> </w:t>
      </w:r>
      <w:r w:rsidRPr="009A7979">
        <w:rPr>
          <w:rFonts w:ascii="Times New Roman" w:eastAsia="Times New Roman" w:hAnsi="Times New Roman" w:cs="Times New Roman"/>
          <w:sz w:val="24"/>
          <w:szCs w:val="19"/>
        </w:rPr>
        <w:t>uygun olarak sağlanan ürün</w:t>
      </w:r>
      <w:r w:rsidR="00A43486">
        <w:rPr>
          <w:rFonts w:ascii="Times New Roman" w:eastAsia="Times New Roman" w:hAnsi="Times New Roman" w:cs="Times New Roman"/>
          <w:sz w:val="24"/>
          <w:szCs w:val="19"/>
        </w:rPr>
        <w:t xml:space="preserve"> bilgi formu</w:t>
      </w:r>
      <w:r w:rsidRPr="009A7979">
        <w:rPr>
          <w:rFonts w:ascii="Times New Roman" w:eastAsia="Times New Roman" w:hAnsi="Times New Roman" w:cs="Times New Roman"/>
          <w:sz w:val="24"/>
          <w:szCs w:val="19"/>
        </w:rPr>
        <w:t xml:space="preserve">; ekran üzerinde, ürünün fiyatına yakın bir yerde gösterilir. </w:t>
      </w:r>
      <w:r w:rsidR="00A43486">
        <w:rPr>
          <w:rFonts w:ascii="Times New Roman" w:eastAsia="Times New Roman" w:hAnsi="Times New Roman" w:cs="Times New Roman"/>
          <w:sz w:val="24"/>
          <w:szCs w:val="19"/>
        </w:rPr>
        <w:t xml:space="preserve">Boyutu, </w:t>
      </w:r>
      <w:r w:rsidR="008D24A3">
        <w:rPr>
          <w:rFonts w:ascii="Times New Roman" w:eastAsia="Times New Roman" w:hAnsi="Times New Roman" w:cs="Times New Roman"/>
          <w:sz w:val="24"/>
          <w:szCs w:val="19"/>
        </w:rPr>
        <w:t>ür</w:t>
      </w:r>
      <w:r w:rsidRPr="009A7979">
        <w:rPr>
          <w:rFonts w:ascii="Times New Roman" w:eastAsia="Times New Roman" w:hAnsi="Times New Roman" w:cs="Times New Roman"/>
          <w:sz w:val="24"/>
          <w:szCs w:val="19"/>
        </w:rPr>
        <w:t>ün</w:t>
      </w:r>
      <w:r w:rsidR="008D24A3">
        <w:rPr>
          <w:rFonts w:ascii="Times New Roman" w:eastAsia="Times New Roman" w:hAnsi="Times New Roman" w:cs="Times New Roman"/>
          <w:sz w:val="24"/>
          <w:szCs w:val="19"/>
        </w:rPr>
        <w:t xml:space="preserve"> </w:t>
      </w:r>
      <w:r w:rsidR="00A43486">
        <w:rPr>
          <w:rFonts w:ascii="Times New Roman" w:eastAsia="Times New Roman" w:hAnsi="Times New Roman" w:cs="Times New Roman"/>
          <w:sz w:val="24"/>
          <w:szCs w:val="19"/>
        </w:rPr>
        <w:t xml:space="preserve">bilgi </w:t>
      </w:r>
      <w:r w:rsidR="008D24A3">
        <w:rPr>
          <w:rFonts w:ascii="Times New Roman" w:eastAsia="Times New Roman" w:hAnsi="Times New Roman" w:cs="Times New Roman"/>
          <w:sz w:val="24"/>
          <w:szCs w:val="19"/>
        </w:rPr>
        <w:t>formunun</w:t>
      </w:r>
      <w:r w:rsidRPr="009A7979">
        <w:rPr>
          <w:rFonts w:ascii="Times New Roman" w:eastAsia="Times New Roman" w:hAnsi="Times New Roman" w:cs="Times New Roman"/>
          <w:sz w:val="24"/>
          <w:szCs w:val="19"/>
        </w:rPr>
        <w:t xml:space="preserve"> </w:t>
      </w:r>
      <w:r w:rsidR="008D24A3">
        <w:rPr>
          <w:rFonts w:ascii="Times New Roman" w:eastAsia="Times New Roman" w:hAnsi="Times New Roman" w:cs="Times New Roman"/>
          <w:sz w:val="24"/>
          <w:szCs w:val="19"/>
        </w:rPr>
        <w:t>a</w:t>
      </w:r>
      <w:r w:rsidR="00A43486">
        <w:rPr>
          <w:rFonts w:ascii="Times New Roman" w:eastAsia="Times New Roman" w:hAnsi="Times New Roman" w:cs="Times New Roman"/>
          <w:sz w:val="24"/>
          <w:szCs w:val="19"/>
        </w:rPr>
        <w:t>çıkça görülebil</w:t>
      </w:r>
      <w:r w:rsidR="008D24A3">
        <w:rPr>
          <w:rFonts w:ascii="Times New Roman" w:eastAsia="Times New Roman" w:hAnsi="Times New Roman" w:cs="Times New Roman"/>
          <w:sz w:val="24"/>
          <w:szCs w:val="19"/>
        </w:rPr>
        <w:t>e</w:t>
      </w:r>
      <w:r w:rsidR="00A43486">
        <w:rPr>
          <w:rFonts w:ascii="Times New Roman" w:eastAsia="Times New Roman" w:hAnsi="Times New Roman" w:cs="Times New Roman"/>
          <w:sz w:val="24"/>
          <w:szCs w:val="19"/>
        </w:rPr>
        <w:t xml:space="preserve">ceği ve okunabileceği bir şekilde olmalıdır. </w:t>
      </w:r>
      <w:r w:rsidRPr="009A7979">
        <w:rPr>
          <w:rFonts w:ascii="Times New Roman" w:eastAsia="Times New Roman" w:hAnsi="Times New Roman" w:cs="Times New Roman"/>
          <w:sz w:val="24"/>
          <w:szCs w:val="19"/>
        </w:rPr>
        <w:t xml:space="preserve">Ürün </w:t>
      </w:r>
      <w:r w:rsidR="00A43486">
        <w:rPr>
          <w:rFonts w:ascii="Times New Roman" w:eastAsia="Times New Roman" w:hAnsi="Times New Roman" w:cs="Times New Roman"/>
          <w:sz w:val="24"/>
          <w:szCs w:val="19"/>
        </w:rPr>
        <w:t>bilgi formu</w:t>
      </w:r>
      <w:r w:rsidRPr="009A7979">
        <w:rPr>
          <w:rFonts w:ascii="Times New Roman" w:eastAsia="Times New Roman" w:hAnsi="Times New Roman" w:cs="Times New Roman"/>
          <w:sz w:val="24"/>
          <w:szCs w:val="19"/>
        </w:rPr>
        <w:t xml:space="preserve">, iç içe geçmiş bir ekran kullanılarak sergilenebilir. Bu durumda, ürün </w:t>
      </w:r>
      <w:r w:rsidR="00A43486">
        <w:rPr>
          <w:rFonts w:ascii="Times New Roman" w:eastAsia="Times New Roman" w:hAnsi="Times New Roman" w:cs="Times New Roman"/>
          <w:sz w:val="24"/>
          <w:szCs w:val="19"/>
        </w:rPr>
        <w:t>bilgi formuna</w:t>
      </w:r>
      <w:r w:rsidR="00A43486" w:rsidRPr="009A7979">
        <w:rPr>
          <w:rFonts w:ascii="Times New Roman" w:eastAsia="Times New Roman" w:hAnsi="Times New Roman" w:cs="Times New Roman"/>
          <w:sz w:val="24"/>
          <w:szCs w:val="19"/>
        </w:rPr>
        <w:t xml:space="preserve"> </w:t>
      </w:r>
      <w:r w:rsidRPr="009A7979">
        <w:rPr>
          <w:rFonts w:ascii="Times New Roman" w:eastAsia="Times New Roman" w:hAnsi="Times New Roman" w:cs="Times New Roman"/>
          <w:sz w:val="24"/>
          <w:szCs w:val="19"/>
        </w:rPr>
        <w:t xml:space="preserve">erişmek için kullanılan bağlantıda net ve okunabilir şekilde "Ürün </w:t>
      </w:r>
      <w:r w:rsidR="00A43486">
        <w:rPr>
          <w:rFonts w:ascii="Times New Roman" w:eastAsia="Times New Roman" w:hAnsi="Times New Roman" w:cs="Times New Roman"/>
          <w:sz w:val="24"/>
          <w:szCs w:val="19"/>
        </w:rPr>
        <w:t>Bilgi Formu</w:t>
      </w:r>
      <w:r w:rsidRPr="009A7979">
        <w:rPr>
          <w:rFonts w:ascii="Times New Roman" w:eastAsia="Times New Roman" w:hAnsi="Times New Roman" w:cs="Times New Roman"/>
          <w:sz w:val="24"/>
          <w:szCs w:val="19"/>
        </w:rPr>
        <w:t xml:space="preserve">" yazar. İç içe geçmiş ekran uygulaması kullanıldığında, </w:t>
      </w:r>
      <w:r w:rsidR="00A43486">
        <w:rPr>
          <w:rFonts w:ascii="Times New Roman" w:eastAsia="Times New Roman" w:hAnsi="Times New Roman" w:cs="Times New Roman"/>
          <w:sz w:val="24"/>
          <w:szCs w:val="19"/>
        </w:rPr>
        <w:t xml:space="preserve">ürün bilgi formu </w:t>
      </w:r>
      <w:r w:rsidR="00A43486" w:rsidRPr="00A43486">
        <w:rPr>
          <w:rFonts w:ascii="Times New Roman" w:eastAsia="Times New Roman" w:hAnsi="Times New Roman" w:cs="Times New Roman"/>
          <w:sz w:val="24"/>
          <w:szCs w:val="19"/>
        </w:rPr>
        <w:t xml:space="preserve">ilk tıklamada, fare topunu döndürmede veya dokunmatik ekran büyütüldüğünde </w:t>
      </w:r>
      <w:r w:rsidR="00A43486">
        <w:rPr>
          <w:rFonts w:ascii="Times New Roman" w:eastAsia="Times New Roman" w:hAnsi="Times New Roman" w:cs="Times New Roman"/>
          <w:sz w:val="24"/>
          <w:szCs w:val="19"/>
        </w:rPr>
        <w:t>görünür.</w:t>
      </w:r>
    </w:p>
    <w:p w14:paraId="1255661C" w14:textId="77777777" w:rsidR="00F74245" w:rsidRDefault="00F74245">
      <w:pP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br w:type="page"/>
      </w:r>
    </w:p>
    <w:p w14:paraId="713AEE8D" w14:textId="0985A2DF" w:rsidR="0083562C" w:rsidRDefault="008A6F92" w:rsidP="008A6F92">
      <w:pPr>
        <w:pStyle w:val="Balk1"/>
      </w:pPr>
      <w:r>
        <w:t>EK</w:t>
      </w:r>
      <w:r w:rsidR="00FD52AD">
        <w:t>-</w:t>
      </w:r>
      <w:r w:rsidR="00A43486">
        <w:t>VIII</w:t>
      </w:r>
    </w:p>
    <w:p w14:paraId="7CDE81C4" w14:textId="430B3DBA" w:rsidR="0083562C" w:rsidRDefault="00F1540E" w:rsidP="008A6F92">
      <w:pPr>
        <w:jc w:val="center"/>
        <w:rPr>
          <w:rFonts w:ascii="Times New Roman" w:eastAsia="ヒラギノ明朝 Pro W3" w:hAnsi="Times New Roman" w:cs="Times New Roman"/>
          <w:b/>
          <w:sz w:val="24"/>
          <w:szCs w:val="24"/>
        </w:rPr>
      </w:pPr>
      <w:r w:rsidRPr="00D86EC8">
        <w:rPr>
          <w:rFonts w:ascii="Times New Roman" w:eastAsia="ヒラギノ明朝 Pro W3" w:hAnsi="Times New Roman" w:cs="Times New Roman"/>
          <w:b/>
          <w:sz w:val="24"/>
          <w:szCs w:val="24"/>
        </w:rPr>
        <w:t xml:space="preserve">Ölçümler </w:t>
      </w:r>
      <w:r w:rsidR="008D24A3">
        <w:rPr>
          <w:rFonts w:ascii="Times New Roman" w:eastAsia="ヒラギノ明朝 Pro W3" w:hAnsi="Times New Roman" w:cs="Times New Roman"/>
          <w:b/>
          <w:sz w:val="24"/>
          <w:szCs w:val="24"/>
        </w:rPr>
        <w:t>v</w:t>
      </w:r>
      <w:r w:rsidRPr="00D86EC8">
        <w:rPr>
          <w:rFonts w:ascii="Times New Roman" w:eastAsia="ヒラギノ明朝 Pro W3" w:hAnsi="Times New Roman" w:cs="Times New Roman"/>
          <w:b/>
          <w:sz w:val="24"/>
          <w:szCs w:val="24"/>
        </w:rPr>
        <w:t>e Hesaplamalar</w:t>
      </w:r>
    </w:p>
    <w:p w14:paraId="7F2547CA" w14:textId="1157EBE5" w:rsidR="00B2256A" w:rsidRPr="003C5E23" w:rsidRDefault="00D86EC8" w:rsidP="00147D86">
      <w:pPr>
        <w:spacing w:line="240" w:lineRule="auto"/>
        <w:ind w:firstLine="567"/>
        <w:jc w:val="both"/>
        <w:rPr>
          <w:rFonts w:ascii="Times New Roman" w:eastAsia="ヒラギノ明朝 Pro W3" w:hAnsi="Times New Roman" w:cs="Times New Roman"/>
          <w:bCs/>
          <w:sz w:val="24"/>
          <w:szCs w:val="24"/>
        </w:rPr>
      </w:pPr>
      <w:r w:rsidRPr="001C4899">
        <w:rPr>
          <w:rFonts w:ascii="Times New Roman" w:eastAsia="ヒラギノ明朝 Pro W3" w:hAnsi="Times New Roman" w:cs="Times New Roman"/>
          <w:b/>
          <w:bCs/>
          <w:sz w:val="24"/>
          <w:szCs w:val="24"/>
        </w:rPr>
        <w:t>1</w:t>
      </w:r>
      <w:r w:rsidRPr="009A7979">
        <w:rPr>
          <w:rFonts w:ascii="Times New Roman" w:eastAsia="ヒラギノ明朝 Pro W3" w:hAnsi="Times New Roman" w:cs="Times New Roman"/>
          <w:bCs/>
          <w:sz w:val="24"/>
          <w:szCs w:val="24"/>
        </w:rPr>
        <w:t>. Ölçümler ve hesaplamalar, bu Tebliğin gerekliliklerine uyum sağlanması ve bu Tebliğin gerekliliklerine uygunluğun doğrulanması amacıyla, Avrupa Birliği Resm</w:t>
      </w:r>
      <w:r w:rsidR="008973B9">
        <w:rPr>
          <w:rFonts w:ascii="Times New Roman" w:eastAsia="ヒラギノ明朝 Pro W3" w:hAnsi="Times New Roman" w:cs="Times New Roman"/>
          <w:bCs/>
          <w:sz w:val="24"/>
          <w:szCs w:val="24"/>
        </w:rPr>
        <w:t>i</w:t>
      </w:r>
      <w:r w:rsidRPr="009A7979">
        <w:rPr>
          <w:rFonts w:ascii="Times New Roman" w:eastAsia="ヒラギノ明朝 Pro W3" w:hAnsi="Times New Roman" w:cs="Times New Roman"/>
          <w:bCs/>
          <w:sz w:val="24"/>
          <w:szCs w:val="24"/>
        </w:rPr>
        <w:t xml:space="preserve"> Gazetesi</w:t>
      </w:r>
      <w:r w:rsidR="00EA0ADD">
        <w:rPr>
          <w:rFonts w:ascii="Times New Roman" w:eastAsia="ヒラギノ明朝 Pro W3" w:hAnsi="Times New Roman" w:cs="Times New Roman"/>
          <w:bCs/>
          <w:sz w:val="24"/>
          <w:szCs w:val="24"/>
        </w:rPr>
        <w:t>’</w:t>
      </w:r>
      <w:r w:rsidRPr="009A7979">
        <w:rPr>
          <w:rFonts w:ascii="Times New Roman" w:eastAsia="ヒラギノ明朝 Pro W3" w:hAnsi="Times New Roman" w:cs="Times New Roman"/>
          <w:bCs/>
          <w:sz w:val="24"/>
          <w:szCs w:val="24"/>
        </w:rPr>
        <w:t xml:space="preserve">nde bu amaç doğrultusunda referans numaraları yayımlanan uyumlaştırılmış standartlar kullanılarak veya aşağıda yer alan hükümler doğrultusunda, genel olarak tanınan, en son teknolojiyi dikkate </w:t>
      </w:r>
      <w:r w:rsidRPr="003C5E23">
        <w:rPr>
          <w:rFonts w:ascii="Times New Roman" w:eastAsia="ヒラギノ明朝 Pro W3" w:hAnsi="Times New Roman" w:cs="Times New Roman"/>
          <w:bCs/>
          <w:sz w:val="24"/>
          <w:szCs w:val="24"/>
        </w:rPr>
        <w:t xml:space="preserve">alan diğer güvenilir, doğru ve tekrarlanabilir yöntemler kullanılarak yapılır. </w:t>
      </w:r>
      <w:r w:rsidR="00A13C17" w:rsidRPr="003C5E23">
        <w:rPr>
          <w:rFonts w:ascii="Times New Roman" w:eastAsia="ヒラギノ明朝 Pro W3" w:hAnsi="Times New Roman" w:cs="Times New Roman"/>
          <w:bCs/>
          <w:sz w:val="24"/>
          <w:szCs w:val="24"/>
        </w:rPr>
        <w:t>B</w:t>
      </w:r>
      <w:r w:rsidR="006648CF" w:rsidRPr="003C5E23">
        <w:rPr>
          <w:rFonts w:ascii="Times New Roman" w:eastAsia="ヒラギノ明朝 Pro W3" w:hAnsi="Times New Roman" w:cs="Times New Roman"/>
          <w:bCs/>
          <w:sz w:val="24"/>
          <w:szCs w:val="24"/>
        </w:rPr>
        <w:t>u E</w:t>
      </w:r>
      <w:r w:rsidRPr="003C5E23">
        <w:rPr>
          <w:rFonts w:ascii="Times New Roman" w:eastAsia="ヒラギノ明朝 Pro W3" w:hAnsi="Times New Roman" w:cs="Times New Roman"/>
          <w:bCs/>
          <w:sz w:val="24"/>
          <w:szCs w:val="24"/>
        </w:rPr>
        <w:t xml:space="preserve">kin 2 ila 4 üncü </w:t>
      </w:r>
      <w:r w:rsidR="00EA0ADD">
        <w:rPr>
          <w:rFonts w:ascii="Times New Roman" w:eastAsia="ヒラギノ明朝 Pro W3" w:hAnsi="Times New Roman" w:cs="Times New Roman"/>
          <w:bCs/>
          <w:sz w:val="24"/>
          <w:szCs w:val="24"/>
        </w:rPr>
        <w:t>bölümleri</w:t>
      </w:r>
      <w:r w:rsidR="00EA0ADD" w:rsidRPr="003C5E23">
        <w:rPr>
          <w:rFonts w:ascii="Times New Roman" w:eastAsia="ヒラギノ明朝 Pro W3" w:hAnsi="Times New Roman" w:cs="Times New Roman"/>
          <w:bCs/>
          <w:sz w:val="24"/>
          <w:szCs w:val="24"/>
        </w:rPr>
        <w:t xml:space="preserve"> </w:t>
      </w:r>
      <w:r w:rsidRPr="003C5E23">
        <w:rPr>
          <w:rFonts w:ascii="Times New Roman" w:eastAsia="ヒラギノ明朝 Pro W3" w:hAnsi="Times New Roman" w:cs="Times New Roman"/>
          <w:bCs/>
          <w:sz w:val="24"/>
          <w:szCs w:val="24"/>
        </w:rPr>
        <w:t xml:space="preserve">arasında belirtilen </w:t>
      </w:r>
      <w:r w:rsidR="00A43486" w:rsidRPr="003C5E23">
        <w:rPr>
          <w:rFonts w:ascii="Times New Roman" w:eastAsia="ヒラギノ明朝 Pro W3" w:hAnsi="Times New Roman" w:cs="Times New Roman"/>
          <w:bCs/>
          <w:sz w:val="24"/>
          <w:szCs w:val="24"/>
        </w:rPr>
        <w:t xml:space="preserve">şartları </w:t>
      </w:r>
      <w:r w:rsidR="00A13C17" w:rsidRPr="003C5E23">
        <w:rPr>
          <w:rFonts w:ascii="Times New Roman" w:eastAsia="ヒラギノ明朝 Pro W3" w:hAnsi="Times New Roman" w:cs="Times New Roman"/>
          <w:bCs/>
          <w:sz w:val="24"/>
          <w:szCs w:val="24"/>
        </w:rPr>
        <w:t>karşılar</w:t>
      </w:r>
      <w:r w:rsidRPr="003C5E23">
        <w:rPr>
          <w:rFonts w:ascii="Times New Roman" w:eastAsia="ヒラギノ明朝 Pro W3" w:hAnsi="Times New Roman" w:cs="Times New Roman"/>
          <w:bCs/>
          <w:sz w:val="24"/>
          <w:szCs w:val="24"/>
        </w:rPr>
        <w:t>.</w:t>
      </w:r>
    </w:p>
    <w:p w14:paraId="54401FDF" w14:textId="71CF78AB" w:rsidR="00D86EC8" w:rsidRPr="003C5E23" w:rsidRDefault="001B505C" w:rsidP="00147D86">
      <w:pPr>
        <w:widowControl w:val="0"/>
        <w:tabs>
          <w:tab w:val="left" w:pos="567"/>
        </w:tabs>
        <w:autoSpaceDE w:val="0"/>
        <w:autoSpaceDN w:val="0"/>
        <w:spacing w:before="148" w:after="0" w:line="240" w:lineRule="auto"/>
        <w:rPr>
          <w:rFonts w:ascii="Times New Roman" w:eastAsia="Cambria" w:hAnsi="Times New Roman" w:cs="Times New Roman"/>
          <w:sz w:val="24"/>
          <w:szCs w:val="24"/>
          <w:lang w:bidi="en-US"/>
        </w:rPr>
      </w:pPr>
      <w:r w:rsidRPr="003C5E23">
        <w:rPr>
          <w:rFonts w:ascii="Times New Roman" w:eastAsia="ヒラギノ明朝 Pro W3" w:hAnsi="Times New Roman" w:cs="Times New Roman"/>
          <w:bCs/>
          <w:sz w:val="24"/>
          <w:szCs w:val="24"/>
        </w:rPr>
        <w:tab/>
      </w:r>
      <w:r w:rsidRPr="001C4899">
        <w:rPr>
          <w:rFonts w:ascii="Times New Roman" w:eastAsia="ヒラギノ明朝 Pro W3" w:hAnsi="Times New Roman" w:cs="Times New Roman"/>
          <w:b/>
          <w:bCs/>
          <w:sz w:val="24"/>
          <w:szCs w:val="24"/>
        </w:rPr>
        <w:t>2</w:t>
      </w:r>
      <w:r w:rsidRPr="003C5E23">
        <w:rPr>
          <w:rFonts w:ascii="Times New Roman" w:eastAsia="ヒラギノ明朝 Pro W3" w:hAnsi="Times New Roman" w:cs="Times New Roman"/>
          <w:bCs/>
          <w:sz w:val="24"/>
          <w:szCs w:val="24"/>
        </w:rPr>
        <w:t xml:space="preserve">. </w:t>
      </w:r>
      <w:r w:rsidR="00D86EC8" w:rsidRPr="003C5E23">
        <w:rPr>
          <w:rFonts w:ascii="Times New Roman" w:eastAsia="ヒラギノ明朝 Pro W3" w:hAnsi="Times New Roman" w:cs="Times New Roman"/>
          <w:bCs/>
          <w:sz w:val="24"/>
          <w:szCs w:val="24"/>
        </w:rPr>
        <w:t>Ölçüm ve hesaplamalar</w:t>
      </w:r>
      <w:r w:rsidR="00A13C17" w:rsidRPr="003C5E23">
        <w:rPr>
          <w:rFonts w:ascii="Times New Roman" w:eastAsia="ヒラギノ明朝 Pro W3" w:hAnsi="Times New Roman" w:cs="Times New Roman"/>
          <w:bCs/>
          <w:sz w:val="24"/>
          <w:szCs w:val="24"/>
        </w:rPr>
        <w:t>a dair</w:t>
      </w:r>
      <w:r w:rsidR="00D86EC8" w:rsidRPr="003C5E23">
        <w:rPr>
          <w:rFonts w:ascii="Times New Roman" w:eastAsia="ヒラギノ明朝 Pro W3" w:hAnsi="Times New Roman" w:cs="Times New Roman"/>
          <w:bCs/>
          <w:sz w:val="24"/>
          <w:szCs w:val="24"/>
        </w:rPr>
        <w:t xml:space="preserve"> genel şartlar:</w:t>
      </w:r>
    </w:p>
    <w:p w14:paraId="3B1381DB" w14:textId="77777777" w:rsidR="00D86EC8" w:rsidRPr="003C5E23" w:rsidRDefault="00D86EC8" w:rsidP="00147D86">
      <w:pPr>
        <w:widowControl w:val="0"/>
        <w:autoSpaceDE w:val="0"/>
        <w:autoSpaceDN w:val="0"/>
        <w:spacing w:before="7" w:after="0" w:line="240" w:lineRule="auto"/>
        <w:rPr>
          <w:rFonts w:ascii="Times New Roman" w:eastAsia="Cambria" w:hAnsi="Times New Roman" w:cs="Times New Roman"/>
          <w:sz w:val="24"/>
          <w:szCs w:val="24"/>
          <w:lang w:bidi="en-US"/>
        </w:rPr>
      </w:pPr>
    </w:p>
    <w:p w14:paraId="76699236" w14:textId="7501622A" w:rsidR="00D86EC8" w:rsidRPr="003C5E23" w:rsidRDefault="001B505C" w:rsidP="00762199">
      <w:pPr>
        <w:widowControl w:val="0"/>
        <w:tabs>
          <w:tab w:val="left" w:pos="567"/>
        </w:tabs>
        <w:autoSpaceDE w:val="0"/>
        <w:autoSpaceDN w:val="0"/>
        <w:spacing w:after="0" w:line="240" w:lineRule="auto"/>
        <w:jc w:val="both"/>
        <w:rPr>
          <w:rFonts w:ascii="Times New Roman" w:eastAsia="Cambria" w:hAnsi="Times New Roman" w:cs="Times New Roman"/>
          <w:w w:val="95"/>
          <w:sz w:val="24"/>
          <w:szCs w:val="24"/>
          <w:lang w:bidi="en-US"/>
        </w:rPr>
      </w:pPr>
      <w:r w:rsidRPr="003C5E23">
        <w:rPr>
          <w:rFonts w:ascii="Times New Roman" w:eastAsia="Cambria" w:hAnsi="Times New Roman" w:cs="Times New Roman"/>
          <w:w w:val="95"/>
          <w:sz w:val="24"/>
          <w:szCs w:val="24"/>
          <w:lang w:bidi="en-US"/>
        </w:rPr>
        <w:tab/>
      </w:r>
      <w:r w:rsidRPr="003C5E23">
        <w:rPr>
          <w:rFonts w:ascii="Times New Roman" w:eastAsia="ヒラギノ明朝 Pro W3" w:hAnsi="Times New Roman" w:cs="Times New Roman"/>
          <w:bCs/>
          <w:sz w:val="24"/>
          <w:szCs w:val="24"/>
        </w:rPr>
        <w:t>a)</w:t>
      </w:r>
      <w:r w:rsidRPr="003C5E23">
        <w:rPr>
          <w:rFonts w:ascii="Times New Roman" w:eastAsia="Cambria" w:hAnsi="Times New Roman" w:cs="Times New Roman"/>
          <w:w w:val="95"/>
          <w:sz w:val="24"/>
          <w:szCs w:val="24"/>
          <w:lang w:bidi="en-US"/>
        </w:rPr>
        <w:t xml:space="preserve"> </w:t>
      </w:r>
      <w:r w:rsidR="00762199" w:rsidRPr="003C5E23">
        <w:rPr>
          <w:rFonts w:ascii="Times New Roman" w:eastAsia="Cambria" w:hAnsi="Times New Roman" w:cs="Times New Roman"/>
          <w:w w:val="95"/>
          <w:sz w:val="24"/>
          <w:szCs w:val="24"/>
          <w:lang w:bidi="en-US"/>
        </w:rPr>
        <w:t>Enerji verimliliği endeksini, doğrudan ve dolaylı ısıl gücü belirlemek amacıyla ortam ısıtıcılar</w:t>
      </w:r>
      <w:r w:rsidR="00547C91" w:rsidRPr="003C5E23">
        <w:rPr>
          <w:rFonts w:ascii="Times New Roman" w:eastAsia="Cambria" w:hAnsi="Times New Roman" w:cs="Times New Roman"/>
          <w:w w:val="95"/>
          <w:sz w:val="24"/>
          <w:szCs w:val="24"/>
          <w:lang w:bidi="en-US"/>
        </w:rPr>
        <w:t>ı</w:t>
      </w:r>
      <w:r w:rsidR="00762199" w:rsidRPr="003C5E23">
        <w:rPr>
          <w:rFonts w:ascii="Times New Roman" w:eastAsia="Cambria" w:hAnsi="Times New Roman" w:cs="Times New Roman"/>
          <w:w w:val="95"/>
          <w:sz w:val="24"/>
          <w:szCs w:val="24"/>
          <w:lang w:bidi="en-US"/>
        </w:rPr>
        <w:t xml:space="preserve"> tercih edilen yakıt ile test edilir.</w:t>
      </w:r>
    </w:p>
    <w:p w14:paraId="4B1B11C9" w14:textId="77777777" w:rsidR="00762199" w:rsidRPr="003C5E23" w:rsidRDefault="00762199" w:rsidP="00762199">
      <w:pPr>
        <w:widowControl w:val="0"/>
        <w:tabs>
          <w:tab w:val="left" w:pos="567"/>
        </w:tabs>
        <w:autoSpaceDE w:val="0"/>
        <w:autoSpaceDN w:val="0"/>
        <w:spacing w:after="0" w:line="240" w:lineRule="auto"/>
        <w:jc w:val="both"/>
        <w:rPr>
          <w:rFonts w:ascii="Times New Roman" w:eastAsia="Cambria" w:hAnsi="Times New Roman" w:cs="Times New Roman"/>
          <w:w w:val="95"/>
          <w:sz w:val="24"/>
          <w:szCs w:val="24"/>
          <w:lang w:bidi="en-US"/>
        </w:rPr>
      </w:pPr>
    </w:p>
    <w:p w14:paraId="688622B6" w14:textId="511FEB61" w:rsidR="00D86EC8" w:rsidRPr="003C5E23" w:rsidRDefault="001B505C" w:rsidP="00147D86">
      <w:pPr>
        <w:widowControl w:val="0"/>
        <w:tabs>
          <w:tab w:val="left" w:pos="567"/>
        </w:tabs>
        <w:autoSpaceDE w:val="0"/>
        <w:autoSpaceDN w:val="0"/>
        <w:spacing w:before="1" w:after="0" w:line="240" w:lineRule="auto"/>
        <w:jc w:val="both"/>
        <w:rPr>
          <w:rFonts w:ascii="Times New Roman" w:eastAsia="Cambria" w:hAnsi="Times New Roman" w:cs="Times New Roman"/>
          <w:sz w:val="24"/>
          <w:szCs w:val="24"/>
          <w:lang w:bidi="en-US"/>
        </w:rPr>
      </w:pPr>
      <w:r w:rsidRPr="003C5E23">
        <w:rPr>
          <w:rFonts w:ascii="Times New Roman" w:eastAsia="Cambria" w:hAnsi="Times New Roman" w:cs="Times New Roman"/>
          <w:sz w:val="24"/>
          <w:szCs w:val="24"/>
          <w:lang w:bidi="en-US"/>
        </w:rPr>
        <w:tab/>
        <w:t xml:space="preserve">b) </w:t>
      </w:r>
      <w:r w:rsidR="00D86EC8" w:rsidRPr="003C5E23">
        <w:rPr>
          <w:rFonts w:ascii="Times New Roman" w:eastAsia="Cambria" w:hAnsi="Times New Roman" w:cs="Times New Roman"/>
          <w:sz w:val="24"/>
          <w:szCs w:val="24"/>
          <w:lang w:bidi="en-US"/>
        </w:rPr>
        <w:t xml:space="preserve">Enerji verimliliği endeksi, doğrudan ve dolaylı </w:t>
      </w:r>
      <w:r w:rsidRPr="003C5E23">
        <w:rPr>
          <w:rFonts w:ascii="Times New Roman" w:eastAsia="Cambria" w:hAnsi="Times New Roman" w:cs="Times New Roman"/>
          <w:sz w:val="24"/>
          <w:szCs w:val="24"/>
          <w:lang w:bidi="en-US"/>
        </w:rPr>
        <w:t>ısıl güç</w:t>
      </w:r>
      <w:r w:rsidR="00D86EC8" w:rsidRPr="003C5E23">
        <w:rPr>
          <w:rFonts w:ascii="Times New Roman" w:eastAsia="Cambria" w:hAnsi="Times New Roman" w:cs="Times New Roman"/>
          <w:sz w:val="24"/>
          <w:szCs w:val="24"/>
          <w:lang w:bidi="en-US"/>
        </w:rPr>
        <w:t xml:space="preserve"> için beyan edilen değerler, en yakı</w:t>
      </w:r>
      <w:r w:rsidR="006C2616">
        <w:rPr>
          <w:rFonts w:ascii="Times New Roman" w:eastAsia="Cambria" w:hAnsi="Times New Roman" w:cs="Times New Roman"/>
          <w:sz w:val="24"/>
          <w:szCs w:val="24"/>
          <w:lang w:bidi="en-US"/>
        </w:rPr>
        <w:t>n ondalık basamağa yuvarlanır.</w:t>
      </w:r>
    </w:p>
    <w:p w14:paraId="7CEE8006" w14:textId="77777777" w:rsidR="00D86EC8" w:rsidRPr="003C5E23" w:rsidRDefault="00D86EC8" w:rsidP="00147D86">
      <w:pPr>
        <w:widowControl w:val="0"/>
        <w:autoSpaceDE w:val="0"/>
        <w:autoSpaceDN w:val="0"/>
        <w:spacing w:before="10" w:after="0" w:line="240" w:lineRule="auto"/>
        <w:rPr>
          <w:rFonts w:ascii="Times New Roman" w:eastAsia="Cambria" w:hAnsi="Times New Roman" w:cs="Times New Roman"/>
          <w:sz w:val="24"/>
          <w:szCs w:val="24"/>
          <w:lang w:bidi="en-US"/>
        </w:rPr>
      </w:pPr>
    </w:p>
    <w:p w14:paraId="64B25333" w14:textId="5095C779" w:rsidR="00D86EC8" w:rsidRPr="003C5E23" w:rsidRDefault="001B505C" w:rsidP="00147D86">
      <w:pPr>
        <w:widowControl w:val="0"/>
        <w:tabs>
          <w:tab w:val="left" w:pos="870"/>
        </w:tabs>
        <w:autoSpaceDE w:val="0"/>
        <w:autoSpaceDN w:val="0"/>
        <w:spacing w:after="0" w:line="240" w:lineRule="auto"/>
        <w:ind w:firstLine="567"/>
        <w:jc w:val="both"/>
        <w:rPr>
          <w:rFonts w:ascii="Times New Roman" w:eastAsia="Cambria" w:hAnsi="Times New Roman" w:cs="Times New Roman"/>
          <w:sz w:val="24"/>
          <w:szCs w:val="24"/>
          <w:lang w:bidi="en-US"/>
        </w:rPr>
      </w:pPr>
      <w:r w:rsidRPr="001C4899">
        <w:rPr>
          <w:rFonts w:ascii="Times New Roman" w:eastAsia="Cambria" w:hAnsi="Times New Roman" w:cs="Times New Roman"/>
          <w:b/>
          <w:sz w:val="24"/>
          <w:szCs w:val="24"/>
          <w:lang w:bidi="en-US"/>
        </w:rPr>
        <w:t>3</w:t>
      </w:r>
      <w:r w:rsidRPr="003C5E23">
        <w:rPr>
          <w:rFonts w:ascii="Times New Roman" w:eastAsia="Cambria" w:hAnsi="Times New Roman" w:cs="Times New Roman"/>
          <w:sz w:val="24"/>
          <w:szCs w:val="24"/>
          <w:lang w:bidi="en-US"/>
        </w:rPr>
        <w:t xml:space="preserve">. </w:t>
      </w:r>
      <w:r w:rsidR="003C5E23" w:rsidRPr="003C5E23">
        <w:rPr>
          <w:rFonts w:ascii="Times New Roman" w:eastAsia="Cambria" w:hAnsi="Times New Roman" w:cs="Times New Roman"/>
          <w:sz w:val="24"/>
          <w:szCs w:val="24"/>
          <w:lang w:bidi="en-US"/>
        </w:rPr>
        <w:t>O</w:t>
      </w:r>
      <w:r w:rsidR="00547C91" w:rsidRPr="003C5E23">
        <w:rPr>
          <w:rFonts w:ascii="Times New Roman" w:eastAsia="Cambria" w:hAnsi="Times New Roman" w:cs="Times New Roman"/>
          <w:sz w:val="24"/>
          <w:szCs w:val="24"/>
          <w:lang w:bidi="en-US"/>
        </w:rPr>
        <w:t xml:space="preserve">rtam ısıtıcılarının </w:t>
      </w:r>
      <w:r w:rsidR="00EA0ADD">
        <w:rPr>
          <w:rFonts w:ascii="Times New Roman" w:eastAsia="Cambria" w:hAnsi="Times New Roman" w:cs="Times New Roman"/>
          <w:sz w:val="24"/>
          <w:szCs w:val="24"/>
          <w:lang w:bidi="en-US"/>
        </w:rPr>
        <w:t>e</w:t>
      </w:r>
      <w:r w:rsidR="00D86EC8" w:rsidRPr="003C5E23">
        <w:rPr>
          <w:rFonts w:ascii="Times New Roman" w:eastAsia="Cambria" w:hAnsi="Times New Roman" w:cs="Times New Roman"/>
          <w:sz w:val="24"/>
          <w:szCs w:val="24"/>
          <w:lang w:bidi="en-US"/>
        </w:rPr>
        <w:t>nerji verimliliği endeksi ve enerji tüketimi ile ilgili genel şartlar:</w:t>
      </w:r>
    </w:p>
    <w:p w14:paraId="282EB075" w14:textId="77777777" w:rsidR="00D86EC8" w:rsidRPr="003C5E23" w:rsidRDefault="00D86EC8" w:rsidP="00147D86">
      <w:pPr>
        <w:widowControl w:val="0"/>
        <w:autoSpaceDE w:val="0"/>
        <w:autoSpaceDN w:val="0"/>
        <w:spacing w:before="10" w:after="0" w:line="240" w:lineRule="auto"/>
        <w:jc w:val="both"/>
        <w:rPr>
          <w:rFonts w:ascii="Times New Roman" w:eastAsia="Cambria" w:hAnsi="Times New Roman" w:cs="Times New Roman"/>
          <w:sz w:val="24"/>
          <w:szCs w:val="24"/>
          <w:lang w:bidi="en-US"/>
        </w:rPr>
      </w:pPr>
    </w:p>
    <w:p w14:paraId="223445AF" w14:textId="606C7AB4" w:rsidR="00D86EC8" w:rsidRPr="003C5E23" w:rsidRDefault="001B505C" w:rsidP="00147D86">
      <w:pPr>
        <w:widowControl w:val="0"/>
        <w:tabs>
          <w:tab w:val="left" w:pos="1165"/>
        </w:tabs>
        <w:autoSpaceDE w:val="0"/>
        <w:autoSpaceDN w:val="0"/>
        <w:spacing w:after="0" w:line="240" w:lineRule="auto"/>
        <w:ind w:firstLine="567"/>
        <w:jc w:val="both"/>
        <w:rPr>
          <w:rFonts w:ascii="Times New Roman" w:eastAsia="Cambria" w:hAnsi="Times New Roman" w:cs="Times New Roman"/>
          <w:sz w:val="24"/>
          <w:szCs w:val="24"/>
          <w:lang w:bidi="en-US"/>
        </w:rPr>
      </w:pPr>
      <w:r w:rsidRPr="003C5E23">
        <w:rPr>
          <w:rFonts w:ascii="Times New Roman" w:eastAsia="Cambria" w:hAnsi="Times New Roman" w:cs="Times New Roman"/>
          <w:sz w:val="24"/>
          <w:szCs w:val="24"/>
          <w:lang w:bidi="en-US"/>
        </w:rPr>
        <w:t xml:space="preserve">a) </w:t>
      </w:r>
      <w:r w:rsidR="00C64B2A" w:rsidRPr="003C5E23">
        <w:rPr>
          <w:rFonts w:ascii="Times New Roman" w:eastAsia="Cambria" w:hAnsi="Times New Roman" w:cs="Times New Roman"/>
          <w:sz w:val="24"/>
          <w:szCs w:val="24"/>
          <w:lang w:bidi="en-US"/>
        </w:rPr>
        <w:t>Uygun olduğu</w:t>
      </w:r>
      <w:r w:rsidR="00547C91" w:rsidRPr="003C5E23">
        <w:rPr>
          <w:rFonts w:ascii="Times New Roman" w:eastAsia="Cambria" w:hAnsi="Times New Roman" w:cs="Times New Roman"/>
          <w:sz w:val="24"/>
          <w:szCs w:val="24"/>
          <w:lang w:bidi="en-US"/>
        </w:rPr>
        <w:t>nda</w:t>
      </w:r>
      <w:r w:rsidR="00D86EC8" w:rsidRPr="003C5E23">
        <w:rPr>
          <w:rFonts w:ascii="Times New Roman" w:eastAsia="Cambria" w:hAnsi="Times New Roman" w:cs="Times New Roman"/>
          <w:sz w:val="24"/>
          <w:szCs w:val="24"/>
          <w:lang w:bidi="en-US"/>
        </w:rPr>
        <w:t xml:space="preserve"> faydalı verim değerleri (η</w:t>
      </w:r>
      <w:r w:rsidR="00D86EC8" w:rsidRPr="003C5E23">
        <w:rPr>
          <w:rFonts w:ascii="Times New Roman" w:eastAsia="Cambria" w:hAnsi="Times New Roman" w:cs="Times New Roman"/>
          <w:sz w:val="24"/>
          <w:szCs w:val="24"/>
          <w:vertAlign w:val="subscript"/>
          <w:lang w:bidi="en-US"/>
        </w:rPr>
        <w:t>th, nom</w:t>
      </w:r>
      <w:r w:rsidR="00D86EC8" w:rsidRPr="003C5E23">
        <w:rPr>
          <w:rFonts w:ascii="Times New Roman" w:eastAsia="Cambria" w:hAnsi="Times New Roman" w:cs="Times New Roman"/>
          <w:sz w:val="24"/>
          <w:szCs w:val="24"/>
          <w:lang w:bidi="en-US"/>
        </w:rPr>
        <w:t>, η</w:t>
      </w:r>
      <w:r w:rsidR="00D86EC8" w:rsidRPr="003C5E23">
        <w:rPr>
          <w:rFonts w:ascii="Times New Roman" w:eastAsia="Cambria" w:hAnsi="Times New Roman" w:cs="Times New Roman"/>
          <w:sz w:val="24"/>
          <w:szCs w:val="24"/>
          <w:vertAlign w:val="subscript"/>
          <w:lang w:bidi="en-US"/>
        </w:rPr>
        <w:t>th, min</w:t>
      </w:r>
      <w:r w:rsidR="00D86EC8" w:rsidRPr="003C5E23">
        <w:rPr>
          <w:rFonts w:ascii="Times New Roman" w:eastAsia="Cambria" w:hAnsi="Times New Roman" w:cs="Times New Roman"/>
          <w:sz w:val="24"/>
          <w:szCs w:val="24"/>
          <w:lang w:bidi="en-US"/>
        </w:rPr>
        <w:t xml:space="preserve">), doğrudan ve dolaylı </w:t>
      </w:r>
      <w:r w:rsidRPr="003C5E23">
        <w:rPr>
          <w:rFonts w:ascii="Times New Roman" w:eastAsia="Cambria" w:hAnsi="Times New Roman" w:cs="Times New Roman"/>
          <w:sz w:val="24"/>
          <w:szCs w:val="24"/>
          <w:lang w:bidi="en-US"/>
        </w:rPr>
        <w:t>ısıl güç</w:t>
      </w:r>
      <w:r w:rsidR="00D86EC8" w:rsidRPr="003C5E23">
        <w:rPr>
          <w:rFonts w:ascii="Times New Roman" w:eastAsia="Cambria" w:hAnsi="Times New Roman" w:cs="Times New Roman"/>
          <w:sz w:val="24"/>
          <w:szCs w:val="24"/>
          <w:lang w:bidi="en-US"/>
        </w:rPr>
        <w:t xml:space="preserve"> değerleri </w:t>
      </w:r>
      <w:r w:rsidR="00D86EC8" w:rsidRPr="003C5E23">
        <w:rPr>
          <w:rFonts w:ascii="Times New Roman" w:eastAsia="Cambria" w:hAnsi="Times New Roman" w:cs="Times New Roman"/>
          <w:w w:val="95"/>
          <w:sz w:val="24"/>
          <w:szCs w:val="24"/>
          <w:lang w:bidi="en-US"/>
        </w:rPr>
        <w:t>(</w:t>
      </w:r>
      <w:r w:rsidR="00D86EC8" w:rsidRPr="003C5E23">
        <w:rPr>
          <w:rFonts w:ascii="Times New Roman" w:eastAsia="Cambria" w:hAnsi="Times New Roman" w:cs="Times New Roman"/>
          <w:i/>
          <w:w w:val="95"/>
          <w:sz w:val="24"/>
          <w:szCs w:val="24"/>
          <w:lang w:bidi="en-US"/>
        </w:rPr>
        <w:t>P</w:t>
      </w:r>
      <w:r w:rsidR="00D86EC8" w:rsidRPr="003C5E23">
        <w:rPr>
          <w:rFonts w:ascii="Times New Roman" w:eastAsia="Cambria" w:hAnsi="Times New Roman" w:cs="Times New Roman"/>
          <w:i/>
          <w:w w:val="95"/>
          <w:position w:val="-4"/>
          <w:sz w:val="24"/>
          <w:szCs w:val="24"/>
          <w:vertAlign w:val="subscript"/>
          <w:lang w:bidi="en-US"/>
        </w:rPr>
        <w:t>nom</w:t>
      </w:r>
      <w:r w:rsidR="00D86EC8" w:rsidRPr="003C5E23">
        <w:rPr>
          <w:rFonts w:ascii="Times New Roman" w:eastAsia="Cambria" w:hAnsi="Times New Roman" w:cs="Times New Roman"/>
          <w:i/>
          <w:w w:val="95"/>
          <w:position w:val="-4"/>
          <w:sz w:val="24"/>
          <w:szCs w:val="24"/>
          <w:lang w:bidi="en-US"/>
        </w:rPr>
        <w:t xml:space="preserve"> ve </w:t>
      </w:r>
      <w:r w:rsidR="00D86EC8" w:rsidRPr="003C5E23">
        <w:rPr>
          <w:rFonts w:ascii="Times New Roman" w:eastAsia="Cambria" w:hAnsi="Times New Roman" w:cs="Times New Roman"/>
          <w:w w:val="95"/>
          <w:sz w:val="24"/>
          <w:szCs w:val="24"/>
          <w:lang w:bidi="en-US"/>
        </w:rPr>
        <w:t>P</w:t>
      </w:r>
      <w:r w:rsidR="00D86EC8" w:rsidRPr="003C5E23">
        <w:rPr>
          <w:rFonts w:ascii="Times New Roman" w:eastAsia="Cambria" w:hAnsi="Times New Roman" w:cs="Times New Roman"/>
          <w:i/>
          <w:w w:val="95"/>
          <w:sz w:val="24"/>
          <w:szCs w:val="24"/>
          <w:vertAlign w:val="subscript"/>
          <w:lang w:bidi="en-US"/>
        </w:rPr>
        <w:t>min</w:t>
      </w:r>
      <w:r w:rsidR="00D86EC8" w:rsidRPr="003C5E23">
        <w:rPr>
          <w:rFonts w:ascii="Times New Roman" w:eastAsia="Cambria" w:hAnsi="Times New Roman" w:cs="Times New Roman"/>
          <w:i/>
          <w:w w:val="95"/>
          <w:sz w:val="24"/>
          <w:szCs w:val="24"/>
          <w:lang w:bidi="en-US"/>
        </w:rPr>
        <w:t xml:space="preserve">) </w:t>
      </w:r>
      <w:r w:rsidR="00D86EC8" w:rsidRPr="003C5E23">
        <w:rPr>
          <w:rFonts w:ascii="Times New Roman" w:eastAsia="Cambria" w:hAnsi="Times New Roman" w:cs="Times New Roman"/>
          <w:sz w:val="24"/>
          <w:szCs w:val="24"/>
          <w:lang w:bidi="en-US"/>
        </w:rPr>
        <w:t>ölçülür.</w:t>
      </w:r>
    </w:p>
    <w:p w14:paraId="4A62017F" w14:textId="77777777" w:rsidR="00D86EC8" w:rsidRPr="006C2616" w:rsidRDefault="00D86EC8" w:rsidP="00147D86">
      <w:pPr>
        <w:widowControl w:val="0"/>
        <w:autoSpaceDE w:val="0"/>
        <w:autoSpaceDN w:val="0"/>
        <w:spacing w:before="8" w:after="0" w:line="240" w:lineRule="auto"/>
        <w:rPr>
          <w:rFonts w:ascii="Times New Roman" w:eastAsia="Cambria" w:hAnsi="Times New Roman" w:cs="Times New Roman"/>
          <w:sz w:val="24"/>
          <w:szCs w:val="24"/>
          <w:lang w:bidi="en-US"/>
        </w:rPr>
      </w:pPr>
    </w:p>
    <w:p w14:paraId="2CE04472" w14:textId="3CAC3497" w:rsidR="00D86EC8" w:rsidRPr="006C2616" w:rsidRDefault="006C2616" w:rsidP="00147D86">
      <w:pPr>
        <w:widowControl w:val="0"/>
        <w:tabs>
          <w:tab w:val="left" w:pos="1165"/>
        </w:tabs>
        <w:autoSpaceDE w:val="0"/>
        <w:autoSpaceDN w:val="0"/>
        <w:spacing w:after="0" w:line="240" w:lineRule="auto"/>
        <w:ind w:firstLine="567"/>
        <w:jc w:val="both"/>
        <w:rPr>
          <w:rFonts w:ascii="Times New Roman" w:eastAsia="Cambria" w:hAnsi="Times New Roman" w:cs="Times New Roman"/>
          <w:sz w:val="24"/>
          <w:szCs w:val="24"/>
          <w:lang w:bidi="en-US"/>
        </w:rPr>
      </w:pPr>
      <w:r w:rsidRPr="006C2616">
        <w:rPr>
          <w:rFonts w:ascii="Times New Roman" w:eastAsia="Cambria" w:hAnsi="Times New Roman" w:cs="Times New Roman"/>
          <w:sz w:val="24"/>
          <w:szCs w:val="24"/>
          <w:lang w:bidi="en-US"/>
        </w:rPr>
        <w:t>b) Enerji verimliliği endeksi</w:t>
      </w:r>
      <w:r w:rsidRPr="006C2616">
        <w:rPr>
          <w:rFonts w:ascii="Times New Roman" w:eastAsia="Cambria" w:hAnsi="Times New Roman" w:cs="Times New Roman"/>
          <w:w w:val="95"/>
          <w:sz w:val="24"/>
          <w:szCs w:val="24"/>
          <w:lang w:bidi="en-US"/>
        </w:rPr>
        <w:t xml:space="preserve"> (</w:t>
      </w:r>
      <w:r w:rsidRPr="006C2616">
        <w:rPr>
          <w:rFonts w:ascii="Times New Roman" w:eastAsia="Cambria" w:hAnsi="Times New Roman" w:cs="Times New Roman"/>
          <w:i/>
          <w:w w:val="95"/>
          <w:sz w:val="24"/>
          <w:szCs w:val="24"/>
          <w:lang w:bidi="en-US"/>
        </w:rPr>
        <w:t>EEI</w:t>
      </w:r>
      <w:r w:rsidRPr="006C2616">
        <w:rPr>
          <w:rFonts w:ascii="Times New Roman" w:eastAsia="Cambria" w:hAnsi="Times New Roman" w:cs="Times New Roman"/>
          <w:w w:val="95"/>
          <w:sz w:val="24"/>
          <w:szCs w:val="24"/>
          <w:lang w:bidi="en-US"/>
        </w:rPr>
        <w:t xml:space="preserve">); </w:t>
      </w:r>
      <w:r w:rsidR="005A21DE" w:rsidRPr="006C2616">
        <w:rPr>
          <w:rFonts w:ascii="Times New Roman" w:eastAsia="Cambria" w:hAnsi="Times New Roman" w:cs="Times New Roman"/>
          <w:sz w:val="24"/>
          <w:szCs w:val="24"/>
          <w:lang w:bidi="en-US"/>
        </w:rPr>
        <w:t>sıcaklık kontrolleri, ilave elektrik tüketimi ve kalıcı pilot alevinin enerji tüketimine bağlı katkılar hesaba katılarak düzeltilmiş,</w:t>
      </w:r>
      <w:r w:rsidRPr="006C2616">
        <w:rPr>
          <w:rFonts w:ascii="Times New Roman" w:eastAsia="Cambria" w:hAnsi="Times New Roman" w:cs="Times New Roman"/>
          <w:sz w:val="24"/>
          <w:szCs w:val="24"/>
          <w:lang w:bidi="en-US"/>
        </w:rPr>
        <w:t xml:space="preserve"> tercih edilen yakıt türü biyokütle olan ortam ısıtıcıları için bu yakıtın yenilenebilme özelliğini dikkate alan bir faktör ile ayrıca düzeltilmiş </w:t>
      </w:r>
      <w:r w:rsidRPr="006C2616">
        <w:rPr>
          <w:rFonts w:ascii="Times New Roman" w:eastAsia="Cambria" w:hAnsi="Times New Roman" w:cs="Times New Roman"/>
          <w:w w:val="95"/>
          <w:sz w:val="24"/>
          <w:szCs w:val="24"/>
          <w:lang w:bidi="en-US"/>
        </w:rPr>
        <w:t xml:space="preserve">etkin </w:t>
      </w:r>
      <w:r w:rsidRPr="006C2616">
        <w:rPr>
          <w:rFonts w:ascii="Times New Roman" w:eastAsia="Cambria" w:hAnsi="Times New Roman" w:cs="Times New Roman"/>
          <w:sz w:val="24"/>
          <w:szCs w:val="24"/>
          <w:lang w:bidi="en-US"/>
        </w:rPr>
        <w:t xml:space="preserve">konumdaki </w:t>
      </w:r>
      <w:r w:rsidRPr="006C2616">
        <w:rPr>
          <w:rFonts w:ascii="Times New Roman" w:eastAsia="Cambria" w:hAnsi="Times New Roman" w:cs="Times New Roman"/>
          <w:w w:val="95"/>
          <w:sz w:val="24"/>
          <w:szCs w:val="24"/>
          <w:lang w:bidi="en-US"/>
        </w:rPr>
        <w:t>(</w:t>
      </w:r>
      <w:r w:rsidRPr="006C2616">
        <w:rPr>
          <w:rFonts w:ascii="Times New Roman" w:eastAsia="Cambria" w:hAnsi="Times New Roman" w:cs="Times New Roman"/>
          <w:i/>
          <w:sz w:val="24"/>
          <w:szCs w:val="24"/>
          <w:lang w:bidi="en-US"/>
        </w:rPr>
        <w:t>η</w:t>
      </w:r>
      <w:r w:rsidRPr="006C2616">
        <w:rPr>
          <w:rFonts w:ascii="Times New Roman" w:eastAsia="Cambria" w:hAnsi="Times New Roman" w:cs="Times New Roman"/>
          <w:i/>
          <w:position w:val="-4"/>
          <w:sz w:val="24"/>
          <w:szCs w:val="24"/>
          <w:vertAlign w:val="subscript"/>
          <w:lang w:bidi="en-US"/>
        </w:rPr>
        <w:t>S,on</w:t>
      </w:r>
      <w:r w:rsidRPr="006C2616">
        <w:rPr>
          <w:rFonts w:ascii="Times New Roman" w:eastAsia="Cambria" w:hAnsi="Times New Roman" w:cs="Times New Roman"/>
          <w:sz w:val="24"/>
          <w:szCs w:val="24"/>
          <w:lang w:bidi="en-US"/>
        </w:rPr>
        <w:t xml:space="preserve">) mevsimsel ortam ısıtması verimliliği olarak hesaplanır. </w:t>
      </w:r>
      <w:r w:rsidR="00D86EC8" w:rsidRPr="006C2616">
        <w:rPr>
          <w:rFonts w:ascii="Times New Roman" w:eastAsia="Cambria" w:hAnsi="Times New Roman" w:cs="Times New Roman"/>
          <w:sz w:val="24"/>
          <w:szCs w:val="24"/>
          <w:lang w:bidi="en-US"/>
        </w:rPr>
        <w:t>Enerji verimliliği endeksi (EEI), yüzde olarak ifade edilen rakama eşdeğer bir rakamla ifade edilir.</w:t>
      </w:r>
    </w:p>
    <w:p w14:paraId="19D753BA" w14:textId="64A9F5F4" w:rsidR="00E0254F" w:rsidRDefault="00E0254F" w:rsidP="00147D86">
      <w:pPr>
        <w:widowControl w:val="0"/>
        <w:autoSpaceDE w:val="0"/>
        <w:autoSpaceDN w:val="0"/>
        <w:spacing w:before="3" w:after="0" w:line="240" w:lineRule="auto"/>
        <w:rPr>
          <w:rFonts w:ascii="Times New Roman" w:eastAsia="Cambria" w:hAnsi="Times New Roman" w:cs="Times New Roman"/>
          <w:sz w:val="24"/>
          <w:szCs w:val="24"/>
          <w:lang w:bidi="en-US"/>
        </w:rPr>
      </w:pPr>
    </w:p>
    <w:p w14:paraId="70FEC32E" w14:textId="32045C06" w:rsidR="00D86EC8" w:rsidRPr="009A7979" w:rsidRDefault="001B505C" w:rsidP="00147D86">
      <w:pPr>
        <w:widowControl w:val="0"/>
        <w:tabs>
          <w:tab w:val="left" w:pos="870"/>
        </w:tabs>
        <w:autoSpaceDE w:val="0"/>
        <w:autoSpaceDN w:val="0"/>
        <w:spacing w:after="0" w:line="240" w:lineRule="auto"/>
        <w:ind w:firstLine="567"/>
        <w:rPr>
          <w:rFonts w:ascii="Times New Roman" w:eastAsia="Cambria" w:hAnsi="Times New Roman" w:cs="Times New Roman"/>
          <w:sz w:val="24"/>
          <w:szCs w:val="24"/>
          <w:lang w:bidi="en-US"/>
        </w:rPr>
      </w:pPr>
      <w:r w:rsidRPr="001C4899">
        <w:rPr>
          <w:rFonts w:ascii="Times New Roman" w:eastAsia="Cambria" w:hAnsi="Times New Roman" w:cs="Times New Roman"/>
          <w:b/>
          <w:sz w:val="24"/>
          <w:szCs w:val="24"/>
          <w:lang w:bidi="en-US"/>
        </w:rPr>
        <w:t>4.</w:t>
      </w:r>
      <w:r w:rsidRPr="009A7979">
        <w:rPr>
          <w:rFonts w:ascii="Times New Roman" w:eastAsia="Cambria" w:hAnsi="Times New Roman" w:cs="Times New Roman"/>
          <w:sz w:val="24"/>
          <w:szCs w:val="24"/>
          <w:lang w:bidi="en-US"/>
        </w:rPr>
        <w:t xml:space="preserve"> </w:t>
      </w:r>
      <w:r w:rsidR="00D86EC8" w:rsidRPr="009A7979">
        <w:rPr>
          <w:rFonts w:ascii="Times New Roman" w:eastAsia="Cambria" w:hAnsi="Times New Roman" w:cs="Times New Roman"/>
          <w:sz w:val="24"/>
          <w:szCs w:val="24"/>
          <w:lang w:bidi="en-US"/>
        </w:rPr>
        <w:t xml:space="preserve">Mevsimsel </w:t>
      </w:r>
      <w:r w:rsidRPr="009A7979">
        <w:rPr>
          <w:rFonts w:ascii="Times New Roman" w:eastAsia="Cambria" w:hAnsi="Times New Roman" w:cs="Times New Roman"/>
          <w:sz w:val="24"/>
          <w:szCs w:val="24"/>
          <w:lang w:bidi="en-US"/>
        </w:rPr>
        <w:t>ortam</w:t>
      </w:r>
      <w:r w:rsidR="00D86EC8" w:rsidRPr="009A7979">
        <w:rPr>
          <w:rFonts w:ascii="Times New Roman" w:eastAsia="Cambria" w:hAnsi="Times New Roman" w:cs="Times New Roman"/>
          <w:sz w:val="24"/>
          <w:szCs w:val="24"/>
          <w:lang w:bidi="en-US"/>
        </w:rPr>
        <w:t xml:space="preserve"> ısıtma</w:t>
      </w:r>
      <w:r w:rsidR="00A13C17">
        <w:rPr>
          <w:rFonts w:ascii="Times New Roman" w:eastAsia="Cambria" w:hAnsi="Times New Roman" w:cs="Times New Roman"/>
          <w:sz w:val="24"/>
          <w:szCs w:val="24"/>
          <w:lang w:bidi="en-US"/>
        </w:rPr>
        <w:t>sı</w:t>
      </w:r>
      <w:r w:rsidR="00D86EC8" w:rsidRPr="009A7979">
        <w:rPr>
          <w:rFonts w:ascii="Times New Roman" w:eastAsia="Cambria" w:hAnsi="Times New Roman" w:cs="Times New Roman"/>
          <w:sz w:val="24"/>
          <w:szCs w:val="24"/>
          <w:lang w:bidi="en-US"/>
        </w:rPr>
        <w:t xml:space="preserve"> en</w:t>
      </w:r>
      <w:r w:rsidR="00217D41" w:rsidRPr="009A7979">
        <w:rPr>
          <w:rFonts w:ascii="Times New Roman" w:eastAsia="Cambria" w:hAnsi="Times New Roman" w:cs="Times New Roman"/>
          <w:sz w:val="24"/>
          <w:szCs w:val="24"/>
          <w:lang w:bidi="en-US"/>
        </w:rPr>
        <w:t xml:space="preserve">erji verimliliği ile ilgili </w:t>
      </w:r>
      <w:r w:rsidR="001E24A9">
        <w:rPr>
          <w:rFonts w:ascii="Times New Roman" w:eastAsia="Cambria" w:hAnsi="Times New Roman" w:cs="Times New Roman"/>
          <w:sz w:val="24"/>
          <w:szCs w:val="24"/>
          <w:lang w:bidi="en-US"/>
        </w:rPr>
        <w:t>özel</w:t>
      </w:r>
      <w:r w:rsidR="00D86EC8" w:rsidRPr="009A7979">
        <w:rPr>
          <w:rFonts w:ascii="Times New Roman" w:eastAsia="Cambria" w:hAnsi="Times New Roman" w:cs="Times New Roman"/>
          <w:sz w:val="24"/>
          <w:szCs w:val="24"/>
          <w:lang w:bidi="en-US"/>
        </w:rPr>
        <w:t xml:space="preserve"> şartlar: </w:t>
      </w:r>
    </w:p>
    <w:p w14:paraId="7892A548" w14:textId="77777777" w:rsidR="001B505C" w:rsidRPr="009A7979" w:rsidRDefault="001B505C" w:rsidP="00147D86">
      <w:pPr>
        <w:widowControl w:val="0"/>
        <w:tabs>
          <w:tab w:val="left" w:pos="1165"/>
        </w:tabs>
        <w:autoSpaceDE w:val="0"/>
        <w:autoSpaceDN w:val="0"/>
        <w:spacing w:after="0" w:line="240" w:lineRule="auto"/>
        <w:rPr>
          <w:rFonts w:ascii="Times New Roman" w:eastAsia="Cambria" w:hAnsi="Times New Roman" w:cs="Times New Roman"/>
          <w:sz w:val="24"/>
          <w:szCs w:val="24"/>
          <w:lang w:bidi="en-US"/>
        </w:rPr>
      </w:pPr>
    </w:p>
    <w:p w14:paraId="2CDBB8D0" w14:textId="4CE222C9" w:rsidR="00D86EC8" w:rsidRPr="009A7979" w:rsidRDefault="007D048D" w:rsidP="00147D86">
      <w:pPr>
        <w:widowControl w:val="0"/>
        <w:tabs>
          <w:tab w:val="left" w:pos="1165"/>
        </w:tabs>
        <w:autoSpaceDE w:val="0"/>
        <w:autoSpaceDN w:val="0"/>
        <w:spacing w:after="0" w:line="240" w:lineRule="auto"/>
        <w:ind w:firstLine="567"/>
        <w:rPr>
          <w:rFonts w:ascii="Times New Roman" w:eastAsia="Cambria" w:hAnsi="Times New Roman" w:cs="Times New Roman"/>
          <w:sz w:val="24"/>
          <w:szCs w:val="24"/>
          <w:lang w:bidi="en-US"/>
        </w:rPr>
      </w:pPr>
      <w:r>
        <w:rPr>
          <w:rFonts w:ascii="Times New Roman" w:eastAsia="Cambria" w:hAnsi="Times New Roman" w:cs="Times New Roman"/>
          <w:sz w:val="24"/>
          <w:szCs w:val="24"/>
          <w:lang w:bidi="en-US"/>
        </w:rPr>
        <w:t>4.1.</w:t>
      </w:r>
      <w:r w:rsidR="001B505C" w:rsidRPr="009A7979">
        <w:rPr>
          <w:rFonts w:ascii="Times New Roman" w:eastAsia="Cambria" w:hAnsi="Times New Roman" w:cs="Times New Roman"/>
          <w:sz w:val="24"/>
          <w:szCs w:val="24"/>
          <w:lang w:bidi="en-US"/>
        </w:rPr>
        <w:t xml:space="preserve"> </w:t>
      </w:r>
      <w:r w:rsidR="00425F8D" w:rsidRPr="009A7979">
        <w:rPr>
          <w:rFonts w:ascii="Times New Roman" w:eastAsia="Cambria" w:hAnsi="Times New Roman" w:cs="Times New Roman"/>
          <w:sz w:val="24"/>
          <w:szCs w:val="24"/>
          <w:lang w:bidi="en-US"/>
        </w:rPr>
        <w:t>Tüm o</w:t>
      </w:r>
      <w:r w:rsidR="001B505C" w:rsidRPr="009A7979">
        <w:rPr>
          <w:rFonts w:ascii="Times New Roman" w:eastAsia="Cambria" w:hAnsi="Times New Roman" w:cs="Times New Roman"/>
          <w:sz w:val="24"/>
          <w:szCs w:val="24"/>
          <w:lang w:bidi="en-US"/>
        </w:rPr>
        <w:t>rtam</w:t>
      </w:r>
      <w:r w:rsidR="00D86EC8" w:rsidRPr="009A7979">
        <w:rPr>
          <w:rFonts w:ascii="Times New Roman" w:eastAsia="Cambria" w:hAnsi="Times New Roman" w:cs="Times New Roman"/>
          <w:sz w:val="24"/>
          <w:szCs w:val="24"/>
          <w:lang w:bidi="en-US"/>
        </w:rPr>
        <w:t xml:space="preserve"> ısıtıcılarının enerji verimliliği endeksi (</w:t>
      </w:r>
      <w:r w:rsidR="00D86EC8" w:rsidRPr="009A7979">
        <w:rPr>
          <w:rFonts w:ascii="Times New Roman" w:eastAsia="Cambria" w:hAnsi="Times New Roman" w:cs="Times New Roman"/>
          <w:i/>
          <w:sz w:val="24"/>
          <w:szCs w:val="24"/>
          <w:lang w:bidi="en-US"/>
        </w:rPr>
        <w:t>EEI</w:t>
      </w:r>
      <w:r w:rsidR="00D86EC8" w:rsidRPr="009A7979">
        <w:rPr>
          <w:rFonts w:ascii="Times New Roman" w:eastAsia="Cambria" w:hAnsi="Times New Roman" w:cs="Times New Roman"/>
          <w:sz w:val="24"/>
          <w:szCs w:val="24"/>
          <w:lang w:bidi="en-US"/>
        </w:rPr>
        <w:t>) aşağıdaki şekilde tanımlanır:</w:t>
      </w:r>
    </w:p>
    <w:p w14:paraId="044DCE92" w14:textId="77777777" w:rsidR="00F35BE4" w:rsidRPr="009A7979" w:rsidRDefault="00F35BE4" w:rsidP="00147D86">
      <w:pPr>
        <w:widowControl w:val="0"/>
        <w:tabs>
          <w:tab w:val="left" w:pos="1165"/>
        </w:tabs>
        <w:autoSpaceDE w:val="0"/>
        <w:autoSpaceDN w:val="0"/>
        <w:spacing w:after="0" w:line="240" w:lineRule="auto"/>
        <w:ind w:firstLine="567"/>
        <w:rPr>
          <w:rFonts w:ascii="Times New Roman" w:eastAsia="Cambria" w:hAnsi="Times New Roman" w:cs="Times New Roman"/>
          <w:sz w:val="24"/>
          <w:szCs w:val="24"/>
          <w:lang w:bidi="en-US"/>
        </w:rPr>
      </w:pPr>
    </w:p>
    <w:p w14:paraId="37FA63B2" w14:textId="1A5D4752" w:rsidR="00F35BE4" w:rsidRPr="009A7979" w:rsidRDefault="00694CAA" w:rsidP="00147D86">
      <w:pPr>
        <w:widowControl w:val="0"/>
        <w:tabs>
          <w:tab w:val="left" w:pos="1165"/>
        </w:tabs>
        <w:autoSpaceDE w:val="0"/>
        <w:autoSpaceDN w:val="0"/>
        <w:spacing w:after="0" w:line="240" w:lineRule="auto"/>
        <w:ind w:firstLine="567"/>
        <w:rPr>
          <w:rFonts w:ascii="Times New Roman" w:eastAsia="Cambria" w:hAnsi="Times New Roman" w:cs="Times New Roman"/>
          <w:sz w:val="24"/>
          <w:szCs w:val="24"/>
          <w:lang w:bidi="en-US"/>
        </w:rPr>
      </w:pPr>
      <m:oMathPara>
        <m:oMath>
          <m:r>
            <w:rPr>
              <w:rFonts w:ascii="Cambria Math" w:eastAsia="Cambria" w:hAnsi="Cambria Math" w:cs="Times New Roman"/>
              <w:sz w:val="24"/>
              <w:szCs w:val="24"/>
              <w:lang w:bidi="en-US"/>
            </w:rPr>
            <m:t>EEI= (</m:t>
          </m:r>
          <m:sSub>
            <m:sSubPr>
              <m:ctrlPr>
                <w:rPr>
                  <w:rFonts w:ascii="Cambria Math" w:eastAsia="Cambria" w:hAnsi="Cambria Math" w:cs="Times New Roman"/>
                  <w:sz w:val="24"/>
                  <w:szCs w:val="24"/>
                  <w:lang w:bidi="en-US"/>
                </w:rPr>
              </m:ctrlPr>
            </m:sSubPr>
            <m:e>
              <m:r>
                <w:rPr>
                  <w:rFonts w:ascii="Cambria Math" w:eastAsia="Cambria" w:hAnsi="Cambria Math" w:cs="Times New Roman"/>
                  <w:sz w:val="24"/>
                  <w:szCs w:val="24"/>
                  <w:lang w:bidi="en-US"/>
                </w:rPr>
                <m:t>η</m:t>
              </m:r>
            </m:e>
            <m:sub>
              <m:r>
                <w:rPr>
                  <w:rFonts w:ascii="Cambria Math" w:eastAsia="Cambria" w:hAnsi="Cambria Math" w:cs="Times New Roman"/>
                  <w:sz w:val="24"/>
                  <w:szCs w:val="24"/>
                  <w:lang w:bidi="en-US"/>
                </w:rPr>
                <m:t>S,on</m:t>
              </m:r>
            </m:sub>
          </m:sSub>
          <m:r>
            <w:rPr>
              <w:rFonts w:ascii="Cambria Math" w:eastAsia="Cambria" w:hAnsi="Cambria Math" w:cs="Times New Roman"/>
              <w:sz w:val="24"/>
              <w:szCs w:val="24"/>
              <w:lang w:bidi="en-US"/>
            </w:rPr>
            <m:t>·BLF)-%10+F(2)+F(3)-F(4)-F(5)</m:t>
          </m:r>
        </m:oMath>
      </m:oMathPara>
    </w:p>
    <w:p w14:paraId="1BCF8765" w14:textId="77777777" w:rsidR="00694CAA" w:rsidRPr="009A7979" w:rsidRDefault="00694CAA" w:rsidP="00147D86">
      <w:pPr>
        <w:widowControl w:val="0"/>
        <w:tabs>
          <w:tab w:val="left" w:pos="1165"/>
        </w:tabs>
        <w:autoSpaceDE w:val="0"/>
        <w:autoSpaceDN w:val="0"/>
        <w:spacing w:after="0" w:line="240" w:lineRule="auto"/>
        <w:ind w:firstLine="567"/>
        <w:rPr>
          <w:rFonts w:ascii="Times New Roman" w:eastAsia="Cambria" w:hAnsi="Times New Roman" w:cs="Times New Roman"/>
          <w:sz w:val="24"/>
          <w:szCs w:val="24"/>
          <w:lang w:bidi="en-US"/>
        </w:rPr>
      </w:pPr>
    </w:p>
    <w:p w14:paraId="0389FE78" w14:textId="0785E783" w:rsidR="00F35BE4" w:rsidRPr="009A7979" w:rsidRDefault="00F35BE4" w:rsidP="00147D86">
      <w:pPr>
        <w:widowControl w:val="0"/>
        <w:autoSpaceDE w:val="0"/>
        <w:autoSpaceDN w:val="0"/>
        <w:spacing w:before="102" w:after="0" w:line="240" w:lineRule="auto"/>
        <w:ind w:left="993" w:hanging="455"/>
        <w:rPr>
          <w:rFonts w:ascii="Times New Roman" w:eastAsia="Cambria" w:hAnsi="Times New Roman" w:cs="Times New Roman"/>
          <w:sz w:val="24"/>
          <w:szCs w:val="24"/>
          <w:lang w:bidi="en-US"/>
        </w:rPr>
      </w:pPr>
      <w:r w:rsidRPr="009A7979">
        <w:rPr>
          <w:rFonts w:ascii="Times New Roman" w:eastAsia="Cambria" w:hAnsi="Times New Roman" w:cs="Times New Roman"/>
          <w:sz w:val="24"/>
          <w:szCs w:val="24"/>
          <w:lang w:bidi="en-US"/>
        </w:rPr>
        <w:t>Bu denklemde belirtilen;</w:t>
      </w:r>
    </w:p>
    <w:p w14:paraId="5FF3EDBA" w14:textId="77777777" w:rsidR="00F35BE4" w:rsidRPr="005308E4" w:rsidRDefault="00F35BE4" w:rsidP="00147D86">
      <w:pPr>
        <w:widowControl w:val="0"/>
        <w:autoSpaceDE w:val="0"/>
        <w:autoSpaceDN w:val="0"/>
        <w:spacing w:before="10" w:after="0" w:line="240" w:lineRule="auto"/>
        <w:ind w:left="993" w:hanging="455"/>
        <w:jc w:val="both"/>
        <w:rPr>
          <w:rFonts w:ascii="Times New Roman" w:eastAsia="Cambria" w:hAnsi="Times New Roman" w:cs="Times New Roman"/>
          <w:sz w:val="24"/>
          <w:szCs w:val="24"/>
          <w:lang w:bidi="en-US"/>
        </w:rPr>
      </w:pPr>
    </w:p>
    <w:p w14:paraId="43C7B8B9" w14:textId="6E9EFB15" w:rsidR="00F35BE4" w:rsidRPr="005308E4" w:rsidRDefault="00F35BE4" w:rsidP="000C798D">
      <w:pPr>
        <w:widowControl w:val="0"/>
        <w:numPr>
          <w:ilvl w:val="2"/>
          <w:numId w:val="34"/>
        </w:numPr>
        <w:autoSpaceDE w:val="0"/>
        <w:autoSpaceDN w:val="0"/>
        <w:spacing w:before="1" w:after="0" w:line="240" w:lineRule="auto"/>
        <w:ind w:left="993" w:hanging="455"/>
        <w:jc w:val="both"/>
        <w:rPr>
          <w:rFonts w:ascii="Times New Roman" w:eastAsia="Cambria" w:hAnsi="Times New Roman" w:cs="Times New Roman"/>
          <w:sz w:val="24"/>
          <w:szCs w:val="24"/>
          <w:lang w:bidi="en-US"/>
        </w:rPr>
      </w:pPr>
      <w:r w:rsidRPr="005308E4">
        <w:rPr>
          <w:rFonts w:ascii="Times New Roman" w:eastAsia="Cambria" w:hAnsi="Times New Roman" w:cs="Times New Roman"/>
          <w:i/>
          <w:sz w:val="24"/>
          <w:szCs w:val="24"/>
          <w:lang w:bidi="en-US"/>
        </w:rPr>
        <w:t>η</w:t>
      </w:r>
      <w:r w:rsidRPr="001C4899">
        <w:rPr>
          <w:rFonts w:ascii="Times New Roman" w:eastAsia="Cambria" w:hAnsi="Times New Roman" w:cs="Times New Roman"/>
          <w:i/>
          <w:position w:val="-4"/>
          <w:sz w:val="24"/>
          <w:szCs w:val="24"/>
          <w:vertAlign w:val="subscript"/>
          <w:lang w:bidi="en-US"/>
        </w:rPr>
        <w:t>S,on</w:t>
      </w:r>
      <w:r w:rsidRPr="005308E4">
        <w:rPr>
          <w:rFonts w:ascii="Times New Roman" w:eastAsia="Cambria" w:hAnsi="Times New Roman" w:cs="Times New Roman"/>
          <w:i/>
          <w:position w:val="-4"/>
          <w:sz w:val="24"/>
          <w:szCs w:val="24"/>
          <w:lang w:bidi="en-US"/>
        </w:rPr>
        <w:t xml:space="preserve"> </w:t>
      </w:r>
      <w:r w:rsidRPr="005308E4">
        <w:rPr>
          <w:rFonts w:ascii="Times New Roman" w:eastAsia="Cambria" w:hAnsi="Times New Roman" w:cs="Times New Roman"/>
          <w:sz w:val="24"/>
          <w:szCs w:val="24"/>
          <w:lang w:bidi="en-US"/>
        </w:rPr>
        <w:t xml:space="preserve">: </w:t>
      </w:r>
      <w:r w:rsidR="008973B9">
        <w:rPr>
          <w:rFonts w:ascii="Times New Roman" w:eastAsia="Cambria" w:hAnsi="Times New Roman" w:cs="Times New Roman"/>
          <w:sz w:val="24"/>
          <w:szCs w:val="24"/>
          <w:lang w:bidi="en-US"/>
        </w:rPr>
        <w:t>Bu Ekin 4.1 inci</w:t>
      </w:r>
      <w:r w:rsidR="007D048D">
        <w:rPr>
          <w:rFonts w:ascii="Times New Roman" w:eastAsia="Cambria" w:hAnsi="Times New Roman" w:cs="Times New Roman"/>
          <w:sz w:val="24"/>
          <w:szCs w:val="24"/>
          <w:lang w:bidi="en-US"/>
        </w:rPr>
        <w:t xml:space="preserve"> maddesinde</w:t>
      </w:r>
      <w:r w:rsidR="00A13C17" w:rsidRPr="005308E4">
        <w:rPr>
          <w:rFonts w:ascii="Times New Roman" w:eastAsia="Cambria" w:hAnsi="Times New Roman" w:cs="Times New Roman"/>
          <w:sz w:val="24"/>
          <w:szCs w:val="24"/>
          <w:lang w:bidi="en-US"/>
        </w:rPr>
        <w:t xml:space="preserve"> belirtildiği gibi hesaplanan ve yüzde cinsinden ifade edi</w:t>
      </w:r>
      <w:r w:rsidR="003C5E23" w:rsidRPr="005308E4">
        <w:rPr>
          <w:rFonts w:ascii="Times New Roman" w:eastAsia="Cambria" w:hAnsi="Times New Roman" w:cs="Times New Roman"/>
          <w:sz w:val="24"/>
          <w:szCs w:val="24"/>
          <w:lang w:bidi="en-US"/>
        </w:rPr>
        <w:t>l</w:t>
      </w:r>
      <w:r w:rsidR="00A13C17" w:rsidRPr="005308E4">
        <w:rPr>
          <w:rFonts w:ascii="Times New Roman" w:eastAsia="Cambria" w:hAnsi="Times New Roman" w:cs="Times New Roman"/>
          <w:sz w:val="24"/>
          <w:szCs w:val="24"/>
          <w:lang w:bidi="en-US"/>
        </w:rPr>
        <w:t>e</w:t>
      </w:r>
      <w:r w:rsidR="003C5E23" w:rsidRPr="005308E4">
        <w:rPr>
          <w:rFonts w:ascii="Times New Roman" w:eastAsia="Cambria" w:hAnsi="Times New Roman" w:cs="Times New Roman"/>
          <w:sz w:val="24"/>
          <w:szCs w:val="24"/>
          <w:lang w:bidi="en-US"/>
        </w:rPr>
        <w:t>n</w:t>
      </w:r>
      <w:r w:rsidR="00A13C17" w:rsidRPr="005308E4">
        <w:rPr>
          <w:rFonts w:ascii="Times New Roman" w:eastAsia="Cambria" w:hAnsi="Times New Roman" w:cs="Times New Roman"/>
          <w:sz w:val="24"/>
          <w:szCs w:val="24"/>
          <w:lang w:bidi="en-US"/>
        </w:rPr>
        <w:t xml:space="preserve"> etkin </w:t>
      </w:r>
      <w:r w:rsidRPr="005308E4">
        <w:rPr>
          <w:rFonts w:ascii="Times New Roman" w:eastAsia="Cambria" w:hAnsi="Times New Roman" w:cs="Times New Roman"/>
          <w:sz w:val="24"/>
          <w:szCs w:val="24"/>
          <w:lang w:bidi="en-US"/>
        </w:rPr>
        <w:t xml:space="preserve"> konu</w:t>
      </w:r>
      <w:r w:rsidR="00425F8D" w:rsidRPr="005308E4">
        <w:rPr>
          <w:rFonts w:ascii="Times New Roman" w:eastAsia="Cambria" w:hAnsi="Times New Roman" w:cs="Times New Roman"/>
          <w:sz w:val="24"/>
          <w:szCs w:val="24"/>
          <w:lang w:bidi="en-US"/>
        </w:rPr>
        <w:t>mda</w:t>
      </w:r>
      <w:r w:rsidR="00A13C17" w:rsidRPr="005308E4">
        <w:rPr>
          <w:rFonts w:ascii="Times New Roman" w:eastAsia="Cambria" w:hAnsi="Times New Roman" w:cs="Times New Roman"/>
          <w:sz w:val="24"/>
          <w:szCs w:val="24"/>
          <w:lang w:bidi="en-US"/>
        </w:rPr>
        <w:t>ki</w:t>
      </w:r>
      <w:r w:rsidR="00425F8D" w:rsidRPr="005308E4">
        <w:rPr>
          <w:rFonts w:ascii="Times New Roman" w:eastAsia="Cambria" w:hAnsi="Times New Roman" w:cs="Times New Roman"/>
          <w:sz w:val="24"/>
          <w:szCs w:val="24"/>
          <w:lang w:bidi="en-US"/>
        </w:rPr>
        <w:t xml:space="preserve"> mevsimsel ortam</w:t>
      </w:r>
      <w:r w:rsidRPr="005308E4">
        <w:rPr>
          <w:rFonts w:ascii="Times New Roman" w:eastAsia="Cambria" w:hAnsi="Times New Roman" w:cs="Times New Roman"/>
          <w:sz w:val="24"/>
          <w:szCs w:val="24"/>
          <w:lang w:bidi="en-US"/>
        </w:rPr>
        <w:t xml:space="preserve"> ısıtma</w:t>
      </w:r>
      <w:r w:rsidR="00A13C17" w:rsidRPr="005308E4">
        <w:rPr>
          <w:rFonts w:ascii="Times New Roman" w:eastAsia="Cambria" w:hAnsi="Times New Roman" w:cs="Times New Roman"/>
          <w:sz w:val="24"/>
          <w:szCs w:val="24"/>
          <w:lang w:bidi="en-US"/>
        </w:rPr>
        <w:t>sı</w:t>
      </w:r>
      <w:r w:rsidRPr="005308E4">
        <w:rPr>
          <w:rFonts w:ascii="Times New Roman" w:eastAsia="Cambria" w:hAnsi="Times New Roman" w:cs="Times New Roman"/>
          <w:sz w:val="24"/>
          <w:szCs w:val="24"/>
          <w:lang w:bidi="en-US"/>
        </w:rPr>
        <w:t xml:space="preserve"> enerji verimliliğidir</w:t>
      </w:r>
      <w:r w:rsidR="00A13C17" w:rsidRPr="005308E4">
        <w:rPr>
          <w:rFonts w:ascii="Times New Roman" w:eastAsia="Cambria" w:hAnsi="Times New Roman" w:cs="Times New Roman"/>
          <w:sz w:val="24"/>
          <w:szCs w:val="24"/>
          <w:lang w:bidi="en-US"/>
        </w:rPr>
        <w:t>.</w:t>
      </w:r>
      <w:r w:rsidRPr="005308E4">
        <w:rPr>
          <w:rFonts w:ascii="Times New Roman" w:eastAsia="Cambria" w:hAnsi="Times New Roman" w:cs="Times New Roman"/>
          <w:sz w:val="24"/>
          <w:szCs w:val="24"/>
          <w:lang w:bidi="en-US"/>
        </w:rPr>
        <w:t xml:space="preserve"> </w:t>
      </w:r>
    </w:p>
    <w:p w14:paraId="60066114" w14:textId="641347F1" w:rsidR="00F35BE4" w:rsidRPr="009A7979" w:rsidRDefault="001E076D" w:rsidP="00147D86">
      <w:pPr>
        <w:widowControl w:val="0"/>
        <w:numPr>
          <w:ilvl w:val="2"/>
          <w:numId w:val="34"/>
        </w:numPr>
        <w:tabs>
          <w:tab w:val="left" w:pos="1446"/>
        </w:tabs>
        <w:autoSpaceDE w:val="0"/>
        <w:autoSpaceDN w:val="0"/>
        <w:spacing w:after="0" w:line="240" w:lineRule="auto"/>
        <w:ind w:left="993" w:hanging="455"/>
        <w:jc w:val="both"/>
        <w:rPr>
          <w:rFonts w:ascii="Times New Roman" w:eastAsia="Cambria" w:hAnsi="Times New Roman" w:cs="Times New Roman"/>
          <w:lang w:bidi="en-US"/>
        </w:rPr>
      </w:pPr>
      <w:r w:rsidRPr="005308E4">
        <w:rPr>
          <w:rFonts w:ascii="Times New Roman" w:eastAsia="Cambria" w:hAnsi="Times New Roman" w:cs="Times New Roman"/>
          <w:sz w:val="24"/>
          <w:szCs w:val="24"/>
          <w:lang w:bidi="en-US"/>
        </w:rPr>
        <w:t>BLF</w:t>
      </w:r>
      <w:r w:rsidR="00F35BE4" w:rsidRPr="005308E4">
        <w:rPr>
          <w:rFonts w:ascii="Times New Roman" w:eastAsia="Cambria" w:hAnsi="Times New Roman" w:cs="Times New Roman"/>
          <w:sz w:val="24"/>
          <w:szCs w:val="24"/>
          <w:lang w:bidi="en-US"/>
        </w:rPr>
        <w:t>: Biyokütle etiketi</w:t>
      </w:r>
      <w:r w:rsidR="00F35BE4" w:rsidRPr="009A7979">
        <w:rPr>
          <w:rFonts w:ascii="Times New Roman" w:eastAsia="Cambria" w:hAnsi="Times New Roman" w:cs="Times New Roman"/>
          <w:sz w:val="24"/>
          <w:szCs w:val="24"/>
          <w:lang w:bidi="en-US"/>
        </w:rPr>
        <w:t xml:space="preserve"> katsayısıdır. Bu katsayı</w:t>
      </w:r>
      <w:r w:rsidR="00EA0ADD">
        <w:rPr>
          <w:rFonts w:ascii="Times New Roman" w:eastAsia="Cambria" w:hAnsi="Times New Roman" w:cs="Times New Roman"/>
          <w:sz w:val="24"/>
          <w:szCs w:val="24"/>
          <w:lang w:bidi="en-US"/>
        </w:rPr>
        <w:t>,</w:t>
      </w:r>
      <w:r w:rsidR="00F35BE4" w:rsidRPr="009A7979">
        <w:rPr>
          <w:rFonts w:ascii="Times New Roman" w:eastAsia="Cambria" w:hAnsi="Times New Roman" w:cs="Times New Roman"/>
          <w:sz w:val="24"/>
          <w:szCs w:val="24"/>
          <w:lang w:bidi="en-US"/>
        </w:rPr>
        <w:t xml:space="preserve"> biyokütle yakıt kullanan </w:t>
      </w:r>
      <w:r w:rsidR="00945AD3" w:rsidRPr="009A7979">
        <w:rPr>
          <w:rFonts w:ascii="Times New Roman" w:eastAsia="Cambria" w:hAnsi="Times New Roman" w:cs="Times New Roman"/>
          <w:sz w:val="24"/>
          <w:szCs w:val="24"/>
          <w:lang w:bidi="en-US"/>
        </w:rPr>
        <w:t>ortam</w:t>
      </w:r>
      <w:r w:rsidR="00F35BE4" w:rsidRPr="009A7979">
        <w:rPr>
          <w:rFonts w:ascii="Times New Roman" w:eastAsia="Cambria" w:hAnsi="Times New Roman" w:cs="Times New Roman"/>
          <w:sz w:val="24"/>
          <w:szCs w:val="24"/>
          <w:lang w:bidi="en-US"/>
        </w:rPr>
        <w:t xml:space="preserve"> ısıtıcıları için 1,45 ve fosil yakıt kullanan </w:t>
      </w:r>
      <w:r w:rsidR="00945AD3" w:rsidRPr="009A7979">
        <w:rPr>
          <w:rFonts w:ascii="Times New Roman" w:eastAsia="Cambria" w:hAnsi="Times New Roman" w:cs="Times New Roman"/>
          <w:sz w:val="24"/>
          <w:szCs w:val="24"/>
          <w:lang w:bidi="en-US"/>
        </w:rPr>
        <w:t>ortam</w:t>
      </w:r>
      <w:r w:rsidR="00F35BE4" w:rsidRPr="009A7979">
        <w:rPr>
          <w:rFonts w:ascii="Times New Roman" w:eastAsia="Cambria" w:hAnsi="Times New Roman" w:cs="Times New Roman"/>
          <w:sz w:val="24"/>
          <w:szCs w:val="24"/>
          <w:lang w:bidi="en-US"/>
        </w:rPr>
        <w:t xml:space="preserve"> ısıtıcıları için 1'dir.</w:t>
      </w:r>
      <w:r w:rsidR="00F35BE4" w:rsidRPr="009A7979">
        <w:rPr>
          <w:rFonts w:ascii="Times New Roman" w:eastAsia="Cambria" w:hAnsi="Times New Roman" w:cs="Times New Roman"/>
          <w:lang w:bidi="en-US"/>
        </w:rPr>
        <w:t xml:space="preserve"> </w:t>
      </w:r>
    </w:p>
    <w:p w14:paraId="4E2D07DE" w14:textId="26246CA4" w:rsidR="009A7979" w:rsidRPr="00A13C17" w:rsidRDefault="00F35BE4" w:rsidP="000C798D">
      <w:pPr>
        <w:widowControl w:val="0"/>
        <w:numPr>
          <w:ilvl w:val="2"/>
          <w:numId w:val="34"/>
        </w:numPr>
        <w:tabs>
          <w:tab w:val="left" w:pos="1446"/>
        </w:tabs>
        <w:autoSpaceDE w:val="0"/>
        <w:autoSpaceDN w:val="0"/>
        <w:spacing w:after="0" w:line="240" w:lineRule="auto"/>
        <w:ind w:left="993" w:hanging="455"/>
        <w:jc w:val="both"/>
        <w:rPr>
          <w:rFonts w:ascii="Times New Roman" w:eastAsia="Cambria" w:hAnsi="Times New Roman" w:cs="Times New Roman"/>
          <w:lang w:bidi="en-US"/>
        </w:rPr>
      </w:pPr>
      <w:r w:rsidRPr="00A13C17">
        <w:rPr>
          <w:rFonts w:ascii="Times New Roman" w:eastAsia="Cambria" w:hAnsi="Times New Roman" w:cs="Times New Roman"/>
          <w:sz w:val="24"/>
          <w:szCs w:val="24"/>
          <w:lang w:bidi="en-US"/>
        </w:rPr>
        <w:t>F(2):</w:t>
      </w:r>
      <w:r w:rsidRPr="00A13C17">
        <w:rPr>
          <w:rFonts w:ascii="Times New Roman" w:eastAsia="Cambria" w:hAnsi="Times New Roman" w:cs="Times New Roman"/>
          <w:w w:val="95"/>
          <w:lang w:bidi="en-US"/>
        </w:rPr>
        <w:t xml:space="preserve"> </w:t>
      </w:r>
      <w:r w:rsidR="00A13C17" w:rsidRPr="008F3047">
        <w:rPr>
          <w:rFonts w:ascii="Times New Roman" w:eastAsia="ヒラギノ明朝 Pro W3" w:hAnsi="Times New Roman" w:cs="Times New Roman"/>
          <w:sz w:val="24"/>
          <w:szCs w:val="24"/>
        </w:rPr>
        <w:t xml:space="preserve">İç ortam ısıtma konforu için ayarlanmış kontrollerin katkıları sayesinde </w:t>
      </w:r>
      <w:r w:rsidR="001E076D" w:rsidRPr="00A13C17">
        <w:rPr>
          <w:rFonts w:ascii="Times New Roman" w:eastAsia="Cambria" w:hAnsi="Times New Roman" w:cs="Times New Roman"/>
          <w:sz w:val="24"/>
          <w:szCs w:val="24"/>
          <w:lang w:bidi="en-US"/>
        </w:rPr>
        <w:t xml:space="preserve">enerji verimliliği endeksine </w:t>
      </w:r>
      <w:r w:rsidR="00A13C17" w:rsidRPr="00A13C17">
        <w:rPr>
          <w:rFonts w:ascii="Times New Roman" w:eastAsia="Cambria" w:hAnsi="Times New Roman" w:cs="Times New Roman"/>
          <w:sz w:val="24"/>
          <w:szCs w:val="24"/>
          <w:lang w:bidi="en-US"/>
        </w:rPr>
        <w:t>arttıran</w:t>
      </w:r>
      <w:r w:rsidR="001E076D" w:rsidRPr="00A13C17">
        <w:rPr>
          <w:rFonts w:ascii="Times New Roman" w:eastAsia="Cambria" w:hAnsi="Times New Roman" w:cs="Times New Roman"/>
          <w:sz w:val="24"/>
          <w:szCs w:val="24"/>
          <w:lang w:bidi="en-US"/>
        </w:rPr>
        <w:t xml:space="preserve"> bir etki</w:t>
      </w:r>
      <w:r w:rsidR="00A13C17" w:rsidRPr="00A13C17">
        <w:rPr>
          <w:rFonts w:ascii="Times New Roman" w:eastAsia="Cambria" w:hAnsi="Times New Roman" w:cs="Times New Roman"/>
          <w:sz w:val="24"/>
          <w:szCs w:val="24"/>
          <w:lang w:bidi="en-US"/>
        </w:rPr>
        <w:t xml:space="preserve"> sağlayan, değerleri birbirini dışlayan ve birbirine ekleneme</w:t>
      </w:r>
      <w:r w:rsidR="001D38D0">
        <w:rPr>
          <w:rFonts w:ascii="Times New Roman" w:eastAsia="Cambria" w:hAnsi="Times New Roman" w:cs="Times New Roman"/>
          <w:sz w:val="24"/>
          <w:szCs w:val="24"/>
          <w:lang w:bidi="en-US"/>
        </w:rPr>
        <w:t>y</w:t>
      </w:r>
      <w:r w:rsidR="00A13C17" w:rsidRPr="00A13C17">
        <w:rPr>
          <w:rFonts w:ascii="Times New Roman" w:eastAsia="Cambria" w:hAnsi="Times New Roman" w:cs="Times New Roman"/>
          <w:sz w:val="24"/>
          <w:szCs w:val="24"/>
          <w:lang w:bidi="en-US"/>
        </w:rPr>
        <w:t xml:space="preserve">en ve yüzde cinsinden ifade edilen düzeltme faktörüdür. </w:t>
      </w:r>
    </w:p>
    <w:p w14:paraId="3093A36B" w14:textId="0A26C9F6" w:rsidR="00EA6266" w:rsidRPr="009A7979" w:rsidRDefault="00F35BE4" w:rsidP="00EA6266">
      <w:pPr>
        <w:widowControl w:val="0"/>
        <w:numPr>
          <w:ilvl w:val="2"/>
          <w:numId w:val="34"/>
        </w:numPr>
        <w:tabs>
          <w:tab w:val="left" w:pos="1446"/>
        </w:tabs>
        <w:autoSpaceDE w:val="0"/>
        <w:autoSpaceDN w:val="0"/>
        <w:spacing w:after="0" w:line="240" w:lineRule="auto"/>
        <w:ind w:left="993" w:hanging="455"/>
        <w:jc w:val="both"/>
        <w:rPr>
          <w:rFonts w:ascii="Times New Roman" w:eastAsia="Cambria" w:hAnsi="Times New Roman" w:cs="Times New Roman"/>
          <w:lang w:bidi="en-US"/>
        </w:rPr>
      </w:pPr>
      <w:r w:rsidRPr="009A7979">
        <w:rPr>
          <w:rFonts w:ascii="Times New Roman" w:eastAsia="Cambria" w:hAnsi="Times New Roman" w:cs="Times New Roman"/>
          <w:sz w:val="24"/>
          <w:szCs w:val="24"/>
          <w:lang w:bidi="en-US"/>
        </w:rPr>
        <w:t>F(</w:t>
      </w:r>
      <w:r w:rsidR="00E6591F" w:rsidRPr="009A7979">
        <w:rPr>
          <w:rFonts w:ascii="Times New Roman" w:eastAsia="Cambria" w:hAnsi="Times New Roman" w:cs="Times New Roman"/>
          <w:sz w:val="24"/>
          <w:szCs w:val="24"/>
          <w:lang w:bidi="en-US"/>
        </w:rPr>
        <w:t>3</w:t>
      </w:r>
      <w:r w:rsidRPr="009A7979">
        <w:rPr>
          <w:rFonts w:ascii="Times New Roman" w:eastAsia="Cambria" w:hAnsi="Times New Roman" w:cs="Times New Roman"/>
          <w:sz w:val="24"/>
          <w:szCs w:val="24"/>
          <w:lang w:bidi="en-US"/>
        </w:rPr>
        <w:t xml:space="preserve">): </w:t>
      </w:r>
      <w:r w:rsidR="00A13C17">
        <w:rPr>
          <w:rFonts w:ascii="Times New Roman" w:eastAsia="ヒラギノ明朝 Pro W3" w:hAnsi="Times New Roman" w:cs="Times New Roman"/>
          <w:sz w:val="24"/>
          <w:szCs w:val="24"/>
        </w:rPr>
        <w:t xml:space="preserve">İç ortam ısıtma konforu için ayarlanmış kontrollerin katkıları sayesinde, </w:t>
      </w:r>
      <w:r w:rsidR="004D06B1" w:rsidRPr="009A7979">
        <w:rPr>
          <w:rFonts w:ascii="Times New Roman" w:eastAsia="Cambria" w:hAnsi="Times New Roman" w:cs="Times New Roman"/>
          <w:sz w:val="24"/>
          <w:szCs w:val="24"/>
          <w:lang w:bidi="en-US"/>
        </w:rPr>
        <w:t>enerji verimliliği endeksine</w:t>
      </w:r>
      <w:r w:rsidR="00EA6266" w:rsidRPr="009A7979">
        <w:rPr>
          <w:rFonts w:ascii="Times New Roman" w:eastAsia="Cambria" w:hAnsi="Times New Roman" w:cs="Times New Roman"/>
          <w:sz w:val="24"/>
          <w:szCs w:val="24"/>
          <w:lang w:bidi="en-US"/>
        </w:rPr>
        <w:t xml:space="preserve"> </w:t>
      </w:r>
      <w:r w:rsidR="00A13C17">
        <w:rPr>
          <w:rFonts w:ascii="Times New Roman" w:eastAsia="Cambria" w:hAnsi="Times New Roman" w:cs="Times New Roman"/>
          <w:sz w:val="24"/>
          <w:szCs w:val="24"/>
          <w:lang w:bidi="en-US"/>
        </w:rPr>
        <w:t>arttıran</w:t>
      </w:r>
      <w:r w:rsidR="00EA6266" w:rsidRPr="009A7979">
        <w:rPr>
          <w:rFonts w:ascii="Times New Roman" w:eastAsia="Cambria" w:hAnsi="Times New Roman" w:cs="Times New Roman"/>
          <w:sz w:val="24"/>
          <w:szCs w:val="24"/>
          <w:lang w:bidi="en-US"/>
        </w:rPr>
        <w:t xml:space="preserve"> bir etki</w:t>
      </w:r>
      <w:r w:rsidR="00A13C17">
        <w:rPr>
          <w:rFonts w:ascii="Times New Roman" w:eastAsia="Cambria" w:hAnsi="Times New Roman" w:cs="Times New Roman"/>
          <w:sz w:val="24"/>
          <w:szCs w:val="24"/>
          <w:lang w:bidi="en-US"/>
        </w:rPr>
        <w:t xml:space="preserve"> sağlayan, değerleri birbirine eklenebilen ve yüzde cinsinden ifade edilen düzeltme faktörüdür. </w:t>
      </w:r>
    </w:p>
    <w:p w14:paraId="2AF11C8F" w14:textId="77777777" w:rsidR="00F35BE4" w:rsidRPr="009A7979" w:rsidRDefault="00F35BE4" w:rsidP="004D06B1">
      <w:pPr>
        <w:widowControl w:val="0"/>
        <w:autoSpaceDE w:val="0"/>
        <w:autoSpaceDN w:val="0"/>
        <w:spacing w:before="7" w:after="0" w:line="240" w:lineRule="auto"/>
        <w:jc w:val="both"/>
        <w:rPr>
          <w:rFonts w:ascii="Times New Roman" w:eastAsia="Cambria" w:hAnsi="Times New Roman" w:cs="Times New Roman"/>
          <w:lang w:bidi="en-US"/>
        </w:rPr>
      </w:pPr>
    </w:p>
    <w:p w14:paraId="285AD29F" w14:textId="60D0EA2A" w:rsidR="00F35BE4" w:rsidRPr="00257DA2" w:rsidRDefault="00F35BE4" w:rsidP="000C798D">
      <w:pPr>
        <w:widowControl w:val="0"/>
        <w:numPr>
          <w:ilvl w:val="2"/>
          <w:numId w:val="34"/>
        </w:numPr>
        <w:tabs>
          <w:tab w:val="left" w:pos="1446"/>
        </w:tabs>
        <w:autoSpaceDE w:val="0"/>
        <w:autoSpaceDN w:val="0"/>
        <w:spacing w:before="7" w:after="0" w:line="240" w:lineRule="auto"/>
        <w:ind w:left="993" w:hanging="455"/>
        <w:jc w:val="both"/>
        <w:rPr>
          <w:rFonts w:ascii="Times New Roman" w:eastAsia="Cambria" w:hAnsi="Times New Roman" w:cs="Times New Roman"/>
          <w:lang w:bidi="en-US"/>
        </w:rPr>
      </w:pPr>
      <w:r w:rsidRPr="00257DA2">
        <w:rPr>
          <w:rFonts w:ascii="Times New Roman" w:eastAsia="Cambria" w:hAnsi="Times New Roman" w:cs="Times New Roman"/>
          <w:sz w:val="24"/>
          <w:szCs w:val="24"/>
          <w:lang w:bidi="en-US"/>
        </w:rPr>
        <w:t>F(4):</w:t>
      </w:r>
      <w:r w:rsidR="00A13C17" w:rsidRPr="00257DA2">
        <w:rPr>
          <w:rFonts w:ascii="Times New Roman" w:eastAsia="Cambria" w:hAnsi="Times New Roman" w:cs="Times New Roman"/>
          <w:sz w:val="24"/>
          <w:szCs w:val="24"/>
          <w:lang w:bidi="en-US"/>
        </w:rPr>
        <w:t xml:space="preserve"> İlave elektrik tüketiminin </w:t>
      </w:r>
      <w:r w:rsidRPr="00257DA2">
        <w:rPr>
          <w:rFonts w:ascii="Times New Roman" w:eastAsia="Cambria" w:hAnsi="Times New Roman" w:cs="Times New Roman"/>
          <w:sz w:val="24"/>
          <w:szCs w:val="24"/>
          <w:lang w:bidi="en-US"/>
        </w:rPr>
        <w:t xml:space="preserve">enerji verimlilik endeksi üzerindeki </w:t>
      </w:r>
      <w:r w:rsidR="00257DA2" w:rsidRPr="00257DA2">
        <w:rPr>
          <w:rFonts w:ascii="Times New Roman" w:eastAsia="Cambria" w:hAnsi="Times New Roman" w:cs="Times New Roman"/>
          <w:sz w:val="24"/>
          <w:szCs w:val="24"/>
          <w:lang w:bidi="en-US"/>
        </w:rPr>
        <w:t xml:space="preserve">azaltan etkiye karşılık gelen yüzde cinsinden ifade edilen düzeltme faktörüdür. </w:t>
      </w:r>
    </w:p>
    <w:p w14:paraId="4E255E2D" w14:textId="11883E5E" w:rsidR="00F35BE4" w:rsidRPr="00257DA2" w:rsidRDefault="00F35BE4" w:rsidP="005308E4">
      <w:pPr>
        <w:widowControl w:val="0"/>
        <w:numPr>
          <w:ilvl w:val="2"/>
          <w:numId w:val="34"/>
        </w:numPr>
        <w:tabs>
          <w:tab w:val="left" w:pos="1446"/>
        </w:tabs>
        <w:autoSpaceDE w:val="0"/>
        <w:autoSpaceDN w:val="0"/>
        <w:spacing w:after="0" w:line="240" w:lineRule="auto"/>
        <w:ind w:left="993" w:hanging="455"/>
        <w:jc w:val="both"/>
        <w:rPr>
          <w:rFonts w:ascii="Times New Roman" w:eastAsia="ヒラギノ明朝 Pro W3" w:hAnsi="Times New Roman" w:cs="Times New Roman"/>
          <w:b/>
          <w:sz w:val="24"/>
          <w:szCs w:val="24"/>
        </w:rPr>
      </w:pPr>
      <w:r w:rsidRPr="00257DA2">
        <w:rPr>
          <w:rFonts w:ascii="Times New Roman" w:eastAsia="Cambria" w:hAnsi="Times New Roman" w:cs="Times New Roman"/>
          <w:sz w:val="24"/>
          <w:szCs w:val="24"/>
          <w:lang w:bidi="en-US"/>
        </w:rPr>
        <w:t>F(5):</w:t>
      </w:r>
      <w:r w:rsidRPr="00257DA2">
        <w:rPr>
          <w:rFonts w:ascii="Times New Roman" w:eastAsia="Cambria" w:hAnsi="Times New Roman" w:cs="Times New Roman"/>
          <w:lang w:bidi="en-US"/>
        </w:rPr>
        <w:t xml:space="preserve"> </w:t>
      </w:r>
      <w:r w:rsidR="00257DA2" w:rsidRPr="00257DA2">
        <w:rPr>
          <w:rFonts w:ascii="Times New Roman" w:eastAsia="Cambria" w:hAnsi="Times New Roman" w:cs="Times New Roman"/>
          <w:sz w:val="24"/>
          <w:szCs w:val="24"/>
          <w:lang w:bidi="en-US"/>
        </w:rPr>
        <w:t xml:space="preserve">Kalıcı </w:t>
      </w:r>
      <w:r w:rsidR="0019476D" w:rsidRPr="00257DA2">
        <w:rPr>
          <w:rFonts w:ascii="Times New Roman" w:eastAsia="Cambria" w:hAnsi="Times New Roman" w:cs="Times New Roman"/>
          <w:sz w:val="24"/>
          <w:szCs w:val="24"/>
          <w:lang w:bidi="en-US"/>
        </w:rPr>
        <w:t xml:space="preserve">pilot alevinin </w:t>
      </w:r>
      <w:r w:rsidR="00257DA2" w:rsidRPr="00257DA2">
        <w:rPr>
          <w:rFonts w:ascii="Times New Roman" w:eastAsia="Cambria" w:hAnsi="Times New Roman" w:cs="Times New Roman"/>
          <w:sz w:val="24"/>
          <w:szCs w:val="24"/>
          <w:lang w:bidi="en-US"/>
        </w:rPr>
        <w:t>güç</w:t>
      </w:r>
      <w:r w:rsidR="0019476D" w:rsidRPr="00257DA2">
        <w:rPr>
          <w:rFonts w:ascii="Times New Roman" w:eastAsia="Cambria" w:hAnsi="Times New Roman" w:cs="Times New Roman"/>
          <w:sz w:val="24"/>
          <w:szCs w:val="24"/>
          <w:lang w:bidi="en-US"/>
        </w:rPr>
        <w:t xml:space="preserve"> tüketimi</w:t>
      </w:r>
      <w:r w:rsidR="00257DA2" w:rsidRPr="00257DA2">
        <w:rPr>
          <w:rFonts w:ascii="Times New Roman" w:eastAsia="Cambria" w:hAnsi="Times New Roman" w:cs="Times New Roman"/>
          <w:sz w:val="24"/>
          <w:szCs w:val="24"/>
          <w:lang w:bidi="en-US"/>
        </w:rPr>
        <w:t>nin</w:t>
      </w:r>
      <w:r w:rsidR="0019476D" w:rsidRPr="00257DA2">
        <w:rPr>
          <w:rFonts w:ascii="Times New Roman" w:eastAsia="Cambria" w:hAnsi="Times New Roman" w:cs="Times New Roman"/>
          <w:sz w:val="24"/>
          <w:szCs w:val="24"/>
          <w:lang w:bidi="en-US"/>
        </w:rPr>
        <w:t xml:space="preserve"> mevsimsel ortam ısıtma</w:t>
      </w:r>
      <w:r w:rsidR="00257DA2" w:rsidRPr="00257DA2">
        <w:rPr>
          <w:rFonts w:ascii="Times New Roman" w:eastAsia="Cambria" w:hAnsi="Times New Roman" w:cs="Times New Roman"/>
          <w:sz w:val="24"/>
          <w:szCs w:val="24"/>
          <w:lang w:bidi="en-US"/>
        </w:rPr>
        <w:t>sı</w:t>
      </w:r>
      <w:r w:rsidR="0019476D" w:rsidRPr="00257DA2">
        <w:rPr>
          <w:rFonts w:ascii="Times New Roman" w:eastAsia="Cambria" w:hAnsi="Times New Roman" w:cs="Times New Roman"/>
          <w:sz w:val="24"/>
          <w:szCs w:val="24"/>
          <w:lang w:bidi="en-US"/>
        </w:rPr>
        <w:t xml:space="preserve"> enerji verimliliğine </w:t>
      </w:r>
      <w:r w:rsidR="00257DA2" w:rsidRPr="00257DA2">
        <w:rPr>
          <w:rFonts w:ascii="Times New Roman" w:eastAsia="Cambria" w:hAnsi="Times New Roman" w:cs="Times New Roman"/>
          <w:sz w:val="24"/>
          <w:szCs w:val="24"/>
          <w:lang w:bidi="en-US"/>
        </w:rPr>
        <w:t xml:space="preserve">yaptığı azaltan etkiye karşılık gelen, yüzde cinsinden ifade edilen düzeltme faktörüdür. </w:t>
      </w:r>
    </w:p>
    <w:p w14:paraId="0A9AC2D6" w14:textId="0B4223CB" w:rsidR="00D86EC8" w:rsidRPr="009A7979" w:rsidRDefault="008973B9" w:rsidP="00147D86">
      <w:pPr>
        <w:spacing w:line="240" w:lineRule="auto"/>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4.2.</w:t>
      </w:r>
      <w:r w:rsidR="008E6481" w:rsidRPr="009A7979">
        <w:rPr>
          <w:rFonts w:ascii="Times New Roman" w:eastAsia="ヒラギノ明朝 Pro W3" w:hAnsi="Times New Roman" w:cs="Times New Roman"/>
          <w:bCs/>
          <w:sz w:val="24"/>
          <w:szCs w:val="24"/>
        </w:rPr>
        <w:t xml:space="preserve"> Etkin konumda</w:t>
      </w:r>
      <w:r w:rsidR="00257DA2">
        <w:rPr>
          <w:rFonts w:ascii="Times New Roman" w:eastAsia="ヒラギノ明朝 Pro W3" w:hAnsi="Times New Roman" w:cs="Times New Roman"/>
          <w:bCs/>
          <w:sz w:val="24"/>
          <w:szCs w:val="24"/>
        </w:rPr>
        <w:t>ki</w:t>
      </w:r>
      <w:r w:rsidR="008E6481" w:rsidRPr="009A7979">
        <w:rPr>
          <w:rFonts w:ascii="Times New Roman" w:eastAsia="ヒラギノ明朝 Pro W3" w:hAnsi="Times New Roman" w:cs="Times New Roman"/>
          <w:bCs/>
          <w:sz w:val="24"/>
          <w:szCs w:val="24"/>
        </w:rPr>
        <w:t xml:space="preserve"> mevsimsel ortam</w:t>
      </w:r>
      <w:r w:rsidR="00F35BE4" w:rsidRPr="009A7979">
        <w:rPr>
          <w:rFonts w:ascii="Times New Roman" w:eastAsia="ヒラギノ明朝 Pro W3" w:hAnsi="Times New Roman" w:cs="Times New Roman"/>
          <w:bCs/>
          <w:sz w:val="24"/>
          <w:szCs w:val="24"/>
        </w:rPr>
        <w:t xml:space="preserve"> ısıtma</w:t>
      </w:r>
      <w:r w:rsidR="00257DA2">
        <w:rPr>
          <w:rFonts w:ascii="Times New Roman" w:eastAsia="ヒラギノ明朝 Pro W3" w:hAnsi="Times New Roman" w:cs="Times New Roman"/>
          <w:bCs/>
          <w:sz w:val="24"/>
          <w:szCs w:val="24"/>
        </w:rPr>
        <w:t>sı</w:t>
      </w:r>
      <w:r w:rsidR="00F35BE4" w:rsidRPr="009A7979">
        <w:rPr>
          <w:rFonts w:ascii="Times New Roman" w:eastAsia="ヒラギノ明朝 Pro W3" w:hAnsi="Times New Roman" w:cs="Times New Roman"/>
          <w:bCs/>
          <w:sz w:val="24"/>
          <w:szCs w:val="24"/>
        </w:rPr>
        <w:t xml:space="preserve"> enerji verimliliği aşağıdaki </w:t>
      </w:r>
      <w:r w:rsidR="00257DA2">
        <w:rPr>
          <w:rFonts w:ascii="Times New Roman" w:eastAsia="ヒラギノ明朝 Pro W3" w:hAnsi="Times New Roman" w:cs="Times New Roman"/>
          <w:bCs/>
          <w:sz w:val="24"/>
          <w:szCs w:val="24"/>
        </w:rPr>
        <w:t>formül</w:t>
      </w:r>
      <w:r w:rsidR="008D24A3">
        <w:rPr>
          <w:rFonts w:ascii="Times New Roman" w:eastAsia="ヒラギノ明朝 Pro W3" w:hAnsi="Times New Roman" w:cs="Times New Roman"/>
          <w:bCs/>
          <w:sz w:val="24"/>
          <w:szCs w:val="24"/>
        </w:rPr>
        <w:t xml:space="preserve"> i</w:t>
      </w:r>
      <w:r w:rsidR="00257DA2">
        <w:rPr>
          <w:rFonts w:ascii="Times New Roman" w:eastAsia="ヒラギノ明朝 Pro W3" w:hAnsi="Times New Roman" w:cs="Times New Roman"/>
          <w:bCs/>
          <w:sz w:val="24"/>
          <w:szCs w:val="24"/>
        </w:rPr>
        <w:t>le</w:t>
      </w:r>
      <w:r w:rsidR="008D24A3">
        <w:rPr>
          <w:rFonts w:ascii="Times New Roman" w:eastAsia="ヒラギノ明朝 Pro W3" w:hAnsi="Times New Roman" w:cs="Times New Roman"/>
          <w:bCs/>
          <w:sz w:val="24"/>
          <w:szCs w:val="24"/>
        </w:rPr>
        <w:t xml:space="preserve"> </w:t>
      </w:r>
      <w:r w:rsidR="00F35BE4" w:rsidRPr="009A7979">
        <w:rPr>
          <w:rFonts w:ascii="Times New Roman" w:eastAsia="ヒラギノ明朝 Pro W3" w:hAnsi="Times New Roman" w:cs="Times New Roman"/>
          <w:bCs/>
          <w:sz w:val="24"/>
          <w:szCs w:val="24"/>
        </w:rPr>
        <w:t>hesaplanır:</w:t>
      </w:r>
    </w:p>
    <w:p w14:paraId="6E314117" w14:textId="77777777" w:rsidR="00D86EC8" w:rsidRPr="009A7979" w:rsidRDefault="00F35BE4" w:rsidP="00B07654">
      <w:pPr>
        <w:widowControl w:val="0"/>
        <w:autoSpaceDE w:val="0"/>
        <w:autoSpaceDN w:val="0"/>
        <w:spacing w:after="0" w:line="240" w:lineRule="auto"/>
        <w:ind w:left="1138" w:right="600"/>
        <w:jc w:val="center"/>
        <w:rPr>
          <w:rFonts w:ascii="Times New Roman" w:eastAsia="Cambria" w:hAnsi="Times New Roman" w:cs="Times New Roman"/>
          <w:i/>
          <w:sz w:val="24"/>
          <w:szCs w:val="24"/>
          <w:lang w:bidi="en-US"/>
        </w:rPr>
      </w:pPr>
      <w:r w:rsidRPr="009A7979">
        <w:rPr>
          <w:rFonts w:ascii="Times New Roman" w:eastAsia="Cambria" w:hAnsi="Times New Roman" w:cs="Times New Roman"/>
          <w:i/>
          <w:position w:val="5"/>
          <w:sz w:val="24"/>
          <w:szCs w:val="24"/>
          <w:lang w:bidi="en-US"/>
        </w:rPr>
        <w:t>η</w:t>
      </w:r>
      <w:r w:rsidRPr="009A7979">
        <w:rPr>
          <w:rFonts w:ascii="Times New Roman" w:eastAsia="Cambria" w:hAnsi="Times New Roman" w:cs="Times New Roman"/>
          <w:i/>
          <w:sz w:val="24"/>
          <w:szCs w:val="24"/>
          <w:vertAlign w:val="subscript"/>
          <w:lang w:bidi="en-US"/>
        </w:rPr>
        <w:t>S,on</w:t>
      </w:r>
      <w:r w:rsidRPr="009A7979">
        <w:rPr>
          <w:rFonts w:ascii="Times New Roman" w:eastAsia="Cambria" w:hAnsi="Times New Roman" w:cs="Times New Roman"/>
          <w:i/>
          <w:position w:val="5"/>
          <w:sz w:val="24"/>
          <w:szCs w:val="24"/>
          <w:lang w:bidi="en-US"/>
        </w:rPr>
        <w:t>= η</w:t>
      </w:r>
      <w:r w:rsidRPr="009A7979">
        <w:rPr>
          <w:rFonts w:ascii="Times New Roman" w:eastAsia="Cambria" w:hAnsi="Times New Roman" w:cs="Times New Roman"/>
          <w:i/>
          <w:sz w:val="24"/>
          <w:szCs w:val="24"/>
          <w:vertAlign w:val="subscript"/>
          <w:lang w:bidi="en-US"/>
        </w:rPr>
        <w:t>th,nom</w:t>
      </w:r>
    </w:p>
    <w:p w14:paraId="729AF5C8" w14:textId="77777777" w:rsidR="00F35BE4" w:rsidRPr="009A7979" w:rsidRDefault="00F35BE4" w:rsidP="00147D86">
      <w:pPr>
        <w:spacing w:line="240" w:lineRule="auto"/>
        <w:ind w:firstLine="567"/>
        <w:jc w:val="both"/>
        <w:rPr>
          <w:rFonts w:ascii="Times New Roman" w:eastAsia="ヒラギノ明朝 Pro W3" w:hAnsi="Times New Roman" w:cs="Times New Roman"/>
          <w:bCs/>
          <w:sz w:val="24"/>
          <w:szCs w:val="24"/>
        </w:rPr>
      </w:pPr>
      <w:r w:rsidRPr="009A7979">
        <w:rPr>
          <w:rFonts w:ascii="Times New Roman" w:eastAsia="ヒラギノ明朝 Pro W3" w:hAnsi="Times New Roman" w:cs="Times New Roman"/>
          <w:bCs/>
          <w:sz w:val="24"/>
          <w:szCs w:val="24"/>
        </w:rPr>
        <w:t>Bu denklemde yer alan;</w:t>
      </w:r>
    </w:p>
    <w:p w14:paraId="3DD3DF2F" w14:textId="423252C1" w:rsidR="00F35BE4" w:rsidRPr="009A7979" w:rsidRDefault="00F35BE4" w:rsidP="00147D86">
      <w:pPr>
        <w:spacing w:line="240" w:lineRule="auto"/>
        <w:ind w:firstLine="567"/>
        <w:jc w:val="both"/>
        <w:rPr>
          <w:rFonts w:ascii="Times New Roman" w:eastAsia="ヒラギノ明朝 Pro W3" w:hAnsi="Times New Roman" w:cs="Times New Roman"/>
          <w:bCs/>
          <w:sz w:val="24"/>
          <w:szCs w:val="24"/>
        </w:rPr>
      </w:pPr>
      <w:r w:rsidRPr="009A7979">
        <w:rPr>
          <w:rFonts w:ascii="Times New Roman" w:eastAsia="ヒラギノ明朝 Pro W3" w:hAnsi="Times New Roman" w:cs="Times New Roman"/>
          <w:bCs/>
          <w:sz w:val="24"/>
          <w:szCs w:val="24"/>
        </w:rPr>
        <w:t>—η</w:t>
      </w:r>
      <w:r w:rsidRPr="009A7979">
        <w:rPr>
          <w:rFonts w:ascii="Times New Roman" w:eastAsia="ヒラギノ明朝 Pro W3" w:hAnsi="Times New Roman" w:cs="Times New Roman"/>
          <w:bCs/>
          <w:sz w:val="24"/>
          <w:szCs w:val="24"/>
          <w:vertAlign w:val="subscript"/>
        </w:rPr>
        <w:t xml:space="preserve">th, nom </w:t>
      </w:r>
      <w:r w:rsidRPr="009A7979">
        <w:rPr>
          <w:rFonts w:ascii="Times New Roman" w:eastAsia="ヒラギノ明朝 Pro W3" w:hAnsi="Times New Roman" w:cs="Times New Roman"/>
          <w:bCs/>
          <w:sz w:val="24"/>
          <w:szCs w:val="24"/>
        </w:rPr>
        <w:t>:</w:t>
      </w:r>
      <w:r w:rsidR="00E8667A" w:rsidRPr="009A7979">
        <w:rPr>
          <w:rFonts w:ascii="Times New Roman" w:eastAsia="ヒラギノ明朝 Pro W3" w:hAnsi="Times New Roman" w:cs="Times New Roman"/>
          <w:bCs/>
          <w:sz w:val="24"/>
          <w:szCs w:val="24"/>
        </w:rPr>
        <w:t xml:space="preserve"> NCV</w:t>
      </w:r>
      <w:r w:rsidR="001D38D0">
        <w:rPr>
          <w:rFonts w:ascii="Times New Roman" w:eastAsia="ヒラギノ明朝 Pro W3" w:hAnsi="Times New Roman" w:cs="Times New Roman"/>
          <w:bCs/>
          <w:sz w:val="24"/>
          <w:szCs w:val="24"/>
        </w:rPr>
        <w:t>’ye dayalı olarak</w:t>
      </w:r>
      <w:r w:rsidR="008D24A3">
        <w:rPr>
          <w:rFonts w:ascii="Times New Roman" w:eastAsia="ヒラギノ明朝 Pro W3" w:hAnsi="Times New Roman" w:cs="Times New Roman"/>
          <w:bCs/>
          <w:sz w:val="24"/>
          <w:szCs w:val="24"/>
        </w:rPr>
        <w:t xml:space="preserve"> </w:t>
      </w:r>
      <w:r w:rsidR="001D38D0">
        <w:rPr>
          <w:rFonts w:ascii="Times New Roman" w:eastAsia="ヒラギノ明朝 Pro W3" w:hAnsi="Times New Roman" w:cs="Times New Roman"/>
          <w:bCs/>
          <w:sz w:val="24"/>
          <w:szCs w:val="24"/>
        </w:rPr>
        <w:t xml:space="preserve">nominal </w:t>
      </w:r>
      <w:r w:rsidR="00945AD3" w:rsidRPr="009A7979">
        <w:rPr>
          <w:rFonts w:ascii="Times New Roman" w:eastAsia="ヒラギノ明朝 Pro W3" w:hAnsi="Times New Roman" w:cs="Times New Roman"/>
          <w:bCs/>
          <w:sz w:val="24"/>
          <w:szCs w:val="24"/>
        </w:rPr>
        <w:t>ısıl güç</w:t>
      </w:r>
      <w:r w:rsidR="00E6591F" w:rsidRPr="009A7979">
        <w:rPr>
          <w:rFonts w:ascii="Times New Roman" w:eastAsia="ヒラギノ明朝 Pro W3" w:hAnsi="Times New Roman" w:cs="Times New Roman"/>
          <w:bCs/>
          <w:sz w:val="24"/>
          <w:szCs w:val="24"/>
        </w:rPr>
        <w:t>t</w:t>
      </w:r>
      <w:r w:rsidRPr="009A7979">
        <w:rPr>
          <w:rFonts w:ascii="Times New Roman" w:eastAsia="ヒラギノ明朝 Pro W3" w:hAnsi="Times New Roman" w:cs="Times New Roman"/>
          <w:bCs/>
          <w:sz w:val="24"/>
          <w:szCs w:val="24"/>
        </w:rPr>
        <w:t xml:space="preserve">eki </w:t>
      </w:r>
      <w:r w:rsidR="00E8667A" w:rsidRPr="009A7979">
        <w:rPr>
          <w:rFonts w:ascii="Times New Roman" w:eastAsia="ヒラギノ明朝 Pro W3" w:hAnsi="Times New Roman" w:cs="Times New Roman"/>
          <w:bCs/>
          <w:sz w:val="24"/>
          <w:szCs w:val="24"/>
        </w:rPr>
        <w:t>faydalı verimdir</w:t>
      </w:r>
      <w:r w:rsidRPr="009A7979">
        <w:rPr>
          <w:rFonts w:ascii="Times New Roman" w:eastAsia="ヒラギノ明朝 Pro W3" w:hAnsi="Times New Roman" w:cs="Times New Roman"/>
          <w:bCs/>
          <w:sz w:val="24"/>
          <w:szCs w:val="24"/>
        </w:rPr>
        <w:t>.</w:t>
      </w:r>
    </w:p>
    <w:p w14:paraId="0425ECB6" w14:textId="0C265FC3" w:rsidR="00F35BE4" w:rsidRPr="009A7979" w:rsidRDefault="008973B9" w:rsidP="00147D86">
      <w:pPr>
        <w:spacing w:line="240" w:lineRule="auto"/>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4.3.</w:t>
      </w:r>
      <w:r w:rsidR="00F35BE4" w:rsidRPr="009A7979">
        <w:rPr>
          <w:rFonts w:ascii="Times New Roman" w:eastAsia="ヒラギノ明朝 Pro W3" w:hAnsi="Times New Roman" w:cs="Times New Roman"/>
          <w:bCs/>
          <w:sz w:val="24"/>
          <w:szCs w:val="24"/>
        </w:rPr>
        <w:t xml:space="preserve"> </w:t>
      </w:r>
      <w:r w:rsidR="00BC1500" w:rsidRPr="009A7979">
        <w:rPr>
          <w:rFonts w:ascii="Times New Roman" w:eastAsia="ヒラギノ明朝 Pro W3" w:hAnsi="Times New Roman" w:cs="Times New Roman"/>
          <w:bCs/>
          <w:sz w:val="24"/>
          <w:szCs w:val="24"/>
        </w:rPr>
        <w:t>F</w:t>
      </w:r>
      <w:r w:rsidR="00F35BE4" w:rsidRPr="009A7979">
        <w:rPr>
          <w:rFonts w:ascii="Times New Roman" w:eastAsia="ヒラギノ明朝 Pro W3" w:hAnsi="Times New Roman" w:cs="Times New Roman"/>
          <w:bCs/>
          <w:sz w:val="24"/>
          <w:szCs w:val="24"/>
        </w:rPr>
        <w:t xml:space="preserve">(2) düzeltme katsayısı: </w:t>
      </w:r>
      <w:r w:rsidR="00257DA2" w:rsidRPr="00257DA2">
        <w:rPr>
          <w:rFonts w:ascii="Times New Roman" w:eastAsia="ヒラギノ明朝 Pro W3" w:hAnsi="Times New Roman" w:cs="Times New Roman"/>
          <w:bCs/>
          <w:sz w:val="24"/>
          <w:szCs w:val="24"/>
        </w:rPr>
        <w:t>İç ortam ısıtma konforu için ayarlanmış kontrollerin katkıları sayesinde</w:t>
      </w:r>
      <w:r w:rsidR="00BC1500" w:rsidRPr="009A7979">
        <w:rPr>
          <w:rFonts w:ascii="Times New Roman" w:eastAsia="ヒラギノ明朝 Pro W3" w:hAnsi="Times New Roman" w:cs="Times New Roman"/>
          <w:bCs/>
          <w:sz w:val="24"/>
          <w:szCs w:val="24"/>
        </w:rPr>
        <w:t>, mevsimsel ortam ısıtma</w:t>
      </w:r>
      <w:r w:rsidR="00257DA2">
        <w:rPr>
          <w:rFonts w:ascii="Times New Roman" w:eastAsia="ヒラギノ明朝 Pro W3" w:hAnsi="Times New Roman" w:cs="Times New Roman"/>
          <w:bCs/>
          <w:sz w:val="24"/>
          <w:szCs w:val="24"/>
        </w:rPr>
        <w:t>sı</w:t>
      </w:r>
      <w:r w:rsidR="00BC1500" w:rsidRPr="009A7979">
        <w:rPr>
          <w:rFonts w:ascii="Times New Roman" w:eastAsia="ヒラギノ明朝 Pro W3" w:hAnsi="Times New Roman" w:cs="Times New Roman"/>
          <w:bCs/>
          <w:sz w:val="24"/>
          <w:szCs w:val="24"/>
        </w:rPr>
        <w:t xml:space="preserve"> verimliliğine </w:t>
      </w:r>
      <w:r w:rsidR="00257DA2">
        <w:rPr>
          <w:rFonts w:ascii="Times New Roman" w:eastAsia="ヒラギノ明朝 Pro W3" w:hAnsi="Times New Roman" w:cs="Times New Roman"/>
          <w:bCs/>
          <w:sz w:val="24"/>
          <w:szCs w:val="24"/>
        </w:rPr>
        <w:t>arttıran</w:t>
      </w:r>
      <w:r w:rsidR="00BC1500" w:rsidRPr="009A7979">
        <w:rPr>
          <w:rFonts w:ascii="Times New Roman" w:eastAsia="ヒラギノ明朝 Pro W3" w:hAnsi="Times New Roman" w:cs="Times New Roman"/>
          <w:bCs/>
          <w:sz w:val="24"/>
          <w:szCs w:val="24"/>
        </w:rPr>
        <w:t xml:space="preserve"> bir etki</w:t>
      </w:r>
      <w:r w:rsidR="00257DA2">
        <w:rPr>
          <w:rFonts w:ascii="Times New Roman" w:eastAsia="ヒラギノ明朝 Pro W3" w:hAnsi="Times New Roman" w:cs="Times New Roman"/>
          <w:bCs/>
          <w:sz w:val="24"/>
          <w:szCs w:val="24"/>
        </w:rPr>
        <w:t xml:space="preserve"> </w:t>
      </w:r>
      <w:r w:rsidR="00257DA2" w:rsidRPr="00D329ED">
        <w:rPr>
          <w:rFonts w:ascii="Times New Roman" w:eastAsia="Cambria" w:hAnsi="Times New Roman" w:cs="Times New Roman"/>
          <w:sz w:val="24"/>
          <w:szCs w:val="24"/>
          <w:lang w:bidi="en-US"/>
        </w:rPr>
        <w:t>sağlayan, değerleri birbirini dışlayan ve birbirine ekleneme</w:t>
      </w:r>
      <w:r w:rsidR="00532467">
        <w:rPr>
          <w:rFonts w:ascii="Times New Roman" w:eastAsia="Cambria" w:hAnsi="Times New Roman" w:cs="Times New Roman"/>
          <w:sz w:val="24"/>
          <w:szCs w:val="24"/>
          <w:lang w:bidi="en-US"/>
        </w:rPr>
        <w:t>y</w:t>
      </w:r>
      <w:r w:rsidR="00257DA2" w:rsidRPr="00D329ED">
        <w:rPr>
          <w:rFonts w:ascii="Times New Roman" w:eastAsia="Cambria" w:hAnsi="Times New Roman" w:cs="Times New Roman"/>
          <w:sz w:val="24"/>
          <w:szCs w:val="24"/>
          <w:lang w:bidi="en-US"/>
        </w:rPr>
        <w:t>en ve yüzde cinsinden ifade edilen düzeltme faktörüdür</w:t>
      </w:r>
      <w:r w:rsidR="00257DA2">
        <w:rPr>
          <w:rFonts w:ascii="Times New Roman" w:eastAsia="ヒラギノ明朝 Pro W3" w:hAnsi="Times New Roman" w:cs="Times New Roman"/>
          <w:bCs/>
          <w:sz w:val="24"/>
          <w:szCs w:val="24"/>
        </w:rPr>
        <w:t xml:space="preserve">. </w:t>
      </w:r>
    </w:p>
    <w:p w14:paraId="3DF6C567" w14:textId="666C5B31" w:rsidR="00037B44" w:rsidRDefault="00037B44" w:rsidP="00037B44">
      <w:pPr>
        <w:ind w:firstLine="567"/>
        <w:jc w:val="both"/>
        <w:rPr>
          <w:rFonts w:ascii="Times New Roman" w:eastAsia="ヒラギノ明朝 Pro W3" w:hAnsi="Times New Roman" w:cs="Times New Roman"/>
          <w:bCs/>
          <w:sz w:val="24"/>
          <w:szCs w:val="24"/>
        </w:rPr>
      </w:pPr>
      <w:r w:rsidRPr="009A7979">
        <w:rPr>
          <w:rFonts w:ascii="Times New Roman" w:eastAsia="ヒラギノ明朝 Pro W3" w:hAnsi="Times New Roman" w:cs="Times New Roman"/>
          <w:bCs/>
          <w:sz w:val="24"/>
          <w:szCs w:val="24"/>
        </w:rPr>
        <w:t xml:space="preserve">Tüm ortam ısıtıcıları için F(2) düzeltme katsayısı; üründe hangi kontrol özelliğinin bulunduğuna bağlı olarak, </w:t>
      </w:r>
      <w:r w:rsidR="005308E4">
        <w:rPr>
          <w:rFonts w:ascii="Times New Roman" w:eastAsia="ヒラギノ明朝 Pro W3" w:hAnsi="Times New Roman" w:cs="Times New Roman"/>
          <w:bCs/>
          <w:sz w:val="24"/>
          <w:szCs w:val="24"/>
        </w:rPr>
        <w:t>T</w:t>
      </w:r>
      <w:r w:rsidRPr="009A7979">
        <w:rPr>
          <w:rFonts w:ascii="Times New Roman" w:eastAsia="ヒラギノ明朝 Pro W3" w:hAnsi="Times New Roman" w:cs="Times New Roman"/>
          <w:bCs/>
          <w:sz w:val="24"/>
          <w:szCs w:val="24"/>
        </w:rPr>
        <w:t>ablo 4'de belirtilen katsayılardan birine eşittir ve yalnızca bir değer seçilebilir.</w:t>
      </w:r>
      <w:r w:rsidRPr="00037B44">
        <w:rPr>
          <w:rFonts w:ascii="Times New Roman" w:eastAsia="ヒラギノ明朝 Pro W3" w:hAnsi="Times New Roman" w:cs="Times New Roman"/>
          <w:bCs/>
          <w:sz w:val="24"/>
          <w:szCs w:val="24"/>
        </w:rPr>
        <w:t xml:space="preserve"> </w:t>
      </w:r>
    </w:p>
    <w:p w14:paraId="3EFFDE9A" w14:textId="77777777" w:rsidR="00F35BE4" w:rsidRPr="00F35BE4" w:rsidRDefault="00F35BE4" w:rsidP="00F35BE4">
      <w:pPr>
        <w:ind w:firstLine="567"/>
        <w:jc w:val="center"/>
        <w:rPr>
          <w:rFonts w:ascii="Times New Roman" w:eastAsia="ヒラギノ明朝 Pro W3" w:hAnsi="Times New Roman" w:cs="Times New Roman"/>
          <w:b/>
          <w:sz w:val="24"/>
          <w:szCs w:val="24"/>
        </w:rPr>
      </w:pPr>
      <w:r w:rsidRPr="00F35BE4">
        <w:rPr>
          <w:rFonts w:ascii="Times New Roman" w:eastAsia="ヒラギノ明朝 Pro W3" w:hAnsi="Times New Roman" w:cs="Times New Roman"/>
          <w:b/>
          <w:sz w:val="24"/>
          <w:szCs w:val="24"/>
        </w:rPr>
        <w:t>Tablo 4</w:t>
      </w:r>
    </w:p>
    <w:p w14:paraId="790BA025" w14:textId="77777777" w:rsidR="00D86EC8" w:rsidRDefault="00F35BE4" w:rsidP="00F35BE4">
      <w:pPr>
        <w:ind w:firstLine="567"/>
        <w:jc w:val="center"/>
        <w:rPr>
          <w:rFonts w:ascii="Times New Roman" w:eastAsia="ヒラギノ明朝 Pro W3" w:hAnsi="Times New Roman" w:cs="Times New Roman"/>
          <w:b/>
          <w:sz w:val="24"/>
          <w:szCs w:val="24"/>
        </w:rPr>
      </w:pPr>
      <w:r w:rsidRPr="00F35BE4">
        <w:rPr>
          <w:rFonts w:ascii="Times New Roman" w:eastAsia="ヒラギノ明朝 Pro W3" w:hAnsi="Times New Roman" w:cs="Times New Roman"/>
          <w:b/>
          <w:sz w:val="24"/>
          <w:szCs w:val="24"/>
        </w:rPr>
        <w:t>F(2) düzeltme katsayısı</w:t>
      </w: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24"/>
        <w:gridCol w:w="3307"/>
      </w:tblGrid>
      <w:tr w:rsidR="00F35BE4" w:rsidRPr="00F35BE4" w14:paraId="04CF0E93" w14:textId="77777777" w:rsidTr="00037B44">
        <w:trPr>
          <w:trHeight w:val="353"/>
          <w:jc w:val="center"/>
        </w:trPr>
        <w:tc>
          <w:tcPr>
            <w:tcW w:w="5624" w:type="dxa"/>
            <w:vMerge w:val="restart"/>
            <w:vAlign w:val="center"/>
          </w:tcPr>
          <w:p w14:paraId="4E0BA25A" w14:textId="77777777" w:rsidR="00037B44" w:rsidRPr="009A7979" w:rsidRDefault="00037B44" w:rsidP="00037B44">
            <w:pPr>
              <w:jc w:val="center"/>
              <w:rPr>
                <w:rFonts w:ascii="Times New Roman" w:hAnsi="Times New Roman" w:cs="Times New Roman"/>
                <w:b/>
                <w:sz w:val="24"/>
                <w:szCs w:val="24"/>
                <w:lang w:val="tr-TR"/>
              </w:rPr>
            </w:pPr>
            <w:r w:rsidRPr="009A7979">
              <w:rPr>
                <w:rFonts w:ascii="Times New Roman" w:hAnsi="Times New Roman" w:cs="Times New Roman"/>
                <w:b/>
                <w:sz w:val="24"/>
                <w:szCs w:val="24"/>
                <w:lang w:val="tr-TR"/>
              </w:rPr>
              <w:t>Üründe bulunan özellik</w:t>
            </w:r>
          </w:p>
          <w:p w14:paraId="2F603ABA" w14:textId="77777777" w:rsidR="00F35BE4" w:rsidRPr="009A7979" w:rsidRDefault="00037B44" w:rsidP="00037B44">
            <w:pPr>
              <w:jc w:val="center"/>
              <w:rPr>
                <w:rFonts w:ascii="Times New Roman" w:hAnsi="Times New Roman" w:cs="Times New Roman"/>
                <w:sz w:val="24"/>
                <w:szCs w:val="24"/>
                <w:lang w:val="tr-TR"/>
              </w:rPr>
            </w:pPr>
            <w:r w:rsidRPr="009A7979">
              <w:rPr>
                <w:rFonts w:ascii="Times New Roman" w:hAnsi="Times New Roman" w:cs="Times New Roman"/>
                <w:b/>
                <w:sz w:val="24"/>
                <w:szCs w:val="24"/>
                <w:lang w:val="tr-TR"/>
              </w:rPr>
              <w:t>(Yalnızca bir seçenek uygulanabilir)</w:t>
            </w:r>
          </w:p>
        </w:tc>
        <w:tc>
          <w:tcPr>
            <w:tcW w:w="3307" w:type="dxa"/>
            <w:vAlign w:val="center"/>
          </w:tcPr>
          <w:p w14:paraId="19B9B7DB" w14:textId="77777777" w:rsidR="00F35BE4" w:rsidRPr="009A7979" w:rsidRDefault="00F35BE4" w:rsidP="00037B44">
            <w:pPr>
              <w:jc w:val="center"/>
              <w:rPr>
                <w:rFonts w:ascii="Times New Roman" w:hAnsi="Times New Roman" w:cs="Times New Roman"/>
                <w:b/>
                <w:sz w:val="24"/>
                <w:szCs w:val="24"/>
                <w:lang w:val="tr-TR"/>
              </w:rPr>
            </w:pPr>
            <w:r w:rsidRPr="009A7979">
              <w:rPr>
                <w:rFonts w:ascii="Times New Roman" w:hAnsi="Times New Roman" w:cs="Times New Roman"/>
                <w:b/>
                <w:i/>
                <w:w w:val="90"/>
                <w:sz w:val="24"/>
                <w:szCs w:val="24"/>
                <w:lang w:val="tr-TR"/>
              </w:rPr>
              <w:t>F</w:t>
            </w:r>
            <w:r w:rsidRPr="009A7979">
              <w:rPr>
                <w:rFonts w:ascii="Times New Roman" w:hAnsi="Times New Roman" w:cs="Times New Roman"/>
                <w:b/>
                <w:w w:val="90"/>
                <w:sz w:val="24"/>
                <w:szCs w:val="24"/>
                <w:lang w:val="tr-TR"/>
              </w:rPr>
              <w:t>(2)</w:t>
            </w:r>
          </w:p>
        </w:tc>
      </w:tr>
      <w:tr w:rsidR="00F35BE4" w:rsidRPr="00F35BE4" w14:paraId="197F0B1E" w14:textId="77777777" w:rsidTr="00037B44">
        <w:trPr>
          <w:trHeight w:val="353"/>
          <w:jc w:val="center"/>
        </w:trPr>
        <w:tc>
          <w:tcPr>
            <w:tcW w:w="5624" w:type="dxa"/>
            <w:vMerge/>
            <w:vAlign w:val="center"/>
          </w:tcPr>
          <w:p w14:paraId="166ED1DB" w14:textId="77777777" w:rsidR="00F35BE4" w:rsidRPr="009A7979" w:rsidRDefault="00F35BE4" w:rsidP="00037B44">
            <w:pPr>
              <w:jc w:val="center"/>
              <w:rPr>
                <w:rFonts w:ascii="Times New Roman" w:hAnsi="Times New Roman" w:cs="Times New Roman"/>
                <w:sz w:val="24"/>
                <w:szCs w:val="24"/>
                <w:lang w:val="tr-TR"/>
              </w:rPr>
            </w:pPr>
          </w:p>
        </w:tc>
        <w:tc>
          <w:tcPr>
            <w:tcW w:w="3307" w:type="dxa"/>
            <w:vAlign w:val="center"/>
          </w:tcPr>
          <w:p w14:paraId="347577BB" w14:textId="77777777" w:rsidR="00F35BE4" w:rsidRPr="009A7979" w:rsidRDefault="00F35BE4" w:rsidP="00037B4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Yakıtla çalışan </w:t>
            </w:r>
            <w:r w:rsidR="00694CAA" w:rsidRPr="009A7979">
              <w:rPr>
                <w:rFonts w:ascii="Times New Roman" w:hAnsi="Times New Roman" w:cs="Times New Roman"/>
                <w:sz w:val="24"/>
                <w:szCs w:val="24"/>
                <w:lang w:val="tr-TR"/>
              </w:rPr>
              <w:t>ortam</w:t>
            </w:r>
            <w:r w:rsidRPr="009A7979">
              <w:rPr>
                <w:rFonts w:ascii="Times New Roman" w:hAnsi="Times New Roman" w:cs="Times New Roman"/>
                <w:sz w:val="24"/>
                <w:szCs w:val="24"/>
                <w:lang w:val="tr-TR"/>
              </w:rPr>
              <w:t xml:space="preserve"> ısıtıcıları</w:t>
            </w:r>
          </w:p>
        </w:tc>
      </w:tr>
      <w:tr w:rsidR="00037B44" w:rsidRPr="00F35BE4" w14:paraId="4A77F717" w14:textId="77777777" w:rsidTr="00037B44">
        <w:trPr>
          <w:trHeight w:val="482"/>
          <w:jc w:val="center"/>
        </w:trPr>
        <w:tc>
          <w:tcPr>
            <w:tcW w:w="5624" w:type="dxa"/>
            <w:vAlign w:val="center"/>
          </w:tcPr>
          <w:p w14:paraId="39DA2AA2" w14:textId="5225B7C3" w:rsidR="00037B44" w:rsidRPr="009A7979" w:rsidRDefault="00257DA2" w:rsidP="00037B44">
            <w:pPr>
              <w:jc w:val="center"/>
              <w:rPr>
                <w:rFonts w:ascii="Times New Roman" w:eastAsia="ヒラギノ明朝 Pro W3" w:hAnsi="Times New Roman" w:cs="Times New Roman"/>
                <w:bCs/>
                <w:sz w:val="24"/>
                <w:szCs w:val="24"/>
                <w:lang w:val="tr-TR"/>
              </w:rPr>
            </w:pPr>
            <w:r>
              <w:rPr>
                <w:rFonts w:ascii="Times New Roman" w:eastAsia="ヒラギノ明朝 Pro W3" w:hAnsi="Times New Roman" w:cs="Times New Roman"/>
                <w:bCs/>
                <w:sz w:val="24"/>
                <w:szCs w:val="24"/>
                <w:lang w:val="tr-TR"/>
              </w:rPr>
              <w:t>Oda sıcaklık kontrolü olmayan tek aşamalı ısıl güç</w:t>
            </w:r>
          </w:p>
        </w:tc>
        <w:tc>
          <w:tcPr>
            <w:tcW w:w="3307" w:type="dxa"/>
            <w:vAlign w:val="center"/>
          </w:tcPr>
          <w:p w14:paraId="01A24D31" w14:textId="37347742" w:rsidR="00037B44" w:rsidRPr="009A7979" w:rsidRDefault="00037B44" w:rsidP="00037B4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w:t>
            </w:r>
            <w:r w:rsidR="00EA0ADD">
              <w:rPr>
                <w:rFonts w:ascii="Times New Roman" w:hAnsi="Times New Roman" w:cs="Times New Roman"/>
                <w:sz w:val="24"/>
                <w:szCs w:val="24"/>
                <w:lang w:val="tr-TR"/>
              </w:rPr>
              <w:t>0,0</w:t>
            </w:r>
          </w:p>
        </w:tc>
      </w:tr>
      <w:tr w:rsidR="00037B44" w:rsidRPr="00F35BE4" w14:paraId="25A271AA" w14:textId="77777777" w:rsidTr="00037B44">
        <w:trPr>
          <w:trHeight w:val="502"/>
          <w:jc w:val="center"/>
        </w:trPr>
        <w:tc>
          <w:tcPr>
            <w:tcW w:w="5624" w:type="dxa"/>
            <w:vAlign w:val="center"/>
          </w:tcPr>
          <w:p w14:paraId="774F0039" w14:textId="72CFFA63" w:rsidR="00037B44" w:rsidRPr="009A7979" w:rsidRDefault="00257DA2" w:rsidP="00037B44">
            <w:pPr>
              <w:jc w:val="center"/>
              <w:rPr>
                <w:rFonts w:ascii="Times New Roman" w:eastAsia="ヒラギノ明朝 Pro W3" w:hAnsi="Times New Roman" w:cs="Times New Roman"/>
                <w:bCs/>
                <w:sz w:val="24"/>
                <w:szCs w:val="24"/>
                <w:lang w:val="tr-TR"/>
              </w:rPr>
            </w:pPr>
            <w:r>
              <w:rPr>
                <w:rFonts w:ascii="Times New Roman" w:eastAsia="ヒラギノ明朝 Pro W3" w:hAnsi="Times New Roman" w:cs="Times New Roman"/>
                <w:bCs/>
                <w:sz w:val="24"/>
                <w:szCs w:val="24"/>
                <w:lang w:val="tr-TR"/>
              </w:rPr>
              <w:t xml:space="preserve">Oda sıcaklık kontrolü olmayan </w:t>
            </w:r>
            <w:r w:rsidR="00EA0ADD">
              <w:rPr>
                <w:rFonts w:ascii="Times New Roman" w:eastAsia="ヒラギノ明朝 Pro W3" w:hAnsi="Times New Roman" w:cs="Times New Roman"/>
                <w:bCs/>
                <w:sz w:val="24"/>
                <w:szCs w:val="24"/>
                <w:lang w:val="tr-TR"/>
              </w:rPr>
              <w:t>i</w:t>
            </w:r>
            <w:r w:rsidR="00037B44" w:rsidRPr="009A7979">
              <w:rPr>
                <w:rFonts w:ascii="Times New Roman" w:eastAsia="ヒラギノ明朝 Pro W3" w:hAnsi="Times New Roman" w:cs="Times New Roman"/>
                <w:bCs/>
                <w:sz w:val="24"/>
                <w:szCs w:val="24"/>
                <w:lang w:val="tr-TR"/>
              </w:rPr>
              <w:t xml:space="preserve">ki ya da daha fazla </w:t>
            </w:r>
            <w:r>
              <w:rPr>
                <w:rFonts w:ascii="Times New Roman" w:eastAsia="ヒラギノ明朝 Pro W3" w:hAnsi="Times New Roman" w:cs="Times New Roman"/>
                <w:bCs/>
                <w:sz w:val="24"/>
                <w:szCs w:val="24"/>
                <w:lang w:val="tr-TR"/>
              </w:rPr>
              <w:t xml:space="preserve">manuel aşama </w:t>
            </w:r>
          </w:p>
        </w:tc>
        <w:tc>
          <w:tcPr>
            <w:tcW w:w="3307" w:type="dxa"/>
            <w:vAlign w:val="center"/>
          </w:tcPr>
          <w:p w14:paraId="2CC89254" w14:textId="2FC598E2" w:rsidR="00037B44" w:rsidRPr="009A7979" w:rsidRDefault="00037B44" w:rsidP="00037B4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w:t>
            </w:r>
            <w:r w:rsidR="00EA0ADD">
              <w:rPr>
                <w:rFonts w:ascii="Times New Roman" w:hAnsi="Times New Roman" w:cs="Times New Roman"/>
                <w:sz w:val="24"/>
                <w:szCs w:val="24"/>
                <w:lang w:val="tr-TR"/>
              </w:rPr>
              <w:t>1,0</w:t>
            </w:r>
          </w:p>
        </w:tc>
      </w:tr>
      <w:tr w:rsidR="00037B44" w:rsidRPr="00F35BE4" w14:paraId="205D5FDC" w14:textId="77777777" w:rsidTr="00037B44">
        <w:trPr>
          <w:trHeight w:val="502"/>
          <w:jc w:val="center"/>
        </w:trPr>
        <w:tc>
          <w:tcPr>
            <w:tcW w:w="5624" w:type="dxa"/>
            <w:vAlign w:val="center"/>
          </w:tcPr>
          <w:p w14:paraId="63EF55BB" w14:textId="38D1C802" w:rsidR="00037B44" w:rsidRPr="009A7979" w:rsidRDefault="00037B44" w:rsidP="008A6F92">
            <w:pPr>
              <w:jc w:val="center"/>
              <w:rPr>
                <w:rFonts w:ascii="Times New Roman" w:eastAsia="ヒラギノ明朝 Pro W3" w:hAnsi="Times New Roman" w:cs="Times New Roman"/>
                <w:bCs/>
                <w:sz w:val="24"/>
                <w:szCs w:val="24"/>
                <w:lang w:val="tr-TR"/>
              </w:rPr>
            </w:pPr>
            <w:r w:rsidRPr="009A7979">
              <w:rPr>
                <w:rFonts w:ascii="Times New Roman" w:eastAsia="ヒラギノ明朝 Pro W3" w:hAnsi="Times New Roman" w:cs="Times New Roman"/>
                <w:bCs/>
                <w:sz w:val="24"/>
                <w:szCs w:val="24"/>
                <w:lang w:val="tr-TR"/>
              </w:rPr>
              <w:t>Mekanik termostat</w:t>
            </w:r>
            <w:r w:rsidR="003C5E23">
              <w:rPr>
                <w:rFonts w:ascii="Times New Roman" w:eastAsia="ヒラギノ明朝 Pro W3" w:hAnsi="Times New Roman" w:cs="Times New Roman"/>
                <w:bCs/>
                <w:sz w:val="24"/>
                <w:szCs w:val="24"/>
                <w:lang w:val="tr-TR"/>
              </w:rPr>
              <w:t>lı</w:t>
            </w:r>
            <w:r w:rsidRPr="009A7979">
              <w:rPr>
                <w:rFonts w:ascii="Times New Roman" w:eastAsia="ヒラギノ明朝 Pro W3" w:hAnsi="Times New Roman" w:cs="Times New Roman"/>
                <w:bCs/>
                <w:sz w:val="24"/>
                <w:szCs w:val="24"/>
                <w:lang w:val="tr-TR"/>
              </w:rPr>
              <w:t xml:space="preserve"> oda sıcaklığı kontrolü</w:t>
            </w:r>
          </w:p>
        </w:tc>
        <w:tc>
          <w:tcPr>
            <w:tcW w:w="3307" w:type="dxa"/>
            <w:vAlign w:val="center"/>
          </w:tcPr>
          <w:p w14:paraId="6FB8D201" w14:textId="4A86E5C0" w:rsidR="00037B44" w:rsidRPr="009A7979" w:rsidRDefault="00037B44" w:rsidP="00037B4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w:t>
            </w:r>
            <w:r w:rsidR="00EA0ADD">
              <w:rPr>
                <w:rFonts w:ascii="Times New Roman" w:hAnsi="Times New Roman" w:cs="Times New Roman"/>
                <w:sz w:val="24"/>
                <w:szCs w:val="24"/>
                <w:lang w:val="tr-TR"/>
              </w:rPr>
              <w:t>2,0</w:t>
            </w:r>
          </w:p>
        </w:tc>
      </w:tr>
      <w:tr w:rsidR="00037B44" w:rsidRPr="00F35BE4" w14:paraId="2BFAD938" w14:textId="77777777" w:rsidTr="00037B44">
        <w:trPr>
          <w:trHeight w:val="502"/>
          <w:jc w:val="center"/>
        </w:trPr>
        <w:tc>
          <w:tcPr>
            <w:tcW w:w="5624" w:type="dxa"/>
            <w:vAlign w:val="center"/>
          </w:tcPr>
          <w:p w14:paraId="39333930" w14:textId="77777777" w:rsidR="00037B44" w:rsidRPr="009A7979" w:rsidRDefault="00037B44" w:rsidP="00037B44">
            <w:pPr>
              <w:jc w:val="center"/>
              <w:rPr>
                <w:rFonts w:ascii="Times New Roman" w:eastAsia="ヒラギノ明朝 Pro W3" w:hAnsi="Times New Roman" w:cs="Times New Roman"/>
                <w:bCs/>
                <w:sz w:val="24"/>
                <w:szCs w:val="24"/>
                <w:lang w:val="tr-TR"/>
              </w:rPr>
            </w:pPr>
            <w:r w:rsidRPr="009A7979">
              <w:rPr>
                <w:rFonts w:ascii="Times New Roman" w:eastAsia="ヒラギノ明朝 Pro W3" w:hAnsi="Times New Roman" w:cs="Times New Roman"/>
                <w:bCs/>
                <w:sz w:val="24"/>
                <w:szCs w:val="24"/>
                <w:lang w:val="tr-TR"/>
              </w:rPr>
              <w:t>Elektronik oda sıcaklığı kontrolü</w:t>
            </w:r>
          </w:p>
        </w:tc>
        <w:tc>
          <w:tcPr>
            <w:tcW w:w="3307" w:type="dxa"/>
            <w:vAlign w:val="center"/>
          </w:tcPr>
          <w:p w14:paraId="7D25BE1A" w14:textId="3428D3D0" w:rsidR="00037B44" w:rsidRPr="009A7979" w:rsidRDefault="00037B44" w:rsidP="00037B4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w:t>
            </w:r>
            <w:r w:rsidR="00EA0ADD">
              <w:rPr>
                <w:rFonts w:ascii="Times New Roman" w:hAnsi="Times New Roman" w:cs="Times New Roman"/>
                <w:sz w:val="24"/>
                <w:szCs w:val="24"/>
                <w:lang w:val="tr-TR"/>
              </w:rPr>
              <w:t>4,0</w:t>
            </w:r>
          </w:p>
        </w:tc>
      </w:tr>
      <w:tr w:rsidR="00037B44" w:rsidRPr="00F35BE4" w14:paraId="7EF0DDD9" w14:textId="77777777" w:rsidTr="00037B44">
        <w:trPr>
          <w:trHeight w:val="502"/>
          <w:jc w:val="center"/>
        </w:trPr>
        <w:tc>
          <w:tcPr>
            <w:tcW w:w="5624" w:type="dxa"/>
            <w:vAlign w:val="center"/>
          </w:tcPr>
          <w:p w14:paraId="516BF0DD" w14:textId="0411829D" w:rsidR="00037B44" w:rsidRPr="009A7979" w:rsidRDefault="003C5E23" w:rsidP="00037B44">
            <w:pPr>
              <w:jc w:val="center"/>
              <w:rPr>
                <w:rFonts w:ascii="Times New Roman" w:eastAsia="ヒラギノ明朝 Pro W3" w:hAnsi="Times New Roman" w:cs="Times New Roman"/>
                <w:bCs/>
                <w:sz w:val="24"/>
                <w:szCs w:val="24"/>
                <w:lang w:val="tr-TR"/>
              </w:rPr>
            </w:pPr>
            <w:r>
              <w:rPr>
                <w:rFonts w:ascii="Times New Roman" w:eastAsia="ヒラギノ明朝 Pro W3" w:hAnsi="Times New Roman" w:cs="Times New Roman"/>
                <w:bCs/>
                <w:sz w:val="24"/>
                <w:szCs w:val="24"/>
                <w:lang w:val="tr-TR"/>
              </w:rPr>
              <w:t>G</w:t>
            </w:r>
            <w:r w:rsidR="00257DA2" w:rsidRPr="009A7979">
              <w:rPr>
                <w:rFonts w:ascii="Times New Roman" w:eastAsia="ヒラギノ明朝 Pro W3" w:hAnsi="Times New Roman" w:cs="Times New Roman"/>
                <w:bCs/>
                <w:sz w:val="24"/>
                <w:szCs w:val="24"/>
                <w:lang w:val="tr-TR"/>
              </w:rPr>
              <w:t>ünlük zamanlayıcı</w:t>
            </w:r>
            <w:r w:rsidR="00257DA2">
              <w:rPr>
                <w:rFonts w:ascii="Times New Roman" w:eastAsia="ヒラギノ明朝 Pro W3" w:hAnsi="Times New Roman" w:cs="Times New Roman"/>
                <w:bCs/>
                <w:sz w:val="24"/>
                <w:szCs w:val="24"/>
                <w:lang w:val="tr-TR"/>
              </w:rPr>
              <w:t xml:space="preserve"> ilaveli</w:t>
            </w:r>
            <w:r w:rsidR="00257DA2" w:rsidRPr="009A7979">
              <w:rPr>
                <w:rFonts w:ascii="Times New Roman" w:eastAsia="ヒラギノ明朝 Pro W3" w:hAnsi="Times New Roman" w:cs="Times New Roman"/>
                <w:bCs/>
                <w:sz w:val="24"/>
                <w:szCs w:val="24"/>
                <w:lang w:val="tr-TR"/>
              </w:rPr>
              <w:t xml:space="preserve"> </w:t>
            </w:r>
            <w:r>
              <w:rPr>
                <w:rFonts w:ascii="Times New Roman" w:eastAsia="ヒラギノ明朝 Pro W3" w:hAnsi="Times New Roman" w:cs="Times New Roman"/>
                <w:bCs/>
                <w:sz w:val="24"/>
                <w:szCs w:val="24"/>
                <w:lang w:val="tr-TR"/>
              </w:rPr>
              <w:t>e</w:t>
            </w:r>
            <w:r w:rsidR="00037B44" w:rsidRPr="009A7979">
              <w:rPr>
                <w:rFonts w:ascii="Times New Roman" w:eastAsia="ヒラギノ明朝 Pro W3" w:hAnsi="Times New Roman" w:cs="Times New Roman"/>
                <w:bCs/>
                <w:sz w:val="24"/>
                <w:szCs w:val="24"/>
                <w:lang w:val="tr-TR"/>
              </w:rPr>
              <w:t xml:space="preserve">lektronik oda sıcaklığı kontrolü </w:t>
            </w:r>
          </w:p>
        </w:tc>
        <w:tc>
          <w:tcPr>
            <w:tcW w:w="3307" w:type="dxa"/>
            <w:vAlign w:val="center"/>
          </w:tcPr>
          <w:p w14:paraId="35043EFA" w14:textId="1D529CF8" w:rsidR="00037B44" w:rsidRPr="009A7979" w:rsidRDefault="00037B44" w:rsidP="00037B4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w:t>
            </w:r>
            <w:r w:rsidR="00EA0ADD">
              <w:rPr>
                <w:rFonts w:ascii="Times New Roman" w:hAnsi="Times New Roman" w:cs="Times New Roman"/>
                <w:sz w:val="24"/>
                <w:szCs w:val="24"/>
                <w:lang w:val="tr-TR"/>
              </w:rPr>
              <w:t>6,0</w:t>
            </w:r>
          </w:p>
        </w:tc>
      </w:tr>
      <w:tr w:rsidR="00037B44" w:rsidRPr="00F35BE4" w14:paraId="0E844830" w14:textId="77777777" w:rsidTr="00037B44">
        <w:trPr>
          <w:trHeight w:val="502"/>
          <w:jc w:val="center"/>
        </w:trPr>
        <w:tc>
          <w:tcPr>
            <w:tcW w:w="5624" w:type="dxa"/>
            <w:vAlign w:val="center"/>
          </w:tcPr>
          <w:p w14:paraId="797BD6A6" w14:textId="7CFCE498" w:rsidR="00037B44" w:rsidRPr="009A7979" w:rsidRDefault="003C5E23" w:rsidP="00037B44">
            <w:pPr>
              <w:jc w:val="center"/>
              <w:rPr>
                <w:rFonts w:ascii="Times New Roman" w:eastAsia="ヒラギノ明朝 Pro W3" w:hAnsi="Times New Roman" w:cs="Times New Roman"/>
                <w:bCs/>
                <w:sz w:val="24"/>
                <w:szCs w:val="24"/>
                <w:lang w:val="tr-TR"/>
              </w:rPr>
            </w:pPr>
            <w:r>
              <w:rPr>
                <w:rFonts w:ascii="Times New Roman" w:eastAsia="ヒラギノ明朝 Pro W3" w:hAnsi="Times New Roman" w:cs="Times New Roman"/>
                <w:bCs/>
                <w:sz w:val="24"/>
                <w:szCs w:val="24"/>
                <w:lang w:val="tr-TR"/>
              </w:rPr>
              <w:t>H</w:t>
            </w:r>
            <w:r w:rsidR="00257DA2" w:rsidRPr="009A7979">
              <w:rPr>
                <w:rFonts w:ascii="Times New Roman" w:eastAsia="ヒラギノ明朝 Pro W3" w:hAnsi="Times New Roman" w:cs="Times New Roman"/>
                <w:bCs/>
                <w:sz w:val="24"/>
                <w:szCs w:val="24"/>
                <w:lang w:val="tr-TR"/>
              </w:rPr>
              <w:t>aftalık zamanlayıcı</w:t>
            </w:r>
            <w:r w:rsidR="00257DA2">
              <w:rPr>
                <w:rFonts w:ascii="Times New Roman" w:eastAsia="ヒラギノ明朝 Pro W3" w:hAnsi="Times New Roman" w:cs="Times New Roman"/>
                <w:bCs/>
                <w:sz w:val="24"/>
                <w:szCs w:val="24"/>
                <w:lang w:val="tr-TR"/>
              </w:rPr>
              <w:t xml:space="preserve"> ilaveli </w:t>
            </w:r>
            <w:r>
              <w:rPr>
                <w:rFonts w:ascii="Times New Roman" w:eastAsia="ヒラギノ明朝 Pro W3" w:hAnsi="Times New Roman" w:cs="Times New Roman"/>
                <w:bCs/>
                <w:sz w:val="24"/>
                <w:szCs w:val="24"/>
                <w:lang w:val="tr-TR"/>
              </w:rPr>
              <w:t>e</w:t>
            </w:r>
            <w:r w:rsidR="00037B44" w:rsidRPr="009A7979">
              <w:rPr>
                <w:rFonts w:ascii="Times New Roman" w:eastAsia="ヒラギノ明朝 Pro W3" w:hAnsi="Times New Roman" w:cs="Times New Roman"/>
                <w:bCs/>
                <w:sz w:val="24"/>
                <w:szCs w:val="24"/>
                <w:lang w:val="tr-TR"/>
              </w:rPr>
              <w:t>le</w:t>
            </w:r>
            <w:r w:rsidR="008A6F92">
              <w:rPr>
                <w:rFonts w:ascii="Times New Roman" w:eastAsia="ヒラギノ明朝 Pro W3" w:hAnsi="Times New Roman" w:cs="Times New Roman"/>
                <w:bCs/>
                <w:sz w:val="24"/>
                <w:szCs w:val="24"/>
                <w:lang w:val="tr-TR"/>
              </w:rPr>
              <w:t>ktronik oda sıcaklığı kontrolü</w:t>
            </w:r>
          </w:p>
        </w:tc>
        <w:tc>
          <w:tcPr>
            <w:tcW w:w="3307" w:type="dxa"/>
            <w:vAlign w:val="center"/>
          </w:tcPr>
          <w:p w14:paraId="1EE69239" w14:textId="055C97BC" w:rsidR="00037B44" w:rsidRPr="009A7979" w:rsidRDefault="00037B44" w:rsidP="00037B44">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w:t>
            </w:r>
            <w:r w:rsidR="00EA0ADD">
              <w:rPr>
                <w:rFonts w:ascii="Times New Roman" w:hAnsi="Times New Roman" w:cs="Times New Roman"/>
                <w:sz w:val="24"/>
                <w:szCs w:val="24"/>
                <w:lang w:val="tr-TR"/>
              </w:rPr>
              <w:t>7,0</w:t>
            </w:r>
          </w:p>
        </w:tc>
      </w:tr>
    </w:tbl>
    <w:p w14:paraId="03D204C0" w14:textId="77777777" w:rsidR="009A7979" w:rsidRDefault="009A7979" w:rsidP="00B07654">
      <w:pPr>
        <w:ind w:firstLine="708"/>
        <w:jc w:val="both"/>
        <w:rPr>
          <w:rFonts w:ascii="Times New Roman" w:eastAsia="ヒラギノ明朝 Pro W3" w:hAnsi="Times New Roman" w:cs="Times New Roman"/>
          <w:b/>
          <w:sz w:val="24"/>
          <w:szCs w:val="24"/>
        </w:rPr>
      </w:pPr>
    </w:p>
    <w:p w14:paraId="562B4EA3" w14:textId="75BFC3E7" w:rsidR="00532467" w:rsidRDefault="001A0F18" w:rsidP="00B07654">
      <w:pPr>
        <w:ind w:firstLine="708"/>
        <w:jc w:val="both"/>
        <w:rPr>
          <w:rFonts w:ascii="Times New Roman" w:eastAsia="ヒラギノ明朝 Pro W3" w:hAnsi="Times New Roman" w:cs="Times New Roman"/>
          <w:sz w:val="24"/>
          <w:szCs w:val="24"/>
        </w:rPr>
      </w:pPr>
      <w:r w:rsidRPr="00B95423">
        <w:rPr>
          <w:rFonts w:ascii="Times New Roman" w:eastAsia="ヒラギノ明朝 Pro W3" w:hAnsi="Times New Roman" w:cs="Times New Roman"/>
          <w:sz w:val="24"/>
          <w:szCs w:val="24"/>
        </w:rPr>
        <w:t>1/</w:t>
      </w:r>
      <w:r w:rsidR="002C32C9" w:rsidRPr="00B95423">
        <w:rPr>
          <w:rFonts w:ascii="Times New Roman" w:eastAsia="ヒラギノ明朝 Pro W3" w:hAnsi="Times New Roman" w:cs="Times New Roman"/>
          <w:sz w:val="24"/>
          <w:szCs w:val="24"/>
        </w:rPr>
        <w:t>6</w:t>
      </w:r>
      <w:r w:rsidRPr="00B95423">
        <w:rPr>
          <w:rFonts w:ascii="Times New Roman" w:eastAsia="ヒラギノ明朝 Pro W3" w:hAnsi="Times New Roman" w:cs="Times New Roman"/>
          <w:sz w:val="24"/>
          <w:szCs w:val="24"/>
        </w:rPr>
        <w:t>/</w:t>
      </w:r>
      <w:r w:rsidR="00C97201" w:rsidRPr="00B95423">
        <w:rPr>
          <w:rFonts w:ascii="Times New Roman" w:eastAsia="ヒラギノ明朝 Pro W3" w:hAnsi="Times New Roman" w:cs="Times New Roman"/>
          <w:sz w:val="24"/>
          <w:szCs w:val="24"/>
        </w:rPr>
        <w:t xml:space="preserve">2023 </w:t>
      </w:r>
      <w:r w:rsidRPr="00B95423">
        <w:rPr>
          <w:rFonts w:ascii="Times New Roman" w:eastAsia="ヒラギノ明朝 Pro W3" w:hAnsi="Times New Roman" w:cs="Times New Roman"/>
          <w:sz w:val="24"/>
          <w:szCs w:val="24"/>
        </w:rPr>
        <w:t xml:space="preserve">tarihinden itibaren, sıcaklık kontrolünün </w:t>
      </w:r>
      <w:r w:rsidR="006212C4" w:rsidRPr="00B95423">
        <w:rPr>
          <w:rFonts w:ascii="Times New Roman" w:eastAsia="ヒラギノ明朝 Pro W3" w:hAnsi="Times New Roman" w:cs="Times New Roman"/>
          <w:sz w:val="24"/>
          <w:szCs w:val="24"/>
        </w:rPr>
        <w:t>minimum</w:t>
      </w:r>
      <w:r w:rsidRPr="00B95423">
        <w:rPr>
          <w:rFonts w:ascii="Times New Roman" w:eastAsia="ヒラギノ明朝 Pro W3" w:hAnsi="Times New Roman" w:cs="Times New Roman"/>
          <w:sz w:val="24"/>
          <w:szCs w:val="24"/>
        </w:rPr>
        <w:t xml:space="preserve"> ısıl güçte ayarlanması,</w:t>
      </w:r>
      <w:r w:rsidRPr="00B95423">
        <w:rPr>
          <w:rFonts w:ascii="Times New Roman" w:eastAsia="ヒラギノ明朝 Pro W3" w:hAnsi="Times New Roman" w:cs="Times New Roman"/>
          <w:color w:val="C00000"/>
          <w:sz w:val="24"/>
          <w:szCs w:val="24"/>
        </w:rPr>
        <w:t xml:space="preserve"> </w:t>
      </w:r>
      <w:r w:rsidRPr="00532467">
        <w:rPr>
          <w:rFonts w:ascii="Times New Roman" w:eastAsia="ヒラギノ明朝 Pro W3" w:hAnsi="Times New Roman" w:cs="Times New Roman"/>
          <w:sz w:val="24"/>
          <w:szCs w:val="24"/>
        </w:rPr>
        <w:t>Katı Yakıtlı Ortam Isıtıcılarının Çevreye Duyarlı Tasarım Gerekliliklerine Dair Tebliğin (2015/1185/</w:t>
      </w:r>
      <w:r w:rsidR="0023751A" w:rsidRPr="00532467">
        <w:rPr>
          <w:rFonts w:ascii="Times New Roman" w:eastAsia="ヒラギノ明朝 Pro W3" w:hAnsi="Times New Roman" w:cs="Times New Roman"/>
          <w:sz w:val="24"/>
          <w:szCs w:val="24"/>
        </w:rPr>
        <w:t>AB)</w:t>
      </w:r>
      <w:r w:rsidR="00EE64A7" w:rsidRPr="00EE64A7">
        <w:t xml:space="preserve"> </w:t>
      </w:r>
      <w:r w:rsidR="00EE64A7" w:rsidRPr="00EE64A7">
        <w:rPr>
          <w:rFonts w:ascii="Times New Roman" w:eastAsia="ヒラギノ明朝 Pro W3" w:hAnsi="Times New Roman" w:cs="Times New Roman"/>
          <w:sz w:val="24"/>
          <w:szCs w:val="24"/>
        </w:rPr>
        <w:t>(SGM:2022/29)</w:t>
      </w:r>
      <w:r w:rsidR="0023751A" w:rsidRPr="00532467">
        <w:rPr>
          <w:rFonts w:ascii="Times New Roman" w:eastAsia="ヒラギノ明朝 Pro W3" w:hAnsi="Times New Roman" w:cs="Times New Roman"/>
          <w:sz w:val="24"/>
          <w:szCs w:val="24"/>
        </w:rPr>
        <w:t xml:space="preserve"> </w:t>
      </w:r>
      <w:r w:rsidR="0023751A">
        <w:rPr>
          <w:rFonts w:ascii="Times New Roman" w:eastAsia="ヒラギノ明朝 Pro W3" w:hAnsi="Times New Roman" w:cs="Times New Roman"/>
          <w:sz w:val="24"/>
          <w:szCs w:val="24"/>
        </w:rPr>
        <w:t>Ek</w:t>
      </w:r>
      <w:r w:rsidRPr="00532467">
        <w:rPr>
          <w:rFonts w:ascii="Times New Roman" w:eastAsia="ヒラギノ明朝 Pro W3" w:hAnsi="Times New Roman" w:cs="Times New Roman"/>
          <w:sz w:val="24"/>
          <w:szCs w:val="24"/>
        </w:rPr>
        <w:t>-</w:t>
      </w:r>
      <w:r w:rsidR="008D24A3">
        <w:rPr>
          <w:rFonts w:ascii="Times New Roman" w:eastAsia="ヒラギノ明朝 Pro W3" w:hAnsi="Times New Roman" w:cs="Times New Roman"/>
          <w:sz w:val="24"/>
          <w:szCs w:val="24"/>
        </w:rPr>
        <w:t>II</w:t>
      </w:r>
      <w:r w:rsidRPr="00532467">
        <w:rPr>
          <w:rFonts w:ascii="Times New Roman" w:eastAsia="ヒラギノ明朝 Pro W3" w:hAnsi="Times New Roman" w:cs="Times New Roman"/>
          <w:sz w:val="24"/>
          <w:szCs w:val="24"/>
        </w:rPr>
        <w:t xml:space="preserve">’sinin 2 nci </w:t>
      </w:r>
      <w:r w:rsidR="00F13E2C">
        <w:rPr>
          <w:rFonts w:ascii="Times New Roman" w:eastAsia="ヒラギノ明朝 Pro W3" w:hAnsi="Times New Roman" w:cs="Times New Roman"/>
          <w:sz w:val="24"/>
          <w:szCs w:val="24"/>
        </w:rPr>
        <w:t>bölümün</w:t>
      </w:r>
      <w:r w:rsidR="00F13E2C" w:rsidRPr="00532467">
        <w:rPr>
          <w:rFonts w:ascii="Times New Roman" w:eastAsia="ヒラギノ明朝 Pro W3" w:hAnsi="Times New Roman" w:cs="Times New Roman"/>
          <w:sz w:val="24"/>
          <w:szCs w:val="24"/>
        </w:rPr>
        <w:t xml:space="preserve">de </w:t>
      </w:r>
      <w:r w:rsidRPr="00532467">
        <w:rPr>
          <w:rFonts w:ascii="Times New Roman" w:eastAsia="ヒラギノ明朝 Pro W3" w:hAnsi="Times New Roman" w:cs="Times New Roman"/>
          <w:sz w:val="24"/>
          <w:szCs w:val="24"/>
        </w:rPr>
        <w:t xml:space="preserve">belirtilenden daha yüksek </w:t>
      </w:r>
      <w:r>
        <w:rPr>
          <w:rFonts w:ascii="Times New Roman" w:eastAsia="ヒラギノ明朝 Pro W3" w:hAnsi="Times New Roman" w:cs="Times New Roman"/>
          <w:sz w:val="24"/>
          <w:szCs w:val="24"/>
        </w:rPr>
        <w:t>ayarlanması</w:t>
      </w:r>
      <w:r w:rsidRPr="00532467">
        <w:rPr>
          <w:rFonts w:ascii="Times New Roman" w:eastAsia="ヒラギノ明朝 Pro W3" w:hAnsi="Times New Roman" w:cs="Times New Roman"/>
          <w:sz w:val="24"/>
          <w:szCs w:val="24"/>
        </w:rPr>
        <w:t xml:space="preserve"> durumunda</w:t>
      </w:r>
      <w:r>
        <w:rPr>
          <w:rFonts w:ascii="Times New Roman" w:eastAsia="ヒラギノ明朝 Pro W3" w:hAnsi="Times New Roman" w:cs="Times New Roman"/>
          <w:sz w:val="24"/>
          <w:szCs w:val="24"/>
        </w:rPr>
        <w:t xml:space="preserve">, katı yakıtlı ortam ısıtıcılarının emisyonları için F(2) sıfır olmalıdır. Bu ayarlamada ısıl güç nominal ısıl gücün %50’sinden daha yüksek olmamalıdır. </w:t>
      </w:r>
      <w:r w:rsidR="00396698" w:rsidRPr="00396698">
        <w:rPr>
          <w:rFonts w:ascii="Times New Roman" w:eastAsia="ヒラギノ明朝 Pro W3" w:hAnsi="Times New Roman" w:cs="Times New Roman"/>
          <w:sz w:val="24"/>
          <w:szCs w:val="24"/>
        </w:rPr>
        <w:t>1/</w:t>
      </w:r>
      <w:r w:rsidR="002C32C9">
        <w:rPr>
          <w:rFonts w:ascii="Times New Roman" w:eastAsia="ヒラギノ明朝 Pro W3" w:hAnsi="Times New Roman" w:cs="Times New Roman"/>
          <w:sz w:val="24"/>
          <w:szCs w:val="24"/>
        </w:rPr>
        <w:t>6</w:t>
      </w:r>
      <w:r w:rsidR="00396698" w:rsidRPr="00396698">
        <w:rPr>
          <w:rFonts w:ascii="Times New Roman" w:eastAsia="ヒラギノ明朝 Pro W3" w:hAnsi="Times New Roman" w:cs="Times New Roman"/>
          <w:sz w:val="24"/>
          <w:szCs w:val="24"/>
        </w:rPr>
        <w:t>/</w:t>
      </w:r>
      <w:r w:rsidR="00C97201" w:rsidRPr="00396698">
        <w:rPr>
          <w:rFonts w:ascii="Times New Roman" w:eastAsia="ヒラギノ明朝 Pro W3" w:hAnsi="Times New Roman" w:cs="Times New Roman"/>
          <w:sz w:val="24"/>
          <w:szCs w:val="24"/>
        </w:rPr>
        <w:t>202</w:t>
      </w:r>
      <w:r w:rsidR="00C97201">
        <w:rPr>
          <w:rFonts w:ascii="Times New Roman" w:eastAsia="ヒラギノ明朝 Pro W3" w:hAnsi="Times New Roman" w:cs="Times New Roman"/>
          <w:sz w:val="24"/>
          <w:szCs w:val="24"/>
        </w:rPr>
        <w:t>3</w:t>
      </w:r>
      <w:r w:rsidR="00C97201" w:rsidRPr="00396698">
        <w:rPr>
          <w:rFonts w:ascii="Times New Roman" w:eastAsia="ヒラギノ明朝 Pro W3" w:hAnsi="Times New Roman" w:cs="Times New Roman"/>
          <w:sz w:val="24"/>
          <w:szCs w:val="24"/>
        </w:rPr>
        <w:t xml:space="preserve"> </w:t>
      </w:r>
      <w:r w:rsidR="00193EBF" w:rsidRPr="00396698">
        <w:rPr>
          <w:rFonts w:ascii="Times New Roman" w:eastAsia="ヒラギノ明朝 Pro W3" w:hAnsi="Times New Roman" w:cs="Times New Roman"/>
          <w:sz w:val="24"/>
          <w:szCs w:val="24"/>
        </w:rPr>
        <w:t>tarihinden itibaren F(2) s</w:t>
      </w:r>
      <w:r w:rsidR="002D7F02" w:rsidRPr="00396698">
        <w:rPr>
          <w:rFonts w:ascii="Times New Roman" w:eastAsia="ヒラギノ明朝 Pro W3" w:hAnsi="Times New Roman" w:cs="Times New Roman"/>
          <w:sz w:val="24"/>
          <w:szCs w:val="24"/>
        </w:rPr>
        <w:t>ıfır değil ise, teknik</w:t>
      </w:r>
      <w:r w:rsidR="00193EBF" w:rsidRPr="00396698">
        <w:rPr>
          <w:rFonts w:ascii="Times New Roman" w:eastAsia="ヒラギノ明朝 Pro W3" w:hAnsi="Times New Roman" w:cs="Times New Roman"/>
          <w:sz w:val="24"/>
          <w:szCs w:val="24"/>
        </w:rPr>
        <w:t xml:space="preserve"> dosya </w:t>
      </w:r>
      <w:r w:rsidR="00257DA2">
        <w:rPr>
          <w:rFonts w:ascii="Times New Roman" w:eastAsia="ヒラギノ明朝 Pro W3" w:hAnsi="Times New Roman" w:cs="Times New Roman"/>
          <w:sz w:val="24"/>
          <w:szCs w:val="24"/>
        </w:rPr>
        <w:t>minimum</w:t>
      </w:r>
      <w:r w:rsidR="00193EBF" w:rsidRPr="00396698">
        <w:rPr>
          <w:rFonts w:ascii="Times New Roman" w:eastAsia="ヒラギノ明朝 Pro W3" w:hAnsi="Times New Roman" w:cs="Times New Roman"/>
          <w:sz w:val="24"/>
          <w:szCs w:val="24"/>
        </w:rPr>
        <w:t xml:space="preserve"> ısıl güçte emisyonlar ile ilgili bilgi</w:t>
      </w:r>
      <w:r>
        <w:rPr>
          <w:rFonts w:ascii="Times New Roman" w:eastAsia="ヒラギノ明朝 Pro W3" w:hAnsi="Times New Roman" w:cs="Times New Roman"/>
          <w:sz w:val="24"/>
          <w:szCs w:val="24"/>
        </w:rPr>
        <w:t>leri</w:t>
      </w:r>
      <w:r w:rsidR="00193EBF" w:rsidRPr="00396698">
        <w:rPr>
          <w:rFonts w:ascii="Times New Roman" w:eastAsia="ヒラギノ明朝 Pro W3" w:hAnsi="Times New Roman" w:cs="Times New Roman"/>
          <w:sz w:val="24"/>
          <w:szCs w:val="24"/>
        </w:rPr>
        <w:t xml:space="preserve"> içerir.</w:t>
      </w:r>
      <w:r w:rsidR="00193EBF" w:rsidRPr="00193EBF">
        <w:rPr>
          <w:rFonts w:ascii="Times New Roman" w:eastAsia="ヒラギノ明朝 Pro W3" w:hAnsi="Times New Roman" w:cs="Times New Roman"/>
          <w:sz w:val="24"/>
          <w:szCs w:val="24"/>
        </w:rPr>
        <w:t xml:space="preserve"> </w:t>
      </w:r>
    </w:p>
    <w:p w14:paraId="2B0CECC7" w14:textId="1EF15B05" w:rsidR="00D86EC8" w:rsidRPr="00B070C1" w:rsidRDefault="00D86EC8" w:rsidP="00B07654">
      <w:pPr>
        <w:ind w:firstLine="708"/>
        <w:jc w:val="both"/>
        <w:rPr>
          <w:rFonts w:ascii="Times New Roman" w:eastAsia="ヒラギノ明朝 Pro W3" w:hAnsi="Times New Roman" w:cs="Times New Roman"/>
          <w:sz w:val="24"/>
          <w:szCs w:val="24"/>
        </w:rPr>
      </w:pPr>
    </w:p>
    <w:p w14:paraId="29E45C85" w14:textId="3E8FB46B" w:rsidR="0071161E" w:rsidRPr="009A7979" w:rsidRDefault="009A7979" w:rsidP="00193EBF">
      <w:pPr>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ab/>
      </w:r>
      <w:r w:rsidR="008973B9">
        <w:rPr>
          <w:rFonts w:ascii="Times New Roman" w:eastAsia="ヒラギノ明朝 Pro W3" w:hAnsi="Times New Roman" w:cs="Times New Roman"/>
          <w:bCs/>
          <w:sz w:val="24"/>
          <w:szCs w:val="24"/>
        </w:rPr>
        <w:t>4.4.</w:t>
      </w:r>
      <w:r w:rsidR="00B60AC7" w:rsidRPr="009A7979">
        <w:rPr>
          <w:rFonts w:ascii="Times New Roman" w:eastAsia="ヒラギノ明朝 Pro W3" w:hAnsi="Times New Roman" w:cs="Times New Roman"/>
          <w:bCs/>
          <w:sz w:val="24"/>
          <w:szCs w:val="24"/>
        </w:rPr>
        <w:t xml:space="preserve"> </w:t>
      </w:r>
      <w:r w:rsidR="0071161E" w:rsidRPr="009A7979">
        <w:rPr>
          <w:rFonts w:ascii="Times New Roman" w:eastAsia="ヒラギノ明朝 Pro W3" w:hAnsi="Times New Roman" w:cs="Times New Roman"/>
          <w:bCs/>
          <w:sz w:val="24"/>
          <w:szCs w:val="24"/>
        </w:rPr>
        <w:t>F(3) düzeltme katsayısı</w:t>
      </w:r>
      <w:r w:rsidR="00F13E2C">
        <w:rPr>
          <w:rFonts w:ascii="Times New Roman" w:eastAsia="ヒラギノ明朝 Pro W3" w:hAnsi="Times New Roman" w:cs="Times New Roman"/>
          <w:bCs/>
          <w:sz w:val="24"/>
          <w:szCs w:val="24"/>
        </w:rPr>
        <w:t>;</w:t>
      </w:r>
      <w:r w:rsidR="0071161E" w:rsidRPr="009A7979">
        <w:rPr>
          <w:rFonts w:ascii="Times New Roman" w:eastAsia="ヒラギノ明朝 Pro W3" w:hAnsi="Times New Roman" w:cs="Times New Roman"/>
          <w:bCs/>
          <w:sz w:val="24"/>
          <w:szCs w:val="24"/>
        </w:rPr>
        <w:t xml:space="preserve"> </w:t>
      </w:r>
      <w:r w:rsidR="00BB3031">
        <w:rPr>
          <w:rFonts w:ascii="Times New Roman" w:eastAsia="ヒラギノ明朝 Pro W3" w:hAnsi="Times New Roman" w:cs="Times New Roman"/>
          <w:sz w:val="24"/>
          <w:szCs w:val="24"/>
        </w:rPr>
        <w:t>i</w:t>
      </w:r>
      <w:r w:rsidR="00257DA2">
        <w:rPr>
          <w:rFonts w:ascii="Times New Roman" w:eastAsia="ヒラギノ明朝 Pro W3" w:hAnsi="Times New Roman" w:cs="Times New Roman"/>
          <w:sz w:val="24"/>
          <w:szCs w:val="24"/>
        </w:rPr>
        <w:t>ç ortam ısıtma konforu için ayarlanmış kontrollerin katkıları sayesinde,</w:t>
      </w:r>
      <w:r w:rsidR="0071161E" w:rsidRPr="009A7979">
        <w:rPr>
          <w:rFonts w:ascii="Times New Roman" w:eastAsia="ヒラギノ明朝 Pro W3" w:hAnsi="Times New Roman" w:cs="Times New Roman"/>
          <w:bCs/>
          <w:sz w:val="24"/>
          <w:szCs w:val="24"/>
        </w:rPr>
        <w:t xml:space="preserve"> mevsimsel ortam ısıtma</w:t>
      </w:r>
      <w:r w:rsidR="00257DA2">
        <w:rPr>
          <w:rFonts w:ascii="Times New Roman" w:eastAsia="ヒラギノ明朝 Pro W3" w:hAnsi="Times New Roman" w:cs="Times New Roman"/>
          <w:bCs/>
          <w:sz w:val="24"/>
          <w:szCs w:val="24"/>
        </w:rPr>
        <w:t>sı</w:t>
      </w:r>
      <w:r w:rsidR="0071161E" w:rsidRPr="009A7979">
        <w:rPr>
          <w:rFonts w:ascii="Times New Roman" w:eastAsia="ヒラギノ明朝 Pro W3" w:hAnsi="Times New Roman" w:cs="Times New Roman"/>
          <w:bCs/>
          <w:sz w:val="24"/>
          <w:szCs w:val="24"/>
        </w:rPr>
        <w:t xml:space="preserve"> verimliliğine </w:t>
      </w:r>
      <w:r w:rsidR="00257DA2">
        <w:rPr>
          <w:rFonts w:ascii="Times New Roman" w:eastAsia="ヒラギノ明朝 Pro W3" w:hAnsi="Times New Roman" w:cs="Times New Roman"/>
          <w:bCs/>
          <w:sz w:val="24"/>
          <w:szCs w:val="24"/>
        </w:rPr>
        <w:t>arttıran</w:t>
      </w:r>
      <w:r w:rsidR="0071161E" w:rsidRPr="009A7979">
        <w:rPr>
          <w:rFonts w:ascii="Times New Roman" w:eastAsia="ヒラギノ明朝 Pro W3" w:hAnsi="Times New Roman" w:cs="Times New Roman"/>
          <w:bCs/>
          <w:sz w:val="24"/>
          <w:szCs w:val="24"/>
        </w:rPr>
        <w:t xml:space="preserve"> bir etki</w:t>
      </w:r>
      <w:r w:rsidR="00257DA2">
        <w:rPr>
          <w:rFonts w:ascii="Times New Roman" w:eastAsia="ヒラギノ明朝 Pro W3" w:hAnsi="Times New Roman" w:cs="Times New Roman"/>
          <w:bCs/>
          <w:sz w:val="24"/>
          <w:szCs w:val="24"/>
        </w:rPr>
        <w:t xml:space="preserve"> </w:t>
      </w:r>
      <w:r w:rsidR="00257DA2">
        <w:rPr>
          <w:rFonts w:ascii="Times New Roman" w:eastAsia="Cambria" w:hAnsi="Times New Roman" w:cs="Times New Roman"/>
          <w:sz w:val="24"/>
          <w:szCs w:val="24"/>
          <w:lang w:bidi="en-US"/>
        </w:rPr>
        <w:t>sağlayan, değerleri birbirine eklenebilen ve yüzde cinsinden if</w:t>
      </w:r>
      <w:r w:rsidR="008A6F92">
        <w:rPr>
          <w:rFonts w:ascii="Times New Roman" w:eastAsia="Cambria" w:hAnsi="Times New Roman" w:cs="Times New Roman"/>
          <w:sz w:val="24"/>
          <w:szCs w:val="24"/>
          <w:lang w:bidi="en-US"/>
        </w:rPr>
        <w:t>ade edilen düzeltme faktörüdür.</w:t>
      </w:r>
    </w:p>
    <w:p w14:paraId="38BE2612" w14:textId="3DF687CD" w:rsidR="00B60AC7" w:rsidRDefault="00B60AC7" w:rsidP="00B60AC7">
      <w:pPr>
        <w:ind w:firstLine="567"/>
        <w:jc w:val="both"/>
        <w:rPr>
          <w:rFonts w:ascii="Times New Roman" w:eastAsia="ヒラギノ明朝 Pro W3" w:hAnsi="Times New Roman" w:cs="Times New Roman"/>
          <w:bCs/>
          <w:sz w:val="24"/>
          <w:szCs w:val="24"/>
        </w:rPr>
      </w:pPr>
      <w:r w:rsidRPr="009A7979">
        <w:rPr>
          <w:rFonts w:ascii="Times New Roman" w:eastAsia="ヒラギノ明朝 Pro W3" w:hAnsi="Times New Roman" w:cs="Times New Roman"/>
          <w:bCs/>
          <w:sz w:val="24"/>
          <w:szCs w:val="24"/>
        </w:rPr>
        <w:t xml:space="preserve">Tüm </w:t>
      </w:r>
      <w:r w:rsidR="00945AD3" w:rsidRPr="009A7979">
        <w:rPr>
          <w:rFonts w:ascii="Times New Roman" w:eastAsia="ヒラギノ明朝 Pro W3" w:hAnsi="Times New Roman" w:cs="Times New Roman"/>
          <w:bCs/>
          <w:sz w:val="24"/>
          <w:szCs w:val="24"/>
        </w:rPr>
        <w:t>ortam</w:t>
      </w:r>
      <w:r w:rsidRPr="009A7979">
        <w:rPr>
          <w:rFonts w:ascii="Times New Roman" w:eastAsia="ヒラギノ明朝 Pro W3" w:hAnsi="Times New Roman" w:cs="Times New Roman"/>
          <w:bCs/>
          <w:sz w:val="24"/>
          <w:szCs w:val="24"/>
        </w:rPr>
        <w:t xml:space="preserve"> ısıtıcıları için F(3) düzeltme katsayısı, üründe hangi kontrol özelliğinin ya da özellikler</w:t>
      </w:r>
      <w:r w:rsidR="0071161E" w:rsidRPr="009A7979">
        <w:rPr>
          <w:rFonts w:ascii="Times New Roman" w:eastAsia="ヒラギノ明朝 Pro W3" w:hAnsi="Times New Roman" w:cs="Times New Roman"/>
          <w:bCs/>
          <w:sz w:val="24"/>
          <w:szCs w:val="24"/>
        </w:rPr>
        <w:t>inin bulunduğuna bağlı olarak</w:t>
      </w:r>
      <w:r w:rsidR="00F13E2C">
        <w:rPr>
          <w:rFonts w:ascii="Times New Roman" w:eastAsia="ヒラギノ明朝 Pro W3" w:hAnsi="Times New Roman" w:cs="Times New Roman"/>
          <w:bCs/>
          <w:sz w:val="24"/>
          <w:szCs w:val="24"/>
        </w:rPr>
        <w:t xml:space="preserve"> bu Ekin</w:t>
      </w:r>
      <w:r w:rsidR="0071161E" w:rsidRPr="009A7979">
        <w:rPr>
          <w:rFonts w:ascii="Times New Roman" w:eastAsia="ヒラギノ明朝 Pro W3" w:hAnsi="Times New Roman" w:cs="Times New Roman"/>
          <w:bCs/>
          <w:sz w:val="24"/>
          <w:szCs w:val="24"/>
        </w:rPr>
        <w:t xml:space="preserve"> </w:t>
      </w:r>
      <w:r w:rsidR="00500714">
        <w:rPr>
          <w:rFonts w:ascii="Times New Roman" w:eastAsia="ヒラギノ明朝 Pro W3" w:hAnsi="Times New Roman" w:cs="Times New Roman"/>
          <w:bCs/>
          <w:sz w:val="24"/>
          <w:szCs w:val="24"/>
        </w:rPr>
        <w:t>T</w:t>
      </w:r>
      <w:r w:rsidRPr="009A7979">
        <w:rPr>
          <w:rFonts w:ascii="Times New Roman" w:eastAsia="ヒラギノ明朝 Pro W3" w:hAnsi="Times New Roman" w:cs="Times New Roman"/>
          <w:bCs/>
          <w:sz w:val="24"/>
          <w:szCs w:val="24"/>
        </w:rPr>
        <w:t>ablo 5</w:t>
      </w:r>
      <w:r w:rsidR="00F13E2C">
        <w:rPr>
          <w:rFonts w:ascii="Times New Roman" w:eastAsia="ヒラギノ明朝 Pro W3" w:hAnsi="Times New Roman" w:cs="Times New Roman"/>
          <w:bCs/>
          <w:sz w:val="24"/>
          <w:szCs w:val="24"/>
        </w:rPr>
        <w:t>’inde</w:t>
      </w:r>
      <w:r w:rsidRPr="009A7979">
        <w:rPr>
          <w:rFonts w:ascii="Times New Roman" w:eastAsia="ヒラギノ明朝 Pro W3" w:hAnsi="Times New Roman" w:cs="Times New Roman"/>
          <w:bCs/>
          <w:sz w:val="24"/>
          <w:szCs w:val="24"/>
        </w:rPr>
        <w:t xml:space="preserve"> belirlenen değerlerin toplamıdır.</w:t>
      </w:r>
      <w:r w:rsidRPr="00B60AC7">
        <w:rPr>
          <w:rFonts w:ascii="Times New Roman" w:eastAsia="ヒラギノ明朝 Pro W3" w:hAnsi="Times New Roman" w:cs="Times New Roman"/>
          <w:bCs/>
          <w:sz w:val="24"/>
          <w:szCs w:val="24"/>
        </w:rPr>
        <w:t xml:space="preserve"> </w:t>
      </w:r>
    </w:p>
    <w:p w14:paraId="71C74C83" w14:textId="77777777" w:rsidR="00B60AC7" w:rsidRPr="009A7979" w:rsidRDefault="00B60AC7" w:rsidP="00B60AC7">
      <w:pPr>
        <w:ind w:firstLine="567"/>
        <w:jc w:val="center"/>
        <w:rPr>
          <w:rFonts w:ascii="Times New Roman" w:eastAsia="ヒラギノ明朝 Pro W3" w:hAnsi="Times New Roman" w:cs="Times New Roman"/>
          <w:b/>
          <w:sz w:val="24"/>
          <w:szCs w:val="24"/>
        </w:rPr>
      </w:pPr>
      <w:r w:rsidRPr="009A7979">
        <w:rPr>
          <w:rFonts w:ascii="Times New Roman" w:eastAsia="ヒラギノ明朝 Pro W3" w:hAnsi="Times New Roman" w:cs="Times New Roman"/>
          <w:b/>
          <w:sz w:val="24"/>
          <w:szCs w:val="24"/>
        </w:rPr>
        <w:t>Tablo 5</w:t>
      </w:r>
    </w:p>
    <w:p w14:paraId="05CF44D7" w14:textId="77777777" w:rsidR="00B60AC7" w:rsidRPr="009A7979" w:rsidRDefault="00B60AC7" w:rsidP="00B60AC7">
      <w:pPr>
        <w:ind w:firstLine="567"/>
        <w:jc w:val="center"/>
        <w:rPr>
          <w:rFonts w:ascii="Times New Roman" w:eastAsia="ヒラギノ明朝 Pro W3" w:hAnsi="Times New Roman" w:cs="Times New Roman"/>
          <w:b/>
          <w:sz w:val="24"/>
          <w:szCs w:val="24"/>
        </w:rPr>
      </w:pPr>
      <w:r w:rsidRPr="009A7979">
        <w:rPr>
          <w:rFonts w:ascii="Times New Roman" w:eastAsia="ヒラギノ明朝 Pro W3" w:hAnsi="Times New Roman" w:cs="Times New Roman"/>
          <w:b/>
          <w:sz w:val="24"/>
          <w:szCs w:val="24"/>
        </w:rPr>
        <w:t>F(3) düzeltme katsayısı</w:t>
      </w:r>
    </w:p>
    <w:tbl>
      <w:tblPr>
        <w:tblStyle w:val="TableNorm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24"/>
        <w:gridCol w:w="3050"/>
      </w:tblGrid>
      <w:tr w:rsidR="00B60AC7" w:rsidRPr="009A7979" w14:paraId="599DD364" w14:textId="77777777" w:rsidTr="00793245">
        <w:trPr>
          <w:trHeight w:val="353"/>
          <w:jc w:val="center"/>
        </w:trPr>
        <w:tc>
          <w:tcPr>
            <w:tcW w:w="5624" w:type="dxa"/>
            <w:vMerge w:val="restart"/>
            <w:vAlign w:val="center"/>
          </w:tcPr>
          <w:p w14:paraId="7B909A55" w14:textId="77777777" w:rsidR="00793245" w:rsidRPr="009A7979" w:rsidRDefault="00793245" w:rsidP="00793245">
            <w:pPr>
              <w:jc w:val="center"/>
              <w:rPr>
                <w:rFonts w:ascii="Times New Roman" w:hAnsi="Times New Roman" w:cs="Times New Roman"/>
                <w:b/>
                <w:sz w:val="24"/>
                <w:szCs w:val="24"/>
                <w:lang w:val="tr-TR"/>
              </w:rPr>
            </w:pPr>
            <w:r w:rsidRPr="009A7979">
              <w:rPr>
                <w:rFonts w:ascii="Times New Roman" w:hAnsi="Times New Roman" w:cs="Times New Roman"/>
                <w:b/>
                <w:sz w:val="24"/>
                <w:szCs w:val="24"/>
                <w:lang w:val="tr-TR"/>
              </w:rPr>
              <w:t>Üründe bulunan özellik</w:t>
            </w:r>
          </w:p>
          <w:p w14:paraId="757DB1DA" w14:textId="77777777" w:rsidR="00B60AC7" w:rsidRPr="009A7979" w:rsidRDefault="00B60AC7" w:rsidP="00793245">
            <w:pPr>
              <w:jc w:val="center"/>
              <w:rPr>
                <w:rFonts w:ascii="Times New Roman" w:hAnsi="Times New Roman" w:cs="Times New Roman"/>
                <w:sz w:val="24"/>
                <w:szCs w:val="24"/>
                <w:lang w:val="tr-TR"/>
              </w:rPr>
            </w:pPr>
            <w:r w:rsidRPr="009A7979">
              <w:rPr>
                <w:rFonts w:ascii="Times New Roman" w:hAnsi="Times New Roman" w:cs="Times New Roman"/>
                <w:b/>
                <w:sz w:val="24"/>
                <w:szCs w:val="24"/>
                <w:lang w:val="tr-TR"/>
              </w:rPr>
              <w:t>(bird</w:t>
            </w:r>
            <w:r w:rsidR="00793245" w:rsidRPr="009A7979">
              <w:rPr>
                <w:rFonts w:ascii="Times New Roman" w:hAnsi="Times New Roman" w:cs="Times New Roman"/>
                <w:b/>
                <w:sz w:val="24"/>
                <w:szCs w:val="24"/>
                <w:lang w:val="tr-TR"/>
              </w:rPr>
              <w:t>en fazla seçenek uygulanabilir)</w:t>
            </w:r>
          </w:p>
        </w:tc>
        <w:tc>
          <w:tcPr>
            <w:tcW w:w="3050" w:type="dxa"/>
            <w:vAlign w:val="center"/>
          </w:tcPr>
          <w:p w14:paraId="721CE583" w14:textId="77777777" w:rsidR="00B60AC7" w:rsidRPr="009A7979" w:rsidRDefault="00B60AC7" w:rsidP="00793245">
            <w:pPr>
              <w:jc w:val="center"/>
              <w:rPr>
                <w:rFonts w:ascii="Times New Roman" w:hAnsi="Times New Roman" w:cs="Times New Roman"/>
                <w:b/>
                <w:sz w:val="24"/>
                <w:szCs w:val="24"/>
                <w:lang w:val="tr-TR"/>
              </w:rPr>
            </w:pPr>
            <w:r w:rsidRPr="009A7979">
              <w:rPr>
                <w:rFonts w:ascii="Times New Roman" w:hAnsi="Times New Roman" w:cs="Times New Roman"/>
                <w:b/>
                <w:i/>
                <w:w w:val="90"/>
                <w:sz w:val="24"/>
                <w:szCs w:val="24"/>
                <w:lang w:val="tr-TR"/>
              </w:rPr>
              <w:t>F</w:t>
            </w:r>
            <w:r w:rsidRPr="009A7979">
              <w:rPr>
                <w:rFonts w:ascii="Times New Roman" w:hAnsi="Times New Roman" w:cs="Times New Roman"/>
                <w:b/>
                <w:w w:val="90"/>
                <w:sz w:val="24"/>
                <w:szCs w:val="24"/>
                <w:lang w:val="tr-TR"/>
              </w:rPr>
              <w:t>(3)</w:t>
            </w:r>
          </w:p>
        </w:tc>
      </w:tr>
      <w:tr w:rsidR="00B60AC7" w:rsidRPr="009A7979" w14:paraId="2CEADD14" w14:textId="77777777" w:rsidTr="00793245">
        <w:trPr>
          <w:trHeight w:val="353"/>
          <w:jc w:val="center"/>
        </w:trPr>
        <w:tc>
          <w:tcPr>
            <w:tcW w:w="5624" w:type="dxa"/>
            <w:vMerge/>
            <w:vAlign w:val="center"/>
          </w:tcPr>
          <w:p w14:paraId="16C38676" w14:textId="77777777" w:rsidR="00B60AC7" w:rsidRPr="009A7979" w:rsidRDefault="00B60AC7" w:rsidP="00793245">
            <w:pPr>
              <w:jc w:val="center"/>
              <w:rPr>
                <w:rFonts w:ascii="Times New Roman" w:hAnsi="Times New Roman" w:cs="Times New Roman"/>
                <w:sz w:val="24"/>
                <w:szCs w:val="24"/>
                <w:lang w:val="tr-TR"/>
              </w:rPr>
            </w:pPr>
          </w:p>
        </w:tc>
        <w:tc>
          <w:tcPr>
            <w:tcW w:w="3050" w:type="dxa"/>
            <w:vAlign w:val="center"/>
          </w:tcPr>
          <w:p w14:paraId="660A1C41" w14:textId="77777777" w:rsidR="00B60AC7" w:rsidRPr="009A7979" w:rsidRDefault="00B60AC7" w:rsidP="0079324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Yakıtla çalışan </w:t>
            </w:r>
            <w:r w:rsidR="00945AD3" w:rsidRPr="009A7979">
              <w:rPr>
                <w:rFonts w:ascii="Times New Roman" w:hAnsi="Times New Roman" w:cs="Times New Roman"/>
                <w:sz w:val="24"/>
                <w:szCs w:val="24"/>
                <w:lang w:val="tr-TR"/>
              </w:rPr>
              <w:t>ortam</w:t>
            </w:r>
            <w:r w:rsidRPr="009A7979">
              <w:rPr>
                <w:rFonts w:ascii="Times New Roman" w:hAnsi="Times New Roman" w:cs="Times New Roman"/>
                <w:sz w:val="24"/>
                <w:szCs w:val="24"/>
                <w:lang w:val="tr-TR"/>
              </w:rPr>
              <w:t xml:space="preserve"> ısıtıcıları</w:t>
            </w:r>
          </w:p>
        </w:tc>
      </w:tr>
      <w:tr w:rsidR="00B60AC7" w:rsidRPr="009A7979" w14:paraId="1004D237" w14:textId="77777777" w:rsidTr="00793245">
        <w:trPr>
          <w:trHeight w:val="482"/>
          <w:jc w:val="center"/>
        </w:trPr>
        <w:tc>
          <w:tcPr>
            <w:tcW w:w="5624" w:type="dxa"/>
            <w:vAlign w:val="center"/>
          </w:tcPr>
          <w:p w14:paraId="49301E95" w14:textId="4E019838" w:rsidR="00B60AC7" w:rsidRPr="009A7979" w:rsidRDefault="00257DA2" w:rsidP="00793245">
            <w:pPr>
              <w:jc w:val="center"/>
              <w:rPr>
                <w:rFonts w:ascii="Times New Roman" w:hAnsi="Times New Roman" w:cs="Times New Roman"/>
                <w:sz w:val="24"/>
                <w:szCs w:val="24"/>
                <w:lang w:val="tr-TR"/>
              </w:rPr>
            </w:pPr>
            <w:r>
              <w:rPr>
                <w:rFonts w:ascii="Times New Roman" w:hAnsi="Times New Roman" w:cs="Times New Roman"/>
                <w:sz w:val="24"/>
                <w:szCs w:val="24"/>
                <w:lang w:val="tr-TR"/>
              </w:rPr>
              <w:t>Hareket sensörlü</w:t>
            </w:r>
            <w:r w:rsidR="008D24A3">
              <w:rPr>
                <w:rFonts w:ascii="Times New Roman" w:hAnsi="Times New Roman" w:cs="Times New Roman"/>
                <w:sz w:val="24"/>
                <w:szCs w:val="24"/>
                <w:lang w:val="tr-TR"/>
              </w:rPr>
              <w:t xml:space="preserve"> </w:t>
            </w:r>
            <w:r w:rsidR="00B60AC7" w:rsidRPr="009A7979">
              <w:rPr>
                <w:rFonts w:ascii="Times New Roman" w:hAnsi="Times New Roman" w:cs="Times New Roman"/>
                <w:sz w:val="24"/>
                <w:szCs w:val="24"/>
                <w:lang w:val="tr-TR"/>
              </w:rPr>
              <w:t>oda sıcaklığı kontrolü</w:t>
            </w:r>
          </w:p>
        </w:tc>
        <w:tc>
          <w:tcPr>
            <w:tcW w:w="3050" w:type="dxa"/>
            <w:vAlign w:val="center"/>
          </w:tcPr>
          <w:p w14:paraId="56121D8F" w14:textId="35C4A687" w:rsidR="00B60AC7" w:rsidRPr="009A7979" w:rsidRDefault="00B60AC7" w:rsidP="0079324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w:t>
            </w:r>
            <w:r w:rsidR="00F13E2C">
              <w:rPr>
                <w:rFonts w:ascii="Times New Roman" w:hAnsi="Times New Roman" w:cs="Times New Roman"/>
                <w:sz w:val="24"/>
                <w:szCs w:val="24"/>
                <w:lang w:val="tr-TR"/>
              </w:rPr>
              <w:t>1,0</w:t>
            </w:r>
          </w:p>
        </w:tc>
      </w:tr>
      <w:tr w:rsidR="00B60AC7" w:rsidRPr="009A7979" w14:paraId="368B1366" w14:textId="77777777" w:rsidTr="00793245">
        <w:trPr>
          <w:trHeight w:val="502"/>
          <w:jc w:val="center"/>
        </w:trPr>
        <w:tc>
          <w:tcPr>
            <w:tcW w:w="5624" w:type="dxa"/>
            <w:vAlign w:val="center"/>
          </w:tcPr>
          <w:p w14:paraId="24014499" w14:textId="2E396DDE" w:rsidR="00B60AC7" w:rsidRPr="009A7979" w:rsidRDefault="00B60AC7" w:rsidP="0079324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Açık pencere </w:t>
            </w:r>
            <w:r w:rsidR="00257DA2">
              <w:rPr>
                <w:rFonts w:ascii="Times New Roman" w:hAnsi="Times New Roman" w:cs="Times New Roman"/>
                <w:sz w:val="24"/>
                <w:szCs w:val="24"/>
                <w:lang w:val="tr-TR"/>
              </w:rPr>
              <w:t>sensörlü</w:t>
            </w:r>
            <w:r w:rsidR="008D24A3">
              <w:rPr>
                <w:rFonts w:ascii="Times New Roman" w:hAnsi="Times New Roman" w:cs="Times New Roman"/>
                <w:sz w:val="24"/>
                <w:szCs w:val="24"/>
                <w:lang w:val="tr-TR"/>
              </w:rPr>
              <w:t xml:space="preserve"> </w:t>
            </w:r>
            <w:r w:rsidRPr="009A7979">
              <w:rPr>
                <w:rFonts w:ascii="Times New Roman" w:hAnsi="Times New Roman" w:cs="Times New Roman"/>
                <w:sz w:val="24"/>
                <w:szCs w:val="24"/>
                <w:lang w:val="tr-TR"/>
              </w:rPr>
              <w:t>oda sıcaklığı kontrolü</w:t>
            </w:r>
          </w:p>
        </w:tc>
        <w:tc>
          <w:tcPr>
            <w:tcW w:w="3050" w:type="dxa"/>
            <w:vAlign w:val="center"/>
          </w:tcPr>
          <w:p w14:paraId="5FB17965" w14:textId="543567D4" w:rsidR="00B60AC7" w:rsidRPr="009A7979" w:rsidRDefault="00B60AC7" w:rsidP="0079324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w:t>
            </w:r>
            <w:r w:rsidR="00F13E2C">
              <w:rPr>
                <w:rFonts w:ascii="Times New Roman" w:hAnsi="Times New Roman" w:cs="Times New Roman"/>
                <w:sz w:val="24"/>
                <w:szCs w:val="24"/>
                <w:lang w:val="tr-TR"/>
              </w:rPr>
              <w:t>1,0</w:t>
            </w:r>
          </w:p>
        </w:tc>
      </w:tr>
      <w:tr w:rsidR="00B60AC7" w:rsidRPr="00B60AC7" w14:paraId="396BCEE8" w14:textId="77777777" w:rsidTr="00793245">
        <w:trPr>
          <w:trHeight w:val="502"/>
          <w:jc w:val="center"/>
        </w:trPr>
        <w:tc>
          <w:tcPr>
            <w:tcW w:w="5624" w:type="dxa"/>
            <w:vAlign w:val="center"/>
          </w:tcPr>
          <w:p w14:paraId="107405A0" w14:textId="5E9DF77D" w:rsidR="00B60AC7" w:rsidRPr="009A7979" w:rsidRDefault="00257DA2" w:rsidP="00793245">
            <w:pPr>
              <w:jc w:val="center"/>
              <w:rPr>
                <w:rFonts w:ascii="Times New Roman" w:hAnsi="Times New Roman" w:cs="Times New Roman"/>
                <w:sz w:val="24"/>
                <w:szCs w:val="24"/>
                <w:lang w:val="tr-TR"/>
              </w:rPr>
            </w:pPr>
            <w:r>
              <w:rPr>
                <w:rFonts w:ascii="Times New Roman" w:hAnsi="Times New Roman" w:cs="Times New Roman"/>
                <w:sz w:val="24"/>
                <w:szCs w:val="24"/>
                <w:lang w:val="tr-TR"/>
              </w:rPr>
              <w:t xml:space="preserve">Mesafe </w:t>
            </w:r>
            <w:r w:rsidR="00B60AC7" w:rsidRPr="009A7979">
              <w:rPr>
                <w:rFonts w:ascii="Times New Roman" w:hAnsi="Times New Roman" w:cs="Times New Roman"/>
                <w:sz w:val="24"/>
                <w:szCs w:val="24"/>
                <w:lang w:val="tr-TR"/>
              </w:rPr>
              <w:t>kontrol seçene</w:t>
            </w:r>
            <w:r>
              <w:rPr>
                <w:rFonts w:ascii="Times New Roman" w:hAnsi="Times New Roman" w:cs="Times New Roman"/>
                <w:sz w:val="24"/>
                <w:szCs w:val="24"/>
                <w:lang w:val="tr-TR"/>
              </w:rPr>
              <w:t>kli</w:t>
            </w:r>
          </w:p>
        </w:tc>
        <w:tc>
          <w:tcPr>
            <w:tcW w:w="3050" w:type="dxa"/>
            <w:vAlign w:val="center"/>
          </w:tcPr>
          <w:p w14:paraId="4E088F3C" w14:textId="1FDD013D" w:rsidR="00B60AC7" w:rsidRPr="00B60AC7" w:rsidRDefault="00B60AC7" w:rsidP="00793245">
            <w:pPr>
              <w:jc w:val="center"/>
              <w:rPr>
                <w:rFonts w:ascii="Times New Roman" w:hAnsi="Times New Roman" w:cs="Times New Roman"/>
                <w:sz w:val="24"/>
                <w:szCs w:val="24"/>
                <w:lang w:val="tr-TR"/>
              </w:rPr>
            </w:pPr>
            <w:r w:rsidRPr="009A7979">
              <w:rPr>
                <w:rFonts w:ascii="Times New Roman" w:hAnsi="Times New Roman" w:cs="Times New Roman"/>
                <w:sz w:val="24"/>
                <w:szCs w:val="24"/>
                <w:lang w:val="tr-TR"/>
              </w:rPr>
              <w:t>%</w:t>
            </w:r>
            <w:r w:rsidR="00F13E2C">
              <w:rPr>
                <w:rFonts w:ascii="Times New Roman" w:hAnsi="Times New Roman" w:cs="Times New Roman"/>
                <w:sz w:val="24"/>
                <w:szCs w:val="24"/>
                <w:lang w:val="tr-TR"/>
              </w:rPr>
              <w:t>1,0</w:t>
            </w:r>
          </w:p>
        </w:tc>
      </w:tr>
    </w:tbl>
    <w:p w14:paraId="77ED7983" w14:textId="77777777" w:rsidR="00D86EC8" w:rsidRDefault="00D86EC8" w:rsidP="004D634E">
      <w:pPr>
        <w:jc w:val="both"/>
        <w:rPr>
          <w:rFonts w:ascii="Times New Roman" w:eastAsia="ヒラギノ明朝 Pro W3" w:hAnsi="Times New Roman" w:cs="Times New Roman"/>
          <w:b/>
          <w:sz w:val="24"/>
          <w:szCs w:val="24"/>
        </w:rPr>
      </w:pPr>
    </w:p>
    <w:p w14:paraId="52F086DF" w14:textId="03EE7640" w:rsidR="00085D6F" w:rsidRDefault="00085D6F" w:rsidP="00B60AC7">
      <w:pPr>
        <w:ind w:firstLine="567"/>
        <w:jc w:val="both"/>
        <w:rPr>
          <w:rFonts w:ascii="Times New Roman" w:eastAsia="ヒラギノ明朝 Pro W3" w:hAnsi="Times New Roman" w:cs="Times New Roman"/>
          <w:bCs/>
          <w:sz w:val="24"/>
          <w:szCs w:val="24"/>
        </w:rPr>
      </w:pPr>
      <w:r w:rsidRPr="00B95423">
        <w:rPr>
          <w:rFonts w:ascii="Times New Roman" w:eastAsia="ヒラギノ明朝 Pro W3" w:hAnsi="Times New Roman" w:cs="Times New Roman"/>
          <w:bCs/>
          <w:sz w:val="24"/>
          <w:szCs w:val="24"/>
        </w:rPr>
        <w:t>1/</w:t>
      </w:r>
      <w:r w:rsidR="002C32C9" w:rsidRPr="00B95423">
        <w:rPr>
          <w:rFonts w:ascii="Times New Roman" w:eastAsia="ヒラギノ明朝 Pro W3" w:hAnsi="Times New Roman" w:cs="Times New Roman"/>
          <w:bCs/>
          <w:sz w:val="24"/>
          <w:szCs w:val="24"/>
        </w:rPr>
        <w:t>6</w:t>
      </w:r>
      <w:r w:rsidRPr="00B95423">
        <w:rPr>
          <w:rFonts w:ascii="Times New Roman" w:eastAsia="ヒラギノ明朝 Pro W3" w:hAnsi="Times New Roman" w:cs="Times New Roman"/>
          <w:bCs/>
          <w:sz w:val="24"/>
          <w:szCs w:val="24"/>
        </w:rPr>
        <w:t>/</w:t>
      </w:r>
      <w:r w:rsidR="00C97201" w:rsidRPr="00B95423">
        <w:rPr>
          <w:rFonts w:ascii="Times New Roman" w:eastAsia="ヒラギノ明朝 Pro W3" w:hAnsi="Times New Roman" w:cs="Times New Roman"/>
          <w:bCs/>
          <w:sz w:val="24"/>
          <w:szCs w:val="24"/>
        </w:rPr>
        <w:t xml:space="preserve">2023 </w:t>
      </w:r>
      <w:r w:rsidRPr="00B95423">
        <w:rPr>
          <w:rFonts w:ascii="Times New Roman" w:eastAsia="ヒラギノ明朝 Pro W3" w:hAnsi="Times New Roman" w:cs="Times New Roman"/>
          <w:bCs/>
          <w:sz w:val="24"/>
          <w:szCs w:val="24"/>
        </w:rPr>
        <w:t xml:space="preserve">tarihinden itibaren, sıcaklık kontrolünün </w:t>
      </w:r>
      <w:r w:rsidR="006212C4" w:rsidRPr="00B95423">
        <w:rPr>
          <w:rFonts w:ascii="Times New Roman" w:eastAsia="ヒラギノ明朝 Pro W3" w:hAnsi="Times New Roman" w:cs="Times New Roman"/>
          <w:bCs/>
          <w:sz w:val="24"/>
          <w:szCs w:val="24"/>
        </w:rPr>
        <w:t>minimum</w:t>
      </w:r>
      <w:r w:rsidRPr="00B95423">
        <w:rPr>
          <w:rFonts w:ascii="Times New Roman" w:eastAsia="ヒラギノ明朝 Pro W3" w:hAnsi="Times New Roman" w:cs="Times New Roman"/>
          <w:bCs/>
          <w:sz w:val="24"/>
          <w:szCs w:val="24"/>
        </w:rPr>
        <w:t xml:space="preserve"> ısıl güçte ayarlanması, Katı Yakıtlı Ortam Isıtıcılarının Çevreye Duyarlı Tasarım Gerekliliklerine Dair Tebliğin (2015/1185/AB)</w:t>
      </w:r>
      <w:r w:rsidR="00EE64A7" w:rsidRPr="00EE64A7">
        <w:t xml:space="preserve"> </w:t>
      </w:r>
      <w:r w:rsidR="00EE64A7" w:rsidRPr="00EE64A7">
        <w:rPr>
          <w:rFonts w:ascii="Times New Roman" w:eastAsia="ヒラギノ明朝 Pro W3" w:hAnsi="Times New Roman" w:cs="Times New Roman"/>
          <w:bCs/>
          <w:sz w:val="24"/>
          <w:szCs w:val="24"/>
        </w:rPr>
        <w:t>(SGM:2022/29)</w:t>
      </w:r>
      <w:r w:rsidRPr="00085D6F">
        <w:rPr>
          <w:rFonts w:ascii="Times New Roman" w:eastAsia="ヒラギノ明朝 Pro W3" w:hAnsi="Times New Roman" w:cs="Times New Roman"/>
          <w:bCs/>
          <w:sz w:val="24"/>
          <w:szCs w:val="24"/>
        </w:rPr>
        <w:t xml:space="preserve"> Ek-</w:t>
      </w:r>
      <w:r w:rsidR="008D24A3">
        <w:rPr>
          <w:rFonts w:ascii="Times New Roman" w:eastAsia="ヒラギノ明朝 Pro W3" w:hAnsi="Times New Roman" w:cs="Times New Roman"/>
          <w:bCs/>
          <w:sz w:val="24"/>
          <w:szCs w:val="24"/>
        </w:rPr>
        <w:t>II</w:t>
      </w:r>
      <w:r w:rsidRPr="00085D6F">
        <w:rPr>
          <w:rFonts w:ascii="Times New Roman" w:eastAsia="ヒラギノ明朝 Pro W3" w:hAnsi="Times New Roman" w:cs="Times New Roman"/>
          <w:bCs/>
          <w:sz w:val="24"/>
          <w:szCs w:val="24"/>
        </w:rPr>
        <w:t xml:space="preserve">’sinin 2 nci </w:t>
      </w:r>
      <w:r w:rsidR="00F13E2C">
        <w:rPr>
          <w:rFonts w:ascii="Times New Roman" w:eastAsia="ヒラギノ明朝 Pro W3" w:hAnsi="Times New Roman" w:cs="Times New Roman"/>
          <w:bCs/>
          <w:sz w:val="24"/>
          <w:szCs w:val="24"/>
        </w:rPr>
        <w:t>bölümün</w:t>
      </w:r>
      <w:r w:rsidR="00F13E2C" w:rsidRPr="00085D6F">
        <w:rPr>
          <w:rFonts w:ascii="Times New Roman" w:eastAsia="ヒラギノ明朝 Pro W3" w:hAnsi="Times New Roman" w:cs="Times New Roman"/>
          <w:bCs/>
          <w:sz w:val="24"/>
          <w:szCs w:val="24"/>
        </w:rPr>
        <w:t xml:space="preserve">de </w:t>
      </w:r>
      <w:r w:rsidRPr="00085D6F">
        <w:rPr>
          <w:rFonts w:ascii="Times New Roman" w:eastAsia="ヒラギノ明朝 Pro W3" w:hAnsi="Times New Roman" w:cs="Times New Roman"/>
          <w:bCs/>
          <w:sz w:val="24"/>
          <w:szCs w:val="24"/>
        </w:rPr>
        <w:t>belirtilenden daha yüksek ayarlanması durumunda, katı yakıtlı ortam ısıtıcılarının emisyonları için F(</w:t>
      </w:r>
      <w:r w:rsidR="00B53020">
        <w:rPr>
          <w:rFonts w:ascii="Times New Roman" w:eastAsia="ヒラギノ明朝 Pro W3" w:hAnsi="Times New Roman" w:cs="Times New Roman"/>
          <w:bCs/>
          <w:sz w:val="24"/>
          <w:szCs w:val="24"/>
        </w:rPr>
        <w:t>3</w:t>
      </w:r>
      <w:r w:rsidRPr="00085D6F">
        <w:rPr>
          <w:rFonts w:ascii="Times New Roman" w:eastAsia="ヒラギノ明朝 Pro W3" w:hAnsi="Times New Roman" w:cs="Times New Roman"/>
          <w:bCs/>
          <w:sz w:val="24"/>
          <w:szCs w:val="24"/>
        </w:rPr>
        <w:t>) sıfır olmalıdır. Bu ayarlamada ısıl güç nominal ısıl gücün %50’sinden daha yüksek olmamalıdır. 1/</w:t>
      </w:r>
      <w:r w:rsidR="002C32C9">
        <w:rPr>
          <w:rFonts w:ascii="Times New Roman" w:eastAsia="ヒラギノ明朝 Pro W3" w:hAnsi="Times New Roman" w:cs="Times New Roman"/>
          <w:bCs/>
          <w:sz w:val="24"/>
          <w:szCs w:val="24"/>
        </w:rPr>
        <w:t>6</w:t>
      </w:r>
      <w:r w:rsidRPr="00085D6F">
        <w:rPr>
          <w:rFonts w:ascii="Times New Roman" w:eastAsia="ヒラギノ明朝 Pro W3" w:hAnsi="Times New Roman" w:cs="Times New Roman"/>
          <w:bCs/>
          <w:sz w:val="24"/>
          <w:szCs w:val="24"/>
        </w:rPr>
        <w:t>/</w:t>
      </w:r>
      <w:r w:rsidR="00C97201" w:rsidRPr="00085D6F">
        <w:rPr>
          <w:rFonts w:ascii="Times New Roman" w:eastAsia="ヒラギノ明朝 Pro W3" w:hAnsi="Times New Roman" w:cs="Times New Roman"/>
          <w:bCs/>
          <w:sz w:val="24"/>
          <w:szCs w:val="24"/>
        </w:rPr>
        <w:t>202</w:t>
      </w:r>
      <w:r w:rsidR="00C97201">
        <w:rPr>
          <w:rFonts w:ascii="Times New Roman" w:eastAsia="ヒラギノ明朝 Pro W3" w:hAnsi="Times New Roman" w:cs="Times New Roman"/>
          <w:bCs/>
          <w:sz w:val="24"/>
          <w:szCs w:val="24"/>
        </w:rPr>
        <w:t>3</w:t>
      </w:r>
      <w:r w:rsidR="00C97201" w:rsidRPr="00085D6F">
        <w:rPr>
          <w:rFonts w:ascii="Times New Roman" w:eastAsia="ヒラギノ明朝 Pro W3" w:hAnsi="Times New Roman" w:cs="Times New Roman"/>
          <w:bCs/>
          <w:sz w:val="24"/>
          <w:szCs w:val="24"/>
        </w:rPr>
        <w:t xml:space="preserve"> </w:t>
      </w:r>
      <w:r w:rsidRPr="00085D6F">
        <w:rPr>
          <w:rFonts w:ascii="Times New Roman" w:eastAsia="ヒラギノ明朝 Pro W3" w:hAnsi="Times New Roman" w:cs="Times New Roman"/>
          <w:bCs/>
          <w:sz w:val="24"/>
          <w:szCs w:val="24"/>
        </w:rPr>
        <w:t>tarihinden itibaren F(</w:t>
      </w:r>
      <w:r w:rsidR="00B53020">
        <w:rPr>
          <w:rFonts w:ascii="Times New Roman" w:eastAsia="ヒラギノ明朝 Pro W3" w:hAnsi="Times New Roman" w:cs="Times New Roman"/>
          <w:bCs/>
          <w:sz w:val="24"/>
          <w:szCs w:val="24"/>
        </w:rPr>
        <w:t>3</w:t>
      </w:r>
      <w:r w:rsidRPr="00085D6F">
        <w:rPr>
          <w:rFonts w:ascii="Times New Roman" w:eastAsia="ヒラギノ明朝 Pro W3" w:hAnsi="Times New Roman" w:cs="Times New Roman"/>
          <w:bCs/>
          <w:sz w:val="24"/>
          <w:szCs w:val="24"/>
        </w:rPr>
        <w:t>) sıfır değil ise, teknik dosya minimum</w:t>
      </w:r>
      <w:r w:rsidR="008D24A3">
        <w:rPr>
          <w:rFonts w:ascii="Times New Roman" w:eastAsia="ヒラギノ明朝 Pro W3" w:hAnsi="Times New Roman" w:cs="Times New Roman"/>
          <w:bCs/>
          <w:sz w:val="24"/>
          <w:szCs w:val="24"/>
        </w:rPr>
        <w:t xml:space="preserve"> </w:t>
      </w:r>
      <w:r w:rsidRPr="00085D6F">
        <w:rPr>
          <w:rFonts w:ascii="Times New Roman" w:eastAsia="ヒラギノ明朝 Pro W3" w:hAnsi="Times New Roman" w:cs="Times New Roman"/>
          <w:bCs/>
          <w:sz w:val="24"/>
          <w:szCs w:val="24"/>
        </w:rPr>
        <w:t>ısıl güçte emisyonlar ile ilgili bilgileri içerir.</w:t>
      </w:r>
    </w:p>
    <w:p w14:paraId="0FEE647F" w14:textId="702F2A0C" w:rsidR="00B60AC7" w:rsidRPr="009A7979" w:rsidRDefault="008973B9" w:rsidP="00B60AC7">
      <w:pPr>
        <w:ind w:firstLine="567"/>
        <w:jc w:val="both"/>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t>4.5.</w:t>
      </w:r>
      <w:r w:rsidR="00B60AC7" w:rsidRPr="009A7979">
        <w:rPr>
          <w:rFonts w:ascii="Times New Roman" w:eastAsia="ヒラギノ明朝 Pro W3" w:hAnsi="Times New Roman" w:cs="Times New Roman"/>
          <w:bCs/>
          <w:sz w:val="24"/>
          <w:szCs w:val="24"/>
        </w:rPr>
        <w:t xml:space="preserve"> </w:t>
      </w:r>
      <w:r w:rsidR="00085D6F">
        <w:rPr>
          <w:rFonts w:ascii="Times New Roman" w:eastAsia="ヒラギノ明朝 Pro W3" w:hAnsi="Times New Roman" w:cs="Times New Roman"/>
          <w:bCs/>
          <w:sz w:val="24"/>
          <w:szCs w:val="24"/>
        </w:rPr>
        <w:t xml:space="preserve">İlave </w:t>
      </w:r>
      <w:r w:rsidR="00705345" w:rsidRPr="009A7979">
        <w:rPr>
          <w:rFonts w:ascii="Times New Roman" w:eastAsia="ヒラギノ明朝 Pro W3" w:hAnsi="Times New Roman" w:cs="Times New Roman"/>
          <w:bCs/>
          <w:sz w:val="24"/>
          <w:szCs w:val="24"/>
        </w:rPr>
        <w:t>elektrik kullanım düzeltme katsayısı (F4) aşağıdaki şekilde hesaplanır:</w:t>
      </w:r>
    </w:p>
    <w:p w14:paraId="4792069F" w14:textId="6EE3C56A" w:rsidR="00B60AC7" w:rsidRPr="009A7979" w:rsidRDefault="00B60AC7" w:rsidP="00B60AC7">
      <w:pPr>
        <w:ind w:firstLine="567"/>
        <w:jc w:val="both"/>
        <w:rPr>
          <w:rFonts w:ascii="Times New Roman" w:eastAsia="ヒラギノ明朝 Pro W3" w:hAnsi="Times New Roman" w:cs="Times New Roman"/>
          <w:bCs/>
          <w:sz w:val="24"/>
          <w:szCs w:val="24"/>
        </w:rPr>
      </w:pPr>
      <w:r w:rsidRPr="009A7979">
        <w:rPr>
          <w:rFonts w:ascii="Times New Roman" w:eastAsia="ヒラギノ明朝 Pro W3" w:hAnsi="Times New Roman" w:cs="Times New Roman"/>
          <w:bCs/>
          <w:sz w:val="24"/>
          <w:szCs w:val="24"/>
        </w:rPr>
        <w:t xml:space="preserve">Bu düzeltme katsayısı, ürün </w:t>
      </w:r>
      <w:r w:rsidR="00945AD3" w:rsidRPr="009A7979">
        <w:rPr>
          <w:rFonts w:ascii="Times New Roman" w:eastAsia="ヒラギノ明朝 Pro W3" w:hAnsi="Times New Roman" w:cs="Times New Roman"/>
          <w:bCs/>
          <w:sz w:val="24"/>
          <w:szCs w:val="24"/>
        </w:rPr>
        <w:t>çalışır</w:t>
      </w:r>
      <w:r w:rsidRPr="009A7979">
        <w:rPr>
          <w:rFonts w:ascii="Times New Roman" w:eastAsia="ヒラギノ明朝 Pro W3" w:hAnsi="Times New Roman" w:cs="Times New Roman"/>
          <w:bCs/>
          <w:sz w:val="24"/>
          <w:szCs w:val="24"/>
        </w:rPr>
        <w:t xml:space="preserve"> ve hazırda bekleme konumundayken </w:t>
      </w:r>
      <w:r w:rsidR="00945AD3" w:rsidRPr="009A7979">
        <w:rPr>
          <w:rFonts w:ascii="Times New Roman" w:eastAsia="ヒラギノ明朝 Pro W3" w:hAnsi="Times New Roman" w:cs="Times New Roman"/>
          <w:bCs/>
          <w:sz w:val="24"/>
          <w:szCs w:val="24"/>
        </w:rPr>
        <w:t>ilave</w:t>
      </w:r>
      <w:r w:rsidRPr="009A7979">
        <w:rPr>
          <w:rFonts w:ascii="Times New Roman" w:eastAsia="ヒラギノ明朝 Pro W3" w:hAnsi="Times New Roman" w:cs="Times New Roman"/>
          <w:bCs/>
          <w:sz w:val="24"/>
          <w:szCs w:val="24"/>
        </w:rPr>
        <w:t xml:space="preserve"> elektrik </w:t>
      </w:r>
      <w:r w:rsidR="00085D6F">
        <w:rPr>
          <w:rFonts w:ascii="Times New Roman" w:eastAsia="ヒラギノ明朝 Pro W3" w:hAnsi="Times New Roman" w:cs="Times New Roman"/>
          <w:bCs/>
          <w:sz w:val="24"/>
          <w:szCs w:val="24"/>
        </w:rPr>
        <w:t xml:space="preserve">tüketimini </w:t>
      </w:r>
      <w:r w:rsidRPr="009A7979">
        <w:rPr>
          <w:rFonts w:ascii="Times New Roman" w:eastAsia="ヒラギノ明朝 Pro W3" w:hAnsi="Times New Roman" w:cs="Times New Roman"/>
          <w:bCs/>
          <w:sz w:val="24"/>
          <w:szCs w:val="24"/>
        </w:rPr>
        <w:t xml:space="preserve">hesaba katar. </w:t>
      </w:r>
    </w:p>
    <w:p w14:paraId="4814DB3A" w14:textId="6F3D041B" w:rsidR="00945AD3" w:rsidRPr="009A7979" w:rsidRDefault="00B60AC7" w:rsidP="00B60AC7">
      <w:pPr>
        <w:ind w:firstLine="567"/>
        <w:jc w:val="both"/>
        <w:rPr>
          <w:rFonts w:ascii="Times New Roman" w:eastAsia="ヒラギノ明朝 Pro W3" w:hAnsi="Times New Roman" w:cs="Times New Roman"/>
          <w:bCs/>
          <w:sz w:val="24"/>
          <w:szCs w:val="24"/>
        </w:rPr>
      </w:pPr>
      <w:r w:rsidRPr="009A7979">
        <w:rPr>
          <w:rFonts w:ascii="Times New Roman" w:eastAsia="ヒラギノ明朝 Pro W3" w:hAnsi="Times New Roman" w:cs="Times New Roman"/>
          <w:bCs/>
          <w:sz w:val="24"/>
          <w:szCs w:val="24"/>
        </w:rPr>
        <w:t xml:space="preserve">Tüm </w:t>
      </w:r>
      <w:r w:rsidR="00945AD3" w:rsidRPr="009A7979">
        <w:rPr>
          <w:rFonts w:ascii="Times New Roman" w:eastAsia="ヒラギノ明朝 Pro W3" w:hAnsi="Times New Roman" w:cs="Times New Roman"/>
          <w:bCs/>
          <w:sz w:val="24"/>
          <w:szCs w:val="24"/>
        </w:rPr>
        <w:t>ortam</w:t>
      </w:r>
      <w:r w:rsidRPr="009A7979">
        <w:rPr>
          <w:rFonts w:ascii="Times New Roman" w:eastAsia="ヒラギノ明朝 Pro W3" w:hAnsi="Times New Roman" w:cs="Times New Roman"/>
          <w:bCs/>
          <w:sz w:val="24"/>
          <w:szCs w:val="24"/>
        </w:rPr>
        <w:t xml:space="preserve"> ısıtıcıları için </w:t>
      </w:r>
      <w:r w:rsidR="00085D6F">
        <w:rPr>
          <w:rFonts w:ascii="Times New Roman" w:eastAsia="ヒラギノ明朝 Pro W3" w:hAnsi="Times New Roman" w:cs="Times New Roman"/>
          <w:bCs/>
          <w:sz w:val="24"/>
          <w:szCs w:val="24"/>
        </w:rPr>
        <w:t xml:space="preserve">ilave </w:t>
      </w:r>
      <w:r w:rsidRPr="009A7979">
        <w:rPr>
          <w:rFonts w:ascii="Times New Roman" w:eastAsia="ヒラギノ明朝 Pro W3" w:hAnsi="Times New Roman" w:cs="Times New Roman"/>
          <w:bCs/>
          <w:sz w:val="24"/>
          <w:szCs w:val="24"/>
        </w:rPr>
        <w:t>elektrik tüketimi düzeltme katsayısı aşağıdaki gibi hesaplanır:</w:t>
      </w:r>
    </w:p>
    <w:p w14:paraId="632B1543" w14:textId="5C6CFFF3" w:rsidR="00945AD3" w:rsidRPr="009A7979" w:rsidRDefault="00945AD3" w:rsidP="00945AD3">
      <w:pPr>
        <w:ind w:firstLine="567"/>
        <w:jc w:val="both"/>
        <w:rPr>
          <w:rFonts w:ascii="Times New Roman" w:eastAsia="ヒラギノ明朝 Pro W3" w:hAnsi="Times New Roman" w:cs="Times New Roman"/>
          <w:bCs/>
          <w:sz w:val="24"/>
          <w:szCs w:val="24"/>
        </w:rPr>
      </w:pPr>
      <m:oMathPara>
        <m:oMath>
          <m:r>
            <w:rPr>
              <w:rFonts w:ascii="Cambria Math" w:eastAsia="ヒラギノ明朝 Pro W3" w:hAnsi="Cambria Math" w:cs="Times New Roman"/>
              <w:sz w:val="24"/>
              <w:szCs w:val="24"/>
            </w:rPr>
            <m:t>F(4)=CC·</m:t>
          </m:r>
          <m:f>
            <m:fPr>
              <m:ctrlPr>
                <w:rPr>
                  <w:rFonts w:ascii="Cambria Math" w:eastAsia="ヒラギノ明朝 Pro W3" w:hAnsi="Cambria Math" w:cs="Times New Roman"/>
                  <w:bCs/>
                  <w:sz w:val="24"/>
                  <w:szCs w:val="24"/>
                </w:rPr>
              </m:ctrlPr>
            </m:fPr>
            <m:num>
              <m:r>
                <w:rPr>
                  <w:rFonts w:ascii="Cambria Math" w:eastAsia="ヒラギノ明朝 Pro W3" w:hAnsi="Cambria Math" w:cs="Times New Roman"/>
                  <w:sz w:val="24"/>
                  <w:szCs w:val="24"/>
                </w:rPr>
                <m:t>0,2 e</m:t>
              </m:r>
              <m:sSub>
                <m:sSubPr>
                  <m:ctrlPr>
                    <w:rPr>
                      <w:rFonts w:ascii="Cambria Math" w:eastAsia="ヒラギノ明朝 Pro W3" w:hAnsi="Cambria Math" w:cs="Times New Roman"/>
                      <w:bCs/>
                      <w:sz w:val="24"/>
                      <w:szCs w:val="24"/>
                    </w:rPr>
                  </m:ctrlPr>
                </m:sSubPr>
                <m:e>
                  <m:r>
                    <w:rPr>
                      <w:rFonts w:ascii="Cambria Math" w:eastAsia="ヒラギノ明朝 Pro W3" w:hAnsi="Cambria Math" w:cs="Times New Roman"/>
                      <w:sz w:val="24"/>
                      <w:szCs w:val="24"/>
                    </w:rPr>
                    <m:t>l</m:t>
                  </m:r>
                </m:e>
                <m:sub>
                  <m:r>
                    <w:rPr>
                      <w:rFonts w:ascii="Cambria Math" w:eastAsia="ヒラギノ明朝 Pro W3" w:hAnsi="Cambria Math" w:cs="Times New Roman"/>
                      <w:sz w:val="24"/>
                      <w:szCs w:val="24"/>
                    </w:rPr>
                    <m:t>max</m:t>
                  </m:r>
                </m:sub>
              </m:sSub>
              <m:r>
                <w:rPr>
                  <w:rFonts w:ascii="Cambria Math" w:eastAsia="ヒラギノ明朝 Pro W3" w:hAnsi="Cambria Math" w:cs="Times New Roman"/>
                  <w:sz w:val="24"/>
                  <w:szCs w:val="24"/>
                </w:rPr>
                <m:t>+ 0,8 e</m:t>
              </m:r>
              <m:sSub>
                <m:sSubPr>
                  <m:ctrlPr>
                    <w:rPr>
                      <w:rFonts w:ascii="Cambria Math" w:eastAsia="ヒラギノ明朝 Pro W3" w:hAnsi="Cambria Math" w:cs="Times New Roman"/>
                      <w:bCs/>
                      <w:sz w:val="24"/>
                      <w:szCs w:val="24"/>
                    </w:rPr>
                  </m:ctrlPr>
                </m:sSubPr>
                <m:e>
                  <m:r>
                    <w:rPr>
                      <w:rFonts w:ascii="Cambria Math" w:eastAsia="ヒラギノ明朝 Pro W3" w:hAnsi="Cambria Math" w:cs="Times New Roman"/>
                      <w:sz w:val="24"/>
                      <w:szCs w:val="24"/>
                    </w:rPr>
                    <m:t>l</m:t>
                  </m:r>
                </m:e>
                <m:sub>
                  <m:r>
                    <w:rPr>
                      <w:rFonts w:ascii="Cambria Math" w:eastAsia="ヒラギノ明朝 Pro W3" w:hAnsi="Cambria Math" w:cs="Times New Roman"/>
                      <w:sz w:val="24"/>
                      <w:szCs w:val="24"/>
                    </w:rPr>
                    <m:t>min</m:t>
                  </m:r>
                </m:sub>
              </m:sSub>
              <m:r>
                <w:rPr>
                  <w:rFonts w:ascii="Cambria Math" w:eastAsia="ヒラギノ明朝 Pro W3" w:hAnsi="Cambria Math" w:cs="Times New Roman"/>
                  <w:sz w:val="24"/>
                  <w:szCs w:val="24"/>
                </w:rPr>
                <m:t>+1,3 e</m:t>
              </m:r>
              <m:sSub>
                <m:sSubPr>
                  <m:ctrlPr>
                    <w:rPr>
                      <w:rFonts w:ascii="Cambria Math" w:eastAsia="ヒラギノ明朝 Pro W3" w:hAnsi="Cambria Math" w:cs="Times New Roman"/>
                      <w:bCs/>
                      <w:sz w:val="24"/>
                      <w:szCs w:val="24"/>
                    </w:rPr>
                  </m:ctrlPr>
                </m:sSubPr>
                <m:e>
                  <m:r>
                    <w:rPr>
                      <w:rFonts w:ascii="Cambria Math" w:eastAsia="ヒラギノ明朝 Pro W3" w:hAnsi="Cambria Math" w:cs="Times New Roman"/>
                      <w:sz w:val="24"/>
                      <w:szCs w:val="24"/>
                    </w:rPr>
                    <m:t>l</m:t>
                  </m:r>
                </m:e>
                <m:sub>
                  <m:r>
                    <w:rPr>
                      <w:rFonts w:ascii="Cambria Math" w:eastAsia="ヒラギノ明朝 Pro W3" w:hAnsi="Cambria Math" w:cs="Times New Roman"/>
                      <w:sz w:val="24"/>
                      <w:szCs w:val="24"/>
                    </w:rPr>
                    <m:t>sb</m:t>
                  </m:r>
                </m:sub>
              </m:sSub>
            </m:num>
            <m:den>
              <m:sSub>
                <m:sSubPr>
                  <m:ctrlPr>
                    <w:rPr>
                      <w:rFonts w:ascii="Cambria Math" w:eastAsia="ヒラギノ明朝 Pro W3" w:hAnsi="Cambria Math" w:cs="Times New Roman"/>
                      <w:bCs/>
                      <w:sz w:val="24"/>
                      <w:szCs w:val="24"/>
                    </w:rPr>
                  </m:ctrlPr>
                </m:sSubPr>
                <m:e>
                  <m:r>
                    <w:rPr>
                      <w:rFonts w:ascii="Cambria Math" w:eastAsia="ヒラギノ明朝 Pro W3" w:hAnsi="Cambria Math" w:cs="Times New Roman"/>
                      <w:sz w:val="24"/>
                      <w:szCs w:val="24"/>
                    </w:rPr>
                    <m:t>P</m:t>
                  </m:r>
                </m:e>
                <m:sub>
                  <m:r>
                    <w:rPr>
                      <w:rFonts w:ascii="Cambria Math" w:eastAsia="ヒラギノ明朝 Pro W3" w:hAnsi="Cambria Math" w:cs="Times New Roman"/>
                      <w:sz w:val="24"/>
                      <w:szCs w:val="24"/>
                    </w:rPr>
                    <m:t>nom</m:t>
                  </m:r>
                </m:sub>
              </m:sSub>
            </m:den>
          </m:f>
          <m:r>
            <w:rPr>
              <w:rFonts w:ascii="Cambria Math" w:eastAsia="ヒラギノ明朝 Pro W3" w:hAnsi="Cambria Math" w:cs="Times New Roman"/>
              <w:sz w:val="24"/>
              <w:szCs w:val="24"/>
            </w:rPr>
            <m:t>·%100</m:t>
          </m:r>
        </m:oMath>
      </m:oMathPara>
    </w:p>
    <w:p w14:paraId="06DB9957" w14:textId="77777777" w:rsidR="00945AD3" w:rsidRPr="009A7979" w:rsidRDefault="00945AD3" w:rsidP="00B60AC7">
      <w:pPr>
        <w:widowControl w:val="0"/>
        <w:autoSpaceDE w:val="0"/>
        <w:autoSpaceDN w:val="0"/>
        <w:spacing w:before="1" w:after="0" w:line="240" w:lineRule="auto"/>
        <w:ind w:left="567"/>
        <w:jc w:val="both"/>
        <w:rPr>
          <w:rFonts w:ascii="Times New Roman" w:eastAsia="Cambria" w:hAnsi="Times New Roman" w:cs="Times New Roman"/>
          <w:sz w:val="24"/>
          <w:szCs w:val="24"/>
          <w:lang w:bidi="en-US"/>
        </w:rPr>
      </w:pPr>
    </w:p>
    <w:p w14:paraId="31964498" w14:textId="77777777" w:rsidR="00B60AC7" w:rsidRPr="009A7979" w:rsidRDefault="00B60AC7" w:rsidP="00B60AC7">
      <w:pPr>
        <w:widowControl w:val="0"/>
        <w:autoSpaceDE w:val="0"/>
        <w:autoSpaceDN w:val="0"/>
        <w:spacing w:before="1" w:after="0" w:line="240" w:lineRule="auto"/>
        <w:ind w:left="567"/>
        <w:jc w:val="both"/>
        <w:rPr>
          <w:rFonts w:ascii="Times New Roman" w:eastAsia="Cambria" w:hAnsi="Times New Roman" w:cs="Times New Roman"/>
          <w:sz w:val="24"/>
          <w:szCs w:val="24"/>
          <w:lang w:bidi="en-US"/>
        </w:rPr>
      </w:pPr>
      <w:r w:rsidRPr="009A7979">
        <w:rPr>
          <w:rFonts w:ascii="Times New Roman" w:eastAsia="Cambria" w:hAnsi="Times New Roman" w:cs="Times New Roman"/>
          <w:sz w:val="24"/>
          <w:szCs w:val="24"/>
          <w:lang w:bidi="en-US"/>
        </w:rPr>
        <w:t>Bu denklemde yer alan;</w:t>
      </w:r>
    </w:p>
    <w:p w14:paraId="6CD25894" w14:textId="77777777" w:rsidR="00B60AC7" w:rsidRPr="009A7979" w:rsidRDefault="00B60AC7" w:rsidP="00B60AC7">
      <w:pPr>
        <w:widowControl w:val="0"/>
        <w:autoSpaceDE w:val="0"/>
        <w:autoSpaceDN w:val="0"/>
        <w:spacing w:before="1" w:after="0" w:line="240" w:lineRule="auto"/>
        <w:ind w:left="567"/>
        <w:jc w:val="both"/>
        <w:rPr>
          <w:rFonts w:ascii="Times New Roman" w:eastAsia="Cambria" w:hAnsi="Times New Roman" w:cs="Times New Roman"/>
          <w:sz w:val="24"/>
          <w:szCs w:val="24"/>
          <w:lang w:bidi="en-US"/>
        </w:rPr>
      </w:pPr>
    </w:p>
    <w:p w14:paraId="5C9D0C0B" w14:textId="7082EDB8" w:rsidR="00B60AC7" w:rsidRPr="009A7979" w:rsidRDefault="00B60AC7" w:rsidP="00B60AC7">
      <w:pPr>
        <w:widowControl w:val="0"/>
        <w:tabs>
          <w:tab w:val="left" w:pos="1446"/>
        </w:tabs>
        <w:autoSpaceDE w:val="0"/>
        <w:autoSpaceDN w:val="0"/>
        <w:spacing w:before="1" w:after="0" w:line="240" w:lineRule="auto"/>
        <w:ind w:left="567"/>
        <w:jc w:val="both"/>
        <w:rPr>
          <w:rFonts w:ascii="Times New Roman" w:eastAsia="Cambria" w:hAnsi="Times New Roman" w:cs="Times New Roman"/>
          <w:sz w:val="24"/>
          <w:szCs w:val="24"/>
          <w:lang w:bidi="en-US"/>
        </w:rPr>
      </w:pPr>
      <w:r w:rsidRPr="009A7979">
        <w:rPr>
          <w:rFonts w:ascii="Times New Roman" w:eastAsia="Cambria" w:hAnsi="Times New Roman" w:cs="Times New Roman"/>
          <w:i/>
          <w:sz w:val="24"/>
          <w:szCs w:val="24"/>
          <w:lang w:bidi="en-US"/>
        </w:rPr>
        <w:t>- el</w:t>
      </w:r>
      <w:r w:rsidRPr="009A7979">
        <w:rPr>
          <w:rFonts w:ascii="Times New Roman" w:eastAsia="Cambria" w:hAnsi="Times New Roman" w:cs="Times New Roman"/>
          <w:i/>
          <w:position w:val="-4"/>
          <w:sz w:val="24"/>
          <w:szCs w:val="24"/>
          <w:vertAlign w:val="subscript"/>
          <w:lang w:bidi="en-US"/>
        </w:rPr>
        <w:t>max</w:t>
      </w:r>
      <w:r w:rsidRPr="009A7979">
        <w:rPr>
          <w:rFonts w:ascii="Times New Roman" w:eastAsia="Cambria" w:hAnsi="Times New Roman" w:cs="Times New Roman"/>
          <w:i/>
          <w:position w:val="-4"/>
          <w:sz w:val="24"/>
          <w:szCs w:val="24"/>
          <w:lang w:bidi="en-US"/>
        </w:rPr>
        <w:t xml:space="preserve"> </w:t>
      </w:r>
      <w:r w:rsidRPr="009A7979">
        <w:rPr>
          <w:rFonts w:ascii="Times New Roman" w:eastAsia="Cambria" w:hAnsi="Times New Roman" w:cs="Times New Roman"/>
          <w:sz w:val="24"/>
          <w:szCs w:val="24"/>
          <w:lang w:bidi="en-US"/>
        </w:rPr>
        <w:t xml:space="preserve">: </w:t>
      </w:r>
      <w:r w:rsidR="00257DA2">
        <w:rPr>
          <w:rFonts w:ascii="Times New Roman" w:eastAsia="ヒラギノ明朝 Pro W3" w:hAnsi="Times New Roman" w:cs="Times New Roman"/>
          <w:sz w:val="24"/>
          <w:szCs w:val="24"/>
        </w:rPr>
        <w:t>kW cinsinden ifade edilen, nominal ısıl güçteki elektrik</w:t>
      </w:r>
      <w:r w:rsidR="00085D6F">
        <w:rPr>
          <w:rFonts w:ascii="Times New Roman" w:eastAsia="ヒラギノ明朝 Pro W3" w:hAnsi="Times New Roman" w:cs="Times New Roman"/>
          <w:sz w:val="24"/>
          <w:szCs w:val="24"/>
        </w:rPr>
        <w:t>sel</w:t>
      </w:r>
      <w:r w:rsidR="00257DA2">
        <w:rPr>
          <w:rFonts w:ascii="Times New Roman" w:eastAsia="ヒラギノ明朝 Pro W3" w:hAnsi="Times New Roman" w:cs="Times New Roman"/>
          <w:sz w:val="24"/>
          <w:szCs w:val="24"/>
        </w:rPr>
        <w:t xml:space="preserve"> gü</w:t>
      </w:r>
      <w:r w:rsidR="00085D6F">
        <w:rPr>
          <w:rFonts w:ascii="Times New Roman" w:eastAsia="ヒラギノ明朝 Pro W3" w:hAnsi="Times New Roman" w:cs="Times New Roman"/>
          <w:sz w:val="24"/>
          <w:szCs w:val="24"/>
        </w:rPr>
        <w:t>ç</w:t>
      </w:r>
      <w:r w:rsidR="00257DA2">
        <w:rPr>
          <w:rFonts w:ascii="Times New Roman" w:eastAsia="ヒラギノ明朝 Pro W3" w:hAnsi="Times New Roman" w:cs="Times New Roman"/>
          <w:sz w:val="24"/>
          <w:szCs w:val="24"/>
        </w:rPr>
        <w:t xml:space="preserve"> tüketimidir</w:t>
      </w:r>
      <w:r w:rsidR="00F13E2C">
        <w:rPr>
          <w:rFonts w:ascii="Times New Roman" w:eastAsia="ヒラギノ明朝 Pro W3" w:hAnsi="Times New Roman" w:cs="Times New Roman"/>
          <w:sz w:val="24"/>
          <w:szCs w:val="24"/>
        </w:rPr>
        <w:t>.</w:t>
      </w:r>
    </w:p>
    <w:p w14:paraId="0FE3D997" w14:textId="31D3272C" w:rsidR="00B60AC7" w:rsidRPr="009A7979" w:rsidRDefault="00B60AC7" w:rsidP="00B60AC7">
      <w:pPr>
        <w:widowControl w:val="0"/>
        <w:tabs>
          <w:tab w:val="left" w:pos="1446"/>
        </w:tabs>
        <w:autoSpaceDE w:val="0"/>
        <w:autoSpaceDN w:val="0"/>
        <w:spacing w:before="185" w:after="0" w:line="213" w:lineRule="auto"/>
        <w:ind w:firstLine="567"/>
        <w:jc w:val="both"/>
        <w:rPr>
          <w:rFonts w:ascii="Times New Roman" w:eastAsia="Cambria" w:hAnsi="Times New Roman" w:cs="Times New Roman"/>
          <w:sz w:val="24"/>
          <w:szCs w:val="24"/>
          <w:lang w:bidi="en-US"/>
        </w:rPr>
      </w:pPr>
      <w:r w:rsidRPr="009A7979">
        <w:rPr>
          <w:rFonts w:ascii="Times New Roman" w:eastAsia="Cambria" w:hAnsi="Times New Roman" w:cs="Times New Roman"/>
          <w:i/>
          <w:sz w:val="24"/>
          <w:szCs w:val="24"/>
          <w:lang w:bidi="en-US"/>
        </w:rPr>
        <w:t>- el</w:t>
      </w:r>
      <w:r w:rsidRPr="009A7979">
        <w:rPr>
          <w:rFonts w:ascii="Times New Roman" w:eastAsia="Cambria" w:hAnsi="Times New Roman" w:cs="Times New Roman"/>
          <w:i/>
          <w:position w:val="-4"/>
          <w:sz w:val="24"/>
          <w:szCs w:val="24"/>
          <w:vertAlign w:val="subscript"/>
          <w:lang w:bidi="en-US"/>
        </w:rPr>
        <w:t>min</w:t>
      </w:r>
      <w:r w:rsidRPr="009A7979">
        <w:rPr>
          <w:rFonts w:ascii="Times New Roman" w:eastAsia="Cambria" w:hAnsi="Times New Roman" w:cs="Times New Roman"/>
          <w:sz w:val="24"/>
          <w:szCs w:val="24"/>
          <w:lang w:bidi="en-US"/>
        </w:rPr>
        <w:t xml:space="preserve"> : </w:t>
      </w:r>
      <w:r w:rsidR="008F3047" w:rsidRPr="008F3047">
        <w:rPr>
          <w:rFonts w:ascii="Times New Roman" w:eastAsia="Cambria" w:hAnsi="Times New Roman" w:cs="Times New Roman"/>
          <w:sz w:val="24"/>
          <w:szCs w:val="24"/>
          <w:lang w:bidi="en-US"/>
        </w:rPr>
        <w:t>kW cinsinden ifade edilen, minimum ısıl güçteki elektrik</w:t>
      </w:r>
      <w:r w:rsidR="00085D6F">
        <w:rPr>
          <w:rFonts w:ascii="Times New Roman" w:eastAsia="Cambria" w:hAnsi="Times New Roman" w:cs="Times New Roman"/>
          <w:sz w:val="24"/>
          <w:szCs w:val="24"/>
          <w:lang w:bidi="en-US"/>
        </w:rPr>
        <w:t>sel</w:t>
      </w:r>
      <w:r w:rsidR="008F3047" w:rsidRPr="008F3047">
        <w:rPr>
          <w:rFonts w:ascii="Times New Roman" w:eastAsia="Cambria" w:hAnsi="Times New Roman" w:cs="Times New Roman"/>
          <w:sz w:val="24"/>
          <w:szCs w:val="24"/>
          <w:lang w:bidi="en-US"/>
        </w:rPr>
        <w:t xml:space="preserve"> gü</w:t>
      </w:r>
      <w:r w:rsidR="00085D6F">
        <w:rPr>
          <w:rFonts w:ascii="Times New Roman" w:eastAsia="Cambria" w:hAnsi="Times New Roman" w:cs="Times New Roman"/>
          <w:sz w:val="24"/>
          <w:szCs w:val="24"/>
          <w:lang w:bidi="en-US"/>
        </w:rPr>
        <w:t>ç</w:t>
      </w:r>
      <w:r w:rsidR="008F3047" w:rsidRPr="008F3047">
        <w:rPr>
          <w:rFonts w:ascii="Times New Roman" w:eastAsia="Cambria" w:hAnsi="Times New Roman" w:cs="Times New Roman"/>
          <w:sz w:val="24"/>
          <w:szCs w:val="24"/>
          <w:lang w:bidi="en-US"/>
        </w:rPr>
        <w:t xml:space="preserve"> tüketimidir.</w:t>
      </w:r>
      <w:r w:rsidR="00085D6F">
        <w:rPr>
          <w:rFonts w:ascii="Times New Roman" w:eastAsia="Cambria" w:hAnsi="Times New Roman" w:cs="Times New Roman"/>
          <w:sz w:val="24"/>
          <w:szCs w:val="24"/>
          <w:lang w:bidi="en-US"/>
        </w:rPr>
        <w:t xml:space="preserve"> </w:t>
      </w:r>
      <w:r w:rsidR="008F3047" w:rsidRPr="008F3047">
        <w:rPr>
          <w:rFonts w:ascii="Times New Roman" w:eastAsia="Cambria" w:hAnsi="Times New Roman" w:cs="Times New Roman"/>
          <w:sz w:val="24"/>
          <w:szCs w:val="24"/>
          <w:lang w:bidi="en-US"/>
        </w:rPr>
        <w:t>Ürünün minimum ısıl güç sunmaması halinde, nominal ısıl güçteki elektrik gücü tüketim değeri kullanılır.</w:t>
      </w:r>
    </w:p>
    <w:p w14:paraId="331F364B" w14:textId="77777777" w:rsidR="00B60AC7" w:rsidRPr="009A7979" w:rsidRDefault="00B60AC7" w:rsidP="00B60AC7">
      <w:pPr>
        <w:widowControl w:val="0"/>
        <w:autoSpaceDE w:val="0"/>
        <w:autoSpaceDN w:val="0"/>
        <w:spacing w:before="4" w:after="0" w:line="240" w:lineRule="auto"/>
        <w:ind w:left="567"/>
        <w:jc w:val="both"/>
        <w:rPr>
          <w:rFonts w:ascii="Times New Roman" w:eastAsia="Cambria" w:hAnsi="Times New Roman" w:cs="Times New Roman"/>
          <w:sz w:val="24"/>
          <w:szCs w:val="24"/>
          <w:lang w:bidi="en-US"/>
        </w:rPr>
      </w:pPr>
    </w:p>
    <w:p w14:paraId="4F72BD2D" w14:textId="40E1C211" w:rsidR="00B60AC7" w:rsidRPr="009A7979" w:rsidRDefault="00B60AC7" w:rsidP="00B60AC7">
      <w:pPr>
        <w:widowControl w:val="0"/>
        <w:tabs>
          <w:tab w:val="left" w:pos="1446"/>
        </w:tabs>
        <w:autoSpaceDE w:val="0"/>
        <w:autoSpaceDN w:val="0"/>
        <w:spacing w:after="0" w:line="240" w:lineRule="auto"/>
        <w:ind w:left="567"/>
        <w:jc w:val="both"/>
        <w:rPr>
          <w:rFonts w:ascii="Times New Roman" w:eastAsia="Cambria" w:hAnsi="Times New Roman" w:cs="Times New Roman"/>
          <w:sz w:val="24"/>
          <w:szCs w:val="24"/>
          <w:lang w:bidi="en-US"/>
        </w:rPr>
      </w:pPr>
      <w:r w:rsidRPr="009A7979">
        <w:rPr>
          <w:rFonts w:ascii="Times New Roman" w:eastAsia="Cambria" w:hAnsi="Times New Roman" w:cs="Times New Roman"/>
          <w:i/>
          <w:sz w:val="24"/>
          <w:szCs w:val="24"/>
          <w:lang w:bidi="en-US"/>
        </w:rPr>
        <w:t>- el</w:t>
      </w:r>
      <w:r w:rsidRPr="009A7979">
        <w:rPr>
          <w:rFonts w:ascii="Times New Roman" w:eastAsia="Cambria" w:hAnsi="Times New Roman" w:cs="Times New Roman"/>
          <w:i/>
          <w:position w:val="-4"/>
          <w:sz w:val="24"/>
          <w:szCs w:val="24"/>
          <w:vertAlign w:val="subscript"/>
          <w:lang w:bidi="en-US"/>
        </w:rPr>
        <w:t>sb</w:t>
      </w:r>
      <w:r w:rsidR="00B87EAB" w:rsidRPr="009A7979">
        <w:rPr>
          <w:rFonts w:ascii="Times New Roman" w:eastAsia="Cambria" w:hAnsi="Times New Roman" w:cs="Times New Roman"/>
          <w:sz w:val="24"/>
          <w:szCs w:val="24"/>
          <w:lang w:bidi="en-US"/>
        </w:rPr>
        <w:t xml:space="preserve">: </w:t>
      </w:r>
      <w:r w:rsidR="008F3047">
        <w:rPr>
          <w:rFonts w:ascii="Times New Roman" w:eastAsia="ヒラギノ明朝 Pro W3" w:hAnsi="Times New Roman" w:cs="Times New Roman"/>
          <w:sz w:val="24"/>
          <w:szCs w:val="24"/>
        </w:rPr>
        <w:t>W cinsinden ifade edilen, ürünün hazırda bekleme konumundaki elektrik</w:t>
      </w:r>
      <w:r w:rsidR="00085D6F">
        <w:rPr>
          <w:rFonts w:ascii="Times New Roman" w:eastAsia="ヒラギノ明朝 Pro W3" w:hAnsi="Times New Roman" w:cs="Times New Roman"/>
          <w:sz w:val="24"/>
          <w:szCs w:val="24"/>
        </w:rPr>
        <w:t>sel</w:t>
      </w:r>
      <w:r w:rsidR="008F3047">
        <w:rPr>
          <w:rFonts w:ascii="Times New Roman" w:eastAsia="ヒラギノ明朝 Pro W3" w:hAnsi="Times New Roman" w:cs="Times New Roman"/>
          <w:sz w:val="24"/>
          <w:szCs w:val="24"/>
        </w:rPr>
        <w:t xml:space="preserve"> gü</w:t>
      </w:r>
      <w:r w:rsidR="00085D6F">
        <w:rPr>
          <w:rFonts w:ascii="Times New Roman" w:eastAsia="ヒラギノ明朝 Pro W3" w:hAnsi="Times New Roman" w:cs="Times New Roman"/>
          <w:sz w:val="24"/>
          <w:szCs w:val="24"/>
        </w:rPr>
        <w:t>ç</w:t>
      </w:r>
      <w:r w:rsidR="008F3047">
        <w:rPr>
          <w:rFonts w:ascii="Times New Roman" w:eastAsia="ヒラギノ明朝 Pro W3" w:hAnsi="Times New Roman" w:cs="Times New Roman"/>
          <w:sz w:val="24"/>
          <w:szCs w:val="24"/>
        </w:rPr>
        <w:t xml:space="preserve"> tüketimidir. </w:t>
      </w:r>
    </w:p>
    <w:p w14:paraId="7FD050B1" w14:textId="3BD0AACD" w:rsidR="00B60AC7" w:rsidRPr="009A7979" w:rsidRDefault="00B60AC7" w:rsidP="00B60AC7">
      <w:pPr>
        <w:widowControl w:val="0"/>
        <w:tabs>
          <w:tab w:val="left" w:pos="1446"/>
        </w:tabs>
        <w:autoSpaceDE w:val="0"/>
        <w:autoSpaceDN w:val="0"/>
        <w:spacing w:before="170" w:after="0" w:line="240" w:lineRule="auto"/>
        <w:ind w:left="567"/>
        <w:jc w:val="both"/>
        <w:rPr>
          <w:rFonts w:ascii="Times New Roman" w:eastAsia="Cambria" w:hAnsi="Times New Roman" w:cs="Times New Roman"/>
          <w:sz w:val="24"/>
          <w:szCs w:val="24"/>
          <w:lang w:bidi="en-US"/>
        </w:rPr>
      </w:pPr>
      <w:r w:rsidRPr="009A7979">
        <w:rPr>
          <w:rFonts w:ascii="Times New Roman" w:eastAsia="Cambria" w:hAnsi="Times New Roman" w:cs="Times New Roman"/>
          <w:i/>
          <w:sz w:val="24"/>
          <w:szCs w:val="24"/>
          <w:lang w:bidi="en-US"/>
        </w:rPr>
        <w:t>- P</w:t>
      </w:r>
      <w:r w:rsidRPr="009A7979">
        <w:rPr>
          <w:rFonts w:ascii="Times New Roman" w:eastAsia="Cambria" w:hAnsi="Times New Roman" w:cs="Times New Roman"/>
          <w:i/>
          <w:position w:val="-4"/>
          <w:sz w:val="24"/>
          <w:szCs w:val="24"/>
          <w:vertAlign w:val="subscript"/>
          <w:lang w:bidi="en-US"/>
        </w:rPr>
        <w:t>nom</w:t>
      </w:r>
      <w:r w:rsidR="005629F6" w:rsidRPr="009A7979">
        <w:rPr>
          <w:rFonts w:ascii="Times New Roman" w:eastAsia="Cambria" w:hAnsi="Times New Roman" w:cs="Times New Roman"/>
          <w:sz w:val="24"/>
          <w:szCs w:val="24"/>
          <w:lang w:bidi="en-US"/>
        </w:rPr>
        <w:t xml:space="preserve">: </w:t>
      </w:r>
      <w:r w:rsidR="008F3047">
        <w:rPr>
          <w:rFonts w:ascii="Times New Roman" w:eastAsia="ヒラギノ明朝 Pro W3" w:hAnsi="Times New Roman" w:cs="Times New Roman"/>
          <w:sz w:val="24"/>
          <w:szCs w:val="24"/>
        </w:rPr>
        <w:t xml:space="preserve">kW cinsinden ifade edilen, ürünün nominal ısıl gücüdür. </w:t>
      </w:r>
    </w:p>
    <w:p w14:paraId="75B4A556" w14:textId="03B5154F" w:rsidR="005629F6" w:rsidRPr="009A7979" w:rsidRDefault="00B60AC7" w:rsidP="00B60AC7">
      <w:pPr>
        <w:widowControl w:val="0"/>
        <w:tabs>
          <w:tab w:val="left" w:pos="567"/>
        </w:tabs>
        <w:autoSpaceDE w:val="0"/>
        <w:autoSpaceDN w:val="0"/>
        <w:spacing w:before="170" w:after="0" w:line="240" w:lineRule="auto"/>
        <w:jc w:val="both"/>
        <w:rPr>
          <w:rFonts w:ascii="Times New Roman" w:eastAsia="Cambria" w:hAnsi="Times New Roman" w:cs="Times New Roman"/>
          <w:sz w:val="24"/>
          <w:szCs w:val="24"/>
          <w:lang w:bidi="en-US"/>
        </w:rPr>
      </w:pPr>
      <w:r w:rsidRPr="009A7979">
        <w:rPr>
          <w:rFonts w:ascii="Times New Roman" w:eastAsia="Cambria" w:hAnsi="Times New Roman" w:cs="Times New Roman"/>
          <w:sz w:val="24"/>
          <w:szCs w:val="24"/>
          <w:lang w:bidi="en-US"/>
        </w:rPr>
        <w:tab/>
      </w:r>
      <w:r w:rsidR="008973B9">
        <w:rPr>
          <w:rFonts w:ascii="Times New Roman" w:eastAsia="Cambria" w:hAnsi="Times New Roman" w:cs="Times New Roman"/>
          <w:sz w:val="24"/>
          <w:szCs w:val="24"/>
          <w:lang w:bidi="en-US"/>
        </w:rPr>
        <w:t>4.6.</w:t>
      </w:r>
      <w:r w:rsidRPr="009A7979">
        <w:rPr>
          <w:rFonts w:ascii="Times New Roman" w:eastAsia="Cambria" w:hAnsi="Times New Roman" w:cs="Times New Roman"/>
          <w:sz w:val="24"/>
          <w:szCs w:val="24"/>
          <w:lang w:bidi="en-US"/>
        </w:rPr>
        <w:t xml:space="preserve"> F(5) dü</w:t>
      </w:r>
      <w:r w:rsidR="005629F6" w:rsidRPr="009A7979">
        <w:rPr>
          <w:rFonts w:ascii="Times New Roman" w:eastAsia="Cambria" w:hAnsi="Times New Roman" w:cs="Times New Roman"/>
          <w:sz w:val="24"/>
          <w:szCs w:val="24"/>
          <w:lang w:bidi="en-US"/>
        </w:rPr>
        <w:t>zeltme katsayısı</w:t>
      </w:r>
      <w:r w:rsidR="00F13E2C">
        <w:rPr>
          <w:rFonts w:ascii="Times New Roman" w:eastAsia="Cambria" w:hAnsi="Times New Roman" w:cs="Times New Roman"/>
          <w:sz w:val="24"/>
          <w:szCs w:val="24"/>
          <w:lang w:bidi="en-US"/>
        </w:rPr>
        <w:t>; k</w:t>
      </w:r>
      <w:r w:rsidR="008F3047">
        <w:rPr>
          <w:rFonts w:ascii="Times New Roman" w:eastAsia="Cambria" w:hAnsi="Times New Roman" w:cs="Times New Roman"/>
          <w:sz w:val="24"/>
          <w:szCs w:val="24"/>
          <w:lang w:bidi="en-US"/>
        </w:rPr>
        <w:t>alıcı</w:t>
      </w:r>
      <w:r w:rsidR="005629F6" w:rsidRPr="009A7979">
        <w:rPr>
          <w:rFonts w:ascii="Times New Roman" w:eastAsia="Cambria" w:hAnsi="Times New Roman" w:cs="Times New Roman"/>
          <w:sz w:val="24"/>
          <w:szCs w:val="24"/>
          <w:lang w:bidi="en-US"/>
        </w:rPr>
        <w:t xml:space="preserve"> </w:t>
      </w:r>
      <w:r w:rsidRPr="009A7979">
        <w:rPr>
          <w:rFonts w:ascii="Times New Roman" w:eastAsia="Cambria" w:hAnsi="Times New Roman" w:cs="Times New Roman"/>
          <w:sz w:val="24"/>
          <w:szCs w:val="24"/>
          <w:lang w:bidi="en-US"/>
        </w:rPr>
        <w:t>p</w:t>
      </w:r>
      <w:r w:rsidR="005629F6" w:rsidRPr="009A7979">
        <w:rPr>
          <w:rFonts w:ascii="Times New Roman" w:eastAsia="Cambria" w:hAnsi="Times New Roman" w:cs="Times New Roman"/>
          <w:sz w:val="24"/>
          <w:szCs w:val="24"/>
          <w:lang w:bidi="en-US"/>
        </w:rPr>
        <w:t xml:space="preserve">ilot alevinin </w:t>
      </w:r>
      <w:r w:rsidR="008F3047">
        <w:rPr>
          <w:rFonts w:ascii="Times New Roman" w:eastAsia="Cambria" w:hAnsi="Times New Roman" w:cs="Times New Roman"/>
          <w:sz w:val="24"/>
          <w:szCs w:val="24"/>
          <w:lang w:bidi="en-US"/>
        </w:rPr>
        <w:t>güç</w:t>
      </w:r>
      <w:r w:rsidR="005629F6" w:rsidRPr="009A7979">
        <w:rPr>
          <w:rFonts w:ascii="Times New Roman" w:eastAsia="Cambria" w:hAnsi="Times New Roman" w:cs="Times New Roman"/>
          <w:sz w:val="24"/>
          <w:szCs w:val="24"/>
          <w:lang w:bidi="en-US"/>
        </w:rPr>
        <w:t xml:space="preserve"> tüketimi ile ilgili olup aşağıdaki gibi</w:t>
      </w:r>
      <w:r w:rsidRPr="009A7979">
        <w:rPr>
          <w:rFonts w:ascii="Times New Roman" w:eastAsia="Cambria" w:hAnsi="Times New Roman" w:cs="Times New Roman"/>
          <w:sz w:val="24"/>
          <w:szCs w:val="24"/>
          <w:lang w:bidi="en-US"/>
        </w:rPr>
        <w:t xml:space="preserve"> hesaplanır: </w:t>
      </w:r>
    </w:p>
    <w:p w14:paraId="2E37CB01" w14:textId="10DFD691" w:rsidR="00B60AC7" w:rsidRPr="009A7979" w:rsidRDefault="005629F6" w:rsidP="00B60AC7">
      <w:pPr>
        <w:widowControl w:val="0"/>
        <w:tabs>
          <w:tab w:val="left" w:pos="567"/>
        </w:tabs>
        <w:autoSpaceDE w:val="0"/>
        <w:autoSpaceDN w:val="0"/>
        <w:spacing w:before="170" w:after="0" w:line="240" w:lineRule="auto"/>
        <w:jc w:val="both"/>
        <w:rPr>
          <w:rFonts w:ascii="Times New Roman" w:eastAsia="Cambria" w:hAnsi="Times New Roman" w:cs="Times New Roman"/>
          <w:sz w:val="24"/>
          <w:szCs w:val="24"/>
          <w:lang w:bidi="en-US"/>
        </w:rPr>
      </w:pPr>
      <w:r w:rsidRPr="009A7979">
        <w:rPr>
          <w:rFonts w:ascii="Times New Roman" w:eastAsia="Cambria" w:hAnsi="Times New Roman" w:cs="Times New Roman"/>
          <w:sz w:val="24"/>
          <w:szCs w:val="24"/>
          <w:lang w:bidi="en-US"/>
        </w:rPr>
        <w:t xml:space="preserve">         </w:t>
      </w:r>
      <w:r w:rsidR="00B60AC7" w:rsidRPr="009A7979">
        <w:rPr>
          <w:rFonts w:ascii="Times New Roman" w:eastAsia="Cambria" w:hAnsi="Times New Roman" w:cs="Times New Roman"/>
          <w:sz w:val="24"/>
          <w:szCs w:val="24"/>
          <w:lang w:bidi="en-US"/>
        </w:rPr>
        <w:t xml:space="preserve">Bu düzeltme katsayısı </w:t>
      </w:r>
      <w:r w:rsidR="008F3047">
        <w:rPr>
          <w:rFonts w:ascii="Times New Roman" w:eastAsia="Cambria" w:hAnsi="Times New Roman" w:cs="Times New Roman"/>
          <w:sz w:val="24"/>
          <w:szCs w:val="24"/>
          <w:lang w:bidi="en-US"/>
        </w:rPr>
        <w:t>kalıcı</w:t>
      </w:r>
      <w:r w:rsidRPr="009A7979">
        <w:rPr>
          <w:rFonts w:ascii="Times New Roman" w:eastAsia="Cambria" w:hAnsi="Times New Roman" w:cs="Times New Roman"/>
          <w:sz w:val="24"/>
          <w:szCs w:val="24"/>
          <w:lang w:bidi="en-US"/>
        </w:rPr>
        <w:t xml:space="preserve"> pilot alevinin güç gereksinimini hesaba katar</w:t>
      </w:r>
      <w:r w:rsidR="00B60AC7" w:rsidRPr="009A7979">
        <w:rPr>
          <w:rFonts w:ascii="Times New Roman" w:eastAsia="Cambria" w:hAnsi="Times New Roman" w:cs="Times New Roman"/>
          <w:sz w:val="24"/>
          <w:szCs w:val="24"/>
          <w:lang w:bidi="en-US"/>
        </w:rPr>
        <w:t xml:space="preserve">.  </w:t>
      </w:r>
    </w:p>
    <w:p w14:paraId="2D73BB75" w14:textId="77777777" w:rsidR="00B60AC7" w:rsidRPr="009A7979" w:rsidRDefault="00B60AC7" w:rsidP="00B60AC7">
      <w:pPr>
        <w:widowControl w:val="0"/>
        <w:tabs>
          <w:tab w:val="left" w:pos="1446"/>
        </w:tabs>
        <w:autoSpaceDE w:val="0"/>
        <w:autoSpaceDN w:val="0"/>
        <w:spacing w:before="170" w:after="0" w:line="240" w:lineRule="auto"/>
        <w:ind w:left="567"/>
        <w:jc w:val="both"/>
        <w:rPr>
          <w:rFonts w:ascii="Times New Roman" w:eastAsia="Cambria" w:hAnsi="Times New Roman" w:cs="Times New Roman"/>
          <w:sz w:val="24"/>
          <w:szCs w:val="24"/>
          <w:lang w:bidi="en-US"/>
        </w:rPr>
      </w:pPr>
      <w:r w:rsidRPr="009A7979">
        <w:rPr>
          <w:rFonts w:ascii="Times New Roman" w:eastAsia="Cambria" w:hAnsi="Times New Roman" w:cs="Times New Roman"/>
          <w:sz w:val="24"/>
          <w:szCs w:val="24"/>
          <w:lang w:bidi="en-US"/>
        </w:rPr>
        <w:t xml:space="preserve">Tüm </w:t>
      </w:r>
      <w:r w:rsidR="00945AD3" w:rsidRPr="009A7979">
        <w:rPr>
          <w:rFonts w:ascii="Times New Roman" w:eastAsia="Cambria" w:hAnsi="Times New Roman" w:cs="Times New Roman"/>
          <w:sz w:val="24"/>
          <w:szCs w:val="24"/>
          <w:lang w:bidi="en-US"/>
        </w:rPr>
        <w:t>ortam</w:t>
      </w:r>
      <w:r w:rsidRPr="009A7979">
        <w:rPr>
          <w:rFonts w:ascii="Times New Roman" w:eastAsia="Cambria" w:hAnsi="Times New Roman" w:cs="Times New Roman"/>
          <w:sz w:val="24"/>
          <w:szCs w:val="24"/>
          <w:lang w:bidi="en-US"/>
        </w:rPr>
        <w:t xml:space="preserve"> ısıtıcılar için bu düzeltme katsayısı aşağıdaki şekilde hesaplanır:</w:t>
      </w:r>
    </w:p>
    <w:p w14:paraId="4BEB4607" w14:textId="77777777" w:rsidR="00B60AC7" w:rsidRPr="009A7979" w:rsidRDefault="00B60AC7" w:rsidP="00B60AC7">
      <w:pPr>
        <w:widowControl w:val="0"/>
        <w:tabs>
          <w:tab w:val="left" w:pos="1446"/>
        </w:tabs>
        <w:autoSpaceDE w:val="0"/>
        <w:autoSpaceDN w:val="0"/>
        <w:spacing w:before="170" w:after="0" w:line="240" w:lineRule="auto"/>
        <w:ind w:left="567"/>
        <w:jc w:val="both"/>
        <w:rPr>
          <w:rFonts w:ascii="Times New Roman" w:eastAsia="Cambria" w:hAnsi="Times New Roman" w:cs="Times New Roman"/>
          <w:sz w:val="24"/>
          <w:szCs w:val="24"/>
          <w:lang w:bidi="en-US"/>
        </w:rPr>
      </w:pPr>
    </w:p>
    <w:p w14:paraId="1BEA622C" w14:textId="54FF398F" w:rsidR="00945AD3" w:rsidRPr="009A7979" w:rsidRDefault="00945AD3" w:rsidP="00945AD3">
      <w:pPr>
        <w:ind w:firstLine="567"/>
        <w:jc w:val="both"/>
        <w:rPr>
          <w:rFonts w:ascii="Times New Roman" w:eastAsia="ヒラギノ明朝 Pro W3" w:hAnsi="Times New Roman" w:cs="Times New Roman"/>
          <w:bCs/>
          <w:sz w:val="24"/>
          <w:szCs w:val="24"/>
        </w:rPr>
      </w:pPr>
      <m:oMathPara>
        <m:oMath>
          <m:r>
            <w:rPr>
              <w:rFonts w:ascii="Cambria Math" w:eastAsia="ヒラギノ明朝 Pro W3" w:hAnsi="Cambria Math" w:cs="Times New Roman"/>
              <w:sz w:val="24"/>
              <w:szCs w:val="24"/>
            </w:rPr>
            <m:t>F(5)=0,5·</m:t>
          </m:r>
          <m:f>
            <m:fPr>
              <m:ctrlPr>
                <w:rPr>
                  <w:rFonts w:ascii="Cambria Math" w:eastAsia="ヒラギノ明朝 Pro W3" w:hAnsi="Cambria Math" w:cs="Times New Roman"/>
                  <w:bCs/>
                  <w:sz w:val="24"/>
                  <w:szCs w:val="24"/>
                </w:rPr>
              </m:ctrlPr>
            </m:fPr>
            <m:num>
              <m:sSub>
                <m:sSubPr>
                  <m:ctrlPr>
                    <w:rPr>
                      <w:rFonts w:ascii="Cambria Math" w:eastAsia="ヒラギノ明朝 Pro W3" w:hAnsi="Cambria Math" w:cs="Times New Roman"/>
                      <w:bCs/>
                      <w:sz w:val="24"/>
                      <w:szCs w:val="24"/>
                    </w:rPr>
                  </m:ctrlPr>
                </m:sSubPr>
                <m:e>
                  <m:r>
                    <w:rPr>
                      <w:rFonts w:ascii="Cambria Math" w:eastAsia="ヒラギノ明朝 Pro W3" w:hAnsi="Cambria Math" w:cs="Times New Roman"/>
                      <w:sz w:val="24"/>
                      <w:szCs w:val="24"/>
                    </w:rPr>
                    <m:t>P</m:t>
                  </m:r>
                </m:e>
                <m:sub>
                  <m:r>
                    <w:rPr>
                      <w:rFonts w:ascii="Cambria Math" w:eastAsia="ヒラギノ明朝 Pro W3" w:hAnsi="Cambria Math" w:cs="Times New Roman"/>
                      <w:sz w:val="24"/>
                      <w:szCs w:val="24"/>
                    </w:rPr>
                    <m:t>pilot</m:t>
                  </m:r>
                </m:sub>
              </m:sSub>
            </m:num>
            <m:den>
              <m:sSub>
                <m:sSubPr>
                  <m:ctrlPr>
                    <w:rPr>
                      <w:rFonts w:ascii="Cambria Math" w:eastAsia="ヒラギノ明朝 Pro W3" w:hAnsi="Cambria Math" w:cs="Times New Roman"/>
                      <w:bCs/>
                      <w:sz w:val="24"/>
                      <w:szCs w:val="24"/>
                    </w:rPr>
                  </m:ctrlPr>
                </m:sSubPr>
                <m:e>
                  <m:r>
                    <w:rPr>
                      <w:rFonts w:ascii="Cambria Math" w:eastAsia="ヒラギノ明朝 Pro W3" w:hAnsi="Cambria Math" w:cs="Times New Roman"/>
                      <w:sz w:val="24"/>
                      <w:szCs w:val="24"/>
                    </w:rPr>
                    <m:t>P</m:t>
                  </m:r>
                </m:e>
                <m:sub>
                  <m:r>
                    <w:rPr>
                      <w:rFonts w:ascii="Cambria Math" w:eastAsia="ヒラギノ明朝 Pro W3" w:hAnsi="Cambria Math" w:cs="Times New Roman"/>
                      <w:sz w:val="24"/>
                      <w:szCs w:val="24"/>
                    </w:rPr>
                    <m:t>nom</m:t>
                  </m:r>
                </m:sub>
              </m:sSub>
            </m:den>
          </m:f>
          <m:r>
            <w:rPr>
              <w:rFonts w:ascii="Cambria Math" w:eastAsia="ヒラギノ明朝 Pro W3" w:hAnsi="Cambria Math" w:cs="Times New Roman"/>
              <w:sz w:val="24"/>
              <w:szCs w:val="24"/>
            </w:rPr>
            <m:t>·%100</m:t>
          </m:r>
        </m:oMath>
      </m:oMathPara>
    </w:p>
    <w:p w14:paraId="09C4ED7B" w14:textId="77777777" w:rsidR="00B60AC7" w:rsidRPr="009A7979" w:rsidRDefault="00B60AC7" w:rsidP="00B60AC7">
      <w:pPr>
        <w:widowControl w:val="0"/>
        <w:tabs>
          <w:tab w:val="left" w:pos="1446"/>
        </w:tabs>
        <w:autoSpaceDE w:val="0"/>
        <w:autoSpaceDN w:val="0"/>
        <w:spacing w:before="170" w:after="0" w:line="240" w:lineRule="auto"/>
        <w:ind w:left="567"/>
        <w:jc w:val="both"/>
        <w:rPr>
          <w:rFonts w:ascii="Times New Roman" w:eastAsia="Cambria" w:hAnsi="Times New Roman" w:cs="Times New Roman"/>
          <w:sz w:val="24"/>
          <w:szCs w:val="24"/>
          <w:lang w:bidi="en-US"/>
        </w:rPr>
      </w:pPr>
    </w:p>
    <w:p w14:paraId="62D743B3" w14:textId="77777777" w:rsidR="00B60AC7" w:rsidRPr="003C5E23" w:rsidRDefault="00B60AC7" w:rsidP="00B60AC7">
      <w:pPr>
        <w:pStyle w:val="GvdeMetni"/>
        <w:spacing w:before="102"/>
        <w:ind w:left="851"/>
        <w:rPr>
          <w:rFonts w:ascii="Times New Roman" w:hAnsi="Times New Roman" w:cs="Times New Roman"/>
          <w:sz w:val="24"/>
          <w:szCs w:val="24"/>
          <w:lang w:val="tr-TR"/>
        </w:rPr>
      </w:pPr>
      <w:r w:rsidRPr="009A7979">
        <w:rPr>
          <w:rFonts w:ascii="Times New Roman" w:hAnsi="Times New Roman" w:cs="Times New Roman"/>
          <w:sz w:val="24"/>
          <w:szCs w:val="24"/>
          <w:lang w:val="tr-TR"/>
        </w:rPr>
        <w:t xml:space="preserve">Bu </w:t>
      </w:r>
      <w:r w:rsidRPr="003C5E23">
        <w:rPr>
          <w:rFonts w:ascii="Times New Roman" w:hAnsi="Times New Roman" w:cs="Times New Roman"/>
          <w:sz w:val="24"/>
          <w:szCs w:val="24"/>
          <w:lang w:val="tr-TR"/>
        </w:rPr>
        <w:t>denklemde yer alan;</w:t>
      </w:r>
    </w:p>
    <w:p w14:paraId="774D16D2" w14:textId="77777777" w:rsidR="00B60AC7" w:rsidRPr="003C5E23" w:rsidRDefault="00B60AC7" w:rsidP="00B60AC7">
      <w:pPr>
        <w:pStyle w:val="GvdeMetni"/>
        <w:spacing w:before="2"/>
        <w:ind w:left="851"/>
        <w:rPr>
          <w:rFonts w:ascii="Times New Roman" w:hAnsi="Times New Roman" w:cs="Times New Roman"/>
          <w:sz w:val="24"/>
          <w:szCs w:val="24"/>
          <w:lang w:val="tr-TR"/>
        </w:rPr>
      </w:pPr>
    </w:p>
    <w:p w14:paraId="63716C99" w14:textId="3E943B1B" w:rsidR="00B60AC7" w:rsidRPr="003C5E23" w:rsidRDefault="00B60AC7" w:rsidP="00B60AC7">
      <w:pPr>
        <w:pStyle w:val="ListeParagraf"/>
        <w:widowControl w:val="0"/>
        <w:numPr>
          <w:ilvl w:val="1"/>
          <w:numId w:val="36"/>
        </w:numPr>
        <w:tabs>
          <w:tab w:val="left" w:pos="1446"/>
        </w:tabs>
        <w:autoSpaceDE w:val="0"/>
        <w:autoSpaceDN w:val="0"/>
        <w:spacing w:after="0" w:line="240" w:lineRule="auto"/>
        <w:ind w:left="851" w:hanging="281"/>
        <w:contextualSpacing w:val="0"/>
        <w:rPr>
          <w:rFonts w:ascii="Times New Roman" w:hAnsi="Times New Roman" w:cs="Times New Roman"/>
          <w:sz w:val="24"/>
          <w:szCs w:val="24"/>
        </w:rPr>
      </w:pPr>
      <w:r w:rsidRPr="003C5E23">
        <w:rPr>
          <w:rFonts w:ascii="Times New Roman" w:hAnsi="Times New Roman" w:cs="Times New Roman"/>
          <w:i/>
          <w:sz w:val="24"/>
          <w:szCs w:val="24"/>
        </w:rPr>
        <w:t>P</w:t>
      </w:r>
      <w:r w:rsidRPr="003C5E23">
        <w:rPr>
          <w:rFonts w:ascii="Times New Roman" w:hAnsi="Times New Roman" w:cs="Times New Roman"/>
          <w:i/>
          <w:position w:val="-4"/>
          <w:sz w:val="24"/>
          <w:szCs w:val="24"/>
          <w:vertAlign w:val="subscript"/>
        </w:rPr>
        <w:t>pilot</w:t>
      </w:r>
      <w:r w:rsidRPr="003C5E23">
        <w:rPr>
          <w:rFonts w:ascii="Times New Roman" w:hAnsi="Times New Roman" w:cs="Times New Roman"/>
          <w:sz w:val="24"/>
          <w:szCs w:val="24"/>
          <w:vertAlign w:val="subscript"/>
        </w:rPr>
        <w:t>:</w:t>
      </w:r>
      <w:r w:rsidR="008F3047" w:rsidRPr="003C5E23">
        <w:rPr>
          <w:sz w:val="24"/>
          <w:szCs w:val="24"/>
        </w:rPr>
        <w:t xml:space="preserve"> </w:t>
      </w:r>
      <w:r w:rsidR="008F3047" w:rsidRPr="003C5E23">
        <w:rPr>
          <w:rFonts w:ascii="Times New Roman" w:hAnsi="Times New Roman" w:cs="Times New Roman"/>
          <w:sz w:val="24"/>
          <w:szCs w:val="24"/>
        </w:rPr>
        <w:t>kW cinsinden ifade edilen, pilot alevinin tüketimidir</w:t>
      </w:r>
      <w:r w:rsidR="008F3047" w:rsidRPr="003C5E23">
        <w:rPr>
          <w:rFonts w:ascii="Times New Roman" w:hAnsi="Times New Roman" w:cs="Times New Roman"/>
          <w:sz w:val="24"/>
          <w:szCs w:val="24"/>
          <w:vertAlign w:val="subscript"/>
        </w:rPr>
        <w:t>.</w:t>
      </w:r>
      <w:r w:rsidRPr="003C5E23">
        <w:rPr>
          <w:rFonts w:ascii="Times New Roman" w:hAnsi="Times New Roman" w:cs="Times New Roman"/>
          <w:sz w:val="24"/>
          <w:szCs w:val="24"/>
          <w:vertAlign w:val="subscript"/>
        </w:rPr>
        <w:t xml:space="preserve"> </w:t>
      </w:r>
    </w:p>
    <w:p w14:paraId="11602298" w14:textId="12681AD1" w:rsidR="00B60AC7" w:rsidRPr="009A7979" w:rsidRDefault="00B60AC7" w:rsidP="00B60AC7">
      <w:pPr>
        <w:pStyle w:val="ListeParagraf"/>
        <w:widowControl w:val="0"/>
        <w:numPr>
          <w:ilvl w:val="1"/>
          <w:numId w:val="36"/>
        </w:numPr>
        <w:tabs>
          <w:tab w:val="left" w:pos="1446"/>
        </w:tabs>
        <w:autoSpaceDE w:val="0"/>
        <w:autoSpaceDN w:val="0"/>
        <w:spacing w:before="170" w:after="0" w:line="240" w:lineRule="auto"/>
        <w:ind w:left="851" w:hanging="281"/>
        <w:contextualSpacing w:val="0"/>
        <w:rPr>
          <w:sz w:val="19"/>
        </w:rPr>
      </w:pPr>
      <w:r w:rsidRPr="003C5E23">
        <w:rPr>
          <w:rFonts w:ascii="Times New Roman" w:hAnsi="Times New Roman" w:cs="Times New Roman"/>
          <w:i/>
          <w:sz w:val="24"/>
          <w:szCs w:val="24"/>
        </w:rPr>
        <w:t>P</w:t>
      </w:r>
      <w:r w:rsidRPr="003C5E23">
        <w:rPr>
          <w:rFonts w:ascii="Times New Roman" w:hAnsi="Times New Roman" w:cs="Times New Roman"/>
          <w:i/>
          <w:position w:val="-4"/>
          <w:sz w:val="24"/>
          <w:szCs w:val="24"/>
          <w:vertAlign w:val="subscript"/>
        </w:rPr>
        <w:t>nom</w:t>
      </w:r>
      <w:r w:rsidR="00D12D27" w:rsidRPr="003C5E23">
        <w:rPr>
          <w:rFonts w:ascii="Times New Roman" w:hAnsi="Times New Roman" w:cs="Times New Roman"/>
          <w:sz w:val="24"/>
          <w:szCs w:val="24"/>
        </w:rPr>
        <w:t>:</w:t>
      </w:r>
      <w:r w:rsidR="008F3047" w:rsidRPr="003C5E23">
        <w:rPr>
          <w:sz w:val="24"/>
          <w:szCs w:val="24"/>
        </w:rPr>
        <w:t xml:space="preserve"> </w:t>
      </w:r>
      <w:r w:rsidR="008F3047" w:rsidRPr="003C5E23">
        <w:rPr>
          <w:rFonts w:ascii="Times New Roman" w:hAnsi="Times New Roman" w:cs="Times New Roman"/>
          <w:sz w:val="24"/>
          <w:szCs w:val="24"/>
        </w:rPr>
        <w:t>kW cinsinden ifade edilen,</w:t>
      </w:r>
      <w:r w:rsidR="008F3047" w:rsidRPr="008F3047">
        <w:rPr>
          <w:rFonts w:ascii="Times New Roman" w:hAnsi="Times New Roman" w:cs="Times New Roman"/>
          <w:sz w:val="24"/>
          <w:szCs w:val="24"/>
        </w:rPr>
        <w:t xml:space="preserve"> ürünün nominal ısıl gücüdür</w:t>
      </w:r>
      <w:r w:rsidR="008F3047">
        <w:rPr>
          <w:rFonts w:ascii="Times New Roman" w:hAnsi="Times New Roman" w:cs="Times New Roman"/>
          <w:sz w:val="24"/>
          <w:szCs w:val="24"/>
        </w:rPr>
        <w:t>.</w:t>
      </w:r>
    </w:p>
    <w:p w14:paraId="301BE21C" w14:textId="77777777" w:rsidR="00B60AC7" w:rsidRPr="00B60AC7" w:rsidRDefault="00B60AC7" w:rsidP="00B60AC7">
      <w:pPr>
        <w:widowControl w:val="0"/>
        <w:tabs>
          <w:tab w:val="left" w:pos="1560"/>
        </w:tabs>
        <w:autoSpaceDE w:val="0"/>
        <w:autoSpaceDN w:val="0"/>
        <w:spacing w:before="170" w:after="0" w:line="240" w:lineRule="auto"/>
        <w:ind w:left="286"/>
        <w:jc w:val="both"/>
        <w:rPr>
          <w:rFonts w:ascii="Times New Roman" w:eastAsia="Cambria" w:hAnsi="Times New Roman" w:cs="Times New Roman"/>
          <w:sz w:val="24"/>
          <w:szCs w:val="24"/>
          <w:lang w:bidi="en-US"/>
        </w:rPr>
      </w:pPr>
    </w:p>
    <w:p w14:paraId="38BE0B30" w14:textId="77777777" w:rsidR="00D86EC8" w:rsidRPr="00AA36D3" w:rsidRDefault="00541DEB" w:rsidP="00AA36D3">
      <w:pPr>
        <w:rPr>
          <w:rFonts w:ascii="Times New Roman" w:eastAsia="ヒラギノ明朝 Pro W3" w:hAnsi="Times New Roman" w:cs="Times New Roman"/>
          <w:bCs/>
          <w:sz w:val="24"/>
          <w:szCs w:val="24"/>
        </w:rPr>
      </w:pPr>
      <w:r>
        <w:rPr>
          <w:rFonts w:ascii="Times New Roman" w:eastAsia="ヒラギノ明朝 Pro W3" w:hAnsi="Times New Roman" w:cs="Times New Roman"/>
          <w:bCs/>
          <w:sz w:val="24"/>
          <w:szCs w:val="24"/>
        </w:rPr>
        <w:br w:type="page"/>
      </w:r>
    </w:p>
    <w:p w14:paraId="6DC0010F" w14:textId="25E64EC8" w:rsidR="00745E0F" w:rsidRDefault="00541DEB" w:rsidP="00145D6B">
      <w:pPr>
        <w:pStyle w:val="Balk1"/>
      </w:pPr>
      <w:r>
        <w:t>E</w:t>
      </w:r>
      <w:r w:rsidR="00145D6B">
        <w:t>K</w:t>
      </w:r>
      <w:r w:rsidR="00C00947">
        <w:t>-</w:t>
      </w:r>
      <w:r w:rsidR="008D24A3">
        <w:t>IX</w:t>
      </w:r>
    </w:p>
    <w:p w14:paraId="5B572924" w14:textId="0D10AA1C" w:rsidR="000A668D" w:rsidRDefault="00C97201" w:rsidP="000A668D">
      <w:pPr>
        <w:spacing w:after="0" w:line="240" w:lineRule="auto"/>
        <w:ind w:firstLine="567"/>
        <w:jc w:val="center"/>
        <w:rPr>
          <w:rFonts w:ascii="Times New Roman" w:hAnsi="Times New Roman" w:cs="Times New Roman"/>
          <w:b/>
          <w:spacing w:val="-2"/>
          <w:sz w:val="24"/>
          <w:szCs w:val="24"/>
        </w:rPr>
      </w:pPr>
      <w:r w:rsidRPr="00F6684C">
        <w:rPr>
          <w:rFonts w:ascii="Times New Roman" w:hAnsi="Times New Roman" w:cs="Times New Roman"/>
          <w:b/>
          <w:spacing w:val="-2"/>
          <w:sz w:val="24"/>
          <w:szCs w:val="24"/>
        </w:rPr>
        <w:t xml:space="preserve">Piyasa Gözetimi </w:t>
      </w:r>
      <w:r w:rsidR="00D712AC">
        <w:rPr>
          <w:rFonts w:ascii="Times New Roman" w:hAnsi="Times New Roman" w:cs="Times New Roman"/>
          <w:b/>
          <w:spacing w:val="-2"/>
          <w:sz w:val="24"/>
          <w:szCs w:val="24"/>
        </w:rPr>
        <w:t>v</w:t>
      </w:r>
      <w:r w:rsidRPr="00F6684C">
        <w:rPr>
          <w:rFonts w:ascii="Times New Roman" w:hAnsi="Times New Roman" w:cs="Times New Roman"/>
          <w:b/>
          <w:spacing w:val="-2"/>
          <w:sz w:val="24"/>
          <w:szCs w:val="24"/>
        </w:rPr>
        <w:t>e Denetimi Amaçlı Doğrulama Yöntemi</w:t>
      </w:r>
    </w:p>
    <w:p w14:paraId="62BA2654" w14:textId="77777777" w:rsidR="00F6684C" w:rsidRPr="00F6684C" w:rsidRDefault="00F6684C" w:rsidP="000A668D">
      <w:pPr>
        <w:spacing w:after="0" w:line="240" w:lineRule="auto"/>
        <w:ind w:firstLine="567"/>
        <w:jc w:val="center"/>
        <w:rPr>
          <w:rFonts w:ascii="Times New Roman" w:eastAsia="ヒラギノ明朝 Pro W3" w:hAnsi="Times New Roman" w:cs="Times New Roman"/>
          <w:b/>
          <w:sz w:val="24"/>
          <w:szCs w:val="24"/>
        </w:rPr>
      </w:pPr>
    </w:p>
    <w:p w14:paraId="51A11309" w14:textId="04909E1D" w:rsidR="00717768" w:rsidRPr="009A7979" w:rsidRDefault="00C97201" w:rsidP="00F6684C">
      <w:pPr>
        <w:spacing w:after="0" w:line="240" w:lineRule="auto"/>
        <w:ind w:firstLine="567"/>
        <w:jc w:val="both"/>
        <w:rPr>
          <w:rFonts w:ascii="Times New Roman" w:eastAsia="ヒラギノ明朝 Pro W3" w:hAnsi="Times New Roman" w:cs="Times New Roman"/>
          <w:sz w:val="24"/>
          <w:szCs w:val="24"/>
        </w:rPr>
      </w:pPr>
      <w:r w:rsidRPr="001C4899">
        <w:rPr>
          <w:rFonts w:ascii="Times New Roman" w:eastAsia="ヒラギノ明朝 Pro W3" w:hAnsi="Times New Roman" w:cs="Times New Roman"/>
          <w:b/>
          <w:sz w:val="24"/>
          <w:szCs w:val="24"/>
        </w:rPr>
        <w:t>1</w:t>
      </w:r>
      <w:r>
        <w:rPr>
          <w:rFonts w:ascii="Times New Roman" w:eastAsia="ヒラギノ明朝 Pro W3" w:hAnsi="Times New Roman" w:cs="Times New Roman"/>
          <w:sz w:val="24"/>
          <w:szCs w:val="24"/>
        </w:rPr>
        <w:t>.</w:t>
      </w:r>
      <w:r w:rsidR="00F13E2C">
        <w:rPr>
          <w:rFonts w:ascii="Times New Roman" w:eastAsia="ヒラギノ明朝 Pro W3" w:hAnsi="Times New Roman" w:cs="Times New Roman"/>
          <w:sz w:val="24"/>
          <w:szCs w:val="24"/>
        </w:rPr>
        <w:t xml:space="preserve"> </w:t>
      </w:r>
      <w:r w:rsidR="008F3378">
        <w:rPr>
          <w:rFonts w:ascii="Times New Roman" w:eastAsia="ヒラギノ明朝 Pro W3" w:hAnsi="Times New Roman" w:cs="Times New Roman"/>
          <w:sz w:val="24"/>
          <w:szCs w:val="24"/>
        </w:rPr>
        <w:t>Bu E</w:t>
      </w:r>
      <w:r w:rsidR="00717768" w:rsidRPr="009A7979">
        <w:rPr>
          <w:rFonts w:ascii="Times New Roman" w:eastAsia="ヒラギノ明朝 Pro W3" w:hAnsi="Times New Roman" w:cs="Times New Roman"/>
          <w:sz w:val="24"/>
          <w:szCs w:val="24"/>
        </w:rPr>
        <w:t xml:space="preserve">kte </w:t>
      </w:r>
      <w:r w:rsidR="00F6684C" w:rsidRPr="00F6684C">
        <w:rPr>
          <w:rFonts w:ascii="Times New Roman" w:eastAsia="ヒラギノ明朝 Pro W3" w:hAnsi="Times New Roman" w:cs="Times New Roman"/>
          <w:sz w:val="24"/>
          <w:szCs w:val="24"/>
        </w:rPr>
        <w:t>tanımlanan doğrulama toleransları</w:t>
      </w:r>
      <w:r w:rsidR="00F13E2C">
        <w:rPr>
          <w:rFonts w:ascii="Times New Roman" w:eastAsia="ヒラギノ明朝 Pro W3" w:hAnsi="Times New Roman" w:cs="Times New Roman"/>
          <w:sz w:val="24"/>
          <w:szCs w:val="24"/>
        </w:rPr>
        <w:t>,</w:t>
      </w:r>
      <w:r w:rsidR="00F6684C" w:rsidRPr="00F6684C">
        <w:rPr>
          <w:rFonts w:ascii="Times New Roman" w:eastAsia="ヒラギノ明朝 Pro W3" w:hAnsi="Times New Roman" w:cs="Times New Roman"/>
          <w:sz w:val="24"/>
          <w:szCs w:val="24"/>
        </w:rPr>
        <w:t xml:space="preserve"> sadece Bakanlık tarafından beyan edilen değerlerin doğrulanması ile ilgilidir ve doğrulama toleransları</w:t>
      </w:r>
      <w:r w:rsidR="00F13E2C">
        <w:rPr>
          <w:rFonts w:ascii="Times New Roman" w:eastAsia="ヒラギノ明朝 Pro W3" w:hAnsi="Times New Roman" w:cs="Times New Roman"/>
          <w:sz w:val="24"/>
          <w:szCs w:val="24"/>
        </w:rPr>
        <w:t>;</w:t>
      </w:r>
      <w:r w:rsidR="00F6684C" w:rsidRPr="00F6684C">
        <w:rPr>
          <w:rFonts w:ascii="Times New Roman" w:eastAsia="ヒラギノ明朝 Pro W3" w:hAnsi="Times New Roman" w:cs="Times New Roman"/>
          <w:sz w:val="24"/>
          <w:szCs w:val="24"/>
        </w:rPr>
        <w:t xml:space="preserve"> imalatçı, ithalatçı veya yetkili temsilci tarafından teknik dosyadaki değerleri belirlemek veya uygunluğu sağlamak amacıyla bu değerleri yorumlamak veya herhangi bir surette daha iyi bir performans bildirmek için izin verilen tolerans olarak kullanılamaz.  Etikette veya ürün bilgi formunda yayımlanan değerler ve sınıflar, tedarikçi için teknik dosyada beyan değerlerden daha olumlu olamaz. </w:t>
      </w:r>
    </w:p>
    <w:p w14:paraId="2B643157" w14:textId="4D46D029" w:rsidR="00717768" w:rsidRPr="009A7979" w:rsidRDefault="00C97201" w:rsidP="00717768">
      <w:pPr>
        <w:spacing w:after="0" w:line="240" w:lineRule="auto"/>
        <w:ind w:firstLine="567"/>
        <w:jc w:val="both"/>
        <w:rPr>
          <w:rFonts w:ascii="Times New Roman" w:eastAsia="ヒラギノ明朝 Pro W3" w:hAnsi="Times New Roman" w:cs="Times New Roman"/>
          <w:sz w:val="24"/>
          <w:szCs w:val="24"/>
        </w:rPr>
      </w:pPr>
      <w:r w:rsidRPr="0073452C">
        <w:rPr>
          <w:rFonts w:ascii="Times New Roman" w:eastAsia="ヒラギノ明朝 Pro W3" w:hAnsi="Times New Roman" w:cs="Times New Roman"/>
          <w:b/>
          <w:sz w:val="24"/>
          <w:szCs w:val="24"/>
        </w:rPr>
        <w:t>2</w:t>
      </w:r>
      <w:r>
        <w:rPr>
          <w:rFonts w:ascii="Times New Roman" w:eastAsia="ヒラギノ明朝 Pro W3" w:hAnsi="Times New Roman" w:cs="Times New Roman"/>
          <w:sz w:val="24"/>
          <w:szCs w:val="24"/>
        </w:rPr>
        <w:t xml:space="preserve">. </w:t>
      </w:r>
      <w:r w:rsidR="007E2E1B">
        <w:rPr>
          <w:rFonts w:ascii="Times New Roman" w:eastAsia="ヒラギノ明朝 Pro W3" w:hAnsi="Times New Roman" w:cs="Times New Roman"/>
          <w:sz w:val="24"/>
          <w:szCs w:val="24"/>
        </w:rPr>
        <w:t xml:space="preserve">Bu </w:t>
      </w:r>
      <w:r>
        <w:rPr>
          <w:rFonts w:ascii="Times New Roman" w:eastAsia="ヒラギノ明朝 Pro W3" w:hAnsi="Times New Roman" w:cs="Times New Roman"/>
          <w:sz w:val="24"/>
          <w:szCs w:val="24"/>
        </w:rPr>
        <w:t xml:space="preserve">Ekte </w:t>
      </w:r>
      <w:r w:rsidR="007E2E1B">
        <w:rPr>
          <w:rFonts w:ascii="Times New Roman" w:eastAsia="ヒラギノ明朝 Pro W3" w:hAnsi="Times New Roman" w:cs="Times New Roman"/>
          <w:sz w:val="24"/>
          <w:szCs w:val="24"/>
        </w:rPr>
        <w:t xml:space="preserve">belirtilen gereklilikler için </w:t>
      </w:r>
      <w:r w:rsidR="00145D6B">
        <w:rPr>
          <w:rFonts w:ascii="Times New Roman" w:eastAsia="ヒラギノ明朝 Pro W3" w:hAnsi="Times New Roman" w:cs="Times New Roman"/>
          <w:sz w:val="24"/>
          <w:szCs w:val="24"/>
        </w:rPr>
        <w:t>b</w:t>
      </w:r>
      <w:r w:rsidR="00717768" w:rsidRPr="009A7979">
        <w:rPr>
          <w:rFonts w:ascii="Times New Roman" w:eastAsia="ヒラギノ明朝 Pro W3" w:hAnsi="Times New Roman" w:cs="Times New Roman"/>
          <w:sz w:val="24"/>
          <w:szCs w:val="24"/>
        </w:rPr>
        <w:t xml:space="preserve">ir ürün modelinin bu Tebliğde belirtilen gerekliliklere uygunluğu doğrulanırken, </w:t>
      </w:r>
      <w:r w:rsidR="002E47E9" w:rsidRPr="009A7979">
        <w:rPr>
          <w:rFonts w:ascii="Times New Roman" w:eastAsia="ヒラギノ明朝 Pro W3" w:hAnsi="Times New Roman" w:cs="Times New Roman"/>
          <w:sz w:val="24"/>
          <w:szCs w:val="24"/>
        </w:rPr>
        <w:t>Bakanlık</w:t>
      </w:r>
      <w:r w:rsidR="00362683" w:rsidRPr="009A7979">
        <w:rPr>
          <w:rFonts w:ascii="Times New Roman" w:eastAsia="ヒラギノ明朝 Pro W3" w:hAnsi="Times New Roman" w:cs="Times New Roman"/>
          <w:sz w:val="24"/>
          <w:szCs w:val="24"/>
        </w:rPr>
        <w:t xml:space="preserve"> aşağıdaki prosedürü uygular</w:t>
      </w:r>
      <w:r w:rsidR="00F13E2C">
        <w:rPr>
          <w:rFonts w:ascii="Times New Roman" w:eastAsia="ヒラギノ明朝 Pro W3" w:hAnsi="Times New Roman" w:cs="Times New Roman"/>
          <w:sz w:val="24"/>
          <w:szCs w:val="24"/>
        </w:rPr>
        <w:t>:</w:t>
      </w:r>
    </w:p>
    <w:p w14:paraId="3DC58DC1" w14:textId="77777777" w:rsidR="00717768" w:rsidRPr="009A7979" w:rsidRDefault="00717768" w:rsidP="00717768">
      <w:pPr>
        <w:spacing w:after="0" w:line="240" w:lineRule="auto"/>
        <w:ind w:firstLine="567"/>
        <w:jc w:val="both"/>
        <w:rPr>
          <w:rFonts w:ascii="Times New Roman" w:eastAsia="ヒラギノ明朝 Pro W3" w:hAnsi="Times New Roman" w:cs="Times New Roman"/>
          <w:sz w:val="24"/>
          <w:szCs w:val="24"/>
        </w:rPr>
      </w:pPr>
    </w:p>
    <w:p w14:paraId="5EDBF2F6" w14:textId="6759CF0D" w:rsidR="00717768" w:rsidRPr="009A7979" w:rsidRDefault="008973B9" w:rsidP="00717768">
      <w:pPr>
        <w:spacing w:after="0" w:line="240" w:lineRule="auto"/>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283634" w:rsidRPr="009A7979">
        <w:rPr>
          <w:rFonts w:ascii="Times New Roman" w:eastAsia="ヒラギノ明朝 Pro W3" w:hAnsi="Times New Roman" w:cs="Times New Roman"/>
          <w:sz w:val="24"/>
          <w:szCs w:val="24"/>
        </w:rPr>
        <w:t>1</w:t>
      </w:r>
      <w:r w:rsidR="00717768" w:rsidRPr="009A7979">
        <w:rPr>
          <w:rFonts w:ascii="Times New Roman" w:eastAsia="ヒラギノ明朝 Pro W3" w:hAnsi="Times New Roman" w:cs="Times New Roman"/>
          <w:sz w:val="24"/>
          <w:szCs w:val="24"/>
        </w:rPr>
        <w:t xml:space="preserve"> Bakanlık, modelin tek bir ürününü doğrular.</w:t>
      </w:r>
    </w:p>
    <w:p w14:paraId="3704BD01" w14:textId="77777777" w:rsidR="00717768" w:rsidRPr="009A7979" w:rsidRDefault="00717768" w:rsidP="00717768">
      <w:pPr>
        <w:spacing w:after="0" w:line="240" w:lineRule="auto"/>
        <w:ind w:left="720" w:firstLine="567"/>
        <w:contextualSpacing/>
        <w:jc w:val="both"/>
        <w:rPr>
          <w:rFonts w:ascii="Times New Roman" w:eastAsia="ヒラギノ明朝 Pro W3" w:hAnsi="Times New Roman" w:cs="Times New Roman"/>
          <w:sz w:val="24"/>
          <w:szCs w:val="24"/>
        </w:rPr>
      </w:pPr>
    </w:p>
    <w:p w14:paraId="4BD3AFF2" w14:textId="1C02725B" w:rsidR="00717768" w:rsidRPr="009A7979" w:rsidRDefault="008973B9" w:rsidP="00717768">
      <w:pPr>
        <w:spacing w:after="0" w:line="240" w:lineRule="auto"/>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283634" w:rsidRPr="009A7979">
        <w:rPr>
          <w:rFonts w:ascii="Times New Roman" w:eastAsia="ヒラギノ明朝 Pro W3" w:hAnsi="Times New Roman" w:cs="Times New Roman"/>
          <w:sz w:val="24"/>
          <w:szCs w:val="24"/>
        </w:rPr>
        <w:t>2</w:t>
      </w:r>
      <w:r w:rsidR="00717768" w:rsidRPr="009A7979">
        <w:rPr>
          <w:rFonts w:ascii="Times New Roman" w:eastAsia="ヒラギノ明朝 Pro W3" w:hAnsi="Times New Roman" w:cs="Times New Roman"/>
          <w:sz w:val="24"/>
          <w:szCs w:val="24"/>
        </w:rPr>
        <w:t xml:space="preserve"> Modelin, aşağıdaki </w:t>
      </w:r>
      <w:r w:rsidR="008F3047">
        <w:rPr>
          <w:rFonts w:ascii="Times New Roman" w:eastAsia="ヒラギノ明朝 Pro W3" w:hAnsi="Times New Roman" w:cs="Times New Roman"/>
          <w:sz w:val="24"/>
          <w:szCs w:val="24"/>
        </w:rPr>
        <w:t>tüm şartları</w:t>
      </w:r>
      <w:r w:rsidR="00717768" w:rsidRPr="009A7979">
        <w:rPr>
          <w:rFonts w:ascii="Times New Roman" w:eastAsia="ヒラギノ明朝 Pro W3" w:hAnsi="Times New Roman" w:cs="Times New Roman"/>
          <w:sz w:val="24"/>
          <w:szCs w:val="24"/>
        </w:rPr>
        <w:t xml:space="preserve"> sağlaması durumunda ilgili gerekliliklere uygun ol</w:t>
      </w:r>
      <w:r w:rsidR="008F3047">
        <w:rPr>
          <w:rFonts w:ascii="Times New Roman" w:eastAsia="ヒラギノ明朝 Pro W3" w:hAnsi="Times New Roman" w:cs="Times New Roman"/>
          <w:sz w:val="24"/>
          <w:szCs w:val="24"/>
        </w:rPr>
        <w:t>duğu</w:t>
      </w:r>
      <w:r w:rsidR="00717768" w:rsidRPr="009A7979">
        <w:rPr>
          <w:rFonts w:ascii="Times New Roman" w:eastAsia="ヒラギノ明朝 Pro W3" w:hAnsi="Times New Roman" w:cs="Times New Roman"/>
          <w:sz w:val="24"/>
          <w:szCs w:val="24"/>
        </w:rPr>
        <w:t xml:space="preserve"> kabul edilir</w:t>
      </w:r>
      <w:r w:rsidR="00F13E2C">
        <w:rPr>
          <w:rFonts w:ascii="Times New Roman" w:eastAsia="ヒラギノ明朝 Pro W3" w:hAnsi="Times New Roman" w:cs="Times New Roman"/>
          <w:sz w:val="24"/>
          <w:szCs w:val="24"/>
        </w:rPr>
        <w:t>;</w:t>
      </w:r>
    </w:p>
    <w:p w14:paraId="1311B5ED" w14:textId="77777777" w:rsidR="00717768" w:rsidRPr="009A7979" w:rsidRDefault="00717768" w:rsidP="00717768">
      <w:pPr>
        <w:spacing w:after="0" w:line="240" w:lineRule="auto"/>
        <w:ind w:firstLine="567"/>
        <w:jc w:val="both"/>
        <w:rPr>
          <w:rFonts w:ascii="Times New Roman" w:eastAsia="ヒラギノ明朝 Pro W3" w:hAnsi="Times New Roman" w:cs="Times New Roman"/>
          <w:sz w:val="24"/>
          <w:szCs w:val="24"/>
        </w:rPr>
      </w:pPr>
    </w:p>
    <w:p w14:paraId="297D04DD" w14:textId="39F31242" w:rsidR="00717768" w:rsidRPr="009A7979" w:rsidRDefault="00283634" w:rsidP="00283634">
      <w:pPr>
        <w:spacing w:after="200" w:line="240" w:lineRule="auto"/>
        <w:ind w:left="567" w:firstLine="567"/>
        <w:jc w:val="both"/>
        <w:rPr>
          <w:rFonts w:ascii="Times New Roman" w:eastAsia="ヒラギノ明朝 Pro W3" w:hAnsi="Times New Roman" w:cs="Times New Roman"/>
          <w:sz w:val="24"/>
          <w:szCs w:val="24"/>
        </w:rPr>
      </w:pPr>
      <w:r w:rsidRPr="009A7979">
        <w:rPr>
          <w:rFonts w:ascii="Times New Roman" w:eastAsia="ヒラギノ明朝 Pro W3" w:hAnsi="Times New Roman" w:cs="Times New Roman"/>
          <w:sz w:val="24"/>
          <w:szCs w:val="20"/>
        </w:rPr>
        <w:t>a</w:t>
      </w:r>
      <w:r w:rsidR="00717768" w:rsidRPr="009A7979">
        <w:rPr>
          <w:rFonts w:ascii="Times New Roman" w:eastAsia="ヒラギノ明朝 Pro W3" w:hAnsi="Times New Roman" w:cs="Times New Roman"/>
          <w:sz w:val="24"/>
          <w:szCs w:val="20"/>
        </w:rPr>
        <w:t xml:space="preserve">) </w:t>
      </w:r>
      <w:r w:rsidR="00237EC4" w:rsidRPr="003E31BA">
        <w:rPr>
          <w:rFonts w:ascii="Times New Roman" w:eastAsia="ヒラギノ明朝 Pro W3" w:hAnsi="Times New Roman" w:cs="Times New Roman"/>
          <w:sz w:val="24"/>
          <w:szCs w:val="20"/>
        </w:rPr>
        <w:t>Yönetmeliğin</w:t>
      </w:r>
      <w:r w:rsidR="00237EC4" w:rsidRPr="009A7979">
        <w:rPr>
          <w:rFonts w:ascii="Times New Roman" w:eastAsia="ヒラギノ明朝 Pro W3" w:hAnsi="Times New Roman" w:cs="Times New Roman"/>
          <w:sz w:val="24"/>
          <w:szCs w:val="20"/>
        </w:rPr>
        <w:t xml:space="preserve"> </w:t>
      </w:r>
      <w:r w:rsidR="00D712AC">
        <w:rPr>
          <w:rFonts w:ascii="Times New Roman" w:eastAsia="ヒラギノ明朝 Pro W3" w:hAnsi="Times New Roman" w:cs="Times New Roman"/>
          <w:sz w:val="24"/>
          <w:szCs w:val="20"/>
        </w:rPr>
        <w:t>ilgili hükümleri</w:t>
      </w:r>
      <w:r w:rsidR="00717768" w:rsidRPr="009A7979">
        <w:rPr>
          <w:rFonts w:ascii="Times New Roman" w:eastAsia="ヒラギノ明朝 Pro W3" w:hAnsi="Times New Roman" w:cs="Times New Roman"/>
          <w:sz w:val="24"/>
          <w:szCs w:val="20"/>
        </w:rPr>
        <w:t xml:space="preserve"> uyar</w:t>
      </w:r>
      <w:r w:rsidR="00237EC4" w:rsidRPr="009A7979">
        <w:rPr>
          <w:rFonts w:ascii="Times New Roman" w:eastAsia="ヒラギノ明朝 Pro W3" w:hAnsi="Times New Roman" w:cs="Times New Roman"/>
          <w:sz w:val="24"/>
          <w:szCs w:val="20"/>
        </w:rPr>
        <w:t>ınca teknik d</w:t>
      </w:r>
      <w:r w:rsidR="00E949BC" w:rsidRPr="009A7979">
        <w:rPr>
          <w:rFonts w:ascii="Times New Roman" w:eastAsia="ヒラギノ明朝 Pro W3" w:hAnsi="Times New Roman" w:cs="Times New Roman"/>
          <w:sz w:val="24"/>
          <w:szCs w:val="20"/>
        </w:rPr>
        <w:t>osyada beyan edilen değerler ve</w:t>
      </w:r>
      <w:r w:rsidR="00717768" w:rsidRPr="009A7979">
        <w:rPr>
          <w:rFonts w:ascii="Times New Roman" w:eastAsia="ヒラギノ明朝 Pro W3" w:hAnsi="Times New Roman" w:cs="Times New Roman"/>
          <w:sz w:val="24"/>
          <w:szCs w:val="20"/>
        </w:rPr>
        <w:t xml:space="preserve"> uygulanabilir hallerde bu değerleri hesaplamak için kullanılan değerler, </w:t>
      </w:r>
      <w:r w:rsidR="00D712AC">
        <w:rPr>
          <w:rFonts w:ascii="Times New Roman" w:eastAsia="ヒラギノ明朝 Pro W3" w:hAnsi="Times New Roman" w:cs="Times New Roman"/>
          <w:sz w:val="24"/>
          <w:szCs w:val="20"/>
        </w:rPr>
        <w:t>ilgili hüküm</w:t>
      </w:r>
      <w:r w:rsidR="00E949BC" w:rsidRPr="009A7979">
        <w:rPr>
          <w:rFonts w:ascii="Times New Roman" w:eastAsia="ヒラギノ明朝 Pro W3" w:hAnsi="Times New Roman" w:cs="Times New Roman"/>
          <w:sz w:val="24"/>
          <w:szCs w:val="20"/>
        </w:rPr>
        <w:t xml:space="preserve"> uyarınca </w:t>
      </w:r>
      <w:r w:rsidR="00717768" w:rsidRPr="009A7979">
        <w:rPr>
          <w:rFonts w:ascii="Times New Roman" w:eastAsia="ヒラギノ明朝 Pro W3" w:hAnsi="Times New Roman" w:cs="Times New Roman"/>
          <w:sz w:val="24"/>
          <w:szCs w:val="20"/>
        </w:rPr>
        <w:t>test raporlarında verilen değerlere karşılık gelen değerlerden tedarikçi leh</w:t>
      </w:r>
      <w:r w:rsidR="00E949BC" w:rsidRPr="009A7979">
        <w:rPr>
          <w:rFonts w:ascii="Times New Roman" w:eastAsia="ヒラギノ明朝 Pro W3" w:hAnsi="Times New Roman" w:cs="Times New Roman"/>
          <w:sz w:val="24"/>
          <w:szCs w:val="20"/>
        </w:rPr>
        <w:t>ine daha olumlu olamaz</w:t>
      </w:r>
      <w:r w:rsidR="00F6684C">
        <w:rPr>
          <w:rFonts w:ascii="Times New Roman" w:eastAsia="ヒラギノ明朝 Pro W3" w:hAnsi="Times New Roman" w:cs="Times New Roman"/>
          <w:sz w:val="24"/>
          <w:szCs w:val="20"/>
        </w:rPr>
        <w:t>.</w:t>
      </w:r>
    </w:p>
    <w:p w14:paraId="3C305BDE" w14:textId="3D103250" w:rsidR="00717768" w:rsidRPr="009A7979" w:rsidRDefault="00283634" w:rsidP="00283634">
      <w:pPr>
        <w:spacing w:after="200" w:line="240" w:lineRule="auto"/>
        <w:ind w:left="567" w:firstLine="567"/>
        <w:jc w:val="both"/>
        <w:rPr>
          <w:rFonts w:ascii="Times New Roman" w:eastAsia="ヒラギノ明朝 Pro W3" w:hAnsi="Times New Roman" w:cs="Times New Roman"/>
          <w:sz w:val="24"/>
          <w:szCs w:val="24"/>
        </w:rPr>
      </w:pPr>
      <w:r w:rsidRPr="009A7979">
        <w:rPr>
          <w:rFonts w:ascii="Times New Roman" w:eastAsia="ヒラギノ明朝 Pro W3" w:hAnsi="Times New Roman" w:cs="Times New Roman"/>
          <w:sz w:val="24"/>
          <w:szCs w:val="24"/>
        </w:rPr>
        <w:t>b</w:t>
      </w:r>
      <w:r w:rsidR="00717768" w:rsidRPr="009A7979">
        <w:rPr>
          <w:rFonts w:ascii="Times New Roman" w:eastAsia="ヒラギノ明朝 Pro W3" w:hAnsi="Times New Roman" w:cs="Times New Roman"/>
          <w:sz w:val="24"/>
          <w:szCs w:val="24"/>
        </w:rPr>
        <w:t>) Etikette ve ürün bilgi formunda yayımlanan değerler, beyan edilen değerlerden teda</w:t>
      </w:r>
      <w:r w:rsidR="00270B4C" w:rsidRPr="009A7979">
        <w:rPr>
          <w:rFonts w:ascii="Times New Roman" w:eastAsia="ヒラギノ明朝 Pro W3" w:hAnsi="Times New Roman" w:cs="Times New Roman"/>
          <w:sz w:val="24"/>
          <w:szCs w:val="24"/>
        </w:rPr>
        <w:t>rikçi lehine daha olumlu olamaz ve g</w:t>
      </w:r>
      <w:r w:rsidR="00717768" w:rsidRPr="009A7979">
        <w:rPr>
          <w:rFonts w:ascii="Times New Roman" w:eastAsia="ヒラギノ明朝 Pro W3" w:hAnsi="Times New Roman" w:cs="Times New Roman"/>
          <w:sz w:val="24"/>
          <w:szCs w:val="24"/>
        </w:rPr>
        <w:t>österilen enerji verimliliği sınıfı beyan edilen değerlere göre belirlenen sınıftan tedarikçi lehine daha olu</w:t>
      </w:r>
      <w:r w:rsidR="00270B4C" w:rsidRPr="009A7979">
        <w:rPr>
          <w:rFonts w:ascii="Times New Roman" w:eastAsia="ヒラギノ明朝 Pro W3" w:hAnsi="Times New Roman" w:cs="Times New Roman"/>
          <w:sz w:val="24"/>
          <w:szCs w:val="24"/>
        </w:rPr>
        <w:t>mlu olamaz</w:t>
      </w:r>
      <w:r w:rsidR="00F6684C">
        <w:rPr>
          <w:rFonts w:ascii="Times New Roman" w:eastAsia="ヒラギノ明朝 Pro W3" w:hAnsi="Times New Roman" w:cs="Times New Roman"/>
          <w:sz w:val="24"/>
          <w:szCs w:val="24"/>
        </w:rPr>
        <w:t>.</w:t>
      </w:r>
    </w:p>
    <w:p w14:paraId="636DDA26" w14:textId="55A0865A" w:rsidR="003E31BA" w:rsidRDefault="00283634" w:rsidP="00283634">
      <w:pPr>
        <w:spacing w:after="200" w:line="240" w:lineRule="auto"/>
        <w:ind w:left="567" w:firstLine="567"/>
        <w:jc w:val="both"/>
        <w:rPr>
          <w:rFonts w:ascii="Times New Roman" w:eastAsia="ヒラギノ明朝 Pro W3" w:hAnsi="Times New Roman" w:cs="Times New Roman"/>
          <w:sz w:val="24"/>
          <w:szCs w:val="24"/>
        </w:rPr>
      </w:pPr>
      <w:r w:rsidRPr="009A7979">
        <w:rPr>
          <w:rFonts w:ascii="Times New Roman" w:eastAsia="ヒラギノ明朝 Pro W3" w:hAnsi="Times New Roman" w:cs="Times New Roman"/>
          <w:sz w:val="24"/>
          <w:szCs w:val="24"/>
        </w:rPr>
        <w:t>c</w:t>
      </w:r>
      <w:r w:rsidR="002A1921" w:rsidRPr="009A7979">
        <w:rPr>
          <w:rFonts w:ascii="Times New Roman" w:eastAsia="ヒラギノ明朝 Pro W3" w:hAnsi="Times New Roman" w:cs="Times New Roman"/>
          <w:sz w:val="24"/>
          <w:szCs w:val="24"/>
        </w:rPr>
        <w:t>) Bakanlık</w:t>
      </w:r>
      <w:r w:rsidR="00717768" w:rsidRPr="009A7979">
        <w:rPr>
          <w:rFonts w:ascii="Times New Roman" w:eastAsia="ヒラギノ明朝 Pro W3" w:hAnsi="Times New Roman" w:cs="Times New Roman"/>
          <w:sz w:val="24"/>
          <w:szCs w:val="24"/>
        </w:rPr>
        <w:t xml:space="preserve"> modelin bir </w:t>
      </w:r>
      <w:r w:rsidR="00F16A1C">
        <w:rPr>
          <w:rFonts w:ascii="Times New Roman" w:eastAsia="ヒラギノ明朝 Pro W3" w:hAnsi="Times New Roman" w:cs="Times New Roman"/>
          <w:sz w:val="24"/>
          <w:szCs w:val="24"/>
        </w:rPr>
        <w:t>birimini</w:t>
      </w:r>
      <w:r w:rsidR="008D24A3">
        <w:rPr>
          <w:rFonts w:ascii="Times New Roman" w:eastAsia="ヒラギノ明朝 Pro W3" w:hAnsi="Times New Roman" w:cs="Times New Roman"/>
          <w:sz w:val="24"/>
          <w:szCs w:val="24"/>
        </w:rPr>
        <w:t xml:space="preserve"> </w:t>
      </w:r>
      <w:r w:rsidR="00717768" w:rsidRPr="009A7979">
        <w:rPr>
          <w:rFonts w:ascii="Times New Roman" w:eastAsia="ヒラギノ明朝 Pro W3" w:hAnsi="Times New Roman" w:cs="Times New Roman"/>
          <w:sz w:val="24"/>
          <w:szCs w:val="24"/>
        </w:rPr>
        <w:t>test ettiğinde belirlenen değerler (testte ölçülen ilgili parametrelerin değerleri ve bu öl</w:t>
      </w:r>
      <w:r w:rsidR="002A1921" w:rsidRPr="009A7979">
        <w:rPr>
          <w:rFonts w:ascii="Times New Roman" w:eastAsia="ヒラギノ明朝 Pro W3" w:hAnsi="Times New Roman" w:cs="Times New Roman"/>
          <w:sz w:val="24"/>
          <w:szCs w:val="24"/>
        </w:rPr>
        <w:t xml:space="preserve">çümlerden hesaplanan değerler) </w:t>
      </w:r>
      <w:r w:rsidR="00F16A1C">
        <w:rPr>
          <w:rFonts w:ascii="Times New Roman" w:eastAsia="ヒラギノ明朝 Pro W3" w:hAnsi="Times New Roman" w:cs="Times New Roman"/>
          <w:sz w:val="24"/>
          <w:szCs w:val="24"/>
        </w:rPr>
        <w:t>T</w:t>
      </w:r>
      <w:r w:rsidR="00717768" w:rsidRPr="009A7979">
        <w:rPr>
          <w:rFonts w:ascii="Times New Roman" w:eastAsia="ヒラギノ明朝 Pro W3" w:hAnsi="Times New Roman" w:cs="Times New Roman"/>
          <w:sz w:val="24"/>
          <w:szCs w:val="24"/>
        </w:rPr>
        <w:t>ablo 6'da belirtilen ilgili doğrulama</w:t>
      </w:r>
      <w:r w:rsidR="002A1921" w:rsidRPr="009A7979">
        <w:rPr>
          <w:rFonts w:ascii="Times New Roman" w:eastAsia="ヒラギノ明朝 Pro W3" w:hAnsi="Times New Roman" w:cs="Times New Roman"/>
          <w:sz w:val="24"/>
          <w:szCs w:val="24"/>
        </w:rPr>
        <w:t xml:space="preserve"> toleranslarına uygun olmalıdır</w:t>
      </w:r>
      <w:r w:rsidR="00717768" w:rsidRPr="009A7979">
        <w:rPr>
          <w:rFonts w:ascii="Times New Roman" w:eastAsia="ヒラギノ明朝 Pro W3" w:hAnsi="Times New Roman" w:cs="Times New Roman"/>
          <w:sz w:val="24"/>
          <w:szCs w:val="24"/>
        </w:rPr>
        <w:t>.</w:t>
      </w:r>
      <w:r w:rsidR="00F16A1C">
        <w:rPr>
          <w:rFonts w:ascii="Times New Roman" w:eastAsia="ヒラギノ明朝 Pro W3" w:hAnsi="Times New Roman" w:cs="Times New Roman"/>
          <w:sz w:val="24"/>
          <w:szCs w:val="24"/>
        </w:rPr>
        <w:t xml:space="preserve"> </w:t>
      </w:r>
    </w:p>
    <w:p w14:paraId="2641155D" w14:textId="1094EB59" w:rsidR="00717768" w:rsidRDefault="00F16A1C" w:rsidP="00283634">
      <w:pPr>
        <w:spacing w:after="200" w:line="240" w:lineRule="auto"/>
        <w:ind w:left="567"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Birim, Ek-VIII’de tanımlanan ölçümleri gerçekleştirmek için tedarikçi tarafından kullanılan yakıt ile aynı özelliklere sahip yakıt ile test edilmelidir.</w:t>
      </w:r>
    </w:p>
    <w:p w14:paraId="29DD4FBA" w14:textId="3E1867FD" w:rsidR="00717768" w:rsidRPr="009A7979" w:rsidRDefault="008973B9" w:rsidP="00AF413B">
      <w:pPr>
        <w:spacing w:after="0" w:line="240" w:lineRule="auto"/>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707733" w:rsidRPr="009A7979">
        <w:rPr>
          <w:rFonts w:ascii="Times New Roman" w:eastAsia="ヒラギノ明朝 Pro W3" w:hAnsi="Times New Roman" w:cs="Times New Roman"/>
          <w:sz w:val="24"/>
          <w:szCs w:val="24"/>
        </w:rPr>
        <w:t>3</w:t>
      </w:r>
      <w:r w:rsidR="00717768" w:rsidRPr="009A7979">
        <w:rPr>
          <w:rFonts w:ascii="Times New Roman" w:eastAsia="ヒラギノ明朝 Pro W3" w:hAnsi="Times New Roman" w:cs="Times New Roman"/>
          <w:sz w:val="24"/>
          <w:szCs w:val="24"/>
        </w:rPr>
        <w:t xml:space="preserve"> </w:t>
      </w:r>
      <w:r w:rsidR="008F3378">
        <w:rPr>
          <w:rFonts w:ascii="Times New Roman" w:eastAsia="ヒラギノ明朝 Pro W3" w:hAnsi="Times New Roman" w:cs="Times New Roman"/>
          <w:sz w:val="24"/>
          <w:szCs w:val="24"/>
        </w:rPr>
        <w:t>Bu</w:t>
      </w:r>
      <w:r w:rsidR="00F13E2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Ekin</w:t>
      </w:r>
      <w:r w:rsidR="00F13E2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2.2 nci maddesinin</w:t>
      </w:r>
      <w:r w:rsidR="00F13E2C">
        <w:rPr>
          <w:rFonts w:ascii="Times New Roman" w:eastAsia="ヒラギノ明朝 Pro W3" w:hAnsi="Times New Roman" w:cs="Times New Roman"/>
          <w:sz w:val="24"/>
          <w:szCs w:val="24"/>
        </w:rPr>
        <w:t xml:space="preserve"> </w:t>
      </w:r>
      <w:r w:rsidR="00707733" w:rsidRPr="009A7979">
        <w:rPr>
          <w:rFonts w:ascii="Times New Roman" w:eastAsia="ヒラギノ明朝 Pro W3" w:hAnsi="Times New Roman" w:cs="Times New Roman"/>
          <w:sz w:val="24"/>
          <w:szCs w:val="24"/>
        </w:rPr>
        <w:t xml:space="preserve">(a) ve (b) </w:t>
      </w:r>
      <w:r w:rsidR="00F13E2C">
        <w:rPr>
          <w:rFonts w:ascii="Times New Roman" w:eastAsia="ヒラギノ明朝 Pro W3" w:hAnsi="Times New Roman" w:cs="Times New Roman"/>
          <w:sz w:val="24"/>
          <w:szCs w:val="24"/>
        </w:rPr>
        <w:t xml:space="preserve">fıkralarında </w:t>
      </w:r>
      <w:r w:rsidR="00707733" w:rsidRPr="009A7979">
        <w:rPr>
          <w:rFonts w:ascii="Times New Roman" w:eastAsia="ヒラギノ明朝 Pro W3" w:hAnsi="Times New Roman" w:cs="Times New Roman"/>
          <w:sz w:val="24"/>
          <w:szCs w:val="24"/>
        </w:rPr>
        <w:t>belirtilen sonuçlara ulaşılam</w:t>
      </w:r>
      <w:r w:rsidR="008F3047">
        <w:rPr>
          <w:rFonts w:ascii="Times New Roman" w:eastAsia="ヒラギノ明朝 Pro W3" w:hAnsi="Times New Roman" w:cs="Times New Roman"/>
          <w:sz w:val="24"/>
          <w:szCs w:val="24"/>
        </w:rPr>
        <w:t>aması duru</w:t>
      </w:r>
      <w:r w:rsidR="00F91E3E">
        <w:rPr>
          <w:rFonts w:ascii="Times New Roman" w:eastAsia="ヒラギノ明朝 Pro W3" w:hAnsi="Times New Roman" w:cs="Times New Roman"/>
          <w:sz w:val="24"/>
          <w:szCs w:val="24"/>
        </w:rPr>
        <w:t>m</w:t>
      </w:r>
      <w:r w:rsidR="008F3047">
        <w:rPr>
          <w:rFonts w:ascii="Times New Roman" w:eastAsia="ヒラギノ明朝 Pro W3" w:hAnsi="Times New Roman" w:cs="Times New Roman"/>
          <w:sz w:val="24"/>
          <w:szCs w:val="24"/>
        </w:rPr>
        <w:t xml:space="preserve">unda, </w:t>
      </w:r>
      <w:r w:rsidR="00707733" w:rsidRPr="009A7979">
        <w:rPr>
          <w:rFonts w:ascii="Times New Roman" w:eastAsia="ヒラギノ明朝 Pro W3" w:hAnsi="Times New Roman" w:cs="Times New Roman"/>
          <w:sz w:val="24"/>
          <w:szCs w:val="24"/>
        </w:rPr>
        <w:t>modelin ve</w:t>
      </w:r>
      <w:r w:rsidR="00AF413B" w:rsidRPr="009A7979">
        <w:rPr>
          <w:rFonts w:ascii="Times New Roman" w:eastAsia="ヒラギノ明朝 Pro W3" w:hAnsi="Times New Roman" w:cs="Times New Roman"/>
          <w:sz w:val="24"/>
          <w:szCs w:val="24"/>
        </w:rPr>
        <w:t xml:space="preserve"> tedarikçinin teknik dosyasında eşdeğer model olarak listelenen </w:t>
      </w:r>
      <w:r w:rsidR="00707733" w:rsidRPr="009A7979">
        <w:rPr>
          <w:rFonts w:ascii="Times New Roman" w:eastAsia="ヒラギノ明朝 Pro W3" w:hAnsi="Times New Roman" w:cs="Times New Roman"/>
          <w:sz w:val="24"/>
          <w:szCs w:val="24"/>
        </w:rPr>
        <w:t>tüm modellerin bu Tebliğe uygun olmadığı kabul edilir.</w:t>
      </w:r>
    </w:p>
    <w:p w14:paraId="2A485C3A" w14:textId="77777777" w:rsidR="00AF413B" w:rsidRPr="009A7979" w:rsidRDefault="00AF413B" w:rsidP="00AF413B">
      <w:pPr>
        <w:spacing w:after="0" w:line="240" w:lineRule="auto"/>
        <w:ind w:firstLine="567"/>
        <w:jc w:val="both"/>
        <w:rPr>
          <w:rFonts w:ascii="Times New Roman" w:eastAsia="ヒラギノ明朝 Pro W3" w:hAnsi="Times New Roman" w:cs="Times New Roman"/>
          <w:sz w:val="24"/>
          <w:szCs w:val="24"/>
        </w:rPr>
      </w:pPr>
    </w:p>
    <w:p w14:paraId="3506E5C0" w14:textId="41AE80FB" w:rsidR="003843F3" w:rsidRPr="009A7979" w:rsidRDefault="008973B9" w:rsidP="00717768">
      <w:pPr>
        <w:spacing w:after="0" w:line="240" w:lineRule="auto"/>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AF413B" w:rsidRPr="009A7979">
        <w:rPr>
          <w:rFonts w:ascii="Times New Roman" w:eastAsia="ヒラギノ明朝 Pro W3" w:hAnsi="Times New Roman" w:cs="Times New Roman"/>
          <w:sz w:val="24"/>
          <w:szCs w:val="24"/>
        </w:rPr>
        <w:t>4</w:t>
      </w:r>
      <w:r w:rsidR="00717768" w:rsidRPr="009A7979">
        <w:rPr>
          <w:rFonts w:ascii="Times New Roman" w:eastAsia="ヒラギノ明朝 Pro W3" w:hAnsi="Times New Roman" w:cs="Times New Roman"/>
          <w:sz w:val="24"/>
          <w:szCs w:val="24"/>
        </w:rPr>
        <w:t xml:space="preserve"> </w:t>
      </w:r>
      <w:r w:rsidR="008F3378">
        <w:rPr>
          <w:rFonts w:ascii="Times New Roman" w:eastAsia="ヒラギノ明朝 Pro W3" w:hAnsi="Times New Roman" w:cs="Times New Roman"/>
          <w:sz w:val="24"/>
          <w:szCs w:val="24"/>
        </w:rPr>
        <w:t xml:space="preserve">Bu </w:t>
      </w:r>
      <w:r>
        <w:rPr>
          <w:rFonts w:ascii="Times New Roman" w:eastAsia="ヒラギノ明朝 Pro W3" w:hAnsi="Times New Roman" w:cs="Times New Roman"/>
          <w:sz w:val="24"/>
          <w:szCs w:val="24"/>
        </w:rPr>
        <w:t>Ekin 2.2 nci</w:t>
      </w:r>
      <w:r w:rsidR="003843F3" w:rsidRPr="009A7979">
        <w:rPr>
          <w:rFonts w:ascii="Times New Roman" w:eastAsia="ヒラギノ明朝 Pro W3" w:hAnsi="Times New Roman" w:cs="Times New Roman"/>
          <w:sz w:val="24"/>
          <w:szCs w:val="24"/>
        </w:rPr>
        <w:t xml:space="preserve"> </w:t>
      </w:r>
      <w:r w:rsidR="00F13E2C">
        <w:rPr>
          <w:rFonts w:ascii="Times New Roman" w:eastAsia="ヒラギノ明朝 Pro W3" w:hAnsi="Times New Roman" w:cs="Times New Roman"/>
          <w:sz w:val="24"/>
          <w:szCs w:val="24"/>
        </w:rPr>
        <w:t xml:space="preserve">maddesinin </w:t>
      </w:r>
      <w:r w:rsidR="003843F3" w:rsidRPr="009A7979">
        <w:rPr>
          <w:rFonts w:ascii="Times New Roman" w:eastAsia="ヒラギノ明朝 Pro W3" w:hAnsi="Times New Roman" w:cs="Times New Roman"/>
          <w:sz w:val="24"/>
          <w:szCs w:val="24"/>
        </w:rPr>
        <w:t xml:space="preserve">(c) </w:t>
      </w:r>
      <w:r w:rsidR="00F13E2C">
        <w:rPr>
          <w:rFonts w:ascii="Times New Roman" w:eastAsia="ヒラギノ明朝 Pro W3" w:hAnsi="Times New Roman" w:cs="Times New Roman"/>
          <w:sz w:val="24"/>
          <w:szCs w:val="24"/>
        </w:rPr>
        <w:t>fıkrasında</w:t>
      </w:r>
      <w:r w:rsidR="00BF1DCF">
        <w:rPr>
          <w:rFonts w:ascii="Times New Roman" w:eastAsia="ヒラギノ明朝 Pro W3" w:hAnsi="Times New Roman" w:cs="Times New Roman"/>
          <w:sz w:val="24"/>
          <w:szCs w:val="24"/>
        </w:rPr>
        <w:t xml:space="preserve"> </w:t>
      </w:r>
      <w:r w:rsidR="003843F3" w:rsidRPr="009A7979">
        <w:rPr>
          <w:rFonts w:ascii="Times New Roman" w:eastAsia="ヒラギノ明朝 Pro W3" w:hAnsi="Times New Roman" w:cs="Times New Roman"/>
          <w:sz w:val="24"/>
          <w:szCs w:val="24"/>
        </w:rPr>
        <w:t>belirtilen sonuca ulaşılam</w:t>
      </w:r>
      <w:r w:rsidR="008F3047">
        <w:rPr>
          <w:rFonts w:ascii="Times New Roman" w:eastAsia="ヒラギノ明朝 Pro W3" w:hAnsi="Times New Roman" w:cs="Times New Roman"/>
          <w:sz w:val="24"/>
          <w:szCs w:val="24"/>
        </w:rPr>
        <w:t xml:space="preserve">aması halinde </w:t>
      </w:r>
      <w:r w:rsidR="003843F3" w:rsidRPr="009A7979">
        <w:rPr>
          <w:rFonts w:ascii="Times New Roman" w:eastAsia="ヒラギノ明朝 Pro W3" w:hAnsi="Times New Roman" w:cs="Times New Roman"/>
          <w:sz w:val="24"/>
          <w:szCs w:val="24"/>
        </w:rPr>
        <w:t xml:space="preserve">Bakanlık </w:t>
      </w:r>
      <w:r w:rsidR="00D41AB7">
        <w:rPr>
          <w:rFonts w:ascii="Times New Roman" w:eastAsia="ヒラギノ明朝 Pro W3" w:hAnsi="Times New Roman" w:cs="Times New Roman"/>
          <w:sz w:val="24"/>
          <w:szCs w:val="24"/>
        </w:rPr>
        <w:t xml:space="preserve">test için </w:t>
      </w:r>
      <w:r w:rsidR="003843F3" w:rsidRPr="009A7979">
        <w:rPr>
          <w:rFonts w:ascii="Times New Roman" w:eastAsia="ヒラギノ明朝 Pro W3" w:hAnsi="Times New Roman" w:cs="Times New Roman"/>
          <w:sz w:val="24"/>
          <w:szCs w:val="24"/>
        </w:rPr>
        <w:t xml:space="preserve">aynı modelden </w:t>
      </w:r>
      <w:r w:rsidR="00BF1DCF">
        <w:rPr>
          <w:rFonts w:ascii="Times New Roman" w:eastAsia="ヒラギノ明朝 Pro W3" w:hAnsi="Times New Roman" w:cs="Times New Roman"/>
          <w:sz w:val="24"/>
          <w:szCs w:val="24"/>
        </w:rPr>
        <w:t>üç ilave</w:t>
      </w:r>
      <w:r w:rsidR="003843F3" w:rsidRPr="009A7979">
        <w:rPr>
          <w:rFonts w:ascii="Times New Roman" w:eastAsia="ヒラギノ明朝 Pro W3" w:hAnsi="Times New Roman" w:cs="Times New Roman"/>
          <w:sz w:val="24"/>
          <w:szCs w:val="24"/>
        </w:rPr>
        <w:t xml:space="preserve"> numune daha alarak test eder. Alternatif olarak, </w:t>
      </w:r>
      <w:r w:rsidR="00BF1DCF" w:rsidRPr="00BF1DCF">
        <w:rPr>
          <w:rFonts w:ascii="Times New Roman" w:eastAsia="ヒラギノ明朝 Pro W3" w:hAnsi="Times New Roman" w:cs="Times New Roman"/>
          <w:sz w:val="24"/>
          <w:szCs w:val="24"/>
        </w:rPr>
        <w:t>seçilmiş olan üç ilave birim, tedarikçinin teknik dosyasında eşdeğer model olarak listelenmiş olan bir veya birden fazla farklı modelden olabilir.</w:t>
      </w:r>
    </w:p>
    <w:p w14:paraId="64A8D7EE" w14:textId="77777777" w:rsidR="00717768" w:rsidRPr="009A7979" w:rsidRDefault="00717768" w:rsidP="003843F3">
      <w:pPr>
        <w:spacing w:after="0" w:line="240" w:lineRule="auto"/>
        <w:jc w:val="both"/>
        <w:rPr>
          <w:rFonts w:ascii="Times New Roman" w:eastAsia="ヒラギノ明朝 Pro W3" w:hAnsi="Times New Roman" w:cs="Times New Roman"/>
          <w:sz w:val="24"/>
          <w:szCs w:val="24"/>
        </w:rPr>
      </w:pPr>
    </w:p>
    <w:p w14:paraId="3C70B5DB" w14:textId="5DB273D4" w:rsidR="00717768" w:rsidRPr="00AE6D29" w:rsidRDefault="008973B9" w:rsidP="00717768">
      <w:pPr>
        <w:spacing w:after="0" w:line="240" w:lineRule="auto"/>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3843F3" w:rsidRPr="009A7979">
        <w:rPr>
          <w:rFonts w:ascii="Times New Roman" w:eastAsia="ヒラギノ明朝 Pro W3" w:hAnsi="Times New Roman" w:cs="Times New Roman"/>
          <w:sz w:val="24"/>
          <w:szCs w:val="24"/>
        </w:rPr>
        <w:t>5</w:t>
      </w:r>
      <w:r w:rsidR="00717768" w:rsidRPr="009A7979">
        <w:rPr>
          <w:rFonts w:ascii="Times New Roman" w:eastAsia="ヒラギノ明朝 Pro W3" w:hAnsi="Times New Roman" w:cs="Times New Roman"/>
          <w:sz w:val="24"/>
          <w:szCs w:val="24"/>
        </w:rPr>
        <w:t xml:space="preserve"> Bu üç ürün için belirlenen değerlerin aritmetik ortalaması Tablo 6'da verilen ilgili </w:t>
      </w:r>
      <w:r w:rsidR="00717768" w:rsidRPr="00AE6D29">
        <w:rPr>
          <w:rFonts w:ascii="Times New Roman" w:eastAsia="ヒラギノ明朝 Pro W3" w:hAnsi="Times New Roman" w:cs="Times New Roman"/>
          <w:sz w:val="24"/>
          <w:szCs w:val="24"/>
        </w:rPr>
        <w:t>toleranslara uygun</w:t>
      </w:r>
      <w:r w:rsidR="00D41AB7" w:rsidRPr="00AE6D29">
        <w:rPr>
          <w:rFonts w:ascii="Times New Roman" w:eastAsia="ヒラギノ明朝 Pro W3" w:hAnsi="Times New Roman" w:cs="Times New Roman"/>
          <w:sz w:val="24"/>
          <w:szCs w:val="24"/>
        </w:rPr>
        <w:t>sa</w:t>
      </w:r>
      <w:r w:rsidR="00717768" w:rsidRPr="00AE6D29">
        <w:rPr>
          <w:rFonts w:ascii="Times New Roman" w:eastAsia="ヒラギノ明朝 Pro W3" w:hAnsi="Times New Roman" w:cs="Times New Roman"/>
          <w:sz w:val="24"/>
          <w:szCs w:val="24"/>
        </w:rPr>
        <w:t xml:space="preserve">, model </w:t>
      </w:r>
      <w:r w:rsidR="00D41AB7" w:rsidRPr="00AE6D29">
        <w:rPr>
          <w:rFonts w:ascii="Times New Roman" w:eastAsia="ヒラギノ明朝 Pro W3" w:hAnsi="Times New Roman" w:cs="Times New Roman"/>
          <w:sz w:val="24"/>
          <w:szCs w:val="24"/>
        </w:rPr>
        <w:t>geçerli</w:t>
      </w:r>
      <w:r w:rsidR="00F86453" w:rsidRPr="00AE6D29">
        <w:rPr>
          <w:rFonts w:ascii="Times New Roman" w:eastAsia="ヒラギノ明朝 Pro W3" w:hAnsi="Times New Roman" w:cs="Times New Roman"/>
          <w:sz w:val="24"/>
          <w:szCs w:val="24"/>
        </w:rPr>
        <w:t xml:space="preserve"> gerekliliklere uygun olduğu</w:t>
      </w:r>
      <w:r w:rsidR="00717768" w:rsidRPr="00AE6D29">
        <w:rPr>
          <w:rFonts w:ascii="Times New Roman" w:eastAsia="ヒラギノ明朝 Pro W3" w:hAnsi="Times New Roman" w:cs="Times New Roman"/>
          <w:sz w:val="24"/>
          <w:szCs w:val="24"/>
        </w:rPr>
        <w:t xml:space="preserve"> kabul edilir.</w:t>
      </w:r>
    </w:p>
    <w:p w14:paraId="4AFD57B8" w14:textId="77777777" w:rsidR="00717768" w:rsidRPr="00AE6D29" w:rsidRDefault="00717768" w:rsidP="00717768">
      <w:pPr>
        <w:spacing w:after="0" w:line="240" w:lineRule="auto"/>
        <w:ind w:firstLine="567"/>
        <w:jc w:val="both"/>
        <w:rPr>
          <w:rFonts w:ascii="Times New Roman" w:eastAsia="ヒラギノ明朝 Pro W3" w:hAnsi="Times New Roman" w:cs="Times New Roman"/>
          <w:sz w:val="24"/>
          <w:szCs w:val="24"/>
        </w:rPr>
      </w:pPr>
    </w:p>
    <w:p w14:paraId="741AFA6B" w14:textId="3F707ACB" w:rsidR="00717768" w:rsidRPr="009A7979" w:rsidRDefault="008973B9" w:rsidP="00717768">
      <w:pPr>
        <w:spacing w:after="0" w:line="240" w:lineRule="auto"/>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D808DA" w:rsidRPr="00AE6D29">
        <w:rPr>
          <w:rFonts w:ascii="Times New Roman" w:eastAsia="ヒラギノ明朝 Pro W3" w:hAnsi="Times New Roman" w:cs="Times New Roman"/>
          <w:sz w:val="24"/>
          <w:szCs w:val="24"/>
        </w:rPr>
        <w:t>6</w:t>
      </w:r>
      <w:r w:rsidR="00717768" w:rsidRPr="00AE6D29">
        <w:rPr>
          <w:rFonts w:ascii="Times New Roman" w:eastAsiaTheme="minorEastAsia" w:hAnsi="Times New Roman" w:cs="Times New Roman"/>
          <w:sz w:val="24"/>
          <w:szCs w:val="24"/>
        </w:rPr>
        <w:t xml:space="preserve"> </w:t>
      </w:r>
      <w:r w:rsidR="00AE6D29" w:rsidRPr="00AE6D29">
        <w:rPr>
          <w:rFonts w:ascii="Times New Roman" w:eastAsiaTheme="minorEastAsia" w:hAnsi="Times New Roman" w:cs="Times New Roman"/>
          <w:sz w:val="24"/>
          <w:szCs w:val="24"/>
        </w:rPr>
        <w:t xml:space="preserve">Bu </w:t>
      </w:r>
      <w:r>
        <w:rPr>
          <w:rFonts w:ascii="Times New Roman" w:eastAsiaTheme="minorEastAsia" w:hAnsi="Times New Roman" w:cs="Times New Roman"/>
          <w:sz w:val="24"/>
          <w:szCs w:val="24"/>
        </w:rPr>
        <w:t>Ekin</w:t>
      </w:r>
      <w:r w:rsidR="00AE6D29" w:rsidRPr="00AE6D29">
        <w:rPr>
          <w:rFonts w:ascii="Times New Roman" w:eastAsiaTheme="minorEastAsia" w:hAnsi="Times New Roman" w:cs="Times New Roman"/>
          <w:sz w:val="24"/>
          <w:szCs w:val="24"/>
        </w:rPr>
        <w:t xml:space="preserve"> </w:t>
      </w:r>
      <w:r>
        <w:rPr>
          <w:rFonts w:ascii="Times New Roman" w:eastAsia="ヒラギノ明朝 Pro W3" w:hAnsi="Times New Roman" w:cs="Times New Roman"/>
          <w:sz w:val="24"/>
          <w:szCs w:val="24"/>
        </w:rPr>
        <w:t>2.5 inci</w:t>
      </w:r>
      <w:r w:rsidR="00D808DA" w:rsidRPr="009A7979">
        <w:rPr>
          <w:rFonts w:ascii="Times New Roman" w:eastAsia="ヒラギノ明朝 Pro W3" w:hAnsi="Times New Roman" w:cs="Times New Roman"/>
          <w:sz w:val="24"/>
          <w:szCs w:val="24"/>
        </w:rPr>
        <w:t xml:space="preserve"> </w:t>
      </w:r>
      <w:r w:rsidR="00F13E2C">
        <w:rPr>
          <w:rFonts w:ascii="Times New Roman" w:eastAsia="ヒラギノ明朝 Pro W3" w:hAnsi="Times New Roman" w:cs="Times New Roman"/>
          <w:sz w:val="24"/>
          <w:szCs w:val="24"/>
        </w:rPr>
        <w:t>maddesinde</w:t>
      </w:r>
      <w:r w:rsidR="00717768" w:rsidRPr="009A7979">
        <w:rPr>
          <w:rFonts w:ascii="Times New Roman" w:eastAsia="ヒラギノ明朝 Pro W3" w:hAnsi="Times New Roman" w:cs="Times New Roman"/>
          <w:sz w:val="24"/>
          <w:szCs w:val="24"/>
        </w:rPr>
        <w:t xml:space="preserve"> atıfta bulunulan sonu</w:t>
      </w:r>
      <w:r w:rsidR="00D41AB7">
        <w:rPr>
          <w:rFonts w:ascii="Times New Roman" w:eastAsia="ヒラギノ明朝 Pro W3" w:hAnsi="Times New Roman" w:cs="Times New Roman"/>
          <w:sz w:val="24"/>
          <w:szCs w:val="24"/>
        </w:rPr>
        <w:t xml:space="preserve">ca ulaşılamadığında, </w:t>
      </w:r>
      <w:r w:rsidR="00717768" w:rsidRPr="009A7979">
        <w:rPr>
          <w:rFonts w:ascii="Times New Roman" w:eastAsia="ヒラギノ明朝 Pro W3" w:hAnsi="Times New Roman" w:cs="Times New Roman"/>
          <w:sz w:val="24"/>
          <w:szCs w:val="24"/>
        </w:rPr>
        <w:t>modelin ve</w:t>
      </w:r>
      <w:r w:rsidR="00D808DA" w:rsidRPr="009A7979">
        <w:rPr>
          <w:rFonts w:ascii="Times New Roman" w:eastAsia="ヒラギノ明朝 Pro W3" w:hAnsi="Times New Roman" w:cs="Times New Roman"/>
          <w:sz w:val="24"/>
          <w:szCs w:val="24"/>
        </w:rPr>
        <w:t xml:space="preserve"> tedarikçinin teknik dosyasında eşdeğer</w:t>
      </w:r>
      <w:r w:rsidR="00D41AB7">
        <w:rPr>
          <w:rFonts w:ascii="Times New Roman" w:eastAsia="ヒラギノ明朝 Pro W3" w:hAnsi="Times New Roman" w:cs="Times New Roman"/>
          <w:sz w:val="24"/>
          <w:szCs w:val="24"/>
        </w:rPr>
        <w:t xml:space="preserve"> </w:t>
      </w:r>
      <w:r w:rsidR="00BF1DCF">
        <w:rPr>
          <w:rFonts w:ascii="Times New Roman" w:eastAsia="ヒラギノ明朝 Pro W3" w:hAnsi="Times New Roman" w:cs="Times New Roman"/>
          <w:sz w:val="24"/>
          <w:szCs w:val="24"/>
        </w:rPr>
        <w:t xml:space="preserve">model </w:t>
      </w:r>
      <w:r w:rsidR="00D41AB7">
        <w:rPr>
          <w:rFonts w:ascii="Times New Roman" w:eastAsia="ヒラギノ明朝 Pro W3" w:hAnsi="Times New Roman" w:cs="Times New Roman"/>
          <w:sz w:val="24"/>
          <w:szCs w:val="24"/>
        </w:rPr>
        <w:t>olarak listelenen</w:t>
      </w:r>
      <w:r w:rsidR="00D808DA" w:rsidRPr="009A7979">
        <w:rPr>
          <w:rFonts w:ascii="Times New Roman" w:eastAsia="ヒラギノ明朝 Pro W3" w:hAnsi="Times New Roman" w:cs="Times New Roman"/>
          <w:sz w:val="24"/>
          <w:szCs w:val="24"/>
        </w:rPr>
        <w:t xml:space="preserve"> model </w:t>
      </w:r>
      <w:r w:rsidR="00D41AB7">
        <w:rPr>
          <w:rFonts w:ascii="Times New Roman" w:eastAsia="ヒラギノ明朝 Pro W3" w:hAnsi="Times New Roman" w:cs="Times New Roman"/>
          <w:sz w:val="24"/>
          <w:szCs w:val="24"/>
        </w:rPr>
        <w:t xml:space="preserve">ve </w:t>
      </w:r>
      <w:r w:rsidR="00BF1DCF">
        <w:rPr>
          <w:rFonts w:ascii="Times New Roman" w:eastAsia="ヒラギノ明朝 Pro W3" w:hAnsi="Times New Roman" w:cs="Times New Roman"/>
          <w:sz w:val="24"/>
          <w:szCs w:val="24"/>
        </w:rPr>
        <w:t xml:space="preserve">diğer eşdeğer modellerin </w:t>
      </w:r>
      <w:r w:rsidR="00D808DA" w:rsidRPr="009A7979">
        <w:rPr>
          <w:rFonts w:ascii="Times New Roman" w:eastAsia="ヒラギノ明朝 Pro W3" w:hAnsi="Times New Roman" w:cs="Times New Roman"/>
          <w:sz w:val="24"/>
          <w:szCs w:val="24"/>
        </w:rPr>
        <w:t>bu Tebliğe</w:t>
      </w:r>
      <w:r w:rsidR="00717768" w:rsidRPr="009A7979">
        <w:rPr>
          <w:rFonts w:ascii="Times New Roman" w:eastAsia="ヒラギノ明朝 Pro W3" w:hAnsi="Times New Roman" w:cs="Times New Roman"/>
          <w:sz w:val="24"/>
          <w:szCs w:val="24"/>
        </w:rPr>
        <w:t xml:space="preserve"> uygun olmadığı kabul edilir</w:t>
      </w:r>
      <w:r w:rsidR="00D808DA" w:rsidRPr="009A7979">
        <w:rPr>
          <w:rFonts w:ascii="Times New Roman" w:eastAsia="ヒラギノ明朝 Pro W3" w:hAnsi="Times New Roman" w:cs="Times New Roman"/>
          <w:sz w:val="24"/>
          <w:szCs w:val="24"/>
        </w:rPr>
        <w:t>.</w:t>
      </w:r>
    </w:p>
    <w:p w14:paraId="4A05CD23" w14:textId="77777777" w:rsidR="00717768" w:rsidRPr="009A7979" w:rsidRDefault="00717768" w:rsidP="00717768">
      <w:pPr>
        <w:spacing w:after="0" w:line="240" w:lineRule="auto"/>
        <w:ind w:firstLine="567"/>
        <w:jc w:val="both"/>
        <w:rPr>
          <w:rFonts w:ascii="Times New Roman" w:eastAsia="ヒラギノ明朝 Pro W3" w:hAnsi="Times New Roman" w:cs="Times New Roman"/>
          <w:sz w:val="24"/>
          <w:szCs w:val="24"/>
        </w:rPr>
      </w:pPr>
    </w:p>
    <w:p w14:paraId="5B9B91B4" w14:textId="67658758" w:rsidR="00717768" w:rsidRPr="009A7979" w:rsidRDefault="008973B9" w:rsidP="00717768">
      <w:pPr>
        <w:spacing w:after="0" w:line="240" w:lineRule="auto"/>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00D808DA" w:rsidRPr="009A7979">
        <w:rPr>
          <w:rFonts w:ascii="Times New Roman" w:eastAsia="ヒラギノ明朝 Pro W3" w:hAnsi="Times New Roman" w:cs="Times New Roman"/>
          <w:sz w:val="24"/>
          <w:szCs w:val="24"/>
        </w:rPr>
        <w:t>7</w:t>
      </w:r>
      <w:r w:rsidR="00717768" w:rsidRPr="009A7979">
        <w:rPr>
          <w:rFonts w:ascii="Times New Roman" w:eastAsia="ヒラギノ明朝 Pro W3" w:hAnsi="Times New Roman" w:cs="Times New Roman"/>
          <w:sz w:val="24"/>
          <w:szCs w:val="24"/>
        </w:rPr>
        <w:t xml:space="preserve"> </w:t>
      </w:r>
      <w:r w:rsidR="00D41AB7" w:rsidRPr="009A7979">
        <w:rPr>
          <w:rFonts w:ascii="Times New Roman" w:eastAsia="ヒラギノ明朝 Pro W3" w:hAnsi="Times New Roman" w:cs="Times New Roman"/>
          <w:sz w:val="24"/>
          <w:szCs w:val="24"/>
        </w:rPr>
        <w:t>Bakanlık</w:t>
      </w:r>
      <w:r w:rsidR="00D41AB7">
        <w:rPr>
          <w:rFonts w:ascii="Times New Roman" w:eastAsia="ヒラギノ明朝 Pro W3" w:hAnsi="Times New Roman" w:cs="Times New Roman"/>
          <w:sz w:val="24"/>
          <w:szCs w:val="24"/>
        </w:rPr>
        <w:t>,</w:t>
      </w:r>
      <w:r w:rsidR="00D41AB7" w:rsidRPr="009A7979">
        <w:rPr>
          <w:rFonts w:ascii="Times New Roman" w:eastAsia="ヒラギノ明朝 Pro W3" w:hAnsi="Times New Roman" w:cs="Times New Roman"/>
          <w:sz w:val="24"/>
          <w:szCs w:val="24"/>
        </w:rPr>
        <w:t xml:space="preserve"> </w:t>
      </w:r>
      <w:r w:rsidR="001F7B92">
        <w:rPr>
          <w:rFonts w:ascii="Times New Roman" w:eastAsia="ヒラギノ明朝 Pro W3" w:hAnsi="Times New Roman" w:cs="Times New Roman"/>
          <w:sz w:val="24"/>
          <w:szCs w:val="24"/>
        </w:rPr>
        <w:t xml:space="preserve">bu </w:t>
      </w:r>
      <w:r>
        <w:rPr>
          <w:rFonts w:ascii="Times New Roman" w:eastAsia="ヒラギノ明朝 Pro W3" w:hAnsi="Times New Roman" w:cs="Times New Roman"/>
          <w:sz w:val="24"/>
          <w:szCs w:val="24"/>
        </w:rPr>
        <w:t>Ekin 2.3 ve 2.6 ncı</w:t>
      </w:r>
      <w:r w:rsidR="00F6684C">
        <w:rPr>
          <w:rFonts w:ascii="Times New Roman" w:eastAsia="ヒラギノ明朝 Pro W3" w:hAnsi="Times New Roman" w:cs="Times New Roman"/>
          <w:sz w:val="24"/>
          <w:szCs w:val="24"/>
        </w:rPr>
        <w:t xml:space="preserve"> </w:t>
      </w:r>
      <w:r w:rsidR="00D16638">
        <w:rPr>
          <w:rFonts w:ascii="Times New Roman" w:eastAsia="ヒラギノ明朝 Pro W3" w:hAnsi="Times New Roman" w:cs="Times New Roman"/>
          <w:sz w:val="24"/>
          <w:szCs w:val="24"/>
        </w:rPr>
        <w:t>maddelerine</w:t>
      </w:r>
      <w:r w:rsidR="00D808DA" w:rsidRPr="009A7979">
        <w:rPr>
          <w:rFonts w:ascii="Times New Roman" w:eastAsia="ヒラギノ明朝 Pro W3" w:hAnsi="Times New Roman" w:cs="Times New Roman"/>
          <w:sz w:val="24"/>
          <w:szCs w:val="24"/>
        </w:rPr>
        <w:t xml:space="preserve"> göre, modelin uygunsuz olduğuna dair karar alınmasını takiben, ilgili tüm bilgi</w:t>
      </w:r>
      <w:r w:rsidR="00FA53AE">
        <w:rPr>
          <w:rFonts w:ascii="Times New Roman" w:eastAsia="ヒラギノ明朝 Pro W3" w:hAnsi="Times New Roman" w:cs="Times New Roman"/>
          <w:sz w:val="24"/>
          <w:szCs w:val="24"/>
        </w:rPr>
        <w:t>leri</w:t>
      </w:r>
      <w:r w:rsidR="00D808DA" w:rsidRPr="009A7979">
        <w:rPr>
          <w:rFonts w:ascii="Times New Roman" w:eastAsia="ヒラギノ明朝 Pro W3" w:hAnsi="Times New Roman" w:cs="Times New Roman"/>
          <w:sz w:val="24"/>
          <w:szCs w:val="24"/>
        </w:rPr>
        <w:t xml:space="preserve"> Komisyona ve AB üyesi ülkelere Ticaret Bakanlığı aracılığıyla gecikmeksizin bildirir.</w:t>
      </w:r>
    </w:p>
    <w:p w14:paraId="7A3185FF" w14:textId="77777777" w:rsidR="00D808DA" w:rsidRPr="009A7979" w:rsidRDefault="00D808DA" w:rsidP="00D808DA">
      <w:pPr>
        <w:spacing w:after="0" w:line="240" w:lineRule="auto"/>
        <w:ind w:firstLine="567"/>
        <w:jc w:val="both"/>
        <w:rPr>
          <w:rFonts w:ascii="Times New Roman" w:eastAsia="ヒラギノ明朝 Pro W3" w:hAnsi="Times New Roman" w:cs="Times New Roman"/>
          <w:sz w:val="24"/>
          <w:szCs w:val="24"/>
        </w:rPr>
      </w:pPr>
    </w:p>
    <w:p w14:paraId="58EE7F25" w14:textId="6CD059FB" w:rsidR="00D808DA" w:rsidRDefault="00D808DA" w:rsidP="00D808DA">
      <w:pPr>
        <w:spacing w:after="0" w:line="240" w:lineRule="auto"/>
        <w:ind w:firstLine="567"/>
        <w:jc w:val="both"/>
        <w:rPr>
          <w:rFonts w:ascii="Times New Roman" w:eastAsia="ヒラギノ明朝 Pro W3" w:hAnsi="Times New Roman" w:cs="Times New Roman"/>
          <w:sz w:val="24"/>
          <w:szCs w:val="24"/>
        </w:rPr>
      </w:pPr>
      <w:r w:rsidRPr="009A7979">
        <w:rPr>
          <w:rFonts w:ascii="Times New Roman" w:eastAsia="ヒラギノ明朝 Pro W3" w:hAnsi="Times New Roman" w:cs="Times New Roman"/>
          <w:sz w:val="24"/>
          <w:szCs w:val="24"/>
        </w:rPr>
        <w:t>Bak</w:t>
      </w:r>
      <w:r w:rsidR="000D79EF">
        <w:rPr>
          <w:rFonts w:ascii="Times New Roman" w:eastAsia="ヒラギノ明朝 Pro W3" w:hAnsi="Times New Roman" w:cs="Times New Roman"/>
          <w:sz w:val="24"/>
          <w:szCs w:val="24"/>
        </w:rPr>
        <w:t>anlık, E</w:t>
      </w:r>
      <w:r w:rsidRPr="009A7979">
        <w:rPr>
          <w:rFonts w:ascii="Times New Roman" w:eastAsia="ヒラギノ明朝 Pro W3" w:hAnsi="Times New Roman" w:cs="Times New Roman"/>
          <w:sz w:val="24"/>
          <w:szCs w:val="24"/>
        </w:rPr>
        <w:t>k-</w:t>
      </w:r>
      <w:r w:rsidR="00732AD4">
        <w:rPr>
          <w:rFonts w:ascii="Times New Roman" w:eastAsia="ヒラギノ明朝 Pro W3" w:hAnsi="Times New Roman" w:cs="Times New Roman"/>
          <w:sz w:val="24"/>
          <w:szCs w:val="24"/>
        </w:rPr>
        <w:t>VIII</w:t>
      </w:r>
      <w:r w:rsidRPr="009A7979">
        <w:rPr>
          <w:rFonts w:ascii="Times New Roman" w:eastAsia="ヒラギノ明朝 Pro W3" w:hAnsi="Times New Roman" w:cs="Times New Roman"/>
          <w:sz w:val="24"/>
          <w:szCs w:val="24"/>
        </w:rPr>
        <w:t xml:space="preserve">’de belirtilen </w:t>
      </w:r>
      <w:r w:rsidR="00FA53AE">
        <w:rPr>
          <w:rFonts w:ascii="Times New Roman" w:eastAsia="ヒラギノ明朝 Pro W3" w:hAnsi="Times New Roman" w:cs="Times New Roman"/>
          <w:sz w:val="24"/>
          <w:szCs w:val="24"/>
        </w:rPr>
        <w:t xml:space="preserve">ölçüm ve hesaplama </w:t>
      </w:r>
      <w:r w:rsidR="00D41AB7">
        <w:rPr>
          <w:rFonts w:ascii="Times New Roman" w:eastAsia="ヒラギノ明朝 Pro W3" w:hAnsi="Times New Roman" w:cs="Times New Roman"/>
          <w:sz w:val="24"/>
          <w:szCs w:val="24"/>
        </w:rPr>
        <w:t>yöntemleri</w:t>
      </w:r>
      <w:r w:rsidR="00FA53AE">
        <w:rPr>
          <w:rFonts w:ascii="Times New Roman" w:eastAsia="ヒラギノ明朝 Pro W3" w:hAnsi="Times New Roman" w:cs="Times New Roman"/>
          <w:sz w:val="24"/>
          <w:szCs w:val="24"/>
        </w:rPr>
        <w:t>ni</w:t>
      </w:r>
      <w:r w:rsidR="00D41AB7">
        <w:rPr>
          <w:rFonts w:ascii="Times New Roman" w:eastAsia="ヒラギノ明朝 Pro W3" w:hAnsi="Times New Roman" w:cs="Times New Roman"/>
          <w:sz w:val="24"/>
          <w:szCs w:val="24"/>
        </w:rPr>
        <w:t xml:space="preserve"> </w:t>
      </w:r>
      <w:r w:rsidRPr="009A7979">
        <w:rPr>
          <w:rFonts w:ascii="Times New Roman" w:eastAsia="ヒラギノ明朝 Pro W3" w:hAnsi="Times New Roman" w:cs="Times New Roman"/>
          <w:sz w:val="24"/>
          <w:szCs w:val="24"/>
        </w:rPr>
        <w:t>kullanır.</w:t>
      </w:r>
    </w:p>
    <w:p w14:paraId="1018D7F1" w14:textId="77777777" w:rsidR="00732AD4" w:rsidRPr="009A7979" w:rsidRDefault="00732AD4" w:rsidP="00D808DA">
      <w:pPr>
        <w:spacing w:after="0" w:line="240" w:lineRule="auto"/>
        <w:ind w:firstLine="567"/>
        <w:jc w:val="both"/>
        <w:rPr>
          <w:rFonts w:ascii="Times New Roman" w:eastAsia="ヒラギノ明朝 Pro W3" w:hAnsi="Times New Roman" w:cs="Times New Roman"/>
          <w:sz w:val="24"/>
          <w:szCs w:val="24"/>
        </w:rPr>
      </w:pPr>
    </w:p>
    <w:p w14:paraId="5090A3DA" w14:textId="5D76E6B0" w:rsidR="00717768" w:rsidRPr="009A7979" w:rsidRDefault="00D808DA" w:rsidP="00D808DA">
      <w:pPr>
        <w:spacing w:after="0" w:line="240" w:lineRule="auto"/>
        <w:ind w:firstLine="567"/>
        <w:jc w:val="both"/>
        <w:rPr>
          <w:rFonts w:ascii="Times New Roman" w:eastAsia="ヒラギノ明朝 Pro W3" w:hAnsi="Times New Roman" w:cs="Times New Roman"/>
          <w:sz w:val="24"/>
          <w:szCs w:val="24"/>
        </w:rPr>
      </w:pPr>
      <w:r w:rsidRPr="009A7979">
        <w:rPr>
          <w:rFonts w:ascii="Times New Roman" w:eastAsia="ヒラギノ明朝 Pro W3" w:hAnsi="Times New Roman" w:cs="Times New Roman"/>
          <w:sz w:val="24"/>
          <w:szCs w:val="24"/>
        </w:rPr>
        <w:t xml:space="preserve">Bakanlık, sadece </w:t>
      </w:r>
      <w:r w:rsidR="00FA53AE">
        <w:rPr>
          <w:rFonts w:ascii="Times New Roman" w:eastAsia="ヒラギノ明朝 Pro W3" w:hAnsi="Times New Roman" w:cs="Times New Roman"/>
          <w:sz w:val="24"/>
          <w:szCs w:val="24"/>
        </w:rPr>
        <w:t>T</w:t>
      </w:r>
      <w:r w:rsidRPr="009A7979">
        <w:rPr>
          <w:rFonts w:ascii="Times New Roman" w:eastAsia="ヒラギノ明朝 Pro W3" w:hAnsi="Times New Roman" w:cs="Times New Roman"/>
          <w:sz w:val="24"/>
          <w:szCs w:val="24"/>
        </w:rPr>
        <w:t>ablo 6’d</w:t>
      </w:r>
      <w:r w:rsidR="00D16638">
        <w:rPr>
          <w:rFonts w:ascii="Times New Roman" w:eastAsia="ヒラギノ明朝 Pro W3" w:hAnsi="Times New Roman" w:cs="Times New Roman"/>
          <w:sz w:val="24"/>
          <w:szCs w:val="24"/>
        </w:rPr>
        <w:t>a</w:t>
      </w:r>
      <w:r w:rsidRPr="009A7979">
        <w:rPr>
          <w:rFonts w:ascii="Times New Roman" w:eastAsia="ヒラギノ明朝 Pro W3" w:hAnsi="Times New Roman" w:cs="Times New Roman"/>
          <w:sz w:val="24"/>
          <w:szCs w:val="24"/>
        </w:rPr>
        <w:t xml:space="preserve"> </w:t>
      </w:r>
      <w:r w:rsidR="00D41AB7">
        <w:rPr>
          <w:rFonts w:ascii="Times New Roman" w:eastAsia="ヒラギノ明朝 Pro W3" w:hAnsi="Times New Roman" w:cs="Times New Roman"/>
          <w:sz w:val="24"/>
          <w:szCs w:val="24"/>
        </w:rPr>
        <w:t>belirtilen</w:t>
      </w:r>
      <w:r w:rsidRPr="009A7979">
        <w:rPr>
          <w:rFonts w:ascii="Times New Roman" w:eastAsia="ヒラギノ明朝 Pro W3" w:hAnsi="Times New Roman" w:cs="Times New Roman"/>
          <w:sz w:val="24"/>
          <w:szCs w:val="24"/>
        </w:rPr>
        <w:t xml:space="preserve"> doğrulama toleranslarını uygular ve bu </w:t>
      </w:r>
      <w:r w:rsidR="00D16638">
        <w:rPr>
          <w:rFonts w:ascii="Times New Roman" w:eastAsia="ヒラギノ明朝 Pro W3" w:hAnsi="Times New Roman" w:cs="Times New Roman"/>
          <w:sz w:val="24"/>
          <w:szCs w:val="24"/>
        </w:rPr>
        <w:t>E</w:t>
      </w:r>
      <w:r w:rsidRPr="009A7979">
        <w:rPr>
          <w:rFonts w:ascii="Times New Roman" w:eastAsia="ヒラギノ明朝 Pro W3" w:hAnsi="Times New Roman" w:cs="Times New Roman"/>
          <w:sz w:val="24"/>
          <w:szCs w:val="24"/>
        </w:rPr>
        <w:t xml:space="preserve">kte </w:t>
      </w:r>
      <w:r w:rsidR="00D41AB7">
        <w:rPr>
          <w:rFonts w:ascii="Times New Roman" w:eastAsia="ヒラギノ明朝 Pro W3" w:hAnsi="Times New Roman" w:cs="Times New Roman"/>
          <w:sz w:val="24"/>
          <w:szCs w:val="24"/>
        </w:rPr>
        <w:t xml:space="preserve">belirtilen </w:t>
      </w:r>
      <w:r w:rsidR="000D79EF">
        <w:rPr>
          <w:rFonts w:ascii="Times New Roman" w:eastAsia="ヒラギノ明朝 Pro W3" w:hAnsi="Times New Roman" w:cs="Times New Roman"/>
          <w:sz w:val="24"/>
          <w:szCs w:val="24"/>
        </w:rPr>
        <w:t xml:space="preserve">gereklilikler için sadece </w:t>
      </w:r>
      <w:r w:rsidR="008973B9">
        <w:rPr>
          <w:rFonts w:ascii="Times New Roman" w:eastAsia="ヒラギノ明朝 Pro W3" w:hAnsi="Times New Roman" w:cs="Times New Roman"/>
          <w:sz w:val="24"/>
          <w:szCs w:val="24"/>
        </w:rPr>
        <w:t xml:space="preserve">bu </w:t>
      </w:r>
      <w:r w:rsidR="00BB0AB3">
        <w:rPr>
          <w:rFonts w:ascii="Times New Roman" w:eastAsia="ヒラギノ明朝 Pro W3" w:hAnsi="Times New Roman" w:cs="Times New Roman"/>
          <w:sz w:val="24"/>
          <w:szCs w:val="24"/>
        </w:rPr>
        <w:t>Ekin 2.1 ila 2.7 maddeleri</w:t>
      </w:r>
      <w:r w:rsidR="001F7B92">
        <w:rPr>
          <w:rFonts w:ascii="Times New Roman" w:eastAsia="ヒラギノ明朝 Pro W3" w:hAnsi="Times New Roman" w:cs="Times New Roman"/>
          <w:sz w:val="24"/>
          <w:szCs w:val="24"/>
        </w:rPr>
        <w:t xml:space="preserve"> arasında</w:t>
      </w:r>
      <w:r w:rsidR="00D41AB7">
        <w:rPr>
          <w:rFonts w:ascii="Times New Roman" w:eastAsia="ヒラギノ明朝 Pro W3" w:hAnsi="Times New Roman" w:cs="Times New Roman"/>
          <w:sz w:val="24"/>
          <w:szCs w:val="24"/>
        </w:rPr>
        <w:t xml:space="preserve"> </w:t>
      </w:r>
      <w:r w:rsidRPr="009A7979">
        <w:rPr>
          <w:rFonts w:ascii="Times New Roman" w:eastAsia="ヒラギノ明朝 Pro W3" w:hAnsi="Times New Roman" w:cs="Times New Roman"/>
          <w:sz w:val="24"/>
          <w:szCs w:val="24"/>
        </w:rPr>
        <w:t xml:space="preserve">açıklanan prosedürleri kullanır. Uyumlaştırılmış standartlarda ya da </w:t>
      </w:r>
      <w:r w:rsidR="00D41AB7">
        <w:rPr>
          <w:rFonts w:ascii="Times New Roman" w:eastAsia="ヒラギノ明朝 Pro W3" w:hAnsi="Times New Roman" w:cs="Times New Roman"/>
          <w:sz w:val="24"/>
          <w:szCs w:val="24"/>
        </w:rPr>
        <w:t>diğer herhangi</w:t>
      </w:r>
      <w:r w:rsidRPr="009A7979">
        <w:rPr>
          <w:rFonts w:ascii="Times New Roman" w:eastAsia="ヒラギノ明朝 Pro W3" w:hAnsi="Times New Roman" w:cs="Times New Roman"/>
          <w:sz w:val="24"/>
          <w:szCs w:val="24"/>
        </w:rPr>
        <w:t xml:space="preserve"> bir ölçüm </w:t>
      </w:r>
      <w:r w:rsidR="00D41AB7">
        <w:rPr>
          <w:rFonts w:ascii="Times New Roman" w:eastAsia="ヒラギノ明朝 Pro W3" w:hAnsi="Times New Roman" w:cs="Times New Roman"/>
          <w:sz w:val="24"/>
          <w:szCs w:val="24"/>
        </w:rPr>
        <w:t xml:space="preserve">yönteminde </w:t>
      </w:r>
      <w:r w:rsidRPr="009A7979">
        <w:rPr>
          <w:rFonts w:ascii="Times New Roman" w:eastAsia="ヒラギノ明朝 Pro W3" w:hAnsi="Times New Roman" w:cs="Times New Roman"/>
          <w:sz w:val="24"/>
          <w:szCs w:val="24"/>
        </w:rPr>
        <w:t xml:space="preserve">belirtilen </w:t>
      </w:r>
      <w:r w:rsidR="00D41AB7">
        <w:rPr>
          <w:rFonts w:ascii="Times New Roman" w:eastAsia="ヒラギノ明朝 Pro W3" w:hAnsi="Times New Roman" w:cs="Times New Roman"/>
          <w:sz w:val="24"/>
          <w:szCs w:val="24"/>
        </w:rPr>
        <w:t xml:space="preserve">başka hiçbir </w:t>
      </w:r>
      <w:r w:rsidRPr="009A7979">
        <w:rPr>
          <w:rFonts w:ascii="Times New Roman" w:eastAsia="ヒラギノ明朝 Pro W3" w:hAnsi="Times New Roman" w:cs="Times New Roman"/>
          <w:sz w:val="24"/>
          <w:szCs w:val="24"/>
        </w:rPr>
        <w:t>tolerans uygulanmaz.</w:t>
      </w:r>
    </w:p>
    <w:p w14:paraId="57EAD43C" w14:textId="77777777" w:rsidR="00717768" w:rsidRPr="009A7979" w:rsidRDefault="00717768" w:rsidP="003032B1">
      <w:pPr>
        <w:spacing w:after="0" w:line="276" w:lineRule="auto"/>
        <w:contextualSpacing/>
        <w:rPr>
          <w:rFonts w:ascii="Times New Roman" w:eastAsia="ヒラギノ明朝 Pro W3" w:hAnsi="Times New Roman" w:cs="Times New Roman"/>
          <w:sz w:val="24"/>
          <w:szCs w:val="24"/>
        </w:rPr>
      </w:pPr>
    </w:p>
    <w:p w14:paraId="66DCED2B" w14:textId="77777777" w:rsidR="00717768" w:rsidRPr="009A7979" w:rsidRDefault="00717768" w:rsidP="00717768">
      <w:pPr>
        <w:spacing w:after="0" w:line="276" w:lineRule="auto"/>
        <w:ind w:left="720"/>
        <w:contextualSpacing/>
        <w:jc w:val="center"/>
        <w:rPr>
          <w:rFonts w:ascii="Times New Roman" w:eastAsia="ヒラギノ明朝 Pro W3" w:hAnsi="Times New Roman" w:cs="Times New Roman"/>
          <w:b/>
          <w:sz w:val="24"/>
          <w:szCs w:val="24"/>
        </w:rPr>
      </w:pPr>
      <w:r w:rsidRPr="009A7979">
        <w:rPr>
          <w:rFonts w:ascii="Times New Roman" w:eastAsia="ヒラギノ明朝 Pro W3" w:hAnsi="Times New Roman" w:cs="Times New Roman"/>
          <w:b/>
          <w:sz w:val="24"/>
          <w:szCs w:val="24"/>
        </w:rPr>
        <w:t>Tablo 6</w:t>
      </w:r>
    </w:p>
    <w:p w14:paraId="44836FA0" w14:textId="77777777" w:rsidR="00717768" w:rsidRPr="009A7979" w:rsidRDefault="00717768" w:rsidP="00717768">
      <w:pPr>
        <w:spacing w:after="0" w:line="276" w:lineRule="auto"/>
        <w:ind w:left="720"/>
        <w:contextualSpacing/>
        <w:jc w:val="center"/>
        <w:rPr>
          <w:rFonts w:ascii="Times New Roman" w:eastAsia="ヒラギノ明朝 Pro W3" w:hAnsi="Times New Roman" w:cs="Times New Roman"/>
          <w:b/>
          <w:sz w:val="24"/>
          <w:szCs w:val="24"/>
        </w:rPr>
      </w:pPr>
      <w:r w:rsidRPr="009A7979">
        <w:rPr>
          <w:rFonts w:ascii="Times New Roman" w:eastAsia="ヒラギノ明朝 Pro W3" w:hAnsi="Times New Roman" w:cs="Times New Roman"/>
          <w:b/>
          <w:sz w:val="24"/>
          <w:szCs w:val="24"/>
        </w:rPr>
        <w:t>Doğrulama Toleransları</w:t>
      </w:r>
    </w:p>
    <w:tbl>
      <w:tblPr>
        <w:tblStyle w:val="TabloKlavuzu2"/>
        <w:tblW w:w="9497" w:type="dxa"/>
        <w:tblInd w:w="137" w:type="dxa"/>
        <w:tblLook w:val="04A0" w:firstRow="1" w:lastRow="0" w:firstColumn="1" w:lastColumn="0" w:noHBand="0" w:noVBand="1"/>
      </w:tblPr>
      <w:tblGrid>
        <w:gridCol w:w="3260"/>
        <w:gridCol w:w="6237"/>
      </w:tblGrid>
      <w:tr w:rsidR="00717768" w:rsidRPr="009A7979" w14:paraId="13E7101F" w14:textId="77777777" w:rsidTr="00D01A31">
        <w:tc>
          <w:tcPr>
            <w:tcW w:w="3260" w:type="dxa"/>
            <w:vAlign w:val="center"/>
          </w:tcPr>
          <w:p w14:paraId="015E2146" w14:textId="77777777" w:rsidR="00717768" w:rsidRPr="009A7979" w:rsidRDefault="00717768" w:rsidP="00D01A31">
            <w:pPr>
              <w:jc w:val="center"/>
              <w:rPr>
                <w:rFonts w:ascii="Times New Roman" w:eastAsia="ヒラギノ明朝 Pro W3" w:hAnsi="Times New Roman" w:cs="Times New Roman"/>
                <w:b/>
                <w:sz w:val="24"/>
                <w:szCs w:val="24"/>
              </w:rPr>
            </w:pPr>
            <w:r w:rsidRPr="009A7979">
              <w:rPr>
                <w:rFonts w:ascii="Times New Roman" w:eastAsia="ヒラギノ明朝 Pro W3" w:hAnsi="Times New Roman" w:cs="Times New Roman"/>
                <w:b/>
                <w:sz w:val="24"/>
                <w:szCs w:val="24"/>
              </w:rPr>
              <w:t>Parametre</w:t>
            </w:r>
          </w:p>
        </w:tc>
        <w:tc>
          <w:tcPr>
            <w:tcW w:w="6237" w:type="dxa"/>
            <w:vAlign w:val="center"/>
          </w:tcPr>
          <w:p w14:paraId="132F2D3C" w14:textId="77777777" w:rsidR="00717768" w:rsidRPr="009A7979" w:rsidRDefault="00717768" w:rsidP="00D01A31">
            <w:pPr>
              <w:jc w:val="center"/>
              <w:rPr>
                <w:rFonts w:ascii="Times New Roman" w:eastAsia="ヒラギノ明朝 Pro W3" w:hAnsi="Times New Roman" w:cs="Times New Roman"/>
                <w:b/>
                <w:sz w:val="24"/>
                <w:szCs w:val="24"/>
              </w:rPr>
            </w:pPr>
            <w:r w:rsidRPr="009A7979">
              <w:rPr>
                <w:rFonts w:ascii="Times New Roman" w:eastAsia="ヒラギノ明朝 Pro W3" w:hAnsi="Times New Roman" w:cs="Times New Roman"/>
                <w:b/>
                <w:sz w:val="24"/>
                <w:szCs w:val="24"/>
              </w:rPr>
              <w:t>Doğrulama Toleransı</w:t>
            </w:r>
          </w:p>
        </w:tc>
      </w:tr>
      <w:tr w:rsidR="00717768" w:rsidRPr="00717768" w14:paraId="19E20D01" w14:textId="77777777" w:rsidTr="00145D6B">
        <w:trPr>
          <w:trHeight w:val="963"/>
        </w:trPr>
        <w:tc>
          <w:tcPr>
            <w:tcW w:w="3260" w:type="dxa"/>
            <w:vAlign w:val="center"/>
          </w:tcPr>
          <w:p w14:paraId="22623285" w14:textId="77777777" w:rsidR="00717768" w:rsidRPr="009A7979" w:rsidRDefault="00F676A6" w:rsidP="00D01A31">
            <w:pPr>
              <w:jc w:val="center"/>
              <w:rPr>
                <w:rFonts w:ascii="Times New Roman" w:eastAsia="ヒラギノ明朝 Pro W3" w:hAnsi="Times New Roman" w:cs="Times New Roman"/>
                <w:sz w:val="24"/>
                <w:szCs w:val="24"/>
              </w:rPr>
            </w:pPr>
            <w:r w:rsidRPr="009A7979">
              <w:rPr>
                <w:rFonts w:ascii="Times New Roman" w:eastAsia="ヒラギノ明朝 Pro W3" w:hAnsi="Times New Roman" w:cs="Times New Roman"/>
                <w:sz w:val="24"/>
                <w:szCs w:val="24"/>
              </w:rPr>
              <w:t>Enerji verimliliği endeksi (EEI)</w:t>
            </w:r>
          </w:p>
        </w:tc>
        <w:tc>
          <w:tcPr>
            <w:tcW w:w="6237" w:type="dxa"/>
            <w:vAlign w:val="center"/>
          </w:tcPr>
          <w:p w14:paraId="2C38CB75" w14:textId="357CC95A" w:rsidR="00717768" w:rsidRPr="00717768" w:rsidRDefault="00717768">
            <w:pPr>
              <w:jc w:val="center"/>
              <w:rPr>
                <w:rFonts w:ascii="Times New Roman" w:eastAsia="ヒラギノ明朝 Pro W3" w:hAnsi="Times New Roman" w:cs="Times New Roman"/>
                <w:sz w:val="24"/>
                <w:szCs w:val="24"/>
              </w:rPr>
            </w:pPr>
            <w:r w:rsidRPr="009A7979">
              <w:rPr>
                <w:rFonts w:ascii="Times New Roman" w:eastAsia="ヒラギノ明朝 Pro W3" w:hAnsi="Times New Roman" w:cs="Times New Roman"/>
                <w:sz w:val="24"/>
                <w:szCs w:val="24"/>
              </w:rPr>
              <w:t>Belirlenen değer</w:t>
            </w:r>
            <w:r w:rsidR="00FA53AE">
              <w:rPr>
                <w:rFonts w:ascii="Times New Roman" w:eastAsia="ヒラギノ明朝 Pro W3" w:hAnsi="Times New Roman" w:cs="Times New Roman"/>
                <w:sz w:val="24"/>
                <w:szCs w:val="24"/>
              </w:rPr>
              <w:t>,</w:t>
            </w:r>
            <w:r w:rsidRPr="009A7979">
              <w:rPr>
                <w:rFonts w:ascii="Times New Roman" w:eastAsia="ヒラギノ明朝 Pro W3" w:hAnsi="Times New Roman" w:cs="Times New Roman"/>
                <w:sz w:val="24"/>
                <w:szCs w:val="24"/>
              </w:rPr>
              <w:t xml:space="preserve"> beyan edilen </w:t>
            </w:r>
            <w:r w:rsidR="00F6684C" w:rsidRPr="009A7979">
              <w:rPr>
                <w:rFonts w:ascii="Times New Roman" w:eastAsia="ヒラギノ明朝 Pro W3" w:hAnsi="Times New Roman" w:cs="Times New Roman"/>
                <w:sz w:val="24"/>
                <w:szCs w:val="24"/>
              </w:rPr>
              <w:t>değer</w:t>
            </w:r>
            <w:r w:rsidR="00F6684C">
              <w:rPr>
                <w:rFonts w:ascii="Times New Roman" w:eastAsia="ヒラギノ明朝 Pro W3" w:hAnsi="Times New Roman" w:cs="Times New Roman"/>
                <w:sz w:val="24"/>
                <w:szCs w:val="24"/>
              </w:rPr>
              <w:t>in</w:t>
            </w:r>
            <w:r w:rsidR="00F6684C" w:rsidRPr="009A7979">
              <w:rPr>
                <w:rFonts w:ascii="Times New Roman" w:eastAsia="ヒラギノ明朝 Pro W3" w:hAnsi="Times New Roman" w:cs="Times New Roman"/>
                <w:sz w:val="24"/>
                <w:szCs w:val="24"/>
              </w:rPr>
              <w:t xml:space="preserve"> </w:t>
            </w:r>
            <w:r w:rsidRPr="009A7979">
              <w:rPr>
                <w:rFonts w:ascii="Times New Roman" w:eastAsia="ヒラギノ明朝 Pro W3" w:hAnsi="Times New Roman" w:cs="Times New Roman"/>
                <w:sz w:val="24"/>
                <w:szCs w:val="24"/>
              </w:rPr>
              <w:t>%</w:t>
            </w:r>
            <w:r w:rsidR="00F676A6" w:rsidRPr="009A7979">
              <w:rPr>
                <w:rFonts w:ascii="Times New Roman" w:eastAsia="ヒラギノ明朝 Pro W3" w:hAnsi="Times New Roman" w:cs="Times New Roman"/>
                <w:sz w:val="24"/>
                <w:szCs w:val="24"/>
              </w:rPr>
              <w:t>8</w:t>
            </w:r>
            <w:r w:rsidR="00326BF0">
              <w:rPr>
                <w:rFonts w:ascii="Times New Roman" w:eastAsia="ヒラギノ明朝 Pro W3" w:hAnsi="Times New Roman" w:cs="Times New Roman"/>
                <w:sz w:val="24"/>
                <w:szCs w:val="24"/>
              </w:rPr>
              <w:t>’</w:t>
            </w:r>
            <w:r w:rsidR="00F6684C">
              <w:rPr>
                <w:rFonts w:ascii="Times New Roman" w:eastAsia="ヒラギノ明朝 Pro W3" w:hAnsi="Times New Roman" w:cs="Times New Roman"/>
                <w:sz w:val="24"/>
                <w:szCs w:val="24"/>
              </w:rPr>
              <w:t>in</w:t>
            </w:r>
            <w:r w:rsidR="00FA53AE">
              <w:rPr>
                <w:rFonts w:ascii="Times New Roman" w:eastAsia="ヒラギノ明朝 Pro W3" w:hAnsi="Times New Roman" w:cs="Times New Roman"/>
                <w:sz w:val="24"/>
                <w:szCs w:val="24"/>
              </w:rPr>
              <w:t xml:space="preserve">den daha </w:t>
            </w:r>
            <w:r w:rsidRPr="009A7979">
              <w:rPr>
                <w:rFonts w:ascii="Times New Roman" w:eastAsia="ヒラギノ明朝 Pro W3" w:hAnsi="Times New Roman" w:cs="Times New Roman"/>
                <w:sz w:val="24"/>
                <w:szCs w:val="24"/>
              </w:rPr>
              <w:t>fazla</w:t>
            </w:r>
            <w:r w:rsidR="00FA53AE">
              <w:rPr>
                <w:rFonts w:ascii="Times New Roman" w:eastAsia="ヒラギノ明朝 Pro W3" w:hAnsi="Times New Roman" w:cs="Times New Roman"/>
                <w:sz w:val="24"/>
                <w:szCs w:val="24"/>
              </w:rPr>
              <w:t xml:space="preserve"> düşük</w:t>
            </w:r>
            <w:r w:rsidR="00F676A6" w:rsidRPr="009A7979">
              <w:rPr>
                <w:rFonts w:ascii="Times New Roman" w:eastAsia="ヒラギノ明朝 Pro W3" w:hAnsi="Times New Roman" w:cs="Times New Roman"/>
                <w:sz w:val="24"/>
                <w:szCs w:val="24"/>
              </w:rPr>
              <w:t xml:space="preserve"> olamaz.</w:t>
            </w:r>
          </w:p>
        </w:tc>
      </w:tr>
    </w:tbl>
    <w:p w14:paraId="101991C1" w14:textId="77777777" w:rsidR="00717768" w:rsidRDefault="00717768" w:rsidP="00F676A6">
      <w:pPr>
        <w:pStyle w:val="GvdeMetni"/>
        <w:ind w:firstLine="567"/>
        <w:jc w:val="both"/>
        <w:rPr>
          <w:rFonts w:ascii="Times New Roman" w:hAnsi="Times New Roman" w:cs="Times New Roman"/>
          <w:sz w:val="24"/>
          <w:szCs w:val="24"/>
          <w:lang w:val="tr-TR"/>
        </w:rPr>
      </w:pPr>
    </w:p>
    <w:sectPr w:rsidR="00717768">
      <w:footerReference w:type="default" r:id="rId24"/>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A996C7" w16cex:dateUtc="2021-01-13T12:56:00Z"/>
  <w16cex:commentExtensible w16cex:durableId="23BA91C9" w16cex:dateUtc="2021-01-26T10:04:00Z"/>
  <w16cex:commentExtensible w16cex:durableId="23BA9228" w16cex:dateUtc="2021-01-26T10:05:00Z"/>
  <w16cex:commentExtensible w16cex:durableId="23AC0DB8" w16cex:dateUtc="2021-01-15T09:48:00Z"/>
  <w16cex:commentExtensible w16cex:durableId="23BA930E" w16cex:dateUtc="2021-01-26T10:09:00Z"/>
  <w16cex:commentExtensible w16cex:durableId="23BA9615" w16cex:dateUtc="2021-01-26T10:22:00Z"/>
  <w16cex:commentExtensible w16cex:durableId="23BA9668" w16cex:dateUtc="2021-01-26T10:23:00Z"/>
  <w16cex:commentExtensible w16cex:durableId="23BA99ED" w16cex:dateUtc="2021-01-26T10:38:00Z"/>
  <w16cex:commentExtensible w16cex:durableId="23BA9D9C" w16cex:dateUtc="2021-01-26T10:54:00Z"/>
  <w16cex:commentExtensible w16cex:durableId="23BD689F" w16cex:dateUtc="2021-01-28T13:45:00Z"/>
  <w16cex:commentExtensible w16cex:durableId="23BAA247" w16cex:dateUtc="2021-01-26T11:14:00Z"/>
  <w16cex:commentExtensible w16cex:durableId="23BAA314" w16cex:dateUtc="2021-01-26T11: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EA78C7" w16cid:durableId="2633D0D6"/>
  <w16cid:commentId w16cid:paraId="64BEB6B7" w16cid:durableId="2649FEF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CBBE57" w14:textId="77777777" w:rsidR="00FB7458" w:rsidRDefault="00FB7458" w:rsidP="00CC1CEA">
      <w:pPr>
        <w:spacing w:after="0" w:line="240" w:lineRule="auto"/>
      </w:pPr>
      <w:r>
        <w:separator/>
      </w:r>
    </w:p>
  </w:endnote>
  <w:endnote w:type="continuationSeparator" w:id="0">
    <w:p w14:paraId="20276D0D" w14:textId="77777777" w:rsidR="00FB7458" w:rsidRDefault="00FB7458" w:rsidP="00CC1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ヒラギノ明朝 Pro W3">
    <w:altName w:val="MS Gothic"/>
    <w:panose1 w:val="00000000000000000000"/>
    <w:charset w:val="80"/>
    <w:family w:val="auto"/>
    <w:notTrueType/>
    <w:pitch w:val="variable"/>
    <w:sig w:usb0="00000000"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B613CF" w14:textId="7EA85D02" w:rsidR="000E394A" w:rsidRDefault="000E394A">
    <w:pPr>
      <w:pStyle w:val="Altbilgi"/>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72834A" w14:textId="77777777" w:rsidR="00FB7458" w:rsidRDefault="00FB7458" w:rsidP="00CC1CEA">
      <w:pPr>
        <w:spacing w:after="0" w:line="240" w:lineRule="auto"/>
      </w:pPr>
      <w:r>
        <w:separator/>
      </w:r>
    </w:p>
  </w:footnote>
  <w:footnote w:type="continuationSeparator" w:id="0">
    <w:p w14:paraId="4E215AAE" w14:textId="77777777" w:rsidR="00FB7458" w:rsidRDefault="00FB7458" w:rsidP="00CC1C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3429E"/>
    <w:multiLevelType w:val="hybridMultilevel"/>
    <w:tmpl w:val="61DA469C"/>
    <w:lvl w:ilvl="0" w:tplc="1BD057B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63A1513"/>
    <w:multiLevelType w:val="hybridMultilevel"/>
    <w:tmpl w:val="507CF78A"/>
    <w:lvl w:ilvl="0" w:tplc="41CA458A">
      <w:start w:val="4"/>
      <w:numFmt w:val="lowerLetter"/>
      <w:lvlText w:val="(%1)"/>
      <w:lvlJc w:val="left"/>
      <w:pPr>
        <w:ind w:left="720" w:hanging="360"/>
      </w:pPr>
      <w:rPr>
        <w:rFonts w:eastAsia="PMingLiU" w:cstheme="minorBid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E2297A"/>
    <w:multiLevelType w:val="hybridMultilevel"/>
    <w:tmpl w:val="0E50924A"/>
    <w:lvl w:ilvl="0" w:tplc="041F0017">
      <w:start w:val="3"/>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8CA6B31"/>
    <w:multiLevelType w:val="hybridMultilevel"/>
    <w:tmpl w:val="F28CA37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B5E48CF"/>
    <w:multiLevelType w:val="hybridMultilevel"/>
    <w:tmpl w:val="DBC6EF86"/>
    <w:lvl w:ilvl="0" w:tplc="9904C50C">
      <w:start w:val="26"/>
      <w:numFmt w:val="lowerLetter"/>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C93775"/>
    <w:multiLevelType w:val="hybridMultilevel"/>
    <w:tmpl w:val="87B0D260"/>
    <w:lvl w:ilvl="0" w:tplc="041F000F">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6" w15:restartNumberingAfterBreak="0">
    <w:nsid w:val="14886AA8"/>
    <w:multiLevelType w:val="hybridMultilevel"/>
    <w:tmpl w:val="92EE20D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63B1487"/>
    <w:multiLevelType w:val="hybridMultilevel"/>
    <w:tmpl w:val="15662E5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8FA5ACF"/>
    <w:multiLevelType w:val="hybridMultilevel"/>
    <w:tmpl w:val="F89AD95A"/>
    <w:lvl w:ilvl="0" w:tplc="D1C65728">
      <w:numFmt w:val="bullet"/>
      <w:lvlText w:val="—"/>
      <w:lvlJc w:val="left"/>
      <w:pPr>
        <w:ind w:left="644" w:hanging="282"/>
      </w:pPr>
      <w:rPr>
        <w:rFonts w:ascii="Cambria" w:eastAsia="Cambria" w:hAnsi="Cambria" w:cs="Cambria" w:hint="default"/>
        <w:w w:val="95"/>
        <w:sz w:val="19"/>
        <w:szCs w:val="19"/>
        <w:lang w:val="en-US" w:eastAsia="en-US" w:bidi="en-US"/>
      </w:rPr>
    </w:lvl>
    <w:lvl w:ilvl="1" w:tplc="241EED0C">
      <w:numFmt w:val="bullet"/>
      <w:lvlText w:val="•"/>
      <w:lvlJc w:val="left"/>
      <w:pPr>
        <w:ind w:left="1520" w:hanging="282"/>
      </w:pPr>
      <w:rPr>
        <w:rFonts w:hint="default"/>
        <w:lang w:val="en-US" w:eastAsia="en-US" w:bidi="en-US"/>
      </w:rPr>
    </w:lvl>
    <w:lvl w:ilvl="2" w:tplc="6936DBEC">
      <w:numFmt w:val="bullet"/>
      <w:lvlText w:val="•"/>
      <w:lvlJc w:val="left"/>
      <w:pPr>
        <w:ind w:left="2401" w:hanging="282"/>
      </w:pPr>
      <w:rPr>
        <w:rFonts w:hint="default"/>
        <w:lang w:val="en-US" w:eastAsia="en-US" w:bidi="en-US"/>
      </w:rPr>
    </w:lvl>
    <w:lvl w:ilvl="3" w:tplc="70C473DA">
      <w:numFmt w:val="bullet"/>
      <w:lvlText w:val="•"/>
      <w:lvlJc w:val="left"/>
      <w:pPr>
        <w:ind w:left="3281" w:hanging="282"/>
      </w:pPr>
      <w:rPr>
        <w:rFonts w:hint="default"/>
        <w:lang w:val="en-US" w:eastAsia="en-US" w:bidi="en-US"/>
      </w:rPr>
    </w:lvl>
    <w:lvl w:ilvl="4" w:tplc="12C8CAF6">
      <w:numFmt w:val="bullet"/>
      <w:lvlText w:val="•"/>
      <w:lvlJc w:val="left"/>
      <w:pPr>
        <w:ind w:left="4162" w:hanging="282"/>
      </w:pPr>
      <w:rPr>
        <w:rFonts w:hint="default"/>
        <w:lang w:val="en-US" w:eastAsia="en-US" w:bidi="en-US"/>
      </w:rPr>
    </w:lvl>
    <w:lvl w:ilvl="5" w:tplc="C31CB5F6">
      <w:numFmt w:val="bullet"/>
      <w:lvlText w:val="•"/>
      <w:lvlJc w:val="left"/>
      <w:pPr>
        <w:ind w:left="5042" w:hanging="282"/>
      </w:pPr>
      <w:rPr>
        <w:rFonts w:hint="default"/>
        <w:lang w:val="en-US" w:eastAsia="en-US" w:bidi="en-US"/>
      </w:rPr>
    </w:lvl>
    <w:lvl w:ilvl="6" w:tplc="17B4C64A">
      <w:numFmt w:val="bullet"/>
      <w:lvlText w:val="•"/>
      <w:lvlJc w:val="left"/>
      <w:pPr>
        <w:ind w:left="5923" w:hanging="282"/>
      </w:pPr>
      <w:rPr>
        <w:rFonts w:hint="default"/>
        <w:lang w:val="en-US" w:eastAsia="en-US" w:bidi="en-US"/>
      </w:rPr>
    </w:lvl>
    <w:lvl w:ilvl="7" w:tplc="85EE7746">
      <w:numFmt w:val="bullet"/>
      <w:lvlText w:val="•"/>
      <w:lvlJc w:val="left"/>
      <w:pPr>
        <w:ind w:left="6803" w:hanging="282"/>
      </w:pPr>
      <w:rPr>
        <w:rFonts w:hint="default"/>
        <w:lang w:val="en-US" w:eastAsia="en-US" w:bidi="en-US"/>
      </w:rPr>
    </w:lvl>
    <w:lvl w:ilvl="8" w:tplc="3726035C">
      <w:numFmt w:val="bullet"/>
      <w:lvlText w:val="•"/>
      <w:lvlJc w:val="left"/>
      <w:pPr>
        <w:ind w:left="7684" w:hanging="282"/>
      </w:pPr>
      <w:rPr>
        <w:rFonts w:hint="default"/>
        <w:lang w:val="en-US" w:eastAsia="en-US" w:bidi="en-US"/>
      </w:rPr>
    </w:lvl>
  </w:abstractNum>
  <w:abstractNum w:abstractNumId="9" w15:restartNumberingAfterBreak="0">
    <w:nsid w:val="1A4B6AE5"/>
    <w:multiLevelType w:val="hybridMultilevel"/>
    <w:tmpl w:val="C6CE7840"/>
    <w:lvl w:ilvl="0" w:tplc="280EEEF4">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0" w15:restartNumberingAfterBreak="0">
    <w:nsid w:val="1AC82C96"/>
    <w:multiLevelType w:val="hybridMultilevel"/>
    <w:tmpl w:val="50E0377A"/>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1" w15:restartNumberingAfterBreak="0">
    <w:nsid w:val="1B682412"/>
    <w:multiLevelType w:val="hybridMultilevel"/>
    <w:tmpl w:val="1B9EDC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58B023F"/>
    <w:multiLevelType w:val="hybridMultilevel"/>
    <w:tmpl w:val="B26A0C34"/>
    <w:lvl w:ilvl="0" w:tplc="41AAA616">
      <w:start w:val="18"/>
      <w:numFmt w:val="lowerLetter"/>
      <w:lvlText w:val="%1)"/>
      <w:lvlJc w:val="left"/>
      <w:pPr>
        <w:ind w:left="108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A356F2C"/>
    <w:multiLevelType w:val="hybridMultilevel"/>
    <w:tmpl w:val="22A4367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A6B16EF"/>
    <w:multiLevelType w:val="hybridMultilevel"/>
    <w:tmpl w:val="F2A40132"/>
    <w:lvl w:ilvl="0" w:tplc="3CCE188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5" w15:restartNumberingAfterBreak="0">
    <w:nsid w:val="2E96730D"/>
    <w:multiLevelType w:val="hybridMultilevel"/>
    <w:tmpl w:val="657EEC0A"/>
    <w:lvl w:ilvl="0" w:tplc="9EFA63E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6" w15:restartNumberingAfterBreak="0">
    <w:nsid w:val="2EA81736"/>
    <w:multiLevelType w:val="hybridMultilevel"/>
    <w:tmpl w:val="20C0D41C"/>
    <w:lvl w:ilvl="0" w:tplc="041F000F">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7" w15:restartNumberingAfterBreak="0">
    <w:nsid w:val="30BB3653"/>
    <w:multiLevelType w:val="hybridMultilevel"/>
    <w:tmpl w:val="87B0D260"/>
    <w:lvl w:ilvl="0" w:tplc="041F000F">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8" w15:restartNumberingAfterBreak="0">
    <w:nsid w:val="32912B87"/>
    <w:multiLevelType w:val="hybridMultilevel"/>
    <w:tmpl w:val="17F430D6"/>
    <w:lvl w:ilvl="0" w:tplc="FE8AB1B6">
      <w:start w:val="1"/>
      <w:numFmt w:val="lowerLetter"/>
      <w:suff w:val="space"/>
      <w:lvlText w:val="%1)"/>
      <w:lvlJc w:val="left"/>
      <w:pPr>
        <w:ind w:left="1114" w:hanging="245"/>
      </w:pPr>
      <w:rPr>
        <w:rFonts w:ascii="Times New Roman" w:eastAsia="Times New Roman" w:hAnsi="Times New Roman" w:hint="default"/>
        <w:w w:val="89"/>
        <w:sz w:val="24"/>
        <w:szCs w:val="19"/>
      </w:rPr>
    </w:lvl>
    <w:lvl w:ilvl="1" w:tplc="E286ACEC">
      <w:start w:val="1"/>
      <w:numFmt w:val="bullet"/>
      <w:lvlText w:val="•"/>
      <w:lvlJc w:val="left"/>
      <w:pPr>
        <w:ind w:left="2049" w:hanging="245"/>
      </w:pPr>
      <w:rPr>
        <w:rFonts w:hint="default"/>
      </w:rPr>
    </w:lvl>
    <w:lvl w:ilvl="2" w:tplc="48F67D98">
      <w:start w:val="1"/>
      <w:numFmt w:val="bullet"/>
      <w:lvlText w:val="•"/>
      <w:lvlJc w:val="left"/>
      <w:pPr>
        <w:ind w:left="2984" w:hanging="245"/>
      </w:pPr>
      <w:rPr>
        <w:rFonts w:hint="default"/>
      </w:rPr>
    </w:lvl>
    <w:lvl w:ilvl="3" w:tplc="BE5A0062">
      <w:start w:val="1"/>
      <w:numFmt w:val="bullet"/>
      <w:lvlText w:val="•"/>
      <w:lvlJc w:val="left"/>
      <w:pPr>
        <w:ind w:left="3919" w:hanging="245"/>
      </w:pPr>
      <w:rPr>
        <w:rFonts w:hint="default"/>
      </w:rPr>
    </w:lvl>
    <w:lvl w:ilvl="4" w:tplc="1E4246B2">
      <w:start w:val="1"/>
      <w:numFmt w:val="bullet"/>
      <w:lvlText w:val="•"/>
      <w:lvlJc w:val="left"/>
      <w:pPr>
        <w:ind w:left="4854" w:hanging="245"/>
      </w:pPr>
      <w:rPr>
        <w:rFonts w:hint="default"/>
      </w:rPr>
    </w:lvl>
    <w:lvl w:ilvl="5" w:tplc="7A82566E">
      <w:start w:val="1"/>
      <w:numFmt w:val="bullet"/>
      <w:lvlText w:val="•"/>
      <w:lvlJc w:val="left"/>
      <w:pPr>
        <w:ind w:left="5790" w:hanging="245"/>
      </w:pPr>
      <w:rPr>
        <w:rFonts w:hint="default"/>
      </w:rPr>
    </w:lvl>
    <w:lvl w:ilvl="6" w:tplc="2C08B984">
      <w:start w:val="1"/>
      <w:numFmt w:val="bullet"/>
      <w:lvlText w:val="•"/>
      <w:lvlJc w:val="left"/>
      <w:pPr>
        <w:ind w:left="6725" w:hanging="245"/>
      </w:pPr>
      <w:rPr>
        <w:rFonts w:hint="default"/>
      </w:rPr>
    </w:lvl>
    <w:lvl w:ilvl="7" w:tplc="7402F82A">
      <w:start w:val="1"/>
      <w:numFmt w:val="bullet"/>
      <w:lvlText w:val="•"/>
      <w:lvlJc w:val="left"/>
      <w:pPr>
        <w:ind w:left="7660" w:hanging="245"/>
      </w:pPr>
      <w:rPr>
        <w:rFonts w:hint="default"/>
      </w:rPr>
    </w:lvl>
    <w:lvl w:ilvl="8" w:tplc="0B227138">
      <w:start w:val="1"/>
      <w:numFmt w:val="bullet"/>
      <w:lvlText w:val="•"/>
      <w:lvlJc w:val="left"/>
      <w:pPr>
        <w:ind w:left="8595" w:hanging="245"/>
      </w:pPr>
      <w:rPr>
        <w:rFonts w:hint="default"/>
      </w:rPr>
    </w:lvl>
  </w:abstractNum>
  <w:abstractNum w:abstractNumId="19" w15:restartNumberingAfterBreak="0">
    <w:nsid w:val="32F17ACB"/>
    <w:multiLevelType w:val="hybridMultilevel"/>
    <w:tmpl w:val="0EECC0D2"/>
    <w:lvl w:ilvl="0" w:tplc="6A969170">
      <w:start w:val="1"/>
      <w:numFmt w:val="lowerLetter"/>
      <w:lvlText w:val="%1)"/>
      <w:lvlJc w:val="left"/>
      <w:pPr>
        <w:ind w:left="1635" w:hanging="360"/>
      </w:pPr>
      <w:rPr>
        <w:rFonts w:hint="default"/>
      </w:rPr>
    </w:lvl>
    <w:lvl w:ilvl="1" w:tplc="041F0019" w:tentative="1">
      <w:start w:val="1"/>
      <w:numFmt w:val="lowerLetter"/>
      <w:lvlText w:val="%2."/>
      <w:lvlJc w:val="left"/>
      <w:pPr>
        <w:ind w:left="2355" w:hanging="360"/>
      </w:pPr>
    </w:lvl>
    <w:lvl w:ilvl="2" w:tplc="041F001B" w:tentative="1">
      <w:start w:val="1"/>
      <w:numFmt w:val="lowerRoman"/>
      <w:lvlText w:val="%3."/>
      <w:lvlJc w:val="right"/>
      <w:pPr>
        <w:ind w:left="3075" w:hanging="180"/>
      </w:pPr>
    </w:lvl>
    <w:lvl w:ilvl="3" w:tplc="041F000F" w:tentative="1">
      <w:start w:val="1"/>
      <w:numFmt w:val="decimal"/>
      <w:lvlText w:val="%4."/>
      <w:lvlJc w:val="left"/>
      <w:pPr>
        <w:ind w:left="3795" w:hanging="360"/>
      </w:pPr>
    </w:lvl>
    <w:lvl w:ilvl="4" w:tplc="041F0019" w:tentative="1">
      <w:start w:val="1"/>
      <w:numFmt w:val="lowerLetter"/>
      <w:lvlText w:val="%5."/>
      <w:lvlJc w:val="left"/>
      <w:pPr>
        <w:ind w:left="4515" w:hanging="360"/>
      </w:pPr>
    </w:lvl>
    <w:lvl w:ilvl="5" w:tplc="041F001B" w:tentative="1">
      <w:start w:val="1"/>
      <w:numFmt w:val="lowerRoman"/>
      <w:lvlText w:val="%6."/>
      <w:lvlJc w:val="right"/>
      <w:pPr>
        <w:ind w:left="5235" w:hanging="180"/>
      </w:pPr>
    </w:lvl>
    <w:lvl w:ilvl="6" w:tplc="041F000F" w:tentative="1">
      <w:start w:val="1"/>
      <w:numFmt w:val="decimal"/>
      <w:lvlText w:val="%7."/>
      <w:lvlJc w:val="left"/>
      <w:pPr>
        <w:ind w:left="5955" w:hanging="360"/>
      </w:pPr>
    </w:lvl>
    <w:lvl w:ilvl="7" w:tplc="041F0019" w:tentative="1">
      <w:start w:val="1"/>
      <w:numFmt w:val="lowerLetter"/>
      <w:lvlText w:val="%8."/>
      <w:lvlJc w:val="left"/>
      <w:pPr>
        <w:ind w:left="6675" w:hanging="360"/>
      </w:pPr>
    </w:lvl>
    <w:lvl w:ilvl="8" w:tplc="041F001B" w:tentative="1">
      <w:start w:val="1"/>
      <w:numFmt w:val="lowerRoman"/>
      <w:lvlText w:val="%9."/>
      <w:lvlJc w:val="right"/>
      <w:pPr>
        <w:ind w:left="7395" w:hanging="180"/>
      </w:pPr>
    </w:lvl>
  </w:abstractNum>
  <w:abstractNum w:abstractNumId="20" w15:restartNumberingAfterBreak="0">
    <w:nsid w:val="33644C33"/>
    <w:multiLevelType w:val="hybridMultilevel"/>
    <w:tmpl w:val="C5EA5EFA"/>
    <w:lvl w:ilvl="0" w:tplc="02DC3490">
      <w:start w:val="1"/>
      <w:numFmt w:val="lowerLetter"/>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1" w15:restartNumberingAfterBreak="0">
    <w:nsid w:val="388E6BF5"/>
    <w:multiLevelType w:val="hybridMultilevel"/>
    <w:tmpl w:val="C6740B00"/>
    <w:lvl w:ilvl="0" w:tplc="B17A240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399F3D6C"/>
    <w:multiLevelType w:val="hybridMultilevel"/>
    <w:tmpl w:val="30FC8B4A"/>
    <w:lvl w:ilvl="0" w:tplc="18C0E3CE">
      <w:numFmt w:val="bullet"/>
      <w:lvlText w:val="—"/>
      <w:lvlJc w:val="left"/>
      <w:pPr>
        <w:ind w:left="1131" w:hanging="282"/>
      </w:pPr>
      <w:rPr>
        <w:rFonts w:ascii="Cambria" w:eastAsia="Cambria" w:hAnsi="Cambria" w:cs="Cambria" w:hint="default"/>
        <w:w w:val="95"/>
        <w:sz w:val="19"/>
        <w:szCs w:val="19"/>
        <w:lang w:val="en-US" w:eastAsia="en-US" w:bidi="en-US"/>
      </w:rPr>
    </w:lvl>
    <w:lvl w:ilvl="1" w:tplc="D14AAE78">
      <w:numFmt w:val="bullet"/>
      <w:lvlText w:val="•"/>
      <w:lvlJc w:val="left"/>
      <w:pPr>
        <w:ind w:left="2028" w:hanging="282"/>
      </w:pPr>
      <w:rPr>
        <w:rFonts w:hint="default"/>
        <w:lang w:val="en-US" w:eastAsia="en-US" w:bidi="en-US"/>
      </w:rPr>
    </w:lvl>
    <w:lvl w:ilvl="2" w:tplc="BAB8C6BA">
      <w:numFmt w:val="bullet"/>
      <w:lvlText w:val="•"/>
      <w:lvlJc w:val="left"/>
      <w:pPr>
        <w:ind w:left="2931" w:hanging="282"/>
      </w:pPr>
      <w:rPr>
        <w:rFonts w:hint="default"/>
        <w:lang w:val="en-US" w:eastAsia="en-US" w:bidi="en-US"/>
      </w:rPr>
    </w:lvl>
    <w:lvl w:ilvl="3" w:tplc="498E5F76">
      <w:numFmt w:val="bullet"/>
      <w:lvlText w:val="•"/>
      <w:lvlJc w:val="left"/>
      <w:pPr>
        <w:ind w:left="3833" w:hanging="282"/>
      </w:pPr>
      <w:rPr>
        <w:rFonts w:hint="default"/>
        <w:lang w:val="en-US" w:eastAsia="en-US" w:bidi="en-US"/>
      </w:rPr>
    </w:lvl>
    <w:lvl w:ilvl="4" w:tplc="BE183342">
      <w:numFmt w:val="bullet"/>
      <w:lvlText w:val="•"/>
      <w:lvlJc w:val="left"/>
      <w:pPr>
        <w:ind w:left="4736" w:hanging="282"/>
      </w:pPr>
      <w:rPr>
        <w:rFonts w:hint="default"/>
        <w:lang w:val="en-US" w:eastAsia="en-US" w:bidi="en-US"/>
      </w:rPr>
    </w:lvl>
    <w:lvl w:ilvl="5" w:tplc="C6BE0B26">
      <w:numFmt w:val="bullet"/>
      <w:lvlText w:val="•"/>
      <w:lvlJc w:val="left"/>
      <w:pPr>
        <w:ind w:left="5638" w:hanging="282"/>
      </w:pPr>
      <w:rPr>
        <w:rFonts w:hint="default"/>
        <w:lang w:val="en-US" w:eastAsia="en-US" w:bidi="en-US"/>
      </w:rPr>
    </w:lvl>
    <w:lvl w:ilvl="6" w:tplc="F9443C4A">
      <w:numFmt w:val="bullet"/>
      <w:lvlText w:val="•"/>
      <w:lvlJc w:val="left"/>
      <w:pPr>
        <w:ind w:left="6541" w:hanging="282"/>
      </w:pPr>
      <w:rPr>
        <w:rFonts w:hint="default"/>
        <w:lang w:val="en-US" w:eastAsia="en-US" w:bidi="en-US"/>
      </w:rPr>
    </w:lvl>
    <w:lvl w:ilvl="7" w:tplc="7736F80C">
      <w:numFmt w:val="bullet"/>
      <w:lvlText w:val="•"/>
      <w:lvlJc w:val="left"/>
      <w:pPr>
        <w:ind w:left="7443" w:hanging="282"/>
      </w:pPr>
      <w:rPr>
        <w:rFonts w:hint="default"/>
        <w:lang w:val="en-US" w:eastAsia="en-US" w:bidi="en-US"/>
      </w:rPr>
    </w:lvl>
    <w:lvl w:ilvl="8" w:tplc="843EBB94">
      <w:numFmt w:val="bullet"/>
      <w:lvlText w:val="•"/>
      <w:lvlJc w:val="left"/>
      <w:pPr>
        <w:ind w:left="8346" w:hanging="282"/>
      </w:pPr>
      <w:rPr>
        <w:rFonts w:hint="default"/>
        <w:lang w:val="en-US" w:eastAsia="en-US" w:bidi="en-US"/>
      </w:rPr>
    </w:lvl>
  </w:abstractNum>
  <w:abstractNum w:abstractNumId="23" w15:restartNumberingAfterBreak="0">
    <w:nsid w:val="3A731B13"/>
    <w:multiLevelType w:val="hybridMultilevel"/>
    <w:tmpl w:val="0C6A8D6A"/>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B8D494A"/>
    <w:multiLevelType w:val="hybridMultilevel"/>
    <w:tmpl w:val="C9A2C51C"/>
    <w:lvl w:ilvl="0" w:tplc="7108BA22">
      <w:numFmt w:val="bullet"/>
      <w:lvlText w:val="—"/>
      <w:lvlJc w:val="left"/>
      <w:pPr>
        <w:ind w:left="1885" w:hanging="282"/>
      </w:pPr>
      <w:rPr>
        <w:rFonts w:ascii="Cambria" w:eastAsia="Cambria" w:hAnsi="Cambria" w:cs="Cambria" w:hint="default"/>
        <w:w w:val="95"/>
        <w:sz w:val="19"/>
        <w:szCs w:val="19"/>
        <w:lang w:val="en-US" w:eastAsia="en-US" w:bidi="en-US"/>
      </w:rPr>
    </w:lvl>
    <w:lvl w:ilvl="1" w:tplc="30DCC45E">
      <w:numFmt w:val="bullet"/>
      <w:lvlText w:val="•"/>
      <w:lvlJc w:val="left"/>
      <w:pPr>
        <w:ind w:left="2738" w:hanging="282"/>
      </w:pPr>
      <w:rPr>
        <w:rFonts w:hint="default"/>
        <w:lang w:val="en-US" w:eastAsia="en-US" w:bidi="en-US"/>
      </w:rPr>
    </w:lvl>
    <w:lvl w:ilvl="2" w:tplc="E478694C">
      <w:numFmt w:val="bullet"/>
      <w:lvlText w:val="•"/>
      <w:lvlJc w:val="left"/>
      <w:pPr>
        <w:ind w:left="3597" w:hanging="282"/>
      </w:pPr>
      <w:rPr>
        <w:rFonts w:hint="default"/>
        <w:lang w:val="en-US" w:eastAsia="en-US" w:bidi="en-US"/>
      </w:rPr>
    </w:lvl>
    <w:lvl w:ilvl="3" w:tplc="E93A1792">
      <w:numFmt w:val="bullet"/>
      <w:lvlText w:val="•"/>
      <w:lvlJc w:val="left"/>
      <w:pPr>
        <w:ind w:left="4455" w:hanging="282"/>
      </w:pPr>
      <w:rPr>
        <w:rFonts w:hint="default"/>
        <w:lang w:val="en-US" w:eastAsia="en-US" w:bidi="en-US"/>
      </w:rPr>
    </w:lvl>
    <w:lvl w:ilvl="4" w:tplc="A0F8E020">
      <w:numFmt w:val="bullet"/>
      <w:lvlText w:val="•"/>
      <w:lvlJc w:val="left"/>
      <w:pPr>
        <w:ind w:left="5314" w:hanging="282"/>
      </w:pPr>
      <w:rPr>
        <w:rFonts w:hint="default"/>
        <w:lang w:val="en-US" w:eastAsia="en-US" w:bidi="en-US"/>
      </w:rPr>
    </w:lvl>
    <w:lvl w:ilvl="5" w:tplc="C870EE30">
      <w:numFmt w:val="bullet"/>
      <w:lvlText w:val="•"/>
      <w:lvlJc w:val="left"/>
      <w:pPr>
        <w:ind w:left="6172" w:hanging="282"/>
      </w:pPr>
      <w:rPr>
        <w:rFonts w:hint="default"/>
        <w:lang w:val="en-US" w:eastAsia="en-US" w:bidi="en-US"/>
      </w:rPr>
    </w:lvl>
    <w:lvl w:ilvl="6" w:tplc="5804000E">
      <w:numFmt w:val="bullet"/>
      <w:lvlText w:val="•"/>
      <w:lvlJc w:val="left"/>
      <w:pPr>
        <w:ind w:left="7031" w:hanging="282"/>
      </w:pPr>
      <w:rPr>
        <w:rFonts w:hint="default"/>
        <w:lang w:val="en-US" w:eastAsia="en-US" w:bidi="en-US"/>
      </w:rPr>
    </w:lvl>
    <w:lvl w:ilvl="7" w:tplc="654CA818">
      <w:numFmt w:val="bullet"/>
      <w:lvlText w:val="•"/>
      <w:lvlJc w:val="left"/>
      <w:pPr>
        <w:ind w:left="7889" w:hanging="282"/>
      </w:pPr>
      <w:rPr>
        <w:rFonts w:hint="default"/>
        <w:lang w:val="en-US" w:eastAsia="en-US" w:bidi="en-US"/>
      </w:rPr>
    </w:lvl>
    <w:lvl w:ilvl="8" w:tplc="28F0C838">
      <w:numFmt w:val="bullet"/>
      <w:lvlText w:val="•"/>
      <w:lvlJc w:val="left"/>
      <w:pPr>
        <w:ind w:left="8748" w:hanging="282"/>
      </w:pPr>
      <w:rPr>
        <w:rFonts w:hint="default"/>
        <w:lang w:val="en-US" w:eastAsia="en-US" w:bidi="en-US"/>
      </w:rPr>
    </w:lvl>
  </w:abstractNum>
  <w:abstractNum w:abstractNumId="25" w15:restartNumberingAfterBreak="0">
    <w:nsid w:val="3CBC3137"/>
    <w:multiLevelType w:val="hybridMultilevel"/>
    <w:tmpl w:val="87B0D260"/>
    <w:lvl w:ilvl="0" w:tplc="041F000F">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6" w15:restartNumberingAfterBreak="0">
    <w:nsid w:val="3D2F62C5"/>
    <w:multiLevelType w:val="hybridMultilevel"/>
    <w:tmpl w:val="19F63D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3E396304"/>
    <w:multiLevelType w:val="hybridMultilevel"/>
    <w:tmpl w:val="59465130"/>
    <w:lvl w:ilvl="0" w:tplc="D36A3AA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44913F29"/>
    <w:multiLevelType w:val="hybridMultilevel"/>
    <w:tmpl w:val="A48C359E"/>
    <w:lvl w:ilvl="0" w:tplc="6B063892">
      <w:start w:val="1"/>
      <w:numFmt w:val="decimal"/>
      <w:lvlText w:val="%1."/>
      <w:lvlJc w:val="left"/>
      <w:pPr>
        <w:ind w:left="869" w:hanging="241"/>
      </w:pPr>
      <w:rPr>
        <w:rFonts w:ascii="Cambria" w:eastAsia="Cambria" w:hAnsi="Cambria" w:cs="Cambria" w:hint="default"/>
        <w:w w:val="99"/>
        <w:sz w:val="19"/>
        <w:szCs w:val="19"/>
        <w:lang w:val="en-US" w:eastAsia="en-US" w:bidi="en-US"/>
      </w:rPr>
    </w:lvl>
    <w:lvl w:ilvl="1" w:tplc="8FB214D8">
      <w:start w:val="1"/>
      <w:numFmt w:val="lowerLetter"/>
      <w:lvlText w:val="(%2)"/>
      <w:lvlJc w:val="left"/>
      <w:pPr>
        <w:ind w:left="1164" w:hanging="295"/>
      </w:pPr>
      <w:rPr>
        <w:rFonts w:ascii="Cambria" w:eastAsia="Cambria" w:hAnsi="Cambria" w:cs="Cambria" w:hint="default"/>
        <w:w w:val="76"/>
        <w:sz w:val="19"/>
        <w:szCs w:val="19"/>
        <w:lang w:val="en-US" w:eastAsia="en-US" w:bidi="en-US"/>
      </w:rPr>
    </w:lvl>
    <w:lvl w:ilvl="2" w:tplc="FCBA00AA">
      <w:numFmt w:val="bullet"/>
      <w:lvlText w:val="•"/>
      <w:lvlJc w:val="left"/>
      <w:pPr>
        <w:ind w:left="2193" w:hanging="295"/>
      </w:pPr>
      <w:rPr>
        <w:rFonts w:hint="default"/>
        <w:lang w:val="en-US" w:eastAsia="en-US" w:bidi="en-US"/>
      </w:rPr>
    </w:lvl>
    <w:lvl w:ilvl="3" w:tplc="EEBA0DD2">
      <w:numFmt w:val="bullet"/>
      <w:lvlText w:val="•"/>
      <w:lvlJc w:val="left"/>
      <w:pPr>
        <w:ind w:left="3227" w:hanging="295"/>
      </w:pPr>
      <w:rPr>
        <w:rFonts w:hint="default"/>
        <w:lang w:val="en-US" w:eastAsia="en-US" w:bidi="en-US"/>
      </w:rPr>
    </w:lvl>
    <w:lvl w:ilvl="4" w:tplc="957AE490">
      <w:numFmt w:val="bullet"/>
      <w:lvlText w:val="•"/>
      <w:lvlJc w:val="left"/>
      <w:pPr>
        <w:ind w:left="4261" w:hanging="295"/>
      </w:pPr>
      <w:rPr>
        <w:rFonts w:hint="default"/>
        <w:lang w:val="en-US" w:eastAsia="en-US" w:bidi="en-US"/>
      </w:rPr>
    </w:lvl>
    <w:lvl w:ilvl="5" w:tplc="F77ACD26">
      <w:numFmt w:val="bullet"/>
      <w:lvlText w:val="•"/>
      <w:lvlJc w:val="left"/>
      <w:pPr>
        <w:ind w:left="5295" w:hanging="295"/>
      </w:pPr>
      <w:rPr>
        <w:rFonts w:hint="default"/>
        <w:lang w:val="en-US" w:eastAsia="en-US" w:bidi="en-US"/>
      </w:rPr>
    </w:lvl>
    <w:lvl w:ilvl="6" w:tplc="CFA0C530">
      <w:numFmt w:val="bullet"/>
      <w:lvlText w:val="•"/>
      <w:lvlJc w:val="left"/>
      <w:pPr>
        <w:ind w:left="6329" w:hanging="295"/>
      </w:pPr>
      <w:rPr>
        <w:rFonts w:hint="default"/>
        <w:lang w:val="en-US" w:eastAsia="en-US" w:bidi="en-US"/>
      </w:rPr>
    </w:lvl>
    <w:lvl w:ilvl="7" w:tplc="4D32D99E">
      <w:numFmt w:val="bullet"/>
      <w:lvlText w:val="•"/>
      <w:lvlJc w:val="left"/>
      <w:pPr>
        <w:ind w:left="7363" w:hanging="295"/>
      </w:pPr>
      <w:rPr>
        <w:rFonts w:hint="default"/>
        <w:lang w:val="en-US" w:eastAsia="en-US" w:bidi="en-US"/>
      </w:rPr>
    </w:lvl>
    <w:lvl w:ilvl="8" w:tplc="03AC2C3E">
      <w:numFmt w:val="bullet"/>
      <w:lvlText w:val="•"/>
      <w:lvlJc w:val="left"/>
      <w:pPr>
        <w:ind w:left="8397" w:hanging="295"/>
      </w:pPr>
      <w:rPr>
        <w:rFonts w:hint="default"/>
        <w:lang w:val="en-US" w:eastAsia="en-US" w:bidi="en-US"/>
      </w:rPr>
    </w:lvl>
  </w:abstractNum>
  <w:abstractNum w:abstractNumId="29" w15:restartNumberingAfterBreak="0">
    <w:nsid w:val="4AE612E9"/>
    <w:multiLevelType w:val="hybridMultilevel"/>
    <w:tmpl w:val="9DE87C6C"/>
    <w:lvl w:ilvl="0" w:tplc="C8E456EA">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4B7C2A77"/>
    <w:multiLevelType w:val="hybridMultilevel"/>
    <w:tmpl w:val="830AB63E"/>
    <w:lvl w:ilvl="0" w:tplc="DE367742">
      <w:start w:val="19"/>
      <w:numFmt w:val="lowerLetter"/>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2B35CAF"/>
    <w:multiLevelType w:val="hybridMultilevel"/>
    <w:tmpl w:val="DE2A7B66"/>
    <w:lvl w:ilvl="0" w:tplc="9E28F5B6">
      <w:numFmt w:val="bullet"/>
      <w:lvlText w:val="·"/>
      <w:lvlJc w:val="left"/>
      <w:pPr>
        <w:ind w:left="106" w:hanging="95"/>
      </w:pPr>
      <w:rPr>
        <w:rFonts w:ascii="Arial" w:eastAsia="Arial" w:hAnsi="Arial" w:cs="Arial" w:hint="default"/>
        <w:w w:val="81"/>
        <w:sz w:val="19"/>
        <w:szCs w:val="19"/>
        <w:lang w:val="en-US" w:eastAsia="en-US" w:bidi="en-US"/>
      </w:rPr>
    </w:lvl>
    <w:lvl w:ilvl="1" w:tplc="D8E67410">
      <w:numFmt w:val="bullet"/>
      <w:lvlText w:val="—"/>
      <w:lvlJc w:val="left"/>
      <w:pPr>
        <w:ind w:left="1445" w:hanging="282"/>
      </w:pPr>
      <w:rPr>
        <w:rFonts w:ascii="Cambria" w:eastAsia="Cambria" w:hAnsi="Cambria" w:cs="Cambria" w:hint="default"/>
        <w:w w:val="95"/>
        <w:sz w:val="19"/>
        <w:szCs w:val="19"/>
        <w:lang w:val="en-US" w:eastAsia="en-US" w:bidi="en-US"/>
      </w:rPr>
    </w:lvl>
    <w:lvl w:ilvl="2" w:tplc="E9AABB44">
      <w:numFmt w:val="bullet"/>
      <w:lvlText w:val="•"/>
      <w:lvlJc w:val="left"/>
      <w:pPr>
        <w:ind w:left="1797" w:hanging="282"/>
      </w:pPr>
      <w:rPr>
        <w:rFonts w:hint="default"/>
        <w:lang w:val="en-US" w:eastAsia="en-US" w:bidi="en-US"/>
      </w:rPr>
    </w:lvl>
    <w:lvl w:ilvl="3" w:tplc="9642CD1C">
      <w:numFmt w:val="bullet"/>
      <w:lvlText w:val="•"/>
      <w:lvlJc w:val="left"/>
      <w:pPr>
        <w:ind w:left="2154" w:hanging="282"/>
      </w:pPr>
      <w:rPr>
        <w:rFonts w:hint="default"/>
        <w:lang w:val="en-US" w:eastAsia="en-US" w:bidi="en-US"/>
      </w:rPr>
    </w:lvl>
    <w:lvl w:ilvl="4" w:tplc="2ACE7F66">
      <w:numFmt w:val="bullet"/>
      <w:lvlText w:val="•"/>
      <w:lvlJc w:val="left"/>
      <w:pPr>
        <w:ind w:left="2511" w:hanging="282"/>
      </w:pPr>
      <w:rPr>
        <w:rFonts w:hint="default"/>
        <w:lang w:val="en-US" w:eastAsia="en-US" w:bidi="en-US"/>
      </w:rPr>
    </w:lvl>
    <w:lvl w:ilvl="5" w:tplc="0C6274FC">
      <w:numFmt w:val="bullet"/>
      <w:lvlText w:val="•"/>
      <w:lvlJc w:val="left"/>
      <w:pPr>
        <w:ind w:left="2868" w:hanging="282"/>
      </w:pPr>
      <w:rPr>
        <w:rFonts w:hint="default"/>
        <w:lang w:val="en-US" w:eastAsia="en-US" w:bidi="en-US"/>
      </w:rPr>
    </w:lvl>
    <w:lvl w:ilvl="6" w:tplc="4BBE4F5E">
      <w:numFmt w:val="bullet"/>
      <w:lvlText w:val="•"/>
      <w:lvlJc w:val="left"/>
      <w:pPr>
        <w:ind w:left="3225" w:hanging="282"/>
      </w:pPr>
      <w:rPr>
        <w:rFonts w:hint="default"/>
        <w:lang w:val="en-US" w:eastAsia="en-US" w:bidi="en-US"/>
      </w:rPr>
    </w:lvl>
    <w:lvl w:ilvl="7" w:tplc="6334337E">
      <w:numFmt w:val="bullet"/>
      <w:lvlText w:val="•"/>
      <w:lvlJc w:val="left"/>
      <w:pPr>
        <w:ind w:left="3582" w:hanging="282"/>
      </w:pPr>
      <w:rPr>
        <w:rFonts w:hint="default"/>
        <w:lang w:val="en-US" w:eastAsia="en-US" w:bidi="en-US"/>
      </w:rPr>
    </w:lvl>
    <w:lvl w:ilvl="8" w:tplc="E32A6D10">
      <w:numFmt w:val="bullet"/>
      <w:lvlText w:val="•"/>
      <w:lvlJc w:val="left"/>
      <w:pPr>
        <w:ind w:left="3939" w:hanging="282"/>
      </w:pPr>
      <w:rPr>
        <w:rFonts w:hint="default"/>
        <w:lang w:val="en-US" w:eastAsia="en-US" w:bidi="en-US"/>
      </w:rPr>
    </w:lvl>
  </w:abstractNum>
  <w:abstractNum w:abstractNumId="32" w15:restartNumberingAfterBreak="0">
    <w:nsid w:val="546F738E"/>
    <w:multiLevelType w:val="hybridMultilevel"/>
    <w:tmpl w:val="A2087ED0"/>
    <w:lvl w:ilvl="0" w:tplc="43A6A27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3" w15:restartNumberingAfterBreak="0">
    <w:nsid w:val="55F85BF6"/>
    <w:multiLevelType w:val="hybridMultilevel"/>
    <w:tmpl w:val="57DAC3DA"/>
    <w:lvl w:ilvl="0" w:tplc="2986505C">
      <w:start w:val="1"/>
      <w:numFmt w:val="decimal"/>
      <w:lvlText w:val="%1."/>
      <w:lvlJc w:val="left"/>
      <w:pPr>
        <w:ind w:left="869" w:hanging="243"/>
      </w:pPr>
      <w:rPr>
        <w:rFonts w:ascii="Cambria" w:eastAsia="Cambria" w:hAnsi="Cambria" w:cs="Cambria" w:hint="default"/>
        <w:w w:val="99"/>
        <w:sz w:val="19"/>
        <w:szCs w:val="19"/>
        <w:lang w:val="en-US" w:eastAsia="en-US" w:bidi="en-US"/>
      </w:rPr>
    </w:lvl>
    <w:lvl w:ilvl="1" w:tplc="2E9467A2">
      <w:start w:val="1"/>
      <w:numFmt w:val="lowerLetter"/>
      <w:lvlText w:val="(%2)"/>
      <w:lvlJc w:val="left"/>
      <w:pPr>
        <w:ind w:left="1164" w:hanging="295"/>
      </w:pPr>
      <w:rPr>
        <w:rFonts w:ascii="Cambria" w:eastAsia="Cambria" w:hAnsi="Cambria" w:cs="Cambria" w:hint="default"/>
        <w:w w:val="76"/>
        <w:sz w:val="19"/>
        <w:szCs w:val="19"/>
        <w:lang w:val="en-US" w:eastAsia="en-US" w:bidi="en-US"/>
      </w:rPr>
    </w:lvl>
    <w:lvl w:ilvl="2" w:tplc="40B820A0">
      <w:start w:val="1"/>
      <w:numFmt w:val="upperRoman"/>
      <w:lvlText w:val="%3."/>
      <w:lvlJc w:val="left"/>
      <w:pPr>
        <w:ind w:left="1526" w:hanging="362"/>
      </w:pPr>
      <w:rPr>
        <w:rFonts w:ascii="Cambria" w:eastAsia="Cambria" w:hAnsi="Cambria" w:cs="Cambria" w:hint="default"/>
        <w:w w:val="93"/>
        <w:sz w:val="19"/>
        <w:szCs w:val="19"/>
        <w:lang w:val="en-US" w:eastAsia="en-US" w:bidi="en-US"/>
      </w:rPr>
    </w:lvl>
    <w:lvl w:ilvl="3" w:tplc="DF488BFC">
      <w:numFmt w:val="bullet"/>
      <w:lvlText w:val="•"/>
      <w:lvlJc w:val="left"/>
      <w:pPr>
        <w:ind w:left="2638" w:hanging="362"/>
      </w:pPr>
      <w:rPr>
        <w:rFonts w:hint="default"/>
        <w:lang w:val="en-US" w:eastAsia="en-US" w:bidi="en-US"/>
      </w:rPr>
    </w:lvl>
    <w:lvl w:ilvl="4" w:tplc="D2549928">
      <w:numFmt w:val="bullet"/>
      <w:lvlText w:val="•"/>
      <w:lvlJc w:val="left"/>
      <w:pPr>
        <w:ind w:left="3756" w:hanging="362"/>
      </w:pPr>
      <w:rPr>
        <w:rFonts w:hint="default"/>
        <w:lang w:val="en-US" w:eastAsia="en-US" w:bidi="en-US"/>
      </w:rPr>
    </w:lvl>
    <w:lvl w:ilvl="5" w:tplc="27B0F7FC">
      <w:numFmt w:val="bullet"/>
      <w:lvlText w:val="•"/>
      <w:lvlJc w:val="left"/>
      <w:pPr>
        <w:ind w:left="4874" w:hanging="362"/>
      </w:pPr>
      <w:rPr>
        <w:rFonts w:hint="default"/>
        <w:lang w:val="en-US" w:eastAsia="en-US" w:bidi="en-US"/>
      </w:rPr>
    </w:lvl>
    <w:lvl w:ilvl="6" w:tplc="0A827094">
      <w:numFmt w:val="bullet"/>
      <w:lvlText w:val="•"/>
      <w:lvlJc w:val="left"/>
      <w:pPr>
        <w:ind w:left="5992" w:hanging="362"/>
      </w:pPr>
      <w:rPr>
        <w:rFonts w:hint="default"/>
        <w:lang w:val="en-US" w:eastAsia="en-US" w:bidi="en-US"/>
      </w:rPr>
    </w:lvl>
    <w:lvl w:ilvl="7" w:tplc="61DA69A2">
      <w:numFmt w:val="bullet"/>
      <w:lvlText w:val="•"/>
      <w:lvlJc w:val="left"/>
      <w:pPr>
        <w:ind w:left="7110" w:hanging="362"/>
      </w:pPr>
      <w:rPr>
        <w:rFonts w:hint="default"/>
        <w:lang w:val="en-US" w:eastAsia="en-US" w:bidi="en-US"/>
      </w:rPr>
    </w:lvl>
    <w:lvl w:ilvl="8" w:tplc="E7984A02">
      <w:numFmt w:val="bullet"/>
      <w:lvlText w:val="•"/>
      <w:lvlJc w:val="left"/>
      <w:pPr>
        <w:ind w:left="8229" w:hanging="362"/>
      </w:pPr>
      <w:rPr>
        <w:rFonts w:hint="default"/>
        <w:lang w:val="en-US" w:eastAsia="en-US" w:bidi="en-US"/>
      </w:rPr>
    </w:lvl>
  </w:abstractNum>
  <w:abstractNum w:abstractNumId="34" w15:restartNumberingAfterBreak="0">
    <w:nsid w:val="5AED104F"/>
    <w:multiLevelType w:val="hybridMultilevel"/>
    <w:tmpl w:val="BFC202F6"/>
    <w:lvl w:ilvl="0" w:tplc="DA86E164">
      <w:start w:val="1"/>
      <w:numFmt w:val="decimal"/>
      <w:lvlText w:val="%1."/>
      <w:lvlJc w:val="left"/>
      <w:pPr>
        <w:ind w:left="869" w:hanging="243"/>
      </w:pPr>
      <w:rPr>
        <w:rFonts w:ascii="Cambria" w:eastAsia="Cambria" w:hAnsi="Cambria" w:cs="Cambria" w:hint="default"/>
        <w:w w:val="99"/>
        <w:sz w:val="19"/>
        <w:szCs w:val="19"/>
        <w:lang w:val="en-US" w:eastAsia="en-US" w:bidi="en-US"/>
      </w:rPr>
    </w:lvl>
    <w:lvl w:ilvl="1" w:tplc="42C6FBEA">
      <w:start w:val="1"/>
      <w:numFmt w:val="lowerLetter"/>
      <w:lvlText w:val="(%2)"/>
      <w:lvlJc w:val="left"/>
      <w:pPr>
        <w:ind w:left="1164" w:hanging="295"/>
      </w:pPr>
      <w:rPr>
        <w:rFonts w:ascii="Cambria" w:eastAsia="Cambria" w:hAnsi="Cambria" w:cs="Cambria" w:hint="default"/>
        <w:w w:val="76"/>
        <w:sz w:val="19"/>
        <w:szCs w:val="19"/>
        <w:lang w:val="en-US" w:eastAsia="en-US" w:bidi="en-US"/>
      </w:rPr>
    </w:lvl>
    <w:lvl w:ilvl="2" w:tplc="D44C0D7E">
      <w:numFmt w:val="bullet"/>
      <w:lvlText w:val="—"/>
      <w:lvlJc w:val="left"/>
      <w:pPr>
        <w:ind w:left="708" w:hanging="282"/>
      </w:pPr>
      <w:rPr>
        <w:rFonts w:ascii="Cambria" w:eastAsia="Cambria" w:hAnsi="Cambria" w:cs="Cambria" w:hint="default"/>
        <w:w w:val="95"/>
        <w:sz w:val="19"/>
        <w:szCs w:val="19"/>
        <w:lang w:val="en-US" w:eastAsia="en-US" w:bidi="en-US"/>
      </w:rPr>
    </w:lvl>
    <w:lvl w:ilvl="3" w:tplc="13E6E648">
      <w:numFmt w:val="bullet"/>
      <w:lvlText w:val="•"/>
      <w:lvlJc w:val="left"/>
      <w:pPr>
        <w:ind w:left="2568" w:hanging="282"/>
      </w:pPr>
      <w:rPr>
        <w:rFonts w:hint="default"/>
        <w:lang w:val="en-US" w:eastAsia="en-US" w:bidi="en-US"/>
      </w:rPr>
    </w:lvl>
    <w:lvl w:ilvl="4" w:tplc="0810CAC6">
      <w:numFmt w:val="bullet"/>
      <w:lvlText w:val="•"/>
      <w:lvlJc w:val="left"/>
      <w:pPr>
        <w:ind w:left="3696" w:hanging="282"/>
      </w:pPr>
      <w:rPr>
        <w:rFonts w:hint="default"/>
        <w:lang w:val="en-US" w:eastAsia="en-US" w:bidi="en-US"/>
      </w:rPr>
    </w:lvl>
    <w:lvl w:ilvl="5" w:tplc="892275B6">
      <w:numFmt w:val="bullet"/>
      <w:lvlText w:val="•"/>
      <w:lvlJc w:val="left"/>
      <w:pPr>
        <w:ind w:left="4824" w:hanging="282"/>
      </w:pPr>
      <w:rPr>
        <w:rFonts w:hint="default"/>
        <w:lang w:val="en-US" w:eastAsia="en-US" w:bidi="en-US"/>
      </w:rPr>
    </w:lvl>
    <w:lvl w:ilvl="6" w:tplc="2B2A45A8">
      <w:numFmt w:val="bullet"/>
      <w:lvlText w:val="•"/>
      <w:lvlJc w:val="left"/>
      <w:pPr>
        <w:ind w:left="5952" w:hanging="282"/>
      </w:pPr>
      <w:rPr>
        <w:rFonts w:hint="default"/>
        <w:lang w:val="en-US" w:eastAsia="en-US" w:bidi="en-US"/>
      </w:rPr>
    </w:lvl>
    <w:lvl w:ilvl="7" w:tplc="9FE23554">
      <w:numFmt w:val="bullet"/>
      <w:lvlText w:val="•"/>
      <w:lvlJc w:val="left"/>
      <w:pPr>
        <w:ind w:left="7080" w:hanging="282"/>
      </w:pPr>
      <w:rPr>
        <w:rFonts w:hint="default"/>
        <w:lang w:val="en-US" w:eastAsia="en-US" w:bidi="en-US"/>
      </w:rPr>
    </w:lvl>
    <w:lvl w:ilvl="8" w:tplc="5DE82470">
      <w:numFmt w:val="bullet"/>
      <w:lvlText w:val="•"/>
      <w:lvlJc w:val="left"/>
      <w:pPr>
        <w:ind w:left="8209" w:hanging="282"/>
      </w:pPr>
      <w:rPr>
        <w:rFonts w:hint="default"/>
        <w:lang w:val="en-US" w:eastAsia="en-US" w:bidi="en-US"/>
      </w:rPr>
    </w:lvl>
  </w:abstractNum>
  <w:abstractNum w:abstractNumId="35" w15:restartNumberingAfterBreak="0">
    <w:nsid w:val="5B16175C"/>
    <w:multiLevelType w:val="hybridMultilevel"/>
    <w:tmpl w:val="D896B52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6" w15:restartNumberingAfterBreak="0">
    <w:nsid w:val="5B78638E"/>
    <w:multiLevelType w:val="hybridMultilevel"/>
    <w:tmpl w:val="BD4C97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5E2E63D1"/>
    <w:multiLevelType w:val="hybridMultilevel"/>
    <w:tmpl w:val="6FBE5D9E"/>
    <w:lvl w:ilvl="0" w:tplc="DBB8A810">
      <w:start w:val="1"/>
      <w:numFmt w:val="decimal"/>
      <w:lvlText w:val="%1."/>
      <w:lvlJc w:val="left"/>
      <w:pPr>
        <w:ind w:left="589" w:hanging="241"/>
      </w:pPr>
      <w:rPr>
        <w:rFonts w:ascii="Times New Roman" w:eastAsia="Cambria" w:hAnsi="Times New Roman" w:cs="Times New Roman" w:hint="default"/>
        <w:w w:val="99"/>
        <w:sz w:val="24"/>
        <w:szCs w:val="24"/>
        <w:lang w:val="en-US" w:eastAsia="en-US" w:bidi="en-US"/>
      </w:rPr>
    </w:lvl>
    <w:lvl w:ilvl="1" w:tplc="6910228A">
      <w:start w:val="1"/>
      <w:numFmt w:val="lowerLetter"/>
      <w:lvlText w:val="(%2)"/>
      <w:lvlJc w:val="left"/>
      <w:pPr>
        <w:ind w:left="884" w:hanging="295"/>
      </w:pPr>
      <w:rPr>
        <w:rFonts w:ascii="Cambria" w:eastAsia="Cambria" w:hAnsi="Cambria" w:cs="Cambria" w:hint="default"/>
        <w:w w:val="76"/>
        <w:sz w:val="19"/>
        <w:szCs w:val="19"/>
        <w:lang w:val="en-US" w:eastAsia="en-US" w:bidi="en-US"/>
      </w:rPr>
    </w:lvl>
    <w:lvl w:ilvl="2" w:tplc="4C305AB8">
      <w:numFmt w:val="bullet"/>
      <w:lvlText w:val="•"/>
      <w:lvlJc w:val="left"/>
      <w:pPr>
        <w:ind w:left="880" w:hanging="295"/>
      </w:pPr>
      <w:rPr>
        <w:rFonts w:hint="default"/>
        <w:lang w:val="en-US" w:eastAsia="en-US" w:bidi="en-US"/>
      </w:rPr>
    </w:lvl>
    <w:lvl w:ilvl="3" w:tplc="C980BD22">
      <w:numFmt w:val="bullet"/>
      <w:lvlText w:val="•"/>
      <w:lvlJc w:val="left"/>
      <w:pPr>
        <w:ind w:left="1980" w:hanging="295"/>
      </w:pPr>
      <w:rPr>
        <w:rFonts w:hint="default"/>
        <w:lang w:val="en-US" w:eastAsia="en-US" w:bidi="en-US"/>
      </w:rPr>
    </w:lvl>
    <w:lvl w:ilvl="4" w:tplc="7242C7D6">
      <w:numFmt w:val="bullet"/>
      <w:lvlText w:val="•"/>
      <w:lvlJc w:val="left"/>
      <w:pPr>
        <w:ind w:left="3081" w:hanging="295"/>
      </w:pPr>
      <w:rPr>
        <w:rFonts w:hint="default"/>
        <w:lang w:val="en-US" w:eastAsia="en-US" w:bidi="en-US"/>
      </w:rPr>
    </w:lvl>
    <w:lvl w:ilvl="5" w:tplc="12D24F86">
      <w:numFmt w:val="bullet"/>
      <w:lvlText w:val="•"/>
      <w:lvlJc w:val="left"/>
      <w:pPr>
        <w:ind w:left="4182" w:hanging="295"/>
      </w:pPr>
      <w:rPr>
        <w:rFonts w:hint="default"/>
        <w:lang w:val="en-US" w:eastAsia="en-US" w:bidi="en-US"/>
      </w:rPr>
    </w:lvl>
    <w:lvl w:ilvl="6" w:tplc="3C2A6CFE">
      <w:numFmt w:val="bullet"/>
      <w:lvlText w:val="•"/>
      <w:lvlJc w:val="left"/>
      <w:pPr>
        <w:ind w:left="5282" w:hanging="295"/>
      </w:pPr>
      <w:rPr>
        <w:rFonts w:hint="default"/>
        <w:lang w:val="en-US" w:eastAsia="en-US" w:bidi="en-US"/>
      </w:rPr>
    </w:lvl>
    <w:lvl w:ilvl="7" w:tplc="C1F0AA66">
      <w:numFmt w:val="bullet"/>
      <w:lvlText w:val="•"/>
      <w:lvlJc w:val="left"/>
      <w:pPr>
        <w:ind w:left="6383" w:hanging="295"/>
      </w:pPr>
      <w:rPr>
        <w:rFonts w:hint="default"/>
        <w:lang w:val="en-US" w:eastAsia="en-US" w:bidi="en-US"/>
      </w:rPr>
    </w:lvl>
    <w:lvl w:ilvl="8" w:tplc="B4720B92">
      <w:numFmt w:val="bullet"/>
      <w:lvlText w:val="•"/>
      <w:lvlJc w:val="left"/>
      <w:pPr>
        <w:ind w:left="7484" w:hanging="295"/>
      </w:pPr>
      <w:rPr>
        <w:rFonts w:hint="default"/>
        <w:lang w:val="en-US" w:eastAsia="en-US" w:bidi="en-US"/>
      </w:rPr>
    </w:lvl>
  </w:abstractNum>
  <w:abstractNum w:abstractNumId="38" w15:restartNumberingAfterBreak="0">
    <w:nsid w:val="5ECE5449"/>
    <w:multiLevelType w:val="hybridMultilevel"/>
    <w:tmpl w:val="0598FD7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3045234"/>
    <w:multiLevelType w:val="hybridMultilevel"/>
    <w:tmpl w:val="2124E98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76A26B5"/>
    <w:multiLevelType w:val="hybridMultilevel"/>
    <w:tmpl w:val="406E2142"/>
    <w:lvl w:ilvl="0" w:tplc="6486EC1A">
      <w:start w:val="1"/>
      <w:numFmt w:val="decimal"/>
      <w:suff w:val="space"/>
      <w:lvlText w:val="%1."/>
      <w:lvlJc w:val="left"/>
      <w:pPr>
        <w:ind w:left="869" w:hanging="243"/>
      </w:pPr>
      <w:rPr>
        <w:rFonts w:ascii="Times New Roman" w:eastAsia="Times New Roman" w:hAnsi="Times New Roman" w:hint="default"/>
        <w:b/>
        <w:w w:val="101"/>
        <w:sz w:val="24"/>
        <w:szCs w:val="19"/>
      </w:rPr>
    </w:lvl>
    <w:lvl w:ilvl="1" w:tplc="EABCBA5E">
      <w:start w:val="1"/>
      <w:numFmt w:val="lowerLetter"/>
      <w:suff w:val="space"/>
      <w:lvlText w:val="(%2)"/>
      <w:lvlJc w:val="left"/>
      <w:pPr>
        <w:ind w:left="721" w:hanging="295"/>
      </w:pPr>
      <w:rPr>
        <w:rFonts w:ascii="Times New Roman" w:eastAsia="Times New Roman" w:hAnsi="Times New Roman" w:cs="Times New Roman" w:hint="default"/>
        <w:w w:val="86"/>
        <w:sz w:val="24"/>
        <w:szCs w:val="24"/>
      </w:rPr>
    </w:lvl>
    <w:lvl w:ilvl="2" w:tplc="B8648344">
      <w:start w:val="1"/>
      <w:numFmt w:val="bullet"/>
      <w:lvlText w:val="•"/>
      <w:lvlJc w:val="left"/>
      <w:pPr>
        <w:ind w:left="1164" w:hanging="295"/>
      </w:pPr>
      <w:rPr>
        <w:rFonts w:hint="default"/>
      </w:rPr>
    </w:lvl>
    <w:lvl w:ilvl="3" w:tplc="30C2DEB4">
      <w:start w:val="1"/>
      <w:numFmt w:val="bullet"/>
      <w:lvlText w:val="•"/>
      <w:lvlJc w:val="left"/>
      <w:pPr>
        <w:ind w:left="2327" w:hanging="295"/>
      </w:pPr>
      <w:rPr>
        <w:rFonts w:hint="default"/>
      </w:rPr>
    </w:lvl>
    <w:lvl w:ilvl="4" w:tplc="43DCD37E">
      <w:start w:val="1"/>
      <w:numFmt w:val="bullet"/>
      <w:lvlText w:val="•"/>
      <w:lvlJc w:val="left"/>
      <w:pPr>
        <w:ind w:left="3489" w:hanging="295"/>
      </w:pPr>
      <w:rPr>
        <w:rFonts w:hint="default"/>
      </w:rPr>
    </w:lvl>
    <w:lvl w:ilvl="5" w:tplc="12407174">
      <w:start w:val="1"/>
      <w:numFmt w:val="bullet"/>
      <w:lvlText w:val="•"/>
      <w:lvlJc w:val="left"/>
      <w:pPr>
        <w:ind w:left="4652" w:hanging="295"/>
      </w:pPr>
      <w:rPr>
        <w:rFonts w:hint="default"/>
      </w:rPr>
    </w:lvl>
    <w:lvl w:ilvl="6" w:tplc="0B2ACE94">
      <w:start w:val="1"/>
      <w:numFmt w:val="bullet"/>
      <w:lvlText w:val="•"/>
      <w:lvlJc w:val="left"/>
      <w:pPr>
        <w:ind w:left="5815" w:hanging="295"/>
      </w:pPr>
      <w:rPr>
        <w:rFonts w:hint="default"/>
      </w:rPr>
    </w:lvl>
    <w:lvl w:ilvl="7" w:tplc="A4C00640">
      <w:start w:val="1"/>
      <w:numFmt w:val="bullet"/>
      <w:lvlText w:val="•"/>
      <w:lvlJc w:val="left"/>
      <w:pPr>
        <w:ind w:left="6977" w:hanging="295"/>
      </w:pPr>
      <w:rPr>
        <w:rFonts w:hint="default"/>
      </w:rPr>
    </w:lvl>
    <w:lvl w:ilvl="8" w:tplc="0D304718">
      <w:start w:val="1"/>
      <w:numFmt w:val="bullet"/>
      <w:lvlText w:val="•"/>
      <w:lvlJc w:val="left"/>
      <w:pPr>
        <w:ind w:left="8140" w:hanging="295"/>
      </w:pPr>
      <w:rPr>
        <w:rFonts w:hint="default"/>
      </w:rPr>
    </w:lvl>
  </w:abstractNum>
  <w:abstractNum w:abstractNumId="41" w15:restartNumberingAfterBreak="0">
    <w:nsid w:val="720D39C8"/>
    <w:multiLevelType w:val="hybridMultilevel"/>
    <w:tmpl w:val="1494F2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66727BE"/>
    <w:multiLevelType w:val="hybridMultilevel"/>
    <w:tmpl w:val="EA5207D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73F72BD"/>
    <w:multiLevelType w:val="hybridMultilevel"/>
    <w:tmpl w:val="FB023EEA"/>
    <w:lvl w:ilvl="0" w:tplc="F8A8E904">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44" w15:restartNumberingAfterBreak="0">
    <w:nsid w:val="7B374444"/>
    <w:multiLevelType w:val="hybridMultilevel"/>
    <w:tmpl w:val="A12EC86E"/>
    <w:lvl w:ilvl="0" w:tplc="041F0001">
      <w:start w:val="1"/>
      <w:numFmt w:val="bullet"/>
      <w:lvlText w:val=""/>
      <w:lvlJc w:val="left"/>
      <w:pPr>
        <w:ind w:left="926" w:hanging="360"/>
      </w:pPr>
      <w:rPr>
        <w:rFonts w:ascii="Symbol" w:hAnsi="Symbol"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45" w15:restartNumberingAfterBreak="0">
    <w:nsid w:val="7F052662"/>
    <w:multiLevelType w:val="hybridMultilevel"/>
    <w:tmpl w:val="B6E64462"/>
    <w:lvl w:ilvl="0" w:tplc="4DD2D30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0"/>
  </w:num>
  <w:num w:numId="2">
    <w:abstractNumId w:val="7"/>
  </w:num>
  <w:num w:numId="3">
    <w:abstractNumId w:val="41"/>
  </w:num>
  <w:num w:numId="4">
    <w:abstractNumId w:val="37"/>
  </w:num>
  <w:num w:numId="5">
    <w:abstractNumId w:val="8"/>
  </w:num>
  <w:num w:numId="6">
    <w:abstractNumId w:val="3"/>
  </w:num>
  <w:num w:numId="7">
    <w:abstractNumId w:val="36"/>
  </w:num>
  <w:num w:numId="8">
    <w:abstractNumId w:val="11"/>
  </w:num>
  <w:num w:numId="9">
    <w:abstractNumId w:val="42"/>
  </w:num>
  <w:num w:numId="10">
    <w:abstractNumId w:val="9"/>
  </w:num>
  <w:num w:numId="11">
    <w:abstractNumId w:val="43"/>
  </w:num>
  <w:num w:numId="12">
    <w:abstractNumId w:val="13"/>
  </w:num>
  <w:num w:numId="13">
    <w:abstractNumId w:val="6"/>
  </w:num>
  <w:num w:numId="14">
    <w:abstractNumId w:val="27"/>
  </w:num>
  <w:num w:numId="15">
    <w:abstractNumId w:val="20"/>
  </w:num>
  <w:num w:numId="16">
    <w:abstractNumId w:val="38"/>
  </w:num>
  <w:num w:numId="17">
    <w:abstractNumId w:val="44"/>
  </w:num>
  <w:num w:numId="18">
    <w:abstractNumId w:val="16"/>
  </w:num>
  <w:num w:numId="19">
    <w:abstractNumId w:val="17"/>
  </w:num>
  <w:num w:numId="20">
    <w:abstractNumId w:val="39"/>
  </w:num>
  <w:num w:numId="21">
    <w:abstractNumId w:val="5"/>
  </w:num>
  <w:num w:numId="22">
    <w:abstractNumId w:val="26"/>
  </w:num>
  <w:num w:numId="23">
    <w:abstractNumId w:val="25"/>
  </w:num>
  <w:num w:numId="24">
    <w:abstractNumId w:val="21"/>
  </w:num>
  <w:num w:numId="25">
    <w:abstractNumId w:val="12"/>
  </w:num>
  <w:num w:numId="26">
    <w:abstractNumId w:val="19"/>
  </w:num>
  <w:num w:numId="27">
    <w:abstractNumId w:val="30"/>
  </w:num>
  <w:num w:numId="28">
    <w:abstractNumId w:val="4"/>
  </w:num>
  <w:num w:numId="29">
    <w:abstractNumId w:val="10"/>
  </w:num>
  <w:num w:numId="30">
    <w:abstractNumId w:val="32"/>
  </w:num>
  <w:num w:numId="31">
    <w:abstractNumId w:val="45"/>
  </w:num>
  <w:num w:numId="32">
    <w:abstractNumId w:val="33"/>
  </w:num>
  <w:num w:numId="33">
    <w:abstractNumId w:val="24"/>
  </w:num>
  <w:num w:numId="34">
    <w:abstractNumId w:val="34"/>
  </w:num>
  <w:num w:numId="35">
    <w:abstractNumId w:val="22"/>
  </w:num>
  <w:num w:numId="36">
    <w:abstractNumId w:val="31"/>
  </w:num>
  <w:num w:numId="37">
    <w:abstractNumId w:val="28"/>
  </w:num>
  <w:num w:numId="38">
    <w:abstractNumId w:val="23"/>
  </w:num>
  <w:num w:numId="39">
    <w:abstractNumId w:val="35"/>
  </w:num>
  <w:num w:numId="40">
    <w:abstractNumId w:val="14"/>
  </w:num>
  <w:num w:numId="41">
    <w:abstractNumId w:val="15"/>
  </w:num>
  <w:num w:numId="42">
    <w:abstractNumId w:val="18"/>
  </w:num>
  <w:num w:numId="43">
    <w:abstractNumId w:val="40"/>
  </w:num>
  <w:num w:numId="44">
    <w:abstractNumId w:val="1"/>
  </w:num>
  <w:num w:numId="45">
    <w:abstractNumId w:val="2"/>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F3A"/>
    <w:rsid w:val="000206D5"/>
    <w:rsid w:val="00024D6D"/>
    <w:rsid w:val="00026935"/>
    <w:rsid w:val="000314A3"/>
    <w:rsid w:val="00031DF2"/>
    <w:rsid w:val="00033847"/>
    <w:rsid w:val="00034F3A"/>
    <w:rsid w:val="00036504"/>
    <w:rsid w:val="00037421"/>
    <w:rsid w:val="00037B44"/>
    <w:rsid w:val="000410C3"/>
    <w:rsid w:val="00046990"/>
    <w:rsid w:val="00046E95"/>
    <w:rsid w:val="00065BB5"/>
    <w:rsid w:val="000713F7"/>
    <w:rsid w:val="0007145E"/>
    <w:rsid w:val="000717CF"/>
    <w:rsid w:val="00073EA3"/>
    <w:rsid w:val="00085D6F"/>
    <w:rsid w:val="00091A29"/>
    <w:rsid w:val="00092079"/>
    <w:rsid w:val="00093129"/>
    <w:rsid w:val="00094714"/>
    <w:rsid w:val="00095392"/>
    <w:rsid w:val="00097099"/>
    <w:rsid w:val="000A1314"/>
    <w:rsid w:val="000A191F"/>
    <w:rsid w:val="000A668D"/>
    <w:rsid w:val="000B2558"/>
    <w:rsid w:val="000C5145"/>
    <w:rsid w:val="000C798D"/>
    <w:rsid w:val="000D19AC"/>
    <w:rsid w:val="000D2749"/>
    <w:rsid w:val="000D4460"/>
    <w:rsid w:val="000D5DD4"/>
    <w:rsid w:val="000D79EF"/>
    <w:rsid w:val="000D7B15"/>
    <w:rsid w:val="000E394A"/>
    <w:rsid w:val="000F0CD0"/>
    <w:rsid w:val="00100210"/>
    <w:rsid w:val="00102B63"/>
    <w:rsid w:val="00105E70"/>
    <w:rsid w:val="00112827"/>
    <w:rsid w:val="001159DB"/>
    <w:rsid w:val="001213C9"/>
    <w:rsid w:val="00142037"/>
    <w:rsid w:val="00145883"/>
    <w:rsid w:val="00145D6B"/>
    <w:rsid w:val="00147D86"/>
    <w:rsid w:val="0016659D"/>
    <w:rsid w:val="001669CC"/>
    <w:rsid w:val="00171916"/>
    <w:rsid w:val="00180ED3"/>
    <w:rsid w:val="001844DF"/>
    <w:rsid w:val="0019016F"/>
    <w:rsid w:val="00190D2B"/>
    <w:rsid w:val="00193EBF"/>
    <w:rsid w:val="001946A6"/>
    <w:rsid w:val="0019476D"/>
    <w:rsid w:val="001959EA"/>
    <w:rsid w:val="00196C42"/>
    <w:rsid w:val="001A05DE"/>
    <w:rsid w:val="001A0F18"/>
    <w:rsid w:val="001A1EB1"/>
    <w:rsid w:val="001A3929"/>
    <w:rsid w:val="001A73FC"/>
    <w:rsid w:val="001B0B4C"/>
    <w:rsid w:val="001B2574"/>
    <w:rsid w:val="001B505C"/>
    <w:rsid w:val="001B50AC"/>
    <w:rsid w:val="001B55F7"/>
    <w:rsid w:val="001B701C"/>
    <w:rsid w:val="001B71A1"/>
    <w:rsid w:val="001C15A8"/>
    <w:rsid w:val="001C320B"/>
    <w:rsid w:val="001C3B8E"/>
    <w:rsid w:val="001C4899"/>
    <w:rsid w:val="001D15D4"/>
    <w:rsid w:val="001D38D0"/>
    <w:rsid w:val="001D6C10"/>
    <w:rsid w:val="001D7CDB"/>
    <w:rsid w:val="001E076D"/>
    <w:rsid w:val="001E24A9"/>
    <w:rsid w:val="001E59FE"/>
    <w:rsid w:val="001E5B86"/>
    <w:rsid w:val="001F1FF5"/>
    <w:rsid w:val="001F35EF"/>
    <w:rsid w:val="001F4A24"/>
    <w:rsid w:val="001F7B92"/>
    <w:rsid w:val="00206D9E"/>
    <w:rsid w:val="0020705D"/>
    <w:rsid w:val="00211DA5"/>
    <w:rsid w:val="00215046"/>
    <w:rsid w:val="0021794A"/>
    <w:rsid w:val="00217D41"/>
    <w:rsid w:val="00225430"/>
    <w:rsid w:val="00234672"/>
    <w:rsid w:val="002354F3"/>
    <w:rsid w:val="0023705C"/>
    <w:rsid w:val="0023751A"/>
    <w:rsid w:val="00237EC4"/>
    <w:rsid w:val="00246331"/>
    <w:rsid w:val="00252660"/>
    <w:rsid w:val="00254D22"/>
    <w:rsid w:val="00257DA2"/>
    <w:rsid w:val="00257F9F"/>
    <w:rsid w:val="00261A3D"/>
    <w:rsid w:val="00264909"/>
    <w:rsid w:val="00270B4C"/>
    <w:rsid w:val="00273E54"/>
    <w:rsid w:val="00280303"/>
    <w:rsid w:val="00282E0E"/>
    <w:rsid w:val="00283634"/>
    <w:rsid w:val="0029214F"/>
    <w:rsid w:val="00296632"/>
    <w:rsid w:val="002A1921"/>
    <w:rsid w:val="002A1DE0"/>
    <w:rsid w:val="002A734B"/>
    <w:rsid w:val="002C32C9"/>
    <w:rsid w:val="002C3E0B"/>
    <w:rsid w:val="002C4462"/>
    <w:rsid w:val="002C4C14"/>
    <w:rsid w:val="002C734C"/>
    <w:rsid w:val="002D4061"/>
    <w:rsid w:val="002D6B18"/>
    <w:rsid w:val="002D7F02"/>
    <w:rsid w:val="002E47E9"/>
    <w:rsid w:val="002F127A"/>
    <w:rsid w:val="002F1F70"/>
    <w:rsid w:val="002F2FD5"/>
    <w:rsid w:val="002F3748"/>
    <w:rsid w:val="002F3F5E"/>
    <w:rsid w:val="00301C8A"/>
    <w:rsid w:val="0030218F"/>
    <w:rsid w:val="003032B1"/>
    <w:rsid w:val="0031484D"/>
    <w:rsid w:val="003201B1"/>
    <w:rsid w:val="00323427"/>
    <w:rsid w:val="0032451C"/>
    <w:rsid w:val="0032628B"/>
    <w:rsid w:val="00326BF0"/>
    <w:rsid w:val="00332AD9"/>
    <w:rsid w:val="0033425D"/>
    <w:rsid w:val="00334E4E"/>
    <w:rsid w:val="00336165"/>
    <w:rsid w:val="00336F07"/>
    <w:rsid w:val="00344056"/>
    <w:rsid w:val="00344BEF"/>
    <w:rsid w:val="00344FF9"/>
    <w:rsid w:val="00345AE0"/>
    <w:rsid w:val="0034621E"/>
    <w:rsid w:val="00346945"/>
    <w:rsid w:val="003505C9"/>
    <w:rsid w:val="00356A9A"/>
    <w:rsid w:val="00356D87"/>
    <w:rsid w:val="00360B18"/>
    <w:rsid w:val="00361692"/>
    <w:rsid w:val="00362683"/>
    <w:rsid w:val="00364055"/>
    <w:rsid w:val="00366D31"/>
    <w:rsid w:val="003726F9"/>
    <w:rsid w:val="00374313"/>
    <w:rsid w:val="003779E4"/>
    <w:rsid w:val="00377C38"/>
    <w:rsid w:val="003843F3"/>
    <w:rsid w:val="00385AED"/>
    <w:rsid w:val="003873F0"/>
    <w:rsid w:val="00390A31"/>
    <w:rsid w:val="00391557"/>
    <w:rsid w:val="00395AC4"/>
    <w:rsid w:val="00396698"/>
    <w:rsid w:val="00396E84"/>
    <w:rsid w:val="00397DEA"/>
    <w:rsid w:val="003A56D6"/>
    <w:rsid w:val="003A7DBA"/>
    <w:rsid w:val="003B2517"/>
    <w:rsid w:val="003B2E3F"/>
    <w:rsid w:val="003B41B6"/>
    <w:rsid w:val="003B4A03"/>
    <w:rsid w:val="003B5133"/>
    <w:rsid w:val="003C179C"/>
    <w:rsid w:val="003C45A3"/>
    <w:rsid w:val="003C5E23"/>
    <w:rsid w:val="003C60F6"/>
    <w:rsid w:val="003C6C6A"/>
    <w:rsid w:val="003D0BBD"/>
    <w:rsid w:val="003D23E6"/>
    <w:rsid w:val="003D3AF3"/>
    <w:rsid w:val="003E1BC8"/>
    <w:rsid w:val="003E1C93"/>
    <w:rsid w:val="003E31BA"/>
    <w:rsid w:val="003F02FB"/>
    <w:rsid w:val="003F0F80"/>
    <w:rsid w:val="003F2E1B"/>
    <w:rsid w:val="003F42A6"/>
    <w:rsid w:val="00407CA6"/>
    <w:rsid w:val="0041715D"/>
    <w:rsid w:val="00421E66"/>
    <w:rsid w:val="00425F8D"/>
    <w:rsid w:val="00425FD0"/>
    <w:rsid w:val="00426199"/>
    <w:rsid w:val="00430784"/>
    <w:rsid w:val="00440623"/>
    <w:rsid w:val="0044128C"/>
    <w:rsid w:val="00441D05"/>
    <w:rsid w:val="00443479"/>
    <w:rsid w:val="004449CE"/>
    <w:rsid w:val="004515CE"/>
    <w:rsid w:val="00453FD8"/>
    <w:rsid w:val="004564AF"/>
    <w:rsid w:val="00462E62"/>
    <w:rsid w:val="00464829"/>
    <w:rsid w:val="00472A17"/>
    <w:rsid w:val="00472A8F"/>
    <w:rsid w:val="004737A4"/>
    <w:rsid w:val="00483B1C"/>
    <w:rsid w:val="004864F9"/>
    <w:rsid w:val="004904DF"/>
    <w:rsid w:val="00495735"/>
    <w:rsid w:val="00495DF8"/>
    <w:rsid w:val="004A472D"/>
    <w:rsid w:val="004A5D2A"/>
    <w:rsid w:val="004A67BD"/>
    <w:rsid w:val="004A7217"/>
    <w:rsid w:val="004B1375"/>
    <w:rsid w:val="004B3A4A"/>
    <w:rsid w:val="004B6BDD"/>
    <w:rsid w:val="004C0A68"/>
    <w:rsid w:val="004C215B"/>
    <w:rsid w:val="004C2CC2"/>
    <w:rsid w:val="004C390D"/>
    <w:rsid w:val="004C7BE4"/>
    <w:rsid w:val="004D06B1"/>
    <w:rsid w:val="004D1E34"/>
    <w:rsid w:val="004D28DF"/>
    <w:rsid w:val="004D634E"/>
    <w:rsid w:val="004E1031"/>
    <w:rsid w:val="004E2D63"/>
    <w:rsid w:val="004F0205"/>
    <w:rsid w:val="004F0F43"/>
    <w:rsid w:val="00500714"/>
    <w:rsid w:val="00501DFE"/>
    <w:rsid w:val="00503B72"/>
    <w:rsid w:val="00504B2D"/>
    <w:rsid w:val="00505BE7"/>
    <w:rsid w:val="005065B7"/>
    <w:rsid w:val="00513AF9"/>
    <w:rsid w:val="00514DE6"/>
    <w:rsid w:val="00516E00"/>
    <w:rsid w:val="00524BA0"/>
    <w:rsid w:val="00526DFB"/>
    <w:rsid w:val="0053087E"/>
    <w:rsid w:val="005308E4"/>
    <w:rsid w:val="00532467"/>
    <w:rsid w:val="00537CF8"/>
    <w:rsid w:val="00541DEB"/>
    <w:rsid w:val="00543B14"/>
    <w:rsid w:val="00545DA1"/>
    <w:rsid w:val="00547C91"/>
    <w:rsid w:val="00553720"/>
    <w:rsid w:val="0055385C"/>
    <w:rsid w:val="00555AE9"/>
    <w:rsid w:val="00557F8F"/>
    <w:rsid w:val="005629F6"/>
    <w:rsid w:val="005637F4"/>
    <w:rsid w:val="0056492B"/>
    <w:rsid w:val="005666F2"/>
    <w:rsid w:val="00570DD9"/>
    <w:rsid w:val="00571D24"/>
    <w:rsid w:val="005737B9"/>
    <w:rsid w:val="00581884"/>
    <w:rsid w:val="00584A80"/>
    <w:rsid w:val="0058545F"/>
    <w:rsid w:val="00585B9E"/>
    <w:rsid w:val="00587460"/>
    <w:rsid w:val="00597C72"/>
    <w:rsid w:val="005A1DF6"/>
    <w:rsid w:val="005A21DE"/>
    <w:rsid w:val="005A2552"/>
    <w:rsid w:val="005A48DD"/>
    <w:rsid w:val="005A752E"/>
    <w:rsid w:val="005B160B"/>
    <w:rsid w:val="005B4820"/>
    <w:rsid w:val="005B505C"/>
    <w:rsid w:val="005C0D9A"/>
    <w:rsid w:val="005C4635"/>
    <w:rsid w:val="005D4711"/>
    <w:rsid w:val="005D51A3"/>
    <w:rsid w:val="005E3881"/>
    <w:rsid w:val="005F4C2F"/>
    <w:rsid w:val="005F6F75"/>
    <w:rsid w:val="005F74C3"/>
    <w:rsid w:val="0060135A"/>
    <w:rsid w:val="006043D5"/>
    <w:rsid w:val="006062AA"/>
    <w:rsid w:val="00610076"/>
    <w:rsid w:val="006140A3"/>
    <w:rsid w:val="00617367"/>
    <w:rsid w:val="00617369"/>
    <w:rsid w:val="006212C4"/>
    <w:rsid w:val="00621B26"/>
    <w:rsid w:val="00627BF3"/>
    <w:rsid w:val="0063202A"/>
    <w:rsid w:val="00632DEE"/>
    <w:rsid w:val="0063758B"/>
    <w:rsid w:val="00643222"/>
    <w:rsid w:val="00644409"/>
    <w:rsid w:val="00645D82"/>
    <w:rsid w:val="00650124"/>
    <w:rsid w:val="00652414"/>
    <w:rsid w:val="00657647"/>
    <w:rsid w:val="006648CF"/>
    <w:rsid w:val="0066664D"/>
    <w:rsid w:val="00673F0E"/>
    <w:rsid w:val="00681F9C"/>
    <w:rsid w:val="00682B82"/>
    <w:rsid w:val="00694CAA"/>
    <w:rsid w:val="006A2F49"/>
    <w:rsid w:val="006A369B"/>
    <w:rsid w:val="006B1548"/>
    <w:rsid w:val="006B3379"/>
    <w:rsid w:val="006C04E2"/>
    <w:rsid w:val="006C1ABE"/>
    <w:rsid w:val="006C2616"/>
    <w:rsid w:val="006C3A77"/>
    <w:rsid w:val="006C635A"/>
    <w:rsid w:val="006C73ED"/>
    <w:rsid w:val="006C7451"/>
    <w:rsid w:val="006D0235"/>
    <w:rsid w:val="006D0D7A"/>
    <w:rsid w:val="006D22AD"/>
    <w:rsid w:val="006E053B"/>
    <w:rsid w:val="006E3F17"/>
    <w:rsid w:val="006F4C3A"/>
    <w:rsid w:val="00705345"/>
    <w:rsid w:val="00707733"/>
    <w:rsid w:val="0071161E"/>
    <w:rsid w:val="0071632F"/>
    <w:rsid w:val="00717727"/>
    <w:rsid w:val="00717768"/>
    <w:rsid w:val="00725609"/>
    <w:rsid w:val="0073197C"/>
    <w:rsid w:val="00732AD4"/>
    <w:rsid w:val="0073452C"/>
    <w:rsid w:val="007356BE"/>
    <w:rsid w:val="00744A34"/>
    <w:rsid w:val="00745E0F"/>
    <w:rsid w:val="00750167"/>
    <w:rsid w:val="00751724"/>
    <w:rsid w:val="00753BF5"/>
    <w:rsid w:val="00753FDA"/>
    <w:rsid w:val="00761285"/>
    <w:rsid w:val="00762199"/>
    <w:rsid w:val="0076401D"/>
    <w:rsid w:val="00770EC5"/>
    <w:rsid w:val="0077154E"/>
    <w:rsid w:val="00775F39"/>
    <w:rsid w:val="00777701"/>
    <w:rsid w:val="00782051"/>
    <w:rsid w:val="0078621D"/>
    <w:rsid w:val="00786E30"/>
    <w:rsid w:val="0079271E"/>
    <w:rsid w:val="00793245"/>
    <w:rsid w:val="007A52DA"/>
    <w:rsid w:val="007A7904"/>
    <w:rsid w:val="007B2391"/>
    <w:rsid w:val="007B28BD"/>
    <w:rsid w:val="007B6ED8"/>
    <w:rsid w:val="007C017E"/>
    <w:rsid w:val="007C40FA"/>
    <w:rsid w:val="007D048D"/>
    <w:rsid w:val="007D268B"/>
    <w:rsid w:val="007D3648"/>
    <w:rsid w:val="007D65CA"/>
    <w:rsid w:val="007D7F65"/>
    <w:rsid w:val="007E18DB"/>
    <w:rsid w:val="007E2E1B"/>
    <w:rsid w:val="007E6AFF"/>
    <w:rsid w:val="007F16B8"/>
    <w:rsid w:val="007F273C"/>
    <w:rsid w:val="007F3D28"/>
    <w:rsid w:val="007F4D8A"/>
    <w:rsid w:val="007F5252"/>
    <w:rsid w:val="007F5B73"/>
    <w:rsid w:val="007F621E"/>
    <w:rsid w:val="007F7074"/>
    <w:rsid w:val="00801523"/>
    <w:rsid w:val="008046F0"/>
    <w:rsid w:val="0080560E"/>
    <w:rsid w:val="00806EF8"/>
    <w:rsid w:val="0081254B"/>
    <w:rsid w:val="0081267C"/>
    <w:rsid w:val="00813B5C"/>
    <w:rsid w:val="0081642D"/>
    <w:rsid w:val="008225DD"/>
    <w:rsid w:val="00823087"/>
    <w:rsid w:val="00824A1F"/>
    <w:rsid w:val="00825B74"/>
    <w:rsid w:val="00825EAC"/>
    <w:rsid w:val="00826D26"/>
    <w:rsid w:val="00827A24"/>
    <w:rsid w:val="00832D8A"/>
    <w:rsid w:val="0083562C"/>
    <w:rsid w:val="00837258"/>
    <w:rsid w:val="00843342"/>
    <w:rsid w:val="00850B75"/>
    <w:rsid w:val="00850B76"/>
    <w:rsid w:val="00854113"/>
    <w:rsid w:val="00857FCD"/>
    <w:rsid w:val="00864391"/>
    <w:rsid w:val="008752EE"/>
    <w:rsid w:val="00891613"/>
    <w:rsid w:val="00892BC6"/>
    <w:rsid w:val="008930D0"/>
    <w:rsid w:val="00893BFC"/>
    <w:rsid w:val="008973B9"/>
    <w:rsid w:val="008A0E23"/>
    <w:rsid w:val="008A121A"/>
    <w:rsid w:val="008A6F92"/>
    <w:rsid w:val="008A7402"/>
    <w:rsid w:val="008C0712"/>
    <w:rsid w:val="008C222B"/>
    <w:rsid w:val="008C2E69"/>
    <w:rsid w:val="008C5BCA"/>
    <w:rsid w:val="008C673A"/>
    <w:rsid w:val="008D1B94"/>
    <w:rsid w:val="008D24A3"/>
    <w:rsid w:val="008D2923"/>
    <w:rsid w:val="008D47DF"/>
    <w:rsid w:val="008D697F"/>
    <w:rsid w:val="008E0680"/>
    <w:rsid w:val="008E6481"/>
    <w:rsid w:val="008E7D05"/>
    <w:rsid w:val="008F15F4"/>
    <w:rsid w:val="008F3047"/>
    <w:rsid w:val="008F3378"/>
    <w:rsid w:val="00905034"/>
    <w:rsid w:val="00905542"/>
    <w:rsid w:val="00910334"/>
    <w:rsid w:val="00923C2E"/>
    <w:rsid w:val="00924E08"/>
    <w:rsid w:val="00927F8B"/>
    <w:rsid w:val="009358F2"/>
    <w:rsid w:val="0094060C"/>
    <w:rsid w:val="009446EF"/>
    <w:rsid w:val="00945AD3"/>
    <w:rsid w:val="00946018"/>
    <w:rsid w:val="009464E8"/>
    <w:rsid w:val="00947929"/>
    <w:rsid w:val="0095430E"/>
    <w:rsid w:val="00957E0F"/>
    <w:rsid w:val="00961C8D"/>
    <w:rsid w:val="009622A5"/>
    <w:rsid w:val="009738D7"/>
    <w:rsid w:val="0097528E"/>
    <w:rsid w:val="0097580A"/>
    <w:rsid w:val="00976D9E"/>
    <w:rsid w:val="00986CF8"/>
    <w:rsid w:val="009909BA"/>
    <w:rsid w:val="00990C0F"/>
    <w:rsid w:val="0099259B"/>
    <w:rsid w:val="00992FE5"/>
    <w:rsid w:val="0099426B"/>
    <w:rsid w:val="00997A4D"/>
    <w:rsid w:val="009A2349"/>
    <w:rsid w:val="009A662C"/>
    <w:rsid w:val="009A74EB"/>
    <w:rsid w:val="009A7979"/>
    <w:rsid w:val="009B4AF1"/>
    <w:rsid w:val="009B5C8B"/>
    <w:rsid w:val="009B6AAE"/>
    <w:rsid w:val="009C05C5"/>
    <w:rsid w:val="009C09AC"/>
    <w:rsid w:val="009C5838"/>
    <w:rsid w:val="009D0C16"/>
    <w:rsid w:val="009E3C0F"/>
    <w:rsid w:val="009F42D4"/>
    <w:rsid w:val="00A00A27"/>
    <w:rsid w:val="00A02389"/>
    <w:rsid w:val="00A02AE7"/>
    <w:rsid w:val="00A03E69"/>
    <w:rsid w:val="00A07019"/>
    <w:rsid w:val="00A10E34"/>
    <w:rsid w:val="00A1276A"/>
    <w:rsid w:val="00A13C17"/>
    <w:rsid w:val="00A2211B"/>
    <w:rsid w:val="00A25054"/>
    <w:rsid w:val="00A30579"/>
    <w:rsid w:val="00A34355"/>
    <w:rsid w:val="00A356E8"/>
    <w:rsid w:val="00A35A6F"/>
    <w:rsid w:val="00A41933"/>
    <w:rsid w:val="00A42FF2"/>
    <w:rsid w:val="00A43486"/>
    <w:rsid w:val="00A45621"/>
    <w:rsid w:val="00A478AF"/>
    <w:rsid w:val="00A54F67"/>
    <w:rsid w:val="00A66424"/>
    <w:rsid w:val="00A75069"/>
    <w:rsid w:val="00A93D38"/>
    <w:rsid w:val="00A955FA"/>
    <w:rsid w:val="00AA250E"/>
    <w:rsid w:val="00AA2C0A"/>
    <w:rsid w:val="00AA36D3"/>
    <w:rsid w:val="00AA434F"/>
    <w:rsid w:val="00AA4962"/>
    <w:rsid w:val="00AA7851"/>
    <w:rsid w:val="00AB4222"/>
    <w:rsid w:val="00AB66AA"/>
    <w:rsid w:val="00AB68F0"/>
    <w:rsid w:val="00AC36CE"/>
    <w:rsid w:val="00AD1745"/>
    <w:rsid w:val="00AD56BD"/>
    <w:rsid w:val="00AD7456"/>
    <w:rsid w:val="00AE01C0"/>
    <w:rsid w:val="00AE1493"/>
    <w:rsid w:val="00AE6D29"/>
    <w:rsid w:val="00AF09A3"/>
    <w:rsid w:val="00AF2FF5"/>
    <w:rsid w:val="00AF325B"/>
    <w:rsid w:val="00AF413B"/>
    <w:rsid w:val="00AF47FD"/>
    <w:rsid w:val="00AF5377"/>
    <w:rsid w:val="00B01024"/>
    <w:rsid w:val="00B02700"/>
    <w:rsid w:val="00B0560A"/>
    <w:rsid w:val="00B070C1"/>
    <w:rsid w:val="00B07654"/>
    <w:rsid w:val="00B1210D"/>
    <w:rsid w:val="00B14B28"/>
    <w:rsid w:val="00B16395"/>
    <w:rsid w:val="00B169A1"/>
    <w:rsid w:val="00B169C6"/>
    <w:rsid w:val="00B2256A"/>
    <w:rsid w:val="00B30FFB"/>
    <w:rsid w:val="00B31F76"/>
    <w:rsid w:val="00B363C5"/>
    <w:rsid w:val="00B40ADC"/>
    <w:rsid w:val="00B4266B"/>
    <w:rsid w:val="00B4421F"/>
    <w:rsid w:val="00B458FE"/>
    <w:rsid w:val="00B47853"/>
    <w:rsid w:val="00B53020"/>
    <w:rsid w:val="00B54435"/>
    <w:rsid w:val="00B60AC7"/>
    <w:rsid w:val="00B628C4"/>
    <w:rsid w:val="00B70F28"/>
    <w:rsid w:val="00B73E3F"/>
    <w:rsid w:val="00B75777"/>
    <w:rsid w:val="00B87017"/>
    <w:rsid w:val="00B87EAB"/>
    <w:rsid w:val="00B93F32"/>
    <w:rsid w:val="00B944C6"/>
    <w:rsid w:val="00B95423"/>
    <w:rsid w:val="00BA12E6"/>
    <w:rsid w:val="00BB0AB3"/>
    <w:rsid w:val="00BB3031"/>
    <w:rsid w:val="00BB50BA"/>
    <w:rsid w:val="00BB6098"/>
    <w:rsid w:val="00BB7CF9"/>
    <w:rsid w:val="00BC1500"/>
    <w:rsid w:val="00BC5EC4"/>
    <w:rsid w:val="00BC7FF0"/>
    <w:rsid w:val="00BD2E71"/>
    <w:rsid w:val="00BD5B51"/>
    <w:rsid w:val="00BD5CBC"/>
    <w:rsid w:val="00BD6C2E"/>
    <w:rsid w:val="00BE32DF"/>
    <w:rsid w:val="00BF1CF7"/>
    <w:rsid w:val="00BF1DCF"/>
    <w:rsid w:val="00BF7278"/>
    <w:rsid w:val="00C00947"/>
    <w:rsid w:val="00C02EBA"/>
    <w:rsid w:val="00C06603"/>
    <w:rsid w:val="00C12575"/>
    <w:rsid w:val="00C16D3C"/>
    <w:rsid w:val="00C207F2"/>
    <w:rsid w:val="00C21391"/>
    <w:rsid w:val="00C23CA8"/>
    <w:rsid w:val="00C23CAF"/>
    <w:rsid w:val="00C32212"/>
    <w:rsid w:val="00C35978"/>
    <w:rsid w:val="00C42B7B"/>
    <w:rsid w:val="00C50696"/>
    <w:rsid w:val="00C51C66"/>
    <w:rsid w:val="00C57BE2"/>
    <w:rsid w:val="00C6315C"/>
    <w:rsid w:val="00C64B2A"/>
    <w:rsid w:val="00C66C1D"/>
    <w:rsid w:val="00C76087"/>
    <w:rsid w:val="00C77A59"/>
    <w:rsid w:val="00C84464"/>
    <w:rsid w:val="00C97201"/>
    <w:rsid w:val="00CA2142"/>
    <w:rsid w:val="00CA6217"/>
    <w:rsid w:val="00CB027D"/>
    <w:rsid w:val="00CB1077"/>
    <w:rsid w:val="00CB3DFF"/>
    <w:rsid w:val="00CB7B34"/>
    <w:rsid w:val="00CC1CEA"/>
    <w:rsid w:val="00CC400C"/>
    <w:rsid w:val="00CC5888"/>
    <w:rsid w:val="00CC6177"/>
    <w:rsid w:val="00CD0097"/>
    <w:rsid w:val="00CD0EE8"/>
    <w:rsid w:val="00CD4845"/>
    <w:rsid w:val="00CD77F1"/>
    <w:rsid w:val="00CF41CD"/>
    <w:rsid w:val="00CF6126"/>
    <w:rsid w:val="00D01A31"/>
    <w:rsid w:val="00D02D69"/>
    <w:rsid w:val="00D06933"/>
    <w:rsid w:val="00D11F40"/>
    <w:rsid w:val="00D12D27"/>
    <w:rsid w:val="00D16638"/>
    <w:rsid w:val="00D1762E"/>
    <w:rsid w:val="00D2466E"/>
    <w:rsid w:val="00D30EA2"/>
    <w:rsid w:val="00D41AB7"/>
    <w:rsid w:val="00D43A9B"/>
    <w:rsid w:val="00D47C25"/>
    <w:rsid w:val="00D52588"/>
    <w:rsid w:val="00D60332"/>
    <w:rsid w:val="00D63695"/>
    <w:rsid w:val="00D7029E"/>
    <w:rsid w:val="00D70472"/>
    <w:rsid w:val="00D70B83"/>
    <w:rsid w:val="00D70E02"/>
    <w:rsid w:val="00D712AC"/>
    <w:rsid w:val="00D808DA"/>
    <w:rsid w:val="00D811BB"/>
    <w:rsid w:val="00D86EC8"/>
    <w:rsid w:val="00D90D0F"/>
    <w:rsid w:val="00D93BDC"/>
    <w:rsid w:val="00D95C7A"/>
    <w:rsid w:val="00D960B8"/>
    <w:rsid w:val="00DB45B0"/>
    <w:rsid w:val="00DB45EA"/>
    <w:rsid w:val="00DB7068"/>
    <w:rsid w:val="00DB7626"/>
    <w:rsid w:val="00DB7FEF"/>
    <w:rsid w:val="00DC1C19"/>
    <w:rsid w:val="00DC2A54"/>
    <w:rsid w:val="00DC7D8B"/>
    <w:rsid w:val="00DD3EB8"/>
    <w:rsid w:val="00DE017C"/>
    <w:rsid w:val="00DE4314"/>
    <w:rsid w:val="00E0254F"/>
    <w:rsid w:val="00E04186"/>
    <w:rsid w:val="00E12C13"/>
    <w:rsid w:val="00E17B83"/>
    <w:rsid w:val="00E2293D"/>
    <w:rsid w:val="00E266EA"/>
    <w:rsid w:val="00E32B13"/>
    <w:rsid w:val="00E34218"/>
    <w:rsid w:val="00E35A22"/>
    <w:rsid w:val="00E36903"/>
    <w:rsid w:val="00E36D84"/>
    <w:rsid w:val="00E43741"/>
    <w:rsid w:val="00E44713"/>
    <w:rsid w:val="00E6591F"/>
    <w:rsid w:val="00E669B3"/>
    <w:rsid w:val="00E7259E"/>
    <w:rsid w:val="00E73E21"/>
    <w:rsid w:val="00E77863"/>
    <w:rsid w:val="00E8667A"/>
    <w:rsid w:val="00E91DCE"/>
    <w:rsid w:val="00E949BC"/>
    <w:rsid w:val="00EA0ADD"/>
    <w:rsid w:val="00EA54B4"/>
    <w:rsid w:val="00EA6266"/>
    <w:rsid w:val="00EA66F3"/>
    <w:rsid w:val="00EB3D50"/>
    <w:rsid w:val="00EB532E"/>
    <w:rsid w:val="00EB64D0"/>
    <w:rsid w:val="00EB7635"/>
    <w:rsid w:val="00EC0CAA"/>
    <w:rsid w:val="00EC2E98"/>
    <w:rsid w:val="00ED4182"/>
    <w:rsid w:val="00EE64A7"/>
    <w:rsid w:val="00EE7749"/>
    <w:rsid w:val="00EF6A17"/>
    <w:rsid w:val="00F003E6"/>
    <w:rsid w:val="00F063A8"/>
    <w:rsid w:val="00F06CF7"/>
    <w:rsid w:val="00F10200"/>
    <w:rsid w:val="00F13E2C"/>
    <w:rsid w:val="00F1540E"/>
    <w:rsid w:val="00F156A4"/>
    <w:rsid w:val="00F16A1C"/>
    <w:rsid w:val="00F23EA0"/>
    <w:rsid w:val="00F25F92"/>
    <w:rsid w:val="00F35387"/>
    <w:rsid w:val="00F356DE"/>
    <w:rsid w:val="00F35BE4"/>
    <w:rsid w:val="00F36B8D"/>
    <w:rsid w:val="00F56EE7"/>
    <w:rsid w:val="00F57086"/>
    <w:rsid w:val="00F61AE7"/>
    <w:rsid w:val="00F632A0"/>
    <w:rsid w:val="00F63D5F"/>
    <w:rsid w:val="00F6684C"/>
    <w:rsid w:val="00F676A6"/>
    <w:rsid w:val="00F7187B"/>
    <w:rsid w:val="00F73D56"/>
    <w:rsid w:val="00F74245"/>
    <w:rsid w:val="00F74CF3"/>
    <w:rsid w:val="00F7517D"/>
    <w:rsid w:val="00F770EE"/>
    <w:rsid w:val="00F85085"/>
    <w:rsid w:val="00F86453"/>
    <w:rsid w:val="00F8769F"/>
    <w:rsid w:val="00F87FD9"/>
    <w:rsid w:val="00F902FE"/>
    <w:rsid w:val="00F91E3E"/>
    <w:rsid w:val="00F93B1E"/>
    <w:rsid w:val="00FA53AE"/>
    <w:rsid w:val="00FA57A7"/>
    <w:rsid w:val="00FA5D8C"/>
    <w:rsid w:val="00FA6A19"/>
    <w:rsid w:val="00FA7BB4"/>
    <w:rsid w:val="00FA7E13"/>
    <w:rsid w:val="00FB089B"/>
    <w:rsid w:val="00FB379E"/>
    <w:rsid w:val="00FB7458"/>
    <w:rsid w:val="00FB76D0"/>
    <w:rsid w:val="00FC074D"/>
    <w:rsid w:val="00FC0EC9"/>
    <w:rsid w:val="00FC0F32"/>
    <w:rsid w:val="00FC2D82"/>
    <w:rsid w:val="00FC6951"/>
    <w:rsid w:val="00FD32DC"/>
    <w:rsid w:val="00FD43CF"/>
    <w:rsid w:val="00FD52AD"/>
    <w:rsid w:val="00FD5C30"/>
    <w:rsid w:val="00FD7062"/>
    <w:rsid w:val="00FE4B14"/>
    <w:rsid w:val="00FF0023"/>
    <w:rsid w:val="00FF50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F8264"/>
  <w15:chartTrackingRefBased/>
  <w15:docId w15:val="{DBA9DF6E-3D94-412C-8726-73F2ABCF2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69A1"/>
  </w:style>
  <w:style w:type="paragraph" w:styleId="Balk1">
    <w:name w:val="heading 1"/>
    <w:basedOn w:val="Normal"/>
    <w:next w:val="Normal"/>
    <w:link w:val="Balk1Char"/>
    <w:uiPriority w:val="9"/>
    <w:qFormat/>
    <w:rsid w:val="008A6F92"/>
    <w:pPr>
      <w:jc w:val="center"/>
      <w:outlineLvl w:val="0"/>
    </w:pPr>
    <w:rPr>
      <w:rFonts w:ascii="Times New Roman" w:eastAsia="ヒラギノ明朝 Pro W3" w:hAnsi="Times New Roman" w:cs="Times New Roman"/>
      <w:b/>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D19AC"/>
    <w:pPr>
      <w:ind w:left="720"/>
      <w:contextualSpacing/>
    </w:pPr>
  </w:style>
  <w:style w:type="paragraph" w:customStyle="1" w:styleId="metin">
    <w:name w:val="metin"/>
    <w:basedOn w:val="Normal"/>
    <w:rsid w:val="007C40F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1"/>
    <w:qFormat/>
    <w:rsid w:val="00681F9C"/>
    <w:pPr>
      <w:widowControl w:val="0"/>
      <w:autoSpaceDE w:val="0"/>
      <w:autoSpaceDN w:val="0"/>
      <w:spacing w:after="0" w:line="240" w:lineRule="auto"/>
    </w:pPr>
    <w:rPr>
      <w:rFonts w:ascii="Cambria" w:eastAsia="Cambria" w:hAnsi="Cambria" w:cs="Cambria"/>
      <w:sz w:val="19"/>
      <w:szCs w:val="19"/>
      <w:lang w:val="en-US" w:bidi="en-US"/>
    </w:rPr>
  </w:style>
  <w:style w:type="character" w:customStyle="1" w:styleId="GvdeMetniChar">
    <w:name w:val="Gövde Metni Char"/>
    <w:basedOn w:val="VarsaylanParagrafYazTipi"/>
    <w:link w:val="GvdeMetni"/>
    <w:uiPriority w:val="1"/>
    <w:rsid w:val="00681F9C"/>
    <w:rPr>
      <w:rFonts w:ascii="Cambria" w:eastAsia="Cambria" w:hAnsi="Cambria" w:cs="Cambria"/>
      <w:sz w:val="19"/>
      <w:szCs w:val="19"/>
      <w:lang w:val="en-US" w:bidi="en-US"/>
    </w:rPr>
  </w:style>
  <w:style w:type="paragraph" w:customStyle="1" w:styleId="Balk11">
    <w:name w:val="Başlık 11"/>
    <w:basedOn w:val="Normal"/>
    <w:uiPriority w:val="1"/>
    <w:qFormat/>
    <w:rsid w:val="0097580A"/>
    <w:pPr>
      <w:widowControl w:val="0"/>
      <w:autoSpaceDE w:val="0"/>
      <w:autoSpaceDN w:val="0"/>
      <w:spacing w:after="0" w:line="240" w:lineRule="auto"/>
      <w:ind w:left="618"/>
      <w:jc w:val="center"/>
      <w:outlineLvl w:val="1"/>
    </w:pPr>
    <w:rPr>
      <w:rFonts w:ascii="Book Antiqua" w:eastAsia="Book Antiqua" w:hAnsi="Book Antiqua" w:cs="Book Antiqua"/>
      <w:b/>
      <w:bCs/>
      <w:sz w:val="19"/>
      <w:szCs w:val="19"/>
      <w:lang w:val="en-US" w:bidi="en-US"/>
    </w:rPr>
  </w:style>
  <w:style w:type="table" w:styleId="TabloKlavuzu">
    <w:name w:val="Table Grid"/>
    <w:basedOn w:val="NormalTablo"/>
    <w:uiPriority w:val="39"/>
    <w:rsid w:val="00617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2F374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F3748"/>
    <w:rPr>
      <w:rFonts w:ascii="Segoe UI" w:hAnsi="Segoe UI" w:cs="Segoe UI"/>
      <w:sz w:val="18"/>
      <w:szCs w:val="18"/>
    </w:rPr>
  </w:style>
  <w:style w:type="table" w:customStyle="1" w:styleId="TableNormal">
    <w:name w:val="Table Normal"/>
    <w:uiPriority w:val="2"/>
    <w:semiHidden/>
    <w:unhideWhenUsed/>
    <w:qFormat/>
    <w:rsid w:val="0032451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2451C"/>
    <w:pPr>
      <w:widowControl w:val="0"/>
      <w:autoSpaceDE w:val="0"/>
      <w:autoSpaceDN w:val="0"/>
      <w:spacing w:after="0" w:line="240" w:lineRule="auto"/>
    </w:pPr>
    <w:rPr>
      <w:rFonts w:ascii="Cambria" w:eastAsia="Cambria" w:hAnsi="Cambria" w:cs="Cambria"/>
      <w:lang w:val="en-US" w:bidi="en-US"/>
    </w:rPr>
  </w:style>
  <w:style w:type="table" w:customStyle="1" w:styleId="TableNormal1">
    <w:name w:val="Table Normal1"/>
    <w:uiPriority w:val="2"/>
    <w:semiHidden/>
    <w:unhideWhenUsed/>
    <w:qFormat/>
    <w:rsid w:val="00E73E2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73E2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43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A343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oKlavuzu1">
    <w:name w:val="Tablo Kılavuzu1"/>
    <w:basedOn w:val="NormalTablo"/>
    <w:next w:val="TabloKlavuzu"/>
    <w:uiPriority w:val="39"/>
    <w:rsid w:val="00945AD3"/>
    <w:pPr>
      <w:spacing w:after="0" w:line="240" w:lineRule="auto"/>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717768"/>
    <w:pPr>
      <w:spacing w:after="0" w:line="240" w:lineRule="auto"/>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C1C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C1CEA"/>
  </w:style>
  <w:style w:type="paragraph" w:styleId="Altbilgi">
    <w:name w:val="footer"/>
    <w:basedOn w:val="Normal"/>
    <w:link w:val="AltbilgiChar"/>
    <w:uiPriority w:val="99"/>
    <w:unhideWhenUsed/>
    <w:rsid w:val="00CC1C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C1CEA"/>
  </w:style>
  <w:style w:type="paragraph" w:styleId="Dzeltme">
    <w:name w:val="Revision"/>
    <w:hidden/>
    <w:uiPriority w:val="99"/>
    <w:semiHidden/>
    <w:rsid w:val="001A73FC"/>
    <w:pPr>
      <w:spacing w:after="0" w:line="240" w:lineRule="auto"/>
    </w:pPr>
  </w:style>
  <w:style w:type="character" w:styleId="AklamaBavurusu">
    <w:name w:val="annotation reference"/>
    <w:basedOn w:val="VarsaylanParagrafYazTipi"/>
    <w:uiPriority w:val="99"/>
    <w:semiHidden/>
    <w:unhideWhenUsed/>
    <w:rsid w:val="00346945"/>
    <w:rPr>
      <w:sz w:val="16"/>
      <w:szCs w:val="16"/>
    </w:rPr>
  </w:style>
  <w:style w:type="paragraph" w:styleId="AklamaMetni">
    <w:name w:val="annotation text"/>
    <w:basedOn w:val="Normal"/>
    <w:link w:val="AklamaMetniChar"/>
    <w:uiPriority w:val="99"/>
    <w:semiHidden/>
    <w:unhideWhenUsed/>
    <w:rsid w:val="0034694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46945"/>
    <w:rPr>
      <w:sz w:val="20"/>
      <w:szCs w:val="20"/>
    </w:rPr>
  </w:style>
  <w:style w:type="paragraph" w:styleId="AklamaKonusu">
    <w:name w:val="annotation subject"/>
    <w:basedOn w:val="AklamaMetni"/>
    <w:next w:val="AklamaMetni"/>
    <w:link w:val="AklamaKonusuChar"/>
    <w:uiPriority w:val="99"/>
    <w:semiHidden/>
    <w:unhideWhenUsed/>
    <w:rsid w:val="00346945"/>
    <w:rPr>
      <w:b/>
      <w:bCs/>
    </w:rPr>
  </w:style>
  <w:style w:type="character" w:customStyle="1" w:styleId="AklamaKonusuChar">
    <w:name w:val="Açıklama Konusu Char"/>
    <w:basedOn w:val="AklamaMetniChar"/>
    <w:link w:val="AklamaKonusu"/>
    <w:uiPriority w:val="99"/>
    <w:semiHidden/>
    <w:rsid w:val="00346945"/>
    <w:rPr>
      <w:b/>
      <w:bCs/>
      <w:sz w:val="20"/>
      <w:szCs w:val="20"/>
    </w:rPr>
  </w:style>
  <w:style w:type="character" w:styleId="Kpr">
    <w:name w:val="Hyperlink"/>
    <w:basedOn w:val="VarsaylanParagrafYazTipi"/>
    <w:uiPriority w:val="99"/>
    <w:unhideWhenUsed/>
    <w:rsid w:val="00F61AE7"/>
    <w:rPr>
      <w:color w:val="0563C1" w:themeColor="hyperlink"/>
      <w:u w:val="single"/>
    </w:rPr>
  </w:style>
  <w:style w:type="character" w:customStyle="1" w:styleId="zmlenmeyenBahsetme1">
    <w:name w:val="Çözümlenmeyen Bahsetme1"/>
    <w:basedOn w:val="VarsaylanParagrafYazTipi"/>
    <w:uiPriority w:val="99"/>
    <w:semiHidden/>
    <w:unhideWhenUsed/>
    <w:rsid w:val="00F61AE7"/>
    <w:rPr>
      <w:color w:val="605E5C"/>
      <w:shd w:val="clear" w:color="auto" w:fill="E1DFDD"/>
    </w:rPr>
  </w:style>
  <w:style w:type="paragraph" w:customStyle="1" w:styleId="CM1">
    <w:name w:val="CM1"/>
    <w:basedOn w:val="Normal"/>
    <w:next w:val="Normal"/>
    <w:uiPriority w:val="99"/>
    <w:rsid w:val="00344FF9"/>
    <w:pPr>
      <w:autoSpaceDE w:val="0"/>
      <w:autoSpaceDN w:val="0"/>
      <w:adjustRightInd w:val="0"/>
      <w:spacing w:after="0" w:line="240" w:lineRule="auto"/>
    </w:pPr>
    <w:rPr>
      <w:rFonts w:ascii="Times New Roman" w:hAnsi="Times New Roman" w:cs="Times New Roman"/>
      <w:sz w:val="24"/>
      <w:szCs w:val="24"/>
    </w:rPr>
  </w:style>
  <w:style w:type="paragraph" w:customStyle="1" w:styleId="CM3">
    <w:name w:val="CM3"/>
    <w:basedOn w:val="Normal"/>
    <w:next w:val="Normal"/>
    <w:uiPriority w:val="99"/>
    <w:rsid w:val="00344FF9"/>
    <w:pPr>
      <w:autoSpaceDE w:val="0"/>
      <w:autoSpaceDN w:val="0"/>
      <w:adjustRightInd w:val="0"/>
      <w:spacing w:after="0" w:line="240" w:lineRule="auto"/>
    </w:pPr>
    <w:rPr>
      <w:rFonts w:ascii="Times New Roman" w:hAnsi="Times New Roman" w:cs="Times New Roman"/>
      <w:sz w:val="24"/>
      <w:szCs w:val="24"/>
    </w:rPr>
  </w:style>
  <w:style w:type="character" w:customStyle="1" w:styleId="Balk1Char">
    <w:name w:val="Başlık 1 Char"/>
    <w:basedOn w:val="VarsaylanParagrafYazTipi"/>
    <w:link w:val="Balk1"/>
    <w:uiPriority w:val="9"/>
    <w:rsid w:val="008A6F92"/>
    <w:rPr>
      <w:rFonts w:ascii="Times New Roman" w:eastAsia="ヒラギノ明朝 Pro W3"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2711">
      <w:bodyDiv w:val="1"/>
      <w:marLeft w:val="0"/>
      <w:marRight w:val="0"/>
      <w:marTop w:val="0"/>
      <w:marBottom w:val="0"/>
      <w:divBdr>
        <w:top w:val="none" w:sz="0" w:space="0" w:color="auto"/>
        <w:left w:val="none" w:sz="0" w:space="0" w:color="auto"/>
        <w:bottom w:val="none" w:sz="0" w:space="0" w:color="auto"/>
        <w:right w:val="none" w:sz="0" w:space="0" w:color="auto"/>
      </w:divBdr>
    </w:div>
    <w:div w:id="68158843">
      <w:bodyDiv w:val="1"/>
      <w:marLeft w:val="0"/>
      <w:marRight w:val="0"/>
      <w:marTop w:val="0"/>
      <w:marBottom w:val="0"/>
      <w:divBdr>
        <w:top w:val="none" w:sz="0" w:space="0" w:color="auto"/>
        <w:left w:val="none" w:sz="0" w:space="0" w:color="auto"/>
        <w:bottom w:val="none" w:sz="0" w:space="0" w:color="auto"/>
        <w:right w:val="none" w:sz="0" w:space="0" w:color="auto"/>
      </w:divBdr>
    </w:div>
    <w:div w:id="107285867">
      <w:bodyDiv w:val="1"/>
      <w:marLeft w:val="0"/>
      <w:marRight w:val="0"/>
      <w:marTop w:val="0"/>
      <w:marBottom w:val="0"/>
      <w:divBdr>
        <w:top w:val="none" w:sz="0" w:space="0" w:color="auto"/>
        <w:left w:val="none" w:sz="0" w:space="0" w:color="auto"/>
        <w:bottom w:val="none" w:sz="0" w:space="0" w:color="auto"/>
        <w:right w:val="none" w:sz="0" w:space="0" w:color="auto"/>
      </w:divBdr>
      <w:divsChild>
        <w:div w:id="114639043">
          <w:marLeft w:val="0"/>
          <w:marRight w:val="0"/>
          <w:marTop w:val="0"/>
          <w:marBottom w:val="0"/>
          <w:divBdr>
            <w:top w:val="none" w:sz="0" w:space="0" w:color="auto"/>
            <w:left w:val="none" w:sz="0" w:space="0" w:color="auto"/>
            <w:bottom w:val="none" w:sz="0" w:space="0" w:color="auto"/>
            <w:right w:val="none" w:sz="0" w:space="0" w:color="auto"/>
          </w:divBdr>
        </w:div>
      </w:divsChild>
    </w:div>
    <w:div w:id="212349301">
      <w:bodyDiv w:val="1"/>
      <w:marLeft w:val="0"/>
      <w:marRight w:val="0"/>
      <w:marTop w:val="0"/>
      <w:marBottom w:val="0"/>
      <w:divBdr>
        <w:top w:val="none" w:sz="0" w:space="0" w:color="auto"/>
        <w:left w:val="none" w:sz="0" w:space="0" w:color="auto"/>
        <w:bottom w:val="none" w:sz="0" w:space="0" w:color="auto"/>
        <w:right w:val="none" w:sz="0" w:space="0" w:color="auto"/>
      </w:divBdr>
    </w:div>
    <w:div w:id="213931506">
      <w:bodyDiv w:val="1"/>
      <w:marLeft w:val="0"/>
      <w:marRight w:val="0"/>
      <w:marTop w:val="0"/>
      <w:marBottom w:val="0"/>
      <w:divBdr>
        <w:top w:val="none" w:sz="0" w:space="0" w:color="auto"/>
        <w:left w:val="none" w:sz="0" w:space="0" w:color="auto"/>
        <w:bottom w:val="none" w:sz="0" w:space="0" w:color="auto"/>
        <w:right w:val="none" w:sz="0" w:space="0" w:color="auto"/>
      </w:divBdr>
    </w:div>
    <w:div w:id="250241562">
      <w:bodyDiv w:val="1"/>
      <w:marLeft w:val="0"/>
      <w:marRight w:val="0"/>
      <w:marTop w:val="0"/>
      <w:marBottom w:val="0"/>
      <w:divBdr>
        <w:top w:val="none" w:sz="0" w:space="0" w:color="auto"/>
        <w:left w:val="none" w:sz="0" w:space="0" w:color="auto"/>
        <w:bottom w:val="none" w:sz="0" w:space="0" w:color="auto"/>
        <w:right w:val="none" w:sz="0" w:space="0" w:color="auto"/>
      </w:divBdr>
    </w:div>
    <w:div w:id="264968218">
      <w:bodyDiv w:val="1"/>
      <w:marLeft w:val="0"/>
      <w:marRight w:val="0"/>
      <w:marTop w:val="0"/>
      <w:marBottom w:val="0"/>
      <w:divBdr>
        <w:top w:val="none" w:sz="0" w:space="0" w:color="auto"/>
        <w:left w:val="none" w:sz="0" w:space="0" w:color="auto"/>
        <w:bottom w:val="none" w:sz="0" w:space="0" w:color="auto"/>
        <w:right w:val="none" w:sz="0" w:space="0" w:color="auto"/>
      </w:divBdr>
      <w:divsChild>
        <w:div w:id="1672293823">
          <w:marLeft w:val="0"/>
          <w:marRight w:val="0"/>
          <w:marTop w:val="0"/>
          <w:marBottom w:val="0"/>
          <w:divBdr>
            <w:top w:val="none" w:sz="0" w:space="0" w:color="auto"/>
            <w:left w:val="none" w:sz="0" w:space="0" w:color="auto"/>
            <w:bottom w:val="none" w:sz="0" w:space="0" w:color="auto"/>
            <w:right w:val="none" w:sz="0" w:space="0" w:color="auto"/>
          </w:divBdr>
        </w:div>
      </w:divsChild>
    </w:div>
    <w:div w:id="269239409">
      <w:bodyDiv w:val="1"/>
      <w:marLeft w:val="0"/>
      <w:marRight w:val="0"/>
      <w:marTop w:val="0"/>
      <w:marBottom w:val="0"/>
      <w:divBdr>
        <w:top w:val="none" w:sz="0" w:space="0" w:color="auto"/>
        <w:left w:val="none" w:sz="0" w:space="0" w:color="auto"/>
        <w:bottom w:val="none" w:sz="0" w:space="0" w:color="auto"/>
        <w:right w:val="none" w:sz="0" w:space="0" w:color="auto"/>
      </w:divBdr>
    </w:div>
    <w:div w:id="282470434">
      <w:bodyDiv w:val="1"/>
      <w:marLeft w:val="0"/>
      <w:marRight w:val="0"/>
      <w:marTop w:val="0"/>
      <w:marBottom w:val="0"/>
      <w:divBdr>
        <w:top w:val="none" w:sz="0" w:space="0" w:color="auto"/>
        <w:left w:val="none" w:sz="0" w:space="0" w:color="auto"/>
        <w:bottom w:val="none" w:sz="0" w:space="0" w:color="auto"/>
        <w:right w:val="none" w:sz="0" w:space="0" w:color="auto"/>
      </w:divBdr>
    </w:div>
    <w:div w:id="301423183">
      <w:bodyDiv w:val="1"/>
      <w:marLeft w:val="0"/>
      <w:marRight w:val="0"/>
      <w:marTop w:val="0"/>
      <w:marBottom w:val="0"/>
      <w:divBdr>
        <w:top w:val="none" w:sz="0" w:space="0" w:color="auto"/>
        <w:left w:val="none" w:sz="0" w:space="0" w:color="auto"/>
        <w:bottom w:val="none" w:sz="0" w:space="0" w:color="auto"/>
        <w:right w:val="none" w:sz="0" w:space="0" w:color="auto"/>
      </w:divBdr>
    </w:div>
    <w:div w:id="643775927">
      <w:bodyDiv w:val="1"/>
      <w:marLeft w:val="0"/>
      <w:marRight w:val="0"/>
      <w:marTop w:val="0"/>
      <w:marBottom w:val="0"/>
      <w:divBdr>
        <w:top w:val="none" w:sz="0" w:space="0" w:color="auto"/>
        <w:left w:val="none" w:sz="0" w:space="0" w:color="auto"/>
        <w:bottom w:val="none" w:sz="0" w:space="0" w:color="auto"/>
        <w:right w:val="none" w:sz="0" w:space="0" w:color="auto"/>
      </w:divBdr>
    </w:div>
    <w:div w:id="712921837">
      <w:bodyDiv w:val="1"/>
      <w:marLeft w:val="0"/>
      <w:marRight w:val="0"/>
      <w:marTop w:val="0"/>
      <w:marBottom w:val="0"/>
      <w:divBdr>
        <w:top w:val="none" w:sz="0" w:space="0" w:color="auto"/>
        <w:left w:val="none" w:sz="0" w:space="0" w:color="auto"/>
        <w:bottom w:val="none" w:sz="0" w:space="0" w:color="auto"/>
        <w:right w:val="none" w:sz="0" w:space="0" w:color="auto"/>
      </w:divBdr>
    </w:div>
    <w:div w:id="733620565">
      <w:bodyDiv w:val="1"/>
      <w:marLeft w:val="0"/>
      <w:marRight w:val="0"/>
      <w:marTop w:val="0"/>
      <w:marBottom w:val="0"/>
      <w:divBdr>
        <w:top w:val="none" w:sz="0" w:space="0" w:color="auto"/>
        <w:left w:val="none" w:sz="0" w:space="0" w:color="auto"/>
        <w:bottom w:val="none" w:sz="0" w:space="0" w:color="auto"/>
        <w:right w:val="none" w:sz="0" w:space="0" w:color="auto"/>
      </w:divBdr>
    </w:div>
    <w:div w:id="752123483">
      <w:bodyDiv w:val="1"/>
      <w:marLeft w:val="0"/>
      <w:marRight w:val="0"/>
      <w:marTop w:val="0"/>
      <w:marBottom w:val="0"/>
      <w:divBdr>
        <w:top w:val="none" w:sz="0" w:space="0" w:color="auto"/>
        <w:left w:val="none" w:sz="0" w:space="0" w:color="auto"/>
        <w:bottom w:val="none" w:sz="0" w:space="0" w:color="auto"/>
        <w:right w:val="none" w:sz="0" w:space="0" w:color="auto"/>
      </w:divBdr>
    </w:div>
    <w:div w:id="854227515">
      <w:bodyDiv w:val="1"/>
      <w:marLeft w:val="0"/>
      <w:marRight w:val="0"/>
      <w:marTop w:val="0"/>
      <w:marBottom w:val="0"/>
      <w:divBdr>
        <w:top w:val="none" w:sz="0" w:space="0" w:color="auto"/>
        <w:left w:val="none" w:sz="0" w:space="0" w:color="auto"/>
        <w:bottom w:val="none" w:sz="0" w:space="0" w:color="auto"/>
        <w:right w:val="none" w:sz="0" w:space="0" w:color="auto"/>
      </w:divBdr>
    </w:div>
    <w:div w:id="919798958">
      <w:bodyDiv w:val="1"/>
      <w:marLeft w:val="0"/>
      <w:marRight w:val="0"/>
      <w:marTop w:val="0"/>
      <w:marBottom w:val="0"/>
      <w:divBdr>
        <w:top w:val="none" w:sz="0" w:space="0" w:color="auto"/>
        <w:left w:val="none" w:sz="0" w:space="0" w:color="auto"/>
        <w:bottom w:val="none" w:sz="0" w:space="0" w:color="auto"/>
        <w:right w:val="none" w:sz="0" w:space="0" w:color="auto"/>
      </w:divBdr>
    </w:div>
    <w:div w:id="1007056538">
      <w:bodyDiv w:val="1"/>
      <w:marLeft w:val="0"/>
      <w:marRight w:val="0"/>
      <w:marTop w:val="0"/>
      <w:marBottom w:val="0"/>
      <w:divBdr>
        <w:top w:val="none" w:sz="0" w:space="0" w:color="auto"/>
        <w:left w:val="none" w:sz="0" w:space="0" w:color="auto"/>
        <w:bottom w:val="none" w:sz="0" w:space="0" w:color="auto"/>
        <w:right w:val="none" w:sz="0" w:space="0" w:color="auto"/>
      </w:divBdr>
    </w:div>
    <w:div w:id="1007172620">
      <w:bodyDiv w:val="1"/>
      <w:marLeft w:val="0"/>
      <w:marRight w:val="0"/>
      <w:marTop w:val="0"/>
      <w:marBottom w:val="0"/>
      <w:divBdr>
        <w:top w:val="none" w:sz="0" w:space="0" w:color="auto"/>
        <w:left w:val="none" w:sz="0" w:space="0" w:color="auto"/>
        <w:bottom w:val="none" w:sz="0" w:space="0" w:color="auto"/>
        <w:right w:val="none" w:sz="0" w:space="0" w:color="auto"/>
      </w:divBdr>
    </w:div>
    <w:div w:id="1127358943">
      <w:bodyDiv w:val="1"/>
      <w:marLeft w:val="0"/>
      <w:marRight w:val="0"/>
      <w:marTop w:val="0"/>
      <w:marBottom w:val="0"/>
      <w:divBdr>
        <w:top w:val="none" w:sz="0" w:space="0" w:color="auto"/>
        <w:left w:val="none" w:sz="0" w:space="0" w:color="auto"/>
        <w:bottom w:val="none" w:sz="0" w:space="0" w:color="auto"/>
        <w:right w:val="none" w:sz="0" w:space="0" w:color="auto"/>
      </w:divBdr>
    </w:div>
    <w:div w:id="1254631126">
      <w:bodyDiv w:val="1"/>
      <w:marLeft w:val="0"/>
      <w:marRight w:val="0"/>
      <w:marTop w:val="0"/>
      <w:marBottom w:val="0"/>
      <w:divBdr>
        <w:top w:val="none" w:sz="0" w:space="0" w:color="auto"/>
        <w:left w:val="none" w:sz="0" w:space="0" w:color="auto"/>
        <w:bottom w:val="none" w:sz="0" w:space="0" w:color="auto"/>
        <w:right w:val="none" w:sz="0" w:space="0" w:color="auto"/>
      </w:divBdr>
    </w:div>
    <w:div w:id="1257593421">
      <w:bodyDiv w:val="1"/>
      <w:marLeft w:val="0"/>
      <w:marRight w:val="0"/>
      <w:marTop w:val="0"/>
      <w:marBottom w:val="0"/>
      <w:divBdr>
        <w:top w:val="none" w:sz="0" w:space="0" w:color="auto"/>
        <w:left w:val="none" w:sz="0" w:space="0" w:color="auto"/>
        <w:bottom w:val="none" w:sz="0" w:space="0" w:color="auto"/>
        <w:right w:val="none" w:sz="0" w:space="0" w:color="auto"/>
      </w:divBdr>
    </w:div>
    <w:div w:id="1639460123">
      <w:bodyDiv w:val="1"/>
      <w:marLeft w:val="0"/>
      <w:marRight w:val="0"/>
      <w:marTop w:val="0"/>
      <w:marBottom w:val="0"/>
      <w:divBdr>
        <w:top w:val="none" w:sz="0" w:space="0" w:color="auto"/>
        <w:left w:val="none" w:sz="0" w:space="0" w:color="auto"/>
        <w:bottom w:val="none" w:sz="0" w:space="0" w:color="auto"/>
        <w:right w:val="none" w:sz="0" w:space="0" w:color="auto"/>
      </w:divBdr>
    </w:div>
    <w:div w:id="1926373977">
      <w:bodyDiv w:val="1"/>
      <w:marLeft w:val="0"/>
      <w:marRight w:val="0"/>
      <w:marTop w:val="0"/>
      <w:marBottom w:val="0"/>
      <w:divBdr>
        <w:top w:val="none" w:sz="0" w:space="0" w:color="auto"/>
        <w:left w:val="none" w:sz="0" w:space="0" w:color="auto"/>
        <w:bottom w:val="none" w:sz="0" w:space="0" w:color="auto"/>
        <w:right w:val="none" w:sz="0" w:space="0" w:color="auto"/>
      </w:divBdr>
    </w:div>
    <w:div w:id="1941375247">
      <w:bodyDiv w:val="1"/>
      <w:marLeft w:val="0"/>
      <w:marRight w:val="0"/>
      <w:marTop w:val="0"/>
      <w:marBottom w:val="0"/>
      <w:divBdr>
        <w:top w:val="none" w:sz="0" w:space="0" w:color="auto"/>
        <w:left w:val="none" w:sz="0" w:space="0" w:color="auto"/>
        <w:bottom w:val="none" w:sz="0" w:space="0" w:color="auto"/>
        <w:right w:val="none" w:sz="0" w:space="0" w:color="auto"/>
      </w:divBdr>
    </w:div>
    <w:div w:id="2026322715">
      <w:bodyDiv w:val="1"/>
      <w:marLeft w:val="0"/>
      <w:marRight w:val="0"/>
      <w:marTop w:val="0"/>
      <w:marBottom w:val="0"/>
      <w:divBdr>
        <w:top w:val="none" w:sz="0" w:space="0" w:color="auto"/>
        <w:left w:val="none" w:sz="0" w:space="0" w:color="auto"/>
        <w:bottom w:val="none" w:sz="0" w:space="0" w:color="auto"/>
        <w:right w:val="none" w:sz="0" w:space="0" w:color="auto"/>
      </w:divBdr>
    </w:div>
    <w:div w:id="207890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31"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30" Type="http://schemas.microsoft.com/office/2016/09/relationships/commentsIds" Target="commentsId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4688</Words>
  <Characters>26725</Characters>
  <Application>Microsoft Office Word</Application>
  <DocSecurity>0</DocSecurity>
  <Lines>222</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31351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Özkan Özkara</dc:creator>
  <cp:keywords/>
  <dc:description/>
  <cp:lastModifiedBy>Derya GÜNER</cp:lastModifiedBy>
  <cp:revision>2</cp:revision>
  <cp:lastPrinted>2020-09-01T06:48:00Z</cp:lastPrinted>
  <dcterms:created xsi:type="dcterms:W3CDTF">2022-06-27T08:57:00Z</dcterms:created>
  <dcterms:modified xsi:type="dcterms:W3CDTF">2022-06-27T08:57:00Z</dcterms:modified>
</cp:coreProperties>
</file>