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02918F" w14:textId="12C1806F" w:rsidR="00380EA7" w:rsidRPr="00190A24" w:rsidRDefault="00380EA7" w:rsidP="00D95184">
      <w:pPr>
        <w:spacing w:after="0" w:line="240" w:lineRule="atLeast"/>
        <w:jc w:val="right"/>
        <w:rPr>
          <w:rFonts w:ascii="Times New Roman" w:eastAsia="Times New Roman" w:hAnsi="Times New Roman" w:cs="Times New Roman"/>
          <w:lang w:eastAsia="tr-TR"/>
        </w:rPr>
      </w:pPr>
      <w:r w:rsidRPr="00190A24">
        <w:rPr>
          <w:rFonts w:ascii="Times New Roman" w:eastAsia="Times New Roman" w:hAnsi="Times New Roman" w:cs="Times New Roman"/>
          <w:b/>
          <w:bCs/>
          <w:lang w:eastAsia="tr-TR"/>
        </w:rPr>
        <w:t>Ek-1</w:t>
      </w:r>
    </w:p>
    <w:p w14:paraId="7E9717DA" w14:textId="77777777" w:rsidR="00380EA7" w:rsidRPr="00190A24" w:rsidRDefault="00380EA7" w:rsidP="000D49F7">
      <w:pPr>
        <w:spacing w:after="0" w:line="240" w:lineRule="atLeast"/>
        <w:ind w:left="1416" w:firstLine="708"/>
        <w:rPr>
          <w:rFonts w:ascii="Times New Roman" w:eastAsia="Times New Roman" w:hAnsi="Times New Roman" w:cs="Times New Roman"/>
          <w:b/>
          <w:bCs/>
          <w:lang w:eastAsia="tr-TR"/>
        </w:rPr>
      </w:pPr>
      <w:r w:rsidRPr="00190A24">
        <w:rPr>
          <w:rFonts w:ascii="Times New Roman" w:eastAsia="Times New Roman" w:hAnsi="Times New Roman" w:cs="Times New Roman"/>
          <w:b/>
          <w:bCs/>
          <w:lang w:eastAsia="tr-TR"/>
        </w:rPr>
        <w:t>  </w:t>
      </w:r>
    </w:p>
    <w:tbl>
      <w:tblPr>
        <w:tblW w:w="97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8"/>
        <w:gridCol w:w="2693"/>
      </w:tblGrid>
      <w:tr w:rsidR="006A6B9E" w:rsidRPr="00190A24" w14:paraId="6EA7BC33" w14:textId="77777777" w:rsidTr="008906FD">
        <w:tc>
          <w:tcPr>
            <w:tcW w:w="70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AFE9C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İzin Türü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65640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Katsayısı</w:t>
            </w:r>
          </w:p>
        </w:tc>
      </w:tr>
      <w:tr w:rsidR="006A6B9E" w:rsidRPr="00190A24" w14:paraId="25605268" w14:textId="77777777" w:rsidTr="008906FD"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BE065" w14:textId="0351E9D0" w:rsidR="00380EA7" w:rsidRPr="00190A24" w:rsidRDefault="00380EA7" w:rsidP="00380EA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Enerji iletim ve dağıtım hattı</w:t>
            </w:r>
            <w:r w:rsidR="00DD5FA2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C63DF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0,05</w:t>
            </w:r>
          </w:p>
        </w:tc>
      </w:tr>
      <w:tr w:rsidR="006A6B9E" w:rsidRPr="00190A24" w14:paraId="7F5CDB7B" w14:textId="77777777" w:rsidTr="008328E7">
        <w:trPr>
          <w:trHeight w:val="1071"/>
        </w:trPr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624F0" w14:textId="77777777" w:rsidR="00380EA7" w:rsidRPr="00190A24" w:rsidRDefault="00380EA7" w:rsidP="00380EA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Yol, demiryolu, teleferik hattı, tünel, telefon iletim hattı, fiber optik kablo, savunma,  güvenlik tesisleri, su isale hattı-</w:t>
            </w:r>
            <w:proofErr w:type="spellStart"/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kaptaj</w:t>
            </w:r>
            <w:proofErr w:type="spellEnd"/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, su deposu, kanalizasyon, baraj, gölet, rezervuar alanı (hidroelektrik santrali rezervuar alanları da dâhil), yükseköğretim kurumlarının eğitim, araştırma ve öğrenci yurdu, mezarlık.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3FE21" w14:textId="77777777" w:rsidR="008B7510" w:rsidRPr="00190A24" w:rsidRDefault="008B7510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2D39040B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0,1</w:t>
            </w:r>
          </w:p>
        </w:tc>
      </w:tr>
      <w:tr w:rsidR="006A6B9E" w:rsidRPr="00190A24" w14:paraId="346839BB" w14:textId="77777777" w:rsidTr="008906FD"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CF472" w14:textId="77777777" w:rsidR="00380EA7" w:rsidRPr="00190A24" w:rsidRDefault="00380EA7" w:rsidP="00380EA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 xml:space="preserve">Hidroelektrik santrali, rüzgâr enerji santrali, jeotermal enerji santrali, </w:t>
            </w:r>
            <w:proofErr w:type="spellStart"/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biyokütle</w:t>
            </w:r>
            <w:proofErr w:type="spellEnd"/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 xml:space="preserve"> ve </w:t>
            </w:r>
            <w:proofErr w:type="spellStart"/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biyokütleden</w:t>
            </w:r>
            <w:proofErr w:type="spellEnd"/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 xml:space="preserve"> elde edilen enerji (gaz) santralleri, güneş enerjisine dayalı elektrik üretim tesisi, kazı fazlası malzeme alanı, ölçüm ve gözlem istasyonu, su arama, su kuyusu, jeotermal kaynak ve doğal mineralli su arama, </w:t>
            </w:r>
            <w:proofErr w:type="spellStart"/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atıksu</w:t>
            </w:r>
            <w:proofErr w:type="spellEnd"/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 xml:space="preserve"> tesisi, petrol ve doğalgaz boru hattı, petrol ve doğalgaz arama ve işletme izni.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A8F83" w14:textId="77777777" w:rsidR="008B7510" w:rsidRPr="00190A24" w:rsidRDefault="008B7510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43003CC0" w14:textId="77777777" w:rsidR="008B7510" w:rsidRPr="00190A24" w:rsidRDefault="008B7510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7B27795F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0,5</w:t>
            </w:r>
          </w:p>
        </w:tc>
      </w:tr>
      <w:tr w:rsidR="006A6B9E" w:rsidRPr="00190A24" w14:paraId="5B982AFD" w14:textId="77777777" w:rsidTr="008906FD">
        <w:trPr>
          <w:trHeight w:val="839"/>
        </w:trPr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B9D77" w14:textId="77777777" w:rsidR="00380EA7" w:rsidRPr="00190A24" w:rsidRDefault="00380EA7" w:rsidP="00380EA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Havaalanı, trafo binası, ölçüm istasyonu, R/L tesisi, yer altında yapılacak patlayıcı madde deposu, patlayıcı madde deposu emniyet alanı, depo olarak kullanılacak tünel, sokak hayvanları bakımevi.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4B29A" w14:textId="77777777" w:rsidR="008B7510" w:rsidRPr="00190A24" w:rsidRDefault="008B7510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0E5485A8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0,7</w:t>
            </w:r>
          </w:p>
        </w:tc>
      </w:tr>
      <w:tr w:rsidR="006A6B9E" w:rsidRPr="00190A24" w14:paraId="4E0A81A6" w14:textId="77777777" w:rsidTr="008906FD"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60526" w14:textId="77777777" w:rsidR="00380EA7" w:rsidRPr="00190A24" w:rsidRDefault="00380EA7" w:rsidP="00380EA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Katı atık aktarma istasyonu, katı atık bertaraf ve düzenli depolama tesisleri, enerji santrallerine ait; su deşarj hattı, kömür konveyör hattı ve stok sahası.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06975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</w:tr>
      <w:tr w:rsidR="006A6B9E" w:rsidRPr="00190A24" w14:paraId="48FED0E9" w14:textId="77777777" w:rsidTr="008906FD"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C9679" w14:textId="64C1CECB" w:rsidR="00380EA7" w:rsidRPr="00190A24" w:rsidRDefault="00380EA7" w:rsidP="007D572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Katı atık bertaraf ve düzenli depolama tesisleri olarak verilen</w:t>
            </w:r>
            <w:r w:rsidR="007D572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7D5725" w:rsidRPr="007D5725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(Ek </w:t>
            </w:r>
            <w:proofErr w:type="gramStart"/>
            <w:r w:rsidR="007D5725" w:rsidRPr="007D5725">
              <w:rPr>
                <w:rFonts w:ascii="Times New Roman" w:eastAsia="Times New Roman" w:hAnsi="Times New Roman" w:cs="Times New Roman"/>
                <w:b/>
                <w:lang w:eastAsia="tr-TR"/>
              </w:rPr>
              <w:t>ibare:RG</w:t>
            </w:r>
            <w:proofErr w:type="gramEnd"/>
            <w:r w:rsidR="007D5725" w:rsidRPr="007D5725">
              <w:rPr>
                <w:rFonts w:ascii="Times New Roman" w:eastAsia="Times New Roman" w:hAnsi="Times New Roman" w:cs="Times New Roman"/>
                <w:b/>
                <w:lang w:eastAsia="tr-TR"/>
              </w:rPr>
              <w:t>-15/2/2023-32105)</w:t>
            </w:r>
            <w:r w:rsidR="007D5725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</w:t>
            </w:r>
            <w:bookmarkStart w:id="0" w:name="_GoBack"/>
            <w:bookmarkEnd w:id="0"/>
            <w:r w:rsidR="007D5725" w:rsidRPr="007D5725">
              <w:rPr>
                <w:rFonts w:ascii="Times New Roman" w:eastAsia="Times New Roman" w:hAnsi="Times New Roman" w:cs="Times New Roman"/>
                <w:u w:val="single"/>
                <w:lang w:eastAsia="tr-TR"/>
              </w:rPr>
              <w:t>geri kazanım tesisleri ile</w:t>
            </w:r>
            <w:r w:rsidR="007D572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 xml:space="preserve">inşaat </w:t>
            </w:r>
            <w:r w:rsidR="00B715FC" w:rsidRPr="00190A24">
              <w:rPr>
                <w:rFonts w:ascii="Times New Roman" w:eastAsia="Times New Roman" w:hAnsi="Times New Roman" w:cs="Times New Roman"/>
                <w:lang w:eastAsia="tr-TR"/>
              </w:rPr>
              <w:t xml:space="preserve">ve </w:t>
            </w: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yıkıntı atığı tesisleri, şantiye tesisleri.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55947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6A6B9E" w:rsidRPr="00190A24" w14:paraId="3F60B440" w14:textId="77777777" w:rsidTr="008906FD">
        <w:trPr>
          <w:trHeight w:val="282"/>
        </w:trPr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1457F" w14:textId="77777777" w:rsidR="00380EA7" w:rsidRPr="00190A24" w:rsidRDefault="00380EA7" w:rsidP="00380EA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Liman geri hizmet alanı</w:t>
            </w:r>
            <w:r w:rsidR="00FC3423" w:rsidRPr="00190A24">
              <w:rPr>
                <w:rFonts w:ascii="Times New Roman" w:eastAsia="Times New Roman" w:hAnsi="Times New Roman" w:cs="Times New Roman"/>
                <w:lang w:eastAsia="tr-TR"/>
              </w:rPr>
              <w:t>, hava ayrıştırma tesisi</w:t>
            </w:r>
            <w:r w:rsidR="006863F5" w:rsidRPr="00190A24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40496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</w:tr>
      <w:tr w:rsidR="006A6B9E" w:rsidRPr="00190A24" w14:paraId="55BE96FE" w14:textId="77777777" w:rsidTr="008906FD"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FD935" w14:textId="77777777" w:rsidR="00380EA7" w:rsidRPr="00190A24" w:rsidRDefault="00380EA7" w:rsidP="00380EA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Termik santral, nükleer enerji santrali.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CBDEA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6A6B9E" w:rsidRPr="00190A24" w14:paraId="78C7CF5A" w14:textId="77777777" w:rsidTr="008906FD"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37813" w14:textId="77777777" w:rsidR="00380EA7" w:rsidRPr="00190A24" w:rsidRDefault="00380EA7" w:rsidP="00380EA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Radyo- televizyon verici istasyonu ve antenleri, su dolum tesisi.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236A8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</w:p>
        </w:tc>
      </w:tr>
      <w:tr w:rsidR="006A6B9E" w:rsidRPr="00190A24" w14:paraId="2D440294" w14:textId="77777777" w:rsidTr="008906FD"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AA782" w14:textId="77777777" w:rsidR="00380EA7" w:rsidRPr="00190A24" w:rsidRDefault="00380EA7" w:rsidP="00380EA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 xml:space="preserve">Elektronik haberleşme sistemlerine ait </w:t>
            </w:r>
            <w:proofErr w:type="gramStart"/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baz</w:t>
            </w:r>
            <w:proofErr w:type="gramEnd"/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 xml:space="preserve"> istasyonu, iletişim panosu.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8EACA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15</w:t>
            </w:r>
          </w:p>
        </w:tc>
      </w:tr>
    </w:tbl>
    <w:p w14:paraId="2523AE46" w14:textId="77777777" w:rsidR="00380EA7" w:rsidRPr="00190A24" w:rsidRDefault="00380EA7" w:rsidP="00380EA7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  <w:r w:rsidRPr="00190A24">
        <w:rPr>
          <w:rFonts w:ascii="Times New Roman" w:eastAsia="Times New Roman" w:hAnsi="Times New Roman" w:cs="Times New Roman"/>
          <w:lang w:eastAsia="tr-TR"/>
        </w:rPr>
        <w:t> </w:t>
      </w:r>
    </w:p>
    <w:p w14:paraId="48E4D8BE" w14:textId="77777777" w:rsidR="00451B09" w:rsidRDefault="00451B09">
      <w:pPr>
        <w:rPr>
          <w:rFonts w:ascii="Times New Roman" w:eastAsia="Times New Roman" w:hAnsi="Times New Roman" w:cs="Times New Roman"/>
          <w:b/>
          <w:bCs/>
          <w:lang w:eastAsia="tr-TR"/>
        </w:rPr>
      </w:pPr>
      <w:r>
        <w:rPr>
          <w:rFonts w:ascii="Times New Roman" w:eastAsia="Times New Roman" w:hAnsi="Times New Roman" w:cs="Times New Roman"/>
          <w:b/>
          <w:bCs/>
          <w:lang w:eastAsia="tr-TR"/>
        </w:rPr>
        <w:br w:type="page"/>
      </w:r>
    </w:p>
    <w:p w14:paraId="64E18A58" w14:textId="666B994C" w:rsidR="00380EA7" w:rsidRPr="00190A24" w:rsidRDefault="00380EA7" w:rsidP="00D95184">
      <w:pPr>
        <w:spacing w:after="0" w:line="240" w:lineRule="atLeast"/>
        <w:jc w:val="right"/>
        <w:rPr>
          <w:rFonts w:ascii="Times New Roman" w:eastAsia="Times New Roman" w:hAnsi="Times New Roman" w:cs="Times New Roman"/>
          <w:lang w:eastAsia="tr-TR"/>
        </w:rPr>
      </w:pPr>
      <w:r w:rsidRPr="00190A24">
        <w:rPr>
          <w:rFonts w:ascii="Times New Roman" w:eastAsia="Times New Roman" w:hAnsi="Times New Roman" w:cs="Times New Roman"/>
          <w:b/>
          <w:bCs/>
          <w:lang w:eastAsia="tr-TR"/>
        </w:rPr>
        <w:lastRenderedPageBreak/>
        <w:t>Ek-2</w:t>
      </w:r>
    </w:p>
    <w:p w14:paraId="3B8546C8" w14:textId="77777777" w:rsidR="00380EA7" w:rsidRPr="00190A24" w:rsidRDefault="00380EA7" w:rsidP="00380EA7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  <w:r w:rsidRPr="00190A24">
        <w:rPr>
          <w:rFonts w:ascii="Times New Roman" w:eastAsia="Times New Roman" w:hAnsi="Times New Roman" w:cs="Times New Roman"/>
          <w:b/>
          <w:bCs/>
          <w:lang w:eastAsia="tr-TR"/>
        </w:rPr>
        <w:t> </w:t>
      </w:r>
    </w:p>
    <w:tbl>
      <w:tblPr>
        <w:tblW w:w="97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8"/>
        <w:gridCol w:w="2693"/>
      </w:tblGrid>
      <w:tr w:rsidR="006A6B9E" w:rsidRPr="00190A24" w14:paraId="7CEE97A3" w14:textId="77777777" w:rsidTr="008906FD">
        <w:trPr>
          <w:trHeight w:val="20"/>
        </w:trPr>
        <w:tc>
          <w:tcPr>
            <w:tcW w:w="70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F94751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Orman Amenajman Planlarına Göre Orman Durumu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31AE0B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Ekolojik Denge Katsayısı</w:t>
            </w:r>
          </w:p>
        </w:tc>
      </w:tr>
      <w:tr w:rsidR="006A6B9E" w:rsidRPr="00190A24" w14:paraId="399C733E" w14:textId="77777777" w:rsidTr="008906FD">
        <w:trPr>
          <w:trHeight w:val="20"/>
        </w:trPr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3C4F89" w14:textId="77777777" w:rsidR="00380EA7" w:rsidRPr="00190A24" w:rsidRDefault="00380EA7" w:rsidP="00380EA7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Ağaçsız alanlar.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C41668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</w:tr>
      <w:tr w:rsidR="006A6B9E" w:rsidRPr="00190A24" w14:paraId="4DD4EAB2" w14:textId="77777777" w:rsidTr="008906FD">
        <w:trPr>
          <w:trHeight w:val="20"/>
        </w:trPr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FDD4E2" w14:textId="77777777" w:rsidR="00380EA7" w:rsidRPr="00190A24" w:rsidRDefault="00380EA7" w:rsidP="00380EA7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 xml:space="preserve">% 10 ve daha az kapalı ormanlar ve </w:t>
            </w:r>
            <w:proofErr w:type="spellStart"/>
            <w:r w:rsidRPr="00190A24">
              <w:rPr>
                <w:rFonts w:ascii="Times New Roman" w:eastAsia="Times New Roman" w:hAnsi="Times New Roman" w:cs="Times New Roman"/>
                <w:u w:val="single"/>
                <w:lang w:eastAsia="tr-TR"/>
              </w:rPr>
              <w:t>BMak</w:t>
            </w:r>
            <w:proofErr w:type="spellEnd"/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 xml:space="preserve"> rumuzlu alanlar.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DCC741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1,1</w:t>
            </w:r>
          </w:p>
        </w:tc>
      </w:tr>
      <w:tr w:rsidR="006A6B9E" w:rsidRPr="00190A24" w14:paraId="2CA6BE3F" w14:textId="77777777" w:rsidTr="008906FD">
        <w:trPr>
          <w:trHeight w:val="20"/>
        </w:trPr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3C7F95" w14:textId="77777777" w:rsidR="00380EA7" w:rsidRPr="00190A24" w:rsidRDefault="00380EA7" w:rsidP="00380EA7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 xml:space="preserve">%11-40 kapalı </w:t>
            </w:r>
            <w:proofErr w:type="gramStart"/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 xml:space="preserve">ormanlar  </w:t>
            </w:r>
            <w:r w:rsidRPr="00190A24">
              <w:rPr>
                <w:rFonts w:ascii="Times New Roman" w:eastAsia="Times New Roman" w:hAnsi="Times New Roman" w:cs="Times New Roman"/>
                <w:u w:val="single"/>
                <w:lang w:eastAsia="tr-TR"/>
              </w:rPr>
              <w:t>ve</w:t>
            </w:r>
            <w:proofErr w:type="gramEnd"/>
            <w:r w:rsidRPr="00190A24">
              <w:rPr>
                <w:rFonts w:ascii="Times New Roman" w:eastAsia="Times New Roman" w:hAnsi="Times New Roman" w:cs="Times New Roman"/>
                <w:u w:val="single"/>
                <w:lang w:eastAsia="tr-TR"/>
              </w:rPr>
              <w:t xml:space="preserve"> </w:t>
            </w:r>
            <w:proofErr w:type="spellStart"/>
            <w:r w:rsidRPr="00190A24">
              <w:rPr>
                <w:rFonts w:ascii="Times New Roman" w:eastAsia="Times New Roman" w:hAnsi="Times New Roman" w:cs="Times New Roman"/>
                <w:u w:val="single"/>
                <w:lang w:eastAsia="tr-TR"/>
              </w:rPr>
              <w:t>Mak</w:t>
            </w:r>
            <w:proofErr w:type="spellEnd"/>
            <w:r w:rsidRPr="00190A24">
              <w:rPr>
                <w:rFonts w:ascii="Times New Roman" w:eastAsia="Times New Roman" w:hAnsi="Times New Roman" w:cs="Times New Roman"/>
                <w:u w:val="single"/>
                <w:lang w:eastAsia="tr-TR"/>
              </w:rPr>
              <w:t xml:space="preserve"> rumuzlu alanlar.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F77DED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1,4</w:t>
            </w:r>
          </w:p>
        </w:tc>
      </w:tr>
      <w:tr w:rsidR="006A6B9E" w:rsidRPr="00190A24" w14:paraId="3A1646C4" w14:textId="77777777" w:rsidTr="008906FD">
        <w:trPr>
          <w:trHeight w:val="20"/>
        </w:trPr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DD45DD" w14:textId="0B1732F7" w:rsidR="00380EA7" w:rsidRPr="00190A24" w:rsidRDefault="00380EA7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%41-70 kapalı ormanlar.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CDF3FF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1,7</w:t>
            </w:r>
          </w:p>
        </w:tc>
      </w:tr>
      <w:tr w:rsidR="006A6B9E" w:rsidRPr="00190A24" w14:paraId="5F0863C4" w14:textId="77777777" w:rsidTr="008906FD">
        <w:trPr>
          <w:trHeight w:val="20"/>
        </w:trPr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A5B1D6" w14:textId="77777777" w:rsidR="00380EA7" w:rsidRPr="00190A24" w:rsidRDefault="00380EA7" w:rsidP="00380EA7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%71 ve üstü kapalı ormanlar, ağaçlandırma sahaları ve Maka3 rumuzlu alanlar.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A4100D" w14:textId="77777777" w:rsidR="00380EA7" w:rsidRPr="00190A24" w:rsidRDefault="00380EA7" w:rsidP="00380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</w:tbl>
    <w:p w14:paraId="5FE83403" w14:textId="77777777" w:rsidR="00380EA7" w:rsidRPr="00190A24" w:rsidRDefault="00380EA7" w:rsidP="00380EA7">
      <w:pPr>
        <w:spacing w:after="0" w:line="240" w:lineRule="atLeast"/>
        <w:jc w:val="both"/>
        <w:rPr>
          <w:rFonts w:ascii="Times New Roman" w:eastAsia="Times New Roman" w:hAnsi="Times New Roman" w:cs="Times New Roman"/>
          <w:lang w:eastAsia="tr-TR"/>
        </w:rPr>
      </w:pPr>
      <w:r w:rsidRPr="00190A24">
        <w:rPr>
          <w:rFonts w:ascii="Times New Roman" w:eastAsia="Times New Roman" w:hAnsi="Times New Roman" w:cs="Times New Roman"/>
          <w:b/>
          <w:bCs/>
          <w:lang w:eastAsia="tr-TR"/>
        </w:rPr>
        <w:t>                                                                                            </w:t>
      </w:r>
    </w:p>
    <w:p w14:paraId="72C46EFB" w14:textId="77777777" w:rsidR="00451B09" w:rsidRDefault="00451B09">
      <w:pPr>
        <w:rPr>
          <w:rFonts w:ascii="Times New Roman" w:eastAsia="Times New Roman" w:hAnsi="Times New Roman" w:cs="Times New Roman"/>
          <w:b/>
          <w:bCs/>
          <w:lang w:eastAsia="tr-TR"/>
        </w:rPr>
      </w:pPr>
      <w:r>
        <w:rPr>
          <w:rFonts w:ascii="Times New Roman" w:eastAsia="Times New Roman" w:hAnsi="Times New Roman" w:cs="Times New Roman"/>
          <w:b/>
          <w:bCs/>
          <w:lang w:eastAsia="tr-TR"/>
        </w:rPr>
        <w:br w:type="page"/>
      </w:r>
    </w:p>
    <w:p w14:paraId="6A2040D0" w14:textId="0E5BCC97" w:rsidR="00380EA7" w:rsidRPr="00190A24" w:rsidRDefault="00380EA7" w:rsidP="00D95184">
      <w:pPr>
        <w:spacing w:after="0" w:line="240" w:lineRule="atLeast"/>
        <w:jc w:val="right"/>
        <w:rPr>
          <w:rFonts w:ascii="Times New Roman" w:eastAsia="Times New Roman" w:hAnsi="Times New Roman" w:cs="Times New Roman"/>
          <w:lang w:eastAsia="tr-TR"/>
        </w:rPr>
      </w:pPr>
      <w:r w:rsidRPr="00190A24">
        <w:rPr>
          <w:rFonts w:ascii="Times New Roman" w:eastAsia="Times New Roman" w:hAnsi="Times New Roman" w:cs="Times New Roman"/>
          <w:b/>
          <w:bCs/>
          <w:lang w:eastAsia="tr-TR"/>
        </w:rPr>
        <w:lastRenderedPageBreak/>
        <w:t>Ek-3</w:t>
      </w:r>
    </w:p>
    <w:p w14:paraId="726350B7" w14:textId="77777777" w:rsidR="00380EA7" w:rsidRPr="00190A24" w:rsidRDefault="00380EA7" w:rsidP="00380EA7">
      <w:pPr>
        <w:spacing w:after="0" w:line="240" w:lineRule="atLeast"/>
        <w:rPr>
          <w:rFonts w:ascii="Times New Roman" w:eastAsia="Times New Roman" w:hAnsi="Times New Roman" w:cs="Times New Roman"/>
          <w:lang w:eastAsia="tr-TR"/>
        </w:rPr>
      </w:pPr>
      <w:r w:rsidRPr="00190A24">
        <w:rPr>
          <w:rFonts w:ascii="Times New Roman" w:eastAsia="Times New Roman" w:hAnsi="Times New Roman" w:cs="Times New Roman"/>
          <w:lang w:eastAsia="tr-TR"/>
        </w:rPr>
        <w:t> </w:t>
      </w:r>
    </w:p>
    <w:tbl>
      <w:tblPr>
        <w:tblpPr w:leftFromText="141" w:rightFromText="141" w:vertAnchor="text" w:tblpXSpec="center"/>
        <w:tblW w:w="977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8"/>
        <w:gridCol w:w="2693"/>
      </w:tblGrid>
      <w:tr w:rsidR="006A6B9E" w:rsidRPr="00190A24" w14:paraId="1A413D1A" w14:textId="77777777" w:rsidTr="005461B8">
        <w:trPr>
          <w:trHeight w:val="227"/>
          <w:jc w:val="center"/>
        </w:trPr>
        <w:tc>
          <w:tcPr>
            <w:tcW w:w="70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C5E8F" w14:textId="77777777" w:rsidR="00380EA7" w:rsidRPr="00190A24" w:rsidRDefault="00380EA7" w:rsidP="005461B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İl Adı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48B4F" w14:textId="77777777" w:rsidR="00380EA7" w:rsidRPr="00190A24" w:rsidRDefault="00380EA7" w:rsidP="005461B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Katsayısı</w:t>
            </w:r>
          </w:p>
        </w:tc>
      </w:tr>
      <w:tr w:rsidR="006A6B9E" w:rsidRPr="00190A24" w14:paraId="4249ADFF" w14:textId="77777777" w:rsidTr="005461B8">
        <w:trPr>
          <w:trHeight w:val="227"/>
          <w:jc w:val="center"/>
        </w:trPr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1DB65" w14:textId="77777777" w:rsidR="00380EA7" w:rsidRPr="00190A24" w:rsidRDefault="00380EA7" w:rsidP="005461B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İstanbul.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AA070" w14:textId="77777777" w:rsidR="00380EA7" w:rsidRPr="00190A24" w:rsidRDefault="00380EA7" w:rsidP="005461B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</w:tr>
      <w:tr w:rsidR="006A6B9E" w:rsidRPr="00190A24" w14:paraId="632EA8AD" w14:textId="77777777" w:rsidTr="005461B8">
        <w:trPr>
          <w:trHeight w:val="240"/>
          <w:jc w:val="center"/>
        </w:trPr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4EA27" w14:textId="77777777" w:rsidR="00380EA7" w:rsidRPr="00190A24" w:rsidRDefault="00380EA7" w:rsidP="005461B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İzmir, Kocaeli.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79DD5" w14:textId="77777777" w:rsidR="00380EA7" w:rsidRPr="00190A24" w:rsidRDefault="00380EA7" w:rsidP="005461B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2,8</w:t>
            </w:r>
          </w:p>
        </w:tc>
      </w:tr>
      <w:tr w:rsidR="006A6B9E" w:rsidRPr="00190A24" w14:paraId="7B020D1B" w14:textId="77777777" w:rsidTr="005461B8">
        <w:trPr>
          <w:trHeight w:val="568"/>
          <w:jc w:val="center"/>
        </w:trPr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9ECD0" w14:textId="140ADFA3" w:rsidR="00380EA7" w:rsidRPr="00190A24" w:rsidRDefault="00380EA7" w:rsidP="005461B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Adana, Ankara, Antalya, Aydın, Balıkesir, Bursa, Çanakkale, Mersin, Muğla, Osmaniye, Sakarya, Samsun, Yalova</w:t>
            </w:r>
            <w:r w:rsidR="00DD5FA2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E939E" w14:textId="77777777" w:rsidR="00380EA7" w:rsidRPr="00190A24" w:rsidRDefault="00380EA7" w:rsidP="005461B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2,4</w:t>
            </w:r>
          </w:p>
        </w:tc>
      </w:tr>
      <w:tr w:rsidR="006A6B9E" w:rsidRPr="00190A24" w14:paraId="7949C94E" w14:textId="77777777" w:rsidTr="005461B8">
        <w:trPr>
          <w:trHeight w:val="846"/>
          <w:jc w:val="center"/>
        </w:trPr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DB68D" w14:textId="77777777" w:rsidR="00380EA7" w:rsidRPr="00190A24" w:rsidRDefault="00380EA7" w:rsidP="005461B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Bartın, Bilecik, Bolu, Düzce, Edirne, Gaziantep, Giresun, Karabük, Kayseri, Kırıkkale, Kırklareli, Konya, Kütahya, Ordu, Rize, Zonguldak, Denizli, Eskişehir, Hatay, Manisa, Tekirdağ, Trabzon.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10EDF" w14:textId="77777777" w:rsidR="005461B8" w:rsidRPr="00190A24" w:rsidRDefault="005461B8" w:rsidP="005461B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46745E13" w14:textId="77777777" w:rsidR="00380EA7" w:rsidRPr="00190A24" w:rsidRDefault="00380EA7" w:rsidP="005461B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6A6B9E" w:rsidRPr="00190A24" w14:paraId="4D2565CD" w14:textId="77777777" w:rsidTr="005461B8">
        <w:trPr>
          <w:trHeight w:val="20"/>
          <w:jc w:val="center"/>
        </w:trPr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C9D57" w14:textId="77777777" w:rsidR="00380EA7" w:rsidRPr="00190A24" w:rsidRDefault="00380EA7" w:rsidP="005461B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Adıyaman, Artvin, Afyonkarahisar, Amasya, Burdur, Çankırı, Çorum, Diyarbakır, Elazığ, Erzincan, Erzurum, Isparta, Kahramanmaraş, Kastamonu, Kırşehir, Kilis,  Malatya, Nevşehir, Niğde, Sinop, Sivas, Şanlıurfa, Tokat, Uşak, Yozgat.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CCA94" w14:textId="77777777" w:rsidR="005461B8" w:rsidRPr="00190A24" w:rsidRDefault="005461B8" w:rsidP="005461B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4B245D8A" w14:textId="77777777" w:rsidR="00380EA7" w:rsidRPr="00190A24" w:rsidRDefault="00380EA7" w:rsidP="005461B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1,6</w:t>
            </w:r>
          </w:p>
        </w:tc>
      </w:tr>
      <w:tr w:rsidR="006A6B9E" w:rsidRPr="006A6B9E" w14:paraId="45A979B7" w14:textId="77777777" w:rsidTr="005461B8">
        <w:trPr>
          <w:trHeight w:val="683"/>
          <w:jc w:val="center"/>
        </w:trPr>
        <w:tc>
          <w:tcPr>
            <w:tcW w:w="70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F4E2D" w14:textId="77777777" w:rsidR="00380EA7" w:rsidRPr="00190A24" w:rsidRDefault="00380EA7" w:rsidP="005461B8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Aksaray, Bayburt, Gümüşhane, Karaman, Ağrı, Ardahan, Batman, Bingöl, Bitlis, Hakkâri, Iğdır, Kars, Mardin, Muş, Siirt, Şırnak, Tunceli, Van.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6F2FB" w14:textId="77777777" w:rsidR="005461B8" w:rsidRPr="00190A24" w:rsidRDefault="005461B8" w:rsidP="005461B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7D4470D4" w14:textId="77777777" w:rsidR="00380EA7" w:rsidRPr="006A6B9E" w:rsidRDefault="00380EA7" w:rsidP="005461B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0A24">
              <w:rPr>
                <w:rFonts w:ascii="Times New Roman" w:eastAsia="Times New Roman" w:hAnsi="Times New Roman" w:cs="Times New Roman"/>
                <w:lang w:eastAsia="tr-TR"/>
              </w:rPr>
              <w:t>1,2</w:t>
            </w:r>
          </w:p>
        </w:tc>
      </w:tr>
    </w:tbl>
    <w:p w14:paraId="11AF2F56" w14:textId="77777777" w:rsidR="00FB3B47" w:rsidRPr="006A6B9E" w:rsidRDefault="00FB3B47"/>
    <w:sectPr w:rsidR="00FB3B47" w:rsidRPr="006A6B9E" w:rsidSect="001F6D22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14AA34" w14:textId="77777777" w:rsidR="00983217" w:rsidRDefault="00983217" w:rsidP="00D67F5D">
      <w:pPr>
        <w:spacing w:after="0" w:line="240" w:lineRule="auto"/>
      </w:pPr>
      <w:r>
        <w:separator/>
      </w:r>
    </w:p>
  </w:endnote>
  <w:endnote w:type="continuationSeparator" w:id="0">
    <w:p w14:paraId="687F8852" w14:textId="77777777" w:rsidR="00983217" w:rsidRDefault="00983217" w:rsidP="00D67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0202878"/>
      <w:docPartObj>
        <w:docPartGallery w:val="Page Numbers (Bottom of Page)"/>
        <w:docPartUnique/>
      </w:docPartObj>
    </w:sdtPr>
    <w:sdtEndPr/>
    <w:sdtContent>
      <w:p w14:paraId="35CD23A8" w14:textId="052197A6" w:rsidR="003F5C84" w:rsidRDefault="003F5C84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725">
          <w:rPr>
            <w:noProof/>
          </w:rPr>
          <w:t>3</w:t>
        </w:r>
        <w:r>
          <w:fldChar w:fldCharType="end"/>
        </w:r>
      </w:p>
    </w:sdtContent>
  </w:sdt>
  <w:p w14:paraId="19DDBC60" w14:textId="77777777" w:rsidR="003F5C84" w:rsidRDefault="003F5C8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9B64B2" w14:textId="77777777" w:rsidR="00983217" w:rsidRDefault="00983217" w:rsidP="00D67F5D">
      <w:pPr>
        <w:spacing w:after="0" w:line="240" w:lineRule="auto"/>
      </w:pPr>
      <w:r>
        <w:separator/>
      </w:r>
    </w:p>
  </w:footnote>
  <w:footnote w:type="continuationSeparator" w:id="0">
    <w:p w14:paraId="2CFB5898" w14:textId="77777777" w:rsidR="00983217" w:rsidRDefault="00983217" w:rsidP="00D67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223B80"/>
    <w:multiLevelType w:val="hybridMultilevel"/>
    <w:tmpl w:val="93A24022"/>
    <w:lvl w:ilvl="0" w:tplc="6BB4689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AEE"/>
    <w:rsid w:val="00006B26"/>
    <w:rsid w:val="000130A8"/>
    <w:rsid w:val="000142F3"/>
    <w:rsid w:val="00015ED1"/>
    <w:rsid w:val="00025CF9"/>
    <w:rsid w:val="0003328A"/>
    <w:rsid w:val="000364F9"/>
    <w:rsid w:val="00036A21"/>
    <w:rsid w:val="00044781"/>
    <w:rsid w:val="00067CFC"/>
    <w:rsid w:val="000715A5"/>
    <w:rsid w:val="000726DE"/>
    <w:rsid w:val="00073057"/>
    <w:rsid w:val="00074F73"/>
    <w:rsid w:val="00075CB7"/>
    <w:rsid w:val="000A51F9"/>
    <w:rsid w:val="000A6989"/>
    <w:rsid w:val="000A7DF0"/>
    <w:rsid w:val="000B38CE"/>
    <w:rsid w:val="000D263E"/>
    <w:rsid w:val="000D3B47"/>
    <w:rsid w:val="000D49F7"/>
    <w:rsid w:val="000F0679"/>
    <w:rsid w:val="001126C1"/>
    <w:rsid w:val="0015427E"/>
    <w:rsid w:val="00154F0F"/>
    <w:rsid w:val="00155DCE"/>
    <w:rsid w:val="00167673"/>
    <w:rsid w:val="00167C1E"/>
    <w:rsid w:val="001716D7"/>
    <w:rsid w:val="00187269"/>
    <w:rsid w:val="00190A24"/>
    <w:rsid w:val="00192050"/>
    <w:rsid w:val="00195136"/>
    <w:rsid w:val="00197BC0"/>
    <w:rsid w:val="001A2A1F"/>
    <w:rsid w:val="001B2C8F"/>
    <w:rsid w:val="001B399D"/>
    <w:rsid w:val="001B722C"/>
    <w:rsid w:val="001B76F7"/>
    <w:rsid w:val="001D2D87"/>
    <w:rsid w:val="001F6D22"/>
    <w:rsid w:val="002001E1"/>
    <w:rsid w:val="00200A22"/>
    <w:rsid w:val="002013D5"/>
    <w:rsid w:val="00205687"/>
    <w:rsid w:val="00223C3A"/>
    <w:rsid w:val="00246C1D"/>
    <w:rsid w:val="0025155C"/>
    <w:rsid w:val="002640F5"/>
    <w:rsid w:val="00272163"/>
    <w:rsid w:val="00286455"/>
    <w:rsid w:val="00295818"/>
    <w:rsid w:val="002A0B98"/>
    <w:rsid w:val="002A1D23"/>
    <w:rsid w:val="002B2E21"/>
    <w:rsid w:val="002B7E56"/>
    <w:rsid w:val="002C10CE"/>
    <w:rsid w:val="002D68C0"/>
    <w:rsid w:val="002E1F94"/>
    <w:rsid w:val="002E5F54"/>
    <w:rsid w:val="002F6607"/>
    <w:rsid w:val="0030180A"/>
    <w:rsid w:val="0030324E"/>
    <w:rsid w:val="0030652B"/>
    <w:rsid w:val="003067CD"/>
    <w:rsid w:val="003110D7"/>
    <w:rsid w:val="003208B8"/>
    <w:rsid w:val="003237AA"/>
    <w:rsid w:val="0032590D"/>
    <w:rsid w:val="0033047D"/>
    <w:rsid w:val="003407D6"/>
    <w:rsid w:val="00350883"/>
    <w:rsid w:val="00353915"/>
    <w:rsid w:val="00370278"/>
    <w:rsid w:val="00371451"/>
    <w:rsid w:val="00373493"/>
    <w:rsid w:val="00380EA7"/>
    <w:rsid w:val="00380F39"/>
    <w:rsid w:val="00385C40"/>
    <w:rsid w:val="003864A1"/>
    <w:rsid w:val="003914E8"/>
    <w:rsid w:val="003A4D3D"/>
    <w:rsid w:val="003A6D5F"/>
    <w:rsid w:val="003A6EE3"/>
    <w:rsid w:val="003B15A9"/>
    <w:rsid w:val="003B1910"/>
    <w:rsid w:val="003C0E61"/>
    <w:rsid w:val="003C1270"/>
    <w:rsid w:val="003C56DD"/>
    <w:rsid w:val="003D2009"/>
    <w:rsid w:val="003F1844"/>
    <w:rsid w:val="003F410D"/>
    <w:rsid w:val="003F5C84"/>
    <w:rsid w:val="004051A0"/>
    <w:rsid w:val="00421400"/>
    <w:rsid w:val="00442E73"/>
    <w:rsid w:val="00443466"/>
    <w:rsid w:val="0044489F"/>
    <w:rsid w:val="00451B09"/>
    <w:rsid w:val="00454901"/>
    <w:rsid w:val="00456E88"/>
    <w:rsid w:val="0047046F"/>
    <w:rsid w:val="00480872"/>
    <w:rsid w:val="004812E6"/>
    <w:rsid w:val="00487A7D"/>
    <w:rsid w:val="004D5D5D"/>
    <w:rsid w:val="004E38BE"/>
    <w:rsid w:val="00501BDB"/>
    <w:rsid w:val="0051257F"/>
    <w:rsid w:val="00513AEE"/>
    <w:rsid w:val="005209F3"/>
    <w:rsid w:val="00523F72"/>
    <w:rsid w:val="00524D76"/>
    <w:rsid w:val="005461B8"/>
    <w:rsid w:val="005502A8"/>
    <w:rsid w:val="00553F6B"/>
    <w:rsid w:val="00555D64"/>
    <w:rsid w:val="00564A64"/>
    <w:rsid w:val="005653F2"/>
    <w:rsid w:val="00570A1A"/>
    <w:rsid w:val="005710F0"/>
    <w:rsid w:val="00576E7F"/>
    <w:rsid w:val="0059632F"/>
    <w:rsid w:val="005C1F36"/>
    <w:rsid w:val="005E0D1F"/>
    <w:rsid w:val="005E13A0"/>
    <w:rsid w:val="005F46E3"/>
    <w:rsid w:val="00611CD6"/>
    <w:rsid w:val="00611D5E"/>
    <w:rsid w:val="00625F69"/>
    <w:rsid w:val="00631FD5"/>
    <w:rsid w:val="0063500F"/>
    <w:rsid w:val="00650734"/>
    <w:rsid w:val="0065267E"/>
    <w:rsid w:val="006837F2"/>
    <w:rsid w:val="00685795"/>
    <w:rsid w:val="006863F5"/>
    <w:rsid w:val="0069506D"/>
    <w:rsid w:val="006A0793"/>
    <w:rsid w:val="006A6B9E"/>
    <w:rsid w:val="006C5AD8"/>
    <w:rsid w:val="006D0F46"/>
    <w:rsid w:val="007022B4"/>
    <w:rsid w:val="00704033"/>
    <w:rsid w:val="00707E98"/>
    <w:rsid w:val="00713809"/>
    <w:rsid w:val="0071733A"/>
    <w:rsid w:val="007324FE"/>
    <w:rsid w:val="00736E31"/>
    <w:rsid w:val="00756F10"/>
    <w:rsid w:val="00764BD2"/>
    <w:rsid w:val="007656A7"/>
    <w:rsid w:val="007775FC"/>
    <w:rsid w:val="00780A54"/>
    <w:rsid w:val="00783CFE"/>
    <w:rsid w:val="00785909"/>
    <w:rsid w:val="00797E9B"/>
    <w:rsid w:val="007A5464"/>
    <w:rsid w:val="007B289D"/>
    <w:rsid w:val="007B7DBF"/>
    <w:rsid w:val="007C04CC"/>
    <w:rsid w:val="007C1BE0"/>
    <w:rsid w:val="007C4C29"/>
    <w:rsid w:val="007D4009"/>
    <w:rsid w:val="007D50C5"/>
    <w:rsid w:val="007D5725"/>
    <w:rsid w:val="007E0D14"/>
    <w:rsid w:val="00801D4B"/>
    <w:rsid w:val="00810BF3"/>
    <w:rsid w:val="00827F44"/>
    <w:rsid w:val="008328E7"/>
    <w:rsid w:val="00832EAC"/>
    <w:rsid w:val="00833BB7"/>
    <w:rsid w:val="00843799"/>
    <w:rsid w:val="008442B9"/>
    <w:rsid w:val="008505CF"/>
    <w:rsid w:val="008536A8"/>
    <w:rsid w:val="00854551"/>
    <w:rsid w:val="008567C5"/>
    <w:rsid w:val="0086363B"/>
    <w:rsid w:val="00870753"/>
    <w:rsid w:val="008769FF"/>
    <w:rsid w:val="008838B4"/>
    <w:rsid w:val="008869AD"/>
    <w:rsid w:val="008906FD"/>
    <w:rsid w:val="00895897"/>
    <w:rsid w:val="008B7510"/>
    <w:rsid w:val="008D4113"/>
    <w:rsid w:val="008E03C6"/>
    <w:rsid w:val="008E7832"/>
    <w:rsid w:val="008F1D83"/>
    <w:rsid w:val="008F64B1"/>
    <w:rsid w:val="008F7918"/>
    <w:rsid w:val="00902D48"/>
    <w:rsid w:val="00903B88"/>
    <w:rsid w:val="009270EE"/>
    <w:rsid w:val="009323FC"/>
    <w:rsid w:val="00935F5A"/>
    <w:rsid w:val="009364E9"/>
    <w:rsid w:val="009501BC"/>
    <w:rsid w:val="009529DB"/>
    <w:rsid w:val="0096519D"/>
    <w:rsid w:val="00971313"/>
    <w:rsid w:val="00972CC2"/>
    <w:rsid w:val="00973102"/>
    <w:rsid w:val="00976170"/>
    <w:rsid w:val="009824FC"/>
    <w:rsid w:val="00983217"/>
    <w:rsid w:val="00985878"/>
    <w:rsid w:val="00996512"/>
    <w:rsid w:val="009B6CE7"/>
    <w:rsid w:val="009C7B4D"/>
    <w:rsid w:val="009D3F02"/>
    <w:rsid w:val="009E0CDD"/>
    <w:rsid w:val="009F0881"/>
    <w:rsid w:val="009F2268"/>
    <w:rsid w:val="009F2EED"/>
    <w:rsid w:val="009F6A50"/>
    <w:rsid w:val="00A12379"/>
    <w:rsid w:val="00A24D08"/>
    <w:rsid w:val="00A32874"/>
    <w:rsid w:val="00A32995"/>
    <w:rsid w:val="00A3366F"/>
    <w:rsid w:val="00A3593F"/>
    <w:rsid w:val="00A4677E"/>
    <w:rsid w:val="00A50311"/>
    <w:rsid w:val="00A522A5"/>
    <w:rsid w:val="00A55B02"/>
    <w:rsid w:val="00A56835"/>
    <w:rsid w:val="00A65871"/>
    <w:rsid w:val="00A72C64"/>
    <w:rsid w:val="00A750B6"/>
    <w:rsid w:val="00AA20AB"/>
    <w:rsid w:val="00AA2BC5"/>
    <w:rsid w:val="00AC3D88"/>
    <w:rsid w:val="00AC47B1"/>
    <w:rsid w:val="00AF0C17"/>
    <w:rsid w:val="00AF1038"/>
    <w:rsid w:val="00B02A18"/>
    <w:rsid w:val="00B158A0"/>
    <w:rsid w:val="00B1762A"/>
    <w:rsid w:val="00B25441"/>
    <w:rsid w:val="00B26DAB"/>
    <w:rsid w:val="00B27F4A"/>
    <w:rsid w:val="00B35B5F"/>
    <w:rsid w:val="00B41F52"/>
    <w:rsid w:val="00B52838"/>
    <w:rsid w:val="00B53E91"/>
    <w:rsid w:val="00B55999"/>
    <w:rsid w:val="00B61EE8"/>
    <w:rsid w:val="00B63F1F"/>
    <w:rsid w:val="00B64A38"/>
    <w:rsid w:val="00B70502"/>
    <w:rsid w:val="00B715FC"/>
    <w:rsid w:val="00B72E71"/>
    <w:rsid w:val="00B76B08"/>
    <w:rsid w:val="00B774E5"/>
    <w:rsid w:val="00B81FF5"/>
    <w:rsid w:val="00B934FC"/>
    <w:rsid w:val="00B95E1F"/>
    <w:rsid w:val="00BA237C"/>
    <w:rsid w:val="00BA38EF"/>
    <w:rsid w:val="00BA6CD1"/>
    <w:rsid w:val="00BB27D7"/>
    <w:rsid w:val="00BB5ABB"/>
    <w:rsid w:val="00BD54D3"/>
    <w:rsid w:val="00BF3F6D"/>
    <w:rsid w:val="00C04C43"/>
    <w:rsid w:val="00C06B6A"/>
    <w:rsid w:val="00C073DB"/>
    <w:rsid w:val="00C10C6F"/>
    <w:rsid w:val="00C1172B"/>
    <w:rsid w:val="00C16CC1"/>
    <w:rsid w:val="00C22B74"/>
    <w:rsid w:val="00C26085"/>
    <w:rsid w:val="00C27414"/>
    <w:rsid w:val="00C34FE0"/>
    <w:rsid w:val="00C418D5"/>
    <w:rsid w:val="00C53705"/>
    <w:rsid w:val="00C80935"/>
    <w:rsid w:val="00C81BF5"/>
    <w:rsid w:val="00C934E7"/>
    <w:rsid w:val="00C97981"/>
    <w:rsid w:val="00CA5497"/>
    <w:rsid w:val="00CA579A"/>
    <w:rsid w:val="00CB368E"/>
    <w:rsid w:val="00CC6AE0"/>
    <w:rsid w:val="00CD07E2"/>
    <w:rsid w:val="00CE435A"/>
    <w:rsid w:val="00CE6687"/>
    <w:rsid w:val="00CF09B5"/>
    <w:rsid w:val="00CF1103"/>
    <w:rsid w:val="00D42495"/>
    <w:rsid w:val="00D432D5"/>
    <w:rsid w:val="00D43D31"/>
    <w:rsid w:val="00D445C8"/>
    <w:rsid w:val="00D475DE"/>
    <w:rsid w:val="00D479C4"/>
    <w:rsid w:val="00D631B0"/>
    <w:rsid w:val="00D67676"/>
    <w:rsid w:val="00D67F5D"/>
    <w:rsid w:val="00D95184"/>
    <w:rsid w:val="00D96498"/>
    <w:rsid w:val="00DA0979"/>
    <w:rsid w:val="00DA20D5"/>
    <w:rsid w:val="00DB62C9"/>
    <w:rsid w:val="00DB675A"/>
    <w:rsid w:val="00DB70B3"/>
    <w:rsid w:val="00DC0404"/>
    <w:rsid w:val="00DC6129"/>
    <w:rsid w:val="00DD3F06"/>
    <w:rsid w:val="00DD5FA2"/>
    <w:rsid w:val="00DD778A"/>
    <w:rsid w:val="00DD7D0E"/>
    <w:rsid w:val="00DF27D5"/>
    <w:rsid w:val="00DF35DE"/>
    <w:rsid w:val="00E02A3E"/>
    <w:rsid w:val="00E0491F"/>
    <w:rsid w:val="00E20A89"/>
    <w:rsid w:val="00E23E5C"/>
    <w:rsid w:val="00E33B8F"/>
    <w:rsid w:val="00E3624D"/>
    <w:rsid w:val="00E637A7"/>
    <w:rsid w:val="00E6491A"/>
    <w:rsid w:val="00E81AB8"/>
    <w:rsid w:val="00E846DC"/>
    <w:rsid w:val="00E87269"/>
    <w:rsid w:val="00E8746A"/>
    <w:rsid w:val="00E9408E"/>
    <w:rsid w:val="00EC509D"/>
    <w:rsid w:val="00EC570C"/>
    <w:rsid w:val="00EC65FF"/>
    <w:rsid w:val="00EC792B"/>
    <w:rsid w:val="00ED451E"/>
    <w:rsid w:val="00ED6F62"/>
    <w:rsid w:val="00ED7629"/>
    <w:rsid w:val="00EE61E2"/>
    <w:rsid w:val="00EE7741"/>
    <w:rsid w:val="00EF3AB6"/>
    <w:rsid w:val="00EF64C3"/>
    <w:rsid w:val="00F101E1"/>
    <w:rsid w:val="00F316A3"/>
    <w:rsid w:val="00F51113"/>
    <w:rsid w:val="00F548EC"/>
    <w:rsid w:val="00F57E26"/>
    <w:rsid w:val="00F65FC5"/>
    <w:rsid w:val="00F83DBE"/>
    <w:rsid w:val="00F85102"/>
    <w:rsid w:val="00F87848"/>
    <w:rsid w:val="00F927E2"/>
    <w:rsid w:val="00FA22C9"/>
    <w:rsid w:val="00FA253C"/>
    <w:rsid w:val="00FA27BB"/>
    <w:rsid w:val="00FB2779"/>
    <w:rsid w:val="00FB3B47"/>
    <w:rsid w:val="00FC3423"/>
    <w:rsid w:val="00FD021A"/>
    <w:rsid w:val="00FD646E"/>
    <w:rsid w:val="00FD728F"/>
    <w:rsid w:val="00FE3CA4"/>
    <w:rsid w:val="00FE5272"/>
    <w:rsid w:val="00FF2AF5"/>
    <w:rsid w:val="00FF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03761"/>
  <w15:chartTrackingRefBased/>
  <w15:docId w15:val="{45799B65-0839-48FB-BAC5-3306BBD88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85C40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97131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E1F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1F94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67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67F5D"/>
  </w:style>
  <w:style w:type="paragraph" w:styleId="Altbilgi">
    <w:name w:val="footer"/>
    <w:basedOn w:val="Normal"/>
    <w:link w:val="AltbilgiChar"/>
    <w:uiPriority w:val="99"/>
    <w:unhideWhenUsed/>
    <w:rsid w:val="00D67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67F5D"/>
  </w:style>
  <w:style w:type="character" w:styleId="AklamaBavurusu">
    <w:name w:val="annotation reference"/>
    <w:basedOn w:val="VarsaylanParagrafYazTipi"/>
    <w:uiPriority w:val="99"/>
    <w:semiHidden/>
    <w:unhideWhenUsed/>
    <w:rsid w:val="000726D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726D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726D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726D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726DE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9F2E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6B326-ABFB-46C3-9EF4-0D2E867B7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Teslime Yılmaz</dc:creator>
  <cp:keywords/>
  <dc:description/>
  <cp:lastModifiedBy>Efsun GÜNERİ</cp:lastModifiedBy>
  <cp:revision>3</cp:revision>
  <cp:lastPrinted>2021-11-26T06:30:00Z</cp:lastPrinted>
  <dcterms:created xsi:type="dcterms:W3CDTF">2021-11-30T06:49:00Z</dcterms:created>
  <dcterms:modified xsi:type="dcterms:W3CDTF">2023-02-15T07:14:00Z</dcterms:modified>
</cp:coreProperties>
</file>