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8487D9" w14:textId="77777777" w:rsidR="0085494D" w:rsidRDefault="001E3B8C" w:rsidP="00747685">
      <w:pPr>
        <w:spacing w:after="0"/>
        <w:jc w:val="right"/>
        <w:rPr>
          <w:b/>
          <w:sz w:val="28"/>
        </w:rPr>
      </w:pPr>
      <w:bookmarkStart w:id="0" w:name="_GoBack"/>
      <w:bookmarkEnd w:id="0"/>
      <w:r w:rsidRPr="001E3B8C">
        <w:rPr>
          <w:b/>
          <w:sz w:val="28"/>
        </w:rPr>
        <w:t>Ek-1</w:t>
      </w:r>
    </w:p>
    <w:p w14:paraId="65B91156" w14:textId="3BDE11DE" w:rsidR="00BB5509" w:rsidRDefault="001E3B8C" w:rsidP="00747685">
      <w:pPr>
        <w:jc w:val="center"/>
        <w:rPr>
          <w:b/>
          <w:sz w:val="28"/>
        </w:rPr>
      </w:pPr>
      <w:r w:rsidRPr="001E3B8C">
        <w:rPr>
          <w:b/>
          <w:sz w:val="28"/>
        </w:rPr>
        <w:t>Hastalık Listesi</w:t>
      </w:r>
    </w:p>
    <w:tbl>
      <w:tblPr>
        <w:tblStyle w:val="TabloKlavuzu"/>
        <w:tblW w:w="0" w:type="auto"/>
        <w:tblLook w:val="04A0" w:firstRow="1" w:lastRow="0" w:firstColumn="1" w:lastColumn="0" w:noHBand="0" w:noVBand="1"/>
      </w:tblPr>
      <w:tblGrid>
        <w:gridCol w:w="9062"/>
      </w:tblGrid>
      <w:tr w:rsidR="001E3B8C" w14:paraId="5F6BDC46" w14:textId="77777777" w:rsidTr="001E3B8C">
        <w:tc>
          <w:tcPr>
            <w:tcW w:w="9062" w:type="dxa"/>
            <w:shd w:val="clear" w:color="auto" w:fill="F2DBDB" w:themeFill="accent2" w:themeFillTint="33"/>
            <w:vAlign w:val="center"/>
          </w:tcPr>
          <w:p w14:paraId="6F9C6F6F" w14:textId="56B21808" w:rsidR="001E3B8C" w:rsidRPr="00B00BAC" w:rsidRDefault="001E3B8C" w:rsidP="00B00BAC">
            <w:pPr>
              <w:pStyle w:val="ListeParagraf"/>
              <w:numPr>
                <w:ilvl w:val="0"/>
                <w:numId w:val="34"/>
              </w:numPr>
              <w:jc w:val="center"/>
              <w:rPr>
                <w:rFonts w:eastAsia="Calibri" w:cs="Times New Roman"/>
                <w:b/>
                <w:sz w:val="28"/>
                <w:szCs w:val="28"/>
              </w:rPr>
            </w:pPr>
            <w:r w:rsidRPr="00B00BAC">
              <w:rPr>
                <w:rFonts w:ascii="Times New Roman" w:eastAsia="Calibri" w:hAnsi="Times New Roman" w:cs="Times New Roman"/>
                <w:b/>
                <w:sz w:val="28"/>
                <w:szCs w:val="28"/>
              </w:rPr>
              <w:t>ÇALIŞMA GÜCÜ KAYBINA NEDEN OLAN NÖROLOJİK HASTALIKLAR</w:t>
            </w:r>
          </w:p>
        </w:tc>
      </w:tr>
      <w:tr w:rsidR="001E3B8C" w14:paraId="1DEA5976" w14:textId="77777777" w:rsidTr="001E3B8C">
        <w:tc>
          <w:tcPr>
            <w:tcW w:w="9062" w:type="dxa"/>
            <w:shd w:val="clear" w:color="auto" w:fill="DBE5F1" w:themeFill="accent1" w:themeFillTint="33"/>
          </w:tcPr>
          <w:p w14:paraId="47EE5973" w14:textId="77777777" w:rsidR="001E3B8C" w:rsidRPr="00826F34" w:rsidRDefault="001E3B8C" w:rsidP="001E3B8C">
            <w:pPr>
              <w:numPr>
                <w:ilvl w:val="0"/>
                <w:numId w:val="1"/>
              </w:numPr>
              <w:jc w:val="both"/>
              <w:rPr>
                <w:rFonts w:eastAsia="Calibri" w:cs="Times New Roman"/>
                <w:szCs w:val="24"/>
              </w:rPr>
            </w:pPr>
            <w:r w:rsidRPr="00826F34">
              <w:rPr>
                <w:rFonts w:eastAsia="Calibri" w:cs="Times New Roman"/>
                <w:b/>
                <w:szCs w:val="24"/>
              </w:rPr>
              <w:t>Epilepsi – konvülsif epilepsi (Grand Mal)</w:t>
            </w:r>
          </w:p>
        </w:tc>
      </w:tr>
      <w:tr w:rsidR="001E3B8C" w14:paraId="1D0BFEFB" w14:textId="77777777" w:rsidTr="001E3B8C">
        <w:tc>
          <w:tcPr>
            <w:tcW w:w="9062" w:type="dxa"/>
          </w:tcPr>
          <w:p w14:paraId="4276BEB0" w14:textId="77777777" w:rsidR="001E3B8C" w:rsidRPr="00A66039" w:rsidRDefault="001E3B8C" w:rsidP="001E3B8C">
            <w:pPr>
              <w:pStyle w:val="ListeParagraf"/>
              <w:ind w:left="786"/>
              <w:jc w:val="both"/>
              <w:rPr>
                <w:rFonts w:ascii="Times New Roman" w:hAnsi="Times New Roman" w:cs="Times New Roman"/>
                <w:b/>
                <w:sz w:val="24"/>
                <w:szCs w:val="24"/>
              </w:rPr>
            </w:pPr>
            <w:r w:rsidRPr="00A66039">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607E2FF7" w14:textId="550E5DBE" w:rsidR="001E3B8C" w:rsidRDefault="001E3B8C" w:rsidP="001E3B8C">
            <w:pPr>
              <w:pStyle w:val="ListeParagraf"/>
              <w:ind w:left="786"/>
              <w:jc w:val="both"/>
              <w:rPr>
                <w:rFonts w:ascii="Times New Roman" w:hAnsi="Times New Roman" w:cs="Times New Roman"/>
                <w:sz w:val="24"/>
                <w:szCs w:val="24"/>
              </w:rPr>
            </w:pPr>
            <w:r w:rsidRPr="006E35FD">
              <w:rPr>
                <w:rFonts w:ascii="Times New Roman" w:hAnsi="Times New Roman" w:cs="Times New Roman"/>
                <w:sz w:val="24"/>
                <w:szCs w:val="24"/>
              </w:rPr>
              <w:t xml:space="preserve">En az 3 aylık etkin antiepileptik tedavi altında iken ayda </w:t>
            </w:r>
            <w:r>
              <w:rPr>
                <w:rFonts w:ascii="Times New Roman" w:hAnsi="Times New Roman" w:cs="Times New Roman"/>
                <w:sz w:val="24"/>
                <w:szCs w:val="24"/>
              </w:rPr>
              <w:t>3</w:t>
            </w:r>
            <w:r w:rsidRPr="006E35FD">
              <w:rPr>
                <w:rFonts w:ascii="Times New Roman" w:hAnsi="Times New Roman" w:cs="Times New Roman"/>
                <w:sz w:val="24"/>
                <w:szCs w:val="24"/>
              </w:rPr>
              <w:t xml:space="preserve"> veya daha fazla nöb</w:t>
            </w:r>
            <w:r>
              <w:rPr>
                <w:rFonts w:ascii="Times New Roman" w:hAnsi="Times New Roman" w:cs="Times New Roman"/>
                <w:sz w:val="24"/>
                <w:szCs w:val="24"/>
              </w:rPr>
              <w:t>eti olan hastalardan</w:t>
            </w:r>
            <w:r w:rsidRPr="006E35FD">
              <w:rPr>
                <w:rFonts w:ascii="Times New Roman" w:hAnsi="Times New Roman" w:cs="Times New Roman"/>
                <w:sz w:val="24"/>
                <w:szCs w:val="24"/>
              </w:rPr>
              <w:t>,</w:t>
            </w:r>
            <w:r w:rsidR="00433D03">
              <w:rPr>
                <w:rFonts w:ascii="Times New Roman" w:hAnsi="Times New Roman" w:cs="Times New Roman"/>
                <w:sz w:val="24"/>
                <w:szCs w:val="24"/>
              </w:rPr>
              <w:t xml:space="preserve"> nöroloji kliniğinde yatırılıp</w:t>
            </w:r>
            <w:r w:rsidRPr="006E35FD">
              <w:rPr>
                <w:rFonts w:ascii="Times New Roman" w:hAnsi="Times New Roman" w:cs="Times New Roman"/>
                <w:sz w:val="24"/>
                <w:szCs w:val="24"/>
              </w:rPr>
              <w:t xml:space="preserve"> nöbet takibinin yapılarak tipik nöbetlerin detaylı bir şekilde tarif edilerek sağlık kurulu rapo</w:t>
            </w:r>
            <w:r>
              <w:rPr>
                <w:rFonts w:ascii="Times New Roman" w:hAnsi="Times New Roman" w:cs="Times New Roman"/>
                <w:sz w:val="24"/>
                <w:szCs w:val="24"/>
              </w:rPr>
              <w:t>ru ile belgelendirilenler</w:t>
            </w:r>
          </w:p>
          <w:p w14:paraId="64030240" w14:textId="77777777" w:rsidR="001E3B8C" w:rsidRDefault="001E3B8C" w:rsidP="001E3B8C">
            <w:pPr>
              <w:pStyle w:val="ListeParagraf"/>
              <w:ind w:left="786"/>
              <w:jc w:val="both"/>
              <w:rPr>
                <w:rFonts w:ascii="Times New Roman" w:hAnsi="Times New Roman" w:cs="Times New Roman"/>
                <w:b/>
                <w:sz w:val="24"/>
                <w:szCs w:val="24"/>
              </w:rPr>
            </w:pPr>
            <w:r>
              <w:rPr>
                <w:rFonts w:ascii="Times New Roman" w:hAnsi="Times New Roman" w:cs="Times New Roman"/>
                <w:b/>
                <w:sz w:val="24"/>
                <w:szCs w:val="24"/>
              </w:rPr>
              <w:t>Orta</w:t>
            </w:r>
            <w:r w:rsidRPr="00A66039">
              <w:rPr>
                <w:rFonts w:ascii="Times New Roman" w:hAnsi="Times New Roman" w:cs="Times New Roman"/>
                <w:b/>
                <w:sz w:val="24"/>
                <w:szCs w:val="24"/>
              </w:rPr>
              <w:t xml:space="preserve"> Düzeyde Çalışma G</w:t>
            </w:r>
            <w:r>
              <w:rPr>
                <w:rFonts w:ascii="Times New Roman" w:hAnsi="Times New Roman" w:cs="Times New Roman"/>
                <w:b/>
                <w:sz w:val="24"/>
                <w:szCs w:val="24"/>
              </w:rPr>
              <w:t>ücü Kaybına Neden Olan Durumlar</w:t>
            </w:r>
          </w:p>
          <w:p w14:paraId="627A4430" w14:textId="7482A081" w:rsidR="001E3B8C" w:rsidRPr="00AA191F" w:rsidRDefault="001E3B8C" w:rsidP="001E3B8C">
            <w:pPr>
              <w:pStyle w:val="ListeParagraf"/>
              <w:ind w:left="786"/>
              <w:jc w:val="both"/>
              <w:rPr>
                <w:rFonts w:ascii="Times New Roman" w:hAnsi="Times New Roman" w:cs="Times New Roman"/>
                <w:sz w:val="24"/>
                <w:szCs w:val="24"/>
              </w:rPr>
            </w:pPr>
            <w:r w:rsidRPr="00A66039">
              <w:rPr>
                <w:rFonts w:ascii="Times New Roman" w:hAnsi="Times New Roman" w:cs="Times New Roman"/>
                <w:sz w:val="24"/>
                <w:szCs w:val="24"/>
              </w:rPr>
              <w:t>En az 3 aylık etkin antiepileptik tedavi altında i</w:t>
            </w:r>
            <w:r>
              <w:rPr>
                <w:rFonts w:ascii="Times New Roman" w:hAnsi="Times New Roman" w:cs="Times New Roman"/>
                <w:sz w:val="24"/>
                <w:szCs w:val="24"/>
              </w:rPr>
              <w:t>ken ayda 2 nöbeti olan hastalarda</w:t>
            </w:r>
            <w:r w:rsidRPr="00A66039">
              <w:rPr>
                <w:rFonts w:ascii="Times New Roman" w:hAnsi="Times New Roman" w:cs="Times New Roman"/>
                <w:sz w:val="24"/>
                <w:szCs w:val="24"/>
              </w:rPr>
              <w:t xml:space="preserve">n, nöroloji kliniğinde </w:t>
            </w:r>
            <w:r w:rsidR="00433D03" w:rsidRPr="00433D03">
              <w:rPr>
                <w:rFonts w:ascii="Times New Roman" w:hAnsi="Times New Roman" w:cs="Times New Roman"/>
                <w:sz w:val="24"/>
                <w:szCs w:val="24"/>
              </w:rPr>
              <w:t>yatırılıp</w:t>
            </w:r>
            <w:r w:rsidRPr="00A66039">
              <w:rPr>
                <w:rFonts w:ascii="Times New Roman" w:hAnsi="Times New Roman" w:cs="Times New Roman"/>
                <w:sz w:val="24"/>
                <w:szCs w:val="24"/>
              </w:rPr>
              <w:t xml:space="preserve"> nöbet takibinin yapılarak tipik nöbetlerin detaylı bir şekilde tarif edilerek sağlık kurulu raporu ile belgelendirile</w:t>
            </w:r>
            <w:r>
              <w:rPr>
                <w:rFonts w:ascii="Times New Roman" w:hAnsi="Times New Roman" w:cs="Times New Roman"/>
                <w:sz w:val="24"/>
                <w:szCs w:val="24"/>
              </w:rPr>
              <w:t>nler</w:t>
            </w:r>
          </w:p>
          <w:p w14:paraId="0796D7B5" w14:textId="77777777" w:rsidR="001E3B8C" w:rsidRPr="00A66039" w:rsidRDefault="001E3B8C" w:rsidP="001E3B8C">
            <w:pPr>
              <w:pStyle w:val="ListeParagraf"/>
              <w:ind w:left="786"/>
              <w:jc w:val="both"/>
              <w:rPr>
                <w:rFonts w:ascii="Times New Roman" w:hAnsi="Times New Roman" w:cs="Times New Roman"/>
                <w:b/>
                <w:sz w:val="24"/>
                <w:szCs w:val="24"/>
              </w:rPr>
            </w:pPr>
            <w:r>
              <w:rPr>
                <w:rFonts w:ascii="Times New Roman" w:hAnsi="Times New Roman" w:cs="Times New Roman"/>
                <w:b/>
                <w:sz w:val="24"/>
                <w:szCs w:val="24"/>
              </w:rPr>
              <w:t xml:space="preserve">Hafif </w:t>
            </w:r>
            <w:r w:rsidRPr="00A66039">
              <w:rPr>
                <w:rFonts w:ascii="Times New Roman" w:hAnsi="Times New Roman" w:cs="Times New Roman"/>
                <w:b/>
                <w:sz w:val="24"/>
                <w:szCs w:val="24"/>
              </w:rPr>
              <w:t>Düzeyde Çalışma G</w:t>
            </w:r>
            <w:r>
              <w:rPr>
                <w:rFonts w:ascii="Times New Roman" w:hAnsi="Times New Roman" w:cs="Times New Roman"/>
                <w:b/>
                <w:sz w:val="24"/>
                <w:szCs w:val="24"/>
              </w:rPr>
              <w:t>ücü Kaybına Neden Olan Durumlar</w:t>
            </w:r>
          </w:p>
          <w:p w14:paraId="40DDEE4E" w14:textId="242CF4E9" w:rsidR="001E3B8C" w:rsidRPr="00826F34" w:rsidRDefault="001E3B8C" w:rsidP="00405384">
            <w:pPr>
              <w:pStyle w:val="ListeParagraf"/>
              <w:ind w:left="786"/>
              <w:jc w:val="both"/>
              <w:rPr>
                <w:rFonts w:ascii="Times New Roman" w:hAnsi="Times New Roman" w:cs="Times New Roman"/>
                <w:sz w:val="24"/>
                <w:szCs w:val="24"/>
              </w:rPr>
            </w:pPr>
            <w:r w:rsidRPr="000E6EB8">
              <w:rPr>
                <w:rFonts w:ascii="Times New Roman" w:hAnsi="Times New Roman" w:cs="Times New Roman"/>
                <w:sz w:val="24"/>
                <w:szCs w:val="24"/>
              </w:rPr>
              <w:t xml:space="preserve">En az 3 aylık etkin antiepileptik tedavi altında iken ayda </w:t>
            </w:r>
            <w:r>
              <w:rPr>
                <w:rFonts w:ascii="Times New Roman" w:hAnsi="Times New Roman" w:cs="Times New Roman"/>
                <w:sz w:val="24"/>
                <w:szCs w:val="24"/>
              </w:rPr>
              <w:t>1</w:t>
            </w:r>
            <w:r w:rsidRPr="000E6EB8">
              <w:rPr>
                <w:rFonts w:ascii="Times New Roman" w:hAnsi="Times New Roman" w:cs="Times New Roman"/>
                <w:sz w:val="24"/>
                <w:szCs w:val="24"/>
              </w:rPr>
              <w:t xml:space="preserve"> nöbeti olan hastalar</w:t>
            </w:r>
            <w:r>
              <w:rPr>
                <w:rFonts w:ascii="Times New Roman" w:hAnsi="Times New Roman" w:cs="Times New Roman"/>
                <w:sz w:val="24"/>
                <w:szCs w:val="24"/>
              </w:rPr>
              <w:t>da</w:t>
            </w:r>
            <w:r w:rsidRPr="000E6EB8">
              <w:rPr>
                <w:rFonts w:ascii="Times New Roman" w:hAnsi="Times New Roman" w:cs="Times New Roman"/>
                <w:sz w:val="24"/>
                <w:szCs w:val="24"/>
              </w:rPr>
              <w:t xml:space="preserve">n, nöroloji kliniğinde </w:t>
            </w:r>
            <w:r w:rsidR="00433D03" w:rsidRPr="00433D03">
              <w:rPr>
                <w:rFonts w:ascii="Times New Roman" w:hAnsi="Times New Roman" w:cs="Times New Roman"/>
                <w:sz w:val="24"/>
                <w:szCs w:val="24"/>
              </w:rPr>
              <w:t>yatırılıp</w:t>
            </w:r>
            <w:r w:rsidRPr="000E6EB8">
              <w:rPr>
                <w:rFonts w:ascii="Times New Roman" w:hAnsi="Times New Roman" w:cs="Times New Roman"/>
                <w:sz w:val="24"/>
                <w:szCs w:val="24"/>
              </w:rPr>
              <w:t xml:space="preserve"> nöbet takibinin yapılarak tipik nöbetlerin detaylı bir şekilde tarif edilerek sağlık kurulu rapo</w:t>
            </w:r>
            <w:r>
              <w:rPr>
                <w:rFonts w:ascii="Times New Roman" w:hAnsi="Times New Roman" w:cs="Times New Roman"/>
                <w:sz w:val="24"/>
                <w:szCs w:val="24"/>
              </w:rPr>
              <w:t>ru ile belgelendirilenler</w:t>
            </w:r>
          </w:p>
        </w:tc>
      </w:tr>
      <w:tr w:rsidR="00FA4646" w14:paraId="0ED837CC" w14:textId="77777777" w:rsidTr="001E3B8C">
        <w:tc>
          <w:tcPr>
            <w:tcW w:w="9062" w:type="dxa"/>
            <w:shd w:val="clear" w:color="auto" w:fill="DBE5F1" w:themeFill="accent1" w:themeFillTint="33"/>
          </w:tcPr>
          <w:p w14:paraId="7EBF6024" w14:textId="1FBE35AD" w:rsidR="00FA4646" w:rsidRPr="006E35FD" w:rsidRDefault="00FA4646" w:rsidP="00FA4646">
            <w:pPr>
              <w:numPr>
                <w:ilvl w:val="0"/>
                <w:numId w:val="1"/>
              </w:numPr>
              <w:jc w:val="both"/>
              <w:rPr>
                <w:rFonts w:cs="Times New Roman"/>
                <w:b/>
                <w:szCs w:val="24"/>
              </w:rPr>
            </w:pPr>
            <w:r w:rsidRPr="006E35FD">
              <w:rPr>
                <w:rFonts w:cs="Times New Roman"/>
                <w:b/>
                <w:szCs w:val="24"/>
              </w:rPr>
              <w:t>Epile</w:t>
            </w:r>
            <w:r>
              <w:rPr>
                <w:rFonts w:cs="Times New Roman"/>
                <w:b/>
                <w:szCs w:val="24"/>
              </w:rPr>
              <w:t>psi –</w:t>
            </w:r>
            <w:proofErr w:type="gramStart"/>
            <w:r>
              <w:rPr>
                <w:rFonts w:cs="Times New Roman"/>
                <w:b/>
                <w:szCs w:val="24"/>
              </w:rPr>
              <w:t>kompleks</w:t>
            </w:r>
            <w:proofErr w:type="gramEnd"/>
            <w:r>
              <w:rPr>
                <w:rFonts w:cs="Times New Roman"/>
                <w:b/>
                <w:szCs w:val="24"/>
              </w:rPr>
              <w:t xml:space="preserve"> parsiyel epilepsi</w:t>
            </w:r>
          </w:p>
        </w:tc>
      </w:tr>
      <w:tr w:rsidR="00FA4646" w14:paraId="5FA4609B" w14:textId="77777777" w:rsidTr="001E3B8C">
        <w:tc>
          <w:tcPr>
            <w:tcW w:w="9062" w:type="dxa"/>
          </w:tcPr>
          <w:p w14:paraId="5920B5D6" w14:textId="77777777" w:rsidR="00FA4646" w:rsidRDefault="00FA4646" w:rsidP="00FA4646">
            <w:pPr>
              <w:pStyle w:val="ListeParagraf"/>
              <w:ind w:left="786"/>
              <w:jc w:val="both"/>
              <w:rPr>
                <w:rFonts w:ascii="Times New Roman" w:hAnsi="Times New Roman" w:cs="Times New Roman"/>
                <w:sz w:val="24"/>
                <w:szCs w:val="24"/>
              </w:rPr>
            </w:pPr>
            <w:r w:rsidRPr="00A66039">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56ECA889" w14:textId="074040D3" w:rsidR="00FA4646" w:rsidRDefault="00FA4646" w:rsidP="00FA4646">
            <w:pPr>
              <w:pStyle w:val="ListeParagraf"/>
              <w:ind w:left="786"/>
              <w:jc w:val="both"/>
              <w:rPr>
                <w:rFonts w:ascii="Times New Roman" w:hAnsi="Times New Roman" w:cs="Times New Roman"/>
                <w:sz w:val="24"/>
                <w:szCs w:val="24"/>
              </w:rPr>
            </w:pPr>
            <w:r w:rsidRPr="006E35FD">
              <w:rPr>
                <w:rFonts w:ascii="Times New Roman" w:hAnsi="Times New Roman" w:cs="Times New Roman"/>
                <w:sz w:val="24"/>
                <w:szCs w:val="24"/>
              </w:rPr>
              <w:t>En az 3 aylık etkin antiepil</w:t>
            </w:r>
            <w:r>
              <w:rPr>
                <w:rFonts w:ascii="Times New Roman" w:hAnsi="Times New Roman" w:cs="Times New Roman"/>
                <w:sz w:val="24"/>
                <w:szCs w:val="24"/>
              </w:rPr>
              <w:t xml:space="preserve">eptik tedavi altında iken ayda </w:t>
            </w:r>
            <w:r w:rsidRPr="006E35FD">
              <w:rPr>
                <w:rFonts w:ascii="Times New Roman" w:hAnsi="Times New Roman" w:cs="Times New Roman"/>
                <w:sz w:val="24"/>
                <w:szCs w:val="24"/>
              </w:rPr>
              <w:t>6 veya daha fa</w:t>
            </w:r>
            <w:r>
              <w:rPr>
                <w:rFonts w:ascii="Times New Roman" w:hAnsi="Times New Roman" w:cs="Times New Roman"/>
                <w:sz w:val="24"/>
                <w:szCs w:val="24"/>
              </w:rPr>
              <w:t>zla nöbeti olan hastalarda</w:t>
            </w:r>
            <w:r w:rsidRPr="006E35FD">
              <w:rPr>
                <w:rFonts w:ascii="Times New Roman" w:hAnsi="Times New Roman" w:cs="Times New Roman"/>
                <w:sz w:val="24"/>
                <w:szCs w:val="24"/>
              </w:rPr>
              <w:t xml:space="preserve">n, bir sağlık kurumu nöroloji kliniğinde </w:t>
            </w:r>
            <w:r w:rsidR="00433D03" w:rsidRPr="00433D03">
              <w:rPr>
                <w:rFonts w:ascii="Times New Roman" w:hAnsi="Times New Roman" w:cs="Times New Roman"/>
                <w:sz w:val="24"/>
                <w:szCs w:val="24"/>
              </w:rPr>
              <w:t>yatırılıp</w:t>
            </w:r>
            <w:r w:rsidRPr="006E35FD">
              <w:rPr>
                <w:rFonts w:ascii="Times New Roman" w:hAnsi="Times New Roman" w:cs="Times New Roman"/>
                <w:sz w:val="24"/>
                <w:szCs w:val="24"/>
              </w:rPr>
              <w:t xml:space="preserve"> nöbet takibinin yapılarak tipik nöbetlerin detaylı bir şekilde tarif edilerek sağlık kurulu raporu ile belgelendirilen</w:t>
            </w:r>
            <w:r>
              <w:rPr>
                <w:rFonts w:ascii="Times New Roman" w:hAnsi="Times New Roman" w:cs="Times New Roman"/>
                <w:sz w:val="24"/>
                <w:szCs w:val="24"/>
              </w:rPr>
              <w:t>ler</w:t>
            </w:r>
          </w:p>
          <w:p w14:paraId="500A68C9" w14:textId="77777777" w:rsidR="00FA4646" w:rsidRDefault="00FA4646" w:rsidP="00FA4646">
            <w:pPr>
              <w:pStyle w:val="ListeParagraf"/>
              <w:ind w:left="786"/>
              <w:jc w:val="both"/>
              <w:rPr>
                <w:rFonts w:ascii="Times New Roman" w:hAnsi="Times New Roman" w:cs="Times New Roman"/>
                <w:b/>
                <w:sz w:val="24"/>
                <w:szCs w:val="24"/>
              </w:rPr>
            </w:pPr>
            <w:r>
              <w:rPr>
                <w:rFonts w:ascii="Times New Roman" w:hAnsi="Times New Roman" w:cs="Times New Roman"/>
                <w:b/>
                <w:sz w:val="24"/>
                <w:szCs w:val="24"/>
              </w:rPr>
              <w:t>Ort</w:t>
            </w:r>
            <w:r w:rsidRPr="008D2496">
              <w:rPr>
                <w:rFonts w:ascii="Times New Roman" w:hAnsi="Times New Roman" w:cs="Times New Roman"/>
                <w:b/>
                <w:sz w:val="24"/>
                <w:szCs w:val="24"/>
              </w:rPr>
              <w:t>a</w:t>
            </w:r>
            <w:r w:rsidRPr="00A66039">
              <w:rPr>
                <w:rFonts w:ascii="Times New Roman" w:hAnsi="Times New Roman" w:cs="Times New Roman"/>
                <w:b/>
                <w:sz w:val="24"/>
                <w:szCs w:val="24"/>
              </w:rPr>
              <w:t xml:space="preserve"> Düzeyde Çalışma Gücü Kaybına Neden Olan Duru</w:t>
            </w:r>
            <w:r>
              <w:rPr>
                <w:rFonts w:ascii="Times New Roman" w:hAnsi="Times New Roman" w:cs="Times New Roman"/>
                <w:b/>
                <w:sz w:val="24"/>
                <w:szCs w:val="24"/>
              </w:rPr>
              <w:t>mlar</w:t>
            </w:r>
          </w:p>
          <w:p w14:paraId="3A62B8C4" w14:textId="3373219F" w:rsidR="00FA4646" w:rsidRDefault="00FA4646" w:rsidP="00FA4646">
            <w:pPr>
              <w:pStyle w:val="ListeParagraf"/>
              <w:ind w:left="786"/>
              <w:jc w:val="both"/>
              <w:rPr>
                <w:rFonts w:ascii="Times New Roman" w:hAnsi="Times New Roman" w:cs="Times New Roman"/>
                <w:sz w:val="24"/>
                <w:szCs w:val="24"/>
              </w:rPr>
            </w:pPr>
            <w:r w:rsidRPr="008D2496">
              <w:rPr>
                <w:rFonts w:ascii="Times New Roman" w:hAnsi="Times New Roman" w:cs="Times New Roman"/>
                <w:sz w:val="24"/>
                <w:szCs w:val="24"/>
              </w:rPr>
              <w:t>En az 3 aylık etkin antiepileptik tedavi altında iken</w:t>
            </w:r>
            <w:r>
              <w:rPr>
                <w:rFonts w:ascii="Times New Roman" w:hAnsi="Times New Roman" w:cs="Times New Roman"/>
                <w:sz w:val="24"/>
                <w:szCs w:val="24"/>
              </w:rPr>
              <w:t xml:space="preserve"> ayda 3-5 nöbeti olan hastalarda</w:t>
            </w:r>
            <w:r w:rsidRPr="008D2496">
              <w:rPr>
                <w:rFonts w:ascii="Times New Roman" w:hAnsi="Times New Roman" w:cs="Times New Roman"/>
                <w:sz w:val="24"/>
                <w:szCs w:val="24"/>
              </w:rPr>
              <w:t xml:space="preserve">n, nöroloji kliniğinde </w:t>
            </w:r>
            <w:r w:rsidR="00433D03" w:rsidRPr="00433D03">
              <w:rPr>
                <w:rFonts w:ascii="Times New Roman" w:hAnsi="Times New Roman" w:cs="Times New Roman"/>
                <w:sz w:val="24"/>
                <w:szCs w:val="24"/>
              </w:rPr>
              <w:t>yatırılıp</w:t>
            </w:r>
            <w:r w:rsidRPr="008D2496">
              <w:rPr>
                <w:rFonts w:ascii="Times New Roman" w:hAnsi="Times New Roman" w:cs="Times New Roman"/>
                <w:sz w:val="24"/>
                <w:szCs w:val="24"/>
              </w:rPr>
              <w:t xml:space="preserve"> nöbet takibinin yapılarak tipik nöbetlerin detaylı bir şekilde tarif edilerek sağlık kurulu raporu ile belg</w:t>
            </w:r>
            <w:r>
              <w:rPr>
                <w:rFonts w:ascii="Times New Roman" w:hAnsi="Times New Roman" w:cs="Times New Roman"/>
                <w:sz w:val="24"/>
                <w:szCs w:val="24"/>
              </w:rPr>
              <w:t>elendirilenler</w:t>
            </w:r>
          </w:p>
          <w:p w14:paraId="7857178F" w14:textId="77777777" w:rsidR="00FA4646" w:rsidRDefault="00FA4646" w:rsidP="00FA4646">
            <w:pPr>
              <w:pStyle w:val="ListeParagraf"/>
              <w:ind w:left="786"/>
              <w:jc w:val="both"/>
              <w:rPr>
                <w:rFonts w:ascii="Times New Roman" w:hAnsi="Times New Roman" w:cs="Times New Roman"/>
                <w:sz w:val="24"/>
                <w:szCs w:val="24"/>
              </w:rPr>
            </w:pPr>
            <w:r>
              <w:rPr>
                <w:rFonts w:ascii="Times New Roman" w:hAnsi="Times New Roman" w:cs="Times New Roman"/>
                <w:b/>
                <w:sz w:val="24"/>
                <w:szCs w:val="24"/>
              </w:rPr>
              <w:t>H</w:t>
            </w:r>
            <w:r w:rsidRPr="008D2496">
              <w:rPr>
                <w:rFonts w:ascii="Times New Roman" w:hAnsi="Times New Roman" w:cs="Times New Roman"/>
                <w:b/>
                <w:sz w:val="24"/>
                <w:szCs w:val="24"/>
              </w:rPr>
              <w:t xml:space="preserve">afif </w:t>
            </w:r>
            <w:r w:rsidRPr="00A66039">
              <w:rPr>
                <w:rFonts w:ascii="Times New Roman" w:hAnsi="Times New Roman" w:cs="Times New Roman"/>
                <w:b/>
                <w:sz w:val="24"/>
                <w:szCs w:val="24"/>
              </w:rPr>
              <w:t>Düzeyde Çalışma G</w:t>
            </w:r>
            <w:r>
              <w:rPr>
                <w:rFonts w:ascii="Times New Roman" w:hAnsi="Times New Roman" w:cs="Times New Roman"/>
                <w:b/>
                <w:sz w:val="24"/>
                <w:szCs w:val="24"/>
              </w:rPr>
              <w:t>ücü Kaybına Neden Olan Durumlar</w:t>
            </w:r>
          </w:p>
          <w:p w14:paraId="6FA31D35" w14:textId="038BD73A" w:rsidR="00FA4646" w:rsidRPr="00A66039" w:rsidRDefault="00FA4646" w:rsidP="00DE1486">
            <w:pPr>
              <w:pStyle w:val="ListeParagraf"/>
              <w:ind w:left="786"/>
              <w:jc w:val="both"/>
              <w:rPr>
                <w:rFonts w:ascii="Times New Roman" w:hAnsi="Times New Roman" w:cs="Times New Roman"/>
                <w:b/>
                <w:sz w:val="24"/>
                <w:szCs w:val="24"/>
              </w:rPr>
            </w:pPr>
            <w:r w:rsidRPr="008D2496">
              <w:rPr>
                <w:rFonts w:ascii="Times New Roman" w:hAnsi="Times New Roman" w:cs="Times New Roman"/>
                <w:sz w:val="24"/>
                <w:szCs w:val="24"/>
              </w:rPr>
              <w:t>En az 3 aylık etkin antiepileptik tedavi altında i</w:t>
            </w:r>
            <w:r>
              <w:rPr>
                <w:rFonts w:ascii="Times New Roman" w:hAnsi="Times New Roman" w:cs="Times New Roman"/>
                <w:sz w:val="24"/>
                <w:szCs w:val="24"/>
              </w:rPr>
              <w:t>ken ayda 2 nöbeti olan hastalarda</w:t>
            </w:r>
            <w:r w:rsidRPr="008D2496">
              <w:rPr>
                <w:rFonts w:ascii="Times New Roman" w:hAnsi="Times New Roman" w:cs="Times New Roman"/>
                <w:sz w:val="24"/>
                <w:szCs w:val="24"/>
              </w:rPr>
              <w:t xml:space="preserve">n, nöroloji kliniğinde </w:t>
            </w:r>
            <w:r w:rsidR="00433D03" w:rsidRPr="00433D03">
              <w:rPr>
                <w:rFonts w:ascii="Times New Roman" w:hAnsi="Times New Roman" w:cs="Times New Roman"/>
                <w:sz w:val="24"/>
                <w:szCs w:val="24"/>
              </w:rPr>
              <w:t>yatırılıp</w:t>
            </w:r>
            <w:r w:rsidRPr="008D2496">
              <w:rPr>
                <w:rFonts w:ascii="Times New Roman" w:hAnsi="Times New Roman" w:cs="Times New Roman"/>
                <w:sz w:val="24"/>
                <w:szCs w:val="24"/>
              </w:rPr>
              <w:t xml:space="preserve"> nöbet takibinin yapılarak tipik nöbetlerin detaylı bir şekilde tarif edilerek sağlık kurulu raporu ile belgelendirilen</w:t>
            </w:r>
            <w:r>
              <w:rPr>
                <w:rFonts w:ascii="Times New Roman" w:hAnsi="Times New Roman" w:cs="Times New Roman"/>
                <w:sz w:val="24"/>
                <w:szCs w:val="24"/>
              </w:rPr>
              <w:t>ler</w:t>
            </w:r>
          </w:p>
        </w:tc>
      </w:tr>
      <w:tr w:rsidR="00FA4646" w14:paraId="2E053194" w14:textId="77777777" w:rsidTr="001E3B8C">
        <w:tc>
          <w:tcPr>
            <w:tcW w:w="9062" w:type="dxa"/>
            <w:shd w:val="clear" w:color="auto" w:fill="DBE5F1" w:themeFill="accent1" w:themeFillTint="33"/>
          </w:tcPr>
          <w:p w14:paraId="484C311E" w14:textId="248ADF8F" w:rsidR="00FA4646" w:rsidRPr="00826F34" w:rsidRDefault="00FA4646" w:rsidP="00FA4646">
            <w:pPr>
              <w:pStyle w:val="ListeParagraf"/>
              <w:numPr>
                <w:ilvl w:val="0"/>
                <w:numId w:val="1"/>
              </w:numPr>
              <w:jc w:val="both"/>
              <w:rPr>
                <w:rFonts w:ascii="Times New Roman" w:hAnsi="Times New Roman" w:cs="Times New Roman"/>
                <w:sz w:val="24"/>
                <w:szCs w:val="24"/>
              </w:rPr>
            </w:pPr>
            <w:r w:rsidRPr="00FA4646">
              <w:rPr>
                <w:rFonts w:ascii="Times New Roman" w:hAnsi="Times New Roman" w:cs="Times New Roman"/>
                <w:b/>
                <w:sz w:val="24"/>
                <w:szCs w:val="24"/>
              </w:rPr>
              <w:t>Epilepsi –basit parsiyel epilepsi</w:t>
            </w:r>
            <w:r w:rsidRPr="006E35FD">
              <w:rPr>
                <w:rFonts w:cs="Times New Roman"/>
                <w:szCs w:val="24"/>
              </w:rPr>
              <w:t xml:space="preserve"> </w:t>
            </w:r>
          </w:p>
        </w:tc>
      </w:tr>
      <w:tr w:rsidR="00FA4646" w14:paraId="2E2E52C3" w14:textId="77777777" w:rsidTr="001E3B8C">
        <w:tc>
          <w:tcPr>
            <w:tcW w:w="9062" w:type="dxa"/>
          </w:tcPr>
          <w:p w14:paraId="4F8E583E" w14:textId="77777777" w:rsidR="00FA4646" w:rsidRDefault="00FA4646" w:rsidP="00FA4646">
            <w:pPr>
              <w:pStyle w:val="ListeParagraf"/>
              <w:ind w:left="786"/>
              <w:jc w:val="both"/>
              <w:rPr>
                <w:rFonts w:ascii="Times New Roman" w:hAnsi="Times New Roman" w:cs="Times New Roman"/>
                <w:sz w:val="24"/>
                <w:szCs w:val="24"/>
              </w:rPr>
            </w:pPr>
            <w:r w:rsidRPr="00A66039">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22DC1014" w14:textId="72F12AAD" w:rsidR="00FA4646" w:rsidRDefault="00FA4646" w:rsidP="00FA4646">
            <w:pPr>
              <w:pStyle w:val="ListeParagraf"/>
              <w:ind w:left="786"/>
              <w:jc w:val="both"/>
              <w:rPr>
                <w:rFonts w:ascii="Times New Roman" w:hAnsi="Times New Roman" w:cs="Times New Roman"/>
                <w:sz w:val="24"/>
                <w:szCs w:val="24"/>
              </w:rPr>
            </w:pPr>
            <w:r w:rsidRPr="006E35FD">
              <w:rPr>
                <w:rFonts w:ascii="Times New Roman" w:hAnsi="Times New Roman" w:cs="Times New Roman"/>
                <w:sz w:val="24"/>
                <w:szCs w:val="24"/>
              </w:rPr>
              <w:t>En az 3 aylık etkin antiepileptik tedavi altında iken ayda 8 veya daha fazla n</w:t>
            </w:r>
            <w:r>
              <w:rPr>
                <w:rFonts w:ascii="Times New Roman" w:hAnsi="Times New Roman" w:cs="Times New Roman"/>
                <w:sz w:val="24"/>
                <w:szCs w:val="24"/>
              </w:rPr>
              <w:t>öbeti olan hastalardan</w:t>
            </w:r>
            <w:r w:rsidRPr="006E35FD">
              <w:rPr>
                <w:rFonts w:ascii="Times New Roman" w:hAnsi="Times New Roman" w:cs="Times New Roman"/>
                <w:sz w:val="24"/>
                <w:szCs w:val="24"/>
              </w:rPr>
              <w:t xml:space="preserve">, nöroloji kliniğinde </w:t>
            </w:r>
            <w:r w:rsidR="00433D03" w:rsidRPr="00433D03">
              <w:rPr>
                <w:rFonts w:ascii="Times New Roman" w:hAnsi="Times New Roman" w:cs="Times New Roman"/>
                <w:sz w:val="24"/>
                <w:szCs w:val="24"/>
              </w:rPr>
              <w:t>yatırılıp</w:t>
            </w:r>
            <w:r w:rsidRPr="006E35FD">
              <w:rPr>
                <w:rFonts w:ascii="Times New Roman" w:hAnsi="Times New Roman" w:cs="Times New Roman"/>
                <w:sz w:val="24"/>
                <w:szCs w:val="24"/>
              </w:rPr>
              <w:t xml:space="preserve"> nöbet takibinin yapılarak tipik nöbetlerin detaylı bir şekilde tarif edilerek sağlık kurulu rapo</w:t>
            </w:r>
            <w:r>
              <w:rPr>
                <w:rFonts w:ascii="Times New Roman" w:hAnsi="Times New Roman" w:cs="Times New Roman"/>
                <w:sz w:val="24"/>
                <w:szCs w:val="24"/>
              </w:rPr>
              <w:t>ru ile belgelendirilenler</w:t>
            </w:r>
          </w:p>
          <w:p w14:paraId="6F6182AA" w14:textId="77777777" w:rsidR="00FA4646" w:rsidRDefault="00FA4646" w:rsidP="00FA4646">
            <w:pPr>
              <w:pStyle w:val="ListeParagraf"/>
              <w:ind w:left="786"/>
              <w:jc w:val="both"/>
              <w:rPr>
                <w:rFonts w:ascii="Times New Roman" w:hAnsi="Times New Roman" w:cs="Times New Roman"/>
                <w:b/>
                <w:sz w:val="24"/>
                <w:szCs w:val="24"/>
              </w:rPr>
            </w:pPr>
            <w:r>
              <w:rPr>
                <w:rFonts w:ascii="Times New Roman" w:hAnsi="Times New Roman" w:cs="Times New Roman"/>
                <w:b/>
                <w:sz w:val="24"/>
                <w:szCs w:val="24"/>
              </w:rPr>
              <w:t>Orta</w:t>
            </w:r>
            <w:r w:rsidRPr="00A66039">
              <w:rPr>
                <w:rFonts w:ascii="Times New Roman" w:hAnsi="Times New Roman" w:cs="Times New Roman"/>
                <w:b/>
                <w:sz w:val="24"/>
                <w:szCs w:val="24"/>
              </w:rPr>
              <w:t xml:space="preserve"> Düzeyde Çalışma G</w:t>
            </w:r>
            <w:r>
              <w:rPr>
                <w:rFonts w:ascii="Times New Roman" w:hAnsi="Times New Roman" w:cs="Times New Roman"/>
                <w:b/>
                <w:sz w:val="24"/>
                <w:szCs w:val="24"/>
              </w:rPr>
              <w:t>ücü Kaybına Neden Olan Durumlar</w:t>
            </w:r>
          </w:p>
          <w:p w14:paraId="0ADEA4D4" w14:textId="39623EDF" w:rsidR="00FA4646" w:rsidRDefault="00FA4646" w:rsidP="00FA4646">
            <w:pPr>
              <w:ind w:left="786"/>
              <w:jc w:val="both"/>
              <w:rPr>
                <w:rFonts w:cs="Times New Roman"/>
                <w:szCs w:val="24"/>
              </w:rPr>
            </w:pPr>
            <w:r>
              <w:rPr>
                <w:rFonts w:cs="Times New Roman"/>
                <w:szCs w:val="24"/>
              </w:rPr>
              <w:t>En az 3</w:t>
            </w:r>
            <w:r w:rsidRPr="008D2496">
              <w:rPr>
                <w:rFonts w:cs="Times New Roman"/>
                <w:szCs w:val="24"/>
              </w:rPr>
              <w:t xml:space="preserve"> aylık etkin antiepileptik tedavi altında iken</w:t>
            </w:r>
            <w:r>
              <w:rPr>
                <w:rFonts w:cs="Times New Roman"/>
                <w:szCs w:val="24"/>
              </w:rPr>
              <w:t xml:space="preserve"> ayda 4-7 nöbeti olan hastalardan</w:t>
            </w:r>
            <w:r w:rsidRPr="008D2496">
              <w:rPr>
                <w:rFonts w:cs="Times New Roman"/>
                <w:szCs w:val="24"/>
              </w:rPr>
              <w:t xml:space="preserve">, nöroloji kliniğinde </w:t>
            </w:r>
            <w:r w:rsidR="00433D03" w:rsidRPr="00433D03">
              <w:rPr>
                <w:rFonts w:cs="Times New Roman"/>
                <w:szCs w:val="24"/>
              </w:rPr>
              <w:t>yatırılıp</w:t>
            </w:r>
            <w:r w:rsidRPr="008D2496">
              <w:rPr>
                <w:rFonts w:cs="Times New Roman"/>
                <w:szCs w:val="24"/>
              </w:rPr>
              <w:t xml:space="preserve"> nöbet takibinin yapılarak tipik nöbetlerin detaylı bir şekilde tarif edilerek sağlık kurulu rapo</w:t>
            </w:r>
            <w:r>
              <w:rPr>
                <w:rFonts w:cs="Times New Roman"/>
                <w:szCs w:val="24"/>
              </w:rPr>
              <w:t>ru ile belgelendirilenler</w:t>
            </w:r>
          </w:p>
          <w:p w14:paraId="1A66103E" w14:textId="77777777" w:rsidR="00FA4646" w:rsidRPr="00A66039" w:rsidRDefault="00FA4646" w:rsidP="00FA4646">
            <w:pPr>
              <w:pStyle w:val="ListeParagraf"/>
              <w:ind w:left="786"/>
              <w:jc w:val="both"/>
              <w:rPr>
                <w:rFonts w:ascii="Times New Roman" w:hAnsi="Times New Roman" w:cs="Times New Roman"/>
                <w:b/>
                <w:sz w:val="24"/>
                <w:szCs w:val="24"/>
              </w:rPr>
            </w:pPr>
            <w:r>
              <w:rPr>
                <w:rFonts w:ascii="Times New Roman" w:hAnsi="Times New Roman" w:cs="Times New Roman"/>
                <w:b/>
                <w:sz w:val="24"/>
                <w:szCs w:val="24"/>
              </w:rPr>
              <w:t xml:space="preserve">Hafif </w:t>
            </w:r>
            <w:r w:rsidRPr="00A66039">
              <w:rPr>
                <w:rFonts w:ascii="Times New Roman" w:hAnsi="Times New Roman" w:cs="Times New Roman"/>
                <w:b/>
                <w:sz w:val="24"/>
                <w:szCs w:val="24"/>
              </w:rPr>
              <w:t>Düzeyde Çalışma G</w:t>
            </w:r>
            <w:r>
              <w:rPr>
                <w:rFonts w:ascii="Times New Roman" w:hAnsi="Times New Roman" w:cs="Times New Roman"/>
                <w:b/>
                <w:sz w:val="24"/>
                <w:szCs w:val="24"/>
              </w:rPr>
              <w:t>ücü Kaybına Neden Olan Durumlar</w:t>
            </w:r>
          </w:p>
          <w:p w14:paraId="06FCE01C" w14:textId="7ADDEBB4" w:rsidR="00FA4646" w:rsidRPr="00FA4646" w:rsidRDefault="00FA4646" w:rsidP="00DE1486">
            <w:pPr>
              <w:pStyle w:val="ListeParagraf"/>
              <w:ind w:left="786"/>
              <w:jc w:val="both"/>
              <w:rPr>
                <w:rFonts w:ascii="Times New Roman" w:hAnsi="Times New Roman" w:cs="Times New Roman"/>
                <w:sz w:val="24"/>
                <w:szCs w:val="24"/>
              </w:rPr>
            </w:pPr>
            <w:r w:rsidRPr="00FA4646">
              <w:rPr>
                <w:rFonts w:ascii="Times New Roman" w:hAnsi="Times New Roman" w:cs="Times New Roman"/>
                <w:sz w:val="24"/>
                <w:szCs w:val="24"/>
              </w:rPr>
              <w:t xml:space="preserve">En az 3 aylık etkin antiepileptik tedavi altında iken ayda 3 nöbeti olan hastalardan, nöroloji kliniğinde </w:t>
            </w:r>
            <w:r w:rsidR="00433D03" w:rsidRPr="00433D03">
              <w:rPr>
                <w:rFonts w:ascii="Times New Roman" w:hAnsi="Times New Roman" w:cs="Times New Roman"/>
                <w:sz w:val="24"/>
                <w:szCs w:val="24"/>
              </w:rPr>
              <w:t>yatırılıp</w:t>
            </w:r>
            <w:r w:rsidRPr="00FA4646">
              <w:rPr>
                <w:rFonts w:ascii="Times New Roman" w:hAnsi="Times New Roman" w:cs="Times New Roman"/>
                <w:sz w:val="24"/>
                <w:szCs w:val="24"/>
              </w:rPr>
              <w:t xml:space="preserve"> nöbet takibinin yapılarak tipik nöbetlerin detaylı bir şekilde tarif edilerek sağlık kurulu raporu ile belgelendirilenler,</w:t>
            </w:r>
          </w:p>
        </w:tc>
      </w:tr>
      <w:tr w:rsidR="00FA4646" w14:paraId="58912D13" w14:textId="77777777" w:rsidTr="001E3B8C">
        <w:tc>
          <w:tcPr>
            <w:tcW w:w="9062" w:type="dxa"/>
            <w:shd w:val="clear" w:color="auto" w:fill="DBE5F1" w:themeFill="accent1" w:themeFillTint="33"/>
          </w:tcPr>
          <w:p w14:paraId="4229CC58" w14:textId="77777777" w:rsidR="00FA4646" w:rsidRPr="00826F34" w:rsidRDefault="00FA4646" w:rsidP="00FA4646">
            <w:pPr>
              <w:pStyle w:val="ListeParagraf"/>
              <w:numPr>
                <w:ilvl w:val="0"/>
                <w:numId w:val="1"/>
              </w:numPr>
              <w:jc w:val="both"/>
              <w:rPr>
                <w:rFonts w:ascii="Times New Roman" w:hAnsi="Times New Roman" w:cs="Times New Roman"/>
                <w:b/>
                <w:sz w:val="24"/>
                <w:szCs w:val="24"/>
              </w:rPr>
            </w:pPr>
            <w:r>
              <w:rPr>
                <w:rFonts w:ascii="Times New Roman" w:hAnsi="Times New Roman" w:cs="Times New Roman"/>
                <w:b/>
                <w:sz w:val="24"/>
                <w:szCs w:val="24"/>
              </w:rPr>
              <w:t>Kognitif bozukluklar</w:t>
            </w:r>
            <w:r w:rsidRPr="006E35FD">
              <w:rPr>
                <w:rFonts w:ascii="Times New Roman" w:hAnsi="Times New Roman" w:cs="Times New Roman"/>
                <w:b/>
                <w:sz w:val="24"/>
                <w:szCs w:val="24"/>
              </w:rPr>
              <w:t xml:space="preserve"> </w:t>
            </w:r>
          </w:p>
        </w:tc>
      </w:tr>
      <w:tr w:rsidR="00FA4646" w14:paraId="7231DFE3" w14:textId="77777777" w:rsidTr="001E3B8C">
        <w:tc>
          <w:tcPr>
            <w:tcW w:w="9062" w:type="dxa"/>
          </w:tcPr>
          <w:p w14:paraId="547B1B53" w14:textId="2F6A633D" w:rsidR="00FA4646" w:rsidRDefault="00FA4646" w:rsidP="00FA4646">
            <w:pPr>
              <w:pStyle w:val="ListeParagraf"/>
              <w:ind w:left="786"/>
              <w:jc w:val="both"/>
              <w:rPr>
                <w:rFonts w:ascii="Times New Roman" w:hAnsi="Times New Roman" w:cs="Times New Roman"/>
                <w:sz w:val="24"/>
                <w:szCs w:val="24"/>
              </w:rPr>
            </w:pPr>
            <w:r>
              <w:rPr>
                <w:rFonts w:ascii="Times New Roman" w:hAnsi="Times New Roman" w:cs="Times New Roman"/>
                <w:sz w:val="24"/>
                <w:szCs w:val="24"/>
              </w:rPr>
              <w:t>T</w:t>
            </w:r>
            <w:r w:rsidRPr="00AB39B5">
              <w:rPr>
                <w:rFonts w:ascii="Times New Roman" w:hAnsi="Times New Roman" w:cs="Times New Roman"/>
                <w:sz w:val="24"/>
                <w:szCs w:val="24"/>
              </w:rPr>
              <w:t xml:space="preserve">edavi edilebilir demans </w:t>
            </w:r>
            <w:r>
              <w:rPr>
                <w:rFonts w:ascii="Times New Roman" w:hAnsi="Times New Roman" w:cs="Times New Roman"/>
                <w:sz w:val="24"/>
                <w:szCs w:val="24"/>
              </w:rPr>
              <w:t xml:space="preserve">nedenleri dışlandıktan sonra </w:t>
            </w:r>
            <w:r w:rsidRPr="00AB39B5">
              <w:rPr>
                <w:rFonts w:ascii="Times New Roman" w:hAnsi="Times New Roman" w:cs="Times New Roman"/>
                <w:sz w:val="24"/>
                <w:szCs w:val="24"/>
              </w:rPr>
              <w:t>klinik kognitif değerlendirme</w:t>
            </w:r>
            <w:r>
              <w:rPr>
                <w:rFonts w:ascii="Times New Roman" w:hAnsi="Times New Roman" w:cs="Times New Roman"/>
                <w:sz w:val="24"/>
                <w:szCs w:val="24"/>
              </w:rPr>
              <w:t xml:space="preserve"> </w:t>
            </w:r>
            <w:r w:rsidRPr="00AB39B5">
              <w:rPr>
                <w:rFonts w:ascii="Times New Roman" w:hAnsi="Times New Roman" w:cs="Times New Roman"/>
                <w:sz w:val="24"/>
                <w:szCs w:val="24"/>
              </w:rPr>
              <w:t>skoru ve minimental</w:t>
            </w:r>
            <w:r>
              <w:rPr>
                <w:rFonts w:ascii="Times New Roman" w:hAnsi="Times New Roman" w:cs="Times New Roman"/>
                <w:sz w:val="24"/>
                <w:szCs w:val="24"/>
              </w:rPr>
              <w:t xml:space="preserve"> test skoru; en az 6 ay ara ile</w:t>
            </w:r>
            <w:r w:rsidR="004E2888">
              <w:rPr>
                <w:rFonts w:ascii="Times New Roman" w:hAnsi="Times New Roman" w:cs="Times New Roman"/>
                <w:sz w:val="24"/>
                <w:szCs w:val="24"/>
              </w:rPr>
              <w:t xml:space="preserve"> 2 veya daha fazla tekrarlanmak</w:t>
            </w:r>
            <w:r>
              <w:rPr>
                <w:rFonts w:ascii="Times New Roman" w:hAnsi="Times New Roman" w:cs="Times New Roman"/>
                <w:sz w:val="24"/>
                <w:szCs w:val="24"/>
              </w:rPr>
              <w:t xml:space="preserve"> </w:t>
            </w:r>
            <w:r w:rsidRPr="00AB39B5">
              <w:rPr>
                <w:rFonts w:ascii="Times New Roman" w:hAnsi="Times New Roman" w:cs="Times New Roman"/>
                <w:sz w:val="24"/>
                <w:szCs w:val="24"/>
              </w:rPr>
              <w:t>koşulu</w:t>
            </w:r>
            <w:r>
              <w:rPr>
                <w:rFonts w:ascii="Times New Roman" w:hAnsi="Times New Roman" w:cs="Times New Roman"/>
                <w:sz w:val="24"/>
                <w:szCs w:val="24"/>
              </w:rPr>
              <w:t xml:space="preserve">yla </w:t>
            </w:r>
            <w:r w:rsidRPr="00AB39B5">
              <w:rPr>
                <w:rFonts w:ascii="Times New Roman" w:hAnsi="Times New Roman" w:cs="Times New Roman"/>
                <w:sz w:val="24"/>
                <w:szCs w:val="24"/>
              </w:rPr>
              <w:t>değerlendirilir</w:t>
            </w:r>
            <w:r>
              <w:rPr>
                <w:rFonts w:ascii="Times New Roman" w:hAnsi="Times New Roman" w:cs="Times New Roman"/>
                <w:sz w:val="24"/>
                <w:szCs w:val="24"/>
              </w:rPr>
              <w:t>.</w:t>
            </w:r>
            <w:r w:rsidRPr="00217FF0">
              <w:rPr>
                <w:rFonts w:ascii="Times New Roman" w:hAnsi="Times New Roman" w:cs="Times New Roman"/>
                <w:sz w:val="24"/>
                <w:szCs w:val="24"/>
              </w:rPr>
              <w:t xml:space="preserve"> </w:t>
            </w:r>
          </w:p>
          <w:p w14:paraId="11D42ECC" w14:textId="14C8AF92" w:rsidR="00FA4646" w:rsidRDefault="00FA4646" w:rsidP="00FA4646">
            <w:pPr>
              <w:pStyle w:val="ListeParagraf"/>
              <w:ind w:left="786"/>
              <w:jc w:val="both"/>
              <w:rPr>
                <w:rFonts w:ascii="Times New Roman" w:hAnsi="Times New Roman" w:cs="Times New Roman"/>
                <w:sz w:val="24"/>
                <w:szCs w:val="24"/>
              </w:rPr>
            </w:pPr>
            <w:r w:rsidRPr="00AB39B5">
              <w:rPr>
                <w:rFonts w:ascii="Times New Roman" w:hAnsi="Times New Roman" w:cs="Times New Roman"/>
                <w:sz w:val="24"/>
                <w:szCs w:val="24"/>
              </w:rPr>
              <w:lastRenderedPageBreak/>
              <w:t>Kognitif bozuklukların değerlendirilmesi, Sağlık kurulu raporunu düzenleyen sağlık hizmet sunucularının psi</w:t>
            </w:r>
            <w:r w:rsidR="000D2FF0">
              <w:rPr>
                <w:rFonts w:ascii="Times New Roman" w:hAnsi="Times New Roman" w:cs="Times New Roman"/>
                <w:sz w:val="24"/>
                <w:szCs w:val="24"/>
              </w:rPr>
              <w:t xml:space="preserve">kiyatri ve nöroloji </w:t>
            </w:r>
            <w:proofErr w:type="gramStart"/>
            <w:r w:rsidR="000D2FF0">
              <w:rPr>
                <w:rFonts w:ascii="Times New Roman" w:hAnsi="Times New Roman" w:cs="Times New Roman"/>
                <w:sz w:val="24"/>
                <w:szCs w:val="24"/>
              </w:rPr>
              <w:t>branşların</w:t>
            </w:r>
            <w:proofErr w:type="gramEnd"/>
            <w:r w:rsidRPr="00AB39B5">
              <w:rPr>
                <w:rFonts w:ascii="Times New Roman" w:hAnsi="Times New Roman" w:cs="Times New Roman"/>
                <w:sz w:val="24"/>
                <w:szCs w:val="24"/>
              </w:rPr>
              <w:t xml:space="preserve"> birlik</w:t>
            </w:r>
            <w:r>
              <w:rPr>
                <w:rFonts w:ascii="Times New Roman" w:hAnsi="Times New Roman" w:cs="Times New Roman"/>
                <w:sz w:val="24"/>
                <w:szCs w:val="24"/>
              </w:rPr>
              <w:t>te bulunduğu sağlık kurullarınca yapılır.</w:t>
            </w:r>
          </w:p>
          <w:p w14:paraId="14141451" w14:textId="77777777" w:rsidR="00FA4646" w:rsidRDefault="00FA4646" w:rsidP="00FA4646">
            <w:pPr>
              <w:ind w:left="78" w:firstLine="708"/>
              <w:jc w:val="both"/>
              <w:rPr>
                <w:rFonts w:cs="Times New Roman"/>
                <w:b/>
                <w:szCs w:val="24"/>
              </w:rPr>
            </w:pPr>
            <w:r w:rsidRPr="00C25604">
              <w:rPr>
                <w:rFonts w:cs="Times New Roman"/>
                <w:b/>
                <w:szCs w:val="24"/>
              </w:rPr>
              <w:t>Ağır Düzeyde Çalışma Gücü Kaybına Neden Olan Durumlar</w:t>
            </w:r>
            <w:r>
              <w:rPr>
                <w:rFonts w:cs="Times New Roman"/>
                <w:b/>
                <w:szCs w:val="24"/>
              </w:rPr>
              <w:t xml:space="preserve"> </w:t>
            </w:r>
          </w:p>
          <w:p w14:paraId="615C107C" w14:textId="77777777" w:rsidR="00FA4646" w:rsidRDefault="00FA4646" w:rsidP="00FA4646">
            <w:pPr>
              <w:ind w:left="786"/>
              <w:jc w:val="both"/>
              <w:rPr>
                <w:rFonts w:cs="Times New Roman"/>
                <w:szCs w:val="24"/>
              </w:rPr>
            </w:pPr>
            <w:r w:rsidRPr="006E35FD">
              <w:rPr>
                <w:rFonts w:cs="Times New Roman"/>
                <w:szCs w:val="24"/>
              </w:rPr>
              <w:t xml:space="preserve">Ağır </w:t>
            </w:r>
            <w:r>
              <w:rPr>
                <w:rFonts w:cs="Times New Roman"/>
                <w:szCs w:val="24"/>
              </w:rPr>
              <w:t>bilişsel bozukluk (Ağır demans);</w:t>
            </w:r>
            <w:r w:rsidRPr="006E35FD">
              <w:rPr>
                <w:rFonts w:cs="Times New Roman"/>
                <w:szCs w:val="24"/>
              </w:rPr>
              <w:t xml:space="preserve"> klinik kognitif değerlendirme skoru 8 ve üzeri, minimental test skoru 17 ve altı olmalıdır.</w:t>
            </w:r>
            <w:r>
              <w:rPr>
                <w:rFonts w:cs="Times New Roman"/>
                <w:szCs w:val="24"/>
              </w:rPr>
              <w:t xml:space="preserve"> </w:t>
            </w:r>
            <w:r w:rsidRPr="00AB39B5">
              <w:rPr>
                <w:rFonts w:cs="Times New Roman"/>
                <w:szCs w:val="24"/>
              </w:rPr>
              <w:t xml:space="preserve"> </w:t>
            </w:r>
          </w:p>
          <w:p w14:paraId="23F15391" w14:textId="77777777" w:rsidR="00FA4646" w:rsidRDefault="00FA4646" w:rsidP="00FA4646">
            <w:pPr>
              <w:ind w:left="786"/>
              <w:jc w:val="both"/>
              <w:rPr>
                <w:rFonts w:cs="Times New Roman"/>
                <w:b/>
                <w:szCs w:val="24"/>
              </w:rPr>
            </w:pPr>
            <w:r w:rsidRPr="00900AA7">
              <w:rPr>
                <w:rFonts w:cs="Times New Roman"/>
                <w:b/>
                <w:szCs w:val="24"/>
              </w:rPr>
              <w:t>Orta Düzeyde Çalışma Gücü Kaybına Neden Olan Durumlar</w:t>
            </w:r>
          </w:p>
          <w:p w14:paraId="7C1FB870" w14:textId="6468D453" w:rsidR="00FA4646" w:rsidRDefault="00FA4646" w:rsidP="00FA4646">
            <w:pPr>
              <w:ind w:left="786"/>
              <w:jc w:val="both"/>
              <w:rPr>
                <w:rFonts w:cs="Times New Roman"/>
                <w:szCs w:val="24"/>
              </w:rPr>
            </w:pPr>
            <w:r>
              <w:rPr>
                <w:rFonts w:cs="Times New Roman"/>
                <w:szCs w:val="24"/>
              </w:rPr>
              <w:t>Orta düzey bilişsel bozukluk;</w:t>
            </w:r>
            <w:r w:rsidRPr="00AB39B5">
              <w:rPr>
                <w:rFonts w:cs="Times New Roman"/>
                <w:szCs w:val="24"/>
              </w:rPr>
              <w:t xml:space="preserve"> klinik kognitif değerlendirme skoru 6-7 ve </w:t>
            </w:r>
            <w:r>
              <w:rPr>
                <w:rFonts w:cs="Times New Roman"/>
                <w:szCs w:val="24"/>
              </w:rPr>
              <w:t>m</w:t>
            </w:r>
            <w:r w:rsidRPr="00AB39B5">
              <w:rPr>
                <w:rFonts w:cs="Times New Roman"/>
                <w:szCs w:val="24"/>
              </w:rPr>
              <w:t>inimental test sko</w:t>
            </w:r>
            <w:r w:rsidR="000D2FF0">
              <w:rPr>
                <w:rFonts w:cs="Times New Roman"/>
                <w:szCs w:val="24"/>
              </w:rPr>
              <w:t xml:space="preserve">ru 18 ila </w:t>
            </w:r>
            <w:r w:rsidRPr="00AB39B5">
              <w:rPr>
                <w:rFonts w:cs="Times New Roman"/>
                <w:szCs w:val="24"/>
              </w:rPr>
              <w:t>21 arası olmalıdır.</w:t>
            </w:r>
          </w:p>
          <w:p w14:paraId="67F3ADED" w14:textId="77777777" w:rsidR="00FA4646" w:rsidRDefault="00FA4646" w:rsidP="00FA4646">
            <w:pPr>
              <w:ind w:left="786"/>
              <w:jc w:val="both"/>
              <w:rPr>
                <w:rFonts w:cs="Times New Roman"/>
                <w:b/>
                <w:szCs w:val="24"/>
              </w:rPr>
            </w:pPr>
            <w:r>
              <w:rPr>
                <w:rFonts w:cs="Times New Roman"/>
                <w:b/>
                <w:szCs w:val="24"/>
              </w:rPr>
              <w:t>H</w:t>
            </w:r>
            <w:r w:rsidRPr="008D2496">
              <w:rPr>
                <w:rFonts w:cs="Times New Roman"/>
                <w:b/>
                <w:szCs w:val="24"/>
              </w:rPr>
              <w:t xml:space="preserve">afif </w:t>
            </w:r>
            <w:r w:rsidRPr="00A66039">
              <w:rPr>
                <w:rFonts w:cs="Times New Roman"/>
                <w:b/>
                <w:szCs w:val="24"/>
              </w:rPr>
              <w:t>Düzeyde Çalışma G</w:t>
            </w:r>
            <w:r>
              <w:rPr>
                <w:rFonts w:cs="Times New Roman"/>
                <w:b/>
                <w:szCs w:val="24"/>
              </w:rPr>
              <w:t>ücü Kaybına Neden Olan Durumlar</w:t>
            </w:r>
          </w:p>
          <w:p w14:paraId="0A644613" w14:textId="07219BF8" w:rsidR="00FA4646" w:rsidRPr="003839B6" w:rsidRDefault="00FA4646" w:rsidP="00FA4646">
            <w:pPr>
              <w:ind w:left="786"/>
              <w:jc w:val="both"/>
              <w:rPr>
                <w:b/>
                <w:szCs w:val="24"/>
              </w:rPr>
            </w:pPr>
            <w:r>
              <w:rPr>
                <w:rFonts w:cs="Times New Roman"/>
                <w:szCs w:val="24"/>
              </w:rPr>
              <w:t>Hafif düzey bilişsel bozukluk;</w:t>
            </w:r>
            <w:r w:rsidRPr="00AB39B5">
              <w:rPr>
                <w:rFonts w:cs="Times New Roman"/>
                <w:szCs w:val="24"/>
              </w:rPr>
              <w:t xml:space="preserve"> klinik kognitif değerlendirme skoru 4-5 v</w:t>
            </w:r>
            <w:r w:rsidR="000D2FF0">
              <w:rPr>
                <w:rFonts w:cs="Times New Roman"/>
                <w:szCs w:val="24"/>
              </w:rPr>
              <w:t>e minimental test skoru 22 ila 25</w:t>
            </w:r>
            <w:r w:rsidRPr="00AB39B5">
              <w:rPr>
                <w:rFonts w:cs="Times New Roman"/>
                <w:szCs w:val="24"/>
              </w:rPr>
              <w:t xml:space="preserve"> arası olmalıdır.</w:t>
            </w:r>
            <w:r w:rsidRPr="00D766AD">
              <w:rPr>
                <w:rFonts w:cs="Times New Roman"/>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5"/>
              <w:gridCol w:w="1540"/>
              <w:gridCol w:w="1492"/>
              <w:gridCol w:w="1617"/>
              <w:gridCol w:w="1614"/>
              <w:gridCol w:w="1458"/>
            </w:tblGrid>
            <w:tr w:rsidR="00FA4646" w:rsidRPr="00604BD0" w14:paraId="0551E4D5" w14:textId="77777777" w:rsidTr="001E3B8C">
              <w:trPr>
                <w:cantSplit/>
                <w:trHeight w:val="401"/>
              </w:trPr>
              <w:tc>
                <w:tcPr>
                  <w:tcW w:w="0" w:type="auto"/>
                  <w:vMerge w:val="restart"/>
                </w:tcPr>
                <w:p w14:paraId="43E10CBC" w14:textId="77777777" w:rsidR="00FA4646" w:rsidRPr="00604BD0" w:rsidRDefault="00FA4646" w:rsidP="00FA4646">
                  <w:pPr>
                    <w:keepLines/>
                    <w:spacing w:line="240" w:lineRule="auto"/>
                    <w:jc w:val="both"/>
                    <w:rPr>
                      <w:sz w:val="18"/>
                      <w:szCs w:val="18"/>
                    </w:rPr>
                  </w:pPr>
                </w:p>
                <w:p w14:paraId="2BB26D3A" w14:textId="77777777" w:rsidR="00FA4646" w:rsidRPr="00604BD0" w:rsidRDefault="00FA4646" w:rsidP="00FA4646">
                  <w:pPr>
                    <w:keepLines/>
                    <w:spacing w:line="240" w:lineRule="auto"/>
                    <w:jc w:val="both"/>
                    <w:rPr>
                      <w:sz w:val="18"/>
                      <w:szCs w:val="18"/>
                    </w:rPr>
                  </w:pPr>
                </w:p>
                <w:p w14:paraId="7715173E" w14:textId="77777777" w:rsidR="00FA4646" w:rsidRPr="00604BD0" w:rsidRDefault="00FA4646" w:rsidP="00FA4646">
                  <w:pPr>
                    <w:keepLines/>
                    <w:spacing w:line="240" w:lineRule="auto"/>
                    <w:jc w:val="both"/>
                    <w:rPr>
                      <w:sz w:val="18"/>
                      <w:szCs w:val="18"/>
                    </w:rPr>
                  </w:pPr>
                  <w:r w:rsidRPr="00604BD0">
                    <w:rPr>
                      <w:sz w:val="18"/>
                      <w:szCs w:val="18"/>
                    </w:rPr>
                    <w:t xml:space="preserve">Kategori </w:t>
                  </w:r>
                </w:p>
              </w:tc>
              <w:tc>
                <w:tcPr>
                  <w:tcW w:w="0" w:type="auto"/>
                  <w:gridSpan w:val="5"/>
                </w:tcPr>
                <w:p w14:paraId="7F29A92B" w14:textId="77777777" w:rsidR="00FA4646" w:rsidRPr="00604BD0" w:rsidRDefault="00FA4646" w:rsidP="00FA4646">
                  <w:pPr>
                    <w:keepLines/>
                    <w:spacing w:line="240" w:lineRule="auto"/>
                    <w:ind w:left="2106"/>
                    <w:jc w:val="both"/>
                    <w:rPr>
                      <w:b/>
                      <w:bCs/>
                      <w:sz w:val="18"/>
                      <w:szCs w:val="18"/>
                    </w:rPr>
                  </w:pPr>
                </w:p>
                <w:p w14:paraId="7C4BDC5D" w14:textId="77777777" w:rsidR="00FA4646" w:rsidRPr="00604BD0" w:rsidRDefault="00FA4646" w:rsidP="00FA4646">
                  <w:pPr>
                    <w:keepLines/>
                    <w:spacing w:line="240" w:lineRule="auto"/>
                    <w:jc w:val="center"/>
                    <w:rPr>
                      <w:b/>
                      <w:bCs/>
                      <w:sz w:val="18"/>
                      <w:szCs w:val="18"/>
                    </w:rPr>
                  </w:pPr>
                  <w:r w:rsidRPr="003839B6">
                    <w:rPr>
                      <w:b/>
                      <w:szCs w:val="24"/>
                    </w:rPr>
                    <w:t>Klinik Kognitif Değerlendirme Skoru (KDS)</w:t>
                  </w:r>
                </w:p>
              </w:tc>
            </w:tr>
            <w:tr w:rsidR="00FA4646" w:rsidRPr="00604BD0" w14:paraId="2458C13E" w14:textId="77777777" w:rsidTr="001E3B8C">
              <w:trPr>
                <w:cantSplit/>
                <w:trHeight w:val="419"/>
              </w:trPr>
              <w:tc>
                <w:tcPr>
                  <w:tcW w:w="0" w:type="auto"/>
                  <w:vMerge/>
                </w:tcPr>
                <w:p w14:paraId="31C47B66" w14:textId="77777777" w:rsidR="00FA4646" w:rsidRPr="00604BD0" w:rsidRDefault="00FA4646" w:rsidP="00FA4646">
                  <w:pPr>
                    <w:keepLines/>
                    <w:spacing w:line="240" w:lineRule="auto"/>
                    <w:jc w:val="both"/>
                    <w:rPr>
                      <w:sz w:val="18"/>
                      <w:szCs w:val="18"/>
                    </w:rPr>
                  </w:pPr>
                </w:p>
              </w:tc>
              <w:tc>
                <w:tcPr>
                  <w:tcW w:w="0" w:type="auto"/>
                </w:tcPr>
                <w:p w14:paraId="59BEBE7C" w14:textId="77777777" w:rsidR="00FA4646" w:rsidRPr="00604BD0" w:rsidRDefault="00FA4646" w:rsidP="00FA4646">
                  <w:pPr>
                    <w:keepLines/>
                    <w:spacing w:line="240" w:lineRule="auto"/>
                    <w:jc w:val="both"/>
                    <w:rPr>
                      <w:sz w:val="18"/>
                      <w:szCs w:val="18"/>
                    </w:rPr>
                  </w:pPr>
                  <w:r w:rsidRPr="00604BD0">
                    <w:rPr>
                      <w:sz w:val="18"/>
                      <w:szCs w:val="18"/>
                    </w:rPr>
                    <w:t>0.0</w:t>
                  </w:r>
                </w:p>
              </w:tc>
              <w:tc>
                <w:tcPr>
                  <w:tcW w:w="0" w:type="auto"/>
                </w:tcPr>
                <w:p w14:paraId="059E915D" w14:textId="77777777" w:rsidR="00FA4646" w:rsidRPr="00604BD0" w:rsidRDefault="00FA4646" w:rsidP="00FA4646">
                  <w:pPr>
                    <w:keepLines/>
                    <w:spacing w:line="240" w:lineRule="auto"/>
                    <w:jc w:val="both"/>
                    <w:rPr>
                      <w:sz w:val="18"/>
                      <w:szCs w:val="18"/>
                    </w:rPr>
                  </w:pPr>
                  <w:r w:rsidRPr="00604BD0">
                    <w:rPr>
                      <w:sz w:val="18"/>
                      <w:szCs w:val="18"/>
                    </w:rPr>
                    <w:t>0.5</w:t>
                  </w:r>
                </w:p>
              </w:tc>
              <w:tc>
                <w:tcPr>
                  <w:tcW w:w="0" w:type="auto"/>
                </w:tcPr>
                <w:p w14:paraId="2F3B48FF" w14:textId="77777777" w:rsidR="00FA4646" w:rsidRPr="00604BD0" w:rsidRDefault="00FA4646" w:rsidP="00FA4646">
                  <w:pPr>
                    <w:keepLines/>
                    <w:spacing w:line="240" w:lineRule="auto"/>
                    <w:jc w:val="both"/>
                    <w:rPr>
                      <w:sz w:val="18"/>
                      <w:szCs w:val="18"/>
                    </w:rPr>
                  </w:pPr>
                  <w:r w:rsidRPr="00604BD0">
                    <w:rPr>
                      <w:sz w:val="18"/>
                      <w:szCs w:val="18"/>
                    </w:rPr>
                    <w:t>1.0</w:t>
                  </w:r>
                </w:p>
              </w:tc>
              <w:tc>
                <w:tcPr>
                  <w:tcW w:w="0" w:type="auto"/>
                </w:tcPr>
                <w:p w14:paraId="106C188F" w14:textId="77777777" w:rsidR="00FA4646" w:rsidRPr="00604BD0" w:rsidRDefault="00FA4646" w:rsidP="00FA4646">
                  <w:pPr>
                    <w:keepLines/>
                    <w:spacing w:line="240" w:lineRule="auto"/>
                    <w:jc w:val="both"/>
                    <w:rPr>
                      <w:sz w:val="18"/>
                      <w:szCs w:val="18"/>
                    </w:rPr>
                  </w:pPr>
                  <w:r w:rsidRPr="00604BD0">
                    <w:rPr>
                      <w:sz w:val="18"/>
                      <w:szCs w:val="18"/>
                    </w:rPr>
                    <w:t>2.0</w:t>
                  </w:r>
                </w:p>
              </w:tc>
              <w:tc>
                <w:tcPr>
                  <w:tcW w:w="0" w:type="auto"/>
                </w:tcPr>
                <w:p w14:paraId="1DF6E916" w14:textId="77777777" w:rsidR="00FA4646" w:rsidRPr="00604BD0" w:rsidRDefault="00FA4646" w:rsidP="00FA4646">
                  <w:pPr>
                    <w:keepLines/>
                    <w:spacing w:line="240" w:lineRule="auto"/>
                    <w:jc w:val="both"/>
                    <w:rPr>
                      <w:sz w:val="18"/>
                      <w:szCs w:val="18"/>
                    </w:rPr>
                  </w:pPr>
                  <w:r w:rsidRPr="00604BD0">
                    <w:rPr>
                      <w:sz w:val="18"/>
                      <w:szCs w:val="18"/>
                    </w:rPr>
                    <w:t>3.0</w:t>
                  </w:r>
                </w:p>
              </w:tc>
            </w:tr>
            <w:tr w:rsidR="00FA4646" w:rsidRPr="00604BD0" w14:paraId="421DCCF6" w14:textId="77777777" w:rsidTr="001E3B8C">
              <w:tc>
                <w:tcPr>
                  <w:tcW w:w="0" w:type="auto"/>
                </w:tcPr>
                <w:p w14:paraId="7BFA2F9A" w14:textId="77777777" w:rsidR="00FA4646" w:rsidRPr="00604BD0" w:rsidRDefault="00FA4646" w:rsidP="00FA4646">
                  <w:pPr>
                    <w:keepLines/>
                    <w:spacing w:line="240" w:lineRule="auto"/>
                    <w:jc w:val="both"/>
                    <w:rPr>
                      <w:sz w:val="18"/>
                      <w:szCs w:val="18"/>
                    </w:rPr>
                  </w:pPr>
                  <w:r w:rsidRPr="00604BD0">
                    <w:rPr>
                      <w:sz w:val="18"/>
                      <w:szCs w:val="18"/>
                    </w:rPr>
                    <w:t>Hafıza (H)</w:t>
                  </w:r>
                </w:p>
              </w:tc>
              <w:tc>
                <w:tcPr>
                  <w:tcW w:w="0" w:type="auto"/>
                </w:tcPr>
                <w:p w14:paraId="48011D1B" w14:textId="77777777" w:rsidR="00FA4646" w:rsidRPr="00604BD0" w:rsidRDefault="00FA4646" w:rsidP="00FA4646">
                  <w:pPr>
                    <w:keepLines/>
                    <w:spacing w:line="240" w:lineRule="auto"/>
                    <w:rPr>
                      <w:sz w:val="18"/>
                      <w:szCs w:val="18"/>
                    </w:rPr>
                  </w:pPr>
                  <w:r w:rsidRPr="00604BD0">
                    <w:rPr>
                      <w:sz w:val="18"/>
                      <w:szCs w:val="18"/>
                    </w:rPr>
                    <w:t>Hafıza kaybı yok veya kalıcı olmayan, hafif hafıza kaybı</w:t>
                  </w:r>
                </w:p>
              </w:tc>
              <w:tc>
                <w:tcPr>
                  <w:tcW w:w="0" w:type="auto"/>
                </w:tcPr>
                <w:p w14:paraId="6DC67FE1" w14:textId="77777777" w:rsidR="00FA4646" w:rsidRPr="00604BD0" w:rsidRDefault="00FA4646" w:rsidP="00FA4646">
                  <w:pPr>
                    <w:keepLines/>
                    <w:spacing w:line="240" w:lineRule="auto"/>
                    <w:rPr>
                      <w:sz w:val="18"/>
                      <w:szCs w:val="18"/>
                    </w:rPr>
                  </w:pPr>
                  <w:r w:rsidRPr="00604BD0">
                    <w:rPr>
                      <w:sz w:val="18"/>
                      <w:szCs w:val="18"/>
                    </w:rPr>
                    <w:t>Kalıcı hafif unutkanlık; olayları kısmen hatırlar, benign unutkanlık</w:t>
                  </w:r>
                </w:p>
              </w:tc>
              <w:tc>
                <w:tcPr>
                  <w:tcW w:w="0" w:type="auto"/>
                </w:tcPr>
                <w:p w14:paraId="7324CA3B" w14:textId="77777777" w:rsidR="00FA4646" w:rsidRPr="00604BD0" w:rsidRDefault="00FA4646" w:rsidP="00FA4646">
                  <w:pPr>
                    <w:keepLines/>
                    <w:spacing w:line="240" w:lineRule="auto"/>
                    <w:rPr>
                      <w:sz w:val="18"/>
                      <w:szCs w:val="18"/>
                    </w:rPr>
                  </w:pPr>
                  <w:r w:rsidRPr="00604BD0">
                    <w:rPr>
                      <w:sz w:val="18"/>
                      <w:szCs w:val="18"/>
                    </w:rPr>
                    <w:t>Orta derecede hafıza kaybı; yeni olaylarda daha belirgin; defekt günlük aktivitelerde karışıklıklara neden oluyor</w:t>
                  </w:r>
                </w:p>
              </w:tc>
              <w:tc>
                <w:tcPr>
                  <w:tcW w:w="0" w:type="auto"/>
                </w:tcPr>
                <w:p w14:paraId="656F1E0F" w14:textId="77777777" w:rsidR="00FA4646" w:rsidRPr="00604BD0" w:rsidRDefault="00FA4646" w:rsidP="00FA4646">
                  <w:pPr>
                    <w:keepLines/>
                    <w:spacing w:line="240" w:lineRule="auto"/>
                    <w:rPr>
                      <w:sz w:val="18"/>
                      <w:szCs w:val="18"/>
                    </w:rPr>
                  </w:pPr>
                  <w:r w:rsidRPr="00604BD0">
                    <w:rPr>
                      <w:sz w:val="18"/>
                      <w:szCs w:val="18"/>
                    </w:rPr>
                    <w:t>Şiddetli hafıza kaybı; sadece iyi öğrenilen materyal hafızada tutulmakta yenileri çabucak hafızadan silinmekte</w:t>
                  </w:r>
                </w:p>
              </w:tc>
              <w:tc>
                <w:tcPr>
                  <w:tcW w:w="0" w:type="auto"/>
                </w:tcPr>
                <w:p w14:paraId="72E1238D" w14:textId="77777777" w:rsidR="00FA4646" w:rsidRPr="00604BD0" w:rsidRDefault="00FA4646" w:rsidP="00FA4646">
                  <w:pPr>
                    <w:keepLines/>
                    <w:spacing w:line="240" w:lineRule="auto"/>
                    <w:rPr>
                      <w:sz w:val="18"/>
                      <w:szCs w:val="18"/>
                    </w:rPr>
                  </w:pPr>
                  <w:r w:rsidRPr="00604BD0">
                    <w:rPr>
                      <w:sz w:val="18"/>
                      <w:szCs w:val="18"/>
                    </w:rPr>
                    <w:t xml:space="preserve">Şiddetli hafıza kaybı sadece </w:t>
                  </w:r>
                  <w:proofErr w:type="gramStart"/>
                  <w:r w:rsidRPr="00604BD0">
                    <w:rPr>
                      <w:sz w:val="18"/>
                      <w:szCs w:val="18"/>
                    </w:rPr>
                    <w:t>fragmanlar</w:t>
                  </w:r>
                  <w:proofErr w:type="gramEnd"/>
                  <w:r w:rsidRPr="00604BD0">
                    <w:rPr>
                      <w:sz w:val="18"/>
                      <w:szCs w:val="18"/>
                    </w:rPr>
                    <w:t xml:space="preserve"> kalır</w:t>
                  </w:r>
                </w:p>
              </w:tc>
            </w:tr>
            <w:tr w:rsidR="00FA4646" w:rsidRPr="00604BD0" w14:paraId="44C408A0" w14:textId="77777777" w:rsidTr="001E3B8C">
              <w:tc>
                <w:tcPr>
                  <w:tcW w:w="0" w:type="auto"/>
                </w:tcPr>
                <w:p w14:paraId="0C4CD336" w14:textId="77777777" w:rsidR="00FA4646" w:rsidRPr="00604BD0" w:rsidRDefault="00FA4646" w:rsidP="00FA4646">
                  <w:pPr>
                    <w:keepLines/>
                    <w:spacing w:line="240" w:lineRule="auto"/>
                    <w:jc w:val="both"/>
                    <w:rPr>
                      <w:sz w:val="18"/>
                      <w:szCs w:val="18"/>
                    </w:rPr>
                  </w:pPr>
                  <w:r w:rsidRPr="00604BD0">
                    <w:rPr>
                      <w:sz w:val="18"/>
                      <w:szCs w:val="18"/>
                    </w:rPr>
                    <w:t>Oryantasyon (O)</w:t>
                  </w:r>
                </w:p>
              </w:tc>
              <w:tc>
                <w:tcPr>
                  <w:tcW w:w="0" w:type="auto"/>
                </w:tcPr>
                <w:p w14:paraId="7A4F69EC" w14:textId="77777777" w:rsidR="00FA4646" w:rsidRPr="00604BD0" w:rsidRDefault="00FA4646" w:rsidP="00FA4646">
                  <w:pPr>
                    <w:keepLines/>
                    <w:spacing w:line="240" w:lineRule="auto"/>
                    <w:rPr>
                      <w:sz w:val="18"/>
                      <w:szCs w:val="18"/>
                    </w:rPr>
                  </w:pPr>
                  <w:r w:rsidRPr="00604BD0">
                    <w:rPr>
                      <w:sz w:val="18"/>
                      <w:szCs w:val="18"/>
                    </w:rPr>
                    <w:t>Tam oryante</w:t>
                  </w:r>
                </w:p>
              </w:tc>
              <w:tc>
                <w:tcPr>
                  <w:tcW w:w="0" w:type="auto"/>
                </w:tcPr>
                <w:p w14:paraId="539F827C" w14:textId="77777777" w:rsidR="00FA4646" w:rsidRPr="00604BD0" w:rsidRDefault="00FA4646" w:rsidP="00FA4646">
                  <w:pPr>
                    <w:keepLines/>
                    <w:spacing w:line="240" w:lineRule="auto"/>
                    <w:rPr>
                      <w:sz w:val="18"/>
                      <w:szCs w:val="18"/>
                    </w:rPr>
                  </w:pPr>
                  <w:r w:rsidRPr="00604BD0">
                    <w:rPr>
                      <w:sz w:val="18"/>
                      <w:szCs w:val="18"/>
                    </w:rPr>
                    <w:t xml:space="preserve">Zaman </w:t>
                  </w:r>
                  <w:proofErr w:type="gramStart"/>
                  <w:r w:rsidRPr="00604BD0">
                    <w:rPr>
                      <w:sz w:val="18"/>
                      <w:szCs w:val="18"/>
                    </w:rPr>
                    <w:t>oryantasyonunda</w:t>
                  </w:r>
                  <w:proofErr w:type="gramEnd"/>
                  <w:r w:rsidRPr="00604BD0">
                    <w:rPr>
                      <w:sz w:val="18"/>
                      <w:szCs w:val="18"/>
                    </w:rPr>
                    <w:t xml:space="preserve"> hafif zorluk dışında tam oryante</w:t>
                  </w:r>
                </w:p>
              </w:tc>
              <w:tc>
                <w:tcPr>
                  <w:tcW w:w="0" w:type="auto"/>
                </w:tcPr>
                <w:p w14:paraId="295DC3B6" w14:textId="77777777" w:rsidR="00FA4646" w:rsidRPr="00604BD0" w:rsidRDefault="00FA4646" w:rsidP="00FA4646">
                  <w:pPr>
                    <w:keepLines/>
                    <w:spacing w:line="240" w:lineRule="auto"/>
                    <w:rPr>
                      <w:sz w:val="18"/>
                      <w:szCs w:val="18"/>
                    </w:rPr>
                  </w:pPr>
                  <w:r w:rsidRPr="00604BD0">
                    <w:rPr>
                      <w:sz w:val="18"/>
                      <w:szCs w:val="18"/>
                    </w:rPr>
                    <w:t xml:space="preserve">Zaman </w:t>
                  </w:r>
                  <w:proofErr w:type="gramStart"/>
                  <w:r w:rsidRPr="00604BD0">
                    <w:rPr>
                      <w:sz w:val="18"/>
                      <w:szCs w:val="18"/>
                    </w:rPr>
                    <w:t>oryantasyonunda</w:t>
                  </w:r>
                  <w:proofErr w:type="gramEnd"/>
                  <w:r w:rsidRPr="00604BD0">
                    <w:rPr>
                      <w:sz w:val="18"/>
                      <w:szCs w:val="18"/>
                    </w:rPr>
                    <w:t xml:space="preserve"> orta derecede zorluk; muayene ortamına oryante olsa da başka ortamlarda mekâna dezoryante olabilir</w:t>
                  </w:r>
                </w:p>
              </w:tc>
              <w:tc>
                <w:tcPr>
                  <w:tcW w:w="0" w:type="auto"/>
                </w:tcPr>
                <w:p w14:paraId="0D29EFD7" w14:textId="77777777" w:rsidR="00FA4646" w:rsidRPr="00604BD0" w:rsidRDefault="00FA4646" w:rsidP="00FA4646">
                  <w:pPr>
                    <w:keepLines/>
                    <w:spacing w:line="240" w:lineRule="auto"/>
                    <w:rPr>
                      <w:sz w:val="18"/>
                      <w:szCs w:val="18"/>
                    </w:rPr>
                  </w:pPr>
                  <w:r w:rsidRPr="00604BD0">
                    <w:rPr>
                      <w:sz w:val="18"/>
                      <w:szCs w:val="18"/>
                    </w:rPr>
                    <w:t xml:space="preserve">Zaman </w:t>
                  </w:r>
                  <w:proofErr w:type="gramStart"/>
                  <w:r w:rsidRPr="00604BD0">
                    <w:rPr>
                      <w:sz w:val="18"/>
                      <w:szCs w:val="18"/>
                    </w:rPr>
                    <w:t>oryantasyonunda</w:t>
                  </w:r>
                  <w:proofErr w:type="gramEnd"/>
                  <w:r w:rsidRPr="00604BD0">
                    <w:rPr>
                      <w:sz w:val="18"/>
                      <w:szCs w:val="18"/>
                    </w:rPr>
                    <w:t xml:space="preserve"> şiddetli bozukluk; genellikle zamana sıklıkla mekâna dezoryante</w:t>
                  </w:r>
                </w:p>
              </w:tc>
              <w:tc>
                <w:tcPr>
                  <w:tcW w:w="0" w:type="auto"/>
                </w:tcPr>
                <w:p w14:paraId="1CE2D2F7" w14:textId="77777777" w:rsidR="00FA4646" w:rsidRPr="00604BD0" w:rsidRDefault="00FA4646" w:rsidP="00FA4646">
                  <w:pPr>
                    <w:keepLines/>
                    <w:spacing w:line="240" w:lineRule="auto"/>
                    <w:rPr>
                      <w:sz w:val="18"/>
                      <w:szCs w:val="18"/>
                    </w:rPr>
                  </w:pPr>
                  <w:r w:rsidRPr="00604BD0">
                    <w:rPr>
                      <w:sz w:val="18"/>
                      <w:szCs w:val="18"/>
                    </w:rPr>
                    <w:t xml:space="preserve">Sadece şahıs </w:t>
                  </w:r>
                  <w:proofErr w:type="gramStart"/>
                  <w:r w:rsidRPr="00604BD0">
                    <w:rPr>
                      <w:sz w:val="18"/>
                      <w:szCs w:val="18"/>
                    </w:rPr>
                    <w:t>oryantasyonu</w:t>
                  </w:r>
                  <w:proofErr w:type="gramEnd"/>
                  <w:r w:rsidRPr="00604BD0">
                    <w:rPr>
                      <w:sz w:val="18"/>
                      <w:szCs w:val="18"/>
                    </w:rPr>
                    <w:t xml:space="preserve"> kalmış</w:t>
                  </w:r>
                </w:p>
              </w:tc>
            </w:tr>
            <w:tr w:rsidR="00FA4646" w:rsidRPr="00604BD0" w14:paraId="18F38125" w14:textId="77777777" w:rsidTr="001E3B8C">
              <w:tc>
                <w:tcPr>
                  <w:tcW w:w="0" w:type="auto"/>
                </w:tcPr>
                <w:p w14:paraId="2F8BB320" w14:textId="77777777" w:rsidR="00FA4646" w:rsidRPr="00604BD0" w:rsidRDefault="00FA4646" w:rsidP="00FA4646">
                  <w:pPr>
                    <w:keepLines/>
                    <w:spacing w:line="240" w:lineRule="auto"/>
                    <w:jc w:val="both"/>
                    <w:rPr>
                      <w:sz w:val="18"/>
                      <w:szCs w:val="18"/>
                    </w:rPr>
                  </w:pPr>
                  <w:r w:rsidRPr="00604BD0">
                    <w:rPr>
                      <w:sz w:val="18"/>
                      <w:szCs w:val="18"/>
                    </w:rPr>
                    <w:t>Yargılama ve problem çözme (YPÇ)</w:t>
                  </w:r>
                </w:p>
              </w:tc>
              <w:tc>
                <w:tcPr>
                  <w:tcW w:w="0" w:type="auto"/>
                </w:tcPr>
                <w:p w14:paraId="1D6393AA" w14:textId="77777777" w:rsidR="00FA4646" w:rsidRPr="00604BD0" w:rsidRDefault="00FA4646" w:rsidP="00FA4646">
                  <w:pPr>
                    <w:keepLines/>
                    <w:spacing w:line="240" w:lineRule="auto"/>
                    <w:rPr>
                      <w:sz w:val="18"/>
                      <w:szCs w:val="18"/>
                    </w:rPr>
                  </w:pPr>
                  <w:r w:rsidRPr="00604BD0">
                    <w:rPr>
                      <w:sz w:val="18"/>
                      <w:szCs w:val="18"/>
                    </w:rPr>
                    <w:t xml:space="preserve">Günlük hayat, iş ve finansal konulardaki problemleri çözer, geçmişteki performansıyla ilişkili olarak yargılama iyidir. </w:t>
                  </w:r>
                </w:p>
              </w:tc>
              <w:tc>
                <w:tcPr>
                  <w:tcW w:w="0" w:type="auto"/>
                </w:tcPr>
                <w:p w14:paraId="1024ADB6" w14:textId="77777777" w:rsidR="00FA4646" w:rsidRPr="00604BD0" w:rsidRDefault="00FA4646" w:rsidP="00FA4646">
                  <w:pPr>
                    <w:keepLines/>
                    <w:spacing w:line="240" w:lineRule="auto"/>
                    <w:rPr>
                      <w:sz w:val="18"/>
                      <w:szCs w:val="18"/>
                    </w:rPr>
                  </w:pPr>
                  <w:r w:rsidRPr="00604BD0">
                    <w:rPr>
                      <w:sz w:val="18"/>
                      <w:szCs w:val="18"/>
                    </w:rPr>
                    <w:t>Problem çözmede, benzerlik ve farklılıkları belirlemede hafif bozukluk</w:t>
                  </w:r>
                </w:p>
              </w:tc>
              <w:tc>
                <w:tcPr>
                  <w:tcW w:w="0" w:type="auto"/>
                </w:tcPr>
                <w:p w14:paraId="6A28E77F" w14:textId="77777777" w:rsidR="00FA4646" w:rsidRPr="00604BD0" w:rsidRDefault="00FA4646" w:rsidP="00FA4646">
                  <w:pPr>
                    <w:keepLines/>
                    <w:spacing w:line="240" w:lineRule="auto"/>
                    <w:rPr>
                      <w:sz w:val="18"/>
                      <w:szCs w:val="18"/>
                    </w:rPr>
                  </w:pPr>
                  <w:r w:rsidRPr="00604BD0">
                    <w:rPr>
                      <w:sz w:val="18"/>
                      <w:szCs w:val="18"/>
                    </w:rPr>
                    <w:t>Problem çözmede, benzerlik ve farklılıkları belirlemede orta derecede bozukluk; sosyal yargılama genellikle sürdürülebilir.</w:t>
                  </w:r>
                </w:p>
              </w:tc>
              <w:tc>
                <w:tcPr>
                  <w:tcW w:w="0" w:type="auto"/>
                </w:tcPr>
                <w:p w14:paraId="3E45DECF" w14:textId="77777777" w:rsidR="00FA4646" w:rsidRPr="00604BD0" w:rsidRDefault="00FA4646" w:rsidP="00FA4646">
                  <w:pPr>
                    <w:keepLines/>
                    <w:spacing w:line="240" w:lineRule="auto"/>
                    <w:rPr>
                      <w:sz w:val="18"/>
                      <w:szCs w:val="18"/>
                    </w:rPr>
                  </w:pPr>
                  <w:r w:rsidRPr="00604BD0">
                    <w:rPr>
                      <w:sz w:val="18"/>
                      <w:szCs w:val="18"/>
                    </w:rPr>
                    <w:t>Problem çözmede, benzerlik ve farklılıklarda şiddetli bozukluk; sosyal yargılama genellikle bozulmuştur.</w:t>
                  </w:r>
                </w:p>
              </w:tc>
              <w:tc>
                <w:tcPr>
                  <w:tcW w:w="0" w:type="auto"/>
                </w:tcPr>
                <w:p w14:paraId="198185B7" w14:textId="77777777" w:rsidR="00FA4646" w:rsidRPr="00604BD0" w:rsidRDefault="00FA4646" w:rsidP="00FA4646">
                  <w:pPr>
                    <w:keepLines/>
                    <w:spacing w:line="240" w:lineRule="auto"/>
                    <w:rPr>
                      <w:sz w:val="18"/>
                      <w:szCs w:val="18"/>
                    </w:rPr>
                  </w:pPr>
                  <w:r w:rsidRPr="00604BD0">
                    <w:rPr>
                      <w:sz w:val="18"/>
                      <w:szCs w:val="18"/>
                    </w:rPr>
                    <w:t>Yargılama yapamaz ve problemleri çözemez</w:t>
                  </w:r>
                </w:p>
              </w:tc>
            </w:tr>
            <w:tr w:rsidR="00FA4646" w:rsidRPr="00604BD0" w14:paraId="05026AD7" w14:textId="77777777" w:rsidTr="001E3B8C">
              <w:tc>
                <w:tcPr>
                  <w:tcW w:w="0" w:type="auto"/>
                </w:tcPr>
                <w:p w14:paraId="50AE1CBE" w14:textId="77777777" w:rsidR="00FA4646" w:rsidRPr="00604BD0" w:rsidRDefault="00FA4646" w:rsidP="00FA4646">
                  <w:pPr>
                    <w:keepLines/>
                    <w:spacing w:line="240" w:lineRule="auto"/>
                    <w:jc w:val="both"/>
                    <w:rPr>
                      <w:sz w:val="18"/>
                      <w:szCs w:val="18"/>
                    </w:rPr>
                  </w:pPr>
                  <w:r w:rsidRPr="00604BD0">
                    <w:rPr>
                      <w:sz w:val="18"/>
                      <w:szCs w:val="18"/>
                    </w:rPr>
                    <w:t>Toplumsal İlişkiler</w:t>
                  </w:r>
                </w:p>
                <w:p w14:paraId="4291769F" w14:textId="77777777" w:rsidR="00FA4646" w:rsidRPr="00604BD0" w:rsidRDefault="00FA4646" w:rsidP="00FA4646">
                  <w:pPr>
                    <w:keepLines/>
                    <w:spacing w:line="240" w:lineRule="auto"/>
                    <w:jc w:val="both"/>
                    <w:rPr>
                      <w:sz w:val="18"/>
                      <w:szCs w:val="18"/>
                    </w:rPr>
                  </w:pPr>
                  <w:r w:rsidRPr="00604BD0">
                    <w:rPr>
                      <w:sz w:val="18"/>
                      <w:szCs w:val="18"/>
                    </w:rPr>
                    <w:t>(Tİ)</w:t>
                  </w:r>
                </w:p>
              </w:tc>
              <w:tc>
                <w:tcPr>
                  <w:tcW w:w="0" w:type="auto"/>
                </w:tcPr>
                <w:p w14:paraId="6180842E" w14:textId="77777777" w:rsidR="00FA4646" w:rsidRPr="00604BD0" w:rsidRDefault="00FA4646" w:rsidP="00FA4646">
                  <w:pPr>
                    <w:keepLines/>
                    <w:spacing w:line="240" w:lineRule="auto"/>
                    <w:rPr>
                      <w:sz w:val="18"/>
                      <w:szCs w:val="18"/>
                    </w:rPr>
                  </w:pPr>
                  <w:r w:rsidRPr="00604BD0">
                    <w:rPr>
                      <w:sz w:val="18"/>
                      <w:szCs w:val="18"/>
                    </w:rPr>
                    <w:t xml:space="preserve">Sosyal gruplar, istemli aktiviteler, alışveriş ve mesleğinde rutin düzeydeki işlerde bağımsız olarak fonksiyon görebilir. </w:t>
                  </w:r>
                </w:p>
              </w:tc>
              <w:tc>
                <w:tcPr>
                  <w:tcW w:w="0" w:type="auto"/>
                </w:tcPr>
                <w:p w14:paraId="1A5BD16C" w14:textId="77777777" w:rsidR="00FA4646" w:rsidRPr="00604BD0" w:rsidRDefault="00FA4646" w:rsidP="00FA4646">
                  <w:pPr>
                    <w:keepLines/>
                    <w:spacing w:line="240" w:lineRule="auto"/>
                    <w:rPr>
                      <w:sz w:val="18"/>
                      <w:szCs w:val="18"/>
                    </w:rPr>
                  </w:pPr>
                  <w:r w:rsidRPr="00604BD0">
                    <w:rPr>
                      <w:sz w:val="18"/>
                      <w:szCs w:val="18"/>
                    </w:rPr>
                    <w:t>Bu aktivitelerde hafif bozukluk</w:t>
                  </w:r>
                </w:p>
              </w:tc>
              <w:tc>
                <w:tcPr>
                  <w:tcW w:w="0" w:type="auto"/>
                </w:tcPr>
                <w:p w14:paraId="4F7DE79D" w14:textId="77777777" w:rsidR="00FA4646" w:rsidRPr="00604BD0" w:rsidRDefault="00FA4646" w:rsidP="00FA4646">
                  <w:pPr>
                    <w:keepLines/>
                    <w:spacing w:line="240" w:lineRule="auto"/>
                    <w:rPr>
                      <w:sz w:val="18"/>
                      <w:szCs w:val="18"/>
                    </w:rPr>
                  </w:pPr>
                  <w:r w:rsidRPr="00604BD0">
                    <w:rPr>
                      <w:sz w:val="18"/>
                      <w:szCs w:val="18"/>
                    </w:rPr>
                    <w:t>Bu aktivitelerin bazılarında başarılı olsa da bağımsız olarak fonksiyon göremez. Yüzeyel muayenede normal görünür.</w:t>
                  </w:r>
                </w:p>
              </w:tc>
              <w:tc>
                <w:tcPr>
                  <w:tcW w:w="0" w:type="auto"/>
                </w:tcPr>
                <w:p w14:paraId="2C2B4189" w14:textId="77777777" w:rsidR="00FA4646" w:rsidRPr="00604BD0" w:rsidRDefault="00FA4646" w:rsidP="00FA4646">
                  <w:pPr>
                    <w:keepLines/>
                    <w:spacing w:line="240" w:lineRule="auto"/>
                    <w:rPr>
                      <w:sz w:val="18"/>
                      <w:szCs w:val="18"/>
                    </w:rPr>
                  </w:pPr>
                  <w:r w:rsidRPr="00604BD0">
                    <w:rPr>
                      <w:sz w:val="18"/>
                      <w:szCs w:val="18"/>
                    </w:rPr>
                    <w:t>Evinin dışında bağımsız hareket edemez. Sinema tiyatro vb sosyal aktivitelere refakatli olarak katılacak derecede iyi görünür.</w:t>
                  </w:r>
                </w:p>
              </w:tc>
              <w:tc>
                <w:tcPr>
                  <w:tcW w:w="0" w:type="auto"/>
                </w:tcPr>
                <w:p w14:paraId="127DF3E6" w14:textId="77777777" w:rsidR="00FA4646" w:rsidRPr="00604BD0" w:rsidRDefault="00FA4646" w:rsidP="00FA4646">
                  <w:pPr>
                    <w:keepLines/>
                    <w:spacing w:line="240" w:lineRule="auto"/>
                    <w:rPr>
                      <w:sz w:val="18"/>
                      <w:szCs w:val="18"/>
                    </w:rPr>
                  </w:pPr>
                  <w:r w:rsidRPr="00604BD0">
                    <w:rPr>
                      <w:sz w:val="18"/>
                      <w:szCs w:val="18"/>
                    </w:rPr>
                    <w:t>Evinin dışında bağımsız hareket edemez. Sinema tiyatro vb sosyal aktivitelere refakatli olarak bile katılamayacak derecede hasta görünür.</w:t>
                  </w:r>
                </w:p>
              </w:tc>
            </w:tr>
            <w:tr w:rsidR="00FA4646" w:rsidRPr="00604BD0" w14:paraId="18B99156" w14:textId="77777777" w:rsidTr="001E3B8C">
              <w:tc>
                <w:tcPr>
                  <w:tcW w:w="0" w:type="auto"/>
                </w:tcPr>
                <w:p w14:paraId="48C97AFE" w14:textId="77777777" w:rsidR="00FA4646" w:rsidRPr="00604BD0" w:rsidRDefault="00FA4646" w:rsidP="00FA4646">
                  <w:pPr>
                    <w:keepLines/>
                    <w:spacing w:line="240" w:lineRule="auto"/>
                    <w:jc w:val="both"/>
                    <w:rPr>
                      <w:sz w:val="18"/>
                      <w:szCs w:val="18"/>
                    </w:rPr>
                  </w:pPr>
                  <w:r w:rsidRPr="00604BD0">
                    <w:rPr>
                      <w:sz w:val="18"/>
                      <w:szCs w:val="18"/>
                    </w:rPr>
                    <w:lastRenderedPageBreak/>
                    <w:t>Ev ve Hobiler (EH)</w:t>
                  </w:r>
                </w:p>
              </w:tc>
              <w:tc>
                <w:tcPr>
                  <w:tcW w:w="0" w:type="auto"/>
                </w:tcPr>
                <w:p w14:paraId="748047A6" w14:textId="77777777" w:rsidR="00FA4646" w:rsidRPr="00604BD0" w:rsidRDefault="00FA4646" w:rsidP="00FA4646">
                  <w:pPr>
                    <w:keepLines/>
                    <w:spacing w:line="240" w:lineRule="auto"/>
                    <w:rPr>
                      <w:sz w:val="18"/>
                      <w:szCs w:val="18"/>
                    </w:rPr>
                  </w:pPr>
                  <w:r w:rsidRPr="00604BD0">
                    <w:rPr>
                      <w:sz w:val="18"/>
                      <w:szCs w:val="18"/>
                    </w:rPr>
                    <w:t>Ev yaşamını, hobilerini ve entelektüel ilgisini sürdürebilmekte</w:t>
                  </w:r>
                </w:p>
              </w:tc>
              <w:tc>
                <w:tcPr>
                  <w:tcW w:w="0" w:type="auto"/>
                </w:tcPr>
                <w:p w14:paraId="7849A24A" w14:textId="77777777" w:rsidR="00FA4646" w:rsidRPr="00604BD0" w:rsidRDefault="00FA4646" w:rsidP="00FA4646">
                  <w:pPr>
                    <w:keepLines/>
                    <w:spacing w:line="240" w:lineRule="auto"/>
                    <w:rPr>
                      <w:sz w:val="18"/>
                      <w:szCs w:val="18"/>
                    </w:rPr>
                  </w:pPr>
                  <w:r w:rsidRPr="00604BD0">
                    <w:rPr>
                      <w:sz w:val="18"/>
                      <w:szCs w:val="18"/>
                    </w:rPr>
                    <w:t>Ev yaşamı hobileri ve entelektüel ilgisinde hafif bozulma</w:t>
                  </w:r>
                </w:p>
              </w:tc>
              <w:tc>
                <w:tcPr>
                  <w:tcW w:w="0" w:type="auto"/>
                </w:tcPr>
                <w:p w14:paraId="3BE3DBCE" w14:textId="77777777" w:rsidR="00FA4646" w:rsidRPr="00604BD0" w:rsidRDefault="00FA4646" w:rsidP="00FA4646">
                  <w:pPr>
                    <w:keepLines/>
                    <w:spacing w:line="240" w:lineRule="auto"/>
                    <w:rPr>
                      <w:sz w:val="18"/>
                      <w:szCs w:val="18"/>
                    </w:rPr>
                  </w:pPr>
                  <w:r w:rsidRPr="00604BD0">
                    <w:rPr>
                      <w:sz w:val="18"/>
                      <w:szCs w:val="18"/>
                    </w:rPr>
                    <w:t xml:space="preserve">Ev içi faaliyetlerinde orta derecede ama mutlak bozulma, daha zor ev işleri, </w:t>
                  </w:r>
                  <w:proofErr w:type="gramStart"/>
                  <w:r w:rsidRPr="00604BD0">
                    <w:rPr>
                      <w:sz w:val="18"/>
                      <w:szCs w:val="18"/>
                    </w:rPr>
                    <w:t>komplike</w:t>
                  </w:r>
                  <w:proofErr w:type="gramEnd"/>
                  <w:r w:rsidRPr="00604BD0">
                    <w:rPr>
                      <w:sz w:val="18"/>
                      <w:szCs w:val="18"/>
                    </w:rPr>
                    <w:t xml:space="preserve"> hobiler ve ilgi alanları terk edilir.  </w:t>
                  </w:r>
                </w:p>
              </w:tc>
              <w:tc>
                <w:tcPr>
                  <w:tcW w:w="0" w:type="auto"/>
                </w:tcPr>
                <w:p w14:paraId="2F744F78" w14:textId="77777777" w:rsidR="00FA4646" w:rsidRPr="00604BD0" w:rsidRDefault="00FA4646" w:rsidP="00FA4646">
                  <w:pPr>
                    <w:keepLines/>
                    <w:spacing w:line="240" w:lineRule="auto"/>
                    <w:rPr>
                      <w:sz w:val="18"/>
                      <w:szCs w:val="18"/>
                    </w:rPr>
                  </w:pPr>
                  <w:r w:rsidRPr="00604BD0">
                    <w:rPr>
                      <w:sz w:val="18"/>
                      <w:szCs w:val="18"/>
                    </w:rPr>
                    <w:t>Sadece basit ev işlerini yapabilir ilgi alanları çok kısıtlanmıştır, zorlukla sürdürebilir.</w:t>
                  </w:r>
                </w:p>
              </w:tc>
              <w:tc>
                <w:tcPr>
                  <w:tcW w:w="0" w:type="auto"/>
                </w:tcPr>
                <w:p w14:paraId="1C197C12" w14:textId="77777777" w:rsidR="00FA4646" w:rsidRPr="00604BD0" w:rsidRDefault="00FA4646" w:rsidP="00FA4646">
                  <w:pPr>
                    <w:keepLines/>
                    <w:spacing w:line="240" w:lineRule="auto"/>
                    <w:rPr>
                      <w:sz w:val="18"/>
                      <w:szCs w:val="18"/>
                    </w:rPr>
                  </w:pPr>
                  <w:r w:rsidRPr="00604BD0">
                    <w:rPr>
                      <w:sz w:val="18"/>
                      <w:szCs w:val="18"/>
                    </w:rPr>
                    <w:t>Evde belirgin olarak fonksiyonel değildir</w:t>
                  </w:r>
                </w:p>
              </w:tc>
            </w:tr>
            <w:tr w:rsidR="00FA4646" w:rsidRPr="00604BD0" w14:paraId="59F2106E" w14:textId="77777777" w:rsidTr="001E3B8C">
              <w:tc>
                <w:tcPr>
                  <w:tcW w:w="0" w:type="auto"/>
                </w:tcPr>
                <w:p w14:paraId="22095F12" w14:textId="77777777" w:rsidR="00FA4646" w:rsidRPr="00604BD0" w:rsidRDefault="00FA4646" w:rsidP="00FA4646">
                  <w:pPr>
                    <w:keepLines/>
                    <w:spacing w:line="240" w:lineRule="auto"/>
                    <w:jc w:val="both"/>
                    <w:rPr>
                      <w:sz w:val="18"/>
                      <w:szCs w:val="18"/>
                    </w:rPr>
                  </w:pPr>
                  <w:r w:rsidRPr="00604BD0">
                    <w:rPr>
                      <w:sz w:val="18"/>
                      <w:szCs w:val="18"/>
                    </w:rPr>
                    <w:t>Özbakım</w:t>
                  </w:r>
                </w:p>
                <w:p w14:paraId="5C90EC4F" w14:textId="77777777" w:rsidR="00FA4646" w:rsidRPr="00604BD0" w:rsidRDefault="00FA4646" w:rsidP="00FA4646">
                  <w:pPr>
                    <w:keepLines/>
                    <w:spacing w:line="240" w:lineRule="auto"/>
                    <w:jc w:val="both"/>
                    <w:rPr>
                      <w:sz w:val="18"/>
                      <w:szCs w:val="18"/>
                    </w:rPr>
                  </w:pPr>
                  <w:r w:rsidRPr="00604BD0">
                    <w:rPr>
                      <w:sz w:val="18"/>
                      <w:szCs w:val="18"/>
                    </w:rPr>
                    <w:t>(Ö)</w:t>
                  </w:r>
                </w:p>
              </w:tc>
              <w:tc>
                <w:tcPr>
                  <w:tcW w:w="0" w:type="auto"/>
                </w:tcPr>
                <w:p w14:paraId="3EC68A6F" w14:textId="77777777" w:rsidR="00FA4646" w:rsidRPr="00604BD0" w:rsidRDefault="00FA4646" w:rsidP="00FA4646">
                  <w:pPr>
                    <w:keepLines/>
                    <w:spacing w:line="240" w:lineRule="auto"/>
                    <w:rPr>
                      <w:sz w:val="18"/>
                      <w:szCs w:val="18"/>
                    </w:rPr>
                  </w:pPr>
                  <w:r w:rsidRPr="00604BD0">
                    <w:rPr>
                      <w:sz w:val="18"/>
                      <w:szCs w:val="18"/>
                    </w:rPr>
                    <w:t>Özbakımını tam olarak yapabiliyor.</w:t>
                  </w:r>
                </w:p>
              </w:tc>
              <w:tc>
                <w:tcPr>
                  <w:tcW w:w="0" w:type="auto"/>
                </w:tcPr>
                <w:p w14:paraId="61B9A834" w14:textId="77777777" w:rsidR="00FA4646" w:rsidRPr="00604BD0" w:rsidRDefault="00FA4646" w:rsidP="00FA4646">
                  <w:pPr>
                    <w:keepLines/>
                    <w:spacing w:line="240" w:lineRule="auto"/>
                    <w:rPr>
                      <w:sz w:val="18"/>
                      <w:szCs w:val="18"/>
                    </w:rPr>
                  </w:pPr>
                  <w:r w:rsidRPr="00604BD0">
                    <w:rPr>
                      <w:sz w:val="18"/>
                      <w:szCs w:val="18"/>
                    </w:rPr>
                    <w:t>Özbakımını tam olarak yapabiliyor.</w:t>
                  </w:r>
                </w:p>
              </w:tc>
              <w:tc>
                <w:tcPr>
                  <w:tcW w:w="0" w:type="auto"/>
                </w:tcPr>
                <w:p w14:paraId="2A76B19A" w14:textId="77777777" w:rsidR="00FA4646" w:rsidRPr="00604BD0" w:rsidRDefault="00FA4646" w:rsidP="00FA4646">
                  <w:pPr>
                    <w:keepLines/>
                    <w:spacing w:line="240" w:lineRule="auto"/>
                    <w:rPr>
                      <w:sz w:val="18"/>
                      <w:szCs w:val="18"/>
                    </w:rPr>
                  </w:pPr>
                  <w:r w:rsidRPr="00604BD0">
                    <w:rPr>
                      <w:sz w:val="18"/>
                      <w:szCs w:val="18"/>
                    </w:rPr>
                    <w:t>Özbakım için destek, cesaret ve hatırlatmaya ihtiyacı vardır.</w:t>
                  </w:r>
                </w:p>
              </w:tc>
              <w:tc>
                <w:tcPr>
                  <w:tcW w:w="0" w:type="auto"/>
                </w:tcPr>
                <w:p w14:paraId="26882B33" w14:textId="77777777" w:rsidR="00FA4646" w:rsidRPr="00604BD0" w:rsidRDefault="00FA4646" w:rsidP="00FA4646">
                  <w:pPr>
                    <w:keepLines/>
                    <w:spacing w:line="240" w:lineRule="auto"/>
                    <w:rPr>
                      <w:sz w:val="18"/>
                      <w:szCs w:val="18"/>
                    </w:rPr>
                  </w:pPr>
                  <w:r w:rsidRPr="00604BD0">
                    <w:rPr>
                      <w:sz w:val="18"/>
                      <w:szCs w:val="18"/>
                    </w:rPr>
                    <w:t xml:space="preserve">Giyinme, </w:t>
                  </w:r>
                  <w:proofErr w:type="gramStart"/>
                  <w:r w:rsidRPr="00604BD0">
                    <w:rPr>
                      <w:sz w:val="18"/>
                      <w:szCs w:val="18"/>
                    </w:rPr>
                    <w:t>hijyen</w:t>
                  </w:r>
                  <w:proofErr w:type="gramEnd"/>
                  <w:r w:rsidRPr="00604BD0">
                    <w:rPr>
                      <w:sz w:val="18"/>
                      <w:szCs w:val="18"/>
                    </w:rPr>
                    <w:t xml:space="preserve"> ve bireysel ilişkiler için bile yardıma ihtiyacı vardır.</w:t>
                  </w:r>
                </w:p>
              </w:tc>
              <w:tc>
                <w:tcPr>
                  <w:tcW w:w="0" w:type="auto"/>
                </w:tcPr>
                <w:p w14:paraId="50EE1D97" w14:textId="77777777" w:rsidR="00FA4646" w:rsidRPr="00604BD0" w:rsidRDefault="00FA4646" w:rsidP="00FA4646">
                  <w:pPr>
                    <w:keepLines/>
                    <w:spacing w:line="240" w:lineRule="auto"/>
                    <w:rPr>
                      <w:sz w:val="18"/>
                      <w:szCs w:val="18"/>
                    </w:rPr>
                  </w:pPr>
                  <w:r w:rsidRPr="00604BD0">
                    <w:rPr>
                      <w:sz w:val="18"/>
                      <w:szCs w:val="18"/>
                    </w:rPr>
                    <w:t xml:space="preserve">Özbakımı için daha fazla yardıma gereksinimi vardır. Sık inkontinans. </w:t>
                  </w:r>
                </w:p>
              </w:tc>
            </w:tr>
          </w:tbl>
          <w:p w14:paraId="366D3F5A" w14:textId="77777777" w:rsidR="00FA4646" w:rsidRPr="00A22511" w:rsidRDefault="00FA4646" w:rsidP="00FA4646">
            <w:pPr>
              <w:keepLines/>
              <w:jc w:val="both"/>
              <w:rPr>
                <w:rFonts w:cs="Times New Roman"/>
                <w:szCs w:val="24"/>
              </w:rPr>
            </w:pPr>
            <w:r>
              <w:rPr>
                <w:rFonts w:cs="Times New Roman"/>
                <w:szCs w:val="24"/>
              </w:rPr>
              <w:t>Tablo da</w:t>
            </w:r>
            <w:r w:rsidRPr="00A22511">
              <w:rPr>
                <w:rFonts w:cs="Times New Roman"/>
                <w:szCs w:val="24"/>
              </w:rPr>
              <w:t xml:space="preserve"> dikey sütunda 6 kategori yer alır. Bunlar;</w:t>
            </w:r>
          </w:p>
          <w:p w14:paraId="18242F0C" w14:textId="77777777" w:rsidR="00FA4646" w:rsidRPr="00A22511" w:rsidRDefault="00FA4646" w:rsidP="00FA4646">
            <w:pPr>
              <w:keepLines/>
              <w:ind w:left="878"/>
              <w:jc w:val="both"/>
              <w:rPr>
                <w:rFonts w:cs="Times New Roman"/>
                <w:szCs w:val="24"/>
              </w:rPr>
            </w:pPr>
            <w:r w:rsidRPr="00A22511">
              <w:rPr>
                <w:rFonts w:cs="Times New Roman"/>
                <w:szCs w:val="24"/>
              </w:rPr>
              <w:t xml:space="preserve">Hafıza                                      </w:t>
            </w:r>
            <w:r w:rsidRPr="00A22511">
              <w:rPr>
                <w:rFonts w:cs="Times New Roman"/>
                <w:szCs w:val="24"/>
              </w:rPr>
              <w:tab/>
              <w:t xml:space="preserve">(H)   </w:t>
            </w:r>
            <w:r w:rsidRPr="00A22511">
              <w:rPr>
                <w:rFonts w:cs="Times New Roman"/>
                <w:szCs w:val="24"/>
              </w:rPr>
              <w:tab/>
              <w:t>0-3</w:t>
            </w:r>
          </w:p>
          <w:p w14:paraId="3F2DA08C" w14:textId="77777777" w:rsidR="00FA4646" w:rsidRPr="00A22511" w:rsidRDefault="00FA4646" w:rsidP="00FA4646">
            <w:pPr>
              <w:keepLines/>
              <w:ind w:left="878"/>
              <w:jc w:val="both"/>
              <w:rPr>
                <w:rFonts w:cs="Times New Roman"/>
                <w:szCs w:val="24"/>
              </w:rPr>
            </w:pPr>
            <w:r w:rsidRPr="00A22511">
              <w:rPr>
                <w:rFonts w:cs="Times New Roman"/>
                <w:szCs w:val="24"/>
              </w:rPr>
              <w:t xml:space="preserve">Oryantasyon                            </w:t>
            </w:r>
            <w:r w:rsidRPr="00A22511">
              <w:rPr>
                <w:rFonts w:cs="Times New Roman"/>
                <w:szCs w:val="24"/>
              </w:rPr>
              <w:tab/>
              <w:t xml:space="preserve">(O)  </w:t>
            </w:r>
            <w:r w:rsidRPr="00A22511">
              <w:rPr>
                <w:rFonts w:cs="Times New Roman"/>
                <w:szCs w:val="24"/>
              </w:rPr>
              <w:tab/>
              <w:t>0-3</w:t>
            </w:r>
          </w:p>
          <w:p w14:paraId="5474F5BF" w14:textId="77777777" w:rsidR="00FA4646" w:rsidRPr="00A22511" w:rsidRDefault="00FA4646" w:rsidP="00FA4646">
            <w:pPr>
              <w:keepLines/>
              <w:ind w:left="878"/>
              <w:jc w:val="both"/>
              <w:rPr>
                <w:rFonts w:cs="Times New Roman"/>
                <w:szCs w:val="24"/>
              </w:rPr>
            </w:pPr>
            <w:r w:rsidRPr="00A22511">
              <w:rPr>
                <w:rFonts w:cs="Times New Roman"/>
                <w:szCs w:val="24"/>
              </w:rPr>
              <w:t xml:space="preserve">Yargılama ve Problem Çözme </w:t>
            </w:r>
            <w:r w:rsidRPr="00A22511">
              <w:rPr>
                <w:rFonts w:cs="Times New Roman"/>
                <w:szCs w:val="24"/>
              </w:rPr>
              <w:tab/>
              <w:t xml:space="preserve">(YPÇ) </w:t>
            </w:r>
            <w:r w:rsidRPr="00A22511">
              <w:rPr>
                <w:rFonts w:cs="Times New Roman"/>
                <w:szCs w:val="24"/>
              </w:rPr>
              <w:tab/>
              <w:t xml:space="preserve">0-3   </w:t>
            </w:r>
          </w:p>
          <w:p w14:paraId="260486E4" w14:textId="77777777" w:rsidR="00FA4646" w:rsidRPr="00A22511" w:rsidRDefault="00FA4646" w:rsidP="00FA4646">
            <w:pPr>
              <w:keepLines/>
              <w:ind w:left="878"/>
              <w:jc w:val="both"/>
              <w:rPr>
                <w:rFonts w:cs="Times New Roman"/>
                <w:szCs w:val="24"/>
              </w:rPr>
            </w:pPr>
            <w:r w:rsidRPr="00A22511">
              <w:rPr>
                <w:rFonts w:cs="Times New Roman"/>
                <w:szCs w:val="24"/>
              </w:rPr>
              <w:t xml:space="preserve">Toplumsal İlişkiler                    </w:t>
            </w:r>
            <w:r w:rsidRPr="00A22511">
              <w:rPr>
                <w:rFonts w:cs="Times New Roman"/>
                <w:szCs w:val="24"/>
              </w:rPr>
              <w:tab/>
              <w:t xml:space="preserve">(Tİ)  </w:t>
            </w:r>
            <w:r w:rsidRPr="00A22511">
              <w:rPr>
                <w:rFonts w:cs="Times New Roman"/>
                <w:szCs w:val="24"/>
              </w:rPr>
              <w:tab/>
              <w:t>0-3</w:t>
            </w:r>
          </w:p>
          <w:p w14:paraId="16B79EE4" w14:textId="77777777" w:rsidR="00FA4646" w:rsidRPr="00A22511" w:rsidRDefault="00FA4646" w:rsidP="00FA4646">
            <w:pPr>
              <w:keepLines/>
              <w:ind w:left="878"/>
              <w:jc w:val="both"/>
              <w:rPr>
                <w:rFonts w:cs="Times New Roman"/>
                <w:szCs w:val="24"/>
              </w:rPr>
            </w:pPr>
            <w:r w:rsidRPr="00A22511">
              <w:rPr>
                <w:rFonts w:cs="Times New Roman"/>
                <w:szCs w:val="24"/>
              </w:rPr>
              <w:t xml:space="preserve">Ev ve Hobiler                           </w:t>
            </w:r>
            <w:r w:rsidRPr="00A22511">
              <w:rPr>
                <w:rFonts w:cs="Times New Roman"/>
                <w:szCs w:val="24"/>
              </w:rPr>
              <w:tab/>
              <w:t xml:space="preserve">(EH)  </w:t>
            </w:r>
            <w:r w:rsidRPr="00A22511">
              <w:rPr>
                <w:rFonts w:cs="Times New Roman"/>
                <w:szCs w:val="24"/>
              </w:rPr>
              <w:tab/>
              <w:t>0-3</w:t>
            </w:r>
          </w:p>
          <w:p w14:paraId="36EFE100" w14:textId="5EE564DC" w:rsidR="00FA4646" w:rsidRDefault="00FA4646" w:rsidP="00FA4646">
            <w:pPr>
              <w:keepLines/>
              <w:ind w:left="878"/>
              <w:jc w:val="both"/>
              <w:rPr>
                <w:rFonts w:cs="Times New Roman"/>
                <w:szCs w:val="24"/>
              </w:rPr>
            </w:pPr>
            <w:r w:rsidRPr="00A22511">
              <w:rPr>
                <w:rFonts w:cs="Times New Roman"/>
                <w:szCs w:val="24"/>
              </w:rPr>
              <w:t xml:space="preserve">Özbakım                                    </w:t>
            </w:r>
            <w:r w:rsidRPr="00A22511">
              <w:rPr>
                <w:rFonts w:cs="Times New Roman"/>
                <w:szCs w:val="24"/>
              </w:rPr>
              <w:tab/>
              <w:t>(Ö)</w:t>
            </w:r>
            <w:r w:rsidRPr="00A22511">
              <w:rPr>
                <w:rFonts w:cs="Times New Roman"/>
                <w:szCs w:val="24"/>
              </w:rPr>
              <w:tab/>
              <w:t>0-3</w:t>
            </w:r>
          </w:p>
          <w:p w14:paraId="2B979B69" w14:textId="77777777" w:rsidR="00FA4646" w:rsidRPr="00826F34" w:rsidRDefault="00FA4646" w:rsidP="00FA4646">
            <w:pPr>
              <w:keepLines/>
              <w:tabs>
                <w:tab w:val="left" w:pos="720"/>
              </w:tabs>
              <w:spacing w:line="360" w:lineRule="auto"/>
              <w:jc w:val="both"/>
              <w:rPr>
                <w:rFonts w:cs="Times New Roman"/>
                <w:szCs w:val="24"/>
              </w:rPr>
            </w:pPr>
            <w:r w:rsidRPr="00A964F7">
              <w:rPr>
                <w:rFonts w:cs="Times New Roman"/>
                <w:i/>
                <w:szCs w:val="24"/>
                <w:u w:val="single"/>
              </w:rPr>
              <w:t>Günlük aktivite:</w:t>
            </w:r>
            <w:r w:rsidRPr="00B373A0">
              <w:rPr>
                <w:rFonts w:cs="Times New Roman"/>
                <w:i/>
                <w:szCs w:val="24"/>
              </w:rPr>
              <w:t xml:space="preserve"> Sağlıklı birinin gündelik kişisel, sosyal ve mesleki aktiviteleri kastedilir.</w:t>
            </w:r>
          </w:p>
        </w:tc>
      </w:tr>
      <w:tr w:rsidR="00FA4646" w14:paraId="4E5F4251" w14:textId="77777777" w:rsidTr="001E3B8C">
        <w:tc>
          <w:tcPr>
            <w:tcW w:w="9062" w:type="dxa"/>
            <w:shd w:val="clear" w:color="auto" w:fill="DBE5F1" w:themeFill="accent1" w:themeFillTint="33"/>
          </w:tcPr>
          <w:p w14:paraId="7E66F202" w14:textId="77777777" w:rsidR="00FA4646" w:rsidRDefault="00FA4646" w:rsidP="00FA4646">
            <w:pPr>
              <w:pStyle w:val="ListeParagraf"/>
              <w:numPr>
                <w:ilvl w:val="0"/>
                <w:numId w:val="1"/>
              </w:numPr>
            </w:pPr>
            <w:r>
              <w:rPr>
                <w:rFonts w:ascii="Times New Roman" w:hAnsi="Times New Roman" w:cs="Times New Roman"/>
                <w:b/>
                <w:sz w:val="24"/>
                <w:szCs w:val="24"/>
              </w:rPr>
              <w:lastRenderedPageBreak/>
              <w:t xml:space="preserve">Parapleji/Paraparezi, </w:t>
            </w:r>
            <w:r w:rsidRPr="00CF49BC">
              <w:rPr>
                <w:rFonts w:ascii="Times New Roman" w:hAnsi="Times New Roman" w:cs="Times New Roman"/>
                <w:b/>
                <w:sz w:val="24"/>
                <w:szCs w:val="24"/>
              </w:rPr>
              <w:t>Monopleji/Monoparezi, Hemipleji/Hemiparezi, Kuadripleji/Kuadripa</w:t>
            </w:r>
            <w:r>
              <w:rPr>
                <w:rFonts w:ascii="Times New Roman" w:hAnsi="Times New Roman" w:cs="Times New Roman"/>
                <w:b/>
                <w:sz w:val="24"/>
                <w:szCs w:val="24"/>
              </w:rPr>
              <w:t>rezi vb. motor kaybı olanlar</w:t>
            </w:r>
          </w:p>
        </w:tc>
      </w:tr>
      <w:tr w:rsidR="00FA4646" w14:paraId="3EADB698" w14:textId="77777777" w:rsidTr="001E3B8C">
        <w:tc>
          <w:tcPr>
            <w:tcW w:w="9062" w:type="dxa"/>
          </w:tcPr>
          <w:p w14:paraId="3780068D" w14:textId="77777777" w:rsidR="00FA4646" w:rsidRPr="00271EA5" w:rsidRDefault="00FA4646" w:rsidP="00FA4646">
            <w:pPr>
              <w:pStyle w:val="ListeParagraf"/>
              <w:ind w:left="786"/>
              <w:jc w:val="both"/>
              <w:rPr>
                <w:rFonts w:ascii="Times New Roman" w:hAnsi="Times New Roman" w:cs="Times New Roman"/>
                <w:sz w:val="24"/>
                <w:szCs w:val="24"/>
              </w:rPr>
            </w:pPr>
            <w:r>
              <w:rPr>
                <w:rFonts w:ascii="Times New Roman" w:hAnsi="Times New Roman" w:cs="Times New Roman"/>
                <w:sz w:val="24"/>
                <w:szCs w:val="24"/>
              </w:rPr>
              <w:t>Çalışma gücü kaybına esas değerlendirmeler h</w:t>
            </w:r>
            <w:r w:rsidRPr="00271EA5">
              <w:rPr>
                <w:rFonts w:ascii="Times New Roman" w:hAnsi="Times New Roman" w:cs="Times New Roman"/>
                <w:sz w:val="24"/>
                <w:szCs w:val="24"/>
              </w:rPr>
              <w:t xml:space="preserve">astalık ortaya çıktıktan </w:t>
            </w:r>
            <w:r>
              <w:rPr>
                <w:rFonts w:ascii="Times New Roman" w:hAnsi="Times New Roman" w:cs="Times New Roman"/>
                <w:sz w:val="24"/>
                <w:szCs w:val="24"/>
              </w:rPr>
              <w:t>1</w:t>
            </w:r>
            <w:r w:rsidRPr="00271EA5">
              <w:rPr>
                <w:rFonts w:ascii="Times New Roman" w:hAnsi="Times New Roman" w:cs="Times New Roman"/>
                <w:sz w:val="24"/>
                <w:szCs w:val="24"/>
              </w:rPr>
              <w:t xml:space="preserve"> yıl sonra </w:t>
            </w:r>
            <w:r>
              <w:rPr>
                <w:rFonts w:ascii="Times New Roman" w:hAnsi="Times New Roman" w:cs="Times New Roman"/>
                <w:sz w:val="24"/>
                <w:szCs w:val="24"/>
              </w:rPr>
              <w:t>yapılır</w:t>
            </w:r>
            <w:r w:rsidRPr="00271EA5">
              <w:rPr>
                <w:rFonts w:ascii="Times New Roman" w:hAnsi="Times New Roman" w:cs="Times New Roman"/>
                <w:sz w:val="24"/>
                <w:szCs w:val="24"/>
              </w:rPr>
              <w:t>.</w:t>
            </w:r>
          </w:p>
          <w:p w14:paraId="458822FE" w14:textId="5D8A1BBB" w:rsidR="00FA4646" w:rsidRPr="00927E80" w:rsidRDefault="00FA4646" w:rsidP="00FA4646">
            <w:pPr>
              <w:pStyle w:val="ListeParagraf"/>
              <w:ind w:left="786"/>
              <w:jc w:val="both"/>
              <w:rPr>
                <w:rFonts w:ascii="Times New Roman" w:hAnsi="Times New Roman" w:cs="Times New Roman"/>
                <w:sz w:val="24"/>
                <w:szCs w:val="24"/>
              </w:rPr>
            </w:pPr>
            <w:r w:rsidRPr="00927E80">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12B346F6" w14:textId="3C183883" w:rsidR="00FA4646" w:rsidRDefault="00FA4646" w:rsidP="00FA4646">
            <w:pPr>
              <w:pStyle w:val="ListeParagraf"/>
              <w:ind w:left="786"/>
              <w:jc w:val="both"/>
              <w:rPr>
                <w:rFonts w:ascii="Times New Roman" w:hAnsi="Times New Roman"/>
                <w:sz w:val="24"/>
                <w:szCs w:val="24"/>
              </w:rPr>
            </w:pPr>
            <w:r>
              <w:rPr>
                <w:rFonts w:ascii="Times New Roman" w:hAnsi="Times New Roman"/>
                <w:sz w:val="24"/>
                <w:szCs w:val="24"/>
              </w:rPr>
              <w:t xml:space="preserve">Ağır düzeyde </w:t>
            </w:r>
            <w:r>
              <w:rPr>
                <w:rFonts w:ascii="Times New Roman" w:hAnsi="Times New Roman" w:cs="Times New Roman"/>
                <w:sz w:val="24"/>
                <w:szCs w:val="24"/>
              </w:rPr>
              <w:t>¹</w:t>
            </w:r>
            <w:r w:rsidRPr="007D6B0C">
              <w:rPr>
                <w:rFonts w:ascii="Times New Roman" w:hAnsi="Times New Roman"/>
                <w:sz w:val="24"/>
                <w:szCs w:val="24"/>
              </w:rPr>
              <w:t>efektif ambulasyonun</w:t>
            </w:r>
            <w:r>
              <w:rPr>
                <w:rFonts w:ascii="Times New Roman" w:hAnsi="Times New Roman"/>
                <w:sz w:val="24"/>
                <w:szCs w:val="24"/>
              </w:rPr>
              <w:t xml:space="preserve"> veya ağır düzeyde </w:t>
            </w:r>
            <w:r>
              <w:rPr>
                <w:rFonts w:ascii="Times New Roman" w:eastAsia="Times New Roman" w:hAnsi="Times New Roman" w:cs="Times New Roman"/>
                <w:sz w:val="24"/>
                <w:szCs w:val="24"/>
                <w:lang w:eastAsia="tr-TR"/>
              </w:rPr>
              <w:t xml:space="preserve">²üst ekstremite ve </w:t>
            </w:r>
            <w:r w:rsidRPr="00CB0A3E">
              <w:rPr>
                <w:rFonts w:ascii="Times New Roman" w:eastAsia="Times New Roman" w:hAnsi="Times New Roman" w:cs="Times New Roman"/>
                <w:sz w:val="24"/>
                <w:szCs w:val="24"/>
                <w:lang w:eastAsia="tr-TR"/>
              </w:rPr>
              <w:t>kendine bakı</w:t>
            </w:r>
            <w:r>
              <w:rPr>
                <w:rFonts w:ascii="Times New Roman" w:eastAsia="Times New Roman" w:hAnsi="Times New Roman" w:cs="Times New Roman"/>
                <w:sz w:val="24"/>
                <w:szCs w:val="24"/>
                <w:lang w:eastAsia="tr-TR"/>
              </w:rPr>
              <w:t xml:space="preserve">m aktivitelerinin sağlanamaması </w:t>
            </w:r>
            <w:r>
              <w:rPr>
                <w:rFonts w:ascii="Times New Roman" w:hAnsi="Times New Roman"/>
                <w:sz w:val="24"/>
                <w:szCs w:val="24"/>
              </w:rPr>
              <w:t>(bozukluğun değerlendirilmesi parmak, el ve kol kullanım engeli ve/veya har</w:t>
            </w:r>
            <w:r w:rsidR="007D3A30">
              <w:rPr>
                <w:rFonts w:ascii="Times New Roman" w:hAnsi="Times New Roman"/>
                <w:sz w:val="24"/>
                <w:szCs w:val="24"/>
              </w:rPr>
              <w:t>eket engeli derecesine bağlıdır</w:t>
            </w:r>
            <w:r>
              <w:rPr>
                <w:rFonts w:ascii="Times New Roman" w:hAnsi="Times New Roman"/>
                <w:sz w:val="24"/>
                <w:szCs w:val="24"/>
              </w:rPr>
              <w:t>)</w:t>
            </w:r>
          </w:p>
          <w:p w14:paraId="02B6194C" w14:textId="17EE82EC" w:rsidR="00FA4646" w:rsidRDefault="00FA4646" w:rsidP="00FA4646">
            <w:pPr>
              <w:pStyle w:val="ListeParagraf"/>
              <w:ind w:left="786"/>
              <w:jc w:val="both"/>
              <w:rPr>
                <w:rFonts w:ascii="Times New Roman" w:hAnsi="Times New Roman" w:cs="Times New Roman"/>
                <w:b/>
                <w:sz w:val="24"/>
                <w:szCs w:val="24"/>
              </w:rPr>
            </w:pPr>
            <w:r>
              <w:rPr>
                <w:rFonts w:ascii="Times New Roman" w:hAnsi="Times New Roman" w:cs="Times New Roman"/>
                <w:b/>
                <w:sz w:val="24"/>
                <w:szCs w:val="24"/>
              </w:rPr>
              <w:t>Ort</w:t>
            </w:r>
            <w:r w:rsidRPr="00A66039">
              <w:rPr>
                <w:rFonts w:ascii="Times New Roman" w:hAnsi="Times New Roman" w:cs="Times New Roman"/>
                <w:b/>
                <w:sz w:val="24"/>
                <w:szCs w:val="24"/>
              </w:rPr>
              <w:t>a Düzeyde Çalışma G</w:t>
            </w:r>
            <w:r>
              <w:rPr>
                <w:rFonts w:ascii="Times New Roman" w:hAnsi="Times New Roman" w:cs="Times New Roman"/>
                <w:b/>
                <w:sz w:val="24"/>
                <w:szCs w:val="24"/>
              </w:rPr>
              <w:t>ücü Kaybına Neden Olan Durumlar</w:t>
            </w:r>
          </w:p>
          <w:p w14:paraId="1EF5287E" w14:textId="005513C3" w:rsidR="00FA4646" w:rsidRDefault="00FA4646" w:rsidP="00FA4646">
            <w:pPr>
              <w:pStyle w:val="ListeParagraf"/>
              <w:ind w:left="786"/>
              <w:jc w:val="both"/>
              <w:rPr>
                <w:rFonts w:ascii="Times New Roman" w:hAnsi="Times New Roman" w:cs="Times New Roman"/>
                <w:b/>
                <w:sz w:val="24"/>
                <w:szCs w:val="24"/>
              </w:rPr>
            </w:pPr>
            <w:r>
              <w:rPr>
                <w:rFonts w:ascii="Times New Roman" w:hAnsi="Times New Roman"/>
                <w:sz w:val="24"/>
                <w:szCs w:val="24"/>
              </w:rPr>
              <w:t xml:space="preserve">Orta düzeyde </w:t>
            </w:r>
            <w:r>
              <w:rPr>
                <w:rFonts w:ascii="Times New Roman" w:hAnsi="Times New Roman" w:cs="Times New Roman"/>
                <w:sz w:val="24"/>
                <w:szCs w:val="24"/>
              </w:rPr>
              <w:t>¹</w:t>
            </w:r>
            <w:r w:rsidRPr="007D6B0C">
              <w:rPr>
                <w:rFonts w:ascii="Times New Roman" w:hAnsi="Times New Roman"/>
                <w:sz w:val="24"/>
                <w:szCs w:val="24"/>
              </w:rPr>
              <w:t>efektif ambulasyonun</w:t>
            </w:r>
            <w:r>
              <w:rPr>
                <w:rFonts w:ascii="Times New Roman" w:hAnsi="Times New Roman"/>
                <w:sz w:val="24"/>
                <w:szCs w:val="24"/>
              </w:rPr>
              <w:t xml:space="preserve"> veya orta düzeyde </w:t>
            </w:r>
            <w:r>
              <w:rPr>
                <w:rFonts w:ascii="Times New Roman" w:eastAsia="Times New Roman" w:hAnsi="Times New Roman" w:cs="Times New Roman"/>
                <w:sz w:val="24"/>
                <w:szCs w:val="24"/>
                <w:lang w:eastAsia="tr-TR"/>
              </w:rPr>
              <w:t xml:space="preserve">²üst ekstremite ve </w:t>
            </w:r>
            <w:r w:rsidRPr="00CB0A3E">
              <w:rPr>
                <w:rFonts w:ascii="Times New Roman" w:eastAsia="Times New Roman" w:hAnsi="Times New Roman" w:cs="Times New Roman"/>
                <w:sz w:val="24"/>
                <w:szCs w:val="24"/>
                <w:lang w:eastAsia="tr-TR"/>
              </w:rPr>
              <w:t>kendine bakı</w:t>
            </w:r>
            <w:r>
              <w:rPr>
                <w:rFonts w:ascii="Times New Roman" w:eastAsia="Times New Roman" w:hAnsi="Times New Roman" w:cs="Times New Roman"/>
                <w:sz w:val="24"/>
                <w:szCs w:val="24"/>
                <w:lang w:eastAsia="tr-TR"/>
              </w:rPr>
              <w:t>m aktivitelerinin sağlanamaması</w:t>
            </w:r>
            <w:r w:rsidRPr="007D6B0C">
              <w:rPr>
                <w:rFonts w:ascii="Times New Roman" w:hAnsi="Times New Roman"/>
                <w:sz w:val="24"/>
                <w:szCs w:val="24"/>
              </w:rPr>
              <w:t xml:space="preserve"> </w:t>
            </w:r>
            <w:r>
              <w:rPr>
                <w:rFonts w:ascii="Times New Roman" w:hAnsi="Times New Roman"/>
                <w:sz w:val="24"/>
                <w:szCs w:val="24"/>
              </w:rPr>
              <w:t>(bozukluğun değerlendirilmesi parmak, el ve kol kullanım engeli ve/veya har</w:t>
            </w:r>
            <w:r w:rsidR="007D3A30">
              <w:rPr>
                <w:rFonts w:ascii="Times New Roman" w:hAnsi="Times New Roman"/>
                <w:sz w:val="24"/>
                <w:szCs w:val="24"/>
              </w:rPr>
              <w:t>eket engeli derecesine bağlıdır</w:t>
            </w:r>
            <w:r>
              <w:rPr>
                <w:rFonts w:ascii="Times New Roman" w:hAnsi="Times New Roman"/>
                <w:sz w:val="24"/>
                <w:szCs w:val="24"/>
              </w:rPr>
              <w:t>)</w:t>
            </w:r>
          </w:p>
          <w:p w14:paraId="3E1F1FE0" w14:textId="7D0FBF9F" w:rsidR="00FA4646" w:rsidRDefault="00FA4646" w:rsidP="00FA4646">
            <w:pPr>
              <w:pStyle w:val="ListeParagraf"/>
              <w:ind w:left="786"/>
              <w:jc w:val="both"/>
              <w:rPr>
                <w:rFonts w:ascii="Times New Roman" w:hAnsi="Times New Roman" w:cs="Times New Roman"/>
                <w:b/>
                <w:sz w:val="24"/>
                <w:szCs w:val="24"/>
              </w:rPr>
            </w:pPr>
            <w:r>
              <w:rPr>
                <w:rFonts w:ascii="Times New Roman" w:hAnsi="Times New Roman" w:cs="Times New Roman"/>
                <w:b/>
                <w:sz w:val="24"/>
                <w:szCs w:val="24"/>
              </w:rPr>
              <w:t>H</w:t>
            </w:r>
            <w:r w:rsidRPr="00A66039">
              <w:rPr>
                <w:rFonts w:ascii="Times New Roman" w:hAnsi="Times New Roman" w:cs="Times New Roman"/>
                <w:b/>
                <w:sz w:val="24"/>
                <w:szCs w:val="24"/>
              </w:rPr>
              <w:t>a</w:t>
            </w:r>
            <w:r>
              <w:rPr>
                <w:rFonts w:ascii="Times New Roman" w:hAnsi="Times New Roman" w:cs="Times New Roman"/>
                <w:b/>
                <w:sz w:val="24"/>
                <w:szCs w:val="24"/>
              </w:rPr>
              <w:t>fif</w:t>
            </w:r>
            <w:r w:rsidRPr="00A66039">
              <w:rPr>
                <w:rFonts w:ascii="Times New Roman" w:hAnsi="Times New Roman" w:cs="Times New Roman"/>
                <w:b/>
                <w:sz w:val="24"/>
                <w:szCs w:val="24"/>
              </w:rPr>
              <w:t xml:space="preserve"> Düzeyde Çalışma G</w:t>
            </w:r>
            <w:r>
              <w:rPr>
                <w:rFonts w:ascii="Times New Roman" w:hAnsi="Times New Roman" w:cs="Times New Roman"/>
                <w:b/>
                <w:sz w:val="24"/>
                <w:szCs w:val="24"/>
              </w:rPr>
              <w:t>ücü Kaybına Neden Olan Durumlar</w:t>
            </w:r>
          </w:p>
          <w:p w14:paraId="4B16A466" w14:textId="76C07B89" w:rsidR="00FA4646" w:rsidRPr="00CF49BC" w:rsidRDefault="00FA4646" w:rsidP="00FA4646">
            <w:pPr>
              <w:pStyle w:val="ListeParagraf"/>
              <w:ind w:left="786"/>
              <w:jc w:val="both"/>
              <w:rPr>
                <w:rFonts w:ascii="Times New Roman" w:hAnsi="Times New Roman"/>
                <w:sz w:val="24"/>
                <w:szCs w:val="24"/>
              </w:rPr>
            </w:pPr>
            <w:r>
              <w:rPr>
                <w:rFonts w:ascii="Times New Roman" w:hAnsi="Times New Roman"/>
                <w:sz w:val="24"/>
                <w:szCs w:val="24"/>
              </w:rPr>
              <w:t xml:space="preserve">Hafif düzeyde </w:t>
            </w:r>
            <w:r>
              <w:rPr>
                <w:rFonts w:ascii="Times New Roman" w:hAnsi="Times New Roman" w:cs="Times New Roman"/>
                <w:sz w:val="24"/>
                <w:szCs w:val="24"/>
              </w:rPr>
              <w:t>¹</w:t>
            </w:r>
            <w:r w:rsidRPr="007D6B0C">
              <w:rPr>
                <w:rFonts w:ascii="Times New Roman" w:hAnsi="Times New Roman"/>
                <w:sz w:val="24"/>
                <w:szCs w:val="24"/>
              </w:rPr>
              <w:t>efektif ambulasyonun</w:t>
            </w:r>
            <w:r>
              <w:rPr>
                <w:rFonts w:ascii="Times New Roman" w:hAnsi="Times New Roman"/>
                <w:sz w:val="24"/>
                <w:szCs w:val="24"/>
              </w:rPr>
              <w:t xml:space="preserve"> veya hafif düzeyde </w:t>
            </w:r>
            <w:r>
              <w:rPr>
                <w:rFonts w:ascii="Times New Roman" w:eastAsia="Times New Roman" w:hAnsi="Times New Roman" w:cs="Times New Roman"/>
                <w:sz w:val="24"/>
                <w:szCs w:val="24"/>
                <w:lang w:eastAsia="tr-TR"/>
              </w:rPr>
              <w:t xml:space="preserve">²üst ekstremite ve </w:t>
            </w:r>
            <w:r w:rsidRPr="00CB0A3E">
              <w:rPr>
                <w:rFonts w:ascii="Times New Roman" w:eastAsia="Times New Roman" w:hAnsi="Times New Roman" w:cs="Times New Roman"/>
                <w:sz w:val="24"/>
                <w:szCs w:val="24"/>
                <w:lang w:eastAsia="tr-TR"/>
              </w:rPr>
              <w:t>kendine bakım aktivitelerinin sağlanamaması</w:t>
            </w:r>
            <w:r>
              <w:rPr>
                <w:rFonts w:ascii="Times New Roman" w:eastAsia="Times New Roman" w:hAnsi="Times New Roman" w:cs="Times New Roman"/>
                <w:sz w:val="24"/>
                <w:szCs w:val="24"/>
                <w:lang w:eastAsia="tr-TR"/>
              </w:rPr>
              <w:t xml:space="preserve"> </w:t>
            </w:r>
            <w:r>
              <w:rPr>
                <w:rFonts w:ascii="Times New Roman" w:hAnsi="Times New Roman"/>
                <w:sz w:val="24"/>
                <w:szCs w:val="24"/>
              </w:rPr>
              <w:t>(bozukluğun değerlendirilmesi parmak, el ve kol kullanım engeli ve/veya har</w:t>
            </w:r>
            <w:r w:rsidR="007D3A30">
              <w:rPr>
                <w:rFonts w:ascii="Times New Roman" w:hAnsi="Times New Roman"/>
                <w:sz w:val="24"/>
                <w:szCs w:val="24"/>
              </w:rPr>
              <w:t>eket engeli derecesine bağlıdır</w:t>
            </w:r>
            <w:r>
              <w:rPr>
                <w:rFonts w:ascii="Times New Roman" w:hAnsi="Times New Roman"/>
                <w:sz w:val="24"/>
                <w:szCs w:val="24"/>
              </w:rPr>
              <w:t>)</w:t>
            </w:r>
          </w:p>
        </w:tc>
      </w:tr>
      <w:tr w:rsidR="00FA4646" w14:paraId="0101901E" w14:textId="77777777" w:rsidTr="001E3B8C">
        <w:tc>
          <w:tcPr>
            <w:tcW w:w="9062" w:type="dxa"/>
            <w:shd w:val="clear" w:color="auto" w:fill="DBE5F1" w:themeFill="accent1" w:themeFillTint="33"/>
          </w:tcPr>
          <w:p w14:paraId="2942C162" w14:textId="77777777" w:rsidR="00FA4646" w:rsidRPr="00CF49BC" w:rsidRDefault="00FA4646" w:rsidP="00FA4646">
            <w:pPr>
              <w:pStyle w:val="ListeParagraf"/>
              <w:numPr>
                <w:ilvl w:val="0"/>
                <w:numId w:val="1"/>
              </w:numPr>
              <w:jc w:val="both"/>
              <w:rPr>
                <w:rFonts w:ascii="Times New Roman" w:hAnsi="Times New Roman" w:cs="Times New Roman"/>
                <w:b/>
                <w:sz w:val="24"/>
                <w:szCs w:val="24"/>
              </w:rPr>
            </w:pPr>
            <w:r w:rsidRPr="006E35FD">
              <w:rPr>
                <w:rFonts w:ascii="Times New Roman" w:hAnsi="Times New Roman" w:cs="Times New Roman"/>
                <w:b/>
                <w:sz w:val="24"/>
                <w:szCs w:val="24"/>
              </w:rPr>
              <w:t xml:space="preserve">Parkinson </w:t>
            </w:r>
            <w:proofErr w:type="gramStart"/>
            <w:r w:rsidRPr="006E35FD">
              <w:rPr>
                <w:rFonts w:ascii="Times New Roman" w:hAnsi="Times New Roman" w:cs="Times New Roman"/>
                <w:b/>
                <w:sz w:val="24"/>
                <w:szCs w:val="24"/>
              </w:rPr>
              <w:t>s</w:t>
            </w:r>
            <w:r>
              <w:rPr>
                <w:rFonts w:ascii="Times New Roman" w:hAnsi="Times New Roman" w:cs="Times New Roman"/>
                <w:b/>
                <w:sz w:val="24"/>
                <w:szCs w:val="24"/>
              </w:rPr>
              <w:t>endromu</w:t>
            </w:r>
            <w:proofErr w:type="gramEnd"/>
          </w:p>
        </w:tc>
      </w:tr>
      <w:tr w:rsidR="00FA4646" w14:paraId="0AA9FC32" w14:textId="77777777" w:rsidTr="001E3B8C">
        <w:tc>
          <w:tcPr>
            <w:tcW w:w="9062" w:type="dxa"/>
          </w:tcPr>
          <w:p w14:paraId="34027543" w14:textId="77777777" w:rsidR="00FA4646" w:rsidRDefault="00FA4646" w:rsidP="00FA4646">
            <w:pPr>
              <w:pStyle w:val="ListeParagraf"/>
              <w:ind w:left="786"/>
              <w:jc w:val="both"/>
              <w:rPr>
                <w:rFonts w:ascii="Times New Roman" w:hAnsi="Times New Roman"/>
                <w:sz w:val="24"/>
                <w:szCs w:val="24"/>
              </w:rPr>
            </w:pPr>
            <w:r w:rsidRPr="002F09D2">
              <w:rPr>
                <w:rFonts w:ascii="Times New Roman" w:hAnsi="Times New Roman"/>
                <w:sz w:val="24"/>
                <w:szCs w:val="24"/>
              </w:rPr>
              <w:t xml:space="preserve">Etkin </w:t>
            </w:r>
            <w:r>
              <w:rPr>
                <w:rFonts w:ascii="Times New Roman" w:hAnsi="Times New Roman"/>
                <w:sz w:val="24"/>
                <w:szCs w:val="24"/>
              </w:rPr>
              <w:t>antiparkinson tedavisi almakta olan hastalar için değerlendirme yapılır.</w:t>
            </w:r>
          </w:p>
          <w:p w14:paraId="5D59652E" w14:textId="6288362D" w:rsidR="00FA4646" w:rsidRDefault="00FA4646" w:rsidP="00FA4646">
            <w:pPr>
              <w:pStyle w:val="ListeParagraf"/>
              <w:ind w:left="786"/>
              <w:jc w:val="both"/>
              <w:rPr>
                <w:rFonts w:ascii="Times New Roman" w:hAnsi="Times New Roman" w:cs="Times New Roman"/>
                <w:sz w:val="24"/>
                <w:szCs w:val="24"/>
              </w:rPr>
            </w:pPr>
            <w:r w:rsidRPr="00A66039">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498B72E2" w14:textId="77777777" w:rsidR="00FA4646" w:rsidRPr="0036547B" w:rsidRDefault="00FA4646" w:rsidP="00FA4646">
            <w:pPr>
              <w:pStyle w:val="ListeParagraf"/>
              <w:ind w:left="786"/>
              <w:jc w:val="both"/>
              <w:rPr>
                <w:rFonts w:ascii="Times New Roman" w:hAnsi="Times New Roman"/>
                <w:sz w:val="24"/>
                <w:szCs w:val="24"/>
              </w:rPr>
            </w:pPr>
            <w:r w:rsidRPr="0036547B">
              <w:rPr>
                <w:rFonts w:ascii="Times New Roman" w:hAnsi="Times New Roman"/>
                <w:sz w:val="24"/>
                <w:szCs w:val="24"/>
              </w:rPr>
              <w:t>Hafif/orta/ağır tremorla birlikte veya tremor olmaksızın tüm günlük yaşam aktiviteleri için yardıma ihtiyaç duyma, kilitlenme periyodları (on-off diskinezi) veya ağır düzeyde ¹efektif ambulasyonun veya ağır düzeyde ²üst ekstremite ve kendine bakım aktivitelerinin sağlanamaması</w:t>
            </w:r>
          </w:p>
          <w:p w14:paraId="05C3301B" w14:textId="15190CFE" w:rsidR="00FA4646" w:rsidRDefault="00FA4646" w:rsidP="00FA4646">
            <w:pPr>
              <w:pStyle w:val="ListeParagraf"/>
              <w:ind w:left="786"/>
              <w:jc w:val="both"/>
              <w:rPr>
                <w:rFonts w:cs="Times New Roman"/>
                <w:szCs w:val="24"/>
              </w:rPr>
            </w:pPr>
            <w:r w:rsidRPr="0036547B">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r w:rsidRPr="0036547B">
              <w:rPr>
                <w:rFonts w:ascii="Times New Roman" w:hAnsi="Times New Roman" w:cs="Times New Roman"/>
                <w:b/>
                <w:sz w:val="24"/>
                <w:szCs w:val="24"/>
              </w:rPr>
              <w:t xml:space="preserve"> </w:t>
            </w:r>
          </w:p>
          <w:p w14:paraId="2C1933C8" w14:textId="77777777" w:rsidR="00FA4646" w:rsidRPr="0036547B" w:rsidRDefault="00FA4646" w:rsidP="00FA4646">
            <w:pPr>
              <w:pStyle w:val="ListeParagraf"/>
              <w:ind w:left="786"/>
              <w:jc w:val="both"/>
              <w:rPr>
                <w:rFonts w:ascii="Times New Roman" w:hAnsi="Times New Roman"/>
                <w:sz w:val="24"/>
                <w:szCs w:val="24"/>
              </w:rPr>
            </w:pPr>
            <w:r w:rsidRPr="0036547B">
              <w:rPr>
                <w:rFonts w:ascii="Times New Roman" w:hAnsi="Times New Roman"/>
                <w:sz w:val="24"/>
                <w:szCs w:val="24"/>
              </w:rPr>
              <w:t xml:space="preserve">Orta düzeyde ¹efektif ambulasyonun veya orta düzeyde ²üst ekstremite ve kendine bakım aktivitelerinin sağlanamaması </w:t>
            </w:r>
          </w:p>
          <w:p w14:paraId="5DE44D6E" w14:textId="0C150C42" w:rsidR="00FA4646" w:rsidRPr="0036547B" w:rsidRDefault="00FA4646" w:rsidP="00FA4646">
            <w:pPr>
              <w:pStyle w:val="ListeParagraf"/>
              <w:ind w:left="786"/>
              <w:jc w:val="both"/>
              <w:rPr>
                <w:rFonts w:ascii="Times New Roman" w:hAnsi="Times New Roman" w:cs="Times New Roman"/>
                <w:b/>
                <w:sz w:val="24"/>
                <w:szCs w:val="24"/>
              </w:rPr>
            </w:pPr>
            <w:r w:rsidRPr="0036547B">
              <w:rPr>
                <w:rFonts w:ascii="Times New Roman" w:hAnsi="Times New Roman" w:cs="Times New Roman"/>
                <w:b/>
                <w:sz w:val="24"/>
                <w:szCs w:val="24"/>
              </w:rPr>
              <w:t>Hafif Düzeyde Çalışma G</w:t>
            </w:r>
            <w:r>
              <w:rPr>
                <w:rFonts w:ascii="Times New Roman" w:hAnsi="Times New Roman" w:cs="Times New Roman"/>
                <w:b/>
                <w:sz w:val="24"/>
                <w:szCs w:val="24"/>
              </w:rPr>
              <w:t>ücü Kaybına Neden Olan Durumlar</w:t>
            </w:r>
          </w:p>
          <w:p w14:paraId="1A7B63A2" w14:textId="77777777" w:rsidR="00FA4646" w:rsidRPr="00CF49BC" w:rsidRDefault="00FA4646" w:rsidP="00FA4646">
            <w:pPr>
              <w:pStyle w:val="ListeParagraf"/>
              <w:ind w:left="786"/>
              <w:jc w:val="both"/>
              <w:rPr>
                <w:rFonts w:eastAsia="Times New Roman" w:cs="Times New Roman"/>
                <w:szCs w:val="24"/>
                <w:lang w:eastAsia="tr-TR"/>
              </w:rPr>
            </w:pPr>
            <w:r w:rsidRPr="0036547B">
              <w:rPr>
                <w:rFonts w:ascii="Times New Roman" w:hAnsi="Times New Roman"/>
                <w:sz w:val="24"/>
                <w:szCs w:val="24"/>
              </w:rPr>
              <w:t>Hafif düzeyde ¹efektif ambulasyonun veya hafif düzeyde ²üst ekstremite ve kendine bakı</w:t>
            </w:r>
            <w:r>
              <w:rPr>
                <w:rFonts w:ascii="Times New Roman" w:hAnsi="Times New Roman"/>
                <w:sz w:val="24"/>
                <w:szCs w:val="24"/>
              </w:rPr>
              <w:t>m aktivitelerinin sağlanamaması</w:t>
            </w:r>
          </w:p>
        </w:tc>
      </w:tr>
      <w:tr w:rsidR="00FA4646" w14:paraId="53FC05F9" w14:textId="77777777" w:rsidTr="001E3B8C">
        <w:tc>
          <w:tcPr>
            <w:tcW w:w="9062" w:type="dxa"/>
            <w:shd w:val="clear" w:color="auto" w:fill="DBE5F1" w:themeFill="accent1" w:themeFillTint="33"/>
          </w:tcPr>
          <w:p w14:paraId="363CC270" w14:textId="77777777" w:rsidR="00FA4646" w:rsidRPr="00CF49BC" w:rsidRDefault="00FA4646" w:rsidP="00FA4646">
            <w:pPr>
              <w:pStyle w:val="ListeParagraf"/>
              <w:numPr>
                <w:ilvl w:val="0"/>
                <w:numId w:val="1"/>
              </w:numPr>
              <w:jc w:val="both"/>
              <w:rPr>
                <w:rFonts w:ascii="Times New Roman" w:hAnsi="Times New Roman"/>
                <w:b/>
                <w:sz w:val="24"/>
                <w:szCs w:val="24"/>
              </w:rPr>
            </w:pPr>
            <w:r>
              <w:rPr>
                <w:rFonts w:ascii="Times New Roman" w:hAnsi="Times New Roman"/>
                <w:b/>
                <w:sz w:val="24"/>
                <w:szCs w:val="24"/>
              </w:rPr>
              <w:lastRenderedPageBreak/>
              <w:t>Afaziler</w:t>
            </w:r>
          </w:p>
        </w:tc>
      </w:tr>
      <w:tr w:rsidR="00FA4646" w14:paraId="2B7DDBA1" w14:textId="77777777" w:rsidTr="001E3B8C">
        <w:tc>
          <w:tcPr>
            <w:tcW w:w="9062" w:type="dxa"/>
          </w:tcPr>
          <w:p w14:paraId="067DFFA5" w14:textId="450E929C" w:rsidR="00FA4646" w:rsidRPr="006E35FD" w:rsidRDefault="00FA4646" w:rsidP="00FA4646">
            <w:pPr>
              <w:pStyle w:val="ListeParagraf"/>
              <w:ind w:left="786"/>
              <w:jc w:val="both"/>
              <w:rPr>
                <w:rFonts w:ascii="Times New Roman" w:hAnsi="Times New Roman"/>
                <w:b/>
                <w:sz w:val="24"/>
                <w:szCs w:val="24"/>
              </w:rPr>
            </w:pPr>
            <w:r w:rsidRPr="00A66039">
              <w:rPr>
                <w:rFonts w:ascii="Times New Roman" w:hAnsi="Times New Roman" w:cs="Times New Roman"/>
                <w:b/>
                <w:sz w:val="24"/>
                <w:szCs w:val="24"/>
              </w:rPr>
              <w:t xml:space="preserve">Ağır Düzeyde Çalışma Gücü Kaybına Neden </w:t>
            </w:r>
            <w:r>
              <w:rPr>
                <w:rFonts w:ascii="Times New Roman" w:hAnsi="Times New Roman" w:cs="Times New Roman"/>
                <w:b/>
                <w:sz w:val="24"/>
                <w:szCs w:val="24"/>
              </w:rPr>
              <w:t>Olan Durumlar</w:t>
            </w:r>
          </w:p>
          <w:p w14:paraId="2AC51CC8" w14:textId="731D15E3" w:rsidR="00FA4646" w:rsidRPr="0036547B" w:rsidRDefault="00FA4646" w:rsidP="00FA4646">
            <w:pPr>
              <w:pStyle w:val="ListeParagraf"/>
              <w:ind w:left="786"/>
              <w:jc w:val="both"/>
              <w:rPr>
                <w:rFonts w:ascii="Times New Roman" w:hAnsi="Times New Roman"/>
                <w:sz w:val="24"/>
                <w:szCs w:val="24"/>
              </w:rPr>
            </w:pPr>
            <w:r w:rsidRPr="0036547B">
              <w:rPr>
                <w:rFonts w:ascii="Times New Roman" w:hAnsi="Times New Roman"/>
                <w:sz w:val="24"/>
                <w:szCs w:val="24"/>
              </w:rPr>
              <w:t>En az 1 yıldır olan</w:t>
            </w:r>
            <w:r w:rsidR="00C75B2D">
              <w:rPr>
                <w:rFonts w:ascii="Times New Roman" w:hAnsi="Times New Roman"/>
                <w:sz w:val="24"/>
                <w:szCs w:val="24"/>
              </w:rPr>
              <w:t>;</w:t>
            </w:r>
            <w:r w:rsidRPr="0036547B">
              <w:rPr>
                <w:rFonts w:ascii="Times New Roman" w:hAnsi="Times New Roman"/>
                <w:sz w:val="24"/>
                <w:szCs w:val="24"/>
              </w:rPr>
              <w:t xml:space="preserve"> sekel halini almış, başarısız konuşma veya iletişime nede</w:t>
            </w:r>
            <w:r>
              <w:rPr>
                <w:rFonts w:ascii="Times New Roman" w:hAnsi="Times New Roman"/>
                <w:sz w:val="24"/>
                <w:szCs w:val="24"/>
              </w:rPr>
              <w:t>n olan duyusal veya motor afaziler</w:t>
            </w:r>
          </w:p>
          <w:p w14:paraId="66EDF534" w14:textId="3EB5F78F" w:rsidR="00FA4646" w:rsidRDefault="00FA4646" w:rsidP="00FA4646">
            <w:pPr>
              <w:pStyle w:val="ListeParagraf"/>
              <w:ind w:left="786"/>
              <w:jc w:val="both"/>
              <w:rPr>
                <w:rFonts w:ascii="Times New Roman" w:hAnsi="Times New Roman" w:cs="Times New Roman"/>
                <w:b/>
                <w:sz w:val="24"/>
                <w:szCs w:val="24"/>
              </w:rPr>
            </w:pPr>
            <w:r>
              <w:rPr>
                <w:rFonts w:ascii="Times New Roman" w:hAnsi="Times New Roman" w:cs="Times New Roman"/>
                <w:b/>
                <w:sz w:val="24"/>
                <w:szCs w:val="24"/>
              </w:rPr>
              <w:t>Ort</w:t>
            </w:r>
            <w:r w:rsidRPr="008D2496">
              <w:rPr>
                <w:rFonts w:ascii="Times New Roman" w:hAnsi="Times New Roman" w:cs="Times New Roman"/>
                <w:b/>
                <w:sz w:val="24"/>
                <w:szCs w:val="24"/>
              </w:rPr>
              <w:t>a</w:t>
            </w:r>
            <w:r w:rsidRPr="00A66039">
              <w:rPr>
                <w:rFonts w:ascii="Times New Roman" w:hAnsi="Times New Roman" w:cs="Times New Roman"/>
                <w:b/>
                <w:sz w:val="24"/>
                <w:szCs w:val="24"/>
              </w:rPr>
              <w:t xml:space="preserve"> Düzeyde Çalışma G</w:t>
            </w:r>
            <w:r>
              <w:rPr>
                <w:rFonts w:ascii="Times New Roman" w:hAnsi="Times New Roman" w:cs="Times New Roman"/>
                <w:b/>
                <w:sz w:val="24"/>
                <w:szCs w:val="24"/>
              </w:rPr>
              <w:t>ücü Kaybına Neden Olan Durumlar</w:t>
            </w:r>
          </w:p>
          <w:p w14:paraId="51E4AFD8" w14:textId="6ED2C3E8" w:rsidR="00FA4646" w:rsidRDefault="00FA4646" w:rsidP="00FA4646">
            <w:pPr>
              <w:pStyle w:val="ListeParagraf"/>
              <w:ind w:left="786"/>
              <w:jc w:val="both"/>
              <w:rPr>
                <w:rFonts w:ascii="Times New Roman" w:hAnsi="Times New Roman"/>
                <w:sz w:val="24"/>
                <w:szCs w:val="24"/>
              </w:rPr>
            </w:pPr>
            <w:r>
              <w:rPr>
                <w:rFonts w:ascii="Times New Roman" w:hAnsi="Times New Roman"/>
                <w:sz w:val="24"/>
                <w:szCs w:val="24"/>
              </w:rPr>
              <w:t>En az 1 yıl</w:t>
            </w:r>
            <w:r w:rsidRPr="00385230">
              <w:rPr>
                <w:rFonts w:ascii="Times New Roman" w:hAnsi="Times New Roman"/>
                <w:sz w:val="24"/>
                <w:szCs w:val="24"/>
              </w:rPr>
              <w:t>dır olan</w:t>
            </w:r>
            <w:r>
              <w:rPr>
                <w:rFonts w:ascii="Times New Roman" w:hAnsi="Times New Roman"/>
                <w:sz w:val="24"/>
                <w:szCs w:val="24"/>
              </w:rPr>
              <w:t xml:space="preserve">; </w:t>
            </w:r>
          </w:p>
          <w:p w14:paraId="4D3AD725" w14:textId="77777777" w:rsidR="00FA4646" w:rsidRPr="00E114F1" w:rsidRDefault="00FA4646" w:rsidP="00FA4646">
            <w:pPr>
              <w:pStyle w:val="ListeParagraf"/>
              <w:numPr>
                <w:ilvl w:val="0"/>
                <w:numId w:val="2"/>
              </w:numPr>
              <w:jc w:val="both"/>
              <w:rPr>
                <w:rFonts w:ascii="Times New Roman" w:hAnsi="Times New Roman"/>
                <w:sz w:val="24"/>
                <w:szCs w:val="24"/>
              </w:rPr>
            </w:pPr>
            <w:r>
              <w:rPr>
                <w:rFonts w:ascii="Times New Roman" w:hAnsi="Times New Roman"/>
                <w:sz w:val="24"/>
                <w:szCs w:val="24"/>
              </w:rPr>
              <w:t>G</w:t>
            </w:r>
            <w:r w:rsidRPr="00E114F1">
              <w:rPr>
                <w:rFonts w:ascii="Times New Roman" w:hAnsi="Times New Roman"/>
                <w:sz w:val="24"/>
                <w:szCs w:val="24"/>
              </w:rPr>
              <w:t>üçlükle ve zorlukla bazı ba</w:t>
            </w:r>
            <w:r>
              <w:rPr>
                <w:rFonts w:ascii="Times New Roman" w:hAnsi="Times New Roman"/>
                <w:sz w:val="24"/>
                <w:szCs w:val="24"/>
              </w:rPr>
              <w:t xml:space="preserve">sit kelimeleri çıkarabilen </w:t>
            </w:r>
            <w:r w:rsidRPr="00E114F1">
              <w:rPr>
                <w:rFonts w:ascii="Times New Roman" w:hAnsi="Times New Roman"/>
                <w:sz w:val="24"/>
                <w:szCs w:val="24"/>
              </w:rPr>
              <w:t>motor afazi</w:t>
            </w:r>
            <w:r>
              <w:rPr>
                <w:rFonts w:ascii="Times New Roman" w:hAnsi="Times New Roman"/>
                <w:sz w:val="24"/>
                <w:szCs w:val="24"/>
              </w:rPr>
              <w:t>ler</w:t>
            </w:r>
            <w:r w:rsidRPr="00E114F1">
              <w:rPr>
                <w:rFonts w:ascii="Times New Roman" w:hAnsi="Times New Roman"/>
                <w:sz w:val="24"/>
                <w:szCs w:val="24"/>
              </w:rPr>
              <w:t xml:space="preserve">  </w:t>
            </w:r>
          </w:p>
          <w:p w14:paraId="655C92F0" w14:textId="77777777" w:rsidR="00FA4646" w:rsidRPr="00CF49BC" w:rsidRDefault="00FA4646" w:rsidP="00FA4646">
            <w:pPr>
              <w:pStyle w:val="ListeParagraf"/>
              <w:numPr>
                <w:ilvl w:val="0"/>
                <w:numId w:val="2"/>
              </w:numPr>
              <w:jc w:val="both"/>
              <w:rPr>
                <w:rFonts w:ascii="Times New Roman" w:hAnsi="Times New Roman"/>
                <w:sz w:val="24"/>
                <w:szCs w:val="24"/>
              </w:rPr>
            </w:pPr>
            <w:r>
              <w:rPr>
                <w:rFonts w:ascii="Times New Roman" w:hAnsi="Times New Roman"/>
                <w:sz w:val="24"/>
                <w:szCs w:val="24"/>
              </w:rPr>
              <w:t>Basit emirleri anla</w:t>
            </w:r>
            <w:r w:rsidRPr="00E114F1">
              <w:rPr>
                <w:rFonts w:ascii="Times New Roman" w:hAnsi="Times New Roman"/>
                <w:sz w:val="24"/>
                <w:szCs w:val="24"/>
              </w:rPr>
              <w:t>y</w:t>
            </w:r>
            <w:r>
              <w:rPr>
                <w:rFonts w:ascii="Times New Roman" w:hAnsi="Times New Roman"/>
                <w:sz w:val="24"/>
                <w:szCs w:val="24"/>
              </w:rPr>
              <w:t>ıp</w:t>
            </w:r>
            <w:r w:rsidRPr="00E114F1">
              <w:rPr>
                <w:rFonts w:ascii="Times New Roman" w:hAnsi="Times New Roman"/>
                <w:sz w:val="24"/>
                <w:szCs w:val="24"/>
              </w:rPr>
              <w:t xml:space="preserve"> </w:t>
            </w:r>
            <w:proofErr w:type="gramStart"/>
            <w:r w:rsidRPr="00E114F1">
              <w:rPr>
                <w:rFonts w:ascii="Times New Roman" w:hAnsi="Times New Roman"/>
                <w:sz w:val="24"/>
                <w:szCs w:val="24"/>
              </w:rPr>
              <w:t>kompleks</w:t>
            </w:r>
            <w:proofErr w:type="gramEnd"/>
            <w:r w:rsidRPr="00E114F1">
              <w:rPr>
                <w:rFonts w:ascii="Times New Roman" w:hAnsi="Times New Roman"/>
                <w:sz w:val="24"/>
                <w:szCs w:val="24"/>
              </w:rPr>
              <w:t xml:space="preserve"> emirleri yerine getirem</w:t>
            </w:r>
            <w:r>
              <w:rPr>
                <w:rFonts w:ascii="Times New Roman" w:hAnsi="Times New Roman"/>
                <w:sz w:val="24"/>
                <w:szCs w:val="24"/>
              </w:rPr>
              <w:t xml:space="preserve">eyen </w:t>
            </w:r>
            <w:r w:rsidRPr="00E114F1">
              <w:rPr>
                <w:rFonts w:ascii="Times New Roman" w:hAnsi="Times New Roman"/>
                <w:sz w:val="24"/>
                <w:szCs w:val="24"/>
              </w:rPr>
              <w:t>sensorial afazi</w:t>
            </w:r>
            <w:r>
              <w:rPr>
                <w:rFonts w:ascii="Times New Roman" w:hAnsi="Times New Roman"/>
                <w:sz w:val="24"/>
                <w:szCs w:val="24"/>
              </w:rPr>
              <w:t>ler</w:t>
            </w:r>
          </w:p>
        </w:tc>
      </w:tr>
      <w:tr w:rsidR="00FA4646" w14:paraId="65C5FF7E" w14:textId="77777777" w:rsidTr="001E3B8C">
        <w:tc>
          <w:tcPr>
            <w:tcW w:w="9062" w:type="dxa"/>
            <w:shd w:val="clear" w:color="auto" w:fill="DBE5F1" w:themeFill="accent1" w:themeFillTint="33"/>
          </w:tcPr>
          <w:p w14:paraId="165F6C2F" w14:textId="77777777" w:rsidR="00FA4646" w:rsidRPr="00CF49BC" w:rsidRDefault="00FA4646" w:rsidP="00FA4646">
            <w:pPr>
              <w:numPr>
                <w:ilvl w:val="0"/>
                <w:numId w:val="1"/>
              </w:numPr>
              <w:jc w:val="both"/>
              <w:rPr>
                <w:szCs w:val="24"/>
              </w:rPr>
            </w:pPr>
            <w:r>
              <w:rPr>
                <w:b/>
                <w:szCs w:val="24"/>
              </w:rPr>
              <w:t>Benign beyin tümörleri</w:t>
            </w:r>
          </w:p>
        </w:tc>
      </w:tr>
      <w:tr w:rsidR="00FA4646" w14:paraId="3EB6315C" w14:textId="77777777" w:rsidTr="001E3B8C">
        <w:tc>
          <w:tcPr>
            <w:tcW w:w="9062" w:type="dxa"/>
          </w:tcPr>
          <w:p w14:paraId="77E77C5B" w14:textId="77777777" w:rsidR="00FA4646" w:rsidRDefault="00FA4646" w:rsidP="00FA4646">
            <w:pPr>
              <w:pStyle w:val="ListeParagraf"/>
              <w:ind w:left="786"/>
              <w:jc w:val="both"/>
              <w:rPr>
                <w:rFonts w:ascii="Times New Roman" w:hAnsi="Times New Roman" w:cs="Times New Roman"/>
                <w:b/>
                <w:sz w:val="24"/>
                <w:szCs w:val="24"/>
              </w:rPr>
            </w:pPr>
            <w:r w:rsidRPr="00A66039">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069AAB5E" w14:textId="77777777" w:rsidR="00FA4646" w:rsidRPr="00F45194" w:rsidRDefault="00FA4646" w:rsidP="00FA4646">
            <w:pPr>
              <w:pStyle w:val="ListeParagraf"/>
              <w:ind w:left="786"/>
              <w:jc w:val="both"/>
              <w:rPr>
                <w:rFonts w:ascii="Times New Roman" w:hAnsi="Times New Roman" w:cs="Times New Roman"/>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76ACF5CF" w14:textId="7A53D5B9" w:rsidR="00FA4646" w:rsidRDefault="00FA4646" w:rsidP="00FA4646">
            <w:pPr>
              <w:pStyle w:val="ListeParagraf"/>
              <w:numPr>
                <w:ilvl w:val="0"/>
                <w:numId w:val="3"/>
              </w:numPr>
              <w:jc w:val="both"/>
              <w:rPr>
                <w:rFonts w:ascii="Times New Roman" w:hAnsi="Times New Roman"/>
                <w:sz w:val="24"/>
                <w:szCs w:val="24"/>
              </w:rPr>
            </w:pPr>
            <w:r>
              <w:rPr>
                <w:rFonts w:ascii="Times New Roman" w:hAnsi="Times New Roman"/>
                <w:sz w:val="24"/>
                <w:szCs w:val="24"/>
              </w:rPr>
              <w:t xml:space="preserve">Hastalık listesinin 1inci, </w:t>
            </w:r>
            <w:r w:rsidRPr="006E35FD">
              <w:rPr>
                <w:rFonts w:ascii="Times New Roman" w:hAnsi="Times New Roman"/>
                <w:sz w:val="24"/>
                <w:szCs w:val="24"/>
              </w:rPr>
              <w:t>2inc</w:t>
            </w:r>
            <w:r>
              <w:rPr>
                <w:rFonts w:ascii="Times New Roman" w:hAnsi="Times New Roman"/>
                <w:sz w:val="24"/>
                <w:szCs w:val="24"/>
              </w:rPr>
              <w:t xml:space="preserve">i,  3üncü, 4üncü, 5inci </w:t>
            </w:r>
            <w:r w:rsidRPr="006E35FD">
              <w:rPr>
                <w:rFonts w:ascii="Times New Roman" w:hAnsi="Times New Roman"/>
                <w:sz w:val="24"/>
                <w:szCs w:val="24"/>
              </w:rPr>
              <w:t>maddeleri</w:t>
            </w:r>
            <w:r>
              <w:rPr>
                <w:rFonts w:ascii="Times New Roman" w:hAnsi="Times New Roman"/>
                <w:sz w:val="24"/>
                <w:szCs w:val="24"/>
              </w:rPr>
              <w:t xml:space="preserve">nde </w:t>
            </w:r>
            <w:r w:rsidRPr="00927E80">
              <w:rPr>
                <w:rFonts w:ascii="Times New Roman" w:hAnsi="Times New Roman"/>
                <w:sz w:val="24"/>
                <w:szCs w:val="24"/>
              </w:rPr>
              <w:t>belirtilen ağır düzeyde çalışma gücü kaybı</w:t>
            </w:r>
            <w:r w:rsidR="00C75B2D">
              <w:rPr>
                <w:rFonts w:ascii="Times New Roman" w:hAnsi="Times New Roman"/>
                <w:sz w:val="24"/>
                <w:szCs w:val="24"/>
              </w:rPr>
              <w:t>na neden olan</w:t>
            </w:r>
            <w:r w:rsidRPr="00927E80">
              <w:rPr>
                <w:rFonts w:ascii="Times New Roman" w:hAnsi="Times New Roman"/>
                <w:sz w:val="24"/>
                <w:szCs w:val="24"/>
              </w:rPr>
              <w:t xml:space="preserve"> durumlardan</w:t>
            </w:r>
            <w:r>
              <w:rPr>
                <w:rFonts w:ascii="Times New Roman" w:hAnsi="Times New Roman"/>
                <w:sz w:val="24"/>
                <w:szCs w:val="24"/>
              </w:rPr>
              <w:t xml:space="preserve"> en az birinin varlığı</w:t>
            </w:r>
          </w:p>
          <w:p w14:paraId="645EFD09" w14:textId="77777777" w:rsidR="00FA4646" w:rsidRPr="00F45194" w:rsidRDefault="00FA4646" w:rsidP="00FA4646">
            <w:pPr>
              <w:pStyle w:val="ListeParagraf"/>
              <w:numPr>
                <w:ilvl w:val="0"/>
                <w:numId w:val="3"/>
              </w:numPr>
              <w:jc w:val="both"/>
              <w:rPr>
                <w:rFonts w:ascii="Times New Roman" w:eastAsia="Times New Roman" w:hAnsi="Times New Roman" w:cs="Times New Roman"/>
                <w:sz w:val="24"/>
                <w:szCs w:val="24"/>
                <w:lang w:eastAsia="tr-TR"/>
              </w:rPr>
            </w:pPr>
            <w:r>
              <w:rPr>
                <w:rFonts w:ascii="Times New Roman" w:hAnsi="Times New Roman"/>
                <w:sz w:val="24"/>
                <w:szCs w:val="24"/>
              </w:rPr>
              <w:t>A</w:t>
            </w:r>
            <w:r w:rsidRPr="00F45194">
              <w:rPr>
                <w:rFonts w:ascii="Times New Roman" w:hAnsi="Times New Roman"/>
                <w:sz w:val="24"/>
                <w:szCs w:val="24"/>
              </w:rPr>
              <w:t xml:space="preserve">ğır düzeyde </w:t>
            </w:r>
            <w:r w:rsidRPr="00F45194">
              <w:rPr>
                <w:rFonts w:ascii="Times New Roman" w:hAnsi="Times New Roman" w:cs="Times New Roman"/>
                <w:sz w:val="24"/>
                <w:szCs w:val="24"/>
              </w:rPr>
              <w:t>¹</w:t>
            </w:r>
            <w:r w:rsidRPr="00F45194">
              <w:rPr>
                <w:rFonts w:ascii="Times New Roman" w:hAnsi="Times New Roman"/>
                <w:sz w:val="24"/>
                <w:szCs w:val="24"/>
              </w:rPr>
              <w:t>efektif ambulasyonun</w:t>
            </w:r>
            <w:r>
              <w:rPr>
                <w:rFonts w:ascii="Times New Roman" w:hAnsi="Times New Roman"/>
                <w:sz w:val="24"/>
                <w:szCs w:val="24"/>
              </w:rPr>
              <w:t xml:space="preserve"> </w:t>
            </w:r>
            <w:r w:rsidRPr="00F45194">
              <w:rPr>
                <w:rFonts w:ascii="Times New Roman" w:hAnsi="Times New Roman"/>
                <w:sz w:val="24"/>
                <w:szCs w:val="24"/>
              </w:rPr>
              <w:t xml:space="preserve">veya </w:t>
            </w:r>
            <w:r w:rsidRPr="002B4D57">
              <w:rPr>
                <w:rFonts w:ascii="Times New Roman" w:hAnsi="Times New Roman"/>
                <w:sz w:val="24"/>
                <w:szCs w:val="24"/>
              </w:rPr>
              <w:t>ağır düzeyde</w:t>
            </w:r>
            <w:r w:rsidRPr="0019510B">
              <w:rPr>
                <w:rFonts w:ascii="Times New Roman" w:hAnsi="Times New Roman"/>
                <w:color w:val="FF0000"/>
                <w:sz w:val="24"/>
                <w:szCs w:val="24"/>
              </w:rPr>
              <w:t xml:space="preserve"> </w:t>
            </w:r>
            <w:r w:rsidRPr="00F45194">
              <w:rPr>
                <w:rFonts w:ascii="Times New Roman" w:eastAsia="Times New Roman" w:hAnsi="Times New Roman" w:cs="Times New Roman"/>
                <w:sz w:val="24"/>
                <w:szCs w:val="24"/>
                <w:lang w:eastAsia="tr-TR"/>
              </w:rPr>
              <w:t xml:space="preserve">²üst ekstremite ve kendine bakım aktivitelerinin sağlanamaması </w:t>
            </w:r>
          </w:p>
          <w:p w14:paraId="2B1E1F68" w14:textId="77777777" w:rsidR="00FA4646" w:rsidRPr="00F45194" w:rsidRDefault="00FA4646" w:rsidP="00FA4646">
            <w:pPr>
              <w:pStyle w:val="ListeParagraf"/>
              <w:numPr>
                <w:ilvl w:val="0"/>
                <w:numId w:val="3"/>
              </w:numPr>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w:t>
            </w:r>
            <w:r w:rsidRPr="00F45194">
              <w:rPr>
                <w:rFonts w:ascii="Times New Roman" w:eastAsia="Times New Roman" w:hAnsi="Times New Roman" w:cs="Times New Roman"/>
                <w:sz w:val="24"/>
                <w:szCs w:val="24"/>
                <w:lang w:eastAsia="tr-TR"/>
              </w:rPr>
              <w:t>tkilenen vücut sistemi</w:t>
            </w:r>
            <w:r>
              <w:rPr>
                <w:rFonts w:ascii="Times New Roman" w:eastAsia="Times New Roman" w:hAnsi="Times New Roman" w:cs="Times New Roman"/>
                <w:sz w:val="24"/>
                <w:szCs w:val="24"/>
                <w:lang w:eastAsia="tr-TR"/>
              </w:rPr>
              <w:t>ne göre ağır düzeyde çalışma gücü kaybına neden olan durumlar</w:t>
            </w:r>
          </w:p>
          <w:p w14:paraId="3DA7AA27" w14:textId="67A5709C" w:rsidR="00FA4646" w:rsidRDefault="00FA4646" w:rsidP="00FA4646">
            <w:pPr>
              <w:ind w:left="786"/>
              <w:jc w:val="both"/>
              <w:rPr>
                <w:rFonts w:cs="Times New Roman"/>
                <w:b/>
                <w:szCs w:val="24"/>
              </w:rPr>
            </w:pPr>
            <w:r>
              <w:rPr>
                <w:rFonts w:cs="Times New Roman"/>
                <w:b/>
                <w:szCs w:val="24"/>
              </w:rPr>
              <w:t>Ort</w:t>
            </w:r>
            <w:r w:rsidRPr="008D2496">
              <w:rPr>
                <w:rFonts w:cs="Times New Roman"/>
                <w:b/>
                <w:szCs w:val="24"/>
              </w:rPr>
              <w:t>a</w:t>
            </w:r>
            <w:r w:rsidRPr="00A66039">
              <w:rPr>
                <w:rFonts w:cs="Times New Roman"/>
                <w:b/>
                <w:szCs w:val="24"/>
              </w:rPr>
              <w:t xml:space="preserve"> Düzeyde Çalışma G</w:t>
            </w:r>
            <w:r>
              <w:rPr>
                <w:rFonts w:cs="Times New Roman"/>
                <w:b/>
                <w:szCs w:val="24"/>
              </w:rPr>
              <w:t>ücü Kaybına Neden Olan Durumlar</w:t>
            </w:r>
          </w:p>
          <w:p w14:paraId="64377E0C" w14:textId="77777777" w:rsidR="00FA4646" w:rsidRPr="00F45194" w:rsidRDefault="00FA4646" w:rsidP="00FA4646">
            <w:pPr>
              <w:pStyle w:val="ListeParagraf"/>
              <w:ind w:left="786"/>
              <w:jc w:val="both"/>
              <w:rPr>
                <w:rFonts w:ascii="Times New Roman" w:hAnsi="Times New Roman" w:cs="Times New Roman"/>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3FEB7112" w14:textId="3D110313" w:rsidR="00FA4646" w:rsidRPr="00F45194" w:rsidRDefault="00FA4646" w:rsidP="00FA4646">
            <w:pPr>
              <w:pStyle w:val="ListeParagraf"/>
              <w:numPr>
                <w:ilvl w:val="0"/>
                <w:numId w:val="4"/>
              </w:numPr>
              <w:jc w:val="both"/>
              <w:rPr>
                <w:rFonts w:ascii="Times New Roman" w:hAnsi="Times New Roman"/>
                <w:sz w:val="24"/>
                <w:szCs w:val="24"/>
              </w:rPr>
            </w:pPr>
            <w:r w:rsidRPr="00A25612">
              <w:rPr>
                <w:rFonts w:ascii="Times New Roman" w:hAnsi="Times New Roman"/>
                <w:sz w:val="24"/>
                <w:szCs w:val="24"/>
              </w:rPr>
              <w:t xml:space="preserve">Hastalık listesinin </w:t>
            </w:r>
            <w:r w:rsidRPr="00F45194">
              <w:rPr>
                <w:rFonts w:ascii="Times New Roman" w:hAnsi="Times New Roman"/>
                <w:sz w:val="24"/>
                <w:szCs w:val="24"/>
              </w:rPr>
              <w:t>1inci,</w:t>
            </w:r>
            <w:r>
              <w:rPr>
                <w:rFonts w:ascii="Times New Roman" w:hAnsi="Times New Roman"/>
                <w:sz w:val="24"/>
                <w:szCs w:val="24"/>
              </w:rPr>
              <w:t xml:space="preserve"> </w:t>
            </w:r>
            <w:r w:rsidRPr="00F45194">
              <w:rPr>
                <w:rFonts w:ascii="Times New Roman" w:hAnsi="Times New Roman"/>
                <w:sz w:val="24"/>
                <w:szCs w:val="24"/>
              </w:rPr>
              <w:t>2inci,  3üncü, 4üncü, 5inci maddelerinde belirtilen orta düzeyde çalışma gücü kaybı</w:t>
            </w:r>
            <w:r w:rsidR="00EB2BD4">
              <w:rPr>
                <w:rFonts w:ascii="Times New Roman" w:hAnsi="Times New Roman"/>
                <w:sz w:val="24"/>
                <w:szCs w:val="24"/>
              </w:rPr>
              <w:t>na neden</w:t>
            </w:r>
            <w:r w:rsidRPr="00F45194">
              <w:rPr>
                <w:rFonts w:ascii="Times New Roman" w:hAnsi="Times New Roman"/>
                <w:sz w:val="24"/>
                <w:szCs w:val="24"/>
              </w:rPr>
              <w:t xml:space="preserve"> olan durumlardan</w:t>
            </w:r>
            <w:r>
              <w:rPr>
                <w:rFonts w:ascii="Times New Roman" w:hAnsi="Times New Roman"/>
                <w:sz w:val="24"/>
                <w:szCs w:val="24"/>
              </w:rPr>
              <w:t xml:space="preserve"> en az birinin varlığı</w:t>
            </w:r>
          </w:p>
          <w:p w14:paraId="465D89CB" w14:textId="77777777" w:rsidR="00FA4646" w:rsidRPr="00F45194" w:rsidRDefault="00FA4646" w:rsidP="00FA4646">
            <w:pPr>
              <w:pStyle w:val="ListeParagraf"/>
              <w:numPr>
                <w:ilvl w:val="0"/>
                <w:numId w:val="4"/>
              </w:numPr>
              <w:jc w:val="both"/>
              <w:rPr>
                <w:rFonts w:ascii="Times New Roman" w:hAnsi="Times New Roman"/>
                <w:sz w:val="24"/>
                <w:szCs w:val="24"/>
              </w:rPr>
            </w:pPr>
            <w:r w:rsidRPr="00F45194">
              <w:rPr>
                <w:rFonts w:ascii="Times New Roman" w:hAnsi="Times New Roman"/>
                <w:sz w:val="24"/>
                <w:szCs w:val="24"/>
              </w:rPr>
              <w:t xml:space="preserve">Orta düzeyde </w:t>
            </w:r>
            <w:r w:rsidRPr="00F45194">
              <w:rPr>
                <w:rFonts w:ascii="Times New Roman" w:hAnsi="Times New Roman" w:cs="Times New Roman"/>
                <w:sz w:val="24"/>
                <w:szCs w:val="24"/>
              </w:rPr>
              <w:t>¹</w:t>
            </w:r>
            <w:r w:rsidRPr="00F45194">
              <w:rPr>
                <w:rFonts w:ascii="Times New Roman" w:hAnsi="Times New Roman"/>
                <w:sz w:val="24"/>
                <w:szCs w:val="24"/>
              </w:rPr>
              <w:t>efektif ambulasyonun</w:t>
            </w:r>
            <w:r>
              <w:rPr>
                <w:rFonts w:ascii="Times New Roman" w:hAnsi="Times New Roman"/>
                <w:sz w:val="24"/>
                <w:szCs w:val="24"/>
              </w:rPr>
              <w:t xml:space="preserve"> </w:t>
            </w:r>
            <w:r w:rsidRPr="00F45194">
              <w:rPr>
                <w:rFonts w:ascii="Times New Roman" w:hAnsi="Times New Roman"/>
                <w:sz w:val="24"/>
                <w:szCs w:val="24"/>
              </w:rPr>
              <w:t xml:space="preserve">veya </w:t>
            </w:r>
            <w:r w:rsidRPr="002B4D57">
              <w:rPr>
                <w:rFonts w:ascii="Times New Roman" w:hAnsi="Times New Roman"/>
                <w:sz w:val="24"/>
                <w:szCs w:val="24"/>
              </w:rPr>
              <w:t>orta düzeyde</w:t>
            </w:r>
            <w:r w:rsidRPr="0019510B">
              <w:rPr>
                <w:rFonts w:ascii="Times New Roman" w:eastAsia="Times New Roman" w:hAnsi="Times New Roman" w:cs="Times New Roman"/>
                <w:color w:val="FF0000"/>
                <w:sz w:val="24"/>
                <w:szCs w:val="24"/>
                <w:lang w:eastAsia="tr-TR"/>
              </w:rPr>
              <w:t xml:space="preserve"> </w:t>
            </w:r>
            <w:r w:rsidRPr="00F45194">
              <w:rPr>
                <w:rFonts w:ascii="Times New Roman" w:eastAsia="Times New Roman" w:hAnsi="Times New Roman" w:cs="Times New Roman"/>
                <w:sz w:val="24"/>
                <w:szCs w:val="24"/>
                <w:lang w:eastAsia="tr-TR"/>
              </w:rPr>
              <w:t>²</w:t>
            </w:r>
            <w:r>
              <w:rPr>
                <w:rFonts w:ascii="Times New Roman" w:hAnsi="Times New Roman"/>
                <w:sz w:val="24"/>
                <w:szCs w:val="24"/>
              </w:rPr>
              <w:t xml:space="preserve">üst ekstremite ve </w:t>
            </w:r>
            <w:r w:rsidRPr="00F45194">
              <w:rPr>
                <w:rFonts w:ascii="Times New Roman" w:hAnsi="Times New Roman"/>
                <w:sz w:val="24"/>
                <w:szCs w:val="24"/>
              </w:rPr>
              <w:t xml:space="preserve">kendine bakım aktivitelerinin sağlanamaması </w:t>
            </w:r>
          </w:p>
          <w:p w14:paraId="0D7C0AD0" w14:textId="77777777" w:rsidR="00FA4646" w:rsidRPr="00F45194" w:rsidRDefault="00FA4646" w:rsidP="00FA4646">
            <w:pPr>
              <w:pStyle w:val="ListeParagraf"/>
              <w:numPr>
                <w:ilvl w:val="0"/>
                <w:numId w:val="4"/>
              </w:numPr>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w:t>
            </w:r>
            <w:r w:rsidRPr="00F45194">
              <w:rPr>
                <w:rFonts w:ascii="Times New Roman" w:eastAsia="Times New Roman" w:hAnsi="Times New Roman" w:cs="Times New Roman"/>
                <w:sz w:val="24"/>
                <w:szCs w:val="24"/>
                <w:lang w:eastAsia="tr-TR"/>
              </w:rPr>
              <w:t>tkilenen vücut sistemi</w:t>
            </w:r>
            <w:r>
              <w:rPr>
                <w:rFonts w:ascii="Times New Roman" w:eastAsia="Times New Roman" w:hAnsi="Times New Roman" w:cs="Times New Roman"/>
                <w:sz w:val="24"/>
                <w:szCs w:val="24"/>
                <w:lang w:eastAsia="tr-TR"/>
              </w:rPr>
              <w:t>ne göre orta düzeyde çalışma gücü kaybına neden olan durumlar</w:t>
            </w:r>
          </w:p>
          <w:p w14:paraId="6AB78DC6" w14:textId="6D9FA811" w:rsidR="00FA4646" w:rsidRDefault="00FA4646" w:rsidP="00FA4646">
            <w:pPr>
              <w:ind w:left="786"/>
              <w:jc w:val="both"/>
              <w:rPr>
                <w:rFonts w:cs="Times New Roman"/>
                <w:b/>
                <w:szCs w:val="24"/>
              </w:rPr>
            </w:pPr>
            <w:r>
              <w:rPr>
                <w:rFonts w:cs="Times New Roman"/>
                <w:b/>
                <w:szCs w:val="24"/>
              </w:rPr>
              <w:t>H</w:t>
            </w:r>
            <w:r w:rsidRPr="008D2496">
              <w:rPr>
                <w:rFonts w:cs="Times New Roman"/>
                <w:b/>
                <w:szCs w:val="24"/>
              </w:rPr>
              <w:t xml:space="preserve">afif </w:t>
            </w:r>
            <w:r w:rsidRPr="00A66039">
              <w:rPr>
                <w:rFonts w:cs="Times New Roman"/>
                <w:b/>
                <w:szCs w:val="24"/>
              </w:rPr>
              <w:t>Düzeyde Çalışma G</w:t>
            </w:r>
            <w:r>
              <w:rPr>
                <w:rFonts w:cs="Times New Roman"/>
                <w:b/>
                <w:szCs w:val="24"/>
              </w:rPr>
              <w:t>ücü Kaybına Neden Olan Durumlar</w:t>
            </w:r>
          </w:p>
          <w:p w14:paraId="1EC6D852" w14:textId="77777777" w:rsidR="00FA4646" w:rsidRPr="00F45194" w:rsidRDefault="00FA4646" w:rsidP="00FA4646">
            <w:pPr>
              <w:pStyle w:val="ListeParagraf"/>
              <w:ind w:left="786"/>
              <w:jc w:val="both"/>
              <w:rPr>
                <w:rFonts w:ascii="Times New Roman" w:hAnsi="Times New Roman" w:cs="Times New Roman"/>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4D659123" w14:textId="249B11A5" w:rsidR="00FA4646" w:rsidRPr="00F45194" w:rsidRDefault="00FA4646" w:rsidP="00FA4646">
            <w:pPr>
              <w:pStyle w:val="ListeParagraf"/>
              <w:numPr>
                <w:ilvl w:val="0"/>
                <w:numId w:val="56"/>
              </w:numPr>
              <w:jc w:val="both"/>
              <w:rPr>
                <w:rFonts w:ascii="Times New Roman" w:hAnsi="Times New Roman"/>
                <w:sz w:val="24"/>
                <w:szCs w:val="24"/>
              </w:rPr>
            </w:pPr>
            <w:r w:rsidRPr="00945FA8">
              <w:rPr>
                <w:rFonts w:ascii="Times New Roman" w:hAnsi="Times New Roman"/>
                <w:sz w:val="24"/>
                <w:szCs w:val="24"/>
              </w:rPr>
              <w:t xml:space="preserve">Hastalık listesinin </w:t>
            </w:r>
            <w:r w:rsidRPr="00F45194">
              <w:rPr>
                <w:rFonts w:ascii="Times New Roman" w:hAnsi="Times New Roman"/>
                <w:sz w:val="24"/>
                <w:szCs w:val="24"/>
              </w:rPr>
              <w:t>1inci,</w:t>
            </w:r>
            <w:r>
              <w:rPr>
                <w:rFonts w:ascii="Times New Roman" w:hAnsi="Times New Roman"/>
                <w:sz w:val="24"/>
                <w:szCs w:val="24"/>
              </w:rPr>
              <w:t xml:space="preserve"> </w:t>
            </w:r>
            <w:r w:rsidRPr="00F45194">
              <w:rPr>
                <w:rFonts w:ascii="Times New Roman" w:hAnsi="Times New Roman"/>
                <w:sz w:val="24"/>
                <w:szCs w:val="24"/>
              </w:rPr>
              <w:t xml:space="preserve">2inci,  3üncü, 4üncü, 5inci maddelerinde </w:t>
            </w:r>
            <w:r>
              <w:rPr>
                <w:rFonts w:ascii="Times New Roman" w:hAnsi="Times New Roman"/>
                <w:sz w:val="24"/>
                <w:szCs w:val="24"/>
              </w:rPr>
              <w:t>belirtilen hafif</w:t>
            </w:r>
            <w:r w:rsidRPr="00F45194">
              <w:rPr>
                <w:rFonts w:ascii="Times New Roman" w:hAnsi="Times New Roman"/>
                <w:sz w:val="24"/>
                <w:szCs w:val="24"/>
              </w:rPr>
              <w:t xml:space="preserve"> düzeyde çalışma gücü kaybı</w:t>
            </w:r>
            <w:r w:rsidR="00EB2BD4">
              <w:rPr>
                <w:rFonts w:ascii="Times New Roman" w:hAnsi="Times New Roman"/>
                <w:sz w:val="24"/>
                <w:szCs w:val="24"/>
              </w:rPr>
              <w:t>na neden</w:t>
            </w:r>
            <w:r w:rsidRPr="00F45194">
              <w:rPr>
                <w:rFonts w:ascii="Times New Roman" w:hAnsi="Times New Roman"/>
                <w:sz w:val="24"/>
                <w:szCs w:val="24"/>
              </w:rPr>
              <w:t xml:space="preserve"> olan durumlardan</w:t>
            </w:r>
            <w:r>
              <w:rPr>
                <w:rFonts w:ascii="Times New Roman" w:hAnsi="Times New Roman"/>
                <w:sz w:val="24"/>
                <w:szCs w:val="24"/>
              </w:rPr>
              <w:t xml:space="preserve"> en az birinin varlığı</w:t>
            </w:r>
          </w:p>
          <w:p w14:paraId="4C7DD344" w14:textId="77777777" w:rsidR="00FA4646" w:rsidRPr="00F45194" w:rsidRDefault="00FA4646" w:rsidP="00FA4646">
            <w:pPr>
              <w:pStyle w:val="ListeParagraf"/>
              <w:numPr>
                <w:ilvl w:val="0"/>
                <w:numId w:val="56"/>
              </w:numPr>
              <w:jc w:val="both"/>
              <w:rPr>
                <w:rFonts w:ascii="Times New Roman" w:hAnsi="Times New Roman"/>
                <w:sz w:val="24"/>
                <w:szCs w:val="24"/>
              </w:rPr>
            </w:pPr>
            <w:r>
              <w:rPr>
                <w:rFonts w:ascii="Times New Roman" w:hAnsi="Times New Roman"/>
                <w:sz w:val="24"/>
                <w:szCs w:val="24"/>
              </w:rPr>
              <w:t>Hafif</w:t>
            </w:r>
            <w:r w:rsidRPr="00F45194">
              <w:rPr>
                <w:rFonts w:ascii="Times New Roman" w:hAnsi="Times New Roman"/>
                <w:sz w:val="24"/>
                <w:szCs w:val="24"/>
              </w:rPr>
              <w:t xml:space="preserve"> düzeyde </w:t>
            </w:r>
            <w:r w:rsidRPr="0036547B">
              <w:rPr>
                <w:rFonts w:ascii="Times New Roman" w:hAnsi="Times New Roman"/>
                <w:sz w:val="24"/>
                <w:szCs w:val="24"/>
              </w:rPr>
              <w:t>¹</w:t>
            </w:r>
            <w:r w:rsidRPr="00F45194">
              <w:rPr>
                <w:rFonts w:ascii="Times New Roman" w:hAnsi="Times New Roman"/>
                <w:sz w:val="24"/>
                <w:szCs w:val="24"/>
              </w:rPr>
              <w:t>efektif ambulasyonun</w:t>
            </w:r>
            <w:r>
              <w:rPr>
                <w:rFonts w:ascii="Times New Roman" w:hAnsi="Times New Roman"/>
                <w:sz w:val="24"/>
                <w:szCs w:val="24"/>
              </w:rPr>
              <w:t xml:space="preserve"> </w:t>
            </w:r>
            <w:r w:rsidRPr="00F45194">
              <w:rPr>
                <w:rFonts w:ascii="Times New Roman" w:hAnsi="Times New Roman"/>
                <w:sz w:val="24"/>
                <w:szCs w:val="24"/>
              </w:rPr>
              <w:t xml:space="preserve">veya </w:t>
            </w:r>
            <w:r w:rsidRPr="002B4D57">
              <w:rPr>
                <w:rFonts w:ascii="Times New Roman" w:hAnsi="Times New Roman"/>
                <w:sz w:val="24"/>
                <w:szCs w:val="24"/>
              </w:rPr>
              <w:t>hafif düzeyde</w:t>
            </w:r>
            <w:r w:rsidRPr="0019510B">
              <w:rPr>
                <w:rFonts w:ascii="Times New Roman" w:hAnsi="Times New Roman"/>
                <w:color w:val="FF0000"/>
                <w:sz w:val="24"/>
                <w:szCs w:val="24"/>
              </w:rPr>
              <w:t xml:space="preserve"> </w:t>
            </w:r>
            <w:r w:rsidRPr="0036547B">
              <w:rPr>
                <w:rFonts w:ascii="Times New Roman" w:hAnsi="Times New Roman"/>
                <w:sz w:val="24"/>
                <w:szCs w:val="24"/>
              </w:rPr>
              <w:t>²</w:t>
            </w:r>
            <w:r>
              <w:rPr>
                <w:rFonts w:ascii="Times New Roman" w:hAnsi="Times New Roman"/>
                <w:sz w:val="24"/>
                <w:szCs w:val="24"/>
              </w:rPr>
              <w:t xml:space="preserve">üst ekstremite ve </w:t>
            </w:r>
            <w:r w:rsidRPr="00F45194">
              <w:rPr>
                <w:rFonts w:ascii="Times New Roman" w:hAnsi="Times New Roman"/>
                <w:sz w:val="24"/>
                <w:szCs w:val="24"/>
              </w:rPr>
              <w:t xml:space="preserve">kendine bakım aktivitelerinin sağlanamaması </w:t>
            </w:r>
          </w:p>
          <w:p w14:paraId="121EB298" w14:textId="77777777" w:rsidR="00FA4646" w:rsidRPr="00CF49BC" w:rsidRDefault="00FA4646" w:rsidP="00FA4646">
            <w:pPr>
              <w:pStyle w:val="ListeParagraf"/>
              <w:numPr>
                <w:ilvl w:val="0"/>
                <w:numId w:val="56"/>
              </w:numPr>
              <w:jc w:val="both"/>
              <w:rPr>
                <w:rFonts w:ascii="Times New Roman" w:eastAsia="Times New Roman" w:hAnsi="Times New Roman" w:cs="Times New Roman"/>
                <w:sz w:val="24"/>
                <w:szCs w:val="24"/>
                <w:lang w:eastAsia="tr-TR"/>
              </w:rPr>
            </w:pPr>
            <w:r w:rsidRPr="0036547B">
              <w:rPr>
                <w:rFonts w:ascii="Times New Roman" w:hAnsi="Times New Roman"/>
                <w:sz w:val="24"/>
                <w:szCs w:val="24"/>
              </w:rPr>
              <w:t>Etkilenen vücut sistemine göre hafif düzeyde çalışma gücü kaybına neden olan durumlar</w:t>
            </w:r>
            <w:r w:rsidRPr="00F45194">
              <w:rPr>
                <w:rFonts w:ascii="Times New Roman" w:eastAsia="Times New Roman" w:hAnsi="Times New Roman" w:cs="Times New Roman"/>
                <w:sz w:val="24"/>
                <w:szCs w:val="24"/>
                <w:lang w:eastAsia="tr-TR"/>
              </w:rPr>
              <w:t xml:space="preserve"> </w:t>
            </w:r>
          </w:p>
        </w:tc>
      </w:tr>
      <w:tr w:rsidR="00FA4646" w14:paraId="3338AE28" w14:textId="77777777" w:rsidTr="001E3B8C">
        <w:tc>
          <w:tcPr>
            <w:tcW w:w="9062" w:type="dxa"/>
            <w:shd w:val="clear" w:color="auto" w:fill="DBE5F1" w:themeFill="accent1" w:themeFillTint="33"/>
          </w:tcPr>
          <w:p w14:paraId="6E905C7A" w14:textId="77777777" w:rsidR="00FA4646" w:rsidRPr="00CF49BC" w:rsidRDefault="00FA4646" w:rsidP="00FA4646">
            <w:pPr>
              <w:pStyle w:val="ListeParagraf"/>
              <w:numPr>
                <w:ilvl w:val="0"/>
                <w:numId w:val="1"/>
              </w:numPr>
              <w:jc w:val="both"/>
              <w:rPr>
                <w:rFonts w:ascii="Times New Roman" w:hAnsi="Times New Roman"/>
                <w:b/>
                <w:sz w:val="24"/>
                <w:szCs w:val="24"/>
              </w:rPr>
            </w:pPr>
            <w:r>
              <w:rPr>
                <w:rFonts w:ascii="Times New Roman" w:hAnsi="Times New Roman"/>
                <w:b/>
                <w:sz w:val="24"/>
                <w:szCs w:val="24"/>
              </w:rPr>
              <w:t>Serebral palsi</w:t>
            </w:r>
          </w:p>
        </w:tc>
      </w:tr>
      <w:tr w:rsidR="00FA4646" w14:paraId="46ED8F12" w14:textId="77777777" w:rsidTr="001E3B8C">
        <w:tc>
          <w:tcPr>
            <w:tcW w:w="9062" w:type="dxa"/>
          </w:tcPr>
          <w:p w14:paraId="207DF57F" w14:textId="77777777" w:rsidR="00FA4646" w:rsidRDefault="00FA4646" w:rsidP="00FA4646">
            <w:pPr>
              <w:pStyle w:val="ListeParagraf"/>
              <w:ind w:left="786"/>
              <w:jc w:val="both"/>
              <w:rPr>
                <w:rFonts w:ascii="Times New Roman" w:hAnsi="Times New Roman" w:cs="Times New Roman"/>
                <w:b/>
                <w:sz w:val="24"/>
                <w:szCs w:val="24"/>
              </w:rPr>
            </w:pPr>
            <w:r w:rsidRPr="00A66039">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1B3FCF1F" w14:textId="77777777" w:rsidR="00FA4646" w:rsidRDefault="00FA4646" w:rsidP="00FA4646">
            <w:pPr>
              <w:pStyle w:val="ListeParagraf"/>
              <w:ind w:left="786"/>
              <w:jc w:val="both"/>
              <w:rPr>
                <w:rFonts w:ascii="Times New Roman" w:hAnsi="Times New Roman"/>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79F9A4C3" w14:textId="77777777" w:rsidR="00FA4646" w:rsidRPr="0036547B" w:rsidRDefault="00FA4646" w:rsidP="00FA4646">
            <w:pPr>
              <w:pStyle w:val="ListeParagraf"/>
              <w:numPr>
                <w:ilvl w:val="0"/>
                <w:numId w:val="57"/>
              </w:numPr>
              <w:jc w:val="both"/>
              <w:rPr>
                <w:rFonts w:ascii="Times New Roman" w:hAnsi="Times New Roman"/>
                <w:sz w:val="24"/>
                <w:szCs w:val="24"/>
              </w:rPr>
            </w:pPr>
            <w:r w:rsidRPr="0036547B">
              <w:rPr>
                <w:rFonts w:ascii="Times New Roman" w:hAnsi="Times New Roman"/>
                <w:sz w:val="24"/>
                <w:szCs w:val="24"/>
              </w:rPr>
              <w:t>IQ 50 ve altı olup; öz bakımını kendi kendine yapamama (beslenme, tuvalet ve banyo vb.)  veya tek başına sokağa çıkamam</w:t>
            </w:r>
            <w:r>
              <w:rPr>
                <w:rFonts w:ascii="Times New Roman" w:hAnsi="Times New Roman"/>
                <w:sz w:val="24"/>
                <w:szCs w:val="24"/>
              </w:rPr>
              <w:t>a veya evde tek başına kalamama</w:t>
            </w:r>
          </w:p>
          <w:p w14:paraId="7932B822" w14:textId="77777777" w:rsidR="00FA4646" w:rsidRPr="0036547B" w:rsidRDefault="00FA4646" w:rsidP="00FA4646">
            <w:pPr>
              <w:pStyle w:val="ListeParagraf"/>
              <w:numPr>
                <w:ilvl w:val="0"/>
                <w:numId w:val="57"/>
              </w:numPr>
              <w:jc w:val="both"/>
              <w:rPr>
                <w:rFonts w:ascii="Times New Roman" w:hAnsi="Times New Roman"/>
                <w:sz w:val="24"/>
                <w:szCs w:val="24"/>
              </w:rPr>
            </w:pPr>
            <w:r w:rsidRPr="0036547B">
              <w:rPr>
                <w:rFonts w:ascii="Times New Roman" w:hAnsi="Times New Roman"/>
                <w:sz w:val="24"/>
                <w:szCs w:val="24"/>
              </w:rPr>
              <w:t>Zarar vericilik veya duygusal instabilite gibi anormal davranış şekilleri</w:t>
            </w:r>
          </w:p>
          <w:p w14:paraId="29CEF4C0" w14:textId="115F85D2" w:rsidR="00FA4646" w:rsidRPr="0036547B" w:rsidRDefault="00FA4646" w:rsidP="00FA4646">
            <w:pPr>
              <w:pStyle w:val="ListeParagraf"/>
              <w:numPr>
                <w:ilvl w:val="0"/>
                <w:numId w:val="57"/>
              </w:numPr>
              <w:jc w:val="both"/>
              <w:rPr>
                <w:rFonts w:ascii="Times New Roman" w:hAnsi="Times New Roman"/>
                <w:sz w:val="24"/>
                <w:szCs w:val="24"/>
              </w:rPr>
            </w:pPr>
            <w:r w:rsidRPr="0036547B">
              <w:rPr>
                <w:rFonts w:ascii="Times New Roman" w:hAnsi="Times New Roman"/>
                <w:sz w:val="24"/>
                <w:szCs w:val="24"/>
              </w:rPr>
              <w:t xml:space="preserve">Konuşma, işitme </w:t>
            </w:r>
            <w:r w:rsidRPr="006E3E0C">
              <w:rPr>
                <w:rFonts w:ascii="Times New Roman" w:hAnsi="Times New Roman"/>
                <w:sz w:val="24"/>
                <w:szCs w:val="24"/>
              </w:rPr>
              <w:t xml:space="preserve">veya görsel kusur </w:t>
            </w:r>
            <w:r w:rsidRPr="0036547B">
              <w:rPr>
                <w:rFonts w:ascii="Times New Roman" w:hAnsi="Times New Roman"/>
                <w:sz w:val="24"/>
                <w:szCs w:val="24"/>
              </w:rPr>
              <w:t>nedeniyle o</w:t>
            </w:r>
            <w:r>
              <w:rPr>
                <w:rFonts w:ascii="Times New Roman" w:hAnsi="Times New Roman"/>
                <w:sz w:val="24"/>
                <w:szCs w:val="24"/>
              </w:rPr>
              <w:t>lan belirgin iletişim bozukluğu</w:t>
            </w:r>
          </w:p>
          <w:p w14:paraId="03904218" w14:textId="77777777" w:rsidR="00FA4646" w:rsidRPr="0036547B" w:rsidRDefault="00FA4646" w:rsidP="00FA4646">
            <w:pPr>
              <w:pStyle w:val="ListeParagraf"/>
              <w:numPr>
                <w:ilvl w:val="0"/>
                <w:numId w:val="57"/>
              </w:numPr>
              <w:jc w:val="both"/>
              <w:rPr>
                <w:rFonts w:ascii="Times New Roman" w:hAnsi="Times New Roman"/>
                <w:sz w:val="24"/>
                <w:szCs w:val="24"/>
              </w:rPr>
            </w:pPr>
            <w:r>
              <w:rPr>
                <w:rFonts w:ascii="Times New Roman" w:hAnsi="Times New Roman"/>
                <w:sz w:val="24"/>
                <w:szCs w:val="24"/>
              </w:rPr>
              <w:t xml:space="preserve">Ağır düzeyde </w:t>
            </w:r>
            <w:r w:rsidRPr="0036547B">
              <w:rPr>
                <w:rFonts w:ascii="Times New Roman" w:hAnsi="Times New Roman"/>
                <w:sz w:val="24"/>
                <w:szCs w:val="24"/>
              </w:rPr>
              <w:t>¹</w:t>
            </w:r>
            <w:r>
              <w:rPr>
                <w:rFonts w:ascii="Times New Roman" w:hAnsi="Times New Roman"/>
                <w:sz w:val="24"/>
                <w:szCs w:val="24"/>
              </w:rPr>
              <w:t xml:space="preserve">efektif ambulasyonun </w:t>
            </w:r>
            <w:r w:rsidRPr="00931883">
              <w:rPr>
                <w:rFonts w:ascii="Times New Roman" w:hAnsi="Times New Roman"/>
                <w:sz w:val="24"/>
                <w:szCs w:val="24"/>
              </w:rPr>
              <w:t xml:space="preserve">veya </w:t>
            </w:r>
            <w:r>
              <w:rPr>
                <w:rFonts w:ascii="Times New Roman" w:hAnsi="Times New Roman"/>
                <w:sz w:val="24"/>
                <w:szCs w:val="24"/>
              </w:rPr>
              <w:t xml:space="preserve">ağır düzeyde </w:t>
            </w:r>
            <w:r w:rsidRPr="0036547B">
              <w:rPr>
                <w:rFonts w:ascii="Times New Roman" w:hAnsi="Times New Roman"/>
                <w:sz w:val="24"/>
                <w:szCs w:val="24"/>
              </w:rPr>
              <w:t xml:space="preserve">²üst ekstremite ve kendine bakım aktivitelerinin sağlanamaması </w:t>
            </w:r>
          </w:p>
          <w:p w14:paraId="50444C1D" w14:textId="77777777" w:rsidR="00FA4646" w:rsidRDefault="00FA4646" w:rsidP="00FA4646">
            <w:pPr>
              <w:ind w:left="786"/>
              <w:jc w:val="both"/>
              <w:rPr>
                <w:rFonts w:cs="Times New Roman"/>
                <w:b/>
                <w:szCs w:val="24"/>
              </w:rPr>
            </w:pPr>
            <w:r>
              <w:rPr>
                <w:rFonts w:cs="Times New Roman"/>
                <w:b/>
                <w:szCs w:val="24"/>
              </w:rPr>
              <w:t>Ort</w:t>
            </w:r>
            <w:r w:rsidRPr="008D2496">
              <w:rPr>
                <w:rFonts w:cs="Times New Roman"/>
                <w:b/>
                <w:szCs w:val="24"/>
              </w:rPr>
              <w:t>a</w:t>
            </w:r>
            <w:r w:rsidRPr="00A66039">
              <w:rPr>
                <w:rFonts w:cs="Times New Roman"/>
                <w:b/>
                <w:szCs w:val="24"/>
              </w:rPr>
              <w:t xml:space="preserve"> Düzeyde Çalışma G</w:t>
            </w:r>
            <w:r>
              <w:rPr>
                <w:rFonts w:cs="Times New Roman"/>
                <w:b/>
                <w:szCs w:val="24"/>
              </w:rPr>
              <w:t>ücü Kaybına Neden Olan Durumlar</w:t>
            </w:r>
          </w:p>
          <w:p w14:paraId="6728D39E" w14:textId="77777777" w:rsidR="00FA4646" w:rsidRDefault="00FA4646" w:rsidP="00FA4646">
            <w:pPr>
              <w:pStyle w:val="ListeParagraf"/>
              <w:ind w:left="786"/>
              <w:jc w:val="both"/>
              <w:rPr>
                <w:rFonts w:ascii="Times New Roman" w:hAnsi="Times New Roman"/>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w:t>
            </w:r>
            <w:r>
              <w:rPr>
                <w:rFonts w:ascii="Times New Roman" w:hAnsi="Times New Roman" w:cs="Times New Roman"/>
                <w:sz w:val="24"/>
                <w:szCs w:val="24"/>
              </w:rPr>
              <w:t>lerden</w:t>
            </w:r>
            <w:proofErr w:type="gramEnd"/>
            <w:r>
              <w:rPr>
                <w:rFonts w:ascii="Times New Roman" w:hAnsi="Times New Roman" w:cs="Times New Roman"/>
                <w:sz w:val="24"/>
                <w:szCs w:val="24"/>
              </w:rPr>
              <w:t xml:space="preserve"> en az birinin sağlanması</w:t>
            </w:r>
          </w:p>
          <w:p w14:paraId="244B417F" w14:textId="2B8D3761" w:rsidR="00FA4646" w:rsidRPr="0036547B" w:rsidRDefault="00FA4646" w:rsidP="00FA4646">
            <w:pPr>
              <w:pStyle w:val="ListeParagraf"/>
              <w:numPr>
                <w:ilvl w:val="0"/>
                <w:numId w:val="58"/>
              </w:numPr>
              <w:jc w:val="both"/>
              <w:rPr>
                <w:rFonts w:ascii="Times New Roman" w:hAnsi="Times New Roman"/>
                <w:sz w:val="24"/>
                <w:szCs w:val="24"/>
              </w:rPr>
            </w:pPr>
            <w:r w:rsidRPr="0036547B">
              <w:rPr>
                <w:rFonts w:ascii="Times New Roman" w:hAnsi="Times New Roman"/>
                <w:sz w:val="24"/>
                <w:szCs w:val="24"/>
              </w:rPr>
              <w:lastRenderedPageBreak/>
              <w:t>IQ düzeyi 51- 69 arasında olup</w:t>
            </w:r>
            <w:r w:rsidR="00AE78CC">
              <w:rPr>
                <w:rFonts w:ascii="Times New Roman" w:hAnsi="Times New Roman"/>
                <w:sz w:val="24"/>
                <w:szCs w:val="24"/>
              </w:rPr>
              <w:t>;</w:t>
            </w:r>
            <w:r w:rsidRPr="0036547B">
              <w:rPr>
                <w:rFonts w:ascii="Times New Roman" w:hAnsi="Times New Roman"/>
                <w:sz w:val="24"/>
                <w:szCs w:val="24"/>
              </w:rPr>
              <w:t xml:space="preserve"> işlevselliğin kavramsal pratik ve sosyal alanlarında i</w:t>
            </w:r>
            <w:r>
              <w:rPr>
                <w:rFonts w:ascii="Times New Roman" w:hAnsi="Times New Roman"/>
                <w:sz w:val="24"/>
                <w:szCs w:val="24"/>
              </w:rPr>
              <w:t>leri düzeyde kayba neden olması</w:t>
            </w:r>
            <w:r w:rsidRPr="0036547B">
              <w:rPr>
                <w:rFonts w:ascii="Times New Roman" w:hAnsi="Times New Roman"/>
                <w:sz w:val="24"/>
                <w:szCs w:val="24"/>
              </w:rPr>
              <w:t xml:space="preserve">  </w:t>
            </w:r>
          </w:p>
          <w:p w14:paraId="761C6A98" w14:textId="77777777" w:rsidR="00FA4646" w:rsidRPr="0036547B" w:rsidRDefault="00FA4646" w:rsidP="00FA4646">
            <w:pPr>
              <w:pStyle w:val="ListeParagraf"/>
              <w:numPr>
                <w:ilvl w:val="0"/>
                <w:numId w:val="58"/>
              </w:numPr>
              <w:jc w:val="both"/>
              <w:rPr>
                <w:rFonts w:ascii="Times New Roman" w:hAnsi="Times New Roman"/>
                <w:sz w:val="24"/>
                <w:szCs w:val="24"/>
              </w:rPr>
            </w:pPr>
            <w:r w:rsidRPr="0036547B">
              <w:rPr>
                <w:rFonts w:ascii="Times New Roman" w:hAnsi="Times New Roman"/>
                <w:sz w:val="24"/>
                <w:szCs w:val="24"/>
              </w:rPr>
              <w:t>Orta düzeyde ¹efektif ambulasyonun veya orta düzeyde ²üst ekstremite ve kendine bakı</w:t>
            </w:r>
            <w:r>
              <w:rPr>
                <w:rFonts w:ascii="Times New Roman" w:hAnsi="Times New Roman"/>
                <w:sz w:val="24"/>
                <w:szCs w:val="24"/>
              </w:rPr>
              <w:t>m aktivitelerinin sağlanamaması</w:t>
            </w:r>
          </w:p>
          <w:p w14:paraId="3B3231AB" w14:textId="081A1CEB" w:rsidR="00FA4646" w:rsidRDefault="00FA4646" w:rsidP="00FA4646">
            <w:pPr>
              <w:ind w:left="786"/>
              <w:jc w:val="both"/>
              <w:rPr>
                <w:rFonts w:cs="Times New Roman"/>
                <w:b/>
                <w:szCs w:val="24"/>
              </w:rPr>
            </w:pPr>
            <w:r>
              <w:rPr>
                <w:rFonts w:cs="Times New Roman"/>
                <w:b/>
                <w:szCs w:val="24"/>
              </w:rPr>
              <w:t>H</w:t>
            </w:r>
            <w:r w:rsidRPr="008D2496">
              <w:rPr>
                <w:rFonts w:cs="Times New Roman"/>
                <w:b/>
                <w:szCs w:val="24"/>
              </w:rPr>
              <w:t xml:space="preserve">afif </w:t>
            </w:r>
            <w:r w:rsidRPr="00A66039">
              <w:rPr>
                <w:rFonts w:cs="Times New Roman"/>
                <w:b/>
                <w:szCs w:val="24"/>
              </w:rPr>
              <w:t>Düzeyde Çalışma G</w:t>
            </w:r>
            <w:r>
              <w:rPr>
                <w:rFonts w:cs="Times New Roman"/>
                <w:b/>
                <w:szCs w:val="24"/>
              </w:rPr>
              <w:t>ücü Kaybına Neden Olan Durumlar</w:t>
            </w:r>
          </w:p>
          <w:p w14:paraId="0FA84F0E" w14:textId="77777777" w:rsidR="00FA4646" w:rsidRPr="00CF49BC" w:rsidRDefault="00FA4646" w:rsidP="00FA4646">
            <w:pPr>
              <w:ind w:left="786"/>
              <w:jc w:val="both"/>
              <w:rPr>
                <w:rFonts w:cs="Times New Roman"/>
                <w:b/>
                <w:szCs w:val="24"/>
              </w:rPr>
            </w:pPr>
            <w:r>
              <w:rPr>
                <w:szCs w:val="24"/>
              </w:rPr>
              <w:t xml:space="preserve">Hafif düzeyde </w:t>
            </w:r>
            <w:r w:rsidRPr="00931883">
              <w:rPr>
                <w:rFonts w:cs="Times New Roman"/>
                <w:szCs w:val="24"/>
              </w:rPr>
              <w:t>¹</w:t>
            </w:r>
            <w:r>
              <w:rPr>
                <w:szCs w:val="24"/>
              </w:rPr>
              <w:t xml:space="preserve">efektif ambulasyonun </w:t>
            </w:r>
            <w:r w:rsidRPr="00931883">
              <w:rPr>
                <w:szCs w:val="24"/>
              </w:rPr>
              <w:t>veya</w:t>
            </w:r>
            <w:r w:rsidRPr="00345422">
              <w:rPr>
                <w:szCs w:val="24"/>
              </w:rPr>
              <w:t xml:space="preserve"> </w:t>
            </w:r>
            <w:r>
              <w:rPr>
                <w:szCs w:val="24"/>
              </w:rPr>
              <w:t>hafif düzeyde</w:t>
            </w:r>
            <w:r w:rsidRPr="00931883">
              <w:rPr>
                <w:szCs w:val="24"/>
              </w:rPr>
              <w:t xml:space="preserve"> </w:t>
            </w:r>
            <w:r>
              <w:rPr>
                <w:rFonts w:eastAsia="Times New Roman" w:cs="Times New Roman"/>
                <w:szCs w:val="24"/>
                <w:lang w:eastAsia="tr-TR"/>
              </w:rPr>
              <w:t>²</w:t>
            </w:r>
            <w:r w:rsidRPr="00931883">
              <w:rPr>
                <w:rFonts w:eastAsia="Times New Roman" w:cs="Times New Roman"/>
                <w:szCs w:val="24"/>
                <w:lang w:eastAsia="tr-TR"/>
              </w:rPr>
              <w:t>üst ekstremite ve kendine bakım aktivitelerinin sağlanamaması</w:t>
            </w:r>
          </w:p>
        </w:tc>
      </w:tr>
      <w:tr w:rsidR="00FA4646" w14:paraId="04DAA44F" w14:textId="77777777" w:rsidTr="001E3B8C">
        <w:tc>
          <w:tcPr>
            <w:tcW w:w="9062" w:type="dxa"/>
            <w:shd w:val="clear" w:color="auto" w:fill="DBE5F1" w:themeFill="accent1" w:themeFillTint="33"/>
          </w:tcPr>
          <w:p w14:paraId="22968E37" w14:textId="2FC446BC" w:rsidR="00FA4646" w:rsidRPr="00CF49BC" w:rsidRDefault="00807B82" w:rsidP="00FA4646">
            <w:pPr>
              <w:pStyle w:val="ListeParagraf"/>
              <w:numPr>
                <w:ilvl w:val="0"/>
                <w:numId w:val="1"/>
              </w:numPr>
              <w:jc w:val="both"/>
              <w:rPr>
                <w:rFonts w:ascii="Times New Roman" w:hAnsi="Times New Roman"/>
                <w:b/>
                <w:color w:val="FF0000"/>
                <w:sz w:val="24"/>
                <w:szCs w:val="24"/>
              </w:rPr>
            </w:pPr>
            <w:r>
              <w:rPr>
                <w:rFonts w:ascii="Times New Roman" w:hAnsi="Times New Roman"/>
                <w:b/>
                <w:sz w:val="24"/>
                <w:szCs w:val="24"/>
              </w:rPr>
              <w:lastRenderedPageBreak/>
              <w:t>Spinal kord;</w:t>
            </w:r>
            <w:r w:rsidR="00FA4646" w:rsidRPr="006E35FD">
              <w:rPr>
                <w:rFonts w:ascii="Times New Roman" w:hAnsi="Times New Roman"/>
                <w:b/>
                <w:sz w:val="24"/>
                <w:szCs w:val="24"/>
              </w:rPr>
              <w:t xml:space="preserve"> sinir kökü lezyonları, dejeneratif nörolojik hastalıklar veya </w:t>
            </w:r>
            <w:r w:rsidR="00FA4646">
              <w:rPr>
                <w:rFonts w:ascii="Times New Roman" w:hAnsi="Times New Roman"/>
                <w:b/>
                <w:sz w:val="24"/>
                <w:szCs w:val="24"/>
              </w:rPr>
              <w:t>herhangi bir nedene bağlı</w:t>
            </w:r>
          </w:p>
        </w:tc>
      </w:tr>
      <w:tr w:rsidR="00FA4646" w14:paraId="467A0026" w14:textId="77777777" w:rsidTr="001E3B8C">
        <w:tc>
          <w:tcPr>
            <w:tcW w:w="9062" w:type="dxa"/>
          </w:tcPr>
          <w:p w14:paraId="52DE1362" w14:textId="77777777" w:rsidR="00FA4646" w:rsidRDefault="00FA4646" w:rsidP="00FA4646">
            <w:pPr>
              <w:pStyle w:val="ListeParagraf"/>
              <w:ind w:left="786"/>
              <w:jc w:val="both"/>
              <w:rPr>
                <w:rFonts w:ascii="Times New Roman" w:hAnsi="Times New Roman" w:cs="Times New Roman"/>
                <w:b/>
                <w:sz w:val="24"/>
                <w:szCs w:val="24"/>
              </w:rPr>
            </w:pPr>
            <w:r w:rsidRPr="00A66039">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2C9A88A5" w14:textId="77777777" w:rsidR="00FA4646" w:rsidRPr="002C2481" w:rsidRDefault="00FA4646" w:rsidP="00FA4646">
            <w:pPr>
              <w:pStyle w:val="ListeParagraf"/>
              <w:ind w:left="786"/>
              <w:jc w:val="both"/>
              <w:rPr>
                <w:rFonts w:ascii="Times New Roman" w:hAnsi="Times New Roman"/>
                <w:b/>
                <w:color w:val="FF0000"/>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3F78E6F3" w14:textId="77777777" w:rsidR="00FA4646" w:rsidRPr="0036547B" w:rsidRDefault="00FA4646" w:rsidP="00FA4646">
            <w:pPr>
              <w:pStyle w:val="ListeParagraf"/>
              <w:numPr>
                <w:ilvl w:val="0"/>
                <w:numId w:val="59"/>
              </w:numPr>
              <w:jc w:val="both"/>
              <w:rPr>
                <w:rFonts w:ascii="Times New Roman" w:hAnsi="Times New Roman"/>
                <w:sz w:val="24"/>
                <w:szCs w:val="24"/>
              </w:rPr>
            </w:pPr>
            <w:r w:rsidRPr="0036547B">
              <w:rPr>
                <w:rFonts w:ascii="Times New Roman" w:hAnsi="Times New Roman"/>
                <w:sz w:val="24"/>
                <w:szCs w:val="24"/>
              </w:rPr>
              <w:t>Ağır düzeyde ¹efektif ambulasyonun veya ağır düzeyde  ²üst ekstremite ve kendine bakı</w:t>
            </w:r>
            <w:r>
              <w:rPr>
                <w:rFonts w:ascii="Times New Roman" w:hAnsi="Times New Roman"/>
                <w:sz w:val="24"/>
                <w:szCs w:val="24"/>
              </w:rPr>
              <w:t>m aktivitelerinin sağlanamaması</w:t>
            </w:r>
          </w:p>
          <w:p w14:paraId="1C40DD48" w14:textId="77777777" w:rsidR="00FA4646" w:rsidRPr="0036547B" w:rsidRDefault="00FA4646" w:rsidP="00FA4646">
            <w:pPr>
              <w:pStyle w:val="ListeParagraf"/>
              <w:numPr>
                <w:ilvl w:val="0"/>
                <w:numId w:val="59"/>
              </w:numPr>
              <w:jc w:val="both"/>
              <w:rPr>
                <w:rFonts w:ascii="Times New Roman" w:hAnsi="Times New Roman"/>
                <w:sz w:val="24"/>
                <w:szCs w:val="24"/>
              </w:rPr>
            </w:pPr>
            <w:r>
              <w:rPr>
                <w:rFonts w:ascii="Times New Roman" w:hAnsi="Times New Roman"/>
                <w:sz w:val="24"/>
                <w:szCs w:val="24"/>
              </w:rPr>
              <w:t>Anal inkontinans</w:t>
            </w:r>
          </w:p>
          <w:p w14:paraId="7F75E74C" w14:textId="77777777" w:rsidR="00FA4646" w:rsidRPr="0036547B" w:rsidRDefault="00FA4646" w:rsidP="00FA4646">
            <w:pPr>
              <w:pStyle w:val="ListeParagraf"/>
              <w:numPr>
                <w:ilvl w:val="0"/>
                <w:numId w:val="59"/>
              </w:numPr>
              <w:jc w:val="both"/>
              <w:rPr>
                <w:rFonts w:ascii="Times New Roman" w:hAnsi="Times New Roman"/>
                <w:sz w:val="24"/>
                <w:szCs w:val="24"/>
              </w:rPr>
            </w:pPr>
            <w:r w:rsidRPr="0036547B">
              <w:rPr>
                <w:rFonts w:ascii="Times New Roman" w:hAnsi="Times New Roman"/>
                <w:sz w:val="24"/>
                <w:szCs w:val="24"/>
              </w:rPr>
              <w:t>Da</w:t>
            </w:r>
            <w:r>
              <w:rPr>
                <w:rFonts w:ascii="Times New Roman" w:hAnsi="Times New Roman"/>
                <w:sz w:val="24"/>
                <w:szCs w:val="24"/>
              </w:rPr>
              <w:t>imi sonda kullanmayı gerektirme</w:t>
            </w:r>
            <w:r w:rsidRPr="0036547B">
              <w:rPr>
                <w:rFonts w:ascii="Times New Roman" w:hAnsi="Times New Roman"/>
                <w:sz w:val="24"/>
                <w:szCs w:val="24"/>
              </w:rPr>
              <w:t xml:space="preserve"> </w:t>
            </w:r>
          </w:p>
          <w:p w14:paraId="69374E23" w14:textId="77777777" w:rsidR="00FA4646" w:rsidRPr="0036547B" w:rsidRDefault="00FA4646" w:rsidP="00FA4646">
            <w:pPr>
              <w:pStyle w:val="ListeParagraf"/>
              <w:numPr>
                <w:ilvl w:val="0"/>
                <w:numId w:val="59"/>
              </w:numPr>
              <w:jc w:val="both"/>
              <w:rPr>
                <w:rFonts w:ascii="Times New Roman" w:hAnsi="Times New Roman"/>
                <w:sz w:val="24"/>
                <w:szCs w:val="24"/>
              </w:rPr>
            </w:pPr>
            <w:r w:rsidRPr="0036547B">
              <w:rPr>
                <w:rFonts w:ascii="Times New Roman" w:hAnsi="Times New Roman"/>
                <w:sz w:val="24"/>
                <w:szCs w:val="24"/>
              </w:rPr>
              <w:t xml:space="preserve">Günde 3 kez ve üzeri TAK yapmak </w:t>
            </w:r>
            <w:r>
              <w:rPr>
                <w:rFonts w:ascii="Times New Roman" w:hAnsi="Times New Roman"/>
                <w:sz w:val="24"/>
                <w:szCs w:val="24"/>
              </w:rPr>
              <w:t>zorunda olan idrar inkontinansı</w:t>
            </w:r>
            <w:r w:rsidRPr="0036547B">
              <w:rPr>
                <w:rFonts w:ascii="Times New Roman" w:hAnsi="Times New Roman"/>
                <w:sz w:val="24"/>
                <w:szCs w:val="24"/>
              </w:rPr>
              <w:t xml:space="preserve"> </w:t>
            </w:r>
          </w:p>
          <w:p w14:paraId="09BD748D" w14:textId="77777777" w:rsidR="00FA4646" w:rsidRDefault="00FA4646" w:rsidP="00FA4646">
            <w:pPr>
              <w:pStyle w:val="ListeParagraf"/>
              <w:ind w:left="786"/>
              <w:jc w:val="both"/>
              <w:rPr>
                <w:rFonts w:ascii="Times New Roman" w:hAnsi="Times New Roman" w:cs="Times New Roman"/>
                <w:b/>
                <w:sz w:val="24"/>
                <w:szCs w:val="24"/>
              </w:rPr>
            </w:pPr>
            <w:r w:rsidRPr="00044475">
              <w:rPr>
                <w:rFonts w:ascii="Times New Roman" w:hAnsi="Times New Roman" w:cs="Times New Roman"/>
                <w:b/>
                <w:sz w:val="24"/>
                <w:szCs w:val="24"/>
              </w:rPr>
              <w:t>Orta Düzeyde Çalışma Gücü Kaybına Neden Olan Durumlar:</w:t>
            </w:r>
          </w:p>
          <w:p w14:paraId="442D04E9" w14:textId="77777777" w:rsidR="00FA4646" w:rsidRPr="007D6B0C" w:rsidRDefault="00FA4646" w:rsidP="00FA4646">
            <w:pPr>
              <w:ind w:left="786"/>
              <w:jc w:val="both"/>
              <w:rPr>
                <w:szCs w:val="24"/>
              </w:rPr>
            </w:pPr>
            <w:r>
              <w:rPr>
                <w:szCs w:val="24"/>
              </w:rPr>
              <w:t xml:space="preserve">Orta düzeyde </w:t>
            </w:r>
            <w:r w:rsidRPr="00931883">
              <w:rPr>
                <w:rFonts w:cs="Times New Roman"/>
                <w:szCs w:val="24"/>
              </w:rPr>
              <w:t>¹</w:t>
            </w:r>
            <w:r w:rsidRPr="00931883">
              <w:rPr>
                <w:szCs w:val="24"/>
              </w:rPr>
              <w:t xml:space="preserve">efektif </w:t>
            </w:r>
            <w:r>
              <w:rPr>
                <w:szCs w:val="24"/>
              </w:rPr>
              <w:t xml:space="preserve">ambulasyonun </w:t>
            </w:r>
            <w:r w:rsidRPr="00931883">
              <w:rPr>
                <w:szCs w:val="24"/>
              </w:rPr>
              <w:t xml:space="preserve">veya </w:t>
            </w:r>
            <w:r>
              <w:rPr>
                <w:szCs w:val="24"/>
              </w:rPr>
              <w:t xml:space="preserve">orta düzeyde </w:t>
            </w:r>
            <w:r>
              <w:rPr>
                <w:rFonts w:eastAsia="Times New Roman" w:cs="Times New Roman"/>
                <w:szCs w:val="24"/>
                <w:lang w:eastAsia="tr-TR"/>
              </w:rPr>
              <w:t xml:space="preserve">²üst ekstremite ve </w:t>
            </w:r>
            <w:r w:rsidRPr="00931883">
              <w:rPr>
                <w:rFonts w:eastAsia="Times New Roman" w:cs="Times New Roman"/>
                <w:szCs w:val="24"/>
                <w:lang w:eastAsia="tr-TR"/>
              </w:rPr>
              <w:t>kendine bakım aktivitelerinin sağlanamaması</w:t>
            </w:r>
          </w:p>
          <w:p w14:paraId="0E22479F" w14:textId="77777777" w:rsidR="00FA4646" w:rsidRDefault="00FA4646" w:rsidP="00FA4646">
            <w:pPr>
              <w:pStyle w:val="ListeParagraf"/>
              <w:ind w:left="786"/>
              <w:jc w:val="both"/>
              <w:rPr>
                <w:rFonts w:ascii="Times New Roman" w:hAnsi="Times New Roman" w:cs="Times New Roman"/>
                <w:b/>
                <w:sz w:val="24"/>
                <w:szCs w:val="24"/>
              </w:rPr>
            </w:pPr>
            <w:r>
              <w:rPr>
                <w:rFonts w:ascii="Times New Roman" w:hAnsi="Times New Roman" w:cs="Times New Roman"/>
                <w:b/>
                <w:sz w:val="24"/>
                <w:szCs w:val="24"/>
              </w:rPr>
              <w:t>H</w:t>
            </w:r>
            <w:r w:rsidRPr="008D2496">
              <w:rPr>
                <w:rFonts w:ascii="Times New Roman" w:hAnsi="Times New Roman" w:cs="Times New Roman"/>
                <w:b/>
                <w:sz w:val="24"/>
                <w:szCs w:val="24"/>
              </w:rPr>
              <w:t xml:space="preserve">afif </w:t>
            </w:r>
            <w:r w:rsidRPr="00A66039">
              <w:rPr>
                <w:rFonts w:ascii="Times New Roman" w:hAnsi="Times New Roman" w:cs="Times New Roman"/>
                <w:b/>
                <w:sz w:val="24"/>
                <w:szCs w:val="24"/>
              </w:rPr>
              <w:t>Düzeyde Çalışma Gücü Kaybına Neden Olan Durumlar:</w:t>
            </w:r>
          </w:p>
          <w:p w14:paraId="54226498" w14:textId="77777777" w:rsidR="00FA4646" w:rsidRPr="00CF49BC" w:rsidRDefault="00FA4646" w:rsidP="00FA4646">
            <w:pPr>
              <w:pStyle w:val="ListeParagraf"/>
              <w:ind w:left="786"/>
              <w:jc w:val="both"/>
              <w:rPr>
                <w:rFonts w:ascii="Times New Roman" w:hAnsi="Times New Roman" w:cs="Times New Roman"/>
                <w:b/>
                <w:sz w:val="24"/>
                <w:szCs w:val="24"/>
              </w:rPr>
            </w:pPr>
            <w:r>
              <w:rPr>
                <w:rFonts w:ascii="Times New Roman" w:hAnsi="Times New Roman"/>
                <w:sz w:val="24"/>
                <w:szCs w:val="24"/>
              </w:rPr>
              <w:t xml:space="preserve">Hafif düzeyde </w:t>
            </w:r>
            <w:r w:rsidRPr="00931883">
              <w:rPr>
                <w:rFonts w:ascii="Times New Roman" w:hAnsi="Times New Roman" w:cs="Times New Roman"/>
                <w:sz w:val="24"/>
                <w:szCs w:val="24"/>
              </w:rPr>
              <w:t>¹</w:t>
            </w:r>
            <w:r w:rsidRPr="00931883">
              <w:rPr>
                <w:rFonts w:ascii="Times New Roman" w:hAnsi="Times New Roman"/>
                <w:sz w:val="24"/>
                <w:szCs w:val="24"/>
              </w:rPr>
              <w:t xml:space="preserve">efektif </w:t>
            </w:r>
            <w:r>
              <w:rPr>
                <w:rFonts w:ascii="Times New Roman" w:hAnsi="Times New Roman"/>
                <w:sz w:val="24"/>
                <w:szCs w:val="24"/>
              </w:rPr>
              <w:t xml:space="preserve">ambulasyonun </w:t>
            </w:r>
            <w:r w:rsidRPr="00931883">
              <w:rPr>
                <w:rFonts w:ascii="Times New Roman" w:hAnsi="Times New Roman"/>
                <w:sz w:val="24"/>
                <w:szCs w:val="24"/>
              </w:rPr>
              <w:t xml:space="preserve">veya </w:t>
            </w:r>
            <w:r>
              <w:rPr>
                <w:rFonts w:ascii="Times New Roman" w:hAnsi="Times New Roman"/>
                <w:sz w:val="24"/>
                <w:szCs w:val="24"/>
              </w:rPr>
              <w:t xml:space="preserve">hafif düzeyde </w:t>
            </w:r>
            <w:r>
              <w:rPr>
                <w:rFonts w:ascii="Times New Roman" w:eastAsia="Times New Roman" w:hAnsi="Times New Roman" w:cs="Times New Roman"/>
                <w:sz w:val="24"/>
                <w:szCs w:val="24"/>
                <w:lang w:eastAsia="tr-TR"/>
              </w:rPr>
              <w:t xml:space="preserve">²üst ekstremite ve </w:t>
            </w:r>
            <w:r w:rsidRPr="00931883">
              <w:rPr>
                <w:rFonts w:ascii="Times New Roman" w:eastAsia="Times New Roman" w:hAnsi="Times New Roman" w:cs="Times New Roman"/>
                <w:sz w:val="24"/>
                <w:szCs w:val="24"/>
                <w:lang w:eastAsia="tr-TR"/>
              </w:rPr>
              <w:t>kendine bakım aktivitelerinin sağlanamaması</w:t>
            </w:r>
          </w:p>
        </w:tc>
      </w:tr>
      <w:tr w:rsidR="00FA4646" w14:paraId="17684079" w14:textId="77777777" w:rsidTr="001E3B8C">
        <w:tc>
          <w:tcPr>
            <w:tcW w:w="9062" w:type="dxa"/>
            <w:shd w:val="clear" w:color="auto" w:fill="DBE5F1" w:themeFill="accent1" w:themeFillTint="33"/>
          </w:tcPr>
          <w:p w14:paraId="51647EFB" w14:textId="77777777" w:rsidR="00FA4646" w:rsidRPr="00CF49BC" w:rsidRDefault="00FA4646" w:rsidP="00FA4646">
            <w:pPr>
              <w:numPr>
                <w:ilvl w:val="0"/>
                <w:numId w:val="1"/>
              </w:numPr>
              <w:jc w:val="both"/>
              <w:rPr>
                <w:b/>
                <w:szCs w:val="24"/>
              </w:rPr>
            </w:pPr>
            <w:r>
              <w:rPr>
                <w:b/>
                <w:szCs w:val="24"/>
              </w:rPr>
              <w:t>Multiple skleroz</w:t>
            </w:r>
          </w:p>
        </w:tc>
      </w:tr>
      <w:tr w:rsidR="00FA4646" w14:paraId="7E8B41BE" w14:textId="77777777" w:rsidTr="001E3B8C">
        <w:tc>
          <w:tcPr>
            <w:tcW w:w="9062" w:type="dxa"/>
          </w:tcPr>
          <w:p w14:paraId="157E1AE8" w14:textId="77777777" w:rsidR="00FA4646" w:rsidRDefault="00FA4646" w:rsidP="00FA4646">
            <w:pPr>
              <w:pStyle w:val="ListeParagraf"/>
              <w:ind w:left="786"/>
              <w:jc w:val="both"/>
              <w:rPr>
                <w:rFonts w:ascii="Times New Roman" w:hAnsi="Times New Roman" w:cs="Times New Roman"/>
                <w:b/>
                <w:sz w:val="24"/>
                <w:szCs w:val="24"/>
              </w:rPr>
            </w:pPr>
            <w:r w:rsidRPr="00A66039">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21DAEB8F" w14:textId="77777777" w:rsidR="00FA4646" w:rsidRPr="002C2481" w:rsidRDefault="00FA4646" w:rsidP="00FA4646">
            <w:pPr>
              <w:pStyle w:val="ListeParagraf"/>
              <w:ind w:left="786"/>
              <w:jc w:val="both"/>
              <w:rPr>
                <w:rFonts w:ascii="Times New Roman" w:hAnsi="Times New Roman"/>
                <w:b/>
                <w:color w:val="FF0000"/>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Pr>
                <w:rFonts w:ascii="Times New Roman" w:hAnsi="Times New Roman" w:cs="Times New Roman"/>
                <w:sz w:val="24"/>
                <w:szCs w:val="24"/>
              </w:rPr>
              <w:t xml:space="preserve"> en az birinin sağlanması</w:t>
            </w:r>
          </w:p>
          <w:p w14:paraId="668B860B" w14:textId="0A765622" w:rsidR="00FA4646" w:rsidRPr="0036547B" w:rsidRDefault="00FA4646" w:rsidP="00FA4646">
            <w:pPr>
              <w:pStyle w:val="ListeParagraf"/>
              <w:numPr>
                <w:ilvl w:val="0"/>
                <w:numId w:val="60"/>
              </w:numPr>
              <w:jc w:val="both"/>
              <w:rPr>
                <w:rFonts w:ascii="Times New Roman" w:hAnsi="Times New Roman"/>
                <w:sz w:val="24"/>
                <w:szCs w:val="24"/>
              </w:rPr>
            </w:pPr>
            <w:r w:rsidRPr="0036547B">
              <w:rPr>
                <w:rFonts w:ascii="Times New Roman" w:hAnsi="Times New Roman"/>
                <w:sz w:val="24"/>
                <w:szCs w:val="24"/>
              </w:rPr>
              <w:t>Ağır d</w:t>
            </w:r>
            <w:r>
              <w:rPr>
                <w:rFonts w:ascii="Times New Roman" w:hAnsi="Times New Roman"/>
                <w:sz w:val="24"/>
                <w:szCs w:val="24"/>
              </w:rPr>
              <w:t xml:space="preserve">üzeyde ¹efektif ambulasyonun </w:t>
            </w:r>
            <w:r w:rsidRPr="0036547B">
              <w:rPr>
                <w:rFonts w:ascii="Times New Roman" w:hAnsi="Times New Roman"/>
                <w:sz w:val="24"/>
                <w:szCs w:val="24"/>
              </w:rPr>
              <w:t>veya ağır düzeyde  ²üst ekstremite ve kendine bakım aktivitelerinin sağlanamaması</w:t>
            </w:r>
          </w:p>
          <w:p w14:paraId="11A23D93" w14:textId="77777777" w:rsidR="00FA4646" w:rsidRPr="0036547B" w:rsidRDefault="00FA4646" w:rsidP="00FA4646">
            <w:pPr>
              <w:pStyle w:val="ListeParagraf"/>
              <w:numPr>
                <w:ilvl w:val="0"/>
                <w:numId w:val="60"/>
              </w:numPr>
              <w:jc w:val="both"/>
              <w:rPr>
                <w:rFonts w:ascii="Times New Roman" w:hAnsi="Times New Roman"/>
                <w:sz w:val="24"/>
                <w:szCs w:val="24"/>
              </w:rPr>
            </w:pPr>
            <w:r>
              <w:rPr>
                <w:rFonts w:ascii="Times New Roman" w:hAnsi="Times New Roman"/>
                <w:sz w:val="24"/>
                <w:szCs w:val="24"/>
              </w:rPr>
              <w:t>EDSS 5,5 ve üzeri olması</w:t>
            </w:r>
          </w:p>
          <w:p w14:paraId="1820E142" w14:textId="77777777" w:rsidR="00FA4646" w:rsidRDefault="00FA4646" w:rsidP="00FA4646">
            <w:pPr>
              <w:jc w:val="both"/>
              <w:rPr>
                <w:rFonts w:cs="Times New Roman"/>
                <w:b/>
                <w:szCs w:val="24"/>
              </w:rPr>
            </w:pPr>
            <w:r>
              <w:rPr>
                <w:rFonts w:cs="Times New Roman"/>
                <w:b/>
                <w:szCs w:val="24"/>
              </w:rPr>
              <w:t xml:space="preserve">             </w:t>
            </w:r>
            <w:r w:rsidRPr="00044475">
              <w:rPr>
                <w:rFonts w:cs="Times New Roman"/>
                <w:b/>
                <w:szCs w:val="24"/>
              </w:rPr>
              <w:t>Orta Düzeyde Çalışma Gücü K</w:t>
            </w:r>
            <w:r>
              <w:rPr>
                <w:rFonts w:cs="Times New Roman"/>
                <w:b/>
                <w:szCs w:val="24"/>
              </w:rPr>
              <w:t>aybına Neden Olan Durumlar</w:t>
            </w:r>
          </w:p>
          <w:p w14:paraId="406E64F0" w14:textId="77777777" w:rsidR="00FA4646" w:rsidRPr="002C2481" w:rsidRDefault="00FA4646" w:rsidP="00FA4646">
            <w:pPr>
              <w:pStyle w:val="ListeParagraf"/>
              <w:ind w:left="786"/>
              <w:jc w:val="both"/>
              <w:rPr>
                <w:rFonts w:ascii="Times New Roman" w:hAnsi="Times New Roman"/>
                <w:b/>
                <w:color w:val="FF0000"/>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w:t>
            </w:r>
            <w:r>
              <w:rPr>
                <w:rFonts w:ascii="Times New Roman" w:hAnsi="Times New Roman" w:cs="Times New Roman"/>
                <w:sz w:val="24"/>
                <w:szCs w:val="24"/>
              </w:rPr>
              <w:t>lerden</w:t>
            </w:r>
            <w:proofErr w:type="gramEnd"/>
            <w:r>
              <w:rPr>
                <w:rFonts w:ascii="Times New Roman" w:hAnsi="Times New Roman" w:cs="Times New Roman"/>
                <w:sz w:val="24"/>
                <w:szCs w:val="24"/>
              </w:rPr>
              <w:t xml:space="preserve"> en az birinin sağlanması</w:t>
            </w:r>
          </w:p>
          <w:p w14:paraId="66231B5C" w14:textId="77777777" w:rsidR="00FA4646" w:rsidRPr="0036547B" w:rsidRDefault="00FA4646" w:rsidP="00FA4646">
            <w:pPr>
              <w:pStyle w:val="ListeParagraf"/>
              <w:numPr>
                <w:ilvl w:val="0"/>
                <w:numId w:val="61"/>
              </w:numPr>
              <w:jc w:val="both"/>
              <w:rPr>
                <w:rFonts w:ascii="Times New Roman" w:hAnsi="Times New Roman"/>
                <w:sz w:val="24"/>
                <w:szCs w:val="24"/>
              </w:rPr>
            </w:pPr>
            <w:r w:rsidRPr="0036547B">
              <w:rPr>
                <w:rFonts w:ascii="Times New Roman" w:hAnsi="Times New Roman"/>
                <w:sz w:val="24"/>
                <w:szCs w:val="24"/>
              </w:rPr>
              <w:t>Orta düzeyde ¹efektif ambulasyonun veya orta düzeyde ²üst ekstremite ve kendine bakım aktivitelerinin sağlanamaması</w:t>
            </w:r>
          </w:p>
          <w:p w14:paraId="6BDD7FE5" w14:textId="61758635" w:rsidR="00FA4646" w:rsidRPr="0036547B" w:rsidRDefault="0089124A" w:rsidP="00FA4646">
            <w:pPr>
              <w:pStyle w:val="ListeParagraf"/>
              <w:numPr>
                <w:ilvl w:val="0"/>
                <w:numId w:val="61"/>
              </w:numPr>
              <w:jc w:val="both"/>
              <w:rPr>
                <w:rFonts w:ascii="Times New Roman" w:hAnsi="Times New Roman"/>
                <w:sz w:val="24"/>
                <w:szCs w:val="24"/>
              </w:rPr>
            </w:pPr>
            <w:r>
              <w:rPr>
                <w:rFonts w:ascii="Times New Roman" w:hAnsi="Times New Roman"/>
                <w:sz w:val="24"/>
                <w:szCs w:val="24"/>
              </w:rPr>
              <w:t>EDSS 4 ila</w:t>
            </w:r>
            <w:r w:rsidR="00FA4646">
              <w:rPr>
                <w:rFonts w:ascii="Times New Roman" w:hAnsi="Times New Roman"/>
                <w:sz w:val="24"/>
                <w:szCs w:val="24"/>
              </w:rPr>
              <w:t xml:space="preserve"> 5 arası olması</w:t>
            </w:r>
            <w:r w:rsidR="00FA4646" w:rsidRPr="0036547B">
              <w:rPr>
                <w:rFonts w:ascii="Times New Roman" w:hAnsi="Times New Roman"/>
                <w:sz w:val="24"/>
                <w:szCs w:val="24"/>
              </w:rPr>
              <w:t xml:space="preserve"> </w:t>
            </w:r>
          </w:p>
          <w:p w14:paraId="2B806E7A" w14:textId="6D9386F3" w:rsidR="00FA4646" w:rsidRDefault="00FA4646" w:rsidP="00FA4646">
            <w:pPr>
              <w:pStyle w:val="ListeParagraf"/>
              <w:jc w:val="both"/>
              <w:rPr>
                <w:rFonts w:ascii="Times New Roman" w:hAnsi="Times New Roman" w:cs="Times New Roman"/>
                <w:b/>
                <w:sz w:val="24"/>
                <w:szCs w:val="24"/>
              </w:rPr>
            </w:pPr>
            <w:r>
              <w:rPr>
                <w:rFonts w:ascii="Times New Roman" w:hAnsi="Times New Roman" w:cs="Times New Roman"/>
                <w:b/>
                <w:sz w:val="24"/>
                <w:szCs w:val="24"/>
              </w:rPr>
              <w:t xml:space="preserve"> H</w:t>
            </w:r>
            <w:r w:rsidRPr="008D2496">
              <w:rPr>
                <w:rFonts w:ascii="Times New Roman" w:hAnsi="Times New Roman" w:cs="Times New Roman"/>
                <w:b/>
                <w:sz w:val="24"/>
                <w:szCs w:val="24"/>
              </w:rPr>
              <w:t xml:space="preserve">afif </w:t>
            </w:r>
            <w:r w:rsidRPr="00A66039">
              <w:rPr>
                <w:rFonts w:ascii="Times New Roman" w:hAnsi="Times New Roman" w:cs="Times New Roman"/>
                <w:b/>
                <w:sz w:val="24"/>
                <w:szCs w:val="24"/>
              </w:rPr>
              <w:t>Düzeyde Çalışma G</w:t>
            </w:r>
            <w:r>
              <w:rPr>
                <w:rFonts w:ascii="Times New Roman" w:hAnsi="Times New Roman" w:cs="Times New Roman"/>
                <w:b/>
                <w:sz w:val="24"/>
                <w:szCs w:val="24"/>
              </w:rPr>
              <w:t>ücü Kaybına Neden Olan Durumlar</w:t>
            </w:r>
          </w:p>
          <w:p w14:paraId="791B0294" w14:textId="77777777" w:rsidR="00FA4646" w:rsidRDefault="00FA4646" w:rsidP="00FA4646">
            <w:pPr>
              <w:pStyle w:val="ListeParagraf"/>
              <w:ind w:left="786"/>
              <w:jc w:val="both"/>
              <w:rPr>
                <w:rFonts w:ascii="Times New Roman" w:hAnsi="Times New Roman"/>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1C3ED3D1" w14:textId="77777777" w:rsidR="00FA4646" w:rsidRPr="00660058" w:rsidRDefault="00FA4646" w:rsidP="00FA4646">
            <w:pPr>
              <w:pStyle w:val="ListeParagraf"/>
              <w:numPr>
                <w:ilvl w:val="0"/>
                <w:numId w:val="62"/>
              </w:numPr>
              <w:jc w:val="both"/>
              <w:rPr>
                <w:rFonts w:ascii="Times New Roman" w:hAnsi="Times New Roman"/>
                <w:sz w:val="24"/>
                <w:szCs w:val="24"/>
              </w:rPr>
            </w:pPr>
            <w:r w:rsidRPr="00660058">
              <w:rPr>
                <w:rFonts w:ascii="Times New Roman" w:hAnsi="Times New Roman"/>
                <w:sz w:val="24"/>
                <w:szCs w:val="24"/>
              </w:rPr>
              <w:t xml:space="preserve">Hafif düzeyde </w:t>
            </w:r>
            <w:r w:rsidRPr="0036547B">
              <w:rPr>
                <w:rFonts w:ascii="Times New Roman" w:hAnsi="Times New Roman"/>
                <w:sz w:val="24"/>
                <w:szCs w:val="24"/>
              </w:rPr>
              <w:t>¹</w:t>
            </w:r>
            <w:r w:rsidRPr="00660058">
              <w:rPr>
                <w:rFonts w:ascii="Times New Roman" w:hAnsi="Times New Roman"/>
                <w:sz w:val="24"/>
                <w:szCs w:val="24"/>
              </w:rPr>
              <w:t xml:space="preserve">efektif ambulasyonun veya hafif düzeyde </w:t>
            </w:r>
            <w:r w:rsidRPr="0036547B">
              <w:rPr>
                <w:rFonts w:ascii="Times New Roman" w:hAnsi="Times New Roman"/>
                <w:sz w:val="24"/>
                <w:szCs w:val="24"/>
              </w:rPr>
              <w:t>²üst ekstremite ve kendine bakım aktivitelerinin sağlanamaması</w:t>
            </w:r>
          </w:p>
          <w:p w14:paraId="3150A9B5" w14:textId="77777777" w:rsidR="00FA4646" w:rsidRPr="00CF49BC" w:rsidRDefault="00FA4646" w:rsidP="00FA4646">
            <w:pPr>
              <w:pStyle w:val="ListeParagraf"/>
              <w:numPr>
                <w:ilvl w:val="0"/>
                <w:numId w:val="62"/>
              </w:numPr>
              <w:jc w:val="both"/>
              <w:rPr>
                <w:rFonts w:ascii="Times New Roman" w:hAnsi="Times New Roman"/>
                <w:sz w:val="24"/>
                <w:szCs w:val="24"/>
              </w:rPr>
            </w:pPr>
            <w:r w:rsidRPr="00660058">
              <w:rPr>
                <w:rFonts w:ascii="Times New Roman" w:hAnsi="Times New Roman"/>
                <w:sz w:val="24"/>
                <w:szCs w:val="24"/>
              </w:rPr>
              <w:t>EDSS 3 veya 3,5 olması</w:t>
            </w:r>
            <w:r w:rsidRPr="00660058">
              <w:rPr>
                <w:rFonts w:ascii="Times New Roman" w:hAnsi="Times New Roman" w:cs="Times New Roman"/>
                <w:b/>
                <w:sz w:val="24"/>
                <w:szCs w:val="24"/>
              </w:rPr>
              <w:t xml:space="preserve">          </w:t>
            </w:r>
          </w:p>
        </w:tc>
      </w:tr>
      <w:tr w:rsidR="00FA4646" w14:paraId="499ACA63" w14:textId="77777777" w:rsidTr="001E3B8C">
        <w:tc>
          <w:tcPr>
            <w:tcW w:w="9062" w:type="dxa"/>
            <w:shd w:val="clear" w:color="auto" w:fill="DBE5F1" w:themeFill="accent1" w:themeFillTint="33"/>
          </w:tcPr>
          <w:p w14:paraId="3F6610AE" w14:textId="77777777" w:rsidR="00FA4646" w:rsidRPr="00CF49BC" w:rsidRDefault="00FA4646" w:rsidP="00FA4646">
            <w:pPr>
              <w:pStyle w:val="ListeParagraf"/>
              <w:numPr>
                <w:ilvl w:val="0"/>
                <w:numId w:val="1"/>
              </w:numPr>
              <w:jc w:val="both"/>
              <w:rPr>
                <w:rFonts w:ascii="Times New Roman" w:hAnsi="Times New Roman"/>
                <w:b/>
                <w:sz w:val="24"/>
                <w:szCs w:val="24"/>
              </w:rPr>
            </w:pPr>
            <w:r>
              <w:rPr>
                <w:rFonts w:ascii="Times New Roman" w:hAnsi="Times New Roman"/>
                <w:b/>
                <w:sz w:val="24"/>
                <w:szCs w:val="24"/>
              </w:rPr>
              <w:t>Amyotrofik lateral skleroz</w:t>
            </w:r>
          </w:p>
        </w:tc>
      </w:tr>
      <w:tr w:rsidR="00FA4646" w14:paraId="3DB8AA02" w14:textId="77777777" w:rsidTr="001E3B8C">
        <w:tc>
          <w:tcPr>
            <w:tcW w:w="9062" w:type="dxa"/>
          </w:tcPr>
          <w:p w14:paraId="52531660" w14:textId="77777777" w:rsidR="00FA4646" w:rsidRDefault="00FA4646" w:rsidP="00FA4646">
            <w:pPr>
              <w:pStyle w:val="ListeParagraf"/>
              <w:ind w:left="786"/>
              <w:jc w:val="both"/>
              <w:rPr>
                <w:rFonts w:ascii="Times New Roman" w:hAnsi="Times New Roman" w:cs="Times New Roman"/>
                <w:b/>
                <w:sz w:val="24"/>
                <w:szCs w:val="24"/>
              </w:rPr>
            </w:pPr>
            <w:r w:rsidRPr="00A66039">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588E359E" w14:textId="77777777" w:rsidR="00FA4646" w:rsidRDefault="00FA4646" w:rsidP="00FA4646">
            <w:pPr>
              <w:pStyle w:val="ListeParagraf"/>
              <w:ind w:left="786"/>
              <w:jc w:val="both"/>
              <w:rPr>
                <w:rFonts w:ascii="Times New Roman" w:hAnsi="Times New Roman"/>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62ABD8F2" w14:textId="33F7F689" w:rsidR="00FA4646" w:rsidRPr="005F48FA" w:rsidRDefault="00FA4646" w:rsidP="00FA4646">
            <w:pPr>
              <w:pStyle w:val="ListeParagraf"/>
              <w:numPr>
                <w:ilvl w:val="0"/>
                <w:numId w:val="63"/>
              </w:numPr>
              <w:jc w:val="both"/>
              <w:rPr>
                <w:rFonts w:ascii="Times New Roman" w:hAnsi="Times New Roman"/>
                <w:sz w:val="24"/>
                <w:szCs w:val="24"/>
              </w:rPr>
            </w:pPr>
            <w:r w:rsidRPr="005F48FA">
              <w:rPr>
                <w:rFonts w:ascii="Times New Roman" w:hAnsi="Times New Roman"/>
                <w:sz w:val="24"/>
                <w:szCs w:val="24"/>
              </w:rPr>
              <w:t>Klinik ve elekrofizyolojik ol</w:t>
            </w:r>
            <w:r w:rsidR="0089124A">
              <w:rPr>
                <w:rFonts w:ascii="Times New Roman" w:hAnsi="Times New Roman"/>
                <w:sz w:val="24"/>
                <w:szCs w:val="24"/>
              </w:rPr>
              <w:t>arak alt motor nöron tutulumu</w:t>
            </w:r>
            <w:r w:rsidRPr="005F48FA">
              <w:rPr>
                <w:rFonts w:ascii="Times New Roman" w:hAnsi="Times New Roman"/>
                <w:sz w:val="24"/>
                <w:szCs w:val="24"/>
              </w:rPr>
              <w:t xml:space="preserve"> </w:t>
            </w:r>
          </w:p>
          <w:p w14:paraId="75AEA0FD" w14:textId="1EB021BC" w:rsidR="00FA4646" w:rsidRPr="005F48FA" w:rsidRDefault="00FA4646" w:rsidP="00FA4646">
            <w:pPr>
              <w:pStyle w:val="ListeParagraf"/>
              <w:numPr>
                <w:ilvl w:val="0"/>
                <w:numId w:val="63"/>
              </w:numPr>
              <w:jc w:val="both"/>
              <w:rPr>
                <w:rFonts w:ascii="Times New Roman" w:hAnsi="Times New Roman"/>
                <w:sz w:val="24"/>
                <w:szCs w:val="24"/>
              </w:rPr>
            </w:pPr>
            <w:r w:rsidRPr="005F48FA">
              <w:rPr>
                <w:rFonts w:ascii="Times New Roman" w:hAnsi="Times New Roman"/>
                <w:sz w:val="24"/>
                <w:szCs w:val="24"/>
              </w:rPr>
              <w:t xml:space="preserve">Klinik </w:t>
            </w:r>
            <w:r w:rsidR="0089124A">
              <w:rPr>
                <w:rFonts w:ascii="Times New Roman" w:hAnsi="Times New Roman"/>
                <w:sz w:val="24"/>
                <w:szCs w:val="24"/>
              </w:rPr>
              <w:t>olarak</w:t>
            </w:r>
            <w:r w:rsidRPr="005F48FA">
              <w:rPr>
                <w:rFonts w:ascii="Times New Roman" w:hAnsi="Times New Roman"/>
                <w:sz w:val="24"/>
                <w:szCs w:val="24"/>
              </w:rPr>
              <w:t xml:space="preserve"> üst mot</w:t>
            </w:r>
            <w:r w:rsidR="0089124A">
              <w:rPr>
                <w:rFonts w:ascii="Times New Roman" w:hAnsi="Times New Roman"/>
                <w:sz w:val="24"/>
                <w:szCs w:val="24"/>
              </w:rPr>
              <w:t>or nöron tutulumu</w:t>
            </w:r>
          </w:p>
          <w:p w14:paraId="47630B63" w14:textId="4F78F32F" w:rsidR="00FA4646" w:rsidRPr="00CF49BC" w:rsidRDefault="0091384A" w:rsidP="00FA4646">
            <w:pPr>
              <w:pStyle w:val="ListeParagraf"/>
              <w:numPr>
                <w:ilvl w:val="0"/>
                <w:numId w:val="63"/>
              </w:numPr>
              <w:jc w:val="both"/>
              <w:rPr>
                <w:rFonts w:ascii="Times New Roman" w:hAnsi="Times New Roman"/>
                <w:sz w:val="24"/>
                <w:szCs w:val="24"/>
              </w:rPr>
            </w:pPr>
            <w:r>
              <w:rPr>
                <w:rFonts w:ascii="Times New Roman" w:hAnsi="Times New Roman"/>
                <w:sz w:val="24"/>
                <w:szCs w:val="24"/>
              </w:rPr>
              <w:t>B</w:t>
            </w:r>
            <w:r w:rsidR="00FA4646" w:rsidRPr="005F48FA">
              <w:rPr>
                <w:rFonts w:ascii="Times New Roman" w:hAnsi="Times New Roman"/>
                <w:sz w:val="24"/>
                <w:szCs w:val="24"/>
              </w:rPr>
              <w:t>elirti ve bulguların bir vücut bölgesi içinde ve diğer vücut bölgelerine ilerleyici özellikte yayılmış olması</w:t>
            </w:r>
          </w:p>
        </w:tc>
      </w:tr>
      <w:tr w:rsidR="00FA4646" w14:paraId="04FB699E" w14:textId="77777777" w:rsidTr="001E3B8C">
        <w:tc>
          <w:tcPr>
            <w:tcW w:w="9062" w:type="dxa"/>
            <w:shd w:val="clear" w:color="auto" w:fill="DBE5F1" w:themeFill="accent1" w:themeFillTint="33"/>
          </w:tcPr>
          <w:p w14:paraId="705EEEC8" w14:textId="77777777" w:rsidR="00FA4646" w:rsidRPr="00CF49BC" w:rsidRDefault="00FA4646" w:rsidP="00FA4646">
            <w:pPr>
              <w:pStyle w:val="ListeParagraf"/>
              <w:numPr>
                <w:ilvl w:val="0"/>
                <w:numId w:val="1"/>
              </w:numPr>
              <w:jc w:val="both"/>
              <w:rPr>
                <w:rFonts w:ascii="Times New Roman" w:hAnsi="Times New Roman"/>
                <w:b/>
                <w:sz w:val="24"/>
                <w:szCs w:val="24"/>
              </w:rPr>
            </w:pPr>
            <w:r w:rsidRPr="005F48FA">
              <w:rPr>
                <w:rFonts w:ascii="Times New Roman" w:hAnsi="Times New Roman"/>
                <w:b/>
                <w:sz w:val="24"/>
                <w:szCs w:val="24"/>
              </w:rPr>
              <w:t>Poliomyelit</w:t>
            </w:r>
          </w:p>
        </w:tc>
      </w:tr>
      <w:tr w:rsidR="00FA4646" w14:paraId="18B962E6" w14:textId="77777777" w:rsidTr="001E3B8C">
        <w:tc>
          <w:tcPr>
            <w:tcW w:w="9062" w:type="dxa"/>
            <w:shd w:val="clear" w:color="auto" w:fill="auto"/>
          </w:tcPr>
          <w:p w14:paraId="3C0F88B9" w14:textId="77777777" w:rsidR="00FA4646" w:rsidRDefault="00FA4646" w:rsidP="00FA4646">
            <w:pPr>
              <w:pStyle w:val="ListeParagraf"/>
              <w:ind w:left="786"/>
              <w:jc w:val="both"/>
              <w:rPr>
                <w:rFonts w:ascii="Times New Roman" w:hAnsi="Times New Roman" w:cs="Times New Roman"/>
                <w:b/>
                <w:sz w:val="24"/>
                <w:szCs w:val="24"/>
              </w:rPr>
            </w:pPr>
            <w:r w:rsidRPr="00A66039">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3AFCEF22" w14:textId="77777777" w:rsidR="00FA4646" w:rsidRPr="002C2481" w:rsidRDefault="00FA4646" w:rsidP="00FA4646">
            <w:pPr>
              <w:pStyle w:val="ListeParagraf"/>
              <w:ind w:left="786"/>
              <w:jc w:val="both"/>
              <w:rPr>
                <w:rFonts w:ascii="Times New Roman" w:hAnsi="Times New Roman"/>
                <w:b/>
                <w:color w:val="FF0000"/>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146EC199" w14:textId="77777777" w:rsidR="00FA4646" w:rsidRPr="00660058" w:rsidRDefault="00FA4646" w:rsidP="00FA4646">
            <w:pPr>
              <w:pStyle w:val="ListeParagraf"/>
              <w:numPr>
                <w:ilvl w:val="0"/>
                <w:numId w:val="64"/>
              </w:numPr>
              <w:jc w:val="both"/>
              <w:rPr>
                <w:rFonts w:ascii="Times New Roman" w:hAnsi="Times New Roman"/>
                <w:sz w:val="24"/>
                <w:szCs w:val="24"/>
              </w:rPr>
            </w:pPr>
            <w:r w:rsidRPr="00660058">
              <w:rPr>
                <w:rFonts w:ascii="Times New Roman" w:hAnsi="Times New Roman"/>
                <w:sz w:val="24"/>
                <w:szCs w:val="24"/>
              </w:rPr>
              <w:t>Konuşma, yutma veya nefes almada belirgin güçlük olması</w:t>
            </w:r>
            <w:r>
              <w:rPr>
                <w:rFonts w:ascii="Times New Roman" w:hAnsi="Times New Roman"/>
                <w:sz w:val="24"/>
                <w:szCs w:val="24"/>
              </w:rPr>
              <w:t>,</w:t>
            </w:r>
          </w:p>
          <w:p w14:paraId="7805C0AD" w14:textId="77777777" w:rsidR="00FA4646" w:rsidRPr="00660058" w:rsidRDefault="00FA4646" w:rsidP="00FA4646">
            <w:pPr>
              <w:pStyle w:val="ListeParagraf"/>
              <w:numPr>
                <w:ilvl w:val="0"/>
                <w:numId w:val="64"/>
              </w:numPr>
              <w:jc w:val="both"/>
              <w:rPr>
                <w:rFonts w:ascii="Times New Roman" w:hAnsi="Times New Roman"/>
                <w:sz w:val="24"/>
                <w:szCs w:val="24"/>
              </w:rPr>
            </w:pPr>
            <w:r w:rsidRPr="00660058">
              <w:rPr>
                <w:rFonts w:ascii="Times New Roman" w:hAnsi="Times New Roman"/>
                <w:sz w:val="24"/>
                <w:szCs w:val="24"/>
              </w:rPr>
              <w:lastRenderedPageBreak/>
              <w:t xml:space="preserve">Ağır düzeyde </w:t>
            </w:r>
            <w:r w:rsidRPr="0036547B">
              <w:rPr>
                <w:rFonts w:ascii="Times New Roman" w:hAnsi="Times New Roman"/>
                <w:sz w:val="24"/>
                <w:szCs w:val="24"/>
              </w:rPr>
              <w:t>¹</w:t>
            </w:r>
            <w:r>
              <w:rPr>
                <w:rFonts w:ascii="Times New Roman" w:hAnsi="Times New Roman"/>
                <w:sz w:val="24"/>
                <w:szCs w:val="24"/>
              </w:rPr>
              <w:t xml:space="preserve">efektif ambulasyonun </w:t>
            </w:r>
            <w:r w:rsidRPr="00660058">
              <w:rPr>
                <w:rFonts w:ascii="Times New Roman" w:hAnsi="Times New Roman"/>
                <w:sz w:val="24"/>
                <w:szCs w:val="24"/>
              </w:rPr>
              <w:t xml:space="preserve">veya ağır düzeyde  </w:t>
            </w:r>
            <w:r w:rsidRPr="0036547B">
              <w:rPr>
                <w:rFonts w:ascii="Times New Roman" w:hAnsi="Times New Roman"/>
                <w:sz w:val="24"/>
                <w:szCs w:val="24"/>
              </w:rPr>
              <w:t xml:space="preserve">²üst ekstremite ve kendine bakım aktivitelerinin sağlanamaması </w:t>
            </w:r>
          </w:p>
          <w:p w14:paraId="0FBDB299" w14:textId="221556A2" w:rsidR="00FA4646" w:rsidRDefault="00FA4646" w:rsidP="00FA4646">
            <w:pPr>
              <w:pStyle w:val="ListeParagraf"/>
              <w:ind w:left="851"/>
              <w:jc w:val="both"/>
              <w:rPr>
                <w:rFonts w:ascii="Times New Roman" w:hAnsi="Times New Roman" w:cs="Times New Roman"/>
                <w:b/>
                <w:sz w:val="24"/>
                <w:szCs w:val="24"/>
              </w:rPr>
            </w:pPr>
            <w:r w:rsidRPr="00044475">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p>
          <w:p w14:paraId="7B7953E5" w14:textId="77777777" w:rsidR="00FA4646" w:rsidRDefault="00FA4646" w:rsidP="00FA4646">
            <w:pPr>
              <w:pStyle w:val="ListeParagraf"/>
              <w:ind w:left="851"/>
              <w:jc w:val="both"/>
              <w:rPr>
                <w:rFonts w:ascii="Times New Roman" w:eastAsia="Times New Roman" w:hAnsi="Times New Roman" w:cs="Times New Roman"/>
                <w:sz w:val="24"/>
                <w:szCs w:val="24"/>
                <w:lang w:eastAsia="tr-TR"/>
              </w:rPr>
            </w:pPr>
            <w:r>
              <w:rPr>
                <w:rFonts w:ascii="Times New Roman" w:hAnsi="Times New Roman"/>
                <w:sz w:val="24"/>
                <w:szCs w:val="24"/>
              </w:rPr>
              <w:t xml:space="preserve">Orta düzeyde </w:t>
            </w:r>
            <w:r w:rsidRPr="00931883">
              <w:rPr>
                <w:rFonts w:ascii="Times New Roman" w:hAnsi="Times New Roman" w:cs="Times New Roman"/>
                <w:sz w:val="24"/>
                <w:szCs w:val="24"/>
              </w:rPr>
              <w:t>¹</w:t>
            </w:r>
            <w:r w:rsidRPr="00931883">
              <w:rPr>
                <w:rFonts w:ascii="Times New Roman" w:hAnsi="Times New Roman"/>
                <w:sz w:val="24"/>
                <w:szCs w:val="24"/>
              </w:rPr>
              <w:t xml:space="preserve">efektif ambulasyonun veya </w:t>
            </w:r>
            <w:r>
              <w:rPr>
                <w:rFonts w:ascii="Times New Roman" w:hAnsi="Times New Roman"/>
                <w:sz w:val="24"/>
                <w:szCs w:val="24"/>
              </w:rPr>
              <w:t xml:space="preserve">orta düzeyde </w:t>
            </w:r>
            <w:r>
              <w:rPr>
                <w:rFonts w:ascii="Times New Roman" w:eastAsia="Times New Roman" w:hAnsi="Times New Roman" w:cs="Times New Roman"/>
                <w:sz w:val="24"/>
                <w:szCs w:val="24"/>
                <w:lang w:eastAsia="tr-TR"/>
              </w:rPr>
              <w:t xml:space="preserve">²üst ekstremite ve </w:t>
            </w:r>
            <w:r w:rsidRPr="00931883">
              <w:rPr>
                <w:rFonts w:ascii="Times New Roman" w:eastAsia="Times New Roman" w:hAnsi="Times New Roman" w:cs="Times New Roman"/>
                <w:sz w:val="24"/>
                <w:szCs w:val="24"/>
                <w:lang w:eastAsia="tr-TR"/>
              </w:rPr>
              <w:t>kendine bakım aktivitelerinin sağlanamaması</w:t>
            </w:r>
          </w:p>
          <w:p w14:paraId="789480DC" w14:textId="22E5748D" w:rsidR="00FA4646" w:rsidRDefault="00FA4646" w:rsidP="00FA4646">
            <w:pPr>
              <w:pStyle w:val="ListeParagraf"/>
              <w:ind w:left="851"/>
              <w:jc w:val="both"/>
              <w:rPr>
                <w:rFonts w:ascii="Times New Roman" w:hAnsi="Times New Roman"/>
                <w:sz w:val="24"/>
                <w:szCs w:val="24"/>
              </w:rPr>
            </w:pPr>
            <w:r>
              <w:rPr>
                <w:rFonts w:ascii="Times New Roman" w:hAnsi="Times New Roman" w:cs="Times New Roman"/>
                <w:b/>
                <w:sz w:val="24"/>
                <w:szCs w:val="24"/>
              </w:rPr>
              <w:t>H</w:t>
            </w:r>
            <w:r w:rsidRPr="008D2496">
              <w:rPr>
                <w:rFonts w:ascii="Times New Roman" w:hAnsi="Times New Roman" w:cs="Times New Roman"/>
                <w:b/>
                <w:sz w:val="24"/>
                <w:szCs w:val="24"/>
              </w:rPr>
              <w:t xml:space="preserve">afif </w:t>
            </w:r>
            <w:r w:rsidRPr="00A66039">
              <w:rPr>
                <w:rFonts w:ascii="Times New Roman" w:hAnsi="Times New Roman" w:cs="Times New Roman"/>
                <w:b/>
                <w:sz w:val="24"/>
                <w:szCs w:val="24"/>
              </w:rPr>
              <w:t>Düzeyde Çalışma G</w:t>
            </w:r>
            <w:r>
              <w:rPr>
                <w:rFonts w:ascii="Times New Roman" w:hAnsi="Times New Roman" w:cs="Times New Roman"/>
                <w:b/>
                <w:sz w:val="24"/>
                <w:szCs w:val="24"/>
              </w:rPr>
              <w:t>ücü Kaybına Neden Olan Durumlar</w:t>
            </w:r>
          </w:p>
          <w:p w14:paraId="74205DBF" w14:textId="77777777" w:rsidR="00FA4646" w:rsidRPr="007C4F16" w:rsidRDefault="00FA4646" w:rsidP="00FA4646">
            <w:pPr>
              <w:ind w:left="851"/>
              <w:jc w:val="both"/>
              <w:rPr>
                <w:b/>
                <w:szCs w:val="24"/>
              </w:rPr>
            </w:pPr>
            <w:r>
              <w:rPr>
                <w:szCs w:val="24"/>
              </w:rPr>
              <w:t xml:space="preserve">Hafif düzeyde </w:t>
            </w:r>
            <w:r w:rsidRPr="00931883">
              <w:rPr>
                <w:rFonts w:cs="Times New Roman"/>
                <w:szCs w:val="24"/>
              </w:rPr>
              <w:t>¹</w:t>
            </w:r>
            <w:r w:rsidRPr="00931883">
              <w:rPr>
                <w:szCs w:val="24"/>
              </w:rPr>
              <w:t xml:space="preserve">efektif </w:t>
            </w:r>
            <w:r>
              <w:rPr>
                <w:szCs w:val="24"/>
              </w:rPr>
              <w:t xml:space="preserve">ambulasyonun </w:t>
            </w:r>
            <w:r w:rsidRPr="00931883">
              <w:rPr>
                <w:szCs w:val="24"/>
              </w:rPr>
              <w:t xml:space="preserve">veya </w:t>
            </w:r>
            <w:r>
              <w:rPr>
                <w:szCs w:val="24"/>
              </w:rPr>
              <w:t xml:space="preserve">hafif düzeyde </w:t>
            </w:r>
            <w:r>
              <w:rPr>
                <w:rFonts w:eastAsia="Times New Roman" w:cs="Times New Roman"/>
                <w:szCs w:val="24"/>
                <w:lang w:eastAsia="tr-TR"/>
              </w:rPr>
              <w:t xml:space="preserve">²üst ekstremite ve </w:t>
            </w:r>
            <w:r w:rsidRPr="00931883">
              <w:rPr>
                <w:rFonts w:eastAsia="Times New Roman" w:cs="Times New Roman"/>
                <w:szCs w:val="24"/>
                <w:lang w:eastAsia="tr-TR"/>
              </w:rPr>
              <w:t>kendine bakım aktivitelerinin sağlanamaması</w:t>
            </w:r>
          </w:p>
        </w:tc>
      </w:tr>
      <w:tr w:rsidR="00FA4646" w14:paraId="6063969C" w14:textId="77777777" w:rsidTr="001E3B8C">
        <w:tc>
          <w:tcPr>
            <w:tcW w:w="9062" w:type="dxa"/>
            <w:shd w:val="clear" w:color="auto" w:fill="DBE5F1" w:themeFill="accent1" w:themeFillTint="33"/>
          </w:tcPr>
          <w:p w14:paraId="1B13C46F" w14:textId="77777777" w:rsidR="00FA4646" w:rsidRPr="00A66039" w:rsidRDefault="00FA4646" w:rsidP="00FA4646">
            <w:pPr>
              <w:pStyle w:val="ListeParagraf"/>
              <w:numPr>
                <w:ilvl w:val="0"/>
                <w:numId w:val="1"/>
              </w:numPr>
              <w:jc w:val="both"/>
              <w:rPr>
                <w:rFonts w:ascii="Times New Roman" w:hAnsi="Times New Roman" w:cs="Times New Roman"/>
                <w:b/>
                <w:sz w:val="24"/>
                <w:szCs w:val="24"/>
              </w:rPr>
            </w:pPr>
            <w:r w:rsidRPr="000256C1">
              <w:rPr>
                <w:rFonts w:ascii="Times New Roman" w:hAnsi="Times New Roman"/>
                <w:b/>
                <w:sz w:val="24"/>
                <w:szCs w:val="24"/>
              </w:rPr>
              <w:lastRenderedPageBreak/>
              <w:t>Myastenia gravis ile birlikte</w:t>
            </w:r>
          </w:p>
        </w:tc>
      </w:tr>
      <w:tr w:rsidR="00FA4646" w14:paraId="455CA4A9" w14:textId="77777777" w:rsidTr="001E3B8C">
        <w:tc>
          <w:tcPr>
            <w:tcW w:w="9062" w:type="dxa"/>
          </w:tcPr>
          <w:p w14:paraId="6795D907" w14:textId="77777777" w:rsidR="00FA4646" w:rsidRDefault="00FA4646" w:rsidP="00FA4646">
            <w:pPr>
              <w:pStyle w:val="ListeParagraf"/>
              <w:ind w:left="786"/>
              <w:jc w:val="both"/>
              <w:rPr>
                <w:rFonts w:ascii="Times New Roman" w:hAnsi="Times New Roman" w:cs="Times New Roman"/>
                <w:b/>
                <w:sz w:val="24"/>
                <w:szCs w:val="24"/>
              </w:rPr>
            </w:pPr>
            <w:r w:rsidRPr="00A66039">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7AB3D322" w14:textId="77777777" w:rsidR="00FA4646" w:rsidRPr="002C2481" w:rsidRDefault="00FA4646" w:rsidP="00FA4646">
            <w:pPr>
              <w:pStyle w:val="ListeParagraf"/>
              <w:ind w:left="786"/>
              <w:jc w:val="both"/>
              <w:rPr>
                <w:rFonts w:ascii="Times New Roman" w:hAnsi="Times New Roman"/>
                <w:b/>
                <w:color w:val="FF0000"/>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5FB7A747" w14:textId="77777777" w:rsidR="00FA4646" w:rsidRPr="0036547B" w:rsidRDefault="00FA4646" w:rsidP="00FA4646">
            <w:pPr>
              <w:pStyle w:val="ListeParagraf"/>
              <w:numPr>
                <w:ilvl w:val="0"/>
                <w:numId w:val="65"/>
              </w:numPr>
              <w:jc w:val="both"/>
              <w:rPr>
                <w:rFonts w:ascii="Times New Roman" w:hAnsi="Times New Roman"/>
                <w:sz w:val="24"/>
                <w:szCs w:val="24"/>
              </w:rPr>
            </w:pPr>
            <w:r w:rsidRPr="0036547B">
              <w:rPr>
                <w:rFonts w:ascii="Times New Roman" w:hAnsi="Times New Roman"/>
                <w:sz w:val="24"/>
                <w:szCs w:val="24"/>
              </w:rPr>
              <w:t>Tedavi altında olmasına rağmen konuşma, yutma veya nefes almada belirgin güçlük olması</w:t>
            </w:r>
          </w:p>
          <w:p w14:paraId="2399263D" w14:textId="77777777" w:rsidR="00FA4646" w:rsidRPr="007C4F16" w:rsidRDefault="00FA4646" w:rsidP="00FA4646">
            <w:pPr>
              <w:pStyle w:val="ListeParagraf"/>
              <w:numPr>
                <w:ilvl w:val="0"/>
                <w:numId w:val="65"/>
              </w:numPr>
              <w:jc w:val="both"/>
              <w:rPr>
                <w:szCs w:val="24"/>
              </w:rPr>
            </w:pPr>
            <w:r w:rsidRPr="0036547B">
              <w:rPr>
                <w:rFonts w:ascii="Times New Roman" w:hAnsi="Times New Roman"/>
                <w:sz w:val="24"/>
                <w:szCs w:val="24"/>
              </w:rPr>
              <w:t>Tedavi altında olmasına rağmen, dirence karşı olan tekrarlayıcı eylemde yer alan ekstremite kaslarında</w:t>
            </w:r>
            <w:r>
              <w:rPr>
                <w:rFonts w:ascii="Times New Roman" w:hAnsi="Times New Roman"/>
                <w:sz w:val="24"/>
                <w:szCs w:val="24"/>
              </w:rPr>
              <w:t xml:space="preserve"> belirgin motor zayıflık olması</w:t>
            </w:r>
          </w:p>
        </w:tc>
      </w:tr>
      <w:tr w:rsidR="00FA4646" w14:paraId="5BE59046" w14:textId="77777777" w:rsidTr="001E3B8C">
        <w:tc>
          <w:tcPr>
            <w:tcW w:w="9062" w:type="dxa"/>
            <w:shd w:val="clear" w:color="auto" w:fill="DBE5F1" w:themeFill="accent1" w:themeFillTint="33"/>
          </w:tcPr>
          <w:p w14:paraId="0E25D192" w14:textId="77777777" w:rsidR="00FA4646" w:rsidRPr="007C4F16" w:rsidRDefault="00FA4646" w:rsidP="00FA4646">
            <w:pPr>
              <w:numPr>
                <w:ilvl w:val="0"/>
                <w:numId w:val="1"/>
              </w:numPr>
              <w:jc w:val="both"/>
              <w:rPr>
                <w:szCs w:val="24"/>
              </w:rPr>
            </w:pPr>
            <w:r>
              <w:rPr>
                <w:b/>
                <w:szCs w:val="24"/>
              </w:rPr>
              <w:t>Müsküler distrofi ile birlikte</w:t>
            </w:r>
          </w:p>
        </w:tc>
      </w:tr>
      <w:tr w:rsidR="00FA4646" w14:paraId="6317EB49" w14:textId="77777777" w:rsidTr="001E3B8C">
        <w:tc>
          <w:tcPr>
            <w:tcW w:w="9062" w:type="dxa"/>
          </w:tcPr>
          <w:p w14:paraId="10DCBD27" w14:textId="77777777" w:rsidR="00FA4646" w:rsidRDefault="00FA4646" w:rsidP="00FA4646">
            <w:pPr>
              <w:ind w:left="786"/>
              <w:jc w:val="both"/>
              <w:rPr>
                <w:szCs w:val="24"/>
              </w:rPr>
            </w:pPr>
            <w:r w:rsidRPr="00A66039">
              <w:rPr>
                <w:rFonts w:cs="Times New Roman"/>
                <w:b/>
                <w:szCs w:val="24"/>
              </w:rPr>
              <w:t>Ağır Düzeyde Çalışma Gücü Kaybına Neden Olan Durumlar</w:t>
            </w:r>
            <w:r w:rsidRPr="007D6B0C">
              <w:rPr>
                <w:szCs w:val="24"/>
              </w:rPr>
              <w:t xml:space="preserve"> </w:t>
            </w:r>
          </w:p>
          <w:p w14:paraId="7F512DF9" w14:textId="77777777" w:rsidR="00FA4646" w:rsidRDefault="00FA4646" w:rsidP="00FA4646">
            <w:pPr>
              <w:ind w:left="786"/>
              <w:jc w:val="both"/>
              <w:rPr>
                <w:szCs w:val="24"/>
              </w:rPr>
            </w:pPr>
            <w:r>
              <w:rPr>
                <w:szCs w:val="24"/>
              </w:rPr>
              <w:t xml:space="preserve">Ağır düzeyde </w:t>
            </w:r>
            <w:r w:rsidRPr="00931883">
              <w:rPr>
                <w:rFonts w:cs="Times New Roman"/>
                <w:szCs w:val="24"/>
              </w:rPr>
              <w:t>¹</w:t>
            </w:r>
            <w:r>
              <w:rPr>
                <w:szCs w:val="24"/>
              </w:rPr>
              <w:t xml:space="preserve">efektif ambulasyonun </w:t>
            </w:r>
            <w:r w:rsidRPr="00931883">
              <w:rPr>
                <w:szCs w:val="24"/>
              </w:rPr>
              <w:t xml:space="preserve">veya </w:t>
            </w:r>
            <w:r>
              <w:rPr>
                <w:szCs w:val="24"/>
              </w:rPr>
              <w:t xml:space="preserve">ağır düzeyde  </w:t>
            </w:r>
            <w:r>
              <w:rPr>
                <w:rFonts w:eastAsia="Times New Roman" w:cs="Times New Roman"/>
                <w:szCs w:val="24"/>
                <w:lang w:eastAsia="tr-TR"/>
              </w:rPr>
              <w:t xml:space="preserve">²üst ekstremite ve </w:t>
            </w:r>
            <w:r w:rsidRPr="00931883">
              <w:rPr>
                <w:rFonts w:eastAsia="Times New Roman" w:cs="Times New Roman"/>
                <w:szCs w:val="24"/>
                <w:lang w:eastAsia="tr-TR"/>
              </w:rPr>
              <w:t>kendine bakım aktivitelerinin sağlanamaması</w:t>
            </w:r>
          </w:p>
          <w:p w14:paraId="685D9B1F" w14:textId="77777777" w:rsidR="00FA4646" w:rsidRDefault="00FA4646" w:rsidP="00FA4646">
            <w:pPr>
              <w:ind w:left="786"/>
              <w:jc w:val="both"/>
              <w:rPr>
                <w:rFonts w:cs="Times New Roman"/>
                <w:b/>
                <w:szCs w:val="24"/>
              </w:rPr>
            </w:pPr>
            <w:r w:rsidRPr="00044475">
              <w:rPr>
                <w:rFonts w:cs="Times New Roman"/>
                <w:b/>
                <w:szCs w:val="24"/>
              </w:rPr>
              <w:t>Orta Düzeyde Çalışma Gücü Kaybına Neden Olan Durumlar</w:t>
            </w:r>
          </w:p>
          <w:p w14:paraId="6A14E33A" w14:textId="77777777" w:rsidR="00FA4646" w:rsidRPr="0036547B" w:rsidRDefault="00FA4646" w:rsidP="00FA4646">
            <w:pPr>
              <w:ind w:left="786"/>
              <w:jc w:val="both"/>
              <w:rPr>
                <w:szCs w:val="24"/>
              </w:rPr>
            </w:pPr>
            <w:r>
              <w:rPr>
                <w:szCs w:val="24"/>
              </w:rPr>
              <w:t xml:space="preserve">Orta düzeyde </w:t>
            </w:r>
            <w:r w:rsidRPr="0036547B">
              <w:rPr>
                <w:szCs w:val="24"/>
              </w:rPr>
              <w:t>¹</w:t>
            </w:r>
            <w:r w:rsidRPr="00931883">
              <w:rPr>
                <w:szCs w:val="24"/>
              </w:rPr>
              <w:t xml:space="preserve">efektif </w:t>
            </w:r>
            <w:r>
              <w:rPr>
                <w:szCs w:val="24"/>
              </w:rPr>
              <w:t xml:space="preserve">ambulasyonun </w:t>
            </w:r>
            <w:r w:rsidRPr="00931883">
              <w:rPr>
                <w:szCs w:val="24"/>
              </w:rPr>
              <w:t xml:space="preserve">veya </w:t>
            </w:r>
            <w:r>
              <w:rPr>
                <w:szCs w:val="24"/>
              </w:rPr>
              <w:t xml:space="preserve">orta düzeyde ²üst ekstremite ve </w:t>
            </w:r>
            <w:r w:rsidRPr="0036547B">
              <w:rPr>
                <w:szCs w:val="24"/>
              </w:rPr>
              <w:t>kendine bakım aktivitelerinin sağlanamaması</w:t>
            </w:r>
          </w:p>
          <w:p w14:paraId="3E5E28A6" w14:textId="77777777" w:rsidR="00FA4646" w:rsidRPr="0036547B" w:rsidRDefault="00FA4646" w:rsidP="00FA4646">
            <w:pPr>
              <w:ind w:left="786"/>
              <w:jc w:val="both"/>
              <w:rPr>
                <w:rFonts w:cs="Times New Roman"/>
                <w:b/>
                <w:szCs w:val="24"/>
              </w:rPr>
            </w:pPr>
            <w:r>
              <w:rPr>
                <w:rFonts w:cs="Times New Roman"/>
                <w:b/>
                <w:szCs w:val="24"/>
              </w:rPr>
              <w:t>H</w:t>
            </w:r>
            <w:r w:rsidRPr="008D2496">
              <w:rPr>
                <w:rFonts w:cs="Times New Roman"/>
                <w:b/>
                <w:szCs w:val="24"/>
              </w:rPr>
              <w:t xml:space="preserve">afif </w:t>
            </w:r>
            <w:r w:rsidRPr="00A66039">
              <w:rPr>
                <w:rFonts w:cs="Times New Roman"/>
                <w:b/>
                <w:szCs w:val="24"/>
              </w:rPr>
              <w:t>Düzeyde Çalışma Gücü Kaybına Neden Olan Durumlar</w:t>
            </w:r>
          </w:p>
          <w:p w14:paraId="3D4A3675" w14:textId="77777777" w:rsidR="00FA4646" w:rsidRPr="007C4F16" w:rsidRDefault="00FA4646" w:rsidP="00FA4646">
            <w:pPr>
              <w:ind w:left="786"/>
              <w:jc w:val="both"/>
              <w:rPr>
                <w:szCs w:val="24"/>
              </w:rPr>
            </w:pPr>
            <w:r>
              <w:rPr>
                <w:szCs w:val="24"/>
              </w:rPr>
              <w:t xml:space="preserve">Hafif düzeyde </w:t>
            </w:r>
            <w:r w:rsidRPr="00931883">
              <w:rPr>
                <w:rFonts w:cs="Times New Roman"/>
                <w:szCs w:val="24"/>
              </w:rPr>
              <w:t>¹</w:t>
            </w:r>
            <w:r w:rsidRPr="00931883">
              <w:rPr>
                <w:szCs w:val="24"/>
              </w:rPr>
              <w:t xml:space="preserve">efektif </w:t>
            </w:r>
            <w:r>
              <w:rPr>
                <w:szCs w:val="24"/>
              </w:rPr>
              <w:t xml:space="preserve">ambulasyonun </w:t>
            </w:r>
            <w:r w:rsidRPr="00931883">
              <w:rPr>
                <w:szCs w:val="24"/>
              </w:rPr>
              <w:t xml:space="preserve">veya </w:t>
            </w:r>
            <w:r>
              <w:rPr>
                <w:szCs w:val="24"/>
              </w:rPr>
              <w:t xml:space="preserve">hafif düzeyde </w:t>
            </w:r>
            <w:r>
              <w:rPr>
                <w:rFonts w:eastAsia="Times New Roman" w:cs="Times New Roman"/>
                <w:szCs w:val="24"/>
                <w:lang w:eastAsia="tr-TR"/>
              </w:rPr>
              <w:t xml:space="preserve">²üst ekstremite ve </w:t>
            </w:r>
            <w:r w:rsidRPr="00931883">
              <w:rPr>
                <w:rFonts w:eastAsia="Times New Roman" w:cs="Times New Roman"/>
                <w:szCs w:val="24"/>
                <w:lang w:eastAsia="tr-TR"/>
              </w:rPr>
              <w:t>kendine bakım aktivitelerinin sağlanamaması</w:t>
            </w:r>
          </w:p>
        </w:tc>
      </w:tr>
      <w:tr w:rsidR="00FA4646" w14:paraId="4A4B8EB1" w14:textId="77777777" w:rsidTr="001E3B8C">
        <w:tc>
          <w:tcPr>
            <w:tcW w:w="9062" w:type="dxa"/>
            <w:shd w:val="clear" w:color="auto" w:fill="DBE5F1" w:themeFill="accent1" w:themeFillTint="33"/>
          </w:tcPr>
          <w:p w14:paraId="27AA45FC" w14:textId="77777777" w:rsidR="00FA4646" w:rsidRPr="007C4F16" w:rsidRDefault="00FA4646" w:rsidP="00FA4646">
            <w:pPr>
              <w:numPr>
                <w:ilvl w:val="0"/>
                <w:numId w:val="1"/>
              </w:numPr>
              <w:jc w:val="both"/>
              <w:rPr>
                <w:b/>
                <w:szCs w:val="24"/>
              </w:rPr>
            </w:pPr>
            <w:r w:rsidRPr="007D6B0C">
              <w:rPr>
                <w:b/>
                <w:szCs w:val="24"/>
              </w:rPr>
              <w:t>Periferal nöropatiler ile birlikte</w:t>
            </w:r>
          </w:p>
        </w:tc>
      </w:tr>
      <w:tr w:rsidR="00FA4646" w14:paraId="77EF65EA" w14:textId="77777777" w:rsidTr="001E3B8C">
        <w:tc>
          <w:tcPr>
            <w:tcW w:w="9062" w:type="dxa"/>
          </w:tcPr>
          <w:p w14:paraId="4FADF457" w14:textId="77777777" w:rsidR="00FA4646" w:rsidRDefault="00FA4646" w:rsidP="00FA4646">
            <w:pPr>
              <w:ind w:left="786"/>
              <w:jc w:val="both"/>
              <w:rPr>
                <w:rFonts w:cs="Times New Roman"/>
                <w:b/>
                <w:szCs w:val="24"/>
              </w:rPr>
            </w:pPr>
            <w:r w:rsidRPr="00A66039">
              <w:rPr>
                <w:rFonts w:cs="Times New Roman"/>
                <w:b/>
                <w:szCs w:val="24"/>
              </w:rPr>
              <w:t>Ağır Düzeyde Çalışma G</w:t>
            </w:r>
            <w:r>
              <w:rPr>
                <w:rFonts w:cs="Times New Roman"/>
                <w:b/>
                <w:szCs w:val="24"/>
              </w:rPr>
              <w:t>ücü Kaybına Neden Olan Durumlar</w:t>
            </w:r>
          </w:p>
          <w:p w14:paraId="5F8397DA" w14:textId="77777777" w:rsidR="00FA4646" w:rsidRPr="007D6B0C" w:rsidRDefault="00FA4646" w:rsidP="00FA4646">
            <w:pPr>
              <w:pStyle w:val="ListeParagraf"/>
              <w:ind w:left="786"/>
              <w:jc w:val="both"/>
              <w:rPr>
                <w:rFonts w:ascii="Times New Roman" w:hAnsi="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566575C3" w14:textId="77777777" w:rsidR="00FA4646" w:rsidRPr="00846E64" w:rsidRDefault="00FA4646" w:rsidP="00FA4646">
            <w:pPr>
              <w:pStyle w:val="ListeParagraf"/>
              <w:numPr>
                <w:ilvl w:val="0"/>
                <w:numId w:val="66"/>
              </w:numPr>
              <w:jc w:val="both"/>
              <w:rPr>
                <w:rFonts w:ascii="Times New Roman" w:hAnsi="Times New Roman"/>
                <w:sz w:val="24"/>
                <w:szCs w:val="24"/>
              </w:rPr>
            </w:pPr>
            <w:r w:rsidRPr="00846E64">
              <w:rPr>
                <w:rFonts w:ascii="Times New Roman" w:hAnsi="Times New Roman"/>
                <w:sz w:val="24"/>
                <w:szCs w:val="24"/>
              </w:rPr>
              <w:t xml:space="preserve">Tedaviye rağmen sekel halini almış ağır düzeyde </w:t>
            </w:r>
            <w:r w:rsidRPr="0036547B">
              <w:rPr>
                <w:rFonts w:ascii="Times New Roman" w:hAnsi="Times New Roman"/>
                <w:sz w:val="24"/>
                <w:szCs w:val="24"/>
              </w:rPr>
              <w:t>¹</w:t>
            </w:r>
            <w:r>
              <w:rPr>
                <w:rFonts w:ascii="Times New Roman" w:hAnsi="Times New Roman"/>
                <w:sz w:val="24"/>
                <w:szCs w:val="24"/>
              </w:rPr>
              <w:t xml:space="preserve">efektif ambulasyonun </w:t>
            </w:r>
            <w:r w:rsidRPr="00846E64">
              <w:rPr>
                <w:rFonts w:ascii="Times New Roman" w:hAnsi="Times New Roman"/>
                <w:sz w:val="24"/>
                <w:szCs w:val="24"/>
              </w:rPr>
              <w:t xml:space="preserve">veya ağır düzeyde  </w:t>
            </w:r>
            <w:r>
              <w:rPr>
                <w:rFonts w:ascii="Times New Roman" w:hAnsi="Times New Roman"/>
                <w:sz w:val="24"/>
                <w:szCs w:val="24"/>
              </w:rPr>
              <w:t xml:space="preserve">²üst ekstremite ve </w:t>
            </w:r>
            <w:r w:rsidRPr="0036547B">
              <w:rPr>
                <w:rFonts w:ascii="Times New Roman" w:hAnsi="Times New Roman"/>
                <w:sz w:val="24"/>
                <w:szCs w:val="24"/>
              </w:rPr>
              <w:t>kendine bakım aktivitelerinin sağlanamaması</w:t>
            </w:r>
          </w:p>
          <w:p w14:paraId="0D63A571" w14:textId="77777777" w:rsidR="00FA4646" w:rsidRPr="0036547B" w:rsidRDefault="00FA4646" w:rsidP="00FA4646">
            <w:pPr>
              <w:pStyle w:val="ListeParagraf"/>
              <w:numPr>
                <w:ilvl w:val="0"/>
                <w:numId w:val="66"/>
              </w:numPr>
              <w:jc w:val="both"/>
              <w:rPr>
                <w:rFonts w:ascii="Times New Roman" w:hAnsi="Times New Roman"/>
                <w:sz w:val="24"/>
                <w:szCs w:val="24"/>
              </w:rPr>
            </w:pPr>
            <w:r w:rsidRPr="0036547B">
              <w:rPr>
                <w:rFonts w:ascii="Times New Roman" w:hAnsi="Times New Roman"/>
                <w:sz w:val="24"/>
                <w:szCs w:val="24"/>
              </w:rPr>
              <w:t xml:space="preserve">Tek veya çift taraflı sekel halini almış total brakial pleksus lezyonu(EMG ile kanıtlanmış) </w:t>
            </w:r>
          </w:p>
          <w:p w14:paraId="42CE8D3C" w14:textId="77777777" w:rsidR="00FA4646" w:rsidRDefault="00FA4646" w:rsidP="00FA4646">
            <w:pPr>
              <w:pStyle w:val="ListeParagraf"/>
              <w:ind w:left="786"/>
              <w:jc w:val="both"/>
              <w:rPr>
                <w:rFonts w:ascii="Times New Roman" w:hAnsi="Times New Roman" w:cs="Times New Roman"/>
                <w:b/>
                <w:sz w:val="24"/>
                <w:szCs w:val="24"/>
              </w:rPr>
            </w:pPr>
            <w:r w:rsidRPr="00044475">
              <w:rPr>
                <w:rFonts w:ascii="Times New Roman" w:hAnsi="Times New Roman" w:cs="Times New Roman"/>
                <w:b/>
                <w:sz w:val="24"/>
                <w:szCs w:val="24"/>
              </w:rPr>
              <w:t>Orta Düzeyde Çalışma Gücü Kaybına Neden Olan Durumlar</w:t>
            </w:r>
          </w:p>
          <w:p w14:paraId="090CFE95" w14:textId="77777777" w:rsidR="00FA4646" w:rsidRPr="009A3038" w:rsidRDefault="00FA4646" w:rsidP="00FA4646">
            <w:pPr>
              <w:pStyle w:val="ListeParagraf"/>
              <w:ind w:left="786"/>
              <w:jc w:val="both"/>
              <w:rPr>
                <w:rFonts w:ascii="Times New Roman" w:hAnsi="Times New Roman"/>
                <w:sz w:val="24"/>
                <w:szCs w:val="24"/>
              </w:rPr>
            </w:pPr>
            <w:r>
              <w:rPr>
                <w:rFonts w:ascii="Times New Roman" w:hAnsi="Times New Roman"/>
                <w:sz w:val="24"/>
                <w:szCs w:val="24"/>
              </w:rPr>
              <w:t xml:space="preserve">Orta düzeyde </w:t>
            </w:r>
            <w:r w:rsidRPr="00931883">
              <w:rPr>
                <w:rFonts w:ascii="Times New Roman" w:hAnsi="Times New Roman" w:cs="Times New Roman"/>
                <w:sz w:val="24"/>
                <w:szCs w:val="24"/>
              </w:rPr>
              <w:t>¹</w:t>
            </w:r>
            <w:r w:rsidRPr="00931883">
              <w:rPr>
                <w:rFonts w:ascii="Times New Roman" w:hAnsi="Times New Roman"/>
                <w:sz w:val="24"/>
                <w:szCs w:val="24"/>
              </w:rPr>
              <w:t xml:space="preserve">efektif </w:t>
            </w:r>
            <w:r>
              <w:rPr>
                <w:rFonts w:ascii="Times New Roman" w:hAnsi="Times New Roman"/>
                <w:sz w:val="24"/>
                <w:szCs w:val="24"/>
              </w:rPr>
              <w:t xml:space="preserve">ambulasyonun </w:t>
            </w:r>
            <w:r w:rsidRPr="00931883">
              <w:rPr>
                <w:rFonts w:ascii="Times New Roman" w:hAnsi="Times New Roman"/>
                <w:sz w:val="24"/>
                <w:szCs w:val="24"/>
              </w:rPr>
              <w:t xml:space="preserve">veya </w:t>
            </w:r>
            <w:r>
              <w:rPr>
                <w:rFonts w:ascii="Times New Roman" w:hAnsi="Times New Roman"/>
                <w:sz w:val="24"/>
                <w:szCs w:val="24"/>
              </w:rPr>
              <w:t xml:space="preserve">orta düzeyde </w:t>
            </w:r>
            <w:r>
              <w:rPr>
                <w:rFonts w:ascii="Times New Roman" w:eastAsia="Times New Roman" w:hAnsi="Times New Roman" w:cs="Times New Roman"/>
                <w:sz w:val="24"/>
                <w:szCs w:val="24"/>
                <w:lang w:eastAsia="tr-TR"/>
              </w:rPr>
              <w:t xml:space="preserve">²üst ekstremite ve </w:t>
            </w:r>
            <w:r w:rsidRPr="00931883">
              <w:rPr>
                <w:rFonts w:ascii="Times New Roman" w:eastAsia="Times New Roman" w:hAnsi="Times New Roman" w:cs="Times New Roman"/>
                <w:sz w:val="24"/>
                <w:szCs w:val="24"/>
                <w:lang w:eastAsia="tr-TR"/>
              </w:rPr>
              <w:t>kendine bakım aktivitelerinin sağlanamaması</w:t>
            </w:r>
          </w:p>
          <w:p w14:paraId="528F4E0E" w14:textId="77777777" w:rsidR="00FA4646" w:rsidRDefault="00FA4646" w:rsidP="00FA4646">
            <w:pPr>
              <w:pStyle w:val="ListeParagraf"/>
              <w:ind w:left="786"/>
              <w:jc w:val="both"/>
              <w:rPr>
                <w:rFonts w:ascii="Times New Roman" w:hAnsi="Times New Roman"/>
                <w:sz w:val="24"/>
                <w:szCs w:val="24"/>
              </w:rPr>
            </w:pPr>
            <w:r>
              <w:rPr>
                <w:rFonts w:ascii="Times New Roman" w:hAnsi="Times New Roman" w:cs="Times New Roman"/>
                <w:b/>
                <w:sz w:val="24"/>
                <w:szCs w:val="24"/>
              </w:rPr>
              <w:t>H</w:t>
            </w:r>
            <w:r w:rsidRPr="008D2496">
              <w:rPr>
                <w:rFonts w:ascii="Times New Roman" w:hAnsi="Times New Roman" w:cs="Times New Roman"/>
                <w:b/>
                <w:sz w:val="24"/>
                <w:szCs w:val="24"/>
              </w:rPr>
              <w:t xml:space="preserve">afif </w:t>
            </w:r>
            <w:r w:rsidRPr="00A66039">
              <w:rPr>
                <w:rFonts w:ascii="Times New Roman" w:hAnsi="Times New Roman" w:cs="Times New Roman"/>
                <w:b/>
                <w:sz w:val="24"/>
                <w:szCs w:val="24"/>
              </w:rPr>
              <w:t>Düzeyde Çalışma Gücü Kaybına Neden Olan Durumlar</w:t>
            </w:r>
          </w:p>
          <w:p w14:paraId="5EB24434" w14:textId="77777777" w:rsidR="00FA4646" w:rsidRPr="007C4F16" w:rsidRDefault="00FA4646" w:rsidP="00FA4646">
            <w:pPr>
              <w:pStyle w:val="ListeParagraf"/>
              <w:ind w:left="786"/>
              <w:jc w:val="both"/>
              <w:rPr>
                <w:szCs w:val="24"/>
              </w:rPr>
            </w:pPr>
            <w:r w:rsidRPr="0036547B">
              <w:rPr>
                <w:rFonts w:ascii="Times New Roman" w:hAnsi="Times New Roman"/>
                <w:sz w:val="24"/>
                <w:szCs w:val="24"/>
              </w:rPr>
              <w:t>Hafif düzeyde ¹efektif ambulasyonun veya h</w:t>
            </w:r>
            <w:r>
              <w:rPr>
                <w:rFonts w:ascii="Times New Roman" w:hAnsi="Times New Roman"/>
                <w:sz w:val="24"/>
                <w:szCs w:val="24"/>
              </w:rPr>
              <w:t>afif düzeyde ²üst ekstremite ve</w:t>
            </w:r>
            <w:r w:rsidRPr="0036547B">
              <w:rPr>
                <w:rFonts w:ascii="Times New Roman" w:hAnsi="Times New Roman"/>
                <w:sz w:val="24"/>
                <w:szCs w:val="24"/>
              </w:rPr>
              <w:t xml:space="preserve"> kendine bakım aktivitelerinin sağlanamaması</w:t>
            </w:r>
          </w:p>
        </w:tc>
      </w:tr>
      <w:tr w:rsidR="00FA4646" w14:paraId="6031139A" w14:textId="77777777" w:rsidTr="001E3B8C">
        <w:tc>
          <w:tcPr>
            <w:tcW w:w="9062" w:type="dxa"/>
            <w:shd w:val="clear" w:color="auto" w:fill="DBE5F1" w:themeFill="accent1" w:themeFillTint="33"/>
          </w:tcPr>
          <w:p w14:paraId="3625B8D8" w14:textId="21A6553E" w:rsidR="00FA4646" w:rsidRPr="007C4F16" w:rsidRDefault="00FA4646" w:rsidP="00FA4646">
            <w:pPr>
              <w:numPr>
                <w:ilvl w:val="0"/>
                <w:numId w:val="1"/>
              </w:numPr>
              <w:jc w:val="both"/>
              <w:rPr>
                <w:szCs w:val="24"/>
              </w:rPr>
            </w:pPr>
            <w:r w:rsidRPr="00474E86">
              <w:rPr>
                <w:b/>
                <w:szCs w:val="24"/>
              </w:rPr>
              <w:t xml:space="preserve">Tedaviye rağmen anlamlı düzelme göstermeyen subakut kombine kord </w:t>
            </w:r>
            <w:proofErr w:type="gramStart"/>
            <w:r w:rsidRPr="00474E86">
              <w:rPr>
                <w:b/>
                <w:szCs w:val="24"/>
              </w:rPr>
              <w:t>dejenerasyonu</w:t>
            </w:r>
            <w:proofErr w:type="gramEnd"/>
            <w:r>
              <w:rPr>
                <w:b/>
                <w:szCs w:val="24"/>
              </w:rPr>
              <w:t xml:space="preserve"> </w:t>
            </w:r>
            <w:r w:rsidRPr="007C4F16">
              <w:rPr>
                <w:b/>
                <w:szCs w:val="24"/>
              </w:rPr>
              <w:t>(</w:t>
            </w:r>
            <w:r w:rsidR="00CB017F">
              <w:rPr>
                <w:rFonts w:eastAsia="Times New Roman" w:cs="Times New Roman"/>
                <w:b/>
                <w:szCs w:val="24"/>
                <w:lang w:eastAsia="tr-TR"/>
              </w:rPr>
              <w:t>Pernisiyöz anemi v</w:t>
            </w:r>
            <w:r>
              <w:rPr>
                <w:rFonts w:eastAsia="Times New Roman" w:cs="Times New Roman"/>
                <w:b/>
                <w:szCs w:val="24"/>
                <w:lang w:eastAsia="tr-TR"/>
              </w:rPr>
              <w:t>b</w:t>
            </w:r>
            <w:r w:rsidRPr="007C4F16">
              <w:rPr>
                <w:rFonts w:eastAsia="Times New Roman" w:cs="Times New Roman"/>
                <w:b/>
                <w:szCs w:val="24"/>
                <w:lang w:eastAsia="tr-TR"/>
              </w:rPr>
              <w:t xml:space="preserve"> ile birlikte</w:t>
            </w:r>
            <w:r>
              <w:rPr>
                <w:szCs w:val="24"/>
              </w:rPr>
              <w:t>)</w:t>
            </w:r>
          </w:p>
        </w:tc>
      </w:tr>
      <w:tr w:rsidR="00FA4646" w14:paraId="3F172D37" w14:textId="77777777" w:rsidTr="001E3B8C">
        <w:tc>
          <w:tcPr>
            <w:tcW w:w="9062" w:type="dxa"/>
          </w:tcPr>
          <w:p w14:paraId="55C9F2AE" w14:textId="77777777" w:rsidR="00FA4646" w:rsidRPr="00474E86" w:rsidRDefault="00FA4646" w:rsidP="00FA4646">
            <w:pPr>
              <w:ind w:left="786"/>
              <w:jc w:val="both"/>
              <w:rPr>
                <w:szCs w:val="24"/>
              </w:rPr>
            </w:pPr>
            <w:r w:rsidRPr="00474E86">
              <w:rPr>
                <w:rFonts w:cs="Times New Roman"/>
                <w:b/>
                <w:szCs w:val="24"/>
              </w:rPr>
              <w:t>Ağır Düzeyde Çalışma Gücü Kaybına Neden Olan Durumlar</w:t>
            </w:r>
          </w:p>
          <w:p w14:paraId="3F6FE117" w14:textId="77777777" w:rsidR="00FA4646" w:rsidRPr="00846E64" w:rsidRDefault="00FA4646" w:rsidP="00FA4646">
            <w:pPr>
              <w:pStyle w:val="ListeParagraf"/>
              <w:ind w:left="786"/>
              <w:jc w:val="both"/>
              <w:rPr>
                <w:rFonts w:ascii="Times New Roman" w:hAnsi="Times New Roman"/>
                <w:sz w:val="24"/>
                <w:szCs w:val="24"/>
              </w:rPr>
            </w:pPr>
            <w:r w:rsidRPr="00846E64">
              <w:rPr>
                <w:rFonts w:ascii="Times New Roman" w:hAnsi="Times New Roman"/>
                <w:sz w:val="24"/>
                <w:szCs w:val="24"/>
              </w:rPr>
              <w:t xml:space="preserve">Ağır düzeyde </w:t>
            </w:r>
            <w:r w:rsidRPr="0036547B">
              <w:rPr>
                <w:rFonts w:ascii="Times New Roman" w:hAnsi="Times New Roman"/>
                <w:sz w:val="24"/>
                <w:szCs w:val="24"/>
              </w:rPr>
              <w:t>¹</w:t>
            </w:r>
            <w:r>
              <w:rPr>
                <w:rFonts w:ascii="Times New Roman" w:hAnsi="Times New Roman"/>
                <w:sz w:val="24"/>
                <w:szCs w:val="24"/>
              </w:rPr>
              <w:t xml:space="preserve">efektif ambulasyonun </w:t>
            </w:r>
            <w:r w:rsidRPr="00846E64">
              <w:rPr>
                <w:rFonts w:ascii="Times New Roman" w:hAnsi="Times New Roman"/>
                <w:sz w:val="24"/>
                <w:szCs w:val="24"/>
              </w:rPr>
              <w:t xml:space="preserve">veya ağır düzeyde  </w:t>
            </w:r>
            <w:r>
              <w:rPr>
                <w:rFonts w:ascii="Times New Roman" w:hAnsi="Times New Roman"/>
                <w:sz w:val="24"/>
                <w:szCs w:val="24"/>
              </w:rPr>
              <w:t xml:space="preserve">²üst ekstremite ve </w:t>
            </w:r>
            <w:r w:rsidRPr="0036547B">
              <w:rPr>
                <w:rFonts w:ascii="Times New Roman" w:hAnsi="Times New Roman"/>
                <w:sz w:val="24"/>
                <w:szCs w:val="24"/>
              </w:rPr>
              <w:t>kendine bakım aktivitelerinin sağlanamaması</w:t>
            </w:r>
          </w:p>
          <w:p w14:paraId="22F76C6F" w14:textId="77777777" w:rsidR="00FA4646" w:rsidRDefault="00FA4646" w:rsidP="00FA4646">
            <w:pPr>
              <w:ind w:left="786"/>
              <w:jc w:val="both"/>
              <w:rPr>
                <w:rFonts w:cs="Times New Roman"/>
                <w:b/>
                <w:szCs w:val="24"/>
              </w:rPr>
            </w:pPr>
            <w:r w:rsidRPr="00044475">
              <w:rPr>
                <w:rFonts w:cs="Times New Roman"/>
                <w:b/>
                <w:szCs w:val="24"/>
              </w:rPr>
              <w:t>Orta Düzeyde Çalışma G</w:t>
            </w:r>
            <w:r>
              <w:rPr>
                <w:rFonts w:cs="Times New Roman"/>
                <w:b/>
                <w:szCs w:val="24"/>
              </w:rPr>
              <w:t>ücü Kaybına Neden Olan Durumlar</w:t>
            </w:r>
          </w:p>
          <w:p w14:paraId="09079207" w14:textId="77777777" w:rsidR="00FA4646" w:rsidRDefault="00FA4646" w:rsidP="00FA4646">
            <w:pPr>
              <w:pStyle w:val="ListeParagraf"/>
              <w:ind w:left="786"/>
              <w:jc w:val="both"/>
              <w:rPr>
                <w:rFonts w:ascii="Times New Roman" w:eastAsia="Times New Roman" w:hAnsi="Times New Roman" w:cs="Times New Roman"/>
                <w:sz w:val="24"/>
                <w:szCs w:val="24"/>
                <w:lang w:eastAsia="tr-TR"/>
              </w:rPr>
            </w:pPr>
            <w:r>
              <w:rPr>
                <w:rFonts w:ascii="Times New Roman" w:hAnsi="Times New Roman"/>
                <w:sz w:val="24"/>
                <w:szCs w:val="24"/>
              </w:rPr>
              <w:t xml:space="preserve">Orta düzeyde </w:t>
            </w:r>
            <w:r w:rsidRPr="00931883">
              <w:rPr>
                <w:rFonts w:ascii="Times New Roman" w:hAnsi="Times New Roman" w:cs="Times New Roman"/>
                <w:sz w:val="24"/>
                <w:szCs w:val="24"/>
              </w:rPr>
              <w:t>¹</w:t>
            </w:r>
            <w:r w:rsidRPr="00931883">
              <w:rPr>
                <w:rFonts w:ascii="Times New Roman" w:hAnsi="Times New Roman"/>
                <w:sz w:val="24"/>
                <w:szCs w:val="24"/>
              </w:rPr>
              <w:t xml:space="preserve">efektif </w:t>
            </w:r>
            <w:r>
              <w:rPr>
                <w:rFonts w:ascii="Times New Roman" w:hAnsi="Times New Roman"/>
                <w:sz w:val="24"/>
                <w:szCs w:val="24"/>
              </w:rPr>
              <w:t xml:space="preserve">ambulasyonun </w:t>
            </w:r>
            <w:r w:rsidRPr="00931883">
              <w:rPr>
                <w:rFonts w:ascii="Times New Roman" w:hAnsi="Times New Roman"/>
                <w:sz w:val="24"/>
                <w:szCs w:val="24"/>
              </w:rPr>
              <w:t xml:space="preserve">veya </w:t>
            </w:r>
            <w:r>
              <w:rPr>
                <w:rFonts w:ascii="Times New Roman" w:hAnsi="Times New Roman"/>
                <w:sz w:val="24"/>
                <w:szCs w:val="24"/>
              </w:rPr>
              <w:t xml:space="preserve">orta düzeyde </w:t>
            </w:r>
            <w:r>
              <w:rPr>
                <w:rFonts w:ascii="Times New Roman" w:eastAsia="Times New Roman" w:hAnsi="Times New Roman" w:cs="Times New Roman"/>
                <w:sz w:val="24"/>
                <w:szCs w:val="24"/>
                <w:lang w:eastAsia="tr-TR"/>
              </w:rPr>
              <w:t xml:space="preserve">²üst ekstremite ve </w:t>
            </w:r>
            <w:r w:rsidRPr="00931883">
              <w:rPr>
                <w:rFonts w:ascii="Times New Roman" w:eastAsia="Times New Roman" w:hAnsi="Times New Roman" w:cs="Times New Roman"/>
                <w:sz w:val="24"/>
                <w:szCs w:val="24"/>
                <w:lang w:eastAsia="tr-TR"/>
              </w:rPr>
              <w:t>kendine bakım aktivitelerinin sağlanamaması</w:t>
            </w:r>
          </w:p>
          <w:p w14:paraId="0279D6C3" w14:textId="568D277D" w:rsidR="00FA4646" w:rsidRDefault="00FA4646" w:rsidP="00FA4646">
            <w:pPr>
              <w:pStyle w:val="ListeParagraf"/>
              <w:ind w:left="786"/>
              <w:jc w:val="both"/>
              <w:rPr>
                <w:rFonts w:ascii="Times New Roman" w:hAnsi="Times New Roman"/>
                <w:sz w:val="24"/>
                <w:szCs w:val="24"/>
              </w:rPr>
            </w:pPr>
            <w:r>
              <w:rPr>
                <w:rFonts w:ascii="Times New Roman" w:hAnsi="Times New Roman" w:cs="Times New Roman"/>
                <w:b/>
                <w:sz w:val="24"/>
                <w:szCs w:val="24"/>
              </w:rPr>
              <w:t>H</w:t>
            </w:r>
            <w:r w:rsidRPr="008D2496">
              <w:rPr>
                <w:rFonts w:ascii="Times New Roman" w:hAnsi="Times New Roman" w:cs="Times New Roman"/>
                <w:b/>
                <w:sz w:val="24"/>
                <w:szCs w:val="24"/>
              </w:rPr>
              <w:t xml:space="preserve">afif </w:t>
            </w:r>
            <w:r w:rsidRPr="00A66039">
              <w:rPr>
                <w:rFonts w:ascii="Times New Roman" w:hAnsi="Times New Roman" w:cs="Times New Roman"/>
                <w:b/>
                <w:sz w:val="24"/>
                <w:szCs w:val="24"/>
              </w:rPr>
              <w:t>Düzeyde Çalışma G</w:t>
            </w:r>
            <w:r>
              <w:rPr>
                <w:rFonts w:ascii="Times New Roman" w:hAnsi="Times New Roman" w:cs="Times New Roman"/>
                <w:b/>
                <w:sz w:val="24"/>
                <w:szCs w:val="24"/>
              </w:rPr>
              <w:t>ücü Kaybına Neden Olan Durumlar</w:t>
            </w:r>
          </w:p>
          <w:p w14:paraId="4CC0743C" w14:textId="77777777" w:rsidR="00FA4646" w:rsidRDefault="00FA4646" w:rsidP="00FA4646">
            <w:pPr>
              <w:ind w:left="786"/>
              <w:jc w:val="both"/>
              <w:rPr>
                <w:rFonts w:eastAsia="Times New Roman" w:cs="Times New Roman"/>
                <w:szCs w:val="24"/>
                <w:lang w:eastAsia="tr-TR"/>
              </w:rPr>
            </w:pPr>
            <w:r>
              <w:rPr>
                <w:szCs w:val="24"/>
              </w:rPr>
              <w:t xml:space="preserve">Hafif düzeyde </w:t>
            </w:r>
            <w:r w:rsidRPr="00931883">
              <w:rPr>
                <w:rFonts w:cs="Times New Roman"/>
                <w:szCs w:val="24"/>
              </w:rPr>
              <w:t>¹</w:t>
            </w:r>
            <w:r w:rsidRPr="00931883">
              <w:rPr>
                <w:szCs w:val="24"/>
              </w:rPr>
              <w:t xml:space="preserve">efektif </w:t>
            </w:r>
            <w:r>
              <w:rPr>
                <w:szCs w:val="24"/>
              </w:rPr>
              <w:t xml:space="preserve">ambulasyonun </w:t>
            </w:r>
            <w:r w:rsidRPr="00931883">
              <w:rPr>
                <w:szCs w:val="24"/>
              </w:rPr>
              <w:t xml:space="preserve">veya </w:t>
            </w:r>
            <w:r>
              <w:rPr>
                <w:szCs w:val="24"/>
              </w:rPr>
              <w:t xml:space="preserve">hafif düzeyde </w:t>
            </w:r>
            <w:r>
              <w:rPr>
                <w:rFonts w:eastAsia="Times New Roman" w:cs="Times New Roman"/>
                <w:szCs w:val="24"/>
                <w:lang w:eastAsia="tr-TR"/>
              </w:rPr>
              <w:t xml:space="preserve">²üst ekstremite ve </w:t>
            </w:r>
            <w:r w:rsidRPr="00931883">
              <w:rPr>
                <w:rFonts w:eastAsia="Times New Roman" w:cs="Times New Roman"/>
                <w:szCs w:val="24"/>
                <w:lang w:eastAsia="tr-TR"/>
              </w:rPr>
              <w:t>kendine bakım aktivitelerinin sağlanamaması</w:t>
            </w:r>
          </w:p>
          <w:p w14:paraId="17309D81" w14:textId="093EE413" w:rsidR="00262B45" w:rsidRPr="007C4F16" w:rsidRDefault="00262B45" w:rsidP="00FA4646">
            <w:pPr>
              <w:ind w:left="786"/>
              <w:jc w:val="both"/>
              <w:rPr>
                <w:b/>
                <w:szCs w:val="24"/>
              </w:rPr>
            </w:pPr>
          </w:p>
        </w:tc>
      </w:tr>
      <w:tr w:rsidR="00FA4646" w14:paraId="4B6BBCCE" w14:textId="77777777" w:rsidTr="001E3B8C">
        <w:tc>
          <w:tcPr>
            <w:tcW w:w="9062" w:type="dxa"/>
            <w:shd w:val="clear" w:color="auto" w:fill="DBE5F1" w:themeFill="accent1" w:themeFillTint="33"/>
          </w:tcPr>
          <w:p w14:paraId="772E6F2B" w14:textId="77777777" w:rsidR="00FA4646" w:rsidRPr="007C4F16" w:rsidRDefault="00FA4646" w:rsidP="00FA4646">
            <w:pPr>
              <w:numPr>
                <w:ilvl w:val="0"/>
                <w:numId w:val="1"/>
              </w:numPr>
              <w:jc w:val="both"/>
              <w:rPr>
                <w:b/>
                <w:szCs w:val="24"/>
              </w:rPr>
            </w:pPr>
            <w:r w:rsidRPr="007D6B0C">
              <w:rPr>
                <w:b/>
                <w:szCs w:val="24"/>
              </w:rPr>
              <w:lastRenderedPageBreak/>
              <w:t xml:space="preserve">Serebral </w:t>
            </w:r>
            <w:proofErr w:type="gramStart"/>
            <w:r w:rsidRPr="007D6B0C">
              <w:rPr>
                <w:b/>
                <w:szCs w:val="24"/>
              </w:rPr>
              <w:t>travma</w:t>
            </w:r>
            <w:proofErr w:type="gramEnd"/>
          </w:p>
        </w:tc>
      </w:tr>
      <w:tr w:rsidR="00FA4646" w14:paraId="7E2BBD72" w14:textId="77777777" w:rsidTr="001E3B8C">
        <w:tc>
          <w:tcPr>
            <w:tcW w:w="9062" w:type="dxa"/>
          </w:tcPr>
          <w:p w14:paraId="7F371229" w14:textId="77777777" w:rsidR="00FA4646" w:rsidRDefault="00FA4646" w:rsidP="00FA4646">
            <w:pPr>
              <w:ind w:left="786"/>
              <w:jc w:val="both"/>
              <w:rPr>
                <w:rFonts w:cs="Times New Roman"/>
                <w:b/>
                <w:szCs w:val="24"/>
              </w:rPr>
            </w:pPr>
            <w:r>
              <w:rPr>
                <w:rFonts w:cs="Times New Roman"/>
                <w:szCs w:val="24"/>
              </w:rPr>
              <w:t>Çalışma gücü kaybına esas değerlendirmeler h</w:t>
            </w:r>
            <w:r w:rsidRPr="00271EA5">
              <w:rPr>
                <w:rFonts w:cs="Times New Roman"/>
                <w:szCs w:val="24"/>
              </w:rPr>
              <w:t xml:space="preserve">astalık ortaya çıktıktan </w:t>
            </w:r>
            <w:r>
              <w:rPr>
                <w:rFonts w:cs="Times New Roman"/>
                <w:szCs w:val="24"/>
              </w:rPr>
              <w:t>1</w:t>
            </w:r>
            <w:r w:rsidRPr="00271EA5">
              <w:rPr>
                <w:rFonts w:cs="Times New Roman"/>
                <w:szCs w:val="24"/>
              </w:rPr>
              <w:t xml:space="preserve"> yıl sonra </w:t>
            </w:r>
            <w:r>
              <w:rPr>
                <w:rFonts w:cs="Times New Roman"/>
                <w:szCs w:val="24"/>
              </w:rPr>
              <w:t>yapılır</w:t>
            </w:r>
            <w:r>
              <w:rPr>
                <w:rFonts w:cs="Times New Roman"/>
                <w:b/>
                <w:szCs w:val="24"/>
              </w:rPr>
              <w:t>.</w:t>
            </w:r>
          </w:p>
          <w:p w14:paraId="7EC09B3D" w14:textId="77777777" w:rsidR="00FA4646" w:rsidRDefault="00FA4646" w:rsidP="00FA4646">
            <w:pPr>
              <w:ind w:left="786"/>
              <w:jc w:val="both"/>
              <w:rPr>
                <w:rFonts w:cs="Times New Roman"/>
                <w:b/>
                <w:szCs w:val="24"/>
              </w:rPr>
            </w:pPr>
            <w:r w:rsidRPr="00731B5A">
              <w:rPr>
                <w:rFonts w:cs="Times New Roman"/>
                <w:b/>
                <w:szCs w:val="24"/>
              </w:rPr>
              <w:t>Ağır Düzeyde Çalışma G</w:t>
            </w:r>
            <w:r>
              <w:rPr>
                <w:rFonts w:cs="Times New Roman"/>
                <w:b/>
                <w:szCs w:val="24"/>
              </w:rPr>
              <w:t>ücü Kaybına Neden Olan Durumlar</w:t>
            </w:r>
          </w:p>
          <w:p w14:paraId="3E10662D" w14:textId="77777777" w:rsidR="00FA4646" w:rsidRPr="002C2481" w:rsidRDefault="00FA4646" w:rsidP="00FA4646">
            <w:pPr>
              <w:pStyle w:val="ListeParagraf"/>
              <w:ind w:left="786"/>
              <w:jc w:val="both"/>
              <w:rPr>
                <w:rFonts w:ascii="Times New Roman" w:hAnsi="Times New Roman"/>
                <w:b/>
                <w:color w:val="FF0000"/>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162C9F4C" w14:textId="4A1C1893" w:rsidR="00FA4646" w:rsidRPr="00C16A15" w:rsidRDefault="00FA4646" w:rsidP="00FA4646">
            <w:pPr>
              <w:pStyle w:val="ListeParagraf"/>
              <w:numPr>
                <w:ilvl w:val="1"/>
                <w:numId w:val="5"/>
              </w:numPr>
              <w:jc w:val="both"/>
              <w:rPr>
                <w:rFonts w:ascii="Times New Roman" w:eastAsia="Times New Roman" w:hAnsi="Times New Roman" w:cs="Times New Roman"/>
                <w:sz w:val="24"/>
                <w:szCs w:val="24"/>
                <w:lang w:eastAsia="tr-TR"/>
              </w:rPr>
            </w:pPr>
            <w:r w:rsidRPr="00C94C06">
              <w:rPr>
                <w:rFonts w:ascii="Times New Roman" w:hAnsi="Times New Roman"/>
                <w:sz w:val="24"/>
                <w:szCs w:val="24"/>
              </w:rPr>
              <w:t xml:space="preserve">Hastalık listesinin </w:t>
            </w:r>
            <w:r w:rsidRPr="00C16A15">
              <w:rPr>
                <w:rFonts w:ascii="Times New Roman" w:hAnsi="Times New Roman"/>
                <w:sz w:val="24"/>
                <w:szCs w:val="24"/>
              </w:rPr>
              <w:t xml:space="preserve">1inci, 2inci,  3üncü, 4üncü, 5inci maddelerinde </w:t>
            </w:r>
            <w:r w:rsidRPr="00C16A15">
              <w:rPr>
                <w:rFonts w:ascii="Times New Roman" w:eastAsia="Times New Roman" w:hAnsi="Times New Roman" w:cs="Times New Roman"/>
                <w:sz w:val="24"/>
                <w:szCs w:val="24"/>
                <w:lang w:eastAsia="tr-TR"/>
              </w:rPr>
              <w:t>belirtilen ağır düzeyde çalışma gücü kaybı</w:t>
            </w:r>
            <w:r w:rsidR="00FF1A94">
              <w:rPr>
                <w:rFonts w:ascii="Times New Roman" w:eastAsia="Times New Roman" w:hAnsi="Times New Roman" w:cs="Times New Roman"/>
                <w:sz w:val="24"/>
                <w:szCs w:val="24"/>
                <w:lang w:eastAsia="tr-TR"/>
              </w:rPr>
              <w:t xml:space="preserve">na neden olan </w:t>
            </w:r>
            <w:r w:rsidRPr="00C16A15">
              <w:rPr>
                <w:rFonts w:ascii="Times New Roman" w:eastAsia="Times New Roman" w:hAnsi="Times New Roman" w:cs="Times New Roman"/>
                <w:sz w:val="24"/>
                <w:szCs w:val="24"/>
                <w:lang w:eastAsia="tr-TR"/>
              </w:rPr>
              <w:t xml:space="preserve">durumlardan en az biri </w:t>
            </w:r>
          </w:p>
          <w:p w14:paraId="48E7DD02" w14:textId="77777777" w:rsidR="00FA4646" w:rsidRPr="00C16A15" w:rsidRDefault="00FA4646" w:rsidP="00FA4646">
            <w:pPr>
              <w:pStyle w:val="ListeParagraf"/>
              <w:numPr>
                <w:ilvl w:val="1"/>
                <w:numId w:val="5"/>
              </w:numPr>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w:t>
            </w:r>
            <w:r w:rsidRPr="00C16A15">
              <w:rPr>
                <w:rFonts w:ascii="Times New Roman" w:eastAsia="Times New Roman" w:hAnsi="Times New Roman" w:cs="Times New Roman"/>
                <w:sz w:val="24"/>
                <w:szCs w:val="24"/>
                <w:lang w:eastAsia="tr-TR"/>
              </w:rPr>
              <w:t xml:space="preserve">ğır düzeyde </w:t>
            </w:r>
            <w:r w:rsidRPr="00C16A15">
              <w:rPr>
                <w:rFonts w:ascii="Times New Roman" w:hAnsi="Times New Roman" w:cs="Times New Roman"/>
                <w:sz w:val="24"/>
                <w:szCs w:val="24"/>
              </w:rPr>
              <w:t>¹</w:t>
            </w:r>
            <w:r>
              <w:rPr>
                <w:rFonts w:ascii="Times New Roman" w:eastAsia="Times New Roman" w:hAnsi="Times New Roman" w:cs="Times New Roman"/>
                <w:sz w:val="24"/>
                <w:szCs w:val="24"/>
                <w:lang w:eastAsia="tr-TR"/>
              </w:rPr>
              <w:t xml:space="preserve">efektif ambulasyonun </w:t>
            </w:r>
            <w:r w:rsidRPr="00C16A15">
              <w:rPr>
                <w:rFonts w:ascii="Times New Roman" w:eastAsia="Times New Roman" w:hAnsi="Times New Roman" w:cs="Times New Roman"/>
                <w:sz w:val="24"/>
                <w:szCs w:val="24"/>
                <w:lang w:eastAsia="tr-TR"/>
              </w:rPr>
              <w:t xml:space="preserve">veya ağır düzeyde ²üst ekstremite ve kendine bakım aktivitelerinin sağlanamaması </w:t>
            </w:r>
          </w:p>
          <w:p w14:paraId="02166AA0" w14:textId="77777777" w:rsidR="00FA4646" w:rsidRPr="00C16A15" w:rsidRDefault="00FA4646" w:rsidP="00FA4646">
            <w:pPr>
              <w:pStyle w:val="ListeParagraf"/>
              <w:numPr>
                <w:ilvl w:val="1"/>
                <w:numId w:val="5"/>
              </w:numPr>
              <w:tabs>
                <w:tab w:val="num" w:pos="851"/>
              </w:tabs>
              <w:jc w:val="both"/>
              <w:rPr>
                <w:rFonts w:ascii="Times New Roman" w:hAnsi="Times New Roman"/>
                <w:sz w:val="24"/>
                <w:szCs w:val="24"/>
              </w:rPr>
            </w:pPr>
            <w:r w:rsidRPr="00C16A15">
              <w:rPr>
                <w:rFonts w:ascii="Times New Roman" w:eastAsia="Times New Roman" w:hAnsi="Times New Roman" w:cs="Times New Roman"/>
                <w:sz w:val="24"/>
                <w:szCs w:val="24"/>
                <w:lang w:eastAsia="tr-TR"/>
              </w:rPr>
              <w:t xml:space="preserve">Psikiyatri bölümündeki </w:t>
            </w:r>
            <w:r>
              <w:rPr>
                <w:rFonts w:ascii="Times New Roman" w:eastAsia="Times New Roman" w:hAnsi="Times New Roman" w:cs="Times New Roman"/>
                <w:sz w:val="24"/>
                <w:szCs w:val="24"/>
                <w:lang w:eastAsia="tr-TR"/>
              </w:rPr>
              <w:t>ağır düzeyde çalışma gücü kaybına neden olan durumlara</w:t>
            </w:r>
            <w:r w:rsidRPr="00C16A15">
              <w:rPr>
                <w:rFonts w:ascii="Times New Roman" w:eastAsia="Times New Roman" w:hAnsi="Times New Roman" w:cs="Times New Roman"/>
                <w:sz w:val="24"/>
                <w:szCs w:val="24"/>
                <w:lang w:eastAsia="tr-TR"/>
              </w:rPr>
              <w:t xml:space="preserve"> göre değerlendirilir</w:t>
            </w:r>
            <w:r w:rsidRPr="00C16A15">
              <w:rPr>
                <w:rFonts w:ascii="Times New Roman" w:hAnsi="Times New Roman"/>
                <w:sz w:val="24"/>
                <w:szCs w:val="24"/>
              </w:rPr>
              <w:t xml:space="preserve">.  </w:t>
            </w:r>
          </w:p>
          <w:p w14:paraId="310527E2" w14:textId="77777777" w:rsidR="00FA4646" w:rsidRDefault="00FA4646" w:rsidP="00FA4646">
            <w:pPr>
              <w:pStyle w:val="ListeParagraf"/>
              <w:ind w:left="786"/>
              <w:jc w:val="both"/>
              <w:rPr>
                <w:rFonts w:ascii="Times New Roman" w:hAnsi="Times New Roman" w:cs="Times New Roman"/>
                <w:b/>
                <w:sz w:val="24"/>
                <w:szCs w:val="24"/>
              </w:rPr>
            </w:pPr>
            <w:r w:rsidRPr="00044475">
              <w:rPr>
                <w:rFonts w:ascii="Times New Roman" w:hAnsi="Times New Roman" w:cs="Times New Roman"/>
                <w:b/>
                <w:sz w:val="24"/>
                <w:szCs w:val="24"/>
              </w:rPr>
              <w:t>Orta Düzeyde Çalışma Gücü</w:t>
            </w:r>
            <w:r>
              <w:rPr>
                <w:rFonts w:ascii="Times New Roman" w:hAnsi="Times New Roman" w:cs="Times New Roman"/>
                <w:b/>
                <w:sz w:val="24"/>
                <w:szCs w:val="24"/>
              </w:rPr>
              <w:t xml:space="preserve"> Kaybına Neden Olan Durumlar</w:t>
            </w:r>
          </w:p>
          <w:p w14:paraId="2DD7E5F1" w14:textId="77777777" w:rsidR="00FA4646" w:rsidRPr="002C2481" w:rsidRDefault="00FA4646" w:rsidP="00FA4646">
            <w:pPr>
              <w:pStyle w:val="ListeParagraf"/>
              <w:ind w:left="786"/>
              <w:jc w:val="both"/>
              <w:rPr>
                <w:rFonts w:ascii="Times New Roman" w:hAnsi="Times New Roman"/>
                <w:b/>
                <w:color w:val="FF0000"/>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4E9D1B0D" w14:textId="123ED758" w:rsidR="00FA4646" w:rsidRPr="00C16A15" w:rsidRDefault="00FA4646" w:rsidP="00FA4646">
            <w:pPr>
              <w:pStyle w:val="ListeParagraf"/>
              <w:numPr>
                <w:ilvl w:val="1"/>
                <w:numId w:val="6"/>
              </w:numPr>
              <w:jc w:val="both"/>
              <w:rPr>
                <w:rFonts w:ascii="Times New Roman" w:eastAsia="Times New Roman" w:hAnsi="Times New Roman" w:cs="Times New Roman"/>
                <w:sz w:val="24"/>
                <w:szCs w:val="24"/>
                <w:lang w:eastAsia="tr-TR"/>
              </w:rPr>
            </w:pPr>
            <w:r w:rsidRPr="00C94C06">
              <w:rPr>
                <w:rFonts w:ascii="Times New Roman" w:hAnsi="Times New Roman"/>
                <w:sz w:val="24"/>
                <w:szCs w:val="24"/>
              </w:rPr>
              <w:t xml:space="preserve">Hastalık listesinin </w:t>
            </w:r>
            <w:r w:rsidRPr="00C16A15">
              <w:rPr>
                <w:rFonts w:ascii="Times New Roman" w:hAnsi="Times New Roman"/>
                <w:sz w:val="24"/>
                <w:szCs w:val="24"/>
              </w:rPr>
              <w:t>1inci, 2inci,  3üncü, 4üncü, 5inci maddelerinde belirtilen</w:t>
            </w:r>
            <w:r w:rsidRPr="00C16A15">
              <w:rPr>
                <w:rFonts w:ascii="Times New Roman" w:eastAsia="Times New Roman" w:hAnsi="Times New Roman" w:cs="Times New Roman"/>
                <w:sz w:val="24"/>
                <w:szCs w:val="24"/>
                <w:lang w:eastAsia="tr-TR"/>
              </w:rPr>
              <w:t xml:space="preserve"> orta düzeyde çalışma gücü kaybı</w:t>
            </w:r>
            <w:r w:rsidR="00FF1A94">
              <w:rPr>
                <w:rFonts w:ascii="Times New Roman" w:eastAsia="Times New Roman" w:hAnsi="Times New Roman" w:cs="Times New Roman"/>
                <w:sz w:val="24"/>
                <w:szCs w:val="24"/>
                <w:lang w:eastAsia="tr-TR"/>
              </w:rPr>
              <w:t>na neden</w:t>
            </w:r>
            <w:r w:rsidRPr="00C16A15">
              <w:rPr>
                <w:rFonts w:ascii="Times New Roman" w:eastAsia="Times New Roman" w:hAnsi="Times New Roman" w:cs="Times New Roman"/>
                <w:sz w:val="24"/>
                <w:szCs w:val="24"/>
                <w:lang w:eastAsia="tr-TR"/>
              </w:rPr>
              <w:t xml:space="preserve"> olan durumlardan en az biri </w:t>
            </w:r>
          </w:p>
          <w:p w14:paraId="7C23AD04" w14:textId="77777777" w:rsidR="00FA4646" w:rsidRPr="00C16A15" w:rsidRDefault="00FA4646" w:rsidP="00FA4646">
            <w:pPr>
              <w:pStyle w:val="ListeParagraf"/>
              <w:numPr>
                <w:ilvl w:val="1"/>
                <w:numId w:val="6"/>
              </w:numPr>
              <w:jc w:val="both"/>
              <w:rPr>
                <w:rFonts w:ascii="Times New Roman" w:hAnsi="Times New Roman"/>
                <w:sz w:val="24"/>
                <w:szCs w:val="24"/>
              </w:rPr>
            </w:pPr>
            <w:r>
              <w:rPr>
                <w:rFonts w:ascii="Times New Roman" w:hAnsi="Times New Roman"/>
                <w:sz w:val="24"/>
                <w:szCs w:val="24"/>
              </w:rPr>
              <w:t>O</w:t>
            </w:r>
            <w:r w:rsidRPr="00C16A15">
              <w:rPr>
                <w:rFonts w:ascii="Times New Roman" w:hAnsi="Times New Roman"/>
                <w:sz w:val="24"/>
                <w:szCs w:val="24"/>
              </w:rPr>
              <w:t xml:space="preserve">rta düzeyde </w:t>
            </w:r>
            <w:r w:rsidRPr="00C16A15">
              <w:rPr>
                <w:rFonts w:ascii="Times New Roman" w:hAnsi="Times New Roman" w:cs="Times New Roman"/>
                <w:sz w:val="24"/>
                <w:szCs w:val="24"/>
              </w:rPr>
              <w:t>¹</w:t>
            </w:r>
            <w:r w:rsidRPr="00C16A15">
              <w:rPr>
                <w:rFonts w:ascii="Times New Roman" w:hAnsi="Times New Roman"/>
                <w:sz w:val="24"/>
                <w:szCs w:val="24"/>
              </w:rPr>
              <w:t xml:space="preserve">efektif ambulasyonun veya orta düzeyde </w:t>
            </w:r>
            <w:r>
              <w:rPr>
                <w:rFonts w:ascii="Times New Roman" w:eastAsia="Times New Roman" w:hAnsi="Times New Roman" w:cs="Times New Roman"/>
                <w:sz w:val="24"/>
                <w:szCs w:val="24"/>
                <w:lang w:eastAsia="tr-TR"/>
              </w:rPr>
              <w:t>²üst ekstremite ve</w:t>
            </w:r>
            <w:r w:rsidRPr="00C16A15">
              <w:rPr>
                <w:rFonts w:ascii="Times New Roman" w:eastAsia="Times New Roman" w:hAnsi="Times New Roman" w:cs="Times New Roman"/>
                <w:sz w:val="24"/>
                <w:szCs w:val="24"/>
                <w:lang w:eastAsia="tr-TR"/>
              </w:rPr>
              <w:t xml:space="preserve"> kendine bakım aktivitelerinin sağlanamaması</w:t>
            </w:r>
          </w:p>
          <w:p w14:paraId="7FB176D9" w14:textId="77777777" w:rsidR="00FA4646" w:rsidRPr="00C16A15" w:rsidRDefault="00FA4646" w:rsidP="00FA4646">
            <w:pPr>
              <w:pStyle w:val="ListeParagraf"/>
              <w:numPr>
                <w:ilvl w:val="1"/>
                <w:numId w:val="6"/>
              </w:numPr>
              <w:jc w:val="both"/>
              <w:rPr>
                <w:rFonts w:ascii="Times New Roman" w:hAnsi="Times New Roman"/>
                <w:sz w:val="24"/>
                <w:szCs w:val="24"/>
              </w:rPr>
            </w:pPr>
            <w:r w:rsidRPr="00C16A15">
              <w:rPr>
                <w:rFonts w:ascii="Times New Roman" w:hAnsi="Times New Roman"/>
                <w:sz w:val="24"/>
                <w:szCs w:val="24"/>
              </w:rPr>
              <w:t xml:space="preserve">Psikiyatri bölümündeki orta </w:t>
            </w:r>
            <w:r w:rsidRPr="00C16A15">
              <w:rPr>
                <w:rFonts w:ascii="Times New Roman" w:eastAsia="Times New Roman" w:hAnsi="Times New Roman" w:cs="Times New Roman"/>
                <w:sz w:val="24"/>
                <w:szCs w:val="24"/>
                <w:lang w:eastAsia="tr-TR"/>
              </w:rPr>
              <w:t>düzeyde çalışma gücü kaybına neden olan durumlara göre değerlendirilir</w:t>
            </w:r>
            <w:r w:rsidRPr="00C16A15">
              <w:rPr>
                <w:rFonts w:ascii="Times New Roman" w:hAnsi="Times New Roman"/>
                <w:sz w:val="24"/>
                <w:szCs w:val="24"/>
              </w:rPr>
              <w:t xml:space="preserve">.  </w:t>
            </w:r>
          </w:p>
          <w:p w14:paraId="56296189" w14:textId="77777777" w:rsidR="00FA4646" w:rsidRDefault="00FA4646" w:rsidP="00FA4646">
            <w:pPr>
              <w:pStyle w:val="ListeParagraf"/>
              <w:ind w:left="786"/>
              <w:jc w:val="both"/>
              <w:rPr>
                <w:rFonts w:ascii="Times New Roman" w:hAnsi="Times New Roman" w:cs="Times New Roman"/>
                <w:b/>
                <w:sz w:val="24"/>
                <w:szCs w:val="24"/>
              </w:rPr>
            </w:pPr>
            <w:r>
              <w:rPr>
                <w:rFonts w:ascii="Times New Roman" w:hAnsi="Times New Roman" w:cs="Times New Roman"/>
                <w:b/>
                <w:sz w:val="24"/>
                <w:szCs w:val="24"/>
              </w:rPr>
              <w:t>H</w:t>
            </w:r>
            <w:r w:rsidRPr="008D2496">
              <w:rPr>
                <w:rFonts w:ascii="Times New Roman" w:hAnsi="Times New Roman" w:cs="Times New Roman"/>
                <w:b/>
                <w:sz w:val="24"/>
                <w:szCs w:val="24"/>
              </w:rPr>
              <w:t xml:space="preserve">afif </w:t>
            </w:r>
            <w:r w:rsidRPr="00A66039">
              <w:rPr>
                <w:rFonts w:ascii="Times New Roman" w:hAnsi="Times New Roman" w:cs="Times New Roman"/>
                <w:b/>
                <w:sz w:val="24"/>
                <w:szCs w:val="24"/>
              </w:rPr>
              <w:t>Düzeyde Çalışma G</w:t>
            </w:r>
            <w:r>
              <w:rPr>
                <w:rFonts w:ascii="Times New Roman" w:hAnsi="Times New Roman" w:cs="Times New Roman"/>
                <w:b/>
                <w:sz w:val="24"/>
                <w:szCs w:val="24"/>
              </w:rPr>
              <w:t>ücü Kaybına Neden Olan Durumlar</w:t>
            </w:r>
          </w:p>
          <w:p w14:paraId="0C8FA49B" w14:textId="77777777" w:rsidR="00FA4646" w:rsidRPr="002C2481" w:rsidRDefault="00FA4646" w:rsidP="00FA4646">
            <w:pPr>
              <w:pStyle w:val="ListeParagraf"/>
              <w:ind w:left="786"/>
              <w:jc w:val="both"/>
              <w:rPr>
                <w:rFonts w:ascii="Times New Roman" w:hAnsi="Times New Roman"/>
                <w:b/>
                <w:color w:val="FF0000"/>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7DAA8DFF" w14:textId="4517E6B2" w:rsidR="00FA4646" w:rsidRPr="00C16A15" w:rsidRDefault="00FA4646" w:rsidP="00FA4646">
            <w:pPr>
              <w:pStyle w:val="ListeParagraf"/>
              <w:numPr>
                <w:ilvl w:val="1"/>
                <w:numId w:val="7"/>
              </w:numPr>
              <w:jc w:val="both"/>
              <w:rPr>
                <w:rFonts w:ascii="Times New Roman" w:eastAsia="Times New Roman" w:hAnsi="Times New Roman" w:cs="Times New Roman"/>
                <w:sz w:val="24"/>
                <w:szCs w:val="24"/>
                <w:lang w:eastAsia="tr-TR"/>
              </w:rPr>
            </w:pPr>
            <w:r w:rsidRPr="00104419">
              <w:rPr>
                <w:rFonts w:ascii="Times New Roman" w:hAnsi="Times New Roman"/>
                <w:sz w:val="24"/>
                <w:szCs w:val="24"/>
              </w:rPr>
              <w:t xml:space="preserve">Hastalık listesinin </w:t>
            </w:r>
            <w:r w:rsidRPr="00C16A15">
              <w:rPr>
                <w:rFonts w:ascii="Times New Roman" w:hAnsi="Times New Roman"/>
                <w:sz w:val="24"/>
                <w:szCs w:val="24"/>
              </w:rPr>
              <w:t>1inci,</w:t>
            </w:r>
            <w:r>
              <w:rPr>
                <w:rFonts w:ascii="Times New Roman" w:hAnsi="Times New Roman"/>
                <w:sz w:val="24"/>
                <w:szCs w:val="24"/>
              </w:rPr>
              <w:t xml:space="preserve"> </w:t>
            </w:r>
            <w:r w:rsidRPr="00C16A15">
              <w:rPr>
                <w:rFonts w:ascii="Times New Roman" w:hAnsi="Times New Roman"/>
                <w:sz w:val="24"/>
                <w:szCs w:val="24"/>
              </w:rPr>
              <w:t>2inci,  3üncü, 4üncü, 5inci maddelerinde belirtilen</w:t>
            </w:r>
            <w:r w:rsidRPr="00C16A15">
              <w:rPr>
                <w:rFonts w:ascii="Times New Roman" w:eastAsia="Times New Roman" w:hAnsi="Times New Roman" w:cs="Times New Roman"/>
                <w:sz w:val="24"/>
                <w:szCs w:val="24"/>
                <w:lang w:eastAsia="tr-TR"/>
              </w:rPr>
              <w:t xml:space="preserve"> hafif düzeyde çalışma gücü kaybı</w:t>
            </w:r>
            <w:r w:rsidR="00FF1A94">
              <w:rPr>
                <w:rFonts w:ascii="Times New Roman" w:eastAsia="Times New Roman" w:hAnsi="Times New Roman" w:cs="Times New Roman"/>
                <w:sz w:val="24"/>
                <w:szCs w:val="24"/>
                <w:lang w:eastAsia="tr-TR"/>
              </w:rPr>
              <w:t>na neden</w:t>
            </w:r>
            <w:r w:rsidRPr="00C16A15">
              <w:rPr>
                <w:rFonts w:ascii="Times New Roman" w:eastAsia="Times New Roman" w:hAnsi="Times New Roman" w:cs="Times New Roman"/>
                <w:sz w:val="24"/>
                <w:szCs w:val="24"/>
                <w:lang w:eastAsia="tr-TR"/>
              </w:rPr>
              <w:t xml:space="preserve"> olan durumlardan en az biri </w:t>
            </w:r>
          </w:p>
          <w:p w14:paraId="1316589D" w14:textId="0030CE7D" w:rsidR="00FA4646" w:rsidRPr="00C16A15" w:rsidRDefault="00FA4646" w:rsidP="00FA4646">
            <w:pPr>
              <w:pStyle w:val="ListeParagraf"/>
              <w:numPr>
                <w:ilvl w:val="1"/>
                <w:numId w:val="7"/>
              </w:numPr>
              <w:jc w:val="both"/>
              <w:rPr>
                <w:rFonts w:ascii="Times New Roman" w:eastAsia="Times New Roman" w:hAnsi="Times New Roman" w:cs="Times New Roman"/>
                <w:sz w:val="24"/>
                <w:szCs w:val="24"/>
                <w:lang w:eastAsia="tr-TR"/>
              </w:rPr>
            </w:pPr>
            <w:r>
              <w:rPr>
                <w:rFonts w:ascii="Times New Roman" w:hAnsi="Times New Roman"/>
                <w:sz w:val="24"/>
                <w:szCs w:val="24"/>
              </w:rPr>
              <w:t xml:space="preserve">Hafif </w:t>
            </w:r>
            <w:r w:rsidRPr="00C16A15">
              <w:rPr>
                <w:rFonts w:ascii="Times New Roman" w:hAnsi="Times New Roman"/>
                <w:sz w:val="24"/>
                <w:szCs w:val="24"/>
              </w:rPr>
              <w:t xml:space="preserve">düzeyde </w:t>
            </w:r>
            <w:r w:rsidRPr="00C16A15">
              <w:rPr>
                <w:rFonts w:ascii="Times New Roman" w:hAnsi="Times New Roman" w:cs="Times New Roman"/>
                <w:sz w:val="24"/>
                <w:szCs w:val="24"/>
              </w:rPr>
              <w:t>¹</w:t>
            </w:r>
            <w:r w:rsidRPr="00C16A15">
              <w:rPr>
                <w:rFonts w:ascii="Times New Roman" w:hAnsi="Times New Roman"/>
                <w:sz w:val="24"/>
                <w:szCs w:val="24"/>
              </w:rPr>
              <w:t>efektif ambulasyonun</w:t>
            </w:r>
            <w:r>
              <w:rPr>
                <w:rFonts w:ascii="Times New Roman" w:hAnsi="Times New Roman"/>
                <w:sz w:val="24"/>
                <w:szCs w:val="24"/>
              </w:rPr>
              <w:t xml:space="preserve"> veya hafif </w:t>
            </w:r>
            <w:r w:rsidRPr="00C16A15">
              <w:rPr>
                <w:rFonts w:ascii="Times New Roman" w:hAnsi="Times New Roman"/>
                <w:sz w:val="24"/>
                <w:szCs w:val="24"/>
              </w:rPr>
              <w:t xml:space="preserve">düzeyde </w:t>
            </w:r>
            <w:r w:rsidRPr="00C16A15">
              <w:rPr>
                <w:rFonts w:ascii="Times New Roman" w:eastAsia="Times New Roman" w:hAnsi="Times New Roman" w:cs="Times New Roman"/>
                <w:sz w:val="24"/>
                <w:szCs w:val="24"/>
                <w:lang w:eastAsia="tr-TR"/>
              </w:rPr>
              <w:t xml:space="preserve">²üst ekstremite ve kendine bakım aktivitelerinin sağlanamaması </w:t>
            </w:r>
          </w:p>
          <w:p w14:paraId="5B5244F1" w14:textId="77777777" w:rsidR="00FA4646" w:rsidRPr="007C4F16" w:rsidRDefault="00FA4646" w:rsidP="00FA4646">
            <w:pPr>
              <w:pStyle w:val="ListeParagraf"/>
              <w:numPr>
                <w:ilvl w:val="1"/>
                <w:numId w:val="7"/>
              </w:numPr>
              <w:tabs>
                <w:tab w:val="num" w:pos="851"/>
              </w:tabs>
              <w:jc w:val="both"/>
              <w:rPr>
                <w:rFonts w:ascii="Times New Roman" w:hAnsi="Times New Roman"/>
                <w:sz w:val="24"/>
                <w:szCs w:val="24"/>
              </w:rPr>
            </w:pPr>
            <w:r w:rsidRPr="00C16A15">
              <w:rPr>
                <w:rFonts w:ascii="Times New Roman" w:hAnsi="Times New Roman"/>
                <w:sz w:val="24"/>
                <w:szCs w:val="24"/>
              </w:rPr>
              <w:t xml:space="preserve">Psikiyatri bölümündeki </w:t>
            </w:r>
            <w:r>
              <w:rPr>
                <w:rFonts w:ascii="Times New Roman" w:hAnsi="Times New Roman"/>
                <w:sz w:val="24"/>
                <w:szCs w:val="24"/>
              </w:rPr>
              <w:t xml:space="preserve">hafif </w:t>
            </w:r>
            <w:r>
              <w:rPr>
                <w:rFonts w:ascii="Times New Roman" w:eastAsia="Times New Roman" w:hAnsi="Times New Roman" w:cs="Times New Roman"/>
                <w:sz w:val="24"/>
                <w:szCs w:val="24"/>
                <w:lang w:eastAsia="tr-TR"/>
              </w:rPr>
              <w:t>düzeyde çalışma gücü kaybına neden olan durumlara</w:t>
            </w:r>
            <w:r w:rsidRPr="00C16A15">
              <w:rPr>
                <w:rFonts w:ascii="Times New Roman" w:eastAsia="Times New Roman" w:hAnsi="Times New Roman" w:cs="Times New Roman"/>
                <w:sz w:val="24"/>
                <w:szCs w:val="24"/>
                <w:lang w:eastAsia="tr-TR"/>
              </w:rPr>
              <w:t xml:space="preserve"> göre değerlendirilir</w:t>
            </w:r>
            <w:r w:rsidRPr="00C16A15">
              <w:rPr>
                <w:rFonts w:ascii="Times New Roman" w:hAnsi="Times New Roman"/>
                <w:sz w:val="24"/>
                <w:szCs w:val="24"/>
              </w:rPr>
              <w:t xml:space="preserve">.  </w:t>
            </w:r>
          </w:p>
        </w:tc>
      </w:tr>
      <w:tr w:rsidR="00FA4646" w14:paraId="478CA21D" w14:textId="77777777" w:rsidTr="001E3B8C">
        <w:tc>
          <w:tcPr>
            <w:tcW w:w="9062" w:type="dxa"/>
            <w:shd w:val="clear" w:color="auto" w:fill="DBE5F1" w:themeFill="accent1" w:themeFillTint="33"/>
          </w:tcPr>
          <w:p w14:paraId="6F0FADD4" w14:textId="77777777" w:rsidR="00FA4646" w:rsidRPr="007C4F16" w:rsidRDefault="00FA4646" w:rsidP="00FA4646">
            <w:pPr>
              <w:pStyle w:val="ListeParagraf"/>
              <w:numPr>
                <w:ilvl w:val="0"/>
                <w:numId w:val="1"/>
              </w:numPr>
              <w:tabs>
                <w:tab w:val="num" w:pos="851"/>
              </w:tabs>
              <w:spacing w:before="120" w:after="120"/>
              <w:jc w:val="both"/>
              <w:rPr>
                <w:rFonts w:ascii="Times New Roman" w:hAnsi="Times New Roman"/>
                <w:sz w:val="24"/>
                <w:szCs w:val="24"/>
              </w:rPr>
            </w:pPr>
            <w:r w:rsidRPr="00731B5A">
              <w:rPr>
                <w:rFonts w:ascii="Times New Roman" w:hAnsi="Times New Roman"/>
                <w:b/>
                <w:sz w:val="24"/>
                <w:szCs w:val="24"/>
              </w:rPr>
              <w:t>Huntington Koresi, Syringomyeli, Friedrich ataksisi</w:t>
            </w:r>
            <w:r>
              <w:rPr>
                <w:rFonts w:ascii="Times New Roman" w:hAnsi="Times New Roman"/>
                <w:b/>
                <w:sz w:val="24"/>
                <w:szCs w:val="24"/>
              </w:rPr>
              <w:t>,</w:t>
            </w:r>
            <w:r w:rsidRPr="00731B5A">
              <w:rPr>
                <w:rFonts w:ascii="Times New Roman" w:hAnsi="Times New Roman"/>
                <w:b/>
                <w:sz w:val="24"/>
                <w:szCs w:val="24"/>
              </w:rPr>
              <w:t xml:space="preserve"> </w:t>
            </w:r>
            <w:r>
              <w:rPr>
                <w:rFonts w:ascii="Times New Roman" w:hAnsi="Times New Roman"/>
                <w:b/>
                <w:sz w:val="24"/>
                <w:szCs w:val="24"/>
              </w:rPr>
              <w:t xml:space="preserve">Wilson hastalığı, Jeneralize distoni gibi </w:t>
            </w:r>
            <w:r w:rsidRPr="00731B5A">
              <w:rPr>
                <w:rFonts w:ascii="Times New Roman" w:hAnsi="Times New Roman"/>
                <w:b/>
                <w:sz w:val="24"/>
                <w:szCs w:val="24"/>
              </w:rPr>
              <w:t>dejeneratif</w:t>
            </w:r>
            <w:r>
              <w:rPr>
                <w:rFonts w:ascii="Times New Roman" w:hAnsi="Times New Roman"/>
                <w:b/>
                <w:sz w:val="24"/>
                <w:szCs w:val="24"/>
              </w:rPr>
              <w:t xml:space="preserve"> ve akkiz/herediter</w:t>
            </w:r>
            <w:r w:rsidRPr="00731B5A">
              <w:rPr>
                <w:rFonts w:ascii="Times New Roman" w:hAnsi="Times New Roman"/>
                <w:b/>
                <w:sz w:val="24"/>
                <w:szCs w:val="24"/>
              </w:rPr>
              <w:t xml:space="preserve"> hastalıklar, Spino-serebellar </w:t>
            </w:r>
            <w:proofErr w:type="gramStart"/>
            <w:r w:rsidRPr="00731B5A">
              <w:rPr>
                <w:rFonts w:ascii="Times New Roman" w:hAnsi="Times New Roman"/>
                <w:b/>
                <w:sz w:val="24"/>
                <w:szCs w:val="24"/>
              </w:rPr>
              <w:t>dejeneras</w:t>
            </w:r>
            <w:r>
              <w:rPr>
                <w:rFonts w:ascii="Times New Roman" w:hAnsi="Times New Roman"/>
                <w:b/>
                <w:sz w:val="24"/>
                <w:szCs w:val="24"/>
              </w:rPr>
              <w:t>yon</w:t>
            </w:r>
            <w:proofErr w:type="gramEnd"/>
            <w:r>
              <w:rPr>
                <w:rFonts w:ascii="Times New Roman" w:hAnsi="Times New Roman"/>
                <w:b/>
                <w:sz w:val="24"/>
                <w:szCs w:val="24"/>
              </w:rPr>
              <w:t xml:space="preserve"> veya Serebellar hastalıklar</w:t>
            </w:r>
          </w:p>
        </w:tc>
      </w:tr>
      <w:tr w:rsidR="00FA4646" w14:paraId="78D1FEE4" w14:textId="77777777" w:rsidTr="001E3B8C">
        <w:tc>
          <w:tcPr>
            <w:tcW w:w="9062" w:type="dxa"/>
          </w:tcPr>
          <w:p w14:paraId="7934155D" w14:textId="020D565B" w:rsidR="00FA4646" w:rsidRPr="007C4F16" w:rsidRDefault="00FA4646" w:rsidP="00FA4646">
            <w:pPr>
              <w:tabs>
                <w:tab w:val="num" w:pos="851"/>
              </w:tabs>
              <w:spacing w:before="120" w:after="120"/>
              <w:ind w:left="851"/>
              <w:contextualSpacing/>
              <w:jc w:val="both"/>
              <w:rPr>
                <w:rFonts w:eastAsia="Calibri" w:cs="Times New Roman"/>
                <w:szCs w:val="24"/>
              </w:rPr>
            </w:pPr>
            <w:r w:rsidRPr="007C4F16">
              <w:rPr>
                <w:rFonts w:eastAsia="Calibri" w:cs="Times New Roman"/>
                <w:b/>
                <w:szCs w:val="24"/>
              </w:rPr>
              <w:t>Ağır Düzeyde Çalışma G</w:t>
            </w:r>
            <w:r>
              <w:rPr>
                <w:rFonts w:eastAsia="Calibri" w:cs="Times New Roman"/>
                <w:b/>
                <w:szCs w:val="24"/>
              </w:rPr>
              <w:t>ücü Kaybına Neden Olan Durumlar</w:t>
            </w:r>
          </w:p>
          <w:p w14:paraId="5E248107" w14:textId="77777777" w:rsidR="00FA4646" w:rsidRPr="007C4F16" w:rsidRDefault="00FA4646" w:rsidP="00FA4646">
            <w:pPr>
              <w:tabs>
                <w:tab w:val="num" w:pos="851"/>
              </w:tabs>
              <w:spacing w:before="120" w:after="120"/>
              <w:ind w:left="851"/>
              <w:contextualSpacing/>
              <w:jc w:val="both"/>
              <w:rPr>
                <w:rFonts w:eastAsia="Calibri" w:cs="Times New Roman"/>
                <w:szCs w:val="24"/>
              </w:rPr>
            </w:pPr>
            <w:r w:rsidRPr="007C4F16">
              <w:rPr>
                <w:rFonts w:eastAsia="Calibri" w:cs="Times New Roman"/>
                <w:szCs w:val="24"/>
              </w:rPr>
              <w:t xml:space="preserve">Başkasının yardımını gerektirecek düzeyde denge bozukluğu, ağır düzeyde efektif ambulasyonun¹ veya ağır düzeyde </w:t>
            </w:r>
            <w:r>
              <w:rPr>
                <w:rFonts w:eastAsia="Times New Roman" w:cs="Times New Roman"/>
                <w:szCs w:val="24"/>
                <w:lang w:eastAsia="tr-TR"/>
              </w:rPr>
              <w:t xml:space="preserve">²üst ekstremite ve </w:t>
            </w:r>
            <w:r w:rsidRPr="007C4F16">
              <w:rPr>
                <w:rFonts w:eastAsia="Times New Roman" w:cs="Times New Roman"/>
                <w:szCs w:val="24"/>
                <w:lang w:eastAsia="tr-TR"/>
              </w:rPr>
              <w:t>kendine bakım aktivitelerinin sağlanamaması</w:t>
            </w:r>
            <w:r w:rsidRPr="007C4F16">
              <w:rPr>
                <w:rFonts w:eastAsia="Calibri" w:cs="Times New Roman"/>
                <w:szCs w:val="24"/>
              </w:rPr>
              <w:t xml:space="preserve"> </w:t>
            </w:r>
          </w:p>
          <w:p w14:paraId="3976C747" w14:textId="7B05A219" w:rsidR="00FA4646" w:rsidRPr="007C4F16" w:rsidRDefault="00FA4646" w:rsidP="00FA4646">
            <w:pPr>
              <w:tabs>
                <w:tab w:val="num" w:pos="851"/>
              </w:tabs>
              <w:spacing w:before="120" w:after="120"/>
              <w:ind w:left="851"/>
              <w:contextualSpacing/>
              <w:jc w:val="both"/>
              <w:rPr>
                <w:rFonts w:eastAsia="Calibri" w:cs="Times New Roman"/>
                <w:b/>
                <w:szCs w:val="24"/>
              </w:rPr>
            </w:pPr>
            <w:r w:rsidRPr="007C4F16">
              <w:rPr>
                <w:rFonts w:eastAsia="Calibri" w:cs="Times New Roman"/>
                <w:b/>
                <w:szCs w:val="24"/>
              </w:rPr>
              <w:t>Orta Düzeyde Çalışma G</w:t>
            </w:r>
            <w:r>
              <w:rPr>
                <w:rFonts w:eastAsia="Calibri" w:cs="Times New Roman"/>
                <w:b/>
                <w:szCs w:val="24"/>
              </w:rPr>
              <w:t>ücü Kaybına Neden Olan Durumlar</w:t>
            </w:r>
          </w:p>
          <w:p w14:paraId="1CC7D18D" w14:textId="77777777" w:rsidR="00FA4646" w:rsidRPr="007C4F16" w:rsidRDefault="00FA4646" w:rsidP="00FA4646">
            <w:pPr>
              <w:tabs>
                <w:tab w:val="num" w:pos="851"/>
              </w:tabs>
              <w:spacing w:before="120" w:after="120"/>
              <w:ind w:left="851"/>
              <w:contextualSpacing/>
              <w:jc w:val="both"/>
              <w:rPr>
                <w:rFonts w:eastAsia="Calibri" w:cs="Times New Roman"/>
                <w:szCs w:val="24"/>
              </w:rPr>
            </w:pPr>
            <w:r w:rsidRPr="007C4F16">
              <w:rPr>
                <w:rFonts w:eastAsia="Calibri" w:cs="Times New Roman"/>
                <w:szCs w:val="24"/>
              </w:rPr>
              <w:t xml:space="preserve">Orta düzeyde efektif ambulasyonun¹ veya orta düzeyde </w:t>
            </w:r>
            <w:r>
              <w:rPr>
                <w:rFonts w:eastAsia="Times New Roman" w:cs="Times New Roman"/>
                <w:szCs w:val="24"/>
                <w:lang w:eastAsia="tr-TR"/>
              </w:rPr>
              <w:t xml:space="preserve">²üst ekstremite ve </w:t>
            </w:r>
            <w:r w:rsidRPr="007C4F16">
              <w:rPr>
                <w:rFonts w:eastAsia="Times New Roman" w:cs="Times New Roman"/>
                <w:szCs w:val="24"/>
                <w:lang w:eastAsia="tr-TR"/>
              </w:rPr>
              <w:t>kendine bakım aktivitelerinin sağlanamaması</w:t>
            </w:r>
            <w:r w:rsidRPr="007C4F16">
              <w:rPr>
                <w:rFonts w:eastAsia="Calibri" w:cs="Times New Roman"/>
                <w:szCs w:val="24"/>
              </w:rPr>
              <w:t xml:space="preserve"> </w:t>
            </w:r>
          </w:p>
          <w:p w14:paraId="38BED122" w14:textId="076B5B47" w:rsidR="00FA4646" w:rsidRPr="007C4F16" w:rsidRDefault="00FA4646" w:rsidP="00FA4646">
            <w:pPr>
              <w:tabs>
                <w:tab w:val="num" w:pos="851"/>
              </w:tabs>
              <w:spacing w:before="120" w:after="120"/>
              <w:ind w:left="851"/>
              <w:contextualSpacing/>
              <w:jc w:val="both"/>
              <w:rPr>
                <w:rFonts w:eastAsia="Calibri" w:cs="Times New Roman"/>
                <w:szCs w:val="24"/>
              </w:rPr>
            </w:pPr>
            <w:r>
              <w:rPr>
                <w:rFonts w:eastAsia="Calibri" w:cs="Times New Roman"/>
                <w:b/>
                <w:szCs w:val="24"/>
              </w:rPr>
              <w:t xml:space="preserve">Hafif </w:t>
            </w:r>
            <w:r w:rsidRPr="007C4F16">
              <w:rPr>
                <w:rFonts w:eastAsia="Calibri" w:cs="Times New Roman"/>
                <w:b/>
                <w:szCs w:val="24"/>
              </w:rPr>
              <w:t>Düzeyde Çalışma G</w:t>
            </w:r>
            <w:r>
              <w:rPr>
                <w:rFonts w:eastAsia="Calibri" w:cs="Times New Roman"/>
                <w:b/>
                <w:szCs w:val="24"/>
              </w:rPr>
              <w:t>ücü Kaybına Neden Olan Durumlar</w:t>
            </w:r>
          </w:p>
          <w:p w14:paraId="0B69E710" w14:textId="77777777" w:rsidR="00FA4646" w:rsidRDefault="00FA4646" w:rsidP="00FA4646">
            <w:pPr>
              <w:tabs>
                <w:tab w:val="num" w:pos="851"/>
              </w:tabs>
              <w:spacing w:before="120" w:after="120"/>
              <w:ind w:left="851"/>
              <w:contextualSpacing/>
              <w:jc w:val="both"/>
            </w:pPr>
            <w:r w:rsidRPr="007C4F16">
              <w:rPr>
                <w:rFonts w:eastAsia="Calibri" w:cs="Times New Roman"/>
                <w:szCs w:val="24"/>
              </w:rPr>
              <w:t xml:space="preserve">Hafif düzeyde efektif ambulasyonun¹ veya hafif düzeyde </w:t>
            </w:r>
            <w:r w:rsidRPr="007C4F16">
              <w:rPr>
                <w:rFonts w:eastAsia="Times New Roman" w:cs="Times New Roman"/>
                <w:szCs w:val="24"/>
                <w:lang w:eastAsia="tr-TR"/>
              </w:rPr>
              <w:t xml:space="preserve">²üst ekstremite </w:t>
            </w:r>
            <w:r>
              <w:rPr>
                <w:rFonts w:eastAsia="Times New Roman" w:cs="Times New Roman"/>
                <w:szCs w:val="24"/>
                <w:lang w:eastAsia="tr-TR"/>
              </w:rPr>
              <w:t xml:space="preserve">ve </w:t>
            </w:r>
            <w:r w:rsidRPr="007C4F16">
              <w:rPr>
                <w:rFonts w:eastAsia="Times New Roman" w:cs="Times New Roman"/>
                <w:szCs w:val="24"/>
                <w:lang w:eastAsia="tr-TR"/>
              </w:rPr>
              <w:t>kendine bakım aktivitelerinin sağlanamaması</w:t>
            </w:r>
          </w:p>
        </w:tc>
      </w:tr>
      <w:tr w:rsidR="00FA4646" w14:paraId="614CC4FF" w14:textId="77777777" w:rsidTr="001E3B8C">
        <w:tc>
          <w:tcPr>
            <w:tcW w:w="9062" w:type="dxa"/>
            <w:shd w:val="clear" w:color="auto" w:fill="FFFF00"/>
          </w:tcPr>
          <w:p w14:paraId="2B2C65DE" w14:textId="77777777" w:rsidR="00FA4646" w:rsidRPr="007C4F16" w:rsidRDefault="00FA4646" w:rsidP="00FA4646">
            <w:pPr>
              <w:tabs>
                <w:tab w:val="num" w:pos="851"/>
              </w:tabs>
              <w:spacing w:before="120" w:after="120"/>
              <w:ind w:left="851"/>
              <w:contextualSpacing/>
              <w:jc w:val="both"/>
              <w:rPr>
                <w:rFonts w:eastAsia="Calibri" w:cs="Times New Roman"/>
                <w:b/>
                <w:szCs w:val="24"/>
              </w:rPr>
            </w:pPr>
            <w:r>
              <w:rPr>
                <w:rFonts w:eastAsia="Calibri" w:cs="Times New Roman"/>
                <w:b/>
                <w:szCs w:val="24"/>
              </w:rPr>
              <w:t>Bölüm Atıfları</w:t>
            </w:r>
          </w:p>
        </w:tc>
      </w:tr>
      <w:tr w:rsidR="00FA4646" w14:paraId="59A88625" w14:textId="77777777" w:rsidTr="001E3B8C">
        <w:tc>
          <w:tcPr>
            <w:tcW w:w="9062" w:type="dxa"/>
          </w:tcPr>
          <w:p w14:paraId="592E5230" w14:textId="77777777" w:rsidR="00FA4646" w:rsidRPr="00937895" w:rsidRDefault="00FA4646" w:rsidP="00FA4646">
            <w:pPr>
              <w:ind w:left="786"/>
              <w:jc w:val="both"/>
              <w:rPr>
                <w:rFonts w:eastAsia="Calibri" w:cs="Times New Roman"/>
                <w:i/>
                <w:highlight w:val="yellow"/>
                <w:u w:val="single"/>
              </w:rPr>
            </w:pPr>
            <w:r w:rsidRPr="00937895">
              <w:rPr>
                <w:rFonts w:eastAsia="Calibri" w:cs="Times New Roman"/>
                <w:b/>
                <w:i/>
                <w:u w:val="single"/>
              </w:rPr>
              <w:t xml:space="preserve">¹EFEKTİF AMBULASYON SAĞLAYAMAMA:  </w:t>
            </w:r>
          </w:p>
          <w:p w14:paraId="6113D653" w14:textId="77777777" w:rsidR="00FA4646" w:rsidRPr="007C4F16" w:rsidRDefault="00FA4646" w:rsidP="00FA4646">
            <w:pPr>
              <w:ind w:left="709"/>
              <w:jc w:val="both"/>
              <w:rPr>
                <w:rFonts w:eastAsia="Calibri" w:cs="Times New Roman"/>
                <w:i/>
                <w:sz w:val="22"/>
              </w:rPr>
            </w:pPr>
            <w:r w:rsidRPr="007C4F16">
              <w:rPr>
                <w:rFonts w:eastAsia="Calibri" w:cs="Times New Roman"/>
                <w:i/>
                <w:sz w:val="22"/>
              </w:rPr>
              <w:t>Efektif ambulasyon, günlük yaşam aktivitelerini devam ettirebilmek için yeterli bir mesafeyi makul bir yürüme hızıyla sağlayabilme yeteneğine sahip olmayı ifade eder. Efektif ambulasyon sağlayamama,  yürüme yeteneğinde ciddi kısıtlanma olduğunu ve genellikle her iki alt ekstremitenin yetersizliği sonucu kullanılan yardımcı cihaz/cihazlar ile her iki üst ekstremite fonksiyonun limitlendiğini gösterir</w:t>
            </w:r>
          </w:p>
          <w:p w14:paraId="511214A7" w14:textId="77777777" w:rsidR="00FA4646" w:rsidRPr="007C4F16" w:rsidRDefault="00FA4646" w:rsidP="00FA4646">
            <w:pPr>
              <w:ind w:left="709"/>
              <w:jc w:val="both"/>
              <w:rPr>
                <w:rFonts w:eastAsia="Calibri" w:cs="Times New Roman"/>
                <w:i/>
                <w:sz w:val="22"/>
              </w:rPr>
            </w:pPr>
            <w:r w:rsidRPr="007C4F16">
              <w:rPr>
                <w:rFonts w:eastAsia="Calibri" w:cs="Times New Roman"/>
                <w:i/>
                <w:sz w:val="22"/>
              </w:rPr>
              <w:t>Aşağıdakilerle sınırlı kalmamak üzere, efektif ambulasyonu sağlayamama şu örnekleri içerir.</w:t>
            </w:r>
          </w:p>
          <w:p w14:paraId="3DAF3717" w14:textId="77777777" w:rsidR="00FA4646" w:rsidRPr="00937895" w:rsidRDefault="00FA4646" w:rsidP="00FA4646">
            <w:pPr>
              <w:pStyle w:val="ListeParagraf"/>
              <w:numPr>
                <w:ilvl w:val="2"/>
                <w:numId w:val="88"/>
              </w:numPr>
              <w:ind w:left="1134"/>
              <w:jc w:val="both"/>
              <w:rPr>
                <w:rFonts w:eastAsia="Calibri" w:cs="Times New Roman"/>
                <w:i/>
              </w:rPr>
            </w:pPr>
            <w:r w:rsidRPr="00937895">
              <w:rPr>
                <w:rFonts w:eastAsia="Calibri" w:cs="Times New Roman"/>
                <w:i/>
              </w:rPr>
              <w:t>Tekerlekli sandalye düzeyinde olmak,</w:t>
            </w:r>
          </w:p>
          <w:p w14:paraId="05E140D4" w14:textId="77777777" w:rsidR="00FA4646" w:rsidRPr="00937895" w:rsidRDefault="00FA4646" w:rsidP="00FA4646">
            <w:pPr>
              <w:pStyle w:val="ListeParagraf"/>
              <w:numPr>
                <w:ilvl w:val="2"/>
                <w:numId w:val="88"/>
              </w:numPr>
              <w:ind w:left="1134"/>
              <w:jc w:val="both"/>
              <w:rPr>
                <w:rFonts w:eastAsia="Calibri" w:cs="Times New Roman"/>
                <w:i/>
              </w:rPr>
            </w:pPr>
            <w:r w:rsidRPr="00937895">
              <w:rPr>
                <w:rFonts w:eastAsia="Calibri" w:cs="Times New Roman"/>
                <w:i/>
              </w:rPr>
              <w:lastRenderedPageBreak/>
              <w:t>İki baston, iki kanadyen, yürüteç v.b. mekanik destek ve/veya yardımcı cihaz olmadan yürüyememek,</w:t>
            </w:r>
          </w:p>
          <w:p w14:paraId="2D80C5D4" w14:textId="77777777" w:rsidR="00FA4646" w:rsidRPr="00937895" w:rsidRDefault="00FA4646" w:rsidP="00FA4646">
            <w:pPr>
              <w:pStyle w:val="ListeParagraf"/>
              <w:numPr>
                <w:ilvl w:val="2"/>
                <w:numId w:val="88"/>
              </w:numPr>
              <w:ind w:left="1134"/>
              <w:jc w:val="both"/>
              <w:rPr>
                <w:rFonts w:eastAsia="Calibri" w:cs="Times New Roman"/>
                <w:i/>
              </w:rPr>
            </w:pPr>
            <w:r w:rsidRPr="00937895">
              <w:rPr>
                <w:rFonts w:eastAsia="Calibri" w:cs="Times New Roman"/>
                <w:i/>
              </w:rPr>
              <w:t xml:space="preserve">Tek el desteğine rağmen yardım olmaksızın yürüyememek, standart toplu taşım araçlarını kullanamamak, rutin aktiviteleri sürdürememek v.b. </w:t>
            </w:r>
          </w:p>
          <w:p w14:paraId="29B53F34" w14:textId="77777777" w:rsidR="00FA4646" w:rsidRDefault="00FA4646" w:rsidP="00FA4646">
            <w:pPr>
              <w:pStyle w:val="ListeParagraf"/>
              <w:numPr>
                <w:ilvl w:val="2"/>
                <w:numId w:val="88"/>
              </w:numPr>
              <w:ind w:left="1134"/>
              <w:jc w:val="both"/>
              <w:rPr>
                <w:rFonts w:eastAsia="Calibri" w:cs="Times New Roman"/>
                <w:i/>
              </w:rPr>
            </w:pPr>
            <w:r w:rsidRPr="00937895">
              <w:rPr>
                <w:rFonts w:eastAsia="Calibri" w:cs="Times New Roman"/>
                <w:i/>
              </w:rPr>
              <w:t>Ankiloz, diz kalça ve ayak bileğinin kontraktürü,  ileri düzeyde kas hastalıkları, Parkinson v.b.</w:t>
            </w:r>
            <w:r>
              <w:rPr>
                <w:rFonts w:eastAsia="Calibri" w:cs="Times New Roman"/>
                <w:i/>
              </w:rPr>
              <w:t xml:space="preserve"> </w:t>
            </w:r>
            <w:r w:rsidRPr="00937895">
              <w:rPr>
                <w:rFonts w:eastAsia="Calibri" w:cs="Times New Roman"/>
                <w:i/>
              </w:rPr>
              <w:t>(Evde yardımcı cihaz kullanmadan bağımsız yürümek, ambulasyonu efektif sağladığı anlamına gelmemektedir.)</w:t>
            </w:r>
          </w:p>
          <w:p w14:paraId="4032346D" w14:textId="56EEFEE3" w:rsidR="00FA4646" w:rsidRPr="00937895" w:rsidRDefault="00FA4646" w:rsidP="00FA4646">
            <w:pPr>
              <w:pStyle w:val="ListeParagraf"/>
              <w:ind w:left="1134"/>
              <w:jc w:val="both"/>
              <w:rPr>
                <w:rFonts w:eastAsia="Calibri" w:cs="Times New Roman"/>
                <w:i/>
              </w:rPr>
            </w:pPr>
            <w:r w:rsidRPr="00937895">
              <w:rPr>
                <w:rFonts w:eastAsia="Calibri" w:cs="Times New Roman"/>
                <w:i/>
              </w:rPr>
              <w:t xml:space="preserve"> </w:t>
            </w:r>
          </w:p>
          <w:p w14:paraId="0CBD0A28" w14:textId="77777777" w:rsidR="00FA4646" w:rsidRDefault="00FA4646" w:rsidP="00FA4646">
            <w:pPr>
              <w:ind w:left="709"/>
              <w:jc w:val="both"/>
              <w:rPr>
                <w:rFonts w:eastAsia="Calibri" w:cs="Times New Roman"/>
                <w:i/>
                <w:sz w:val="22"/>
              </w:rPr>
            </w:pPr>
            <w:r w:rsidRPr="007C4F16">
              <w:rPr>
                <w:rFonts w:eastAsia="Calibri" w:cs="Times New Roman"/>
                <w:i/>
                <w:sz w:val="22"/>
              </w:rPr>
              <w:t>Fonksiyonel ambulasyon sınıflamasına göre:</w:t>
            </w:r>
          </w:p>
          <w:p w14:paraId="092F080C" w14:textId="45A1455E" w:rsidR="00FA4646" w:rsidRPr="00937895" w:rsidRDefault="00FA4646" w:rsidP="00FA4646">
            <w:pPr>
              <w:ind w:left="851"/>
              <w:jc w:val="both"/>
              <w:rPr>
                <w:rFonts w:eastAsia="Calibri" w:cs="Times New Roman"/>
                <w:b/>
                <w:i/>
                <w:u w:val="single"/>
              </w:rPr>
            </w:pPr>
            <w:r w:rsidRPr="00937895">
              <w:rPr>
                <w:rFonts w:eastAsia="Calibri" w:cs="Times New Roman"/>
                <w:b/>
                <w:i/>
                <w:u w:val="single"/>
              </w:rPr>
              <w:t>Alt Ekstremite;</w:t>
            </w:r>
          </w:p>
          <w:p w14:paraId="6C546E0D" w14:textId="77777777" w:rsidR="00FA4646" w:rsidRPr="007C4F16" w:rsidRDefault="00FA4646" w:rsidP="00FA4646">
            <w:pPr>
              <w:ind w:left="851"/>
              <w:jc w:val="both"/>
              <w:rPr>
                <w:rFonts w:eastAsia="Calibri" w:cs="Times New Roman"/>
                <w:b/>
                <w:i/>
                <w:sz w:val="22"/>
              </w:rPr>
            </w:pPr>
            <w:r w:rsidRPr="007C4F16">
              <w:rPr>
                <w:rFonts w:eastAsia="Calibri" w:cs="Times New Roman"/>
                <w:b/>
                <w:i/>
                <w:sz w:val="22"/>
              </w:rPr>
              <w:t>Ağır Düzeyde Çalışma Gücü Kaybına Neden Olan Durumlar:</w:t>
            </w:r>
          </w:p>
          <w:p w14:paraId="7E0EE3AD" w14:textId="77777777" w:rsidR="00FA4646" w:rsidRPr="007C4F16" w:rsidRDefault="00FA4646" w:rsidP="00FA4646">
            <w:pPr>
              <w:ind w:left="709"/>
              <w:jc w:val="both"/>
              <w:rPr>
                <w:rFonts w:eastAsia="Calibri" w:cs="Times New Roman"/>
                <w:i/>
                <w:sz w:val="22"/>
              </w:rPr>
            </w:pPr>
            <w:r w:rsidRPr="007C4F16">
              <w:rPr>
                <w:rFonts w:eastAsia="Calibri" w:cs="Times New Roman"/>
                <w:i/>
                <w:sz w:val="22"/>
              </w:rPr>
              <w:t xml:space="preserve">    Fonksiyonel ambulasyon sınıflamasına göre 0, 1, 2</w:t>
            </w:r>
          </w:p>
          <w:p w14:paraId="1C4166E6" w14:textId="77777777" w:rsidR="00FA4646" w:rsidRPr="007C4F16" w:rsidRDefault="00FA4646" w:rsidP="00FA4646">
            <w:pPr>
              <w:ind w:left="851"/>
              <w:jc w:val="both"/>
              <w:rPr>
                <w:rFonts w:eastAsia="Calibri" w:cs="Times New Roman"/>
                <w:b/>
                <w:i/>
                <w:sz w:val="22"/>
              </w:rPr>
            </w:pPr>
            <w:r w:rsidRPr="007C4F16">
              <w:rPr>
                <w:rFonts w:eastAsia="Calibri" w:cs="Times New Roman"/>
                <w:b/>
                <w:i/>
                <w:sz w:val="22"/>
              </w:rPr>
              <w:t>Orta Düzeyde Çalışma Gücü Kaybına Neden Olan Durumlar</w:t>
            </w:r>
          </w:p>
          <w:p w14:paraId="1415538F" w14:textId="77777777" w:rsidR="00FA4646" w:rsidRPr="007C4F16" w:rsidRDefault="00FA4646" w:rsidP="00FA4646">
            <w:pPr>
              <w:ind w:left="709"/>
              <w:jc w:val="both"/>
              <w:rPr>
                <w:rFonts w:eastAsia="Calibri" w:cs="Times New Roman"/>
                <w:i/>
                <w:sz w:val="22"/>
              </w:rPr>
            </w:pPr>
            <w:r w:rsidRPr="007C4F16">
              <w:rPr>
                <w:rFonts w:eastAsia="Calibri" w:cs="Times New Roman"/>
                <w:i/>
                <w:sz w:val="22"/>
              </w:rPr>
              <w:t xml:space="preserve">   Fonksiyonel ambulasyon sınıflamasına göre 3</w:t>
            </w:r>
          </w:p>
          <w:p w14:paraId="11334BCD" w14:textId="77777777" w:rsidR="00FA4646" w:rsidRPr="007C4F16" w:rsidRDefault="00FA4646" w:rsidP="00FA4646">
            <w:pPr>
              <w:ind w:left="851"/>
              <w:jc w:val="both"/>
              <w:rPr>
                <w:rFonts w:eastAsia="Calibri" w:cs="Times New Roman"/>
                <w:b/>
                <w:i/>
                <w:sz w:val="22"/>
                <w:highlight w:val="yellow"/>
              </w:rPr>
            </w:pPr>
            <w:r w:rsidRPr="007C4F16">
              <w:rPr>
                <w:rFonts w:eastAsia="Calibri" w:cs="Times New Roman"/>
                <w:b/>
                <w:i/>
                <w:sz w:val="22"/>
              </w:rPr>
              <w:t>Hafif Düzeyde Çalışma Gücü Kaybına Neden Olan Durumlar:</w:t>
            </w:r>
          </w:p>
          <w:p w14:paraId="40448089" w14:textId="29468795" w:rsidR="00FA4646" w:rsidRPr="007C4F16" w:rsidRDefault="00FA4646" w:rsidP="00FA4646">
            <w:pPr>
              <w:ind w:left="709"/>
              <w:jc w:val="both"/>
              <w:rPr>
                <w:rFonts w:eastAsia="Calibri" w:cs="Times New Roman"/>
                <w:i/>
                <w:sz w:val="22"/>
                <w:highlight w:val="yellow"/>
              </w:rPr>
            </w:pPr>
            <w:r w:rsidRPr="007C4F16">
              <w:rPr>
                <w:rFonts w:eastAsia="Calibri" w:cs="Times New Roman"/>
                <w:i/>
                <w:sz w:val="22"/>
              </w:rPr>
              <w:t xml:space="preserve">  Fonksiyonel ambulasyon sınıflamasına göre 4</w:t>
            </w:r>
          </w:p>
          <w:p w14:paraId="1F03E701" w14:textId="77777777" w:rsidR="00FA4646" w:rsidRPr="007C4F16" w:rsidRDefault="00FA4646" w:rsidP="00FA4646">
            <w:pPr>
              <w:ind w:left="851"/>
              <w:jc w:val="both"/>
              <w:rPr>
                <w:rFonts w:eastAsia="Calibri" w:cs="Times New Roman"/>
                <w:b/>
                <w:i/>
                <w:sz w:val="22"/>
                <w:u w:val="single"/>
              </w:rPr>
            </w:pPr>
            <w:r w:rsidRPr="007C4F16">
              <w:rPr>
                <w:rFonts w:eastAsia="Calibri" w:cs="Times New Roman"/>
                <w:b/>
                <w:i/>
                <w:sz w:val="22"/>
                <w:u w:val="single"/>
              </w:rPr>
              <w:t>²ÜST EKSTREMİTE VE KENDİNE BAKIM AKTİVİTELERİNİN SAĞLANAMAMASI:</w:t>
            </w:r>
          </w:p>
          <w:p w14:paraId="70A2A47C" w14:textId="11CC22DE" w:rsidR="00FA4646" w:rsidRPr="007C4F16" w:rsidRDefault="00FA4646" w:rsidP="00FA4646">
            <w:pPr>
              <w:ind w:left="709"/>
              <w:jc w:val="both"/>
              <w:rPr>
                <w:rFonts w:eastAsia="Calibri" w:cs="Times New Roman"/>
                <w:i/>
                <w:sz w:val="22"/>
                <w:highlight w:val="yellow"/>
              </w:rPr>
            </w:pPr>
            <w:r w:rsidRPr="007C4F16">
              <w:rPr>
                <w:rFonts w:eastAsia="Calibri" w:cs="Times New Roman"/>
                <w:i/>
                <w:sz w:val="22"/>
              </w:rPr>
              <w:t>İnce ve kaba hareket becerilerini efektif yapamama, her iki üst ekstremite fonksiyonlarında ciddi kayıp sonucu, kişinin etkilenmiş ekstremiteleri kendine bakım veya günlük yaşam aktivitelerinde kullanamadığını ifade etmektedir. (El beceri testleri, günlük yaşam aktivitesi ölçekleri ile değerlendirilerek)</w:t>
            </w:r>
          </w:p>
          <w:p w14:paraId="0104B593" w14:textId="5F6259EA" w:rsidR="00FA4646" w:rsidRPr="00937895" w:rsidRDefault="00FA4646" w:rsidP="00FA4646">
            <w:pPr>
              <w:ind w:left="851"/>
              <w:jc w:val="both"/>
              <w:rPr>
                <w:rFonts w:eastAsia="Calibri" w:cs="Times New Roman"/>
                <w:b/>
                <w:i/>
                <w:u w:val="single"/>
              </w:rPr>
            </w:pPr>
            <w:r>
              <w:rPr>
                <w:rFonts w:eastAsia="Calibri" w:cs="Times New Roman"/>
                <w:b/>
                <w:i/>
                <w:u w:val="single"/>
              </w:rPr>
              <w:t>Üst Ekstemite</w:t>
            </w:r>
            <w:r w:rsidRPr="00937895">
              <w:rPr>
                <w:rFonts w:eastAsia="Calibri" w:cs="Times New Roman"/>
                <w:b/>
                <w:i/>
                <w:u w:val="single"/>
              </w:rPr>
              <w:t>;</w:t>
            </w:r>
          </w:p>
          <w:p w14:paraId="2CB67D74" w14:textId="77777777" w:rsidR="00FA4646" w:rsidRPr="007C4F16" w:rsidRDefault="00FA4646" w:rsidP="00FA4646">
            <w:pPr>
              <w:numPr>
                <w:ilvl w:val="5"/>
                <w:numId w:val="8"/>
              </w:numPr>
              <w:ind w:left="993" w:firstLine="0"/>
              <w:contextualSpacing/>
              <w:jc w:val="both"/>
              <w:rPr>
                <w:rFonts w:eastAsia="Calibri" w:cs="Times New Roman"/>
                <w:b/>
                <w:i/>
                <w:sz w:val="22"/>
              </w:rPr>
            </w:pPr>
            <w:r w:rsidRPr="007C4F16">
              <w:rPr>
                <w:rFonts w:eastAsia="Calibri" w:cs="Times New Roman"/>
                <w:b/>
                <w:i/>
                <w:sz w:val="22"/>
              </w:rPr>
              <w:t>Tek üst ekstremite için;</w:t>
            </w:r>
          </w:p>
          <w:p w14:paraId="6FF795B1" w14:textId="77777777" w:rsidR="00FA4646" w:rsidRPr="007C4F16" w:rsidRDefault="00FA4646" w:rsidP="00FA4646">
            <w:pPr>
              <w:ind w:left="1134"/>
              <w:contextualSpacing/>
              <w:jc w:val="both"/>
              <w:rPr>
                <w:rFonts w:eastAsia="Calibri" w:cs="Times New Roman"/>
                <w:b/>
                <w:i/>
                <w:sz w:val="22"/>
              </w:rPr>
            </w:pPr>
            <w:r w:rsidRPr="007C4F16">
              <w:rPr>
                <w:rFonts w:eastAsia="Calibri" w:cs="Times New Roman"/>
                <w:b/>
                <w:i/>
                <w:sz w:val="22"/>
              </w:rPr>
              <w:t>Ağır Düzeyde Çalışma Gücü Kaybına Neden Olan Durumlar:</w:t>
            </w:r>
          </w:p>
          <w:p w14:paraId="0836A8BE" w14:textId="55538AC2" w:rsidR="00FA4646" w:rsidRPr="007C4F16" w:rsidRDefault="00FA4646" w:rsidP="00FA4646">
            <w:pPr>
              <w:ind w:left="1134"/>
              <w:jc w:val="both"/>
              <w:rPr>
                <w:rFonts w:eastAsia="Calibri" w:cs="Times New Roman"/>
                <w:i/>
                <w:sz w:val="22"/>
              </w:rPr>
            </w:pPr>
            <w:r w:rsidRPr="007C4F16">
              <w:rPr>
                <w:rFonts w:eastAsia="Calibri" w:cs="Times New Roman"/>
                <w:i/>
                <w:sz w:val="22"/>
              </w:rPr>
              <w:t>Kişi etkilenmiş üst ekstremiteyi uygun tedavi</w:t>
            </w:r>
            <w:r>
              <w:rPr>
                <w:rFonts w:eastAsia="Calibri" w:cs="Times New Roman"/>
                <w:i/>
                <w:sz w:val="22"/>
              </w:rPr>
              <w:t xml:space="preserve"> ve</w:t>
            </w:r>
            <w:r w:rsidRPr="007C4F16">
              <w:rPr>
                <w:rFonts w:eastAsia="Calibri" w:cs="Times New Roman"/>
                <w:i/>
                <w:sz w:val="22"/>
              </w:rPr>
              <w:t xml:space="preserve"> </w:t>
            </w:r>
            <w:proofErr w:type="gramStart"/>
            <w:r w:rsidRPr="007C4F16">
              <w:rPr>
                <w:rFonts w:eastAsia="Calibri" w:cs="Times New Roman"/>
                <w:i/>
                <w:sz w:val="22"/>
              </w:rPr>
              <w:t>rehabilitasyon</w:t>
            </w:r>
            <w:proofErr w:type="gramEnd"/>
            <w:r w:rsidRPr="007C4F16">
              <w:rPr>
                <w:rFonts w:eastAsia="Calibri" w:cs="Times New Roman"/>
                <w:i/>
                <w:sz w:val="22"/>
              </w:rPr>
              <w:t xml:space="preserve"> uygulamalarına rağmen kendine bakım veya günlük aktivitelerinde kullanamıyor.(üst ekstremite ve ele ait kaba ve ince fonksiyonların ileri derecede bozukluğu veya yokluğu)</w:t>
            </w:r>
          </w:p>
          <w:p w14:paraId="33F43F71" w14:textId="77777777" w:rsidR="00FA4646" w:rsidRPr="007C4F16" w:rsidRDefault="00FA4646" w:rsidP="00FA4646">
            <w:pPr>
              <w:ind w:left="1134"/>
              <w:contextualSpacing/>
              <w:jc w:val="both"/>
              <w:rPr>
                <w:rFonts w:eastAsia="Calibri" w:cs="Times New Roman"/>
                <w:b/>
                <w:i/>
                <w:sz w:val="22"/>
              </w:rPr>
            </w:pPr>
            <w:r w:rsidRPr="007C4F16">
              <w:rPr>
                <w:rFonts w:eastAsia="Calibri" w:cs="Times New Roman"/>
                <w:b/>
                <w:i/>
                <w:sz w:val="22"/>
              </w:rPr>
              <w:t>Orta Düzeyde Çalışma Gücü Kaybına Neden Olan Durumlar:</w:t>
            </w:r>
          </w:p>
          <w:p w14:paraId="3C32914A" w14:textId="77777777" w:rsidR="00FA4646" w:rsidRPr="007C4F16" w:rsidRDefault="00FA4646" w:rsidP="00FA4646">
            <w:pPr>
              <w:ind w:left="1134"/>
              <w:jc w:val="both"/>
              <w:rPr>
                <w:rFonts w:eastAsia="Calibri" w:cs="Times New Roman"/>
                <w:i/>
                <w:sz w:val="22"/>
              </w:rPr>
            </w:pPr>
            <w:r w:rsidRPr="007C4F16">
              <w:rPr>
                <w:rFonts w:eastAsia="Calibri" w:cs="Times New Roman"/>
                <w:i/>
                <w:sz w:val="22"/>
              </w:rPr>
              <w:t>Kişi etkilenmiş üst ekstremiteyi kendine bakım veya günlük aktivitelerinde kullanmakta zorlanıyor.( üst ekstremite ve ele ait kaba ve ince fonksiyonların gerçekleştirilmesinde zorluk çekiyor.)</w:t>
            </w:r>
          </w:p>
          <w:p w14:paraId="7AFCA968" w14:textId="77777777" w:rsidR="00FA4646" w:rsidRPr="007C4F16" w:rsidRDefault="00FA4646" w:rsidP="00FA4646">
            <w:pPr>
              <w:ind w:left="1134"/>
              <w:contextualSpacing/>
              <w:jc w:val="both"/>
              <w:rPr>
                <w:rFonts w:eastAsia="Calibri" w:cs="Times New Roman"/>
                <w:b/>
                <w:i/>
                <w:sz w:val="22"/>
                <w:highlight w:val="yellow"/>
              </w:rPr>
            </w:pPr>
            <w:r w:rsidRPr="007C4F16">
              <w:rPr>
                <w:rFonts w:eastAsia="Calibri" w:cs="Times New Roman"/>
                <w:b/>
                <w:i/>
                <w:sz w:val="22"/>
              </w:rPr>
              <w:t xml:space="preserve"> Hafif Düzeyde Çalışma Gücü Kaybına Neden Olan Durumlar:</w:t>
            </w:r>
          </w:p>
          <w:p w14:paraId="638D7F38" w14:textId="5B2059D8" w:rsidR="00FA4646" w:rsidRPr="007C4F16" w:rsidRDefault="00FA4646" w:rsidP="00FA4646">
            <w:pPr>
              <w:ind w:left="1134"/>
              <w:jc w:val="both"/>
              <w:rPr>
                <w:rFonts w:eastAsia="Calibri" w:cs="Times New Roman"/>
                <w:i/>
                <w:sz w:val="22"/>
              </w:rPr>
            </w:pPr>
            <w:r w:rsidRPr="007C4F16">
              <w:rPr>
                <w:rFonts w:eastAsia="Calibri" w:cs="Times New Roman"/>
                <w:i/>
                <w:sz w:val="22"/>
              </w:rPr>
              <w:t>Kişi etkilenmiş üst</w:t>
            </w:r>
            <w:r>
              <w:rPr>
                <w:rFonts w:eastAsia="Calibri" w:cs="Times New Roman"/>
                <w:i/>
                <w:sz w:val="22"/>
              </w:rPr>
              <w:t xml:space="preserve"> </w:t>
            </w:r>
            <w:r w:rsidRPr="007C4F16">
              <w:rPr>
                <w:rFonts w:eastAsia="Calibri" w:cs="Times New Roman"/>
                <w:i/>
                <w:sz w:val="22"/>
              </w:rPr>
              <w:t>ekstremiteyi kendine bakım veya günlük aktivitelerinde kullanabiliyor. Fakat ele ait ince fonksiyonların gerçekleştirilmesinde zorluk çekiyor</w:t>
            </w:r>
          </w:p>
          <w:p w14:paraId="46567796" w14:textId="77777777" w:rsidR="00FA4646" w:rsidRPr="007C4F16" w:rsidRDefault="00FA4646" w:rsidP="00FA4646">
            <w:pPr>
              <w:numPr>
                <w:ilvl w:val="5"/>
                <w:numId w:val="8"/>
              </w:numPr>
              <w:ind w:left="993" w:firstLine="0"/>
              <w:contextualSpacing/>
              <w:jc w:val="both"/>
              <w:rPr>
                <w:rFonts w:eastAsia="Calibri" w:cs="Times New Roman"/>
                <w:b/>
                <w:i/>
                <w:sz w:val="22"/>
              </w:rPr>
            </w:pPr>
            <w:r w:rsidRPr="007C4F16">
              <w:rPr>
                <w:rFonts w:eastAsia="Calibri" w:cs="Times New Roman"/>
                <w:b/>
                <w:i/>
                <w:sz w:val="22"/>
              </w:rPr>
              <w:t>Çift üst ekstremite için;</w:t>
            </w:r>
          </w:p>
          <w:p w14:paraId="7E369313" w14:textId="77777777" w:rsidR="00FA4646" w:rsidRPr="007C4F16" w:rsidRDefault="00FA4646" w:rsidP="00FA4646">
            <w:pPr>
              <w:ind w:left="1134"/>
              <w:contextualSpacing/>
              <w:jc w:val="both"/>
              <w:rPr>
                <w:rFonts w:eastAsia="Calibri" w:cs="Times New Roman"/>
                <w:b/>
                <w:i/>
                <w:sz w:val="22"/>
              </w:rPr>
            </w:pPr>
            <w:r w:rsidRPr="007C4F16">
              <w:rPr>
                <w:rFonts w:eastAsia="Calibri" w:cs="Times New Roman"/>
                <w:b/>
                <w:i/>
                <w:sz w:val="22"/>
              </w:rPr>
              <w:t>Ağır Düzeyde Çalışma Gücü Kaybına Neden Olan Durumlar:</w:t>
            </w:r>
          </w:p>
          <w:p w14:paraId="0EB53B16" w14:textId="77777777" w:rsidR="00FA4646" w:rsidRPr="007C4F16" w:rsidRDefault="00FA4646" w:rsidP="00FA4646">
            <w:pPr>
              <w:tabs>
                <w:tab w:val="num" w:pos="851"/>
              </w:tabs>
              <w:spacing w:before="120" w:after="120"/>
              <w:ind w:left="1134"/>
              <w:contextualSpacing/>
              <w:jc w:val="both"/>
              <w:rPr>
                <w:rFonts w:eastAsia="Calibri" w:cs="Times New Roman"/>
                <w:b/>
                <w:szCs w:val="24"/>
              </w:rPr>
            </w:pPr>
            <w:r w:rsidRPr="007C4F16">
              <w:rPr>
                <w:rFonts w:eastAsia="Calibri" w:cs="Times New Roman"/>
                <w:i/>
                <w:sz w:val="22"/>
              </w:rPr>
              <w:t>Kişi etkilenmiş üst ekstremitelerini uygun tedavi ve</w:t>
            </w:r>
            <w:r>
              <w:rPr>
                <w:rFonts w:eastAsia="Calibri" w:cs="Times New Roman"/>
                <w:i/>
                <w:sz w:val="22"/>
              </w:rPr>
              <w:t xml:space="preserve"> </w:t>
            </w:r>
            <w:proofErr w:type="gramStart"/>
            <w:r w:rsidRPr="007C4F16">
              <w:rPr>
                <w:rFonts w:eastAsia="Calibri" w:cs="Times New Roman"/>
                <w:i/>
                <w:sz w:val="22"/>
              </w:rPr>
              <w:t>rehabilitasyon</w:t>
            </w:r>
            <w:proofErr w:type="gramEnd"/>
            <w:r w:rsidRPr="007C4F16">
              <w:rPr>
                <w:rFonts w:eastAsia="Calibri" w:cs="Times New Roman"/>
                <w:i/>
                <w:sz w:val="22"/>
              </w:rPr>
              <w:t xml:space="preserve"> uygulamalarına rağmen kendine bakım veya günlük aktivitelerde kullanmakta zorlanıyor veya kullanamıyor.</w:t>
            </w:r>
          </w:p>
        </w:tc>
      </w:tr>
      <w:tr w:rsidR="00FA4646" w14:paraId="10D29F46" w14:textId="77777777" w:rsidTr="001E3B8C">
        <w:tc>
          <w:tcPr>
            <w:tcW w:w="9062" w:type="dxa"/>
            <w:shd w:val="clear" w:color="auto" w:fill="F2DBDB" w:themeFill="accent2" w:themeFillTint="33"/>
          </w:tcPr>
          <w:p w14:paraId="6BE02404" w14:textId="1E4E1D2F" w:rsidR="00FA4646" w:rsidRPr="00B00BAC" w:rsidRDefault="00FA4646" w:rsidP="00B00BAC">
            <w:pPr>
              <w:pStyle w:val="ListeParagraf"/>
              <w:numPr>
                <w:ilvl w:val="0"/>
                <w:numId w:val="34"/>
              </w:numPr>
              <w:jc w:val="center"/>
              <w:rPr>
                <w:rFonts w:ascii="Times New Roman" w:hAnsi="Times New Roman" w:cs="Times New Roman"/>
                <w:b/>
                <w:sz w:val="28"/>
                <w:szCs w:val="28"/>
              </w:rPr>
            </w:pPr>
            <w:r w:rsidRPr="00B00BAC">
              <w:rPr>
                <w:rFonts w:ascii="Times New Roman" w:eastAsia="Calibri" w:hAnsi="Times New Roman" w:cs="Times New Roman"/>
                <w:b/>
                <w:sz w:val="28"/>
                <w:szCs w:val="28"/>
              </w:rPr>
              <w:lastRenderedPageBreak/>
              <w:t>ÇALIŞMA GÜCÜ KAYBINA NEDEN OLAN PSİKİYATRİK HASTALIKLAR</w:t>
            </w:r>
          </w:p>
        </w:tc>
      </w:tr>
      <w:tr w:rsidR="00FA4646" w14:paraId="38FF62A5" w14:textId="77777777" w:rsidTr="001E3B8C">
        <w:tc>
          <w:tcPr>
            <w:tcW w:w="9062" w:type="dxa"/>
            <w:shd w:val="clear" w:color="auto" w:fill="DBE5F1" w:themeFill="accent1" w:themeFillTint="33"/>
          </w:tcPr>
          <w:p w14:paraId="7B34F09B" w14:textId="77777777" w:rsidR="00FA4646" w:rsidRPr="007C4F16" w:rsidRDefault="00FA4646" w:rsidP="00FA4646">
            <w:pPr>
              <w:numPr>
                <w:ilvl w:val="0"/>
                <w:numId w:val="9"/>
              </w:numPr>
              <w:jc w:val="both"/>
              <w:rPr>
                <w:rFonts w:cs="Times New Roman"/>
                <w:szCs w:val="24"/>
              </w:rPr>
            </w:pPr>
            <w:proofErr w:type="gramStart"/>
            <w:r>
              <w:rPr>
                <w:rFonts w:cs="Times New Roman"/>
                <w:b/>
                <w:szCs w:val="24"/>
              </w:rPr>
              <w:t>Zeka</w:t>
            </w:r>
            <w:proofErr w:type="gramEnd"/>
            <w:r>
              <w:rPr>
                <w:rFonts w:cs="Times New Roman"/>
                <w:b/>
                <w:szCs w:val="24"/>
              </w:rPr>
              <w:t xml:space="preserve"> gerilikleri</w:t>
            </w:r>
          </w:p>
        </w:tc>
      </w:tr>
      <w:tr w:rsidR="00FA4646" w14:paraId="3766E1CA" w14:textId="77777777" w:rsidTr="001E3B8C">
        <w:tc>
          <w:tcPr>
            <w:tcW w:w="9062" w:type="dxa"/>
          </w:tcPr>
          <w:p w14:paraId="387822FE" w14:textId="77777777" w:rsidR="00FA4646" w:rsidRDefault="00FA4646" w:rsidP="00FA4646">
            <w:pPr>
              <w:ind w:left="720"/>
              <w:jc w:val="both"/>
              <w:rPr>
                <w:rFonts w:cs="Times New Roman"/>
                <w:b/>
                <w:szCs w:val="24"/>
              </w:rPr>
            </w:pPr>
            <w:r w:rsidRPr="00552E23">
              <w:rPr>
                <w:rFonts w:cs="Times New Roman"/>
                <w:b/>
                <w:szCs w:val="24"/>
              </w:rPr>
              <w:t>Ağır Düzeyde Çalışma Gücü Kayb</w:t>
            </w:r>
            <w:r>
              <w:rPr>
                <w:rFonts w:cs="Times New Roman"/>
                <w:b/>
                <w:szCs w:val="24"/>
              </w:rPr>
              <w:t>ına Neden Olan Durumlar</w:t>
            </w:r>
          </w:p>
          <w:p w14:paraId="73E335F3" w14:textId="77777777" w:rsidR="00FA4646" w:rsidRPr="00552E23" w:rsidRDefault="00FA4646" w:rsidP="00FA4646">
            <w:pPr>
              <w:ind w:left="720"/>
              <w:jc w:val="both"/>
              <w:rPr>
                <w:rFonts w:cs="Times New Roman"/>
                <w:szCs w:val="24"/>
              </w:rPr>
            </w:pPr>
            <w:r w:rsidRPr="00552E23">
              <w:rPr>
                <w:rFonts w:cs="Times New Roman"/>
                <w:szCs w:val="24"/>
              </w:rPr>
              <w:t>IQ 50 ve altı</w:t>
            </w:r>
            <w:r>
              <w:rPr>
                <w:rFonts w:cs="Times New Roman"/>
                <w:szCs w:val="24"/>
              </w:rPr>
              <w:t>; öz bakımını kendi kendine yapamama (beslenme, tuvalet ve banyo vb.)</w:t>
            </w:r>
            <w:r w:rsidRPr="00552E23">
              <w:rPr>
                <w:rFonts w:cs="Times New Roman"/>
                <w:b/>
                <w:szCs w:val="24"/>
              </w:rPr>
              <w:t xml:space="preserve"> </w:t>
            </w:r>
            <w:r>
              <w:rPr>
                <w:rFonts w:cs="Times New Roman"/>
                <w:b/>
                <w:szCs w:val="24"/>
              </w:rPr>
              <w:t xml:space="preserve"> </w:t>
            </w:r>
            <w:r w:rsidRPr="002D0765">
              <w:rPr>
                <w:rFonts w:cs="Times New Roman"/>
                <w:szCs w:val="24"/>
              </w:rPr>
              <w:t>veya tek</w:t>
            </w:r>
            <w:r>
              <w:rPr>
                <w:rFonts w:cs="Times New Roman"/>
                <w:szCs w:val="24"/>
              </w:rPr>
              <w:t xml:space="preserve"> başına sokağa çıkamama veya evde tek başına kalamama</w:t>
            </w:r>
          </w:p>
          <w:p w14:paraId="6E9996A6" w14:textId="77777777" w:rsidR="00FA4646" w:rsidRDefault="00FA4646" w:rsidP="00FA4646">
            <w:pPr>
              <w:ind w:left="720"/>
              <w:jc w:val="both"/>
              <w:rPr>
                <w:rFonts w:cs="Times New Roman"/>
                <w:b/>
                <w:szCs w:val="24"/>
              </w:rPr>
            </w:pPr>
            <w:r w:rsidRPr="00DF47BB">
              <w:rPr>
                <w:rFonts w:cs="Times New Roman"/>
                <w:b/>
                <w:szCs w:val="24"/>
              </w:rPr>
              <w:t xml:space="preserve">Orta </w:t>
            </w:r>
            <w:r w:rsidRPr="00552E23">
              <w:rPr>
                <w:rFonts w:cs="Times New Roman"/>
                <w:b/>
                <w:szCs w:val="24"/>
              </w:rPr>
              <w:t>Düzeyde Çalışma Gücü Kayb</w:t>
            </w:r>
            <w:r>
              <w:rPr>
                <w:rFonts w:cs="Times New Roman"/>
                <w:b/>
                <w:szCs w:val="24"/>
              </w:rPr>
              <w:t>ına Neden Olan Durumlar</w:t>
            </w:r>
          </w:p>
          <w:p w14:paraId="15354363" w14:textId="77777777" w:rsidR="00FA4646" w:rsidRPr="007C4F16" w:rsidRDefault="00FA4646" w:rsidP="00FA4646">
            <w:pPr>
              <w:ind w:left="720"/>
              <w:jc w:val="both"/>
              <w:rPr>
                <w:rFonts w:cs="Times New Roman"/>
                <w:b/>
                <w:i/>
                <w:szCs w:val="24"/>
              </w:rPr>
            </w:pPr>
            <w:r w:rsidRPr="00DF47BB">
              <w:rPr>
                <w:rFonts w:cs="Times New Roman"/>
                <w:szCs w:val="24"/>
              </w:rPr>
              <w:t>IQ 51 -69</w:t>
            </w:r>
            <w:r>
              <w:rPr>
                <w:rFonts w:cs="Times New Roman"/>
                <w:szCs w:val="24"/>
              </w:rPr>
              <w:t>;</w:t>
            </w:r>
            <w:r w:rsidRPr="00DF47BB">
              <w:rPr>
                <w:rFonts w:cs="Times New Roman"/>
                <w:szCs w:val="24"/>
              </w:rPr>
              <w:t xml:space="preserve"> </w:t>
            </w:r>
            <w:r>
              <w:rPr>
                <w:rFonts w:cs="Times New Roman"/>
                <w:szCs w:val="24"/>
              </w:rPr>
              <w:t>İ</w:t>
            </w:r>
            <w:r w:rsidRPr="00DF47BB">
              <w:rPr>
                <w:rFonts w:cs="Times New Roman"/>
                <w:szCs w:val="24"/>
              </w:rPr>
              <w:t>şlevselliğin kavramsal pratik ve sosyal alanlarında ileri düzeyde kayba nede</w:t>
            </w:r>
            <w:r>
              <w:rPr>
                <w:rFonts w:cs="Times New Roman"/>
                <w:szCs w:val="24"/>
              </w:rPr>
              <w:t>n olduğu gösterilmiş olmalıdır.</w:t>
            </w:r>
            <w:r w:rsidRPr="00552E23">
              <w:rPr>
                <w:rFonts w:cs="Times New Roman"/>
                <w:szCs w:val="24"/>
              </w:rPr>
              <w:t xml:space="preserve"> </w:t>
            </w:r>
          </w:p>
        </w:tc>
      </w:tr>
      <w:tr w:rsidR="00FA4646" w14:paraId="3390A4A1" w14:textId="77777777" w:rsidTr="001E3B8C">
        <w:tc>
          <w:tcPr>
            <w:tcW w:w="9062" w:type="dxa"/>
            <w:shd w:val="clear" w:color="auto" w:fill="DBE5F1" w:themeFill="accent1" w:themeFillTint="33"/>
          </w:tcPr>
          <w:p w14:paraId="00F0DE66" w14:textId="77777777" w:rsidR="00FA4646" w:rsidRPr="007C4F16" w:rsidRDefault="00FA4646" w:rsidP="00FA4646">
            <w:pPr>
              <w:numPr>
                <w:ilvl w:val="0"/>
                <w:numId w:val="9"/>
              </w:numPr>
              <w:jc w:val="both"/>
              <w:rPr>
                <w:rFonts w:cs="Times New Roman"/>
                <w:b/>
                <w:szCs w:val="24"/>
              </w:rPr>
            </w:pPr>
            <w:r w:rsidRPr="00552E23">
              <w:rPr>
                <w:rFonts w:cs="Times New Roman"/>
                <w:b/>
                <w:szCs w:val="24"/>
              </w:rPr>
              <w:t>Şizofreni ve alt tipleri</w:t>
            </w:r>
          </w:p>
        </w:tc>
      </w:tr>
      <w:tr w:rsidR="00FA4646" w14:paraId="2EA2EA5D" w14:textId="77777777" w:rsidTr="001E3B8C">
        <w:tc>
          <w:tcPr>
            <w:tcW w:w="9062" w:type="dxa"/>
          </w:tcPr>
          <w:p w14:paraId="4F088975" w14:textId="77777777" w:rsidR="00FA4646" w:rsidRDefault="00FA4646" w:rsidP="00FA4646">
            <w:pPr>
              <w:ind w:left="720"/>
              <w:jc w:val="both"/>
              <w:rPr>
                <w:rFonts w:cs="Times New Roman"/>
                <w:b/>
                <w:szCs w:val="24"/>
              </w:rPr>
            </w:pPr>
            <w:r w:rsidRPr="00552E23">
              <w:rPr>
                <w:rFonts w:cs="Times New Roman"/>
                <w:b/>
                <w:szCs w:val="24"/>
              </w:rPr>
              <w:t>Ağır Düzeyde Çalışma Gücü Kayb</w:t>
            </w:r>
            <w:r>
              <w:rPr>
                <w:rFonts w:cs="Times New Roman"/>
                <w:b/>
                <w:szCs w:val="24"/>
              </w:rPr>
              <w:t>ına Neden Olan Durumlar</w:t>
            </w:r>
          </w:p>
          <w:p w14:paraId="158E3219" w14:textId="77777777" w:rsidR="00FA4646" w:rsidRPr="007C4F16" w:rsidRDefault="00FA4646" w:rsidP="00FA4646">
            <w:pPr>
              <w:ind w:left="720"/>
              <w:jc w:val="both"/>
              <w:rPr>
                <w:rFonts w:eastAsia="Calibri" w:cs="Times New Roman"/>
                <w:b/>
                <w:i/>
                <w:szCs w:val="24"/>
              </w:rPr>
            </w:pPr>
            <w:r w:rsidRPr="007C4F16">
              <w:rPr>
                <w:rFonts w:eastAsia="Calibri" w:cs="Times New Roman"/>
                <w:szCs w:val="24"/>
              </w:rPr>
              <w:t xml:space="preserve">Tedaviye rağmen çalışma </w:t>
            </w:r>
            <w:r>
              <w:rPr>
                <w:rFonts w:eastAsia="Calibri" w:cs="Times New Roman"/>
                <w:szCs w:val="24"/>
              </w:rPr>
              <w:t>olanağı vermeyen</w:t>
            </w:r>
            <w:r w:rsidRPr="007C4F16">
              <w:rPr>
                <w:rFonts w:eastAsia="Calibri" w:cs="Times New Roman"/>
                <w:szCs w:val="24"/>
              </w:rPr>
              <w:t xml:space="preserve"> </w:t>
            </w:r>
          </w:p>
          <w:p w14:paraId="0B24AA20" w14:textId="77777777" w:rsidR="00FA4646" w:rsidRDefault="00FA4646" w:rsidP="00FA4646">
            <w:pPr>
              <w:ind w:left="720"/>
              <w:jc w:val="both"/>
              <w:rPr>
                <w:rFonts w:cs="Times New Roman"/>
                <w:b/>
                <w:szCs w:val="24"/>
              </w:rPr>
            </w:pPr>
            <w:r w:rsidRPr="00DF47BB">
              <w:rPr>
                <w:rFonts w:cs="Times New Roman"/>
                <w:b/>
                <w:szCs w:val="24"/>
              </w:rPr>
              <w:lastRenderedPageBreak/>
              <w:t xml:space="preserve">Orta </w:t>
            </w:r>
            <w:r w:rsidRPr="00552E23">
              <w:rPr>
                <w:rFonts w:cs="Times New Roman"/>
                <w:b/>
                <w:szCs w:val="24"/>
              </w:rPr>
              <w:t>Düzeyde Çalışma Gücü Kayb</w:t>
            </w:r>
            <w:r>
              <w:rPr>
                <w:rFonts w:cs="Times New Roman"/>
                <w:b/>
                <w:szCs w:val="24"/>
              </w:rPr>
              <w:t>ına Neden Olan Durumlar</w:t>
            </w:r>
          </w:p>
          <w:p w14:paraId="189F3437" w14:textId="77777777" w:rsidR="00FA4646" w:rsidRPr="005303F1" w:rsidRDefault="00FA4646" w:rsidP="00FA4646">
            <w:pPr>
              <w:ind w:left="720"/>
              <w:rPr>
                <w:rFonts w:eastAsia="Calibri" w:cs="Times New Roman"/>
                <w:szCs w:val="24"/>
              </w:rPr>
            </w:pPr>
            <w:r w:rsidRPr="005F7B10">
              <w:rPr>
                <w:rFonts w:eastAsia="Calibri" w:cs="Times New Roman"/>
                <w:szCs w:val="24"/>
              </w:rPr>
              <w:t>Tedaviye rağm</w:t>
            </w:r>
            <w:r>
              <w:rPr>
                <w:rFonts w:eastAsia="Calibri" w:cs="Times New Roman"/>
                <w:szCs w:val="24"/>
              </w:rPr>
              <w:t xml:space="preserve">en kısmen çalışma olanağı veren </w:t>
            </w:r>
          </w:p>
        </w:tc>
      </w:tr>
      <w:tr w:rsidR="00FA4646" w14:paraId="654DEE3B" w14:textId="77777777" w:rsidTr="001E3B8C">
        <w:tc>
          <w:tcPr>
            <w:tcW w:w="9062" w:type="dxa"/>
            <w:shd w:val="clear" w:color="auto" w:fill="DBE5F1" w:themeFill="accent1" w:themeFillTint="33"/>
          </w:tcPr>
          <w:p w14:paraId="3B05B718" w14:textId="77777777" w:rsidR="00FA4646" w:rsidRPr="007C4F16" w:rsidRDefault="00FA4646" w:rsidP="00FA4646">
            <w:pPr>
              <w:numPr>
                <w:ilvl w:val="0"/>
                <w:numId w:val="9"/>
              </w:numPr>
              <w:jc w:val="both"/>
              <w:rPr>
                <w:rFonts w:cs="Times New Roman"/>
                <w:b/>
                <w:szCs w:val="24"/>
              </w:rPr>
            </w:pPr>
            <w:r>
              <w:rPr>
                <w:rFonts w:cs="Times New Roman"/>
                <w:b/>
                <w:szCs w:val="24"/>
              </w:rPr>
              <w:lastRenderedPageBreak/>
              <w:t>Şizoafektif bozukluk</w:t>
            </w:r>
          </w:p>
        </w:tc>
      </w:tr>
      <w:tr w:rsidR="00FA4646" w14:paraId="0F4D1455" w14:textId="77777777" w:rsidTr="001E3B8C">
        <w:tc>
          <w:tcPr>
            <w:tcW w:w="9062" w:type="dxa"/>
          </w:tcPr>
          <w:p w14:paraId="79B93774" w14:textId="77777777" w:rsidR="00FA4646" w:rsidRDefault="00FA4646" w:rsidP="00FA4646">
            <w:pPr>
              <w:ind w:left="720"/>
              <w:jc w:val="both"/>
              <w:rPr>
                <w:rFonts w:cs="Times New Roman"/>
                <w:b/>
                <w:szCs w:val="24"/>
              </w:rPr>
            </w:pPr>
            <w:r w:rsidRPr="00552E23">
              <w:rPr>
                <w:rFonts w:cs="Times New Roman"/>
                <w:b/>
                <w:szCs w:val="24"/>
              </w:rPr>
              <w:t>Ağır Düzeyde Çalışma Gücü Kayb</w:t>
            </w:r>
            <w:r>
              <w:rPr>
                <w:rFonts w:cs="Times New Roman"/>
                <w:b/>
                <w:szCs w:val="24"/>
              </w:rPr>
              <w:t>ına Neden Olan Durumlar</w:t>
            </w:r>
          </w:p>
          <w:p w14:paraId="51915E2B" w14:textId="77777777" w:rsidR="00FA4646" w:rsidRPr="00552E23" w:rsidRDefault="00FA4646" w:rsidP="00FA4646">
            <w:pPr>
              <w:ind w:left="720"/>
              <w:jc w:val="both"/>
              <w:rPr>
                <w:rFonts w:cs="Times New Roman"/>
                <w:b/>
                <w:szCs w:val="24"/>
              </w:rPr>
            </w:pPr>
            <w:r w:rsidRPr="00552E23">
              <w:rPr>
                <w:rFonts w:cs="Times New Roman"/>
                <w:szCs w:val="24"/>
              </w:rPr>
              <w:t xml:space="preserve">Tedaviye </w:t>
            </w:r>
            <w:r>
              <w:rPr>
                <w:rFonts w:cs="Times New Roman"/>
                <w:szCs w:val="24"/>
              </w:rPr>
              <w:t>rağmen çalışma olanağı vermeyen</w:t>
            </w:r>
            <w:r w:rsidRPr="00552E23">
              <w:rPr>
                <w:rFonts w:cs="Times New Roman"/>
                <w:szCs w:val="24"/>
              </w:rPr>
              <w:t xml:space="preserve"> </w:t>
            </w:r>
          </w:p>
          <w:p w14:paraId="50D6695E" w14:textId="77777777" w:rsidR="00FA4646" w:rsidRDefault="00FA4646" w:rsidP="00FA4646">
            <w:pPr>
              <w:ind w:left="720"/>
              <w:jc w:val="both"/>
              <w:rPr>
                <w:rFonts w:cs="Times New Roman"/>
                <w:szCs w:val="24"/>
              </w:rPr>
            </w:pPr>
            <w:r w:rsidRPr="00AA7406">
              <w:rPr>
                <w:rFonts w:cs="Times New Roman"/>
                <w:b/>
                <w:szCs w:val="24"/>
              </w:rPr>
              <w:t xml:space="preserve">Orta </w:t>
            </w:r>
            <w:r w:rsidRPr="00552E23">
              <w:rPr>
                <w:rFonts w:cs="Times New Roman"/>
                <w:b/>
                <w:szCs w:val="24"/>
              </w:rPr>
              <w:t>Düzeyde Çalışma Gücü Kayb</w:t>
            </w:r>
            <w:r>
              <w:rPr>
                <w:rFonts w:cs="Times New Roman"/>
                <w:b/>
                <w:szCs w:val="24"/>
              </w:rPr>
              <w:t>ına Neden Olan Durumlar</w:t>
            </w:r>
            <w:r w:rsidRPr="00AA7406">
              <w:rPr>
                <w:rFonts w:cs="Times New Roman"/>
                <w:szCs w:val="24"/>
              </w:rPr>
              <w:t xml:space="preserve"> </w:t>
            </w:r>
          </w:p>
          <w:p w14:paraId="4C951B81" w14:textId="77777777" w:rsidR="00FA4646" w:rsidRPr="005303F1" w:rsidRDefault="00FA4646" w:rsidP="00FA4646">
            <w:pPr>
              <w:ind w:left="720"/>
              <w:jc w:val="both"/>
              <w:rPr>
                <w:rFonts w:cs="Times New Roman"/>
                <w:szCs w:val="24"/>
              </w:rPr>
            </w:pPr>
            <w:r w:rsidRPr="00AA7406">
              <w:rPr>
                <w:rFonts w:cs="Times New Roman"/>
                <w:szCs w:val="24"/>
              </w:rPr>
              <w:t>Tedaviye rağm</w:t>
            </w:r>
            <w:r>
              <w:rPr>
                <w:rFonts w:cs="Times New Roman"/>
                <w:szCs w:val="24"/>
              </w:rPr>
              <w:t xml:space="preserve">en kısmen çalışma olanağı veren </w:t>
            </w:r>
          </w:p>
        </w:tc>
      </w:tr>
      <w:tr w:rsidR="00FA4646" w14:paraId="14F28E2F" w14:textId="77777777" w:rsidTr="001E3B8C">
        <w:tc>
          <w:tcPr>
            <w:tcW w:w="9062" w:type="dxa"/>
            <w:shd w:val="clear" w:color="auto" w:fill="DBE5F1" w:themeFill="accent1" w:themeFillTint="33"/>
          </w:tcPr>
          <w:p w14:paraId="1B11CD02" w14:textId="77777777" w:rsidR="00FA4646" w:rsidRPr="007C4F16" w:rsidRDefault="00FA4646" w:rsidP="00FA4646">
            <w:pPr>
              <w:numPr>
                <w:ilvl w:val="0"/>
                <w:numId w:val="9"/>
              </w:numPr>
              <w:jc w:val="both"/>
              <w:rPr>
                <w:rFonts w:cs="Times New Roman"/>
                <w:szCs w:val="24"/>
              </w:rPr>
            </w:pPr>
            <w:r w:rsidRPr="00552E23">
              <w:rPr>
                <w:rFonts w:cs="Times New Roman"/>
                <w:b/>
                <w:szCs w:val="24"/>
              </w:rPr>
              <w:t>San</w:t>
            </w:r>
            <w:r>
              <w:rPr>
                <w:rFonts w:cs="Times New Roman"/>
                <w:b/>
                <w:szCs w:val="24"/>
              </w:rPr>
              <w:t>rısal bozukluklar</w:t>
            </w:r>
          </w:p>
        </w:tc>
      </w:tr>
      <w:tr w:rsidR="00FA4646" w14:paraId="180987F4" w14:textId="77777777" w:rsidTr="001E3B8C">
        <w:tc>
          <w:tcPr>
            <w:tcW w:w="9062" w:type="dxa"/>
          </w:tcPr>
          <w:p w14:paraId="38456D5A" w14:textId="77777777" w:rsidR="00FA4646" w:rsidRDefault="00FA4646" w:rsidP="00FA4646">
            <w:pPr>
              <w:ind w:left="720"/>
              <w:jc w:val="both"/>
              <w:rPr>
                <w:rFonts w:cs="Times New Roman"/>
                <w:szCs w:val="24"/>
              </w:rPr>
            </w:pPr>
            <w:r w:rsidRPr="00552E23">
              <w:rPr>
                <w:rFonts w:cs="Times New Roman"/>
                <w:b/>
                <w:szCs w:val="24"/>
              </w:rPr>
              <w:t>Ağır Düzeyde Çalışma Gücü Kayb</w:t>
            </w:r>
            <w:r>
              <w:rPr>
                <w:rFonts w:cs="Times New Roman"/>
                <w:b/>
                <w:szCs w:val="24"/>
              </w:rPr>
              <w:t>ına Neden Olan Durumlar</w:t>
            </w:r>
            <w:r w:rsidRPr="00552E23">
              <w:rPr>
                <w:rFonts w:cs="Times New Roman"/>
                <w:szCs w:val="24"/>
              </w:rPr>
              <w:t xml:space="preserve"> </w:t>
            </w:r>
          </w:p>
          <w:p w14:paraId="5A80EC16" w14:textId="77777777" w:rsidR="00FA4646" w:rsidRPr="00552E23" w:rsidRDefault="00FA4646" w:rsidP="00FA4646">
            <w:pPr>
              <w:ind w:left="720"/>
              <w:jc w:val="both"/>
              <w:rPr>
                <w:rFonts w:cs="Times New Roman"/>
                <w:szCs w:val="24"/>
              </w:rPr>
            </w:pPr>
            <w:r w:rsidRPr="00552E23">
              <w:rPr>
                <w:rFonts w:cs="Times New Roman"/>
                <w:szCs w:val="24"/>
              </w:rPr>
              <w:t xml:space="preserve">Tedaviye </w:t>
            </w:r>
            <w:r>
              <w:rPr>
                <w:rFonts w:cs="Times New Roman"/>
                <w:szCs w:val="24"/>
              </w:rPr>
              <w:t>rağmen çalışma olanağı vermeyen</w:t>
            </w:r>
            <w:r w:rsidRPr="00552E23">
              <w:rPr>
                <w:rFonts w:cs="Times New Roman"/>
                <w:szCs w:val="24"/>
              </w:rPr>
              <w:t xml:space="preserve"> </w:t>
            </w:r>
          </w:p>
          <w:p w14:paraId="1EEDF265" w14:textId="77777777" w:rsidR="00FA4646" w:rsidRDefault="00FA4646" w:rsidP="00FA4646">
            <w:pPr>
              <w:ind w:left="720"/>
              <w:jc w:val="both"/>
              <w:rPr>
                <w:rFonts w:cs="Times New Roman"/>
                <w:b/>
                <w:szCs w:val="24"/>
              </w:rPr>
            </w:pPr>
            <w:r w:rsidRPr="00552E23">
              <w:rPr>
                <w:rFonts w:cs="Times New Roman"/>
                <w:b/>
                <w:szCs w:val="24"/>
              </w:rPr>
              <w:t>Orta Düzeyde Çalışma Gücü Kayb</w:t>
            </w:r>
            <w:r>
              <w:rPr>
                <w:rFonts w:cs="Times New Roman"/>
                <w:b/>
                <w:szCs w:val="24"/>
              </w:rPr>
              <w:t>ına Neden Olan Durumlar</w:t>
            </w:r>
          </w:p>
          <w:p w14:paraId="2978BD79" w14:textId="77777777" w:rsidR="00FA4646" w:rsidRPr="007C4F16" w:rsidRDefault="00FA4646" w:rsidP="00FA4646">
            <w:pPr>
              <w:ind w:left="720"/>
              <w:jc w:val="both"/>
              <w:rPr>
                <w:rFonts w:cs="Times New Roman"/>
                <w:szCs w:val="24"/>
              </w:rPr>
            </w:pPr>
            <w:r w:rsidRPr="00552E23">
              <w:rPr>
                <w:rFonts w:cs="Times New Roman"/>
                <w:szCs w:val="24"/>
              </w:rPr>
              <w:t>Tedaviye rağm</w:t>
            </w:r>
            <w:r>
              <w:rPr>
                <w:rFonts w:cs="Times New Roman"/>
                <w:szCs w:val="24"/>
              </w:rPr>
              <w:t>en kısmen çalışma olanağı veren</w:t>
            </w:r>
          </w:p>
        </w:tc>
      </w:tr>
      <w:tr w:rsidR="00FA4646" w14:paraId="6C604D23" w14:textId="77777777" w:rsidTr="001E3B8C">
        <w:tc>
          <w:tcPr>
            <w:tcW w:w="9062" w:type="dxa"/>
            <w:shd w:val="clear" w:color="auto" w:fill="DBE5F1" w:themeFill="accent1" w:themeFillTint="33"/>
          </w:tcPr>
          <w:p w14:paraId="40B14992" w14:textId="77777777" w:rsidR="00FA4646" w:rsidRPr="005F725D" w:rsidRDefault="00FA4646" w:rsidP="00FA4646">
            <w:pPr>
              <w:numPr>
                <w:ilvl w:val="0"/>
                <w:numId w:val="9"/>
              </w:numPr>
              <w:jc w:val="both"/>
              <w:rPr>
                <w:rFonts w:cs="Times New Roman"/>
                <w:szCs w:val="24"/>
              </w:rPr>
            </w:pPr>
            <w:r w:rsidRPr="00552E23">
              <w:rPr>
                <w:rFonts w:cs="Times New Roman"/>
                <w:b/>
                <w:szCs w:val="24"/>
              </w:rPr>
              <w:t>Atipik veya başka türl</w:t>
            </w:r>
            <w:r>
              <w:rPr>
                <w:rFonts w:cs="Times New Roman"/>
                <w:b/>
                <w:szCs w:val="24"/>
              </w:rPr>
              <w:t>ü sınıflandırılamayan psikozlar</w:t>
            </w:r>
          </w:p>
        </w:tc>
      </w:tr>
      <w:tr w:rsidR="00FA4646" w14:paraId="7F4EE6F2" w14:textId="77777777" w:rsidTr="001E3B8C">
        <w:tc>
          <w:tcPr>
            <w:tcW w:w="9062" w:type="dxa"/>
          </w:tcPr>
          <w:p w14:paraId="457C3585" w14:textId="77777777" w:rsidR="00FA4646" w:rsidRDefault="00FA4646" w:rsidP="00FA4646">
            <w:pPr>
              <w:ind w:left="720"/>
              <w:jc w:val="both"/>
              <w:rPr>
                <w:rFonts w:cs="Times New Roman"/>
                <w:szCs w:val="24"/>
              </w:rPr>
            </w:pPr>
            <w:r w:rsidRPr="00552E23">
              <w:rPr>
                <w:rFonts w:cs="Times New Roman"/>
                <w:b/>
                <w:szCs w:val="24"/>
              </w:rPr>
              <w:t>Ağır Düzeyde Çalışma Gücü Kayb</w:t>
            </w:r>
            <w:r>
              <w:rPr>
                <w:rFonts w:cs="Times New Roman"/>
                <w:b/>
                <w:szCs w:val="24"/>
              </w:rPr>
              <w:t>ına Neden Olan Durumlar</w:t>
            </w:r>
            <w:r w:rsidRPr="00552E23">
              <w:rPr>
                <w:rFonts w:cs="Times New Roman"/>
                <w:szCs w:val="24"/>
              </w:rPr>
              <w:t xml:space="preserve"> </w:t>
            </w:r>
          </w:p>
          <w:p w14:paraId="491E0842" w14:textId="77777777" w:rsidR="00FA4646" w:rsidRPr="00552E23" w:rsidRDefault="00FA4646" w:rsidP="00FA4646">
            <w:pPr>
              <w:ind w:left="720"/>
              <w:jc w:val="both"/>
              <w:rPr>
                <w:rFonts w:cs="Times New Roman"/>
                <w:szCs w:val="24"/>
              </w:rPr>
            </w:pPr>
            <w:r w:rsidRPr="00552E23">
              <w:rPr>
                <w:rFonts w:cs="Times New Roman"/>
                <w:szCs w:val="24"/>
              </w:rPr>
              <w:t>Tedaviye</w:t>
            </w:r>
            <w:r>
              <w:rPr>
                <w:rFonts w:cs="Times New Roman"/>
                <w:szCs w:val="24"/>
              </w:rPr>
              <w:t xml:space="preserve"> rağmen çalışma olanağı vermeyen</w:t>
            </w:r>
          </w:p>
          <w:p w14:paraId="202F96C2" w14:textId="77777777" w:rsidR="00FA4646" w:rsidRDefault="00FA4646" w:rsidP="00FA4646">
            <w:pPr>
              <w:ind w:left="720"/>
              <w:jc w:val="both"/>
              <w:rPr>
                <w:rFonts w:cs="Times New Roman"/>
                <w:szCs w:val="24"/>
              </w:rPr>
            </w:pPr>
            <w:r w:rsidRPr="00552E23">
              <w:rPr>
                <w:rFonts w:cs="Times New Roman"/>
                <w:b/>
                <w:szCs w:val="24"/>
              </w:rPr>
              <w:t>Orta Düzeyde Çalışma Gücü Kayb</w:t>
            </w:r>
            <w:r>
              <w:rPr>
                <w:rFonts w:cs="Times New Roman"/>
                <w:b/>
                <w:szCs w:val="24"/>
              </w:rPr>
              <w:t>ına Neden Olan Durumlar</w:t>
            </w:r>
            <w:r w:rsidRPr="00552E23">
              <w:rPr>
                <w:rFonts w:cs="Times New Roman"/>
                <w:szCs w:val="24"/>
              </w:rPr>
              <w:t xml:space="preserve"> </w:t>
            </w:r>
          </w:p>
          <w:p w14:paraId="5CB74E97" w14:textId="77777777" w:rsidR="00FA4646" w:rsidRPr="005F725D" w:rsidRDefault="00FA4646" w:rsidP="00FA4646">
            <w:pPr>
              <w:ind w:left="720"/>
              <w:jc w:val="both"/>
              <w:rPr>
                <w:rFonts w:cs="Times New Roman"/>
                <w:szCs w:val="24"/>
              </w:rPr>
            </w:pPr>
            <w:r w:rsidRPr="00552E23">
              <w:rPr>
                <w:rFonts w:cs="Times New Roman"/>
                <w:szCs w:val="24"/>
              </w:rPr>
              <w:t>Tedaviye rağm</w:t>
            </w:r>
            <w:r>
              <w:rPr>
                <w:rFonts w:cs="Times New Roman"/>
                <w:szCs w:val="24"/>
              </w:rPr>
              <w:t>en kısmen çalışma olanağı veren</w:t>
            </w:r>
          </w:p>
        </w:tc>
      </w:tr>
      <w:tr w:rsidR="00FA4646" w14:paraId="1948AC3C" w14:textId="77777777" w:rsidTr="001E3B8C">
        <w:tc>
          <w:tcPr>
            <w:tcW w:w="9062" w:type="dxa"/>
            <w:shd w:val="clear" w:color="auto" w:fill="DBE5F1" w:themeFill="accent1" w:themeFillTint="33"/>
          </w:tcPr>
          <w:p w14:paraId="10FEC7EE" w14:textId="77777777" w:rsidR="00FA4646" w:rsidRPr="005F725D" w:rsidRDefault="00FA4646" w:rsidP="00FA4646">
            <w:pPr>
              <w:numPr>
                <w:ilvl w:val="0"/>
                <w:numId w:val="9"/>
              </w:numPr>
              <w:jc w:val="both"/>
              <w:rPr>
                <w:rFonts w:cs="Times New Roman"/>
                <w:b/>
                <w:szCs w:val="24"/>
              </w:rPr>
            </w:pPr>
            <w:r w:rsidRPr="00F2231D">
              <w:rPr>
                <w:rFonts w:cs="Times New Roman"/>
                <w:b/>
                <w:szCs w:val="24"/>
              </w:rPr>
              <w:t>Bipolar bozukluk</w:t>
            </w:r>
          </w:p>
        </w:tc>
      </w:tr>
      <w:tr w:rsidR="00FA4646" w14:paraId="56641B13" w14:textId="77777777" w:rsidTr="001E3B8C">
        <w:tc>
          <w:tcPr>
            <w:tcW w:w="9062" w:type="dxa"/>
          </w:tcPr>
          <w:p w14:paraId="14044B2C" w14:textId="77777777" w:rsidR="00FA4646" w:rsidRDefault="00FA4646" w:rsidP="00FA4646">
            <w:pPr>
              <w:ind w:left="720"/>
              <w:jc w:val="both"/>
              <w:rPr>
                <w:rFonts w:cs="Times New Roman"/>
                <w:szCs w:val="24"/>
              </w:rPr>
            </w:pPr>
            <w:r w:rsidRPr="00F2231D">
              <w:rPr>
                <w:rFonts w:cs="Times New Roman"/>
                <w:b/>
                <w:szCs w:val="24"/>
              </w:rPr>
              <w:t xml:space="preserve">Ağır </w:t>
            </w:r>
            <w:r w:rsidRPr="00552E23">
              <w:rPr>
                <w:rFonts w:cs="Times New Roman"/>
                <w:b/>
                <w:szCs w:val="24"/>
              </w:rPr>
              <w:t>Düzeyde Çalışma Gücü Kayb</w:t>
            </w:r>
            <w:r>
              <w:rPr>
                <w:rFonts w:cs="Times New Roman"/>
                <w:b/>
                <w:szCs w:val="24"/>
              </w:rPr>
              <w:t>ına Neden Olan Durumlar</w:t>
            </w:r>
            <w:r w:rsidRPr="00F2231D">
              <w:rPr>
                <w:rFonts w:cs="Times New Roman"/>
                <w:szCs w:val="24"/>
              </w:rPr>
              <w:t xml:space="preserve"> </w:t>
            </w:r>
          </w:p>
          <w:p w14:paraId="03C49481" w14:textId="77777777" w:rsidR="00FA4646" w:rsidRPr="00F2231D" w:rsidRDefault="00FA4646" w:rsidP="00FA4646">
            <w:pPr>
              <w:ind w:left="720"/>
              <w:jc w:val="both"/>
              <w:rPr>
                <w:rFonts w:cs="Times New Roman"/>
                <w:b/>
                <w:szCs w:val="24"/>
              </w:rPr>
            </w:pPr>
            <w:r w:rsidRPr="00F2231D">
              <w:rPr>
                <w:rFonts w:cs="Times New Roman"/>
                <w:szCs w:val="24"/>
              </w:rPr>
              <w:t>Tedavi ile işlevselliği düzelmeyen</w:t>
            </w:r>
            <w:r>
              <w:rPr>
                <w:rFonts w:cs="Times New Roman"/>
                <w:szCs w:val="24"/>
              </w:rPr>
              <w:t>,</w:t>
            </w:r>
            <w:r w:rsidRPr="00F2231D">
              <w:rPr>
                <w:rFonts w:cs="Times New Roman"/>
                <w:szCs w:val="24"/>
              </w:rPr>
              <w:t xml:space="preserve"> progresyon göste</w:t>
            </w:r>
            <w:r>
              <w:rPr>
                <w:rFonts w:cs="Times New Roman"/>
                <w:szCs w:val="24"/>
              </w:rPr>
              <w:t>ren ve çalışma olanağı vermeyen</w:t>
            </w:r>
            <w:r w:rsidRPr="00F2231D">
              <w:rPr>
                <w:rFonts w:cs="Times New Roman"/>
                <w:szCs w:val="24"/>
              </w:rPr>
              <w:t xml:space="preserve"> </w:t>
            </w:r>
          </w:p>
          <w:p w14:paraId="2781D136" w14:textId="77777777" w:rsidR="00FA4646" w:rsidRDefault="00FA4646" w:rsidP="00FA4646">
            <w:pPr>
              <w:ind w:left="720"/>
              <w:jc w:val="both"/>
              <w:rPr>
                <w:rFonts w:cs="Times New Roman"/>
                <w:b/>
                <w:szCs w:val="24"/>
              </w:rPr>
            </w:pPr>
            <w:r>
              <w:rPr>
                <w:rFonts w:cs="Times New Roman"/>
                <w:b/>
                <w:szCs w:val="24"/>
              </w:rPr>
              <w:t>Hafif</w:t>
            </w:r>
            <w:r w:rsidRPr="00552E23">
              <w:rPr>
                <w:rFonts w:cs="Times New Roman"/>
                <w:b/>
                <w:szCs w:val="24"/>
              </w:rPr>
              <w:t xml:space="preserve"> Düzeyde Çalışma Gücü Kayb</w:t>
            </w:r>
            <w:r>
              <w:rPr>
                <w:rFonts w:cs="Times New Roman"/>
                <w:b/>
                <w:szCs w:val="24"/>
              </w:rPr>
              <w:t>ına Neden Olan Durumlar</w:t>
            </w:r>
          </w:p>
          <w:p w14:paraId="3A43CEDF" w14:textId="77777777" w:rsidR="00FA4646" w:rsidRPr="005F725D" w:rsidRDefault="00FA4646" w:rsidP="00FA4646">
            <w:pPr>
              <w:ind w:left="720"/>
              <w:jc w:val="both"/>
              <w:rPr>
                <w:rFonts w:cs="Times New Roman"/>
                <w:b/>
                <w:szCs w:val="24"/>
              </w:rPr>
            </w:pPr>
            <w:r w:rsidRPr="00552E23">
              <w:rPr>
                <w:rFonts w:cs="Times New Roman"/>
                <w:szCs w:val="24"/>
              </w:rPr>
              <w:t>Tedavi i</w:t>
            </w:r>
            <w:r>
              <w:rPr>
                <w:rFonts w:cs="Times New Roman"/>
                <w:szCs w:val="24"/>
              </w:rPr>
              <w:t>le işlevselliği kısmen düzelen</w:t>
            </w:r>
          </w:p>
        </w:tc>
      </w:tr>
      <w:tr w:rsidR="00FA4646" w14:paraId="27B9D1B6" w14:textId="77777777" w:rsidTr="001E3B8C">
        <w:tc>
          <w:tcPr>
            <w:tcW w:w="9062" w:type="dxa"/>
            <w:shd w:val="clear" w:color="auto" w:fill="DBE5F1" w:themeFill="accent1" w:themeFillTint="33"/>
          </w:tcPr>
          <w:p w14:paraId="596F8E7A" w14:textId="77777777" w:rsidR="00FA4646" w:rsidRPr="005F725D" w:rsidRDefault="00FA4646" w:rsidP="00FA4646">
            <w:pPr>
              <w:numPr>
                <w:ilvl w:val="0"/>
                <w:numId w:val="9"/>
              </w:numPr>
              <w:jc w:val="both"/>
              <w:rPr>
                <w:rFonts w:cs="Times New Roman"/>
                <w:szCs w:val="24"/>
              </w:rPr>
            </w:pPr>
            <w:r w:rsidRPr="00552E23">
              <w:rPr>
                <w:rFonts w:cs="Times New Roman"/>
                <w:b/>
                <w:szCs w:val="24"/>
              </w:rPr>
              <w:t>Beyin hasarı, beyin işlev bozukluğuna bağlı davranış bozuklukları</w:t>
            </w:r>
          </w:p>
        </w:tc>
      </w:tr>
      <w:tr w:rsidR="00FA4646" w14:paraId="0C9EAE10" w14:textId="77777777" w:rsidTr="001E3B8C">
        <w:tc>
          <w:tcPr>
            <w:tcW w:w="9062" w:type="dxa"/>
          </w:tcPr>
          <w:p w14:paraId="1EAF0278" w14:textId="77777777" w:rsidR="00FA4646" w:rsidRDefault="00FA4646" w:rsidP="00FA4646">
            <w:pPr>
              <w:ind w:left="720"/>
              <w:jc w:val="both"/>
              <w:rPr>
                <w:rFonts w:cs="Times New Roman"/>
                <w:b/>
                <w:szCs w:val="24"/>
              </w:rPr>
            </w:pPr>
            <w:r w:rsidRPr="00552E23">
              <w:rPr>
                <w:rFonts w:cs="Times New Roman"/>
                <w:b/>
                <w:szCs w:val="24"/>
              </w:rPr>
              <w:t>Ağır Düzeyde Çalışma Gücü Kayb</w:t>
            </w:r>
            <w:r>
              <w:rPr>
                <w:rFonts w:cs="Times New Roman"/>
                <w:b/>
                <w:szCs w:val="24"/>
              </w:rPr>
              <w:t>ına Neden Olan Durumlar</w:t>
            </w:r>
          </w:p>
          <w:p w14:paraId="3AFE76C8" w14:textId="6A37971A" w:rsidR="00FA4646" w:rsidRPr="00552E23" w:rsidRDefault="00FA4646" w:rsidP="00FA4646">
            <w:pPr>
              <w:ind w:left="720"/>
              <w:jc w:val="both"/>
              <w:rPr>
                <w:rFonts w:cs="Times New Roman"/>
                <w:szCs w:val="24"/>
              </w:rPr>
            </w:pPr>
            <w:r w:rsidRPr="00552E23">
              <w:rPr>
                <w:rFonts w:cs="Times New Roman"/>
                <w:szCs w:val="24"/>
              </w:rPr>
              <w:t xml:space="preserve">Tedavi ile işlevselliği düzelmeyen </w:t>
            </w:r>
            <w:r w:rsidRPr="0055134D">
              <w:rPr>
                <w:rFonts w:cs="Times New Roman"/>
                <w:szCs w:val="24"/>
              </w:rPr>
              <w:t xml:space="preserve">ve çalışma olanağı vermeyen </w:t>
            </w:r>
            <w:r w:rsidRPr="00552E23">
              <w:rPr>
                <w:rFonts w:cs="Times New Roman"/>
                <w:szCs w:val="24"/>
              </w:rPr>
              <w:t>(organik kişilik ve davranış b</w:t>
            </w:r>
            <w:r>
              <w:rPr>
                <w:rFonts w:cs="Times New Roman"/>
                <w:szCs w:val="24"/>
              </w:rPr>
              <w:t xml:space="preserve">ozukluğu, frontal lob </w:t>
            </w:r>
            <w:proofErr w:type="gramStart"/>
            <w:r>
              <w:rPr>
                <w:rFonts w:cs="Times New Roman"/>
                <w:szCs w:val="24"/>
              </w:rPr>
              <w:t>sendromu</w:t>
            </w:r>
            <w:proofErr w:type="gramEnd"/>
            <w:r>
              <w:rPr>
                <w:rFonts w:cs="Times New Roman"/>
                <w:szCs w:val="24"/>
              </w:rPr>
              <w:t xml:space="preserve"> vb</w:t>
            </w:r>
            <w:r w:rsidRPr="00552E23">
              <w:rPr>
                <w:rFonts w:cs="Times New Roman"/>
                <w:szCs w:val="24"/>
              </w:rPr>
              <w:t>)</w:t>
            </w:r>
          </w:p>
          <w:p w14:paraId="4F1FB18B" w14:textId="77777777" w:rsidR="00FA4646" w:rsidRDefault="00FA4646" w:rsidP="00FA4646">
            <w:pPr>
              <w:ind w:left="720"/>
              <w:jc w:val="both"/>
              <w:rPr>
                <w:rFonts w:cs="Times New Roman"/>
                <w:b/>
                <w:szCs w:val="24"/>
              </w:rPr>
            </w:pPr>
            <w:r>
              <w:rPr>
                <w:rFonts w:cs="Times New Roman"/>
                <w:b/>
                <w:szCs w:val="24"/>
              </w:rPr>
              <w:t>Hafif</w:t>
            </w:r>
            <w:r w:rsidRPr="00552E23">
              <w:rPr>
                <w:rFonts w:cs="Times New Roman"/>
                <w:b/>
                <w:szCs w:val="24"/>
              </w:rPr>
              <w:t xml:space="preserve"> Düzeyde Çalışma Gücü Kayb</w:t>
            </w:r>
            <w:r>
              <w:rPr>
                <w:rFonts w:cs="Times New Roman"/>
                <w:b/>
                <w:szCs w:val="24"/>
              </w:rPr>
              <w:t>ına Neden Olan Durumlar</w:t>
            </w:r>
          </w:p>
          <w:p w14:paraId="0DEB0800" w14:textId="699A5DB4" w:rsidR="00FA4646" w:rsidRPr="005F725D" w:rsidRDefault="00FA4646" w:rsidP="00FA4646">
            <w:pPr>
              <w:ind w:left="720"/>
              <w:jc w:val="both"/>
              <w:rPr>
                <w:rFonts w:cs="Times New Roman"/>
                <w:szCs w:val="24"/>
              </w:rPr>
            </w:pPr>
            <w:r w:rsidRPr="00552E23">
              <w:rPr>
                <w:rFonts w:cs="Times New Roman"/>
                <w:szCs w:val="24"/>
              </w:rPr>
              <w:t xml:space="preserve">Tedavi ile işlevselliği kısmen düzelen ve tedaviye rağmen kısmen çalışma olanağı veren (organik kişilik ve davranış bozukluğu, frontal lob </w:t>
            </w:r>
            <w:proofErr w:type="gramStart"/>
            <w:r w:rsidRPr="00552E23">
              <w:rPr>
                <w:rFonts w:cs="Times New Roman"/>
                <w:szCs w:val="24"/>
              </w:rPr>
              <w:t>sendromu</w:t>
            </w:r>
            <w:proofErr w:type="gramEnd"/>
            <w:r>
              <w:rPr>
                <w:rFonts w:cs="Times New Roman"/>
                <w:szCs w:val="24"/>
              </w:rPr>
              <w:t xml:space="preserve"> vb</w:t>
            </w:r>
            <w:r w:rsidRPr="00552E23">
              <w:rPr>
                <w:rFonts w:cs="Times New Roman"/>
                <w:szCs w:val="24"/>
              </w:rPr>
              <w:t>)</w:t>
            </w:r>
          </w:p>
        </w:tc>
      </w:tr>
      <w:tr w:rsidR="00FA4646" w14:paraId="0D62468D" w14:textId="77777777" w:rsidTr="001E3B8C">
        <w:tc>
          <w:tcPr>
            <w:tcW w:w="9062" w:type="dxa"/>
            <w:shd w:val="clear" w:color="auto" w:fill="DBE5F1" w:themeFill="accent1" w:themeFillTint="33"/>
          </w:tcPr>
          <w:p w14:paraId="3E8848EB" w14:textId="5160395B" w:rsidR="00FA4646" w:rsidRPr="005F725D" w:rsidRDefault="0085494D" w:rsidP="00FA4646">
            <w:pPr>
              <w:numPr>
                <w:ilvl w:val="0"/>
                <w:numId w:val="9"/>
              </w:numPr>
              <w:jc w:val="both"/>
              <w:rPr>
                <w:rFonts w:cs="Times New Roman"/>
                <w:szCs w:val="24"/>
              </w:rPr>
            </w:pPr>
            <w:r>
              <w:rPr>
                <w:rFonts w:cs="Times New Roman"/>
                <w:b/>
                <w:szCs w:val="24"/>
              </w:rPr>
              <w:t>Ş</w:t>
            </w:r>
            <w:r w:rsidR="00FA4646">
              <w:rPr>
                <w:rFonts w:cs="Times New Roman"/>
                <w:b/>
                <w:szCs w:val="24"/>
              </w:rPr>
              <w:t>iddeti ağı</w:t>
            </w:r>
            <w:r w:rsidR="00FA4646" w:rsidRPr="00F613B3">
              <w:rPr>
                <w:rFonts w:cs="Times New Roman"/>
                <w:b/>
                <w:szCs w:val="24"/>
              </w:rPr>
              <w:t xml:space="preserve">r </w:t>
            </w:r>
            <w:r w:rsidR="00FA4646">
              <w:rPr>
                <w:rFonts w:cs="Times New Roman"/>
                <w:b/>
                <w:szCs w:val="24"/>
              </w:rPr>
              <w:t>v</w:t>
            </w:r>
            <w:r w:rsidR="00FA4646" w:rsidRPr="00F613B3">
              <w:rPr>
                <w:rFonts w:cs="Times New Roman"/>
                <w:b/>
                <w:szCs w:val="24"/>
              </w:rPr>
              <w:t>e içgörünün kaybolduğu</w:t>
            </w:r>
            <w:r w:rsidR="00FA4646">
              <w:t xml:space="preserve"> </w:t>
            </w:r>
            <w:r w:rsidR="00FA4646" w:rsidRPr="00552E23">
              <w:rPr>
                <w:rFonts w:cs="Times New Roman"/>
                <w:b/>
                <w:szCs w:val="24"/>
              </w:rPr>
              <w:t xml:space="preserve">kronik </w:t>
            </w:r>
            <w:proofErr w:type="gramStart"/>
            <w:r w:rsidR="00FA4646" w:rsidRPr="00552E23">
              <w:rPr>
                <w:rFonts w:cs="Times New Roman"/>
                <w:b/>
                <w:szCs w:val="24"/>
              </w:rPr>
              <w:t>obsesif</w:t>
            </w:r>
            <w:proofErr w:type="gramEnd"/>
            <w:r w:rsidR="00FA4646" w:rsidRPr="00552E23">
              <w:rPr>
                <w:rFonts w:cs="Times New Roman"/>
                <w:b/>
                <w:szCs w:val="24"/>
              </w:rPr>
              <w:t xml:space="preserve"> kompulsif bozukluk, kronik travma sonrası stres bozukluğu </w:t>
            </w:r>
            <w:r w:rsidR="00FA4646">
              <w:rPr>
                <w:rFonts w:cs="Times New Roman"/>
                <w:b/>
                <w:szCs w:val="24"/>
              </w:rPr>
              <w:t>v</w:t>
            </w:r>
            <w:r w:rsidR="00FA4646" w:rsidRPr="00552E23">
              <w:rPr>
                <w:rFonts w:cs="Times New Roman"/>
                <w:b/>
                <w:szCs w:val="24"/>
              </w:rPr>
              <w:t>e komorbiditesi, tedav</w:t>
            </w:r>
            <w:r w:rsidR="00FA4646">
              <w:rPr>
                <w:rFonts w:cs="Times New Roman"/>
                <w:b/>
                <w:szCs w:val="24"/>
              </w:rPr>
              <w:t>iye dirençli unipolar depresyon</w:t>
            </w:r>
          </w:p>
        </w:tc>
      </w:tr>
      <w:tr w:rsidR="00FA4646" w14:paraId="505C4DBF" w14:textId="77777777" w:rsidTr="001E3B8C">
        <w:tc>
          <w:tcPr>
            <w:tcW w:w="9062" w:type="dxa"/>
          </w:tcPr>
          <w:p w14:paraId="0E394746" w14:textId="77777777" w:rsidR="00FA4646" w:rsidRDefault="00FA4646" w:rsidP="00FA4646">
            <w:pPr>
              <w:ind w:left="720"/>
              <w:jc w:val="both"/>
              <w:rPr>
                <w:rFonts w:cs="Times New Roman"/>
                <w:b/>
                <w:szCs w:val="24"/>
              </w:rPr>
            </w:pPr>
            <w:r w:rsidRPr="00552E23">
              <w:rPr>
                <w:rFonts w:cs="Times New Roman"/>
                <w:b/>
                <w:szCs w:val="24"/>
              </w:rPr>
              <w:t>Ağır Düzeyde Çalışma Gücü Kayb</w:t>
            </w:r>
            <w:r>
              <w:rPr>
                <w:rFonts w:cs="Times New Roman"/>
                <w:b/>
                <w:szCs w:val="24"/>
              </w:rPr>
              <w:t>ına Neden Olan Durumlar</w:t>
            </w:r>
          </w:p>
          <w:p w14:paraId="466FF6CF" w14:textId="77777777" w:rsidR="00FA4646" w:rsidRPr="005F725D" w:rsidRDefault="00FA4646" w:rsidP="00FA4646">
            <w:pPr>
              <w:ind w:left="720"/>
              <w:jc w:val="both"/>
              <w:rPr>
                <w:rFonts w:cs="Times New Roman"/>
                <w:szCs w:val="24"/>
              </w:rPr>
            </w:pPr>
            <w:r>
              <w:rPr>
                <w:rFonts w:cs="Times New Roman"/>
                <w:szCs w:val="24"/>
              </w:rPr>
              <w:t>Ş</w:t>
            </w:r>
            <w:r w:rsidRPr="00857906">
              <w:rPr>
                <w:rFonts w:cs="Times New Roman"/>
                <w:szCs w:val="24"/>
              </w:rPr>
              <w:t xml:space="preserve">iddeti ağır ve içgörünün kaybolduğu kronik </w:t>
            </w:r>
            <w:proofErr w:type="gramStart"/>
            <w:r w:rsidRPr="00857906">
              <w:rPr>
                <w:rFonts w:cs="Times New Roman"/>
                <w:szCs w:val="24"/>
              </w:rPr>
              <w:t>obsesif</w:t>
            </w:r>
            <w:proofErr w:type="gramEnd"/>
            <w:r w:rsidRPr="00857906">
              <w:rPr>
                <w:rFonts w:cs="Times New Roman"/>
                <w:szCs w:val="24"/>
              </w:rPr>
              <w:t xml:space="preserve"> kompulsif bozukluk, kronik travma sonrası stres bozukluğu ve komorbiditesi, tedaviye dirençli unipolar </w:t>
            </w:r>
            <w:r w:rsidRPr="001A2785">
              <w:rPr>
                <w:rFonts w:cs="Times New Roman"/>
                <w:szCs w:val="24"/>
              </w:rPr>
              <w:t xml:space="preserve">depresyon </w:t>
            </w:r>
            <w:r w:rsidRPr="001A2785">
              <w:rPr>
                <w:rFonts w:cs="Times New Roman"/>
                <w:b/>
                <w:i/>
                <w:szCs w:val="24"/>
              </w:rPr>
              <w:t>(</w:t>
            </w:r>
            <w:r w:rsidRPr="001A2785">
              <w:rPr>
                <w:rFonts w:cs="Times New Roman"/>
                <w:i/>
                <w:szCs w:val="24"/>
              </w:rPr>
              <w:t>İki ayrı grup antidepresanla etkin dozda 12 hafta kullanımına, en az bir BDT ya da başka bir psikoterapi yöntemine, en az 12 seans EKT tedavisine, en az bir güçlendirme veya kombine tedaviye rağmen iyileşmediği belgelendirilmiş olmalıdır</w:t>
            </w:r>
            <w:r w:rsidRPr="001A2785">
              <w:rPr>
                <w:rFonts w:cs="Times New Roman"/>
                <w:b/>
                <w:i/>
                <w:szCs w:val="24"/>
              </w:rPr>
              <w:t>)</w:t>
            </w:r>
            <w:r>
              <w:rPr>
                <w:rFonts w:cs="Times New Roman"/>
                <w:b/>
                <w:szCs w:val="24"/>
              </w:rPr>
              <w:t>,</w:t>
            </w:r>
            <w:r w:rsidRPr="00552E23">
              <w:rPr>
                <w:rFonts w:cs="Times New Roman"/>
                <w:szCs w:val="24"/>
              </w:rPr>
              <w:t xml:space="preserve"> Tedavi ile işlevselliği düzelmeyen ve çalışma olanağı vermeyen</w:t>
            </w:r>
            <w:r>
              <w:rPr>
                <w:rFonts w:cs="Times New Roman"/>
                <w:szCs w:val="24"/>
              </w:rPr>
              <w:t>,</w:t>
            </w:r>
            <w:r w:rsidRPr="00552E23">
              <w:rPr>
                <w:rFonts w:cs="Times New Roman"/>
                <w:szCs w:val="24"/>
              </w:rPr>
              <w:t xml:space="preserve"> </w:t>
            </w:r>
          </w:p>
        </w:tc>
      </w:tr>
      <w:tr w:rsidR="00FA4646" w14:paraId="531D1958" w14:textId="77777777" w:rsidTr="001E3B8C">
        <w:tc>
          <w:tcPr>
            <w:tcW w:w="9062" w:type="dxa"/>
            <w:shd w:val="clear" w:color="auto" w:fill="DBE5F1" w:themeFill="accent1" w:themeFillTint="33"/>
          </w:tcPr>
          <w:p w14:paraId="001F7D78" w14:textId="77777777" w:rsidR="00FA4646" w:rsidRPr="005F725D" w:rsidRDefault="00FA4646" w:rsidP="00FA4646">
            <w:pPr>
              <w:numPr>
                <w:ilvl w:val="0"/>
                <w:numId w:val="9"/>
              </w:numPr>
              <w:jc w:val="both"/>
              <w:rPr>
                <w:rFonts w:eastAsia="Calibri" w:cs="Times New Roman"/>
                <w:szCs w:val="24"/>
              </w:rPr>
            </w:pPr>
            <w:r w:rsidRPr="005F725D">
              <w:rPr>
                <w:rFonts w:eastAsia="Calibri" w:cs="Times New Roman"/>
                <w:b/>
                <w:szCs w:val="24"/>
              </w:rPr>
              <w:t>Beyin hasarı, beyin işlev bozukluğu ve bedensel hastalıklara bağlı ruhsal bozukluklar</w:t>
            </w:r>
          </w:p>
        </w:tc>
      </w:tr>
      <w:tr w:rsidR="00FA4646" w14:paraId="199BFE92" w14:textId="77777777" w:rsidTr="001E3B8C">
        <w:tc>
          <w:tcPr>
            <w:tcW w:w="9062" w:type="dxa"/>
          </w:tcPr>
          <w:p w14:paraId="1E621A04" w14:textId="77777777" w:rsidR="00FA4646" w:rsidRDefault="00FA4646" w:rsidP="00FA4646">
            <w:pPr>
              <w:ind w:left="720"/>
              <w:jc w:val="both"/>
              <w:rPr>
                <w:rFonts w:cs="Times New Roman"/>
                <w:b/>
                <w:szCs w:val="24"/>
              </w:rPr>
            </w:pPr>
            <w:r w:rsidRPr="00552E23">
              <w:rPr>
                <w:rFonts w:cs="Times New Roman"/>
                <w:b/>
                <w:szCs w:val="24"/>
              </w:rPr>
              <w:t>Ağır Düzeyde Çalışma Gücü Kayb</w:t>
            </w:r>
            <w:r>
              <w:rPr>
                <w:rFonts w:cs="Times New Roman"/>
                <w:b/>
                <w:szCs w:val="24"/>
              </w:rPr>
              <w:t>ına Neden Olan Durumlar</w:t>
            </w:r>
          </w:p>
          <w:p w14:paraId="348CD389" w14:textId="77777777" w:rsidR="00FA4646" w:rsidRPr="005F725D" w:rsidRDefault="00FA4646" w:rsidP="00FA4646">
            <w:pPr>
              <w:ind w:left="720"/>
              <w:jc w:val="both"/>
              <w:rPr>
                <w:rFonts w:cs="Times New Roman"/>
                <w:szCs w:val="24"/>
              </w:rPr>
            </w:pPr>
            <w:r w:rsidRPr="00552E23">
              <w:rPr>
                <w:rFonts w:cs="Times New Roman"/>
                <w:szCs w:val="24"/>
              </w:rPr>
              <w:t xml:space="preserve">Tedavi ile işlevselliği düzelmeyen ve çalışma olanağı vermeyen (organik bipolar tiplerini içerir, organik sanrılı bozukluk, demansiyel ve amnestik v.b. tablolar) </w:t>
            </w:r>
          </w:p>
        </w:tc>
      </w:tr>
      <w:tr w:rsidR="00FA4646" w14:paraId="633B0E02" w14:textId="77777777" w:rsidTr="001E3B8C">
        <w:tc>
          <w:tcPr>
            <w:tcW w:w="9062" w:type="dxa"/>
            <w:shd w:val="clear" w:color="auto" w:fill="DBE5F1" w:themeFill="accent1" w:themeFillTint="33"/>
          </w:tcPr>
          <w:p w14:paraId="1081EBAD" w14:textId="77777777" w:rsidR="00FA4646" w:rsidRPr="005F725D" w:rsidRDefault="00FA4646" w:rsidP="00FA4646">
            <w:pPr>
              <w:numPr>
                <w:ilvl w:val="0"/>
                <w:numId w:val="9"/>
              </w:numPr>
              <w:jc w:val="both"/>
              <w:rPr>
                <w:rFonts w:cs="Times New Roman"/>
                <w:szCs w:val="24"/>
              </w:rPr>
            </w:pPr>
            <w:r w:rsidRPr="00552E23">
              <w:rPr>
                <w:rFonts w:cs="Times New Roman"/>
                <w:b/>
                <w:szCs w:val="24"/>
              </w:rPr>
              <w:t>Yaygın gelişimsel bozukluklar</w:t>
            </w:r>
          </w:p>
        </w:tc>
      </w:tr>
      <w:tr w:rsidR="00FA4646" w14:paraId="39A3780A" w14:textId="77777777" w:rsidTr="001E3B8C">
        <w:tc>
          <w:tcPr>
            <w:tcW w:w="9062" w:type="dxa"/>
          </w:tcPr>
          <w:p w14:paraId="6B954B79" w14:textId="77777777" w:rsidR="00FA4646" w:rsidRDefault="00FA4646" w:rsidP="00FA4646">
            <w:pPr>
              <w:ind w:left="720"/>
              <w:jc w:val="both"/>
              <w:rPr>
                <w:rFonts w:cs="Times New Roman"/>
                <w:szCs w:val="24"/>
              </w:rPr>
            </w:pPr>
            <w:r w:rsidRPr="00552E23">
              <w:rPr>
                <w:rFonts w:cs="Times New Roman"/>
                <w:b/>
                <w:szCs w:val="24"/>
              </w:rPr>
              <w:t>Ağır Düzeyde Çalışma Gücü Kayb</w:t>
            </w:r>
            <w:r>
              <w:rPr>
                <w:rFonts w:cs="Times New Roman"/>
                <w:b/>
                <w:szCs w:val="24"/>
              </w:rPr>
              <w:t>ına Neden Olan Durumlar</w:t>
            </w:r>
            <w:r>
              <w:rPr>
                <w:rFonts w:cs="Times New Roman"/>
                <w:szCs w:val="24"/>
              </w:rPr>
              <w:t xml:space="preserve"> </w:t>
            </w:r>
          </w:p>
          <w:p w14:paraId="69A28B0B" w14:textId="77777777" w:rsidR="00FA4646" w:rsidRDefault="00FA4646" w:rsidP="00B00BAC">
            <w:pPr>
              <w:ind w:left="720"/>
              <w:jc w:val="both"/>
              <w:rPr>
                <w:rFonts w:cs="Times New Roman"/>
                <w:szCs w:val="24"/>
              </w:rPr>
            </w:pPr>
            <w:r>
              <w:rPr>
                <w:rFonts w:cs="Times New Roman"/>
                <w:szCs w:val="24"/>
              </w:rPr>
              <w:t>İ</w:t>
            </w:r>
            <w:r w:rsidRPr="00552E23">
              <w:rPr>
                <w:rFonts w:cs="Times New Roman"/>
                <w:szCs w:val="24"/>
              </w:rPr>
              <w:t>şlevselliği ileri düzeyde boza</w:t>
            </w:r>
            <w:r>
              <w:rPr>
                <w:rFonts w:cs="Times New Roman"/>
                <w:szCs w:val="24"/>
              </w:rPr>
              <w:t>n otizm ve ilişkili bozukluklar</w:t>
            </w:r>
          </w:p>
          <w:p w14:paraId="597D5E9C" w14:textId="61FAB299" w:rsidR="00AC1B5F" w:rsidRPr="005F725D" w:rsidRDefault="00AC1B5F" w:rsidP="00B00BAC">
            <w:pPr>
              <w:ind w:left="720"/>
              <w:jc w:val="both"/>
              <w:rPr>
                <w:rFonts w:cs="Times New Roman"/>
                <w:szCs w:val="24"/>
              </w:rPr>
            </w:pPr>
          </w:p>
        </w:tc>
      </w:tr>
      <w:tr w:rsidR="00FA4646" w14:paraId="25B2F883" w14:textId="77777777" w:rsidTr="001E3B8C">
        <w:tc>
          <w:tcPr>
            <w:tcW w:w="9062" w:type="dxa"/>
            <w:shd w:val="clear" w:color="auto" w:fill="F2DBDB" w:themeFill="accent2" w:themeFillTint="33"/>
          </w:tcPr>
          <w:p w14:paraId="5557D5D4" w14:textId="3E4B9CD8" w:rsidR="00FA4646" w:rsidRPr="00B00BAC" w:rsidRDefault="00FA4646" w:rsidP="00AC1B5F">
            <w:pPr>
              <w:pStyle w:val="ListeParagraf"/>
              <w:numPr>
                <w:ilvl w:val="0"/>
                <w:numId w:val="34"/>
              </w:numPr>
              <w:jc w:val="center"/>
              <w:rPr>
                <w:rFonts w:ascii="Times New Roman" w:hAnsi="Times New Roman" w:cs="Times New Roman"/>
                <w:b/>
                <w:sz w:val="28"/>
                <w:szCs w:val="28"/>
              </w:rPr>
            </w:pPr>
            <w:r w:rsidRPr="00B00BAC">
              <w:rPr>
                <w:rFonts w:ascii="Times New Roman" w:eastAsia="Calibri" w:hAnsi="Times New Roman" w:cs="Times New Roman"/>
                <w:b/>
                <w:sz w:val="28"/>
                <w:szCs w:val="28"/>
              </w:rPr>
              <w:lastRenderedPageBreak/>
              <w:t>ÇAL</w:t>
            </w:r>
            <w:r w:rsidR="00AC1B5F">
              <w:rPr>
                <w:rFonts w:ascii="Times New Roman" w:eastAsia="Calibri" w:hAnsi="Times New Roman" w:cs="Times New Roman"/>
                <w:b/>
                <w:sz w:val="28"/>
                <w:szCs w:val="28"/>
              </w:rPr>
              <w:t xml:space="preserve">IŞMA GÜCÜ KAYBINA NEDEN OLAN </w:t>
            </w:r>
            <w:r w:rsidRPr="00B00BAC">
              <w:rPr>
                <w:rFonts w:ascii="Times New Roman" w:eastAsia="Calibri" w:hAnsi="Times New Roman" w:cs="Times New Roman"/>
                <w:b/>
                <w:sz w:val="28"/>
                <w:szCs w:val="28"/>
              </w:rPr>
              <w:t>GÖZ HASTALIKLARI</w:t>
            </w:r>
          </w:p>
        </w:tc>
      </w:tr>
      <w:tr w:rsidR="00FA4646" w14:paraId="4CD99F02" w14:textId="77777777" w:rsidTr="001E3B8C">
        <w:tc>
          <w:tcPr>
            <w:tcW w:w="9062" w:type="dxa"/>
            <w:shd w:val="clear" w:color="auto" w:fill="DBE5F1" w:themeFill="accent1" w:themeFillTint="33"/>
          </w:tcPr>
          <w:p w14:paraId="5DF492E7" w14:textId="77777777" w:rsidR="00FA4646" w:rsidRDefault="00FA4646" w:rsidP="00FA4646">
            <w:pPr>
              <w:pStyle w:val="ListeParagraf"/>
              <w:numPr>
                <w:ilvl w:val="0"/>
                <w:numId w:val="10"/>
              </w:numPr>
              <w:jc w:val="both"/>
              <w:rPr>
                <w:rFonts w:ascii="Times New Roman" w:hAnsi="Times New Roman" w:cs="Times New Roman"/>
                <w:b/>
                <w:sz w:val="24"/>
                <w:szCs w:val="24"/>
              </w:rPr>
            </w:pPr>
            <w:r w:rsidRPr="00244929">
              <w:rPr>
                <w:rFonts w:ascii="Times New Roman" w:hAnsi="Times New Roman" w:cs="Times New Roman"/>
                <w:b/>
                <w:sz w:val="24"/>
                <w:szCs w:val="24"/>
              </w:rPr>
              <w:t>Görme azlığı</w:t>
            </w:r>
            <w:r>
              <w:rPr>
                <w:rFonts w:ascii="Times New Roman" w:hAnsi="Times New Roman" w:cs="Times New Roman"/>
                <w:b/>
                <w:sz w:val="24"/>
                <w:szCs w:val="24"/>
              </w:rPr>
              <w:t xml:space="preserve"> </w:t>
            </w:r>
          </w:p>
          <w:p w14:paraId="0AB4958B" w14:textId="77777777" w:rsidR="00FA4646" w:rsidRPr="006E23A0" w:rsidRDefault="00FA4646" w:rsidP="00FA4646">
            <w:pPr>
              <w:pStyle w:val="ListeParagraf"/>
              <w:ind w:left="786"/>
              <w:jc w:val="both"/>
              <w:rPr>
                <w:rFonts w:ascii="Times New Roman" w:hAnsi="Times New Roman" w:cs="Times New Roman"/>
                <w:i/>
                <w:sz w:val="24"/>
                <w:szCs w:val="24"/>
              </w:rPr>
            </w:pPr>
            <w:r w:rsidRPr="006E23A0">
              <w:rPr>
                <w:rFonts w:ascii="Times New Roman" w:hAnsi="Times New Roman" w:cs="Times New Roman"/>
                <w:i/>
                <w:sz w:val="24"/>
                <w:szCs w:val="24"/>
              </w:rPr>
              <w:t xml:space="preserve">(Göz ve adnekslerinin tüm hastalıklarına bağlı tedaviye rağmen düzelmeyen ve görüşü bozan durumlarda çalışma gücü </w:t>
            </w:r>
            <w:r>
              <w:rPr>
                <w:rFonts w:ascii="Times New Roman" w:hAnsi="Times New Roman" w:cs="Times New Roman"/>
                <w:i/>
                <w:sz w:val="24"/>
                <w:szCs w:val="24"/>
              </w:rPr>
              <w:t>kaybı</w:t>
            </w:r>
            <w:r w:rsidRPr="006E23A0">
              <w:rPr>
                <w:rFonts w:ascii="Times New Roman" w:hAnsi="Times New Roman" w:cs="Times New Roman"/>
                <w:i/>
                <w:sz w:val="24"/>
                <w:szCs w:val="24"/>
              </w:rPr>
              <w:t xml:space="preserve"> görme keskinliğine göre değerlendirilir)</w:t>
            </w:r>
          </w:p>
        </w:tc>
      </w:tr>
      <w:tr w:rsidR="00FA4646" w14:paraId="1B51EC2A" w14:textId="77777777" w:rsidTr="001E3B8C">
        <w:tc>
          <w:tcPr>
            <w:tcW w:w="9062" w:type="dxa"/>
          </w:tcPr>
          <w:p w14:paraId="53B5DB54" w14:textId="77777777" w:rsidR="00FA4646" w:rsidRDefault="00FA4646" w:rsidP="00FA4646">
            <w:pPr>
              <w:ind w:firstLine="708"/>
              <w:jc w:val="both"/>
              <w:rPr>
                <w:rFonts w:cs="Times New Roman"/>
                <w:szCs w:val="24"/>
              </w:rPr>
            </w:pPr>
            <w:r w:rsidRPr="009921BB">
              <w:rPr>
                <w:rFonts w:cs="Times New Roman"/>
                <w:szCs w:val="24"/>
              </w:rPr>
              <w:t xml:space="preserve">Binoküler </w:t>
            </w:r>
            <w:r w:rsidRPr="009F4184">
              <w:rPr>
                <w:rFonts w:cs="Times New Roman"/>
                <w:i/>
                <w:szCs w:val="24"/>
              </w:rPr>
              <w:t>(her iki gözü açık şekilde yapılan muayenede)</w:t>
            </w:r>
            <w:r w:rsidRPr="009921BB">
              <w:rPr>
                <w:rFonts w:cs="Times New Roman"/>
                <w:szCs w:val="24"/>
              </w:rPr>
              <w:t xml:space="preserve"> görme keskinliği;</w:t>
            </w:r>
          </w:p>
          <w:p w14:paraId="02AC09EC" w14:textId="77777777" w:rsidR="00FA4646" w:rsidRPr="009921BB" w:rsidRDefault="00FA4646" w:rsidP="00FA4646">
            <w:pPr>
              <w:ind w:firstLine="708"/>
              <w:jc w:val="both"/>
              <w:rPr>
                <w:rFonts w:cs="Times New Roman"/>
                <w:szCs w:val="24"/>
              </w:rPr>
            </w:pPr>
            <w:r>
              <w:rPr>
                <w:rFonts w:cs="Times New Roman"/>
                <w:b/>
                <w:szCs w:val="24"/>
              </w:rPr>
              <w:t>Ağır</w:t>
            </w:r>
            <w:r w:rsidRPr="00044475">
              <w:rPr>
                <w:rFonts w:cs="Times New Roman"/>
                <w:b/>
                <w:szCs w:val="24"/>
              </w:rPr>
              <w:t xml:space="preserve"> Düzeyde Çalışma Gücü Kaybına Neden Olan Durumlar</w:t>
            </w:r>
          </w:p>
          <w:p w14:paraId="1D05657F" w14:textId="77777777" w:rsidR="00FA4646" w:rsidRPr="001A641F" w:rsidRDefault="00FA4646" w:rsidP="00FA4646">
            <w:pPr>
              <w:ind w:left="1068"/>
              <w:jc w:val="both"/>
              <w:rPr>
                <w:rFonts w:cs="Times New Roman"/>
                <w:szCs w:val="24"/>
              </w:rPr>
            </w:pPr>
            <w:r w:rsidRPr="00237F1D">
              <w:rPr>
                <w:rFonts w:cs="Times New Roman"/>
                <w:szCs w:val="24"/>
              </w:rPr>
              <w:t>0.1 ve altında olanlar</w:t>
            </w:r>
          </w:p>
          <w:p w14:paraId="73138CE8" w14:textId="77777777" w:rsidR="00FA4646" w:rsidRDefault="00FA4646" w:rsidP="00FA4646">
            <w:pPr>
              <w:pStyle w:val="ListeParagraf"/>
              <w:ind w:left="0" w:firstLine="709"/>
              <w:jc w:val="both"/>
              <w:rPr>
                <w:rFonts w:ascii="Times New Roman" w:hAnsi="Times New Roman" w:cs="Times New Roman"/>
                <w:sz w:val="24"/>
                <w:szCs w:val="24"/>
              </w:rPr>
            </w:pPr>
            <w:r w:rsidRPr="00044475">
              <w:rPr>
                <w:rFonts w:ascii="Times New Roman" w:hAnsi="Times New Roman" w:cs="Times New Roman"/>
                <w:b/>
                <w:sz w:val="24"/>
                <w:szCs w:val="24"/>
              </w:rPr>
              <w:t>Orta Düzeyde Çalışma Gücü Kaybına Neden Olan Durumlar</w:t>
            </w:r>
          </w:p>
          <w:p w14:paraId="501193F8" w14:textId="77777777" w:rsidR="00FA4646" w:rsidRDefault="00FA4646" w:rsidP="00FA4646">
            <w:pPr>
              <w:ind w:left="1068"/>
              <w:jc w:val="both"/>
              <w:rPr>
                <w:rFonts w:cs="Times New Roman"/>
                <w:szCs w:val="24"/>
              </w:rPr>
            </w:pPr>
            <w:r w:rsidRPr="00237F1D">
              <w:rPr>
                <w:rFonts w:cs="Times New Roman"/>
                <w:szCs w:val="24"/>
              </w:rPr>
              <w:t xml:space="preserve">0.1 üzeri - 0.16 (0.16 </w:t>
            </w:r>
            <w:proofErr w:type="gramStart"/>
            <w:r w:rsidRPr="00237F1D">
              <w:rPr>
                <w:rFonts w:cs="Times New Roman"/>
                <w:szCs w:val="24"/>
              </w:rPr>
              <w:t>dahil</w:t>
            </w:r>
            <w:proofErr w:type="gramEnd"/>
            <w:r w:rsidRPr="00237F1D">
              <w:rPr>
                <w:rFonts w:cs="Times New Roman"/>
                <w:szCs w:val="24"/>
              </w:rPr>
              <w:t>) arasında olanlar</w:t>
            </w:r>
            <w:r w:rsidRPr="009921BB">
              <w:rPr>
                <w:rFonts w:cs="Times New Roman"/>
                <w:szCs w:val="24"/>
              </w:rPr>
              <w:t xml:space="preserve"> </w:t>
            </w:r>
          </w:p>
          <w:p w14:paraId="4D667C51" w14:textId="77777777" w:rsidR="00FA4646" w:rsidRPr="009921BB" w:rsidRDefault="00FA4646" w:rsidP="00FA4646">
            <w:pPr>
              <w:pStyle w:val="ListeParagraf"/>
              <w:ind w:left="0" w:firstLine="709"/>
              <w:jc w:val="both"/>
              <w:rPr>
                <w:rFonts w:ascii="Times New Roman" w:hAnsi="Times New Roman" w:cs="Times New Roman"/>
                <w:sz w:val="24"/>
                <w:szCs w:val="24"/>
              </w:rPr>
            </w:pPr>
            <w:r>
              <w:rPr>
                <w:rFonts w:ascii="Times New Roman" w:hAnsi="Times New Roman" w:cs="Times New Roman"/>
                <w:b/>
                <w:sz w:val="24"/>
                <w:szCs w:val="24"/>
              </w:rPr>
              <w:t>H</w:t>
            </w:r>
            <w:r w:rsidRPr="00044475">
              <w:rPr>
                <w:rFonts w:ascii="Times New Roman" w:hAnsi="Times New Roman" w:cs="Times New Roman"/>
                <w:b/>
                <w:sz w:val="24"/>
                <w:szCs w:val="24"/>
              </w:rPr>
              <w:t>a</w:t>
            </w:r>
            <w:r>
              <w:rPr>
                <w:rFonts w:ascii="Times New Roman" w:hAnsi="Times New Roman" w:cs="Times New Roman"/>
                <w:b/>
                <w:sz w:val="24"/>
                <w:szCs w:val="24"/>
              </w:rPr>
              <w:t>fif</w:t>
            </w:r>
            <w:r w:rsidRPr="00044475">
              <w:rPr>
                <w:rFonts w:ascii="Times New Roman" w:hAnsi="Times New Roman" w:cs="Times New Roman"/>
                <w:b/>
                <w:sz w:val="24"/>
                <w:szCs w:val="24"/>
              </w:rPr>
              <w:t xml:space="preserve"> Düzeyde Çalışma Gücü Kaybına Neden Olan Durumlar</w:t>
            </w:r>
          </w:p>
          <w:p w14:paraId="6FBC067D" w14:textId="77777777" w:rsidR="00FA4646" w:rsidRPr="005F725D" w:rsidRDefault="00FA4646" w:rsidP="00FA4646">
            <w:pPr>
              <w:pStyle w:val="ListeParagraf"/>
              <w:ind w:left="1068"/>
              <w:jc w:val="both"/>
              <w:rPr>
                <w:rFonts w:ascii="Times New Roman" w:hAnsi="Times New Roman" w:cs="Times New Roman"/>
                <w:sz w:val="24"/>
                <w:szCs w:val="24"/>
              </w:rPr>
            </w:pPr>
            <w:r w:rsidRPr="00237F1D">
              <w:rPr>
                <w:rFonts w:ascii="Times New Roman" w:hAnsi="Times New Roman" w:cs="Times New Roman"/>
                <w:sz w:val="24"/>
                <w:szCs w:val="24"/>
              </w:rPr>
              <w:t xml:space="preserve">0.16 üzeri - 0.2 (0.2 </w:t>
            </w:r>
            <w:proofErr w:type="gramStart"/>
            <w:r w:rsidRPr="00237F1D">
              <w:rPr>
                <w:rFonts w:ascii="Times New Roman" w:hAnsi="Times New Roman" w:cs="Times New Roman"/>
                <w:sz w:val="24"/>
                <w:szCs w:val="24"/>
              </w:rPr>
              <w:t>dahil</w:t>
            </w:r>
            <w:proofErr w:type="gramEnd"/>
            <w:r w:rsidRPr="00237F1D">
              <w:rPr>
                <w:rFonts w:ascii="Times New Roman" w:hAnsi="Times New Roman" w:cs="Times New Roman"/>
                <w:sz w:val="24"/>
                <w:szCs w:val="24"/>
              </w:rPr>
              <w:t>) arasında olanlar</w:t>
            </w:r>
          </w:p>
        </w:tc>
      </w:tr>
      <w:tr w:rsidR="00FA4646" w14:paraId="451DD24C" w14:textId="77777777" w:rsidTr="001E3B8C">
        <w:tc>
          <w:tcPr>
            <w:tcW w:w="9062" w:type="dxa"/>
            <w:shd w:val="clear" w:color="auto" w:fill="DBE5F1" w:themeFill="accent1" w:themeFillTint="33"/>
          </w:tcPr>
          <w:p w14:paraId="30DDB963" w14:textId="77777777" w:rsidR="00FA4646" w:rsidRPr="005F725D" w:rsidRDefault="00FA4646" w:rsidP="00FA4646">
            <w:pPr>
              <w:pStyle w:val="ListeParagraf"/>
              <w:numPr>
                <w:ilvl w:val="0"/>
                <w:numId w:val="10"/>
              </w:numPr>
              <w:jc w:val="both"/>
              <w:rPr>
                <w:rFonts w:ascii="Times New Roman" w:hAnsi="Times New Roman" w:cs="Times New Roman"/>
                <w:sz w:val="24"/>
                <w:szCs w:val="24"/>
              </w:rPr>
            </w:pPr>
            <w:r w:rsidRPr="00B73DC8">
              <w:rPr>
                <w:rFonts w:ascii="Times New Roman" w:hAnsi="Times New Roman" w:cs="Times New Roman"/>
                <w:b/>
                <w:sz w:val="24"/>
                <w:szCs w:val="24"/>
              </w:rPr>
              <w:t>Pitozis</w:t>
            </w:r>
          </w:p>
        </w:tc>
      </w:tr>
      <w:tr w:rsidR="00FA4646" w14:paraId="19AC418B" w14:textId="77777777" w:rsidTr="001E3B8C">
        <w:tc>
          <w:tcPr>
            <w:tcW w:w="9062" w:type="dxa"/>
          </w:tcPr>
          <w:p w14:paraId="24198474" w14:textId="77777777" w:rsidR="00FA4646" w:rsidRPr="005F725D" w:rsidRDefault="00FA4646" w:rsidP="00FA4646">
            <w:pPr>
              <w:spacing w:before="120"/>
              <w:ind w:left="709"/>
              <w:contextualSpacing/>
              <w:jc w:val="both"/>
              <w:rPr>
                <w:rFonts w:eastAsia="Calibri" w:cs="Times New Roman"/>
                <w:szCs w:val="24"/>
              </w:rPr>
            </w:pPr>
            <w:r w:rsidRPr="005F725D">
              <w:rPr>
                <w:rFonts w:eastAsia="Calibri" w:cs="Times New Roman"/>
                <w:b/>
                <w:szCs w:val="24"/>
              </w:rPr>
              <w:t>Ağır Düzeyde Çalışma Gücü Kaybına Neden Olan Durumlar</w:t>
            </w:r>
          </w:p>
          <w:p w14:paraId="01FB1DA0" w14:textId="77777777" w:rsidR="00FA4646" w:rsidRPr="005F725D" w:rsidRDefault="00FA4646" w:rsidP="00FA4646">
            <w:pPr>
              <w:spacing w:before="120"/>
              <w:ind w:left="709"/>
              <w:contextualSpacing/>
              <w:jc w:val="both"/>
              <w:rPr>
                <w:rFonts w:eastAsia="Calibri" w:cs="Times New Roman"/>
                <w:szCs w:val="24"/>
              </w:rPr>
            </w:pPr>
            <w:r w:rsidRPr="005F725D">
              <w:rPr>
                <w:rFonts w:eastAsia="Calibri" w:cs="Times New Roman"/>
                <w:szCs w:val="24"/>
              </w:rPr>
              <w:t>Primer pozisyonda pupilla açıklığını tam örterek görmeyi engelleyen, cerrahi tedaviden yarar görmeyen sekel halindeki bilateral göz kapağı düşüklüğü olan kişiler</w:t>
            </w:r>
          </w:p>
        </w:tc>
      </w:tr>
      <w:tr w:rsidR="00FA4646" w14:paraId="456998D4" w14:textId="77777777" w:rsidTr="001E3B8C">
        <w:tc>
          <w:tcPr>
            <w:tcW w:w="9062" w:type="dxa"/>
            <w:shd w:val="clear" w:color="auto" w:fill="DBE5F1" w:themeFill="accent1" w:themeFillTint="33"/>
          </w:tcPr>
          <w:p w14:paraId="005B30BE" w14:textId="77777777" w:rsidR="00FA4646" w:rsidRPr="005F725D" w:rsidRDefault="00FA4646" w:rsidP="00FA4646">
            <w:pPr>
              <w:pStyle w:val="ListeParagraf"/>
              <w:numPr>
                <w:ilvl w:val="0"/>
                <w:numId w:val="10"/>
              </w:numPr>
              <w:jc w:val="both"/>
              <w:rPr>
                <w:rFonts w:ascii="Times New Roman" w:hAnsi="Times New Roman" w:cs="Times New Roman"/>
                <w:b/>
                <w:sz w:val="24"/>
                <w:szCs w:val="24"/>
              </w:rPr>
            </w:pPr>
            <w:r w:rsidRPr="00B73DC8">
              <w:rPr>
                <w:rFonts w:ascii="Times New Roman" w:hAnsi="Times New Roman" w:cs="Times New Roman"/>
                <w:b/>
                <w:sz w:val="24"/>
                <w:szCs w:val="24"/>
              </w:rPr>
              <w:t>Diplopi</w:t>
            </w:r>
          </w:p>
        </w:tc>
      </w:tr>
      <w:tr w:rsidR="00FA4646" w14:paraId="118DD756" w14:textId="77777777" w:rsidTr="001E3B8C">
        <w:tc>
          <w:tcPr>
            <w:tcW w:w="9062" w:type="dxa"/>
          </w:tcPr>
          <w:p w14:paraId="7F18D282" w14:textId="77777777" w:rsidR="00FA4646" w:rsidRDefault="00FA4646" w:rsidP="00FA4646">
            <w:pPr>
              <w:spacing w:before="120"/>
              <w:ind w:left="709"/>
              <w:contextualSpacing/>
              <w:jc w:val="both"/>
              <w:rPr>
                <w:rFonts w:eastAsia="Calibri" w:cs="Times New Roman"/>
                <w:b/>
                <w:szCs w:val="24"/>
              </w:rPr>
            </w:pPr>
            <w:r w:rsidRPr="005F725D">
              <w:rPr>
                <w:rFonts w:eastAsia="Calibri" w:cs="Times New Roman"/>
                <w:b/>
                <w:szCs w:val="24"/>
              </w:rPr>
              <w:t>Ağır Düzeyde Çalışma Gücü Kaybına Neden Olan Durumlar</w:t>
            </w:r>
          </w:p>
          <w:p w14:paraId="7650B71D" w14:textId="77777777" w:rsidR="00FA4646" w:rsidRPr="005F725D" w:rsidRDefault="00FA4646" w:rsidP="00FA4646">
            <w:pPr>
              <w:spacing w:before="120"/>
              <w:ind w:left="709"/>
              <w:contextualSpacing/>
              <w:jc w:val="both"/>
              <w:rPr>
                <w:rFonts w:eastAsia="Calibri" w:cs="Times New Roman"/>
                <w:szCs w:val="24"/>
              </w:rPr>
            </w:pPr>
            <w:r w:rsidRPr="005F725D">
              <w:rPr>
                <w:rFonts w:eastAsia="Calibri" w:cs="Times New Roman"/>
                <w:szCs w:val="24"/>
              </w:rPr>
              <w:t>Primer pozisyonda kalıcı çift görmeye neden olan, baş pozisyonu ile diplopinin önlenemediği ve tedaviye rağmen düzeltilemeyen sekel halindeki göz kaslarının paralizisi olan kişiler.</w:t>
            </w:r>
          </w:p>
        </w:tc>
      </w:tr>
      <w:tr w:rsidR="00FA4646" w14:paraId="2BBC0FE4" w14:textId="77777777" w:rsidTr="001E3B8C">
        <w:tc>
          <w:tcPr>
            <w:tcW w:w="9062" w:type="dxa"/>
            <w:shd w:val="clear" w:color="auto" w:fill="DBE5F1" w:themeFill="accent1" w:themeFillTint="33"/>
          </w:tcPr>
          <w:p w14:paraId="098AC534" w14:textId="77777777" w:rsidR="00FA4646" w:rsidRDefault="00FA4646" w:rsidP="00FA4646">
            <w:pPr>
              <w:numPr>
                <w:ilvl w:val="0"/>
                <w:numId w:val="10"/>
              </w:numPr>
              <w:spacing w:before="120"/>
              <w:contextualSpacing/>
              <w:jc w:val="both"/>
            </w:pPr>
            <w:r w:rsidRPr="005F725D">
              <w:rPr>
                <w:rFonts w:eastAsia="Calibri" w:cs="Times New Roman"/>
                <w:b/>
                <w:szCs w:val="24"/>
              </w:rPr>
              <w:t>Görme alanı patolojileri</w:t>
            </w:r>
          </w:p>
        </w:tc>
      </w:tr>
      <w:tr w:rsidR="00FA4646" w14:paraId="466B29DB" w14:textId="77777777" w:rsidTr="001E3B8C">
        <w:tc>
          <w:tcPr>
            <w:tcW w:w="9062" w:type="dxa"/>
          </w:tcPr>
          <w:p w14:paraId="68BA79EA" w14:textId="77777777" w:rsidR="00FA4646" w:rsidRPr="005F725D" w:rsidRDefault="00FA4646" w:rsidP="00FA4646">
            <w:pPr>
              <w:spacing w:before="120"/>
              <w:ind w:left="709"/>
              <w:contextualSpacing/>
              <w:jc w:val="both"/>
              <w:rPr>
                <w:rFonts w:eastAsia="Calibri" w:cs="Times New Roman"/>
                <w:b/>
                <w:szCs w:val="24"/>
              </w:rPr>
            </w:pPr>
            <w:r w:rsidRPr="005F725D">
              <w:rPr>
                <w:rFonts w:eastAsia="Calibri" w:cs="Times New Roman"/>
                <w:b/>
                <w:szCs w:val="24"/>
              </w:rPr>
              <w:t>Ağır Düzeyde Çalışma Gücü Kaybına Neden Olan Durumlar</w:t>
            </w:r>
          </w:p>
          <w:p w14:paraId="54E3E8EA" w14:textId="77777777" w:rsidR="00FA4646" w:rsidRDefault="00FA4646" w:rsidP="00FA4646">
            <w:pPr>
              <w:spacing w:before="120"/>
              <w:ind w:left="709"/>
              <w:contextualSpacing/>
              <w:jc w:val="both"/>
            </w:pPr>
            <w:r w:rsidRPr="005F725D">
              <w:rPr>
                <w:rFonts w:eastAsia="Calibri" w:cs="Times New Roman"/>
                <w:szCs w:val="24"/>
              </w:rPr>
              <w:t>Her iki gözde periferik görme alanı dört kadranda 10°’ye kadar daralarak sekel oluşmuş absolu görme alanı defekti (Sensi</w:t>
            </w:r>
            <w:r>
              <w:rPr>
                <w:rFonts w:eastAsia="Calibri" w:cs="Times New Roman"/>
                <w:szCs w:val="24"/>
              </w:rPr>
              <w:t>tivite 10 db altı) olan kişiler</w:t>
            </w:r>
          </w:p>
        </w:tc>
      </w:tr>
      <w:tr w:rsidR="00FA4646" w14:paraId="43892C94" w14:textId="77777777" w:rsidTr="001E3B8C">
        <w:tc>
          <w:tcPr>
            <w:tcW w:w="9062" w:type="dxa"/>
            <w:shd w:val="clear" w:color="auto" w:fill="F2DBDB" w:themeFill="accent2" w:themeFillTint="33"/>
          </w:tcPr>
          <w:p w14:paraId="7F142981" w14:textId="6C8C5E88" w:rsidR="00FA4646" w:rsidRPr="00B00BAC" w:rsidRDefault="00FA4646" w:rsidP="00B00BAC">
            <w:pPr>
              <w:pStyle w:val="ListeParagraf"/>
              <w:numPr>
                <w:ilvl w:val="0"/>
                <w:numId w:val="34"/>
              </w:numPr>
              <w:jc w:val="center"/>
              <w:rPr>
                <w:rFonts w:eastAsia="Calibri" w:cs="Times New Roman"/>
                <w:b/>
                <w:sz w:val="28"/>
                <w:szCs w:val="28"/>
              </w:rPr>
            </w:pPr>
            <w:r w:rsidRPr="00B00BAC">
              <w:rPr>
                <w:rFonts w:ascii="Times New Roman" w:eastAsia="Calibri" w:hAnsi="Times New Roman" w:cs="Times New Roman"/>
                <w:b/>
                <w:sz w:val="28"/>
                <w:szCs w:val="28"/>
              </w:rPr>
              <w:t>ÇALIŞMA GÜCÜ KA</w:t>
            </w:r>
            <w:r w:rsidR="00D024C0">
              <w:rPr>
                <w:rFonts w:ascii="Times New Roman" w:eastAsia="Calibri" w:hAnsi="Times New Roman" w:cs="Times New Roman"/>
                <w:b/>
                <w:sz w:val="28"/>
                <w:szCs w:val="28"/>
              </w:rPr>
              <w:t xml:space="preserve">YBINA NEDEN OLAN </w:t>
            </w:r>
            <w:r w:rsidRPr="00B00BAC">
              <w:rPr>
                <w:rFonts w:ascii="Times New Roman" w:eastAsia="Calibri" w:hAnsi="Times New Roman" w:cs="Times New Roman"/>
                <w:b/>
                <w:sz w:val="28"/>
                <w:szCs w:val="28"/>
              </w:rPr>
              <w:t>KULAK BURUN BOĞAZ HASTALIKLARI</w:t>
            </w:r>
          </w:p>
        </w:tc>
      </w:tr>
      <w:tr w:rsidR="00FA4646" w14:paraId="4AA11CC6" w14:textId="77777777" w:rsidTr="001E3B8C">
        <w:tc>
          <w:tcPr>
            <w:tcW w:w="9062" w:type="dxa"/>
            <w:shd w:val="clear" w:color="auto" w:fill="DBE5F1" w:themeFill="accent1" w:themeFillTint="33"/>
          </w:tcPr>
          <w:p w14:paraId="00800735" w14:textId="77777777" w:rsidR="00FA4646" w:rsidRPr="005F725D" w:rsidRDefault="00FA4646" w:rsidP="00FA4646">
            <w:pPr>
              <w:numPr>
                <w:ilvl w:val="0"/>
                <w:numId w:val="11"/>
              </w:numPr>
              <w:jc w:val="both"/>
              <w:rPr>
                <w:rFonts w:cs="Times New Roman"/>
                <w:b/>
                <w:szCs w:val="24"/>
              </w:rPr>
            </w:pPr>
            <w:r w:rsidRPr="00934A2B">
              <w:rPr>
                <w:rFonts w:cs="Times New Roman"/>
                <w:b/>
                <w:szCs w:val="24"/>
              </w:rPr>
              <w:t>Komplikasyonlu sağırlık</w:t>
            </w:r>
          </w:p>
        </w:tc>
      </w:tr>
      <w:tr w:rsidR="00FA4646" w14:paraId="1E03E3E3" w14:textId="77777777" w:rsidTr="001E3B8C">
        <w:tc>
          <w:tcPr>
            <w:tcW w:w="9062" w:type="dxa"/>
          </w:tcPr>
          <w:p w14:paraId="21D9AB54" w14:textId="77777777" w:rsidR="00FA4646" w:rsidRPr="00934A2B" w:rsidRDefault="00FA4646" w:rsidP="00FA4646">
            <w:pPr>
              <w:ind w:left="720"/>
              <w:jc w:val="both"/>
              <w:rPr>
                <w:rFonts w:cs="Times New Roman"/>
                <w:b/>
                <w:szCs w:val="24"/>
              </w:rPr>
            </w:pPr>
            <w:r w:rsidRPr="00934A2B">
              <w:rPr>
                <w:rFonts w:cs="Times New Roman"/>
                <w:b/>
                <w:szCs w:val="24"/>
              </w:rPr>
              <w:t xml:space="preserve">Ağır </w:t>
            </w:r>
            <w:r w:rsidRPr="00552E23">
              <w:rPr>
                <w:rFonts w:cs="Times New Roman"/>
                <w:b/>
                <w:szCs w:val="24"/>
              </w:rPr>
              <w:t>Düzeyde Çalışma Gücü Kayb</w:t>
            </w:r>
            <w:r>
              <w:rPr>
                <w:rFonts w:cs="Times New Roman"/>
                <w:b/>
                <w:szCs w:val="24"/>
              </w:rPr>
              <w:t>ına Neden Olan Durumlar</w:t>
            </w:r>
          </w:p>
          <w:p w14:paraId="368E7AD3" w14:textId="77777777" w:rsidR="00FA4646" w:rsidRPr="00934A2B" w:rsidRDefault="00FA4646" w:rsidP="00FA4646">
            <w:pPr>
              <w:ind w:left="709"/>
              <w:jc w:val="both"/>
              <w:rPr>
                <w:rFonts w:cs="Times New Roman"/>
                <w:szCs w:val="24"/>
              </w:rPr>
            </w:pPr>
            <w:r w:rsidRPr="00934A2B">
              <w:rPr>
                <w:rFonts w:cs="Times New Roman"/>
                <w:szCs w:val="24"/>
              </w:rPr>
              <w:t xml:space="preserve">Yardımsız ayakta durmayı engelleyen denge bozuklukları ile birlikte olan, ameliyat ve işitme cihazlarıyla düzeltilemeyen kalıcı iki taraflı çok ileri </w:t>
            </w:r>
            <w:r w:rsidRPr="00083AFD">
              <w:rPr>
                <w:rFonts w:cs="Times New Roman"/>
                <w:i/>
                <w:szCs w:val="24"/>
              </w:rPr>
              <w:t>(500, 1000, 2000 ve 4000 Hz saf ses ortalamasına göre 91dBHL ve üstü)</w:t>
            </w:r>
            <w:r w:rsidRPr="00934A2B">
              <w:rPr>
                <w:rFonts w:cs="Times New Roman"/>
                <w:szCs w:val="24"/>
              </w:rPr>
              <w:t xml:space="preserve">  düzeyde işitme kaybı</w:t>
            </w:r>
          </w:p>
          <w:p w14:paraId="130ACB2B" w14:textId="77777777" w:rsidR="00FA4646" w:rsidRPr="00934A2B" w:rsidRDefault="00FA4646" w:rsidP="00FA4646">
            <w:pPr>
              <w:jc w:val="both"/>
              <w:rPr>
                <w:rFonts w:cs="Times New Roman"/>
                <w:b/>
                <w:szCs w:val="24"/>
              </w:rPr>
            </w:pPr>
            <w:r w:rsidRPr="00934A2B">
              <w:rPr>
                <w:rFonts w:cs="Times New Roman"/>
                <w:b/>
                <w:szCs w:val="24"/>
              </w:rPr>
              <w:t xml:space="preserve">            Orta </w:t>
            </w:r>
            <w:r w:rsidRPr="00552E23">
              <w:rPr>
                <w:rFonts w:cs="Times New Roman"/>
                <w:b/>
                <w:szCs w:val="24"/>
              </w:rPr>
              <w:t>Düzeyde Çalışma Gücü Kayb</w:t>
            </w:r>
            <w:r>
              <w:rPr>
                <w:rFonts w:cs="Times New Roman"/>
                <w:b/>
                <w:szCs w:val="24"/>
              </w:rPr>
              <w:t>ına Neden Olan Durumlar</w:t>
            </w:r>
          </w:p>
          <w:p w14:paraId="2020F449" w14:textId="77777777" w:rsidR="00FA4646" w:rsidRPr="00934A2B" w:rsidRDefault="00FA4646" w:rsidP="00FA4646">
            <w:pPr>
              <w:ind w:left="709"/>
              <w:jc w:val="both"/>
              <w:rPr>
                <w:rFonts w:cs="Times New Roman"/>
                <w:szCs w:val="24"/>
              </w:rPr>
            </w:pPr>
            <w:r w:rsidRPr="00934A2B">
              <w:rPr>
                <w:rFonts w:cs="Times New Roman"/>
                <w:szCs w:val="24"/>
              </w:rPr>
              <w:t>Ameliyat ve işitme cihazlarıyla düzeltilemeyen</w:t>
            </w:r>
            <w:r>
              <w:rPr>
                <w:rFonts w:cs="Times New Roman"/>
                <w:szCs w:val="24"/>
              </w:rPr>
              <w:t>,</w:t>
            </w:r>
            <w:r w:rsidRPr="00934A2B">
              <w:rPr>
                <w:rFonts w:cs="Times New Roman"/>
                <w:szCs w:val="24"/>
              </w:rPr>
              <w:t xml:space="preserve"> kalıcı iki taraflı çok ileri </w:t>
            </w:r>
            <w:r w:rsidRPr="00D54157">
              <w:rPr>
                <w:rFonts w:cs="Times New Roman"/>
                <w:i/>
                <w:szCs w:val="24"/>
              </w:rPr>
              <w:t>(500, 1000, 2000 ve 4000 Hz saf ses ortalamasına göre 91dBHL ve üstü)</w:t>
            </w:r>
            <w:r w:rsidRPr="00934A2B">
              <w:rPr>
                <w:rFonts w:cs="Times New Roman"/>
                <w:szCs w:val="24"/>
              </w:rPr>
              <w:t xml:space="preserve">  düzeyde işitme kaybı</w:t>
            </w:r>
          </w:p>
          <w:p w14:paraId="2B4848D2" w14:textId="77777777" w:rsidR="00FA4646" w:rsidRPr="00FB24DD" w:rsidRDefault="00FA4646" w:rsidP="00FA4646">
            <w:pPr>
              <w:pStyle w:val="ListeParagraf"/>
              <w:jc w:val="both"/>
              <w:rPr>
                <w:rFonts w:ascii="Times New Roman" w:hAnsi="Times New Roman" w:cs="Times New Roman"/>
                <w:b/>
                <w:sz w:val="24"/>
                <w:szCs w:val="24"/>
              </w:rPr>
            </w:pPr>
            <w:r w:rsidRPr="00FB24DD">
              <w:rPr>
                <w:rFonts w:ascii="Times New Roman" w:hAnsi="Times New Roman" w:cs="Times New Roman"/>
                <w:b/>
                <w:sz w:val="24"/>
                <w:szCs w:val="24"/>
              </w:rPr>
              <w:t xml:space="preserve">Hafif Düzeyde Çalışma Gücü Kaybına Neden Olan Durumlar </w:t>
            </w:r>
          </w:p>
          <w:p w14:paraId="0F1E71E4" w14:textId="77777777" w:rsidR="00FA4646" w:rsidRPr="005F725D" w:rsidRDefault="00FA4646" w:rsidP="00FA4646">
            <w:pPr>
              <w:pStyle w:val="ListeParagraf"/>
              <w:jc w:val="both"/>
              <w:rPr>
                <w:rFonts w:ascii="Times New Roman" w:hAnsi="Times New Roman" w:cs="Times New Roman"/>
                <w:sz w:val="24"/>
                <w:szCs w:val="24"/>
              </w:rPr>
            </w:pPr>
            <w:r w:rsidRPr="00934A2B">
              <w:rPr>
                <w:rFonts w:ascii="Times New Roman" w:hAnsi="Times New Roman" w:cs="Times New Roman"/>
                <w:sz w:val="24"/>
                <w:szCs w:val="24"/>
              </w:rPr>
              <w:t>Cerrahi yöntemle takılan işitme sağlayıcı cihazlar kullanan</w:t>
            </w:r>
            <w:r>
              <w:rPr>
                <w:rFonts w:ascii="Times New Roman" w:hAnsi="Times New Roman" w:cs="Times New Roman"/>
                <w:sz w:val="24"/>
                <w:szCs w:val="24"/>
              </w:rPr>
              <w:t>,</w:t>
            </w:r>
            <w:r w:rsidRPr="00934A2B">
              <w:rPr>
                <w:rFonts w:ascii="Times New Roman" w:hAnsi="Times New Roman" w:cs="Times New Roman"/>
                <w:sz w:val="24"/>
                <w:szCs w:val="24"/>
              </w:rPr>
              <w:t xml:space="preserve"> kalıcı iki tara</w:t>
            </w:r>
            <w:r>
              <w:rPr>
                <w:rFonts w:ascii="Times New Roman" w:hAnsi="Times New Roman" w:cs="Times New Roman"/>
                <w:sz w:val="24"/>
                <w:szCs w:val="24"/>
              </w:rPr>
              <w:t xml:space="preserve">flı ileri/çok ileri </w:t>
            </w:r>
            <w:r w:rsidRPr="00083AFD">
              <w:rPr>
                <w:rFonts w:ascii="Times New Roman" w:hAnsi="Times New Roman" w:cs="Times New Roman"/>
                <w:i/>
                <w:sz w:val="24"/>
                <w:szCs w:val="24"/>
              </w:rPr>
              <w:t>(cihazsız olarak yapılan ölçümde 500, 1000, 2000 ve 4000 Hz saf ses ortalamasına göre 71dBHL ve üstü)</w:t>
            </w:r>
            <w:r w:rsidRPr="00934A2B">
              <w:rPr>
                <w:rFonts w:ascii="Times New Roman" w:hAnsi="Times New Roman" w:cs="Times New Roman"/>
                <w:sz w:val="24"/>
                <w:szCs w:val="24"/>
              </w:rPr>
              <w:t xml:space="preserve"> düzeyde işitme kaybı </w:t>
            </w:r>
          </w:p>
        </w:tc>
      </w:tr>
      <w:tr w:rsidR="00FA4646" w14:paraId="3B97EFF1" w14:textId="77777777" w:rsidTr="001E3B8C">
        <w:tc>
          <w:tcPr>
            <w:tcW w:w="9062" w:type="dxa"/>
            <w:shd w:val="clear" w:color="auto" w:fill="DBE5F1" w:themeFill="accent1" w:themeFillTint="33"/>
          </w:tcPr>
          <w:p w14:paraId="164A4DD0" w14:textId="77777777" w:rsidR="00FA4646" w:rsidRPr="005F725D" w:rsidRDefault="00FA4646" w:rsidP="00FA4646">
            <w:pPr>
              <w:numPr>
                <w:ilvl w:val="0"/>
                <w:numId w:val="11"/>
              </w:numPr>
              <w:jc w:val="both"/>
              <w:rPr>
                <w:rFonts w:cs="Times New Roman"/>
                <w:b/>
                <w:szCs w:val="24"/>
              </w:rPr>
            </w:pPr>
            <w:r w:rsidRPr="00934A2B">
              <w:rPr>
                <w:rFonts w:cs="Times New Roman"/>
                <w:b/>
                <w:szCs w:val="24"/>
              </w:rPr>
              <w:t>Dil</w:t>
            </w:r>
          </w:p>
        </w:tc>
      </w:tr>
      <w:tr w:rsidR="00FA4646" w14:paraId="4542347A" w14:textId="77777777" w:rsidTr="001E3B8C">
        <w:tc>
          <w:tcPr>
            <w:tcW w:w="9062" w:type="dxa"/>
          </w:tcPr>
          <w:p w14:paraId="4EDCC00D" w14:textId="77777777" w:rsidR="00FA4646" w:rsidRPr="00934A2B" w:rsidRDefault="00FA4646" w:rsidP="00FA4646">
            <w:pPr>
              <w:pStyle w:val="ListeParagraf"/>
              <w:jc w:val="both"/>
              <w:rPr>
                <w:rFonts w:ascii="Times New Roman" w:hAnsi="Times New Roman" w:cs="Times New Roman"/>
                <w:b/>
                <w:sz w:val="24"/>
                <w:szCs w:val="24"/>
              </w:rPr>
            </w:pPr>
            <w:r w:rsidRPr="00934A2B">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05C081DA" w14:textId="11CCE7AD" w:rsidR="00FA4646" w:rsidRDefault="00FA4646" w:rsidP="00B00BAC">
            <w:r w:rsidRPr="00934A2B">
              <w:rPr>
                <w:rFonts w:cs="Times New Roman"/>
                <w:szCs w:val="24"/>
              </w:rPr>
              <w:t xml:space="preserve">            Etiyolojisine bakılmaksızın dilin en az 2/3 ünün alınması</w:t>
            </w:r>
          </w:p>
        </w:tc>
      </w:tr>
      <w:tr w:rsidR="00FA4646" w14:paraId="23CFAD6B" w14:textId="77777777" w:rsidTr="001E3B8C">
        <w:tc>
          <w:tcPr>
            <w:tcW w:w="9062" w:type="dxa"/>
            <w:shd w:val="clear" w:color="auto" w:fill="DBE5F1" w:themeFill="accent1" w:themeFillTint="33"/>
          </w:tcPr>
          <w:p w14:paraId="17E41393" w14:textId="77777777" w:rsidR="00FA4646" w:rsidRPr="006A5759" w:rsidRDefault="00FA4646" w:rsidP="00FA4646">
            <w:pPr>
              <w:numPr>
                <w:ilvl w:val="0"/>
                <w:numId w:val="11"/>
              </w:numPr>
              <w:jc w:val="both"/>
              <w:rPr>
                <w:rFonts w:eastAsia="Calibri" w:cs="Times New Roman"/>
                <w:b/>
                <w:szCs w:val="24"/>
              </w:rPr>
            </w:pPr>
            <w:r w:rsidRPr="006A5759">
              <w:rPr>
                <w:rFonts w:cs="Times New Roman"/>
                <w:b/>
                <w:szCs w:val="24"/>
              </w:rPr>
              <w:t>Larenks</w:t>
            </w:r>
          </w:p>
        </w:tc>
      </w:tr>
      <w:tr w:rsidR="00FA4646" w14:paraId="340E6C4C" w14:textId="77777777" w:rsidTr="001E3B8C">
        <w:tc>
          <w:tcPr>
            <w:tcW w:w="9062" w:type="dxa"/>
          </w:tcPr>
          <w:p w14:paraId="713CB27E" w14:textId="77777777" w:rsidR="00FA4646" w:rsidRPr="00934A2B" w:rsidRDefault="00FA4646" w:rsidP="00FA4646">
            <w:pPr>
              <w:ind w:left="720"/>
              <w:jc w:val="both"/>
              <w:rPr>
                <w:rFonts w:cs="Times New Roman"/>
                <w:b/>
                <w:szCs w:val="24"/>
              </w:rPr>
            </w:pPr>
            <w:r w:rsidRPr="00934A2B">
              <w:rPr>
                <w:rFonts w:cs="Times New Roman"/>
                <w:b/>
                <w:szCs w:val="24"/>
              </w:rPr>
              <w:t>Ağır Düzeyde Çalışma G</w:t>
            </w:r>
            <w:r>
              <w:rPr>
                <w:rFonts w:cs="Times New Roman"/>
                <w:b/>
                <w:szCs w:val="24"/>
              </w:rPr>
              <w:t>ücü Kaybına Neden Olan Durumlar</w:t>
            </w:r>
          </w:p>
          <w:p w14:paraId="409876B2" w14:textId="77777777" w:rsidR="00FA4646" w:rsidRPr="006A5759" w:rsidRDefault="00FA4646" w:rsidP="00FA4646">
            <w:pPr>
              <w:ind w:left="709"/>
              <w:jc w:val="both"/>
              <w:rPr>
                <w:rFonts w:cs="Times New Roman"/>
                <w:szCs w:val="24"/>
              </w:rPr>
            </w:pPr>
            <w:r w:rsidRPr="00126C4D">
              <w:rPr>
                <w:rFonts w:cs="Times New Roman"/>
                <w:szCs w:val="24"/>
              </w:rPr>
              <w:t xml:space="preserve">Etiyolojisine bakılmaksızın </w:t>
            </w:r>
            <w:r>
              <w:rPr>
                <w:rFonts w:cs="Times New Roman"/>
                <w:szCs w:val="24"/>
              </w:rPr>
              <w:t xml:space="preserve">kalıcı stoması olan veya </w:t>
            </w:r>
            <w:r w:rsidRPr="00126C4D">
              <w:rPr>
                <w:rFonts w:cs="Times New Roman"/>
                <w:szCs w:val="24"/>
              </w:rPr>
              <w:t xml:space="preserve">sürekli kanül kullanmayı gerektiren larenks hastalıkları </w:t>
            </w:r>
          </w:p>
        </w:tc>
      </w:tr>
      <w:tr w:rsidR="00FA4646" w14:paraId="232EB7CA" w14:textId="77777777" w:rsidTr="001E3B8C">
        <w:tc>
          <w:tcPr>
            <w:tcW w:w="9062" w:type="dxa"/>
            <w:shd w:val="clear" w:color="auto" w:fill="DBE5F1" w:themeFill="accent1" w:themeFillTint="33"/>
          </w:tcPr>
          <w:p w14:paraId="285D6D16" w14:textId="77777777" w:rsidR="00FA4646" w:rsidRPr="006A5759" w:rsidRDefault="00FA4646" w:rsidP="00FA4646">
            <w:pPr>
              <w:pStyle w:val="ListeParagraf"/>
              <w:numPr>
                <w:ilvl w:val="0"/>
                <w:numId w:val="11"/>
              </w:numPr>
              <w:jc w:val="both"/>
              <w:rPr>
                <w:rFonts w:ascii="Times New Roman" w:hAnsi="Times New Roman" w:cs="Times New Roman"/>
                <w:b/>
                <w:sz w:val="24"/>
                <w:szCs w:val="24"/>
              </w:rPr>
            </w:pPr>
            <w:r w:rsidRPr="00934A2B">
              <w:rPr>
                <w:rFonts w:ascii="Times New Roman" w:hAnsi="Times New Roman" w:cs="Times New Roman"/>
                <w:b/>
                <w:sz w:val="24"/>
                <w:szCs w:val="24"/>
              </w:rPr>
              <w:t>Ses organları</w:t>
            </w:r>
          </w:p>
        </w:tc>
      </w:tr>
      <w:tr w:rsidR="00FA4646" w14:paraId="78007AFD" w14:textId="77777777" w:rsidTr="001E3B8C">
        <w:tc>
          <w:tcPr>
            <w:tcW w:w="9062" w:type="dxa"/>
          </w:tcPr>
          <w:p w14:paraId="524D8F35" w14:textId="77777777" w:rsidR="00FA4646" w:rsidRPr="006A5759" w:rsidRDefault="00FA4646" w:rsidP="00FA4646">
            <w:pPr>
              <w:ind w:left="720"/>
              <w:contextualSpacing/>
              <w:jc w:val="both"/>
              <w:rPr>
                <w:rFonts w:eastAsia="Calibri" w:cs="Times New Roman"/>
                <w:b/>
                <w:szCs w:val="24"/>
              </w:rPr>
            </w:pPr>
            <w:r w:rsidRPr="006A5759">
              <w:rPr>
                <w:rFonts w:eastAsia="Calibri" w:cs="Times New Roman"/>
                <w:b/>
                <w:szCs w:val="24"/>
              </w:rPr>
              <w:t>Ağır Düzeyde Çalışma G</w:t>
            </w:r>
            <w:r>
              <w:rPr>
                <w:rFonts w:eastAsia="Calibri" w:cs="Times New Roman"/>
                <w:b/>
                <w:szCs w:val="24"/>
              </w:rPr>
              <w:t>ücü Kaybına Neden Olan Durumlar</w:t>
            </w:r>
          </w:p>
          <w:p w14:paraId="047BC165" w14:textId="77777777" w:rsidR="00FA4646" w:rsidRPr="006A5759" w:rsidRDefault="00FA4646" w:rsidP="00FA4646">
            <w:pPr>
              <w:ind w:left="709"/>
              <w:jc w:val="both"/>
              <w:rPr>
                <w:rFonts w:eastAsia="Calibri" w:cs="Times New Roman"/>
                <w:szCs w:val="24"/>
              </w:rPr>
            </w:pPr>
            <w:r w:rsidRPr="006A5759">
              <w:rPr>
                <w:rFonts w:eastAsia="Calibri" w:cs="Times New Roman"/>
                <w:szCs w:val="24"/>
              </w:rPr>
              <w:lastRenderedPageBreak/>
              <w:t xml:space="preserve">Düzeltilemeyen ağır dispne ile birlikte olan iki taraflı hastalık,  </w:t>
            </w:r>
            <w:proofErr w:type="gramStart"/>
            <w:r w:rsidRPr="006A5759">
              <w:rPr>
                <w:rFonts w:eastAsia="Calibri" w:cs="Times New Roman"/>
                <w:szCs w:val="24"/>
              </w:rPr>
              <w:t>travma</w:t>
            </w:r>
            <w:proofErr w:type="gramEnd"/>
            <w:r w:rsidRPr="006A5759">
              <w:rPr>
                <w:rFonts w:eastAsia="Calibri" w:cs="Times New Roman"/>
                <w:szCs w:val="24"/>
              </w:rPr>
              <w:t xml:space="preserve"> ve tümörleri</w:t>
            </w:r>
          </w:p>
          <w:p w14:paraId="1AB6EAB4" w14:textId="77777777" w:rsidR="00FA4646" w:rsidRPr="006A5759" w:rsidRDefault="00FA4646" w:rsidP="00FA4646">
            <w:pPr>
              <w:ind w:left="720"/>
              <w:jc w:val="both"/>
              <w:rPr>
                <w:rFonts w:eastAsia="Calibri" w:cs="Times New Roman"/>
                <w:b/>
                <w:szCs w:val="24"/>
              </w:rPr>
            </w:pPr>
            <w:r w:rsidRPr="006A5759">
              <w:rPr>
                <w:rFonts w:eastAsia="Calibri" w:cs="Times New Roman"/>
                <w:b/>
                <w:szCs w:val="24"/>
              </w:rPr>
              <w:t>Hafif Düzeyde Çalışma G</w:t>
            </w:r>
            <w:r>
              <w:rPr>
                <w:rFonts w:eastAsia="Calibri" w:cs="Times New Roman"/>
                <w:b/>
                <w:szCs w:val="24"/>
              </w:rPr>
              <w:t>ücü Kaybına Neden Olan Durumlar</w:t>
            </w:r>
          </w:p>
          <w:p w14:paraId="7656B8E7" w14:textId="77777777" w:rsidR="00FA4646" w:rsidRPr="006A5759" w:rsidRDefault="00FA4646" w:rsidP="00FA4646">
            <w:pPr>
              <w:ind w:left="709"/>
              <w:jc w:val="both"/>
              <w:rPr>
                <w:rFonts w:eastAsia="Calibri" w:cs="Times New Roman"/>
                <w:szCs w:val="24"/>
              </w:rPr>
            </w:pPr>
            <w:r w:rsidRPr="006A5759">
              <w:rPr>
                <w:rFonts w:eastAsia="Calibri" w:cs="Times New Roman"/>
                <w:szCs w:val="24"/>
              </w:rPr>
              <w:t>Ağır afoni ile birlikte olan iki taraflı hastalık</w:t>
            </w:r>
          </w:p>
        </w:tc>
      </w:tr>
      <w:tr w:rsidR="00FA4646" w14:paraId="2168112F" w14:textId="77777777" w:rsidTr="001E3B8C">
        <w:tc>
          <w:tcPr>
            <w:tcW w:w="9062" w:type="dxa"/>
            <w:shd w:val="clear" w:color="auto" w:fill="DBE5F1" w:themeFill="accent1" w:themeFillTint="33"/>
          </w:tcPr>
          <w:p w14:paraId="457B2C87" w14:textId="77777777" w:rsidR="00FA4646" w:rsidRPr="006A5759" w:rsidRDefault="00FA4646" w:rsidP="00FA4646">
            <w:pPr>
              <w:pStyle w:val="ListeParagraf"/>
              <w:numPr>
                <w:ilvl w:val="0"/>
                <w:numId w:val="11"/>
              </w:numPr>
              <w:jc w:val="both"/>
              <w:rPr>
                <w:rFonts w:ascii="Times New Roman" w:hAnsi="Times New Roman" w:cs="Times New Roman"/>
                <w:b/>
                <w:sz w:val="24"/>
                <w:szCs w:val="24"/>
              </w:rPr>
            </w:pPr>
            <w:r w:rsidRPr="00934A2B">
              <w:rPr>
                <w:rFonts w:ascii="Times New Roman" w:hAnsi="Times New Roman" w:cs="Times New Roman"/>
                <w:b/>
                <w:sz w:val="24"/>
                <w:szCs w:val="24"/>
              </w:rPr>
              <w:lastRenderedPageBreak/>
              <w:t>Burun</w:t>
            </w:r>
          </w:p>
        </w:tc>
      </w:tr>
      <w:tr w:rsidR="00FA4646" w14:paraId="59DD60D3" w14:textId="77777777" w:rsidTr="001E3B8C">
        <w:tc>
          <w:tcPr>
            <w:tcW w:w="9062" w:type="dxa"/>
          </w:tcPr>
          <w:p w14:paraId="3067FF42" w14:textId="77777777" w:rsidR="00FA4646" w:rsidRPr="00934A2B" w:rsidRDefault="00FA4646" w:rsidP="00FA4646">
            <w:pPr>
              <w:pStyle w:val="ListeParagraf"/>
              <w:jc w:val="both"/>
              <w:rPr>
                <w:rFonts w:ascii="Times New Roman" w:hAnsi="Times New Roman" w:cs="Times New Roman"/>
                <w:b/>
                <w:sz w:val="24"/>
                <w:szCs w:val="24"/>
              </w:rPr>
            </w:pPr>
            <w:r>
              <w:rPr>
                <w:rFonts w:ascii="Times New Roman" w:hAnsi="Times New Roman" w:cs="Times New Roman"/>
                <w:b/>
                <w:sz w:val="24"/>
                <w:szCs w:val="24"/>
              </w:rPr>
              <w:t xml:space="preserve">Orta </w:t>
            </w:r>
            <w:r w:rsidRPr="00934A2B">
              <w:rPr>
                <w:rFonts w:ascii="Times New Roman" w:hAnsi="Times New Roman" w:cs="Times New Roman"/>
                <w:b/>
                <w:sz w:val="24"/>
                <w:szCs w:val="24"/>
              </w:rPr>
              <w:t>Düzeyde Çalışma G</w:t>
            </w:r>
            <w:r>
              <w:rPr>
                <w:rFonts w:ascii="Times New Roman" w:hAnsi="Times New Roman" w:cs="Times New Roman"/>
                <w:b/>
                <w:sz w:val="24"/>
                <w:szCs w:val="24"/>
              </w:rPr>
              <w:t>ücü Kaybına Neden Olan Durumlar</w:t>
            </w:r>
          </w:p>
          <w:p w14:paraId="20B84FE2" w14:textId="77777777" w:rsidR="00FA4646" w:rsidRPr="006A5759" w:rsidRDefault="00FA4646" w:rsidP="00FA4646">
            <w:pPr>
              <w:pStyle w:val="ListeParagraf"/>
              <w:jc w:val="both"/>
              <w:rPr>
                <w:rFonts w:ascii="Times New Roman" w:hAnsi="Times New Roman" w:cs="Times New Roman"/>
                <w:b/>
                <w:sz w:val="24"/>
                <w:szCs w:val="24"/>
              </w:rPr>
            </w:pPr>
            <w:r w:rsidRPr="00934A2B">
              <w:rPr>
                <w:rFonts w:ascii="Times New Roman" w:hAnsi="Times New Roman" w:cs="Times New Roman"/>
                <w:sz w:val="24"/>
                <w:szCs w:val="24"/>
              </w:rPr>
              <w:t>Burnun tam kaybı</w:t>
            </w:r>
          </w:p>
        </w:tc>
      </w:tr>
      <w:tr w:rsidR="00FA4646" w14:paraId="344E99DC" w14:textId="77777777" w:rsidTr="001E3B8C">
        <w:tc>
          <w:tcPr>
            <w:tcW w:w="9062" w:type="dxa"/>
            <w:shd w:val="clear" w:color="auto" w:fill="DBE5F1" w:themeFill="accent1" w:themeFillTint="33"/>
          </w:tcPr>
          <w:p w14:paraId="1CD862AF" w14:textId="77777777" w:rsidR="00FA4646" w:rsidRPr="006A5759" w:rsidRDefault="00FA4646" w:rsidP="00FA4646">
            <w:pPr>
              <w:pStyle w:val="ListeParagraf"/>
              <w:numPr>
                <w:ilvl w:val="0"/>
                <w:numId w:val="11"/>
              </w:numPr>
              <w:jc w:val="both"/>
              <w:rPr>
                <w:rFonts w:ascii="Times New Roman" w:hAnsi="Times New Roman" w:cs="Times New Roman"/>
                <w:b/>
                <w:sz w:val="24"/>
                <w:szCs w:val="24"/>
              </w:rPr>
            </w:pPr>
            <w:r w:rsidRPr="00934A2B">
              <w:rPr>
                <w:rFonts w:ascii="Times New Roman" w:hAnsi="Times New Roman" w:cs="Times New Roman"/>
                <w:b/>
                <w:sz w:val="24"/>
                <w:szCs w:val="24"/>
              </w:rPr>
              <w:t>Çene</w:t>
            </w:r>
          </w:p>
        </w:tc>
      </w:tr>
      <w:tr w:rsidR="00FA4646" w14:paraId="451A4AC9" w14:textId="77777777" w:rsidTr="001E3B8C">
        <w:tc>
          <w:tcPr>
            <w:tcW w:w="9062" w:type="dxa"/>
          </w:tcPr>
          <w:p w14:paraId="46714EEF" w14:textId="77777777" w:rsidR="00FA4646" w:rsidRDefault="00FA4646" w:rsidP="00FA4646">
            <w:pPr>
              <w:pStyle w:val="ListeParagraf"/>
              <w:jc w:val="both"/>
              <w:rPr>
                <w:rFonts w:ascii="Times New Roman" w:hAnsi="Times New Roman" w:cs="Times New Roman"/>
                <w:b/>
                <w:sz w:val="24"/>
                <w:szCs w:val="24"/>
              </w:rPr>
            </w:pPr>
            <w:r w:rsidRPr="00BF2DEA">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03EE01A4" w14:textId="77777777" w:rsidR="00FA4646" w:rsidRPr="00BF2DEA" w:rsidRDefault="00FA4646" w:rsidP="00FA4646">
            <w:pPr>
              <w:pStyle w:val="ListeParagraf"/>
              <w:jc w:val="both"/>
              <w:rPr>
                <w:rFonts w:ascii="Times New Roman" w:hAnsi="Times New Roman" w:cs="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r>
              <w:rPr>
                <w:rFonts w:ascii="Times New Roman" w:hAnsi="Times New Roman" w:cs="Times New Roman"/>
                <w:sz w:val="24"/>
                <w:szCs w:val="24"/>
              </w:rPr>
              <w:t>,</w:t>
            </w:r>
          </w:p>
          <w:p w14:paraId="5CC1A9BF" w14:textId="77777777" w:rsidR="00FA4646" w:rsidRPr="00BF2DEA" w:rsidRDefault="00FA4646" w:rsidP="00FA4646">
            <w:pPr>
              <w:pStyle w:val="ListeParagraf"/>
              <w:numPr>
                <w:ilvl w:val="0"/>
                <w:numId w:val="12"/>
              </w:numPr>
              <w:jc w:val="both"/>
              <w:rPr>
                <w:rFonts w:ascii="Times New Roman" w:hAnsi="Times New Roman" w:cs="Times New Roman"/>
                <w:sz w:val="24"/>
                <w:szCs w:val="24"/>
              </w:rPr>
            </w:pPr>
            <w:r w:rsidRPr="00BF2DEA">
              <w:rPr>
                <w:rFonts w:ascii="Times New Roman" w:hAnsi="Times New Roman" w:cs="Times New Roman"/>
                <w:sz w:val="24"/>
                <w:szCs w:val="24"/>
              </w:rPr>
              <w:t xml:space="preserve">Cerrahi veya </w:t>
            </w:r>
            <w:proofErr w:type="gramStart"/>
            <w:r w:rsidRPr="00BF2DEA">
              <w:rPr>
                <w:rFonts w:ascii="Times New Roman" w:hAnsi="Times New Roman" w:cs="Times New Roman"/>
                <w:sz w:val="24"/>
                <w:szCs w:val="24"/>
              </w:rPr>
              <w:t>travma</w:t>
            </w:r>
            <w:proofErr w:type="gramEnd"/>
            <w:r w:rsidRPr="00BF2DEA">
              <w:rPr>
                <w:rFonts w:ascii="Times New Roman" w:hAnsi="Times New Roman" w:cs="Times New Roman"/>
                <w:sz w:val="24"/>
                <w:szCs w:val="24"/>
              </w:rPr>
              <w:t xml:space="preserve"> sonucu orta ve alt yüz kemiklerinin birlikte kaybı;</w:t>
            </w:r>
          </w:p>
          <w:p w14:paraId="0C99F4EF" w14:textId="77777777" w:rsidR="00FA4646" w:rsidRPr="00BF2DEA" w:rsidRDefault="00FA4646" w:rsidP="00FA4646">
            <w:pPr>
              <w:jc w:val="both"/>
              <w:rPr>
                <w:rFonts w:cs="Times New Roman"/>
                <w:szCs w:val="24"/>
              </w:rPr>
            </w:pPr>
            <w:r>
              <w:rPr>
                <w:rFonts w:cs="Times New Roman"/>
                <w:szCs w:val="24"/>
              </w:rPr>
              <w:t xml:space="preserve">                        </w:t>
            </w:r>
            <w:r w:rsidRPr="00E25C8F">
              <w:rPr>
                <w:rFonts w:cs="Times New Roman"/>
                <w:szCs w:val="24"/>
              </w:rPr>
              <w:t xml:space="preserve">Mandibula ve </w:t>
            </w:r>
            <w:r w:rsidRPr="00315C13">
              <w:rPr>
                <w:rFonts w:cs="Times New Roman"/>
                <w:szCs w:val="24"/>
              </w:rPr>
              <w:t>maksillanın</w:t>
            </w:r>
            <w:r w:rsidRPr="00E25C8F">
              <w:rPr>
                <w:rFonts w:cs="Times New Roman"/>
                <w:szCs w:val="24"/>
              </w:rPr>
              <w:t xml:space="preserve"> %50’den fazla kay</w:t>
            </w:r>
            <w:r>
              <w:rPr>
                <w:rFonts w:cs="Times New Roman"/>
                <w:szCs w:val="24"/>
              </w:rPr>
              <w:t>ıpları</w:t>
            </w:r>
            <w:r w:rsidRPr="00BF2DEA">
              <w:rPr>
                <w:rFonts w:cs="Times New Roman"/>
                <w:szCs w:val="24"/>
              </w:rPr>
              <w:t xml:space="preserve">                    </w:t>
            </w:r>
          </w:p>
          <w:p w14:paraId="0956218F" w14:textId="77777777" w:rsidR="00FA4646" w:rsidRPr="00BF2DEA" w:rsidRDefault="00FA4646" w:rsidP="00FA4646">
            <w:pPr>
              <w:pStyle w:val="ListeParagraf"/>
              <w:numPr>
                <w:ilvl w:val="0"/>
                <w:numId w:val="12"/>
              </w:numPr>
              <w:jc w:val="both"/>
              <w:rPr>
                <w:rFonts w:ascii="Times New Roman" w:hAnsi="Times New Roman" w:cs="Times New Roman"/>
                <w:sz w:val="24"/>
                <w:szCs w:val="24"/>
              </w:rPr>
            </w:pPr>
            <w:r w:rsidRPr="00BF2DEA">
              <w:rPr>
                <w:rFonts w:ascii="Times New Roman" w:hAnsi="Times New Roman" w:cs="Times New Roman"/>
                <w:sz w:val="24"/>
                <w:szCs w:val="24"/>
              </w:rPr>
              <w:t xml:space="preserve">Yüz kemiklerinde cerrahi veya </w:t>
            </w:r>
            <w:proofErr w:type="gramStart"/>
            <w:r w:rsidRPr="00BF2DEA">
              <w:rPr>
                <w:rFonts w:ascii="Times New Roman" w:hAnsi="Times New Roman" w:cs="Times New Roman"/>
                <w:sz w:val="24"/>
                <w:szCs w:val="24"/>
              </w:rPr>
              <w:t>travma</w:t>
            </w:r>
            <w:proofErr w:type="gramEnd"/>
            <w:r w:rsidRPr="00BF2DEA">
              <w:rPr>
                <w:rFonts w:ascii="Times New Roman" w:hAnsi="Times New Roman" w:cs="Times New Roman"/>
                <w:sz w:val="24"/>
                <w:szCs w:val="24"/>
              </w:rPr>
              <w:t xml:space="preserve"> sonucu meydan</w:t>
            </w:r>
            <w:r>
              <w:rPr>
                <w:rFonts w:ascii="Times New Roman" w:hAnsi="Times New Roman" w:cs="Times New Roman"/>
                <w:sz w:val="24"/>
                <w:szCs w:val="24"/>
              </w:rPr>
              <w:t xml:space="preserve">a gelen ve dış görünümde ileri </w:t>
            </w:r>
            <w:r w:rsidRPr="00BF2DEA">
              <w:rPr>
                <w:rFonts w:ascii="Times New Roman" w:hAnsi="Times New Roman" w:cs="Times New Roman"/>
                <w:sz w:val="24"/>
                <w:szCs w:val="24"/>
              </w:rPr>
              <w:t>derecede deformiteye sebep olan ve aynı zamanda ağır konuşma ve çiğneme fonksiyonlarını bozan durumlar</w:t>
            </w:r>
          </w:p>
          <w:p w14:paraId="48522F49" w14:textId="77777777" w:rsidR="00FA4646" w:rsidRDefault="00FA4646" w:rsidP="00FA4646">
            <w:pPr>
              <w:pStyle w:val="ListeParagraf"/>
              <w:jc w:val="both"/>
              <w:rPr>
                <w:rFonts w:ascii="Times New Roman" w:hAnsi="Times New Roman" w:cs="Times New Roman"/>
                <w:b/>
                <w:sz w:val="24"/>
                <w:szCs w:val="24"/>
              </w:rPr>
            </w:pPr>
            <w:r w:rsidRPr="00BF2DEA">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p>
          <w:p w14:paraId="13ECD02D" w14:textId="77777777" w:rsidR="00FA4646" w:rsidRPr="00150B90" w:rsidRDefault="00FA4646" w:rsidP="00FA4646">
            <w:pPr>
              <w:pStyle w:val="ListeParagraf"/>
              <w:ind w:left="1440"/>
              <w:jc w:val="both"/>
              <w:rPr>
                <w:rFonts w:ascii="Times New Roman" w:hAnsi="Times New Roman"/>
                <w:sz w:val="24"/>
                <w:szCs w:val="24"/>
              </w:rPr>
            </w:pPr>
            <w:r w:rsidRPr="00150B90">
              <w:rPr>
                <w:rFonts w:ascii="Times New Roman" w:hAnsi="Times New Roman"/>
                <w:sz w:val="24"/>
                <w:szCs w:val="24"/>
              </w:rPr>
              <w:t xml:space="preserve">Aşağıdaki </w:t>
            </w:r>
            <w:proofErr w:type="gramStart"/>
            <w:r w:rsidRPr="00150B90">
              <w:rPr>
                <w:rFonts w:ascii="Times New Roman" w:hAnsi="Times New Roman"/>
                <w:sz w:val="24"/>
                <w:szCs w:val="24"/>
              </w:rPr>
              <w:t>kriterlerden</w:t>
            </w:r>
            <w:proofErr w:type="gramEnd"/>
            <w:r w:rsidRPr="00150B90">
              <w:rPr>
                <w:rFonts w:ascii="Times New Roman" w:hAnsi="Times New Roman"/>
                <w:sz w:val="24"/>
                <w:szCs w:val="24"/>
              </w:rPr>
              <w:t xml:space="preserve"> en az birinin sağlanması,</w:t>
            </w:r>
          </w:p>
          <w:p w14:paraId="7EFAFADA" w14:textId="77777777" w:rsidR="00FA4646" w:rsidRDefault="00FA4646" w:rsidP="00FA4646">
            <w:pPr>
              <w:pStyle w:val="ListeParagraf"/>
              <w:numPr>
                <w:ilvl w:val="1"/>
                <w:numId w:val="67"/>
              </w:numPr>
              <w:jc w:val="both"/>
              <w:rPr>
                <w:rFonts w:ascii="Times New Roman" w:hAnsi="Times New Roman"/>
                <w:sz w:val="24"/>
                <w:szCs w:val="24"/>
              </w:rPr>
            </w:pPr>
            <w:r w:rsidRPr="00150B90">
              <w:rPr>
                <w:rFonts w:ascii="Times New Roman" w:hAnsi="Times New Roman"/>
                <w:sz w:val="24"/>
                <w:szCs w:val="24"/>
              </w:rPr>
              <w:t xml:space="preserve">Cerrahi veya </w:t>
            </w:r>
            <w:proofErr w:type="gramStart"/>
            <w:r w:rsidRPr="00150B90">
              <w:rPr>
                <w:rFonts w:ascii="Times New Roman" w:hAnsi="Times New Roman"/>
                <w:sz w:val="24"/>
                <w:szCs w:val="24"/>
              </w:rPr>
              <w:t>travma</w:t>
            </w:r>
            <w:proofErr w:type="gramEnd"/>
            <w:r w:rsidRPr="00150B90">
              <w:rPr>
                <w:rFonts w:ascii="Times New Roman" w:hAnsi="Times New Roman"/>
                <w:sz w:val="24"/>
                <w:szCs w:val="24"/>
              </w:rPr>
              <w:t xml:space="preserve"> sonucu mandibulanın %50’den fazla kaybı.</w:t>
            </w:r>
          </w:p>
          <w:p w14:paraId="7D767959" w14:textId="77777777" w:rsidR="00FA4646" w:rsidRPr="008A78EB" w:rsidRDefault="00FA4646" w:rsidP="00FA4646">
            <w:pPr>
              <w:pStyle w:val="ListeParagraf"/>
              <w:numPr>
                <w:ilvl w:val="1"/>
                <w:numId w:val="67"/>
              </w:numPr>
              <w:jc w:val="both"/>
              <w:rPr>
                <w:szCs w:val="24"/>
              </w:rPr>
            </w:pPr>
            <w:r w:rsidRPr="00EC4EE2">
              <w:rPr>
                <w:rFonts w:ascii="Times New Roman" w:hAnsi="Times New Roman"/>
                <w:sz w:val="24"/>
                <w:szCs w:val="24"/>
              </w:rPr>
              <w:t>Burun ve sinüs boşluğuna açılma ile birlikte maksilla’nın tam kaybı. (fonksiyon kaybı ile birlikte alveoler çıkıntıda %50’den fazla kayıp)</w:t>
            </w:r>
            <w:r w:rsidRPr="00EC4EE2">
              <w:rPr>
                <w:rFonts w:ascii="Times New Roman" w:hAnsi="Times New Roman" w:cs="Times New Roman"/>
                <w:sz w:val="24"/>
                <w:szCs w:val="24"/>
              </w:rPr>
              <w:t xml:space="preserve"> </w:t>
            </w:r>
          </w:p>
        </w:tc>
      </w:tr>
      <w:tr w:rsidR="00FA4646" w14:paraId="6DD3FF0E" w14:textId="77777777" w:rsidTr="001E3B8C">
        <w:tc>
          <w:tcPr>
            <w:tcW w:w="9062" w:type="dxa"/>
            <w:shd w:val="clear" w:color="auto" w:fill="F2DBDB" w:themeFill="accent2" w:themeFillTint="33"/>
          </w:tcPr>
          <w:p w14:paraId="35EA0524" w14:textId="040E4F36" w:rsidR="00FA4646" w:rsidRPr="00B00BAC" w:rsidRDefault="00FA4646" w:rsidP="00B00BAC">
            <w:pPr>
              <w:pStyle w:val="ListeParagraf"/>
              <w:numPr>
                <w:ilvl w:val="0"/>
                <w:numId w:val="34"/>
              </w:numPr>
              <w:jc w:val="center"/>
              <w:rPr>
                <w:rFonts w:eastAsia="Calibri" w:cs="Times New Roman"/>
                <w:b/>
                <w:sz w:val="28"/>
                <w:szCs w:val="28"/>
              </w:rPr>
            </w:pPr>
            <w:r w:rsidRPr="00B00BAC">
              <w:rPr>
                <w:rFonts w:ascii="Times New Roman" w:eastAsia="Calibri" w:hAnsi="Times New Roman" w:cs="Times New Roman"/>
                <w:b/>
                <w:sz w:val="28"/>
                <w:szCs w:val="28"/>
              </w:rPr>
              <w:t>ÇALIŞMA GÜCÜ KAYBINA NEDEN OLAN ONKOLOJİK HASTALIKLAR</w:t>
            </w:r>
            <w:r w:rsidRPr="00B00BAC">
              <w:rPr>
                <w:rFonts w:ascii="Calibri" w:eastAsia="Calibri" w:hAnsi="Calibri" w:cs="Times New Roman"/>
                <w:b/>
                <w:sz w:val="28"/>
                <w:szCs w:val="28"/>
              </w:rPr>
              <w:t xml:space="preserve"> </w:t>
            </w:r>
          </w:p>
        </w:tc>
      </w:tr>
      <w:tr w:rsidR="00FA4646" w14:paraId="2C877A10" w14:textId="77777777" w:rsidTr="001E3B8C">
        <w:tc>
          <w:tcPr>
            <w:tcW w:w="9062" w:type="dxa"/>
            <w:shd w:val="clear" w:color="auto" w:fill="DBE5F1" w:themeFill="accent1" w:themeFillTint="33"/>
          </w:tcPr>
          <w:p w14:paraId="78ECB923" w14:textId="77777777" w:rsidR="00FA4646" w:rsidRDefault="00FA4646" w:rsidP="00FA4646">
            <w:pPr>
              <w:numPr>
                <w:ilvl w:val="0"/>
                <w:numId w:val="13"/>
              </w:numPr>
              <w:jc w:val="both"/>
            </w:pPr>
            <w:r w:rsidRPr="006A5759">
              <w:rPr>
                <w:rFonts w:cs="Times New Roman"/>
                <w:b/>
                <w:szCs w:val="24"/>
              </w:rPr>
              <w:t>Baş ve boyunun yumuşak doku ve diğer malign tümörleri</w:t>
            </w:r>
          </w:p>
        </w:tc>
      </w:tr>
      <w:tr w:rsidR="00FA4646" w14:paraId="6C6C5888" w14:textId="77777777" w:rsidTr="001E3B8C">
        <w:tc>
          <w:tcPr>
            <w:tcW w:w="9062" w:type="dxa"/>
          </w:tcPr>
          <w:p w14:paraId="64628583" w14:textId="77777777" w:rsidR="00FA4646" w:rsidRPr="000556C4" w:rsidRDefault="00FA4646" w:rsidP="00FA4646">
            <w:pPr>
              <w:keepNext/>
              <w:ind w:left="720"/>
              <w:jc w:val="both"/>
              <w:outlineLvl w:val="0"/>
              <w:rPr>
                <w:rFonts w:cs="Times New Roman"/>
                <w:b/>
                <w:i/>
              </w:rPr>
            </w:pPr>
            <w:r w:rsidRPr="000556C4">
              <w:rPr>
                <w:rFonts w:cs="Times New Roman"/>
                <w:b/>
                <w:szCs w:val="24"/>
              </w:rPr>
              <w:t xml:space="preserve">Ağır Düzeyde Çalışma Gücü Kaybına Neden Olan Durumlar </w:t>
            </w:r>
            <w:r w:rsidRPr="000556C4">
              <w:rPr>
                <w:rFonts w:cs="Times New Roman"/>
                <w:b/>
                <w:i/>
              </w:rPr>
              <w:t xml:space="preserve"> </w:t>
            </w:r>
          </w:p>
          <w:p w14:paraId="32A8DA4B" w14:textId="7D156E82" w:rsidR="00FA4646" w:rsidRPr="000556C4" w:rsidRDefault="00FA4646" w:rsidP="00FA4646">
            <w:pPr>
              <w:ind w:left="720"/>
              <w:jc w:val="both"/>
              <w:rPr>
                <w:rFonts w:cs="Times New Roman"/>
                <w:szCs w:val="24"/>
              </w:rPr>
            </w:pPr>
            <w:r>
              <w:rPr>
                <w:rFonts w:cs="Times New Roman"/>
                <w:szCs w:val="24"/>
              </w:rPr>
              <w:t>(</w:t>
            </w:r>
            <w:r w:rsidRPr="000556C4">
              <w:rPr>
                <w:rFonts w:cs="Times New Roman"/>
                <w:szCs w:val="24"/>
              </w:rPr>
              <w:t>Tüm kulak (iç, orta, dış), burun, paranasal sinüs, nazofarenks,</w:t>
            </w:r>
            <w:r w:rsidR="005D7833">
              <w:rPr>
                <w:rFonts w:cs="Times New Roman"/>
                <w:szCs w:val="24"/>
              </w:rPr>
              <w:t xml:space="preserve"> </w:t>
            </w:r>
            <w:r w:rsidRPr="00D162A1">
              <w:rPr>
                <w:rFonts w:cs="Times New Roman"/>
                <w:szCs w:val="24"/>
              </w:rPr>
              <w:t>larenks,</w:t>
            </w:r>
            <w:r w:rsidRPr="004C25E0">
              <w:rPr>
                <w:rFonts w:cs="Times New Roman"/>
                <w:color w:val="FF0000"/>
                <w:szCs w:val="24"/>
              </w:rPr>
              <w:t xml:space="preserve"> </w:t>
            </w:r>
            <w:r w:rsidRPr="000556C4">
              <w:rPr>
                <w:rFonts w:cs="Times New Roman"/>
                <w:szCs w:val="24"/>
              </w:rPr>
              <w:t>dudak, yanak, dil, ağız tabanı, çene (tükrük bezleri ve tiroid bezi hariç)</w:t>
            </w:r>
            <w:r>
              <w:rPr>
                <w:rFonts w:cs="Times New Roman"/>
                <w:szCs w:val="24"/>
              </w:rPr>
              <w:t>)</w:t>
            </w:r>
          </w:p>
          <w:p w14:paraId="12CB31B6" w14:textId="77777777" w:rsidR="00FA4646" w:rsidRPr="000556C4" w:rsidRDefault="00FA4646" w:rsidP="00FA4646">
            <w:pPr>
              <w:ind w:left="720"/>
              <w:jc w:val="both"/>
              <w:rPr>
                <w:rFonts w:cs="Times New Roman"/>
                <w:szCs w:val="24"/>
              </w:rPr>
            </w:pPr>
            <w:r w:rsidRPr="00F45194">
              <w:rPr>
                <w:rFonts w:cs="Times New Roman"/>
                <w:szCs w:val="24"/>
              </w:rPr>
              <w:t xml:space="preserve">Aşağıdaki </w:t>
            </w:r>
            <w:proofErr w:type="gramStart"/>
            <w:r w:rsidRPr="00F45194">
              <w:rPr>
                <w:rFonts w:cs="Times New Roman"/>
                <w:szCs w:val="24"/>
              </w:rPr>
              <w:t>kriterlerden</w:t>
            </w:r>
            <w:proofErr w:type="gramEnd"/>
            <w:r w:rsidRPr="00F45194">
              <w:rPr>
                <w:rFonts w:cs="Times New Roman"/>
                <w:szCs w:val="24"/>
              </w:rPr>
              <w:t xml:space="preserve"> en az birinin sağlanması</w:t>
            </w:r>
            <w:r>
              <w:rPr>
                <w:rFonts w:cs="Times New Roman"/>
                <w:szCs w:val="24"/>
              </w:rPr>
              <w:t>,</w:t>
            </w:r>
          </w:p>
          <w:p w14:paraId="183ECB04" w14:textId="77777777" w:rsidR="00FA4646" w:rsidRPr="00150B90" w:rsidRDefault="00FA4646" w:rsidP="00FA4646">
            <w:pPr>
              <w:pStyle w:val="ListeParagraf"/>
              <w:numPr>
                <w:ilvl w:val="0"/>
                <w:numId w:val="68"/>
              </w:numPr>
              <w:jc w:val="both"/>
              <w:rPr>
                <w:rFonts w:ascii="Times New Roman" w:hAnsi="Times New Roman"/>
                <w:sz w:val="24"/>
                <w:szCs w:val="24"/>
              </w:rPr>
            </w:pPr>
            <w:r w:rsidRPr="00150B90">
              <w:rPr>
                <w:rFonts w:ascii="Times New Roman" w:hAnsi="Times New Roman"/>
                <w:sz w:val="24"/>
                <w:szCs w:val="24"/>
              </w:rPr>
              <w:t>Antineoplastik tedaviyi takiben ilerleyen hastalık</w:t>
            </w:r>
          </w:p>
          <w:p w14:paraId="3BFF1F43" w14:textId="77777777" w:rsidR="00FA4646" w:rsidRPr="00150B90" w:rsidRDefault="00FA4646" w:rsidP="00FA4646">
            <w:pPr>
              <w:pStyle w:val="ListeParagraf"/>
              <w:numPr>
                <w:ilvl w:val="0"/>
                <w:numId w:val="68"/>
              </w:numPr>
              <w:jc w:val="both"/>
              <w:rPr>
                <w:rFonts w:ascii="Times New Roman" w:hAnsi="Times New Roman"/>
                <w:sz w:val="24"/>
                <w:szCs w:val="24"/>
              </w:rPr>
            </w:pPr>
            <w:r w:rsidRPr="00150B90">
              <w:rPr>
                <w:rFonts w:ascii="Times New Roman" w:hAnsi="Times New Roman"/>
                <w:sz w:val="24"/>
                <w:szCs w:val="24"/>
              </w:rPr>
              <w:t>Antineoplastik tedavi sonrasında rekurrens gösteren (gerçek vokal kordlarda olan rekürrens hariç) hastalık</w:t>
            </w:r>
          </w:p>
          <w:p w14:paraId="455F19C4" w14:textId="77777777" w:rsidR="00FA4646" w:rsidRPr="006A5759" w:rsidRDefault="00FA4646" w:rsidP="00FA4646">
            <w:pPr>
              <w:pStyle w:val="ListeParagraf"/>
              <w:numPr>
                <w:ilvl w:val="0"/>
                <w:numId w:val="68"/>
              </w:numPr>
              <w:jc w:val="both"/>
              <w:rPr>
                <w:rFonts w:ascii="Times New Roman" w:hAnsi="Times New Roman" w:cs="Times New Roman"/>
                <w:sz w:val="24"/>
                <w:szCs w:val="24"/>
              </w:rPr>
            </w:pPr>
            <w:r w:rsidRPr="00150B90">
              <w:rPr>
                <w:rFonts w:ascii="Times New Roman" w:hAnsi="Times New Roman"/>
                <w:sz w:val="24"/>
                <w:szCs w:val="24"/>
              </w:rPr>
              <w:t>Bölgesel lenf nodları dışındaki uzak organ veya uzak lenf nodları metastazı varlığı</w:t>
            </w:r>
          </w:p>
        </w:tc>
      </w:tr>
      <w:tr w:rsidR="00FA4646" w14:paraId="2C32DB5B" w14:textId="77777777" w:rsidTr="001E3B8C">
        <w:tc>
          <w:tcPr>
            <w:tcW w:w="9062" w:type="dxa"/>
            <w:shd w:val="clear" w:color="auto" w:fill="DBE5F1" w:themeFill="accent1" w:themeFillTint="33"/>
          </w:tcPr>
          <w:p w14:paraId="138D3B91" w14:textId="77777777" w:rsidR="00FA4646" w:rsidRPr="006A5759" w:rsidRDefault="00FA4646" w:rsidP="00FA4646">
            <w:pPr>
              <w:numPr>
                <w:ilvl w:val="0"/>
                <w:numId w:val="13"/>
              </w:numPr>
              <w:jc w:val="both"/>
              <w:rPr>
                <w:rFonts w:cs="Times New Roman"/>
                <w:b/>
                <w:szCs w:val="24"/>
              </w:rPr>
            </w:pPr>
            <w:r w:rsidRPr="005F463A">
              <w:rPr>
                <w:rFonts w:cs="Times New Roman"/>
                <w:b/>
                <w:szCs w:val="24"/>
              </w:rPr>
              <w:t xml:space="preserve">Cilt </w:t>
            </w:r>
          </w:p>
        </w:tc>
      </w:tr>
      <w:tr w:rsidR="00FA4646" w14:paraId="426C432F" w14:textId="77777777" w:rsidTr="00F71651">
        <w:tc>
          <w:tcPr>
            <w:tcW w:w="9062" w:type="dxa"/>
            <w:shd w:val="clear" w:color="auto" w:fill="auto"/>
          </w:tcPr>
          <w:p w14:paraId="33B17C8E" w14:textId="77777777" w:rsidR="00FA4646" w:rsidRDefault="00FA4646" w:rsidP="00FA4646">
            <w:pPr>
              <w:ind w:left="720"/>
              <w:jc w:val="both"/>
              <w:rPr>
                <w:rFonts w:cs="Times New Roman"/>
                <w:b/>
                <w:szCs w:val="24"/>
              </w:rPr>
            </w:pPr>
          </w:p>
          <w:p w14:paraId="2E53DCB8" w14:textId="77777777" w:rsidR="00FA4646" w:rsidRDefault="00FA4646" w:rsidP="00FA4646">
            <w:pPr>
              <w:pStyle w:val="ListeParagraf"/>
              <w:keepNext/>
              <w:jc w:val="both"/>
              <w:outlineLvl w:val="0"/>
              <w:rPr>
                <w:rFonts w:ascii="Times New Roman" w:hAnsi="Times New Roman" w:cs="Times New Roman"/>
                <w:b/>
                <w:i/>
              </w:rPr>
            </w:pPr>
            <w:r>
              <w:rPr>
                <w:rFonts w:ascii="Times New Roman" w:hAnsi="Times New Roman" w:cs="Times New Roman"/>
                <w:b/>
                <w:sz w:val="24"/>
                <w:szCs w:val="24"/>
              </w:rPr>
              <w:t>Ağır</w:t>
            </w:r>
            <w:r w:rsidRPr="00044475">
              <w:rPr>
                <w:rFonts w:ascii="Times New Roman" w:hAnsi="Times New Roman" w:cs="Times New Roman"/>
                <w:b/>
                <w:sz w:val="24"/>
                <w:szCs w:val="24"/>
              </w:rPr>
              <w:t xml:space="preserve"> Düzeyde Çalışma Gücü Kaybına Neden Olan Durumlar</w:t>
            </w:r>
            <w:r>
              <w:rPr>
                <w:rFonts w:ascii="Times New Roman" w:hAnsi="Times New Roman" w:cs="Times New Roman"/>
                <w:b/>
                <w:sz w:val="24"/>
                <w:szCs w:val="24"/>
              </w:rPr>
              <w:t xml:space="preserve"> </w:t>
            </w:r>
            <w:r w:rsidRPr="00731160">
              <w:rPr>
                <w:rFonts w:ascii="Times New Roman" w:hAnsi="Times New Roman" w:cs="Times New Roman"/>
                <w:b/>
                <w:i/>
              </w:rPr>
              <w:t xml:space="preserve"> </w:t>
            </w:r>
          </w:p>
          <w:p w14:paraId="62475157" w14:textId="77777777" w:rsidR="00FA4646" w:rsidRPr="00927ADB" w:rsidRDefault="00FA4646" w:rsidP="00FA4646">
            <w:pPr>
              <w:pStyle w:val="ListeParagraf"/>
              <w:numPr>
                <w:ilvl w:val="0"/>
                <w:numId w:val="69"/>
              </w:numPr>
              <w:jc w:val="both"/>
              <w:rPr>
                <w:rFonts w:ascii="Times New Roman" w:hAnsi="Times New Roman"/>
                <w:b/>
                <w:sz w:val="24"/>
                <w:szCs w:val="24"/>
              </w:rPr>
            </w:pPr>
            <w:r w:rsidRPr="00927ADB">
              <w:rPr>
                <w:rFonts w:ascii="Times New Roman" w:hAnsi="Times New Roman"/>
                <w:b/>
                <w:sz w:val="24"/>
                <w:szCs w:val="24"/>
              </w:rPr>
              <w:t>Sarkom veya karsinom</w:t>
            </w:r>
          </w:p>
          <w:p w14:paraId="65084FEB" w14:textId="77777777" w:rsidR="00FA4646" w:rsidRPr="00150B90" w:rsidRDefault="00FA4646" w:rsidP="00FA4646">
            <w:pPr>
              <w:pStyle w:val="ListeParagraf"/>
              <w:ind w:left="1440"/>
              <w:jc w:val="both"/>
              <w:rPr>
                <w:rFonts w:ascii="Times New Roman" w:hAnsi="Times New Roman"/>
                <w:sz w:val="24"/>
                <w:szCs w:val="24"/>
              </w:rPr>
            </w:pPr>
            <w:r w:rsidRPr="00150B90">
              <w:rPr>
                <w:rFonts w:ascii="Times New Roman" w:hAnsi="Times New Roman"/>
                <w:sz w:val="24"/>
                <w:szCs w:val="24"/>
              </w:rPr>
              <w:t xml:space="preserve">Anrezektabl </w:t>
            </w:r>
            <w:proofErr w:type="gramStart"/>
            <w:r w:rsidRPr="00150B90">
              <w:rPr>
                <w:rFonts w:ascii="Times New Roman" w:hAnsi="Times New Roman"/>
                <w:sz w:val="24"/>
                <w:szCs w:val="24"/>
              </w:rPr>
              <w:t>lokal</w:t>
            </w:r>
            <w:proofErr w:type="gramEnd"/>
            <w:r w:rsidRPr="00150B90">
              <w:rPr>
                <w:rFonts w:ascii="Times New Roman" w:hAnsi="Times New Roman"/>
                <w:sz w:val="24"/>
                <w:szCs w:val="24"/>
              </w:rPr>
              <w:t xml:space="preserve"> veya anrezektabl metastatik hastalık </w:t>
            </w:r>
          </w:p>
          <w:p w14:paraId="0AEED7FF" w14:textId="77777777" w:rsidR="00FA4646" w:rsidRPr="00927ADB" w:rsidRDefault="00FA4646" w:rsidP="00FA4646">
            <w:pPr>
              <w:pStyle w:val="ListeParagraf"/>
              <w:numPr>
                <w:ilvl w:val="0"/>
                <w:numId w:val="69"/>
              </w:numPr>
              <w:jc w:val="both"/>
              <w:rPr>
                <w:rFonts w:ascii="Times New Roman" w:hAnsi="Times New Roman"/>
                <w:b/>
                <w:sz w:val="24"/>
                <w:szCs w:val="24"/>
              </w:rPr>
            </w:pPr>
            <w:r w:rsidRPr="00927ADB">
              <w:rPr>
                <w:rFonts w:ascii="Times New Roman" w:hAnsi="Times New Roman"/>
                <w:b/>
                <w:sz w:val="24"/>
                <w:szCs w:val="24"/>
              </w:rPr>
              <w:t>Melanoma</w:t>
            </w:r>
          </w:p>
          <w:p w14:paraId="07E0FB27" w14:textId="77777777" w:rsidR="00FA4646" w:rsidRPr="000556C4" w:rsidRDefault="00FA4646" w:rsidP="00FA4646">
            <w:pPr>
              <w:ind w:left="720"/>
              <w:jc w:val="both"/>
              <w:rPr>
                <w:rFonts w:cs="Times New Roman"/>
                <w:szCs w:val="24"/>
              </w:rPr>
            </w:pPr>
            <w:r>
              <w:rPr>
                <w:rFonts w:cs="Times New Roman"/>
                <w:szCs w:val="24"/>
              </w:rPr>
              <w:t xml:space="preserve">           </w:t>
            </w:r>
            <w:r w:rsidRPr="00F45194">
              <w:rPr>
                <w:rFonts w:cs="Times New Roman"/>
                <w:szCs w:val="24"/>
              </w:rPr>
              <w:t xml:space="preserve">Aşağıdaki </w:t>
            </w:r>
            <w:proofErr w:type="gramStart"/>
            <w:r w:rsidRPr="00F45194">
              <w:rPr>
                <w:rFonts w:cs="Times New Roman"/>
                <w:szCs w:val="24"/>
              </w:rPr>
              <w:t>kriterlerden</w:t>
            </w:r>
            <w:proofErr w:type="gramEnd"/>
            <w:r w:rsidRPr="00F45194">
              <w:rPr>
                <w:rFonts w:cs="Times New Roman"/>
                <w:szCs w:val="24"/>
              </w:rPr>
              <w:t xml:space="preserve"> en az birinin sağlanması</w:t>
            </w:r>
            <w:r>
              <w:rPr>
                <w:rFonts w:cs="Times New Roman"/>
                <w:szCs w:val="24"/>
              </w:rPr>
              <w:t>,</w:t>
            </w:r>
          </w:p>
          <w:p w14:paraId="5D0FAC68" w14:textId="77777777" w:rsidR="00FA4646" w:rsidRDefault="00FA4646" w:rsidP="00FA4646">
            <w:pPr>
              <w:numPr>
                <w:ilvl w:val="3"/>
                <w:numId w:val="15"/>
              </w:numPr>
              <w:tabs>
                <w:tab w:val="clear" w:pos="2880"/>
                <w:tab w:val="num" w:pos="2552"/>
              </w:tabs>
              <w:ind w:left="1843"/>
              <w:jc w:val="both"/>
              <w:rPr>
                <w:rFonts w:cs="Times New Roman"/>
                <w:szCs w:val="24"/>
              </w:rPr>
            </w:pPr>
            <w:r w:rsidRPr="00150B90">
              <w:rPr>
                <w:rFonts w:cs="Times New Roman"/>
                <w:szCs w:val="24"/>
              </w:rPr>
              <w:t>Geniş eksizyon sonrası metastaz yapmış (rekürren hastalık olarak kabul edilmeyen, başka bir bölgede ortaya çıkan primer melanoma hariç)</w:t>
            </w:r>
          </w:p>
          <w:p w14:paraId="2F12DBAD" w14:textId="77777777" w:rsidR="00FA4646" w:rsidRPr="00F0220A" w:rsidRDefault="00FA4646" w:rsidP="00FA4646">
            <w:pPr>
              <w:numPr>
                <w:ilvl w:val="3"/>
                <w:numId w:val="15"/>
              </w:numPr>
              <w:tabs>
                <w:tab w:val="clear" w:pos="2880"/>
                <w:tab w:val="num" w:pos="2552"/>
              </w:tabs>
              <w:ind w:left="1843"/>
              <w:jc w:val="both"/>
              <w:rPr>
                <w:rFonts w:cs="Times New Roman"/>
                <w:b/>
                <w:szCs w:val="24"/>
              </w:rPr>
            </w:pPr>
            <w:r w:rsidRPr="00150B90">
              <w:rPr>
                <w:rFonts w:cs="Times New Roman"/>
                <w:szCs w:val="24"/>
              </w:rPr>
              <w:t>Anrezektabl 2 veya daha fazla değişik anatomik bölgede lenf bezi metastaz varlığı (Görüntüleme yöntemleri veya fizik muayene ile saptanabilmelidir)</w:t>
            </w:r>
          </w:p>
          <w:p w14:paraId="4F3514D0" w14:textId="7FD525AA" w:rsidR="00FA4646" w:rsidRPr="005F463A" w:rsidRDefault="00FA4646" w:rsidP="00FA4646">
            <w:pPr>
              <w:numPr>
                <w:ilvl w:val="3"/>
                <w:numId w:val="15"/>
              </w:numPr>
              <w:tabs>
                <w:tab w:val="clear" w:pos="2880"/>
                <w:tab w:val="num" w:pos="2552"/>
              </w:tabs>
              <w:ind w:left="1843"/>
              <w:jc w:val="both"/>
              <w:rPr>
                <w:rFonts w:cs="Times New Roman"/>
                <w:b/>
                <w:szCs w:val="24"/>
              </w:rPr>
            </w:pPr>
            <w:r w:rsidRPr="005F463A">
              <w:rPr>
                <w:rFonts w:cs="Times New Roman"/>
                <w:szCs w:val="24"/>
              </w:rPr>
              <w:t>Anrezektabl komşu cilde veya daha uzak bölgelere olan metastazlar</w:t>
            </w:r>
          </w:p>
        </w:tc>
      </w:tr>
      <w:tr w:rsidR="00FA4646" w14:paraId="14D78F14" w14:textId="77777777" w:rsidTr="001E3B8C">
        <w:tc>
          <w:tcPr>
            <w:tcW w:w="9062" w:type="dxa"/>
            <w:shd w:val="clear" w:color="auto" w:fill="DBE5F1" w:themeFill="accent1" w:themeFillTint="33"/>
          </w:tcPr>
          <w:p w14:paraId="56083B4B" w14:textId="77777777" w:rsidR="00FA4646" w:rsidRPr="006A5759" w:rsidRDefault="00FA4646" w:rsidP="00FA4646">
            <w:pPr>
              <w:numPr>
                <w:ilvl w:val="0"/>
                <w:numId w:val="13"/>
              </w:numPr>
              <w:jc w:val="both"/>
              <w:rPr>
                <w:rFonts w:cs="Times New Roman"/>
                <w:b/>
                <w:szCs w:val="24"/>
              </w:rPr>
            </w:pPr>
            <w:r w:rsidRPr="005F463A">
              <w:rPr>
                <w:rFonts w:cs="Times New Roman"/>
                <w:b/>
                <w:szCs w:val="24"/>
              </w:rPr>
              <w:t>Yumuşak doku sarkomu</w:t>
            </w:r>
          </w:p>
        </w:tc>
      </w:tr>
      <w:tr w:rsidR="00FA4646" w14:paraId="183E9C26" w14:textId="77777777" w:rsidTr="001E3B8C">
        <w:tc>
          <w:tcPr>
            <w:tcW w:w="9062" w:type="dxa"/>
          </w:tcPr>
          <w:p w14:paraId="2C98BC25" w14:textId="77777777" w:rsidR="00FA4646" w:rsidRDefault="00FA4646" w:rsidP="00FA4646">
            <w:pPr>
              <w:ind w:left="720"/>
              <w:jc w:val="both"/>
              <w:rPr>
                <w:rFonts w:cs="Times New Roman"/>
                <w:b/>
                <w:szCs w:val="24"/>
              </w:rPr>
            </w:pPr>
            <w:r w:rsidRPr="004A4230">
              <w:rPr>
                <w:rFonts w:cs="Times New Roman"/>
                <w:b/>
                <w:szCs w:val="24"/>
              </w:rPr>
              <w:t xml:space="preserve">Ağır Düzeyde Çalışma Gücü Kaybına Neden Olan Durumlar </w:t>
            </w:r>
          </w:p>
          <w:p w14:paraId="7A76B506" w14:textId="77777777" w:rsidR="00FA4646" w:rsidRPr="000A776E" w:rsidRDefault="00FA4646" w:rsidP="00FA4646">
            <w:pPr>
              <w:ind w:firstLine="708"/>
              <w:jc w:val="both"/>
              <w:rPr>
                <w:b/>
                <w:color w:val="FF0000"/>
                <w:szCs w:val="24"/>
              </w:rPr>
            </w:pPr>
            <w:r w:rsidRPr="000A776E">
              <w:rPr>
                <w:rFonts w:cs="Times New Roman"/>
                <w:szCs w:val="24"/>
              </w:rPr>
              <w:t xml:space="preserve">Aşağıdaki </w:t>
            </w:r>
            <w:proofErr w:type="gramStart"/>
            <w:r w:rsidRPr="000A776E">
              <w:rPr>
                <w:rFonts w:cs="Times New Roman"/>
                <w:szCs w:val="24"/>
              </w:rPr>
              <w:t>kriterlerden</w:t>
            </w:r>
            <w:proofErr w:type="gramEnd"/>
            <w:r w:rsidRPr="000A776E">
              <w:rPr>
                <w:rFonts w:cs="Times New Roman"/>
                <w:szCs w:val="24"/>
              </w:rPr>
              <w:t xml:space="preserve"> en az birinin sağlanması,</w:t>
            </w:r>
          </w:p>
          <w:p w14:paraId="370BA25D" w14:textId="77777777" w:rsidR="00FA4646" w:rsidRPr="00150B90" w:rsidRDefault="00FA4646" w:rsidP="00FA4646">
            <w:pPr>
              <w:pStyle w:val="ListeParagraf"/>
              <w:numPr>
                <w:ilvl w:val="0"/>
                <w:numId w:val="70"/>
              </w:numPr>
              <w:jc w:val="both"/>
              <w:rPr>
                <w:rFonts w:ascii="Times New Roman" w:hAnsi="Times New Roman"/>
                <w:sz w:val="24"/>
                <w:szCs w:val="24"/>
              </w:rPr>
            </w:pPr>
            <w:r w:rsidRPr="00150B90">
              <w:rPr>
                <w:rFonts w:ascii="Times New Roman" w:hAnsi="Times New Roman"/>
                <w:sz w:val="24"/>
                <w:szCs w:val="24"/>
              </w:rPr>
              <w:t>Anrezektabl bölgesel veya uzak metastazlar ile beraber olan</w:t>
            </w:r>
          </w:p>
          <w:p w14:paraId="546094F0" w14:textId="77777777" w:rsidR="00FA4646" w:rsidRPr="006A5759" w:rsidRDefault="00FA4646" w:rsidP="00FA4646">
            <w:pPr>
              <w:pStyle w:val="ListeParagraf"/>
              <w:numPr>
                <w:ilvl w:val="0"/>
                <w:numId w:val="70"/>
              </w:numPr>
              <w:jc w:val="both"/>
              <w:rPr>
                <w:rFonts w:cs="Times New Roman"/>
                <w:szCs w:val="24"/>
              </w:rPr>
            </w:pPr>
            <w:r w:rsidRPr="00150B90">
              <w:rPr>
                <w:rFonts w:ascii="Times New Roman" w:hAnsi="Times New Roman"/>
                <w:sz w:val="24"/>
                <w:szCs w:val="24"/>
              </w:rPr>
              <w:lastRenderedPageBreak/>
              <w:t>Antineoplastik tedavi sonrasında ilerleyen veya tekrarlayan anrezektabl hastalık</w:t>
            </w:r>
          </w:p>
        </w:tc>
      </w:tr>
      <w:tr w:rsidR="00FA4646" w14:paraId="525805FB" w14:textId="77777777" w:rsidTr="001E3B8C">
        <w:tc>
          <w:tcPr>
            <w:tcW w:w="9062" w:type="dxa"/>
            <w:shd w:val="clear" w:color="auto" w:fill="DBE5F1" w:themeFill="accent1" w:themeFillTint="33"/>
          </w:tcPr>
          <w:p w14:paraId="34F912EE" w14:textId="77777777" w:rsidR="00FA4646" w:rsidRPr="006A5759" w:rsidRDefault="00FA4646" w:rsidP="00FA4646">
            <w:pPr>
              <w:numPr>
                <w:ilvl w:val="0"/>
                <w:numId w:val="13"/>
              </w:numPr>
              <w:jc w:val="both"/>
              <w:rPr>
                <w:rFonts w:cs="Times New Roman"/>
                <w:b/>
                <w:szCs w:val="24"/>
              </w:rPr>
            </w:pPr>
            <w:r w:rsidRPr="005F463A">
              <w:rPr>
                <w:rFonts w:cs="Times New Roman"/>
                <w:b/>
                <w:szCs w:val="24"/>
              </w:rPr>
              <w:lastRenderedPageBreak/>
              <w:t>Tükrük bezleri</w:t>
            </w:r>
          </w:p>
        </w:tc>
      </w:tr>
      <w:tr w:rsidR="00FA4646" w14:paraId="3471E499" w14:textId="77777777" w:rsidTr="001E3B8C">
        <w:tc>
          <w:tcPr>
            <w:tcW w:w="9062" w:type="dxa"/>
          </w:tcPr>
          <w:p w14:paraId="15EA6001" w14:textId="77777777" w:rsidR="00FA4646" w:rsidRPr="005F19BC"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5B71B677" w14:textId="77777777" w:rsidR="00FA4646" w:rsidRPr="006A5759" w:rsidRDefault="00FA4646" w:rsidP="00FA4646">
            <w:pPr>
              <w:ind w:firstLine="708"/>
              <w:jc w:val="both"/>
              <w:rPr>
                <w:rFonts w:cs="Times New Roman"/>
                <w:szCs w:val="24"/>
              </w:rPr>
            </w:pPr>
            <w:r w:rsidRPr="005F463A">
              <w:rPr>
                <w:rFonts w:cs="Times New Roman"/>
                <w:szCs w:val="24"/>
              </w:rPr>
              <w:t>Anrezektabl uzak metastazları bulunan karsinom veya sarkom</w:t>
            </w:r>
          </w:p>
        </w:tc>
      </w:tr>
      <w:tr w:rsidR="00FA4646" w14:paraId="2460BBAD" w14:textId="77777777" w:rsidTr="001E3B8C">
        <w:tc>
          <w:tcPr>
            <w:tcW w:w="9062" w:type="dxa"/>
            <w:shd w:val="clear" w:color="auto" w:fill="DBE5F1" w:themeFill="accent1" w:themeFillTint="33"/>
          </w:tcPr>
          <w:p w14:paraId="105B949B" w14:textId="77777777" w:rsidR="00FA4646" w:rsidRPr="006A5759" w:rsidRDefault="00FA4646" w:rsidP="00FA4646">
            <w:pPr>
              <w:numPr>
                <w:ilvl w:val="0"/>
                <w:numId w:val="13"/>
              </w:numPr>
              <w:jc w:val="both"/>
              <w:rPr>
                <w:rFonts w:cs="Times New Roman"/>
                <w:b/>
                <w:szCs w:val="24"/>
              </w:rPr>
            </w:pPr>
            <w:r w:rsidRPr="005F463A">
              <w:rPr>
                <w:rFonts w:cs="Times New Roman"/>
                <w:b/>
                <w:szCs w:val="24"/>
              </w:rPr>
              <w:t>Tiroid bezi</w:t>
            </w:r>
          </w:p>
        </w:tc>
      </w:tr>
      <w:tr w:rsidR="00FA4646" w14:paraId="49D7C943" w14:textId="77777777" w:rsidTr="001E3B8C">
        <w:tc>
          <w:tcPr>
            <w:tcW w:w="9062" w:type="dxa"/>
          </w:tcPr>
          <w:p w14:paraId="2E0CAC9F" w14:textId="77777777" w:rsidR="00FA4646" w:rsidRPr="005F19BC"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37472242" w14:textId="77777777" w:rsidR="00FA4646" w:rsidRPr="002C2481" w:rsidRDefault="00FA4646" w:rsidP="00FA4646">
            <w:pPr>
              <w:pStyle w:val="ListeParagraf"/>
              <w:jc w:val="both"/>
              <w:rPr>
                <w:rFonts w:ascii="Times New Roman" w:hAnsi="Times New Roman"/>
                <w:b/>
                <w:color w:val="FF0000"/>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3EFA174B" w14:textId="77777777" w:rsidR="00FA4646" w:rsidRPr="00150B90" w:rsidRDefault="00FA4646" w:rsidP="00FA4646">
            <w:pPr>
              <w:pStyle w:val="ListeParagraf"/>
              <w:numPr>
                <w:ilvl w:val="0"/>
                <w:numId w:val="71"/>
              </w:numPr>
              <w:jc w:val="both"/>
              <w:rPr>
                <w:rFonts w:ascii="Times New Roman" w:hAnsi="Times New Roman"/>
                <w:sz w:val="24"/>
                <w:szCs w:val="24"/>
              </w:rPr>
            </w:pPr>
            <w:r w:rsidRPr="00150B90">
              <w:rPr>
                <w:rFonts w:ascii="Times New Roman" w:hAnsi="Times New Roman"/>
                <w:sz w:val="24"/>
                <w:szCs w:val="24"/>
              </w:rPr>
              <w:t>Anaplastik (andiferansiye) karsinom</w:t>
            </w:r>
          </w:p>
          <w:p w14:paraId="1B5C5F81" w14:textId="63635DCE" w:rsidR="00FA4646" w:rsidRPr="00150B90" w:rsidRDefault="00FA4646" w:rsidP="00FA4646">
            <w:pPr>
              <w:pStyle w:val="ListeParagraf"/>
              <w:numPr>
                <w:ilvl w:val="0"/>
                <w:numId w:val="71"/>
              </w:numPr>
              <w:jc w:val="both"/>
              <w:rPr>
                <w:rFonts w:ascii="Times New Roman" w:hAnsi="Times New Roman"/>
                <w:sz w:val="24"/>
                <w:szCs w:val="24"/>
              </w:rPr>
            </w:pPr>
            <w:r w:rsidRPr="00150B90">
              <w:rPr>
                <w:rFonts w:ascii="Times New Roman" w:hAnsi="Times New Roman"/>
                <w:sz w:val="24"/>
                <w:szCs w:val="24"/>
              </w:rPr>
              <w:t>Anrezektabl ve bölgesel lenf nodlarını aşan metastazları bulunan ve radyoaktif iyot tedavisine cevap vermeyen progresif seyreden karsino</w:t>
            </w:r>
            <w:r>
              <w:rPr>
                <w:rFonts w:ascii="Times New Roman" w:hAnsi="Times New Roman"/>
                <w:sz w:val="24"/>
                <w:szCs w:val="24"/>
              </w:rPr>
              <w:t>m</w:t>
            </w:r>
          </w:p>
          <w:p w14:paraId="41C8A7BD" w14:textId="77777777" w:rsidR="00FA4646" w:rsidRDefault="00FA4646" w:rsidP="00FA4646">
            <w:pPr>
              <w:pStyle w:val="ListeParagraf"/>
              <w:numPr>
                <w:ilvl w:val="0"/>
                <w:numId w:val="71"/>
              </w:numPr>
              <w:jc w:val="both"/>
            </w:pPr>
            <w:r w:rsidRPr="00150B90">
              <w:rPr>
                <w:rFonts w:ascii="Times New Roman" w:hAnsi="Times New Roman"/>
                <w:sz w:val="24"/>
                <w:szCs w:val="24"/>
              </w:rPr>
              <w:t>Anrezektabl uzak metastazı bulunan medüller karsinom</w:t>
            </w:r>
          </w:p>
        </w:tc>
      </w:tr>
      <w:tr w:rsidR="00FA4646" w14:paraId="1AA3A927" w14:textId="77777777" w:rsidTr="001E3B8C">
        <w:tc>
          <w:tcPr>
            <w:tcW w:w="9062" w:type="dxa"/>
            <w:shd w:val="clear" w:color="auto" w:fill="DBE5F1" w:themeFill="accent1" w:themeFillTint="33"/>
          </w:tcPr>
          <w:p w14:paraId="7650F3BE" w14:textId="77777777" w:rsidR="00FA4646" w:rsidRPr="006A5759" w:rsidRDefault="00FA4646" w:rsidP="00FA4646">
            <w:pPr>
              <w:numPr>
                <w:ilvl w:val="0"/>
                <w:numId w:val="13"/>
              </w:numPr>
              <w:jc w:val="both"/>
              <w:rPr>
                <w:rFonts w:cs="Times New Roman"/>
                <w:b/>
                <w:szCs w:val="24"/>
              </w:rPr>
            </w:pPr>
            <w:r w:rsidRPr="005F463A">
              <w:rPr>
                <w:rFonts w:cs="Times New Roman"/>
                <w:b/>
                <w:szCs w:val="24"/>
              </w:rPr>
              <w:t xml:space="preserve">Meme (sarkoma hariç) </w:t>
            </w:r>
          </w:p>
        </w:tc>
      </w:tr>
      <w:tr w:rsidR="00FA4646" w14:paraId="1B91013F" w14:textId="77777777" w:rsidTr="001E3B8C">
        <w:tc>
          <w:tcPr>
            <w:tcW w:w="9062" w:type="dxa"/>
          </w:tcPr>
          <w:p w14:paraId="139CEAA7" w14:textId="77777777" w:rsidR="00FA4646"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05E2C5F7" w14:textId="77777777" w:rsidR="00FA4646" w:rsidRPr="002C2481" w:rsidRDefault="00FA4646" w:rsidP="00FA4646">
            <w:pPr>
              <w:pStyle w:val="ListeParagraf"/>
              <w:jc w:val="both"/>
              <w:rPr>
                <w:rFonts w:ascii="Times New Roman" w:hAnsi="Times New Roman"/>
                <w:b/>
                <w:color w:val="FF0000"/>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67D1382B" w14:textId="77777777" w:rsidR="00FA4646" w:rsidRDefault="00FA4646" w:rsidP="00FA4646">
            <w:pPr>
              <w:pStyle w:val="ListeParagraf"/>
              <w:numPr>
                <w:ilvl w:val="0"/>
                <w:numId w:val="72"/>
              </w:numPr>
              <w:jc w:val="both"/>
              <w:rPr>
                <w:rFonts w:ascii="Times New Roman" w:hAnsi="Times New Roman"/>
                <w:sz w:val="24"/>
                <w:szCs w:val="24"/>
              </w:rPr>
            </w:pPr>
            <w:r w:rsidRPr="00150B90">
              <w:rPr>
                <w:rFonts w:ascii="Times New Roman" w:hAnsi="Times New Roman"/>
                <w:sz w:val="24"/>
                <w:szCs w:val="24"/>
              </w:rPr>
              <w:t xml:space="preserve">Anrezektabl </w:t>
            </w:r>
            <w:proofErr w:type="gramStart"/>
            <w:r w:rsidRPr="00150B90">
              <w:rPr>
                <w:rFonts w:ascii="Times New Roman" w:hAnsi="Times New Roman"/>
                <w:sz w:val="24"/>
                <w:szCs w:val="24"/>
              </w:rPr>
              <w:t>lokal</w:t>
            </w:r>
            <w:proofErr w:type="gramEnd"/>
            <w:r w:rsidRPr="00150B90">
              <w:rPr>
                <w:rFonts w:ascii="Times New Roman" w:hAnsi="Times New Roman"/>
                <w:sz w:val="24"/>
                <w:szCs w:val="24"/>
              </w:rPr>
              <w:t xml:space="preserve"> olarak ilerlemiş karsinom </w:t>
            </w:r>
          </w:p>
          <w:p w14:paraId="6064C69A" w14:textId="77777777" w:rsidR="00FA4646" w:rsidRPr="00FF07E0" w:rsidRDefault="00FA4646" w:rsidP="00FA4646">
            <w:pPr>
              <w:pStyle w:val="ListeParagraf"/>
              <w:ind w:left="1440"/>
              <w:jc w:val="both"/>
              <w:rPr>
                <w:rFonts w:ascii="Times New Roman" w:hAnsi="Times New Roman"/>
                <w:i/>
                <w:sz w:val="24"/>
                <w:szCs w:val="24"/>
              </w:rPr>
            </w:pPr>
            <w:r w:rsidRPr="00FF07E0">
              <w:rPr>
                <w:rFonts w:ascii="Times New Roman" w:hAnsi="Times New Roman"/>
                <w:i/>
                <w:sz w:val="24"/>
                <w:szCs w:val="24"/>
              </w:rPr>
              <w:t>(inflamatuar karsinom, göğüs duvarı veya cilde doğrudan uzanımı bulunan herhangi bir boyuttaki tümör, aynı taraftaki internal mamarian lenf nodlarına metastazı bulunan herhangi bir boyuttaki tümör)</w:t>
            </w:r>
          </w:p>
          <w:p w14:paraId="1523DAE3" w14:textId="77777777" w:rsidR="00FA4646" w:rsidRDefault="00FA4646" w:rsidP="00FA4646">
            <w:pPr>
              <w:pStyle w:val="ListeParagraf"/>
              <w:numPr>
                <w:ilvl w:val="0"/>
                <w:numId w:val="72"/>
              </w:numPr>
              <w:jc w:val="both"/>
            </w:pPr>
            <w:r w:rsidRPr="00150B90">
              <w:rPr>
                <w:rFonts w:ascii="Times New Roman" w:hAnsi="Times New Roman"/>
                <w:sz w:val="24"/>
                <w:szCs w:val="24"/>
              </w:rPr>
              <w:t>Lokal ileri evre veya metastatik hastalıkta verilen antineoplastik tedaviye rağmen ilerleyen hastalık</w:t>
            </w:r>
          </w:p>
        </w:tc>
      </w:tr>
      <w:tr w:rsidR="00FA4646" w14:paraId="2EACCC18" w14:textId="77777777" w:rsidTr="001E3B8C">
        <w:tc>
          <w:tcPr>
            <w:tcW w:w="9062" w:type="dxa"/>
            <w:shd w:val="clear" w:color="auto" w:fill="DBE5F1" w:themeFill="accent1" w:themeFillTint="33"/>
          </w:tcPr>
          <w:p w14:paraId="24E98C01" w14:textId="77777777" w:rsidR="00FA4646" w:rsidRPr="006A5759" w:rsidRDefault="00FA4646" w:rsidP="00FA4646">
            <w:pPr>
              <w:numPr>
                <w:ilvl w:val="0"/>
                <w:numId w:val="13"/>
              </w:numPr>
              <w:jc w:val="both"/>
              <w:rPr>
                <w:rFonts w:cs="Times New Roman"/>
                <w:b/>
                <w:szCs w:val="24"/>
              </w:rPr>
            </w:pPr>
            <w:r w:rsidRPr="005F463A">
              <w:rPr>
                <w:rFonts w:cs="Times New Roman"/>
                <w:b/>
                <w:szCs w:val="24"/>
              </w:rPr>
              <w:t xml:space="preserve">İskelet </w:t>
            </w:r>
            <w:proofErr w:type="gramStart"/>
            <w:r w:rsidRPr="005F463A">
              <w:rPr>
                <w:rFonts w:cs="Times New Roman"/>
                <w:b/>
                <w:szCs w:val="24"/>
              </w:rPr>
              <w:t>sistemi  sarkomu</w:t>
            </w:r>
            <w:proofErr w:type="gramEnd"/>
          </w:p>
        </w:tc>
      </w:tr>
      <w:tr w:rsidR="00FA4646" w14:paraId="2635681E" w14:textId="77777777" w:rsidTr="001E3B8C">
        <w:tc>
          <w:tcPr>
            <w:tcW w:w="9062" w:type="dxa"/>
          </w:tcPr>
          <w:p w14:paraId="361E845E" w14:textId="77777777" w:rsidR="00FA4646"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4BC8E735" w14:textId="77777777" w:rsidR="00FA4646" w:rsidRPr="002C2481" w:rsidRDefault="00FA4646" w:rsidP="00FA4646">
            <w:pPr>
              <w:pStyle w:val="ListeParagraf"/>
              <w:jc w:val="both"/>
              <w:rPr>
                <w:rFonts w:ascii="Times New Roman" w:hAnsi="Times New Roman"/>
                <w:b/>
                <w:color w:val="FF0000"/>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755ACD05" w14:textId="77777777" w:rsidR="00FA4646" w:rsidRPr="00150B90" w:rsidRDefault="00FA4646" w:rsidP="00FA4646">
            <w:pPr>
              <w:pStyle w:val="ListeParagraf"/>
              <w:numPr>
                <w:ilvl w:val="0"/>
                <w:numId w:val="73"/>
              </w:numPr>
              <w:jc w:val="both"/>
              <w:rPr>
                <w:rFonts w:ascii="Times New Roman" w:hAnsi="Times New Roman"/>
                <w:sz w:val="24"/>
                <w:szCs w:val="24"/>
              </w:rPr>
            </w:pPr>
            <w:r w:rsidRPr="00150B90">
              <w:rPr>
                <w:rFonts w:ascii="Times New Roman" w:hAnsi="Times New Roman"/>
                <w:sz w:val="24"/>
                <w:szCs w:val="24"/>
              </w:rPr>
              <w:t>İnoperabl veya anrezektabl hastalık</w:t>
            </w:r>
          </w:p>
          <w:p w14:paraId="377820D1" w14:textId="77777777" w:rsidR="00FA4646" w:rsidRPr="00150B90" w:rsidRDefault="00FA4646" w:rsidP="00FA4646">
            <w:pPr>
              <w:pStyle w:val="ListeParagraf"/>
              <w:numPr>
                <w:ilvl w:val="0"/>
                <w:numId w:val="73"/>
              </w:numPr>
              <w:jc w:val="both"/>
              <w:rPr>
                <w:rFonts w:ascii="Times New Roman" w:hAnsi="Times New Roman"/>
                <w:sz w:val="24"/>
                <w:szCs w:val="24"/>
              </w:rPr>
            </w:pPr>
            <w:r w:rsidRPr="00150B90">
              <w:rPr>
                <w:rFonts w:ascii="Times New Roman" w:hAnsi="Times New Roman"/>
                <w:sz w:val="24"/>
                <w:szCs w:val="24"/>
              </w:rPr>
              <w:t xml:space="preserve">Antineoplastik tedavi sonrası tekrarlayan ve anrezektabl olan hastalık </w:t>
            </w:r>
          </w:p>
          <w:p w14:paraId="168FD043" w14:textId="77777777" w:rsidR="00FA4646" w:rsidRDefault="00FA4646" w:rsidP="00FA4646">
            <w:pPr>
              <w:pStyle w:val="ListeParagraf"/>
              <w:numPr>
                <w:ilvl w:val="0"/>
                <w:numId w:val="73"/>
              </w:numPr>
              <w:jc w:val="both"/>
            </w:pPr>
            <w:r w:rsidRPr="00150B90">
              <w:rPr>
                <w:rFonts w:ascii="Times New Roman" w:hAnsi="Times New Roman"/>
                <w:sz w:val="24"/>
                <w:szCs w:val="24"/>
              </w:rPr>
              <w:t>Anrezektabl uzak metastazı bulunanlar</w:t>
            </w:r>
          </w:p>
        </w:tc>
      </w:tr>
      <w:tr w:rsidR="00FA4646" w14:paraId="069C2299" w14:textId="77777777" w:rsidTr="001E3B8C">
        <w:tc>
          <w:tcPr>
            <w:tcW w:w="9062" w:type="dxa"/>
            <w:shd w:val="clear" w:color="auto" w:fill="DBE5F1" w:themeFill="accent1" w:themeFillTint="33"/>
          </w:tcPr>
          <w:p w14:paraId="69E80F34" w14:textId="77777777" w:rsidR="00FA4646" w:rsidRPr="00263653" w:rsidRDefault="00FA4646" w:rsidP="00FA4646">
            <w:pPr>
              <w:numPr>
                <w:ilvl w:val="0"/>
                <w:numId w:val="13"/>
              </w:numPr>
              <w:jc w:val="both"/>
              <w:rPr>
                <w:rFonts w:cs="Times New Roman"/>
                <w:b/>
                <w:szCs w:val="24"/>
              </w:rPr>
            </w:pPr>
            <w:r w:rsidRPr="005F463A">
              <w:rPr>
                <w:rFonts w:cs="Times New Roman"/>
                <w:b/>
                <w:szCs w:val="24"/>
              </w:rPr>
              <w:t xml:space="preserve">Maxilla, orbita veya temporal </w:t>
            </w:r>
            <w:proofErr w:type="gramStart"/>
            <w:r w:rsidRPr="005F463A">
              <w:rPr>
                <w:rFonts w:cs="Times New Roman"/>
                <w:b/>
                <w:szCs w:val="24"/>
              </w:rPr>
              <w:t>fossa</w:t>
            </w:r>
            <w:proofErr w:type="gramEnd"/>
          </w:p>
        </w:tc>
      </w:tr>
      <w:tr w:rsidR="00FA4646" w14:paraId="33411FFB" w14:textId="77777777" w:rsidTr="001E3B8C">
        <w:tc>
          <w:tcPr>
            <w:tcW w:w="9062" w:type="dxa"/>
          </w:tcPr>
          <w:p w14:paraId="2EE7FFDB" w14:textId="77777777" w:rsidR="00FA4646"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154F37D9" w14:textId="77777777" w:rsidR="00FA4646" w:rsidRPr="005F463A" w:rsidRDefault="00FA4646" w:rsidP="00FA4646">
            <w:pPr>
              <w:pStyle w:val="ListeParagraf"/>
              <w:jc w:val="both"/>
              <w:rPr>
                <w:rFonts w:ascii="Times New Roman" w:hAnsi="Times New Roman" w:cs="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1B1E37A8" w14:textId="77777777" w:rsidR="00FA4646" w:rsidRPr="00150B90" w:rsidRDefault="00FA4646" w:rsidP="00FA4646">
            <w:pPr>
              <w:pStyle w:val="ListeParagraf"/>
              <w:numPr>
                <w:ilvl w:val="0"/>
                <w:numId w:val="74"/>
              </w:numPr>
              <w:jc w:val="both"/>
              <w:rPr>
                <w:rFonts w:ascii="Times New Roman" w:hAnsi="Times New Roman"/>
                <w:sz w:val="24"/>
                <w:szCs w:val="24"/>
              </w:rPr>
            </w:pPr>
            <w:r w:rsidRPr="00150B90">
              <w:rPr>
                <w:rFonts w:ascii="Times New Roman" w:hAnsi="Times New Roman"/>
                <w:sz w:val="24"/>
                <w:szCs w:val="24"/>
              </w:rPr>
              <w:t>Anrezektabl bölgesel veya uzak metastazı bulunan, herhangi bir tip sarkom veya karsinom</w:t>
            </w:r>
          </w:p>
          <w:p w14:paraId="7149E7DE" w14:textId="77777777" w:rsidR="00FA4646" w:rsidRPr="00150B90" w:rsidRDefault="00FA4646" w:rsidP="00FA4646">
            <w:pPr>
              <w:pStyle w:val="ListeParagraf"/>
              <w:numPr>
                <w:ilvl w:val="0"/>
                <w:numId w:val="74"/>
              </w:numPr>
              <w:jc w:val="both"/>
              <w:rPr>
                <w:rFonts w:ascii="Times New Roman" w:hAnsi="Times New Roman"/>
                <w:sz w:val="24"/>
                <w:szCs w:val="24"/>
              </w:rPr>
            </w:pPr>
            <w:r w:rsidRPr="00150B90">
              <w:rPr>
                <w:rFonts w:ascii="Times New Roman" w:hAnsi="Times New Roman"/>
                <w:sz w:val="24"/>
                <w:szCs w:val="24"/>
              </w:rPr>
              <w:t xml:space="preserve">Orbitaya veya etmoid veya sfenoid sinuslere uzanımı bulunan </w:t>
            </w:r>
            <w:proofErr w:type="gramStart"/>
            <w:r w:rsidRPr="00150B90">
              <w:rPr>
                <w:rFonts w:ascii="Times New Roman" w:hAnsi="Times New Roman"/>
                <w:sz w:val="24"/>
                <w:szCs w:val="24"/>
              </w:rPr>
              <w:t>antrum  karsinomu</w:t>
            </w:r>
            <w:proofErr w:type="gramEnd"/>
            <w:r w:rsidRPr="00150B90">
              <w:rPr>
                <w:rFonts w:ascii="Times New Roman" w:hAnsi="Times New Roman"/>
                <w:sz w:val="24"/>
                <w:szCs w:val="24"/>
              </w:rPr>
              <w:t xml:space="preserve"> (nazofarinks tümörü hariç)</w:t>
            </w:r>
          </w:p>
          <w:p w14:paraId="3B51268F" w14:textId="77777777" w:rsidR="00FA4646" w:rsidRPr="00263653" w:rsidRDefault="00FA4646" w:rsidP="00FA4646">
            <w:pPr>
              <w:pStyle w:val="ListeParagraf"/>
              <w:numPr>
                <w:ilvl w:val="0"/>
                <w:numId w:val="74"/>
              </w:numPr>
              <w:jc w:val="both"/>
              <w:rPr>
                <w:rFonts w:cs="Times New Roman"/>
                <w:szCs w:val="24"/>
              </w:rPr>
            </w:pPr>
            <w:r w:rsidRPr="00150B90">
              <w:rPr>
                <w:rFonts w:ascii="Times New Roman" w:hAnsi="Times New Roman"/>
                <w:sz w:val="24"/>
                <w:szCs w:val="24"/>
              </w:rPr>
              <w:t>Kafa tabanına, orbitaya, meninkslere veya sinuslere uzanımı bulunan tümörler</w:t>
            </w:r>
          </w:p>
        </w:tc>
      </w:tr>
      <w:tr w:rsidR="00FA4646" w14:paraId="6A230B9A" w14:textId="77777777" w:rsidTr="001E3B8C">
        <w:tc>
          <w:tcPr>
            <w:tcW w:w="9062" w:type="dxa"/>
            <w:shd w:val="clear" w:color="auto" w:fill="DBE5F1" w:themeFill="accent1" w:themeFillTint="33"/>
          </w:tcPr>
          <w:p w14:paraId="6474A677" w14:textId="77777777" w:rsidR="00FA4646" w:rsidRPr="008B4508" w:rsidRDefault="00FA4646" w:rsidP="00FA4646">
            <w:pPr>
              <w:numPr>
                <w:ilvl w:val="0"/>
                <w:numId w:val="13"/>
              </w:numPr>
              <w:jc w:val="both"/>
              <w:rPr>
                <w:rFonts w:cs="Times New Roman"/>
                <w:b/>
                <w:szCs w:val="24"/>
              </w:rPr>
            </w:pPr>
            <w:r w:rsidRPr="005F463A">
              <w:rPr>
                <w:rFonts w:cs="Times New Roman"/>
                <w:b/>
                <w:szCs w:val="24"/>
              </w:rPr>
              <w:t xml:space="preserve">Sinir sistemi </w:t>
            </w:r>
          </w:p>
        </w:tc>
      </w:tr>
      <w:tr w:rsidR="00FA4646" w14:paraId="70CEA068" w14:textId="77777777" w:rsidTr="001E3B8C">
        <w:tc>
          <w:tcPr>
            <w:tcW w:w="9062" w:type="dxa"/>
          </w:tcPr>
          <w:p w14:paraId="5D81141F" w14:textId="77777777" w:rsidR="00FA4646"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3BEDC8CC" w14:textId="77777777" w:rsidR="00FA4646" w:rsidRDefault="00FA4646" w:rsidP="00FA4646">
            <w:pPr>
              <w:pStyle w:val="ListeParagraf"/>
              <w:numPr>
                <w:ilvl w:val="0"/>
                <w:numId w:val="75"/>
              </w:numPr>
              <w:jc w:val="both"/>
              <w:rPr>
                <w:rFonts w:ascii="Times New Roman" w:hAnsi="Times New Roman"/>
                <w:sz w:val="24"/>
                <w:szCs w:val="24"/>
              </w:rPr>
            </w:pPr>
            <w:r w:rsidRPr="00391276">
              <w:rPr>
                <w:rFonts w:ascii="Times New Roman" w:hAnsi="Times New Roman"/>
                <w:sz w:val="24"/>
                <w:szCs w:val="24"/>
              </w:rPr>
              <w:t>Santral sinir sisteminin (beyin ve s</w:t>
            </w:r>
            <w:r>
              <w:rPr>
                <w:rFonts w:ascii="Times New Roman" w:hAnsi="Times New Roman"/>
                <w:sz w:val="24"/>
                <w:szCs w:val="24"/>
              </w:rPr>
              <w:t xml:space="preserve">pinal kordun) malign tümörleri </w:t>
            </w:r>
          </w:p>
          <w:p w14:paraId="2C3D044A" w14:textId="77777777" w:rsidR="00FA4646" w:rsidRPr="00391276" w:rsidRDefault="00FA4646" w:rsidP="00FA4646">
            <w:pPr>
              <w:pStyle w:val="ListeParagraf"/>
              <w:ind w:left="1440"/>
              <w:jc w:val="both"/>
              <w:rPr>
                <w:rFonts w:ascii="Times New Roman" w:hAnsi="Times New Roman"/>
                <w:sz w:val="24"/>
                <w:szCs w:val="24"/>
              </w:rPr>
            </w:pPr>
            <w:r>
              <w:rPr>
                <w:rFonts w:ascii="Times New Roman" w:hAnsi="Times New Roman"/>
                <w:sz w:val="24"/>
                <w:szCs w:val="24"/>
              </w:rPr>
              <w:t>A</w:t>
            </w:r>
            <w:r w:rsidRPr="00391276">
              <w:rPr>
                <w:rFonts w:ascii="Times New Roman" w:hAnsi="Times New Roman"/>
                <w:sz w:val="24"/>
                <w:szCs w:val="24"/>
              </w:rPr>
              <w:t xml:space="preserve">şağıdaki </w:t>
            </w:r>
            <w:proofErr w:type="gramStart"/>
            <w:r w:rsidRPr="00391276">
              <w:rPr>
                <w:rFonts w:ascii="Times New Roman" w:hAnsi="Times New Roman"/>
                <w:sz w:val="24"/>
                <w:szCs w:val="24"/>
              </w:rPr>
              <w:t>kriter</w:t>
            </w:r>
            <w:r>
              <w:rPr>
                <w:rFonts w:ascii="Times New Roman" w:hAnsi="Times New Roman"/>
                <w:sz w:val="24"/>
                <w:szCs w:val="24"/>
              </w:rPr>
              <w:t>lerden</w:t>
            </w:r>
            <w:proofErr w:type="gramEnd"/>
            <w:r>
              <w:rPr>
                <w:rFonts w:ascii="Times New Roman" w:hAnsi="Times New Roman"/>
                <w:sz w:val="24"/>
                <w:szCs w:val="24"/>
              </w:rPr>
              <w:t xml:space="preserve"> en az birinin sağlanması</w:t>
            </w:r>
          </w:p>
          <w:p w14:paraId="3BDA5DFB" w14:textId="77777777" w:rsidR="00FA4646" w:rsidRPr="005F463A" w:rsidRDefault="00FA4646" w:rsidP="00FA4646">
            <w:pPr>
              <w:numPr>
                <w:ilvl w:val="0"/>
                <w:numId w:val="76"/>
              </w:numPr>
              <w:ind w:left="1843"/>
              <w:jc w:val="both"/>
              <w:rPr>
                <w:rFonts w:cs="Times New Roman"/>
                <w:szCs w:val="24"/>
              </w:rPr>
            </w:pPr>
            <w:r w:rsidRPr="005F463A">
              <w:rPr>
                <w:rFonts w:cs="Times New Roman"/>
                <w:szCs w:val="24"/>
              </w:rPr>
              <w:t>Medu</w:t>
            </w:r>
            <w:r>
              <w:rPr>
                <w:rFonts w:cs="Times New Roman"/>
                <w:szCs w:val="24"/>
              </w:rPr>
              <w:t xml:space="preserve">lloblastom veya diğer primitif </w:t>
            </w:r>
            <w:r w:rsidRPr="005F463A">
              <w:rPr>
                <w:rFonts w:cs="Times New Roman"/>
                <w:szCs w:val="24"/>
              </w:rPr>
              <w:t>nöroektodermal tümörler (PNET) gibi oldukça malign olan, belgelenmiş metastazı olan tümörler, glioblastome multiforme, ependimoblastom, diffüz intrinsik beyin sapı gliomları veya primer sarkomlar</w:t>
            </w:r>
          </w:p>
          <w:p w14:paraId="43542A85" w14:textId="77777777" w:rsidR="00FA4646" w:rsidRPr="005F463A" w:rsidRDefault="00FA4646" w:rsidP="00FA4646">
            <w:pPr>
              <w:numPr>
                <w:ilvl w:val="0"/>
                <w:numId w:val="76"/>
              </w:numPr>
              <w:tabs>
                <w:tab w:val="num" w:pos="2552"/>
              </w:tabs>
              <w:ind w:left="1843"/>
              <w:jc w:val="both"/>
              <w:rPr>
                <w:rFonts w:cs="Times New Roman"/>
                <w:szCs w:val="24"/>
              </w:rPr>
            </w:pPr>
            <w:r w:rsidRPr="005F463A">
              <w:rPr>
                <w:rFonts w:cs="Times New Roman"/>
                <w:szCs w:val="24"/>
              </w:rPr>
              <w:t>Antineoplas</w:t>
            </w:r>
            <w:r>
              <w:rPr>
                <w:rFonts w:cs="Times New Roman"/>
                <w:szCs w:val="24"/>
              </w:rPr>
              <w:t xml:space="preserve">tik tedaviyi takiben progresif </w:t>
            </w:r>
            <w:r w:rsidRPr="005F463A">
              <w:rPr>
                <w:rFonts w:cs="Times New Roman"/>
                <w:szCs w:val="24"/>
              </w:rPr>
              <w:t>olan veya rekürrens gösteren anrezektabl hastalık</w:t>
            </w:r>
          </w:p>
          <w:p w14:paraId="0EEFFCF9" w14:textId="77777777" w:rsidR="00FA4646" w:rsidRDefault="00FA4646" w:rsidP="00FA4646">
            <w:pPr>
              <w:pStyle w:val="ListeParagraf"/>
              <w:numPr>
                <w:ilvl w:val="0"/>
                <w:numId w:val="75"/>
              </w:numPr>
              <w:jc w:val="both"/>
              <w:rPr>
                <w:rFonts w:ascii="Times New Roman" w:hAnsi="Times New Roman"/>
                <w:sz w:val="24"/>
                <w:szCs w:val="24"/>
              </w:rPr>
            </w:pPr>
            <w:r w:rsidRPr="00391276">
              <w:rPr>
                <w:rFonts w:ascii="Times New Roman" w:hAnsi="Times New Roman"/>
                <w:sz w:val="24"/>
                <w:szCs w:val="24"/>
              </w:rPr>
              <w:t>Periferal sinir ve</w:t>
            </w:r>
            <w:r>
              <w:rPr>
                <w:rFonts w:ascii="Times New Roman" w:hAnsi="Times New Roman"/>
                <w:sz w:val="24"/>
                <w:szCs w:val="24"/>
              </w:rPr>
              <w:t xml:space="preserve">ya sinir kökü malign tümörleri </w:t>
            </w:r>
          </w:p>
          <w:p w14:paraId="27C888F7" w14:textId="77777777" w:rsidR="00FA4646" w:rsidRPr="00391276" w:rsidRDefault="00FA4646" w:rsidP="00FA4646">
            <w:pPr>
              <w:pStyle w:val="ListeParagraf"/>
              <w:ind w:left="1440"/>
              <w:jc w:val="both"/>
              <w:rPr>
                <w:rFonts w:ascii="Times New Roman" w:hAnsi="Times New Roman"/>
                <w:sz w:val="24"/>
                <w:szCs w:val="24"/>
              </w:rPr>
            </w:pPr>
            <w:r>
              <w:rPr>
                <w:rFonts w:ascii="Times New Roman" w:hAnsi="Times New Roman"/>
                <w:sz w:val="24"/>
                <w:szCs w:val="24"/>
              </w:rPr>
              <w:t>A</w:t>
            </w:r>
            <w:r w:rsidRPr="00391276">
              <w:rPr>
                <w:rFonts w:ascii="Times New Roman" w:hAnsi="Times New Roman"/>
                <w:sz w:val="24"/>
                <w:szCs w:val="24"/>
              </w:rPr>
              <w:t xml:space="preserve">şağıdaki </w:t>
            </w:r>
            <w:proofErr w:type="gramStart"/>
            <w:r w:rsidRPr="00391276">
              <w:rPr>
                <w:rFonts w:ascii="Times New Roman" w:hAnsi="Times New Roman"/>
                <w:sz w:val="24"/>
                <w:szCs w:val="24"/>
              </w:rPr>
              <w:t>kriter</w:t>
            </w:r>
            <w:r>
              <w:rPr>
                <w:rFonts w:ascii="Times New Roman" w:hAnsi="Times New Roman"/>
                <w:sz w:val="24"/>
                <w:szCs w:val="24"/>
              </w:rPr>
              <w:t>lerden</w:t>
            </w:r>
            <w:proofErr w:type="gramEnd"/>
            <w:r>
              <w:rPr>
                <w:rFonts w:ascii="Times New Roman" w:hAnsi="Times New Roman"/>
                <w:sz w:val="24"/>
                <w:szCs w:val="24"/>
              </w:rPr>
              <w:t xml:space="preserve"> en az birinin sağlanması</w:t>
            </w:r>
          </w:p>
          <w:p w14:paraId="533B4186" w14:textId="77777777" w:rsidR="00FA4646" w:rsidRDefault="00FA4646" w:rsidP="00FA4646">
            <w:pPr>
              <w:numPr>
                <w:ilvl w:val="0"/>
                <w:numId w:val="77"/>
              </w:numPr>
              <w:ind w:left="1843"/>
              <w:jc w:val="both"/>
              <w:rPr>
                <w:rFonts w:cs="Times New Roman"/>
                <w:szCs w:val="24"/>
              </w:rPr>
            </w:pPr>
            <w:r w:rsidRPr="005F463A">
              <w:rPr>
                <w:rFonts w:cs="Times New Roman"/>
                <w:szCs w:val="24"/>
              </w:rPr>
              <w:t>Metastazı bulunan</w:t>
            </w:r>
          </w:p>
          <w:p w14:paraId="234D8AB2" w14:textId="622C7410" w:rsidR="00FA4646" w:rsidRPr="008B4508" w:rsidRDefault="00FA4646" w:rsidP="00FA4646">
            <w:pPr>
              <w:numPr>
                <w:ilvl w:val="0"/>
                <w:numId w:val="77"/>
              </w:numPr>
              <w:ind w:left="1843"/>
              <w:jc w:val="both"/>
              <w:rPr>
                <w:rFonts w:cs="Times New Roman"/>
                <w:szCs w:val="24"/>
              </w:rPr>
            </w:pPr>
            <w:r w:rsidRPr="008B4508">
              <w:rPr>
                <w:rFonts w:cs="Times New Roman"/>
                <w:szCs w:val="24"/>
              </w:rPr>
              <w:t>Antineoplas</w:t>
            </w:r>
            <w:r>
              <w:rPr>
                <w:rFonts w:cs="Times New Roman"/>
                <w:szCs w:val="24"/>
              </w:rPr>
              <w:t xml:space="preserve">tik tedaviyi takiben progresif </w:t>
            </w:r>
            <w:r w:rsidRPr="008B4508">
              <w:rPr>
                <w:rFonts w:cs="Times New Roman"/>
                <w:szCs w:val="24"/>
              </w:rPr>
              <w:t>olan veya rekürrens gösteren</w:t>
            </w:r>
          </w:p>
        </w:tc>
      </w:tr>
      <w:tr w:rsidR="00FA4646" w14:paraId="32086B1E" w14:textId="77777777" w:rsidTr="001E3B8C">
        <w:tc>
          <w:tcPr>
            <w:tcW w:w="9062" w:type="dxa"/>
            <w:shd w:val="clear" w:color="auto" w:fill="DBE5F1" w:themeFill="accent1" w:themeFillTint="33"/>
          </w:tcPr>
          <w:p w14:paraId="41ECBC81" w14:textId="77777777" w:rsidR="00FA4646" w:rsidRPr="008B4508" w:rsidRDefault="00FA4646" w:rsidP="00FA4646">
            <w:pPr>
              <w:numPr>
                <w:ilvl w:val="0"/>
                <w:numId w:val="13"/>
              </w:numPr>
              <w:jc w:val="both"/>
              <w:rPr>
                <w:rFonts w:cs="Times New Roman"/>
                <w:b/>
                <w:szCs w:val="24"/>
              </w:rPr>
            </w:pPr>
            <w:r w:rsidRPr="005F463A">
              <w:rPr>
                <w:rFonts w:cs="Times New Roman"/>
                <w:b/>
                <w:szCs w:val="24"/>
              </w:rPr>
              <w:t>Akciğerler</w:t>
            </w:r>
          </w:p>
        </w:tc>
      </w:tr>
      <w:tr w:rsidR="00FA4646" w14:paraId="210123B3" w14:textId="77777777" w:rsidTr="001E3B8C">
        <w:tc>
          <w:tcPr>
            <w:tcW w:w="9062" w:type="dxa"/>
          </w:tcPr>
          <w:p w14:paraId="080237F7" w14:textId="77777777" w:rsidR="00FA4646"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lastRenderedPageBreak/>
              <w:t xml:space="preserve">Ağır Düzeyde Çalışma Gücü Kaybına Neden Olan Durumlar </w:t>
            </w:r>
          </w:p>
          <w:p w14:paraId="5829BEF1" w14:textId="77777777" w:rsidR="00FA4646" w:rsidRPr="005F463A" w:rsidRDefault="00FA4646" w:rsidP="00FA4646">
            <w:pPr>
              <w:pStyle w:val="ListeParagraf"/>
              <w:jc w:val="both"/>
              <w:rPr>
                <w:rFonts w:ascii="Times New Roman" w:hAnsi="Times New Roman" w:cs="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548F16F0" w14:textId="77777777" w:rsidR="00FA4646" w:rsidRDefault="00FA4646" w:rsidP="00FA4646">
            <w:pPr>
              <w:numPr>
                <w:ilvl w:val="0"/>
                <w:numId w:val="16"/>
              </w:numPr>
              <w:jc w:val="both"/>
              <w:rPr>
                <w:rFonts w:cs="Times New Roman"/>
                <w:szCs w:val="24"/>
              </w:rPr>
            </w:pPr>
            <w:r w:rsidRPr="00E80964">
              <w:rPr>
                <w:rFonts w:cs="Times New Roman"/>
                <w:szCs w:val="24"/>
              </w:rPr>
              <w:t>Akciğerin küçük hücreli olmayan karsinomları (İnoperabl, anrezektabl, rekürens gösteren veya hiler nodlara veya daha uzağa metastazı bulunan)</w:t>
            </w:r>
          </w:p>
          <w:p w14:paraId="106FEAE7" w14:textId="77777777" w:rsidR="00FA4646" w:rsidRPr="00E80964" w:rsidRDefault="00FA4646" w:rsidP="00FA4646">
            <w:pPr>
              <w:numPr>
                <w:ilvl w:val="0"/>
                <w:numId w:val="16"/>
              </w:numPr>
              <w:jc w:val="both"/>
              <w:rPr>
                <w:rFonts w:cs="Times New Roman"/>
                <w:szCs w:val="24"/>
              </w:rPr>
            </w:pPr>
            <w:r w:rsidRPr="00E80964">
              <w:rPr>
                <w:rFonts w:cs="Times New Roman"/>
                <w:szCs w:val="24"/>
              </w:rPr>
              <w:t>Küçük hücreli karsinom: Toraksa sınırlı hastalıkta uygulanan tedavilere rağmen ilerleyen veya yaygın hastalık olması</w:t>
            </w:r>
          </w:p>
          <w:p w14:paraId="3093611B" w14:textId="77777777" w:rsidR="00FA4646" w:rsidRPr="008B4508" w:rsidRDefault="00FA4646" w:rsidP="00FA4646">
            <w:pPr>
              <w:numPr>
                <w:ilvl w:val="0"/>
                <w:numId w:val="16"/>
              </w:numPr>
              <w:jc w:val="both"/>
              <w:rPr>
                <w:rFonts w:cs="Times New Roman"/>
                <w:szCs w:val="24"/>
              </w:rPr>
            </w:pPr>
            <w:r w:rsidRPr="005F463A">
              <w:rPr>
                <w:rFonts w:cs="Times New Roman"/>
                <w:szCs w:val="24"/>
              </w:rPr>
              <w:t xml:space="preserve">Anrezektabl superior sulcus karsinomu (pancoast tümörleri </w:t>
            </w:r>
            <w:proofErr w:type="gramStart"/>
            <w:r w:rsidRPr="005F463A">
              <w:rPr>
                <w:rFonts w:cs="Times New Roman"/>
                <w:szCs w:val="24"/>
              </w:rPr>
              <w:t>dahil</w:t>
            </w:r>
            <w:proofErr w:type="gramEnd"/>
            <w:r w:rsidRPr="005F463A">
              <w:rPr>
                <w:rFonts w:cs="Times New Roman"/>
                <w:szCs w:val="24"/>
              </w:rPr>
              <w:t xml:space="preserve">) </w:t>
            </w:r>
          </w:p>
        </w:tc>
      </w:tr>
      <w:tr w:rsidR="00FA4646" w14:paraId="360119AE" w14:textId="77777777" w:rsidTr="001E3B8C">
        <w:tc>
          <w:tcPr>
            <w:tcW w:w="9062" w:type="dxa"/>
            <w:shd w:val="clear" w:color="auto" w:fill="DBE5F1" w:themeFill="accent1" w:themeFillTint="33"/>
          </w:tcPr>
          <w:p w14:paraId="43C34A2B" w14:textId="77777777" w:rsidR="00FA4646" w:rsidRPr="008B4508" w:rsidRDefault="00FA4646" w:rsidP="00FA4646">
            <w:pPr>
              <w:numPr>
                <w:ilvl w:val="0"/>
                <w:numId w:val="13"/>
              </w:numPr>
              <w:jc w:val="both"/>
              <w:rPr>
                <w:rFonts w:cs="Times New Roman"/>
                <w:b/>
                <w:szCs w:val="24"/>
              </w:rPr>
            </w:pPr>
            <w:r w:rsidRPr="005F463A">
              <w:rPr>
                <w:rFonts w:cs="Times New Roman"/>
                <w:b/>
                <w:szCs w:val="24"/>
              </w:rPr>
              <w:t>Plevra veya mediasten</w:t>
            </w:r>
          </w:p>
        </w:tc>
      </w:tr>
      <w:tr w:rsidR="00FA4646" w14:paraId="5DE5FE76" w14:textId="77777777" w:rsidTr="001E3B8C">
        <w:tc>
          <w:tcPr>
            <w:tcW w:w="9062" w:type="dxa"/>
          </w:tcPr>
          <w:p w14:paraId="6342FBAE" w14:textId="77777777" w:rsidR="00FA4646" w:rsidRPr="005F463A"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1BBE2964" w14:textId="77777777" w:rsidR="00FA4646" w:rsidRPr="000A65E5" w:rsidRDefault="00FA4646" w:rsidP="00FA4646">
            <w:pPr>
              <w:numPr>
                <w:ilvl w:val="0"/>
                <w:numId w:val="78"/>
              </w:numPr>
              <w:jc w:val="both"/>
              <w:rPr>
                <w:rFonts w:cs="Times New Roman"/>
                <w:szCs w:val="24"/>
              </w:rPr>
            </w:pPr>
            <w:r w:rsidRPr="000A65E5">
              <w:rPr>
                <w:rFonts w:cs="Times New Roman"/>
                <w:szCs w:val="24"/>
              </w:rPr>
              <w:t>Antineoplastik tedaviye rağmen ilerleyen plevranın malign mezotelyoması</w:t>
            </w:r>
          </w:p>
          <w:p w14:paraId="6946995F" w14:textId="77777777" w:rsidR="00FA4646" w:rsidRDefault="00FA4646" w:rsidP="00FA4646">
            <w:pPr>
              <w:numPr>
                <w:ilvl w:val="0"/>
                <w:numId w:val="78"/>
              </w:numPr>
              <w:jc w:val="both"/>
              <w:rPr>
                <w:rFonts w:cs="Times New Roman"/>
                <w:szCs w:val="24"/>
              </w:rPr>
            </w:pPr>
            <w:r>
              <w:rPr>
                <w:rFonts w:cs="Times New Roman"/>
                <w:szCs w:val="24"/>
              </w:rPr>
              <w:t xml:space="preserve">Mediastenin malign tümörleri </w:t>
            </w:r>
          </w:p>
          <w:p w14:paraId="5476CC9E" w14:textId="77777777" w:rsidR="00FA4646" w:rsidRPr="000A65E5" w:rsidRDefault="00FA4646" w:rsidP="00FA4646">
            <w:pPr>
              <w:ind w:left="1440"/>
              <w:jc w:val="both"/>
              <w:rPr>
                <w:rFonts w:cs="Times New Roman"/>
                <w:szCs w:val="24"/>
              </w:rPr>
            </w:pPr>
            <w:r>
              <w:rPr>
                <w:rFonts w:cs="Times New Roman"/>
                <w:szCs w:val="24"/>
              </w:rPr>
              <w:t>A</w:t>
            </w:r>
            <w:r w:rsidRPr="000A65E5">
              <w:rPr>
                <w:rFonts w:cs="Times New Roman"/>
                <w:szCs w:val="24"/>
              </w:rPr>
              <w:t xml:space="preserve">şağıdaki </w:t>
            </w:r>
            <w:proofErr w:type="gramStart"/>
            <w:r w:rsidRPr="000A65E5">
              <w:rPr>
                <w:rFonts w:cs="Times New Roman"/>
                <w:szCs w:val="24"/>
              </w:rPr>
              <w:t>kriter</w:t>
            </w:r>
            <w:r>
              <w:rPr>
                <w:rFonts w:cs="Times New Roman"/>
                <w:szCs w:val="24"/>
              </w:rPr>
              <w:t>lerden</w:t>
            </w:r>
            <w:proofErr w:type="gramEnd"/>
            <w:r>
              <w:rPr>
                <w:rFonts w:cs="Times New Roman"/>
                <w:szCs w:val="24"/>
              </w:rPr>
              <w:t xml:space="preserve"> en az birinin sağlanması</w:t>
            </w:r>
          </w:p>
          <w:p w14:paraId="6C94B3F2" w14:textId="77777777" w:rsidR="00FA4646" w:rsidRPr="005F463A" w:rsidRDefault="00FA4646" w:rsidP="00FA4646">
            <w:pPr>
              <w:numPr>
                <w:ilvl w:val="0"/>
                <w:numId w:val="17"/>
              </w:numPr>
              <w:tabs>
                <w:tab w:val="clear" w:pos="2340"/>
                <w:tab w:val="num" w:pos="1985"/>
              </w:tabs>
              <w:ind w:left="1843"/>
              <w:jc w:val="both"/>
              <w:rPr>
                <w:rFonts w:cs="Times New Roman"/>
                <w:szCs w:val="24"/>
              </w:rPr>
            </w:pPr>
            <w:r w:rsidRPr="005F463A">
              <w:rPr>
                <w:rFonts w:cs="Times New Roman"/>
                <w:szCs w:val="24"/>
              </w:rPr>
              <w:t>Bölgesel lenf nodlarına veya daha uzağa metastazı bulunan (germ hücre tümörleri hariç)</w:t>
            </w:r>
          </w:p>
          <w:p w14:paraId="1FC82FFF" w14:textId="77777777" w:rsidR="00FA4646" w:rsidRPr="008B4508" w:rsidRDefault="00FA4646" w:rsidP="00FA4646">
            <w:pPr>
              <w:numPr>
                <w:ilvl w:val="0"/>
                <w:numId w:val="17"/>
              </w:numPr>
              <w:tabs>
                <w:tab w:val="clear" w:pos="2340"/>
                <w:tab w:val="num" w:pos="1985"/>
              </w:tabs>
              <w:ind w:left="1843"/>
              <w:jc w:val="both"/>
              <w:rPr>
                <w:rFonts w:cs="Times New Roman"/>
                <w:szCs w:val="24"/>
              </w:rPr>
            </w:pPr>
            <w:r w:rsidRPr="005F463A">
              <w:rPr>
                <w:rFonts w:cs="Times New Roman"/>
                <w:szCs w:val="24"/>
              </w:rPr>
              <w:t>Başlangıç antineoplas</w:t>
            </w:r>
            <w:r>
              <w:rPr>
                <w:rFonts w:cs="Times New Roman"/>
                <w:szCs w:val="24"/>
              </w:rPr>
              <w:t xml:space="preserve">tik tedaviyi takiben progresif </w:t>
            </w:r>
            <w:r w:rsidRPr="005F463A">
              <w:rPr>
                <w:rFonts w:cs="Times New Roman"/>
                <w:szCs w:val="24"/>
              </w:rPr>
              <w:t>olan veya rekürrens gösteren</w:t>
            </w:r>
            <w:r>
              <w:rPr>
                <w:rFonts w:cs="Times New Roman"/>
                <w:szCs w:val="24"/>
              </w:rPr>
              <w:t>,</w:t>
            </w:r>
          </w:p>
        </w:tc>
      </w:tr>
      <w:tr w:rsidR="00FA4646" w14:paraId="05DD23AE" w14:textId="77777777" w:rsidTr="001E3B8C">
        <w:tc>
          <w:tcPr>
            <w:tcW w:w="9062" w:type="dxa"/>
            <w:shd w:val="clear" w:color="auto" w:fill="DBE5F1" w:themeFill="accent1" w:themeFillTint="33"/>
          </w:tcPr>
          <w:p w14:paraId="5B5FD0E1" w14:textId="09A67EAA" w:rsidR="00FA4646" w:rsidRPr="008B4508" w:rsidRDefault="00FA4646" w:rsidP="00FA4646">
            <w:pPr>
              <w:numPr>
                <w:ilvl w:val="0"/>
                <w:numId w:val="13"/>
              </w:numPr>
              <w:jc w:val="both"/>
              <w:rPr>
                <w:rFonts w:cs="Times New Roman"/>
                <w:b/>
                <w:szCs w:val="24"/>
              </w:rPr>
            </w:pPr>
            <w:r>
              <w:rPr>
                <w:rFonts w:cs="Times New Roman"/>
                <w:b/>
                <w:szCs w:val="24"/>
              </w:rPr>
              <w:t>Öz</w:t>
            </w:r>
            <w:r w:rsidRPr="005F463A">
              <w:rPr>
                <w:rFonts w:cs="Times New Roman"/>
                <w:b/>
                <w:szCs w:val="24"/>
              </w:rPr>
              <w:t>efagus veya mide</w:t>
            </w:r>
          </w:p>
        </w:tc>
      </w:tr>
      <w:tr w:rsidR="00FA4646" w14:paraId="462D4423" w14:textId="77777777" w:rsidTr="001E3B8C">
        <w:tc>
          <w:tcPr>
            <w:tcW w:w="9062" w:type="dxa"/>
          </w:tcPr>
          <w:p w14:paraId="0FAE78D2" w14:textId="77777777" w:rsidR="00FA4646" w:rsidRPr="005F463A"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335DC304" w14:textId="742F3138" w:rsidR="00FA4646" w:rsidRPr="005F463A" w:rsidRDefault="00FA4646" w:rsidP="00FA4646">
            <w:pPr>
              <w:numPr>
                <w:ilvl w:val="0"/>
                <w:numId w:val="79"/>
              </w:numPr>
              <w:jc w:val="both"/>
              <w:rPr>
                <w:rFonts w:cs="Times New Roman"/>
                <w:szCs w:val="24"/>
              </w:rPr>
            </w:pPr>
            <w:r>
              <w:rPr>
                <w:rFonts w:cs="Times New Roman"/>
                <w:szCs w:val="24"/>
              </w:rPr>
              <w:t>Öz</w:t>
            </w:r>
            <w:r w:rsidRPr="005F463A">
              <w:rPr>
                <w:rFonts w:cs="Times New Roman"/>
                <w:szCs w:val="24"/>
              </w:rPr>
              <w:t>efagusun karsinomu veya sarkomu (gastrointestinal stromal tümör hariç)</w:t>
            </w:r>
          </w:p>
          <w:p w14:paraId="2F0F492B" w14:textId="77777777" w:rsidR="00FA4646" w:rsidRPr="005F463A" w:rsidRDefault="00FA4646" w:rsidP="00FA4646">
            <w:pPr>
              <w:numPr>
                <w:ilvl w:val="0"/>
                <w:numId w:val="79"/>
              </w:numPr>
              <w:jc w:val="both"/>
              <w:rPr>
                <w:rFonts w:cs="Times New Roman"/>
                <w:szCs w:val="24"/>
              </w:rPr>
            </w:pPr>
            <w:r>
              <w:rPr>
                <w:rFonts w:cs="Times New Roman"/>
                <w:szCs w:val="24"/>
              </w:rPr>
              <w:t xml:space="preserve">Mide karsinomu veya sarkomu </w:t>
            </w:r>
            <w:r w:rsidRPr="000A65E5">
              <w:rPr>
                <w:rFonts w:cs="Times New Roman"/>
                <w:szCs w:val="24"/>
              </w:rPr>
              <w:t xml:space="preserve">(aşağıdaki </w:t>
            </w:r>
            <w:proofErr w:type="gramStart"/>
            <w:r w:rsidRPr="000A65E5">
              <w:rPr>
                <w:rFonts w:cs="Times New Roman"/>
                <w:szCs w:val="24"/>
              </w:rPr>
              <w:t>kriterlerden</w:t>
            </w:r>
            <w:proofErr w:type="gramEnd"/>
            <w:r w:rsidRPr="000A65E5">
              <w:rPr>
                <w:rFonts w:cs="Times New Roman"/>
                <w:szCs w:val="24"/>
              </w:rPr>
              <w:t xml:space="preserve"> en az birinin sağlanması)</w:t>
            </w:r>
          </w:p>
          <w:p w14:paraId="7876D2DB" w14:textId="77777777" w:rsidR="00FA4646" w:rsidRPr="005F463A" w:rsidRDefault="00FA4646" w:rsidP="00FA4646">
            <w:pPr>
              <w:numPr>
                <w:ilvl w:val="0"/>
                <w:numId w:val="18"/>
              </w:numPr>
              <w:tabs>
                <w:tab w:val="clear" w:pos="2340"/>
                <w:tab w:val="num" w:pos="1985"/>
              </w:tabs>
              <w:ind w:left="1843"/>
              <w:jc w:val="both"/>
              <w:rPr>
                <w:rFonts w:cs="Times New Roman"/>
                <w:szCs w:val="24"/>
              </w:rPr>
            </w:pPr>
            <w:r w:rsidRPr="005F463A">
              <w:rPr>
                <w:rFonts w:cs="Times New Roman"/>
                <w:szCs w:val="24"/>
              </w:rPr>
              <w:t>İnoperabl, anrezektabl, komşu yapılara uzanımı bulunan veya rekürrens gösteren</w:t>
            </w:r>
          </w:p>
          <w:p w14:paraId="01840C68" w14:textId="77777777" w:rsidR="00FA4646" w:rsidRPr="005F463A" w:rsidRDefault="00FA4646" w:rsidP="00FA4646">
            <w:pPr>
              <w:numPr>
                <w:ilvl w:val="0"/>
                <w:numId w:val="18"/>
              </w:numPr>
              <w:tabs>
                <w:tab w:val="clear" w:pos="2340"/>
                <w:tab w:val="num" w:pos="1985"/>
              </w:tabs>
              <w:ind w:left="1843"/>
              <w:jc w:val="both"/>
              <w:rPr>
                <w:rFonts w:cs="Times New Roman"/>
                <w:szCs w:val="24"/>
              </w:rPr>
            </w:pPr>
            <w:r w:rsidRPr="005F463A">
              <w:rPr>
                <w:rFonts w:cs="Times New Roman"/>
                <w:szCs w:val="24"/>
              </w:rPr>
              <w:t>Uzak organ ve uzak lenf nodlarına metastazı bulunan</w:t>
            </w:r>
          </w:p>
          <w:p w14:paraId="41DC942C" w14:textId="77777777" w:rsidR="00FA4646" w:rsidRPr="008B4508" w:rsidRDefault="00FA4646" w:rsidP="00FA4646">
            <w:pPr>
              <w:numPr>
                <w:ilvl w:val="0"/>
                <w:numId w:val="79"/>
              </w:numPr>
              <w:jc w:val="both"/>
              <w:rPr>
                <w:rFonts w:cs="Times New Roman"/>
                <w:szCs w:val="24"/>
              </w:rPr>
            </w:pPr>
            <w:r w:rsidRPr="005F463A">
              <w:rPr>
                <w:rFonts w:cs="Times New Roman"/>
                <w:szCs w:val="24"/>
              </w:rPr>
              <w:t>Antineoplastik tedavilere dirençli veya ilerleyen gastrointestinal stromal tümör</w:t>
            </w:r>
          </w:p>
        </w:tc>
      </w:tr>
      <w:tr w:rsidR="00FA4646" w14:paraId="5FBE63DF" w14:textId="77777777" w:rsidTr="001E3B8C">
        <w:tc>
          <w:tcPr>
            <w:tcW w:w="9062" w:type="dxa"/>
            <w:shd w:val="clear" w:color="auto" w:fill="DBE5F1" w:themeFill="accent1" w:themeFillTint="33"/>
          </w:tcPr>
          <w:p w14:paraId="519BC416" w14:textId="73852B60" w:rsidR="00FA4646" w:rsidRPr="008B4508" w:rsidRDefault="00FA4646" w:rsidP="00FA4646">
            <w:pPr>
              <w:numPr>
                <w:ilvl w:val="0"/>
                <w:numId w:val="13"/>
              </w:numPr>
              <w:jc w:val="both"/>
              <w:rPr>
                <w:rFonts w:eastAsia="Calibri" w:cs="Times New Roman"/>
                <w:b/>
                <w:szCs w:val="24"/>
              </w:rPr>
            </w:pPr>
            <w:r w:rsidRPr="008B4508">
              <w:rPr>
                <w:rFonts w:cs="Times New Roman"/>
                <w:b/>
                <w:szCs w:val="24"/>
              </w:rPr>
              <w:t>İnce ba</w:t>
            </w:r>
            <w:r w:rsidR="0085494D">
              <w:rPr>
                <w:rFonts w:cs="Times New Roman"/>
                <w:b/>
                <w:szCs w:val="24"/>
              </w:rPr>
              <w:t>ğır</w:t>
            </w:r>
            <w:r w:rsidRPr="008B4508">
              <w:rPr>
                <w:rFonts w:cs="Times New Roman"/>
                <w:b/>
                <w:szCs w:val="24"/>
              </w:rPr>
              <w:t>sağın karsinomu, sarkomu veya karsinoid tümörleri</w:t>
            </w:r>
          </w:p>
        </w:tc>
      </w:tr>
      <w:tr w:rsidR="00FA4646" w14:paraId="5F7946AC" w14:textId="77777777" w:rsidTr="001E3B8C">
        <w:tc>
          <w:tcPr>
            <w:tcW w:w="9062" w:type="dxa"/>
          </w:tcPr>
          <w:p w14:paraId="260A40B9" w14:textId="77777777" w:rsidR="00FA4646"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7261C375" w14:textId="77777777" w:rsidR="00FA4646" w:rsidRPr="005F463A" w:rsidRDefault="00FA4646" w:rsidP="00FA4646">
            <w:pPr>
              <w:pStyle w:val="ListeParagraf"/>
              <w:jc w:val="both"/>
              <w:rPr>
                <w:rFonts w:ascii="Times New Roman" w:hAnsi="Times New Roman" w:cs="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2B945FEF" w14:textId="77777777" w:rsidR="00FA4646" w:rsidRPr="000A65E5" w:rsidRDefault="00FA4646" w:rsidP="00FA4646">
            <w:pPr>
              <w:numPr>
                <w:ilvl w:val="0"/>
                <w:numId w:val="19"/>
              </w:numPr>
              <w:jc w:val="both"/>
              <w:rPr>
                <w:rFonts w:cs="Times New Roman"/>
                <w:szCs w:val="24"/>
              </w:rPr>
            </w:pPr>
            <w:r w:rsidRPr="005F463A">
              <w:rPr>
                <w:rFonts w:cs="Times New Roman"/>
                <w:szCs w:val="24"/>
              </w:rPr>
              <w:t>İnoperabl, anrezektabl veya rekürrens gösteren (gastrointestinal stromal tümör hariç)</w:t>
            </w:r>
          </w:p>
          <w:p w14:paraId="7631142F" w14:textId="77777777" w:rsidR="00FA4646" w:rsidRPr="005F463A" w:rsidRDefault="00FA4646" w:rsidP="00FA4646">
            <w:pPr>
              <w:numPr>
                <w:ilvl w:val="0"/>
                <w:numId w:val="19"/>
              </w:numPr>
              <w:jc w:val="both"/>
              <w:rPr>
                <w:rFonts w:cs="Times New Roman"/>
                <w:szCs w:val="24"/>
              </w:rPr>
            </w:pPr>
            <w:r w:rsidRPr="005F463A">
              <w:rPr>
                <w:rFonts w:cs="Times New Roman"/>
                <w:szCs w:val="24"/>
              </w:rPr>
              <w:t>Bölgesel lenf nodlarından daha uzağa metastazı bulunan (gastrointestinal stromal tümör hariç)</w:t>
            </w:r>
          </w:p>
          <w:p w14:paraId="53E05066" w14:textId="77777777" w:rsidR="00FA4646" w:rsidRPr="008B4508" w:rsidRDefault="00FA4646" w:rsidP="00FA4646">
            <w:pPr>
              <w:numPr>
                <w:ilvl w:val="0"/>
                <w:numId w:val="19"/>
              </w:numPr>
              <w:jc w:val="both"/>
              <w:rPr>
                <w:rFonts w:cs="Times New Roman"/>
                <w:szCs w:val="24"/>
              </w:rPr>
            </w:pPr>
            <w:r w:rsidRPr="005F463A">
              <w:rPr>
                <w:rFonts w:cs="Times New Roman"/>
                <w:szCs w:val="24"/>
              </w:rPr>
              <w:t>Antineoplastik tedavilere dirençli veya sistemik tedaviye cevap vermeyen ilerleyen gastrointestinal stromal tümör</w:t>
            </w:r>
          </w:p>
        </w:tc>
      </w:tr>
      <w:tr w:rsidR="00FA4646" w14:paraId="7108C6CF" w14:textId="77777777" w:rsidTr="001E3B8C">
        <w:tc>
          <w:tcPr>
            <w:tcW w:w="9062" w:type="dxa"/>
            <w:shd w:val="clear" w:color="auto" w:fill="DBE5F1" w:themeFill="accent1" w:themeFillTint="33"/>
          </w:tcPr>
          <w:p w14:paraId="4A992AB9" w14:textId="56DE017A" w:rsidR="00FA4646" w:rsidRPr="008B4508" w:rsidRDefault="00FA4646" w:rsidP="00FA4646">
            <w:pPr>
              <w:numPr>
                <w:ilvl w:val="0"/>
                <w:numId w:val="13"/>
              </w:numPr>
              <w:jc w:val="both"/>
              <w:rPr>
                <w:rFonts w:cs="Times New Roman"/>
                <w:b/>
                <w:szCs w:val="24"/>
              </w:rPr>
            </w:pPr>
            <w:r w:rsidRPr="005F463A">
              <w:rPr>
                <w:rFonts w:cs="Times New Roman"/>
                <w:b/>
                <w:szCs w:val="24"/>
              </w:rPr>
              <w:t>Kalın ba</w:t>
            </w:r>
            <w:r w:rsidR="0085494D">
              <w:rPr>
                <w:rFonts w:cs="Times New Roman"/>
                <w:b/>
                <w:szCs w:val="24"/>
              </w:rPr>
              <w:t>ğır</w:t>
            </w:r>
            <w:r w:rsidRPr="005F463A">
              <w:rPr>
                <w:rFonts w:cs="Times New Roman"/>
                <w:b/>
                <w:szCs w:val="24"/>
              </w:rPr>
              <w:t xml:space="preserve">sak (ileoçekal valvden itibaren, anal kanal </w:t>
            </w:r>
            <w:proofErr w:type="gramStart"/>
            <w:r w:rsidRPr="005F463A">
              <w:rPr>
                <w:rFonts w:cs="Times New Roman"/>
                <w:b/>
                <w:szCs w:val="24"/>
              </w:rPr>
              <w:t>dahil</w:t>
            </w:r>
            <w:proofErr w:type="gramEnd"/>
            <w:r w:rsidRPr="005F463A">
              <w:rPr>
                <w:rFonts w:cs="Times New Roman"/>
                <w:b/>
                <w:szCs w:val="24"/>
              </w:rPr>
              <w:t>)</w:t>
            </w:r>
          </w:p>
        </w:tc>
      </w:tr>
      <w:tr w:rsidR="00FA4646" w14:paraId="3A31B32A" w14:textId="77777777" w:rsidTr="001E3B8C">
        <w:tc>
          <w:tcPr>
            <w:tcW w:w="9062" w:type="dxa"/>
          </w:tcPr>
          <w:p w14:paraId="78BFD79A" w14:textId="77777777" w:rsidR="00FA4646"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72BF1811" w14:textId="77777777" w:rsidR="00FA4646" w:rsidRPr="005F463A" w:rsidRDefault="00FA4646" w:rsidP="00FA4646">
            <w:pPr>
              <w:pStyle w:val="ListeParagraf"/>
              <w:jc w:val="both"/>
              <w:rPr>
                <w:rFonts w:ascii="Times New Roman" w:hAnsi="Times New Roman" w:cs="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280B3E63" w14:textId="0007C70F" w:rsidR="00FA4646" w:rsidRPr="005F463A" w:rsidRDefault="00FA4646" w:rsidP="00FA4646">
            <w:pPr>
              <w:numPr>
                <w:ilvl w:val="0"/>
                <w:numId w:val="20"/>
              </w:numPr>
              <w:jc w:val="both"/>
              <w:rPr>
                <w:rFonts w:cs="Times New Roman"/>
                <w:szCs w:val="24"/>
              </w:rPr>
            </w:pPr>
            <w:r w:rsidRPr="005F463A">
              <w:rPr>
                <w:rFonts w:cs="Times New Roman"/>
                <w:szCs w:val="24"/>
              </w:rPr>
              <w:t>İnoperabl, anrezektabl ve</w:t>
            </w:r>
            <w:r>
              <w:rPr>
                <w:rFonts w:cs="Times New Roman"/>
                <w:szCs w:val="24"/>
              </w:rPr>
              <w:t>ya rekürrens gösteren</w:t>
            </w:r>
            <w:r w:rsidRPr="005F463A">
              <w:rPr>
                <w:rFonts w:cs="Times New Roman"/>
                <w:szCs w:val="24"/>
              </w:rPr>
              <w:t xml:space="preserve"> adenokarsinom</w:t>
            </w:r>
            <w:r>
              <w:rPr>
                <w:rFonts w:cs="Times New Roman"/>
                <w:szCs w:val="24"/>
              </w:rPr>
              <w:t>,</w:t>
            </w:r>
          </w:p>
          <w:p w14:paraId="52651955" w14:textId="77777777" w:rsidR="00FA4646" w:rsidRPr="005F463A" w:rsidRDefault="00FA4646" w:rsidP="00FA4646">
            <w:pPr>
              <w:numPr>
                <w:ilvl w:val="0"/>
                <w:numId w:val="20"/>
              </w:numPr>
              <w:jc w:val="both"/>
              <w:rPr>
                <w:rFonts w:cs="Times New Roman"/>
                <w:szCs w:val="24"/>
              </w:rPr>
            </w:pPr>
            <w:r w:rsidRPr="005F463A">
              <w:rPr>
                <w:rFonts w:cs="Times New Roman"/>
                <w:szCs w:val="24"/>
              </w:rPr>
              <w:t>Cerrahi sonrası rekürrens gösteren anüsün skuamoz hücreli karsinomu</w:t>
            </w:r>
            <w:r>
              <w:rPr>
                <w:rFonts w:cs="Times New Roman"/>
                <w:szCs w:val="24"/>
              </w:rPr>
              <w:t>,</w:t>
            </w:r>
          </w:p>
          <w:p w14:paraId="0B89A2A8" w14:textId="77777777" w:rsidR="00FA4646" w:rsidRPr="008B4508" w:rsidRDefault="00FA4646" w:rsidP="00FA4646">
            <w:pPr>
              <w:numPr>
                <w:ilvl w:val="0"/>
                <w:numId w:val="20"/>
              </w:numPr>
              <w:jc w:val="both"/>
              <w:rPr>
                <w:rFonts w:cs="Times New Roman"/>
                <w:szCs w:val="24"/>
              </w:rPr>
            </w:pPr>
            <w:r w:rsidRPr="005F463A">
              <w:rPr>
                <w:rFonts w:cs="Times New Roman"/>
                <w:szCs w:val="24"/>
              </w:rPr>
              <w:t>Bölgesel lenf nodlarından daha uzağa metastazı bulunan</w:t>
            </w:r>
            <w:r>
              <w:rPr>
                <w:rFonts w:cs="Times New Roman"/>
                <w:szCs w:val="24"/>
              </w:rPr>
              <w:t>,</w:t>
            </w:r>
          </w:p>
        </w:tc>
      </w:tr>
      <w:tr w:rsidR="00FA4646" w14:paraId="379B6DA9" w14:textId="77777777" w:rsidTr="001E3B8C">
        <w:tc>
          <w:tcPr>
            <w:tcW w:w="9062" w:type="dxa"/>
            <w:shd w:val="clear" w:color="auto" w:fill="DBE5F1" w:themeFill="accent1" w:themeFillTint="33"/>
          </w:tcPr>
          <w:p w14:paraId="1FB32B93" w14:textId="77777777" w:rsidR="00FA4646" w:rsidRPr="00630CD3" w:rsidRDefault="00FA4646" w:rsidP="00FA4646">
            <w:pPr>
              <w:numPr>
                <w:ilvl w:val="0"/>
                <w:numId w:val="13"/>
              </w:numPr>
              <w:jc w:val="both"/>
              <w:rPr>
                <w:rFonts w:cs="Times New Roman"/>
                <w:b/>
                <w:szCs w:val="24"/>
              </w:rPr>
            </w:pPr>
            <w:r w:rsidRPr="005F463A">
              <w:rPr>
                <w:rFonts w:cs="Times New Roman"/>
                <w:b/>
                <w:szCs w:val="24"/>
              </w:rPr>
              <w:t>Karaciğer, safra kesesi, safra yolları</w:t>
            </w:r>
          </w:p>
        </w:tc>
      </w:tr>
      <w:tr w:rsidR="00FA4646" w14:paraId="4F92659B" w14:textId="77777777" w:rsidTr="001E3B8C">
        <w:tc>
          <w:tcPr>
            <w:tcW w:w="9062" w:type="dxa"/>
          </w:tcPr>
          <w:p w14:paraId="60CABC44" w14:textId="77777777" w:rsidR="00FA4646"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5CA56EAB" w14:textId="77777777" w:rsidR="00FA4646" w:rsidRPr="005F463A" w:rsidRDefault="00FA4646" w:rsidP="00FA4646">
            <w:pPr>
              <w:numPr>
                <w:ilvl w:val="0"/>
                <w:numId w:val="21"/>
              </w:numPr>
              <w:jc w:val="both"/>
              <w:rPr>
                <w:rFonts w:cs="Times New Roman"/>
                <w:szCs w:val="24"/>
              </w:rPr>
            </w:pPr>
            <w:r w:rsidRPr="005F463A">
              <w:rPr>
                <w:rFonts w:cs="Times New Roman"/>
                <w:szCs w:val="24"/>
              </w:rPr>
              <w:t>Anrezektabl karaciğerin malign tümörleri</w:t>
            </w:r>
          </w:p>
          <w:p w14:paraId="51937A86" w14:textId="77777777" w:rsidR="00FA4646" w:rsidRPr="005F463A" w:rsidRDefault="00FA4646" w:rsidP="00FA4646">
            <w:pPr>
              <w:numPr>
                <w:ilvl w:val="0"/>
                <w:numId w:val="21"/>
              </w:numPr>
              <w:jc w:val="both"/>
              <w:rPr>
                <w:rFonts w:cs="Times New Roman"/>
                <w:szCs w:val="24"/>
              </w:rPr>
            </w:pPr>
            <w:r w:rsidRPr="005F463A">
              <w:rPr>
                <w:rFonts w:cs="Times New Roman"/>
                <w:szCs w:val="24"/>
              </w:rPr>
              <w:t>Anrezektabl safra kesesinin malign tümörleri</w:t>
            </w:r>
          </w:p>
          <w:p w14:paraId="21D04FCE" w14:textId="77777777" w:rsidR="00FA4646" w:rsidRPr="00630CD3" w:rsidRDefault="00FA4646" w:rsidP="00FA4646">
            <w:pPr>
              <w:numPr>
                <w:ilvl w:val="0"/>
                <w:numId w:val="21"/>
              </w:numPr>
              <w:jc w:val="both"/>
              <w:rPr>
                <w:rFonts w:cs="Times New Roman"/>
                <w:szCs w:val="24"/>
              </w:rPr>
            </w:pPr>
            <w:r w:rsidRPr="005F463A">
              <w:rPr>
                <w:rFonts w:cs="Times New Roman"/>
                <w:szCs w:val="24"/>
              </w:rPr>
              <w:t>Anrez</w:t>
            </w:r>
            <w:r>
              <w:rPr>
                <w:rFonts w:cs="Times New Roman"/>
                <w:szCs w:val="24"/>
              </w:rPr>
              <w:t xml:space="preserve">ektabl safra yollarının malign </w:t>
            </w:r>
            <w:r w:rsidRPr="005F463A">
              <w:rPr>
                <w:rFonts w:cs="Times New Roman"/>
                <w:szCs w:val="24"/>
              </w:rPr>
              <w:t>tümörleri</w:t>
            </w:r>
          </w:p>
        </w:tc>
      </w:tr>
      <w:tr w:rsidR="00FA4646" w14:paraId="3C154F90" w14:textId="77777777" w:rsidTr="001E3B8C">
        <w:tc>
          <w:tcPr>
            <w:tcW w:w="9062" w:type="dxa"/>
            <w:shd w:val="clear" w:color="auto" w:fill="DBE5F1" w:themeFill="accent1" w:themeFillTint="33"/>
          </w:tcPr>
          <w:p w14:paraId="3E50C7FF" w14:textId="77777777" w:rsidR="00FA4646" w:rsidRPr="00630CD3" w:rsidRDefault="00FA4646" w:rsidP="00FA4646">
            <w:pPr>
              <w:numPr>
                <w:ilvl w:val="0"/>
                <w:numId w:val="13"/>
              </w:numPr>
              <w:jc w:val="both"/>
              <w:rPr>
                <w:rFonts w:cs="Times New Roman"/>
                <w:b/>
                <w:szCs w:val="24"/>
              </w:rPr>
            </w:pPr>
            <w:r w:rsidRPr="005F463A">
              <w:rPr>
                <w:rFonts w:cs="Times New Roman"/>
                <w:b/>
                <w:szCs w:val="24"/>
              </w:rPr>
              <w:t>Pankreas</w:t>
            </w:r>
          </w:p>
        </w:tc>
      </w:tr>
      <w:tr w:rsidR="00FA4646" w14:paraId="5BBA8EB2" w14:textId="77777777" w:rsidTr="001E3B8C">
        <w:tc>
          <w:tcPr>
            <w:tcW w:w="9062" w:type="dxa"/>
          </w:tcPr>
          <w:p w14:paraId="189A1D8F" w14:textId="77777777" w:rsidR="00FA4646"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6B6CAD0C" w14:textId="77777777" w:rsidR="00FA4646" w:rsidRPr="005F463A" w:rsidRDefault="00FA4646" w:rsidP="00FA4646">
            <w:pPr>
              <w:pStyle w:val="ListeParagraf"/>
              <w:jc w:val="both"/>
              <w:rPr>
                <w:rFonts w:ascii="Times New Roman" w:hAnsi="Times New Roman" w:cs="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433784BE" w14:textId="77777777" w:rsidR="00FA4646" w:rsidRPr="005F463A" w:rsidRDefault="00FA4646" w:rsidP="00FA4646">
            <w:pPr>
              <w:numPr>
                <w:ilvl w:val="0"/>
                <w:numId w:val="22"/>
              </w:numPr>
              <w:jc w:val="both"/>
              <w:rPr>
                <w:rFonts w:cs="Times New Roman"/>
                <w:szCs w:val="24"/>
              </w:rPr>
            </w:pPr>
            <w:r w:rsidRPr="005F463A">
              <w:rPr>
                <w:rFonts w:cs="Times New Roman"/>
                <w:szCs w:val="24"/>
              </w:rPr>
              <w:t>Anrezektabl karsinom (adacık hücreli karsinomlar hariç) veya relaps hastalık</w:t>
            </w:r>
          </w:p>
          <w:p w14:paraId="43EC4FB4" w14:textId="77777777" w:rsidR="00FA4646" w:rsidRPr="00630CD3" w:rsidRDefault="00FA4646" w:rsidP="00FA4646">
            <w:pPr>
              <w:numPr>
                <w:ilvl w:val="0"/>
                <w:numId w:val="22"/>
              </w:numPr>
              <w:jc w:val="both"/>
              <w:rPr>
                <w:rFonts w:cs="Times New Roman"/>
                <w:szCs w:val="24"/>
              </w:rPr>
            </w:pPr>
            <w:r w:rsidRPr="005F463A">
              <w:rPr>
                <w:rFonts w:cs="Times New Roman"/>
                <w:szCs w:val="24"/>
              </w:rPr>
              <w:lastRenderedPageBreak/>
              <w:t>Fizyolojik olarak aktif, inoperabl veya anrezektabl olan adacık hücreli tümörler</w:t>
            </w:r>
          </w:p>
        </w:tc>
      </w:tr>
      <w:tr w:rsidR="00FA4646" w14:paraId="0A7B3DD9" w14:textId="77777777" w:rsidTr="001E3B8C">
        <w:tc>
          <w:tcPr>
            <w:tcW w:w="9062" w:type="dxa"/>
            <w:shd w:val="clear" w:color="auto" w:fill="DBE5F1" w:themeFill="accent1" w:themeFillTint="33"/>
          </w:tcPr>
          <w:p w14:paraId="1F01287E" w14:textId="77777777" w:rsidR="00FA4646" w:rsidRPr="005F19BC" w:rsidRDefault="00FA4646" w:rsidP="00FA4646">
            <w:pPr>
              <w:pStyle w:val="ListeParagraf"/>
              <w:numPr>
                <w:ilvl w:val="0"/>
                <w:numId w:val="13"/>
              </w:numPr>
              <w:jc w:val="both"/>
              <w:rPr>
                <w:rFonts w:ascii="Times New Roman" w:hAnsi="Times New Roman" w:cs="Times New Roman"/>
                <w:b/>
                <w:sz w:val="24"/>
                <w:szCs w:val="24"/>
              </w:rPr>
            </w:pPr>
            <w:r w:rsidRPr="005F463A">
              <w:rPr>
                <w:rFonts w:ascii="Times New Roman" w:hAnsi="Times New Roman" w:cs="Times New Roman"/>
                <w:b/>
                <w:sz w:val="24"/>
                <w:szCs w:val="24"/>
              </w:rPr>
              <w:lastRenderedPageBreak/>
              <w:t>Böbrekler, adrenal bez veya üreterlerin karsinomu</w:t>
            </w:r>
          </w:p>
        </w:tc>
      </w:tr>
      <w:tr w:rsidR="00FA4646" w14:paraId="2214B9B5" w14:textId="77777777" w:rsidTr="001E3B8C">
        <w:tc>
          <w:tcPr>
            <w:tcW w:w="9062" w:type="dxa"/>
          </w:tcPr>
          <w:p w14:paraId="350059AB" w14:textId="77777777" w:rsidR="00FA4646"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697CB28F" w14:textId="77777777" w:rsidR="00FA4646" w:rsidRPr="005F463A" w:rsidRDefault="00FA4646" w:rsidP="00FA4646">
            <w:pPr>
              <w:pStyle w:val="ListeParagraf"/>
              <w:jc w:val="both"/>
              <w:rPr>
                <w:rFonts w:ascii="Times New Roman" w:hAnsi="Times New Roman" w:cs="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6FDB160D" w14:textId="77777777" w:rsidR="00FA4646" w:rsidRPr="00630CD3" w:rsidRDefault="00FA4646" w:rsidP="00FA4646">
            <w:pPr>
              <w:numPr>
                <w:ilvl w:val="0"/>
                <w:numId w:val="23"/>
              </w:numPr>
              <w:jc w:val="both"/>
              <w:rPr>
                <w:rFonts w:cs="Times New Roman"/>
                <w:b/>
                <w:szCs w:val="24"/>
              </w:rPr>
            </w:pPr>
            <w:r w:rsidRPr="005F463A">
              <w:rPr>
                <w:rFonts w:cs="Times New Roman"/>
                <w:szCs w:val="24"/>
              </w:rPr>
              <w:t>İnoperabl, anrezektabl hastalık</w:t>
            </w:r>
          </w:p>
          <w:p w14:paraId="42E9E576" w14:textId="77777777" w:rsidR="00FA4646" w:rsidRPr="005F19BC" w:rsidRDefault="00FA4646" w:rsidP="00FA4646">
            <w:pPr>
              <w:numPr>
                <w:ilvl w:val="0"/>
                <w:numId w:val="23"/>
              </w:numPr>
              <w:jc w:val="both"/>
              <w:rPr>
                <w:rFonts w:cs="Times New Roman"/>
                <w:b/>
                <w:szCs w:val="24"/>
              </w:rPr>
            </w:pPr>
            <w:r w:rsidRPr="005F463A">
              <w:rPr>
                <w:rFonts w:cs="Times New Roman"/>
                <w:szCs w:val="24"/>
              </w:rPr>
              <w:t>Cerrahi olarak çıkarılamayan nüks veya uzak metastazı olan karsinomlar</w:t>
            </w:r>
          </w:p>
        </w:tc>
      </w:tr>
      <w:tr w:rsidR="00FA4646" w14:paraId="7C3FFCFC" w14:textId="77777777" w:rsidTr="001E3B8C">
        <w:tc>
          <w:tcPr>
            <w:tcW w:w="9062" w:type="dxa"/>
            <w:shd w:val="clear" w:color="auto" w:fill="DBE5F1" w:themeFill="accent1" w:themeFillTint="33"/>
          </w:tcPr>
          <w:p w14:paraId="1025266E" w14:textId="77777777" w:rsidR="00FA4646" w:rsidRPr="009872DA" w:rsidRDefault="00FA4646" w:rsidP="00FA4646">
            <w:pPr>
              <w:pStyle w:val="ListeParagraf"/>
              <w:numPr>
                <w:ilvl w:val="0"/>
                <w:numId w:val="13"/>
              </w:numPr>
              <w:jc w:val="both"/>
              <w:rPr>
                <w:rFonts w:ascii="Times New Roman" w:hAnsi="Times New Roman" w:cs="Times New Roman"/>
                <w:b/>
                <w:sz w:val="24"/>
                <w:szCs w:val="24"/>
              </w:rPr>
            </w:pPr>
            <w:r w:rsidRPr="005F463A">
              <w:rPr>
                <w:rFonts w:ascii="Times New Roman" w:hAnsi="Times New Roman" w:cs="Times New Roman"/>
                <w:b/>
                <w:sz w:val="24"/>
                <w:szCs w:val="24"/>
              </w:rPr>
              <w:t>Mesanenin karsinomu</w:t>
            </w:r>
          </w:p>
        </w:tc>
      </w:tr>
      <w:tr w:rsidR="00FA4646" w14:paraId="54B14741" w14:textId="77777777" w:rsidTr="001E3B8C">
        <w:tc>
          <w:tcPr>
            <w:tcW w:w="9062" w:type="dxa"/>
          </w:tcPr>
          <w:p w14:paraId="3DD94423" w14:textId="77777777" w:rsidR="00FA4646"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5317BE77" w14:textId="77777777" w:rsidR="00FA4646" w:rsidRPr="005F463A" w:rsidRDefault="00FA4646" w:rsidP="00FA4646">
            <w:pPr>
              <w:pStyle w:val="ListeParagraf"/>
              <w:jc w:val="both"/>
              <w:rPr>
                <w:rFonts w:ascii="Times New Roman" w:hAnsi="Times New Roman" w:cs="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50F2CD92" w14:textId="77777777" w:rsidR="00FA4646" w:rsidRPr="005F463A" w:rsidRDefault="00FA4646" w:rsidP="00FA4646">
            <w:pPr>
              <w:numPr>
                <w:ilvl w:val="0"/>
                <w:numId w:val="24"/>
              </w:numPr>
              <w:jc w:val="both"/>
              <w:rPr>
                <w:rFonts w:cs="Times New Roman"/>
                <w:szCs w:val="24"/>
              </w:rPr>
            </w:pPr>
            <w:r w:rsidRPr="005F463A">
              <w:rPr>
                <w:rFonts w:cs="Times New Roman"/>
                <w:szCs w:val="24"/>
              </w:rPr>
              <w:t>Mesane dışına taşan hastalık</w:t>
            </w:r>
          </w:p>
          <w:p w14:paraId="0DC53AED" w14:textId="77777777" w:rsidR="00FA4646" w:rsidRPr="009872DA" w:rsidRDefault="00FA4646" w:rsidP="00FA4646">
            <w:pPr>
              <w:numPr>
                <w:ilvl w:val="0"/>
                <w:numId w:val="24"/>
              </w:numPr>
              <w:jc w:val="both"/>
              <w:rPr>
                <w:rFonts w:cs="Times New Roman"/>
                <w:b/>
                <w:szCs w:val="24"/>
              </w:rPr>
            </w:pPr>
            <w:r w:rsidRPr="005F463A">
              <w:rPr>
                <w:rFonts w:cs="Times New Roman"/>
                <w:szCs w:val="24"/>
              </w:rPr>
              <w:t>Total sistektomi sonrası rekürrens gösteren</w:t>
            </w:r>
          </w:p>
          <w:p w14:paraId="62724440" w14:textId="77777777" w:rsidR="00FA4646" w:rsidRPr="009872DA" w:rsidRDefault="00FA4646" w:rsidP="00FA4646">
            <w:pPr>
              <w:numPr>
                <w:ilvl w:val="0"/>
                <w:numId w:val="24"/>
              </w:numPr>
              <w:jc w:val="both"/>
              <w:rPr>
                <w:rFonts w:cs="Times New Roman"/>
                <w:b/>
                <w:szCs w:val="24"/>
              </w:rPr>
            </w:pPr>
            <w:r w:rsidRPr="005F463A">
              <w:rPr>
                <w:rFonts w:cs="Times New Roman"/>
                <w:szCs w:val="24"/>
              </w:rPr>
              <w:t>İnoperabl veya anrezektabl olan</w:t>
            </w:r>
          </w:p>
        </w:tc>
      </w:tr>
      <w:tr w:rsidR="00FA4646" w14:paraId="29E24514" w14:textId="77777777" w:rsidTr="001E3B8C">
        <w:tc>
          <w:tcPr>
            <w:tcW w:w="9062" w:type="dxa"/>
            <w:shd w:val="clear" w:color="auto" w:fill="DBE5F1" w:themeFill="accent1" w:themeFillTint="33"/>
          </w:tcPr>
          <w:p w14:paraId="30077A0E" w14:textId="77777777" w:rsidR="00FA4646" w:rsidRPr="00630CD3" w:rsidRDefault="00FA4646" w:rsidP="00FA4646">
            <w:pPr>
              <w:pStyle w:val="ListeParagraf"/>
              <w:numPr>
                <w:ilvl w:val="0"/>
                <w:numId w:val="13"/>
              </w:numPr>
              <w:jc w:val="both"/>
              <w:rPr>
                <w:rFonts w:ascii="Times New Roman" w:hAnsi="Times New Roman" w:cs="Times New Roman"/>
                <w:b/>
                <w:sz w:val="24"/>
                <w:szCs w:val="24"/>
              </w:rPr>
            </w:pPr>
            <w:r w:rsidRPr="005F463A">
              <w:rPr>
                <w:rFonts w:ascii="Times New Roman" w:hAnsi="Times New Roman" w:cs="Times New Roman"/>
                <w:b/>
                <w:sz w:val="24"/>
                <w:szCs w:val="24"/>
              </w:rPr>
              <w:t>Kadın genital yollarının karsinomu veya sarkomu</w:t>
            </w:r>
          </w:p>
        </w:tc>
      </w:tr>
      <w:tr w:rsidR="00FA4646" w14:paraId="515DB1FC" w14:textId="77777777" w:rsidTr="001E3B8C">
        <w:tc>
          <w:tcPr>
            <w:tcW w:w="9062" w:type="dxa"/>
          </w:tcPr>
          <w:p w14:paraId="6880C982" w14:textId="77777777" w:rsidR="00FA4646" w:rsidRPr="005F463A"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2FBF77BD" w14:textId="77777777" w:rsidR="00FA4646" w:rsidRPr="00DE6822" w:rsidRDefault="00FA4646" w:rsidP="00FA4646">
            <w:pPr>
              <w:numPr>
                <w:ilvl w:val="0"/>
                <w:numId w:val="25"/>
              </w:numPr>
              <w:jc w:val="both"/>
              <w:rPr>
                <w:rFonts w:cs="Times New Roman"/>
                <w:szCs w:val="24"/>
              </w:rPr>
            </w:pPr>
            <w:r w:rsidRPr="00DE6822">
              <w:rPr>
                <w:rFonts w:cs="Times New Roman"/>
                <w:szCs w:val="24"/>
              </w:rPr>
              <w:t>Uterin korpus</w:t>
            </w:r>
            <w:r>
              <w:rPr>
                <w:rFonts w:cs="Times New Roman"/>
                <w:szCs w:val="24"/>
              </w:rPr>
              <w:t xml:space="preserve"> (aşağıdaki </w:t>
            </w:r>
            <w:proofErr w:type="gramStart"/>
            <w:r>
              <w:rPr>
                <w:rFonts w:cs="Times New Roman"/>
                <w:szCs w:val="24"/>
              </w:rPr>
              <w:t>kriterlerden</w:t>
            </w:r>
            <w:proofErr w:type="gramEnd"/>
            <w:r>
              <w:rPr>
                <w:rFonts w:cs="Times New Roman"/>
                <w:szCs w:val="24"/>
              </w:rPr>
              <w:t xml:space="preserve"> en az birinin sağlanması)</w:t>
            </w:r>
            <w:r w:rsidRPr="00DE6822">
              <w:rPr>
                <w:rFonts w:cs="Times New Roman"/>
                <w:szCs w:val="24"/>
              </w:rPr>
              <w:t xml:space="preserve"> </w:t>
            </w:r>
          </w:p>
          <w:p w14:paraId="5F615CA2" w14:textId="77777777" w:rsidR="00FA4646" w:rsidRPr="005F463A" w:rsidRDefault="00FA4646" w:rsidP="00FA4646">
            <w:pPr>
              <w:numPr>
                <w:ilvl w:val="0"/>
                <w:numId w:val="154"/>
              </w:numPr>
              <w:tabs>
                <w:tab w:val="num" w:pos="1985"/>
              </w:tabs>
              <w:ind w:left="1843"/>
              <w:jc w:val="both"/>
              <w:rPr>
                <w:rFonts w:cs="Times New Roman"/>
                <w:szCs w:val="24"/>
              </w:rPr>
            </w:pPr>
            <w:r w:rsidRPr="005F463A">
              <w:rPr>
                <w:rFonts w:cs="Times New Roman"/>
                <w:szCs w:val="24"/>
              </w:rPr>
              <w:t xml:space="preserve">Antineoplastik tedavilere cevap vermeyen ilerleyen </w:t>
            </w:r>
            <w:proofErr w:type="gramStart"/>
            <w:r w:rsidRPr="005F463A">
              <w:rPr>
                <w:rFonts w:cs="Times New Roman"/>
                <w:szCs w:val="24"/>
              </w:rPr>
              <w:t>lokal</w:t>
            </w:r>
            <w:proofErr w:type="gramEnd"/>
            <w:r w:rsidRPr="005F463A">
              <w:rPr>
                <w:rFonts w:cs="Times New Roman"/>
                <w:szCs w:val="24"/>
              </w:rPr>
              <w:t xml:space="preserve"> ileri hastalık veya antineoplastik tedaviye cevap vermeyen uzak organ metastazları</w:t>
            </w:r>
          </w:p>
          <w:p w14:paraId="352B9DED" w14:textId="77777777" w:rsidR="00FA4646" w:rsidRPr="005F463A" w:rsidRDefault="00FA4646" w:rsidP="00FA4646">
            <w:pPr>
              <w:numPr>
                <w:ilvl w:val="0"/>
                <w:numId w:val="154"/>
              </w:numPr>
              <w:tabs>
                <w:tab w:val="num" w:pos="1985"/>
              </w:tabs>
              <w:ind w:left="1843"/>
              <w:jc w:val="both"/>
              <w:rPr>
                <w:rFonts w:cs="Times New Roman"/>
                <w:szCs w:val="24"/>
              </w:rPr>
            </w:pPr>
            <w:r w:rsidRPr="005F463A">
              <w:rPr>
                <w:rFonts w:cs="Times New Roman"/>
                <w:szCs w:val="24"/>
              </w:rPr>
              <w:t xml:space="preserve">Antineoplastik tedaviyi takiben </w:t>
            </w:r>
            <w:proofErr w:type="gramStart"/>
            <w:r w:rsidRPr="005F463A">
              <w:rPr>
                <w:rFonts w:cs="Times New Roman"/>
                <w:szCs w:val="24"/>
              </w:rPr>
              <w:t>progresif  olan</w:t>
            </w:r>
            <w:proofErr w:type="gramEnd"/>
            <w:r w:rsidRPr="005F463A">
              <w:rPr>
                <w:rFonts w:cs="Times New Roman"/>
                <w:szCs w:val="24"/>
              </w:rPr>
              <w:t xml:space="preserve"> veya rekürrens gösteren</w:t>
            </w:r>
          </w:p>
          <w:p w14:paraId="6556563A" w14:textId="77777777" w:rsidR="00FA4646" w:rsidRPr="00613B81" w:rsidRDefault="00FA4646" w:rsidP="00FA4646">
            <w:pPr>
              <w:pStyle w:val="ListeParagraf"/>
              <w:numPr>
                <w:ilvl w:val="0"/>
                <w:numId w:val="25"/>
              </w:numPr>
              <w:jc w:val="both"/>
              <w:rPr>
                <w:rFonts w:ascii="Times New Roman" w:hAnsi="Times New Roman" w:cs="Times New Roman"/>
                <w:sz w:val="24"/>
                <w:szCs w:val="24"/>
              </w:rPr>
            </w:pPr>
            <w:r w:rsidRPr="00613B81">
              <w:rPr>
                <w:rFonts w:ascii="Times New Roman" w:hAnsi="Times New Roman" w:cs="Times New Roman"/>
                <w:sz w:val="24"/>
                <w:szCs w:val="24"/>
              </w:rPr>
              <w:t>Uterin serviks</w:t>
            </w:r>
            <w:r w:rsidRPr="00613B81">
              <w:t xml:space="preserve"> </w:t>
            </w:r>
            <w:r w:rsidRPr="00613B81">
              <w:rPr>
                <w:rFonts w:ascii="Times New Roman" w:hAnsi="Times New Roman" w:cs="Times New Roman"/>
                <w:sz w:val="24"/>
                <w:szCs w:val="24"/>
              </w:rPr>
              <w:t xml:space="preserve">(aşağıdaki </w:t>
            </w:r>
            <w:proofErr w:type="gramStart"/>
            <w:r w:rsidRPr="00613B81">
              <w:rPr>
                <w:rFonts w:ascii="Times New Roman" w:hAnsi="Times New Roman" w:cs="Times New Roman"/>
                <w:sz w:val="24"/>
                <w:szCs w:val="24"/>
              </w:rPr>
              <w:t>kriterlerden</w:t>
            </w:r>
            <w:proofErr w:type="gramEnd"/>
            <w:r w:rsidRPr="00613B81">
              <w:rPr>
                <w:rFonts w:ascii="Times New Roman" w:hAnsi="Times New Roman" w:cs="Times New Roman"/>
                <w:sz w:val="24"/>
                <w:szCs w:val="24"/>
              </w:rPr>
              <w:t xml:space="preserve"> en az birinin sağlanması) </w:t>
            </w:r>
          </w:p>
          <w:p w14:paraId="3C36D3B3" w14:textId="77777777" w:rsidR="00FA4646" w:rsidRPr="005F463A" w:rsidRDefault="00FA4646" w:rsidP="00FA4646">
            <w:pPr>
              <w:numPr>
                <w:ilvl w:val="0"/>
                <w:numId w:val="155"/>
              </w:numPr>
              <w:tabs>
                <w:tab w:val="num" w:pos="1985"/>
              </w:tabs>
              <w:ind w:left="1843"/>
              <w:jc w:val="both"/>
              <w:rPr>
                <w:rFonts w:cs="Times New Roman"/>
                <w:szCs w:val="24"/>
              </w:rPr>
            </w:pPr>
            <w:r w:rsidRPr="005F463A">
              <w:rPr>
                <w:rFonts w:cs="Times New Roman"/>
                <w:szCs w:val="24"/>
              </w:rPr>
              <w:t>Pelvik duvara, vajinanın alt bölümüne veya komşu veya uzak organlara metastazı bulunan</w:t>
            </w:r>
          </w:p>
          <w:p w14:paraId="1E6451B2" w14:textId="77777777" w:rsidR="00FA4646" w:rsidRPr="005F463A" w:rsidRDefault="00FA4646" w:rsidP="00FA4646">
            <w:pPr>
              <w:numPr>
                <w:ilvl w:val="0"/>
                <w:numId w:val="155"/>
              </w:numPr>
              <w:tabs>
                <w:tab w:val="num" w:pos="1985"/>
              </w:tabs>
              <w:ind w:left="1843"/>
              <w:jc w:val="both"/>
              <w:rPr>
                <w:rFonts w:cs="Times New Roman"/>
                <w:szCs w:val="24"/>
              </w:rPr>
            </w:pPr>
            <w:r w:rsidRPr="005F463A">
              <w:rPr>
                <w:rFonts w:cs="Times New Roman"/>
                <w:szCs w:val="24"/>
              </w:rPr>
              <w:t xml:space="preserve">Antineoplastik tedaviyi takiben </w:t>
            </w:r>
            <w:proofErr w:type="gramStart"/>
            <w:r w:rsidRPr="005F463A">
              <w:rPr>
                <w:rFonts w:cs="Times New Roman"/>
                <w:szCs w:val="24"/>
              </w:rPr>
              <w:t>progresif  olan</w:t>
            </w:r>
            <w:proofErr w:type="gramEnd"/>
            <w:r w:rsidRPr="005F463A">
              <w:rPr>
                <w:rFonts w:cs="Times New Roman"/>
                <w:szCs w:val="24"/>
              </w:rPr>
              <w:t xml:space="preserve"> veya rekürrens gösteren</w:t>
            </w:r>
          </w:p>
          <w:p w14:paraId="099EE113" w14:textId="77777777" w:rsidR="00FA4646" w:rsidRPr="00613B81" w:rsidRDefault="00FA4646" w:rsidP="00FA4646">
            <w:pPr>
              <w:pStyle w:val="ListeParagraf"/>
              <w:numPr>
                <w:ilvl w:val="0"/>
                <w:numId w:val="25"/>
              </w:numPr>
              <w:jc w:val="both"/>
              <w:rPr>
                <w:rFonts w:ascii="Times New Roman" w:hAnsi="Times New Roman" w:cs="Times New Roman"/>
                <w:sz w:val="24"/>
                <w:szCs w:val="24"/>
              </w:rPr>
            </w:pPr>
            <w:r>
              <w:rPr>
                <w:rFonts w:ascii="Times New Roman" w:hAnsi="Times New Roman" w:cs="Times New Roman"/>
                <w:sz w:val="24"/>
                <w:szCs w:val="24"/>
              </w:rPr>
              <w:t>V</w:t>
            </w:r>
            <w:r w:rsidRPr="00613B81">
              <w:rPr>
                <w:rFonts w:ascii="Times New Roman" w:hAnsi="Times New Roman" w:cs="Times New Roman"/>
                <w:sz w:val="24"/>
                <w:szCs w:val="24"/>
              </w:rPr>
              <w:t xml:space="preserve">ulva veya vajina (aşağıdaki </w:t>
            </w:r>
            <w:proofErr w:type="gramStart"/>
            <w:r w:rsidRPr="00613B81">
              <w:rPr>
                <w:rFonts w:ascii="Times New Roman" w:hAnsi="Times New Roman" w:cs="Times New Roman"/>
                <w:sz w:val="24"/>
                <w:szCs w:val="24"/>
              </w:rPr>
              <w:t>kriterlerden</w:t>
            </w:r>
            <w:proofErr w:type="gramEnd"/>
            <w:r w:rsidRPr="00613B81">
              <w:rPr>
                <w:rFonts w:ascii="Times New Roman" w:hAnsi="Times New Roman" w:cs="Times New Roman"/>
                <w:sz w:val="24"/>
                <w:szCs w:val="24"/>
              </w:rPr>
              <w:t xml:space="preserve"> en az birinin sağlanması) </w:t>
            </w:r>
          </w:p>
          <w:p w14:paraId="2F2D4D5A" w14:textId="77777777" w:rsidR="00FA4646" w:rsidRPr="005F463A" w:rsidRDefault="00FA4646" w:rsidP="00FA4646">
            <w:pPr>
              <w:numPr>
                <w:ilvl w:val="0"/>
                <w:numId w:val="156"/>
              </w:numPr>
              <w:tabs>
                <w:tab w:val="num" w:pos="1985"/>
                <w:tab w:val="num" w:pos="2018"/>
              </w:tabs>
              <w:ind w:left="1843"/>
              <w:jc w:val="both"/>
              <w:rPr>
                <w:rFonts w:cs="Times New Roman"/>
                <w:szCs w:val="24"/>
              </w:rPr>
            </w:pPr>
            <w:r w:rsidRPr="005F463A">
              <w:rPr>
                <w:rFonts w:cs="Times New Roman"/>
                <w:szCs w:val="24"/>
              </w:rPr>
              <w:t>Komşu organlara invazyon gösteren</w:t>
            </w:r>
            <w:r>
              <w:rPr>
                <w:rFonts w:cs="Times New Roman"/>
                <w:szCs w:val="24"/>
              </w:rPr>
              <w:t>,</w:t>
            </w:r>
          </w:p>
          <w:p w14:paraId="77FD390E" w14:textId="77777777" w:rsidR="00FA4646" w:rsidRPr="005F463A" w:rsidRDefault="00FA4646" w:rsidP="00FA4646">
            <w:pPr>
              <w:numPr>
                <w:ilvl w:val="0"/>
                <w:numId w:val="156"/>
              </w:numPr>
              <w:tabs>
                <w:tab w:val="num" w:pos="1985"/>
                <w:tab w:val="num" w:pos="2018"/>
              </w:tabs>
              <w:ind w:left="1843"/>
              <w:jc w:val="both"/>
              <w:rPr>
                <w:rFonts w:cs="Times New Roman"/>
                <w:szCs w:val="24"/>
              </w:rPr>
            </w:pPr>
            <w:r w:rsidRPr="005F463A">
              <w:rPr>
                <w:rFonts w:cs="Times New Roman"/>
                <w:szCs w:val="24"/>
              </w:rPr>
              <w:t>Bölgesel lenf nodlarına veya daha uzağa metastazı bulunan</w:t>
            </w:r>
            <w:r>
              <w:rPr>
                <w:rFonts w:cs="Times New Roman"/>
                <w:szCs w:val="24"/>
              </w:rPr>
              <w:t>,</w:t>
            </w:r>
          </w:p>
          <w:p w14:paraId="4882B33D" w14:textId="77777777" w:rsidR="00FA4646" w:rsidRPr="005F463A" w:rsidRDefault="00FA4646" w:rsidP="00FA4646">
            <w:pPr>
              <w:numPr>
                <w:ilvl w:val="0"/>
                <w:numId w:val="156"/>
              </w:numPr>
              <w:tabs>
                <w:tab w:val="num" w:pos="1985"/>
                <w:tab w:val="num" w:pos="2018"/>
              </w:tabs>
              <w:ind w:left="1843"/>
              <w:jc w:val="both"/>
              <w:rPr>
                <w:rFonts w:cs="Times New Roman"/>
                <w:szCs w:val="24"/>
              </w:rPr>
            </w:pPr>
            <w:r w:rsidRPr="005F463A">
              <w:rPr>
                <w:rFonts w:cs="Times New Roman"/>
                <w:szCs w:val="24"/>
              </w:rPr>
              <w:t>Antineoplas</w:t>
            </w:r>
            <w:r>
              <w:rPr>
                <w:rFonts w:cs="Times New Roman"/>
                <w:szCs w:val="24"/>
              </w:rPr>
              <w:t xml:space="preserve">tik tedaviyi takiben progresif </w:t>
            </w:r>
            <w:r w:rsidRPr="005F463A">
              <w:rPr>
                <w:rFonts w:cs="Times New Roman"/>
                <w:szCs w:val="24"/>
              </w:rPr>
              <w:t>olan veya rekürrens gösteren</w:t>
            </w:r>
            <w:r>
              <w:rPr>
                <w:rFonts w:cs="Times New Roman"/>
                <w:szCs w:val="24"/>
              </w:rPr>
              <w:t>,</w:t>
            </w:r>
          </w:p>
          <w:p w14:paraId="59230D64" w14:textId="77777777" w:rsidR="00FA4646" w:rsidRDefault="00FA4646" w:rsidP="00FA4646">
            <w:pPr>
              <w:numPr>
                <w:ilvl w:val="0"/>
                <w:numId w:val="25"/>
              </w:numPr>
              <w:jc w:val="both"/>
              <w:rPr>
                <w:rFonts w:cs="Times New Roman"/>
                <w:szCs w:val="24"/>
              </w:rPr>
            </w:pPr>
            <w:r w:rsidRPr="00613B81">
              <w:rPr>
                <w:rFonts w:cs="Times New Roman"/>
                <w:szCs w:val="24"/>
              </w:rPr>
              <w:t>Fallop tüpleri</w:t>
            </w:r>
          </w:p>
          <w:p w14:paraId="30C59430" w14:textId="77777777" w:rsidR="00FA4646" w:rsidRPr="005F463A" w:rsidRDefault="00FA4646" w:rsidP="00FA4646">
            <w:pPr>
              <w:ind w:left="1440"/>
              <w:jc w:val="both"/>
              <w:rPr>
                <w:rFonts w:cs="Times New Roman"/>
                <w:szCs w:val="24"/>
              </w:rPr>
            </w:pPr>
            <w:r w:rsidRPr="005F463A">
              <w:rPr>
                <w:rFonts w:cs="Times New Roman"/>
                <w:szCs w:val="24"/>
              </w:rPr>
              <w:t>Antineoplas</w:t>
            </w:r>
            <w:r>
              <w:rPr>
                <w:rFonts w:cs="Times New Roman"/>
                <w:szCs w:val="24"/>
              </w:rPr>
              <w:t xml:space="preserve">tik tedaviyi takiben progresif </w:t>
            </w:r>
            <w:r w:rsidRPr="005F463A">
              <w:rPr>
                <w:rFonts w:cs="Times New Roman"/>
                <w:szCs w:val="24"/>
              </w:rPr>
              <w:t>olan veya rekürrens gösteren</w:t>
            </w:r>
            <w:r>
              <w:rPr>
                <w:rFonts w:cs="Times New Roman"/>
                <w:szCs w:val="24"/>
              </w:rPr>
              <w:t>,</w:t>
            </w:r>
          </w:p>
          <w:p w14:paraId="26D2CDA1" w14:textId="77777777" w:rsidR="00FA4646" w:rsidRPr="00613B81" w:rsidRDefault="00FA4646" w:rsidP="00FA4646">
            <w:pPr>
              <w:numPr>
                <w:ilvl w:val="0"/>
                <w:numId w:val="25"/>
              </w:numPr>
              <w:jc w:val="both"/>
              <w:rPr>
                <w:rFonts w:cs="Times New Roman"/>
                <w:szCs w:val="24"/>
              </w:rPr>
            </w:pPr>
            <w:r>
              <w:rPr>
                <w:rFonts w:cs="Times New Roman"/>
                <w:szCs w:val="24"/>
              </w:rPr>
              <w:t>O</w:t>
            </w:r>
            <w:r w:rsidRPr="00613B81">
              <w:rPr>
                <w:rFonts w:cs="Times New Roman"/>
                <w:szCs w:val="24"/>
              </w:rPr>
              <w:t>verler</w:t>
            </w:r>
            <w:r>
              <w:rPr>
                <w:rFonts w:cs="Times New Roman"/>
                <w:szCs w:val="24"/>
              </w:rPr>
              <w:t xml:space="preserve"> </w:t>
            </w:r>
            <w:r w:rsidRPr="00613B81">
              <w:rPr>
                <w:rFonts w:cs="Times New Roman"/>
                <w:szCs w:val="24"/>
              </w:rPr>
              <w:t xml:space="preserve">(aşağıdaki </w:t>
            </w:r>
            <w:proofErr w:type="gramStart"/>
            <w:r w:rsidRPr="00613B81">
              <w:rPr>
                <w:rFonts w:cs="Times New Roman"/>
                <w:szCs w:val="24"/>
              </w:rPr>
              <w:t>kriterlerden</w:t>
            </w:r>
            <w:proofErr w:type="gramEnd"/>
            <w:r w:rsidRPr="00613B81">
              <w:rPr>
                <w:rFonts w:cs="Times New Roman"/>
                <w:szCs w:val="24"/>
              </w:rPr>
              <w:t xml:space="preserve"> en az birinin sağlanması)</w:t>
            </w:r>
          </w:p>
          <w:p w14:paraId="00276B50" w14:textId="77777777" w:rsidR="00FA4646" w:rsidRPr="005F463A" w:rsidRDefault="00FA4646" w:rsidP="00FA4646">
            <w:pPr>
              <w:numPr>
                <w:ilvl w:val="0"/>
                <w:numId w:val="29"/>
              </w:numPr>
              <w:tabs>
                <w:tab w:val="clear" w:pos="2340"/>
                <w:tab w:val="num" w:pos="1985"/>
              </w:tabs>
              <w:ind w:left="1843"/>
              <w:jc w:val="both"/>
              <w:rPr>
                <w:rFonts w:cs="Times New Roman"/>
                <w:szCs w:val="24"/>
              </w:rPr>
            </w:pPr>
            <w:r>
              <w:rPr>
                <w:rFonts w:cs="Times New Roman"/>
                <w:szCs w:val="24"/>
              </w:rPr>
              <w:t>Aşağ</w:t>
            </w:r>
            <w:r w:rsidRPr="005F463A">
              <w:rPr>
                <w:rFonts w:cs="Times New Roman"/>
                <w:szCs w:val="24"/>
              </w:rPr>
              <w:t xml:space="preserve">ıdakilerden en az bir tanesinin bulunduğu germ hücreli tümörler </w:t>
            </w:r>
            <w:r>
              <w:rPr>
                <w:rFonts w:cs="Times New Roman"/>
                <w:szCs w:val="24"/>
              </w:rPr>
              <w:t>dışındaki tüm malign tümörlerde;</w:t>
            </w:r>
          </w:p>
          <w:p w14:paraId="034C9D08" w14:textId="77777777" w:rsidR="00FA4646" w:rsidRPr="005F463A" w:rsidRDefault="00FA4646" w:rsidP="00FA4646">
            <w:pPr>
              <w:numPr>
                <w:ilvl w:val="3"/>
                <w:numId w:val="14"/>
              </w:numPr>
              <w:tabs>
                <w:tab w:val="clear" w:pos="2880"/>
                <w:tab w:val="num" w:pos="1985"/>
                <w:tab w:val="num" w:pos="2552"/>
              </w:tabs>
              <w:ind w:left="2268"/>
              <w:jc w:val="both"/>
              <w:rPr>
                <w:rFonts w:cs="Times New Roman"/>
                <w:szCs w:val="24"/>
              </w:rPr>
            </w:pPr>
            <w:r w:rsidRPr="005F463A">
              <w:rPr>
                <w:rFonts w:cs="Times New Roman"/>
                <w:szCs w:val="24"/>
              </w:rPr>
              <w:t>Pelvis dışına uzanım gösteren tümör(örneğin; periton, omentum veya barsak yüzeylerinde tümör implantlarının bulunması)</w:t>
            </w:r>
          </w:p>
          <w:p w14:paraId="2D30DB87" w14:textId="77777777" w:rsidR="00FA4646" w:rsidRPr="005F463A" w:rsidRDefault="00FA4646" w:rsidP="00FA4646">
            <w:pPr>
              <w:numPr>
                <w:ilvl w:val="3"/>
                <w:numId w:val="14"/>
              </w:numPr>
              <w:tabs>
                <w:tab w:val="clear" w:pos="2880"/>
                <w:tab w:val="num" w:pos="1985"/>
                <w:tab w:val="num" w:pos="2552"/>
              </w:tabs>
              <w:ind w:left="2268"/>
              <w:jc w:val="both"/>
              <w:rPr>
                <w:rFonts w:cs="Times New Roman"/>
                <w:szCs w:val="24"/>
              </w:rPr>
            </w:pPr>
            <w:r w:rsidRPr="005F463A">
              <w:rPr>
                <w:rFonts w:cs="Times New Roman"/>
                <w:szCs w:val="24"/>
              </w:rPr>
              <w:t>Antineoplastik tedaviyi takiben rekürrens gösteren</w:t>
            </w:r>
          </w:p>
          <w:p w14:paraId="4662A4EB" w14:textId="77777777" w:rsidR="00FA4646" w:rsidRPr="00630CD3" w:rsidRDefault="00FA4646" w:rsidP="00FA4646">
            <w:pPr>
              <w:numPr>
                <w:ilvl w:val="0"/>
                <w:numId w:val="29"/>
              </w:numPr>
              <w:tabs>
                <w:tab w:val="clear" w:pos="2340"/>
                <w:tab w:val="num" w:pos="1985"/>
              </w:tabs>
              <w:ind w:left="1843"/>
              <w:jc w:val="both"/>
              <w:rPr>
                <w:rFonts w:cs="Times New Roman"/>
                <w:szCs w:val="24"/>
              </w:rPr>
            </w:pPr>
            <w:r w:rsidRPr="005F463A">
              <w:rPr>
                <w:rFonts w:cs="Times New Roman"/>
                <w:szCs w:val="24"/>
              </w:rPr>
              <w:t xml:space="preserve">Germ hücreli tümörler; antineoplastik tedaviyi takiben progresif /nüks gelişen ve anrezektabl olanlar  </w:t>
            </w:r>
          </w:p>
        </w:tc>
      </w:tr>
      <w:tr w:rsidR="00FA4646" w14:paraId="1E8238B3" w14:textId="77777777" w:rsidTr="001E3B8C">
        <w:tc>
          <w:tcPr>
            <w:tcW w:w="9062" w:type="dxa"/>
            <w:shd w:val="clear" w:color="auto" w:fill="DBE5F1" w:themeFill="accent1" w:themeFillTint="33"/>
          </w:tcPr>
          <w:p w14:paraId="1281F434" w14:textId="77777777" w:rsidR="00FA4646" w:rsidRPr="00630CD3" w:rsidRDefault="00FA4646" w:rsidP="00FA4646">
            <w:pPr>
              <w:pStyle w:val="ListeParagraf"/>
              <w:numPr>
                <w:ilvl w:val="0"/>
                <w:numId w:val="13"/>
              </w:numPr>
              <w:jc w:val="both"/>
              <w:rPr>
                <w:rFonts w:ascii="Times New Roman" w:hAnsi="Times New Roman" w:cs="Times New Roman"/>
                <w:b/>
                <w:sz w:val="24"/>
                <w:szCs w:val="24"/>
              </w:rPr>
            </w:pPr>
            <w:r w:rsidRPr="005F463A">
              <w:rPr>
                <w:rFonts w:ascii="Times New Roman" w:hAnsi="Times New Roman" w:cs="Times New Roman"/>
                <w:b/>
                <w:sz w:val="24"/>
                <w:szCs w:val="24"/>
              </w:rPr>
              <w:t>Prostat bezinin karsinomu</w:t>
            </w:r>
          </w:p>
        </w:tc>
      </w:tr>
      <w:tr w:rsidR="00FA4646" w14:paraId="2E00B026" w14:textId="77777777" w:rsidTr="001E3B8C">
        <w:tc>
          <w:tcPr>
            <w:tcW w:w="9062" w:type="dxa"/>
          </w:tcPr>
          <w:p w14:paraId="04C5DB49" w14:textId="77777777" w:rsidR="00FA4646"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357A3219" w14:textId="77777777" w:rsidR="00FA4646" w:rsidRPr="005F463A" w:rsidRDefault="00FA4646" w:rsidP="00FA4646">
            <w:pPr>
              <w:pStyle w:val="ListeParagraf"/>
              <w:jc w:val="both"/>
              <w:rPr>
                <w:rFonts w:ascii="Times New Roman" w:hAnsi="Times New Roman" w:cs="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2BE0B3DD" w14:textId="77777777" w:rsidR="00FA4646" w:rsidRPr="005F463A" w:rsidRDefault="00FA4646" w:rsidP="00FA4646">
            <w:pPr>
              <w:numPr>
                <w:ilvl w:val="0"/>
                <w:numId w:val="30"/>
              </w:numPr>
              <w:jc w:val="both"/>
              <w:rPr>
                <w:rFonts w:cs="Times New Roman"/>
                <w:szCs w:val="24"/>
              </w:rPr>
            </w:pPr>
            <w:r w:rsidRPr="005F463A">
              <w:rPr>
                <w:rFonts w:cs="Times New Roman"/>
                <w:szCs w:val="24"/>
              </w:rPr>
              <w:t>Hormon tedavisine rağmen progresyon gösteren ileri evre hastalık</w:t>
            </w:r>
            <w:r>
              <w:rPr>
                <w:rFonts w:cs="Times New Roman"/>
                <w:szCs w:val="24"/>
              </w:rPr>
              <w:t>,</w:t>
            </w:r>
            <w:r w:rsidRPr="005F463A">
              <w:rPr>
                <w:rFonts w:cs="Times New Roman"/>
                <w:szCs w:val="24"/>
              </w:rPr>
              <w:t xml:space="preserve"> </w:t>
            </w:r>
          </w:p>
          <w:p w14:paraId="6660E366" w14:textId="77777777" w:rsidR="00FA4646" w:rsidRPr="00630CD3" w:rsidRDefault="00FA4646" w:rsidP="00FA4646">
            <w:pPr>
              <w:numPr>
                <w:ilvl w:val="0"/>
                <w:numId w:val="30"/>
              </w:numPr>
              <w:jc w:val="both"/>
              <w:rPr>
                <w:rFonts w:cs="Times New Roman"/>
                <w:szCs w:val="24"/>
              </w:rPr>
            </w:pPr>
            <w:r w:rsidRPr="005F463A">
              <w:rPr>
                <w:rFonts w:cs="Times New Roman"/>
                <w:szCs w:val="24"/>
              </w:rPr>
              <w:t>Kemik dışı visseral metastazı bulunan (iç organlara olan metastazlar)</w:t>
            </w:r>
            <w:r>
              <w:rPr>
                <w:rFonts w:cs="Times New Roman"/>
                <w:szCs w:val="24"/>
              </w:rPr>
              <w:t>,</w:t>
            </w:r>
          </w:p>
        </w:tc>
      </w:tr>
      <w:tr w:rsidR="00FA4646" w14:paraId="20774C34" w14:textId="77777777" w:rsidTr="001E3B8C">
        <w:tc>
          <w:tcPr>
            <w:tcW w:w="9062" w:type="dxa"/>
            <w:shd w:val="clear" w:color="auto" w:fill="DBE5F1" w:themeFill="accent1" w:themeFillTint="33"/>
          </w:tcPr>
          <w:p w14:paraId="6B727173" w14:textId="77777777" w:rsidR="00FA4646" w:rsidRPr="00630CD3" w:rsidRDefault="00FA4646" w:rsidP="00FA4646">
            <w:pPr>
              <w:pStyle w:val="ListeParagraf"/>
              <w:numPr>
                <w:ilvl w:val="0"/>
                <w:numId w:val="13"/>
              </w:numPr>
              <w:jc w:val="both"/>
              <w:rPr>
                <w:rFonts w:ascii="Times New Roman" w:hAnsi="Times New Roman" w:cs="Times New Roman"/>
                <w:b/>
                <w:sz w:val="24"/>
                <w:szCs w:val="24"/>
              </w:rPr>
            </w:pPr>
            <w:r>
              <w:rPr>
                <w:rFonts w:ascii="Times New Roman" w:hAnsi="Times New Roman" w:cs="Times New Roman"/>
                <w:b/>
                <w:sz w:val="24"/>
                <w:szCs w:val="24"/>
              </w:rPr>
              <w:t>Testis</w:t>
            </w:r>
          </w:p>
        </w:tc>
      </w:tr>
      <w:tr w:rsidR="00FA4646" w14:paraId="7EC50D00" w14:textId="77777777" w:rsidTr="001E3B8C">
        <w:tc>
          <w:tcPr>
            <w:tcW w:w="9062" w:type="dxa"/>
          </w:tcPr>
          <w:p w14:paraId="1BB33172" w14:textId="77777777" w:rsidR="00FA4646"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447CB1FD" w14:textId="3FEABB23" w:rsidR="00FA4646" w:rsidRPr="00630CD3" w:rsidRDefault="00FA4646" w:rsidP="00FA4646">
            <w:pPr>
              <w:ind w:left="720"/>
              <w:jc w:val="both"/>
              <w:rPr>
                <w:rFonts w:cs="Times New Roman"/>
                <w:b/>
                <w:szCs w:val="24"/>
              </w:rPr>
            </w:pPr>
            <w:r w:rsidRPr="005F463A">
              <w:rPr>
                <w:rFonts w:cs="Times New Roman"/>
                <w:szCs w:val="24"/>
              </w:rPr>
              <w:t>Antineoplas</w:t>
            </w:r>
            <w:r>
              <w:rPr>
                <w:rFonts w:cs="Times New Roman"/>
                <w:szCs w:val="24"/>
              </w:rPr>
              <w:t xml:space="preserve">tik tedaviyi takiben progresif </w:t>
            </w:r>
            <w:r w:rsidRPr="005F463A">
              <w:rPr>
                <w:rFonts w:cs="Times New Roman"/>
                <w:szCs w:val="24"/>
              </w:rPr>
              <w:t>olan veya</w:t>
            </w:r>
            <w:r>
              <w:rPr>
                <w:rFonts w:cs="Times New Roman"/>
                <w:szCs w:val="24"/>
              </w:rPr>
              <w:t xml:space="preserve"> cerrahi olarak çıkartılamayan rekürrens veya </w:t>
            </w:r>
            <w:r w:rsidRPr="005F463A">
              <w:rPr>
                <w:rFonts w:cs="Times New Roman"/>
                <w:szCs w:val="24"/>
              </w:rPr>
              <w:t>metastatik tümör</w:t>
            </w:r>
          </w:p>
        </w:tc>
      </w:tr>
      <w:tr w:rsidR="00FA4646" w14:paraId="116BC518" w14:textId="77777777" w:rsidTr="001E3B8C">
        <w:tc>
          <w:tcPr>
            <w:tcW w:w="9062" w:type="dxa"/>
            <w:shd w:val="clear" w:color="auto" w:fill="DBE5F1" w:themeFill="accent1" w:themeFillTint="33"/>
          </w:tcPr>
          <w:p w14:paraId="6890ADE3" w14:textId="77777777" w:rsidR="00FA4646" w:rsidRPr="00630CD3" w:rsidRDefault="00FA4646" w:rsidP="00FA4646">
            <w:pPr>
              <w:pStyle w:val="ListeParagraf"/>
              <w:numPr>
                <w:ilvl w:val="0"/>
                <w:numId w:val="13"/>
              </w:numPr>
              <w:jc w:val="both"/>
              <w:rPr>
                <w:rFonts w:ascii="Times New Roman" w:hAnsi="Times New Roman" w:cs="Times New Roman"/>
                <w:sz w:val="24"/>
                <w:szCs w:val="24"/>
              </w:rPr>
            </w:pPr>
            <w:r>
              <w:rPr>
                <w:rFonts w:ascii="Times New Roman" w:hAnsi="Times New Roman" w:cs="Times New Roman"/>
                <w:b/>
                <w:sz w:val="24"/>
                <w:szCs w:val="24"/>
              </w:rPr>
              <w:t>Penis</w:t>
            </w:r>
          </w:p>
        </w:tc>
      </w:tr>
      <w:tr w:rsidR="00FA4646" w14:paraId="70A06581" w14:textId="77777777" w:rsidTr="001E3B8C">
        <w:tc>
          <w:tcPr>
            <w:tcW w:w="9062" w:type="dxa"/>
          </w:tcPr>
          <w:p w14:paraId="6E74E536" w14:textId="77777777" w:rsidR="00FA4646" w:rsidRPr="00613B81"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t xml:space="preserve">Ağır Düzeyde Çalışma Gücü Kaybına Neden Olan Durumlar </w:t>
            </w:r>
          </w:p>
          <w:p w14:paraId="158A2B00" w14:textId="77777777" w:rsidR="00FA4646" w:rsidRPr="00630CD3" w:rsidRDefault="00FA4646" w:rsidP="00FA4646">
            <w:pPr>
              <w:ind w:left="720"/>
              <w:jc w:val="both"/>
              <w:rPr>
                <w:rFonts w:cs="Times New Roman"/>
                <w:szCs w:val="24"/>
              </w:rPr>
            </w:pPr>
            <w:r w:rsidRPr="005F463A">
              <w:rPr>
                <w:rFonts w:cs="Times New Roman"/>
                <w:szCs w:val="24"/>
              </w:rPr>
              <w:t>Anrezektabl bölgesel lenf nodlarına veya daha uzağa metastazı bulunan karsinom</w:t>
            </w:r>
          </w:p>
        </w:tc>
      </w:tr>
      <w:tr w:rsidR="00FA4646" w14:paraId="757C70E3" w14:textId="77777777" w:rsidTr="001E3B8C">
        <w:tc>
          <w:tcPr>
            <w:tcW w:w="9062" w:type="dxa"/>
            <w:shd w:val="clear" w:color="auto" w:fill="DBE5F1" w:themeFill="accent1" w:themeFillTint="33"/>
          </w:tcPr>
          <w:p w14:paraId="54630324" w14:textId="77777777" w:rsidR="00FA4646" w:rsidRPr="00457B28" w:rsidRDefault="00FA4646" w:rsidP="00FA4646">
            <w:pPr>
              <w:pStyle w:val="ListeParagraf"/>
              <w:numPr>
                <w:ilvl w:val="0"/>
                <w:numId w:val="13"/>
              </w:numPr>
              <w:jc w:val="both"/>
              <w:rPr>
                <w:rFonts w:ascii="Times New Roman" w:hAnsi="Times New Roman" w:cs="Times New Roman"/>
                <w:b/>
                <w:sz w:val="24"/>
                <w:szCs w:val="24"/>
              </w:rPr>
            </w:pPr>
            <w:r w:rsidRPr="005F463A">
              <w:rPr>
                <w:rFonts w:ascii="Times New Roman" w:hAnsi="Times New Roman" w:cs="Times New Roman"/>
                <w:b/>
                <w:sz w:val="24"/>
                <w:szCs w:val="24"/>
              </w:rPr>
              <w:t>Uygun incelemeye rağmen primer kaynağın bilinmediği durumlar</w:t>
            </w:r>
          </w:p>
        </w:tc>
      </w:tr>
      <w:tr w:rsidR="00FA4646" w14:paraId="3CC209EE" w14:textId="77777777" w:rsidTr="001E3B8C">
        <w:tc>
          <w:tcPr>
            <w:tcW w:w="9062" w:type="dxa"/>
            <w:shd w:val="clear" w:color="auto" w:fill="FFFFFF" w:themeFill="background1"/>
          </w:tcPr>
          <w:p w14:paraId="4203BB7C" w14:textId="77777777" w:rsidR="00FA4646" w:rsidRDefault="00FA4646" w:rsidP="00FA4646">
            <w:pPr>
              <w:pStyle w:val="ListeParagraf"/>
              <w:jc w:val="both"/>
              <w:rPr>
                <w:rFonts w:ascii="Times New Roman" w:hAnsi="Times New Roman" w:cs="Times New Roman"/>
                <w:b/>
                <w:sz w:val="24"/>
                <w:szCs w:val="24"/>
              </w:rPr>
            </w:pPr>
            <w:r w:rsidRPr="005F19BC">
              <w:rPr>
                <w:rFonts w:ascii="Times New Roman" w:hAnsi="Times New Roman" w:cs="Times New Roman"/>
                <w:b/>
                <w:sz w:val="24"/>
                <w:szCs w:val="24"/>
              </w:rPr>
              <w:lastRenderedPageBreak/>
              <w:t xml:space="preserve">Ağır Düzeyde Çalışma Gücü Kaybına Neden Olan Durumlar </w:t>
            </w:r>
          </w:p>
          <w:p w14:paraId="243C6A2D" w14:textId="77777777" w:rsidR="00FA4646" w:rsidRPr="00391276" w:rsidRDefault="00FA4646" w:rsidP="00FA4646">
            <w:pPr>
              <w:pStyle w:val="ListeParagraf"/>
              <w:jc w:val="both"/>
              <w:rPr>
                <w:rFonts w:ascii="Times New Roman" w:hAnsi="Times New Roman" w:cs="Times New Roman"/>
                <w:sz w:val="24"/>
                <w:szCs w:val="24"/>
              </w:rPr>
            </w:pPr>
            <w:r w:rsidRPr="005F463A">
              <w:rPr>
                <w:rFonts w:ascii="Times New Roman" w:hAnsi="Times New Roman" w:cs="Times New Roman"/>
                <w:sz w:val="24"/>
                <w:szCs w:val="24"/>
              </w:rPr>
              <w:t xml:space="preserve">Cerrahi, </w:t>
            </w:r>
            <w:proofErr w:type="gramStart"/>
            <w:r w:rsidRPr="005F463A">
              <w:rPr>
                <w:rFonts w:ascii="Times New Roman" w:hAnsi="Times New Roman" w:cs="Times New Roman"/>
                <w:sz w:val="24"/>
                <w:szCs w:val="24"/>
              </w:rPr>
              <w:t>radyoterapi</w:t>
            </w:r>
            <w:proofErr w:type="gramEnd"/>
            <w:r w:rsidRPr="005F463A">
              <w:rPr>
                <w:rFonts w:ascii="Times New Roman" w:hAnsi="Times New Roman" w:cs="Times New Roman"/>
                <w:sz w:val="24"/>
                <w:szCs w:val="24"/>
              </w:rPr>
              <w:t>, antineoplastik tedaviye yanıt vermeyen, ilerleyici hastalık gösteren boyun lenf nodlarına yayılmış, m</w:t>
            </w:r>
            <w:r>
              <w:rPr>
                <w:rFonts w:ascii="Times New Roman" w:hAnsi="Times New Roman" w:cs="Times New Roman"/>
                <w:sz w:val="24"/>
                <w:szCs w:val="24"/>
              </w:rPr>
              <w:t>etastatik karsinom veya sarkom.</w:t>
            </w:r>
          </w:p>
        </w:tc>
      </w:tr>
      <w:tr w:rsidR="00FA4646" w14:paraId="57B0CA49" w14:textId="77777777" w:rsidTr="001E3B8C">
        <w:tc>
          <w:tcPr>
            <w:tcW w:w="9062" w:type="dxa"/>
            <w:shd w:val="clear" w:color="auto" w:fill="DBE5F1" w:themeFill="accent1" w:themeFillTint="33"/>
          </w:tcPr>
          <w:p w14:paraId="7B03B12B" w14:textId="0F041965" w:rsidR="00FA4646" w:rsidRPr="00A4798D" w:rsidRDefault="00FA4646" w:rsidP="00C128C4">
            <w:pPr>
              <w:pStyle w:val="ListeParagraf"/>
              <w:numPr>
                <w:ilvl w:val="0"/>
                <w:numId w:val="13"/>
              </w:numPr>
              <w:jc w:val="both"/>
              <w:rPr>
                <w:rFonts w:cs="Times New Roman"/>
                <w:b/>
                <w:szCs w:val="24"/>
              </w:rPr>
            </w:pPr>
            <w:r w:rsidRPr="00F778A5">
              <w:rPr>
                <w:rFonts w:ascii="Times New Roman" w:hAnsi="Times New Roman" w:cs="Times New Roman"/>
                <w:b/>
                <w:sz w:val="24"/>
                <w:szCs w:val="24"/>
              </w:rPr>
              <w:t>Diğer maddelerde maluliyet süresi belirtilmeyen</w:t>
            </w:r>
            <w:r w:rsidR="00C128C4">
              <w:rPr>
                <w:rFonts w:ascii="Times New Roman" w:hAnsi="Times New Roman" w:cs="Times New Roman"/>
                <w:b/>
                <w:sz w:val="24"/>
                <w:szCs w:val="24"/>
              </w:rPr>
              <w:t xml:space="preserve"> </w:t>
            </w:r>
            <w:r w:rsidR="00C128C4" w:rsidRPr="009B2DCA">
              <w:rPr>
                <w:rFonts w:ascii="Times New Roman" w:hAnsi="Times New Roman" w:cs="Times New Roman"/>
                <w:b/>
                <w:sz w:val="24"/>
                <w:szCs w:val="24"/>
              </w:rPr>
              <w:t xml:space="preserve">(hematolojik maligniteler </w:t>
            </w:r>
            <w:proofErr w:type="gramStart"/>
            <w:r w:rsidR="00C128C4" w:rsidRPr="009B2DCA">
              <w:rPr>
                <w:rFonts w:ascii="Times New Roman" w:hAnsi="Times New Roman" w:cs="Times New Roman"/>
                <w:b/>
                <w:sz w:val="24"/>
                <w:szCs w:val="24"/>
              </w:rPr>
              <w:t>dahil</w:t>
            </w:r>
            <w:proofErr w:type="gramEnd"/>
            <w:r w:rsidR="00C128C4" w:rsidRPr="009B2DCA">
              <w:rPr>
                <w:rFonts w:ascii="Times New Roman" w:hAnsi="Times New Roman" w:cs="Times New Roman"/>
                <w:b/>
                <w:sz w:val="24"/>
                <w:szCs w:val="24"/>
              </w:rPr>
              <w:t xml:space="preserve">) </w:t>
            </w:r>
            <w:r w:rsidRPr="00F778A5">
              <w:rPr>
                <w:rFonts w:ascii="Times New Roman" w:hAnsi="Times New Roman" w:cs="Times New Roman"/>
                <w:b/>
                <w:sz w:val="24"/>
                <w:szCs w:val="24"/>
              </w:rPr>
              <w:t xml:space="preserve"> ve </w:t>
            </w:r>
            <w:r w:rsidRPr="009B2DCA">
              <w:rPr>
                <w:rFonts w:ascii="Times New Roman" w:hAnsi="Times New Roman" w:cs="Times New Roman"/>
                <w:b/>
                <w:sz w:val="24"/>
                <w:szCs w:val="24"/>
              </w:rPr>
              <w:t>“İyi diferansiye tiroid kanserleri ve derinin bazal hücreli kanser</w:t>
            </w:r>
            <w:r w:rsidR="00783B31">
              <w:rPr>
                <w:rFonts w:ascii="Times New Roman" w:hAnsi="Times New Roman" w:cs="Times New Roman"/>
                <w:b/>
                <w:sz w:val="24"/>
                <w:szCs w:val="24"/>
              </w:rPr>
              <w:t>ler</w:t>
            </w:r>
            <w:r w:rsidRPr="009B2DCA">
              <w:rPr>
                <w:rFonts w:ascii="Times New Roman" w:hAnsi="Times New Roman" w:cs="Times New Roman"/>
                <w:b/>
                <w:sz w:val="24"/>
                <w:szCs w:val="24"/>
              </w:rPr>
              <w:t xml:space="preserve">i” dışındaki tüm malign hastalıklar </w:t>
            </w:r>
            <w:r w:rsidR="00C128C4" w:rsidRPr="00C128C4">
              <w:rPr>
                <w:rFonts w:ascii="Times New Roman" w:hAnsi="Times New Roman" w:cs="Times New Roman"/>
                <w:b/>
                <w:sz w:val="24"/>
                <w:szCs w:val="24"/>
              </w:rPr>
              <w:t>(hematolojik maligniteler dahil)</w:t>
            </w:r>
            <w:r w:rsidR="00C128C4">
              <w:rPr>
                <w:rFonts w:ascii="Times New Roman" w:hAnsi="Times New Roman" w:cs="Times New Roman"/>
                <w:b/>
                <w:sz w:val="24"/>
                <w:szCs w:val="24"/>
              </w:rPr>
              <w:t xml:space="preserve"> </w:t>
            </w:r>
            <w:r w:rsidRPr="009B2DCA">
              <w:rPr>
                <w:rFonts w:ascii="Times New Roman" w:hAnsi="Times New Roman" w:cs="Times New Roman"/>
                <w:b/>
                <w:sz w:val="24"/>
                <w:szCs w:val="24"/>
              </w:rPr>
              <w:t>maluliyet talep tarihinden önceki bir yıl içinde tanı almak kaydıyla talebe istinaden düzenlenmiş sağlık kurulu raporu</w:t>
            </w:r>
            <w:r>
              <w:rPr>
                <w:rFonts w:ascii="Times New Roman" w:hAnsi="Times New Roman" w:cs="Times New Roman"/>
                <w:b/>
                <w:sz w:val="24"/>
                <w:szCs w:val="24"/>
              </w:rPr>
              <w:t xml:space="preserve"> tarihinden </w:t>
            </w:r>
            <w:r w:rsidRPr="009B2DCA">
              <w:rPr>
                <w:rFonts w:ascii="Times New Roman" w:hAnsi="Times New Roman" w:cs="Times New Roman"/>
                <w:b/>
                <w:sz w:val="24"/>
                <w:szCs w:val="24"/>
              </w:rPr>
              <w:t>itibaren 18 ay süresince malul kabul edilir ve bu süre sonunda hastalık durumuna göre maluliyet yönünden tekrar değerlendirilir.</w:t>
            </w:r>
          </w:p>
        </w:tc>
      </w:tr>
      <w:tr w:rsidR="00FA4646" w14:paraId="5667B56A" w14:textId="77777777" w:rsidTr="001E3B8C">
        <w:tc>
          <w:tcPr>
            <w:tcW w:w="9062" w:type="dxa"/>
            <w:shd w:val="clear" w:color="auto" w:fill="F2DBDB" w:themeFill="accent2" w:themeFillTint="33"/>
          </w:tcPr>
          <w:p w14:paraId="463ABCBF" w14:textId="711A9B6A" w:rsidR="00FA4646" w:rsidRPr="00B00BAC" w:rsidRDefault="00FA4646" w:rsidP="00B00BAC">
            <w:pPr>
              <w:pStyle w:val="DipnotMetni"/>
              <w:numPr>
                <w:ilvl w:val="0"/>
                <w:numId w:val="34"/>
              </w:numPr>
              <w:jc w:val="center"/>
              <w:rPr>
                <w:rFonts w:ascii="Times New Roman" w:hAnsi="Times New Roman"/>
                <w:b/>
                <w:sz w:val="28"/>
                <w:szCs w:val="28"/>
              </w:rPr>
            </w:pPr>
            <w:r w:rsidRPr="00B00BAC">
              <w:rPr>
                <w:rFonts w:ascii="Times New Roman" w:hAnsi="Times New Roman"/>
                <w:b/>
                <w:sz w:val="28"/>
                <w:szCs w:val="28"/>
              </w:rPr>
              <w:t>ÇALIŞMA GÜCÜ KAYBINA NEDEN OLAN HEMATOLOJİK HASTALIKLAR</w:t>
            </w:r>
          </w:p>
        </w:tc>
      </w:tr>
      <w:tr w:rsidR="00FA4646" w14:paraId="2E26F27C" w14:textId="77777777" w:rsidTr="001E3B8C">
        <w:tc>
          <w:tcPr>
            <w:tcW w:w="9062" w:type="dxa"/>
            <w:shd w:val="clear" w:color="auto" w:fill="DBE5F1" w:themeFill="accent1" w:themeFillTint="33"/>
          </w:tcPr>
          <w:p w14:paraId="63A78F07" w14:textId="77777777" w:rsidR="00FA4646" w:rsidRPr="00457B28" w:rsidRDefault="00FA4646" w:rsidP="00FA4646">
            <w:pPr>
              <w:pStyle w:val="ListeParagraf"/>
              <w:numPr>
                <w:ilvl w:val="0"/>
                <w:numId w:val="31"/>
              </w:numPr>
              <w:jc w:val="both"/>
              <w:rPr>
                <w:rFonts w:ascii="Times New Roman" w:hAnsi="Times New Roman" w:cs="Times New Roman"/>
                <w:b/>
                <w:sz w:val="24"/>
                <w:szCs w:val="24"/>
              </w:rPr>
            </w:pPr>
            <w:r w:rsidRPr="00EC741D">
              <w:rPr>
                <w:rFonts w:ascii="Times New Roman" w:hAnsi="Times New Roman" w:cs="Times New Roman"/>
                <w:b/>
                <w:sz w:val="24"/>
                <w:szCs w:val="24"/>
              </w:rPr>
              <w:t>Anemiler</w:t>
            </w:r>
          </w:p>
        </w:tc>
      </w:tr>
      <w:tr w:rsidR="00FA4646" w14:paraId="2DA73932" w14:textId="77777777" w:rsidTr="001E3B8C">
        <w:tc>
          <w:tcPr>
            <w:tcW w:w="9062" w:type="dxa"/>
          </w:tcPr>
          <w:p w14:paraId="27314AF3" w14:textId="77777777" w:rsidR="00FA4646" w:rsidRPr="00A73C5F" w:rsidRDefault="00FA4646" w:rsidP="00FA4646">
            <w:pPr>
              <w:numPr>
                <w:ilvl w:val="0"/>
                <w:numId w:val="80"/>
              </w:numPr>
              <w:jc w:val="both"/>
              <w:rPr>
                <w:rFonts w:cs="Times New Roman"/>
                <w:b/>
                <w:szCs w:val="24"/>
              </w:rPr>
            </w:pPr>
            <w:r w:rsidRPr="00A73C5F">
              <w:rPr>
                <w:rFonts w:cs="Times New Roman"/>
                <w:b/>
                <w:szCs w:val="24"/>
              </w:rPr>
              <w:t>Aplastik anemi,</w:t>
            </w:r>
          </w:p>
          <w:p w14:paraId="29152631" w14:textId="77777777" w:rsidR="00FA4646" w:rsidRPr="00EC741D" w:rsidRDefault="00FA4646" w:rsidP="00FA4646">
            <w:pPr>
              <w:pStyle w:val="ListeParagraf"/>
              <w:ind w:left="1418"/>
              <w:jc w:val="both"/>
              <w:rPr>
                <w:rFonts w:ascii="Times New Roman" w:hAnsi="Times New Roman" w:cs="Times New Roman"/>
                <w:b/>
                <w:sz w:val="24"/>
                <w:szCs w:val="24"/>
              </w:rPr>
            </w:pPr>
            <w:r w:rsidRPr="00EC741D">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2B66FE71" w14:textId="77777777" w:rsidR="00FA4646" w:rsidRPr="00911FAE" w:rsidRDefault="00FA4646" w:rsidP="00FA4646">
            <w:pPr>
              <w:ind w:left="1418"/>
              <w:jc w:val="both"/>
              <w:rPr>
                <w:rFonts w:cs="Times New Roman"/>
                <w:szCs w:val="24"/>
              </w:rPr>
            </w:pPr>
            <w:r w:rsidRPr="00911FAE">
              <w:rPr>
                <w:rFonts w:cs="Times New Roman"/>
                <w:szCs w:val="24"/>
              </w:rPr>
              <w:t>Ağır aplastik anem</w:t>
            </w:r>
            <w:r>
              <w:rPr>
                <w:rFonts w:cs="Times New Roman"/>
                <w:szCs w:val="24"/>
              </w:rPr>
              <w:t xml:space="preserve">i </w:t>
            </w:r>
            <w:r w:rsidRPr="00911FAE">
              <w:rPr>
                <w:rFonts w:cs="Times New Roman"/>
                <w:szCs w:val="24"/>
              </w:rPr>
              <w:t>veya sık transfüzyon gereksinimi</w:t>
            </w:r>
            <w:r>
              <w:rPr>
                <w:rFonts w:cs="Times New Roman"/>
                <w:szCs w:val="24"/>
              </w:rPr>
              <w:t xml:space="preserve"> olan</w:t>
            </w:r>
            <w:r w:rsidRPr="00911FAE">
              <w:rPr>
                <w:rFonts w:cs="Times New Roman"/>
                <w:szCs w:val="24"/>
              </w:rPr>
              <w:t xml:space="preserve">  </w:t>
            </w:r>
          </w:p>
          <w:p w14:paraId="293C0A52" w14:textId="77777777" w:rsidR="00FA4646" w:rsidRPr="00EC741D" w:rsidRDefault="00FA4646" w:rsidP="00FA4646">
            <w:pPr>
              <w:ind w:left="1418" w:hanging="1271"/>
              <w:jc w:val="both"/>
              <w:rPr>
                <w:rFonts w:cs="Times New Roman"/>
                <w:b/>
                <w:szCs w:val="24"/>
              </w:rPr>
            </w:pPr>
            <w:r>
              <w:rPr>
                <w:rFonts w:cs="Times New Roman"/>
                <w:b/>
                <w:szCs w:val="24"/>
              </w:rPr>
              <w:t xml:space="preserve">                     </w:t>
            </w:r>
            <w:r w:rsidRPr="00EC741D">
              <w:rPr>
                <w:rFonts w:cs="Times New Roman"/>
                <w:b/>
                <w:szCs w:val="24"/>
              </w:rPr>
              <w:t>Hafif Düzeyde Çalışma Gücü Kaybına Neden Olan Durumlar</w:t>
            </w:r>
          </w:p>
          <w:p w14:paraId="7F64BA63" w14:textId="77777777" w:rsidR="00FA4646" w:rsidRPr="00911FAE" w:rsidRDefault="00FA4646" w:rsidP="00FA4646">
            <w:pPr>
              <w:ind w:left="1418"/>
              <w:jc w:val="both"/>
              <w:rPr>
                <w:rFonts w:cs="Times New Roman"/>
                <w:szCs w:val="24"/>
              </w:rPr>
            </w:pPr>
            <w:r w:rsidRPr="00911FAE">
              <w:rPr>
                <w:rFonts w:cs="Times New Roman"/>
                <w:szCs w:val="24"/>
              </w:rPr>
              <w:t>Ağır olmayan ve sık transfüzyon gereksinimi olmayan aplastik anemi</w:t>
            </w:r>
          </w:p>
          <w:p w14:paraId="564F568F" w14:textId="77777777" w:rsidR="00FA4646" w:rsidRPr="00A73C5F" w:rsidRDefault="00FA4646" w:rsidP="00FA4646">
            <w:pPr>
              <w:numPr>
                <w:ilvl w:val="0"/>
                <w:numId w:val="80"/>
              </w:numPr>
              <w:jc w:val="both"/>
              <w:rPr>
                <w:rFonts w:cs="Times New Roman"/>
                <w:b/>
                <w:szCs w:val="24"/>
              </w:rPr>
            </w:pPr>
            <w:r w:rsidRPr="00A73C5F">
              <w:rPr>
                <w:rFonts w:cs="Times New Roman"/>
                <w:b/>
                <w:szCs w:val="24"/>
              </w:rPr>
              <w:t xml:space="preserve">Fankoni aplastik anemisi ve diğer konjenital aplastik anemiler     </w:t>
            </w:r>
          </w:p>
          <w:p w14:paraId="3CB889AF" w14:textId="77777777" w:rsidR="00FA4646" w:rsidRPr="00EC741D" w:rsidRDefault="00FA4646" w:rsidP="00FA4646">
            <w:pPr>
              <w:pStyle w:val="ListeParagraf"/>
              <w:ind w:left="1418"/>
              <w:jc w:val="both"/>
              <w:rPr>
                <w:rFonts w:cs="Times New Roman"/>
                <w:b/>
                <w:szCs w:val="24"/>
              </w:rPr>
            </w:pPr>
            <w:r w:rsidRPr="00324E51">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0E86E155" w14:textId="77777777" w:rsidR="00FA4646" w:rsidRPr="00391276" w:rsidRDefault="00FA4646" w:rsidP="00FA4646">
            <w:pPr>
              <w:pStyle w:val="ListeParagraf"/>
              <w:ind w:left="1418"/>
              <w:jc w:val="both"/>
              <w:rPr>
                <w:rFonts w:ascii="Times New Roman" w:hAnsi="Times New Roman" w:cs="Times New Roman"/>
                <w:sz w:val="24"/>
                <w:szCs w:val="24"/>
              </w:rPr>
            </w:pPr>
            <w:r w:rsidRPr="00391276">
              <w:rPr>
                <w:rFonts w:ascii="Times New Roman" w:hAnsi="Times New Roman" w:cs="Times New Roman"/>
                <w:sz w:val="24"/>
                <w:szCs w:val="24"/>
              </w:rPr>
              <w:t xml:space="preserve">Fankoni aplastik anemisi ve diğer konjenital aplastik anemiler; sık transfüzyon gereksinimi olan </w:t>
            </w:r>
          </w:p>
          <w:p w14:paraId="677F3CCA" w14:textId="77777777" w:rsidR="00FA4646" w:rsidRPr="00324E51" w:rsidRDefault="00FA4646" w:rsidP="00FA4646">
            <w:pPr>
              <w:pStyle w:val="ListeParagraf"/>
              <w:ind w:left="1418"/>
              <w:jc w:val="both"/>
              <w:rPr>
                <w:rFonts w:ascii="Times New Roman" w:hAnsi="Times New Roman" w:cs="Times New Roman"/>
                <w:b/>
                <w:sz w:val="24"/>
                <w:szCs w:val="24"/>
              </w:rPr>
            </w:pPr>
            <w:r w:rsidRPr="00324E51">
              <w:rPr>
                <w:rFonts w:ascii="Times New Roman" w:hAnsi="Times New Roman" w:cs="Times New Roman"/>
                <w:b/>
                <w:sz w:val="24"/>
                <w:szCs w:val="24"/>
              </w:rPr>
              <w:t>Hafif Düzeyde Çalışma G</w:t>
            </w:r>
            <w:r>
              <w:rPr>
                <w:rFonts w:ascii="Times New Roman" w:hAnsi="Times New Roman" w:cs="Times New Roman"/>
                <w:b/>
                <w:sz w:val="24"/>
                <w:szCs w:val="24"/>
              </w:rPr>
              <w:t>ücü Kaybına Neden Olan Durumlar</w:t>
            </w:r>
          </w:p>
          <w:p w14:paraId="174BF318" w14:textId="77777777" w:rsidR="00FA4646" w:rsidRPr="00EC741D" w:rsidRDefault="00FA4646" w:rsidP="00FA4646">
            <w:pPr>
              <w:pStyle w:val="ListeParagraf"/>
              <w:ind w:left="1418"/>
              <w:jc w:val="both"/>
              <w:rPr>
                <w:rFonts w:ascii="Times New Roman" w:hAnsi="Times New Roman" w:cs="Times New Roman"/>
                <w:sz w:val="24"/>
                <w:szCs w:val="24"/>
              </w:rPr>
            </w:pPr>
            <w:r w:rsidRPr="00EC741D">
              <w:rPr>
                <w:rFonts w:ascii="Times New Roman" w:hAnsi="Times New Roman" w:cs="Times New Roman"/>
                <w:sz w:val="24"/>
                <w:szCs w:val="24"/>
              </w:rPr>
              <w:t>Fankoni aplastik anemisi ve diğ</w:t>
            </w:r>
            <w:r>
              <w:rPr>
                <w:rFonts w:ascii="Times New Roman" w:hAnsi="Times New Roman" w:cs="Times New Roman"/>
                <w:sz w:val="24"/>
                <w:szCs w:val="24"/>
              </w:rPr>
              <w:t xml:space="preserve">er konjenital aplastik anemiler; </w:t>
            </w:r>
            <w:r w:rsidRPr="00EC741D">
              <w:rPr>
                <w:rFonts w:ascii="Times New Roman" w:hAnsi="Times New Roman" w:cs="Times New Roman"/>
                <w:sz w:val="24"/>
                <w:szCs w:val="24"/>
              </w:rPr>
              <w:t>sık transfüzyon ihtiyacı olmayan</w:t>
            </w:r>
            <w:r>
              <w:rPr>
                <w:rFonts w:ascii="Times New Roman" w:hAnsi="Times New Roman" w:cs="Times New Roman"/>
                <w:sz w:val="24"/>
                <w:szCs w:val="24"/>
              </w:rPr>
              <w:t xml:space="preserve">  </w:t>
            </w:r>
          </w:p>
          <w:p w14:paraId="57B98DCC" w14:textId="77777777" w:rsidR="00FA4646" w:rsidRPr="00A73C5F" w:rsidRDefault="00FA4646" w:rsidP="00FA4646">
            <w:pPr>
              <w:numPr>
                <w:ilvl w:val="0"/>
                <w:numId w:val="80"/>
              </w:numPr>
              <w:jc w:val="both"/>
              <w:rPr>
                <w:rFonts w:cs="Times New Roman"/>
                <w:b/>
                <w:szCs w:val="24"/>
              </w:rPr>
            </w:pPr>
            <w:r w:rsidRPr="00A73C5F">
              <w:rPr>
                <w:rFonts w:cs="Times New Roman"/>
                <w:b/>
                <w:szCs w:val="24"/>
              </w:rPr>
              <w:t>Diamond Blackfan anemisi (konjenital hipoplastik anemi)</w:t>
            </w:r>
          </w:p>
          <w:p w14:paraId="0481C027" w14:textId="77777777" w:rsidR="00FA4646" w:rsidRPr="00EC741D" w:rsidRDefault="00FA4646" w:rsidP="00FA4646">
            <w:pPr>
              <w:tabs>
                <w:tab w:val="left" w:pos="709"/>
              </w:tabs>
              <w:ind w:left="1418"/>
              <w:jc w:val="both"/>
              <w:rPr>
                <w:rFonts w:cs="Times New Roman"/>
                <w:b/>
                <w:szCs w:val="24"/>
              </w:rPr>
            </w:pPr>
            <w:r w:rsidRPr="00EC741D">
              <w:rPr>
                <w:rFonts w:cs="Times New Roman"/>
                <w:b/>
                <w:szCs w:val="24"/>
              </w:rPr>
              <w:t>Ağır Düzeyde Çalışma G</w:t>
            </w:r>
            <w:r>
              <w:rPr>
                <w:rFonts w:cs="Times New Roman"/>
                <w:b/>
                <w:szCs w:val="24"/>
              </w:rPr>
              <w:t>ücü Kaybına Neden Olan Durumlar</w:t>
            </w:r>
          </w:p>
          <w:p w14:paraId="00B54102" w14:textId="77777777" w:rsidR="00FA4646" w:rsidRPr="00EC741D" w:rsidRDefault="00FA4646" w:rsidP="00FA4646">
            <w:pPr>
              <w:pStyle w:val="ListeParagraf"/>
              <w:ind w:left="1418"/>
              <w:jc w:val="both"/>
              <w:rPr>
                <w:rFonts w:ascii="Times New Roman" w:hAnsi="Times New Roman" w:cs="Times New Roman"/>
                <w:sz w:val="24"/>
                <w:szCs w:val="24"/>
              </w:rPr>
            </w:pPr>
            <w:r w:rsidRPr="00EC741D">
              <w:rPr>
                <w:rFonts w:ascii="Times New Roman" w:hAnsi="Times New Roman" w:cs="Times New Roman"/>
                <w:sz w:val="24"/>
                <w:szCs w:val="24"/>
              </w:rPr>
              <w:t>Diamond Blackfan anemisi (konjenital hipoplastik anemi); tedavilere yanıt vermeyen</w:t>
            </w:r>
          </w:p>
          <w:p w14:paraId="448B9CFA" w14:textId="77777777" w:rsidR="00FA4646" w:rsidRPr="00EC741D" w:rsidRDefault="00FA4646" w:rsidP="00FA4646">
            <w:pPr>
              <w:ind w:left="1418"/>
              <w:jc w:val="both"/>
              <w:rPr>
                <w:rFonts w:cs="Times New Roman"/>
                <w:szCs w:val="24"/>
              </w:rPr>
            </w:pPr>
            <w:r w:rsidRPr="00EC741D">
              <w:rPr>
                <w:rFonts w:cs="Times New Roman"/>
                <w:b/>
                <w:szCs w:val="24"/>
              </w:rPr>
              <w:t>Orta Düzeyde Çalışma G</w:t>
            </w:r>
            <w:r>
              <w:rPr>
                <w:rFonts w:cs="Times New Roman"/>
                <w:b/>
                <w:szCs w:val="24"/>
              </w:rPr>
              <w:t>ücü Kaybına Neden Olan Durumlar</w:t>
            </w:r>
          </w:p>
          <w:p w14:paraId="3B1205F4" w14:textId="77777777" w:rsidR="00FA4646" w:rsidRPr="00EC741D" w:rsidRDefault="00FA4646" w:rsidP="00FA4646">
            <w:pPr>
              <w:pStyle w:val="ListeParagraf"/>
              <w:ind w:left="1418"/>
              <w:jc w:val="both"/>
              <w:rPr>
                <w:rFonts w:ascii="Times New Roman" w:hAnsi="Times New Roman" w:cs="Times New Roman"/>
                <w:sz w:val="24"/>
                <w:szCs w:val="24"/>
              </w:rPr>
            </w:pPr>
            <w:r w:rsidRPr="00EC741D">
              <w:rPr>
                <w:rFonts w:ascii="Times New Roman" w:hAnsi="Times New Roman" w:cs="Times New Roman"/>
                <w:sz w:val="24"/>
                <w:szCs w:val="24"/>
              </w:rPr>
              <w:t>Diamond Blackfan anemisi (konjenital hipoplastik anemi); Steroid tedavisine bağımlı olanlar</w:t>
            </w:r>
          </w:p>
          <w:p w14:paraId="3D7B2C7F" w14:textId="77777777" w:rsidR="00FA4646" w:rsidRPr="00EC741D" w:rsidRDefault="00FA4646" w:rsidP="00FA4646">
            <w:pPr>
              <w:ind w:left="1418"/>
              <w:jc w:val="both"/>
              <w:rPr>
                <w:rFonts w:cs="Times New Roman"/>
                <w:b/>
                <w:szCs w:val="24"/>
              </w:rPr>
            </w:pPr>
            <w:r w:rsidRPr="00EC741D">
              <w:rPr>
                <w:rFonts w:cs="Times New Roman"/>
                <w:b/>
                <w:szCs w:val="24"/>
              </w:rPr>
              <w:t>Hafif Düzeyde Çalışma G</w:t>
            </w:r>
            <w:r>
              <w:rPr>
                <w:rFonts w:cs="Times New Roman"/>
                <w:b/>
                <w:szCs w:val="24"/>
              </w:rPr>
              <w:t>ücü Kaybına Neden Olan Durumlar</w:t>
            </w:r>
          </w:p>
          <w:p w14:paraId="3966C939" w14:textId="77777777" w:rsidR="00FA4646" w:rsidRPr="00EC741D" w:rsidRDefault="00FA4646" w:rsidP="00FA4646">
            <w:pPr>
              <w:pStyle w:val="ListeParagraf"/>
              <w:ind w:left="1418"/>
              <w:jc w:val="both"/>
              <w:rPr>
                <w:rFonts w:ascii="Times New Roman" w:hAnsi="Times New Roman" w:cs="Times New Roman"/>
                <w:sz w:val="24"/>
                <w:szCs w:val="24"/>
              </w:rPr>
            </w:pPr>
            <w:r w:rsidRPr="00EC741D">
              <w:rPr>
                <w:rFonts w:ascii="Times New Roman" w:hAnsi="Times New Roman" w:cs="Times New Roman"/>
                <w:sz w:val="24"/>
                <w:szCs w:val="24"/>
              </w:rPr>
              <w:t>Diamond Blackfan anemisi (konjenital hipoplastik anemi); Steroid tedavisine yanıt verenler</w:t>
            </w:r>
            <w:r>
              <w:rPr>
                <w:rFonts w:ascii="Times New Roman" w:hAnsi="Times New Roman" w:cs="Times New Roman"/>
                <w:sz w:val="24"/>
                <w:szCs w:val="24"/>
              </w:rPr>
              <w:t xml:space="preserve">  </w:t>
            </w:r>
          </w:p>
          <w:p w14:paraId="37425551" w14:textId="77777777" w:rsidR="00FA4646" w:rsidRPr="00A73C5F" w:rsidRDefault="00FA4646" w:rsidP="00FA4646">
            <w:pPr>
              <w:numPr>
                <w:ilvl w:val="0"/>
                <w:numId w:val="80"/>
              </w:numPr>
              <w:jc w:val="both"/>
              <w:rPr>
                <w:rFonts w:cs="Times New Roman"/>
                <w:b/>
                <w:szCs w:val="24"/>
              </w:rPr>
            </w:pPr>
            <w:r w:rsidRPr="00A73C5F">
              <w:rPr>
                <w:rFonts w:cs="Times New Roman"/>
                <w:b/>
                <w:szCs w:val="24"/>
              </w:rPr>
              <w:t>Eritrosit enzim ve membran defektleri ile seyreden anemiler</w:t>
            </w:r>
          </w:p>
          <w:p w14:paraId="06CFD474" w14:textId="77777777" w:rsidR="00FA4646" w:rsidRPr="00EC741D" w:rsidRDefault="00FA4646" w:rsidP="00FA4646">
            <w:pPr>
              <w:ind w:left="1418"/>
              <w:jc w:val="both"/>
              <w:rPr>
                <w:rFonts w:cs="Times New Roman"/>
                <w:b/>
                <w:szCs w:val="24"/>
              </w:rPr>
            </w:pPr>
            <w:r w:rsidRPr="00EC741D">
              <w:rPr>
                <w:rFonts w:cs="Times New Roman"/>
                <w:b/>
                <w:szCs w:val="24"/>
              </w:rPr>
              <w:t>Ağır Düzeyde Çalışma G</w:t>
            </w:r>
            <w:r>
              <w:rPr>
                <w:rFonts w:cs="Times New Roman"/>
                <w:b/>
                <w:szCs w:val="24"/>
              </w:rPr>
              <w:t>ücü Kaybına Neden Olan Durumlar</w:t>
            </w:r>
          </w:p>
          <w:p w14:paraId="6E161950" w14:textId="77777777" w:rsidR="00FA4646" w:rsidRPr="00EC741D" w:rsidRDefault="00FA4646" w:rsidP="00FA4646">
            <w:pPr>
              <w:pStyle w:val="ListeParagraf"/>
              <w:ind w:left="1418"/>
              <w:jc w:val="both"/>
              <w:rPr>
                <w:rFonts w:ascii="Times New Roman" w:hAnsi="Times New Roman" w:cs="Times New Roman"/>
                <w:sz w:val="24"/>
                <w:szCs w:val="24"/>
              </w:rPr>
            </w:pPr>
            <w:r w:rsidRPr="00EC741D">
              <w:rPr>
                <w:rFonts w:ascii="Times New Roman" w:hAnsi="Times New Roman" w:cs="Times New Roman"/>
                <w:sz w:val="24"/>
                <w:szCs w:val="24"/>
              </w:rPr>
              <w:t xml:space="preserve">Eritrosit enzim ve membran defektleri ile seyreden, standart </w:t>
            </w:r>
            <w:r>
              <w:rPr>
                <w:rFonts w:ascii="Times New Roman" w:hAnsi="Times New Roman" w:cs="Times New Roman"/>
                <w:sz w:val="24"/>
                <w:szCs w:val="24"/>
              </w:rPr>
              <w:t>tedavilere dirençli veya sık</w:t>
            </w:r>
            <w:r w:rsidRPr="00EC741D">
              <w:rPr>
                <w:rFonts w:ascii="Times New Roman" w:hAnsi="Times New Roman" w:cs="Times New Roman"/>
                <w:sz w:val="24"/>
                <w:szCs w:val="24"/>
              </w:rPr>
              <w:t xml:space="preserve"> transfüzyon gereksinim gösteren Hb &lt;8 g/dl olan ağır anemiler</w:t>
            </w:r>
          </w:p>
          <w:p w14:paraId="60D61496" w14:textId="77777777" w:rsidR="00FA4646" w:rsidRPr="00EC741D" w:rsidRDefault="00FA4646" w:rsidP="00FA4646">
            <w:pPr>
              <w:tabs>
                <w:tab w:val="left" w:pos="709"/>
              </w:tabs>
              <w:ind w:left="1418"/>
              <w:jc w:val="both"/>
              <w:rPr>
                <w:rFonts w:cs="Times New Roman"/>
                <w:b/>
                <w:szCs w:val="24"/>
              </w:rPr>
            </w:pPr>
            <w:r w:rsidRPr="00EC741D">
              <w:rPr>
                <w:rFonts w:cs="Times New Roman"/>
                <w:b/>
                <w:szCs w:val="24"/>
              </w:rPr>
              <w:t>Hafif Düzeyde Çalışma G</w:t>
            </w:r>
            <w:r>
              <w:rPr>
                <w:rFonts w:cs="Times New Roman"/>
                <w:b/>
                <w:szCs w:val="24"/>
              </w:rPr>
              <w:t>ücü Kaybına Neden Olan Durumlar</w:t>
            </w:r>
          </w:p>
          <w:p w14:paraId="0FE0A885" w14:textId="51812FB4" w:rsidR="00FA4646" w:rsidRPr="00EC741D" w:rsidRDefault="00FA4646" w:rsidP="00FA4646">
            <w:pPr>
              <w:pStyle w:val="ListeParagraf"/>
              <w:ind w:left="1418"/>
              <w:jc w:val="both"/>
              <w:rPr>
                <w:rFonts w:ascii="Times New Roman" w:hAnsi="Times New Roman" w:cs="Times New Roman"/>
                <w:sz w:val="24"/>
                <w:szCs w:val="24"/>
              </w:rPr>
            </w:pPr>
            <w:r w:rsidRPr="00EC741D">
              <w:rPr>
                <w:rFonts w:ascii="Times New Roman" w:hAnsi="Times New Roman" w:cs="Times New Roman"/>
                <w:sz w:val="24"/>
                <w:szCs w:val="24"/>
              </w:rPr>
              <w:t>Eritrosit enzim ve membran defektleri ile seyreden sık transfüzyon gereksinim gösterme</w:t>
            </w:r>
            <w:r w:rsidR="00323547">
              <w:rPr>
                <w:rFonts w:ascii="Times New Roman" w:hAnsi="Times New Roman" w:cs="Times New Roman"/>
                <w:sz w:val="24"/>
                <w:szCs w:val="24"/>
              </w:rPr>
              <w:t xml:space="preserve">yen Orta derecede anemi ( Hb:8 ila </w:t>
            </w:r>
            <w:r w:rsidRPr="00EC741D">
              <w:rPr>
                <w:rFonts w:ascii="Times New Roman" w:hAnsi="Times New Roman" w:cs="Times New Roman"/>
                <w:sz w:val="24"/>
                <w:szCs w:val="24"/>
              </w:rPr>
              <w:t>10 g/dl)</w:t>
            </w:r>
          </w:p>
          <w:p w14:paraId="38ADAA9E" w14:textId="77777777" w:rsidR="00FA4646" w:rsidRPr="00BF5718" w:rsidRDefault="00FA4646" w:rsidP="00FA4646">
            <w:pPr>
              <w:numPr>
                <w:ilvl w:val="0"/>
                <w:numId w:val="80"/>
              </w:numPr>
              <w:jc w:val="both"/>
              <w:rPr>
                <w:rFonts w:cs="Times New Roman"/>
                <w:b/>
                <w:szCs w:val="24"/>
              </w:rPr>
            </w:pPr>
            <w:r w:rsidRPr="00BF5718">
              <w:rPr>
                <w:rFonts w:cs="Times New Roman"/>
                <w:b/>
                <w:szCs w:val="24"/>
              </w:rPr>
              <w:t>Paroksismal Nokturnal Hemoglobinüri</w:t>
            </w:r>
            <w:r w:rsidRPr="00BF5718">
              <w:rPr>
                <w:rFonts w:cs="Times New Roman"/>
                <w:b/>
                <w:szCs w:val="24"/>
              </w:rPr>
              <w:tab/>
            </w:r>
          </w:p>
          <w:p w14:paraId="797740FE" w14:textId="77777777" w:rsidR="00FA4646" w:rsidRPr="00EC741D" w:rsidRDefault="00FA4646" w:rsidP="00FA4646">
            <w:pPr>
              <w:tabs>
                <w:tab w:val="left" w:pos="709"/>
              </w:tabs>
              <w:ind w:left="1418"/>
              <w:jc w:val="both"/>
              <w:rPr>
                <w:rFonts w:cs="Times New Roman"/>
                <w:b/>
                <w:szCs w:val="24"/>
              </w:rPr>
            </w:pPr>
            <w:r w:rsidRPr="00EC741D">
              <w:rPr>
                <w:rFonts w:cs="Times New Roman"/>
                <w:b/>
                <w:szCs w:val="24"/>
              </w:rPr>
              <w:t>Ağır Düzeyde Çalışma G</w:t>
            </w:r>
            <w:r>
              <w:rPr>
                <w:rFonts w:cs="Times New Roman"/>
                <w:b/>
                <w:szCs w:val="24"/>
              </w:rPr>
              <w:t>ücü Kaybına Neden Olan Durumlar</w:t>
            </w:r>
          </w:p>
          <w:p w14:paraId="6F05490E" w14:textId="77777777" w:rsidR="00FA4646" w:rsidRPr="00EC741D" w:rsidRDefault="00FA4646" w:rsidP="00FA4646">
            <w:pPr>
              <w:pStyle w:val="ListeParagraf"/>
              <w:ind w:left="1418"/>
              <w:jc w:val="both"/>
              <w:rPr>
                <w:rFonts w:ascii="Times New Roman" w:hAnsi="Times New Roman" w:cs="Times New Roman"/>
                <w:sz w:val="24"/>
                <w:szCs w:val="24"/>
              </w:rPr>
            </w:pPr>
            <w:r w:rsidRPr="00EC741D">
              <w:rPr>
                <w:rFonts w:ascii="Times New Roman" w:hAnsi="Times New Roman" w:cs="Times New Roman"/>
                <w:sz w:val="24"/>
                <w:szCs w:val="24"/>
              </w:rPr>
              <w:t xml:space="preserve">Spesifik tedavi endikasyonu taşıyan ve </w:t>
            </w:r>
            <w:proofErr w:type="gramStart"/>
            <w:r w:rsidRPr="00EC741D">
              <w:rPr>
                <w:rFonts w:ascii="Times New Roman" w:hAnsi="Times New Roman" w:cs="Times New Roman"/>
                <w:sz w:val="24"/>
                <w:szCs w:val="24"/>
              </w:rPr>
              <w:t>spesifik</w:t>
            </w:r>
            <w:proofErr w:type="gramEnd"/>
            <w:r w:rsidRPr="00EC741D">
              <w:rPr>
                <w:rFonts w:ascii="Times New Roman" w:hAnsi="Times New Roman" w:cs="Times New Roman"/>
                <w:sz w:val="24"/>
                <w:szCs w:val="24"/>
              </w:rPr>
              <w:t xml:space="preserve"> tedaviye yanıtsız hemolitik anemi veya tromboz ile seyreden Paroksismal Nokturnal Hemoglobinüri</w:t>
            </w:r>
          </w:p>
          <w:p w14:paraId="38D096CC" w14:textId="77777777" w:rsidR="00FA4646" w:rsidRPr="00EC741D" w:rsidRDefault="00FA4646" w:rsidP="00FA4646">
            <w:pPr>
              <w:ind w:left="1418"/>
              <w:jc w:val="both"/>
              <w:rPr>
                <w:rFonts w:cs="Times New Roman"/>
                <w:b/>
                <w:szCs w:val="24"/>
              </w:rPr>
            </w:pPr>
            <w:r w:rsidRPr="00EC741D">
              <w:rPr>
                <w:rFonts w:cs="Times New Roman"/>
                <w:b/>
                <w:szCs w:val="24"/>
              </w:rPr>
              <w:t>Hafif Düzeyde Çalışma G</w:t>
            </w:r>
            <w:r>
              <w:rPr>
                <w:rFonts w:cs="Times New Roman"/>
                <w:b/>
                <w:szCs w:val="24"/>
              </w:rPr>
              <w:t>ücü Kaybına Neden Olan Durumlar</w:t>
            </w:r>
          </w:p>
          <w:p w14:paraId="3535DB90" w14:textId="77777777" w:rsidR="00FA4646" w:rsidRPr="00EC741D" w:rsidRDefault="00FA4646" w:rsidP="00FA4646">
            <w:pPr>
              <w:pStyle w:val="ListeParagraf"/>
              <w:ind w:left="1418"/>
              <w:jc w:val="both"/>
              <w:rPr>
                <w:rFonts w:ascii="Times New Roman" w:hAnsi="Times New Roman" w:cs="Times New Roman"/>
                <w:sz w:val="24"/>
                <w:szCs w:val="24"/>
              </w:rPr>
            </w:pPr>
            <w:r w:rsidRPr="00EC741D">
              <w:rPr>
                <w:rFonts w:ascii="Times New Roman" w:hAnsi="Times New Roman" w:cs="Times New Roman"/>
                <w:sz w:val="24"/>
                <w:szCs w:val="24"/>
              </w:rPr>
              <w:t>Spesifik tedaviye yanıtl</w:t>
            </w:r>
            <w:r>
              <w:rPr>
                <w:rFonts w:ascii="Times New Roman" w:hAnsi="Times New Roman" w:cs="Times New Roman"/>
                <w:sz w:val="24"/>
                <w:szCs w:val="24"/>
              </w:rPr>
              <w:t xml:space="preserve">ı hemolitik anemi veya tromboz </w:t>
            </w:r>
            <w:r w:rsidRPr="00EC741D">
              <w:rPr>
                <w:rFonts w:ascii="Times New Roman" w:hAnsi="Times New Roman" w:cs="Times New Roman"/>
                <w:sz w:val="24"/>
                <w:szCs w:val="24"/>
              </w:rPr>
              <w:t>ile seyreden Paroksismal Nokturnal Hemoglobinüri</w:t>
            </w:r>
            <w:r>
              <w:rPr>
                <w:rFonts w:ascii="Times New Roman" w:hAnsi="Times New Roman" w:cs="Times New Roman"/>
                <w:sz w:val="24"/>
                <w:szCs w:val="24"/>
              </w:rPr>
              <w:t xml:space="preserve"> </w:t>
            </w:r>
          </w:p>
          <w:p w14:paraId="6E34F9C7" w14:textId="7379E475" w:rsidR="00FA4646" w:rsidRPr="00EC741D" w:rsidRDefault="00FA4646" w:rsidP="00FA4646">
            <w:pPr>
              <w:numPr>
                <w:ilvl w:val="0"/>
                <w:numId w:val="80"/>
              </w:numPr>
              <w:jc w:val="both"/>
              <w:rPr>
                <w:rFonts w:cs="Times New Roman"/>
                <w:szCs w:val="24"/>
              </w:rPr>
            </w:pPr>
            <w:r w:rsidRPr="00BF5718">
              <w:rPr>
                <w:rFonts w:cs="Times New Roman"/>
                <w:b/>
                <w:szCs w:val="24"/>
              </w:rPr>
              <w:lastRenderedPageBreak/>
              <w:t>Oto-immün hemolitik anemiler</w:t>
            </w:r>
            <w:r w:rsidR="00323547">
              <w:rPr>
                <w:rFonts w:cs="Times New Roman"/>
                <w:szCs w:val="24"/>
              </w:rPr>
              <w:t xml:space="preserve"> </w:t>
            </w:r>
            <w:r w:rsidRPr="00EC741D">
              <w:rPr>
                <w:rFonts w:cs="Times New Roman"/>
                <w:szCs w:val="24"/>
              </w:rPr>
              <w:t>(İdiyopatik ve sekonder otoimmün hemolitik anemiler)</w:t>
            </w:r>
            <w:r w:rsidRPr="00EC741D">
              <w:rPr>
                <w:rFonts w:cs="Times New Roman"/>
                <w:szCs w:val="24"/>
              </w:rPr>
              <w:tab/>
            </w:r>
          </w:p>
          <w:p w14:paraId="015F38AA" w14:textId="77777777" w:rsidR="00FA4646" w:rsidRPr="00EC741D" w:rsidRDefault="00FA4646" w:rsidP="00FA4646">
            <w:pPr>
              <w:ind w:left="1418"/>
              <w:jc w:val="both"/>
              <w:rPr>
                <w:rFonts w:cs="Times New Roman"/>
                <w:b/>
                <w:szCs w:val="24"/>
              </w:rPr>
            </w:pPr>
            <w:r w:rsidRPr="00EC741D">
              <w:rPr>
                <w:rFonts w:cs="Times New Roman"/>
                <w:b/>
                <w:szCs w:val="24"/>
              </w:rPr>
              <w:t>Ağır Düzeyde Çalışma G</w:t>
            </w:r>
            <w:r>
              <w:rPr>
                <w:rFonts w:cs="Times New Roman"/>
                <w:b/>
                <w:szCs w:val="24"/>
              </w:rPr>
              <w:t>ücü Kaybına Neden Olan Durumlar</w:t>
            </w:r>
          </w:p>
          <w:p w14:paraId="3D0D7E7E" w14:textId="7E93DE68" w:rsidR="00FA4646" w:rsidRPr="00EC741D" w:rsidRDefault="00FA4646" w:rsidP="00FA4646">
            <w:pPr>
              <w:pStyle w:val="ListeParagraf"/>
              <w:ind w:left="1418"/>
              <w:jc w:val="both"/>
              <w:rPr>
                <w:rFonts w:ascii="Times New Roman" w:hAnsi="Times New Roman" w:cs="Times New Roman"/>
                <w:sz w:val="24"/>
                <w:szCs w:val="24"/>
              </w:rPr>
            </w:pPr>
            <w:r w:rsidRPr="00EF1908">
              <w:rPr>
                <w:rFonts w:ascii="Times New Roman" w:hAnsi="Times New Roman" w:cs="Times New Roman"/>
                <w:sz w:val="24"/>
                <w:szCs w:val="24"/>
              </w:rPr>
              <w:t>Oto-immün hemolitik anemiler</w:t>
            </w:r>
            <w:r w:rsidR="00323547">
              <w:rPr>
                <w:rFonts w:ascii="Times New Roman" w:hAnsi="Times New Roman" w:cs="Times New Roman"/>
                <w:sz w:val="24"/>
                <w:szCs w:val="24"/>
              </w:rPr>
              <w:t xml:space="preserve"> </w:t>
            </w:r>
            <w:r w:rsidRPr="00EC741D">
              <w:rPr>
                <w:rFonts w:ascii="Times New Roman" w:hAnsi="Times New Roman" w:cs="Times New Roman"/>
                <w:sz w:val="24"/>
                <w:szCs w:val="24"/>
              </w:rPr>
              <w:t>(İdiyopatik ve sekonder otoimmün hemolitik anemile</w:t>
            </w:r>
            <w:r>
              <w:rPr>
                <w:rFonts w:ascii="Times New Roman" w:hAnsi="Times New Roman" w:cs="Times New Roman"/>
                <w:sz w:val="24"/>
                <w:szCs w:val="24"/>
              </w:rPr>
              <w:t>r) standart tedavilere dirençli</w:t>
            </w:r>
            <w:r w:rsidRPr="00EC741D">
              <w:rPr>
                <w:rFonts w:ascii="Times New Roman" w:hAnsi="Times New Roman" w:cs="Times New Roman"/>
                <w:sz w:val="24"/>
                <w:szCs w:val="24"/>
              </w:rPr>
              <w:t xml:space="preserve"> Hb &lt;8 g/dl olan ağır anemiler </w:t>
            </w:r>
          </w:p>
          <w:p w14:paraId="49BA6C1C" w14:textId="77777777" w:rsidR="00FA4646" w:rsidRPr="00EC741D" w:rsidRDefault="00FA4646" w:rsidP="00FA4646">
            <w:pPr>
              <w:ind w:left="1418"/>
              <w:jc w:val="both"/>
              <w:rPr>
                <w:rFonts w:cs="Times New Roman"/>
                <w:b/>
                <w:szCs w:val="24"/>
              </w:rPr>
            </w:pPr>
            <w:r w:rsidRPr="00EC741D">
              <w:rPr>
                <w:rFonts w:cs="Times New Roman"/>
                <w:b/>
                <w:szCs w:val="24"/>
              </w:rPr>
              <w:t>Hafif Düzeyde Çalışma G</w:t>
            </w:r>
            <w:r>
              <w:rPr>
                <w:rFonts w:cs="Times New Roman"/>
                <w:b/>
                <w:szCs w:val="24"/>
              </w:rPr>
              <w:t>ücü Kaybına Neden Olan Durumlar</w:t>
            </w:r>
          </w:p>
          <w:p w14:paraId="0FD2464A" w14:textId="18231588" w:rsidR="00FA4646" w:rsidRPr="00EC741D" w:rsidRDefault="00FA4646" w:rsidP="00FA4646">
            <w:pPr>
              <w:pStyle w:val="ListeParagraf"/>
              <w:keepLines/>
              <w:ind w:left="1418"/>
              <w:jc w:val="both"/>
              <w:rPr>
                <w:rFonts w:ascii="Times New Roman" w:hAnsi="Times New Roman" w:cs="Times New Roman"/>
                <w:sz w:val="24"/>
                <w:szCs w:val="24"/>
              </w:rPr>
            </w:pPr>
            <w:r w:rsidRPr="00EF1908">
              <w:rPr>
                <w:rFonts w:ascii="Times New Roman" w:hAnsi="Times New Roman" w:cs="Times New Roman"/>
                <w:sz w:val="24"/>
                <w:szCs w:val="24"/>
              </w:rPr>
              <w:t>Oto-immün hemolitik anemiler</w:t>
            </w:r>
            <w:r w:rsidR="00323547">
              <w:rPr>
                <w:rFonts w:ascii="Times New Roman" w:hAnsi="Times New Roman" w:cs="Times New Roman"/>
                <w:sz w:val="24"/>
                <w:szCs w:val="24"/>
              </w:rPr>
              <w:t xml:space="preserve"> </w:t>
            </w:r>
            <w:r w:rsidRPr="00EC741D">
              <w:rPr>
                <w:rFonts w:ascii="Times New Roman" w:hAnsi="Times New Roman" w:cs="Times New Roman"/>
                <w:sz w:val="24"/>
                <w:szCs w:val="24"/>
              </w:rPr>
              <w:t>(İdiyopatik ve sekonder otoimmün hemolitik ane</w:t>
            </w:r>
            <w:r>
              <w:rPr>
                <w:rFonts w:ascii="Times New Roman" w:hAnsi="Times New Roman" w:cs="Times New Roman"/>
                <w:sz w:val="24"/>
                <w:szCs w:val="24"/>
              </w:rPr>
              <w:t xml:space="preserve">miler) Standart tedavi altında </w:t>
            </w:r>
            <w:r w:rsidR="00323547">
              <w:rPr>
                <w:rFonts w:ascii="Times New Roman" w:hAnsi="Times New Roman" w:cs="Times New Roman"/>
                <w:sz w:val="24"/>
                <w:szCs w:val="24"/>
              </w:rPr>
              <w:t xml:space="preserve">Hb:8 ila </w:t>
            </w:r>
            <w:r w:rsidRPr="00EC741D">
              <w:rPr>
                <w:rFonts w:ascii="Times New Roman" w:hAnsi="Times New Roman" w:cs="Times New Roman"/>
                <w:sz w:val="24"/>
                <w:szCs w:val="24"/>
              </w:rPr>
              <w:t>10 g/dl arasında seyreden anemiler</w:t>
            </w:r>
          </w:p>
          <w:p w14:paraId="10DF4FBD" w14:textId="59341284" w:rsidR="00FA4646" w:rsidRPr="00BF5718" w:rsidRDefault="00FA4646" w:rsidP="00FA4646">
            <w:pPr>
              <w:numPr>
                <w:ilvl w:val="0"/>
                <w:numId w:val="80"/>
              </w:numPr>
              <w:jc w:val="both"/>
              <w:rPr>
                <w:rFonts w:cs="Times New Roman"/>
                <w:b/>
                <w:szCs w:val="24"/>
              </w:rPr>
            </w:pPr>
            <w:r w:rsidRPr="00EC741D">
              <w:rPr>
                <w:rFonts w:cs="Times New Roman"/>
                <w:b/>
                <w:szCs w:val="24"/>
              </w:rPr>
              <w:t xml:space="preserve"> </w:t>
            </w:r>
            <w:r w:rsidRPr="00BF5718">
              <w:rPr>
                <w:rFonts w:cs="Times New Roman"/>
                <w:b/>
                <w:szCs w:val="24"/>
              </w:rPr>
              <w:t>Orak hücre hastalığı veya varyantları</w:t>
            </w:r>
          </w:p>
          <w:p w14:paraId="6202CABE" w14:textId="77777777" w:rsidR="00FA4646" w:rsidRPr="00EC741D" w:rsidRDefault="00FA4646" w:rsidP="00FA4646">
            <w:pPr>
              <w:ind w:left="1418"/>
              <w:jc w:val="both"/>
              <w:rPr>
                <w:rFonts w:cs="Times New Roman"/>
                <w:szCs w:val="24"/>
              </w:rPr>
            </w:pPr>
            <w:r w:rsidRPr="00EC741D">
              <w:rPr>
                <w:rFonts w:cs="Times New Roman"/>
                <w:b/>
                <w:szCs w:val="24"/>
              </w:rPr>
              <w:t>Ağır Düzeyde Çalışma Güc</w:t>
            </w:r>
            <w:r>
              <w:rPr>
                <w:rFonts w:cs="Times New Roman"/>
                <w:b/>
                <w:szCs w:val="24"/>
              </w:rPr>
              <w:t>ü Kaybına Neden Olan Durumlar</w:t>
            </w:r>
          </w:p>
          <w:p w14:paraId="2028C6FF" w14:textId="77777777" w:rsidR="00FA4646" w:rsidRPr="00EC741D" w:rsidRDefault="00FA4646" w:rsidP="00FA4646">
            <w:pPr>
              <w:pStyle w:val="ListeParagraf"/>
              <w:ind w:left="1418"/>
              <w:jc w:val="both"/>
              <w:rPr>
                <w:rFonts w:ascii="Times New Roman" w:hAnsi="Times New Roman" w:cs="Times New Roman"/>
                <w:sz w:val="24"/>
                <w:szCs w:val="24"/>
              </w:rPr>
            </w:pPr>
            <w:r w:rsidRPr="00EF1908">
              <w:rPr>
                <w:rFonts w:ascii="Times New Roman" w:hAnsi="Times New Roman" w:cs="Times New Roman"/>
                <w:sz w:val="24"/>
                <w:szCs w:val="24"/>
              </w:rPr>
              <w:t>Orak hücre hastalığı veya varyantları</w:t>
            </w:r>
            <w:r w:rsidRPr="00EC741D">
              <w:rPr>
                <w:rFonts w:ascii="Times New Roman" w:hAnsi="Times New Roman" w:cs="Times New Roman"/>
                <w:sz w:val="24"/>
                <w:szCs w:val="24"/>
              </w:rPr>
              <w:t xml:space="preserve">: Aşağıdakilerden biri ile beraber </w:t>
            </w:r>
          </w:p>
          <w:p w14:paraId="5766F4A9" w14:textId="77777777" w:rsidR="00FA4646" w:rsidRPr="00EC741D" w:rsidRDefault="00FA4646" w:rsidP="00FA4646">
            <w:pPr>
              <w:numPr>
                <w:ilvl w:val="0"/>
                <w:numId w:val="32"/>
              </w:numPr>
              <w:ind w:left="1985"/>
              <w:jc w:val="both"/>
              <w:rPr>
                <w:rFonts w:cs="Times New Roman"/>
                <w:szCs w:val="24"/>
              </w:rPr>
            </w:pPr>
            <w:r w:rsidRPr="00EC741D">
              <w:rPr>
                <w:rFonts w:cs="Times New Roman"/>
                <w:szCs w:val="24"/>
              </w:rPr>
              <w:t>5 ay boyunca en az 3 kez olduğu tespi</w:t>
            </w:r>
            <w:r>
              <w:rPr>
                <w:rFonts w:cs="Times New Roman"/>
                <w:szCs w:val="24"/>
              </w:rPr>
              <w:t xml:space="preserve">t edilen ağrılı vazookluziv </w:t>
            </w:r>
            <w:r w:rsidRPr="00EC741D">
              <w:rPr>
                <w:rFonts w:cs="Times New Roman"/>
                <w:szCs w:val="24"/>
              </w:rPr>
              <w:t>krizler</w:t>
            </w:r>
          </w:p>
          <w:p w14:paraId="23C4D0F0" w14:textId="77777777" w:rsidR="00FA4646" w:rsidRPr="00EC741D" w:rsidRDefault="00FA4646" w:rsidP="00FA4646">
            <w:pPr>
              <w:numPr>
                <w:ilvl w:val="0"/>
                <w:numId w:val="32"/>
              </w:numPr>
              <w:ind w:left="1985"/>
              <w:jc w:val="both"/>
              <w:rPr>
                <w:rFonts w:cs="Times New Roman"/>
                <w:szCs w:val="24"/>
              </w:rPr>
            </w:pPr>
            <w:r w:rsidRPr="00EC741D">
              <w:rPr>
                <w:rFonts w:cs="Times New Roman"/>
                <w:szCs w:val="24"/>
              </w:rPr>
              <w:t xml:space="preserve">12 ay boyunca en az 3 kez uzamış hospitalizasyona (acil bakımın dışında) ihtiyaç duyulması </w:t>
            </w:r>
          </w:p>
          <w:p w14:paraId="50903CFC" w14:textId="77777777" w:rsidR="00FA4646" w:rsidRPr="00EC741D" w:rsidRDefault="00FA4646" w:rsidP="00FA4646">
            <w:pPr>
              <w:numPr>
                <w:ilvl w:val="0"/>
                <w:numId w:val="32"/>
              </w:numPr>
              <w:ind w:left="1985"/>
              <w:jc w:val="both"/>
              <w:rPr>
                <w:rFonts w:cs="Times New Roman"/>
                <w:szCs w:val="24"/>
              </w:rPr>
            </w:pPr>
            <w:r w:rsidRPr="00EC741D">
              <w:rPr>
                <w:rFonts w:cs="Times New Roman"/>
                <w:szCs w:val="24"/>
              </w:rPr>
              <w:t>Htc seviyesinin %26 veya altında seyrettiği kronik ciddi anemi</w:t>
            </w:r>
          </w:p>
          <w:p w14:paraId="4880796C" w14:textId="77777777" w:rsidR="00FA4646" w:rsidRPr="00EC741D" w:rsidRDefault="00FA4646" w:rsidP="00FA4646">
            <w:pPr>
              <w:ind w:left="1418"/>
              <w:jc w:val="both"/>
              <w:rPr>
                <w:rFonts w:cs="Times New Roman"/>
                <w:b/>
                <w:szCs w:val="24"/>
              </w:rPr>
            </w:pPr>
            <w:r w:rsidRPr="00EC741D">
              <w:rPr>
                <w:rFonts w:cs="Times New Roman"/>
                <w:b/>
                <w:szCs w:val="24"/>
              </w:rPr>
              <w:t>Hafif Düzeyde Çalışma G</w:t>
            </w:r>
            <w:r>
              <w:rPr>
                <w:rFonts w:cs="Times New Roman"/>
                <w:b/>
                <w:szCs w:val="24"/>
              </w:rPr>
              <w:t>ücü Kaybına Neden Olan Durumlar</w:t>
            </w:r>
          </w:p>
          <w:p w14:paraId="03BEF0F7" w14:textId="6BD6DA3E" w:rsidR="00FA4646" w:rsidRDefault="00FA4646" w:rsidP="00FA4646">
            <w:pPr>
              <w:pStyle w:val="ListeParagraf"/>
              <w:ind w:left="1418"/>
              <w:jc w:val="both"/>
              <w:rPr>
                <w:rFonts w:ascii="Times New Roman" w:hAnsi="Times New Roman" w:cs="Times New Roman"/>
                <w:sz w:val="24"/>
                <w:szCs w:val="24"/>
              </w:rPr>
            </w:pPr>
            <w:r w:rsidRPr="00EF1908">
              <w:rPr>
                <w:rFonts w:ascii="Times New Roman" w:hAnsi="Times New Roman" w:cs="Times New Roman"/>
                <w:sz w:val="24"/>
                <w:szCs w:val="24"/>
              </w:rPr>
              <w:t>Orak hücre hastalığı veya varyantları</w:t>
            </w:r>
            <w:r w:rsidR="003D1AF7">
              <w:rPr>
                <w:rFonts w:ascii="Times New Roman" w:hAnsi="Times New Roman" w:cs="Times New Roman"/>
                <w:sz w:val="24"/>
                <w:szCs w:val="24"/>
              </w:rPr>
              <w:t>;</w:t>
            </w:r>
            <w:r>
              <w:rPr>
                <w:rFonts w:ascii="Times New Roman" w:hAnsi="Times New Roman" w:cs="Times New Roman"/>
                <w:sz w:val="24"/>
                <w:szCs w:val="24"/>
              </w:rPr>
              <w:t xml:space="preserve"> Yılda en az bir </w:t>
            </w:r>
            <w:r w:rsidRPr="00EC741D">
              <w:rPr>
                <w:rFonts w:ascii="Times New Roman" w:hAnsi="Times New Roman" w:cs="Times New Roman"/>
                <w:sz w:val="24"/>
                <w:szCs w:val="24"/>
              </w:rPr>
              <w:t>kez oraklaşma krizi geçiren hafif-orta vakalar</w:t>
            </w:r>
            <w:r>
              <w:rPr>
                <w:rFonts w:ascii="Times New Roman" w:hAnsi="Times New Roman" w:cs="Times New Roman"/>
                <w:sz w:val="24"/>
                <w:szCs w:val="24"/>
              </w:rPr>
              <w:t xml:space="preserve"> </w:t>
            </w:r>
          </w:p>
          <w:p w14:paraId="4F2EE735" w14:textId="77777777" w:rsidR="00FA4646" w:rsidRPr="00BF5718" w:rsidRDefault="00FA4646" w:rsidP="00FA4646">
            <w:pPr>
              <w:numPr>
                <w:ilvl w:val="0"/>
                <w:numId w:val="80"/>
              </w:numPr>
              <w:jc w:val="both"/>
              <w:rPr>
                <w:rFonts w:cs="Times New Roman"/>
                <w:b/>
                <w:szCs w:val="24"/>
              </w:rPr>
            </w:pPr>
            <w:r w:rsidRPr="00BF5718">
              <w:rPr>
                <w:rFonts w:cs="Times New Roman"/>
                <w:b/>
                <w:szCs w:val="24"/>
              </w:rPr>
              <w:t>Thalassemiler</w:t>
            </w:r>
          </w:p>
          <w:p w14:paraId="5568ADED" w14:textId="77777777" w:rsidR="00FA4646" w:rsidRPr="00EC741D" w:rsidRDefault="00FA4646" w:rsidP="00FA4646">
            <w:pPr>
              <w:tabs>
                <w:tab w:val="left" w:pos="851"/>
              </w:tabs>
              <w:ind w:left="1418"/>
              <w:jc w:val="both"/>
              <w:rPr>
                <w:rFonts w:cs="Times New Roman"/>
                <w:szCs w:val="24"/>
              </w:rPr>
            </w:pPr>
            <w:r w:rsidRPr="00EC741D">
              <w:rPr>
                <w:rFonts w:cs="Times New Roman"/>
                <w:b/>
                <w:szCs w:val="24"/>
              </w:rPr>
              <w:t>Ağır Düzeyde Çalışma G</w:t>
            </w:r>
            <w:r>
              <w:rPr>
                <w:rFonts w:cs="Times New Roman"/>
                <w:b/>
                <w:szCs w:val="24"/>
              </w:rPr>
              <w:t>ücü Kaybına Neden Olan Durumlar</w:t>
            </w:r>
          </w:p>
          <w:p w14:paraId="2BE5367D" w14:textId="41A72ADA" w:rsidR="00FA4646" w:rsidRPr="00BE5D9C" w:rsidRDefault="00F40A50" w:rsidP="00FA4646">
            <w:pPr>
              <w:ind w:left="1416"/>
              <w:jc w:val="both"/>
              <w:rPr>
                <w:rFonts w:cs="Times New Roman"/>
                <w:szCs w:val="24"/>
              </w:rPr>
            </w:pPr>
            <w:r w:rsidRPr="00BE5D9C">
              <w:rPr>
                <w:rFonts w:cs="Times New Roman"/>
                <w:szCs w:val="24"/>
              </w:rPr>
              <w:t>Thalassemi majör</w:t>
            </w:r>
            <w:r>
              <w:rPr>
                <w:rFonts w:cs="Times New Roman"/>
                <w:szCs w:val="24"/>
              </w:rPr>
              <w:t>;</w:t>
            </w:r>
            <w:r w:rsidRPr="00BE5D9C">
              <w:rPr>
                <w:rFonts w:cs="Times New Roman"/>
                <w:szCs w:val="24"/>
              </w:rPr>
              <w:t xml:space="preserve"> </w:t>
            </w:r>
            <w:r w:rsidR="00FA4646" w:rsidRPr="00BE5D9C">
              <w:rPr>
                <w:rFonts w:cs="Times New Roman"/>
                <w:szCs w:val="24"/>
              </w:rPr>
              <w:t xml:space="preserve">Allojenik kök hücre nakli olmamış, nakil için kontrendikasyon taşıyan veya </w:t>
            </w:r>
            <w:r w:rsidR="00FA4646">
              <w:rPr>
                <w:rFonts w:cs="Times New Roman"/>
                <w:szCs w:val="24"/>
              </w:rPr>
              <w:t xml:space="preserve">kök hücre nakline yanıtsız </w:t>
            </w:r>
            <w:r>
              <w:rPr>
                <w:rFonts w:cs="Times New Roman"/>
                <w:szCs w:val="24"/>
              </w:rPr>
              <w:t>vakalar</w:t>
            </w:r>
          </w:p>
          <w:p w14:paraId="136827A3" w14:textId="77777777" w:rsidR="00FA4646" w:rsidRPr="00EC741D" w:rsidRDefault="00FA4646" w:rsidP="00FA4646">
            <w:pPr>
              <w:ind w:left="1418"/>
              <w:jc w:val="both"/>
              <w:rPr>
                <w:rFonts w:cs="Times New Roman"/>
                <w:b/>
                <w:szCs w:val="24"/>
              </w:rPr>
            </w:pPr>
            <w:r w:rsidRPr="00EC741D">
              <w:rPr>
                <w:rFonts w:cs="Times New Roman"/>
                <w:b/>
                <w:szCs w:val="24"/>
              </w:rPr>
              <w:t>Hafif Düzeyde Çalışma G</w:t>
            </w:r>
            <w:r>
              <w:rPr>
                <w:rFonts w:cs="Times New Roman"/>
                <w:b/>
                <w:szCs w:val="24"/>
              </w:rPr>
              <w:t>ücü Kaybına Neden Olan Durumlar</w:t>
            </w:r>
          </w:p>
          <w:p w14:paraId="1DC563F8" w14:textId="6157837B" w:rsidR="00FA4646" w:rsidRPr="00EC741D" w:rsidRDefault="00FA4646" w:rsidP="00FA4646">
            <w:pPr>
              <w:pStyle w:val="ListeParagraf"/>
              <w:ind w:left="1418"/>
              <w:jc w:val="both"/>
              <w:rPr>
                <w:rFonts w:ascii="Times New Roman" w:hAnsi="Times New Roman" w:cs="Times New Roman"/>
                <w:sz w:val="24"/>
                <w:szCs w:val="24"/>
              </w:rPr>
            </w:pPr>
            <w:r w:rsidRPr="00EC741D">
              <w:rPr>
                <w:rFonts w:ascii="Times New Roman" w:hAnsi="Times New Roman" w:cs="Times New Roman"/>
                <w:sz w:val="24"/>
                <w:szCs w:val="24"/>
              </w:rPr>
              <w:t>Thalassemi intermedia</w:t>
            </w:r>
            <w:r>
              <w:rPr>
                <w:rFonts w:ascii="Times New Roman" w:hAnsi="Times New Roman" w:cs="Times New Roman"/>
                <w:sz w:val="24"/>
                <w:szCs w:val="24"/>
              </w:rPr>
              <w:t xml:space="preserve"> </w:t>
            </w:r>
          </w:p>
          <w:p w14:paraId="3898ED12" w14:textId="77777777" w:rsidR="00FA4646" w:rsidRPr="00BF5718" w:rsidRDefault="00FA4646" w:rsidP="00FA4646">
            <w:pPr>
              <w:numPr>
                <w:ilvl w:val="0"/>
                <w:numId w:val="80"/>
              </w:numPr>
              <w:jc w:val="both"/>
              <w:rPr>
                <w:rFonts w:cs="Times New Roman"/>
                <w:b/>
                <w:szCs w:val="24"/>
              </w:rPr>
            </w:pPr>
            <w:r w:rsidRPr="00BF5718">
              <w:rPr>
                <w:rFonts w:cs="Times New Roman"/>
                <w:b/>
                <w:szCs w:val="24"/>
              </w:rPr>
              <w:t xml:space="preserve">Miyelodisplastik </w:t>
            </w:r>
            <w:proofErr w:type="gramStart"/>
            <w:r w:rsidRPr="00BF5718">
              <w:rPr>
                <w:rFonts w:cs="Times New Roman"/>
                <w:b/>
                <w:szCs w:val="24"/>
              </w:rPr>
              <w:t>sendrom</w:t>
            </w:r>
            <w:proofErr w:type="gramEnd"/>
          </w:p>
          <w:p w14:paraId="5DCBAC6B" w14:textId="77777777" w:rsidR="00FA4646" w:rsidRPr="00EC741D" w:rsidRDefault="00FA4646" w:rsidP="00FA4646">
            <w:pPr>
              <w:ind w:left="1418"/>
              <w:jc w:val="both"/>
              <w:rPr>
                <w:rFonts w:cs="Times New Roman"/>
                <w:szCs w:val="24"/>
              </w:rPr>
            </w:pPr>
            <w:r w:rsidRPr="00EC741D">
              <w:rPr>
                <w:rFonts w:cs="Times New Roman"/>
                <w:b/>
                <w:szCs w:val="24"/>
              </w:rPr>
              <w:t>Ağır Düzeyde Çalışma G</w:t>
            </w:r>
            <w:r>
              <w:rPr>
                <w:rFonts w:cs="Times New Roman"/>
                <w:b/>
                <w:szCs w:val="24"/>
              </w:rPr>
              <w:t>ücü Kaybına Neden Olan Durumlar</w:t>
            </w:r>
          </w:p>
          <w:p w14:paraId="69A27FC0" w14:textId="6BC7A136" w:rsidR="00FA4646" w:rsidRPr="00EC741D" w:rsidRDefault="00FA4646" w:rsidP="00FA4646">
            <w:pPr>
              <w:pStyle w:val="ListeParagraf"/>
              <w:ind w:left="1418"/>
              <w:jc w:val="both"/>
              <w:rPr>
                <w:rFonts w:ascii="Times New Roman" w:hAnsi="Times New Roman" w:cs="Times New Roman"/>
                <w:sz w:val="24"/>
                <w:szCs w:val="24"/>
              </w:rPr>
            </w:pPr>
            <w:r w:rsidRPr="00EF1908">
              <w:rPr>
                <w:rFonts w:ascii="Times New Roman" w:hAnsi="Times New Roman" w:cs="Times New Roman"/>
                <w:sz w:val="24"/>
                <w:szCs w:val="24"/>
              </w:rPr>
              <w:t>R-</w:t>
            </w:r>
            <w:r w:rsidRPr="00EC741D">
              <w:rPr>
                <w:rFonts w:ascii="Times New Roman" w:hAnsi="Times New Roman" w:cs="Times New Roman"/>
                <w:sz w:val="24"/>
                <w:szCs w:val="24"/>
              </w:rPr>
              <w:t>IPSS</w:t>
            </w:r>
            <w:r>
              <w:rPr>
                <w:rFonts w:ascii="Times New Roman" w:hAnsi="Times New Roman" w:cs="Times New Roman"/>
                <w:sz w:val="24"/>
                <w:szCs w:val="24"/>
              </w:rPr>
              <w:t xml:space="preserve">’e göre yüksek veya çok yüksek </w:t>
            </w:r>
            <w:r w:rsidRPr="00EC741D">
              <w:rPr>
                <w:rFonts w:ascii="Times New Roman" w:hAnsi="Times New Roman" w:cs="Times New Roman"/>
                <w:sz w:val="24"/>
                <w:szCs w:val="24"/>
              </w:rPr>
              <w:t>riskli ya da sık transfüzyon gereksinimi olan</w:t>
            </w:r>
            <w:r w:rsidR="003C6232">
              <w:rPr>
                <w:rFonts w:ascii="Times New Roman" w:hAnsi="Times New Roman" w:cs="Times New Roman"/>
                <w:sz w:val="24"/>
                <w:szCs w:val="24"/>
              </w:rPr>
              <w:t xml:space="preserve"> vakalar</w:t>
            </w:r>
          </w:p>
          <w:p w14:paraId="1A0BE4C2" w14:textId="77777777" w:rsidR="00FA4646" w:rsidRPr="00EC741D" w:rsidRDefault="00FA4646" w:rsidP="00FA4646">
            <w:pPr>
              <w:ind w:left="1418"/>
              <w:jc w:val="both"/>
              <w:rPr>
                <w:rFonts w:cs="Times New Roman"/>
                <w:b/>
                <w:szCs w:val="24"/>
              </w:rPr>
            </w:pPr>
            <w:r w:rsidRPr="00EC741D">
              <w:rPr>
                <w:rFonts w:cs="Times New Roman"/>
                <w:b/>
                <w:szCs w:val="24"/>
              </w:rPr>
              <w:t>Orta Düzeyde Çalışma G</w:t>
            </w:r>
            <w:r>
              <w:rPr>
                <w:rFonts w:cs="Times New Roman"/>
                <w:b/>
                <w:szCs w:val="24"/>
              </w:rPr>
              <w:t>ücü Kaybına Neden Olan Durumlar</w:t>
            </w:r>
          </w:p>
          <w:p w14:paraId="5553B18E" w14:textId="702CD7E8" w:rsidR="00FA4646" w:rsidRPr="00EC741D" w:rsidRDefault="00FA4646" w:rsidP="00FA4646">
            <w:pPr>
              <w:pStyle w:val="ListeParagraf"/>
              <w:ind w:left="1418"/>
              <w:jc w:val="both"/>
              <w:rPr>
                <w:rFonts w:ascii="Times New Roman" w:hAnsi="Times New Roman" w:cs="Times New Roman"/>
                <w:sz w:val="24"/>
                <w:szCs w:val="24"/>
              </w:rPr>
            </w:pPr>
            <w:r w:rsidRPr="00EF1908">
              <w:rPr>
                <w:rFonts w:ascii="Times New Roman" w:hAnsi="Times New Roman" w:cs="Times New Roman"/>
                <w:sz w:val="24"/>
                <w:szCs w:val="24"/>
              </w:rPr>
              <w:t>R-</w:t>
            </w:r>
            <w:r w:rsidRPr="00EC741D">
              <w:rPr>
                <w:rFonts w:ascii="Times New Roman" w:hAnsi="Times New Roman" w:cs="Times New Roman"/>
                <w:sz w:val="24"/>
                <w:szCs w:val="24"/>
              </w:rPr>
              <w:t>IPSS’e göre orta riskli</w:t>
            </w:r>
            <w:r w:rsidR="003C6232">
              <w:rPr>
                <w:rFonts w:ascii="Times New Roman" w:hAnsi="Times New Roman" w:cs="Times New Roman"/>
                <w:sz w:val="24"/>
                <w:szCs w:val="24"/>
              </w:rPr>
              <w:t xml:space="preserve"> vakalar</w:t>
            </w:r>
          </w:p>
          <w:p w14:paraId="06CF6E94" w14:textId="77777777" w:rsidR="00FA4646" w:rsidRPr="00EC741D" w:rsidRDefault="00FA4646" w:rsidP="00FA4646">
            <w:pPr>
              <w:ind w:left="1418"/>
              <w:jc w:val="both"/>
              <w:rPr>
                <w:rFonts w:cs="Times New Roman"/>
                <w:b/>
                <w:szCs w:val="24"/>
              </w:rPr>
            </w:pPr>
            <w:r w:rsidRPr="00EC741D">
              <w:rPr>
                <w:rFonts w:cs="Times New Roman"/>
                <w:b/>
                <w:szCs w:val="24"/>
              </w:rPr>
              <w:t>Hafif Düzeyde Çalışma G</w:t>
            </w:r>
            <w:r>
              <w:rPr>
                <w:rFonts w:cs="Times New Roman"/>
                <w:b/>
                <w:szCs w:val="24"/>
              </w:rPr>
              <w:t>ücü Kaybına Neden Olan Durumlar</w:t>
            </w:r>
          </w:p>
          <w:p w14:paraId="5ED1DD02" w14:textId="19CC733E" w:rsidR="00FA4646" w:rsidRPr="00EC741D" w:rsidRDefault="00FA4646" w:rsidP="00FA4646">
            <w:pPr>
              <w:pStyle w:val="ListeParagraf"/>
              <w:ind w:left="1418"/>
              <w:jc w:val="both"/>
              <w:rPr>
                <w:rFonts w:ascii="Times New Roman" w:hAnsi="Times New Roman" w:cs="Times New Roman"/>
                <w:sz w:val="24"/>
                <w:szCs w:val="24"/>
              </w:rPr>
            </w:pPr>
            <w:r w:rsidRPr="00EF1908">
              <w:rPr>
                <w:rFonts w:ascii="Times New Roman" w:hAnsi="Times New Roman" w:cs="Times New Roman"/>
                <w:sz w:val="24"/>
                <w:szCs w:val="24"/>
              </w:rPr>
              <w:t>R-</w:t>
            </w:r>
            <w:r w:rsidRPr="00EC741D">
              <w:rPr>
                <w:rFonts w:ascii="Times New Roman" w:hAnsi="Times New Roman" w:cs="Times New Roman"/>
                <w:sz w:val="24"/>
                <w:szCs w:val="24"/>
              </w:rPr>
              <w:t>IPSS’e göre çok düşük veya düşük riskli</w:t>
            </w:r>
            <w:r w:rsidR="003C6232">
              <w:rPr>
                <w:rFonts w:ascii="Times New Roman" w:hAnsi="Times New Roman" w:cs="Times New Roman"/>
                <w:sz w:val="24"/>
                <w:szCs w:val="24"/>
              </w:rPr>
              <w:t xml:space="preserve"> vakalar</w:t>
            </w:r>
          </w:p>
          <w:p w14:paraId="34188D3D" w14:textId="77777777" w:rsidR="00FA4646" w:rsidRPr="00DE7921" w:rsidRDefault="00FA4646" w:rsidP="00FA4646">
            <w:pPr>
              <w:numPr>
                <w:ilvl w:val="0"/>
                <w:numId w:val="80"/>
              </w:numPr>
              <w:jc w:val="both"/>
              <w:rPr>
                <w:rFonts w:cs="Times New Roman"/>
                <w:b/>
                <w:szCs w:val="24"/>
              </w:rPr>
            </w:pPr>
            <w:r w:rsidRPr="00DE7921">
              <w:rPr>
                <w:rFonts w:cs="Times New Roman"/>
                <w:b/>
                <w:szCs w:val="24"/>
              </w:rPr>
              <w:t>Primer Miyelofibrozis</w:t>
            </w:r>
          </w:p>
          <w:p w14:paraId="2CEF2C23" w14:textId="77777777" w:rsidR="00FA4646" w:rsidRPr="00EC741D" w:rsidRDefault="00FA4646" w:rsidP="00FA4646">
            <w:pPr>
              <w:ind w:left="1418"/>
              <w:jc w:val="both"/>
              <w:rPr>
                <w:rFonts w:cs="Times New Roman"/>
                <w:szCs w:val="24"/>
              </w:rPr>
            </w:pPr>
            <w:r w:rsidRPr="00EC741D">
              <w:rPr>
                <w:rFonts w:cs="Times New Roman"/>
                <w:b/>
                <w:szCs w:val="24"/>
              </w:rPr>
              <w:t>Ağır Düzeyde Çalışma G</w:t>
            </w:r>
            <w:r>
              <w:rPr>
                <w:rFonts w:cs="Times New Roman"/>
                <w:b/>
                <w:szCs w:val="24"/>
              </w:rPr>
              <w:t>ücü Kaybına Neden Olan Durumlar</w:t>
            </w:r>
          </w:p>
          <w:p w14:paraId="6E7CFF6C" w14:textId="293476BC" w:rsidR="00FA4646" w:rsidRPr="00EC741D" w:rsidRDefault="00FA4646" w:rsidP="00FA4646">
            <w:pPr>
              <w:pStyle w:val="ListeParagraf"/>
              <w:ind w:left="1418"/>
              <w:jc w:val="both"/>
              <w:rPr>
                <w:rFonts w:ascii="Times New Roman" w:hAnsi="Times New Roman" w:cs="Times New Roman"/>
                <w:sz w:val="24"/>
                <w:szCs w:val="24"/>
              </w:rPr>
            </w:pPr>
            <w:r w:rsidRPr="00EC741D">
              <w:rPr>
                <w:rFonts w:ascii="Times New Roman" w:hAnsi="Times New Roman" w:cs="Times New Roman"/>
                <w:sz w:val="24"/>
                <w:szCs w:val="24"/>
              </w:rPr>
              <w:t>DIPPS-plus’a göre orta-2 veya yüksek risk</w:t>
            </w:r>
          </w:p>
          <w:p w14:paraId="4C5FC1BA" w14:textId="77777777" w:rsidR="00FA4646" w:rsidRPr="00EC741D" w:rsidRDefault="00FA4646" w:rsidP="00FA4646">
            <w:pPr>
              <w:ind w:left="1418"/>
              <w:jc w:val="both"/>
              <w:rPr>
                <w:rFonts w:cs="Times New Roman"/>
                <w:b/>
                <w:szCs w:val="24"/>
              </w:rPr>
            </w:pPr>
            <w:r w:rsidRPr="00EC741D">
              <w:rPr>
                <w:rFonts w:cs="Times New Roman"/>
                <w:b/>
                <w:szCs w:val="24"/>
              </w:rPr>
              <w:t>Orta Düzeyde Çalışma G</w:t>
            </w:r>
            <w:r>
              <w:rPr>
                <w:rFonts w:cs="Times New Roman"/>
                <w:b/>
                <w:szCs w:val="24"/>
              </w:rPr>
              <w:t>ücü Kaybına Neden Olan Durumlar</w:t>
            </w:r>
          </w:p>
          <w:p w14:paraId="1097E134" w14:textId="585F3C37" w:rsidR="00FA4646" w:rsidRPr="00457B28" w:rsidRDefault="00FA4646" w:rsidP="00FA4646">
            <w:pPr>
              <w:pStyle w:val="ListeParagraf"/>
              <w:ind w:left="1418"/>
              <w:jc w:val="both"/>
              <w:rPr>
                <w:rFonts w:ascii="Times New Roman" w:hAnsi="Times New Roman" w:cs="Times New Roman"/>
                <w:sz w:val="24"/>
                <w:szCs w:val="24"/>
              </w:rPr>
            </w:pPr>
            <w:r>
              <w:rPr>
                <w:rFonts w:ascii="Times New Roman" w:hAnsi="Times New Roman" w:cs="Times New Roman"/>
                <w:sz w:val="24"/>
                <w:szCs w:val="24"/>
              </w:rPr>
              <w:t xml:space="preserve">DIPPS-plus’a göre </w:t>
            </w:r>
            <w:r w:rsidRPr="00EC741D">
              <w:rPr>
                <w:rFonts w:ascii="Times New Roman" w:hAnsi="Times New Roman" w:cs="Times New Roman"/>
                <w:sz w:val="24"/>
                <w:szCs w:val="24"/>
              </w:rPr>
              <w:t>düşük veya orta-1 risk</w:t>
            </w:r>
            <w:r>
              <w:rPr>
                <w:rFonts w:ascii="Times New Roman" w:hAnsi="Times New Roman" w:cs="Times New Roman"/>
                <w:sz w:val="24"/>
                <w:szCs w:val="24"/>
              </w:rPr>
              <w:t xml:space="preserve"> </w:t>
            </w:r>
          </w:p>
        </w:tc>
      </w:tr>
      <w:tr w:rsidR="00FA4646" w14:paraId="481E90D9" w14:textId="77777777" w:rsidTr="001E3B8C">
        <w:tc>
          <w:tcPr>
            <w:tcW w:w="9062" w:type="dxa"/>
            <w:shd w:val="clear" w:color="auto" w:fill="DBE5F1" w:themeFill="accent1" w:themeFillTint="33"/>
          </w:tcPr>
          <w:p w14:paraId="0349FA93" w14:textId="77777777" w:rsidR="00FA4646" w:rsidRPr="00457B28" w:rsidRDefault="00FA4646" w:rsidP="00FA4646">
            <w:pPr>
              <w:pStyle w:val="ListeParagraf"/>
              <w:numPr>
                <w:ilvl w:val="0"/>
                <w:numId w:val="31"/>
              </w:numPr>
              <w:jc w:val="both"/>
              <w:rPr>
                <w:rFonts w:ascii="Times New Roman" w:hAnsi="Times New Roman" w:cs="Times New Roman"/>
                <w:b/>
                <w:sz w:val="24"/>
                <w:szCs w:val="24"/>
              </w:rPr>
            </w:pPr>
            <w:r w:rsidRPr="00EC741D">
              <w:rPr>
                <w:rFonts w:ascii="Times New Roman" w:hAnsi="Times New Roman" w:cs="Times New Roman"/>
                <w:b/>
                <w:sz w:val="24"/>
                <w:szCs w:val="24"/>
              </w:rPr>
              <w:lastRenderedPageBreak/>
              <w:t>Malign monoklonal gammapatiler</w:t>
            </w:r>
            <w:r>
              <w:rPr>
                <w:rFonts w:ascii="Times New Roman" w:hAnsi="Times New Roman" w:cs="Times New Roman"/>
                <w:b/>
                <w:sz w:val="24"/>
                <w:szCs w:val="24"/>
              </w:rPr>
              <w:t xml:space="preserve"> (Plazma hücre diskrazileri)</w:t>
            </w:r>
          </w:p>
        </w:tc>
      </w:tr>
      <w:tr w:rsidR="00FA4646" w14:paraId="64B7A5AB" w14:textId="77777777" w:rsidTr="001E3B8C">
        <w:tc>
          <w:tcPr>
            <w:tcW w:w="9062" w:type="dxa"/>
          </w:tcPr>
          <w:p w14:paraId="57A7BE8F" w14:textId="77777777" w:rsidR="00FA4646" w:rsidRPr="00EC741D" w:rsidRDefault="00FA4646" w:rsidP="00FA4646">
            <w:pPr>
              <w:tabs>
                <w:tab w:val="left" w:pos="709"/>
              </w:tabs>
              <w:ind w:left="709"/>
              <w:jc w:val="both"/>
              <w:rPr>
                <w:rFonts w:cs="Times New Roman"/>
                <w:szCs w:val="24"/>
              </w:rPr>
            </w:pPr>
            <w:r w:rsidRPr="00EC741D">
              <w:rPr>
                <w:rFonts w:cs="Times New Roman"/>
                <w:b/>
                <w:szCs w:val="24"/>
              </w:rPr>
              <w:t>Ağır Düzeyde Çalışma G</w:t>
            </w:r>
            <w:r>
              <w:rPr>
                <w:rFonts w:cs="Times New Roman"/>
                <w:b/>
                <w:szCs w:val="24"/>
              </w:rPr>
              <w:t>ücü Kaybına Neden Olan Durumlar</w:t>
            </w:r>
          </w:p>
          <w:p w14:paraId="594649BE" w14:textId="77777777" w:rsidR="00FA4646" w:rsidRPr="00EC741D" w:rsidRDefault="00FA4646" w:rsidP="00FA4646">
            <w:pPr>
              <w:pStyle w:val="ListeParagraf"/>
              <w:tabs>
                <w:tab w:val="left" w:pos="709"/>
              </w:tabs>
              <w:ind w:left="709"/>
              <w:jc w:val="both"/>
              <w:rPr>
                <w:rFonts w:ascii="Times New Roman" w:hAnsi="Times New Roman" w:cs="Times New Roman"/>
                <w:sz w:val="24"/>
                <w:szCs w:val="24"/>
              </w:rPr>
            </w:pPr>
            <w:r>
              <w:rPr>
                <w:rFonts w:ascii="Times New Roman" w:hAnsi="Times New Roman" w:cs="Times New Roman"/>
                <w:sz w:val="24"/>
                <w:szCs w:val="24"/>
              </w:rPr>
              <w:t xml:space="preserve">Nüks ve/veya dirençli </w:t>
            </w:r>
            <w:r w:rsidRPr="00EC741D">
              <w:rPr>
                <w:rFonts w:ascii="Times New Roman" w:hAnsi="Times New Roman" w:cs="Times New Roman"/>
                <w:sz w:val="24"/>
                <w:szCs w:val="24"/>
              </w:rPr>
              <w:t>Malign Monoklonal Gammapatiler</w:t>
            </w:r>
          </w:p>
          <w:p w14:paraId="7887D709" w14:textId="77777777" w:rsidR="00FA4646" w:rsidRPr="00EC741D" w:rsidRDefault="00FA4646" w:rsidP="00FA4646">
            <w:pPr>
              <w:ind w:left="709"/>
              <w:jc w:val="both"/>
              <w:rPr>
                <w:rFonts w:cs="Times New Roman"/>
                <w:szCs w:val="24"/>
              </w:rPr>
            </w:pPr>
            <w:r w:rsidRPr="00EC741D">
              <w:rPr>
                <w:rFonts w:cs="Times New Roman"/>
                <w:b/>
                <w:szCs w:val="24"/>
              </w:rPr>
              <w:t>Orta Düzeyde Çalışma G</w:t>
            </w:r>
            <w:r>
              <w:rPr>
                <w:rFonts w:cs="Times New Roman"/>
                <w:b/>
                <w:szCs w:val="24"/>
              </w:rPr>
              <w:t>ücü Kaybına Neden Olan Durumlar</w:t>
            </w:r>
            <w:r w:rsidRPr="00EC741D">
              <w:rPr>
                <w:rFonts w:cs="Times New Roman"/>
                <w:szCs w:val="24"/>
              </w:rPr>
              <w:t xml:space="preserve"> </w:t>
            </w:r>
          </w:p>
          <w:p w14:paraId="0E516C62" w14:textId="1FD0B986" w:rsidR="00FA4646" w:rsidRPr="00457B28" w:rsidRDefault="00FA4646" w:rsidP="003C6232">
            <w:pPr>
              <w:pStyle w:val="ListeParagraf"/>
              <w:ind w:left="709"/>
              <w:jc w:val="both"/>
              <w:rPr>
                <w:rFonts w:ascii="Times New Roman" w:hAnsi="Times New Roman" w:cs="Times New Roman"/>
                <w:b/>
                <w:sz w:val="24"/>
                <w:szCs w:val="24"/>
              </w:rPr>
            </w:pPr>
            <w:r w:rsidRPr="00EC741D">
              <w:rPr>
                <w:rFonts w:ascii="Times New Roman" w:hAnsi="Times New Roman" w:cs="Times New Roman"/>
                <w:sz w:val="24"/>
                <w:szCs w:val="24"/>
              </w:rPr>
              <w:t>Malign</w:t>
            </w:r>
            <w:r>
              <w:rPr>
                <w:rFonts w:ascii="Times New Roman" w:hAnsi="Times New Roman" w:cs="Times New Roman"/>
                <w:sz w:val="24"/>
                <w:szCs w:val="24"/>
              </w:rPr>
              <w:t xml:space="preserve"> </w:t>
            </w:r>
            <w:r w:rsidRPr="00EC741D">
              <w:rPr>
                <w:rFonts w:ascii="Times New Roman" w:hAnsi="Times New Roman" w:cs="Times New Roman"/>
                <w:sz w:val="24"/>
                <w:szCs w:val="24"/>
              </w:rPr>
              <w:t>Monoklonal Gammapatiler (Remisyonda veya tedavi ile kontrol</w:t>
            </w:r>
            <w:r w:rsidR="003C6232">
              <w:rPr>
                <w:rFonts w:ascii="Times New Roman" w:hAnsi="Times New Roman" w:cs="Times New Roman"/>
                <w:sz w:val="24"/>
                <w:szCs w:val="24"/>
              </w:rPr>
              <w:t xml:space="preserve"> altında</w:t>
            </w:r>
            <w:r w:rsidRPr="00EC741D">
              <w:rPr>
                <w:rFonts w:ascii="Times New Roman" w:hAnsi="Times New Roman" w:cs="Times New Roman"/>
                <w:sz w:val="24"/>
                <w:szCs w:val="24"/>
              </w:rPr>
              <w:t>)</w:t>
            </w:r>
            <w:r w:rsidRPr="00EC741D">
              <w:rPr>
                <w:rFonts w:ascii="Times New Roman" w:hAnsi="Times New Roman" w:cs="Times New Roman"/>
                <w:b/>
                <w:sz w:val="24"/>
                <w:szCs w:val="24"/>
              </w:rPr>
              <w:t xml:space="preserve">       </w:t>
            </w:r>
          </w:p>
        </w:tc>
      </w:tr>
      <w:tr w:rsidR="00FA4646" w14:paraId="76929DF4" w14:textId="77777777" w:rsidTr="001E3B8C">
        <w:tc>
          <w:tcPr>
            <w:tcW w:w="9062" w:type="dxa"/>
            <w:shd w:val="clear" w:color="auto" w:fill="DBE5F1" w:themeFill="accent1" w:themeFillTint="33"/>
          </w:tcPr>
          <w:p w14:paraId="745B888E" w14:textId="77777777" w:rsidR="00FA4646" w:rsidRPr="00457B28" w:rsidRDefault="00FA4646" w:rsidP="00FA4646">
            <w:pPr>
              <w:pStyle w:val="ListeParagraf"/>
              <w:numPr>
                <w:ilvl w:val="0"/>
                <w:numId w:val="33"/>
              </w:numPr>
              <w:jc w:val="both"/>
              <w:rPr>
                <w:rFonts w:ascii="Times New Roman" w:hAnsi="Times New Roman" w:cs="Times New Roman"/>
                <w:b/>
                <w:sz w:val="24"/>
                <w:szCs w:val="24"/>
              </w:rPr>
            </w:pPr>
            <w:r>
              <w:rPr>
                <w:rFonts w:ascii="Times New Roman" w:hAnsi="Times New Roman" w:cs="Times New Roman"/>
                <w:b/>
                <w:sz w:val="24"/>
                <w:szCs w:val="24"/>
              </w:rPr>
              <w:t xml:space="preserve">Primer </w:t>
            </w:r>
            <w:r w:rsidRPr="00EC741D">
              <w:rPr>
                <w:rFonts w:ascii="Times New Roman" w:hAnsi="Times New Roman" w:cs="Times New Roman"/>
                <w:b/>
                <w:sz w:val="24"/>
                <w:szCs w:val="24"/>
              </w:rPr>
              <w:t xml:space="preserve">hemofagositik </w:t>
            </w:r>
            <w:proofErr w:type="gramStart"/>
            <w:r w:rsidRPr="00EC741D">
              <w:rPr>
                <w:rFonts w:ascii="Times New Roman" w:hAnsi="Times New Roman" w:cs="Times New Roman"/>
                <w:b/>
                <w:sz w:val="24"/>
                <w:szCs w:val="24"/>
              </w:rPr>
              <w:t>sendrom</w:t>
            </w:r>
            <w:proofErr w:type="gramEnd"/>
          </w:p>
        </w:tc>
      </w:tr>
      <w:tr w:rsidR="00FA4646" w14:paraId="7935341F" w14:textId="77777777" w:rsidTr="001E3B8C">
        <w:tc>
          <w:tcPr>
            <w:tcW w:w="9062" w:type="dxa"/>
          </w:tcPr>
          <w:p w14:paraId="71C288E8" w14:textId="77777777" w:rsidR="00FA4646" w:rsidRPr="00EC741D" w:rsidRDefault="00FA4646" w:rsidP="00FA4646">
            <w:pPr>
              <w:tabs>
                <w:tab w:val="left" w:pos="709"/>
              </w:tabs>
              <w:ind w:left="709"/>
              <w:jc w:val="both"/>
              <w:rPr>
                <w:rFonts w:cs="Times New Roman"/>
                <w:b/>
                <w:szCs w:val="24"/>
              </w:rPr>
            </w:pPr>
            <w:r w:rsidRPr="00EC741D">
              <w:rPr>
                <w:rFonts w:cs="Times New Roman"/>
                <w:b/>
                <w:szCs w:val="24"/>
              </w:rPr>
              <w:t>Ağır Düzeyde Çalışma G</w:t>
            </w:r>
            <w:r>
              <w:rPr>
                <w:rFonts w:cs="Times New Roman"/>
                <w:b/>
                <w:szCs w:val="24"/>
              </w:rPr>
              <w:t>ücü Kaybına Neden Olan Durumlar</w:t>
            </w:r>
          </w:p>
          <w:p w14:paraId="4F0B2271" w14:textId="77777777" w:rsidR="00FA4646" w:rsidRPr="00457B28" w:rsidRDefault="00FA4646" w:rsidP="00FA4646">
            <w:pPr>
              <w:pStyle w:val="ListeParagraf"/>
              <w:ind w:left="709"/>
              <w:jc w:val="both"/>
              <w:rPr>
                <w:rFonts w:ascii="Times New Roman" w:hAnsi="Times New Roman" w:cs="Times New Roman"/>
                <w:sz w:val="24"/>
                <w:szCs w:val="24"/>
              </w:rPr>
            </w:pPr>
            <w:r w:rsidRPr="00EC741D">
              <w:rPr>
                <w:rFonts w:ascii="Times New Roman" w:hAnsi="Times New Roman" w:cs="Times New Roman"/>
                <w:sz w:val="24"/>
                <w:szCs w:val="24"/>
              </w:rPr>
              <w:t>Tedaviye cevap vermeyen</w:t>
            </w:r>
            <w:r w:rsidRPr="00E07111">
              <w:rPr>
                <w:rFonts w:ascii="Times New Roman" w:hAnsi="Times New Roman" w:cs="Times New Roman"/>
                <w:b/>
                <w:sz w:val="24"/>
                <w:szCs w:val="24"/>
              </w:rPr>
              <w:t xml:space="preserve"> </w:t>
            </w:r>
            <w:r w:rsidRPr="00090D86">
              <w:rPr>
                <w:rFonts w:ascii="Times New Roman" w:hAnsi="Times New Roman" w:cs="Times New Roman"/>
                <w:sz w:val="24"/>
                <w:szCs w:val="24"/>
              </w:rPr>
              <w:t>Primer</w:t>
            </w:r>
            <w:r w:rsidRPr="00EC741D">
              <w:rPr>
                <w:rFonts w:ascii="Times New Roman" w:hAnsi="Times New Roman" w:cs="Times New Roman"/>
                <w:sz w:val="24"/>
                <w:szCs w:val="24"/>
              </w:rPr>
              <w:t xml:space="preserve"> Hemofagositik Sendrom</w:t>
            </w:r>
          </w:p>
        </w:tc>
      </w:tr>
      <w:tr w:rsidR="00FA4646" w14:paraId="4AAE68BE" w14:textId="77777777" w:rsidTr="001E3B8C">
        <w:tc>
          <w:tcPr>
            <w:tcW w:w="9062" w:type="dxa"/>
            <w:shd w:val="clear" w:color="auto" w:fill="DBE5F1" w:themeFill="accent1" w:themeFillTint="33"/>
          </w:tcPr>
          <w:p w14:paraId="091D78C2" w14:textId="77777777" w:rsidR="00FA4646" w:rsidRPr="00EA48EE" w:rsidRDefault="00FA4646" w:rsidP="00FA4646">
            <w:pPr>
              <w:pStyle w:val="ListeParagraf"/>
              <w:numPr>
                <w:ilvl w:val="0"/>
                <w:numId w:val="33"/>
              </w:numPr>
              <w:jc w:val="both"/>
              <w:rPr>
                <w:rFonts w:ascii="Times New Roman" w:hAnsi="Times New Roman" w:cs="Times New Roman"/>
                <w:b/>
                <w:sz w:val="24"/>
                <w:szCs w:val="24"/>
              </w:rPr>
            </w:pPr>
            <w:r w:rsidRPr="00EC741D">
              <w:rPr>
                <w:rFonts w:ascii="Times New Roman" w:hAnsi="Times New Roman" w:cs="Times New Roman"/>
                <w:b/>
                <w:sz w:val="24"/>
                <w:szCs w:val="24"/>
              </w:rPr>
              <w:t xml:space="preserve">Kronik </w:t>
            </w:r>
            <w:r>
              <w:rPr>
                <w:rFonts w:ascii="Times New Roman" w:hAnsi="Times New Roman" w:cs="Times New Roman"/>
                <w:b/>
                <w:sz w:val="24"/>
                <w:szCs w:val="24"/>
              </w:rPr>
              <w:t>nötro</w:t>
            </w:r>
            <w:r w:rsidRPr="00EC741D">
              <w:rPr>
                <w:rFonts w:ascii="Times New Roman" w:hAnsi="Times New Roman" w:cs="Times New Roman"/>
                <w:b/>
                <w:sz w:val="24"/>
                <w:szCs w:val="24"/>
              </w:rPr>
              <w:t>peni</w:t>
            </w:r>
            <w:r>
              <w:rPr>
                <w:rFonts w:ascii="Times New Roman" w:hAnsi="Times New Roman" w:cs="Times New Roman"/>
                <w:b/>
                <w:sz w:val="24"/>
                <w:szCs w:val="24"/>
              </w:rPr>
              <w:t>ler</w:t>
            </w:r>
          </w:p>
        </w:tc>
      </w:tr>
      <w:tr w:rsidR="00FA4646" w14:paraId="1725C26D" w14:textId="77777777" w:rsidTr="001E3B8C">
        <w:tc>
          <w:tcPr>
            <w:tcW w:w="9062" w:type="dxa"/>
          </w:tcPr>
          <w:p w14:paraId="1FF518B1" w14:textId="77777777" w:rsidR="00FA4646" w:rsidRPr="00EC741D" w:rsidRDefault="00FA4646" w:rsidP="00FA4646">
            <w:pPr>
              <w:ind w:left="709"/>
              <w:jc w:val="both"/>
              <w:rPr>
                <w:rFonts w:cs="Times New Roman"/>
                <w:b/>
                <w:szCs w:val="24"/>
              </w:rPr>
            </w:pPr>
            <w:r w:rsidRPr="00EC741D">
              <w:rPr>
                <w:rFonts w:cs="Times New Roman"/>
                <w:b/>
                <w:szCs w:val="24"/>
              </w:rPr>
              <w:t xml:space="preserve">Ağır Düzeyde Çalışma Gücü Kaybına Neden Olan </w:t>
            </w:r>
            <w:r>
              <w:rPr>
                <w:rFonts w:cs="Times New Roman"/>
                <w:b/>
                <w:szCs w:val="24"/>
              </w:rPr>
              <w:t>Durumlar</w:t>
            </w:r>
          </w:p>
          <w:p w14:paraId="18C105B6" w14:textId="21105EDE" w:rsidR="00FA4646" w:rsidRPr="00EC741D" w:rsidRDefault="00FA4646" w:rsidP="00FA4646">
            <w:pPr>
              <w:pStyle w:val="ListeParagraf"/>
              <w:ind w:left="709"/>
              <w:jc w:val="both"/>
              <w:rPr>
                <w:rFonts w:ascii="Times New Roman" w:hAnsi="Times New Roman" w:cs="Times New Roman"/>
                <w:sz w:val="24"/>
                <w:szCs w:val="24"/>
              </w:rPr>
            </w:pPr>
            <w:r w:rsidRPr="00EF1908">
              <w:rPr>
                <w:rFonts w:ascii="Times New Roman" w:hAnsi="Times New Roman" w:cs="Times New Roman"/>
                <w:sz w:val="24"/>
                <w:szCs w:val="24"/>
              </w:rPr>
              <w:t xml:space="preserve">Kronik </w:t>
            </w:r>
            <w:r>
              <w:rPr>
                <w:rFonts w:ascii="Times New Roman" w:hAnsi="Times New Roman" w:cs="Times New Roman"/>
                <w:sz w:val="24"/>
                <w:szCs w:val="24"/>
              </w:rPr>
              <w:t>nötropeni</w:t>
            </w:r>
            <w:r w:rsidR="003C6232">
              <w:rPr>
                <w:rFonts w:ascii="Times New Roman" w:hAnsi="Times New Roman" w:cs="Times New Roman"/>
                <w:sz w:val="24"/>
                <w:szCs w:val="24"/>
              </w:rPr>
              <w:t>;</w:t>
            </w:r>
            <w:r w:rsidRPr="00EF1908">
              <w:rPr>
                <w:rFonts w:ascii="Times New Roman" w:hAnsi="Times New Roman" w:cs="Times New Roman"/>
                <w:sz w:val="24"/>
                <w:szCs w:val="24"/>
              </w:rPr>
              <w:t xml:space="preserve"> </w:t>
            </w:r>
            <w:r>
              <w:rPr>
                <w:rFonts w:ascii="Times New Roman" w:hAnsi="Times New Roman" w:cs="Times New Roman"/>
                <w:sz w:val="24"/>
                <w:szCs w:val="24"/>
              </w:rPr>
              <w:t>a ve b ma</w:t>
            </w:r>
            <w:r w:rsidRPr="00EC741D">
              <w:rPr>
                <w:rFonts w:ascii="Times New Roman" w:hAnsi="Times New Roman" w:cs="Times New Roman"/>
                <w:sz w:val="24"/>
                <w:szCs w:val="24"/>
              </w:rPr>
              <w:t>ddeler</w:t>
            </w:r>
            <w:r>
              <w:rPr>
                <w:rFonts w:ascii="Times New Roman" w:hAnsi="Times New Roman" w:cs="Times New Roman"/>
                <w:sz w:val="24"/>
                <w:szCs w:val="24"/>
              </w:rPr>
              <w:t>i ile birlikte olan durumlar,</w:t>
            </w:r>
          </w:p>
          <w:p w14:paraId="4004CE90" w14:textId="77777777" w:rsidR="00FA4646" w:rsidRPr="00EC741D" w:rsidRDefault="00FA4646" w:rsidP="00FA4646">
            <w:pPr>
              <w:numPr>
                <w:ilvl w:val="0"/>
                <w:numId w:val="81"/>
              </w:numPr>
              <w:jc w:val="both"/>
              <w:rPr>
                <w:rFonts w:cs="Times New Roman"/>
                <w:szCs w:val="24"/>
              </w:rPr>
            </w:pPr>
            <w:r>
              <w:rPr>
                <w:rFonts w:cs="Times New Roman"/>
                <w:szCs w:val="24"/>
              </w:rPr>
              <w:t>M</w:t>
            </w:r>
            <w:r w:rsidRPr="00EC741D">
              <w:rPr>
                <w:rFonts w:cs="Times New Roman"/>
                <w:szCs w:val="24"/>
              </w:rPr>
              <w:t>utlak nötrofil sayı</w:t>
            </w:r>
            <w:r>
              <w:rPr>
                <w:rFonts w:cs="Times New Roman"/>
                <w:szCs w:val="24"/>
              </w:rPr>
              <w:t>sının tekrarlayan sayımlarda &lt;5</w:t>
            </w:r>
            <w:r w:rsidRPr="00EC741D">
              <w:rPr>
                <w:rFonts w:cs="Times New Roman"/>
                <w:szCs w:val="24"/>
              </w:rPr>
              <w:t>00/m m3 olması</w:t>
            </w:r>
          </w:p>
          <w:p w14:paraId="1375540A" w14:textId="77777777" w:rsidR="00FA4646" w:rsidRPr="00EA48EE" w:rsidRDefault="00FA4646" w:rsidP="00FA4646">
            <w:pPr>
              <w:numPr>
                <w:ilvl w:val="0"/>
                <w:numId w:val="81"/>
              </w:numPr>
              <w:jc w:val="both"/>
              <w:rPr>
                <w:rFonts w:cs="Times New Roman"/>
                <w:szCs w:val="24"/>
              </w:rPr>
            </w:pPr>
            <w:r>
              <w:rPr>
                <w:rFonts w:cs="Times New Roman"/>
                <w:szCs w:val="24"/>
              </w:rPr>
              <w:lastRenderedPageBreak/>
              <w:t>6</w:t>
            </w:r>
            <w:r w:rsidRPr="00EC741D">
              <w:rPr>
                <w:rFonts w:cs="Times New Roman"/>
                <w:szCs w:val="24"/>
              </w:rPr>
              <w:t xml:space="preserve"> ay boyunca en az 3 kez oluştuğu tespit edilen tekrarlayan sistemik bakteri</w:t>
            </w:r>
            <w:r>
              <w:rPr>
                <w:rFonts w:cs="Times New Roman"/>
                <w:szCs w:val="24"/>
              </w:rPr>
              <w:t>y</w:t>
            </w:r>
            <w:r w:rsidRPr="00EC741D">
              <w:rPr>
                <w:rFonts w:cs="Times New Roman"/>
                <w:szCs w:val="24"/>
              </w:rPr>
              <w:t xml:space="preserve">el </w:t>
            </w:r>
            <w:proofErr w:type="gramStart"/>
            <w:r w:rsidRPr="00EC741D">
              <w:rPr>
                <w:rFonts w:cs="Times New Roman"/>
                <w:szCs w:val="24"/>
              </w:rPr>
              <w:t>enfeksiyonlar</w:t>
            </w:r>
            <w:proofErr w:type="gramEnd"/>
          </w:p>
        </w:tc>
      </w:tr>
      <w:tr w:rsidR="00FA4646" w14:paraId="100D735A" w14:textId="77777777" w:rsidTr="001E3B8C">
        <w:tc>
          <w:tcPr>
            <w:tcW w:w="9062" w:type="dxa"/>
            <w:shd w:val="clear" w:color="auto" w:fill="DBE5F1" w:themeFill="accent1" w:themeFillTint="33"/>
          </w:tcPr>
          <w:p w14:paraId="1EA08B51" w14:textId="77777777" w:rsidR="00FA4646" w:rsidRPr="00EA48EE" w:rsidRDefault="00FA4646" w:rsidP="00FA4646">
            <w:pPr>
              <w:pStyle w:val="ListeParagraf"/>
              <w:numPr>
                <w:ilvl w:val="0"/>
                <w:numId w:val="33"/>
              </w:numPr>
              <w:jc w:val="both"/>
              <w:rPr>
                <w:rFonts w:ascii="Times New Roman" w:hAnsi="Times New Roman" w:cs="Times New Roman"/>
                <w:sz w:val="24"/>
                <w:szCs w:val="24"/>
              </w:rPr>
            </w:pPr>
            <w:r w:rsidRPr="00EC741D">
              <w:rPr>
                <w:rFonts w:ascii="Times New Roman" w:hAnsi="Times New Roman" w:cs="Times New Roman"/>
                <w:b/>
                <w:sz w:val="24"/>
                <w:szCs w:val="24"/>
              </w:rPr>
              <w:lastRenderedPageBreak/>
              <w:t>KML dışı miyeloproliferatif neoplaziler</w:t>
            </w:r>
            <w:r>
              <w:rPr>
                <w:rFonts w:ascii="Times New Roman" w:hAnsi="Times New Roman" w:cs="Times New Roman"/>
                <w:b/>
                <w:sz w:val="24"/>
                <w:szCs w:val="24"/>
              </w:rPr>
              <w:t xml:space="preserve"> (polisitemia vera, esansiyel trombositoz, kronik eosinofilik lösemi, kronik nötrofilik lösemi, mastositoz, sınıflandırılamayan miyeloproliferatif neoplaziler) </w:t>
            </w:r>
          </w:p>
        </w:tc>
      </w:tr>
      <w:tr w:rsidR="00FA4646" w14:paraId="431880F3" w14:textId="77777777" w:rsidTr="001E3B8C">
        <w:tc>
          <w:tcPr>
            <w:tcW w:w="9062" w:type="dxa"/>
          </w:tcPr>
          <w:p w14:paraId="6F0EFDC3" w14:textId="77777777" w:rsidR="00FA4646" w:rsidRPr="00EC741D" w:rsidRDefault="00FA4646" w:rsidP="00FA4646">
            <w:pPr>
              <w:ind w:left="709"/>
              <w:jc w:val="both"/>
              <w:rPr>
                <w:rFonts w:cs="Times New Roman"/>
                <w:b/>
                <w:szCs w:val="24"/>
              </w:rPr>
            </w:pPr>
            <w:r w:rsidRPr="00EC741D">
              <w:rPr>
                <w:rFonts w:cs="Times New Roman"/>
                <w:b/>
                <w:szCs w:val="24"/>
              </w:rPr>
              <w:t>Ağır Düzeyde Çalışma G</w:t>
            </w:r>
            <w:r>
              <w:rPr>
                <w:rFonts w:cs="Times New Roman"/>
                <w:b/>
                <w:szCs w:val="24"/>
              </w:rPr>
              <w:t>ücü Kaybına Neden Olan Durumlar</w:t>
            </w:r>
          </w:p>
          <w:p w14:paraId="2D2A1947" w14:textId="4A971F7E" w:rsidR="00FA4646" w:rsidRPr="00EA48EE" w:rsidRDefault="00FA4646" w:rsidP="00FA4646">
            <w:pPr>
              <w:pStyle w:val="ListeParagraf"/>
              <w:ind w:left="709"/>
              <w:jc w:val="both"/>
              <w:rPr>
                <w:rFonts w:ascii="Times New Roman" w:hAnsi="Times New Roman" w:cs="Times New Roman"/>
                <w:sz w:val="24"/>
                <w:szCs w:val="24"/>
              </w:rPr>
            </w:pPr>
            <w:r>
              <w:rPr>
                <w:rFonts w:ascii="Times New Roman" w:hAnsi="Times New Roman" w:cs="Times New Roman"/>
                <w:sz w:val="24"/>
                <w:szCs w:val="24"/>
              </w:rPr>
              <w:t xml:space="preserve">Hayatı tehdit eden tromboz </w:t>
            </w:r>
            <w:r w:rsidRPr="00EC741D">
              <w:rPr>
                <w:rFonts w:ascii="Times New Roman" w:hAnsi="Times New Roman" w:cs="Times New Roman"/>
                <w:sz w:val="24"/>
                <w:szCs w:val="24"/>
              </w:rPr>
              <w:t>veya kanamaya neden olan</w:t>
            </w:r>
            <w:r>
              <w:rPr>
                <w:rFonts w:ascii="Times New Roman" w:hAnsi="Times New Roman" w:cs="Times New Roman"/>
                <w:sz w:val="24"/>
                <w:szCs w:val="24"/>
              </w:rPr>
              <w:t xml:space="preserve">, progressif hastalığı olan </w:t>
            </w:r>
            <w:r w:rsidRPr="00EC741D">
              <w:rPr>
                <w:rFonts w:ascii="Times New Roman" w:hAnsi="Times New Roman" w:cs="Times New Roman"/>
                <w:sz w:val="24"/>
                <w:szCs w:val="24"/>
              </w:rPr>
              <w:t>veya lösemik dönüşüm gösteren</w:t>
            </w:r>
          </w:p>
        </w:tc>
      </w:tr>
      <w:tr w:rsidR="00FA4646" w14:paraId="1055A9E0" w14:textId="77777777" w:rsidTr="001E3B8C">
        <w:tc>
          <w:tcPr>
            <w:tcW w:w="9062" w:type="dxa"/>
            <w:shd w:val="clear" w:color="auto" w:fill="DBE5F1" w:themeFill="accent1" w:themeFillTint="33"/>
          </w:tcPr>
          <w:p w14:paraId="1E17C10C" w14:textId="48FAB7D8" w:rsidR="00FA4646" w:rsidRPr="00EA48EE" w:rsidRDefault="00FA4646" w:rsidP="00FA4646">
            <w:pPr>
              <w:pStyle w:val="ListeParagraf"/>
              <w:numPr>
                <w:ilvl w:val="0"/>
                <w:numId w:val="33"/>
              </w:numPr>
              <w:jc w:val="both"/>
              <w:rPr>
                <w:rFonts w:ascii="Times New Roman" w:hAnsi="Times New Roman" w:cs="Times New Roman"/>
                <w:b/>
                <w:sz w:val="24"/>
                <w:szCs w:val="24"/>
              </w:rPr>
            </w:pPr>
            <w:r w:rsidRPr="00CF0E6D">
              <w:rPr>
                <w:rFonts w:ascii="Times New Roman" w:hAnsi="Times New Roman" w:cs="Times New Roman"/>
                <w:b/>
                <w:sz w:val="24"/>
                <w:szCs w:val="24"/>
              </w:rPr>
              <w:t>Miyelodisplast</w:t>
            </w:r>
            <w:r w:rsidR="003C6232">
              <w:rPr>
                <w:rFonts w:ascii="Times New Roman" w:hAnsi="Times New Roman" w:cs="Times New Roman"/>
                <w:b/>
                <w:sz w:val="24"/>
                <w:szCs w:val="24"/>
              </w:rPr>
              <w:t xml:space="preserve">ik / </w:t>
            </w:r>
            <w:r w:rsidRPr="00CF0E6D">
              <w:rPr>
                <w:rFonts w:ascii="Times New Roman" w:hAnsi="Times New Roman" w:cs="Times New Roman"/>
                <w:b/>
                <w:sz w:val="24"/>
                <w:szCs w:val="24"/>
              </w:rPr>
              <w:t>Miyeloproliferatif neoplaziler (MDS/MPN)</w:t>
            </w:r>
            <w:r>
              <w:rPr>
                <w:rFonts w:ascii="Times New Roman" w:hAnsi="Times New Roman" w:cs="Times New Roman"/>
                <w:b/>
                <w:sz w:val="24"/>
                <w:szCs w:val="24"/>
              </w:rPr>
              <w:t xml:space="preserve"> (</w:t>
            </w:r>
            <w:r w:rsidRPr="00CF0E6D">
              <w:rPr>
                <w:rFonts w:ascii="Times New Roman" w:hAnsi="Times New Roman" w:cs="Times New Roman"/>
                <w:b/>
                <w:sz w:val="24"/>
                <w:szCs w:val="24"/>
              </w:rPr>
              <w:t>kronik miyelomonositik lösemi, atipik kronik miyeloid lösemi, Juvenil miyelomonositik lösemi, MDS/MPN ring sideroblast ve trombositoz, MDS/MPN tanımlanamayan)</w:t>
            </w:r>
          </w:p>
        </w:tc>
      </w:tr>
      <w:tr w:rsidR="00FA4646" w14:paraId="14A0FF10" w14:textId="77777777" w:rsidTr="001E3B8C">
        <w:tc>
          <w:tcPr>
            <w:tcW w:w="9062" w:type="dxa"/>
          </w:tcPr>
          <w:p w14:paraId="4162B8E9" w14:textId="77777777" w:rsidR="00FA4646" w:rsidRPr="00EC741D" w:rsidRDefault="00FA4646" w:rsidP="00FA4646">
            <w:pPr>
              <w:ind w:left="709"/>
              <w:jc w:val="both"/>
              <w:rPr>
                <w:rFonts w:cs="Times New Roman"/>
                <w:b/>
                <w:szCs w:val="24"/>
              </w:rPr>
            </w:pPr>
            <w:r w:rsidRPr="00EC741D">
              <w:rPr>
                <w:rFonts w:cs="Times New Roman"/>
                <w:b/>
                <w:szCs w:val="24"/>
              </w:rPr>
              <w:t>Ağır Düzeyde Çalışma G</w:t>
            </w:r>
            <w:r>
              <w:rPr>
                <w:rFonts w:cs="Times New Roman"/>
                <w:b/>
                <w:szCs w:val="24"/>
              </w:rPr>
              <w:t>ücü Kaybına Neden Olan Durumlar</w:t>
            </w:r>
          </w:p>
          <w:p w14:paraId="035CA7E0" w14:textId="77777777" w:rsidR="00FA4646" w:rsidRPr="00EA48EE" w:rsidRDefault="00FA4646" w:rsidP="00FA4646">
            <w:pPr>
              <w:pStyle w:val="ListeParagraf"/>
              <w:ind w:left="709"/>
              <w:jc w:val="both"/>
              <w:rPr>
                <w:rFonts w:ascii="Times New Roman" w:hAnsi="Times New Roman" w:cs="Times New Roman"/>
                <w:sz w:val="24"/>
                <w:szCs w:val="24"/>
              </w:rPr>
            </w:pPr>
            <w:r>
              <w:rPr>
                <w:rFonts w:ascii="Times New Roman" w:hAnsi="Times New Roman" w:cs="Times New Roman"/>
                <w:sz w:val="24"/>
                <w:szCs w:val="24"/>
              </w:rPr>
              <w:t>Tedaviye dirençli progressif hastalıklar</w:t>
            </w:r>
          </w:p>
        </w:tc>
      </w:tr>
      <w:tr w:rsidR="00FA4646" w14:paraId="00C0C8D9" w14:textId="77777777" w:rsidTr="001E3B8C">
        <w:tc>
          <w:tcPr>
            <w:tcW w:w="9062" w:type="dxa"/>
            <w:shd w:val="clear" w:color="auto" w:fill="DBE5F1" w:themeFill="accent1" w:themeFillTint="33"/>
          </w:tcPr>
          <w:p w14:paraId="7F65D59C" w14:textId="6E3B3B3C" w:rsidR="00FA4646" w:rsidRPr="00EA48EE" w:rsidRDefault="00FA4646" w:rsidP="004620FB">
            <w:pPr>
              <w:pStyle w:val="ListeParagraf"/>
              <w:numPr>
                <w:ilvl w:val="0"/>
                <w:numId w:val="33"/>
              </w:numPr>
              <w:jc w:val="both"/>
              <w:rPr>
                <w:rFonts w:ascii="Times New Roman" w:hAnsi="Times New Roman" w:cs="Times New Roman"/>
                <w:sz w:val="24"/>
                <w:szCs w:val="24"/>
              </w:rPr>
            </w:pPr>
            <w:r w:rsidRPr="00EC741D">
              <w:rPr>
                <w:rFonts w:ascii="Times New Roman" w:hAnsi="Times New Roman" w:cs="Times New Roman"/>
                <w:b/>
                <w:sz w:val="24"/>
                <w:szCs w:val="24"/>
              </w:rPr>
              <w:t>Hemostaz bozuklukları</w:t>
            </w:r>
            <w:r w:rsidRPr="00EC741D">
              <w:rPr>
                <w:rFonts w:ascii="Times New Roman" w:hAnsi="Times New Roman" w:cs="Times New Roman"/>
                <w:sz w:val="24"/>
                <w:szCs w:val="24"/>
              </w:rPr>
              <w:t xml:space="preserve"> </w:t>
            </w:r>
            <w:r w:rsidR="003C6232" w:rsidRPr="003C6232">
              <w:rPr>
                <w:rFonts w:ascii="Times New Roman" w:hAnsi="Times New Roman" w:cs="Times New Roman"/>
                <w:i/>
                <w:sz w:val="24"/>
                <w:szCs w:val="24"/>
              </w:rPr>
              <w:t>(</w:t>
            </w:r>
            <w:r w:rsidR="004620FB">
              <w:rPr>
                <w:rFonts w:ascii="Times New Roman" w:hAnsi="Times New Roman" w:cs="Times New Roman"/>
                <w:i/>
                <w:sz w:val="24"/>
                <w:szCs w:val="24"/>
              </w:rPr>
              <w:t>B</w:t>
            </w:r>
            <w:r w:rsidR="003C6232" w:rsidRPr="003C6232">
              <w:rPr>
                <w:rFonts w:ascii="Times New Roman" w:hAnsi="Times New Roman" w:cs="Times New Roman"/>
                <w:i/>
                <w:sz w:val="24"/>
                <w:szCs w:val="24"/>
              </w:rPr>
              <w:t>ir yıl sonra kontrol)</w:t>
            </w:r>
          </w:p>
        </w:tc>
      </w:tr>
      <w:tr w:rsidR="00FA4646" w14:paraId="67F1F2FD" w14:textId="77777777" w:rsidTr="001E3B8C">
        <w:tc>
          <w:tcPr>
            <w:tcW w:w="9062" w:type="dxa"/>
          </w:tcPr>
          <w:p w14:paraId="7EE5D404" w14:textId="77777777" w:rsidR="00FA4646" w:rsidRPr="00EC741D" w:rsidRDefault="00FA4646" w:rsidP="00FA4646">
            <w:pPr>
              <w:ind w:left="709"/>
              <w:jc w:val="both"/>
              <w:rPr>
                <w:rFonts w:cs="Times New Roman"/>
                <w:b/>
                <w:szCs w:val="24"/>
              </w:rPr>
            </w:pPr>
            <w:r w:rsidRPr="00EC741D">
              <w:rPr>
                <w:rFonts w:cs="Times New Roman"/>
                <w:b/>
                <w:szCs w:val="24"/>
              </w:rPr>
              <w:t xml:space="preserve">Ağır Düzeyde Çalışma Gücü </w:t>
            </w:r>
            <w:r>
              <w:rPr>
                <w:rFonts w:cs="Times New Roman"/>
                <w:b/>
                <w:szCs w:val="24"/>
              </w:rPr>
              <w:t>Kaybına Neden Olan Durumlar</w:t>
            </w:r>
          </w:p>
          <w:p w14:paraId="6DCB09E8" w14:textId="7B671556" w:rsidR="003C6232" w:rsidRDefault="00202CA2" w:rsidP="00FA4646">
            <w:pPr>
              <w:pStyle w:val="ListeParagraf"/>
              <w:ind w:left="709"/>
              <w:jc w:val="both"/>
              <w:rPr>
                <w:rFonts w:ascii="Times New Roman" w:hAnsi="Times New Roman" w:cs="Times New Roman"/>
                <w:sz w:val="24"/>
                <w:szCs w:val="24"/>
              </w:rPr>
            </w:pPr>
            <w:r>
              <w:rPr>
                <w:rFonts w:ascii="Times New Roman" w:hAnsi="Times New Roman" w:cs="Times New Roman"/>
                <w:sz w:val="24"/>
                <w:szCs w:val="24"/>
              </w:rPr>
              <w:t>M</w:t>
            </w:r>
            <w:r w:rsidRPr="00EC741D">
              <w:rPr>
                <w:rFonts w:ascii="Times New Roman" w:hAnsi="Times New Roman" w:cs="Times New Roman"/>
                <w:sz w:val="24"/>
                <w:szCs w:val="24"/>
              </w:rPr>
              <w:t>ajör kanamalar ile seyreden primer hemostaz bozuk</w:t>
            </w:r>
            <w:r>
              <w:rPr>
                <w:rFonts w:ascii="Times New Roman" w:hAnsi="Times New Roman" w:cs="Times New Roman"/>
                <w:sz w:val="24"/>
                <w:szCs w:val="24"/>
              </w:rPr>
              <w:t>luklar;</w:t>
            </w:r>
            <w:r w:rsidRPr="00EC741D">
              <w:rPr>
                <w:rFonts w:ascii="Times New Roman" w:hAnsi="Times New Roman" w:cs="Times New Roman"/>
                <w:sz w:val="24"/>
                <w:szCs w:val="24"/>
              </w:rPr>
              <w:t xml:space="preserve"> </w:t>
            </w:r>
            <w:r w:rsidR="00FA4646" w:rsidRPr="00EC741D">
              <w:rPr>
                <w:rFonts w:ascii="Times New Roman" w:hAnsi="Times New Roman" w:cs="Times New Roman"/>
                <w:sz w:val="24"/>
                <w:szCs w:val="24"/>
              </w:rPr>
              <w:t xml:space="preserve">İTP, trombosit fonksiyon </w:t>
            </w:r>
            <w:r w:rsidR="003C6232">
              <w:rPr>
                <w:rFonts w:ascii="Times New Roman" w:hAnsi="Times New Roman" w:cs="Times New Roman"/>
                <w:sz w:val="24"/>
                <w:szCs w:val="24"/>
              </w:rPr>
              <w:t>bozuklukları, vasküler nedenler</w:t>
            </w:r>
            <w:r w:rsidR="00FA4646" w:rsidRPr="00EC741D">
              <w:rPr>
                <w:rFonts w:ascii="Times New Roman" w:hAnsi="Times New Roman" w:cs="Times New Roman"/>
                <w:sz w:val="24"/>
                <w:szCs w:val="24"/>
              </w:rPr>
              <w:t xml:space="preserve"> </w:t>
            </w:r>
          </w:p>
          <w:p w14:paraId="6FC1335E" w14:textId="77777777" w:rsidR="00FA4646" w:rsidRPr="00EC741D" w:rsidRDefault="00FA4646" w:rsidP="00FA4646">
            <w:pPr>
              <w:ind w:left="709"/>
              <w:jc w:val="both"/>
              <w:rPr>
                <w:rFonts w:cs="Times New Roman"/>
                <w:b/>
                <w:szCs w:val="24"/>
              </w:rPr>
            </w:pPr>
            <w:r>
              <w:rPr>
                <w:rFonts w:cs="Times New Roman"/>
                <w:b/>
                <w:szCs w:val="24"/>
              </w:rPr>
              <w:t xml:space="preserve">Hafif </w:t>
            </w:r>
            <w:r w:rsidRPr="00EC741D">
              <w:rPr>
                <w:rFonts w:cs="Times New Roman"/>
                <w:b/>
                <w:szCs w:val="24"/>
              </w:rPr>
              <w:t xml:space="preserve">Düzeyde Çalışma Gücü Kaybına Neden </w:t>
            </w:r>
            <w:r>
              <w:rPr>
                <w:rFonts w:cs="Times New Roman"/>
                <w:b/>
                <w:szCs w:val="24"/>
              </w:rPr>
              <w:t>Olan Durumlar</w:t>
            </w:r>
          </w:p>
          <w:p w14:paraId="61DC9FF9" w14:textId="06719F0C" w:rsidR="00FA4646" w:rsidRPr="00EA48EE" w:rsidRDefault="00FA4646" w:rsidP="00F3250E">
            <w:pPr>
              <w:pStyle w:val="ListeParagraf"/>
              <w:ind w:left="709"/>
              <w:jc w:val="both"/>
              <w:rPr>
                <w:rFonts w:ascii="Times New Roman" w:hAnsi="Times New Roman" w:cs="Times New Roman"/>
                <w:sz w:val="24"/>
                <w:szCs w:val="24"/>
              </w:rPr>
            </w:pPr>
            <w:r w:rsidRPr="00EC741D">
              <w:rPr>
                <w:rFonts w:ascii="Times New Roman" w:hAnsi="Times New Roman" w:cs="Times New Roman"/>
                <w:bCs/>
                <w:sz w:val="24"/>
                <w:szCs w:val="24"/>
              </w:rPr>
              <w:t>Hafif kanamalarla seyred</w:t>
            </w:r>
            <w:r w:rsidR="00F3250E">
              <w:rPr>
                <w:rFonts w:ascii="Times New Roman" w:hAnsi="Times New Roman" w:cs="Times New Roman"/>
                <w:bCs/>
                <w:sz w:val="24"/>
                <w:szCs w:val="24"/>
              </w:rPr>
              <w:t xml:space="preserve">en ve tedavi gerektiren vakalar; </w:t>
            </w:r>
            <w:r w:rsidRPr="00EC741D">
              <w:rPr>
                <w:rFonts w:ascii="Times New Roman" w:hAnsi="Times New Roman" w:cs="Times New Roman"/>
                <w:sz w:val="24"/>
                <w:szCs w:val="24"/>
              </w:rPr>
              <w:t>İTP, trombosit fonksiyon bo</w:t>
            </w:r>
            <w:r w:rsidR="00F3250E">
              <w:rPr>
                <w:rFonts w:ascii="Times New Roman" w:hAnsi="Times New Roman" w:cs="Times New Roman"/>
                <w:sz w:val="24"/>
                <w:szCs w:val="24"/>
              </w:rPr>
              <w:t>zuklukları, vasküler nedenler</w:t>
            </w:r>
          </w:p>
        </w:tc>
      </w:tr>
      <w:tr w:rsidR="00FA4646" w14:paraId="5394693C" w14:textId="77777777" w:rsidTr="001E3B8C">
        <w:tc>
          <w:tcPr>
            <w:tcW w:w="9062" w:type="dxa"/>
            <w:shd w:val="clear" w:color="auto" w:fill="DBE5F1" w:themeFill="accent1" w:themeFillTint="33"/>
          </w:tcPr>
          <w:p w14:paraId="4803C474" w14:textId="77777777" w:rsidR="00FA4646" w:rsidRPr="00EA48EE" w:rsidRDefault="00FA4646" w:rsidP="00FA4646">
            <w:pPr>
              <w:pStyle w:val="ListeParagraf"/>
              <w:numPr>
                <w:ilvl w:val="0"/>
                <w:numId w:val="33"/>
              </w:numPr>
              <w:jc w:val="both"/>
              <w:rPr>
                <w:rFonts w:ascii="Times New Roman" w:hAnsi="Times New Roman" w:cs="Times New Roman"/>
                <w:sz w:val="24"/>
                <w:szCs w:val="24"/>
              </w:rPr>
            </w:pPr>
            <w:r>
              <w:rPr>
                <w:rFonts w:ascii="Times New Roman" w:hAnsi="Times New Roman" w:cs="Times New Roman"/>
                <w:b/>
                <w:sz w:val="24"/>
                <w:szCs w:val="24"/>
              </w:rPr>
              <w:t>Koagülasyon defektleri</w:t>
            </w:r>
          </w:p>
        </w:tc>
      </w:tr>
      <w:tr w:rsidR="00FA4646" w14:paraId="11F0D8B1" w14:textId="77777777" w:rsidTr="001E3B8C">
        <w:tc>
          <w:tcPr>
            <w:tcW w:w="9062" w:type="dxa"/>
          </w:tcPr>
          <w:p w14:paraId="7F960D7E" w14:textId="77777777" w:rsidR="00FA4646" w:rsidRPr="00EC741D" w:rsidRDefault="00FA4646" w:rsidP="00FA4646">
            <w:pPr>
              <w:ind w:left="709"/>
              <w:jc w:val="both"/>
              <w:rPr>
                <w:rFonts w:cs="Times New Roman"/>
                <w:b/>
                <w:szCs w:val="24"/>
              </w:rPr>
            </w:pPr>
            <w:r w:rsidRPr="00EC741D">
              <w:rPr>
                <w:rFonts w:cs="Times New Roman"/>
                <w:b/>
                <w:szCs w:val="24"/>
              </w:rPr>
              <w:t>Ağır Düzeyde Çalışma Gücü Kaybına Neden Olan Durumlar:</w:t>
            </w:r>
          </w:p>
          <w:p w14:paraId="3A908DCA" w14:textId="77777777" w:rsidR="00FA4646" w:rsidRPr="00EC741D" w:rsidRDefault="00FA4646" w:rsidP="00FA4646">
            <w:pPr>
              <w:pStyle w:val="ListeParagraf"/>
              <w:ind w:left="709"/>
              <w:jc w:val="both"/>
              <w:rPr>
                <w:rFonts w:ascii="Times New Roman" w:hAnsi="Times New Roman" w:cs="Times New Roman"/>
                <w:sz w:val="24"/>
                <w:szCs w:val="24"/>
              </w:rPr>
            </w:pPr>
            <w:r w:rsidRPr="00EF1908">
              <w:rPr>
                <w:rFonts w:ascii="Times New Roman" w:hAnsi="Times New Roman" w:cs="Times New Roman"/>
                <w:sz w:val="24"/>
                <w:szCs w:val="24"/>
              </w:rPr>
              <w:t xml:space="preserve">Koagülasyon defektleri </w:t>
            </w:r>
            <w:r w:rsidRPr="00EC741D">
              <w:rPr>
                <w:rFonts w:ascii="Times New Roman" w:hAnsi="Times New Roman" w:cs="Times New Roman"/>
                <w:sz w:val="24"/>
                <w:szCs w:val="24"/>
              </w:rPr>
              <w:t>(hemofililer, diğer faktör hastalıkları Von Willebrand Hastalığı Tip III)  Faktör Aktivitesi &lt; %</w:t>
            </w:r>
            <w:r>
              <w:rPr>
                <w:rFonts w:ascii="Times New Roman" w:hAnsi="Times New Roman" w:cs="Times New Roman"/>
                <w:sz w:val="24"/>
                <w:szCs w:val="24"/>
              </w:rPr>
              <w:t xml:space="preserve">1 (1 </w:t>
            </w:r>
            <w:proofErr w:type="gramStart"/>
            <w:r>
              <w:rPr>
                <w:rFonts w:ascii="Times New Roman" w:hAnsi="Times New Roman" w:cs="Times New Roman"/>
                <w:sz w:val="24"/>
                <w:szCs w:val="24"/>
              </w:rPr>
              <w:t>dahil</w:t>
            </w:r>
            <w:proofErr w:type="gramEnd"/>
            <w:r>
              <w:rPr>
                <w:rFonts w:ascii="Times New Roman" w:hAnsi="Times New Roman" w:cs="Times New Roman"/>
                <w:sz w:val="24"/>
                <w:szCs w:val="24"/>
              </w:rPr>
              <w:t>)</w:t>
            </w:r>
            <w:r w:rsidRPr="00EC741D">
              <w:rPr>
                <w:rFonts w:ascii="Times New Roman" w:hAnsi="Times New Roman" w:cs="Times New Roman"/>
                <w:sz w:val="24"/>
                <w:szCs w:val="24"/>
              </w:rPr>
              <w:t xml:space="preserve"> (en az iki kez, farklı zamanda ölçülmüş)  veya tekrarlayan spontan kanama ile seyreden  </w:t>
            </w:r>
          </w:p>
          <w:p w14:paraId="569C5154" w14:textId="77777777" w:rsidR="00FA4646" w:rsidRPr="00324E51" w:rsidRDefault="00FA4646" w:rsidP="00FA4646">
            <w:pPr>
              <w:ind w:left="709"/>
              <w:jc w:val="both"/>
              <w:rPr>
                <w:rFonts w:cs="Times New Roman"/>
                <w:b/>
                <w:szCs w:val="24"/>
              </w:rPr>
            </w:pPr>
            <w:r>
              <w:rPr>
                <w:rFonts w:cs="Times New Roman"/>
                <w:b/>
                <w:szCs w:val="24"/>
              </w:rPr>
              <w:t>Hafif</w:t>
            </w:r>
            <w:r w:rsidRPr="00EC741D">
              <w:rPr>
                <w:rFonts w:cs="Times New Roman"/>
                <w:b/>
                <w:szCs w:val="24"/>
              </w:rPr>
              <w:t xml:space="preserve"> Düzeyde Çalışma Gücü Kaybına Neden Olan Durumlar:</w:t>
            </w:r>
          </w:p>
          <w:p w14:paraId="45E8E047" w14:textId="78A6C57E" w:rsidR="00FA4646" w:rsidRPr="00EA48EE" w:rsidRDefault="00FA4646" w:rsidP="00FA4646">
            <w:pPr>
              <w:pStyle w:val="ListeParagraf"/>
              <w:ind w:left="709"/>
              <w:jc w:val="both"/>
              <w:rPr>
                <w:rFonts w:ascii="Times New Roman" w:hAnsi="Times New Roman" w:cs="Times New Roman"/>
                <w:sz w:val="24"/>
                <w:szCs w:val="24"/>
              </w:rPr>
            </w:pPr>
            <w:r>
              <w:rPr>
                <w:rFonts w:ascii="Times New Roman" w:hAnsi="Times New Roman" w:cs="Times New Roman"/>
                <w:sz w:val="24"/>
                <w:szCs w:val="24"/>
              </w:rPr>
              <w:t>Faktör Aktivitesi %2 ila %</w:t>
            </w:r>
            <w:r w:rsidRPr="00EC741D">
              <w:rPr>
                <w:rFonts w:ascii="Times New Roman" w:hAnsi="Times New Roman" w:cs="Times New Roman"/>
                <w:sz w:val="24"/>
                <w:szCs w:val="24"/>
              </w:rPr>
              <w:t>5 (en az i</w:t>
            </w:r>
            <w:r>
              <w:rPr>
                <w:rFonts w:ascii="Times New Roman" w:hAnsi="Times New Roman" w:cs="Times New Roman"/>
                <w:sz w:val="24"/>
                <w:szCs w:val="24"/>
              </w:rPr>
              <w:t>ki kez, farklı zamanda ölçülmüş)</w:t>
            </w:r>
          </w:p>
        </w:tc>
      </w:tr>
      <w:tr w:rsidR="00FA4646" w14:paraId="5749DE49" w14:textId="77777777" w:rsidTr="001E3B8C">
        <w:tc>
          <w:tcPr>
            <w:tcW w:w="9062" w:type="dxa"/>
            <w:shd w:val="clear" w:color="auto" w:fill="DBE5F1" w:themeFill="accent1" w:themeFillTint="33"/>
          </w:tcPr>
          <w:p w14:paraId="5FB5AA0F" w14:textId="77777777" w:rsidR="00FA4646" w:rsidRPr="00EA48EE" w:rsidRDefault="00FA4646" w:rsidP="00FA4646">
            <w:pPr>
              <w:pStyle w:val="ListeParagraf"/>
              <w:numPr>
                <w:ilvl w:val="0"/>
                <w:numId w:val="33"/>
              </w:numPr>
              <w:jc w:val="both"/>
              <w:rPr>
                <w:rFonts w:ascii="Times New Roman" w:hAnsi="Times New Roman" w:cs="Times New Roman"/>
                <w:b/>
                <w:sz w:val="24"/>
                <w:szCs w:val="24"/>
              </w:rPr>
            </w:pPr>
            <w:r>
              <w:rPr>
                <w:rFonts w:ascii="Times New Roman" w:hAnsi="Times New Roman" w:cs="Times New Roman"/>
                <w:b/>
                <w:sz w:val="24"/>
                <w:szCs w:val="24"/>
              </w:rPr>
              <w:t xml:space="preserve">Trombotik </w:t>
            </w:r>
            <w:r w:rsidRPr="00EC741D">
              <w:rPr>
                <w:rFonts w:ascii="Times New Roman" w:hAnsi="Times New Roman" w:cs="Times New Roman"/>
                <w:b/>
                <w:sz w:val="24"/>
                <w:szCs w:val="24"/>
              </w:rPr>
              <w:t>trombositopenik purpura</w:t>
            </w:r>
          </w:p>
        </w:tc>
      </w:tr>
      <w:tr w:rsidR="00FA4646" w14:paraId="77DADC27" w14:textId="77777777" w:rsidTr="001E3B8C">
        <w:tc>
          <w:tcPr>
            <w:tcW w:w="9062" w:type="dxa"/>
          </w:tcPr>
          <w:p w14:paraId="47E17262" w14:textId="77777777" w:rsidR="00FA4646" w:rsidRPr="00EC741D" w:rsidRDefault="00FA4646" w:rsidP="00FA4646">
            <w:pPr>
              <w:ind w:left="709"/>
              <w:jc w:val="both"/>
              <w:rPr>
                <w:rFonts w:cs="Times New Roman"/>
                <w:b/>
                <w:szCs w:val="24"/>
              </w:rPr>
            </w:pPr>
            <w:r>
              <w:rPr>
                <w:rFonts w:cs="Times New Roman"/>
                <w:b/>
                <w:szCs w:val="24"/>
              </w:rPr>
              <w:t>Orta</w:t>
            </w:r>
            <w:r w:rsidRPr="00EC741D">
              <w:rPr>
                <w:rFonts w:cs="Times New Roman"/>
                <w:b/>
                <w:szCs w:val="24"/>
              </w:rPr>
              <w:t xml:space="preserve"> Düzeyde Çalışma Gücü Kaybına Neden Olan Durumlar:</w:t>
            </w:r>
          </w:p>
          <w:p w14:paraId="2EEDE79A" w14:textId="2423A015" w:rsidR="00FA4646" w:rsidRPr="005F19BC" w:rsidRDefault="00FA4646" w:rsidP="00FA4646">
            <w:pPr>
              <w:pStyle w:val="ListeParagraf"/>
              <w:ind w:left="709"/>
              <w:jc w:val="both"/>
              <w:rPr>
                <w:rFonts w:ascii="Times New Roman" w:hAnsi="Times New Roman" w:cs="Times New Roman"/>
                <w:b/>
                <w:sz w:val="24"/>
                <w:szCs w:val="24"/>
              </w:rPr>
            </w:pPr>
            <w:r w:rsidRPr="00EC741D">
              <w:rPr>
                <w:rFonts w:ascii="Times New Roman" w:hAnsi="Times New Roman" w:cs="Times New Roman"/>
                <w:sz w:val="24"/>
                <w:szCs w:val="24"/>
              </w:rPr>
              <w:t>Tekrarlayan ataklar</w:t>
            </w:r>
          </w:p>
        </w:tc>
      </w:tr>
      <w:tr w:rsidR="00FA4646" w14:paraId="100CC4D9" w14:textId="77777777" w:rsidTr="001E3B8C">
        <w:tc>
          <w:tcPr>
            <w:tcW w:w="9062" w:type="dxa"/>
            <w:shd w:val="clear" w:color="auto" w:fill="DBE5F1" w:themeFill="accent1" w:themeFillTint="33"/>
          </w:tcPr>
          <w:p w14:paraId="223CC2E0" w14:textId="77777777" w:rsidR="00FA4646" w:rsidRPr="00EA48EE" w:rsidRDefault="00FA4646" w:rsidP="00FA4646">
            <w:pPr>
              <w:pStyle w:val="ListeParagraf"/>
              <w:numPr>
                <w:ilvl w:val="0"/>
                <w:numId w:val="33"/>
              </w:numPr>
              <w:jc w:val="both"/>
              <w:rPr>
                <w:rFonts w:ascii="Times New Roman" w:hAnsi="Times New Roman" w:cs="Times New Roman"/>
                <w:sz w:val="24"/>
                <w:szCs w:val="24"/>
              </w:rPr>
            </w:pPr>
            <w:r>
              <w:rPr>
                <w:rFonts w:ascii="Times New Roman" w:hAnsi="Times New Roman" w:cs="Times New Roman"/>
                <w:b/>
                <w:sz w:val="24"/>
                <w:szCs w:val="24"/>
              </w:rPr>
              <w:t>Hodgkin Lenfoma,</w:t>
            </w:r>
            <w:r w:rsidRPr="00EC741D">
              <w:rPr>
                <w:rFonts w:ascii="Times New Roman" w:hAnsi="Times New Roman" w:cs="Times New Roman"/>
                <w:b/>
                <w:sz w:val="24"/>
                <w:szCs w:val="24"/>
              </w:rPr>
              <w:t xml:space="preserve"> Non-Hodgkin Lenfomalar</w:t>
            </w:r>
            <w:r>
              <w:rPr>
                <w:rFonts w:ascii="Times New Roman" w:hAnsi="Times New Roman" w:cs="Times New Roman"/>
                <w:b/>
                <w:sz w:val="24"/>
                <w:szCs w:val="24"/>
              </w:rPr>
              <w:t>, Histiyositik ve Dendritik hücreli Neoplaziler</w:t>
            </w:r>
          </w:p>
        </w:tc>
      </w:tr>
      <w:tr w:rsidR="00FA4646" w14:paraId="290E5615" w14:textId="77777777" w:rsidTr="001E3B8C">
        <w:tc>
          <w:tcPr>
            <w:tcW w:w="9062" w:type="dxa"/>
          </w:tcPr>
          <w:p w14:paraId="54E87885" w14:textId="004066B2" w:rsidR="00FA4646" w:rsidRPr="00EC741D" w:rsidRDefault="00FA4646" w:rsidP="00FA4646">
            <w:pPr>
              <w:ind w:left="709"/>
              <w:jc w:val="both"/>
              <w:rPr>
                <w:rFonts w:cs="Times New Roman"/>
                <w:b/>
                <w:szCs w:val="24"/>
              </w:rPr>
            </w:pPr>
            <w:r w:rsidRPr="00EC741D">
              <w:rPr>
                <w:rFonts w:cs="Times New Roman"/>
                <w:b/>
                <w:szCs w:val="24"/>
              </w:rPr>
              <w:t>Ağır Düzeyde Çalışma G</w:t>
            </w:r>
            <w:r w:rsidR="00527E96">
              <w:rPr>
                <w:rFonts w:cs="Times New Roman"/>
                <w:b/>
                <w:szCs w:val="24"/>
              </w:rPr>
              <w:t>ücü Kaybına Neden Olan Durumlar</w:t>
            </w:r>
          </w:p>
          <w:p w14:paraId="75646F4A" w14:textId="4CCAFE78" w:rsidR="00FA4646" w:rsidRPr="00EA48EE" w:rsidRDefault="00FA4646" w:rsidP="004F26A4">
            <w:pPr>
              <w:pStyle w:val="ListeParagraf"/>
              <w:ind w:left="709"/>
              <w:jc w:val="both"/>
              <w:rPr>
                <w:rFonts w:ascii="Times New Roman" w:hAnsi="Times New Roman" w:cs="Times New Roman"/>
                <w:sz w:val="24"/>
                <w:szCs w:val="24"/>
              </w:rPr>
            </w:pPr>
            <w:r w:rsidRPr="00EF1908">
              <w:rPr>
                <w:rFonts w:ascii="Times New Roman" w:hAnsi="Times New Roman" w:cs="Times New Roman"/>
                <w:sz w:val="24"/>
                <w:szCs w:val="24"/>
              </w:rPr>
              <w:t>Hodgkin Lenfoma ve Non-Hodgkin Lenfomalar (Lenfoblastik Lenfoma hariç)</w:t>
            </w:r>
            <w:r w:rsidRPr="00324E51">
              <w:rPr>
                <w:rFonts w:ascii="Times New Roman" w:hAnsi="Times New Roman" w:cs="Times New Roman"/>
                <w:sz w:val="24"/>
                <w:szCs w:val="24"/>
              </w:rPr>
              <w:t xml:space="preserve"> </w:t>
            </w:r>
            <w:r w:rsidRPr="00CF0E6D">
              <w:rPr>
                <w:rFonts w:ascii="Times New Roman" w:hAnsi="Times New Roman" w:cs="Times New Roman"/>
                <w:sz w:val="24"/>
                <w:szCs w:val="24"/>
              </w:rPr>
              <w:t>Histiyositik ve Dendritik hücreli Neoplaziler</w:t>
            </w:r>
            <w:r w:rsidRPr="00324E51">
              <w:rPr>
                <w:rFonts w:ascii="Times New Roman" w:hAnsi="Times New Roman" w:cs="Times New Roman"/>
                <w:sz w:val="24"/>
                <w:szCs w:val="24"/>
              </w:rPr>
              <w:t xml:space="preserve">: </w:t>
            </w:r>
            <w:r w:rsidRPr="00EC741D">
              <w:rPr>
                <w:rFonts w:ascii="Times New Roman" w:hAnsi="Times New Roman" w:cs="Times New Roman"/>
                <w:sz w:val="24"/>
                <w:szCs w:val="24"/>
              </w:rPr>
              <w:t xml:space="preserve">Tedavi sürecinde olan </w:t>
            </w:r>
            <w:r w:rsidR="004F26A4">
              <w:rPr>
                <w:rFonts w:ascii="Times New Roman" w:hAnsi="Times New Roman" w:cs="Times New Roman"/>
                <w:i/>
                <w:sz w:val="24"/>
                <w:szCs w:val="24"/>
              </w:rPr>
              <w:t>(</w:t>
            </w:r>
            <w:r w:rsidRPr="00D75152">
              <w:rPr>
                <w:rFonts w:ascii="Times New Roman" w:hAnsi="Times New Roman" w:cs="Times New Roman"/>
                <w:i/>
                <w:sz w:val="24"/>
                <w:szCs w:val="24"/>
              </w:rPr>
              <w:t>1 yıl süreyle</w:t>
            </w:r>
            <w:r w:rsidR="00E37E2F">
              <w:rPr>
                <w:rFonts w:ascii="Times New Roman" w:hAnsi="Times New Roman" w:cs="Times New Roman"/>
                <w:i/>
                <w:sz w:val="24"/>
                <w:szCs w:val="24"/>
              </w:rPr>
              <w:t xml:space="preserve"> malul sayılır</w:t>
            </w:r>
            <w:r w:rsidRPr="00D75152">
              <w:rPr>
                <w:rFonts w:ascii="Times New Roman" w:hAnsi="Times New Roman" w:cs="Times New Roman"/>
                <w:i/>
                <w:sz w:val="24"/>
                <w:szCs w:val="24"/>
              </w:rPr>
              <w:t xml:space="preserve">) </w:t>
            </w:r>
            <w:r w:rsidRPr="00EC741D">
              <w:rPr>
                <w:rFonts w:ascii="Times New Roman" w:hAnsi="Times New Roman" w:cs="Times New Roman"/>
                <w:sz w:val="24"/>
                <w:szCs w:val="24"/>
              </w:rPr>
              <w:t>veya</w:t>
            </w:r>
            <w:r w:rsidRPr="00324E51">
              <w:rPr>
                <w:rFonts w:ascii="Times New Roman" w:hAnsi="Times New Roman" w:cs="Times New Roman"/>
                <w:sz w:val="24"/>
                <w:szCs w:val="24"/>
              </w:rPr>
              <w:t xml:space="preserve"> </w:t>
            </w:r>
            <w:r>
              <w:rPr>
                <w:rFonts w:ascii="Times New Roman" w:hAnsi="Times New Roman" w:cs="Times New Roman"/>
                <w:sz w:val="24"/>
                <w:szCs w:val="24"/>
              </w:rPr>
              <w:t>nüks / dirençli hastalık</w:t>
            </w:r>
            <w:r w:rsidRPr="00EC741D">
              <w:rPr>
                <w:rFonts w:ascii="Times New Roman" w:hAnsi="Times New Roman" w:cs="Times New Roman"/>
                <w:sz w:val="24"/>
                <w:szCs w:val="24"/>
              </w:rPr>
              <w:t xml:space="preserve">                            </w:t>
            </w:r>
          </w:p>
        </w:tc>
      </w:tr>
      <w:tr w:rsidR="00FA4646" w14:paraId="4771A557" w14:textId="77777777" w:rsidTr="001E3B8C">
        <w:tc>
          <w:tcPr>
            <w:tcW w:w="9062" w:type="dxa"/>
            <w:shd w:val="clear" w:color="auto" w:fill="DBE5F1" w:themeFill="accent1" w:themeFillTint="33"/>
          </w:tcPr>
          <w:p w14:paraId="26092232" w14:textId="77777777" w:rsidR="00FA4646" w:rsidRPr="00EA48EE" w:rsidRDefault="00FA4646" w:rsidP="00FA4646">
            <w:pPr>
              <w:pStyle w:val="ListeParagraf"/>
              <w:numPr>
                <w:ilvl w:val="0"/>
                <w:numId w:val="33"/>
              </w:numPr>
              <w:jc w:val="both"/>
              <w:rPr>
                <w:rFonts w:ascii="Times New Roman" w:hAnsi="Times New Roman" w:cs="Times New Roman"/>
                <w:b/>
                <w:sz w:val="24"/>
                <w:szCs w:val="24"/>
              </w:rPr>
            </w:pPr>
            <w:r>
              <w:rPr>
                <w:rFonts w:ascii="Times New Roman" w:hAnsi="Times New Roman" w:cs="Times New Roman"/>
                <w:b/>
                <w:sz w:val="24"/>
                <w:szCs w:val="24"/>
              </w:rPr>
              <w:t>Lösemiler</w:t>
            </w:r>
          </w:p>
        </w:tc>
      </w:tr>
      <w:tr w:rsidR="00FA4646" w14:paraId="6858EE7B" w14:textId="77777777" w:rsidTr="001E3B8C">
        <w:tc>
          <w:tcPr>
            <w:tcW w:w="9062" w:type="dxa"/>
          </w:tcPr>
          <w:p w14:paraId="6DE0D7E4" w14:textId="7228628C" w:rsidR="00FA4646" w:rsidRPr="00EC741D" w:rsidRDefault="00FA4646" w:rsidP="00FA4646">
            <w:pPr>
              <w:ind w:left="709"/>
              <w:jc w:val="both"/>
              <w:rPr>
                <w:rFonts w:cs="Times New Roman"/>
                <w:b/>
                <w:szCs w:val="24"/>
              </w:rPr>
            </w:pPr>
            <w:r w:rsidRPr="00EC741D">
              <w:rPr>
                <w:rFonts w:cs="Times New Roman"/>
                <w:b/>
                <w:szCs w:val="24"/>
              </w:rPr>
              <w:t>Ağır Düzeyde Çalışma Gücü Kaybına Neden Olan Dur</w:t>
            </w:r>
            <w:r w:rsidR="00527E96">
              <w:rPr>
                <w:rFonts w:cs="Times New Roman"/>
                <w:b/>
                <w:szCs w:val="24"/>
              </w:rPr>
              <w:t>umlar</w:t>
            </w:r>
          </w:p>
          <w:p w14:paraId="378D7822" w14:textId="08C745FB" w:rsidR="006728E7" w:rsidRPr="00645389" w:rsidRDefault="00FA4646" w:rsidP="00FA4646">
            <w:pPr>
              <w:numPr>
                <w:ilvl w:val="0"/>
                <w:numId w:val="82"/>
              </w:numPr>
              <w:jc w:val="both"/>
              <w:rPr>
                <w:rFonts w:cs="Times New Roman"/>
                <w:i/>
                <w:szCs w:val="24"/>
              </w:rPr>
            </w:pPr>
            <w:r w:rsidRPr="00EF1908">
              <w:rPr>
                <w:rFonts w:cs="Times New Roman"/>
                <w:szCs w:val="24"/>
              </w:rPr>
              <w:t>Akut lösemi</w:t>
            </w:r>
            <w:r w:rsidR="006728E7">
              <w:rPr>
                <w:rFonts w:cs="Times New Roman"/>
                <w:szCs w:val="24"/>
              </w:rPr>
              <w:t xml:space="preserve"> (lenfoblastik lenfoma </w:t>
            </w:r>
            <w:proofErr w:type="gramStart"/>
            <w:r w:rsidR="006728E7">
              <w:rPr>
                <w:rFonts w:cs="Times New Roman"/>
                <w:szCs w:val="24"/>
              </w:rPr>
              <w:t>dahil</w:t>
            </w:r>
            <w:proofErr w:type="gramEnd"/>
            <w:r w:rsidR="006728E7">
              <w:rPr>
                <w:rFonts w:cs="Times New Roman"/>
                <w:szCs w:val="24"/>
              </w:rPr>
              <w:t>)</w:t>
            </w:r>
          </w:p>
          <w:p w14:paraId="46C0A5A6" w14:textId="5D00411F" w:rsidR="00C17CD3" w:rsidRPr="006728E7" w:rsidRDefault="006728E7" w:rsidP="006728E7">
            <w:pPr>
              <w:ind w:left="1440"/>
              <w:jc w:val="both"/>
              <w:rPr>
                <w:rFonts w:cs="Times New Roman"/>
                <w:szCs w:val="24"/>
              </w:rPr>
            </w:pPr>
            <w:r>
              <w:rPr>
                <w:rFonts w:cs="Times New Roman"/>
                <w:szCs w:val="24"/>
              </w:rPr>
              <w:t xml:space="preserve">1. </w:t>
            </w:r>
            <w:r w:rsidR="00085E90" w:rsidRPr="006728E7">
              <w:rPr>
                <w:rFonts w:cs="Times New Roman"/>
                <w:szCs w:val="24"/>
              </w:rPr>
              <w:t>Tanı tarihinden itibaren en az 24 ay süreyle</w:t>
            </w:r>
            <w:r w:rsidR="00645389">
              <w:rPr>
                <w:rFonts w:cs="Times New Roman"/>
                <w:szCs w:val="24"/>
              </w:rPr>
              <w:t xml:space="preserve"> malu</w:t>
            </w:r>
            <w:r w:rsidR="00C128C4" w:rsidRPr="006728E7">
              <w:rPr>
                <w:rFonts w:cs="Times New Roman"/>
                <w:szCs w:val="24"/>
              </w:rPr>
              <w:t>l kabul edilir</w:t>
            </w:r>
            <w:r w:rsidR="00C17CD3" w:rsidRPr="006728E7">
              <w:rPr>
                <w:rFonts w:cs="Times New Roman"/>
                <w:szCs w:val="24"/>
              </w:rPr>
              <w:t xml:space="preserve">. </w:t>
            </w:r>
          </w:p>
          <w:p w14:paraId="65C72523" w14:textId="5BB72F93" w:rsidR="00FA4646" w:rsidRPr="00085E90" w:rsidRDefault="006728E7" w:rsidP="00C17CD3">
            <w:pPr>
              <w:ind w:left="1440"/>
              <w:jc w:val="both"/>
              <w:rPr>
                <w:rFonts w:cs="Times New Roman"/>
                <w:i/>
                <w:szCs w:val="24"/>
              </w:rPr>
            </w:pPr>
            <w:r>
              <w:rPr>
                <w:rFonts w:cs="Times New Roman"/>
                <w:szCs w:val="24"/>
              </w:rPr>
              <w:t xml:space="preserve">2. </w:t>
            </w:r>
            <w:r w:rsidR="00C17CD3" w:rsidRPr="00EC741D">
              <w:rPr>
                <w:rFonts w:cs="Times New Roman"/>
                <w:szCs w:val="24"/>
              </w:rPr>
              <w:t>Nüks/dirençli</w:t>
            </w:r>
            <w:r>
              <w:rPr>
                <w:rFonts w:cs="Times New Roman"/>
                <w:szCs w:val="24"/>
              </w:rPr>
              <w:t xml:space="preserve"> hastalık</w:t>
            </w:r>
          </w:p>
          <w:p w14:paraId="23E88B5B" w14:textId="77777777" w:rsidR="00FA4646" w:rsidRPr="00EC741D" w:rsidRDefault="00FA4646" w:rsidP="00FA4646">
            <w:pPr>
              <w:numPr>
                <w:ilvl w:val="0"/>
                <w:numId w:val="82"/>
              </w:numPr>
              <w:jc w:val="both"/>
              <w:rPr>
                <w:rFonts w:cs="Times New Roman"/>
                <w:szCs w:val="24"/>
              </w:rPr>
            </w:pPr>
            <w:r>
              <w:rPr>
                <w:rFonts w:cs="Times New Roman"/>
                <w:szCs w:val="24"/>
              </w:rPr>
              <w:t xml:space="preserve"> </w:t>
            </w:r>
            <w:r w:rsidRPr="00EF1908">
              <w:rPr>
                <w:rFonts w:cs="Times New Roman"/>
                <w:szCs w:val="24"/>
              </w:rPr>
              <w:t>Kronik myeloid lösemi:</w:t>
            </w:r>
            <w:r w:rsidRPr="00EC741D">
              <w:rPr>
                <w:rFonts w:cs="Times New Roman"/>
                <w:szCs w:val="24"/>
              </w:rPr>
              <w:t xml:space="preserve"> </w:t>
            </w:r>
          </w:p>
          <w:p w14:paraId="2B36DB28" w14:textId="77777777" w:rsidR="00FA4646" w:rsidRPr="00EC741D" w:rsidRDefault="00FA4646" w:rsidP="00FA4646">
            <w:pPr>
              <w:numPr>
                <w:ilvl w:val="0"/>
                <w:numId w:val="83"/>
              </w:numPr>
              <w:tabs>
                <w:tab w:val="clear" w:pos="2340"/>
                <w:tab w:val="num" w:pos="1985"/>
              </w:tabs>
              <w:ind w:left="1985"/>
              <w:jc w:val="both"/>
              <w:rPr>
                <w:rFonts w:cs="Times New Roman"/>
                <w:szCs w:val="24"/>
              </w:rPr>
            </w:pPr>
            <w:r w:rsidRPr="00EC741D">
              <w:rPr>
                <w:rFonts w:cs="Times New Roman"/>
                <w:szCs w:val="24"/>
              </w:rPr>
              <w:t>Hızlanmış (akselere) veya blast fazı; akut lösemi gibi değerlendirilir.</w:t>
            </w:r>
          </w:p>
          <w:p w14:paraId="728250BD" w14:textId="0D78184A" w:rsidR="00FA4646" w:rsidRPr="00EC741D" w:rsidRDefault="00FA4646" w:rsidP="00FA4646">
            <w:pPr>
              <w:numPr>
                <w:ilvl w:val="0"/>
                <w:numId w:val="83"/>
              </w:numPr>
              <w:ind w:left="1985"/>
              <w:jc w:val="both"/>
              <w:rPr>
                <w:rFonts w:cs="Times New Roman"/>
                <w:szCs w:val="24"/>
              </w:rPr>
            </w:pPr>
            <w:r w:rsidRPr="00EC741D">
              <w:rPr>
                <w:rFonts w:cs="Times New Roman"/>
                <w:szCs w:val="24"/>
              </w:rPr>
              <w:t>Kronik faz;</w:t>
            </w:r>
            <w:r w:rsidR="001664F6">
              <w:rPr>
                <w:rFonts w:cs="Times New Roman"/>
                <w:szCs w:val="24"/>
              </w:rPr>
              <w:t xml:space="preserve"> </w:t>
            </w:r>
            <w:r w:rsidRPr="00EC741D">
              <w:rPr>
                <w:rFonts w:cs="Times New Roman"/>
                <w:szCs w:val="24"/>
              </w:rPr>
              <w:t xml:space="preserve">allojenik kök hücre nakline aday olmayan ve en az 2 </w:t>
            </w:r>
            <w:r>
              <w:rPr>
                <w:rFonts w:cs="Times New Roman"/>
                <w:szCs w:val="24"/>
              </w:rPr>
              <w:t>basamak ve 3 farklı</w:t>
            </w:r>
            <w:r w:rsidRPr="00EC741D">
              <w:rPr>
                <w:rFonts w:cs="Times New Roman"/>
                <w:szCs w:val="24"/>
              </w:rPr>
              <w:t xml:space="preserve"> tirozin kinaz inhibitörü tedavisine yanıtsız </w:t>
            </w:r>
          </w:p>
          <w:p w14:paraId="0C60603E" w14:textId="0E032611" w:rsidR="00FA4646" w:rsidRPr="00EA48EE" w:rsidRDefault="00FA4646" w:rsidP="00FA4646">
            <w:pPr>
              <w:numPr>
                <w:ilvl w:val="0"/>
                <w:numId w:val="82"/>
              </w:numPr>
              <w:jc w:val="both"/>
              <w:rPr>
                <w:rFonts w:cs="Times New Roman"/>
                <w:szCs w:val="24"/>
              </w:rPr>
            </w:pPr>
            <w:r w:rsidRPr="00F74BAB">
              <w:rPr>
                <w:rFonts w:cs="Times New Roman"/>
                <w:szCs w:val="24"/>
              </w:rPr>
              <w:t>Kronik lenfositer lösemi:</w:t>
            </w:r>
            <w:r w:rsidR="00D75152">
              <w:rPr>
                <w:rFonts w:cs="Times New Roman"/>
                <w:szCs w:val="24"/>
              </w:rPr>
              <w:t xml:space="preserve"> </w:t>
            </w:r>
            <w:r w:rsidRPr="00F74BAB">
              <w:rPr>
                <w:rFonts w:cs="Times New Roman"/>
                <w:szCs w:val="24"/>
              </w:rPr>
              <w:t>Tedavi gereksinimi olan nüks/dirençli</w:t>
            </w:r>
          </w:p>
        </w:tc>
      </w:tr>
      <w:tr w:rsidR="00FA4646" w14:paraId="4603DAD2" w14:textId="77777777" w:rsidTr="001E3B8C">
        <w:tc>
          <w:tcPr>
            <w:tcW w:w="9062" w:type="dxa"/>
            <w:shd w:val="clear" w:color="auto" w:fill="DBE5F1" w:themeFill="accent1" w:themeFillTint="33"/>
          </w:tcPr>
          <w:p w14:paraId="36C1DB39" w14:textId="77777777" w:rsidR="00FA4646" w:rsidRPr="00EA48EE" w:rsidRDefault="00FA4646" w:rsidP="00FA4646">
            <w:pPr>
              <w:pStyle w:val="ListeParagraf"/>
              <w:numPr>
                <w:ilvl w:val="0"/>
                <w:numId w:val="33"/>
              </w:numPr>
              <w:jc w:val="both"/>
              <w:rPr>
                <w:rFonts w:ascii="Times New Roman" w:hAnsi="Times New Roman" w:cs="Times New Roman"/>
                <w:b/>
                <w:bCs/>
                <w:sz w:val="24"/>
                <w:szCs w:val="24"/>
              </w:rPr>
            </w:pPr>
            <w:r w:rsidRPr="00EA48EE">
              <w:rPr>
                <w:rFonts w:ascii="Times New Roman" w:hAnsi="Times New Roman" w:cs="Times New Roman"/>
                <w:b/>
                <w:sz w:val="24"/>
                <w:szCs w:val="24"/>
              </w:rPr>
              <w:t>Allojenik kemik iliği/kök hücre nakli</w:t>
            </w:r>
          </w:p>
        </w:tc>
      </w:tr>
      <w:tr w:rsidR="00FA4646" w14:paraId="5734FE7D" w14:textId="77777777" w:rsidTr="001E3B8C">
        <w:tc>
          <w:tcPr>
            <w:tcW w:w="9062" w:type="dxa"/>
          </w:tcPr>
          <w:p w14:paraId="1CEE7E36" w14:textId="77777777" w:rsidR="00FA4646" w:rsidRPr="00EC741D" w:rsidRDefault="00FA4646" w:rsidP="00FA4646">
            <w:pPr>
              <w:ind w:left="720"/>
              <w:jc w:val="both"/>
              <w:rPr>
                <w:rFonts w:cs="Times New Roman"/>
                <w:b/>
                <w:szCs w:val="24"/>
              </w:rPr>
            </w:pPr>
            <w:r w:rsidRPr="00EC741D">
              <w:rPr>
                <w:rFonts w:cs="Times New Roman"/>
                <w:b/>
                <w:szCs w:val="24"/>
              </w:rPr>
              <w:t>Ağır Düzeyde Çalışma G</w:t>
            </w:r>
            <w:r>
              <w:rPr>
                <w:rFonts w:cs="Times New Roman"/>
                <w:b/>
                <w:szCs w:val="24"/>
              </w:rPr>
              <w:t>ücü Kaybına Neden Olan Durumlar</w:t>
            </w:r>
          </w:p>
          <w:p w14:paraId="046CA1E1" w14:textId="4A3761F2" w:rsidR="00FA4646" w:rsidRPr="00EC741D" w:rsidRDefault="00FA4646" w:rsidP="00FA4646">
            <w:pPr>
              <w:pStyle w:val="ListeParagraf"/>
              <w:keepLines/>
              <w:jc w:val="both"/>
              <w:rPr>
                <w:rFonts w:ascii="Times New Roman" w:hAnsi="Times New Roman" w:cs="Times New Roman"/>
                <w:bCs/>
                <w:sz w:val="24"/>
                <w:szCs w:val="24"/>
              </w:rPr>
            </w:pPr>
            <w:r w:rsidRPr="00EF1908">
              <w:rPr>
                <w:rFonts w:ascii="Times New Roman" w:hAnsi="Times New Roman" w:cs="Times New Roman"/>
                <w:sz w:val="24"/>
                <w:szCs w:val="24"/>
              </w:rPr>
              <w:lastRenderedPageBreak/>
              <w:t>Nakil</w:t>
            </w:r>
            <w:r w:rsidRPr="00EC741D">
              <w:rPr>
                <w:rFonts w:ascii="Times New Roman" w:hAnsi="Times New Roman" w:cs="Times New Roman"/>
                <w:bCs/>
                <w:sz w:val="24"/>
                <w:szCs w:val="24"/>
              </w:rPr>
              <w:t xml:space="preserve"> ilişkili </w:t>
            </w:r>
            <w:proofErr w:type="gramStart"/>
            <w:r w:rsidRPr="00EC741D">
              <w:rPr>
                <w:rFonts w:ascii="Times New Roman" w:hAnsi="Times New Roman" w:cs="Times New Roman"/>
                <w:bCs/>
                <w:sz w:val="24"/>
                <w:szCs w:val="24"/>
              </w:rPr>
              <w:t>komplikasyonu</w:t>
            </w:r>
            <w:proofErr w:type="gramEnd"/>
            <w:r w:rsidRPr="00EC741D">
              <w:rPr>
                <w:rFonts w:ascii="Times New Roman" w:hAnsi="Times New Roman" w:cs="Times New Roman"/>
                <w:bCs/>
                <w:sz w:val="24"/>
                <w:szCs w:val="24"/>
              </w:rPr>
              <w:t xml:space="preserve"> olan ve/veya immunosupressif tedavisi devam eden olgular  (orta veya ağır derecede komplikasyonu olan hastalar)</w:t>
            </w:r>
            <w:r w:rsidRPr="00EC741D">
              <w:rPr>
                <w:rFonts w:ascii="Times New Roman" w:hAnsi="Times New Roman" w:cs="Times New Roman"/>
                <w:bCs/>
                <w:sz w:val="24"/>
                <w:szCs w:val="24"/>
              </w:rPr>
              <w:tab/>
              <w:t xml:space="preserve"> </w:t>
            </w:r>
          </w:p>
          <w:p w14:paraId="568AFA6C" w14:textId="108ECC25" w:rsidR="00FA4646" w:rsidRPr="00EC741D" w:rsidRDefault="00FA4646" w:rsidP="00FA4646">
            <w:pPr>
              <w:ind w:left="720"/>
              <w:jc w:val="both"/>
              <w:rPr>
                <w:rFonts w:cs="Times New Roman"/>
                <w:b/>
                <w:szCs w:val="24"/>
              </w:rPr>
            </w:pPr>
            <w:r>
              <w:rPr>
                <w:rFonts w:cs="Times New Roman"/>
                <w:b/>
                <w:szCs w:val="24"/>
              </w:rPr>
              <w:t xml:space="preserve">Hafif </w:t>
            </w:r>
            <w:r w:rsidRPr="00EC741D">
              <w:rPr>
                <w:rFonts w:cs="Times New Roman"/>
                <w:b/>
                <w:szCs w:val="24"/>
              </w:rPr>
              <w:t>Düzeyde Çalışma G</w:t>
            </w:r>
            <w:r w:rsidR="00624F33">
              <w:rPr>
                <w:rFonts w:cs="Times New Roman"/>
                <w:b/>
                <w:szCs w:val="24"/>
              </w:rPr>
              <w:t>ücü Kaybına Neden Olan Durumlar</w:t>
            </w:r>
          </w:p>
          <w:p w14:paraId="2CB5D83A" w14:textId="77777777" w:rsidR="00FA4646" w:rsidRPr="00EA48EE" w:rsidRDefault="00FA4646" w:rsidP="00FA4646">
            <w:pPr>
              <w:pStyle w:val="ListeParagraf"/>
              <w:jc w:val="both"/>
              <w:rPr>
                <w:rFonts w:ascii="Times New Roman" w:hAnsi="Times New Roman" w:cs="Times New Roman"/>
                <w:bCs/>
                <w:sz w:val="24"/>
                <w:szCs w:val="24"/>
              </w:rPr>
            </w:pPr>
            <w:r w:rsidRPr="00EC741D">
              <w:rPr>
                <w:rFonts w:ascii="Times New Roman" w:hAnsi="Times New Roman" w:cs="Times New Roman"/>
                <w:bCs/>
                <w:sz w:val="24"/>
                <w:szCs w:val="24"/>
              </w:rPr>
              <w:t xml:space="preserve">Ağır çalışma gücü kaybı </w:t>
            </w:r>
            <w:proofErr w:type="gramStart"/>
            <w:r w:rsidRPr="00EC741D">
              <w:rPr>
                <w:rFonts w:ascii="Times New Roman" w:hAnsi="Times New Roman" w:cs="Times New Roman"/>
                <w:bCs/>
                <w:sz w:val="24"/>
                <w:szCs w:val="24"/>
              </w:rPr>
              <w:t>kriterlerini</w:t>
            </w:r>
            <w:proofErr w:type="gramEnd"/>
            <w:r w:rsidRPr="00EC741D">
              <w:rPr>
                <w:rFonts w:ascii="Times New Roman" w:hAnsi="Times New Roman" w:cs="Times New Roman"/>
                <w:bCs/>
                <w:sz w:val="24"/>
                <w:szCs w:val="24"/>
              </w:rPr>
              <w:t xml:space="preserve"> karşılamayan tüm allojenik nakil hastaları</w:t>
            </w:r>
          </w:p>
        </w:tc>
      </w:tr>
      <w:tr w:rsidR="00FA4646" w14:paraId="40367344" w14:textId="77777777" w:rsidTr="001E3B8C">
        <w:tc>
          <w:tcPr>
            <w:tcW w:w="9062" w:type="dxa"/>
            <w:shd w:val="clear" w:color="auto" w:fill="DBE5F1" w:themeFill="accent1" w:themeFillTint="33"/>
          </w:tcPr>
          <w:p w14:paraId="2713DDF3" w14:textId="77777777" w:rsidR="00FA4646" w:rsidRPr="00EA48EE" w:rsidRDefault="00FA4646" w:rsidP="00FA4646">
            <w:pPr>
              <w:pStyle w:val="ListeParagraf"/>
              <w:numPr>
                <w:ilvl w:val="0"/>
                <w:numId w:val="33"/>
              </w:numPr>
              <w:jc w:val="both"/>
              <w:rPr>
                <w:rFonts w:ascii="Times New Roman" w:hAnsi="Times New Roman" w:cs="Times New Roman"/>
                <w:bCs/>
                <w:sz w:val="24"/>
                <w:szCs w:val="24"/>
              </w:rPr>
            </w:pPr>
            <w:r w:rsidRPr="00EA48EE">
              <w:rPr>
                <w:rFonts w:ascii="Times New Roman" w:hAnsi="Times New Roman" w:cs="Times New Roman"/>
                <w:b/>
                <w:sz w:val="24"/>
                <w:szCs w:val="24"/>
              </w:rPr>
              <w:lastRenderedPageBreak/>
              <w:t>Otolog kemik iliği /kök hücre nakli</w:t>
            </w:r>
          </w:p>
        </w:tc>
      </w:tr>
      <w:tr w:rsidR="00FA4646" w14:paraId="7B5F573A" w14:textId="77777777" w:rsidTr="001E3B8C">
        <w:tc>
          <w:tcPr>
            <w:tcW w:w="9062" w:type="dxa"/>
          </w:tcPr>
          <w:p w14:paraId="03F0D631" w14:textId="069EA807" w:rsidR="00FA4646" w:rsidRPr="00EC741D" w:rsidRDefault="00FA4646" w:rsidP="00FA4646">
            <w:pPr>
              <w:ind w:left="720"/>
              <w:jc w:val="both"/>
              <w:rPr>
                <w:rFonts w:cs="Times New Roman"/>
                <w:b/>
                <w:bCs/>
                <w:szCs w:val="24"/>
              </w:rPr>
            </w:pPr>
            <w:r w:rsidRPr="00EC741D">
              <w:rPr>
                <w:rFonts w:cs="Times New Roman"/>
                <w:b/>
                <w:szCs w:val="24"/>
              </w:rPr>
              <w:t>Ağır Düzeyde Çalışma G</w:t>
            </w:r>
            <w:r w:rsidR="00624F33">
              <w:rPr>
                <w:rFonts w:cs="Times New Roman"/>
                <w:b/>
                <w:szCs w:val="24"/>
              </w:rPr>
              <w:t>ücü Kaybına Neden Olan Durumlar</w:t>
            </w:r>
          </w:p>
          <w:p w14:paraId="4955CB26" w14:textId="619E7006" w:rsidR="00FA4646" w:rsidRPr="005F19BC" w:rsidRDefault="00FA4646" w:rsidP="00C128C4">
            <w:pPr>
              <w:pStyle w:val="ListeParagraf"/>
              <w:jc w:val="both"/>
              <w:rPr>
                <w:rFonts w:ascii="Times New Roman" w:hAnsi="Times New Roman" w:cs="Times New Roman"/>
                <w:b/>
                <w:sz w:val="24"/>
                <w:szCs w:val="24"/>
              </w:rPr>
            </w:pPr>
            <w:r>
              <w:rPr>
                <w:rFonts w:ascii="Times New Roman" w:hAnsi="Times New Roman" w:cs="Times New Roman"/>
                <w:sz w:val="24"/>
                <w:szCs w:val="24"/>
              </w:rPr>
              <w:t>Nakil tarihinden itibaren 6</w:t>
            </w:r>
            <w:r w:rsidRPr="00EF1908">
              <w:rPr>
                <w:rFonts w:ascii="Times New Roman" w:hAnsi="Times New Roman" w:cs="Times New Roman"/>
                <w:sz w:val="24"/>
                <w:szCs w:val="24"/>
              </w:rPr>
              <w:t xml:space="preserve"> ay</w:t>
            </w:r>
            <w:r w:rsidRPr="00EC741D">
              <w:rPr>
                <w:rFonts w:ascii="Times New Roman" w:hAnsi="Times New Roman" w:cs="Times New Roman"/>
                <w:bCs/>
                <w:sz w:val="24"/>
                <w:szCs w:val="24"/>
              </w:rPr>
              <w:t xml:space="preserve"> süre </w:t>
            </w:r>
            <w:r w:rsidR="00C128C4">
              <w:rPr>
                <w:rFonts w:ascii="Times New Roman" w:hAnsi="Times New Roman" w:cs="Times New Roman"/>
                <w:bCs/>
                <w:sz w:val="24"/>
                <w:szCs w:val="24"/>
              </w:rPr>
              <w:t>malul kabul edilir.</w:t>
            </w:r>
            <w:r w:rsidRPr="00EC741D">
              <w:rPr>
                <w:rFonts w:ascii="Times New Roman" w:hAnsi="Times New Roman" w:cs="Times New Roman"/>
                <w:bCs/>
                <w:sz w:val="24"/>
                <w:szCs w:val="24"/>
              </w:rPr>
              <w:t xml:space="preserve"> Devamında hastalığının durumuna göre değerlendirilir.</w:t>
            </w:r>
          </w:p>
        </w:tc>
      </w:tr>
      <w:tr w:rsidR="00FA4646" w14:paraId="56127734" w14:textId="77777777" w:rsidTr="001E3B8C">
        <w:tc>
          <w:tcPr>
            <w:tcW w:w="9062" w:type="dxa"/>
            <w:shd w:val="clear" w:color="auto" w:fill="FFFF00"/>
          </w:tcPr>
          <w:p w14:paraId="13A257E4" w14:textId="77777777" w:rsidR="00FA4646" w:rsidRPr="00EC741D" w:rsidRDefault="00FA4646" w:rsidP="00FA4646">
            <w:pPr>
              <w:ind w:left="720"/>
              <w:jc w:val="both"/>
              <w:rPr>
                <w:rFonts w:cs="Times New Roman"/>
                <w:b/>
                <w:szCs w:val="24"/>
              </w:rPr>
            </w:pPr>
            <w:r>
              <w:rPr>
                <w:rFonts w:cs="Times New Roman"/>
                <w:b/>
                <w:szCs w:val="24"/>
              </w:rPr>
              <w:t>Bölüm Atıfları</w:t>
            </w:r>
          </w:p>
        </w:tc>
      </w:tr>
      <w:tr w:rsidR="00FA4646" w14:paraId="0562CC2E" w14:textId="77777777" w:rsidTr="001E3B8C">
        <w:tc>
          <w:tcPr>
            <w:tcW w:w="9062" w:type="dxa"/>
          </w:tcPr>
          <w:p w14:paraId="1D73FAA2" w14:textId="77777777" w:rsidR="00FA4646" w:rsidRPr="00EC741D" w:rsidRDefault="00FA4646" w:rsidP="00FA4646">
            <w:pPr>
              <w:ind w:left="709"/>
              <w:jc w:val="both"/>
              <w:rPr>
                <w:rFonts w:cs="Times New Roman"/>
                <w:b/>
                <w:szCs w:val="24"/>
              </w:rPr>
            </w:pPr>
            <w:r>
              <w:rPr>
                <w:rFonts w:cs="Times New Roman"/>
                <w:i/>
                <w:szCs w:val="24"/>
              </w:rPr>
              <w:t xml:space="preserve"> Sık transfüzyon: </w:t>
            </w:r>
            <w:r w:rsidRPr="00BC559D">
              <w:rPr>
                <w:rFonts w:cs="Times New Roman"/>
                <w:i/>
                <w:szCs w:val="24"/>
              </w:rPr>
              <w:t>İki ayda bir, en az bir kez</w:t>
            </w:r>
          </w:p>
        </w:tc>
      </w:tr>
      <w:tr w:rsidR="00FA4646" w14:paraId="4D713C8A" w14:textId="77777777" w:rsidTr="001E3B8C">
        <w:tc>
          <w:tcPr>
            <w:tcW w:w="9062" w:type="dxa"/>
            <w:shd w:val="clear" w:color="auto" w:fill="F2DBDB" w:themeFill="accent2" w:themeFillTint="33"/>
          </w:tcPr>
          <w:p w14:paraId="736038D5" w14:textId="07B73309" w:rsidR="00FA4646" w:rsidRPr="00B00BAC" w:rsidRDefault="00FA4646" w:rsidP="00B00BAC">
            <w:pPr>
              <w:pStyle w:val="Balk1"/>
              <w:numPr>
                <w:ilvl w:val="0"/>
                <w:numId w:val="42"/>
              </w:numPr>
              <w:tabs>
                <w:tab w:val="left" w:pos="708"/>
              </w:tabs>
              <w:spacing w:before="120" w:after="120"/>
              <w:jc w:val="center"/>
              <w:outlineLvl w:val="0"/>
              <w:rPr>
                <w:rFonts w:cs="Times New Roman"/>
                <w:b w:val="0"/>
                <w:sz w:val="28"/>
                <w:szCs w:val="28"/>
              </w:rPr>
            </w:pPr>
            <w:r w:rsidRPr="00B00BAC">
              <w:rPr>
                <w:rFonts w:ascii="Times New Roman" w:hAnsi="Times New Roman" w:cs="Times New Roman"/>
                <w:sz w:val="28"/>
                <w:szCs w:val="28"/>
                <w:lang w:val="tr-TR"/>
              </w:rPr>
              <w:t xml:space="preserve">ÇALIŞMA GÜCÜ KAYBINA NEDEN OLAN ORTOPEDİ VE TRAVMATOLOJİK </w:t>
            </w:r>
            <w:r w:rsidRPr="00B00BAC">
              <w:rPr>
                <w:rFonts w:ascii="Times New Roman" w:hAnsi="Times New Roman" w:cs="Times New Roman"/>
                <w:sz w:val="28"/>
                <w:szCs w:val="28"/>
              </w:rPr>
              <w:t>HASTALIKLAR</w:t>
            </w:r>
          </w:p>
        </w:tc>
      </w:tr>
      <w:tr w:rsidR="00FA4646" w14:paraId="3E3FEC57" w14:textId="77777777" w:rsidTr="001E3B8C">
        <w:tc>
          <w:tcPr>
            <w:tcW w:w="9062" w:type="dxa"/>
            <w:shd w:val="clear" w:color="auto" w:fill="DBE5F1" w:themeFill="accent1" w:themeFillTint="33"/>
          </w:tcPr>
          <w:p w14:paraId="0C2C4909" w14:textId="77777777" w:rsidR="00FA4646" w:rsidRDefault="00FA4646" w:rsidP="00FA4646">
            <w:pPr>
              <w:numPr>
                <w:ilvl w:val="0"/>
                <w:numId w:val="43"/>
              </w:numPr>
              <w:jc w:val="both"/>
              <w:rPr>
                <w:rFonts w:cs="Times New Roman"/>
                <w:b/>
                <w:szCs w:val="24"/>
              </w:rPr>
            </w:pPr>
            <w:r>
              <w:rPr>
                <w:rFonts w:cs="Times New Roman"/>
                <w:b/>
                <w:szCs w:val="24"/>
              </w:rPr>
              <w:t>Amputasyonlar</w:t>
            </w:r>
          </w:p>
          <w:p w14:paraId="19FA9C03" w14:textId="77777777" w:rsidR="00FA4646" w:rsidRPr="00445E76" w:rsidRDefault="00FA4646" w:rsidP="00FA4646">
            <w:pPr>
              <w:ind w:left="720"/>
              <w:jc w:val="both"/>
              <w:rPr>
                <w:rFonts w:cs="Times New Roman"/>
                <w:i/>
                <w:szCs w:val="24"/>
              </w:rPr>
            </w:pPr>
            <w:r>
              <w:rPr>
                <w:rFonts w:cs="Times New Roman"/>
                <w:i/>
                <w:szCs w:val="24"/>
              </w:rPr>
              <w:t>(</w:t>
            </w:r>
            <w:r w:rsidRPr="00445E76">
              <w:rPr>
                <w:rFonts w:cs="Times New Roman"/>
                <w:i/>
                <w:szCs w:val="24"/>
              </w:rPr>
              <w:t>Ekstremitelerin fonksiyonel olarak  “yok hükmünde” olması durumu da amputasyon gibi değerlendirilir</w:t>
            </w:r>
            <w:r>
              <w:rPr>
                <w:rFonts w:cs="Times New Roman"/>
                <w:i/>
                <w:szCs w:val="24"/>
              </w:rPr>
              <w:t>)</w:t>
            </w:r>
          </w:p>
        </w:tc>
      </w:tr>
      <w:tr w:rsidR="00FA4646" w14:paraId="394176FC" w14:textId="77777777" w:rsidTr="001E3B8C">
        <w:tc>
          <w:tcPr>
            <w:tcW w:w="9062" w:type="dxa"/>
          </w:tcPr>
          <w:p w14:paraId="355AA9DC" w14:textId="77777777" w:rsidR="00FA4646" w:rsidRPr="00A11931" w:rsidRDefault="00FA4646" w:rsidP="00FA4646">
            <w:pPr>
              <w:numPr>
                <w:ilvl w:val="0"/>
                <w:numId w:val="35"/>
              </w:numPr>
              <w:jc w:val="both"/>
              <w:rPr>
                <w:rFonts w:cs="Times New Roman"/>
                <w:b/>
                <w:szCs w:val="24"/>
              </w:rPr>
            </w:pPr>
            <w:r w:rsidRPr="00A11931">
              <w:rPr>
                <w:rFonts w:cs="Times New Roman"/>
                <w:b/>
                <w:szCs w:val="24"/>
              </w:rPr>
              <w:t>Üst Ekstremite Amputasyon Düzeyi</w:t>
            </w:r>
          </w:p>
          <w:p w14:paraId="31FC662F" w14:textId="5E71B1A2" w:rsidR="00FA4646" w:rsidRPr="00EE766B" w:rsidRDefault="00FA4646" w:rsidP="00FA4646">
            <w:pPr>
              <w:numPr>
                <w:ilvl w:val="0"/>
                <w:numId w:val="84"/>
              </w:numPr>
              <w:tabs>
                <w:tab w:val="clear" w:pos="2340"/>
                <w:tab w:val="num" w:pos="1985"/>
              </w:tabs>
              <w:ind w:left="1985"/>
              <w:jc w:val="both"/>
              <w:rPr>
                <w:rFonts w:cs="Times New Roman"/>
                <w:szCs w:val="24"/>
              </w:rPr>
            </w:pPr>
            <w:r w:rsidRPr="00EE766B">
              <w:rPr>
                <w:rFonts w:cs="Times New Roman"/>
                <w:szCs w:val="24"/>
              </w:rPr>
              <w:t>Skapulotorasik (tek taraflı)</w:t>
            </w:r>
          </w:p>
          <w:p w14:paraId="21016937" w14:textId="77777777" w:rsidR="00FA4646" w:rsidRPr="00EE766B" w:rsidRDefault="00FA4646" w:rsidP="00FA4646">
            <w:pPr>
              <w:ind w:left="2009"/>
              <w:jc w:val="both"/>
              <w:rPr>
                <w:rFonts w:cs="Times New Roman"/>
                <w:b/>
                <w:szCs w:val="24"/>
              </w:rPr>
            </w:pPr>
            <w:r w:rsidRPr="00EE766B">
              <w:rPr>
                <w:rFonts w:cs="Times New Roman"/>
                <w:b/>
                <w:szCs w:val="24"/>
              </w:rPr>
              <w:t xml:space="preserve">Ağır Düzeyde Çalışma Gücü Kaybına Neden Olan Durumlar        </w:t>
            </w:r>
          </w:p>
          <w:p w14:paraId="3AE8F503" w14:textId="5C3F7439" w:rsidR="00FA4646" w:rsidRPr="00EE766B" w:rsidRDefault="00FA4646" w:rsidP="00FA4646">
            <w:pPr>
              <w:numPr>
                <w:ilvl w:val="0"/>
                <w:numId w:val="84"/>
              </w:numPr>
              <w:tabs>
                <w:tab w:val="clear" w:pos="2340"/>
                <w:tab w:val="num" w:pos="1985"/>
              </w:tabs>
              <w:ind w:left="1985"/>
              <w:jc w:val="both"/>
              <w:rPr>
                <w:rFonts w:cs="Times New Roman"/>
                <w:szCs w:val="24"/>
              </w:rPr>
            </w:pPr>
            <w:r w:rsidRPr="00EE766B">
              <w:rPr>
                <w:rFonts w:cs="Times New Roman"/>
                <w:szCs w:val="24"/>
              </w:rPr>
              <w:t>Omuz dezartikülasyonu (tek taraflı)</w:t>
            </w:r>
          </w:p>
          <w:p w14:paraId="71ED2C40" w14:textId="77777777" w:rsidR="00FA4646" w:rsidRPr="00EE766B" w:rsidRDefault="00FA4646" w:rsidP="00FA4646">
            <w:pPr>
              <w:ind w:left="2009"/>
              <w:jc w:val="both"/>
              <w:rPr>
                <w:rFonts w:cs="Times New Roman"/>
                <w:b/>
                <w:szCs w:val="24"/>
              </w:rPr>
            </w:pPr>
            <w:r w:rsidRPr="00EE766B">
              <w:rPr>
                <w:rFonts w:cs="Times New Roman"/>
                <w:b/>
                <w:szCs w:val="24"/>
              </w:rPr>
              <w:t xml:space="preserve">Ağır Düzeyde Çalışma Gücü Kaybına Neden Olan Durumlar        </w:t>
            </w:r>
          </w:p>
          <w:p w14:paraId="160C4910" w14:textId="32C797CD" w:rsidR="00FA4646" w:rsidRPr="00EE766B" w:rsidRDefault="00FA4646" w:rsidP="00FA4646">
            <w:pPr>
              <w:numPr>
                <w:ilvl w:val="0"/>
                <w:numId w:val="84"/>
              </w:numPr>
              <w:tabs>
                <w:tab w:val="clear" w:pos="2340"/>
                <w:tab w:val="num" w:pos="1985"/>
              </w:tabs>
              <w:ind w:left="1985"/>
              <w:jc w:val="both"/>
              <w:rPr>
                <w:rFonts w:cs="Times New Roman"/>
                <w:szCs w:val="24"/>
              </w:rPr>
            </w:pPr>
            <w:r w:rsidRPr="00EE766B">
              <w:rPr>
                <w:rFonts w:cs="Times New Roman"/>
                <w:szCs w:val="24"/>
              </w:rPr>
              <w:t>Kol (omuz ile dirsek arası) (tek taraflı)</w:t>
            </w:r>
          </w:p>
          <w:p w14:paraId="4FE6D47B" w14:textId="77777777" w:rsidR="00FA4646" w:rsidRPr="00EE766B" w:rsidRDefault="00FA4646" w:rsidP="00FA4646">
            <w:pPr>
              <w:ind w:left="2009"/>
              <w:jc w:val="both"/>
              <w:rPr>
                <w:rFonts w:cs="Times New Roman"/>
                <w:b/>
                <w:szCs w:val="24"/>
              </w:rPr>
            </w:pPr>
            <w:r w:rsidRPr="00EE766B">
              <w:rPr>
                <w:rFonts w:cs="Times New Roman"/>
                <w:b/>
                <w:szCs w:val="24"/>
              </w:rPr>
              <w:t xml:space="preserve">Ağır Düzeyde Çalışma Gücü Kaybına Neden Olan Durumlar        </w:t>
            </w:r>
          </w:p>
          <w:p w14:paraId="705B9D89" w14:textId="65725284" w:rsidR="00FA4646" w:rsidRPr="00EE766B" w:rsidRDefault="00FA4646" w:rsidP="00FA4646">
            <w:pPr>
              <w:numPr>
                <w:ilvl w:val="0"/>
                <w:numId w:val="84"/>
              </w:numPr>
              <w:tabs>
                <w:tab w:val="clear" w:pos="2340"/>
                <w:tab w:val="num" w:pos="1985"/>
              </w:tabs>
              <w:ind w:left="1985"/>
              <w:jc w:val="both"/>
              <w:rPr>
                <w:rFonts w:cs="Times New Roman"/>
                <w:szCs w:val="24"/>
              </w:rPr>
            </w:pPr>
            <w:r w:rsidRPr="00EE766B">
              <w:rPr>
                <w:rFonts w:cs="Times New Roman"/>
                <w:szCs w:val="24"/>
              </w:rPr>
              <w:t>Dirsek dezartikülasyonu (tek taraflı)</w:t>
            </w:r>
          </w:p>
          <w:p w14:paraId="0B0CA757" w14:textId="77777777" w:rsidR="00FA4646" w:rsidRPr="00EE766B" w:rsidRDefault="00FA4646" w:rsidP="00FA4646">
            <w:pPr>
              <w:ind w:left="2009"/>
              <w:jc w:val="both"/>
              <w:rPr>
                <w:rFonts w:cs="Times New Roman"/>
                <w:b/>
                <w:szCs w:val="24"/>
              </w:rPr>
            </w:pPr>
            <w:r w:rsidRPr="00EE766B">
              <w:rPr>
                <w:rFonts w:cs="Times New Roman"/>
                <w:b/>
                <w:szCs w:val="24"/>
              </w:rPr>
              <w:t xml:space="preserve">Ağır Düzeyde Çalışma Gücü Kaybına Neden Olan Durumlar        </w:t>
            </w:r>
          </w:p>
          <w:p w14:paraId="05B78FDA" w14:textId="39F8141A" w:rsidR="00FA4646" w:rsidRPr="00EE766B" w:rsidRDefault="00FA4646" w:rsidP="00FA4646">
            <w:pPr>
              <w:numPr>
                <w:ilvl w:val="0"/>
                <w:numId w:val="84"/>
              </w:numPr>
              <w:tabs>
                <w:tab w:val="clear" w:pos="2340"/>
                <w:tab w:val="num" w:pos="1985"/>
              </w:tabs>
              <w:ind w:left="1985"/>
              <w:jc w:val="both"/>
              <w:rPr>
                <w:rFonts w:cs="Times New Roman"/>
                <w:szCs w:val="24"/>
              </w:rPr>
            </w:pPr>
            <w:r w:rsidRPr="00EE766B">
              <w:rPr>
                <w:rFonts w:cs="Times New Roman"/>
                <w:szCs w:val="24"/>
              </w:rPr>
              <w:t>Ön kol</w:t>
            </w:r>
          </w:p>
          <w:p w14:paraId="6E165411" w14:textId="77777777" w:rsidR="00FA4646" w:rsidRPr="00EE766B" w:rsidRDefault="00FA4646" w:rsidP="00FA4646">
            <w:pPr>
              <w:ind w:left="1985"/>
              <w:jc w:val="both"/>
              <w:rPr>
                <w:rFonts w:cs="Times New Roman"/>
                <w:szCs w:val="24"/>
              </w:rPr>
            </w:pPr>
            <w:r w:rsidRPr="00EE766B">
              <w:rPr>
                <w:rFonts w:cs="Times New Roman"/>
                <w:b/>
                <w:szCs w:val="24"/>
              </w:rPr>
              <w:t>Ağır Düzeyde Çalışma Gücü Kaybına Neden Olan Durumlar:</w:t>
            </w:r>
          </w:p>
          <w:p w14:paraId="69A40104" w14:textId="77777777" w:rsidR="00FA4646" w:rsidRPr="00EE766B" w:rsidRDefault="00FA4646" w:rsidP="00FA4646">
            <w:pPr>
              <w:ind w:left="1985"/>
              <w:jc w:val="both"/>
              <w:rPr>
                <w:rFonts w:cs="Times New Roman"/>
                <w:szCs w:val="24"/>
              </w:rPr>
            </w:pPr>
            <w:r w:rsidRPr="00EE766B">
              <w:rPr>
                <w:rFonts w:cs="Times New Roman"/>
                <w:szCs w:val="24"/>
              </w:rPr>
              <w:t>İki taraflı ön kol</w:t>
            </w:r>
          </w:p>
          <w:p w14:paraId="53C7E592" w14:textId="77777777" w:rsidR="00FA4646" w:rsidRPr="00EE766B" w:rsidRDefault="00FA4646" w:rsidP="00FA4646">
            <w:pPr>
              <w:ind w:left="1985"/>
              <w:jc w:val="both"/>
              <w:rPr>
                <w:rFonts w:cs="Times New Roman"/>
                <w:szCs w:val="24"/>
              </w:rPr>
            </w:pPr>
            <w:r w:rsidRPr="00EE766B">
              <w:rPr>
                <w:rFonts w:cs="Times New Roman"/>
                <w:b/>
                <w:szCs w:val="24"/>
              </w:rPr>
              <w:t>Orta</w:t>
            </w:r>
            <w:r w:rsidRPr="00EE766B">
              <w:rPr>
                <w:rFonts w:cs="Times New Roman"/>
                <w:szCs w:val="24"/>
              </w:rPr>
              <w:t xml:space="preserve"> </w:t>
            </w:r>
            <w:r w:rsidRPr="00EE766B">
              <w:rPr>
                <w:rFonts w:cs="Times New Roman"/>
                <w:b/>
                <w:szCs w:val="24"/>
              </w:rPr>
              <w:t>Düzeyde Çalışma Gücü Kaybına Neden Olan Durumlar:</w:t>
            </w:r>
            <w:r w:rsidRPr="00EE766B">
              <w:rPr>
                <w:rFonts w:cs="Times New Roman"/>
                <w:szCs w:val="24"/>
              </w:rPr>
              <w:t xml:space="preserve"> </w:t>
            </w:r>
          </w:p>
          <w:p w14:paraId="36BEFA31" w14:textId="77777777" w:rsidR="00FA4646" w:rsidRPr="00EE766B" w:rsidRDefault="00FA4646" w:rsidP="00FA4646">
            <w:pPr>
              <w:ind w:left="1985"/>
              <w:jc w:val="both"/>
              <w:rPr>
                <w:rFonts w:cs="Times New Roman"/>
                <w:szCs w:val="24"/>
              </w:rPr>
            </w:pPr>
            <w:r w:rsidRPr="00EE766B">
              <w:rPr>
                <w:rFonts w:cs="Times New Roman"/>
                <w:szCs w:val="24"/>
              </w:rPr>
              <w:t>Tek taraflı ön kol</w:t>
            </w:r>
          </w:p>
          <w:p w14:paraId="5790EFB5" w14:textId="77777777" w:rsidR="00FA4646" w:rsidRPr="00EE766B" w:rsidRDefault="00FA4646" w:rsidP="00FA4646">
            <w:pPr>
              <w:numPr>
                <w:ilvl w:val="0"/>
                <w:numId w:val="84"/>
              </w:numPr>
              <w:tabs>
                <w:tab w:val="clear" w:pos="2340"/>
                <w:tab w:val="num" w:pos="1985"/>
              </w:tabs>
              <w:ind w:left="1985"/>
              <w:jc w:val="both"/>
              <w:rPr>
                <w:rFonts w:cs="Times New Roman"/>
                <w:szCs w:val="24"/>
              </w:rPr>
            </w:pPr>
            <w:r w:rsidRPr="00EE766B">
              <w:rPr>
                <w:rFonts w:cs="Times New Roman"/>
                <w:szCs w:val="24"/>
              </w:rPr>
              <w:t>El bileği</w:t>
            </w:r>
          </w:p>
          <w:p w14:paraId="6E48DEA6" w14:textId="77777777" w:rsidR="00FA4646" w:rsidRPr="00EE766B" w:rsidRDefault="00FA4646" w:rsidP="00FA4646">
            <w:pPr>
              <w:ind w:left="1985"/>
              <w:jc w:val="both"/>
              <w:rPr>
                <w:rFonts w:cs="Times New Roman"/>
                <w:szCs w:val="24"/>
              </w:rPr>
            </w:pPr>
            <w:r w:rsidRPr="00EE766B">
              <w:rPr>
                <w:rFonts w:cs="Times New Roman"/>
                <w:b/>
                <w:szCs w:val="24"/>
              </w:rPr>
              <w:t>Ağır Düzeyde Çalışma Gücü Kaybına Neden Olan Durumlar:</w:t>
            </w:r>
            <w:r w:rsidRPr="00EE766B">
              <w:rPr>
                <w:rFonts w:cs="Times New Roman"/>
                <w:szCs w:val="24"/>
              </w:rPr>
              <w:t xml:space="preserve"> </w:t>
            </w:r>
          </w:p>
          <w:p w14:paraId="7C9275B8" w14:textId="77777777" w:rsidR="00FA4646" w:rsidRPr="00EE766B" w:rsidRDefault="00FA4646" w:rsidP="00FA4646">
            <w:pPr>
              <w:ind w:left="1985"/>
              <w:jc w:val="both"/>
              <w:rPr>
                <w:rFonts w:cs="Times New Roman"/>
                <w:szCs w:val="24"/>
              </w:rPr>
            </w:pPr>
            <w:r w:rsidRPr="00EE766B">
              <w:rPr>
                <w:rFonts w:cs="Times New Roman"/>
                <w:szCs w:val="24"/>
              </w:rPr>
              <w:t>İki taraflı el bileği</w:t>
            </w:r>
          </w:p>
          <w:p w14:paraId="19BB17F2" w14:textId="77777777" w:rsidR="00FA4646" w:rsidRPr="00EE766B" w:rsidRDefault="00FA4646" w:rsidP="00FA4646">
            <w:pPr>
              <w:ind w:left="1985"/>
              <w:jc w:val="both"/>
              <w:rPr>
                <w:rFonts w:cs="Times New Roman"/>
                <w:b/>
                <w:szCs w:val="24"/>
              </w:rPr>
            </w:pPr>
            <w:r w:rsidRPr="00EE766B">
              <w:rPr>
                <w:rFonts w:cs="Times New Roman"/>
                <w:b/>
                <w:szCs w:val="24"/>
              </w:rPr>
              <w:t>Orta Düzeyde Çalışma Gücü Kaybına Neden Olan Durumlar:</w:t>
            </w:r>
          </w:p>
          <w:p w14:paraId="39925B62" w14:textId="77777777" w:rsidR="00FA4646" w:rsidRPr="00EE766B" w:rsidRDefault="00FA4646" w:rsidP="00FA4646">
            <w:pPr>
              <w:ind w:left="1985"/>
              <w:jc w:val="both"/>
              <w:rPr>
                <w:rFonts w:cs="Times New Roman"/>
                <w:szCs w:val="24"/>
              </w:rPr>
            </w:pPr>
            <w:r w:rsidRPr="00EE766B">
              <w:rPr>
                <w:rFonts w:cs="Times New Roman"/>
                <w:szCs w:val="24"/>
              </w:rPr>
              <w:t>Tek taraflı el bileği</w:t>
            </w:r>
          </w:p>
          <w:p w14:paraId="3EC8887B" w14:textId="77777777" w:rsidR="00FA4646" w:rsidRPr="00EE766B" w:rsidRDefault="00FA4646" w:rsidP="00FA4646">
            <w:pPr>
              <w:numPr>
                <w:ilvl w:val="0"/>
                <w:numId w:val="84"/>
              </w:numPr>
              <w:tabs>
                <w:tab w:val="clear" w:pos="2340"/>
                <w:tab w:val="num" w:pos="1985"/>
              </w:tabs>
              <w:ind w:left="1985"/>
              <w:jc w:val="both"/>
              <w:rPr>
                <w:rFonts w:cs="Times New Roman"/>
                <w:szCs w:val="24"/>
              </w:rPr>
            </w:pPr>
            <w:r w:rsidRPr="00EE766B">
              <w:rPr>
                <w:rFonts w:cs="Times New Roman"/>
                <w:szCs w:val="24"/>
              </w:rPr>
              <w:t>Parmak</w:t>
            </w:r>
          </w:p>
          <w:p w14:paraId="2E28B445" w14:textId="1E5AC732" w:rsidR="00FA4646" w:rsidRPr="00EE766B" w:rsidRDefault="00FA4646" w:rsidP="00FA4646">
            <w:pPr>
              <w:ind w:left="1985"/>
              <w:jc w:val="both"/>
              <w:rPr>
                <w:rFonts w:cs="Times New Roman"/>
                <w:b/>
                <w:szCs w:val="24"/>
              </w:rPr>
            </w:pPr>
            <w:r w:rsidRPr="00EE766B">
              <w:rPr>
                <w:rFonts w:cs="Times New Roman"/>
                <w:b/>
                <w:szCs w:val="24"/>
              </w:rPr>
              <w:t>Ağır Düzeyde Çalışma Gücü Kaybına Neden Olan Durumlar</w:t>
            </w:r>
          </w:p>
          <w:p w14:paraId="6A988FE2" w14:textId="77777777" w:rsidR="00FA4646" w:rsidRPr="00EE766B" w:rsidRDefault="00FA4646" w:rsidP="00FA4646">
            <w:pPr>
              <w:ind w:left="1985"/>
              <w:jc w:val="both"/>
              <w:rPr>
                <w:rFonts w:cs="Times New Roman"/>
                <w:szCs w:val="24"/>
              </w:rPr>
            </w:pPr>
            <w:r w:rsidRPr="00EE766B">
              <w:rPr>
                <w:rFonts w:cs="Times New Roman"/>
                <w:szCs w:val="24"/>
              </w:rPr>
              <w:t xml:space="preserve">İki taraflı metakarpofalangiyal eklemden tüm parmaklar veya İki taraflı metakarpofalangiyal eklemden her iki baş parmak </w:t>
            </w:r>
            <w:proofErr w:type="gramStart"/>
            <w:r w:rsidRPr="00EE766B">
              <w:rPr>
                <w:rFonts w:cs="Times New Roman"/>
                <w:szCs w:val="24"/>
              </w:rPr>
              <w:t>dahil</w:t>
            </w:r>
            <w:proofErr w:type="gramEnd"/>
            <w:r w:rsidRPr="00EE766B">
              <w:rPr>
                <w:rFonts w:cs="Times New Roman"/>
                <w:szCs w:val="24"/>
              </w:rPr>
              <w:t xml:space="preserve"> 8 parmak</w:t>
            </w:r>
          </w:p>
          <w:p w14:paraId="79D4C29D" w14:textId="44F5259C" w:rsidR="00FA4646" w:rsidRPr="00EE766B" w:rsidRDefault="00FA4646" w:rsidP="00FA4646">
            <w:pPr>
              <w:pStyle w:val="ListeParagraf"/>
              <w:ind w:left="1985"/>
              <w:jc w:val="both"/>
              <w:rPr>
                <w:rFonts w:ascii="Times New Roman" w:hAnsi="Times New Roman" w:cs="Times New Roman"/>
                <w:sz w:val="24"/>
                <w:szCs w:val="24"/>
              </w:rPr>
            </w:pPr>
            <w:r w:rsidRPr="00EE766B">
              <w:rPr>
                <w:rFonts w:ascii="Times New Roman" w:hAnsi="Times New Roman" w:cs="Times New Roman"/>
                <w:b/>
                <w:sz w:val="24"/>
                <w:szCs w:val="24"/>
              </w:rPr>
              <w:t>Hafif Düzeyde Çalışma Gücü Kaybına Neden Olan Durumlar</w:t>
            </w:r>
          </w:p>
          <w:p w14:paraId="723B085A" w14:textId="04B95448" w:rsidR="00FA4646" w:rsidRPr="00EE766B" w:rsidRDefault="00FA4646" w:rsidP="00FA4646">
            <w:pPr>
              <w:pStyle w:val="ListeParagraf"/>
              <w:keepLines/>
              <w:ind w:left="1985"/>
              <w:jc w:val="both"/>
              <w:rPr>
                <w:rFonts w:ascii="Times New Roman" w:hAnsi="Times New Roman" w:cs="Times New Roman"/>
                <w:sz w:val="24"/>
                <w:szCs w:val="24"/>
              </w:rPr>
            </w:pPr>
            <w:r w:rsidRPr="00EE766B">
              <w:rPr>
                <w:rFonts w:ascii="Times New Roman" w:hAnsi="Times New Roman" w:cs="Times New Roman"/>
                <w:sz w:val="24"/>
                <w:szCs w:val="24"/>
              </w:rPr>
              <w:t>İki taraflı metakarpofalangiyal eklemden başparmaklar</w:t>
            </w:r>
          </w:p>
          <w:p w14:paraId="5DBC66B2" w14:textId="77777777" w:rsidR="00FA4646" w:rsidRPr="00A11931" w:rsidRDefault="00FA4646" w:rsidP="00FA4646">
            <w:pPr>
              <w:numPr>
                <w:ilvl w:val="0"/>
                <w:numId w:val="35"/>
              </w:numPr>
              <w:jc w:val="both"/>
              <w:rPr>
                <w:rFonts w:cs="Times New Roman"/>
                <w:b/>
                <w:szCs w:val="24"/>
              </w:rPr>
            </w:pPr>
            <w:r w:rsidRPr="00A11931">
              <w:rPr>
                <w:rFonts w:cs="Times New Roman"/>
                <w:b/>
                <w:szCs w:val="24"/>
              </w:rPr>
              <w:t>Alt Ekstremite Amputasyon Düzeyi</w:t>
            </w:r>
          </w:p>
          <w:p w14:paraId="217460B5" w14:textId="6EAD6450" w:rsidR="00FA4646" w:rsidRPr="00EE766B" w:rsidRDefault="00FA4646" w:rsidP="00FA4646">
            <w:pPr>
              <w:numPr>
                <w:ilvl w:val="0"/>
                <w:numId w:val="85"/>
              </w:numPr>
              <w:tabs>
                <w:tab w:val="clear" w:pos="2340"/>
                <w:tab w:val="num" w:pos="1985"/>
              </w:tabs>
              <w:ind w:left="1985"/>
              <w:jc w:val="both"/>
              <w:rPr>
                <w:rFonts w:cs="Times New Roman"/>
                <w:szCs w:val="24"/>
              </w:rPr>
            </w:pPr>
            <w:r w:rsidRPr="00EE766B">
              <w:rPr>
                <w:rFonts w:cs="Times New Roman"/>
                <w:szCs w:val="24"/>
              </w:rPr>
              <w:t>Hemipelvektomi</w:t>
            </w:r>
          </w:p>
          <w:p w14:paraId="2CA7FB59" w14:textId="77777777" w:rsidR="00FA4646" w:rsidRPr="00EE766B" w:rsidRDefault="00FA4646" w:rsidP="00FA4646">
            <w:pPr>
              <w:ind w:left="2009"/>
              <w:jc w:val="both"/>
              <w:rPr>
                <w:rFonts w:cs="Times New Roman"/>
                <w:b/>
                <w:szCs w:val="24"/>
              </w:rPr>
            </w:pPr>
            <w:r w:rsidRPr="00EE766B">
              <w:rPr>
                <w:rFonts w:cs="Times New Roman"/>
                <w:b/>
                <w:szCs w:val="24"/>
              </w:rPr>
              <w:t>Ağır Düzeyde Çalışma Gücü Kaybına Neden Olan Durumlar</w:t>
            </w:r>
          </w:p>
          <w:p w14:paraId="08AED2DA" w14:textId="43626132" w:rsidR="00FA4646" w:rsidRPr="00EE766B" w:rsidRDefault="00FA4646" w:rsidP="00FA4646">
            <w:pPr>
              <w:numPr>
                <w:ilvl w:val="0"/>
                <w:numId w:val="85"/>
              </w:numPr>
              <w:tabs>
                <w:tab w:val="clear" w:pos="2340"/>
                <w:tab w:val="num" w:pos="1985"/>
              </w:tabs>
              <w:ind w:left="1985"/>
              <w:jc w:val="both"/>
              <w:rPr>
                <w:rFonts w:cs="Times New Roman"/>
                <w:szCs w:val="24"/>
              </w:rPr>
            </w:pPr>
            <w:r w:rsidRPr="00EE766B">
              <w:rPr>
                <w:rFonts w:cs="Times New Roman"/>
                <w:szCs w:val="24"/>
              </w:rPr>
              <w:t>Kalça dezartikülasyonu (tek taraflı)</w:t>
            </w:r>
          </w:p>
          <w:p w14:paraId="5D95ED78" w14:textId="77777777" w:rsidR="00FA4646" w:rsidRPr="00EE766B" w:rsidRDefault="00FA4646" w:rsidP="00FA4646">
            <w:pPr>
              <w:ind w:left="2150" w:hanging="141"/>
              <w:jc w:val="both"/>
              <w:rPr>
                <w:rFonts w:cs="Times New Roman"/>
                <w:b/>
                <w:szCs w:val="24"/>
              </w:rPr>
            </w:pPr>
            <w:r w:rsidRPr="00EE766B">
              <w:rPr>
                <w:rFonts w:cs="Times New Roman"/>
                <w:b/>
                <w:szCs w:val="24"/>
              </w:rPr>
              <w:t>Ağır Düzeyde Çalışma Gücü Kaybına Neden Olan Durumlar</w:t>
            </w:r>
          </w:p>
          <w:p w14:paraId="35DBB988" w14:textId="77777777" w:rsidR="00FA4646" w:rsidRPr="00EE766B" w:rsidRDefault="00FA4646" w:rsidP="00FA4646">
            <w:pPr>
              <w:numPr>
                <w:ilvl w:val="0"/>
                <w:numId w:val="85"/>
              </w:numPr>
              <w:tabs>
                <w:tab w:val="clear" w:pos="2340"/>
                <w:tab w:val="num" w:pos="1985"/>
              </w:tabs>
              <w:ind w:left="1985"/>
              <w:jc w:val="both"/>
              <w:rPr>
                <w:rFonts w:cs="Times New Roman"/>
                <w:szCs w:val="24"/>
              </w:rPr>
            </w:pPr>
            <w:r w:rsidRPr="00EE766B">
              <w:rPr>
                <w:rFonts w:cs="Times New Roman"/>
                <w:szCs w:val="24"/>
              </w:rPr>
              <w:t>Diz üstü:</w:t>
            </w:r>
          </w:p>
          <w:p w14:paraId="4969630F" w14:textId="67F4DED0" w:rsidR="00FA4646" w:rsidRPr="00EE766B" w:rsidRDefault="00FA4646" w:rsidP="00FA4646">
            <w:pPr>
              <w:ind w:left="1985"/>
              <w:jc w:val="both"/>
              <w:rPr>
                <w:rFonts w:cs="Times New Roman"/>
                <w:szCs w:val="24"/>
              </w:rPr>
            </w:pPr>
            <w:r w:rsidRPr="00EE766B">
              <w:rPr>
                <w:rFonts w:cs="Times New Roman"/>
                <w:b/>
                <w:szCs w:val="24"/>
              </w:rPr>
              <w:t>Ağır Düzeyde Çalışma Gücü Kaybına Neden Olan Durumlar</w:t>
            </w:r>
          </w:p>
          <w:p w14:paraId="6B0A0951" w14:textId="77777777" w:rsidR="00FA4646" w:rsidRPr="00EE766B" w:rsidRDefault="00FA4646" w:rsidP="00FA4646">
            <w:pPr>
              <w:numPr>
                <w:ilvl w:val="0"/>
                <w:numId w:val="86"/>
              </w:numPr>
              <w:tabs>
                <w:tab w:val="clear" w:pos="2880"/>
                <w:tab w:val="num" w:pos="2552"/>
              </w:tabs>
              <w:ind w:left="2268"/>
              <w:jc w:val="both"/>
              <w:rPr>
                <w:rFonts w:cs="Times New Roman"/>
                <w:szCs w:val="24"/>
              </w:rPr>
            </w:pPr>
            <w:r w:rsidRPr="00EE766B">
              <w:rPr>
                <w:rFonts w:cs="Times New Roman"/>
                <w:szCs w:val="24"/>
              </w:rPr>
              <w:t>Proksimal (tek taraflı)</w:t>
            </w:r>
          </w:p>
          <w:p w14:paraId="7B146494" w14:textId="77777777" w:rsidR="00FA4646" w:rsidRPr="00EE766B" w:rsidRDefault="00FA4646" w:rsidP="00FA4646">
            <w:pPr>
              <w:numPr>
                <w:ilvl w:val="0"/>
                <w:numId w:val="86"/>
              </w:numPr>
              <w:tabs>
                <w:tab w:val="clear" w:pos="2880"/>
                <w:tab w:val="num" w:pos="1985"/>
                <w:tab w:val="num" w:pos="2552"/>
              </w:tabs>
              <w:ind w:left="2268"/>
              <w:jc w:val="both"/>
              <w:rPr>
                <w:rFonts w:cs="Times New Roman"/>
                <w:szCs w:val="24"/>
              </w:rPr>
            </w:pPr>
            <w:r w:rsidRPr="00EE766B">
              <w:rPr>
                <w:rFonts w:cs="Times New Roman"/>
                <w:szCs w:val="24"/>
              </w:rPr>
              <w:t>İki taraflı orta ve distal</w:t>
            </w:r>
          </w:p>
          <w:p w14:paraId="782B06B2" w14:textId="044BA686" w:rsidR="00FA4646" w:rsidRPr="00EE766B" w:rsidRDefault="00FA4646" w:rsidP="00FA4646">
            <w:pPr>
              <w:ind w:left="1985"/>
              <w:jc w:val="both"/>
              <w:rPr>
                <w:rFonts w:cs="Times New Roman"/>
                <w:b/>
                <w:szCs w:val="24"/>
              </w:rPr>
            </w:pPr>
            <w:r w:rsidRPr="00EE766B">
              <w:rPr>
                <w:rFonts w:cs="Times New Roman"/>
                <w:b/>
                <w:szCs w:val="24"/>
              </w:rPr>
              <w:lastRenderedPageBreak/>
              <w:t xml:space="preserve">Orta Düzeyde Çalışma Gücü Kaybına Neden Olan Durumlar    </w:t>
            </w:r>
          </w:p>
          <w:p w14:paraId="58638138" w14:textId="095760D8" w:rsidR="00FA4646" w:rsidRPr="00EE766B" w:rsidRDefault="00FA4646" w:rsidP="00FA4646">
            <w:pPr>
              <w:ind w:left="1985"/>
              <w:jc w:val="both"/>
              <w:rPr>
                <w:rFonts w:cs="Times New Roman"/>
                <w:szCs w:val="24"/>
              </w:rPr>
            </w:pPr>
            <w:r w:rsidRPr="00EE766B">
              <w:rPr>
                <w:rFonts w:cs="Times New Roman"/>
                <w:szCs w:val="24"/>
              </w:rPr>
              <w:t>Tek taraflı diz üstü orta ve distal</w:t>
            </w:r>
          </w:p>
          <w:p w14:paraId="7C611A21" w14:textId="77777777" w:rsidR="00FA4646" w:rsidRPr="00EE766B" w:rsidRDefault="00FA4646" w:rsidP="00FA4646">
            <w:pPr>
              <w:numPr>
                <w:ilvl w:val="0"/>
                <w:numId w:val="85"/>
              </w:numPr>
              <w:tabs>
                <w:tab w:val="clear" w:pos="2340"/>
                <w:tab w:val="num" w:pos="1985"/>
              </w:tabs>
              <w:ind w:left="1985"/>
              <w:jc w:val="both"/>
              <w:rPr>
                <w:rFonts w:cs="Times New Roman"/>
                <w:szCs w:val="24"/>
              </w:rPr>
            </w:pPr>
            <w:r w:rsidRPr="00EE766B">
              <w:rPr>
                <w:rFonts w:cs="Times New Roman"/>
                <w:szCs w:val="24"/>
              </w:rPr>
              <w:t>Diz</w:t>
            </w:r>
          </w:p>
          <w:p w14:paraId="5B494115" w14:textId="73EAC1AB" w:rsidR="00FA4646" w:rsidRPr="00EE766B" w:rsidRDefault="00FA4646" w:rsidP="00FA4646">
            <w:pPr>
              <w:ind w:left="1985"/>
              <w:jc w:val="both"/>
              <w:rPr>
                <w:rFonts w:cs="Times New Roman"/>
                <w:szCs w:val="24"/>
              </w:rPr>
            </w:pPr>
            <w:r w:rsidRPr="00EE766B">
              <w:rPr>
                <w:rFonts w:cs="Times New Roman"/>
                <w:b/>
                <w:szCs w:val="24"/>
              </w:rPr>
              <w:t xml:space="preserve">Ağır Düzeyde Çalışma Gücü Kaybına Neden Olan Durumlar     </w:t>
            </w:r>
            <w:r w:rsidRPr="00EE766B">
              <w:rPr>
                <w:rFonts w:cs="Times New Roman"/>
                <w:szCs w:val="24"/>
              </w:rPr>
              <w:t xml:space="preserve"> </w:t>
            </w:r>
          </w:p>
          <w:p w14:paraId="34346D8F" w14:textId="7655F948" w:rsidR="00FA4646" w:rsidRPr="00EE766B" w:rsidRDefault="00FA4646" w:rsidP="00FA4646">
            <w:pPr>
              <w:ind w:left="1985"/>
              <w:jc w:val="both"/>
              <w:rPr>
                <w:rFonts w:cs="Times New Roman"/>
                <w:szCs w:val="24"/>
              </w:rPr>
            </w:pPr>
            <w:r w:rsidRPr="00EE766B">
              <w:rPr>
                <w:rFonts w:cs="Times New Roman"/>
                <w:szCs w:val="24"/>
              </w:rPr>
              <w:t>İki taraflı diz dezartikülasyonu</w:t>
            </w:r>
          </w:p>
          <w:p w14:paraId="101B7B57" w14:textId="0D2E3284" w:rsidR="00FA4646" w:rsidRPr="00EE766B" w:rsidRDefault="00FA4646" w:rsidP="00FA4646">
            <w:pPr>
              <w:ind w:left="1985"/>
              <w:jc w:val="both"/>
              <w:rPr>
                <w:rFonts w:cs="Times New Roman"/>
                <w:b/>
                <w:szCs w:val="24"/>
              </w:rPr>
            </w:pPr>
            <w:r w:rsidRPr="00EE766B">
              <w:rPr>
                <w:rFonts w:cs="Times New Roman"/>
                <w:b/>
                <w:szCs w:val="24"/>
              </w:rPr>
              <w:t xml:space="preserve">Orta Düzeyde Çalışma Gücü Kaybına Neden Olan Durumlar </w:t>
            </w:r>
          </w:p>
          <w:p w14:paraId="5A5BCD4E" w14:textId="24529B45" w:rsidR="00FA4646" w:rsidRPr="00EE766B" w:rsidRDefault="00FA4646" w:rsidP="00FA4646">
            <w:pPr>
              <w:ind w:left="1985"/>
              <w:jc w:val="both"/>
              <w:rPr>
                <w:rFonts w:cs="Times New Roman"/>
                <w:szCs w:val="24"/>
              </w:rPr>
            </w:pPr>
            <w:r w:rsidRPr="00EE766B">
              <w:rPr>
                <w:rFonts w:cs="Times New Roman"/>
                <w:szCs w:val="24"/>
              </w:rPr>
              <w:t>Tek taraflı diz dezartikülasyonu</w:t>
            </w:r>
          </w:p>
          <w:p w14:paraId="0EE018AF" w14:textId="77777777" w:rsidR="00FA4646" w:rsidRPr="00EE766B" w:rsidRDefault="00FA4646" w:rsidP="00FA4646">
            <w:pPr>
              <w:numPr>
                <w:ilvl w:val="0"/>
                <w:numId w:val="85"/>
              </w:numPr>
              <w:tabs>
                <w:tab w:val="clear" w:pos="2340"/>
                <w:tab w:val="num" w:pos="1985"/>
              </w:tabs>
              <w:ind w:left="1985"/>
              <w:jc w:val="both"/>
              <w:rPr>
                <w:rFonts w:cs="Times New Roman"/>
                <w:szCs w:val="24"/>
              </w:rPr>
            </w:pPr>
            <w:r w:rsidRPr="00EE766B">
              <w:rPr>
                <w:rFonts w:cs="Times New Roman"/>
                <w:szCs w:val="24"/>
              </w:rPr>
              <w:t xml:space="preserve">Diz altı </w:t>
            </w:r>
          </w:p>
          <w:p w14:paraId="461FA1E7" w14:textId="08AEF1E8" w:rsidR="00FA4646" w:rsidRPr="00EE766B" w:rsidRDefault="00FA4646" w:rsidP="00FA4646">
            <w:pPr>
              <w:ind w:left="1985"/>
              <w:jc w:val="both"/>
              <w:rPr>
                <w:rFonts w:cs="Times New Roman"/>
                <w:szCs w:val="24"/>
              </w:rPr>
            </w:pPr>
            <w:r w:rsidRPr="00EE766B">
              <w:rPr>
                <w:rFonts w:cs="Times New Roman"/>
                <w:b/>
                <w:szCs w:val="24"/>
              </w:rPr>
              <w:t>Ağır Düzeyde Çalışma Gücü Kaybına Neden Olan Durumlar</w:t>
            </w:r>
          </w:p>
          <w:p w14:paraId="4692FAD3" w14:textId="77777777" w:rsidR="00FA4646" w:rsidRPr="00EE766B" w:rsidRDefault="00FA4646" w:rsidP="00FA4646">
            <w:pPr>
              <w:numPr>
                <w:ilvl w:val="0"/>
                <w:numId w:val="87"/>
              </w:numPr>
              <w:tabs>
                <w:tab w:val="clear" w:pos="2880"/>
                <w:tab w:val="num" w:pos="2694"/>
              </w:tabs>
              <w:ind w:left="2268"/>
              <w:jc w:val="both"/>
              <w:rPr>
                <w:rFonts w:cs="Times New Roman"/>
                <w:szCs w:val="24"/>
              </w:rPr>
            </w:pPr>
            <w:r w:rsidRPr="00EE766B">
              <w:rPr>
                <w:rFonts w:cs="Times New Roman"/>
                <w:szCs w:val="24"/>
              </w:rPr>
              <w:t xml:space="preserve">İki taraflı proksimal </w:t>
            </w:r>
          </w:p>
          <w:p w14:paraId="0FAD5DAD" w14:textId="77777777" w:rsidR="00FA4646" w:rsidRPr="00EE766B" w:rsidRDefault="00FA4646" w:rsidP="00FA4646">
            <w:pPr>
              <w:numPr>
                <w:ilvl w:val="0"/>
                <w:numId w:val="87"/>
              </w:numPr>
              <w:tabs>
                <w:tab w:val="clear" w:pos="2880"/>
                <w:tab w:val="num" w:pos="2552"/>
              </w:tabs>
              <w:ind w:left="2268"/>
              <w:jc w:val="both"/>
              <w:rPr>
                <w:rFonts w:cs="Times New Roman"/>
                <w:szCs w:val="24"/>
              </w:rPr>
            </w:pPr>
            <w:r w:rsidRPr="00EE766B">
              <w:rPr>
                <w:rFonts w:cs="Times New Roman"/>
                <w:szCs w:val="24"/>
              </w:rPr>
              <w:t xml:space="preserve">İki taraflı orta </w:t>
            </w:r>
          </w:p>
          <w:p w14:paraId="08EF7457" w14:textId="77777777" w:rsidR="00FA4646" w:rsidRPr="00EE766B" w:rsidRDefault="00FA4646" w:rsidP="00FA4646">
            <w:pPr>
              <w:numPr>
                <w:ilvl w:val="0"/>
                <w:numId w:val="87"/>
              </w:numPr>
              <w:tabs>
                <w:tab w:val="clear" w:pos="2880"/>
                <w:tab w:val="num" w:pos="2552"/>
              </w:tabs>
              <w:ind w:left="2268"/>
              <w:jc w:val="both"/>
              <w:rPr>
                <w:rFonts w:cs="Times New Roman"/>
                <w:szCs w:val="24"/>
              </w:rPr>
            </w:pPr>
            <w:r w:rsidRPr="00EE766B">
              <w:rPr>
                <w:rFonts w:cs="Times New Roman"/>
                <w:szCs w:val="24"/>
              </w:rPr>
              <w:t>İki taraflı distal</w:t>
            </w:r>
          </w:p>
          <w:p w14:paraId="20EC53F9" w14:textId="32AAB816" w:rsidR="00FA4646" w:rsidRPr="00EE766B" w:rsidRDefault="00FA4646" w:rsidP="00FA4646">
            <w:pPr>
              <w:ind w:left="1985"/>
              <w:jc w:val="both"/>
              <w:rPr>
                <w:rFonts w:cs="Times New Roman"/>
                <w:szCs w:val="24"/>
              </w:rPr>
            </w:pPr>
            <w:r w:rsidRPr="00EE766B">
              <w:rPr>
                <w:rFonts w:cs="Times New Roman"/>
                <w:szCs w:val="24"/>
              </w:rPr>
              <w:t xml:space="preserve"> </w:t>
            </w:r>
            <w:r w:rsidRPr="00EE766B">
              <w:rPr>
                <w:rFonts w:cs="Times New Roman"/>
                <w:b/>
                <w:szCs w:val="24"/>
              </w:rPr>
              <w:t>Orta düzeyde çalışma gücü kaybı</w:t>
            </w:r>
            <w:r w:rsidRPr="00EE766B">
              <w:rPr>
                <w:rFonts w:cs="Times New Roman"/>
                <w:szCs w:val="24"/>
              </w:rPr>
              <w:t xml:space="preserve"> </w:t>
            </w:r>
          </w:p>
          <w:p w14:paraId="255E3008" w14:textId="31E13A8E" w:rsidR="00FA4646" w:rsidRPr="00EE766B" w:rsidRDefault="00FA4646" w:rsidP="00FA4646">
            <w:pPr>
              <w:pStyle w:val="ListeParagraf"/>
              <w:numPr>
                <w:ilvl w:val="0"/>
                <w:numId w:val="36"/>
              </w:numPr>
              <w:ind w:left="2268"/>
              <w:jc w:val="both"/>
              <w:rPr>
                <w:rFonts w:ascii="Times New Roman" w:hAnsi="Times New Roman" w:cs="Times New Roman"/>
                <w:sz w:val="24"/>
                <w:szCs w:val="24"/>
              </w:rPr>
            </w:pPr>
            <w:r w:rsidRPr="00EE766B">
              <w:rPr>
                <w:rFonts w:ascii="Times New Roman" w:hAnsi="Times New Roman" w:cs="Times New Roman"/>
                <w:sz w:val="24"/>
                <w:szCs w:val="24"/>
              </w:rPr>
              <w:t xml:space="preserve">Tek taraflı proksimal </w:t>
            </w:r>
          </w:p>
          <w:p w14:paraId="29655BB4" w14:textId="77777777" w:rsidR="00FA4646" w:rsidRPr="00EE766B" w:rsidRDefault="00FA4646" w:rsidP="00FA4646">
            <w:pPr>
              <w:pStyle w:val="ListeParagraf"/>
              <w:numPr>
                <w:ilvl w:val="0"/>
                <w:numId w:val="36"/>
              </w:numPr>
              <w:ind w:left="2268"/>
              <w:jc w:val="both"/>
              <w:rPr>
                <w:rFonts w:ascii="Times New Roman" w:hAnsi="Times New Roman" w:cs="Times New Roman"/>
                <w:sz w:val="24"/>
                <w:szCs w:val="24"/>
              </w:rPr>
            </w:pPr>
            <w:r w:rsidRPr="00EE766B">
              <w:rPr>
                <w:rFonts w:ascii="Times New Roman" w:hAnsi="Times New Roman" w:cs="Times New Roman"/>
                <w:sz w:val="24"/>
                <w:szCs w:val="24"/>
              </w:rPr>
              <w:t xml:space="preserve">Tek taraflı orta </w:t>
            </w:r>
          </w:p>
          <w:p w14:paraId="307BD618" w14:textId="77777777" w:rsidR="00FA4646" w:rsidRPr="00EE766B" w:rsidRDefault="00FA4646" w:rsidP="00FA4646">
            <w:pPr>
              <w:pStyle w:val="ListeParagraf"/>
              <w:numPr>
                <w:ilvl w:val="0"/>
                <w:numId w:val="36"/>
              </w:numPr>
              <w:ind w:left="2268"/>
              <w:jc w:val="both"/>
              <w:rPr>
                <w:rFonts w:ascii="Times New Roman" w:hAnsi="Times New Roman" w:cs="Times New Roman"/>
                <w:sz w:val="24"/>
                <w:szCs w:val="24"/>
              </w:rPr>
            </w:pPr>
            <w:r w:rsidRPr="00EE766B">
              <w:rPr>
                <w:rFonts w:ascii="Times New Roman" w:hAnsi="Times New Roman" w:cs="Times New Roman"/>
                <w:sz w:val="24"/>
                <w:szCs w:val="24"/>
              </w:rPr>
              <w:t>Tek taraflı distal</w:t>
            </w:r>
          </w:p>
          <w:p w14:paraId="19D1180F" w14:textId="77777777" w:rsidR="00FA4646" w:rsidRPr="00EE766B" w:rsidRDefault="00FA4646" w:rsidP="00FA4646">
            <w:pPr>
              <w:numPr>
                <w:ilvl w:val="0"/>
                <w:numId w:val="85"/>
              </w:numPr>
              <w:tabs>
                <w:tab w:val="clear" w:pos="2340"/>
                <w:tab w:val="num" w:pos="1985"/>
              </w:tabs>
              <w:ind w:left="1985"/>
              <w:jc w:val="both"/>
              <w:rPr>
                <w:rFonts w:cs="Times New Roman"/>
                <w:szCs w:val="24"/>
              </w:rPr>
            </w:pPr>
            <w:r w:rsidRPr="00EE766B">
              <w:rPr>
                <w:rFonts w:cs="Times New Roman"/>
                <w:szCs w:val="24"/>
              </w:rPr>
              <w:t>Ayak/Ayak bileği</w:t>
            </w:r>
          </w:p>
          <w:p w14:paraId="0594B9EA" w14:textId="5074F2C8" w:rsidR="00FA4646" w:rsidRPr="00EE766B" w:rsidRDefault="00FA4646" w:rsidP="00FA4646">
            <w:pPr>
              <w:ind w:left="1985"/>
              <w:jc w:val="both"/>
              <w:rPr>
                <w:rFonts w:cs="Times New Roman"/>
                <w:szCs w:val="24"/>
              </w:rPr>
            </w:pPr>
            <w:r w:rsidRPr="00EE766B">
              <w:rPr>
                <w:rFonts w:cs="Times New Roman"/>
                <w:b/>
                <w:szCs w:val="24"/>
              </w:rPr>
              <w:t>Ağır düzeyde çalışma gücü kaybı</w:t>
            </w:r>
            <w:r w:rsidRPr="00EE766B">
              <w:rPr>
                <w:rFonts w:cs="Times New Roman"/>
                <w:szCs w:val="24"/>
              </w:rPr>
              <w:t xml:space="preserve">  </w:t>
            </w:r>
          </w:p>
          <w:p w14:paraId="35ACFDE8" w14:textId="77777777" w:rsidR="00FA4646" w:rsidRPr="00EE766B" w:rsidRDefault="00FA4646" w:rsidP="00FA4646">
            <w:pPr>
              <w:ind w:left="1985"/>
              <w:jc w:val="both"/>
              <w:rPr>
                <w:rFonts w:cs="Times New Roman"/>
                <w:szCs w:val="24"/>
              </w:rPr>
            </w:pPr>
            <w:r w:rsidRPr="00EE766B">
              <w:rPr>
                <w:rFonts w:cs="Times New Roman"/>
                <w:szCs w:val="24"/>
              </w:rPr>
              <w:t>İki taraflı; Ayak bileği veya Chopart (orta ayak)</w:t>
            </w:r>
          </w:p>
          <w:p w14:paraId="48957417" w14:textId="64CF0BE3" w:rsidR="00FA4646" w:rsidRPr="00EE766B" w:rsidRDefault="00FA4646" w:rsidP="00FA4646">
            <w:pPr>
              <w:ind w:left="1985"/>
              <w:jc w:val="both"/>
              <w:rPr>
                <w:rFonts w:cs="Times New Roman"/>
                <w:b/>
                <w:szCs w:val="24"/>
              </w:rPr>
            </w:pPr>
            <w:r w:rsidRPr="00EE766B">
              <w:rPr>
                <w:rFonts w:cs="Times New Roman"/>
                <w:b/>
                <w:szCs w:val="24"/>
              </w:rPr>
              <w:t>Hafif düzeyde çalışma gücü kaybı</w:t>
            </w:r>
          </w:p>
          <w:p w14:paraId="289362C9" w14:textId="77777777" w:rsidR="00FA4646" w:rsidRPr="00EE766B" w:rsidRDefault="00FA4646" w:rsidP="00FA4646">
            <w:pPr>
              <w:ind w:left="1985"/>
              <w:jc w:val="both"/>
              <w:rPr>
                <w:rFonts w:cs="Times New Roman"/>
                <w:szCs w:val="24"/>
              </w:rPr>
            </w:pPr>
            <w:r w:rsidRPr="00EE766B">
              <w:rPr>
                <w:rFonts w:cs="Times New Roman"/>
                <w:szCs w:val="24"/>
              </w:rPr>
              <w:t>İki taraflı ön ayak veya tek taraflı ayak bileği ile Chopart (orta ayak) arası</w:t>
            </w:r>
          </w:p>
        </w:tc>
      </w:tr>
      <w:tr w:rsidR="00FA4646" w14:paraId="538F6848" w14:textId="77777777" w:rsidTr="001E3B8C">
        <w:tc>
          <w:tcPr>
            <w:tcW w:w="9062" w:type="dxa"/>
            <w:shd w:val="clear" w:color="auto" w:fill="DBE5F1" w:themeFill="accent1" w:themeFillTint="33"/>
          </w:tcPr>
          <w:p w14:paraId="1F7E83B5" w14:textId="0C92C64E" w:rsidR="00FA4646" w:rsidRPr="00AA6565" w:rsidRDefault="00FA4646" w:rsidP="00FA4646">
            <w:pPr>
              <w:numPr>
                <w:ilvl w:val="0"/>
                <w:numId w:val="43"/>
              </w:numPr>
              <w:jc w:val="both"/>
              <w:rPr>
                <w:rFonts w:cs="Times New Roman"/>
                <w:b/>
                <w:szCs w:val="24"/>
              </w:rPr>
            </w:pPr>
            <w:r w:rsidRPr="002A6835">
              <w:rPr>
                <w:rFonts w:cs="Times New Roman"/>
                <w:b/>
                <w:szCs w:val="24"/>
              </w:rPr>
              <w:lastRenderedPageBreak/>
              <w:t>İki orta düzeyde çalı</w:t>
            </w:r>
            <w:r>
              <w:rPr>
                <w:rFonts w:cs="Times New Roman"/>
                <w:b/>
                <w:szCs w:val="24"/>
              </w:rPr>
              <w:t>şma gücü kaybına neden olan ampu</w:t>
            </w:r>
            <w:r w:rsidRPr="002A6835">
              <w:rPr>
                <w:rFonts w:cs="Times New Roman"/>
                <w:b/>
                <w:szCs w:val="24"/>
              </w:rPr>
              <w:t>tasyonlar, ağır düzeyde çalışma gücü kaybı olarak kabul edilir.</w:t>
            </w:r>
          </w:p>
        </w:tc>
      </w:tr>
      <w:tr w:rsidR="00FA4646" w14:paraId="08BAC30B" w14:textId="77777777" w:rsidTr="001E3B8C">
        <w:tc>
          <w:tcPr>
            <w:tcW w:w="9062" w:type="dxa"/>
            <w:shd w:val="clear" w:color="auto" w:fill="DBE5F1" w:themeFill="accent1" w:themeFillTint="33"/>
          </w:tcPr>
          <w:p w14:paraId="3FA06E78" w14:textId="77777777" w:rsidR="00FA4646" w:rsidRPr="00AA6565" w:rsidRDefault="00FA4646" w:rsidP="00FA4646">
            <w:pPr>
              <w:numPr>
                <w:ilvl w:val="0"/>
                <w:numId w:val="43"/>
              </w:numPr>
              <w:jc w:val="both"/>
              <w:rPr>
                <w:rFonts w:cs="Times New Roman"/>
                <w:b/>
                <w:szCs w:val="24"/>
              </w:rPr>
            </w:pPr>
            <w:r w:rsidRPr="002A6835">
              <w:rPr>
                <w:rFonts w:cs="Times New Roman"/>
                <w:b/>
                <w:szCs w:val="24"/>
              </w:rPr>
              <w:t>İki hafif düzeyde çalışma gücü kaybına neden olan amputasyonlar orta düzeyde çalışma gücü kaybı olarak kabul edilir.</w:t>
            </w:r>
          </w:p>
        </w:tc>
      </w:tr>
      <w:tr w:rsidR="00FA4646" w14:paraId="4CB1E645" w14:textId="77777777" w:rsidTr="001E3B8C">
        <w:tc>
          <w:tcPr>
            <w:tcW w:w="9062" w:type="dxa"/>
            <w:shd w:val="clear" w:color="auto" w:fill="DBE5F1" w:themeFill="accent1" w:themeFillTint="33"/>
          </w:tcPr>
          <w:p w14:paraId="7FD9417A" w14:textId="77777777" w:rsidR="00FA4646" w:rsidRPr="00A456BC" w:rsidRDefault="00FA4646" w:rsidP="00FA4646">
            <w:pPr>
              <w:numPr>
                <w:ilvl w:val="0"/>
                <w:numId w:val="43"/>
              </w:numPr>
              <w:jc w:val="both"/>
              <w:rPr>
                <w:rFonts w:cs="Times New Roman"/>
                <w:b/>
                <w:szCs w:val="24"/>
              </w:rPr>
            </w:pPr>
            <w:r w:rsidRPr="00B155C8">
              <w:rPr>
                <w:rFonts w:cs="Times New Roman"/>
                <w:b/>
                <w:szCs w:val="24"/>
              </w:rPr>
              <w:t>Ek</w:t>
            </w:r>
            <w:r>
              <w:rPr>
                <w:rFonts w:cs="Times New Roman"/>
                <w:b/>
                <w:szCs w:val="24"/>
              </w:rPr>
              <w:t>lemlerin majör disfonksiyonları</w:t>
            </w:r>
          </w:p>
        </w:tc>
      </w:tr>
      <w:tr w:rsidR="00FA4646" w14:paraId="55AAF322" w14:textId="77777777" w:rsidTr="001E3B8C">
        <w:tc>
          <w:tcPr>
            <w:tcW w:w="9062" w:type="dxa"/>
          </w:tcPr>
          <w:p w14:paraId="49C68CE9" w14:textId="1284E3EB" w:rsidR="00FA4646" w:rsidRPr="00850B75" w:rsidRDefault="00FA4646" w:rsidP="00FA4646">
            <w:pPr>
              <w:ind w:left="709"/>
              <w:jc w:val="both"/>
              <w:rPr>
                <w:rFonts w:cs="Times New Roman"/>
                <w:i/>
                <w:szCs w:val="24"/>
              </w:rPr>
            </w:pPr>
            <w:r w:rsidRPr="00850B75">
              <w:rPr>
                <w:rFonts w:cs="Times New Roman"/>
                <w:i/>
                <w:szCs w:val="24"/>
              </w:rPr>
              <w:t xml:space="preserve"> (Herhangi bir sebebe bağlı olarak etkilenen eklemlerde ciddi anatomik deformite (subluksasyon, kontraktür, osseöz veya fibröz ankiloz, instabilite vb) ile beraber hareket kısıtlılığı veya anormal hareketlerin bulunduğu durumlar)</w:t>
            </w:r>
          </w:p>
          <w:p w14:paraId="0F2867EB" w14:textId="77777777" w:rsidR="00FA4646" w:rsidRPr="00B155C8" w:rsidRDefault="00FA4646" w:rsidP="00FA4646">
            <w:pPr>
              <w:pStyle w:val="ListeParagraf"/>
              <w:jc w:val="both"/>
              <w:rPr>
                <w:rFonts w:ascii="Times New Roman" w:hAnsi="Times New Roman" w:cs="Times New Roman"/>
                <w:b/>
                <w:sz w:val="24"/>
                <w:szCs w:val="24"/>
              </w:rPr>
            </w:pPr>
            <w:r w:rsidRPr="00B155C8">
              <w:rPr>
                <w:rFonts w:ascii="Times New Roman" w:hAnsi="Times New Roman" w:cs="Times New Roman"/>
                <w:b/>
                <w:sz w:val="24"/>
                <w:szCs w:val="24"/>
              </w:rPr>
              <w:t>Ağır Düzeyde Çalışma Gücü Kaybına Neden Olan Durumlar</w:t>
            </w:r>
          </w:p>
          <w:p w14:paraId="37ABCFCD" w14:textId="77777777" w:rsidR="00FA4646" w:rsidRDefault="00FA4646" w:rsidP="00FA4646">
            <w:pPr>
              <w:ind w:left="709"/>
              <w:jc w:val="both"/>
              <w:rPr>
                <w:rFonts w:cs="Times New Roman"/>
                <w:szCs w:val="24"/>
              </w:rPr>
            </w:pPr>
            <w:r w:rsidRPr="00663ECA">
              <w:rPr>
                <w:rFonts w:cs="Times New Roman"/>
                <w:szCs w:val="24"/>
              </w:rPr>
              <w:t>Ağır düzeyde ¹efektif ambulasyonun veya ağır düzeyde ²üst ekstremite ve kendine bakım aktivitelerinin sağlanamaması</w:t>
            </w:r>
          </w:p>
          <w:p w14:paraId="42667476" w14:textId="77777777" w:rsidR="00FA4646" w:rsidRDefault="00FA4646" w:rsidP="00FA4646">
            <w:pPr>
              <w:ind w:left="709"/>
              <w:jc w:val="both"/>
              <w:rPr>
                <w:rFonts w:cs="Times New Roman"/>
                <w:b/>
                <w:szCs w:val="24"/>
              </w:rPr>
            </w:pPr>
            <w:r w:rsidRPr="00850B75">
              <w:rPr>
                <w:rFonts w:cs="Times New Roman"/>
                <w:b/>
                <w:szCs w:val="24"/>
              </w:rPr>
              <w:t>Orta Düzeyde Çalışma Gücü Kaybına Neden Olan Durumlar</w:t>
            </w:r>
          </w:p>
          <w:p w14:paraId="2F5FA967" w14:textId="345B91C0" w:rsidR="00FA4646" w:rsidRDefault="00FA4646" w:rsidP="00FA4646">
            <w:pPr>
              <w:ind w:left="709"/>
              <w:jc w:val="both"/>
              <w:rPr>
                <w:rFonts w:cs="Times New Roman"/>
                <w:szCs w:val="24"/>
              </w:rPr>
            </w:pPr>
            <w:r>
              <w:rPr>
                <w:rFonts w:cs="Times New Roman"/>
                <w:szCs w:val="24"/>
              </w:rPr>
              <w:t>Orta</w:t>
            </w:r>
            <w:r w:rsidRPr="00850B75">
              <w:rPr>
                <w:rFonts w:cs="Times New Roman"/>
                <w:szCs w:val="24"/>
              </w:rPr>
              <w:t xml:space="preserve"> düzeyde ¹efektif ambulasyonun veya </w:t>
            </w:r>
            <w:r>
              <w:rPr>
                <w:rFonts w:cs="Times New Roman"/>
                <w:szCs w:val="24"/>
              </w:rPr>
              <w:t>orta</w:t>
            </w:r>
            <w:r w:rsidRPr="00850B75">
              <w:rPr>
                <w:rFonts w:cs="Times New Roman"/>
                <w:szCs w:val="24"/>
              </w:rPr>
              <w:t xml:space="preserve"> düzeyde ²üst ekstremite ve kendine bakım aktivitelerinin sağlanamaması</w:t>
            </w:r>
          </w:p>
          <w:p w14:paraId="0CCDE305" w14:textId="23902F6A" w:rsidR="00FA4646" w:rsidRPr="00B155C8" w:rsidRDefault="00FA4646" w:rsidP="00FA4646">
            <w:pPr>
              <w:pStyle w:val="ListeParagraf"/>
              <w:jc w:val="both"/>
              <w:rPr>
                <w:rFonts w:ascii="Times New Roman" w:hAnsi="Times New Roman" w:cs="Times New Roman"/>
                <w:b/>
                <w:sz w:val="24"/>
                <w:szCs w:val="24"/>
              </w:rPr>
            </w:pPr>
            <w:r>
              <w:rPr>
                <w:rFonts w:ascii="Times New Roman" w:hAnsi="Times New Roman" w:cs="Times New Roman"/>
                <w:b/>
                <w:sz w:val="24"/>
                <w:szCs w:val="24"/>
              </w:rPr>
              <w:t>Hafif</w:t>
            </w:r>
            <w:r w:rsidRPr="00B155C8">
              <w:rPr>
                <w:rFonts w:ascii="Times New Roman" w:hAnsi="Times New Roman" w:cs="Times New Roman"/>
                <w:b/>
                <w:sz w:val="24"/>
                <w:szCs w:val="24"/>
              </w:rPr>
              <w:t xml:space="preserve"> Düzeyde Çalışma Gücü Kaybına Neden Olan Durumlar</w:t>
            </w:r>
          </w:p>
          <w:p w14:paraId="0FB2B3DE" w14:textId="01BC79D1" w:rsidR="00FA4646" w:rsidRPr="00850B75" w:rsidRDefault="00FA4646" w:rsidP="00FA4646">
            <w:pPr>
              <w:ind w:left="709"/>
              <w:jc w:val="both"/>
              <w:rPr>
                <w:rFonts w:cs="Times New Roman"/>
                <w:szCs w:val="24"/>
              </w:rPr>
            </w:pPr>
            <w:r>
              <w:rPr>
                <w:rFonts w:cs="Times New Roman"/>
                <w:szCs w:val="24"/>
              </w:rPr>
              <w:t>Hafif</w:t>
            </w:r>
            <w:r w:rsidRPr="00663ECA">
              <w:rPr>
                <w:rFonts w:cs="Times New Roman"/>
                <w:szCs w:val="24"/>
              </w:rPr>
              <w:t xml:space="preserve"> düzeyde ¹efektif ambulasyonun veya </w:t>
            </w:r>
            <w:r>
              <w:rPr>
                <w:rFonts w:cs="Times New Roman"/>
                <w:szCs w:val="24"/>
              </w:rPr>
              <w:t>hafif</w:t>
            </w:r>
            <w:r w:rsidRPr="00663ECA">
              <w:rPr>
                <w:rFonts w:cs="Times New Roman"/>
                <w:szCs w:val="24"/>
              </w:rPr>
              <w:t xml:space="preserve"> düzeyde ²üst ekstremite ve kendine bakım aktivitelerinin sağlanamaması</w:t>
            </w:r>
          </w:p>
        </w:tc>
      </w:tr>
      <w:tr w:rsidR="00FA4646" w14:paraId="644F4E7E" w14:textId="77777777" w:rsidTr="001E3B8C">
        <w:tc>
          <w:tcPr>
            <w:tcW w:w="9062" w:type="dxa"/>
            <w:shd w:val="clear" w:color="auto" w:fill="DBE5F1" w:themeFill="accent1" w:themeFillTint="33"/>
          </w:tcPr>
          <w:p w14:paraId="1A3E54FE" w14:textId="77777777" w:rsidR="00FA4646" w:rsidRPr="00EC741D" w:rsidRDefault="00FA4646" w:rsidP="00FA4646">
            <w:pPr>
              <w:numPr>
                <w:ilvl w:val="0"/>
                <w:numId w:val="43"/>
              </w:numPr>
              <w:jc w:val="both"/>
              <w:rPr>
                <w:rFonts w:cs="Times New Roman"/>
                <w:b/>
                <w:szCs w:val="24"/>
              </w:rPr>
            </w:pPr>
            <w:r w:rsidRPr="00B155C8">
              <w:rPr>
                <w:rFonts w:cs="Times New Roman"/>
                <w:b/>
                <w:szCs w:val="24"/>
              </w:rPr>
              <w:t>Skolyoz, kifoz, kifoskolyoz</w:t>
            </w:r>
            <w:r w:rsidRPr="00153249">
              <w:rPr>
                <w:rFonts w:cs="Times New Roman"/>
                <w:b/>
                <w:szCs w:val="24"/>
              </w:rPr>
              <w:t xml:space="preserve"> vb</w:t>
            </w:r>
          </w:p>
        </w:tc>
      </w:tr>
      <w:tr w:rsidR="00FA4646" w14:paraId="07DBD49A" w14:textId="77777777" w:rsidTr="001E3B8C">
        <w:tc>
          <w:tcPr>
            <w:tcW w:w="9062" w:type="dxa"/>
          </w:tcPr>
          <w:p w14:paraId="518316C8" w14:textId="77777777" w:rsidR="00FA4646" w:rsidRDefault="00FA4646" w:rsidP="00FA4646">
            <w:pPr>
              <w:ind w:left="720"/>
              <w:jc w:val="both"/>
              <w:rPr>
                <w:rFonts w:cs="Times New Roman"/>
                <w:szCs w:val="24"/>
              </w:rPr>
            </w:pPr>
            <w:r w:rsidRPr="00B155C8">
              <w:rPr>
                <w:rFonts w:cs="Times New Roman"/>
                <w:b/>
                <w:szCs w:val="24"/>
              </w:rPr>
              <w:t>Ağır Düzeyde Çalışma G</w:t>
            </w:r>
            <w:r>
              <w:rPr>
                <w:rFonts w:cs="Times New Roman"/>
                <w:b/>
                <w:szCs w:val="24"/>
              </w:rPr>
              <w:t>ücü Kaybına Neden Olan Durumlar</w:t>
            </w:r>
          </w:p>
          <w:p w14:paraId="2D0DDCC9" w14:textId="77777777" w:rsidR="00FA4646" w:rsidRPr="00A456BC" w:rsidRDefault="00FA4646" w:rsidP="00FA4646">
            <w:pPr>
              <w:ind w:left="720"/>
              <w:jc w:val="both"/>
              <w:rPr>
                <w:rFonts w:cs="Times New Roman"/>
                <w:szCs w:val="24"/>
              </w:rPr>
            </w:pPr>
            <w:r>
              <w:rPr>
                <w:rFonts w:cs="Times New Roman"/>
                <w:szCs w:val="24"/>
              </w:rPr>
              <w:t>O</w:t>
            </w:r>
            <w:r w:rsidRPr="00B155C8">
              <w:rPr>
                <w:rFonts w:cs="Times New Roman"/>
                <w:szCs w:val="24"/>
              </w:rPr>
              <w:t xml:space="preserve">murganın anormal eğrilikleri sonucu </w:t>
            </w:r>
            <w:r>
              <w:rPr>
                <w:rFonts w:cs="Times New Roman"/>
                <w:szCs w:val="24"/>
              </w:rPr>
              <w:t>kardiyak veya solunum sisteminde ağır düzeyde çalışma gücü kaybına neden olan durumlar</w:t>
            </w:r>
          </w:p>
        </w:tc>
      </w:tr>
      <w:tr w:rsidR="00FA4646" w:rsidRPr="007C4F16" w14:paraId="5D476EB0" w14:textId="77777777" w:rsidTr="004E2888">
        <w:tc>
          <w:tcPr>
            <w:tcW w:w="9062" w:type="dxa"/>
            <w:shd w:val="clear" w:color="auto" w:fill="FFFF00"/>
          </w:tcPr>
          <w:p w14:paraId="57B531E1" w14:textId="77777777" w:rsidR="00FA4646" w:rsidRPr="007C4F16" w:rsidRDefault="00FA4646" w:rsidP="00FA4646">
            <w:pPr>
              <w:tabs>
                <w:tab w:val="num" w:pos="851"/>
              </w:tabs>
              <w:spacing w:before="120" w:after="120"/>
              <w:ind w:left="851"/>
              <w:contextualSpacing/>
              <w:jc w:val="both"/>
              <w:rPr>
                <w:rFonts w:eastAsia="Calibri" w:cs="Times New Roman"/>
                <w:b/>
                <w:szCs w:val="24"/>
              </w:rPr>
            </w:pPr>
            <w:r>
              <w:rPr>
                <w:rFonts w:eastAsia="Calibri" w:cs="Times New Roman"/>
                <w:b/>
                <w:szCs w:val="24"/>
              </w:rPr>
              <w:t>Bölüm Atıfları</w:t>
            </w:r>
          </w:p>
        </w:tc>
      </w:tr>
      <w:tr w:rsidR="00FA4646" w:rsidRPr="007C4F16" w14:paraId="151DFEFF" w14:textId="77777777" w:rsidTr="004E2888">
        <w:tc>
          <w:tcPr>
            <w:tcW w:w="9062" w:type="dxa"/>
          </w:tcPr>
          <w:p w14:paraId="186E3519" w14:textId="77777777" w:rsidR="00FA4646" w:rsidRPr="00937895" w:rsidRDefault="00FA4646" w:rsidP="00FA4646">
            <w:pPr>
              <w:ind w:left="786"/>
              <w:jc w:val="both"/>
              <w:rPr>
                <w:rFonts w:eastAsia="Calibri" w:cs="Times New Roman"/>
                <w:i/>
                <w:highlight w:val="yellow"/>
                <w:u w:val="single"/>
              </w:rPr>
            </w:pPr>
            <w:r w:rsidRPr="00937895">
              <w:rPr>
                <w:rFonts w:eastAsia="Calibri" w:cs="Times New Roman"/>
                <w:b/>
                <w:i/>
                <w:u w:val="single"/>
              </w:rPr>
              <w:t xml:space="preserve">¹EFEKTİF AMBULASYON SAĞLAYAMAMA:  </w:t>
            </w:r>
          </w:p>
          <w:p w14:paraId="56F7CDC8" w14:textId="77777777" w:rsidR="00FA4646" w:rsidRPr="007C4F16" w:rsidRDefault="00FA4646" w:rsidP="00FA4646">
            <w:pPr>
              <w:ind w:left="709"/>
              <w:jc w:val="both"/>
              <w:rPr>
                <w:rFonts w:eastAsia="Calibri" w:cs="Times New Roman"/>
                <w:i/>
                <w:sz w:val="22"/>
              </w:rPr>
            </w:pPr>
            <w:r w:rsidRPr="007C4F16">
              <w:rPr>
                <w:rFonts w:eastAsia="Calibri" w:cs="Times New Roman"/>
                <w:i/>
                <w:sz w:val="22"/>
              </w:rPr>
              <w:t>Efektif ambulasyon, günlük yaşam aktivitelerini devam ettirebilmek için yeterli bir mesafeyi makul bir yürüme hızıyla sağlayabilme yeteneğine sahip olmayı ifade eder. Efektif ambulasyon sağlayamama,  yürüme yeteneğinde ciddi kısıtlanma olduğunu ve genellikle her iki alt ekstremitenin yetersizliği sonucu kullanılan yardımcı cihaz/cihazlar ile her iki üst ekstremite fonksiyonun limitlendiğini gösterir</w:t>
            </w:r>
          </w:p>
          <w:p w14:paraId="7B9E595B" w14:textId="77777777" w:rsidR="00FA4646" w:rsidRPr="007C4F16" w:rsidRDefault="00FA4646" w:rsidP="00FA4646">
            <w:pPr>
              <w:ind w:left="709"/>
              <w:jc w:val="both"/>
              <w:rPr>
                <w:rFonts w:eastAsia="Calibri" w:cs="Times New Roman"/>
                <w:i/>
                <w:sz w:val="22"/>
              </w:rPr>
            </w:pPr>
            <w:r w:rsidRPr="007C4F16">
              <w:rPr>
                <w:rFonts w:eastAsia="Calibri" w:cs="Times New Roman"/>
                <w:i/>
                <w:sz w:val="22"/>
              </w:rPr>
              <w:lastRenderedPageBreak/>
              <w:t>Aşağıdakilerle sınırlı kalmamak üzere, efektif ambulasyonu sağlayamama şu örnekleri içerir.</w:t>
            </w:r>
          </w:p>
          <w:p w14:paraId="04D6E0E3" w14:textId="77777777" w:rsidR="00FA4646" w:rsidRPr="00937895" w:rsidRDefault="00FA4646" w:rsidP="00FA4646">
            <w:pPr>
              <w:pStyle w:val="ListeParagraf"/>
              <w:numPr>
                <w:ilvl w:val="2"/>
                <w:numId w:val="88"/>
              </w:numPr>
              <w:ind w:left="1134"/>
              <w:jc w:val="both"/>
              <w:rPr>
                <w:rFonts w:eastAsia="Calibri" w:cs="Times New Roman"/>
                <w:i/>
              </w:rPr>
            </w:pPr>
            <w:r w:rsidRPr="00937895">
              <w:rPr>
                <w:rFonts w:eastAsia="Calibri" w:cs="Times New Roman"/>
                <w:i/>
              </w:rPr>
              <w:t>Tekerlekli sandalye düzeyinde olmak,</w:t>
            </w:r>
          </w:p>
          <w:p w14:paraId="427E1C70" w14:textId="65DD6E9A" w:rsidR="00FA4646" w:rsidRPr="00937895" w:rsidRDefault="00FA4646" w:rsidP="00FA4646">
            <w:pPr>
              <w:pStyle w:val="ListeParagraf"/>
              <w:numPr>
                <w:ilvl w:val="2"/>
                <w:numId w:val="88"/>
              </w:numPr>
              <w:ind w:left="1134"/>
              <w:jc w:val="both"/>
              <w:rPr>
                <w:rFonts w:eastAsia="Calibri" w:cs="Times New Roman"/>
                <w:i/>
              </w:rPr>
            </w:pPr>
            <w:r w:rsidRPr="00937895">
              <w:rPr>
                <w:rFonts w:eastAsia="Calibri" w:cs="Times New Roman"/>
                <w:i/>
              </w:rPr>
              <w:t>İki baston, iki kanadyen, yürüteç v</w:t>
            </w:r>
            <w:r w:rsidR="006704CD">
              <w:rPr>
                <w:rFonts w:eastAsia="Calibri" w:cs="Times New Roman"/>
                <w:i/>
              </w:rPr>
              <w:t>b</w:t>
            </w:r>
            <w:r w:rsidRPr="00937895">
              <w:rPr>
                <w:rFonts w:eastAsia="Calibri" w:cs="Times New Roman"/>
                <w:i/>
              </w:rPr>
              <w:t xml:space="preserve"> mekanik destek ve/veya yardımcı cihaz olmadan yürüyememek,</w:t>
            </w:r>
          </w:p>
          <w:p w14:paraId="7B15C276" w14:textId="77777777" w:rsidR="00FA4646" w:rsidRPr="00937895" w:rsidRDefault="00FA4646" w:rsidP="00FA4646">
            <w:pPr>
              <w:pStyle w:val="ListeParagraf"/>
              <w:numPr>
                <w:ilvl w:val="2"/>
                <w:numId w:val="88"/>
              </w:numPr>
              <w:ind w:left="1134"/>
              <w:jc w:val="both"/>
              <w:rPr>
                <w:rFonts w:eastAsia="Calibri" w:cs="Times New Roman"/>
                <w:i/>
              </w:rPr>
            </w:pPr>
            <w:r w:rsidRPr="00937895">
              <w:rPr>
                <w:rFonts w:eastAsia="Calibri" w:cs="Times New Roman"/>
                <w:i/>
              </w:rPr>
              <w:t xml:space="preserve">Tek el desteğine rağmen yardım olmaksızın yürüyememek, standart toplu taşım araçlarını kullanamamak, rutin aktiviteleri sürdürememek v.b. </w:t>
            </w:r>
          </w:p>
          <w:p w14:paraId="0CD2178A" w14:textId="0F1CF5B6" w:rsidR="00FA4646" w:rsidRPr="00937895" w:rsidRDefault="00FA4646" w:rsidP="00FA4646">
            <w:pPr>
              <w:pStyle w:val="ListeParagraf"/>
              <w:numPr>
                <w:ilvl w:val="2"/>
                <w:numId w:val="88"/>
              </w:numPr>
              <w:ind w:left="1134"/>
              <w:jc w:val="both"/>
              <w:rPr>
                <w:rFonts w:eastAsia="Calibri" w:cs="Times New Roman"/>
                <w:i/>
              </w:rPr>
            </w:pPr>
            <w:r w:rsidRPr="00937895">
              <w:rPr>
                <w:rFonts w:eastAsia="Calibri" w:cs="Times New Roman"/>
                <w:i/>
              </w:rPr>
              <w:t>Ankiloz, diz kalça ve ayak bileğinin kontraktürü,  ileri düzeyde kas hastalıkları, Parkinson v.b.</w:t>
            </w:r>
            <w:r>
              <w:rPr>
                <w:rFonts w:eastAsia="Calibri" w:cs="Times New Roman"/>
                <w:i/>
              </w:rPr>
              <w:t xml:space="preserve"> </w:t>
            </w:r>
            <w:r w:rsidRPr="00937895">
              <w:rPr>
                <w:rFonts w:eastAsia="Calibri" w:cs="Times New Roman"/>
                <w:i/>
              </w:rPr>
              <w:t xml:space="preserve">(Evde yardımcı cihaz kullanmadan bağımsız yürümek, ambulasyonu efektif sağladığı anlamına gelmemektedir) </w:t>
            </w:r>
          </w:p>
          <w:p w14:paraId="72DDC78C" w14:textId="77777777" w:rsidR="00FA4646" w:rsidRDefault="00FA4646" w:rsidP="00FA4646">
            <w:pPr>
              <w:ind w:left="709"/>
              <w:jc w:val="both"/>
              <w:rPr>
                <w:rFonts w:eastAsia="Calibri" w:cs="Times New Roman"/>
                <w:i/>
                <w:sz w:val="22"/>
              </w:rPr>
            </w:pPr>
          </w:p>
          <w:p w14:paraId="62B93365" w14:textId="4AD42451" w:rsidR="00FA4646" w:rsidRPr="007C4F16" w:rsidRDefault="00FA4646" w:rsidP="00FA4646">
            <w:pPr>
              <w:ind w:left="709"/>
              <w:jc w:val="both"/>
              <w:rPr>
                <w:rFonts w:eastAsia="Calibri" w:cs="Times New Roman"/>
                <w:i/>
                <w:sz w:val="22"/>
              </w:rPr>
            </w:pPr>
            <w:r w:rsidRPr="007C4F16">
              <w:rPr>
                <w:rFonts w:eastAsia="Calibri" w:cs="Times New Roman"/>
                <w:i/>
                <w:sz w:val="22"/>
              </w:rPr>
              <w:t>Fonksiyonel ambulasyon sınıflamasına göre:</w:t>
            </w:r>
          </w:p>
          <w:p w14:paraId="6778E1EE" w14:textId="0728FF3B" w:rsidR="00FA4646" w:rsidRPr="00937895" w:rsidRDefault="00FA4646" w:rsidP="00FA4646">
            <w:pPr>
              <w:ind w:left="851"/>
              <w:jc w:val="both"/>
              <w:rPr>
                <w:rFonts w:eastAsia="Calibri" w:cs="Times New Roman"/>
                <w:b/>
                <w:i/>
                <w:u w:val="single"/>
              </w:rPr>
            </w:pPr>
            <w:r w:rsidRPr="00937895">
              <w:rPr>
                <w:rFonts w:eastAsia="Calibri" w:cs="Times New Roman"/>
                <w:b/>
                <w:i/>
                <w:u w:val="single"/>
              </w:rPr>
              <w:t>Alt Ekstremite;</w:t>
            </w:r>
          </w:p>
          <w:p w14:paraId="238049D8" w14:textId="77777777" w:rsidR="00FA4646" w:rsidRPr="007C4F16" w:rsidRDefault="00FA4646" w:rsidP="00FA4646">
            <w:pPr>
              <w:ind w:left="851"/>
              <w:jc w:val="both"/>
              <w:rPr>
                <w:rFonts w:eastAsia="Calibri" w:cs="Times New Roman"/>
                <w:b/>
                <w:i/>
                <w:sz w:val="22"/>
              </w:rPr>
            </w:pPr>
            <w:r w:rsidRPr="007C4F16">
              <w:rPr>
                <w:rFonts w:eastAsia="Calibri" w:cs="Times New Roman"/>
                <w:b/>
                <w:i/>
                <w:sz w:val="22"/>
              </w:rPr>
              <w:t>Ağır Düzeyde Çalışma Gücü Kaybına Neden Olan Durumlar:</w:t>
            </w:r>
          </w:p>
          <w:p w14:paraId="0B9DA9E8" w14:textId="77777777" w:rsidR="00FA4646" w:rsidRPr="007C4F16" w:rsidRDefault="00FA4646" w:rsidP="00FA4646">
            <w:pPr>
              <w:ind w:left="709"/>
              <w:jc w:val="both"/>
              <w:rPr>
                <w:rFonts w:eastAsia="Calibri" w:cs="Times New Roman"/>
                <w:i/>
                <w:sz w:val="22"/>
              </w:rPr>
            </w:pPr>
            <w:r w:rsidRPr="007C4F16">
              <w:rPr>
                <w:rFonts w:eastAsia="Calibri" w:cs="Times New Roman"/>
                <w:i/>
                <w:sz w:val="22"/>
              </w:rPr>
              <w:t xml:space="preserve">    Fonksiyonel ambulasyon sınıflamasına göre 0, 1, 2</w:t>
            </w:r>
          </w:p>
          <w:p w14:paraId="3A8BD2DE" w14:textId="77777777" w:rsidR="00FA4646" w:rsidRPr="007C4F16" w:rsidRDefault="00FA4646" w:rsidP="00FA4646">
            <w:pPr>
              <w:ind w:left="851"/>
              <w:jc w:val="both"/>
              <w:rPr>
                <w:rFonts w:eastAsia="Calibri" w:cs="Times New Roman"/>
                <w:b/>
                <w:i/>
                <w:sz w:val="22"/>
              </w:rPr>
            </w:pPr>
            <w:r w:rsidRPr="007C4F16">
              <w:rPr>
                <w:rFonts w:eastAsia="Calibri" w:cs="Times New Roman"/>
                <w:b/>
                <w:i/>
                <w:sz w:val="22"/>
              </w:rPr>
              <w:t>Orta Düzeyde Çalışma Gücü Kaybına Neden Olan Durumlar</w:t>
            </w:r>
          </w:p>
          <w:p w14:paraId="21256139" w14:textId="77777777" w:rsidR="00FA4646" w:rsidRPr="007C4F16" w:rsidRDefault="00FA4646" w:rsidP="00FA4646">
            <w:pPr>
              <w:ind w:left="709"/>
              <w:jc w:val="both"/>
              <w:rPr>
                <w:rFonts w:eastAsia="Calibri" w:cs="Times New Roman"/>
                <w:i/>
                <w:sz w:val="22"/>
              </w:rPr>
            </w:pPr>
            <w:r w:rsidRPr="007C4F16">
              <w:rPr>
                <w:rFonts w:eastAsia="Calibri" w:cs="Times New Roman"/>
                <w:i/>
                <w:sz w:val="22"/>
              </w:rPr>
              <w:t xml:space="preserve">   Fonksiyonel ambulasyon sınıflamasına göre 3</w:t>
            </w:r>
          </w:p>
          <w:p w14:paraId="320F81A1" w14:textId="77777777" w:rsidR="00FA4646" w:rsidRPr="007C4F16" w:rsidRDefault="00FA4646" w:rsidP="00FA4646">
            <w:pPr>
              <w:ind w:left="851"/>
              <w:jc w:val="both"/>
              <w:rPr>
                <w:rFonts w:eastAsia="Calibri" w:cs="Times New Roman"/>
                <w:b/>
                <w:i/>
                <w:sz w:val="22"/>
                <w:highlight w:val="yellow"/>
              </w:rPr>
            </w:pPr>
            <w:r w:rsidRPr="007C4F16">
              <w:rPr>
                <w:rFonts w:eastAsia="Calibri" w:cs="Times New Roman"/>
                <w:b/>
                <w:i/>
                <w:sz w:val="22"/>
              </w:rPr>
              <w:t>Hafif Düzeyde Çalışma Gücü Kaybına Neden Olan Durumlar:</w:t>
            </w:r>
          </w:p>
          <w:p w14:paraId="70A68A5F" w14:textId="1C1C5D03" w:rsidR="00FA4646" w:rsidRPr="007C4F16" w:rsidRDefault="00FA4646" w:rsidP="00FA4646">
            <w:pPr>
              <w:ind w:left="709"/>
              <w:jc w:val="both"/>
              <w:rPr>
                <w:rFonts w:eastAsia="Calibri" w:cs="Times New Roman"/>
                <w:i/>
                <w:sz w:val="22"/>
                <w:highlight w:val="yellow"/>
              </w:rPr>
            </w:pPr>
            <w:r w:rsidRPr="007C4F16">
              <w:rPr>
                <w:rFonts w:eastAsia="Calibri" w:cs="Times New Roman"/>
                <w:i/>
                <w:sz w:val="22"/>
              </w:rPr>
              <w:t xml:space="preserve">  Fonksiyonel ambulasyon sınıflamasına göre 4</w:t>
            </w:r>
          </w:p>
          <w:p w14:paraId="40174CF5" w14:textId="77777777" w:rsidR="00FA4646" w:rsidRPr="007C4F16" w:rsidRDefault="00FA4646" w:rsidP="00FA4646">
            <w:pPr>
              <w:ind w:left="851"/>
              <w:jc w:val="both"/>
              <w:rPr>
                <w:rFonts w:eastAsia="Calibri" w:cs="Times New Roman"/>
                <w:b/>
                <w:i/>
                <w:sz w:val="22"/>
                <w:u w:val="single"/>
              </w:rPr>
            </w:pPr>
            <w:r w:rsidRPr="007C4F16">
              <w:rPr>
                <w:rFonts w:eastAsia="Calibri" w:cs="Times New Roman"/>
                <w:b/>
                <w:i/>
                <w:sz w:val="22"/>
                <w:u w:val="single"/>
              </w:rPr>
              <w:t>²ÜST EKSTREMİTE VE KENDİNE BAKIM AKTİVİTELERİNİN SAĞLANAMAMASI:</w:t>
            </w:r>
          </w:p>
          <w:p w14:paraId="0F79BD37" w14:textId="4FF8F002" w:rsidR="00FA4646" w:rsidRPr="007C4F16" w:rsidRDefault="00FA4646" w:rsidP="00FA4646">
            <w:pPr>
              <w:ind w:left="709"/>
              <w:jc w:val="both"/>
              <w:rPr>
                <w:rFonts w:eastAsia="Calibri" w:cs="Times New Roman"/>
                <w:i/>
                <w:sz w:val="22"/>
                <w:highlight w:val="yellow"/>
              </w:rPr>
            </w:pPr>
            <w:r w:rsidRPr="007C4F16">
              <w:rPr>
                <w:rFonts w:eastAsia="Calibri" w:cs="Times New Roman"/>
                <w:i/>
                <w:sz w:val="22"/>
              </w:rPr>
              <w:t>İnce ve kaba hareket becerilerini efektif yapamama, her iki üst ekstremite fonksiyonlarında ciddi kayıp sonucu, kişinin etkilenmiş ekstremiteleri kendine bakım veya günlük yaşam aktivitelerinde kullanamadığını ifade etmektedir. (El beceri testleri, günlük yaşam aktivitesi ölçekleri ile değerlendirilerek)</w:t>
            </w:r>
          </w:p>
          <w:p w14:paraId="1895810E" w14:textId="2AD1DC30" w:rsidR="00FA4646" w:rsidRPr="00937895" w:rsidRDefault="00FA4646" w:rsidP="00FA4646">
            <w:pPr>
              <w:ind w:left="851"/>
              <w:jc w:val="both"/>
              <w:rPr>
                <w:rFonts w:eastAsia="Calibri" w:cs="Times New Roman"/>
                <w:b/>
                <w:i/>
                <w:u w:val="single"/>
              </w:rPr>
            </w:pPr>
            <w:r>
              <w:rPr>
                <w:rFonts w:eastAsia="Calibri" w:cs="Times New Roman"/>
                <w:b/>
                <w:i/>
                <w:u w:val="single"/>
              </w:rPr>
              <w:t>Üst Ekstemite</w:t>
            </w:r>
            <w:r w:rsidRPr="00937895">
              <w:rPr>
                <w:rFonts w:eastAsia="Calibri" w:cs="Times New Roman"/>
                <w:b/>
                <w:i/>
                <w:u w:val="single"/>
              </w:rPr>
              <w:t>;</w:t>
            </w:r>
          </w:p>
          <w:p w14:paraId="3A84C656" w14:textId="798BCA81" w:rsidR="00FA4646" w:rsidRPr="007C4F16" w:rsidRDefault="00FA4646" w:rsidP="00FA4646">
            <w:pPr>
              <w:ind w:left="993"/>
              <w:contextualSpacing/>
              <w:jc w:val="both"/>
              <w:rPr>
                <w:rFonts w:eastAsia="Calibri" w:cs="Times New Roman"/>
                <w:b/>
                <w:i/>
                <w:sz w:val="22"/>
              </w:rPr>
            </w:pPr>
            <w:proofErr w:type="gramStart"/>
            <w:r>
              <w:rPr>
                <w:rFonts w:eastAsia="Calibri" w:cs="Times New Roman"/>
                <w:b/>
                <w:i/>
                <w:sz w:val="22"/>
              </w:rPr>
              <w:t>i</w:t>
            </w:r>
            <w:proofErr w:type="gramEnd"/>
            <w:r>
              <w:rPr>
                <w:rFonts w:eastAsia="Calibri" w:cs="Times New Roman"/>
                <w:b/>
                <w:i/>
                <w:sz w:val="22"/>
              </w:rPr>
              <w:t>.</w:t>
            </w:r>
            <w:r w:rsidRPr="007C4F16">
              <w:rPr>
                <w:rFonts w:eastAsia="Calibri" w:cs="Times New Roman"/>
                <w:b/>
                <w:i/>
                <w:sz w:val="22"/>
              </w:rPr>
              <w:t>Tek üst ekstremite için;</w:t>
            </w:r>
          </w:p>
          <w:p w14:paraId="12B99954" w14:textId="77777777" w:rsidR="00FA4646" w:rsidRPr="007C4F16" w:rsidRDefault="00FA4646" w:rsidP="00FA4646">
            <w:pPr>
              <w:ind w:left="1134"/>
              <w:contextualSpacing/>
              <w:jc w:val="both"/>
              <w:rPr>
                <w:rFonts w:eastAsia="Calibri" w:cs="Times New Roman"/>
                <w:b/>
                <w:i/>
                <w:sz w:val="22"/>
              </w:rPr>
            </w:pPr>
            <w:r w:rsidRPr="007C4F16">
              <w:rPr>
                <w:rFonts w:eastAsia="Calibri" w:cs="Times New Roman"/>
                <w:b/>
                <w:i/>
                <w:sz w:val="22"/>
              </w:rPr>
              <w:t>Ağır Düzeyde Çalışma Gücü Kaybına Neden Olan Durumlar:</w:t>
            </w:r>
          </w:p>
          <w:p w14:paraId="753BD4F3" w14:textId="77777777" w:rsidR="00FA4646" w:rsidRPr="007C4F16" w:rsidRDefault="00FA4646" w:rsidP="00FA4646">
            <w:pPr>
              <w:ind w:left="1134"/>
              <w:jc w:val="both"/>
              <w:rPr>
                <w:rFonts w:eastAsia="Calibri" w:cs="Times New Roman"/>
                <w:i/>
                <w:sz w:val="22"/>
              </w:rPr>
            </w:pPr>
            <w:r w:rsidRPr="007C4F16">
              <w:rPr>
                <w:rFonts w:eastAsia="Calibri" w:cs="Times New Roman"/>
                <w:i/>
                <w:sz w:val="22"/>
              </w:rPr>
              <w:t>Kişi etkilenmiş üst ekstremiteyi uygun tedavi</w:t>
            </w:r>
            <w:r>
              <w:rPr>
                <w:rFonts w:eastAsia="Calibri" w:cs="Times New Roman"/>
                <w:i/>
                <w:sz w:val="22"/>
              </w:rPr>
              <w:t xml:space="preserve"> ve</w:t>
            </w:r>
            <w:r w:rsidRPr="007C4F16">
              <w:rPr>
                <w:rFonts w:eastAsia="Calibri" w:cs="Times New Roman"/>
                <w:i/>
                <w:sz w:val="22"/>
              </w:rPr>
              <w:t xml:space="preserve"> </w:t>
            </w:r>
            <w:proofErr w:type="gramStart"/>
            <w:r w:rsidRPr="007C4F16">
              <w:rPr>
                <w:rFonts w:eastAsia="Calibri" w:cs="Times New Roman"/>
                <w:i/>
                <w:sz w:val="22"/>
              </w:rPr>
              <w:t>rehabilitasyon</w:t>
            </w:r>
            <w:proofErr w:type="gramEnd"/>
            <w:r w:rsidRPr="007C4F16">
              <w:rPr>
                <w:rFonts w:eastAsia="Calibri" w:cs="Times New Roman"/>
                <w:i/>
                <w:sz w:val="22"/>
              </w:rPr>
              <w:t xml:space="preserve"> uygulamalarına rağmen kendine bakım veya günlük aktivitelerinde kullanamıyor.(üst ekstremite ve ele ait kaba ve ince fonksiyonların ileri derecede bozukluğu veya yokluğu)</w:t>
            </w:r>
          </w:p>
          <w:p w14:paraId="13655947" w14:textId="77777777" w:rsidR="00FA4646" w:rsidRPr="007C4F16" w:rsidRDefault="00FA4646" w:rsidP="00FA4646">
            <w:pPr>
              <w:ind w:left="1134"/>
              <w:contextualSpacing/>
              <w:jc w:val="both"/>
              <w:rPr>
                <w:rFonts w:eastAsia="Calibri" w:cs="Times New Roman"/>
                <w:b/>
                <w:i/>
                <w:sz w:val="22"/>
              </w:rPr>
            </w:pPr>
            <w:r w:rsidRPr="007C4F16">
              <w:rPr>
                <w:rFonts w:eastAsia="Calibri" w:cs="Times New Roman"/>
                <w:b/>
                <w:i/>
                <w:sz w:val="22"/>
              </w:rPr>
              <w:t>Orta Düzeyde Çalışma Gücü Kaybına Neden Olan Durumlar:</w:t>
            </w:r>
          </w:p>
          <w:p w14:paraId="321EBAF5" w14:textId="77777777" w:rsidR="00FA4646" w:rsidRPr="007C4F16" w:rsidRDefault="00FA4646" w:rsidP="00FA4646">
            <w:pPr>
              <w:ind w:left="1134"/>
              <w:jc w:val="both"/>
              <w:rPr>
                <w:rFonts w:eastAsia="Calibri" w:cs="Times New Roman"/>
                <w:i/>
                <w:sz w:val="22"/>
              </w:rPr>
            </w:pPr>
            <w:r w:rsidRPr="007C4F16">
              <w:rPr>
                <w:rFonts w:eastAsia="Calibri" w:cs="Times New Roman"/>
                <w:i/>
                <w:sz w:val="22"/>
              </w:rPr>
              <w:t>Kişi etkilenmiş üst ekstremiteyi kendine bakım veya günlük aktivitelerinde kullanmakta zorlanıyor.( üst ekstremite ve ele ait kaba ve ince fonksiyonların gerçekleştirilmesinde zorluk çekiyor.)</w:t>
            </w:r>
          </w:p>
          <w:p w14:paraId="5FF70B64" w14:textId="77777777" w:rsidR="00FA4646" w:rsidRPr="007C4F16" w:rsidRDefault="00FA4646" w:rsidP="00FA4646">
            <w:pPr>
              <w:ind w:left="1134"/>
              <w:contextualSpacing/>
              <w:jc w:val="both"/>
              <w:rPr>
                <w:rFonts w:eastAsia="Calibri" w:cs="Times New Roman"/>
                <w:b/>
                <w:i/>
                <w:sz w:val="22"/>
                <w:highlight w:val="yellow"/>
              </w:rPr>
            </w:pPr>
            <w:r w:rsidRPr="007C4F16">
              <w:rPr>
                <w:rFonts w:eastAsia="Calibri" w:cs="Times New Roman"/>
                <w:b/>
                <w:i/>
                <w:sz w:val="22"/>
              </w:rPr>
              <w:t xml:space="preserve"> Hafif Düzeyde Çalışma Gücü Kaybına Neden Olan Durumlar:</w:t>
            </w:r>
          </w:p>
          <w:p w14:paraId="06A8E8B2" w14:textId="3BC25F61" w:rsidR="00FA4646" w:rsidRPr="007C4F16" w:rsidRDefault="00FA4646" w:rsidP="00FA4646">
            <w:pPr>
              <w:ind w:left="1134"/>
              <w:jc w:val="both"/>
              <w:rPr>
                <w:rFonts w:eastAsia="Calibri" w:cs="Times New Roman"/>
                <w:i/>
                <w:sz w:val="22"/>
              </w:rPr>
            </w:pPr>
            <w:r w:rsidRPr="007C4F16">
              <w:rPr>
                <w:rFonts w:eastAsia="Calibri" w:cs="Times New Roman"/>
                <w:i/>
                <w:sz w:val="22"/>
              </w:rPr>
              <w:t>Kişi etkilenmiş üst</w:t>
            </w:r>
            <w:r>
              <w:rPr>
                <w:rFonts w:eastAsia="Calibri" w:cs="Times New Roman"/>
                <w:i/>
                <w:sz w:val="22"/>
              </w:rPr>
              <w:t xml:space="preserve"> </w:t>
            </w:r>
            <w:r w:rsidRPr="007C4F16">
              <w:rPr>
                <w:rFonts w:eastAsia="Calibri" w:cs="Times New Roman"/>
                <w:i/>
                <w:sz w:val="22"/>
              </w:rPr>
              <w:t>ekstremiteyi kendine bakım veya günlük aktivitelerinde kullanabiliyor. Fakat ele ait ince fonksiyonların gerçekleştirilmesinde zorluk çekiyor</w:t>
            </w:r>
          </w:p>
          <w:p w14:paraId="18F39A5B" w14:textId="75864999" w:rsidR="00FA4646" w:rsidRPr="007C4F16" w:rsidRDefault="00FA4646" w:rsidP="00FA4646">
            <w:pPr>
              <w:contextualSpacing/>
              <w:jc w:val="both"/>
              <w:rPr>
                <w:rFonts w:eastAsia="Calibri" w:cs="Times New Roman"/>
                <w:b/>
                <w:i/>
                <w:sz w:val="22"/>
              </w:rPr>
            </w:pPr>
            <w:r>
              <w:rPr>
                <w:rFonts w:eastAsia="Calibri" w:cs="Times New Roman"/>
                <w:b/>
                <w:i/>
                <w:sz w:val="22"/>
              </w:rPr>
              <w:t xml:space="preserve">                     </w:t>
            </w:r>
            <w:proofErr w:type="gramStart"/>
            <w:r>
              <w:rPr>
                <w:rFonts w:eastAsia="Calibri" w:cs="Times New Roman"/>
                <w:b/>
                <w:i/>
                <w:sz w:val="22"/>
              </w:rPr>
              <w:t>ii.</w:t>
            </w:r>
            <w:r w:rsidRPr="007C4F16">
              <w:rPr>
                <w:rFonts w:eastAsia="Calibri" w:cs="Times New Roman"/>
                <w:b/>
                <w:i/>
                <w:sz w:val="22"/>
              </w:rPr>
              <w:t>Çift</w:t>
            </w:r>
            <w:proofErr w:type="gramEnd"/>
            <w:r w:rsidRPr="007C4F16">
              <w:rPr>
                <w:rFonts w:eastAsia="Calibri" w:cs="Times New Roman"/>
                <w:b/>
                <w:i/>
                <w:sz w:val="22"/>
              </w:rPr>
              <w:t xml:space="preserve"> üst ekstremite için;</w:t>
            </w:r>
          </w:p>
          <w:p w14:paraId="5475568C" w14:textId="77777777" w:rsidR="00FA4646" w:rsidRPr="007C4F16" w:rsidRDefault="00FA4646" w:rsidP="00FA4646">
            <w:pPr>
              <w:ind w:left="1134"/>
              <w:contextualSpacing/>
              <w:jc w:val="both"/>
              <w:rPr>
                <w:rFonts w:eastAsia="Calibri" w:cs="Times New Roman"/>
                <w:b/>
                <w:i/>
                <w:sz w:val="22"/>
              </w:rPr>
            </w:pPr>
            <w:r w:rsidRPr="007C4F16">
              <w:rPr>
                <w:rFonts w:eastAsia="Calibri" w:cs="Times New Roman"/>
                <w:b/>
                <w:i/>
                <w:sz w:val="22"/>
              </w:rPr>
              <w:t>Ağır Düzeyde Çalışma Gücü Kaybına Neden Olan Durumlar:</w:t>
            </w:r>
          </w:p>
          <w:p w14:paraId="34860942" w14:textId="77777777" w:rsidR="00FA4646" w:rsidRPr="007C4F16" w:rsidRDefault="00FA4646" w:rsidP="00FA4646">
            <w:pPr>
              <w:tabs>
                <w:tab w:val="num" w:pos="851"/>
              </w:tabs>
              <w:spacing w:before="120" w:after="120"/>
              <w:ind w:left="1134"/>
              <w:contextualSpacing/>
              <w:jc w:val="both"/>
              <w:rPr>
                <w:rFonts w:eastAsia="Calibri" w:cs="Times New Roman"/>
                <w:b/>
                <w:szCs w:val="24"/>
              </w:rPr>
            </w:pPr>
            <w:r w:rsidRPr="007C4F16">
              <w:rPr>
                <w:rFonts w:eastAsia="Calibri" w:cs="Times New Roman"/>
                <w:i/>
                <w:sz w:val="22"/>
              </w:rPr>
              <w:t>Kişi etkilenmiş üst ekstremitelerini uygun tedavi ve</w:t>
            </w:r>
            <w:r>
              <w:rPr>
                <w:rFonts w:eastAsia="Calibri" w:cs="Times New Roman"/>
                <w:i/>
                <w:sz w:val="22"/>
              </w:rPr>
              <w:t xml:space="preserve"> </w:t>
            </w:r>
            <w:proofErr w:type="gramStart"/>
            <w:r w:rsidRPr="007C4F16">
              <w:rPr>
                <w:rFonts w:eastAsia="Calibri" w:cs="Times New Roman"/>
                <w:i/>
                <w:sz w:val="22"/>
              </w:rPr>
              <w:t>rehabilitasyon</w:t>
            </w:r>
            <w:proofErr w:type="gramEnd"/>
            <w:r w:rsidRPr="007C4F16">
              <w:rPr>
                <w:rFonts w:eastAsia="Calibri" w:cs="Times New Roman"/>
                <w:i/>
                <w:sz w:val="22"/>
              </w:rPr>
              <w:t xml:space="preserve"> uygulamalarına rağmen kendine bakım veya günlük aktivitelerde kullanmakta zorlanıyor veya kullanamıyor.</w:t>
            </w:r>
          </w:p>
        </w:tc>
      </w:tr>
      <w:tr w:rsidR="00FA4646" w14:paraId="0F181B50" w14:textId="77777777" w:rsidTr="001E3B8C">
        <w:tc>
          <w:tcPr>
            <w:tcW w:w="9062" w:type="dxa"/>
            <w:shd w:val="clear" w:color="auto" w:fill="F2DBDB" w:themeFill="accent2" w:themeFillTint="33"/>
          </w:tcPr>
          <w:p w14:paraId="6DE897E5" w14:textId="681E0AA5" w:rsidR="00FA4646" w:rsidRPr="00B00BAC" w:rsidRDefault="00FA4646" w:rsidP="00B00BAC">
            <w:pPr>
              <w:pStyle w:val="ListeParagraf"/>
              <w:keepNext/>
              <w:shd w:val="clear" w:color="auto" w:fill="F2DBDB" w:themeFill="accent2" w:themeFillTint="33"/>
              <w:ind w:left="0"/>
              <w:jc w:val="center"/>
              <w:outlineLvl w:val="0"/>
              <w:rPr>
                <w:rFonts w:cs="Times New Roman"/>
                <w:b/>
                <w:sz w:val="28"/>
                <w:szCs w:val="28"/>
              </w:rPr>
            </w:pPr>
            <w:r w:rsidRPr="00B00BAC">
              <w:rPr>
                <w:rFonts w:ascii="Times New Roman" w:hAnsi="Times New Roman" w:cs="Times New Roman"/>
                <w:b/>
                <w:sz w:val="28"/>
                <w:szCs w:val="28"/>
              </w:rPr>
              <w:lastRenderedPageBreak/>
              <w:t>H. ÇALIŞMA GÜCÜ KAYBINA NEDEN OLAN ROMATOLOJİK HASTALIKLAR</w:t>
            </w:r>
          </w:p>
        </w:tc>
      </w:tr>
      <w:tr w:rsidR="00FA4646" w14:paraId="6A3D89F9" w14:textId="77777777" w:rsidTr="001E3B8C">
        <w:tc>
          <w:tcPr>
            <w:tcW w:w="9062" w:type="dxa"/>
            <w:shd w:val="clear" w:color="auto" w:fill="DBE5F1" w:themeFill="accent1" w:themeFillTint="33"/>
          </w:tcPr>
          <w:p w14:paraId="2ADC8DED" w14:textId="77777777" w:rsidR="00FA4646" w:rsidRPr="00A456BC" w:rsidRDefault="00FA4646" w:rsidP="00FA4646">
            <w:pPr>
              <w:numPr>
                <w:ilvl w:val="0"/>
                <w:numId w:val="37"/>
              </w:numPr>
              <w:jc w:val="both"/>
              <w:rPr>
                <w:rFonts w:cs="Times New Roman"/>
                <w:b/>
                <w:szCs w:val="24"/>
              </w:rPr>
            </w:pPr>
            <w:r>
              <w:rPr>
                <w:rFonts w:cs="Times New Roman"/>
                <w:b/>
                <w:szCs w:val="24"/>
              </w:rPr>
              <w:t>Sistemik skleroz (skleroderma)</w:t>
            </w:r>
          </w:p>
        </w:tc>
      </w:tr>
      <w:tr w:rsidR="00FA4646" w14:paraId="10151B28" w14:textId="77777777" w:rsidTr="001E3B8C">
        <w:tc>
          <w:tcPr>
            <w:tcW w:w="9062" w:type="dxa"/>
          </w:tcPr>
          <w:p w14:paraId="55E2FD3B" w14:textId="77777777" w:rsidR="00FA4646" w:rsidRDefault="00FA4646" w:rsidP="00FA4646">
            <w:pPr>
              <w:pStyle w:val="ListeParagraf"/>
              <w:jc w:val="both"/>
              <w:rPr>
                <w:rFonts w:ascii="Times New Roman" w:hAnsi="Times New Roman" w:cs="Times New Roman"/>
                <w:b/>
                <w:sz w:val="24"/>
                <w:szCs w:val="24"/>
              </w:rPr>
            </w:pPr>
            <w:r w:rsidRPr="00BB62AD">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0019B03B" w14:textId="77777777" w:rsidR="00FA4646" w:rsidRPr="005F463A" w:rsidRDefault="00FA4646" w:rsidP="00FA4646">
            <w:pPr>
              <w:pStyle w:val="ListeParagraf"/>
              <w:jc w:val="both"/>
              <w:rPr>
                <w:rFonts w:ascii="Times New Roman" w:hAnsi="Times New Roman" w:cs="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60E8BB56" w14:textId="2C338919" w:rsidR="00006F0A" w:rsidRDefault="00E81EAA" w:rsidP="00FA4646">
            <w:pPr>
              <w:numPr>
                <w:ilvl w:val="0"/>
                <w:numId w:val="89"/>
              </w:numPr>
              <w:jc w:val="both"/>
              <w:rPr>
                <w:rFonts w:cs="Times New Roman"/>
                <w:szCs w:val="24"/>
              </w:rPr>
            </w:pPr>
            <w:r>
              <w:rPr>
                <w:rFonts w:cs="Times New Roman"/>
                <w:szCs w:val="24"/>
              </w:rPr>
              <w:t xml:space="preserve">Uygun süre ve </w:t>
            </w:r>
            <w:r w:rsidR="00006F0A">
              <w:rPr>
                <w:rFonts w:cs="Times New Roman"/>
                <w:szCs w:val="24"/>
              </w:rPr>
              <w:t>tedaviye rağmen hasta remisyonda iken</w:t>
            </w:r>
            <w:r w:rsidR="00FA4646" w:rsidRPr="00BB62AD">
              <w:rPr>
                <w:rFonts w:cs="Times New Roman"/>
                <w:szCs w:val="24"/>
              </w:rPr>
              <w:t xml:space="preserve"> organ/vücut sisteminin tutulması </w:t>
            </w:r>
            <w:r w:rsidR="00006F0A">
              <w:rPr>
                <w:rFonts w:cs="Times New Roman"/>
                <w:szCs w:val="24"/>
              </w:rPr>
              <w:t>halinde;</w:t>
            </w:r>
            <w:r w:rsidR="00FA4646" w:rsidRPr="00BB62AD">
              <w:rPr>
                <w:rFonts w:cs="Times New Roman"/>
                <w:szCs w:val="24"/>
              </w:rPr>
              <w:t xml:space="preserve"> tutulan organ/vücut sistemlerinden birinin </w:t>
            </w:r>
            <w:r w:rsidR="00006F0A">
              <w:rPr>
                <w:rFonts w:cs="Times New Roman"/>
                <w:szCs w:val="24"/>
              </w:rPr>
              <w:t xml:space="preserve">bu hastalık listesine göre </w:t>
            </w:r>
            <w:r w:rsidR="00FA4646" w:rsidRPr="00BB62AD">
              <w:rPr>
                <w:rFonts w:cs="Times New Roman"/>
                <w:szCs w:val="24"/>
              </w:rPr>
              <w:t>ağır düzeyde çalışma gücü kaybına neden ol</w:t>
            </w:r>
            <w:r w:rsidR="00006F0A">
              <w:rPr>
                <w:rFonts w:cs="Times New Roman"/>
                <w:szCs w:val="24"/>
              </w:rPr>
              <w:t>an durumlar</w:t>
            </w:r>
            <w:r w:rsidR="00895BF9">
              <w:rPr>
                <w:rFonts w:cs="Times New Roman"/>
                <w:szCs w:val="24"/>
              </w:rPr>
              <w:t>ı</w:t>
            </w:r>
          </w:p>
          <w:p w14:paraId="7FA58DCC" w14:textId="77777777" w:rsidR="00FA4646" w:rsidRPr="00BB62AD" w:rsidRDefault="00FA4646" w:rsidP="00FA4646">
            <w:pPr>
              <w:numPr>
                <w:ilvl w:val="0"/>
                <w:numId w:val="89"/>
              </w:numPr>
              <w:jc w:val="both"/>
              <w:rPr>
                <w:rFonts w:cs="Times New Roman"/>
                <w:szCs w:val="24"/>
              </w:rPr>
            </w:pPr>
            <w:r w:rsidRPr="00BB62AD">
              <w:rPr>
                <w:rFonts w:cs="Times New Roman"/>
                <w:szCs w:val="24"/>
              </w:rPr>
              <w:t>Ağır düzeyde ¹ef</w:t>
            </w:r>
            <w:r>
              <w:rPr>
                <w:rFonts w:cs="Times New Roman"/>
                <w:szCs w:val="24"/>
              </w:rPr>
              <w:t xml:space="preserve">ektif ambulasyon sağlayamama </w:t>
            </w:r>
            <w:r w:rsidRPr="00BB62AD">
              <w:rPr>
                <w:rFonts w:cs="Times New Roman"/>
                <w:szCs w:val="24"/>
              </w:rPr>
              <w:t xml:space="preserve">veya ağır düzeyde </w:t>
            </w:r>
            <w:r w:rsidRPr="00937895">
              <w:rPr>
                <w:rFonts w:cs="Times New Roman"/>
                <w:szCs w:val="24"/>
              </w:rPr>
              <w:t>²</w:t>
            </w:r>
            <w:r>
              <w:rPr>
                <w:rFonts w:cs="Times New Roman"/>
                <w:szCs w:val="24"/>
              </w:rPr>
              <w:t xml:space="preserve">üst ekstremite ve </w:t>
            </w:r>
            <w:r w:rsidRPr="00BB62AD">
              <w:rPr>
                <w:rFonts w:cs="Times New Roman"/>
                <w:szCs w:val="24"/>
              </w:rPr>
              <w:t>kendine bakı</w:t>
            </w:r>
            <w:r>
              <w:rPr>
                <w:rFonts w:cs="Times New Roman"/>
                <w:szCs w:val="24"/>
              </w:rPr>
              <w:t>m aktivitelerinin sağlanamaması</w:t>
            </w:r>
          </w:p>
          <w:p w14:paraId="0D3DC82B" w14:textId="77777777" w:rsidR="00FA4646" w:rsidRDefault="00FA4646" w:rsidP="00FA4646">
            <w:pPr>
              <w:pStyle w:val="ListeParagraf"/>
              <w:ind w:left="709"/>
              <w:jc w:val="both"/>
              <w:rPr>
                <w:rFonts w:ascii="Times New Roman" w:hAnsi="Times New Roman" w:cs="Times New Roman"/>
                <w:b/>
                <w:sz w:val="24"/>
                <w:szCs w:val="24"/>
              </w:rPr>
            </w:pPr>
            <w:r w:rsidRPr="00BB62AD">
              <w:rPr>
                <w:rFonts w:ascii="Times New Roman" w:hAnsi="Times New Roman" w:cs="Times New Roman"/>
                <w:b/>
                <w:sz w:val="24"/>
                <w:szCs w:val="24"/>
              </w:rPr>
              <w:lastRenderedPageBreak/>
              <w:t>Orta Düzeyde Çalışma G</w:t>
            </w:r>
            <w:r>
              <w:rPr>
                <w:rFonts w:ascii="Times New Roman" w:hAnsi="Times New Roman" w:cs="Times New Roman"/>
                <w:b/>
                <w:sz w:val="24"/>
                <w:szCs w:val="24"/>
              </w:rPr>
              <w:t>ücü Kaybına Neden Olan Durumlar</w:t>
            </w:r>
          </w:p>
          <w:p w14:paraId="1634D33E" w14:textId="77777777" w:rsidR="00FA4646" w:rsidRPr="00BB62AD" w:rsidRDefault="00FA4646" w:rsidP="00FA4646">
            <w:pPr>
              <w:pStyle w:val="ListeParagraf"/>
              <w:jc w:val="both"/>
              <w:rPr>
                <w:rFonts w:ascii="Times New Roman" w:hAnsi="Times New Roman" w:cs="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0398BF27" w14:textId="77777777" w:rsidR="00FA4646" w:rsidRPr="00BB62AD" w:rsidRDefault="00FA4646" w:rsidP="00FA4646">
            <w:pPr>
              <w:numPr>
                <w:ilvl w:val="0"/>
                <w:numId w:val="90"/>
              </w:numPr>
              <w:jc w:val="both"/>
              <w:rPr>
                <w:rFonts w:cs="Times New Roman"/>
                <w:szCs w:val="24"/>
              </w:rPr>
            </w:pPr>
            <w:r w:rsidRPr="00BB62AD">
              <w:rPr>
                <w:rFonts w:cs="Times New Roman"/>
                <w:szCs w:val="24"/>
              </w:rPr>
              <w:t xml:space="preserve">Orta düzeyde ¹efektif ambulasyon sağlayamama veya orta düzeyde </w:t>
            </w:r>
            <w:r w:rsidRPr="00937895">
              <w:rPr>
                <w:rFonts w:cs="Times New Roman"/>
                <w:szCs w:val="24"/>
              </w:rPr>
              <w:t>²</w:t>
            </w:r>
            <w:r>
              <w:rPr>
                <w:rFonts w:cs="Times New Roman"/>
                <w:szCs w:val="24"/>
              </w:rPr>
              <w:t xml:space="preserve">üst ekstremite ve </w:t>
            </w:r>
            <w:r w:rsidRPr="00BB62AD">
              <w:rPr>
                <w:rFonts w:cs="Times New Roman"/>
                <w:szCs w:val="24"/>
              </w:rPr>
              <w:t>kendine bakım aktivitelerinin sağlanamaması</w:t>
            </w:r>
            <w:r>
              <w:rPr>
                <w:rFonts w:cs="Times New Roman"/>
                <w:szCs w:val="24"/>
              </w:rPr>
              <w:t>,</w:t>
            </w:r>
          </w:p>
          <w:p w14:paraId="15E9F58A" w14:textId="77777777" w:rsidR="00FA4646" w:rsidRPr="00BB62AD" w:rsidRDefault="00FA4646" w:rsidP="00FA4646">
            <w:pPr>
              <w:numPr>
                <w:ilvl w:val="0"/>
                <w:numId w:val="90"/>
              </w:numPr>
              <w:jc w:val="both"/>
              <w:rPr>
                <w:rFonts w:cs="Times New Roman"/>
                <w:szCs w:val="24"/>
              </w:rPr>
            </w:pPr>
            <w:r w:rsidRPr="00BB62AD">
              <w:rPr>
                <w:rFonts w:cs="Times New Roman"/>
                <w:szCs w:val="24"/>
              </w:rPr>
              <w:t xml:space="preserve">Uygun süre ve uygun tedaviye rağmen, hasta remisyonda iken, organ/vücut sisteminin tutulması durumunda tutulan organ/vücut sistemlerinden birinin orta düzeyde çalışma gücü kaybına neden olması, çalışma gücü kaybı ilgili organ/vücut sistemine ait hastalık listesinde yer alan </w:t>
            </w:r>
            <w:proofErr w:type="gramStart"/>
            <w:r w:rsidRPr="00BB62AD">
              <w:rPr>
                <w:rFonts w:cs="Times New Roman"/>
                <w:szCs w:val="24"/>
              </w:rPr>
              <w:t>kriterlere</w:t>
            </w:r>
            <w:proofErr w:type="gramEnd"/>
            <w:r w:rsidRPr="00BB62AD">
              <w:rPr>
                <w:rFonts w:cs="Times New Roman"/>
                <w:szCs w:val="24"/>
              </w:rPr>
              <w:t xml:space="preserve"> göre değerlendirilir.</w:t>
            </w:r>
          </w:p>
          <w:p w14:paraId="4B7D75B7" w14:textId="77777777" w:rsidR="00FA4646" w:rsidRDefault="00FA4646" w:rsidP="00FA4646">
            <w:pPr>
              <w:pStyle w:val="ListeParagraf"/>
              <w:ind w:left="709"/>
              <w:jc w:val="both"/>
              <w:rPr>
                <w:rFonts w:ascii="Times New Roman" w:hAnsi="Times New Roman" w:cs="Times New Roman"/>
                <w:b/>
                <w:sz w:val="24"/>
                <w:szCs w:val="24"/>
              </w:rPr>
            </w:pPr>
            <w:r w:rsidRPr="00BB62AD">
              <w:rPr>
                <w:rFonts w:ascii="Times New Roman" w:hAnsi="Times New Roman" w:cs="Times New Roman"/>
                <w:b/>
                <w:sz w:val="24"/>
                <w:szCs w:val="24"/>
              </w:rPr>
              <w:t>Hafif Düzeyde Çalışma G</w:t>
            </w:r>
            <w:r>
              <w:rPr>
                <w:rFonts w:ascii="Times New Roman" w:hAnsi="Times New Roman" w:cs="Times New Roman"/>
                <w:b/>
                <w:sz w:val="24"/>
                <w:szCs w:val="24"/>
              </w:rPr>
              <w:t>ücü Kaybına Neden Olan Durumlar</w:t>
            </w:r>
          </w:p>
          <w:p w14:paraId="2719CB5E" w14:textId="77777777" w:rsidR="00FA4646" w:rsidRPr="005F463A" w:rsidRDefault="00FA4646" w:rsidP="00FA4646">
            <w:pPr>
              <w:pStyle w:val="ListeParagraf"/>
              <w:jc w:val="both"/>
              <w:rPr>
                <w:rFonts w:ascii="Times New Roman" w:hAnsi="Times New Roman" w:cs="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239B9F7B" w14:textId="77777777" w:rsidR="00FA4646" w:rsidRPr="00BB62AD" w:rsidRDefault="00FA4646" w:rsidP="00FA4646">
            <w:pPr>
              <w:numPr>
                <w:ilvl w:val="0"/>
                <w:numId w:val="91"/>
              </w:numPr>
              <w:jc w:val="both"/>
              <w:rPr>
                <w:rFonts w:cs="Times New Roman"/>
                <w:szCs w:val="24"/>
              </w:rPr>
            </w:pPr>
            <w:r w:rsidRPr="00BB62AD">
              <w:rPr>
                <w:rFonts w:cs="Times New Roman"/>
                <w:szCs w:val="24"/>
              </w:rPr>
              <w:t xml:space="preserve">Hafif düzeyde </w:t>
            </w:r>
            <w:r>
              <w:rPr>
                <w:rFonts w:cs="Times New Roman"/>
                <w:szCs w:val="24"/>
              </w:rPr>
              <w:t>¹</w:t>
            </w:r>
            <w:r w:rsidRPr="00BB62AD">
              <w:rPr>
                <w:rFonts w:cs="Times New Roman"/>
                <w:szCs w:val="24"/>
              </w:rPr>
              <w:t>efektif ambulasyon sağlayamama</w:t>
            </w:r>
            <w:r>
              <w:rPr>
                <w:rFonts w:cs="Times New Roman"/>
                <w:szCs w:val="24"/>
              </w:rPr>
              <w:t xml:space="preserve"> </w:t>
            </w:r>
            <w:r w:rsidRPr="00BB62AD">
              <w:rPr>
                <w:rFonts w:cs="Times New Roman"/>
                <w:szCs w:val="24"/>
              </w:rPr>
              <w:t xml:space="preserve">veya hafif düzeyde </w:t>
            </w:r>
            <w:r w:rsidRPr="00937895">
              <w:rPr>
                <w:rFonts w:cs="Times New Roman"/>
                <w:szCs w:val="24"/>
              </w:rPr>
              <w:t>²</w:t>
            </w:r>
            <w:r>
              <w:rPr>
                <w:rFonts w:cs="Times New Roman"/>
                <w:szCs w:val="24"/>
              </w:rPr>
              <w:t xml:space="preserve">üst ekstremite ve </w:t>
            </w:r>
            <w:r w:rsidRPr="00BB62AD">
              <w:rPr>
                <w:rFonts w:cs="Times New Roman"/>
                <w:szCs w:val="24"/>
              </w:rPr>
              <w:t>kendine bakı</w:t>
            </w:r>
            <w:r>
              <w:rPr>
                <w:rFonts w:cs="Times New Roman"/>
                <w:szCs w:val="24"/>
              </w:rPr>
              <w:t>m aktivitelerinin sağlanamaması</w:t>
            </w:r>
            <w:r w:rsidRPr="00BB62AD">
              <w:rPr>
                <w:rFonts w:cs="Times New Roman"/>
                <w:szCs w:val="24"/>
              </w:rPr>
              <w:t xml:space="preserve"> </w:t>
            </w:r>
          </w:p>
          <w:p w14:paraId="2441EC5B" w14:textId="77777777" w:rsidR="00FA4646" w:rsidRPr="00774BB6" w:rsidRDefault="00FA4646" w:rsidP="00FA4646">
            <w:pPr>
              <w:numPr>
                <w:ilvl w:val="0"/>
                <w:numId w:val="91"/>
              </w:numPr>
              <w:jc w:val="both"/>
              <w:rPr>
                <w:rFonts w:cs="Times New Roman"/>
                <w:szCs w:val="24"/>
              </w:rPr>
            </w:pPr>
            <w:r w:rsidRPr="00BB62AD">
              <w:rPr>
                <w:rFonts w:cs="Times New Roman"/>
                <w:szCs w:val="24"/>
              </w:rPr>
              <w:t xml:space="preserve">Uygun süre ve uygun tedaviye rağmen, hasta remisyonda iken, organ/vücut sisteminin tutulması durumunda tutulan organ/vücut sistemlerinin hafif düzeyde çalışma gücü kaybına neden olması, çalışma gücü kaybı ilgili organ/vücut sistemine ait hastalık listesinde yer alan </w:t>
            </w:r>
            <w:proofErr w:type="gramStart"/>
            <w:r w:rsidRPr="00BB62AD">
              <w:rPr>
                <w:rFonts w:cs="Times New Roman"/>
                <w:szCs w:val="24"/>
              </w:rPr>
              <w:t>kriterlere</w:t>
            </w:r>
            <w:proofErr w:type="gramEnd"/>
            <w:r w:rsidRPr="00BB62AD">
              <w:rPr>
                <w:rFonts w:cs="Times New Roman"/>
                <w:szCs w:val="24"/>
              </w:rPr>
              <w:t xml:space="preserve"> göre değerlendirilir.</w:t>
            </w:r>
          </w:p>
        </w:tc>
      </w:tr>
      <w:tr w:rsidR="00FA4646" w14:paraId="0FE7D0DF" w14:textId="77777777" w:rsidTr="001E3B8C">
        <w:tc>
          <w:tcPr>
            <w:tcW w:w="9062" w:type="dxa"/>
            <w:shd w:val="clear" w:color="auto" w:fill="DBE5F1" w:themeFill="accent1" w:themeFillTint="33"/>
          </w:tcPr>
          <w:p w14:paraId="14BF7492" w14:textId="77777777" w:rsidR="00FA4646" w:rsidRPr="00774BB6" w:rsidRDefault="00FA4646" w:rsidP="00FA4646">
            <w:pPr>
              <w:pStyle w:val="ListeParagraf"/>
              <w:numPr>
                <w:ilvl w:val="0"/>
                <w:numId w:val="37"/>
              </w:numPr>
              <w:jc w:val="both"/>
              <w:rPr>
                <w:rFonts w:ascii="Times New Roman" w:hAnsi="Times New Roman" w:cs="Times New Roman"/>
                <w:b/>
                <w:sz w:val="24"/>
                <w:szCs w:val="24"/>
              </w:rPr>
            </w:pPr>
            <w:r w:rsidRPr="00BB62AD">
              <w:rPr>
                <w:rFonts w:ascii="Times New Roman" w:hAnsi="Times New Roman" w:cs="Times New Roman"/>
                <w:b/>
                <w:sz w:val="24"/>
                <w:szCs w:val="24"/>
              </w:rPr>
              <w:lastRenderedPageBreak/>
              <w:t xml:space="preserve">Raynaud </w:t>
            </w:r>
            <w:proofErr w:type="gramStart"/>
            <w:r w:rsidRPr="00BB62AD">
              <w:rPr>
                <w:rFonts w:ascii="Times New Roman" w:hAnsi="Times New Roman" w:cs="Times New Roman"/>
                <w:b/>
                <w:sz w:val="24"/>
                <w:szCs w:val="24"/>
              </w:rPr>
              <w:t>fenomeni</w:t>
            </w:r>
            <w:proofErr w:type="gramEnd"/>
          </w:p>
        </w:tc>
      </w:tr>
      <w:tr w:rsidR="00FA4646" w14:paraId="5ACC741D" w14:textId="77777777" w:rsidTr="001E3B8C">
        <w:tc>
          <w:tcPr>
            <w:tcW w:w="9062" w:type="dxa"/>
          </w:tcPr>
          <w:p w14:paraId="4B44A798" w14:textId="77777777" w:rsidR="00FA4646" w:rsidRPr="00BB62AD" w:rsidRDefault="00FA4646" w:rsidP="00FA4646">
            <w:pPr>
              <w:pStyle w:val="ListeParagraf"/>
              <w:jc w:val="both"/>
              <w:rPr>
                <w:rFonts w:ascii="Times New Roman" w:hAnsi="Times New Roman" w:cs="Times New Roman"/>
                <w:b/>
                <w:sz w:val="24"/>
                <w:szCs w:val="24"/>
              </w:rPr>
            </w:pPr>
            <w:r w:rsidRPr="00BB62AD">
              <w:rPr>
                <w:rFonts w:ascii="Times New Roman" w:hAnsi="Times New Roman" w:cs="Times New Roman"/>
                <w:b/>
                <w:sz w:val="24"/>
                <w:szCs w:val="24"/>
              </w:rPr>
              <w:t>Ağır düzeyde çalışma gücü kaybına neden olan durumlar:</w:t>
            </w:r>
          </w:p>
          <w:p w14:paraId="23DE4EFB" w14:textId="77777777" w:rsidR="00FA4646" w:rsidRPr="004A3D37" w:rsidRDefault="00FA4646" w:rsidP="00FA4646">
            <w:pPr>
              <w:ind w:left="708"/>
              <w:jc w:val="both"/>
              <w:rPr>
                <w:rFonts w:cs="Times New Roman"/>
                <w:szCs w:val="24"/>
              </w:rPr>
            </w:pPr>
            <w:r w:rsidRPr="004A3D37">
              <w:rPr>
                <w:rFonts w:cs="Times New Roman"/>
                <w:szCs w:val="24"/>
              </w:rPr>
              <w:t xml:space="preserve">Uygun dozda ve uygun sürede medikal ve cerrahi tedaviye rağmen tedaviye dirençli, çalışmayı etkileyen, iskemik yara, gangren </w:t>
            </w:r>
            <w:r>
              <w:rPr>
                <w:rFonts w:cs="Times New Roman"/>
                <w:szCs w:val="24"/>
              </w:rPr>
              <w:t xml:space="preserve">veya trofik bozukluğa yol açan </w:t>
            </w:r>
            <w:r w:rsidRPr="004A3D37">
              <w:rPr>
                <w:rFonts w:cs="Times New Roman"/>
                <w:szCs w:val="24"/>
              </w:rPr>
              <w:t xml:space="preserve">arteriyel yetmezlik veya tıkanıklık nedeniyle ağır düzeyde ¹efektif ambulasyon sağlayamama veya ağır düzeyde </w:t>
            </w:r>
            <w:r w:rsidRPr="004A3D37">
              <w:rPr>
                <w:rFonts w:cs="Times New Roman"/>
                <w:szCs w:val="24"/>
                <w:lang w:val="en-US"/>
              </w:rPr>
              <w:t>²</w:t>
            </w:r>
            <w:r>
              <w:rPr>
                <w:rFonts w:cs="Times New Roman"/>
                <w:szCs w:val="24"/>
              </w:rPr>
              <w:t xml:space="preserve">üst ekstremite ve </w:t>
            </w:r>
            <w:r w:rsidRPr="004A3D37">
              <w:rPr>
                <w:rFonts w:cs="Times New Roman"/>
                <w:szCs w:val="24"/>
              </w:rPr>
              <w:t xml:space="preserve">kendine bakım aktivitelerinin sağlanamaması.  </w:t>
            </w:r>
          </w:p>
          <w:p w14:paraId="2288C814" w14:textId="77777777" w:rsidR="00FA4646" w:rsidRDefault="00FA4646" w:rsidP="00FA4646">
            <w:pPr>
              <w:pStyle w:val="ListeParagraf"/>
              <w:ind w:left="709"/>
              <w:jc w:val="both"/>
              <w:rPr>
                <w:rFonts w:ascii="Times New Roman" w:hAnsi="Times New Roman" w:cs="Times New Roman"/>
                <w:b/>
                <w:sz w:val="24"/>
                <w:szCs w:val="24"/>
              </w:rPr>
            </w:pPr>
            <w:r w:rsidRPr="00BB62AD">
              <w:rPr>
                <w:rFonts w:ascii="Times New Roman" w:hAnsi="Times New Roman" w:cs="Times New Roman"/>
                <w:b/>
                <w:sz w:val="24"/>
                <w:szCs w:val="24"/>
              </w:rPr>
              <w:t>Orta Düzeyde Çalışma Gücü Kaybına Neden Olan Durumlar:</w:t>
            </w:r>
          </w:p>
          <w:p w14:paraId="74707962" w14:textId="77777777" w:rsidR="00FA4646" w:rsidRPr="004A3D37" w:rsidRDefault="00FA4646" w:rsidP="00FA4646">
            <w:pPr>
              <w:pStyle w:val="ListeParagraf"/>
              <w:ind w:left="709"/>
              <w:jc w:val="both"/>
              <w:rPr>
                <w:rFonts w:ascii="Times New Roman" w:hAnsi="Times New Roman" w:cs="Times New Roman"/>
                <w:b/>
                <w:sz w:val="24"/>
                <w:szCs w:val="24"/>
              </w:rPr>
            </w:pPr>
            <w:r w:rsidRPr="004A3D37">
              <w:rPr>
                <w:rFonts w:ascii="Times New Roman" w:hAnsi="Times New Roman" w:cs="Times New Roman"/>
                <w:sz w:val="24"/>
                <w:szCs w:val="24"/>
              </w:rPr>
              <w:t>Uygun dozda ve uygun sürede medikal ve cerrahi tedaviye rağmen tedaviye dirençli, çalışmayı etkileyen, iskemik yara, gangren</w:t>
            </w:r>
            <w:r w:rsidRPr="004A3D37">
              <w:rPr>
                <w:rFonts w:ascii="Times New Roman" w:hAnsi="Times New Roman" w:cs="Times New Roman"/>
                <w:color w:val="FF0000"/>
                <w:sz w:val="24"/>
                <w:szCs w:val="24"/>
              </w:rPr>
              <w:t xml:space="preserve"> </w:t>
            </w:r>
            <w:r>
              <w:rPr>
                <w:rFonts w:ascii="Times New Roman" w:hAnsi="Times New Roman" w:cs="Times New Roman"/>
                <w:sz w:val="24"/>
                <w:szCs w:val="24"/>
              </w:rPr>
              <w:t xml:space="preserve">veya trofik bozukluğa yol açan </w:t>
            </w:r>
            <w:r w:rsidRPr="004A3D37">
              <w:rPr>
                <w:rFonts w:ascii="Times New Roman" w:hAnsi="Times New Roman" w:cs="Times New Roman"/>
                <w:sz w:val="24"/>
                <w:szCs w:val="24"/>
              </w:rPr>
              <w:t>arteriyel yetmezlik veya tıkanıklık nedeniyle orta düzeyde ¹efektif ambulasyon sağlayamama</w:t>
            </w:r>
            <w:r>
              <w:rPr>
                <w:rFonts w:ascii="Times New Roman" w:hAnsi="Times New Roman" w:cs="Times New Roman"/>
                <w:sz w:val="24"/>
                <w:szCs w:val="24"/>
              </w:rPr>
              <w:t xml:space="preserve"> </w:t>
            </w:r>
            <w:r w:rsidRPr="004A3D37">
              <w:rPr>
                <w:rFonts w:ascii="Times New Roman" w:hAnsi="Times New Roman" w:cs="Times New Roman"/>
                <w:sz w:val="24"/>
                <w:szCs w:val="24"/>
              </w:rPr>
              <w:t xml:space="preserve">veya orta düzeyde </w:t>
            </w:r>
            <w:r w:rsidRPr="004A3D37">
              <w:rPr>
                <w:rFonts w:ascii="Times New Roman" w:hAnsi="Times New Roman" w:cs="Times New Roman"/>
                <w:sz w:val="24"/>
                <w:szCs w:val="24"/>
                <w:lang w:val="en-US"/>
              </w:rPr>
              <w:t>²</w:t>
            </w:r>
            <w:r>
              <w:rPr>
                <w:rFonts w:ascii="Times New Roman" w:hAnsi="Times New Roman" w:cs="Times New Roman"/>
                <w:sz w:val="24"/>
                <w:szCs w:val="24"/>
              </w:rPr>
              <w:t xml:space="preserve">üst ekstremite ve </w:t>
            </w:r>
            <w:r w:rsidRPr="004A3D37">
              <w:rPr>
                <w:rFonts w:ascii="Times New Roman" w:hAnsi="Times New Roman" w:cs="Times New Roman"/>
                <w:sz w:val="24"/>
                <w:szCs w:val="24"/>
              </w:rPr>
              <w:t>kendine bakım aktivitelerinin sağlanamaması</w:t>
            </w:r>
          </w:p>
          <w:p w14:paraId="19EDA7CE" w14:textId="77777777" w:rsidR="00FA4646" w:rsidRPr="00BB62AD" w:rsidRDefault="00FA4646" w:rsidP="00FA4646">
            <w:pPr>
              <w:pStyle w:val="ListeParagraf"/>
              <w:ind w:left="709"/>
              <w:jc w:val="both"/>
              <w:rPr>
                <w:rFonts w:ascii="Times New Roman" w:hAnsi="Times New Roman" w:cs="Times New Roman"/>
                <w:sz w:val="24"/>
                <w:szCs w:val="24"/>
              </w:rPr>
            </w:pPr>
            <w:r w:rsidRPr="00BB62AD">
              <w:rPr>
                <w:rFonts w:ascii="Times New Roman" w:hAnsi="Times New Roman" w:cs="Times New Roman"/>
                <w:b/>
                <w:sz w:val="24"/>
                <w:szCs w:val="24"/>
              </w:rPr>
              <w:t>Hafif Düzeyde Çalışma Gücü Kaybına Neden Olan Durumlar:</w:t>
            </w:r>
          </w:p>
          <w:p w14:paraId="4D4B3F69" w14:textId="77777777" w:rsidR="00FA4646" w:rsidRPr="00774BB6" w:rsidRDefault="00FA4646" w:rsidP="00FA4646">
            <w:pPr>
              <w:ind w:left="708"/>
              <w:jc w:val="both"/>
              <w:rPr>
                <w:rFonts w:cs="Times New Roman"/>
                <w:szCs w:val="24"/>
              </w:rPr>
            </w:pPr>
            <w:r w:rsidRPr="004A3D37">
              <w:rPr>
                <w:rFonts w:cs="Times New Roman"/>
                <w:szCs w:val="24"/>
              </w:rPr>
              <w:t>Uygun dozda ve uygun sürede medikal ve cerrahi tedaviye rağmen tedaviye dirençli, çalışmayı etkileyen, iskemik yara, gangren</w:t>
            </w:r>
            <w:r w:rsidRPr="004A3D37">
              <w:rPr>
                <w:rFonts w:cs="Times New Roman"/>
                <w:color w:val="FF0000"/>
                <w:szCs w:val="24"/>
              </w:rPr>
              <w:t xml:space="preserve"> </w:t>
            </w:r>
            <w:r>
              <w:rPr>
                <w:rFonts w:cs="Times New Roman"/>
                <w:szCs w:val="24"/>
              </w:rPr>
              <w:t>veya trofik bozukluğa yol açan</w:t>
            </w:r>
            <w:r w:rsidRPr="004A3D37">
              <w:rPr>
                <w:rFonts w:cs="Times New Roman"/>
                <w:szCs w:val="24"/>
              </w:rPr>
              <w:t xml:space="preserve"> arteriyel yetmezlik veya tıkanıklık nedeniyle hafif düzeyde ¹efektif ambulasyon sağlayamama</w:t>
            </w:r>
            <w:r>
              <w:rPr>
                <w:rFonts w:cs="Times New Roman"/>
                <w:szCs w:val="24"/>
              </w:rPr>
              <w:t xml:space="preserve"> </w:t>
            </w:r>
            <w:r w:rsidRPr="004A3D37">
              <w:rPr>
                <w:rFonts w:cs="Times New Roman"/>
                <w:szCs w:val="24"/>
              </w:rPr>
              <w:t xml:space="preserve">veya hafif düzeyde </w:t>
            </w:r>
            <w:r w:rsidRPr="004A3D37">
              <w:rPr>
                <w:rFonts w:cs="Times New Roman"/>
                <w:szCs w:val="24"/>
                <w:lang w:val="en-US"/>
              </w:rPr>
              <w:t>²</w:t>
            </w:r>
            <w:r>
              <w:rPr>
                <w:rFonts w:cs="Times New Roman"/>
                <w:szCs w:val="24"/>
              </w:rPr>
              <w:t xml:space="preserve">üst ekstremite ve </w:t>
            </w:r>
            <w:r w:rsidRPr="004A3D37">
              <w:rPr>
                <w:rFonts w:cs="Times New Roman"/>
                <w:szCs w:val="24"/>
              </w:rPr>
              <w:t>kendine bakım aktivitelerinin sağlanamaması</w:t>
            </w:r>
            <w:r>
              <w:rPr>
                <w:rFonts w:cs="Times New Roman"/>
                <w:szCs w:val="24"/>
              </w:rPr>
              <w:t xml:space="preserve"> </w:t>
            </w:r>
          </w:p>
        </w:tc>
      </w:tr>
      <w:tr w:rsidR="00FA4646" w14:paraId="45D4B3D7" w14:textId="77777777" w:rsidTr="001E3B8C">
        <w:tc>
          <w:tcPr>
            <w:tcW w:w="9062" w:type="dxa"/>
            <w:shd w:val="clear" w:color="auto" w:fill="DBE5F1" w:themeFill="accent1" w:themeFillTint="33"/>
          </w:tcPr>
          <w:p w14:paraId="708F559F" w14:textId="77777777" w:rsidR="00FA4646" w:rsidRPr="00774BB6" w:rsidRDefault="00FA4646" w:rsidP="00FA4646">
            <w:pPr>
              <w:pStyle w:val="ListeParagraf"/>
              <w:numPr>
                <w:ilvl w:val="0"/>
                <w:numId w:val="37"/>
              </w:numPr>
              <w:jc w:val="both"/>
              <w:rPr>
                <w:rFonts w:ascii="Times New Roman" w:hAnsi="Times New Roman" w:cs="Times New Roman"/>
                <w:sz w:val="24"/>
                <w:szCs w:val="24"/>
              </w:rPr>
            </w:pPr>
            <w:r>
              <w:rPr>
                <w:rFonts w:ascii="Times New Roman" w:hAnsi="Times New Roman" w:cs="Times New Roman"/>
                <w:b/>
                <w:sz w:val="24"/>
                <w:szCs w:val="24"/>
              </w:rPr>
              <w:t>Polimiyozit ve Dermatomiyozit</w:t>
            </w:r>
          </w:p>
        </w:tc>
      </w:tr>
      <w:tr w:rsidR="00FA4646" w14:paraId="6B550792" w14:textId="77777777" w:rsidTr="001E3B8C">
        <w:tc>
          <w:tcPr>
            <w:tcW w:w="9062" w:type="dxa"/>
          </w:tcPr>
          <w:p w14:paraId="0C041B58" w14:textId="77777777" w:rsidR="00FA4646" w:rsidRDefault="00FA4646" w:rsidP="00FA4646">
            <w:pPr>
              <w:ind w:left="720"/>
              <w:jc w:val="both"/>
              <w:rPr>
                <w:rFonts w:cs="Times New Roman"/>
                <w:b/>
                <w:szCs w:val="24"/>
              </w:rPr>
            </w:pPr>
            <w:r w:rsidRPr="00BB62AD">
              <w:rPr>
                <w:rFonts w:cs="Times New Roman"/>
                <w:b/>
                <w:szCs w:val="24"/>
              </w:rPr>
              <w:t>Ağır düzeyde çalışma gücü kaybına neden olan durumlar</w:t>
            </w:r>
          </w:p>
          <w:p w14:paraId="1499C973" w14:textId="77777777" w:rsidR="00FA4646" w:rsidRPr="00BB62AD" w:rsidRDefault="00FA4646" w:rsidP="00FA4646">
            <w:pPr>
              <w:pStyle w:val="ListeParagraf"/>
              <w:jc w:val="both"/>
              <w:rPr>
                <w:rFonts w:ascii="Times New Roman" w:hAnsi="Times New Roman" w:cs="Times New Roman"/>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6AD20961" w14:textId="77777777" w:rsidR="00FA4646" w:rsidRPr="00BB62AD" w:rsidRDefault="00FA4646" w:rsidP="00FA4646">
            <w:pPr>
              <w:numPr>
                <w:ilvl w:val="0"/>
                <w:numId w:val="92"/>
              </w:numPr>
              <w:jc w:val="both"/>
              <w:rPr>
                <w:rFonts w:cs="Times New Roman"/>
                <w:szCs w:val="24"/>
              </w:rPr>
            </w:pPr>
            <w:r w:rsidRPr="00BB62AD">
              <w:rPr>
                <w:rFonts w:cs="Times New Roman"/>
                <w:szCs w:val="24"/>
              </w:rPr>
              <w:t>Uygun dozda ve uygun sürede medikal tedaviye rağmen proksimal kuşak (pelvis veya omuz) kalıcı kas gücü kaybı nedeniyle ağır düzeyde ¹</w:t>
            </w:r>
            <w:r>
              <w:rPr>
                <w:rFonts w:cs="Times New Roman"/>
                <w:szCs w:val="24"/>
              </w:rPr>
              <w:t xml:space="preserve">efektif ambulasyon sağlayamama </w:t>
            </w:r>
            <w:r w:rsidRPr="00BB62AD">
              <w:rPr>
                <w:rFonts w:cs="Times New Roman"/>
                <w:szCs w:val="24"/>
              </w:rPr>
              <w:t xml:space="preserve">veya ağır düzeyde </w:t>
            </w:r>
            <w:r w:rsidRPr="00937895">
              <w:rPr>
                <w:rFonts w:cs="Times New Roman"/>
                <w:szCs w:val="24"/>
              </w:rPr>
              <w:t>²</w:t>
            </w:r>
            <w:r>
              <w:rPr>
                <w:rFonts w:cs="Times New Roman"/>
                <w:szCs w:val="24"/>
              </w:rPr>
              <w:t xml:space="preserve">üst ekstremite ve </w:t>
            </w:r>
            <w:r w:rsidRPr="00BB62AD">
              <w:rPr>
                <w:rFonts w:cs="Times New Roman"/>
                <w:szCs w:val="24"/>
              </w:rPr>
              <w:t>kendine bakım aktivitelerinin sağlanamaması</w:t>
            </w:r>
          </w:p>
          <w:p w14:paraId="16BECED1" w14:textId="22B6A135" w:rsidR="00FA4646" w:rsidRPr="00BB62AD" w:rsidRDefault="00FA4646" w:rsidP="00FA4646">
            <w:pPr>
              <w:numPr>
                <w:ilvl w:val="0"/>
                <w:numId w:val="92"/>
              </w:numPr>
              <w:jc w:val="both"/>
              <w:rPr>
                <w:rFonts w:cs="Times New Roman"/>
                <w:szCs w:val="24"/>
              </w:rPr>
            </w:pPr>
            <w:r w:rsidRPr="00BB62AD">
              <w:rPr>
                <w:rFonts w:cs="Times New Roman"/>
                <w:szCs w:val="24"/>
              </w:rPr>
              <w:t>Uygun dozda ve uygun sürede medikal tedaviye rağmen, tedaviye cevap vermeyen kas zayıflığına bağlı aspirasyon pnömonisi ile</w:t>
            </w:r>
            <w:r w:rsidR="00264725">
              <w:rPr>
                <w:rFonts w:cs="Times New Roman"/>
                <w:szCs w:val="24"/>
              </w:rPr>
              <w:t xml:space="preserve"> beraber yutma güçlüğü varlığı</w:t>
            </w:r>
          </w:p>
          <w:p w14:paraId="3110F614" w14:textId="77777777" w:rsidR="00FA4646" w:rsidRPr="00BB62AD" w:rsidRDefault="00FA4646" w:rsidP="00FA4646">
            <w:pPr>
              <w:numPr>
                <w:ilvl w:val="0"/>
                <w:numId w:val="92"/>
              </w:numPr>
              <w:jc w:val="both"/>
              <w:rPr>
                <w:rFonts w:cs="Times New Roman"/>
                <w:szCs w:val="24"/>
              </w:rPr>
            </w:pPr>
            <w:r w:rsidRPr="00BB62AD">
              <w:rPr>
                <w:rFonts w:cs="Times New Roman"/>
                <w:szCs w:val="24"/>
              </w:rPr>
              <w:t xml:space="preserve">Uygun dozda ve uygun sürede medikal tedaviye rağmen interkostal ve diyaframatik kaslarda kalıcı güç kaybına bağlı solunum bozukluğu, ilgili organ/vücut sistemine ait hastalık listesinde yer alan ağır düzeyde çalışma gücü kaybına neden olan </w:t>
            </w:r>
            <w:proofErr w:type="gramStart"/>
            <w:r w:rsidRPr="00BB62AD">
              <w:rPr>
                <w:rFonts w:cs="Times New Roman"/>
                <w:szCs w:val="24"/>
              </w:rPr>
              <w:t>kriterlere</w:t>
            </w:r>
            <w:proofErr w:type="gramEnd"/>
            <w:r w:rsidRPr="00BB62AD">
              <w:rPr>
                <w:rFonts w:cs="Times New Roman"/>
                <w:szCs w:val="24"/>
              </w:rPr>
              <w:t xml:space="preserve"> göre değerlendirilir. </w:t>
            </w:r>
          </w:p>
          <w:p w14:paraId="72BD220C" w14:textId="77777777" w:rsidR="00FA4646" w:rsidRDefault="00FA4646" w:rsidP="00FA4646">
            <w:pPr>
              <w:pStyle w:val="ListeParagraf"/>
              <w:ind w:left="709"/>
              <w:jc w:val="both"/>
              <w:rPr>
                <w:rFonts w:ascii="Times New Roman" w:hAnsi="Times New Roman" w:cs="Times New Roman"/>
                <w:b/>
                <w:sz w:val="24"/>
                <w:szCs w:val="24"/>
              </w:rPr>
            </w:pPr>
            <w:r w:rsidRPr="00BB62AD">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p>
          <w:p w14:paraId="5CD01CD2" w14:textId="77777777" w:rsidR="00FA4646" w:rsidRPr="005F463A" w:rsidRDefault="00FA4646" w:rsidP="00FA4646">
            <w:pPr>
              <w:pStyle w:val="ListeParagraf"/>
              <w:jc w:val="both"/>
              <w:rPr>
                <w:rFonts w:ascii="Times New Roman" w:hAnsi="Times New Roman" w:cs="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36EE84DF" w14:textId="77777777" w:rsidR="00FA4646" w:rsidRPr="00BB62AD" w:rsidRDefault="00FA4646" w:rsidP="00FA4646">
            <w:pPr>
              <w:numPr>
                <w:ilvl w:val="0"/>
                <w:numId w:val="93"/>
              </w:numPr>
              <w:jc w:val="both"/>
              <w:rPr>
                <w:rFonts w:cs="Times New Roman"/>
                <w:szCs w:val="24"/>
              </w:rPr>
            </w:pPr>
            <w:r w:rsidRPr="00BB62AD">
              <w:rPr>
                <w:rFonts w:cs="Times New Roman"/>
                <w:szCs w:val="24"/>
              </w:rPr>
              <w:lastRenderedPageBreak/>
              <w:t>Uygun dozda ve uygun sürede medikal tedaviye rağmen proksimal kuşak (pelvis veya omuz) kalıcı kas gücü kaybı nedeniyle orta düzeyde ¹</w:t>
            </w:r>
            <w:r>
              <w:rPr>
                <w:rFonts w:cs="Times New Roman"/>
                <w:szCs w:val="24"/>
              </w:rPr>
              <w:t xml:space="preserve">efektif ambulasyon sağlayamama </w:t>
            </w:r>
            <w:r w:rsidRPr="00BB62AD">
              <w:rPr>
                <w:rFonts w:cs="Times New Roman"/>
                <w:szCs w:val="24"/>
              </w:rPr>
              <w:t xml:space="preserve">veya orta düzeyde </w:t>
            </w:r>
            <w:r w:rsidRPr="00937895">
              <w:rPr>
                <w:rFonts w:cs="Times New Roman"/>
                <w:szCs w:val="24"/>
              </w:rPr>
              <w:t>²</w:t>
            </w:r>
            <w:r>
              <w:rPr>
                <w:rFonts w:cs="Times New Roman"/>
                <w:szCs w:val="24"/>
              </w:rPr>
              <w:t xml:space="preserve">üst ekstremite ve </w:t>
            </w:r>
            <w:r w:rsidRPr="00BB62AD">
              <w:rPr>
                <w:rFonts w:cs="Times New Roman"/>
                <w:szCs w:val="24"/>
              </w:rPr>
              <w:t>kendine bakı</w:t>
            </w:r>
            <w:r>
              <w:rPr>
                <w:rFonts w:cs="Times New Roman"/>
                <w:szCs w:val="24"/>
              </w:rPr>
              <w:t>m aktivitelerinin sağlanamaması</w:t>
            </w:r>
          </w:p>
          <w:p w14:paraId="776C3E05" w14:textId="77777777" w:rsidR="00FA4646" w:rsidRPr="00BB62AD" w:rsidRDefault="00FA4646" w:rsidP="00FA4646">
            <w:pPr>
              <w:numPr>
                <w:ilvl w:val="0"/>
                <w:numId w:val="93"/>
              </w:numPr>
              <w:jc w:val="both"/>
              <w:rPr>
                <w:rFonts w:cs="Times New Roman"/>
                <w:szCs w:val="24"/>
              </w:rPr>
            </w:pPr>
            <w:r w:rsidRPr="00BB62AD">
              <w:rPr>
                <w:rFonts w:cs="Times New Roman"/>
                <w:szCs w:val="24"/>
              </w:rPr>
              <w:t xml:space="preserve">Uygun dozda ve uygun sürede medikal tedaviye rağmen interkostal ve diyaframatik kaslarda kalıcı güç kaybına bağlı solunum bozukluğu, ilgili organ/vücut sistemine ait hastalık listesinde yer alan orta düzeyde çalışma gücü kaybına neden olan </w:t>
            </w:r>
            <w:proofErr w:type="gramStart"/>
            <w:r w:rsidRPr="00BB62AD">
              <w:rPr>
                <w:rFonts w:cs="Times New Roman"/>
                <w:szCs w:val="24"/>
              </w:rPr>
              <w:t>kriterlere</w:t>
            </w:r>
            <w:proofErr w:type="gramEnd"/>
            <w:r w:rsidRPr="00BB62AD">
              <w:rPr>
                <w:rFonts w:cs="Times New Roman"/>
                <w:szCs w:val="24"/>
              </w:rPr>
              <w:t xml:space="preserve"> göre değerlendirilir.</w:t>
            </w:r>
          </w:p>
          <w:p w14:paraId="0E942BF2" w14:textId="77777777" w:rsidR="00FA4646" w:rsidRDefault="00FA4646" w:rsidP="00FA4646">
            <w:pPr>
              <w:pStyle w:val="ListeParagraf"/>
              <w:ind w:left="709"/>
              <w:jc w:val="both"/>
              <w:rPr>
                <w:rFonts w:ascii="Times New Roman" w:hAnsi="Times New Roman" w:cs="Times New Roman"/>
                <w:b/>
                <w:sz w:val="24"/>
                <w:szCs w:val="24"/>
              </w:rPr>
            </w:pPr>
            <w:r w:rsidRPr="00BB62AD">
              <w:rPr>
                <w:rFonts w:ascii="Times New Roman" w:hAnsi="Times New Roman" w:cs="Times New Roman"/>
                <w:b/>
                <w:sz w:val="24"/>
                <w:szCs w:val="24"/>
              </w:rPr>
              <w:t>Hafif Düzeyde Çalışma G</w:t>
            </w:r>
            <w:r>
              <w:rPr>
                <w:rFonts w:ascii="Times New Roman" w:hAnsi="Times New Roman" w:cs="Times New Roman"/>
                <w:b/>
                <w:sz w:val="24"/>
                <w:szCs w:val="24"/>
              </w:rPr>
              <w:t>ücü Kaybına Neden Olan Durumlar</w:t>
            </w:r>
          </w:p>
          <w:p w14:paraId="6566AC91" w14:textId="77777777" w:rsidR="00FA4646" w:rsidRPr="005F463A" w:rsidRDefault="00FA4646" w:rsidP="00FA4646">
            <w:pPr>
              <w:pStyle w:val="ListeParagraf"/>
              <w:jc w:val="both"/>
              <w:rPr>
                <w:rFonts w:ascii="Times New Roman" w:hAnsi="Times New Roman" w:cs="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2EF725B9" w14:textId="77777777" w:rsidR="00FA4646" w:rsidRPr="00BB62AD" w:rsidRDefault="00FA4646" w:rsidP="00FA4646">
            <w:pPr>
              <w:numPr>
                <w:ilvl w:val="0"/>
                <w:numId w:val="94"/>
              </w:numPr>
              <w:jc w:val="both"/>
              <w:rPr>
                <w:rFonts w:cs="Times New Roman"/>
                <w:szCs w:val="24"/>
              </w:rPr>
            </w:pPr>
            <w:r w:rsidRPr="00BB62AD">
              <w:rPr>
                <w:rFonts w:cs="Times New Roman"/>
                <w:szCs w:val="24"/>
              </w:rPr>
              <w:t xml:space="preserve">Uygun dozda ve uygun sürede medikal tedaviye rağmen proksimal kuşak (pelvis veya omuz) kalıcı kas gücü kaybı nedeniyle hafif düzeyde ¹efektif ambulasyon sağlayamama veya hafif düzeyde </w:t>
            </w:r>
            <w:r w:rsidRPr="00937895">
              <w:rPr>
                <w:rFonts w:cs="Times New Roman"/>
                <w:szCs w:val="24"/>
              </w:rPr>
              <w:t>²</w:t>
            </w:r>
            <w:r>
              <w:rPr>
                <w:rFonts w:cs="Times New Roman"/>
                <w:szCs w:val="24"/>
              </w:rPr>
              <w:t xml:space="preserve">üst ekstremite ve </w:t>
            </w:r>
            <w:r w:rsidRPr="00BB62AD">
              <w:rPr>
                <w:rFonts w:cs="Times New Roman"/>
                <w:szCs w:val="24"/>
              </w:rPr>
              <w:t>kendine bakım aktivitelerinin sağlanamaması</w:t>
            </w:r>
            <w:r>
              <w:rPr>
                <w:rFonts w:cs="Times New Roman"/>
                <w:szCs w:val="24"/>
              </w:rPr>
              <w:t>,</w:t>
            </w:r>
          </w:p>
          <w:p w14:paraId="5A6EE506" w14:textId="77777777" w:rsidR="00FA4646" w:rsidRPr="00774BB6" w:rsidRDefault="00FA4646" w:rsidP="00FA4646">
            <w:pPr>
              <w:numPr>
                <w:ilvl w:val="0"/>
                <w:numId w:val="94"/>
              </w:numPr>
              <w:jc w:val="both"/>
              <w:rPr>
                <w:rFonts w:cs="Times New Roman"/>
                <w:szCs w:val="24"/>
              </w:rPr>
            </w:pPr>
            <w:r w:rsidRPr="00BB62AD">
              <w:rPr>
                <w:rFonts w:cs="Times New Roman"/>
                <w:szCs w:val="24"/>
              </w:rPr>
              <w:t xml:space="preserve">Uygun dozda ve uygun sürede medikal tedaviye rağmen interkostal ve diyaframatik kaslarda kalıcı güç kaybına bağlı solunum bozukluğu, ilgili organ/vücut sistemine ait hastalık listesinde yer alan hafif düzeyde çalışma gücü kaybına neden olan </w:t>
            </w:r>
            <w:proofErr w:type="gramStart"/>
            <w:r w:rsidRPr="00BB62AD">
              <w:rPr>
                <w:rFonts w:cs="Times New Roman"/>
                <w:szCs w:val="24"/>
              </w:rPr>
              <w:t>kriterlere</w:t>
            </w:r>
            <w:proofErr w:type="gramEnd"/>
            <w:r w:rsidRPr="00BB62AD">
              <w:rPr>
                <w:rFonts w:cs="Times New Roman"/>
                <w:szCs w:val="24"/>
              </w:rPr>
              <w:t xml:space="preserve"> göre değerlendirilir.</w:t>
            </w:r>
          </w:p>
        </w:tc>
      </w:tr>
      <w:tr w:rsidR="00FA4646" w14:paraId="65FBFBF6" w14:textId="77777777" w:rsidTr="001E3B8C">
        <w:tc>
          <w:tcPr>
            <w:tcW w:w="9062" w:type="dxa"/>
            <w:shd w:val="clear" w:color="auto" w:fill="DBE5F1" w:themeFill="accent1" w:themeFillTint="33"/>
          </w:tcPr>
          <w:p w14:paraId="38105790" w14:textId="74FD4345" w:rsidR="00FA4646" w:rsidRPr="00774BB6" w:rsidRDefault="00FA4646" w:rsidP="00FA4646">
            <w:pPr>
              <w:pStyle w:val="ListeParagraf"/>
              <w:numPr>
                <w:ilvl w:val="0"/>
                <w:numId w:val="37"/>
              </w:numPr>
              <w:jc w:val="both"/>
              <w:rPr>
                <w:rFonts w:ascii="Times New Roman" w:hAnsi="Times New Roman" w:cs="Times New Roman"/>
                <w:b/>
                <w:sz w:val="24"/>
                <w:szCs w:val="24"/>
              </w:rPr>
            </w:pPr>
            <w:r w:rsidRPr="00BD22F5">
              <w:rPr>
                <w:rFonts w:ascii="Times New Roman" w:hAnsi="Times New Roman" w:cs="Times New Roman"/>
                <w:b/>
                <w:sz w:val="24"/>
                <w:szCs w:val="24"/>
              </w:rPr>
              <w:lastRenderedPageBreak/>
              <w:t>Sistemik Lupus Eritematozus, Sistemik Vaskülit, Sjögren Sendrom</w:t>
            </w:r>
            <w:r>
              <w:rPr>
                <w:rFonts w:ascii="Times New Roman" w:hAnsi="Times New Roman" w:cs="Times New Roman"/>
                <w:b/>
                <w:sz w:val="24"/>
                <w:szCs w:val="24"/>
              </w:rPr>
              <w:t>u, Andifferansiye ve Mikst Bağ Doku Hastalığı vb</w:t>
            </w:r>
          </w:p>
        </w:tc>
      </w:tr>
      <w:tr w:rsidR="00FA4646" w14:paraId="36291424" w14:textId="77777777" w:rsidTr="001E3B8C">
        <w:tc>
          <w:tcPr>
            <w:tcW w:w="9062" w:type="dxa"/>
          </w:tcPr>
          <w:p w14:paraId="0EFE059B" w14:textId="77777777" w:rsidR="00FA4646" w:rsidRPr="00BB62AD" w:rsidRDefault="00FA4646" w:rsidP="00FA4646">
            <w:pPr>
              <w:ind w:left="720"/>
              <w:jc w:val="both"/>
              <w:rPr>
                <w:rFonts w:cs="Times New Roman"/>
                <w:b/>
                <w:szCs w:val="24"/>
              </w:rPr>
            </w:pPr>
            <w:r w:rsidRPr="00BB62AD">
              <w:rPr>
                <w:rFonts w:cs="Times New Roman"/>
                <w:b/>
                <w:szCs w:val="24"/>
              </w:rPr>
              <w:t>Ağır Düzeyde Çalışma G</w:t>
            </w:r>
            <w:r>
              <w:rPr>
                <w:rFonts w:cs="Times New Roman"/>
                <w:b/>
                <w:szCs w:val="24"/>
              </w:rPr>
              <w:t>ücü Kaybına Neden Olan Durumlar</w:t>
            </w:r>
          </w:p>
          <w:p w14:paraId="4229BABD" w14:textId="77777777" w:rsidR="00FA4646" w:rsidRPr="00BB62AD" w:rsidRDefault="00FA4646" w:rsidP="00FA4646">
            <w:pPr>
              <w:ind w:left="708"/>
              <w:jc w:val="both"/>
              <w:rPr>
                <w:rFonts w:cs="Times New Roman"/>
                <w:szCs w:val="24"/>
              </w:rPr>
            </w:pPr>
            <w:r w:rsidRPr="00BB62AD">
              <w:rPr>
                <w:rFonts w:cs="Times New Roman"/>
                <w:szCs w:val="24"/>
              </w:rPr>
              <w:t xml:space="preserve">Uygun süre ve uygun tedaviye rağmen, hasta remisyonda iken, organ/vücut sisteminin tutulması durumunda tutulan organ/vücut sistemlerinden birinin ağır düzeyde çalışma gücü kaybına neden olması, çalışma gücü kaybı ilgili organ/vücut sistemine ait hastalık listesinde yer alan </w:t>
            </w:r>
            <w:proofErr w:type="gramStart"/>
            <w:r w:rsidRPr="00BB62AD">
              <w:rPr>
                <w:rFonts w:cs="Times New Roman"/>
                <w:szCs w:val="24"/>
              </w:rPr>
              <w:t>kriterlere</w:t>
            </w:r>
            <w:proofErr w:type="gramEnd"/>
            <w:r w:rsidRPr="00BB62AD">
              <w:rPr>
                <w:rFonts w:cs="Times New Roman"/>
                <w:szCs w:val="24"/>
              </w:rPr>
              <w:t xml:space="preserve"> göre değerlendirilir.</w:t>
            </w:r>
          </w:p>
          <w:p w14:paraId="55EDBDAD" w14:textId="77777777" w:rsidR="00FA4646" w:rsidRPr="00BB62AD" w:rsidRDefault="00FA4646" w:rsidP="00FA4646">
            <w:pPr>
              <w:pStyle w:val="ListeParagraf"/>
              <w:ind w:left="709"/>
              <w:jc w:val="both"/>
              <w:rPr>
                <w:rFonts w:ascii="Times New Roman" w:hAnsi="Times New Roman" w:cs="Times New Roman"/>
                <w:b/>
                <w:sz w:val="24"/>
                <w:szCs w:val="24"/>
              </w:rPr>
            </w:pPr>
            <w:r w:rsidRPr="00BB62AD">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p>
          <w:p w14:paraId="1C926799" w14:textId="77777777" w:rsidR="00FA4646" w:rsidRPr="00BB62AD" w:rsidRDefault="00FA4646" w:rsidP="00FA4646">
            <w:pPr>
              <w:ind w:left="708"/>
              <w:jc w:val="both"/>
              <w:rPr>
                <w:rFonts w:cs="Times New Roman"/>
                <w:szCs w:val="24"/>
              </w:rPr>
            </w:pPr>
            <w:r w:rsidRPr="00BB62AD">
              <w:rPr>
                <w:rFonts w:cs="Times New Roman"/>
                <w:szCs w:val="24"/>
              </w:rPr>
              <w:t xml:space="preserve">Uygun süre ve uygun tedaviye rağmen, hasta remisyonda iken, organ/vücut sisteminin tutulması durumunda tutulan organ/vücut sistemlerinden birinin orta düzeyde çalışma gücü kaybına neden olması, çalışma gücü kaybı ilgili organ/vücut sistemine ait hastalık listesinde yer alan </w:t>
            </w:r>
            <w:proofErr w:type="gramStart"/>
            <w:r w:rsidRPr="00BB62AD">
              <w:rPr>
                <w:rFonts w:cs="Times New Roman"/>
                <w:szCs w:val="24"/>
              </w:rPr>
              <w:t>kriterlere</w:t>
            </w:r>
            <w:proofErr w:type="gramEnd"/>
            <w:r w:rsidRPr="00BB62AD">
              <w:rPr>
                <w:rFonts w:cs="Times New Roman"/>
                <w:szCs w:val="24"/>
              </w:rPr>
              <w:t xml:space="preserve"> göre değerlendirilir.</w:t>
            </w:r>
          </w:p>
          <w:p w14:paraId="379D1294" w14:textId="77777777" w:rsidR="00FA4646" w:rsidRPr="00BB62AD" w:rsidRDefault="00FA4646" w:rsidP="00FA4646">
            <w:pPr>
              <w:ind w:left="709"/>
              <w:jc w:val="both"/>
              <w:rPr>
                <w:rFonts w:cs="Times New Roman"/>
                <w:b/>
                <w:szCs w:val="24"/>
              </w:rPr>
            </w:pPr>
            <w:r w:rsidRPr="00BB62AD">
              <w:rPr>
                <w:rFonts w:cs="Times New Roman"/>
                <w:b/>
                <w:szCs w:val="24"/>
              </w:rPr>
              <w:t>Hafif Düzeyde Çalışma G</w:t>
            </w:r>
            <w:r>
              <w:rPr>
                <w:rFonts w:cs="Times New Roman"/>
                <w:b/>
                <w:szCs w:val="24"/>
              </w:rPr>
              <w:t>ücü Kaybına Neden Olan Durumlar</w:t>
            </w:r>
          </w:p>
          <w:p w14:paraId="1FDE81DF" w14:textId="77777777" w:rsidR="00FA4646" w:rsidRPr="00774BB6" w:rsidRDefault="00FA4646" w:rsidP="00FA4646">
            <w:pPr>
              <w:ind w:left="708"/>
              <w:jc w:val="both"/>
              <w:rPr>
                <w:rFonts w:cs="Times New Roman"/>
                <w:szCs w:val="24"/>
              </w:rPr>
            </w:pPr>
            <w:r w:rsidRPr="00BB62AD">
              <w:rPr>
                <w:rFonts w:cs="Times New Roman"/>
                <w:szCs w:val="24"/>
              </w:rPr>
              <w:t xml:space="preserve">Uygun süre ve uygun tedaviye rağmen, hasta remisyonda iken, organ/vücut sisteminin tutulması durumunda tutulan organ/vücut sistemlerinden birinin hafif düzeyde çalışma gücü kaybına neden olması, çalışma gücü kaybı ilgili organ/vücut sistemine ait hastalık listesinde yer alan </w:t>
            </w:r>
            <w:proofErr w:type="gramStart"/>
            <w:r w:rsidRPr="00BB62AD">
              <w:rPr>
                <w:rFonts w:cs="Times New Roman"/>
                <w:szCs w:val="24"/>
              </w:rPr>
              <w:t>k</w:t>
            </w:r>
            <w:r>
              <w:rPr>
                <w:rFonts w:cs="Times New Roman"/>
                <w:szCs w:val="24"/>
              </w:rPr>
              <w:t>riterlere</w:t>
            </w:r>
            <w:proofErr w:type="gramEnd"/>
            <w:r>
              <w:rPr>
                <w:rFonts w:cs="Times New Roman"/>
                <w:szCs w:val="24"/>
              </w:rPr>
              <w:t xml:space="preserve"> göre değerlendirilir.</w:t>
            </w:r>
          </w:p>
        </w:tc>
      </w:tr>
      <w:tr w:rsidR="00FA4646" w14:paraId="696E610B" w14:textId="77777777" w:rsidTr="001E3B8C">
        <w:tc>
          <w:tcPr>
            <w:tcW w:w="9062" w:type="dxa"/>
            <w:shd w:val="clear" w:color="auto" w:fill="DBE5F1" w:themeFill="accent1" w:themeFillTint="33"/>
          </w:tcPr>
          <w:p w14:paraId="60F67188" w14:textId="77777777" w:rsidR="00FA4646" w:rsidRPr="000633F2" w:rsidRDefault="00FA4646" w:rsidP="00FA4646">
            <w:pPr>
              <w:numPr>
                <w:ilvl w:val="0"/>
                <w:numId w:val="37"/>
              </w:numPr>
              <w:jc w:val="both"/>
              <w:rPr>
                <w:rFonts w:cs="Times New Roman"/>
                <w:b/>
                <w:szCs w:val="24"/>
              </w:rPr>
            </w:pPr>
            <w:r w:rsidRPr="000633F2">
              <w:rPr>
                <w:rFonts w:cs="Times New Roman"/>
                <w:b/>
                <w:szCs w:val="24"/>
              </w:rPr>
              <w:t>Behçet hastalığı</w:t>
            </w:r>
          </w:p>
        </w:tc>
      </w:tr>
      <w:tr w:rsidR="00FA4646" w14:paraId="4BC5CE46" w14:textId="77777777" w:rsidTr="001E3B8C">
        <w:tc>
          <w:tcPr>
            <w:tcW w:w="9062" w:type="dxa"/>
          </w:tcPr>
          <w:p w14:paraId="4A8DDFC0" w14:textId="77777777" w:rsidR="00FA4646" w:rsidRDefault="00FA4646" w:rsidP="00FA4646">
            <w:pPr>
              <w:pStyle w:val="ListeParagraf"/>
              <w:jc w:val="both"/>
              <w:rPr>
                <w:rFonts w:ascii="Times New Roman" w:hAnsi="Times New Roman" w:cs="Times New Roman"/>
                <w:b/>
                <w:sz w:val="24"/>
                <w:szCs w:val="24"/>
              </w:rPr>
            </w:pPr>
            <w:r w:rsidRPr="00BB62AD">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r w:rsidRPr="00BB62AD">
              <w:rPr>
                <w:rFonts w:ascii="Times New Roman" w:hAnsi="Times New Roman" w:cs="Times New Roman"/>
                <w:b/>
                <w:sz w:val="24"/>
                <w:szCs w:val="24"/>
              </w:rPr>
              <w:t xml:space="preserve"> </w:t>
            </w:r>
          </w:p>
          <w:p w14:paraId="3FCDB326" w14:textId="77777777" w:rsidR="00FA4646" w:rsidRPr="00BB62AD" w:rsidRDefault="00FA4646" w:rsidP="00FA4646">
            <w:pPr>
              <w:pStyle w:val="ListeParagraf"/>
              <w:jc w:val="both"/>
              <w:rPr>
                <w:rFonts w:ascii="Times New Roman" w:hAnsi="Times New Roman" w:cs="Times New Roman"/>
                <w:sz w:val="24"/>
                <w:szCs w:val="24"/>
              </w:rPr>
            </w:pPr>
            <w:r w:rsidRPr="00BD22F5">
              <w:rPr>
                <w:rFonts w:ascii="Times New Roman" w:hAnsi="Times New Roman" w:cs="Times New Roman"/>
                <w:sz w:val="24"/>
                <w:szCs w:val="24"/>
              </w:rPr>
              <w:t xml:space="preserve">Aşağıdaki </w:t>
            </w:r>
            <w:proofErr w:type="gramStart"/>
            <w:r w:rsidRPr="00BD22F5">
              <w:rPr>
                <w:rFonts w:ascii="Times New Roman" w:hAnsi="Times New Roman" w:cs="Times New Roman"/>
                <w:sz w:val="24"/>
                <w:szCs w:val="24"/>
              </w:rPr>
              <w:t>kriterlerden</w:t>
            </w:r>
            <w:proofErr w:type="gramEnd"/>
            <w:r w:rsidRPr="00BD22F5">
              <w:rPr>
                <w:rFonts w:ascii="Times New Roman" w:hAnsi="Times New Roman" w:cs="Times New Roman"/>
                <w:sz w:val="24"/>
                <w:szCs w:val="24"/>
              </w:rPr>
              <w:t xml:space="preserve"> en az birinin sağlanması,</w:t>
            </w:r>
          </w:p>
          <w:p w14:paraId="515E8FF2" w14:textId="3F471780" w:rsidR="00FA4646" w:rsidRPr="00BB62AD" w:rsidRDefault="00376ED5" w:rsidP="00FA4646">
            <w:pPr>
              <w:numPr>
                <w:ilvl w:val="0"/>
                <w:numId w:val="95"/>
              </w:numPr>
              <w:jc w:val="both"/>
              <w:rPr>
                <w:rFonts w:cs="Times New Roman"/>
                <w:szCs w:val="24"/>
              </w:rPr>
            </w:pPr>
            <w:r>
              <w:rPr>
                <w:rFonts w:cs="Times New Roman"/>
                <w:szCs w:val="24"/>
              </w:rPr>
              <w:t>Arter tutulumu</w:t>
            </w:r>
          </w:p>
          <w:p w14:paraId="33C51A45" w14:textId="3620098C" w:rsidR="00FA4646" w:rsidRPr="00BB62AD" w:rsidRDefault="00FA4646" w:rsidP="00FA4646">
            <w:pPr>
              <w:ind w:left="1440"/>
              <w:jc w:val="both"/>
              <w:rPr>
                <w:rFonts w:cs="Times New Roman"/>
                <w:szCs w:val="24"/>
              </w:rPr>
            </w:pPr>
            <w:r w:rsidRPr="00BB62AD">
              <w:rPr>
                <w:rFonts w:cs="Times New Roman"/>
                <w:szCs w:val="24"/>
              </w:rPr>
              <w:t xml:space="preserve">En az altı ay </w:t>
            </w:r>
            <w:r>
              <w:rPr>
                <w:rFonts w:cs="Times New Roman"/>
                <w:szCs w:val="24"/>
              </w:rPr>
              <w:t xml:space="preserve">süre ile uygun tedaviye rağmen </w:t>
            </w:r>
            <w:r w:rsidRPr="00BB62AD">
              <w:rPr>
                <w:rFonts w:cs="Times New Roman"/>
                <w:szCs w:val="24"/>
              </w:rPr>
              <w:t xml:space="preserve">çalışmayı etkileyen, kısa mesafe </w:t>
            </w:r>
            <w:r>
              <w:rPr>
                <w:rFonts w:cs="Times New Roman"/>
                <w:szCs w:val="24"/>
              </w:rPr>
              <w:t>kladikasyonu olan, iskemik yara</w:t>
            </w:r>
            <w:r w:rsidRPr="00BB62AD">
              <w:rPr>
                <w:rFonts w:cs="Times New Roman"/>
                <w:szCs w:val="24"/>
              </w:rPr>
              <w:t xml:space="preserve">, gangren veya trofik bozukluğa yol açan arteriyel tıkanıklık durumunda, çalışma gücü kaybı ilgili organ/vücut sistemine ait </w:t>
            </w:r>
            <w:r w:rsidR="00BC3B89">
              <w:rPr>
                <w:rFonts w:cs="Times New Roman"/>
                <w:szCs w:val="24"/>
              </w:rPr>
              <w:t xml:space="preserve">bu </w:t>
            </w:r>
            <w:r w:rsidRPr="00BB62AD">
              <w:rPr>
                <w:rFonts w:cs="Times New Roman"/>
                <w:szCs w:val="24"/>
              </w:rPr>
              <w:t xml:space="preserve">hastalık listesinde yer alan </w:t>
            </w:r>
            <w:proofErr w:type="gramStart"/>
            <w:r w:rsidRPr="00BB62AD">
              <w:rPr>
                <w:rFonts w:cs="Times New Roman"/>
                <w:szCs w:val="24"/>
              </w:rPr>
              <w:t>kriterlere</w:t>
            </w:r>
            <w:proofErr w:type="gramEnd"/>
            <w:r w:rsidRPr="00BB62AD">
              <w:rPr>
                <w:rFonts w:cs="Times New Roman"/>
                <w:szCs w:val="24"/>
              </w:rPr>
              <w:t xml:space="preserve"> göre değerlendirilir.  </w:t>
            </w:r>
          </w:p>
          <w:p w14:paraId="2B8D9D5D" w14:textId="77777777" w:rsidR="00FA4646" w:rsidRDefault="00FA4646" w:rsidP="00FA4646">
            <w:pPr>
              <w:numPr>
                <w:ilvl w:val="0"/>
                <w:numId w:val="95"/>
              </w:numPr>
              <w:jc w:val="both"/>
              <w:rPr>
                <w:rFonts w:cs="Times New Roman"/>
                <w:szCs w:val="24"/>
              </w:rPr>
            </w:pPr>
            <w:r w:rsidRPr="00E730E7">
              <w:rPr>
                <w:rFonts w:cs="Times New Roman"/>
                <w:szCs w:val="24"/>
              </w:rPr>
              <w:t>Venöz tutulum</w:t>
            </w:r>
          </w:p>
          <w:p w14:paraId="72DAB985" w14:textId="017D2122" w:rsidR="00FA4646" w:rsidRPr="00E730E7" w:rsidRDefault="00FA4646" w:rsidP="00FA4646">
            <w:pPr>
              <w:ind w:left="1440"/>
              <w:jc w:val="both"/>
              <w:rPr>
                <w:rFonts w:cs="Times New Roman"/>
                <w:szCs w:val="24"/>
              </w:rPr>
            </w:pPr>
            <w:r w:rsidRPr="00E730E7">
              <w:rPr>
                <w:rFonts w:cs="Times New Roman"/>
                <w:szCs w:val="24"/>
              </w:rPr>
              <w:t xml:space="preserve">Uygun süre ile uygun tedaviye rağmen, hastalık remisyonda iken, vena cava superior ve/veya vena cava inferior </w:t>
            </w:r>
            <w:proofErr w:type="gramStart"/>
            <w:r w:rsidRPr="00E730E7">
              <w:rPr>
                <w:rFonts w:cs="Times New Roman"/>
                <w:szCs w:val="24"/>
              </w:rPr>
              <w:t>sendromu</w:t>
            </w:r>
            <w:proofErr w:type="gramEnd"/>
            <w:r>
              <w:rPr>
                <w:rFonts w:cs="Times New Roman"/>
                <w:szCs w:val="24"/>
              </w:rPr>
              <w:t xml:space="preserve"> vb vasküler komplikasyonlar</w:t>
            </w:r>
            <w:r w:rsidRPr="00E730E7">
              <w:rPr>
                <w:rFonts w:cs="Times New Roman"/>
                <w:szCs w:val="24"/>
              </w:rPr>
              <w:t xml:space="preserve">, çalışma gücü kaybı ilgili organ/vücut sistemine ait </w:t>
            </w:r>
            <w:r w:rsidR="00376ED5">
              <w:rPr>
                <w:rFonts w:cs="Times New Roman"/>
                <w:szCs w:val="24"/>
              </w:rPr>
              <w:t xml:space="preserve">bu </w:t>
            </w:r>
            <w:r w:rsidRPr="00E730E7">
              <w:rPr>
                <w:rFonts w:cs="Times New Roman"/>
                <w:szCs w:val="24"/>
              </w:rPr>
              <w:t>hastalık listesinde yer alan kriterlere göre değerlendirilir.</w:t>
            </w:r>
          </w:p>
          <w:p w14:paraId="4C0C211F" w14:textId="347CF645" w:rsidR="00FA4646" w:rsidRPr="00BB62AD" w:rsidRDefault="00FA4646" w:rsidP="00FA4646">
            <w:pPr>
              <w:numPr>
                <w:ilvl w:val="0"/>
                <w:numId w:val="95"/>
              </w:numPr>
              <w:jc w:val="both"/>
              <w:rPr>
                <w:rFonts w:cs="Times New Roman"/>
                <w:szCs w:val="24"/>
              </w:rPr>
            </w:pPr>
            <w:r w:rsidRPr="00BB62AD">
              <w:rPr>
                <w:rFonts w:cs="Times New Roman"/>
                <w:szCs w:val="24"/>
              </w:rPr>
              <w:t xml:space="preserve">Hastalık remisyonda iken, tedavisi mümkün olmayan veya cerrahi </w:t>
            </w:r>
            <w:proofErr w:type="gramStart"/>
            <w:r w:rsidRPr="00BB62AD">
              <w:rPr>
                <w:rFonts w:cs="Times New Roman"/>
                <w:szCs w:val="24"/>
              </w:rPr>
              <w:t>yada</w:t>
            </w:r>
            <w:proofErr w:type="gramEnd"/>
            <w:r w:rsidRPr="00BB62AD">
              <w:rPr>
                <w:rFonts w:cs="Times New Roman"/>
                <w:szCs w:val="24"/>
              </w:rPr>
              <w:t xml:space="preserve"> girişimsel yöntemlerden fayda görmemiş büyük</w:t>
            </w:r>
            <w:r>
              <w:rPr>
                <w:rFonts w:cs="Times New Roman"/>
                <w:szCs w:val="24"/>
              </w:rPr>
              <w:t xml:space="preserve"> arter anevrizmaları (aort v</w:t>
            </w:r>
            <w:r w:rsidRPr="00BB62AD">
              <w:rPr>
                <w:rFonts w:cs="Times New Roman"/>
                <w:szCs w:val="24"/>
              </w:rPr>
              <w:t xml:space="preserve">b) </w:t>
            </w:r>
            <w:r w:rsidRPr="00BB62AD">
              <w:rPr>
                <w:rFonts w:cs="Times New Roman"/>
                <w:szCs w:val="24"/>
              </w:rPr>
              <w:lastRenderedPageBreak/>
              <w:t xml:space="preserve">çalışma gücü kaybı ilgili organ/vücut sistemine ait </w:t>
            </w:r>
            <w:r w:rsidR="00376ED5">
              <w:rPr>
                <w:rFonts w:cs="Times New Roman"/>
                <w:szCs w:val="24"/>
              </w:rPr>
              <w:t xml:space="preserve">bu </w:t>
            </w:r>
            <w:r w:rsidRPr="00BB62AD">
              <w:rPr>
                <w:rFonts w:cs="Times New Roman"/>
                <w:szCs w:val="24"/>
              </w:rPr>
              <w:t>hastalık listesinde yer alan kriterlere göre değerlendirilir.</w:t>
            </w:r>
          </w:p>
          <w:p w14:paraId="085F7B35" w14:textId="203A49A4" w:rsidR="00FA4646" w:rsidRPr="00BB62AD" w:rsidRDefault="00FA4646" w:rsidP="00FA4646">
            <w:pPr>
              <w:numPr>
                <w:ilvl w:val="0"/>
                <w:numId w:val="95"/>
              </w:numPr>
              <w:jc w:val="both"/>
              <w:rPr>
                <w:rFonts w:cs="Times New Roman"/>
                <w:szCs w:val="24"/>
              </w:rPr>
            </w:pPr>
            <w:r w:rsidRPr="00BB62AD">
              <w:rPr>
                <w:rFonts w:cs="Times New Roman"/>
                <w:szCs w:val="24"/>
              </w:rPr>
              <w:t xml:space="preserve">Uygun süre ile uygun tedaviye rağmen, hastalık remisyonda iken,  göz veya pulmoner veya SSS tutulumuna bağlı kalıcı hasarlar, ilgili organ/vücut sistemine ait </w:t>
            </w:r>
            <w:r w:rsidR="00376ED5">
              <w:rPr>
                <w:rFonts w:cs="Times New Roman"/>
                <w:szCs w:val="24"/>
              </w:rPr>
              <w:t xml:space="preserve">bu </w:t>
            </w:r>
            <w:r w:rsidRPr="00BB62AD">
              <w:rPr>
                <w:rFonts w:cs="Times New Roman"/>
                <w:szCs w:val="24"/>
              </w:rPr>
              <w:t xml:space="preserve">hastalık listesinde yer alan ağır düzeyde çalışma gücü kaybına neden olan </w:t>
            </w:r>
            <w:proofErr w:type="gramStart"/>
            <w:r w:rsidRPr="00BB62AD">
              <w:rPr>
                <w:rFonts w:cs="Times New Roman"/>
                <w:szCs w:val="24"/>
              </w:rPr>
              <w:t>kriterlere</w:t>
            </w:r>
            <w:proofErr w:type="gramEnd"/>
            <w:r w:rsidRPr="00BB62AD">
              <w:rPr>
                <w:rFonts w:cs="Times New Roman"/>
                <w:szCs w:val="24"/>
              </w:rPr>
              <w:t xml:space="preserve"> göre değerlendirilir.</w:t>
            </w:r>
          </w:p>
          <w:p w14:paraId="520644AB" w14:textId="77777777" w:rsidR="00FA4646" w:rsidRPr="00BB62AD" w:rsidRDefault="00FA4646" w:rsidP="00FA4646">
            <w:pPr>
              <w:pStyle w:val="ListeParagraf"/>
              <w:jc w:val="both"/>
              <w:rPr>
                <w:rFonts w:ascii="Times New Roman" w:hAnsi="Times New Roman" w:cs="Times New Roman"/>
                <w:b/>
                <w:sz w:val="24"/>
                <w:szCs w:val="24"/>
              </w:rPr>
            </w:pPr>
            <w:r w:rsidRPr="00BB62AD">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p>
          <w:p w14:paraId="55853899" w14:textId="72687A75" w:rsidR="00FA4646" w:rsidRPr="00BD22F5" w:rsidRDefault="00FA4646" w:rsidP="00FA4646">
            <w:pPr>
              <w:ind w:left="708"/>
              <w:jc w:val="both"/>
              <w:rPr>
                <w:rFonts w:cs="Times New Roman"/>
                <w:b/>
                <w:szCs w:val="24"/>
              </w:rPr>
            </w:pPr>
            <w:r w:rsidRPr="00BD22F5">
              <w:rPr>
                <w:rFonts w:cs="Times New Roman"/>
                <w:szCs w:val="24"/>
              </w:rPr>
              <w:t xml:space="preserve">Uygun süre ile uygun tedaviye rağmen, hastalık remisyonda iken,  göz veya pulmoner veya SSS tutulumuna bağlı kalıcı hasarlar,  ilgili organ/vücut sistemine ait </w:t>
            </w:r>
            <w:r w:rsidR="00FB01FB">
              <w:rPr>
                <w:rFonts w:cs="Times New Roman"/>
                <w:szCs w:val="24"/>
              </w:rPr>
              <w:t xml:space="preserve">bu </w:t>
            </w:r>
            <w:r w:rsidRPr="00BD22F5">
              <w:rPr>
                <w:rFonts w:cs="Times New Roman"/>
                <w:szCs w:val="24"/>
              </w:rPr>
              <w:t xml:space="preserve">hastalık listesinde yer alan orta düzeyde çalışma gücü kaybına neden olan </w:t>
            </w:r>
            <w:proofErr w:type="gramStart"/>
            <w:r w:rsidRPr="00BD22F5">
              <w:rPr>
                <w:rFonts w:cs="Times New Roman"/>
                <w:szCs w:val="24"/>
              </w:rPr>
              <w:t>kriterlere</w:t>
            </w:r>
            <w:proofErr w:type="gramEnd"/>
            <w:r w:rsidRPr="00BD22F5">
              <w:rPr>
                <w:rFonts w:cs="Times New Roman"/>
                <w:szCs w:val="24"/>
              </w:rPr>
              <w:t xml:space="preserve"> göre değerlendirilir.</w:t>
            </w:r>
          </w:p>
          <w:p w14:paraId="72D935AC" w14:textId="77777777" w:rsidR="00FA4646" w:rsidRPr="00BB62AD" w:rsidRDefault="00FA4646" w:rsidP="00FA4646">
            <w:pPr>
              <w:pStyle w:val="ListeParagraf"/>
              <w:jc w:val="both"/>
              <w:rPr>
                <w:rFonts w:ascii="Times New Roman" w:hAnsi="Times New Roman" w:cs="Times New Roman"/>
                <w:b/>
                <w:sz w:val="24"/>
                <w:szCs w:val="24"/>
              </w:rPr>
            </w:pPr>
            <w:r w:rsidRPr="00BB62AD">
              <w:rPr>
                <w:rFonts w:ascii="Times New Roman" w:hAnsi="Times New Roman" w:cs="Times New Roman"/>
                <w:b/>
                <w:sz w:val="24"/>
                <w:szCs w:val="24"/>
              </w:rPr>
              <w:t>Hafif Düzeyde Çalışma G</w:t>
            </w:r>
            <w:r>
              <w:rPr>
                <w:rFonts w:ascii="Times New Roman" w:hAnsi="Times New Roman" w:cs="Times New Roman"/>
                <w:b/>
                <w:sz w:val="24"/>
                <w:szCs w:val="24"/>
              </w:rPr>
              <w:t>ücü Kaybına Neden Olan Durumlar</w:t>
            </w:r>
          </w:p>
          <w:p w14:paraId="11ECFD80" w14:textId="5A182D00" w:rsidR="00FA4646" w:rsidRPr="00774BB6" w:rsidRDefault="00FA4646" w:rsidP="00FA4646">
            <w:pPr>
              <w:ind w:left="708"/>
              <w:jc w:val="both"/>
              <w:rPr>
                <w:rFonts w:cs="Times New Roman"/>
                <w:szCs w:val="24"/>
              </w:rPr>
            </w:pPr>
            <w:r w:rsidRPr="00BD22F5">
              <w:rPr>
                <w:rFonts w:cs="Times New Roman"/>
                <w:szCs w:val="24"/>
              </w:rPr>
              <w:t xml:space="preserve">Uygun süre ile uygun tedaviye rağmen, hastalık remisyonda iken,  göz veya pulmoner veya SSS tutulumuna bağlı kalıcı hasarlar, ilgili organ/vücut sistemine ait </w:t>
            </w:r>
            <w:r w:rsidR="00710126">
              <w:rPr>
                <w:rFonts w:cs="Times New Roman"/>
                <w:szCs w:val="24"/>
              </w:rPr>
              <w:t xml:space="preserve">bu </w:t>
            </w:r>
            <w:r w:rsidRPr="00BD22F5">
              <w:rPr>
                <w:rFonts w:cs="Times New Roman"/>
                <w:szCs w:val="24"/>
              </w:rPr>
              <w:t xml:space="preserve">hastalık listesinde yer alan hafif düzeyde çalışma gücü kaybına neden olan </w:t>
            </w:r>
            <w:proofErr w:type="gramStart"/>
            <w:r w:rsidRPr="00BD22F5">
              <w:rPr>
                <w:rFonts w:cs="Times New Roman"/>
                <w:szCs w:val="24"/>
              </w:rPr>
              <w:t>k</w:t>
            </w:r>
            <w:r>
              <w:rPr>
                <w:rFonts w:cs="Times New Roman"/>
                <w:szCs w:val="24"/>
              </w:rPr>
              <w:t>riterlere</w:t>
            </w:r>
            <w:proofErr w:type="gramEnd"/>
            <w:r>
              <w:rPr>
                <w:rFonts w:cs="Times New Roman"/>
                <w:szCs w:val="24"/>
              </w:rPr>
              <w:t xml:space="preserve"> göre değerlendirilir.</w:t>
            </w:r>
          </w:p>
        </w:tc>
      </w:tr>
      <w:tr w:rsidR="00FA4646" w14:paraId="219BB05B" w14:textId="77777777" w:rsidTr="001E3B8C">
        <w:tc>
          <w:tcPr>
            <w:tcW w:w="9062" w:type="dxa"/>
            <w:shd w:val="clear" w:color="auto" w:fill="DBE5F1" w:themeFill="accent1" w:themeFillTint="33"/>
          </w:tcPr>
          <w:p w14:paraId="7E8724CC" w14:textId="77777777" w:rsidR="00FA4646" w:rsidRPr="000633F2" w:rsidRDefault="00FA4646" w:rsidP="00FA4646">
            <w:pPr>
              <w:numPr>
                <w:ilvl w:val="0"/>
                <w:numId w:val="37"/>
              </w:numPr>
              <w:jc w:val="both"/>
              <w:rPr>
                <w:rFonts w:cs="Times New Roman"/>
                <w:b/>
                <w:szCs w:val="24"/>
              </w:rPr>
            </w:pPr>
            <w:r w:rsidRPr="000633F2">
              <w:rPr>
                <w:rFonts w:cs="Times New Roman"/>
                <w:b/>
                <w:szCs w:val="24"/>
              </w:rPr>
              <w:lastRenderedPageBreak/>
              <w:t xml:space="preserve">İnflamatuar artritler </w:t>
            </w:r>
          </w:p>
        </w:tc>
      </w:tr>
      <w:tr w:rsidR="00FA4646" w14:paraId="66DDEFE1" w14:textId="77777777" w:rsidTr="001E3B8C">
        <w:tc>
          <w:tcPr>
            <w:tcW w:w="9062" w:type="dxa"/>
          </w:tcPr>
          <w:p w14:paraId="6CC94B7A" w14:textId="77777777" w:rsidR="00FA4646" w:rsidRPr="00BB62AD" w:rsidRDefault="00FA4646" w:rsidP="00FA4646">
            <w:pPr>
              <w:pStyle w:val="ListeParagraf"/>
              <w:jc w:val="both"/>
              <w:rPr>
                <w:rFonts w:ascii="Times New Roman" w:hAnsi="Times New Roman" w:cs="Times New Roman"/>
                <w:b/>
                <w:sz w:val="24"/>
                <w:szCs w:val="24"/>
              </w:rPr>
            </w:pPr>
            <w:r w:rsidRPr="00BB62AD">
              <w:rPr>
                <w:rFonts w:ascii="Times New Roman" w:hAnsi="Times New Roman" w:cs="Times New Roman"/>
                <w:b/>
                <w:sz w:val="24"/>
                <w:szCs w:val="24"/>
              </w:rPr>
              <w:t>Ağır düzeyde çalışma gücü kaybına neden olan durumlar:</w:t>
            </w:r>
          </w:p>
          <w:p w14:paraId="01617EE9" w14:textId="77777777" w:rsidR="00FA4646" w:rsidRPr="00BB62AD" w:rsidRDefault="00FA4646" w:rsidP="00FA4646">
            <w:pPr>
              <w:numPr>
                <w:ilvl w:val="0"/>
                <w:numId w:val="96"/>
              </w:numPr>
              <w:jc w:val="both"/>
              <w:rPr>
                <w:rFonts w:cs="Times New Roman"/>
                <w:szCs w:val="24"/>
              </w:rPr>
            </w:pPr>
            <w:r w:rsidRPr="00BB62AD">
              <w:rPr>
                <w:rFonts w:cs="Times New Roman"/>
                <w:szCs w:val="24"/>
              </w:rPr>
              <w:t>Medikal ve cerrahi tedaviye rağmen hasta remisyonda iken inatçı inflamasyon veya kalıcı deformite nedeniyle</w:t>
            </w:r>
            <w:r>
              <w:rPr>
                <w:rFonts w:cs="Times New Roman"/>
                <w:szCs w:val="24"/>
              </w:rPr>
              <w:t xml:space="preserve"> a</w:t>
            </w:r>
            <w:r w:rsidRPr="00F12390">
              <w:rPr>
                <w:rFonts w:cs="Times New Roman"/>
                <w:szCs w:val="24"/>
              </w:rPr>
              <w:t xml:space="preserve">şağıdaki </w:t>
            </w:r>
            <w:proofErr w:type="gramStart"/>
            <w:r w:rsidRPr="00F12390">
              <w:rPr>
                <w:rFonts w:cs="Times New Roman"/>
                <w:szCs w:val="24"/>
              </w:rPr>
              <w:t>kriterlerden</w:t>
            </w:r>
            <w:proofErr w:type="gramEnd"/>
            <w:r w:rsidRPr="00F12390">
              <w:rPr>
                <w:rFonts w:cs="Times New Roman"/>
                <w:szCs w:val="24"/>
              </w:rPr>
              <w:t xml:space="preserve"> en az birinin sağlanması,</w:t>
            </w:r>
          </w:p>
          <w:p w14:paraId="144E603A" w14:textId="77777777" w:rsidR="00FA4646" w:rsidRPr="00BB62AD" w:rsidRDefault="00FA4646" w:rsidP="00FA4646">
            <w:pPr>
              <w:numPr>
                <w:ilvl w:val="0"/>
                <w:numId w:val="157"/>
              </w:numPr>
              <w:tabs>
                <w:tab w:val="clear" w:pos="2340"/>
                <w:tab w:val="num" w:pos="1734"/>
                <w:tab w:val="num" w:pos="1985"/>
              </w:tabs>
              <w:ind w:left="1985"/>
              <w:jc w:val="both"/>
              <w:rPr>
                <w:rFonts w:cs="Times New Roman"/>
                <w:szCs w:val="24"/>
              </w:rPr>
            </w:pPr>
            <w:r w:rsidRPr="00BB62AD">
              <w:rPr>
                <w:rFonts w:cs="Times New Roman"/>
                <w:szCs w:val="24"/>
              </w:rPr>
              <w:t xml:space="preserve">Ağırlık taşıyan majör periferal eklemlerin tutulumu ile ağır düzeyde ¹efektif ambulasyon sağlayamama </w:t>
            </w:r>
          </w:p>
          <w:p w14:paraId="1DCE51A9" w14:textId="77777777" w:rsidR="00FA4646" w:rsidRPr="00BB62AD" w:rsidRDefault="00FA4646" w:rsidP="00FA4646">
            <w:pPr>
              <w:numPr>
                <w:ilvl w:val="0"/>
                <w:numId w:val="157"/>
              </w:numPr>
              <w:tabs>
                <w:tab w:val="clear" w:pos="2340"/>
                <w:tab w:val="num" w:pos="1734"/>
                <w:tab w:val="num" w:pos="1985"/>
              </w:tabs>
              <w:ind w:left="1985"/>
              <w:jc w:val="both"/>
              <w:rPr>
                <w:rFonts w:cs="Times New Roman"/>
                <w:szCs w:val="24"/>
              </w:rPr>
            </w:pPr>
            <w:r w:rsidRPr="00BB62AD">
              <w:rPr>
                <w:rFonts w:cs="Times New Roman"/>
                <w:szCs w:val="24"/>
              </w:rPr>
              <w:t xml:space="preserve">Her iki üst ekstremitede majör periferal eklem tutulumu ile ağır düzeyde </w:t>
            </w:r>
            <w:r w:rsidRPr="00937895">
              <w:rPr>
                <w:rFonts w:cs="Times New Roman"/>
                <w:szCs w:val="24"/>
              </w:rPr>
              <w:t>²</w:t>
            </w:r>
            <w:r>
              <w:rPr>
                <w:rFonts w:cs="Times New Roman"/>
                <w:szCs w:val="24"/>
              </w:rPr>
              <w:t xml:space="preserve">üst ekstremite ve </w:t>
            </w:r>
            <w:r w:rsidRPr="00BB62AD">
              <w:rPr>
                <w:rFonts w:cs="Times New Roman"/>
                <w:szCs w:val="24"/>
              </w:rPr>
              <w:t>kendine bakı</w:t>
            </w:r>
            <w:r>
              <w:rPr>
                <w:rFonts w:cs="Times New Roman"/>
                <w:szCs w:val="24"/>
              </w:rPr>
              <w:t>m aktivitelerinin sağlanamaması</w:t>
            </w:r>
          </w:p>
          <w:p w14:paraId="0F1F9567" w14:textId="24665389" w:rsidR="00FA4646" w:rsidRPr="00BB62AD" w:rsidRDefault="00FA4646" w:rsidP="00FA4646">
            <w:pPr>
              <w:numPr>
                <w:ilvl w:val="0"/>
                <w:numId w:val="96"/>
              </w:numPr>
              <w:jc w:val="both"/>
              <w:rPr>
                <w:rFonts w:cs="Times New Roman"/>
                <w:szCs w:val="24"/>
              </w:rPr>
            </w:pPr>
            <w:r w:rsidRPr="00BB62AD">
              <w:rPr>
                <w:rFonts w:cs="Times New Roman"/>
                <w:szCs w:val="24"/>
              </w:rPr>
              <w:t xml:space="preserve">Uygun süre ve uygun tedaviye rağmen, hasta remisyonda iken, organ/vücut sisteminin tutulması durumunda tutulan organ/vücut sistemlerinden birinin ağır düzeyde çalışma gücü kaybına neden olması, çalışma gücü kaybı ilgili organ/vücut sistemine ait </w:t>
            </w:r>
            <w:r w:rsidR="00A47C3C">
              <w:rPr>
                <w:rFonts w:cs="Times New Roman"/>
                <w:szCs w:val="24"/>
              </w:rPr>
              <w:t xml:space="preserve">bu </w:t>
            </w:r>
            <w:r w:rsidRPr="00BB62AD">
              <w:rPr>
                <w:rFonts w:cs="Times New Roman"/>
                <w:szCs w:val="24"/>
              </w:rPr>
              <w:t xml:space="preserve">hastalık listesinde yer alan </w:t>
            </w:r>
            <w:proofErr w:type="gramStart"/>
            <w:r w:rsidRPr="00BB62AD">
              <w:rPr>
                <w:rFonts w:cs="Times New Roman"/>
                <w:szCs w:val="24"/>
              </w:rPr>
              <w:t>kriterlere</w:t>
            </w:r>
            <w:proofErr w:type="gramEnd"/>
            <w:r w:rsidRPr="00BB62AD">
              <w:rPr>
                <w:rFonts w:cs="Times New Roman"/>
                <w:szCs w:val="24"/>
              </w:rPr>
              <w:t xml:space="preserve"> göre değerlendirilir.</w:t>
            </w:r>
          </w:p>
          <w:p w14:paraId="49B359CF" w14:textId="77777777" w:rsidR="00FA4646" w:rsidRPr="00BB62AD" w:rsidRDefault="00FA4646" w:rsidP="00FA4646">
            <w:pPr>
              <w:pStyle w:val="ListeParagraf"/>
              <w:ind w:left="709"/>
              <w:jc w:val="both"/>
              <w:rPr>
                <w:rFonts w:ascii="Times New Roman" w:hAnsi="Times New Roman" w:cs="Times New Roman"/>
                <w:b/>
                <w:sz w:val="24"/>
                <w:szCs w:val="24"/>
              </w:rPr>
            </w:pPr>
            <w:r w:rsidRPr="00BB62AD">
              <w:rPr>
                <w:rFonts w:ascii="Times New Roman" w:hAnsi="Times New Roman" w:cs="Times New Roman"/>
                <w:b/>
                <w:sz w:val="24"/>
                <w:szCs w:val="24"/>
              </w:rPr>
              <w:t>Orta Düzeyde Çalışma Gücü Kaybına Neden Olan Durumlar:</w:t>
            </w:r>
          </w:p>
          <w:p w14:paraId="0089440A" w14:textId="77777777" w:rsidR="00FA4646" w:rsidRPr="00BB62AD" w:rsidRDefault="00FA4646" w:rsidP="00FA4646">
            <w:pPr>
              <w:numPr>
                <w:ilvl w:val="0"/>
                <w:numId w:val="97"/>
              </w:numPr>
              <w:jc w:val="both"/>
              <w:rPr>
                <w:rFonts w:cs="Times New Roman"/>
                <w:szCs w:val="24"/>
              </w:rPr>
            </w:pPr>
            <w:r w:rsidRPr="00BB62AD">
              <w:rPr>
                <w:rFonts w:cs="Times New Roman"/>
                <w:szCs w:val="24"/>
              </w:rPr>
              <w:t>Medikal ve cerrahi tedaviye rağmen hasta remisyonda iken inatçı inflamasyon veya kalıcı deformite nedeniyle</w:t>
            </w:r>
            <w:r>
              <w:rPr>
                <w:rFonts w:cs="Times New Roman"/>
                <w:szCs w:val="24"/>
              </w:rPr>
              <w:t xml:space="preserve"> a</w:t>
            </w:r>
            <w:r w:rsidRPr="00273B8E">
              <w:rPr>
                <w:rFonts w:cs="Times New Roman"/>
                <w:szCs w:val="24"/>
              </w:rPr>
              <w:t xml:space="preserve">şağıdaki </w:t>
            </w:r>
            <w:proofErr w:type="gramStart"/>
            <w:r w:rsidRPr="00273B8E">
              <w:rPr>
                <w:rFonts w:cs="Times New Roman"/>
                <w:szCs w:val="24"/>
              </w:rPr>
              <w:t>kriterlerden</w:t>
            </w:r>
            <w:proofErr w:type="gramEnd"/>
            <w:r w:rsidRPr="00273B8E">
              <w:rPr>
                <w:rFonts w:cs="Times New Roman"/>
                <w:szCs w:val="24"/>
              </w:rPr>
              <w:t xml:space="preserve"> en az birinin sağlanması,</w:t>
            </w:r>
          </w:p>
          <w:p w14:paraId="2D03E9BC" w14:textId="77777777" w:rsidR="00FA4646" w:rsidRPr="00BB62AD" w:rsidRDefault="00FA4646" w:rsidP="00FA4646">
            <w:pPr>
              <w:numPr>
                <w:ilvl w:val="0"/>
                <w:numId w:val="99"/>
              </w:numPr>
              <w:tabs>
                <w:tab w:val="clear" w:pos="2340"/>
                <w:tab w:val="num" w:pos="2127"/>
              </w:tabs>
              <w:ind w:left="1985"/>
              <w:jc w:val="both"/>
              <w:rPr>
                <w:rFonts w:cs="Times New Roman"/>
                <w:szCs w:val="24"/>
              </w:rPr>
            </w:pPr>
            <w:r w:rsidRPr="00BB62AD">
              <w:rPr>
                <w:rFonts w:cs="Times New Roman"/>
                <w:szCs w:val="24"/>
              </w:rPr>
              <w:t xml:space="preserve">Ağırlık taşıyan majör periferal eklemlerin tutulumu ile orta düzeyde ¹efektif ambulasyon sağlayamama </w:t>
            </w:r>
          </w:p>
          <w:p w14:paraId="0A2A8A52" w14:textId="77777777" w:rsidR="00FA4646" w:rsidRPr="00BB62AD" w:rsidRDefault="00FA4646" w:rsidP="00FA4646">
            <w:pPr>
              <w:numPr>
                <w:ilvl w:val="0"/>
                <w:numId w:val="99"/>
              </w:numPr>
              <w:tabs>
                <w:tab w:val="clear" w:pos="2340"/>
              </w:tabs>
              <w:ind w:left="1985"/>
              <w:jc w:val="both"/>
              <w:rPr>
                <w:rFonts w:cs="Times New Roman"/>
                <w:szCs w:val="24"/>
              </w:rPr>
            </w:pPr>
            <w:r w:rsidRPr="00BB62AD">
              <w:rPr>
                <w:rFonts w:cs="Times New Roman"/>
                <w:szCs w:val="24"/>
              </w:rPr>
              <w:t xml:space="preserve">Her iki üst ekstremitede majör periferal eklem tutulumu ile orta düzeyde </w:t>
            </w:r>
            <w:r w:rsidRPr="00937895">
              <w:rPr>
                <w:rFonts w:cs="Times New Roman"/>
                <w:szCs w:val="24"/>
              </w:rPr>
              <w:t>²</w:t>
            </w:r>
            <w:r>
              <w:rPr>
                <w:rFonts w:cs="Times New Roman"/>
                <w:szCs w:val="24"/>
              </w:rPr>
              <w:t xml:space="preserve">üst ekstremite ve </w:t>
            </w:r>
            <w:r w:rsidRPr="00BB62AD">
              <w:rPr>
                <w:rFonts w:cs="Times New Roman"/>
                <w:szCs w:val="24"/>
              </w:rPr>
              <w:t>kendine bakı</w:t>
            </w:r>
            <w:r>
              <w:rPr>
                <w:rFonts w:cs="Times New Roman"/>
                <w:szCs w:val="24"/>
              </w:rPr>
              <w:t>m aktivitelerinin sağlanamaması.</w:t>
            </w:r>
          </w:p>
          <w:p w14:paraId="1D093389" w14:textId="372DFB69" w:rsidR="00FA4646" w:rsidRPr="00944C33" w:rsidRDefault="00FA4646" w:rsidP="00FA4646">
            <w:pPr>
              <w:numPr>
                <w:ilvl w:val="0"/>
                <w:numId w:val="97"/>
              </w:numPr>
              <w:jc w:val="both"/>
              <w:rPr>
                <w:rFonts w:cs="Times New Roman"/>
                <w:szCs w:val="24"/>
              </w:rPr>
            </w:pPr>
            <w:r w:rsidRPr="00944C33">
              <w:rPr>
                <w:rFonts w:cs="Times New Roman"/>
                <w:szCs w:val="24"/>
              </w:rPr>
              <w:t xml:space="preserve">Uygun süre ve uygun tedaviye rağmen, hasta remisyonda iken, organ/vücut sisteminin tutulması durumunda tutulan organ/vücut sistemlerinden birinin orta düzeyde çalışma gücü kaybına neden olması, çalışma gücü kaybı ilgili organ/vücut sistemine ait </w:t>
            </w:r>
            <w:r w:rsidR="00A47C3C">
              <w:rPr>
                <w:rFonts w:cs="Times New Roman"/>
                <w:szCs w:val="24"/>
              </w:rPr>
              <w:t xml:space="preserve">bu </w:t>
            </w:r>
            <w:r w:rsidRPr="00944C33">
              <w:rPr>
                <w:rFonts w:cs="Times New Roman"/>
                <w:szCs w:val="24"/>
              </w:rPr>
              <w:t xml:space="preserve">hastalık listesinde yer alan </w:t>
            </w:r>
            <w:proofErr w:type="gramStart"/>
            <w:r w:rsidRPr="00944C33">
              <w:rPr>
                <w:rFonts w:cs="Times New Roman"/>
                <w:szCs w:val="24"/>
              </w:rPr>
              <w:t>kriterlere</w:t>
            </w:r>
            <w:proofErr w:type="gramEnd"/>
            <w:r w:rsidRPr="00944C33">
              <w:rPr>
                <w:rFonts w:cs="Times New Roman"/>
                <w:szCs w:val="24"/>
              </w:rPr>
              <w:t xml:space="preserve"> göre değerlendirilir.</w:t>
            </w:r>
          </w:p>
          <w:p w14:paraId="050AD265" w14:textId="77777777" w:rsidR="00FA4646" w:rsidRPr="00BB62AD" w:rsidRDefault="00FA4646" w:rsidP="00FA4646">
            <w:pPr>
              <w:pStyle w:val="ListeParagraf"/>
              <w:ind w:left="709"/>
              <w:jc w:val="both"/>
              <w:rPr>
                <w:rFonts w:ascii="Times New Roman" w:hAnsi="Times New Roman" w:cs="Times New Roman"/>
                <w:sz w:val="24"/>
                <w:szCs w:val="24"/>
              </w:rPr>
            </w:pPr>
            <w:r w:rsidRPr="00BB62AD">
              <w:rPr>
                <w:rFonts w:ascii="Times New Roman" w:hAnsi="Times New Roman" w:cs="Times New Roman"/>
                <w:b/>
                <w:sz w:val="24"/>
                <w:szCs w:val="24"/>
              </w:rPr>
              <w:t>Hafif Düzeyde Çalışma Gücü Kaybına Neden Olan Durumlar:</w:t>
            </w:r>
          </w:p>
          <w:p w14:paraId="0B3630B1" w14:textId="77777777" w:rsidR="00FA4646" w:rsidRPr="009049F1" w:rsidRDefault="00FA4646" w:rsidP="00FA4646">
            <w:pPr>
              <w:numPr>
                <w:ilvl w:val="0"/>
                <w:numId w:val="100"/>
              </w:numPr>
              <w:jc w:val="both"/>
              <w:rPr>
                <w:rFonts w:cs="Times New Roman"/>
                <w:szCs w:val="24"/>
              </w:rPr>
            </w:pPr>
            <w:r w:rsidRPr="009049F1">
              <w:rPr>
                <w:rFonts w:cs="Times New Roman"/>
                <w:szCs w:val="24"/>
              </w:rPr>
              <w:t xml:space="preserve">Medikal ve cerrahi tedaviye rağmen hasta remisyonda iken inatçı inflamasyon veya kalıcı deformite nedeniyle aşağıdaki </w:t>
            </w:r>
            <w:proofErr w:type="gramStart"/>
            <w:r w:rsidRPr="009049F1">
              <w:rPr>
                <w:rFonts w:cs="Times New Roman"/>
                <w:szCs w:val="24"/>
              </w:rPr>
              <w:t>kriterlerden</w:t>
            </w:r>
            <w:proofErr w:type="gramEnd"/>
            <w:r w:rsidRPr="009049F1">
              <w:rPr>
                <w:rFonts w:cs="Times New Roman"/>
                <w:szCs w:val="24"/>
              </w:rPr>
              <w:t xml:space="preserve"> en az birinin sağlanması, </w:t>
            </w:r>
          </w:p>
          <w:p w14:paraId="38F6B6C7" w14:textId="77777777" w:rsidR="00FA4646" w:rsidRPr="009049F1" w:rsidRDefault="00FA4646" w:rsidP="00FA4646">
            <w:pPr>
              <w:numPr>
                <w:ilvl w:val="0"/>
                <w:numId w:val="101"/>
              </w:numPr>
              <w:tabs>
                <w:tab w:val="clear" w:pos="2340"/>
                <w:tab w:val="num" w:pos="2127"/>
              </w:tabs>
              <w:ind w:left="1985"/>
              <w:jc w:val="both"/>
              <w:rPr>
                <w:rFonts w:cs="Times New Roman"/>
                <w:szCs w:val="24"/>
              </w:rPr>
            </w:pPr>
            <w:r w:rsidRPr="009049F1">
              <w:rPr>
                <w:rFonts w:cs="Times New Roman"/>
                <w:szCs w:val="24"/>
              </w:rPr>
              <w:t xml:space="preserve">Ağırlık taşıyan majör periferal eklemlerin tutulumu ile hafif düzeyde ¹efektif ambulasyon sağlayamama </w:t>
            </w:r>
          </w:p>
          <w:p w14:paraId="6BCEC286" w14:textId="77777777" w:rsidR="00FA4646" w:rsidRPr="009049F1" w:rsidRDefault="00FA4646" w:rsidP="00FA4646">
            <w:pPr>
              <w:numPr>
                <w:ilvl w:val="0"/>
                <w:numId w:val="101"/>
              </w:numPr>
              <w:tabs>
                <w:tab w:val="clear" w:pos="2340"/>
                <w:tab w:val="num" w:pos="2127"/>
              </w:tabs>
              <w:ind w:left="1985"/>
              <w:jc w:val="both"/>
              <w:rPr>
                <w:rFonts w:cs="Times New Roman"/>
                <w:szCs w:val="24"/>
              </w:rPr>
            </w:pPr>
            <w:r w:rsidRPr="009049F1">
              <w:rPr>
                <w:rFonts w:cs="Times New Roman"/>
                <w:szCs w:val="24"/>
              </w:rPr>
              <w:lastRenderedPageBreak/>
              <w:t xml:space="preserve">Her iki üst ekstremitede majör periferal eklem tutulumu ile hafif düzeyde </w:t>
            </w:r>
            <w:r w:rsidRPr="00937895">
              <w:rPr>
                <w:rFonts w:cs="Times New Roman"/>
                <w:szCs w:val="24"/>
              </w:rPr>
              <w:t>²</w:t>
            </w:r>
            <w:r>
              <w:rPr>
                <w:rFonts w:cs="Times New Roman"/>
                <w:szCs w:val="24"/>
              </w:rPr>
              <w:t xml:space="preserve">üst ekstremite ve </w:t>
            </w:r>
            <w:r w:rsidRPr="009049F1">
              <w:rPr>
                <w:rFonts w:cs="Times New Roman"/>
                <w:szCs w:val="24"/>
              </w:rPr>
              <w:t>kendine bakım aktivitelerinin sağlanamaması</w:t>
            </w:r>
          </w:p>
          <w:p w14:paraId="7609891C" w14:textId="475E08EA" w:rsidR="00FA4646" w:rsidRPr="00774BB6" w:rsidRDefault="00FA4646" w:rsidP="00FA4646">
            <w:pPr>
              <w:numPr>
                <w:ilvl w:val="0"/>
                <w:numId w:val="100"/>
              </w:numPr>
              <w:jc w:val="both"/>
              <w:rPr>
                <w:rFonts w:cs="Times New Roman"/>
                <w:szCs w:val="24"/>
              </w:rPr>
            </w:pPr>
            <w:r w:rsidRPr="009049F1">
              <w:rPr>
                <w:rFonts w:cs="Times New Roman"/>
                <w:szCs w:val="24"/>
              </w:rPr>
              <w:t xml:space="preserve">Uygun süre ve uygun tedaviye rağmen, hasta remisyonda iken, organ/vücut sisteminin tutulması durumunda tutulan organ/vücut sistemlerinden birinin hafif düzeyde çalışma gücü kaybına neden olması, çalışma gücü kaybı ilgili organ/vücut sistemine ait </w:t>
            </w:r>
            <w:r w:rsidR="00A47C3C">
              <w:rPr>
                <w:rFonts w:cs="Times New Roman"/>
                <w:szCs w:val="24"/>
              </w:rPr>
              <w:t xml:space="preserve">bu </w:t>
            </w:r>
            <w:r w:rsidRPr="009049F1">
              <w:rPr>
                <w:rFonts w:cs="Times New Roman"/>
                <w:szCs w:val="24"/>
              </w:rPr>
              <w:t xml:space="preserve">hastalık listesinde yer alan </w:t>
            </w:r>
            <w:proofErr w:type="gramStart"/>
            <w:r w:rsidRPr="009049F1">
              <w:rPr>
                <w:rFonts w:cs="Times New Roman"/>
                <w:szCs w:val="24"/>
              </w:rPr>
              <w:t>kriterlere</w:t>
            </w:r>
            <w:proofErr w:type="gramEnd"/>
            <w:r w:rsidRPr="009049F1">
              <w:rPr>
                <w:rFonts w:cs="Times New Roman"/>
                <w:szCs w:val="24"/>
              </w:rPr>
              <w:t xml:space="preserve"> göre değerlendirilir.</w:t>
            </w:r>
          </w:p>
        </w:tc>
      </w:tr>
      <w:tr w:rsidR="00FA4646" w14:paraId="56DF2A0D" w14:textId="77777777" w:rsidTr="001E3B8C">
        <w:tc>
          <w:tcPr>
            <w:tcW w:w="9062" w:type="dxa"/>
            <w:shd w:val="clear" w:color="auto" w:fill="DBE5F1" w:themeFill="accent1" w:themeFillTint="33"/>
          </w:tcPr>
          <w:p w14:paraId="6B487C8D" w14:textId="77777777" w:rsidR="00FA4646" w:rsidRPr="00774BB6" w:rsidRDefault="00FA4646" w:rsidP="00FA4646">
            <w:pPr>
              <w:pStyle w:val="ListeParagraf"/>
              <w:numPr>
                <w:ilvl w:val="0"/>
                <w:numId w:val="37"/>
              </w:numPr>
              <w:jc w:val="both"/>
              <w:rPr>
                <w:rFonts w:ascii="Times New Roman" w:hAnsi="Times New Roman" w:cs="Times New Roman"/>
                <w:sz w:val="24"/>
                <w:szCs w:val="24"/>
              </w:rPr>
            </w:pPr>
            <w:r w:rsidRPr="00AB0179">
              <w:rPr>
                <w:rFonts w:ascii="Times New Roman" w:hAnsi="Times New Roman" w:cs="Times New Roman"/>
                <w:b/>
                <w:sz w:val="24"/>
                <w:szCs w:val="24"/>
                <w:lang w:val="en-US"/>
              </w:rPr>
              <w:lastRenderedPageBreak/>
              <w:t xml:space="preserve">Ankilozan spondilit veya diğer spondiloartropatilerde </w:t>
            </w:r>
            <w:r w:rsidRPr="000633F2">
              <w:rPr>
                <w:rFonts w:ascii="Times New Roman" w:hAnsi="Times New Roman" w:cs="Times New Roman"/>
                <w:b/>
                <w:sz w:val="24"/>
                <w:szCs w:val="24"/>
                <w:lang w:val="en-US"/>
              </w:rPr>
              <w:t>(</w:t>
            </w:r>
            <w:r w:rsidRPr="000633F2">
              <w:rPr>
                <w:rFonts w:ascii="Times New Roman" w:hAnsi="Times New Roman" w:cs="Times New Roman"/>
                <w:b/>
                <w:sz w:val="24"/>
                <w:szCs w:val="24"/>
              </w:rPr>
              <w:t>omurga tutulumunda):</w:t>
            </w:r>
          </w:p>
        </w:tc>
      </w:tr>
      <w:tr w:rsidR="00FA4646" w14:paraId="492615DB" w14:textId="77777777" w:rsidTr="001E3B8C">
        <w:tc>
          <w:tcPr>
            <w:tcW w:w="9062" w:type="dxa"/>
          </w:tcPr>
          <w:p w14:paraId="4A5D263D" w14:textId="77777777" w:rsidR="00FA4646" w:rsidRDefault="00FA4646" w:rsidP="00FA4646">
            <w:pPr>
              <w:pStyle w:val="ListeParagraf"/>
              <w:ind w:left="709"/>
              <w:jc w:val="both"/>
              <w:rPr>
                <w:rFonts w:ascii="Times New Roman" w:hAnsi="Times New Roman" w:cs="Times New Roman"/>
                <w:b/>
                <w:sz w:val="24"/>
                <w:szCs w:val="24"/>
              </w:rPr>
            </w:pPr>
            <w:r w:rsidRPr="00BB62AD">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7290D31D" w14:textId="77777777" w:rsidR="00FA4646" w:rsidRPr="00BB62AD" w:rsidRDefault="00FA4646" w:rsidP="00FA4646">
            <w:pPr>
              <w:pStyle w:val="ListeParagraf"/>
              <w:jc w:val="both"/>
              <w:rPr>
                <w:rFonts w:ascii="Times New Roman" w:hAnsi="Times New Roman" w:cs="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39000163" w14:textId="64186124" w:rsidR="00FA4646" w:rsidRPr="00BB62AD" w:rsidRDefault="00FA4646" w:rsidP="00FA4646">
            <w:pPr>
              <w:numPr>
                <w:ilvl w:val="0"/>
                <w:numId w:val="102"/>
              </w:numPr>
              <w:jc w:val="both"/>
              <w:rPr>
                <w:rFonts w:cs="Times New Roman"/>
                <w:szCs w:val="24"/>
              </w:rPr>
            </w:pPr>
            <w:r w:rsidRPr="00BB62AD">
              <w:rPr>
                <w:rFonts w:cs="Times New Roman"/>
                <w:szCs w:val="24"/>
              </w:rPr>
              <w:t>Dorsolomber veya servikal omurganın uygun görüntüleme tetkikleri ve fiziksel muayenede vertikal pozisyondan (sıfır dereceden) 50°  veya d</w:t>
            </w:r>
            <w:r>
              <w:rPr>
                <w:rFonts w:cs="Times New Roman"/>
                <w:szCs w:val="24"/>
              </w:rPr>
              <w:t xml:space="preserve">aha fazla fleksiyonda ankiloze </w:t>
            </w:r>
            <w:r w:rsidR="00A25F87">
              <w:rPr>
                <w:rFonts w:cs="Times New Roman"/>
                <w:szCs w:val="24"/>
              </w:rPr>
              <w:t>olması</w:t>
            </w:r>
          </w:p>
          <w:p w14:paraId="50420490" w14:textId="1D0E0556" w:rsidR="00FA4646" w:rsidRPr="001628EE" w:rsidRDefault="00FA4646" w:rsidP="00FA4646">
            <w:pPr>
              <w:numPr>
                <w:ilvl w:val="0"/>
                <w:numId w:val="102"/>
              </w:numPr>
              <w:jc w:val="both"/>
              <w:rPr>
                <w:rFonts w:cs="Times New Roman"/>
                <w:szCs w:val="24"/>
              </w:rPr>
            </w:pPr>
            <w:r w:rsidRPr="001628EE">
              <w:rPr>
                <w:rFonts w:cs="Times New Roman"/>
                <w:szCs w:val="24"/>
              </w:rPr>
              <w:t>Dorsolomber veya servikal omurganın uygun görüntüleme teknikleri ve fiziksel muayenede vertikal pozisyondan (sıfır dereceden) 30° veya üzerinde (50°'den az) fleksiyonda ankiloze olması ve her biri en az orta düzeyde çalışma gücü kaybına neden</w:t>
            </w:r>
            <w:r>
              <w:rPr>
                <w:rFonts w:cs="Times New Roman"/>
                <w:szCs w:val="24"/>
              </w:rPr>
              <w:t xml:space="preserve"> </w:t>
            </w:r>
            <w:r w:rsidRPr="001628EE">
              <w:rPr>
                <w:rFonts w:cs="Times New Roman"/>
                <w:szCs w:val="24"/>
              </w:rPr>
              <w:t>olmak üzere iki veya daha fazla organ/vücut sisteminin tutulması</w:t>
            </w:r>
          </w:p>
          <w:p w14:paraId="0FB5DABD" w14:textId="77777777" w:rsidR="00FA4646" w:rsidRPr="00BB62AD" w:rsidRDefault="00FA4646" w:rsidP="00FA4646">
            <w:pPr>
              <w:numPr>
                <w:ilvl w:val="0"/>
                <w:numId w:val="102"/>
              </w:numPr>
              <w:jc w:val="both"/>
              <w:rPr>
                <w:rFonts w:cs="Times New Roman"/>
                <w:szCs w:val="24"/>
              </w:rPr>
            </w:pPr>
            <w:r w:rsidRPr="00BB62AD">
              <w:rPr>
                <w:rFonts w:cs="Times New Roman"/>
                <w:szCs w:val="24"/>
              </w:rPr>
              <w:t xml:space="preserve">Uygun süre ve uygun tedaviye rağmen, hasta remisyonda iken, tutulan organ/vücut sisteminin ağır düzeyde çalışma gücü kaybına neden olması, çalışma gücü kaybı ilgili organ/vücut sistemine ait hastalık listesinde yer alan </w:t>
            </w:r>
            <w:proofErr w:type="gramStart"/>
            <w:r w:rsidRPr="00BB62AD">
              <w:rPr>
                <w:rFonts w:cs="Times New Roman"/>
                <w:szCs w:val="24"/>
              </w:rPr>
              <w:t>kriterlere</w:t>
            </w:r>
            <w:proofErr w:type="gramEnd"/>
            <w:r w:rsidRPr="00BB62AD">
              <w:rPr>
                <w:rFonts w:cs="Times New Roman"/>
                <w:szCs w:val="24"/>
              </w:rPr>
              <w:t xml:space="preserve"> göre değerlendirilir. </w:t>
            </w:r>
          </w:p>
          <w:p w14:paraId="4E9530A4" w14:textId="77777777" w:rsidR="00FA4646" w:rsidRPr="00944C33" w:rsidRDefault="00FA4646" w:rsidP="00FA4646">
            <w:pPr>
              <w:numPr>
                <w:ilvl w:val="0"/>
                <w:numId w:val="102"/>
              </w:numPr>
              <w:jc w:val="both"/>
              <w:rPr>
                <w:rFonts w:cs="Times New Roman"/>
                <w:szCs w:val="24"/>
              </w:rPr>
            </w:pPr>
            <w:r w:rsidRPr="00944C33">
              <w:rPr>
                <w:rFonts w:cs="Times New Roman"/>
                <w:szCs w:val="24"/>
              </w:rPr>
              <w:t xml:space="preserve">Ağır düzeyde </w:t>
            </w:r>
            <w:r w:rsidRPr="00BB62AD">
              <w:rPr>
                <w:rFonts w:cs="Times New Roman"/>
                <w:szCs w:val="24"/>
              </w:rPr>
              <w:t>¹</w:t>
            </w:r>
            <w:r w:rsidRPr="00944C33">
              <w:rPr>
                <w:rFonts w:cs="Times New Roman"/>
                <w:szCs w:val="24"/>
              </w:rPr>
              <w:t>ef</w:t>
            </w:r>
            <w:r>
              <w:rPr>
                <w:rFonts w:cs="Times New Roman"/>
                <w:szCs w:val="24"/>
              </w:rPr>
              <w:t xml:space="preserve">ektif ambulasyon sağlayamama </w:t>
            </w:r>
            <w:r w:rsidRPr="00944C33">
              <w:rPr>
                <w:rFonts w:cs="Times New Roman"/>
                <w:szCs w:val="24"/>
              </w:rPr>
              <w:t xml:space="preserve">veya ağır düzeyde </w:t>
            </w:r>
            <w:r w:rsidRPr="00937895">
              <w:rPr>
                <w:rFonts w:cs="Times New Roman"/>
                <w:szCs w:val="24"/>
              </w:rPr>
              <w:t>²</w:t>
            </w:r>
            <w:r>
              <w:rPr>
                <w:rFonts w:cs="Times New Roman"/>
                <w:szCs w:val="24"/>
              </w:rPr>
              <w:t xml:space="preserve">üst ekstremite ve </w:t>
            </w:r>
            <w:r w:rsidRPr="00944C33">
              <w:rPr>
                <w:rFonts w:cs="Times New Roman"/>
                <w:szCs w:val="24"/>
              </w:rPr>
              <w:t>kendine bakı</w:t>
            </w:r>
            <w:r>
              <w:rPr>
                <w:rFonts w:cs="Times New Roman"/>
                <w:szCs w:val="24"/>
              </w:rPr>
              <w:t>m aktivitelerinin sağlanamaması</w:t>
            </w:r>
          </w:p>
          <w:p w14:paraId="4C77F552" w14:textId="77777777" w:rsidR="00FA4646" w:rsidRDefault="00FA4646" w:rsidP="00FA4646">
            <w:pPr>
              <w:pStyle w:val="DipnotMetni"/>
              <w:ind w:left="786"/>
              <w:jc w:val="both"/>
              <w:rPr>
                <w:rFonts w:ascii="Times New Roman" w:hAnsi="Times New Roman"/>
                <w:b/>
                <w:sz w:val="24"/>
                <w:szCs w:val="24"/>
              </w:rPr>
            </w:pPr>
            <w:r w:rsidRPr="00BB62AD">
              <w:rPr>
                <w:rFonts w:ascii="Times New Roman" w:hAnsi="Times New Roman"/>
                <w:b/>
                <w:sz w:val="24"/>
                <w:szCs w:val="24"/>
              </w:rPr>
              <w:t>Orta Düzeyde Çalışma G</w:t>
            </w:r>
            <w:r>
              <w:rPr>
                <w:rFonts w:ascii="Times New Roman" w:hAnsi="Times New Roman"/>
                <w:b/>
                <w:sz w:val="24"/>
                <w:szCs w:val="24"/>
              </w:rPr>
              <w:t>ücü Kaybına Neden Olan Durumlar</w:t>
            </w:r>
          </w:p>
          <w:p w14:paraId="310B1A4A" w14:textId="77777777" w:rsidR="00FA4646" w:rsidRDefault="00FA4646" w:rsidP="00FA4646">
            <w:pPr>
              <w:pStyle w:val="DipnotMetni"/>
              <w:ind w:left="786"/>
              <w:jc w:val="both"/>
              <w:rPr>
                <w:rFonts w:ascii="Times New Roman" w:hAnsi="Times New Roman"/>
                <w:sz w:val="24"/>
                <w:szCs w:val="24"/>
              </w:rPr>
            </w:pPr>
            <w:r w:rsidRPr="008C2041">
              <w:rPr>
                <w:rFonts w:ascii="Times New Roman" w:hAnsi="Times New Roman"/>
                <w:sz w:val="24"/>
                <w:szCs w:val="24"/>
              </w:rPr>
              <w:t xml:space="preserve">Aşağıdaki </w:t>
            </w:r>
            <w:proofErr w:type="gramStart"/>
            <w:r w:rsidRPr="008C2041">
              <w:rPr>
                <w:rFonts w:ascii="Times New Roman" w:hAnsi="Times New Roman"/>
                <w:sz w:val="24"/>
                <w:szCs w:val="24"/>
              </w:rPr>
              <w:t>kriterlerden</w:t>
            </w:r>
            <w:proofErr w:type="gramEnd"/>
            <w:r w:rsidRPr="008C2041">
              <w:rPr>
                <w:rFonts w:ascii="Times New Roman" w:hAnsi="Times New Roman"/>
                <w:sz w:val="24"/>
                <w:szCs w:val="24"/>
              </w:rPr>
              <w:t xml:space="preserve"> en az birinin sağlanması,</w:t>
            </w:r>
          </w:p>
          <w:p w14:paraId="11FC5803" w14:textId="77777777" w:rsidR="00FA4646" w:rsidRPr="00937895" w:rsidRDefault="00FA4646" w:rsidP="00FA4646">
            <w:pPr>
              <w:numPr>
                <w:ilvl w:val="0"/>
                <w:numId w:val="103"/>
              </w:numPr>
              <w:jc w:val="both"/>
              <w:rPr>
                <w:rFonts w:cs="Times New Roman"/>
                <w:szCs w:val="24"/>
              </w:rPr>
            </w:pPr>
            <w:r>
              <w:rPr>
                <w:rFonts w:cs="Times New Roman"/>
                <w:szCs w:val="24"/>
              </w:rPr>
              <w:t xml:space="preserve">Orta </w:t>
            </w:r>
            <w:r w:rsidRPr="00937895">
              <w:rPr>
                <w:rFonts w:cs="Times New Roman"/>
                <w:szCs w:val="24"/>
              </w:rPr>
              <w:t>düzeyde ¹efektif ambulasyon sağlayamama veya o</w:t>
            </w:r>
            <w:r>
              <w:rPr>
                <w:rFonts w:cs="Times New Roman"/>
                <w:szCs w:val="24"/>
              </w:rPr>
              <w:t xml:space="preserve">rta düzeyde ²üst ekstremite ve </w:t>
            </w:r>
            <w:r w:rsidRPr="00937895">
              <w:rPr>
                <w:rFonts w:cs="Times New Roman"/>
                <w:szCs w:val="24"/>
              </w:rPr>
              <w:t>kendine bakım aktivitelerinin sağlanamaması</w:t>
            </w:r>
          </w:p>
          <w:p w14:paraId="18C91760" w14:textId="77777777" w:rsidR="00FA4646" w:rsidRPr="00937895" w:rsidRDefault="00FA4646" w:rsidP="00FA4646">
            <w:pPr>
              <w:numPr>
                <w:ilvl w:val="0"/>
                <w:numId w:val="103"/>
              </w:numPr>
              <w:jc w:val="both"/>
              <w:rPr>
                <w:rFonts w:cs="Times New Roman"/>
                <w:szCs w:val="24"/>
              </w:rPr>
            </w:pPr>
            <w:r w:rsidRPr="008C2041">
              <w:rPr>
                <w:rFonts w:cs="Times New Roman"/>
                <w:szCs w:val="24"/>
              </w:rPr>
              <w:t xml:space="preserve">Uygun süre ve uygun tedaviye rağmen, hasta remisyonda iken, tutulan organ/vücut sisteminin orta düzeyde çalışma gücü kaybına neden olması, çalışma gücü kaybı ilgili organ/vücut sistemine ait hastalık listesinde yer alan </w:t>
            </w:r>
            <w:proofErr w:type="gramStart"/>
            <w:r w:rsidRPr="008C2041">
              <w:rPr>
                <w:rFonts w:cs="Times New Roman"/>
                <w:szCs w:val="24"/>
              </w:rPr>
              <w:t>kriterlere</w:t>
            </w:r>
            <w:proofErr w:type="gramEnd"/>
            <w:r w:rsidRPr="008C2041">
              <w:rPr>
                <w:rFonts w:cs="Times New Roman"/>
                <w:szCs w:val="24"/>
              </w:rPr>
              <w:t xml:space="preserve"> göre değerlendirilir.</w:t>
            </w:r>
          </w:p>
          <w:p w14:paraId="75927EC3" w14:textId="77777777" w:rsidR="00FA4646" w:rsidRPr="00AC7568" w:rsidRDefault="00FA4646" w:rsidP="00FA4646">
            <w:pPr>
              <w:numPr>
                <w:ilvl w:val="0"/>
                <w:numId w:val="103"/>
              </w:numPr>
              <w:ind w:left="1418"/>
              <w:jc w:val="both"/>
              <w:rPr>
                <w:b/>
                <w:szCs w:val="24"/>
                <w:u w:val="single"/>
              </w:rPr>
            </w:pPr>
            <w:r w:rsidRPr="00AC7568">
              <w:rPr>
                <w:rFonts w:cs="Times New Roman"/>
                <w:szCs w:val="24"/>
              </w:rPr>
              <w:t>Dorsolomber veya servikal omurganın uygun görüntüleme teknikleri ve fiziksel muayenede vertikal pozisyondan (sıfır dereceden) 30° ‘ye kadar fleksiyonda ankiloze olması</w:t>
            </w:r>
          </w:p>
          <w:p w14:paraId="1015E439" w14:textId="77777777" w:rsidR="00FA4646" w:rsidRDefault="00FA4646" w:rsidP="00FA4646">
            <w:pPr>
              <w:pStyle w:val="ListeParagraf"/>
              <w:jc w:val="both"/>
              <w:rPr>
                <w:rFonts w:ascii="Times New Roman" w:hAnsi="Times New Roman" w:cs="Times New Roman"/>
                <w:b/>
                <w:sz w:val="24"/>
                <w:szCs w:val="24"/>
                <w:lang w:val="en-US"/>
              </w:rPr>
            </w:pPr>
            <w:r w:rsidRPr="00BB62AD">
              <w:rPr>
                <w:rFonts w:ascii="Times New Roman" w:hAnsi="Times New Roman" w:cs="Times New Roman"/>
                <w:b/>
                <w:sz w:val="24"/>
                <w:szCs w:val="24"/>
                <w:lang w:val="en-US"/>
              </w:rPr>
              <w:t>Hafif Düzeyde Çalışma G</w:t>
            </w:r>
            <w:r>
              <w:rPr>
                <w:rFonts w:ascii="Times New Roman" w:hAnsi="Times New Roman" w:cs="Times New Roman"/>
                <w:b/>
                <w:sz w:val="24"/>
                <w:szCs w:val="24"/>
                <w:lang w:val="en-US"/>
              </w:rPr>
              <w:t>ücü Kaybına Neden Olan Durumlar</w:t>
            </w:r>
          </w:p>
          <w:p w14:paraId="32E1090B" w14:textId="77777777" w:rsidR="00FA4646" w:rsidRDefault="00FA4646" w:rsidP="00FA4646">
            <w:pPr>
              <w:pStyle w:val="ListeParagraf"/>
              <w:jc w:val="both"/>
              <w:rPr>
                <w:rFonts w:ascii="Times New Roman" w:hAnsi="Times New Roman" w:cs="Times New Roman"/>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p>
          <w:p w14:paraId="7E24B685" w14:textId="77777777" w:rsidR="00FA4646" w:rsidRPr="00AC7568" w:rsidRDefault="00FA4646" w:rsidP="00FA4646">
            <w:pPr>
              <w:numPr>
                <w:ilvl w:val="0"/>
                <w:numId w:val="104"/>
              </w:numPr>
              <w:jc w:val="both"/>
              <w:rPr>
                <w:rFonts w:cs="Times New Roman"/>
                <w:szCs w:val="24"/>
              </w:rPr>
            </w:pPr>
            <w:r w:rsidRPr="00AC7568">
              <w:rPr>
                <w:rFonts w:cs="Times New Roman"/>
                <w:szCs w:val="24"/>
              </w:rPr>
              <w:t xml:space="preserve">Hafif düzeyde </w:t>
            </w:r>
            <w:r w:rsidRPr="00EE676F">
              <w:rPr>
                <w:rFonts w:cs="Times New Roman"/>
                <w:szCs w:val="24"/>
              </w:rPr>
              <w:t>¹</w:t>
            </w:r>
            <w:r w:rsidRPr="00AC7568">
              <w:rPr>
                <w:rFonts w:cs="Times New Roman"/>
                <w:szCs w:val="24"/>
              </w:rPr>
              <w:t>efektif ambulasyon sağlayamama veya ha</w:t>
            </w:r>
            <w:r>
              <w:rPr>
                <w:rFonts w:cs="Times New Roman"/>
                <w:szCs w:val="24"/>
              </w:rPr>
              <w:t xml:space="preserve">fif düzeyde ²üst ekstremite ve </w:t>
            </w:r>
            <w:r w:rsidRPr="00AC7568">
              <w:rPr>
                <w:rFonts w:cs="Times New Roman"/>
                <w:szCs w:val="24"/>
              </w:rPr>
              <w:t xml:space="preserve">kendine bakım aktivitelerinin sağlanamaması </w:t>
            </w:r>
          </w:p>
          <w:p w14:paraId="617B101D" w14:textId="3CD51F54" w:rsidR="00FA4646" w:rsidRPr="00774BB6" w:rsidRDefault="00FA4646" w:rsidP="00FA4646">
            <w:pPr>
              <w:numPr>
                <w:ilvl w:val="0"/>
                <w:numId w:val="104"/>
              </w:numPr>
              <w:jc w:val="both"/>
              <w:rPr>
                <w:szCs w:val="24"/>
              </w:rPr>
            </w:pPr>
            <w:r w:rsidRPr="00AC7568">
              <w:rPr>
                <w:rFonts w:cs="Times New Roman"/>
                <w:szCs w:val="24"/>
              </w:rPr>
              <w:t xml:space="preserve">Uygun süre ve uygun tedaviye rağmen, hasta remisyonda iken, tutulan organ/vücut sisteminin hafif düzeyde çalışma gücü kaybına neden olması, çalışma gücü kaybı ilgili organ/vücut sistemine ait </w:t>
            </w:r>
            <w:r w:rsidR="00E36A8F">
              <w:rPr>
                <w:rFonts w:cs="Times New Roman"/>
                <w:szCs w:val="24"/>
              </w:rPr>
              <w:t xml:space="preserve">bu </w:t>
            </w:r>
            <w:r w:rsidRPr="00AC7568">
              <w:rPr>
                <w:rFonts w:cs="Times New Roman"/>
                <w:szCs w:val="24"/>
              </w:rPr>
              <w:t xml:space="preserve">hastalık listesinde yer alan </w:t>
            </w:r>
            <w:proofErr w:type="gramStart"/>
            <w:r w:rsidRPr="00AC7568">
              <w:rPr>
                <w:rFonts w:cs="Times New Roman"/>
                <w:szCs w:val="24"/>
              </w:rPr>
              <w:t>kriterlere</w:t>
            </w:r>
            <w:proofErr w:type="gramEnd"/>
            <w:r w:rsidRPr="00AC7568">
              <w:rPr>
                <w:rFonts w:cs="Times New Roman"/>
                <w:szCs w:val="24"/>
              </w:rPr>
              <w:t xml:space="preserve"> göre değerlendirilir.</w:t>
            </w:r>
          </w:p>
        </w:tc>
      </w:tr>
      <w:tr w:rsidR="00FA4646" w14:paraId="7990D5D1" w14:textId="77777777" w:rsidTr="001E3B8C">
        <w:tc>
          <w:tcPr>
            <w:tcW w:w="9062" w:type="dxa"/>
            <w:shd w:val="clear" w:color="auto" w:fill="FFFF00"/>
          </w:tcPr>
          <w:p w14:paraId="55214CEC" w14:textId="77777777" w:rsidR="00FA4646" w:rsidRPr="00EE676F" w:rsidRDefault="00FA4646" w:rsidP="00FA4646">
            <w:pPr>
              <w:pStyle w:val="DipnotMetni"/>
              <w:ind w:left="786"/>
              <w:jc w:val="both"/>
              <w:rPr>
                <w:rFonts w:ascii="Times New Roman" w:eastAsiaTheme="minorHAnsi" w:hAnsi="Times New Roman"/>
                <w:i/>
                <w:sz w:val="22"/>
                <w:szCs w:val="22"/>
              </w:rPr>
            </w:pPr>
            <w:r w:rsidRPr="00AC7568">
              <w:rPr>
                <w:rFonts w:ascii="Times New Roman" w:eastAsiaTheme="minorHAnsi" w:hAnsi="Times New Roman"/>
                <w:b/>
                <w:sz w:val="24"/>
                <w:szCs w:val="24"/>
                <w:lang w:val="en-US" w:eastAsia="en-US"/>
              </w:rPr>
              <w:t>Bölüm Atıfları</w:t>
            </w:r>
          </w:p>
        </w:tc>
      </w:tr>
      <w:tr w:rsidR="00FA4646" w14:paraId="402BD18D" w14:textId="77777777" w:rsidTr="001E3B8C">
        <w:tc>
          <w:tcPr>
            <w:tcW w:w="9062" w:type="dxa"/>
          </w:tcPr>
          <w:p w14:paraId="4467BC32" w14:textId="77777777" w:rsidR="00FA4646" w:rsidRPr="00937895" w:rsidRDefault="00FA4646" w:rsidP="00FA4646">
            <w:pPr>
              <w:ind w:left="786"/>
              <w:jc w:val="both"/>
              <w:rPr>
                <w:rFonts w:eastAsia="Calibri" w:cs="Times New Roman"/>
                <w:i/>
                <w:highlight w:val="yellow"/>
                <w:u w:val="single"/>
              </w:rPr>
            </w:pPr>
            <w:r w:rsidRPr="00937895">
              <w:rPr>
                <w:rFonts w:eastAsia="Calibri" w:cs="Times New Roman"/>
                <w:b/>
                <w:i/>
                <w:u w:val="single"/>
              </w:rPr>
              <w:t xml:space="preserve">¹EFEKTİF AMBULASYON SAĞLAYAMAMA:  </w:t>
            </w:r>
          </w:p>
          <w:p w14:paraId="5AAB9B03" w14:textId="77777777" w:rsidR="00FA4646" w:rsidRPr="007C4F16" w:rsidRDefault="00FA4646" w:rsidP="00FA4646">
            <w:pPr>
              <w:ind w:left="709"/>
              <w:jc w:val="both"/>
              <w:rPr>
                <w:rFonts w:eastAsia="Calibri" w:cs="Times New Roman"/>
                <w:i/>
                <w:sz w:val="22"/>
              </w:rPr>
            </w:pPr>
            <w:r w:rsidRPr="007C4F16">
              <w:rPr>
                <w:rFonts w:eastAsia="Calibri" w:cs="Times New Roman"/>
                <w:i/>
                <w:sz w:val="22"/>
              </w:rPr>
              <w:t xml:space="preserve">Efektif ambulasyon, günlük yaşam aktivitelerini devam ettirebilmek için yeterli bir mesafeyi makul bir yürüme hızıyla sağlayabilme yeteneğine sahip olmayı ifade eder. Efektif ambulasyon sağlayamama,  yürüme yeteneğinde ciddi kısıtlanma olduğunu ve genellikle her </w:t>
            </w:r>
            <w:r w:rsidRPr="007C4F16">
              <w:rPr>
                <w:rFonts w:eastAsia="Calibri" w:cs="Times New Roman"/>
                <w:i/>
                <w:sz w:val="22"/>
              </w:rPr>
              <w:lastRenderedPageBreak/>
              <w:t>iki alt ekstremitenin yetersizliği sonucu kullanılan yardımcı cihaz/cihazlar ile her iki üst ekstremite fonksiyonun limitlendiğini gösterir</w:t>
            </w:r>
          </w:p>
          <w:p w14:paraId="04669B8F" w14:textId="77777777" w:rsidR="00FA4646" w:rsidRPr="007C4F16" w:rsidRDefault="00FA4646" w:rsidP="00FA4646">
            <w:pPr>
              <w:ind w:left="709"/>
              <w:jc w:val="both"/>
              <w:rPr>
                <w:rFonts w:eastAsia="Calibri" w:cs="Times New Roman"/>
                <w:i/>
                <w:sz w:val="22"/>
              </w:rPr>
            </w:pPr>
            <w:r w:rsidRPr="007C4F16">
              <w:rPr>
                <w:rFonts w:eastAsia="Calibri" w:cs="Times New Roman"/>
                <w:i/>
                <w:sz w:val="22"/>
              </w:rPr>
              <w:t>Aşağıdakilerle sınırlı kalmamak üzere, efektif ambul</w:t>
            </w:r>
            <w:r>
              <w:rPr>
                <w:rFonts w:eastAsia="Calibri" w:cs="Times New Roman"/>
                <w:i/>
                <w:sz w:val="22"/>
              </w:rPr>
              <w:t>asyonu sağlayamama şu örnekleri</w:t>
            </w:r>
            <w:r w:rsidRPr="007C4F16">
              <w:rPr>
                <w:rFonts w:eastAsia="Calibri" w:cs="Times New Roman"/>
                <w:i/>
                <w:sz w:val="22"/>
              </w:rPr>
              <w:t xml:space="preserve"> içerir.</w:t>
            </w:r>
          </w:p>
          <w:p w14:paraId="6F6A6BC7" w14:textId="77777777" w:rsidR="00FA4646" w:rsidRPr="00937895" w:rsidRDefault="00FA4646" w:rsidP="00FA4646">
            <w:pPr>
              <w:pStyle w:val="ListeParagraf"/>
              <w:numPr>
                <w:ilvl w:val="2"/>
                <w:numId w:val="88"/>
              </w:numPr>
              <w:ind w:left="1134"/>
              <w:jc w:val="both"/>
              <w:rPr>
                <w:rFonts w:eastAsia="Calibri" w:cs="Times New Roman"/>
                <w:i/>
              </w:rPr>
            </w:pPr>
            <w:r w:rsidRPr="00937895">
              <w:rPr>
                <w:rFonts w:eastAsia="Calibri" w:cs="Times New Roman"/>
                <w:i/>
              </w:rPr>
              <w:t>Tekerlekli sandalye düzeyinde olmak,</w:t>
            </w:r>
          </w:p>
          <w:p w14:paraId="60B59F49" w14:textId="77777777" w:rsidR="00FA4646" w:rsidRPr="00937895" w:rsidRDefault="00FA4646" w:rsidP="00FA4646">
            <w:pPr>
              <w:pStyle w:val="ListeParagraf"/>
              <w:numPr>
                <w:ilvl w:val="2"/>
                <w:numId w:val="88"/>
              </w:numPr>
              <w:ind w:left="1134"/>
              <w:jc w:val="both"/>
              <w:rPr>
                <w:rFonts w:eastAsia="Calibri" w:cs="Times New Roman"/>
                <w:i/>
              </w:rPr>
            </w:pPr>
            <w:r w:rsidRPr="00937895">
              <w:rPr>
                <w:rFonts w:eastAsia="Calibri" w:cs="Times New Roman"/>
                <w:i/>
              </w:rPr>
              <w:t>İki baston, iki kanadyen, yürüteç v.b. mekanik destek ve/veya yardımcı cihaz olmadan yürüyememek,</w:t>
            </w:r>
          </w:p>
          <w:p w14:paraId="32ACA63C" w14:textId="77777777" w:rsidR="00FA4646" w:rsidRPr="00937895" w:rsidRDefault="00FA4646" w:rsidP="00FA4646">
            <w:pPr>
              <w:pStyle w:val="ListeParagraf"/>
              <w:numPr>
                <w:ilvl w:val="2"/>
                <w:numId w:val="88"/>
              </w:numPr>
              <w:ind w:left="1134"/>
              <w:jc w:val="both"/>
              <w:rPr>
                <w:rFonts w:eastAsia="Calibri" w:cs="Times New Roman"/>
                <w:i/>
              </w:rPr>
            </w:pPr>
            <w:r>
              <w:rPr>
                <w:rFonts w:eastAsia="Calibri" w:cs="Times New Roman"/>
                <w:i/>
              </w:rPr>
              <w:t xml:space="preserve">Tek el desteğine </w:t>
            </w:r>
            <w:r w:rsidRPr="00937895">
              <w:rPr>
                <w:rFonts w:eastAsia="Calibri" w:cs="Times New Roman"/>
                <w:i/>
              </w:rPr>
              <w:t xml:space="preserve">rağmen yardım olmaksızın yürüyememek, standart toplu taşım araçlarını kullanamamak, rutin aktiviteleri sürdürememek v.b. </w:t>
            </w:r>
          </w:p>
          <w:p w14:paraId="24722929" w14:textId="77777777" w:rsidR="00FA4646" w:rsidRPr="00937895" w:rsidRDefault="00FA4646" w:rsidP="00FA4646">
            <w:pPr>
              <w:pStyle w:val="ListeParagraf"/>
              <w:numPr>
                <w:ilvl w:val="2"/>
                <w:numId w:val="88"/>
              </w:numPr>
              <w:ind w:left="1134"/>
              <w:jc w:val="both"/>
              <w:rPr>
                <w:rFonts w:eastAsia="Calibri" w:cs="Times New Roman"/>
                <w:i/>
              </w:rPr>
            </w:pPr>
            <w:r w:rsidRPr="00937895">
              <w:rPr>
                <w:rFonts w:eastAsia="Calibri" w:cs="Times New Roman"/>
                <w:i/>
              </w:rPr>
              <w:t>Ankiloz, diz kalça ve ayak bileğinin kontraktürü,  ileri düzeyde kas hastalıkları, Parkinson v.b.</w:t>
            </w:r>
            <w:r>
              <w:rPr>
                <w:rFonts w:eastAsia="Calibri" w:cs="Times New Roman"/>
                <w:i/>
              </w:rPr>
              <w:t xml:space="preserve"> </w:t>
            </w:r>
            <w:r w:rsidRPr="00937895">
              <w:rPr>
                <w:rFonts w:eastAsia="Calibri" w:cs="Times New Roman"/>
                <w:i/>
              </w:rPr>
              <w:t>(Evde yardımcı cihaz kullanmadan bağımsız yürümek,</w:t>
            </w:r>
            <w:r>
              <w:rPr>
                <w:rFonts w:eastAsia="Calibri" w:cs="Times New Roman"/>
                <w:i/>
              </w:rPr>
              <w:t xml:space="preserve"> ambulasyonu efektif sağladığı </w:t>
            </w:r>
            <w:r w:rsidRPr="00937895">
              <w:rPr>
                <w:rFonts w:eastAsia="Calibri" w:cs="Times New Roman"/>
                <w:i/>
              </w:rPr>
              <w:t xml:space="preserve">anlamına gelmemektedir) </w:t>
            </w:r>
          </w:p>
          <w:p w14:paraId="4AA1C9CF" w14:textId="77777777" w:rsidR="00FA4646" w:rsidRDefault="00FA4646" w:rsidP="00FA4646">
            <w:pPr>
              <w:ind w:left="709"/>
              <w:jc w:val="both"/>
              <w:rPr>
                <w:rFonts w:eastAsia="Calibri" w:cs="Times New Roman"/>
                <w:i/>
                <w:sz w:val="22"/>
              </w:rPr>
            </w:pPr>
            <w:r w:rsidRPr="007C4F16">
              <w:rPr>
                <w:rFonts w:eastAsia="Calibri" w:cs="Times New Roman"/>
                <w:i/>
                <w:sz w:val="22"/>
              </w:rPr>
              <w:t>Fonksiyonel ambulasyon sınıflamasına göre:</w:t>
            </w:r>
          </w:p>
          <w:p w14:paraId="3BC7E1B7" w14:textId="77777777" w:rsidR="00FA4646" w:rsidRDefault="00FA4646" w:rsidP="00FA4646">
            <w:pPr>
              <w:ind w:left="851"/>
              <w:jc w:val="both"/>
              <w:rPr>
                <w:rFonts w:eastAsia="Calibri" w:cs="Times New Roman"/>
                <w:b/>
                <w:i/>
                <w:u w:val="single"/>
              </w:rPr>
            </w:pPr>
            <w:r w:rsidRPr="00937895">
              <w:rPr>
                <w:rFonts w:eastAsia="Calibri" w:cs="Times New Roman"/>
                <w:b/>
                <w:i/>
                <w:u w:val="single"/>
              </w:rPr>
              <w:t>Alt Ekstremite;</w:t>
            </w:r>
          </w:p>
          <w:p w14:paraId="7E2B094F" w14:textId="77777777" w:rsidR="00FA4646" w:rsidRPr="007C4F16" w:rsidRDefault="00FA4646" w:rsidP="00FA4646">
            <w:pPr>
              <w:ind w:left="851"/>
              <w:jc w:val="both"/>
              <w:rPr>
                <w:rFonts w:eastAsia="Calibri" w:cs="Times New Roman"/>
                <w:b/>
                <w:i/>
                <w:sz w:val="22"/>
              </w:rPr>
            </w:pPr>
            <w:r w:rsidRPr="007C4F16">
              <w:rPr>
                <w:rFonts w:eastAsia="Calibri" w:cs="Times New Roman"/>
                <w:b/>
                <w:i/>
                <w:sz w:val="22"/>
              </w:rPr>
              <w:t>Ağır Düzeyde Çalışma Gücü Kaybına Neden Olan Durumlar:</w:t>
            </w:r>
          </w:p>
          <w:p w14:paraId="5411281D" w14:textId="77777777" w:rsidR="00FA4646" w:rsidRPr="007C4F16" w:rsidRDefault="00FA4646" w:rsidP="00FA4646">
            <w:pPr>
              <w:ind w:left="709"/>
              <w:jc w:val="both"/>
              <w:rPr>
                <w:rFonts w:eastAsia="Calibri" w:cs="Times New Roman"/>
                <w:i/>
                <w:sz w:val="22"/>
              </w:rPr>
            </w:pPr>
            <w:r w:rsidRPr="007C4F16">
              <w:rPr>
                <w:rFonts w:eastAsia="Calibri" w:cs="Times New Roman"/>
                <w:i/>
                <w:sz w:val="22"/>
              </w:rPr>
              <w:t xml:space="preserve">    Fonksiyonel ambulasyon sınıflamasına göre 0, 1, 2</w:t>
            </w:r>
          </w:p>
          <w:p w14:paraId="313CC9A9" w14:textId="77777777" w:rsidR="00FA4646" w:rsidRPr="007C4F16" w:rsidRDefault="00FA4646" w:rsidP="00FA4646">
            <w:pPr>
              <w:ind w:left="851"/>
              <w:jc w:val="both"/>
              <w:rPr>
                <w:rFonts w:eastAsia="Calibri" w:cs="Times New Roman"/>
                <w:b/>
                <w:i/>
                <w:sz w:val="22"/>
              </w:rPr>
            </w:pPr>
            <w:r w:rsidRPr="007C4F16">
              <w:rPr>
                <w:rFonts w:eastAsia="Calibri" w:cs="Times New Roman"/>
                <w:b/>
                <w:i/>
                <w:sz w:val="22"/>
              </w:rPr>
              <w:t>Orta Düzeyde Çalışma Gücü Kaybına Neden Olan Durumlar</w:t>
            </w:r>
          </w:p>
          <w:p w14:paraId="04112C2B" w14:textId="77777777" w:rsidR="00FA4646" w:rsidRPr="007C4F16" w:rsidRDefault="00FA4646" w:rsidP="00FA4646">
            <w:pPr>
              <w:ind w:left="709"/>
              <w:jc w:val="both"/>
              <w:rPr>
                <w:rFonts w:eastAsia="Calibri" w:cs="Times New Roman"/>
                <w:i/>
                <w:sz w:val="22"/>
              </w:rPr>
            </w:pPr>
            <w:r w:rsidRPr="007C4F16">
              <w:rPr>
                <w:rFonts w:eastAsia="Calibri" w:cs="Times New Roman"/>
                <w:i/>
                <w:sz w:val="22"/>
              </w:rPr>
              <w:t xml:space="preserve">   Fonksiyonel ambulasyon sınıflamasına göre 3</w:t>
            </w:r>
          </w:p>
          <w:p w14:paraId="21D823F2" w14:textId="77777777" w:rsidR="00FA4646" w:rsidRPr="007C4F16" w:rsidRDefault="00FA4646" w:rsidP="00FA4646">
            <w:pPr>
              <w:ind w:left="851"/>
              <w:jc w:val="both"/>
              <w:rPr>
                <w:rFonts w:eastAsia="Calibri" w:cs="Times New Roman"/>
                <w:b/>
                <w:i/>
                <w:sz w:val="22"/>
                <w:highlight w:val="yellow"/>
              </w:rPr>
            </w:pPr>
            <w:r w:rsidRPr="007C4F16">
              <w:rPr>
                <w:rFonts w:eastAsia="Calibri" w:cs="Times New Roman"/>
                <w:b/>
                <w:i/>
                <w:sz w:val="22"/>
              </w:rPr>
              <w:t>Hafif Düzeyde Çalışma Gücü Kaybına Neden Olan Durumlar:</w:t>
            </w:r>
          </w:p>
          <w:p w14:paraId="7BE7C8D6" w14:textId="77777777" w:rsidR="00FA4646" w:rsidRPr="007C4F16" w:rsidRDefault="00FA4646" w:rsidP="00FA4646">
            <w:pPr>
              <w:ind w:left="709"/>
              <w:jc w:val="both"/>
              <w:rPr>
                <w:rFonts w:eastAsia="Calibri" w:cs="Times New Roman"/>
                <w:i/>
                <w:sz w:val="22"/>
              </w:rPr>
            </w:pPr>
            <w:r w:rsidRPr="007C4F16">
              <w:rPr>
                <w:rFonts w:eastAsia="Calibri" w:cs="Times New Roman"/>
                <w:i/>
                <w:sz w:val="22"/>
              </w:rPr>
              <w:t xml:space="preserve">  Fonksiyonel ambulasyon sınıflamasına göre 4</w:t>
            </w:r>
          </w:p>
          <w:p w14:paraId="0610B65A" w14:textId="77777777" w:rsidR="00FA4646" w:rsidRPr="007C4F16" w:rsidRDefault="00FA4646" w:rsidP="00FA4646">
            <w:pPr>
              <w:ind w:left="851"/>
              <w:jc w:val="both"/>
              <w:rPr>
                <w:rFonts w:eastAsia="Calibri" w:cs="Times New Roman"/>
                <w:b/>
                <w:i/>
                <w:sz w:val="22"/>
                <w:u w:val="single"/>
              </w:rPr>
            </w:pPr>
            <w:r>
              <w:rPr>
                <w:rFonts w:eastAsia="Calibri" w:cs="Times New Roman"/>
                <w:b/>
                <w:i/>
                <w:sz w:val="22"/>
                <w:u w:val="single"/>
              </w:rPr>
              <w:t xml:space="preserve">²ÜST EKSTREMİTE VE </w:t>
            </w:r>
            <w:r w:rsidRPr="007C4F16">
              <w:rPr>
                <w:rFonts w:eastAsia="Calibri" w:cs="Times New Roman"/>
                <w:b/>
                <w:i/>
                <w:sz w:val="22"/>
                <w:u w:val="single"/>
              </w:rPr>
              <w:t>KENDİNE BAKIM AKTİVİTELERİNİN SAĞLANAMAMASI:</w:t>
            </w:r>
          </w:p>
          <w:p w14:paraId="4A3050DE" w14:textId="77777777" w:rsidR="00FA4646" w:rsidRDefault="00FA4646" w:rsidP="00FA4646">
            <w:pPr>
              <w:ind w:left="709"/>
              <w:jc w:val="both"/>
              <w:rPr>
                <w:rFonts w:eastAsia="Calibri" w:cs="Times New Roman"/>
                <w:i/>
                <w:sz w:val="22"/>
              </w:rPr>
            </w:pPr>
            <w:r w:rsidRPr="007C4F16">
              <w:rPr>
                <w:rFonts w:eastAsia="Calibri" w:cs="Times New Roman"/>
                <w:i/>
                <w:sz w:val="22"/>
              </w:rPr>
              <w:t>İnce ve kaba hareket becerilerini efektif yapamama, her iki üst ekstremite fonksiyonlarında ciddi kayıp sonucu, kişinin etkilenmiş ekstremiteleri kendine bakım veya günlük yaşam aktivitelerinde kullanamadığını ifade etmektedir. (El beceri testleri, günlük yaşam aktivitesi ölçekleri ile değerlendirilerek)</w:t>
            </w:r>
          </w:p>
          <w:p w14:paraId="3A9B3B00" w14:textId="77777777" w:rsidR="00FA4646" w:rsidRDefault="00FA4646" w:rsidP="00FA4646">
            <w:pPr>
              <w:ind w:left="851"/>
              <w:jc w:val="both"/>
              <w:rPr>
                <w:rFonts w:eastAsia="Calibri" w:cs="Times New Roman"/>
                <w:b/>
                <w:i/>
                <w:u w:val="single"/>
              </w:rPr>
            </w:pPr>
            <w:r>
              <w:rPr>
                <w:rFonts w:eastAsia="Calibri" w:cs="Times New Roman"/>
                <w:b/>
                <w:i/>
                <w:u w:val="single"/>
              </w:rPr>
              <w:t>Üst Ekstemite</w:t>
            </w:r>
            <w:r w:rsidRPr="00937895">
              <w:rPr>
                <w:rFonts w:eastAsia="Calibri" w:cs="Times New Roman"/>
                <w:b/>
                <w:i/>
                <w:u w:val="single"/>
              </w:rPr>
              <w:t>;</w:t>
            </w:r>
          </w:p>
          <w:p w14:paraId="70334D7B" w14:textId="77777777" w:rsidR="00FA4646" w:rsidRPr="007C4F16" w:rsidRDefault="00FA4646" w:rsidP="00FA4646">
            <w:pPr>
              <w:contextualSpacing/>
              <w:jc w:val="both"/>
              <w:rPr>
                <w:rFonts w:eastAsia="Calibri" w:cs="Times New Roman"/>
                <w:b/>
                <w:i/>
                <w:sz w:val="22"/>
              </w:rPr>
            </w:pPr>
            <w:r>
              <w:rPr>
                <w:rFonts w:eastAsia="Calibri" w:cs="Times New Roman"/>
                <w:b/>
                <w:i/>
                <w:sz w:val="22"/>
              </w:rPr>
              <w:t xml:space="preserve">              </w:t>
            </w:r>
            <w:proofErr w:type="gramStart"/>
            <w:r>
              <w:rPr>
                <w:rFonts w:eastAsia="Calibri" w:cs="Times New Roman"/>
                <w:b/>
                <w:i/>
                <w:sz w:val="22"/>
              </w:rPr>
              <w:t>i</w:t>
            </w:r>
            <w:proofErr w:type="gramEnd"/>
            <w:r>
              <w:rPr>
                <w:rFonts w:eastAsia="Calibri" w:cs="Times New Roman"/>
                <w:b/>
                <w:i/>
                <w:sz w:val="22"/>
              </w:rPr>
              <w:t>.</w:t>
            </w:r>
            <w:r w:rsidRPr="007C4F16">
              <w:rPr>
                <w:rFonts w:eastAsia="Calibri" w:cs="Times New Roman"/>
                <w:b/>
                <w:i/>
                <w:sz w:val="22"/>
              </w:rPr>
              <w:t>Tek üst ekstremite için;</w:t>
            </w:r>
          </w:p>
          <w:p w14:paraId="7B3069C1" w14:textId="77777777" w:rsidR="00FA4646" w:rsidRPr="007C4F16" w:rsidRDefault="00FA4646" w:rsidP="00FA4646">
            <w:pPr>
              <w:ind w:left="1134"/>
              <w:contextualSpacing/>
              <w:jc w:val="both"/>
              <w:rPr>
                <w:rFonts w:eastAsia="Calibri" w:cs="Times New Roman"/>
                <w:b/>
                <w:i/>
                <w:sz w:val="22"/>
              </w:rPr>
            </w:pPr>
            <w:r w:rsidRPr="007C4F16">
              <w:rPr>
                <w:rFonts w:eastAsia="Calibri" w:cs="Times New Roman"/>
                <w:b/>
                <w:i/>
                <w:sz w:val="22"/>
              </w:rPr>
              <w:t>Ağır Düzeyde Çalışma Gücü Kaybına Neden Olan Durumlar:</w:t>
            </w:r>
          </w:p>
          <w:p w14:paraId="0B561DE8" w14:textId="77777777" w:rsidR="00FA4646" w:rsidRPr="007C4F16" w:rsidRDefault="00FA4646" w:rsidP="00FA4646">
            <w:pPr>
              <w:ind w:left="1134"/>
              <w:jc w:val="both"/>
              <w:rPr>
                <w:rFonts w:eastAsia="Calibri" w:cs="Times New Roman"/>
                <w:i/>
                <w:sz w:val="22"/>
              </w:rPr>
            </w:pPr>
            <w:r>
              <w:rPr>
                <w:rFonts w:eastAsia="Calibri" w:cs="Times New Roman"/>
                <w:i/>
                <w:sz w:val="22"/>
              </w:rPr>
              <w:t>Kişi etkilenmiş üst</w:t>
            </w:r>
            <w:r w:rsidRPr="007C4F16">
              <w:rPr>
                <w:rFonts w:eastAsia="Calibri" w:cs="Times New Roman"/>
                <w:i/>
                <w:sz w:val="22"/>
              </w:rPr>
              <w:t xml:space="preserve"> ekstremiteyi</w:t>
            </w:r>
            <w:r>
              <w:rPr>
                <w:rFonts w:eastAsia="Calibri" w:cs="Times New Roman"/>
                <w:i/>
                <w:sz w:val="22"/>
              </w:rPr>
              <w:t xml:space="preserve"> uygun tedavi ve </w:t>
            </w:r>
            <w:proofErr w:type="gramStart"/>
            <w:r w:rsidRPr="007C4F16">
              <w:rPr>
                <w:rFonts w:eastAsia="Calibri" w:cs="Times New Roman"/>
                <w:i/>
                <w:sz w:val="22"/>
              </w:rPr>
              <w:t>rehabilitasyon</w:t>
            </w:r>
            <w:proofErr w:type="gramEnd"/>
            <w:r w:rsidRPr="007C4F16">
              <w:rPr>
                <w:rFonts w:eastAsia="Calibri" w:cs="Times New Roman"/>
                <w:i/>
                <w:sz w:val="22"/>
              </w:rPr>
              <w:t xml:space="preserve"> uygulamalarına rağmen kendine bakım veya günlük aktivitelerinde kullanamıyor.(üst ekstremite ve ele ait kaba ve ince fonksiyonların ileri derecede bozukluğu veya yokluğu)</w:t>
            </w:r>
          </w:p>
          <w:p w14:paraId="01C60C73" w14:textId="77777777" w:rsidR="00FA4646" w:rsidRPr="007C4F16" w:rsidRDefault="00FA4646" w:rsidP="00FA4646">
            <w:pPr>
              <w:ind w:left="1134"/>
              <w:contextualSpacing/>
              <w:jc w:val="both"/>
              <w:rPr>
                <w:rFonts w:eastAsia="Calibri" w:cs="Times New Roman"/>
                <w:b/>
                <w:i/>
                <w:sz w:val="22"/>
              </w:rPr>
            </w:pPr>
            <w:r w:rsidRPr="007C4F16">
              <w:rPr>
                <w:rFonts w:eastAsia="Calibri" w:cs="Times New Roman"/>
                <w:b/>
                <w:i/>
                <w:sz w:val="22"/>
              </w:rPr>
              <w:t>Orta Düzeyde Çalışma Gücü Kaybına Neden Olan Durumlar:</w:t>
            </w:r>
          </w:p>
          <w:p w14:paraId="25D84FFA" w14:textId="77777777" w:rsidR="00FA4646" w:rsidRPr="007C4F16" w:rsidRDefault="00FA4646" w:rsidP="00FA4646">
            <w:pPr>
              <w:ind w:left="1134"/>
              <w:jc w:val="both"/>
              <w:rPr>
                <w:rFonts w:eastAsia="Calibri" w:cs="Times New Roman"/>
                <w:i/>
                <w:sz w:val="22"/>
              </w:rPr>
            </w:pPr>
            <w:r>
              <w:rPr>
                <w:rFonts w:eastAsia="Calibri" w:cs="Times New Roman"/>
                <w:i/>
                <w:sz w:val="22"/>
              </w:rPr>
              <w:t xml:space="preserve">Kişi etkilenmiş üst </w:t>
            </w:r>
            <w:r w:rsidRPr="007C4F16">
              <w:rPr>
                <w:rFonts w:eastAsia="Calibri" w:cs="Times New Roman"/>
                <w:i/>
                <w:sz w:val="22"/>
              </w:rPr>
              <w:t>ekstremiteyi kendine bakım veya günlük aktivitelerinde kullanmakta zorlanıyor.( üst ekstremite ve ele ait kaba ve ince fonksiyonların gerçekleştirilmesinde zorluk çekiyor.)</w:t>
            </w:r>
          </w:p>
          <w:p w14:paraId="7680E623" w14:textId="77777777" w:rsidR="00FA4646" w:rsidRPr="007C4F16" w:rsidRDefault="00FA4646" w:rsidP="00FA4646">
            <w:pPr>
              <w:ind w:left="1134"/>
              <w:contextualSpacing/>
              <w:jc w:val="both"/>
              <w:rPr>
                <w:rFonts w:eastAsia="Calibri" w:cs="Times New Roman"/>
                <w:b/>
                <w:i/>
                <w:sz w:val="22"/>
                <w:highlight w:val="yellow"/>
              </w:rPr>
            </w:pPr>
            <w:r w:rsidRPr="007C4F16">
              <w:rPr>
                <w:rFonts w:eastAsia="Calibri" w:cs="Times New Roman"/>
                <w:b/>
                <w:i/>
                <w:sz w:val="22"/>
              </w:rPr>
              <w:t xml:space="preserve"> Hafif Düzeyde Çalışma Gücü Kaybına Neden Olan Durumlar:</w:t>
            </w:r>
          </w:p>
          <w:p w14:paraId="4A09C606" w14:textId="77777777" w:rsidR="00FA4646" w:rsidRDefault="00FA4646" w:rsidP="00FA4646">
            <w:pPr>
              <w:ind w:left="1134"/>
              <w:jc w:val="both"/>
              <w:rPr>
                <w:rFonts w:eastAsia="Calibri" w:cs="Times New Roman"/>
                <w:i/>
                <w:sz w:val="22"/>
              </w:rPr>
            </w:pPr>
            <w:r w:rsidRPr="007C4F16">
              <w:rPr>
                <w:rFonts w:eastAsia="Calibri" w:cs="Times New Roman"/>
                <w:i/>
                <w:sz w:val="22"/>
              </w:rPr>
              <w:t>Ki</w:t>
            </w:r>
            <w:r>
              <w:rPr>
                <w:rFonts w:eastAsia="Calibri" w:cs="Times New Roman"/>
                <w:i/>
                <w:sz w:val="22"/>
              </w:rPr>
              <w:t xml:space="preserve">şi etkilenmiş üst </w:t>
            </w:r>
            <w:r w:rsidRPr="007C4F16">
              <w:rPr>
                <w:rFonts w:eastAsia="Calibri" w:cs="Times New Roman"/>
                <w:i/>
                <w:sz w:val="22"/>
              </w:rPr>
              <w:t>ekstremiteyi kendine bakım veya günlük aktivitelerinde kullanabiliyor. Fakat ele ait ince fonksiyonların gerçekleştirilmesinde zorluk çekiyor</w:t>
            </w:r>
          </w:p>
          <w:p w14:paraId="73FEB103" w14:textId="77777777" w:rsidR="00FA4646" w:rsidRPr="007C4F16" w:rsidRDefault="00FA4646" w:rsidP="00FA4646">
            <w:pPr>
              <w:contextualSpacing/>
              <w:jc w:val="both"/>
              <w:rPr>
                <w:rFonts w:eastAsia="Calibri" w:cs="Times New Roman"/>
                <w:b/>
                <w:i/>
                <w:sz w:val="22"/>
              </w:rPr>
            </w:pPr>
            <w:r>
              <w:rPr>
                <w:rFonts w:eastAsia="Calibri" w:cs="Times New Roman"/>
                <w:b/>
                <w:i/>
                <w:sz w:val="22"/>
              </w:rPr>
              <w:t xml:space="preserve">              </w:t>
            </w:r>
            <w:proofErr w:type="gramStart"/>
            <w:r>
              <w:rPr>
                <w:rFonts w:eastAsia="Calibri" w:cs="Times New Roman"/>
                <w:b/>
                <w:i/>
                <w:sz w:val="22"/>
              </w:rPr>
              <w:t>ii.Çift</w:t>
            </w:r>
            <w:proofErr w:type="gramEnd"/>
            <w:r>
              <w:rPr>
                <w:rFonts w:eastAsia="Calibri" w:cs="Times New Roman"/>
                <w:b/>
                <w:i/>
                <w:sz w:val="22"/>
              </w:rPr>
              <w:t xml:space="preserve"> üst ekstremite için</w:t>
            </w:r>
            <w:r w:rsidRPr="007C4F16">
              <w:rPr>
                <w:rFonts w:eastAsia="Calibri" w:cs="Times New Roman"/>
                <w:b/>
                <w:i/>
                <w:sz w:val="22"/>
              </w:rPr>
              <w:t>;</w:t>
            </w:r>
          </w:p>
          <w:p w14:paraId="0CD9C252" w14:textId="77777777" w:rsidR="00FA4646" w:rsidRPr="007C4F16" w:rsidRDefault="00FA4646" w:rsidP="00FA4646">
            <w:pPr>
              <w:ind w:left="1134"/>
              <w:contextualSpacing/>
              <w:jc w:val="both"/>
              <w:rPr>
                <w:rFonts w:eastAsia="Calibri" w:cs="Times New Roman"/>
                <w:b/>
                <w:i/>
                <w:sz w:val="22"/>
              </w:rPr>
            </w:pPr>
            <w:r w:rsidRPr="007C4F16">
              <w:rPr>
                <w:rFonts w:eastAsia="Calibri" w:cs="Times New Roman"/>
                <w:b/>
                <w:i/>
                <w:sz w:val="22"/>
              </w:rPr>
              <w:t>Ağır Düzeyde Çalışma Gücü Kaybına Neden Olan Durumlar:</w:t>
            </w:r>
          </w:p>
          <w:p w14:paraId="19006B94" w14:textId="77777777" w:rsidR="00FA4646" w:rsidRPr="00EC741D" w:rsidRDefault="00FA4646" w:rsidP="00FA4646">
            <w:pPr>
              <w:ind w:left="720"/>
              <w:jc w:val="both"/>
              <w:rPr>
                <w:rFonts w:cs="Times New Roman"/>
                <w:b/>
                <w:szCs w:val="24"/>
              </w:rPr>
            </w:pPr>
            <w:r>
              <w:rPr>
                <w:rFonts w:eastAsia="Calibri" w:cs="Times New Roman"/>
                <w:i/>
                <w:sz w:val="22"/>
              </w:rPr>
              <w:t xml:space="preserve">Kişi etkilenmiş üst </w:t>
            </w:r>
            <w:r w:rsidRPr="007C4F16">
              <w:rPr>
                <w:rFonts w:eastAsia="Calibri" w:cs="Times New Roman"/>
                <w:i/>
                <w:sz w:val="22"/>
              </w:rPr>
              <w:t>ek</w:t>
            </w:r>
            <w:r>
              <w:rPr>
                <w:rFonts w:eastAsia="Calibri" w:cs="Times New Roman"/>
                <w:i/>
                <w:sz w:val="22"/>
              </w:rPr>
              <w:t xml:space="preserve">stremitelerini uygun tedavi ve </w:t>
            </w:r>
            <w:proofErr w:type="gramStart"/>
            <w:r w:rsidRPr="007C4F16">
              <w:rPr>
                <w:rFonts w:eastAsia="Calibri" w:cs="Times New Roman"/>
                <w:i/>
                <w:sz w:val="22"/>
              </w:rPr>
              <w:t>rehabilitasyon</w:t>
            </w:r>
            <w:proofErr w:type="gramEnd"/>
            <w:r w:rsidRPr="007C4F16">
              <w:rPr>
                <w:rFonts w:eastAsia="Calibri" w:cs="Times New Roman"/>
                <w:i/>
                <w:sz w:val="22"/>
              </w:rPr>
              <w:t xml:space="preserve"> uygulamalarına rağmen kendine bakım veya günlük aktivitelerde kullanmakta zorlanıyor veya kullanamıyor.</w:t>
            </w:r>
          </w:p>
        </w:tc>
      </w:tr>
      <w:tr w:rsidR="00FA4646" w14:paraId="1047898E" w14:textId="77777777" w:rsidTr="001E3B8C">
        <w:tc>
          <w:tcPr>
            <w:tcW w:w="9062" w:type="dxa"/>
            <w:shd w:val="clear" w:color="auto" w:fill="F2DBDB" w:themeFill="accent2" w:themeFillTint="33"/>
          </w:tcPr>
          <w:p w14:paraId="1A2ECBA7" w14:textId="53FC0541" w:rsidR="00FA4646" w:rsidRPr="00B00BAC" w:rsidRDefault="00FA4646" w:rsidP="00B00BAC">
            <w:pPr>
              <w:pStyle w:val="Balk1"/>
              <w:numPr>
                <w:ilvl w:val="0"/>
                <w:numId w:val="0"/>
              </w:numPr>
              <w:spacing w:before="0" w:after="0"/>
              <w:jc w:val="center"/>
              <w:outlineLvl w:val="0"/>
              <w:rPr>
                <w:rFonts w:cs="Times New Roman"/>
                <w:b w:val="0"/>
                <w:sz w:val="28"/>
                <w:szCs w:val="28"/>
              </w:rPr>
            </w:pPr>
            <w:r w:rsidRPr="00B00BAC">
              <w:rPr>
                <w:rFonts w:ascii="Times New Roman" w:hAnsi="Times New Roman" w:cs="Times New Roman"/>
                <w:sz w:val="28"/>
                <w:szCs w:val="28"/>
                <w:lang w:val="tr-TR"/>
              </w:rPr>
              <w:lastRenderedPageBreak/>
              <w:t xml:space="preserve">İ. ÇALIŞMA GÜCÜ KAYBINA NEDEN OLAN GASTROENTEROLOJİK </w:t>
            </w:r>
            <w:r w:rsidRPr="00B00BAC">
              <w:rPr>
                <w:rFonts w:ascii="Times New Roman" w:hAnsi="Times New Roman" w:cs="Times New Roman"/>
                <w:bCs w:val="0"/>
                <w:sz w:val="28"/>
                <w:szCs w:val="28"/>
              </w:rPr>
              <w:t>HASTALIKLAR</w:t>
            </w:r>
          </w:p>
        </w:tc>
      </w:tr>
      <w:tr w:rsidR="00FA4646" w14:paraId="543A91FB" w14:textId="77777777" w:rsidTr="001E3B8C">
        <w:tc>
          <w:tcPr>
            <w:tcW w:w="9062" w:type="dxa"/>
            <w:shd w:val="clear" w:color="auto" w:fill="DBE5F1" w:themeFill="accent1" w:themeFillTint="33"/>
          </w:tcPr>
          <w:p w14:paraId="2374D5CB" w14:textId="77777777" w:rsidR="00FA4646" w:rsidRPr="00774BB6" w:rsidRDefault="00FA4646" w:rsidP="00FA4646">
            <w:pPr>
              <w:numPr>
                <w:ilvl w:val="0"/>
                <w:numId w:val="44"/>
              </w:numPr>
              <w:jc w:val="both"/>
              <w:rPr>
                <w:rFonts w:cs="Times New Roman"/>
                <w:b/>
                <w:szCs w:val="24"/>
              </w:rPr>
            </w:pPr>
            <w:r w:rsidRPr="00897333">
              <w:rPr>
                <w:rFonts w:cs="Times New Roman"/>
                <w:b/>
                <w:szCs w:val="24"/>
              </w:rPr>
              <w:t xml:space="preserve">Portal hipertansiyona bağlı </w:t>
            </w:r>
            <w:r w:rsidRPr="001252AC">
              <w:rPr>
                <w:rFonts w:cs="Times New Roman"/>
                <w:b/>
                <w:szCs w:val="24"/>
              </w:rPr>
              <w:t>gastrointestinal kanamalar</w:t>
            </w:r>
          </w:p>
        </w:tc>
      </w:tr>
      <w:tr w:rsidR="00FA4646" w14:paraId="4AEAAAF4" w14:textId="77777777" w:rsidTr="001E3B8C">
        <w:tc>
          <w:tcPr>
            <w:tcW w:w="9062" w:type="dxa"/>
          </w:tcPr>
          <w:p w14:paraId="65FF1DBA" w14:textId="77777777" w:rsidR="00FA4646" w:rsidRPr="001252AC" w:rsidRDefault="00FA4646" w:rsidP="00FA4646">
            <w:pPr>
              <w:pStyle w:val="ListeParagraf"/>
              <w:jc w:val="both"/>
              <w:rPr>
                <w:rFonts w:ascii="Times New Roman" w:hAnsi="Times New Roman" w:cs="Times New Roman"/>
                <w:b/>
                <w:sz w:val="24"/>
                <w:szCs w:val="24"/>
              </w:rPr>
            </w:pPr>
            <w:r w:rsidRPr="001252AC">
              <w:rPr>
                <w:rFonts w:ascii="Times New Roman" w:hAnsi="Times New Roman" w:cs="Times New Roman"/>
                <w:b/>
                <w:sz w:val="24"/>
                <w:szCs w:val="24"/>
              </w:rPr>
              <w:t>Ağır Düzeyde Çalışma Gücü Kaybına Neden Olan Durumlar:</w:t>
            </w:r>
          </w:p>
          <w:p w14:paraId="072456B8" w14:textId="77777777" w:rsidR="00FA4646" w:rsidRPr="001252AC" w:rsidRDefault="00FA4646" w:rsidP="00FA4646">
            <w:pPr>
              <w:ind w:left="709"/>
              <w:jc w:val="both"/>
              <w:rPr>
                <w:rFonts w:cs="Times New Roman"/>
                <w:szCs w:val="24"/>
              </w:rPr>
            </w:pPr>
            <w:r w:rsidRPr="001252AC">
              <w:rPr>
                <w:rFonts w:cs="Times New Roman"/>
                <w:szCs w:val="24"/>
              </w:rPr>
              <w:t>Portal Hipertansiyona bağlı olarak gelişen, endoskopik ve medikal tedavi ile hastaneye yatış gerektiren</w:t>
            </w:r>
            <w:r>
              <w:rPr>
                <w:rFonts w:cs="Times New Roman"/>
                <w:szCs w:val="24"/>
              </w:rPr>
              <w:t xml:space="preserve"> a</w:t>
            </w:r>
            <w:r w:rsidRPr="00061A12">
              <w:rPr>
                <w:rFonts w:cs="Times New Roman"/>
                <w:szCs w:val="24"/>
              </w:rPr>
              <w:t xml:space="preserve">şağıdaki </w:t>
            </w:r>
            <w:r>
              <w:rPr>
                <w:rFonts w:cs="Times New Roman"/>
                <w:szCs w:val="24"/>
              </w:rPr>
              <w:t>maddelerden</w:t>
            </w:r>
            <w:r w:rsidRPr="00061A12">
              <w:rPr>
                <w:rFonts w:cs="Times New Roman"/>
                <w:szCs w:val="24"/>
              </w:rPr>
              <w:t xml:space="preserve"> en az birinin sağlanması,</w:t>
            </w:r>
          </w:p>
          <w:p w14:paraId="181F84C6" w14:textId="77777777" w:rsidR="00FA4646" w:rsidRPr="00061A12" w:rsidRDefault="00FA4646" w:rsidP="00FA4646">
            <w:pPr>
              <w:numPr>
                <w:ilvl w:val="0"/>
                <w:numId w:val="105"/>
              </w:numPr>
              <w:jc w:val="both"/>
              <w:rPr>
                <w:rFonts w:cs="Times New Roman"/>
                <w:szCs w:val="24"/>
              </w:rPr>
            </w:pPr>
            <w:r w:rsidRPr="00061A12">
              <w:rPr>
                <w:rFonts w:cs="Times New Roman"/>
                <w:szCs w:val="24"/>
              </w:rPr>
              <w:t xml:space="preserve">TİPS veya cerrahi tedavi gerektiren                                           </w:t>
            </w:r>
          </w:p>
          <w:p w14:paraId="0C354EB0" w14:textId="77777777" w:rsidR="00FA4646" w:rsidRPr="00061A12" w:rsidRDefault="00FA4646" w:rsidP="00FA4646">
            <w:pPr>
              <w:numPr>
                <w:ilvl w:val="0"/>
                <w:numId w:val="105"/>
              </w:numPr>
              <w:jc w:val="both"/>
              <w:rPr>
                <w:rFonts w:cs="Times New Roman"/>
                <w:szCs w:val="24"/>
              </w:rPr>
            </w:pPr>
            <w:r w:rsidRPr="00061A12">
              <w:rPr>
                <w:rFonts w:cs="Times New Roman"/>
                <w:szCs w:val="24"/>
              </w:rPr>
              <w:t>Aşağıdakilerden en az birinin varlığı</w:t>
            </w:r>
          </w:p>
          <w:p w14:paraId="74187699" w14:textId="77777777" w:rsidR="00FA4646" w:rsidRPr="001252AC" w:rsidRDefault="00FA4646" w:rsidP="00FA4646">
            <w:pPr>
              <w:numPr>
                <w:ilvl w:val="0"/>
                <w:numId w:val="106"/>
              </w:numPr>
              <w:tabs>
                <w:tab w:val="clear" w:pos="2340"/>
                <w:tab w:val="num" w:pos="1985"/>
              </w:tabs>
              <w:ind w:left="1985"/>
              <w:jc w:val="both"/>
              <w:rPr>
                <w:rFonts w:cs="Times New Roman"/>
                <w:szCs w:val="24"/>
              </w:rPr>
            </w:pPr>
            <w:r>
              <w:rPr>
                <w:rFonts w:cs="Times New Roman"/>
                <w:szCs w:val="24"/>
              </w:rPr>
              <w:t xml:space="preserve"> </w:t>
            </w:r>
            <w:r w:rsidRPr="001252AC">
              <w:rPr>
                <w:rFonts w:cs="Times New Roman"/>
                <w:szCs w:val="24"/>
              </w:rPr>
              <w:t xml:space="preserve">Parasentez gerektiren asit, </w:t>
            </w:r>
          </w:p>
          <w:p w14:paraId="698AC26B" w14:textId="77777777" w:rsidR="00FA4646" w:rsidRPr="001252AC" w:rsidRDefault="00FA4646" w:rsidP="00FA4646">
            <w:pPr>
              <w:numPr>
                <w:ilvl w:val="0"/>
                <w:numId w:val="106"/>
              </w:numPr>
              <w:tabs>
                <w:tab w:val="clear" w:pos="2340"/>
                <w:tab w:val="num" w:pos="1985"/>
              </w:tabs>
              <w:ind w:left="1985"/>
              <w:jc w:val="both"/>
              <w:rPr>
                <w:rFonts w:cs="Times New Roman"/>
                <w:szCs w:val="24"/>
              </w:rPr>
            </w:pPr>
            <w:r>
              <w:rPr>
                <w:rFonts w:cs="Times New Roman"/>
                <w:szCs w:val="24"/>
              </w:rPr>
              <w:t xml:space="preserve"> </w:t>
            </w:r>
            <w:r w:rsidRPr="001252AC">
              <w:rPr>
                <w:rFonts w:cs="Times New Roman"/>
                <w:szCs w:val="24"/>
              </w:rPr>
              <w:t xml:space="preserve">Torasentez gerektiren hepatik hidrotoraks, </w:t>
            </w:r>
          </w:p>
          <w:p w14:paraId="0B516003" w14:textId="77777777" w:rsidR="00FA4646" w:rsidRPr="001252AC" w:rsidRDefault="00FA4646" w:rsidP="00FA4646">
            <w:pPr>
              <w:numPr>
                <w:ilvl w:val="0"/>
                <w:numId w:val="106"/>
              </w:numPr>
              <w:tabs>
                <w:tab w:val="clear" w:pos="2340"/>
                <w:tab w:val="num" w:pos="1985"/>
              </w:tabs>
              <w:ind w:left="1985"/>
              <w:jc w:val="both"/>
              <w:rPr>
                <w:rFonts w:cs="Times New Roman"/>
                <w:szCs w:val="24"/>
              </w:rPr>
            </w:pPr>
            <w:r>
              <w:rPr>
                <w:rFonts w:cs="Times New Roman"/>
                <w:szCs w:val="24"/>
              </w:rPr>
              <w:lastRenderedPageBreak/>
              <w:t xml:space="preserve"> </w:t>
            </w:r>
            <w:r w:rsidRPr="001252AC">
              <w:rPr>
                <w:rFonts w:cs="Times New Roman"/>
                <w:szCs w:val="24"/>
              </w:rPr>
              <w:t xml:space="preserve">Spontan bakteriyel peritonit, </w:t>
            </w:r>
          </w:p>
          <w:p w14:paraId="4BDCFE19" w14:textId="77777777" w:rsidR="00FA4646" w:rsidRPr="001252AC" w:rsidRDefault="00FA4646" w:rsidP="00FA4646">
            <w:pPr>
              <w:numPr>
                <w:ilvl w:val="0"/>
                <w:numId w:val="106"/>
              </w:numPr>
              <w:tabs>
                <w:tab w:val="clear" w:pos="2340"/>
                <w:tab w:val="num" w:pos="1985"/>
              </w:tabs>
              <w:ind w:left="1985"/>
              <w:jc w:val="both"/>
              <w:rPr>
                <w:rFonts w:cs="Times New Roman"/>
                <w:szCs w:val="24"/>
              </w:rPr>
            </w:pPr>
            <w:r>
              <w:rPr>
                <w:rFonts w:cs="Times New Roman"/>
                <w:szCs w:val="24"/>
              </w:rPr>
              <w:t xml:space="preserve"> </w:t>
            </w:r>
            <w:r w:rsidRPr="001252AC">
              <w:rPr>
                <w:rFonts w:cs="Times New Roman"/>
                <w:szCs w:val="24"/>
              </w:rPr>
              <w:t>Tekrarlayan hepatik ensefalopati atakları</w:t>
            </w:r>
          </w:p>
          <w:p w14:paraId="780CE8F5" w14:textId="77777777" w:rsidR="00FA4646" w:rsidRPr="001252AC" w:rsidRDefault="00FA4646" w:rsidP="00FA4646">
            <w:pPr>
              <w:numPr>
                <w:ilvl w:val="0"/>
                <w:numId w:val="106"/>
              </w:numPr>
              <w:tabs>
                <w:tab w:val="clear" w:pos="2340"/>
                <w:tab w:val="num" w:pos="1985"/>
              </w:tabs>
              <w:ind w:left="1985"/>
              <w:jc w:val="both"/>
              <w:rPr>
                <w:rFonts w:cs="Times New Roman"/>
                <w:szCs w:val="24"/>
              </w:rPr>
            </w:pPr>
            <w:r>
              <w:rPr>
                <w:rFonts w:cs="Times New Roman"/>
                <w:szCs w:val="24"/>
              </w:rPr>
              <w:t xml:space="preserve"> </w:t>
            </w:r>
            <w:r w:rsidRPr="001252AC">
              <w:rPr>
                <w:rFonts w:cs="Times New Roman"/>
                <w:szCs w:val="24"/>
              </w:rPr>
              <w:t xml:space="preserve">Hepatorenal </w:t>
            </w:r>
            <w:proofErr w:type="gramStart"/>
            <w:r w:rsidRPr="001252AC">
              <w:rPr>
                <w:rFonts w:cs="Times New Roman"/>
                <w:szCs w:val="24"/>
              </w:rPr>
              <w:t>sendrom</w:t>
            </w:r>
            <w:proofErr w:type="gramEnd"/>
            <w:r w:rsidRPr="001252AC">
              <w:rPr>
                <w:rFonts w:cs="Times New Roman"/>
                <w:szCs w:val="24"/>
              </w:rPr>
              <w:t xml:space="preserve">, </w:t>
            </w:r>
          </w:p>
          <w:p w14:paraId="22520414" w14:textId="77777777" w:rsidR="00FA4646" w:rsidRPr="001252AC" w:rsidRDefault="00FA4646" w:rsidP="00FA4646">
            <w:pPr>
              <w:numPr>
                <w:ilvl w:val="0"/>
                <w:numId w:val="106"/>
              </w:numPr>
              <w:tabs>
                <w:tab w:val="clear" w:pos="2340"/>
                <w:tab w:val="num" w:pos="1985"/>
              </w:tabs>
              <w:ind w:left="1985"/>
              <w:jc w:val="both"/>
              <w:rPr>
                <w:rFonts w:cs="Times New Roman"/>
                <w:szCs w:val="24"/>
              </w:rPr>
            </w:pPr>
            <w:r>
              <w:rPr>
                <w:rFonts w:cs="Times New Roman"/>
                <w:szCs w:val="24"/>
              </w:rPr>
              <w:t xml:space="preserve"> </w:t>
            </w:r>
            <w:r w:rsidRPr="001252AC">
              <w:rPr>
                <w:rFonts w:cs="Times New Roman"/>
                <w:szCs w:val="24"/>
              </w:rPr>
              <w:t xml:space="preserve">Hepatopulmoner </w:t>
            </w:r>
            <w:proofErr w:type="gramStart"/>
            <w:r w:rsidRPr="001252AC">
              <w:rPr>
                <w:rFonts w:cs="Times New Roman"/>
                <w:szCs w:val="24"/>
              </w:rPr>
              <w:t>sendrom</w:t>
            </w:r>
            <w:proofErr w:type="gramEnd"/>
            <w:r w:rsidRPr="001252AC">
              <w:rPr>
                <w:rFonts w:cs="Times New Roman"/>
                <w:szCs w:val="24"/>
              </w:rPr>
              <w:t xml:space="preserve"> </w:t>
            </w:r>
          </w:p>
          <w:p w14:paraId="3F733D85" w14:textId="77777777" w:rsidR="00FA4646" w:rsidRPr="001252AC" w:rsidRDefault="00FA4646" w:rsidP="00FA4646">
            <w:pPr>
              <w:numPr>
                <w:ilvl w:val="0"/>
                <w:numId w:val="106"/>
              </w:numPr>
              <w:tabs>
                <w:tab w:val="clear" w:pos="2340"/>
                <w:tab w:val="num" w:pos="1985"/>
              </w:tabs>
              <w:ind w:left="1985"/>
              <w:jc w:val="both"/>
              <w:rPr>
                <w:rFonts w:cs="Times New Roman"/>
                <w:szCs w:val="24"/>
              </w:rPr>
            </w:pPr>
            <w:r>
              <w:rPr>
                <w:rFonts w:cs="Times New Roman"/>
                <w:szCs w:val="24"/>
              </w:rPr>
              <w:t xml:space="preserve"> </w:t>
            </w:r>
            <w:r w:rsidRPr="001252AC">
              <w:rPr>
                <w:rFonts w:cs="Times New Roman"/>
                <w:szCs w:val="24"/>
              </w:rPr>
              <w:t>Tekrarlayan portal hipertansiyona bağlı yılda en az 2 kez gelişen GİS kanamalar</w:t>
            </w:r>
          </w:p>
          <w:p w14:paraId="430BF161" w14:textId="77777777" w:rsidR="00FA4646" w:rsidRPr="001252AC" w:rsidRDefault="00FA4646" w:rsidP="00FA4646">
            <w:pPr>
              <w:jc w:val="both"/>
              <w:rPr>
                <w:rFonts w:cs="Times New Roman"/>
                <w:b/>
                <w:szCs w:val="24"/>
              </w:rPr>
            </w:pPr>
            <w:r w:rsidRPr="001252AC">
              <w:rPr>
                <w:rFonts w:cs="Times New Roman"/>
                <w:b/>
                <w:szCs w:val="24"/>
              </w:rPr>
              <w:t xml:space="preserve">           Orta Düzeyde Çalışma Gücü Kaybına Neden Olan Durumlar:</w:t>
            </w:r>
          </w:p>
          <w:p w14:paraId="3C37FCD1" w14:textId="5CA1A984" w:rsidR="00FA4646" w:rsidRPr="000E66E6" w:rsidRDefault="00FA4646" w:rsidP="00FA4646">
            <w:pPr>
              <w:ind w:left="709"/>
              <w:jc w:val="both"/>
              <w:rPr>
                <w:rFonts w:cs="Times New Roman"/>
                <w:szCs w:val="24"/>
              </w:rPr>
            </w:pPr>
            <w:r w:rsidRPr="001252AC">
              <w:rPr>
                <w:rFonts w:cs="Times New Roman"/>
                <w:szCs w:val="24"/>
              </w:rPr>
              <w:t xml:space="preserve">Portal Hipertansiyona bağlı olarak gelişen </w:t>
            </w:r>
            <w:proofErr w:type="gramStart"/>
            <w:r w:rsidRPr="001252AC">
              <w:rPr>
                <w:rFonts w:cs="Times New Roman"/>
                <w:szCs w:val="24"/>
              </w:rPr>
              <w:t>komplikasyonlar</w:t>
            </w:r>
            <w:proofErr w:type="gramEnd"/>
            <w:r w:rsidRPr="001252AC">
              <w:rPr>
                <w:rFonts w:cs="Times New Roman"/>
                <w:szCs w:val="24"/>
              </w:rPr>
              <w:t xml:space="preserve"> nedeniyle endo</w:t>
            </w:r>
            <w:r w:rsidR="00D26D50">
              <w:rPr>
                <w:rFonts w:cs="Times New Roman"/>
                <w:szCs w:val="24"/>
              </w:rPr>
              <w:t>skopik tedavi yapılmış olanlar</w:t>
            </w:r>
          </w:p>
        </w:tc>
      </w:tr>
      <w:tr w:rsidR="00FA4646" w14:paraId="37FDCE76" w14:textId="77777777" w:rsidTr="001E3B8C">
        <w:tc>
          <w:tcPr>
            <w:tcW w:w="9062" w:type="dxa"/>
            <w:shd w:val="clear" w:color="auto" w:fill="DBE5F1" w:themeFill="accent1" w:themeFillTint="33"/>
          </w:tcPr>
          <w:p w14:paraId="27AD21FE" w14:textId="77777777" w:rsidR="00FA4646" w:rsidRPr="000E66E6" w:rsidRDefault="00FA4646" w:rsidP="00FA4646">
            <w:pPr>
              <w:pStyle w:val="ListeParagraf"/>
              <w:numPr>
                <w:ilvl w:val="0"/>
                <w:numId w:val="44"/>
              </w:numPr>
              <w:jc w:val="both"/>
              <w:rPr>
                <w:rFonts w:ascii="Times New Roman" w:hAnsi="Times New Roman" w:cs="Times New Roman"/>
                <w:b/>
                <w:sz w:val="24"/>
                <w:szCs w:val="24"/>
              </w:rPr>
            </w:pPr>
            <w:r>
              <w:rPr>
                <w:rFonts w:ascii="Times New Roman" w:hAnsi="Times New Roman" w:cs="Times New Roman"/>
                <w:b/>
                <w:sz w:val="24"/>
                <w:szCs w:val="24"/>
              </w:rPr>
              <w:lastRenderedPageBreak/>
              <w:t>Karaciğer sirozu</w:t>
            </w:r>
          </w:p>
        </w:tc>
      </w:tr>
      <w:tr w:rsidR="00FA4646" w14:paraId="73C982BA" w14:textId="77777777" w:rsidTr="001E3B8C">
        <w:tc>
          <w:tcPr>
            <w:tcW w:w="9062" w:type="dxa"/>
          </w:tcPr>
          <w:p w14:paraId="1EE65FC2" w14:textId="77777777" w:rsidR="00FA4646" w:rsidRPr="001252AC" w:rsidRDefault="00FA4646" w:rsidP="00FA4646">
            <w:pPr>
              <w:pStyle w:val="ListeParagraf"/>
              <w:jc w:val="both"/>
              <w:rPr>
                <w:rFonts w:ascii="Times New Roman" w:hAnsi="Times New Roman" w:cs="Times New Roman"/>
                <w:b/>
                <w:sz w:val="24"/>
                <w:szCs w:val="24"/>
              </w:rPr>
            </w:pPr>
            <w:r w:rsidRPr="001252AC">
              <w:rPr>
                <w:rFonts w:ascii="Times New Roman" w:hAnsi="Times New Roman" w:cs="Times New Roman"/>
                <w:b/>
                <w:sz w:val="24"/>
                <w:szCs w:val="24"/>
              </w:rPr>
              <w:t>Ağır Düzeyde Çalışma Gücü Kaybına Neden Olan Durumlar:</w:t>
            </w:r>
          </w:p>
          <w:p w14:paraId="06F4559E" w14:textId="77777777" w:rsidR="00FA4646" w:rsidRPr="00061A12" w:rsidRDefault="00FA4646" w:rsidP="00FA4646">
            <w:pPr>
              <w:pStyle w:val="ListeParagraf"/>
              <w:numPr>
                <w:ilvl w:val="0"/>
                <w:numId w:val="39"/>
              </w:numPr>
              <w:jc w:val="both"/>
              <w:rPr>
                <w:rFonts w:ascii="Times New Roman" w:hAnsi="Times New Roman" w:cs="Times New Roman"/>
                <w:sz w:val="24"/>
                <w:szCs w:val="24"/>
              </w:rPr>
            </w:pPr>
            <w:r w:rsidRPr="00061A12">
              <w:rPr>
                <w:rFonts w:ascii="Times New Roman" w:hAnsi="Times New Roman" w:cs="Times New Roman"/>
                <w:sz w:val="24"/>
                <w:szCs w:val="24"/>
              </w:rPr>
              <w:t>End Stage Karaciğer Sirozu (Na-Meld skoru 18 ve üzeri olanlar, CHILD skoru 9’un üzeri olanlar)</w:t>
            </w:r>
          </w:p>
          <w:p w14:paraId="66855474" w14:textId="77777777" w:rsidR="00FA4646" w:rsidRPr="00061A12" w:rsidRDefault="00FA4646" w:rsidP="00FA4646">
            <w:pPr>
              <w:pStyle w:val="ListeParagraf"/>
              <w:numPr>
                <w:ilvl w:val="0"/>
                <w:numId w:val="39"/>
              </w:numPr>
              <w:jc w:val="both"/>
              <w:rPr>
                <w:rFonts w:ascii="Times New Roman" w:hAnsi="Times New Roman" w:cs="Times New Roman"/>
                <w:sz w:val="24"/>
                <w:szCs w:val="24"/>
              </w:rPr>
            </w:pPr>
            <w:r w:rsidRPr="00061A12">
              <w:rPr>
                <w:rFonts w:ascii="Times New Roman" w:hAnsi="Times New Roman" w:cs="Times New Roman"/>
                <w:sz w:val="24"/>
                <w:szCs w:val="24"/>
              </w:rPr>
              <w:t>Karaciğ</w:t>
            </w:r>
            <w:r>
              <w:rPr>
                <w:rFonts w:ascii="Times New Roman" w:hAnsi="Times New Roman" w:cs="Times New Roman"/>
                <w:sz w:val="24"/>
                <w:szCs w:val="24"/>
              </w:rPr>
              <w:t xml:space="preserve">er sirozu olup aşağıdakilerden </w:t>
            </w:r>
            <w:r w:rsidRPr="00061A12">
              <w:rPr>
                <w:rFonts w:ascii="Times New Roman" w:hAnsi="Times New Roman" w:cs="Times New Roman"/>
                <w:sz w:val="24"/>
                <w:szCs w:val="24"/>
              </w:rPr>
              <w:t>birinin varlığı ve Na-Meld skoru &lt; 18 olanlar;</w:t>
            </w:r>
          </w:p>
          <w:p w14:paraId="2405DFFA" w14:textId="77777777" w:rsidR="00FA4646" w:rsidRPr="001252AC" w:rsidRDefault="00FA4646" w:rsidP="00FA4646">
            <w:pPr>
              <w:numPr>
                <w:ilvl w:val="0"/>
                <w:numId w:val="135"/>
              </w:numPr>
              <w:tabs>
                <w:tab w:val="clear" w:pos="2340"/>
                <w:tab w:val="num" w:pos="1985"/>
              </w:tabs>
              <w:ind w:left="1985"/>
              <w:jc w:val="both"/>
              <w:rPr>
                <w:rFonts w:cs="Times New Roman"/>
                <w:szCs w:val="24"/>
              </w:rPr>
            </w:pPr>
            <w:r w:rsidRPr="001252AC">
              <w:rPr>
                <w:rFonts w:cs="Times New Roman"/>
                <w:szCs w:val="24"/>
              </w:rPr>
              <w:t>Son 1 yılda en az 2 defa hastaneye yatış ve terapötik parasentez gerektiren refrakter asit</w:t>
            </w:r>
          </w:p>
          <w:p w14:paraId="106E3AA3" w14:textId="77777777" w:rsidR="00FA4646" w:rsidRPr="001252AC" w:rsidRDefault="00FA4646" w:rsidP="00FA4646">
            <w:pPr>
              <w:numPr>
                <w:ilvl w:val="0"/>
                <w:numId w:val="135"/>
              </w:numPr>
              <w:tabs>
                <w:tab w:val="clear" w:pos="2340"/>
                <w:tab w:val="num" w:pos="2127"/>
              </w:tabs>
              <w:ind w:left="1985"/>
              <w:jc w:val="both"/>
              <w:rPr>
                <w:rFonts w:cs="Times New Roman"/>
                <w:szCs w:val="24"/>
              </w:rPr>
            </w:pPr>
            <w:r w:rsidRPr="001252AC">
              <w:rPr>
                <w:rFonts w:cs="Times New Roman"/>
                <w:szCs w:val="24"/>
              </w:rPr>
              <w:t>Son 1 yılda en az 2 defa hastaneye yatış gerektiren spontan bakteriyel peritonit</w:t>
            </w:r>
          </w:p>
          <w:p w14:paraId="6FCC3742" w14:textId="77777777" w:rsidR="00FA4646" w:rsidRPr="001252AC" w:rsidRDefault="00FA4646" w:rsidP="00FA4646">
            <w:pPr>
              <w:numPr>
                <w:ilvl w:val="0"/>
                <w:numId w:val="135"/>
              </w:numPr>
              <w:tabs>
                <w:tab w:val="clear" w:pos="2340"/>
                <w:tab w:val="num" w:pos="2127"/>
              </w:tabs>
              <w:ind w:left="1985"/>
              <w:jc w:val="both"/>
              <w:rPr>
                <w:rFonts w:cs="Times New Roman"/>
                <w:szCs w:val="24"/>
              </w:rPr>
            </w:pPr>
            <w:r w:rsidRPr="001252AC">
              <w:rPr>
                <w:rFonts w:cs="Times New Roman"/>
                <w:szCs w:val="24"/>
              </w:rPr>
              <w:t>Hepatopulmoner Sendrom</w:t>
            </w:r>
          </w:p>
          <w:p w14:paraId="0870DA16" w14:textId="77777777" w:rsidR="00FA4646" w:rsidRPr="001252AC" w:rsidRDefault="00FA4646" w:rsidP="00FA4646">
            <w:pPr>
              <w:numPr>
                <w:ilvl w:val="0"/>
                <w:numId w:val="135"/>
              </w:numPr>
              <w:tabs>
                <w:tab w:val="clear" w:pos="2340"/>
                <w:tab w:val="num" w:pos="2127"/>
              </w:tabs>
              <w:ind w:left="1985"/>
              <w:jc w:val="both"/>
              <w:rPr>
                <w:rFonts w:cs="Times New Roman"/>
                <w:szCs w:val="24"/>
              </w:rPr>
            </w:pPr>
            <w:r w:rsidRPr="001252AC">
              <w:rPr>
                <w:rFonts w:cs="Times New Roman"/>
                <w:szCs w:val="24"/>
              </w:rPr>
              <w:t>Tedavi ile kontrol altına alınamayan hepatik Ensefalopati atakları</w:t>
            </w:r>
          </w:p>
          <w:p w14:paraId="6C6B4240" w14:textId="77777777" w:rsidR="00FA4646" w:rsidRPr="001252AC" w:rsidRDefault="00FA4646" w:rsidP="00FA4646">
            <w:pPr>
              <w:numPr>
                <w:ilvl w:val="0"/>
                <w:numId w:val="135"/>
              </w:numPr>
              <w:tabs>
                <w:tab w:val="clear" w:pos="2340"/>
                <w:tab w:val="num" w:pos="2127"/>
              </w:tabs>
              <w:ind w:left="1985"/>
              <w:jc w:val="both"/>
              <w:rPr>
                <w:rFonts w:cs="Times New Roman"/>
                <w:szCs w:val="24"/>
              </w:rPr>
            </w:pPr>
            <w:r w:rsidRPr="001252AC">
              <w:rPr>
                <w:rFonts w:cs="Times New Roman"/>
                <w:szCs w:val="24"/>
              </w:rPr>
              <w:t xml:space="preserve">Tekrarlayan torasentez gerektiren hepatik hidrotoraks </w:t>
            </w:r>
          </w:p>
          <w:p w14:paraId="69D97D4B" w14:textId="77777777" w:rsidR="00FA4646" w:rsidRPr="001252AC" w:rsidRDefault="00FA4646" w:rsidP="00FA4646">
            <w:pPr>
              <w:numPr>
                <w:ilvl w:val="0"/>
                <w:numId w:val="135"/>
              </w:numPr>
              <w:tabs>
                <w:tab w:val="clear" w:pos="2340"/>
                <w:tab w:val="num" w:pos="2127"/>
              </w:tabs>
              <w:ind w:left="1985"/>
              <w:jc w:val="both"/>
              <w:rPr>
                <w:rFonts w:cs="Times New Roman"/>
                <w:szCs w:val="24"/>
              </w:rPr>
            </w:pPr>
            <w:r w:rsidRPr="001252AC">
              <w:rPr>
                <w:rFonts w:cs="Times New Roman"/>
                <w:szCs w:val="24"/>
              </w:rPr>
              <w:t>Portopulmoner hipertansiyon</w:t>
            </w:r>
          </w:p>
          <w:p w14:paraId="57A8A3C0" w14:textId="77777777" w:rsidR="00FA4646" w:rsidRPr="001252AC" w:rsidRDefault="00FA4646" w:rsidP="00FA4646">
            <w:pPr>
              <w:numPr>
                <w:ilvl w:val="0"/>
                <w:numId w:val="135"/>
              </w:numPr>
              <w:tabs>
                <w:tab w:val="clear" w:pos="2340"/>
                <w:tab w:val="num" w:pos="2127"/>
              </w:tabs>
              <w:ind w:left="1985"/>
              <w:jc w:val="both"/>
              <w:rPr>
                <w:rFonts w:cs="Times New Roman"/>
                <w:szCs w:val="24"/>
              </w:rPr>
            </w:pPr>
            <w:r w:rsidRPr="001252AC">
              <w:rPr>
                <w:rFonts w:cs="Times New Roman"/>
                <w:szCs w:val="24"/>
              </w:rPr>
              <w:t xml:space="preserve">Hepatorenal </w:t>
            </w:r>
            <w:proofErr w:type="gramStart"/>
            <w:r w:rsidRPr="001252AC">
              <w:rPr>
                <w:rFonts w:cs="Times New Roman"/>
                <w:szCs w:val="24"/>
              </w:rPr>
              <w:t>sendrom</w:t>
            </w:r>
            <w:proofErr w:type="gramEnd"/>
          </w:p>
          <w:p w14:paraId="7B9EE01A" w14:textId="77777777" w:rsidR="00FA4646" w:rsidRPr="001252AC" w:rsidRDefault="00FA4646" w:rsidP="00FA4646">
            <w:pPr>
              <w:ind w:left="709"/>
              <w:jc w:val="both"/>
              <w:rPr>
                <w:rFonts w:cs="Times New Roman"/>
                <w:b/>
                <w:szCs w:val="24"/>
              </w:rPr>
            </w:pPr>
            <w:r w:rsidRPr="001252AC">
              <w:rPr>
                <w:rFonts w:cs="Times New Roman"/>
                <w:b/>
                <w:szCs w:val="24"/>
              </w:rPr>
              <w:t>Orta Düzeyde Çalışma G</w:t>
            </w:r>
            <w:r>
              <w:rPr>
                <w:rFonts w:cs="Times New Roman"/>
                <w:b/>
                <w:szCs w:val="24"/>
              </w:rPr>
              <w:t>ücü Kaybına Neden Olan Durumlar</w:t>
            </w:r>
          </w:p>
          <w:p w14:paraId="1908401B" w14:textId="7C480164" w:rsidR="00FA4646" w:rsidRPr="00440181" w:rsidRDefault="00FA4646" w:rsidP="00FA4646">
            <w:pPr>
              <w:ind w:left="709"/>
              <w:jc w:val="both"/>
              <w:rPr>
                <w:rFonts w:cs="Times New Roman"/>
                <w:color w:val="FF0000"/>
                <w:szCs w:val="24"/>
              </w:rPr>
            </w:pPr>
            <w:r w:rsidRPr="001252AC">
              <w:rPr>
                <w:rFonts w:cs="Times New Roman"/>
                <w:szCs w:val="24"/>
              </w:rPr>
              <w:t>Karaciğ</w:t>
            </w:r>
            <w:r>
              <w:rPr>
                <w:rFonts w:cs="Times New Roman"/>
                <w:szCs w:val="24"/>
              </w:rPr>
              <w:t>er sirozu olup Na-MELD skoru 10 ila</w:t>
            </w:r>
            <w:r w:rsidRPr="001252AC">
              <w:rPr>
                <w:rFonts w:cs="Times New Roman"/>
                <w:szCs w:val="24"/>
              </w:rPr>
              <w:t>17 arasında olanlar</w:t>
            </w:r>
            <w:r>
              <w:rPr>
                <w:rFonts w:cs="Times New Roman"/>
                <w:szCs w:val="24"/>
              </w:rPr>
              <w:t xml:space="preserve"> ve</w:t>
            </w:r>
            <w:r w:rsidRPr="00D10EEC">
              <w:rPr>
                <w:rFonts w:cs="Times New Roman"/>
                <w:szCs w:val="24"/>
              </w:rPr>
              <w:t xml:space="preserve"> CHILD skoru </w:t>
            </w:r>
            <w:r>
              <w:rPr>
                <w:rFonts w:cs="Times New Roman"/>
                <w:szCs w:val="24"/>
              </w:rPr>
              <w:t xml:space="preserve">8 ila </w:t>
            </w:r>
            <w:r w:rsidRPr="00F60BC7">
              <w:rPr>
                <w:rFonts w:cs="Times New Roman"/>
                <w:szCs w:val="24"/>
              </w:rPr>
              <w:t xml:space="preserve">9 </w:t>
            </w:r>
            <w:r w:rsidRPr="00D10EEC">
              <w:rPr>
                <w:rFonts w:cs="Times New Roman"/>
                <w:szCs w:val="24"/>
              </w:rPr>
              <w:t>olanlar</w:t>
            </w:r>
            <w:r>
              <w:rPr>
                <w:rFonts w:cs="Times New Roman"/>
                <w:szCs w:val="24"/>
              </w:rPr>
              <w:t xml:space="preserve"> </w:t>
            </w:r>
          </w:p>
          <w:p w14:paraId="6C900C9F" w14:textId="77777777" w:rsidR="00FA4646" w:rsidRPr="001252AC" w:rsidRDefault="00FA4646" w:rsidP="00FA4646">
            <w:pPr>
              <w:ind w:left="709"/>
              <w:jc w:val="both"/>
              <w:rPr>
                <w:rFonts w:cs="Times New Roman"/>
                <w:b/>
                <w:szCs w:val="24"/>
              </w:rPr>
            </w:pPr>
            <w:r w:rsidRPr="001252AC">
              <w:rPr>
                <w:rFonts w:cs="Times New Roman"/>
                <w:b/>
                <w:szCs w:val="24"/>
              </w:rPr>
              <w:t>Hafif Düzeyde Çalışma G</w:t>
            </w:r>
            <w:r>
              <w:rPr>
                <w:rFonts w:cs="Times New Roman"/>
                <w:b/>
                <w:szCs w:val="24"/>
              </w:rPr>
              <w:t>ücü Kaybına Neden Olan Durumlar</w:t>
            </w:r>
          </w:p>
          <w:p w14:paraId="6D410E2B" w14:textId="1047F1D0" w:rsidR="00FA4646" w:rsidRPr="00EC741D" w:rsidRDefault="00FA4646" w:rsidP="00FA4646">
            <w:pPr>
              <w:ind w:left="720"/>
              <w:jc w:val="both"/>
              <w:rPr>
                <w:rFonts w:cs="Times New Roman"/>
                <w:b/>
                <w:szCs w:val="24"/>
              </w:rPr>
            </w:pPr>
            <w:r w:rsidRPr="001252AC">
              <w:rPr>
                <w:rFonts w:cs="Times New Roman"/>
                <w:szCs w:val="24"/>
              </w:rPr>
              <w:t xml:space="preserve">Karaciğer sirozu olup Na-MELD skoru &lt;10 ve CHILD skoru </w:t>
            </w:r>
            <w:r>
              <w:rPr>
                <w:rFonts w:cs="Times New Roman"/>
                <w:szCs w:val="24"/>
              </w:rPr>
              <w:t xml:space="preserve">A </w:t>
            </w:r>
            <w:r w:rsidRPr="001252AC">
              <w:rPr>
                <w:rFonts w:cs="Times New Roman"/>
                <w:szCs w:val="24"/>
              </w:rPr>
              <w:t>olanlar</w:t>
            </w:r>
            <w:r>
              <w:rPr>
                <w:rFonts w:cs="Times New Roman"/>
                <w:szCs w:val="24"/>
              </w:rPr>
              <w:t xml:space="preserve"> </w:t>
            </w:r>
          </w:p>
        </w:tc>
      </w:tr>
      <w:tr w:rsidR="00FA4646" w14:paraId="3312B7EC" w14:textId="77777777" w:rsidTr="001E3B8C">
        <w:tc>
          <w:tcPr>
            <w:tcW w:w="9062" w:type="dxa"/>
            <w:shd w:val="clear" w:color="auto" w:fill="DBE5F1" w:themeFill="accent1" w:themeFillTint="33"/>
          </w:tcPr>
          <w:p w14:paraId="14A90432" w14:textId="77777777" w:rsidR="00FA4646" w:rsidRPr="000E66E6" w:rsidRDefault="00FA4646" w:rsidP="00FA4646">
            <w:pPr>
              <w:numPr>
                <w:ilvl w:val="0"/>
                <w:numId w:val="44"/>
              </w:numPr>
              <w:jc w:val="both"/>
              <w:rPr>
                <w:rFonts w:cs="Times New Roman"/>
                <w:b/>
                <w:szCs w:val="24"/>
              </w:rPr>
            </w:pPr>
            <w:r>
              <w:rPr>
                <w:rFonts w:cs="Times New Roman"/>
                <w:b/>
                <w:szCs w:val="24"/>
              </w:rPr>
              <w:t>Karaciğer nakli</w:t>
            </w:r>
          </w:p>
        </w:tc>
      </w:tr>
      <w:tr w:rsidR="00FA4646" w14:paraId="73270877" w14:textId="77777777" w:rsidTr="001E3B8C">
        <w:tc>
          <w:tcPr>
            <w:tcW w:w="9062" w:type="dxa"/>
          </w:tcPr>
          <w:p w14:paraId="7026B6B1" w14:textId="77777777" w:rsidR="00FA4646" w:rsidRDefault="00FA4646" w:rsidP="00FA4646">
            <w:pPr>
              <w:ind w:left="720"/>
              <w:jc w:val="both"/>
              <w:rPr>
                <w:rFonts w:cs="Times New Roman"/>
                <w:b/>
                <w:szCs w:val="24"/>
              </w:rPr>
            </w:pPr>
            <w:r w:rsidRPr="001252AC">
              <w:rPr>
                <w:rFonts w:cs="Times New Roman"/>
                <w:b/>
                <w:szCs w:val="24"/>
              </w:rPr>
              <w:t>Ağır Düzeyde Çalışma G</w:t>
            </w:r>
            <w:r>
              <w:rPr>
                <w:rFonts w:cs="Times New Roman"/>
                <w:b/>
                <w:szCs w:val="24"/>
              </w:rPr>
              <w:t>ücü Kaybına Neden Olan Durumlar</w:t>
            </w:r>
          </w:p>
          <w:p w14:paraId="183B9BF7" w14:textId="77777777" w:rsidR="00FA4646" w:rsidRDefault="00FA4646" w:rsidP="00FA4646">
            <w:pPr>
              <w:ind w:left="720"/>
              <w:jc w:val="both"/>
              <w:rPr>
                <w:rFonts w:eastAsia="Times New Roman"/>
              </w:rPr>
            </w:pPr>
            <w:r w:rsidRPr="00E3107E">
              <w:rPr>
                <w:rFonts w:eastAsia="Times New Roman"/>
              </w:rPr>
              <w:t>Karaciğer nakli olması halinde</w:t>
            </w:r>
            <w:r>
              <w:rPr>
                <w:rFonts w:eastAsia="Times New Roman"/>
              </w:rPr>
              <w:t xml:space="preserve"> Devlet üniversite hastaneleri</w:t>
            </w:r>
            <w:r w:rsidRPr="00E3107E">
              <w:rPr>
                <w:rFonts w:eastAsia="Times New Roman"/>
              </w:rPr>
              <w:t xml:space="preserve"> veya </w:t>
            </w:r>
            <w:r>
              <w:rPr>
                <w:rFonts w:eastAsia="Times New Roman"/>
              </w:rPr>
              <w:t xml:space="preserve">Sağlık Bakanlığı </w:t>
            </w:r>
            <w:r w:rsidRPr="00E3107E">
              <w:rPr>
                <w:rFonts w:eastAsia="Times New Roman"/>
              </w:rPr>
              <w:t>eğitim ve araştırma hastaneleri tarafından</w:t>
            </w:r>
            <w:r>
              <w:rPr>
                <w:rFonts w:eastAsia="Times New Roman"/>
              </w:rPr>
              <w:t xml:space="preserve"> düzenlenecek sağlık kurulu raporuna göre;</w:t>
            </w:r>
          </w:p>
          <w:p w14:paraId="41DB095A" w14:textId="2630D26E" w:rsidR="00FA4646" w:rsidRPr="00AC7568" w:rsidRDefault="005A34F4" w:rsidP="00FA4646">
            <w:pPr>
              <w:pStyle w:val="ListeParagraf"/>
              <w:numPr>
                <w:ilvl w:val="0"/>
                <w:numId w:val="107"/>
              </w:numPr>
              <w:jc w:val="both"/>
              <w:rPr>
                <w:rFonts w:ascii="Times New Roman" w:hAnsi="Times New Roman" w:cs="Times New Roman"/>
                <w:sz w:val="24"/>
                <w:szCs w:val="24"/>
              </w:rPr>
            </w:pPr>
            <w:r>
              <w:rPr>
                <w:rFonts w:ascii="Times New Roman" w:hAnsi="Times New Roman" w:cs="Times New Roman"/>
                <w:sz w:val="24"/>
                <w:szCs w:val="24"/>
              </w:rPr>
              <w:t xml:space="preserve">2 yıl süre ile malul </w:t>
            </w:r>
          </w:p>
          <w:p w14:paraId="0B02AB7F" w14:textId="77777777" w:rsidR="00FA4646" w:rsidRPr="00AC7568" w:rsidRDefault="00FA4646" w:rsidP="00FA4646">
            <w:pPr>
              <w:pStyle w:val="ListeParagraf"/>
              <w:numPr>
                <w:ilvl w:val="0"/>
                <w:numId w:val="107"/>
              </w:numPr>
              <w:jc w:val="both"/>
              <w:rPr>
                <w:rFonts w:ascii="Times New Roman" w:hAnsi="Times New Roman" w:cs="Times New Roman"/>
                <w:sz w:val="24"/>
                <w:szCs w:val="24"/>
              </w:rPr>
            </w:pPr>
            <w:r w:rsidRPr="00AC7568">
              <w:rPr>
                <w:rFonts w:ascii="Times New Roman" w:hAnsi="Times New Roman" w:cs="Times New Roman"/>
                <w:sz w:val="24"/>
                <w:szCs w:val="24"/>
              </w:rPr>
              <w:t>2 yıl sonra karaciğer fonksiyonları normale dönmeyen olgular</w:t>
            </w:r>
          </w:p>
          <w:p w14:paraId="0079ECE6" w14:textId="77777777" w:rsidR="00FA4646" w:rsidRPr="001252AC" w:rsidRDefault="00FA4646" w:rsidP="00FA4646">
            <w:pPr>
              <w:ind w:left="720"/>
              <w:jc w:val="both"/>
              <w:rPr>
                <w:rFonts w:cs="Times New Roman"/>
                <w:b/>
                <w:szCs w:val="24"/>
              </w:rPr>
            </w:pPr>
            <w:r w:rsidRPr="001252AC">
              <w:rPr>
                <w:rFonts w:cs="Times New Roman"/>
                <w:b/>
                <w:szCs w:val="24"/>
              </w:rPr>
              <w:t>Hafif Düzeyde Çalışma G</w:t>
            </w:r>
            <w:r>
              <w:rPr>
                <w:rFonts w:cs="Times New Roman"/>
                <w:b/>
                <w:szCs w:val="24"/>
              </w:rPr>
              <w:t>ücü Kaybına Neden Olan Durumlar</w:t>
            </w:r>
          </w:p>
          <w:p w14:paraId="6081EB26" w14:textId="77777777" w:rsidR="00FA4646" w:rsidRPr="000E66E6" w:rsidRDefault="00FA4646" w:rsidP="00FA4646">
            <w:pPr>
              <w:ind w:left="720"/>
              <w:jc w:val="both"/>
              <w:rPr>
                <w:rFonts w:cs="Times New Roman"/>
                <w:szCs w:val="24"/>
              </w:rPr>
            </w:pPr>
            <w:r w:rsidRPr="001252AC">
              <w:rPr>
                <w:rFonts w:cs="Times New Roman"/>
                <w:szCs w:val="24"/>
              </w:rPr>
              <w:t>Karaciğer nakli yapılmış ve 2 yıl sonra normal karaciğer fonksiyonlarına sahip olanlar</w:t>
            </w:r>
          </w:p>
        </w:tc>
      </w:tr>
      <w:tr w:rsidR="00FA4646" w14:paraId="37EA0633" w14:textId="77777777" w:rsidTr="001E3B8C">
        <w:tc>
          <w:tcPr>
            <w:tcW w:w="9062" w:type="dxa"/>
            <w:shd w:val="clear" w:color="auto" w:fill="DBE5F1" w:themeFill="accent1" w:themeFillTint="33"/>
          </w:tcPr>
          <w:p w14:paraId="3B7CA59B" w14:textId="77777777" w:rsidR="00FA4646" w:rsidRPr="000E66E6" w:rsidRDefault="00FA4646" w:rsidP="00FA4646">
            <w:pPr>
              <w:pStyle w:val="ListeParagraf"/>
              <w:numPr>
                <w:ilvl w:val="0"/>
                <w:numId w:val="44"/>
              </w:numPr>
              <w:jc w:val="both"/>
              <w:rPr>
                <w:rFonts w:ascii="Times New Roman" w:hAnsi="Times New Roman" w:cs="Times New Roman"/>
                <w:b/>
                <w:sz w:val="24"/>
                <w:szCs w:val="24"/>
              </w:rPr>
            </w:pPr>
            <w:r w:rsidRPr="001252AC">
              <w:rPr>
                <w:rFonts w:ascii="Times New Roman" w:hAnsi="Times New Roman" w:cs="Times New Roman"/>
                <w:b/>
                <w:sz w:val="24"/>
                <w:szCs w:val="24"/>
              </w:rPr>
              <w:t xml:space="preserve">İnflamatuar bağırsak hastalıkları </w:t>
            </w:r>
            <w:r w:rsidRPr="007A5023">
              <w:rPr>
                <w:rFonts w:ascii="Times New Roman" w:hAnsi="Times New Roman" w:cs="Times New Roman"/>
                <w:i/>
                <w:sz w:val="24"/>
                <w:szCs w:val="24"/>
              </w:rPr>
              <w:t>(İ</w:t>
            </w:r>
            <w:r w:rsidRPr="007A5023">
              <w:rPr>
                <w:rFonts w:cs="Times New Roman"/>
                <w:i/>
                <w:szCs w:val="24"/>
              </w:rPr>
              <w:t>ki yıl sonra kontrolü gerekir)</w:t>
            </w:r>
          </w:p>
        </w:tc>
      </w:tr>
      <w:tr w:rsidR="00FA4646" w14:paraId="0D8BD2DA" w14:textId="77777777" w:rsidTr="001E3B8C">
        <w:tc>
          <w:tcPr>
            <w:tcW w:w="9062" w:type="dxa"/>
          </w:tcPr>
          <w:p w14:paraId="27FC92AB" w14:textId="77777777" w:rsidR="00FA4646" w:rsidRDefault="00FA4646" w:rsidP="00FA4646">
            <w:pPr>
              <w:ind w:left="709"/>
              <w:jc w:val="both"/>
              <w:rPr>
                <w:rFonts w:cs="Times New Roman"/>
                <w:szCs w:val="24"/>
              </w:rPr>
            </w:pPr>
            <w:r w:rsidRPr="001252AC">
              <w:rPr>
                <w:rFonts w:cs="Times New Roman"/>
                <w:b/>
                <w:szCs w:val="24"/>
              </w:rPr>
              <w:t>Ağır Düzeyde Çalışma Gücü Kaybına Neden Olan Durumlar</w:t>
            </w:r>
            <w:r w:rsidRPr="00854E07">
              <w:rPr>
                <w:rFonts w:cs="Times New Roman"/>
                <w:szCs w:val="24"/>
              </w:rPr>
              <w:t xml:space="preserve"> </w:t>
            </w:r>
          </w:p>
          <w:p w14:paraId="1F93702E" w14:textId="77777777" w:rsidR="00FA4646" w:rsidRPr="00AC7568" w:rsidRDefault="00FA4646" w:rsidP="00FA4646">
            <w:pPr>
              <w:pStyle w:val="ListeParagraf"/>
              <w:numPr>
                <w:ilvl w:val="0"/>
                <w:numId w:val="108"/>
              </w:numPr>
              <w:jc w:val="both"/>
              <w:rPr>
                <w:rFonts w:ascii="Times New Roman" w:hAnsi="Times New Roman" w:cs="Times New Roman"/>
                <w:sz w:val="24"/>
                <w:szCs w:val="24"/>
              </w:rPr>
            </w:pPr>
            <w:r w:rsidRPr="00AC7568">
              <w:rPr>
                <w:rFonts w:ascii="Times New Roman" w:hAnsi="Times New Roman" w:cs="Times New Roman"/>
                <w:sz w:val="24"/>
                <w:szCs w:val="24"/>
              </w:rPr>
              <w:t>Crohn hastalığı tanısı almış;</w:t>
            </w:r>
          </w:p>
          <w:p w14:paraId="7643682E" w14:textId="74FB3392" w:rsidR="00FA4646" w:rsidRPr="00061A12" w:rsidRDefault="00FA4646" w:rsidP="00FA4646">
            <w:pPr>
              <w:numPr>
                <w:ilvl w:val="0"/>
                <w:numId w:val="109"/>
              </w:numPr>
              <w:tabs>
                <w:tab w:val="clear" w:pos="2340"/>
                <w:tab w:val="num" w:pos="1985"/>
              </w:tabs>
              <w:ind w:left="1985"/>
              <w:jc w:val="both"/>
              <w:rPr>
                <w:rFonts w:cs="Times New Roman"/>
                <w:szCs w:val="24"/>
              </w:rPr>
            </w:pPr>
            <w:r w:rsidRPr="00AC7568">
              <w:rPr>
                <w:rFonts w:cs="Times New Roman"/>
                <w:szCs w:val="24"/>
              </w:rPr>
              <w:t xml:space="preserve">Orta </w:t>
            </w:r>
            <w:r w:rsidR="00B37873" w:rsidRPr="00AC7568">
              <w:rPr>
                <w:rFonts w:cs="Times New Roman"/>
                <w:szCs w:val="24"/>
              </w:rPr>
              <w:t>şiddetli aktivasyon gösteren crohn hastal</w:t>
            </w:r>
            <w:r w:rsidR="00B37873">
              <w:rPr>
                <w:rFonts w:cs="Times New Roman"/>
                <w:szCs w:val="24"/>
              </w:rPr>
              <w:t>ı</w:t>
            </w:r>
            <w:r w:rsidR="00B37873" w:rsidRPr="00AC7568">
              <w:rPr>
                <w:rFonts w:cs="Times New Roman"/>
                <w:szCs w:val="24"/>
              </w:rPr>
              <w:t>ğ</w:t>
            </w:r>
            <w:r w:rsidR="00B37873">
              <w:rPr>
                <w:rFonts w:cs="Times New Roman"/>
                <w:szCs w:val="24"/>
              </w:rPr>
              <w:t>ı</w:t>
            </w:r>
            <w:r w:rsidRPr="00AC7568">
              <w:rPr>
                <w:rFonts w:cs="Times New Roman"/>
                <w:szCs w:val="24"/>
              </w:rPr>
              <w:t xml:space="preserve">, CDAI </w:t>
            </w:r>
            <w:r>
              <w:rPr>
                <w:rFonts w:cs="Times New Roman"/>
                <w:szCs w:val="24"/>
              </w:rPr>
              <w:t xml:space="preserve">220 ila </w:t>
            </w:r>
            <w:r w:rsidR="00B37873">
              <w:rPr>
                <w:rFonts w:cs="Times New Roman"/>
                <w:szCs w:val="24"/>
              </w:rPr>
              <w:t>450 olan hastalar</w:t>
            </w:r>
            <w:r w:rsidRPr="00061A12">
              <w:rPr>
                <w:rFonts w:cs="Times New Roman"/>
                <w:szCs w:val="24"/>
              </w:rPr>
              <w:t xml:space="preserve"> </w:t>
            </w:r>
            <w:r w:rsidRPr="00B37873">
              <w:rPr>
                <w:rFonts w:cs="Times New Roman"/>
                <w:i/>
                <w:szCs w:val="24"/>
              </w:rPr>
              <w:t>(CDAI skorlamasına dair belgeler</w:t>
            </w:r>
            <w:r w:rsidR="002B093C" w:rsidRPr="00B37873">
              <w:rPr>
                <w:rFonts w:cs="Times New Roman"/>
                <w:i/>
                <w:szCs w:val="24"/>
              </w:rPr>
              <w:t xml:space="preserve"> bulunmalıdır</w:t>
            </w:r>
            <w:r w:rsidRPr="00B37873">
              <w:rPr>
                <w:rFonts w:cs="Times New Roman"/>
                <w:i/>
                <w:szCs w:val="24"/>
              </w:rPr>
              <w:t>)</w:t>
            </w:r>
          </w:p>
          <w:p w14:paraId="130093E4" w14:textId="31D79BBA" w:rsidR="00FA4646" w:rsidRPr="00061A12" w:rsidRDefault="00FA4646" w:rsidP="00FA4646">
            <w:pPr>
              <w:ind w:left="1985"/>
              <w:jc w:val="both"/>
              <w:rPr>
                <w:rFonts w:cs="Times New Roman"/>
                <w:szCs w:val="24"/>
              </w:rPr>
            </w:pPr>
            <w:r w:rsidRPr="00061A12">
              <w:rPr>
                <w:rFonts w:cs="Times New Roman"/>
                <w:szCs w:val="24"/>
              </w:rPr>
              <w:t xml:space="preserve">Hafif-orta şiddette tedaviye cevap vermeyen veya ateş, kilo kaybı, karın ağrısı ve </w:t>
            </w:r>
            <w:proofErr w:type="gramStart"/>
            <w:r w:rsidRPr="00061A12">
              <w:rPr>
                <w:rFonts w:cs="Times New Roman"/>
                <w:szCs w:val="24"/>
              </w:rPr>
              <w:t>defans</w:t>
            </w:r>
            <w:proofErr w:type="gramEnd"/>
            <w:r w:rsidRPr="00061A12">
              <w:rPr>
                <w:rFonts w:cs="Times New Roman"/>
                <w:szCs w:val="24"/>
              </w:rPr>
              <w:t>, bulantı-kusma ve anemi gibi toksisite bulguları olan h</w:t>
            </w:r>
            <w:r>
              <w:rPr>
                <w:rFonts w:cs="Times New Roman"/>
                <w:szCs w:val="24"/>
              </w:rPr>
              <w:t>astalar</w:t>
            </w:r>
          </w:p>
          <w:p w14:paraId="75BFCAFD" w14:textId="3E7A3C0D" w:rsidR="00FA4646" w:rsidRPr="0003030D" w:rsidRDefault="00FA4646" w:rsidP="00FB7437">
            <w:pPr>
              <w:numPr>
                <w:ilvl w:val="0"/>
                <w:numId w:val="109"/>
              </w:numPr>
              <w:tabs>
                <w:tab w:val="clear" w:pos="2340"/>
                <w:tab w:val="num" w:pos="1985"/>
              </w:tabs>
              <w:ind w:left="1985"/>
              <w:jc w:val="both"/>
              <w:rPr>
                <w:rFonts w:cs="Times New Roman"/>
                <w:szCs w:val="24"/>
              </w:rPr>
            </w:pPr>
            <w:r w:rsidRPr="0003030D">
              <w:rPr>
                <w:rFonts w:cs="Times New Roman"/>
                <w:szCs w:val="24"/>
              </w:rPr>
              <w:t xml:space="preserve">Ciddi </w:t>
            </w:r>
            <w:r w:rsidR="0003030D" w:rsidRPr="0003030D">
              <w:rPr>
                <w:rFonts w:cs="Times New Roman"/>
                <w:szCs w:val="24"/>
              </w:rPr>
              <w:t>fulminan hastalı</w:t>
            </w:r>
            <w:r w:rsidR="00174BE2">
              <w:rPr>
                <w:rFonts w:cs="Times New Roman"/>
                <w:szCs w:val="24"/>
              </w:rPr>
              <w:t>k; CDAI&gt;450</w:t>
            </w:r>
            <w:r w:rsidRPr="0003030D">
              <w:rPr>
                <w:rFonts w:cs="Times New Roman"/>
                <w:szCs w:val="24"/>
              </w:rPr>
              <w:t xml:space="preserve"> </w:t>
            </w:r>
            <w:r w:rsidRPr="0003030D">
              <w:rPr>
                <w:rFonts w:cs="Times New Roman"/>
                <w:i/>
                <w:szCs w:val="24"/>
              </w:rPr>
              <w:t>(CDAI skorlamasına dair belgeler</w:t>
            </w:r>
            <w:r w:rsidR="0003030D" w:rsidRPr="0003030D">
              <w:rPr>
                <w:rFonts w:cs="Times New Roman"/>
                <w:i/>
                <w:szCs w:val="24"/>
              </w:rPr>
              <w:t xml:space="preserve"> bulunmalıdır</w:t>
            </w:r>
            <w:r w:rsidRPr="0003030D">
              <w:rPr>
                <w:rFonts w:cs="Times New Roman"/>
                <w:i/>
                <w:szCs w:val="24"/>
              </w:rPr>
              <w:t>)</w:t>
            </w:r>
            <w:r w:rsidR="00174BE2">
              <w:rPr>
                <w:rFonts w:cs="Times New Roman"/>
                <w:i/>
                <w:szCs w:val="24"/>
              </w:rPr>
              <w:t xml:space="preserve"> </w:t>
            </w:r>
            <w:r w:rsidRPr="0003030D">
              <w:rPr>
                <w:rFonts w:cs="Times New Roman"/>
                <w:szCs w:val="24"/>
              </w:rPr>
              <w:t xml:space="preserve">Konvansiyonel kortikosteroid veya biyolojik ajanlara rağmen </w:t>
            </w:r>
            <w:proofErr w:type="gramStart"/>
            <w:r w:rsidRPr="0003030D">
              <w:rPr>
                <w:rFonts w:cs="Times New Roman"/>
                <w:szCs w:val="24"/>
              </w:rPr>
              <w:t>semptomların</w:t>
            </w:r>
            <w:proofErr w:type="gramEnd"/>
            <w:r w:rsidRPr="0003030D">
              <w:rPr>
                <w:rFonts w:cs="Times New Roman"/>
                <w:szCs w:val="24"/>
              </w:rPr>
              <w:t xml:space="preserve"> devam ettiği ayaktan hastalar veya yüksek ateş, kusma, intestinal obstrüksiyon bulgularının olması, peritonit bulgularının olduğu, kaşeksinin eşlik ettiği </w:t>
            </w:r>
            <w:r w:rsidR="0003030D">
              <w:rPr>
                <w:rFonts w:cs="Times New Roman"/>
                <w:szCs w:val="24"/>
              </w:rPr>
              <w:t>veya abse saptanan hastalar</w:t>
            </w:r>
          </w:p>
          <w:p w14:paraId="59DB3256" w14:textId="77777777" w:rsidR="00FA4646" w:rsidRPr="00AC7568" w:rsidRDefault="00FA4646" w:rsidP="00FA4646">
            <w:pPr>
              <w:pStyle w:val="ListeParagraf"/>
              <w:numPr>
                <w:ilvl w:val="0"/>
                <w:numId w:val="108"/>
              </w:numPr>
              <w:jc w:val="both"/>
              <w:rPr>
                <w:rFonts w:ascii="Times New Roman" w:hAnsi="Times New Roman" w:cs="Times New Roman"/>
                <w:sz w:val="24"/>
                <w:szCs w:val="24"/>
              </w:rPr>
            </w:pPr>
            <w:r w:rsidRPr="00AC7568">
              <w:rPr>
                <w:rFonts w:ascii="Times New Roman" w:hAnsi="Times New Roman" w:cs="Times New Roman"/>
                <w:sz w:val="24"/>
                <w:szCs w:val="24"/>
              </w:rPr>
              <w:lastRenderedPageBreak/>
              <w:t>Crohn hastalığı tanısı almış;</w:t>
            </w:r>
          </w:p>
          <w:p w14:paraId="4926F2C5" w14:textId="77777777" w:rsidR="00FA4646" w:rsidRPr="00061A12" w:rsidRDefault="00FA4646" w:rsidP="00FA4646">
            <w:pPr>
              <w:pStyle w:val="ListeParagraf"/>
              <w:numPr>
                <w:ilvl w:val="0"/>
                <w:numId w:val="40"/>
              </w:numPr>
              <w:shd w:val="clear" w:color="auto" w:fill="FFFFFF"/>
              <w:jc w:val="both"/>
              <w:rPr>
                <w:rFonts w:ascii="Times New Roman" w:hAnsi="Times New Roman" w:cs="Times New Roman"/>
                <w:color w:val="000000"/>
                <w:sz w:val="24"/>
                <w:szCs w:val="24"/>
                <w:lang w:eastAsia="tr-TR"/>
              </w:rPr>
            </w:pPr>
            <w:r w:rsidRPr="00061A12">
              <w:rPr>
                <w:rFonts w:ascii="Times New Roman" w:hAnsi="Times New Roman" w:cs="Times New Roman"/>
                <w:color w:val="000000"/>
                <w:sz w:val="24"/>
                <w:szCs w:val="24"/>
                <w:lang w:eastAsia="tr-TR"/>
              </w:rPr>
              <w:t>Cer</w:t>
            </w:r>
            <w:r>
              <w:rPr>
                <w:rFonts w:ascii="Times New Roman" w:hAnsi="Times New Roman" w:cs="Times New Roman"/>
                <w:color w:val="000000"/>
                <w:sz w:val="24"/>
                <w:szCs w:val="24"/>
                <w:lang w:eastAsia="tr-TR"/>
              </w:rPr>
              <w:t xml:space="preserve">rahi olarak barsak rezeksiyonu </w:t>
            </w:r>
            <w:r w:rsidRPr="00061A12">
              <w:rPr>
                <w:rFonts w:ascii="Times New Roman" w:hAnsi="Times New Roman" w:cs="Times New Roman"/>
                <w:color w:val="000000"/>
                <w:sz w:val="24"/>
                <w:szCs w:val="24"/>
                <w:lang w:eastAsia="tr-TR"/>
              </w:rPr>
              <w:t>gereksinimi olan hastalar</w:t>
            </w:r>
          </w:p>
          <w:p w14:paraId="763C4E1F" w14:textId="77777777" w:rsidR="00FA4646" w:rsidRPr="00061A12" w:rsidRDefault="00FA4646" w:rsidP="00FA4646">
            <w:pPr>
              <w:pStyle w:val="ListeParagraf"/>
              <w:numPr>
                <w:ilvl w:val="0"/>
                <w:numId w:val="40"/>
              </w:numPr>
              <w:shd w:val="clear" w:color="auto" w:fill="FFFFFF"/>
              <w:jc w:val="both"/>
              <w:rPr>
                <w:rFonts w:ascii="Times New Roman" w:hAnsi="Times New Roman" w:cs="Times New Roman"/>
                <w:color w:val="000000"/>
                <w:sz w:val="24"/>
                <w:szCs w:val="24"/>
                <w:lang w:eastAsia="tr-TR"/>
              </w:rPr>
            </w:pPr>
            <w:r w:rsidRPr="00061A12">
              <w:rPr>
                <w:rFonts w:ascii="Times New Roman" w:hAnsi="Times New Roman" w:cs="Times New Roman"/>
                <w:color w:val="000000"/>
                <w:sz w:val="24"/>
                <w:szCs w:val="24"/>
                <w:lang w:eastAsia="tr-TR"/>
              </w:rPr>
              <w:t>Opere olup postoperatif nüks olanlar (Rutgeerts i3 ve i4)</w:t>
            </w:r>
          </w:p>
          <w:p w14:paraId="028E044F" w14:textId="77777777" w:rsidR="00FA4646" w:rsidRPr="00061A12" w:rsidRDefault="00FA4646" w:rsidP="00FA4646">
            <w:pPr>
              <w:pStyle w:val="ListeParagraf"/>
              <w:numPr>
                <w:ilvl w:val="0"/>
                <w:numId w:val="40"/>
              </w:numPr>
              <w:shd w:val="clear" w:color="auto" w:fill="FFFFFF"/>
              <w:jc w:val="both"/>
              <w:rPr>
                <w:rFonts w:ascii="Times New Roman" w:hAnsi="Times New Roman" w:cs="Times New Roman"/>
                <w:color w:val="000000"/>
                <w:sz w:val="24"/>
                <w:szCs w:val="24"/>
                <w:lang w:eastAsia="tr-TR"/>
              </w:rPr>
            </w:pPr>
            <w:r w:rsidRPr="00061A12">
              <w:rPr>
                <w:rFonts w:ascii="Times New Roman" w:hAnsi="Times New Roman" w:cs="Times New Roman"/>
                <w:color w:val="000000"/>
                <w:sz w:val="24"/>
                <w:szCs w:val="24"/>
                <w:lang w:eastAsia="tr-TR"/>
              </w:rPr>
              <w:t>Komplike aktif perianal fi</w:t>
            </w:r>
            <w:r>
              <w:rPr>
                <w:rFonts w:ascii="Times New Roman" w:hAnsi="Times New Roman" w:cs="Times New Roman"/>
                <w:color w:val="000000"/>
                <w:sz w:val="24"/>
                <w:szCs w:val="24"/>
                <w:lang w:eastAsia="tr-TR"/>
              </w:rPr>
              <w:t xml:space="preserve">stül – perianal absesi olanlar </w:t>
            </w:r>
            <w:r w:rsidRPr="00061A12">
              <w:rPr>
                <w:rFonts w:ascii="Times New Roman" w:hAnsi="Times New Roman" w:cs="Times New Roman"/>
                <w:color w:val="000000"/>
                <w:sz w:val="24"/>
                <w:szCs w:val="24"/>
                <w:lang w:eastAsia="tr-TR"/>
              </w:rPr>
              <w:t>veya enterojinekolojik veya enterekutanoz fistül olanlar</w:t>
            </w:r>
          </w:p>
          <w:p w14:paraId="1D4806B8" w14:textId="77777777" w:rsidR="00FA4646" w:rsidRPr="00061A12" w:rsidRDefault="00FA4646" w:rsidP="00FA4646">
            <w:pPr>
              <w:pStyle w:val="ListeParagraf"/>
              <w:numPr>
                <w:ilvl w:val="0"/>
                <w:numId w:val="40"/>
              </w:numPr>
              <w:shd w:val="clear" w:color="auto" w:fill="FFFFFF"/>
              <w:jc w:val="both"/>
              <w:rPr>
                <w:rFonts w:ascii="Times New Roman" w:hAnsi="Times New Roman" w:cs="Times New Roman"/>
                <w:color w:val="000000"/>
                <w:sz w:val="24"/>
                <w:szCs w:val="24"/>
                <w:lang w:eastAsia="tr-TR"/>
              </w:rPr>
            </w:pPr>
            <w:r w:rsidRPr="00061A12">
              <w:rPr>
                <w:rFonts w:ascii="Times New Roman" w:hAnsi="Times New Roman" w:cs="Times New Roman"/>
                <w:color w:val="000000"/>
                <w:sz w:val="24"/>
                <w:szCs w:val="24"/>
                <w:lang w:eastAsia="tr-TR"/>
              </w:rPr>
              <w:t>İnflamatuvar barsak hastalığı olup günlük beslenme ihtiyacının gastrostomi veya venöz kateter yoluyla total parenteral nutrisyonla sağlanması.</w:t>
            </w:r>
          </w:p>
          <w:p w14:paraId="6F368747" w14:textId="77777777" w:rsidR="00FA4646" w:rsidRPr="00061A12" w:rsidRDefault="00FA4646" w:rsidP="00FA4646">
            <w:pPr>
              <w:pStyle w:val="ListeParagraf"/>
              <w:numPr>
                <w:ilvl w:val="0"/>
                <w:numId w:val="40"/>
              </w:numPr>
              <w:shd w:val="clear" w:color="auto" w:fill="FFFFFF"/>
              <w:jc w:val="both"/>
              <w:rPr>
                <w:rFonts w:ascii="Times New Roman" w:hAnsi="Times New Roman" w:cs="Times New Roman"/>
                <w:color w:val="000000"/>
                <w:sz w:val="24"/>
                <w:szCs w:val="24"/>
                <w:lang w:eastAsia="tr-TR"/>
              </w:rPr>
            </w:pPr>
            <w:r w:rsidRPr="00061A12">
              <w:rPr>
                <w:rFonts w:ascii="Times New Roman" w:hAnsi="Times New Roman" w:cs="Times New Roman"/>
                <w:color w:val="000000"/>
                <w:sz w:val="24"/>
                <w:szCs w:val="24"/>
                <w:lang w:eastAsia="tr-TR"/>
              </w:rPr>
              <w:t>Kısa Bağırsak Sendromu</w:t>
            </w:r>
          </w:p>
          <w:p w14:paraId="19F095BF" w14:textId="77777777" w:rsidR="00FA4646" w:rsidRPr="00061A12" w:rsidRDefault="00FA4646" w:rsidP="00FA4646">
            <w:pPr>
              <w:pStyle w:val="ListeParagraf"/>
              <w:numPr>
                <w:ilvl w:val="0"/>
                <w:numId w:val="40"/>
              </w:numPr>
              <w:shd w:val="clear" w:color="auto" w:fill="FFFFFF"/>
              <w:jc w:val="both"/>
              <w:rPr>
                <w:rFonts w:ascii="Times New Roman" w:hAnsi="Times New Roman" w:cs="Times New Roman"/>
                <w:color w:val="000000"/>
                <w:sz w:val="24"/>
                <w:szCs w:val="24"/>
                <w:lang w:eastAsia="tr-TR"/>
              </w:rPr>
            </w:pPr>
            <w:r w:rsidRPr="00061A12">
              <w:rPr>
                <w:rFonts w:ascii="Times New Roman" w:hAnsi="Times New Roman" w:cs="Times New Roman"/>
                <w:color w:val="000000"/>
                <w:sz w:val="24"/>
                <w:szCs w:val="24"/>
                <w:lang w:eastAsia="tr-TR"/>
              </w:rPr>
              <w:t>Cerrahi olarak ince barsakların en az 2/3’ünün rezeke edildiği ve günlük beslenme ihtiyacının venöz kateter yoluyla total parenteral nutrisyon ile sağlanması.</w:t>
            </w:r>
          </w:p>
          <w:p w14:paraId="3DAD8A0B" w14:textId="77777777" w:rsidR="00FA4646" w:rsidRPr="00B75904" w:rsidRDefault="00FA4646" w:rsidP="00FA4646">
            <w:pPr>
              <w:pStyle w:val="ListeParagraf"/>
              <w:numPr>
                <w:ilvl w:val="0"/>
                <w:numId w:val="108"/>
              </w:numPr>
              <w:jc w:val="both"/>
              <w:rPr>
                <w:rFonts w:ascii="Times New Roman" w:hAnsi="Times New Roman" w:cs="Times New Roman"/>
                <w:color w:val="000000"/>
                <w:sz w:val="24"/>
                <w:szCs w:val="24"/>
                <w:lang w:eastAsia="tr-TR"/>
              </w:rPr>
            </w:pPr>
            <w:r w:rsidRPr="00AC7568">
              <w:rPr>
                <w:rFonts w:ascii="Times New Roman" w:hAnsi="Times New Roman" w:cs="Times New Roman"/>
                <w:sz w:val="24"/>
                <w:szCs w:val="24"/>
              </w:rPr>
              <w:t>Ülseratif Kolit tanısı almış;</w:t>
            </w:r>
          </w:p>
          <w:p w14:paraId="459590AD" w14:textId="77777777" w:rsidR="00FA4646" w:rsidRPr="00B75904" w:rsidRDefault="00FA4646" w:rsidP="00FA4646">
            <w:pPr>
              <w:pStyle w:val="ListeParagraf"/>
              <w:numPr>
                <w:ilvl w:val="0"/>
                <w:numId w:val="134"/>
              </w:numPr>
              <w:shd w:val="clear" w:color="auto" w:fill="FFFFFF"/>
              <w:jc w:val="both"/>
              <w:rPr>
                <w:rFonts w:ascii="Times New Roman" w:hAnsi="Times New Roman" w:cs="Times New Roman"/>
                <w:color w:val="000000"/>
                <w:sz w:val="24"/>
                <w:szCs w:val="24"/>
                <w:lang w:eastAsia="tr-TR"/>
              </w:rPr>
            </w:pPr>
            <w:r w:rsidRPr="00B75904">
              <w:rPr>
                <w:rFonts w:ascii="Times New Roman" w:hAnsi="Times New Roman" w:cs="Times New Roman"/>
                <w:color w:val="000000"/>
                <w:sz w:val="24"/>
                <w:szCs w:val="24"/>
                <w:lang w:eastAsia="tr-TR"/>
              </w:rPr>
              <w:t>İnflamatuvar barsak hastalığı olup günlük beslenme ihtiyacının gastrostomi veya venöz kateter yoluyla total parenteral nutrisyonla sağlanması.</w:t>
            </w:r>
          </w:p>
          <w:p w14:paraId="15DC1E08" w14:textId="77777777" w:rsidR="00FA4646" w:rsidRPr="00B75904" w:rsidRDefault="00FA4646" w:rsidP="00FA4646">
            <w:pPr>
              <w:pStyle w:val="ListeParagraf"/>
              <w:numPr>
                <w:ilvl w:val="0"/>
                <w:numId w:val="134"/>
              </w:numPr>
              <w:shd w:val="clear" w:color="auto" w:fill="FFFFFF"/>
              <w:jc w:val="both"/>
              <w:rPr>
                <w:rFonts w:ascii="Times New Roman" w:hAnsi="Times New Roman" w:cs="Times New Roman"/>
                <w:color w:val="000000"/>
                <w:sz w:val="24"/>
                <w:szCs w:val="24"/>
                <w:lang w:eastAsia="tr-TR"/>
              </w:rPr>
            </w:pPr>
            <w:r w:rsidRPr="00B75904">
              <w:rPr>
                <w:rFonts w:ascii="Times New Roman" w:hAnsi="Times New Roman" w:cs="Times New Roman"/>
                <w:color w:val="000000"/>
                <w:sz w:val="24"/>
                <w:szCs w:val="24"/>
                <w:lang w:eastAsia="tr-TR"/>
              </w:rPr>
              <w:t>Ülseratif kolit tanısı alıp yaygın hastalığı olup etkin tedaviye yanıtsız hastalar</w:t>
            </w:r>
          </w:p>
          <w:p w14:paraId="3878E2F0" w14:textId="77E44CF9" w:rsidR="00FA4646" w:rsidRPr="001252AC" w:rsidRDefault="00FA4646" w:rsidP="00FA4646">
            <w:pPr>
              <w:shd w:val="clear" w:color="auto" w:fill="FFFFFF"/>
              <w:ind w:left="709"/>
              <w:jc w:val="both"/>
              <w:rPr>
                <w:rFonts w:cs="Times New Roman"/>
                <w:b/>
                <w:color w:val="000000"/>
                <w:szCs w:val="24"/>
                <w:lang w:eastAsia="tr-TR"/>
              </w:rPr>
            </w:pPr>
            <w:r w:rsidRPr="001252AC">
              <w:rPr>
                <w:rFonts w:cs="Times New Roman"/>
                <w:b/>
                <w:color w:val="000000"/>
                <w:szCs w:val="24"/>
                <w:lang w:eastAsia="tr-TR"/>
              </w:rPr>
              <w:t xml:space="preserve">Orta Düzeyde Çalışma Gücü Kaybına Neden </w:t>
            </w:r>
            <w:r>
              <w:rPr>
                <w:rFonts w:cs="Times New Roman"/>
                <w:b/>
                <w:color w:val="000000"/>
                <w:szCs w:val="24"/>
                <w:lang w:eastAsia="tr-TR"/>
              </w:rPr>
              <w:t>Olan Durumlar</w:t>
            </w:r>
          </w:p>
          <w:p w14:paraId="10A6D659" w14:textId="5A00876F" w:rsidR="00FA4646" w:rsidRPr="00AC7568" w:rsidRDefault="00FA4646" w:rsidP="00FA4646">
            <w:pPr>
              <w:pStyle w:val="ListeParagraf"/>
              <w:numPr>
                <w:ilvl w:val="0"/>
                <w:numId w:val="110"/>
              </w:numPr>
              <w:jc w:val="both"/>
              <w:rPr>
                <w:rFonts w:ascii="Times New Roman" w:hAnsi="Times New Roman" w:cs="Times New Roman"/>
                <w:sz w:val="24"/>
                <w:szCs w:val="24"/>
              </w:rPr>
            </w:pPr>
            <w:r w:rsidRPr="00AC7568">
              <w:rPr>
                <w:rFonts w:ascii="Times New Roman" w:hAnsi="Times New Roman" w:cs="Times New Roman"/>
                <w:sz w:val="24"/>
                <w:szCs w:val="24"/>
              </w:rPr>
              <w:t>Hafif orta şiddette aktivasyon</w:t>
            </w:r>
            <w:r>
              <w:rPr>
                <w:rFonts w:ascii="Times New Roman" w:hAnsi="Times New Roman" w:cs="Times New Roman"/>
                <w:sz w:val="24"/>
                <w:szCs w:val="24"/>
              </w:rPr>
              <w:t xml:space="preserve">u olan crohn hastalığı CDAI 150 ila </w:t>
            </w:r>
            <w:r w:rsidRPr="00AC7568">
              <w:rPr>
                <w:rFonts w:ascii="Times New Roman" w:hAnsi="Times New Roman" w:cs="Times New Roman"/>
                <w:sz w:val="24"/>
                <w:szCs w:val="24"/>
              </w:rPr>
              <w:t xml:space="preserve">220 hastalar </w:t>
            </w:r>
            <w:r w:rsidRPr="00174BE2">
              <w:rPr>
                <w:rFonts w:ascii="Times New Roman" w:hAnsi="Times New Roman" w:cs="Times New Roman"/>
                <w:i/>
                <w:sz w:val="24"/>
                <w:szCs w:val="24"/>
              </w:rPr>
              <w:t>(CDAI skorlamasına dair belgeler</w:t>
            </w:r>
            <w:r w:rsidR="00174BE2" w:rsidRPr="00174BE2">
              <w:rPr>
                <w:rFonts w:ascii="Times New Roman" w:hAnsi="Times New Roman" w:cs="Times New Roman"/>
                <w:i/>
                <w:sz w:val="24"/>
                <w:szCs w:val="24"/>
              </w:rPr>
              <w:t xml:space="preserve"> bulunmalıdır</w:t>
            </w:r>
            <w:r w:rsidRPr="00174BE2">
              <w:rPr>
                <w:rFonts w:ascii="Times New Roman" w:hAnsi="Times New Roman" w:cs="Times New Roman"/>
                <w:i/>
                <w:sz w:val="24"/>
                <w:szCs w:val="24"/>
              </w:rPr>
              <w:t>)</w:t>
            </w:r>
          </w:p>
          <w:p w14:paraId="6B79E0E8" w14:textId="3350C2A5" w:rsidR="00FA4646" w:rsidRPr="004F5A88" w:rsidRDefault="00FA4646" w:rsidP="00FA4646">
            <w:pPr>
              <w:pStyle w:val="ListeParagraf"/>
              <w:numPr>
                <w:ilvl w:val="0"/>
                <w:numId w:val="110"/>
              </w:numPr>
              <w:jc w:val="both"/>
              <w:rPr>
                <w:rFonts w:ascii="Times New Roman" w:hAnsi="Times New Roman" w:cs="Times New Roman"/>
                <w:sz w:val="24"/>
                <w:szCs w:val="24"/>
              </w:rPr>
            </w:pPr>
            <w:r w:rsidRPr="004F5A88">
              <w:rPr>
                <w:rFonts w:ascii="Times New Roman" w:hAnsi="Times New Roman" w:cs="Times New Roman"/>
                <w:sz w:val="24"/>
                <w:szCs w:val="24"/>
              </w:rPr>
              <w:t>Ayaktan tedaviyi ve oral di</w:t>
            </w:r>
            <w:r w:rsidR="00FF28F5">
              <w:rPr>
                <w:rFonts w:ascii="Times New Roman" w:hAnsi="Times New Roman" w:cs="Times New Roman"/>
                <w:sz w:val="24"/>
                <w:szCs w:val="24"/>
              </w:rPr>
              <w:t>yeti tolere edebilen hastalar</w:t>
            </w:r>
            <w:r w:rsidRPr="004F5A88">
              <w:rPr>
                <w:rFonts w:ascii="Times New Roman" w:hAnsi="Times New Roman" w:cs="Times New Roman"/>
                <w:sz w:val="24"/>
                <w:szCs w:val="24"/>
              </w:rPr>
              <w:t xml:space="preserve"> </w:t>
            </w:r>
            <w:r w:rsidR="00FF28F5" w:rsidRPr="00FF28F5">
              <w:rPr>
                <w:rFonts w:ascii="Times New Roman" w:hAnsi="Times New Roman" w:cs="Times New Roman"/>
                <w:i/>
                <w:sz w:val="24"/>
                <w:szCs w:val="24"/>
              </w:rPr>
              <w:t>(</w:t>
            </w:r>
            <w:r w:rsidRPr="00FF28F5">
              <w:rPr>
                <w:rFonts w:ascii="Times New Roman" w:hAnsi="Times New Roman" w:cs="Times New Roman"/>
                <w:i/>
                <w:sz w:val="24"/>
                <w:szCs w:val="24"/>
              </w:rPr>
              <w:t xml:space="preserve">Toksisite bulgusu, dehidratasyon, abdominal </w:t>
            </w:r>
            <w:proofErr w:type="gramStart"/>
            <w:r w:rsidRPr="00FF28F5">
              <w:rPr>
                <w:rFonts w:ascii="Times New Roman" w:hAnsi="Times New Roman" w:cs="Times New Roman"/>
                <w:i/>
                <w:sz w:val="24"/>
                <w:szCs w:val="24"/>
              </w:rPr>
              <w:t>defans</w:t>
            </w:r>
            <w:proofErr w:type="gramEnd"/>
            <w:r w:rsidRPr="00FF28F5">
              <w:rPr>
                <w:rFonts w:ascii="Times New Roman" w:hAnsi="Times New Roman" w:cs="Times New Roman"/>
                <w:i/>
                <w:sz w:val="24"/>
                <w:szCs w:val="24"/>
              </w:rPr>
              <w:t>, kitle ve obstrüksiyon veya</w:t>
            </w:r>
            <w:r w:rsidR="00123C90" w:rsidRPr="00FF28F5">
              <w:rPr>
                <w:rFonts w:ascii="Times New Roman" w:hAnsi="Times New Roman" w:cs="Times New Roman"/>
                <w:i/>
                <w:sz w:val="24"/>
                <w:szCs w:val="24"/>
              </w:rPr>
              <w:t xml:space="preserve"> </w:t>
            </w:r>
            <w:r w:rsidRPr="00FF28F5">
              <w:rPr>
                <w:rFonts w:ascii="Times New Roman" w:hAnsi="Times New Roman" w:cs="Times New Roman"/>
                <w:i/>
                <w:sz w:val="24"/>
                <w:szCs w:val="24"/>
              </w:rPr>
              <w:t>&lt; %10’dan fazla kilo kaybı olmaması durumu</w:t>
            </w:r>
            <w:r w:rsidR="00FF28F5" w:rsidRPr="00FF28F5">
              <w:rPr>
                <w:rFonts w:ascii="Times New Roman" w:hAnsi="Times New Roman" w:cs="Times New Roman"/>
                <w:i/>
                <w:sz w:val="24"/>
                <w:szCs w:val="24"/>
              </w:rPr>
              <w:t>)</w:t>
            </w:r>
          </w:p>
          <w:p w14:paraId="3DB6168C" w14:textId="77777777" w:rsidR="00FA4646" w:rsidRPr="000E66E6" w:rsidRDefault="00FA4646" w:rsidP="00FA4646">
            <w:pPr>
              <w:pStyle w:val="ListeParagraf"/>
              <w:numPr>
                <w:ilvl w:val="0"/>
                <w:numId w:val="110"/>
              </w:numPr>
              <w:jc w:val="both"/>
              <w:rPr>
                <w:rFonts w:ascii="Times New Roman" w:hAnsi="Times New Roman" w:cs="Times New Roman"/>
                <w:sz w:val="24"/>
                <w:szCs w:val="24"/>
              </w:rPr>
            </w:pPr>
            <w:r w:rsidRPr="004F5A88">
              <w:rPr>
                <w:rFonts w:ascii="Times New Roman" w:hAnsi="Times New Roman" w:cs="Times New Roman"/>
                <w:sz w:val="24"/>
                <w:szCs w:val="24"/>
              </w:rPr>
              <w:t>Postoperatif Rutgeerts i2 nüksü olan hastalar</w:t>
            </w:r>
          </w:p>
        </w:tc>
      </w:tr>
      <w:tr w:rsidR="00FA4646" w14:paraId="4244F633" w14:textId="77777777" w:rsidTr="001E3B8C">
        <w:tc>
          <w:tcPr>
            <w:tcW w:w="9062" w:type="dxa"/>
            <w:shd w:val="clear" w:color="auto" w:fill="DBE5F1" w:themeFill="accent1" w:themeFillTint="33"/>
          </w:tcPr>
          <w:p w14:paraId="4824AE71" w14:textId="4322EBBB" w:rsidR="00FA4646" w:rsidRPr="000E66E6" w:rsidRDefault="00FA4646" w:rsidP="00FA4646">
            <w:pPr>
              <w:pStyle w:val="ListeParagraf"/>
              <w:numPr>
                <w:ilvl w:val="0"/>
                <w:numId w:val="44"/>
              </w:numPr>
              <w:jc w:val="both"/>
              <w:rPr>
                <w:rFonts w:ascii="Times New Roman" w:hAnsi="Times New Roman" w:cs="Times New Roman"/>
                <w:b/>
                <w:sz w:val="24"/>
                <w:szCs w:val="24"/>
              </w:rPr>
            </w:pPr>
            <w:r w:rsidRPr="001252AC">
              <w:rPr>
                <w:rFonts w:ascii="Times New Roman" w:hAnsi="Times New Roman" w:cs="Times New Roman"/>
                <w:b/>
                <w:sz w:val="24"/>
                <w:szCs w:val="24"/>
              </w:rPr>
              <w:lastRenderedPageBreak/>
              <w:t>Tanımlanmış bir gastrointestinal hastalığa bağlı olarak</w:t>
            </w:r>
            <w:r>
              <w:rPr>
                <w:rFonts w:ascii="Times New Roman" w:hAnsi="Times New Roman" w:cs="Times New Roman"/>
                <w:b/>
                <w:sz w:val="24"/>
                <w:szCs w:val="24"/>
              </w:rPr>
              <w:t xml:space="preserve"> Vücut Kitle İndeksi (VKI)</w:t>
            </w:r>
            <w:r w:rsidRPr="00BE551B">
              <w:rPr>
                <w:rFonts w:ascii="Times New Roman" w:hAnsi="Times New Roman" w:cs="Times New Roman"/>
                <w:b/>
                <w:sz w:val="24"/>
                <w:szCs w:val="24"/>
              </w:rPr>
              <w:t xml:space="preserve"> </w:t>
            </w:r>
            <w:r>
              <w:rPr>
                <w:rFonts w:ascii="Times New Roman" w:hAnsi="Times New Roman" w:cs="Times New Roman"/>
                <w:b/>
                <w:sz w:val="24"/>
                <w:szCs w:val="24"/>
              </w:rPr>
              <w:t xml:space="preserve">ile ilgili </w:t>
            </w:r>
            <w:r w:rsidRPr="00BE551B">
              <w:rPr>
                <w:rFonts w:ascii="Times New Roman" w:hAnsi="Times New Roman" w:cs="Times New Roman"/>
                <w:b/>
                <w:sz w:val="24"/>
                <w:szCs w:val="24"/>
              </w:rPr>
              <w:t>durumlar</w:t>
            </w:r>
            <w:r w:rsidR="00B271C4">
              <w:rPr>
                <w:rFonts w:ascii="Times New Roman" w:hAnsi="Times New Roman" w:cs="Times New Roman"/>
                <w:b/>
                <w:sz w:val="24"/>
                <w:szCs w:val="24"/>
              </w:rPr>
              <w:t xml:space="preserve"> </w:t>
            </w:r>
            <w:r w:rsidR="00B271C4">
              <w:rPr>
                <w:rFonts w:cs="Times New Roman"/>
                <w:i/>
                <w:szCs w:val="24"/>
              </w:rPr>
              <w:t>(İ</w:t>
            </w:r>
            <w:r w:rsidR="00B271C4" w:rsidRPr="00B271C4">
              <w:rPr>
                <w:rFonts w:cs="Times New Roman"/>
                <w:i/>
                <w:szCs w:val="24"/>
              </w:rPr>
              <w:t>ki yıl sonra kontrol gerekir)</w:t>
            </w:r>
          </w:p>
        </w:tc>
      </w:tr>
      <w:tr w:rsidR="00FA4646" w14:paraId="370D0CF0" w14:textId="77777777" w:rsidTr="001E3B8C">
        <w:tc>
          <w:tcPr>
            <w:tcW w:w="9062" w:type="dxa"/>
          </w:tcPr>
          <w:p w14:paraId="6AA5D180" w14:textId="1FC4E040" w:rsidR="00FA4646" w:rsidRPr="00BE551B" w:rsidRDefault="00FA4646" w:rsidP="00FA4646">
            <w:pPr>
              <w:pStyle w:val="ListeParagraf"/>
              <w:jc w:val="both"/>
              <w:rPr>
                <w:rFonts w:ascii="Times New Roman" w:hAnsi="Times New Roman" w:cs="Times New Roman"/>
                <w:b/>
                <w:sz w:val="24"/>
                <w:szCs w:val="24"/>
              </w:rPr>
            </w:pPr>
            <w:r w:rsidRPr="00BE551B">
              <w:rPr>
                <w:rFonts w:ascii="Times New Roman" w:hAnsi="Times New Roman" w:cs="Times New Roman"/>
                <w:b/>
                <w:sz w:val="24"/>
                <w:szCs w:val="24"/>
              </w:rPr>
              <w:t xml:space="preserve">Ağır Düzeyde Çalışma Gücü Kaybına Neden Olan </w:t>
            </w:r>
            <w:r>
              <w:rPr>
                <w:rFonts w:ascii="Times New Roman" w:hAnsi="Times New Roman" w:cs="Times New Roman"/>
                <w:b/>
                <w:sz w:val="24"/>
                <w:szCs w:val="24"/>
              </w:rPr>
              <w:t>Durumlar</w:t>
            </w:r>
          </w:p>
          <w:p w14:paraId="76630692" w14:textId="082B4D32" w:rsidR="00FA4646" w:rsidRPr="001252AC" w:rsidRDefault="00FA4646" w:rsidP="00FA4646">
            <w:pPr>
              <w:ind w:left="720"/>
              <w:jc w:val="both"/>
              <w:rPr>
                <w:rFonts w:cs="Times New Roman"/>
                <w:szCs w:val="24"/>
              </w:rPr>
            </w:pPr>
            <w:r>
              <w:rPr>
                <w:rFonts w:cs="Times New Roman"/>
                <w:szCs w:val="24"/>
              </w:rPr>
              <w:t>S</w:t>
            </w:r>
            <w:r w:rsidRPr="001252AC">
              <w:rPr>
                <w:rFonts w:cs="Times New Roman"/>
                <w:szCs w:val="24"/>
              </w:rPr>
              <w:t>on 6 ayda uygun tedaviy</w:t>
            </w:r>
            <w:r>
              <w:rPr>
                <w:rFonts w:cs="Times New Roman"/>
                <w:szCs w:val="24"/>
              </w:rPr>
              <w:t xml:space="preserve">e rağmen son 2 ay içinde en az </w:t>
            </w:r>
            <w:r w:rsidRPr="001252AC">
              <w:rPr>
                <w:rFonts w:cs="Times New Roman"/>
                <w:szCs w:val="24"/>
              </w:rPr>
              <w:t>2 değerlendirmede VKI 16,9</w:t>
            </w:r>
            <w:r>
              <w:rPr>
                <w:rFonts w:cs="Times New Roman"/>
                <w:szCs w:val="24"/>
              </w:rPr>
              <w:t>’u</w:t>
            </w:r>
            <w:r w:rsidRPr="001252AC">
              <w:rPr>
                <w:rFonts w:cs="Times New Roman"/>
                <w:szCs w:val="24"/>
              </w:rPr>
              <w:t xml:space="preserve">n altında olması. </w:t>
            </w:r>
          </w:p>
          <w:p w14:paraId="4FFFFE88" w14:textId="2BF515F6" w:rsidR="00FA4646" w:rsidRPr="001252AC" w:rsidRDefault="00FA4646" w:rsidP="00FA4646">
            <w:pPr>
              <w:ind w:left="720"/>
              <w:jc w:val="both"/>
              <w:rPr>
                <w:rFonts w:cs="Times New Roman"/>
                <w:szCs w:val="24"/>
              </w:rPr>
            </w:pPr>
            <w:r w:rsidRPr="001252AC">
              <w:rPr>
                <w:rFonts w:cs="Times New Roman"/>
                <w:b/>
                <w:szCs w:val="24"/>
              </w:rPr>
              <w:t>Orta Düzeyde Çalışma G</w:t>
            </w:r>
            <w:r>
              <w:rPr>
                <w:rFonts w:cs="Times New Roman"/>
                <w:b/>
                <w:szCs w:val="24"/>
              </w:rPr>
              <w:t>ücü Kaybına Neden Olan Durumlar</w:t>
            </w:r>
          </w:p>
          <w:p w14:paraId="2AD48C09" w14:textId="1155ED96" w:rsidR="00FA4646" w:rsidRPr="000E66E6" w:rsidRDefault="00FA4646" w:rsidP="00B271C4">
            <w:pPr>
              <w:ind w:left="720"/>
              <w:jc w:val="both"/>
              <w:rPr>
                <w:rFonts w:cs="Times New Roman"/>
                <w:szCs w:val="24"/>
              </w:rPr>
            </w:pPr>
            <w:r>
              <w:rPr>
                <w:rFonts w:cs="Times New Roman"/>
                <w:szCs w:val="24"/>
              </w:rPr>
              <w:t>S</w:t>
            </w:r>
            <w:r w:rsidRPr="001252AC">
              <w:rPr>
                <w:rFonts w:cs="Times New Roman"/>
                <w:szCs w:val="24"/>
              </w:rPr>
              <w:t>on 6 ayda uygun tedaviy</w:t>
            </w:r>
            <w:r>
              <w:rPr>
                <w:rFonts w:cs="Times New Roman"/>
                <w:szCs w:val="24"/>
              </w:rPr>
              <w:t xml:space="preserve">e rağmen son 2 ay içinde en az </w:t>
            </w:r>
            <w:r w:rsidRPr="001252AC">
              <w:rPr>
                <w:rFonts w:cs="Times New Roman"/>
                <w:szCs w:val="24"/>
              </w:rPr>
              <w:t xml:space="preserve">2 değerlendirmede VKI 17-18,5 arasında olması. </w:t>
            </w:r>
          </w:p>
        </w:tc>
      </w:tr>
      <w:tr w:rsidR="00FA4646" w14:paraId="07271708" w14:textId="77777777" w:rsidTr="001E3B8C">
        <w:tc>
          <w:tcPr>
            <w:tcW w:w="9062" w:type="dxa"/>
            <w:shd w:val="clear" w:color="auto" w:fill="DBE5F1" w:themeFill="accent1" w:themeFillTint="33"/>
          </w:tcPr>
          <w:p w14:paraId="0AB61A99" w14:textId="77777777" w:rsidR="00FA4646" w:rsidRPr="000E66E6" w:rsidRDefault="00FA4646" w:rsidP="00FA4646">
            <w:pPr>
              <w:numPr>
                <w:ilvl w:val="0"/>
                <w:numId w:val="44"/>
              </w:numPr>
              <w:jc w:val="both"/>
              <w:rPr>
                <w:rFonts w:cs="Times New Roman"/>
                <w:szCs w:val="24"/>
              </w:rPr>
            </w:pPr>
            <w:r w:rsidRPr="001252AC">
              <w:rPr>
                <w:rFonts w:cs="Times New Roman"/>
                <w:b/>
                <w:szCs w:val="24"/>
              </w:rPr>
              <w:t>Malabsorbsiyonlarla seyreden GİS hastalıkları</w:t>
            </w:r>
          </w:p>
        </w:tc>
      </w:tr>
      <w:tr w:rsidR="00FA4646" w14:paraId="18FDEDA5" w14:textId="77777777" w:rsidTr="001E3B8C">
        <w:tc>
          <w:tcPr>
            <w:tcW w:w="9062" w:type="dxa"/>
          </w:tcPr>
          <w:p w14:paraId="01AB5145" w14:textId="77777777" w:rsidR="00FA4646" w:rsidRPr="001252AC" w:rsidRDefault="00FA4646" w:rsidP="00FA4646">
            <w:pPr>
              <w:pStyle w:val="ListeParagraf"/>
              <w:jc w:val="both"/>
              <w:rPr>
                <w:rFonts w:ascii="Times New Roman" w:hAnsi="Times New Roman" w:cs="Times New Roman"/>
                <w:b/>
                <w:sz w:val="24"/>
                <w:szCs w:val="24"/>
              </w:rPr>
            </w:pPr>
            <w:r w:rsidRPr="001252AC">
              <w:rPr>
                <w:rFonts w:ascii="Times New Roman" w:hAnsi="Times New Roman" w:cs="Times New Roman"/>
                <w:b/>
                <w:sz w:val="24"/>
                <w:szCs w:val="24"/>
              </w:rPr>
              <w:t>Ağır Düzeyde Çalışma Gücü Kaybına Neden Olan Durumlar:</w:t>
            </w:r>
          </w:p>
          <w:p w14:paraId="245982DC" w14:textId="77777777" w:rsidR="00FA4646" w:rsidRPr="000E66E6" w:rsidRDefault="00FA4646" w:rsidP="00FA4646">
            <w:pPr>
              <w:ind w:left="720"/>
              <w:jc w:val="both"/>
              <w:rPr>
                <w:rFonts w:cs="Times New Roman"/>
                <w:szCs w:val="24"/>
              </w:rPr>
            </w:pPr>
            <w:r>
              <w:rPr>
                <w:rFonts w:cs="Times New Roman"/>
                <w:szCs w:val="24"/>
              </w:rPr>
              <w:t>Laboratuar ve görüntüleme</w:t>
            </w:r>
            <w:r w:rsidRPr="001252AC">
              <w:rPr>
                <w:rFonts w:cs="Times New Roman"/>
                <w:szCs w:val="24"/>
              </w:rPr>
              <w:t xml:space="preserve"> yöntemleri ile saptanan birden fazla kalıcı </w:t>
            </w:r>
            <w:proofErr w:type="gramStart"/>
            <w:r w:rsidRPr="001252AC">
              <w:rPr>
                <w:rFonts w:cs="Times New Roman"/>
                <w:szCs w:val="24"/>
              </w:rPr>
              <w:t>komplikasyonu</w:t>
            </w:r>
            <w:proofErr w:type="gramEnd"/>
            <w:r w:rsidRPr="001252AC">
              <w:rPr>
                <w:rFonts w:cs="Times New Roman"/>
                <w:szCs w:val="24"/>
              </w:rPr>
              <w:t xml:space="preserve"> gelişen veya etkin tedavi yaklaşımına yanıtsız olanlar</w:t>
            </w:r>
            <w:r>
              <w:rPr>
                <w:rFonts w:cs="Times New Roman"/>
                <w:szCs w:val="24"/>
              </w:rPr>
              <w:t>.</w:t>
            </w:r>
          </w:p>
        </w:tc>
      </w:tr>
      <w:tr w:rsidR="00FA4646" w14:paraId="7257F03A" w14:textId="77777777" w:rsidTr="001E3B8C">
        <w:tc>
          <w:tcPr>
            <w:tcW w:w="9062" w:type="dxa"/>
            <w:shd w:val="clear" w:color="auto" w:fill="DBE5F1" w:themeFill="accent1" w:themeFillTint="33"/>
          </w:tcPr>
          <w:p w14:paraId="60929481" w14:textId="77777777" w:rsidR="00FA4646" w:rsidRPr="000E66E6" w:rsidRDefault="00FA4646" w:rsidP="00FA4646">
            <w:pPr>
              <w:numPr>
                <w:ilvl w:val="0"/>
                <w:numId w:val="44"/>
              </w:numPr>
              <w:jc w:val="both"/>
              <w:rPr>
                <w:rFonts w:cs="Times New Roman"/>
                <w:b/>
                <w:szCs w:val="24"/>
              </w:rPr>
            </w:pPr>
            <w:r w:rsidRPr="00CE1EDC">
              <w:rPr>
                <w:rFonts w:cs="Times New Roman"/>
                <w:b/>
                <w:szCs w:val="24"/>
              </w:rPr>
              <w:t xml:space="preserve">Kısa bağırsak </w:t>
            </w:r>
            <w:proofErr w:type="gramStart"/>
            <w:r w:rsidRPr="00CE1EDC">
              <w:rPr>
                <w:rFonts w:cs="Times New Roman"/>
                <w:b/>
                <w:szCs w:val="24"/>
              </w:rPr>
              <w:t>sendromu</w:t>
            </w:r>
            <w:proofErr w:type="gramEnd"/>
          </w:p>
        </w:tc>
      </w:tr>
      <w:tr w:rsidR="00FA4646" w14:paraId="277985F0" w14:textId="77777777" w:rsidTr="001E3B8C">
        <w:tc>
          <w:tcPr>
            <w:tcW w:w="9062" w:type="dxa"/>
          </w:tcPr>
          <w:p w14:paraId="32A7D955" w14:textId="77777777" w:rsidR="00FA4646" w:rsidRPr="00CE1EDC" w:rsidRDefault="00FA4646" w:rsidP="00FA4646">
            <w:pPr>
              <w:pStyle w:val="ListeParagraf"/>
              <w:jc w:val="both"/>
              <w:rPr>
                <w:rFonts w:ascii="Times New Roman" w:hAnsi="Times New Roman" w:cs="Times New Roman"/>
                <w:b/>
                <w:sz w:val="24"/>
                <w:szCs w:val="24"/>
              </w:rPr>
            </w:pPr>
            <w:r w:rsidRPr="00CE1EDC">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6C4959E2" w14:textId="77777777" w:rsidR="00FA4646" w:rsidRDefault="00FA4646" w:rsidP="00FA4646">
            <w:pPr>
              <w:ind w:left="709"/>
              <w:jc w:val="both"/>
              <w:rPr>
                <w:rFonts w:cs="Times New Roman"/>
                <w:szCs w:val="24"/>
              </w:rPr>
            </w:pPr>
            <w:r w:rsidRPr="00CE1EDC">
              <w:rPr>
                <w:rFonts w:cs="Times New Roman"/>
                <w:szCs w:val="24"/>
              </w:rPr>
              <w:t>Kalan ince ba</w:t>
            </w:r>
            <w:r>
              <w:rPr>
                <w:rFonts w:cs="Times New Roman"/>
                <w:szCs w:val="24"/>
              </w:rPr>
              <w:t>ğır</w:t>
            </w:r>
            <w:r w:rsidRPr="00CE1EDC">
              <w:rPr>
                <w:rFonts w:cs="Times New Roman"/>
                <w:szCs w:val="24"/>
              </w:rPr>
              <w:t>sağın 100 cm’in altında olduğu durumlar ve günlük beslenme ihtiyacının venöz kateter yoluyla total parent</w:t>
            </w:r>
            <w:r>
              <w:rPr>
                <w:rFonts w:cs="Times New Roman"/>
                <w:szCs w:val="24"/>
              </w:rPr>
              <w:t>eral nutrisyon ile sağlanması.</w:t>
            </w:r>
          </w:p>
          <w:p w14:paraId="550A224B" w14:textId="77777777" w:rsidR="00FA4646" w:rsidRPr="00CE1EDC" w:rsidRDefault="00FA4646" w:rsidP="00FA4646">
            <w:pPr>
              <w:ind w:left="720"/>
              <w:jc w:val="both"/>
              <w:rPr>
                <w:rFonts w:cs="Times New Roman"/>
                <w:b/>
                <w:szCs w:val="24"/>
              </w:rPr>
            </w:pPr>
            <w:r w:rsidRPr="00CE1EDC">
              <w:rPr>
                <w:rFonts w:cs="Times New Roman"/>
                <w:b/>
                <w:szCs w:val="24"/>
              </w:rPr>
              <w:t>Orta Düzeyde Çalışma G</w:t>
            </w:r>
            <w:r>
              <w:rPr>
                <w:rFonts w:cs="Times New Roman"/>
                <w:b/>
                <w:szCs w:val="24"/>
              </w:rPr>
              <w:t>ücü Kaybına Neden Olan Durumlar</w:t>
            </w:r>
          </w:p>
          <w:p w14:paraId="00D2865E" w14:textId="77777777" w:rsidR="00FA4646" w:rsidRPr="000E66E6" w:rsidRDefault="00FA4646" w:rsidP="00FA4646">
            <w:pPr>
              <w:ind w:left="720"/>
              <w:jc w:val="both"/>
              <w:rPr>
                <w:rFonts w:cs="Times New Roman"/>
                <w:szCs w:val="24"/>
              </w:rPr>
            </w:pPr>
            <w:r w:rsidRPr="00CE1EDC">
              <w:rPr>
                <w:rFonts w:cs="Times New Roman"/>
                <w:szCs w:val="24"/>
              </w:rPr>
              <w:t>Kalan ince ba</w:t>
            </w:r>
            <w:r>
              <w:rPr>
                <w:rFonts w:cs="Times New Roman"/>
                <w:szCs w:val="24"/>
              </w:rPr>
              <w:t>ğırsa</w:t>
            </w:r>
            <w:r w:rsidRPr="00CE1EDC">
              <w:rPr>
                <w:rFonts w:cs="Times New Roman"/>
                <w:szCs w:val="24"/>
              </w:rPr>
              <w:t>ğın 100-2</w:t>
            </w:r>
            <w:r>
              <w:rPr>
                <w:rFonts w:cs="Times New Roman"/>
                <w:szCs w:val="24"/>
              </w:rPr>
              <w:t>00 cm arasın da olduğu durumlar</w:t>
            </w:r>
          </w:p>
        </w:tc>
      </w:tr>
      <w:tr w:rsidR="00FA4646" w14:paraId="286DA61E" w14:textId="77777777" w:rsidTr="001E3B8C">
        <w:tc>
          <w:tcPr>
            <w:tcW w:w="9062" w:type="dxa"/>
            <w:shd w:val="clear" w:color="auto" w:fill="DBE5F1" w:themeFill="accent1" w:themeFillTint="33"/>
          </w:tcPr>
          <w:p w14:paraId="7C140E18" w14:textId="77777777" w:rsidR="00FA4646" w:rsidRPr="00D4657D" w:rsidRDefault="00FA4646" w:rsidP="00FA4646">
            <w:pPr>
              <w:pStyle w:val="ListeParagraf"/>
              <w:numPr>
                <w:ilvl w:val="0"/>
                <w:numId w:val="44"/>
              </w:numPr>
              <w:jc w:val="both"/>
              <w:rPr>
                <w:rFonts w:ascii="Times New Roman" w:hAnsi="Times New Roman" w:cs="Times New Roman"/>
                <w:b/>
                <w:sz w:val="24"/>
                <w:szCs w:val="24"/>
              </w:rPr>
            </w:pPr>
            <w:r w:rsidRPr="00AE5F57">
              <w:rPr>
                <w:rFonts w:ascii="Times New Roman" w:hAnsi="Times New Roman" w:cs="Times New Roman"/>
                <w:b/>
                <w:sz w:val="24"/>
                <w:szCs w:val="24"/>
              </w:rPr>
              <w:t>Total proktokolektomi+ileal poş</w:t>
            </w:r>
          </w:p>
        </w:tc>
      </w:tr>
      <w:tr w:rsidR="00FA4646" w14:paraId="6D945F9D" w14:textId="77777777" w:rsidTr="001E3B8C">
        <w:tc>
          <w:tcPr>
            <w:tcW w:w="9062" w:type="dxa"/>
          </w:tcPr>
          <w:p w14:paraId="118AA4A5" w14:textId="77777777" w:rsidR="00FA4646" w:rsidRPr="00CE1EDC" w:rsidRDefault="00FA4646" w:rsidP="00FA4646">
            <w:pPr>
              <w:pStyle w:val="ListeParagraf"/>
              <w:jc w:val="both"/>
              <w:rPr>
                <w:rFonts w:ascii="Times New Roman" w:hAnsi="Times New Roman" w:cs="Times New Roman"/>
                <w:b/>
                <w:sz w:val="24"/>
                <w:szCs w:val="24"/>
              </w:rPr>
            </w:pPr>
            <w:r w:rsidRPr="00CE1EDC">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r w:rsidRPr="00CE1EDC">
              <w:rPr>
                <w:rFonts w:ascii="Times New Roman" w:hAnsi="Times New Roman" w:cs="Times New Roman"/>
                <w:b/>
                <w:sz w:val="24"/>
                <w:szCs w:val="24"/>
              </w:rPr>
              <w:t xml:space="preserve"> </w:t>
            </w:r>
          </w:p>
          <w:p w14:paraId="0EDAF5F5" w14:textId="77777777" w:rsidR="00FA4646" w:rsidRDefault="00FA4646" w:rsidP="00FA4646">
            <w:pPr>
              <w:pStyle w:val="ListeParagraf"/>
              <w:jc w:val="both"/>
              <w:rPr>
                <w:rFonts w:ascii="Times New Roman" w:hAnsi="Times New Roman" w:cs="Times New Roman"/>
                <w:sz w:val="24"/>
                <w:szCs w:val="24"/>
              </w:rPr>
            </w:pPr>
            <w:r w:rsidRPr="00244929">
              <w:rPr>
                <w:rFonts w:ascii="Times New Roman" w:hAnsi="Times New Roman" w:cs="Times New Roman"/>
                <w:sz w:val="24"/>
                <w:szCs w:val="24"/>
              </w:rPr>
              <w:t>T</w:t>
            </w:r>
            <w:r>
              <w:rPr>
                <w:rFonts w:ascii="Times New Roman" w:hAnsi="Times New Roman" w:cs="Times New Roman"/>
                <w:sz w:val="24"/>
                <w:szCs w:val="24"/>
              </w:rPr>
              <w:t xml:space="preserve">otal proktokolektomi+ileal poş yapılan hastalar </w:t>
            </w:r>
          </w:p>
          <w:p w14:paraId="011A6B55" w14:textId="2CC74E7F" w:rsidR="00FA4646" w:rsidRPr="00D4657D" w:rsidRDefault="00FA4646" w:rsidP="00FA4646">
            <w:pPr>
              <w:pStyle w:val="ListeParagraf"/>
              <w:spacing w:before="120" w:after="120"/>
              <w:jc w:val="both"/>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sidRPr="00C044FE">
              <w:rPr>
                <w:rFonts w:ascii="Times New Roman" w:hAnsi="Times New Roman" w:cs="Times New Roman"/>
                <w:i/>
                <w:sz w:val="24"/>
                <w:szCs w:val="24"/>
              </w:rPr>
              <w:t xml:space="preserve">2 yıl sonra kontrol gerekir. 2 </w:t>
            </w:r>
            <w:proofErr w:type="gramStart"/>
            <w:r w:rsidRPr="00C044FE">
              <w:rPr>
                <w:rFonts w:ascii="Times New Roman" w:hAnsi="Times New Roman" w:cs="Times New Roman"/>
                <w:i/>
                <w:sz w:val="24"/>
                <w:szCs w:val="24"/>
              </w:rPr>
              <w:t>yıl</w:t>
            </w:r>
            <w:r w:rsidR="00C43A4E">
              <w:rPr>
                <w:rFonts w:ascii="Times New Roman" w:hAnsi="Times New Roman" w:cs="Times New Roman"/>
                <w:i/>
                <w:sz w:val="24"/>
                <w:szCs w:val="24"/>
              </w:rPr>
              <w:t xml:space="preserve"> </w:t>
            </w:r>
            <w:r w:rsidRPr="00C044FE">
              <w:rPr>
                <w:rFonts w:ascii="Times New Roman" w:hAnsi="Times New Roman" w:cs="Times New Roman"/>
                <w:i/>
                <w:sz w:val="24"/>
                <w:szCs w:val="24"/>
              </w:rPr>
              <w:t>sonunda</w:t>
            </w:r>
            <w:proofErr w:type="gramEnd"/>
            <w:r w:rsidRPr="00C044FE">
              <w:rPr>
                <w:rFonts w:ascii="Times New Roman" w:hAnsi="Times New Roman" w:cs="Times New Roman"/>
                <w:i/>
                <w:sz w:val="24"/>
                <w:szCs w:val="24"/>
              </w:rPr>
              <w:t xml:space="preserve"> anorektal manometre ile internal ve eksternal sfinkter yetmezliğinin olup olmadığı ve/veya günlük dışkılama sayısının normal (normalde günde 3 ve altında olması) olup olmadığına göre değerlendirilir)</w:t>
            </w:r>
          </w:p>
        </w:tc>
      </w:tr>
      <w:tr w:rsidR="00FA4646" w14:paraId="5371D836" w14:textId="77777777" w:rsidTr="001E3B8C">
        <w:tc>
          <w:tcPr>
            <w:tcW w:w="9062" w:type="dxa"/>
            <w:shd w:val="clear" w:color="auto" w:fill="DBE5F1" w:themeFill="accent1" w:themeFillTint="33"/>
          </w:tcPr>
          <w:p w14:paraId="7024EBAA" w14:textId="77777777" w:rsidR="00FA4646" w:rsidRPr="00D4657D" w:rsidRDefault="00FA4646" w:rsidP="00FA4646">
            <w:pPr>
              <w:pStyle w:val="ListeParagraf"/>
              <w:numPr>
                <w:ilvl w:val="0"/>
                <w:numId w:val="44"/>
              </w:numPr>
              <w:jc w:val="both"/>
              <w:rPr>
                <w:rFonts w:ascii="Times New Roman" w:hAnsi="Times New Roman" w:cs="Times New Roman"/>
                <w:b/>
                <w:sz w:val="24"/>
                <w:szCs w:val="24"/>
              </w:rPr>
            </w:pPr>
            <w:r w:rsidRPr="00CE1EDC">
              <w:rPr>
                <w:rFonts w:ascii="Times New Roman" w:hAnsi="Times New Roman" w:cs="Times New Roman"/>
                <w:b/>
                <w:sz w:val="24"/>
                <w:szCs w:val="24"/>
              </w:rPr>
              <w:lastRenderedPageBreak/>
              <w:t xml:space="preserve">Anal inkontinans </w:t>
            </w:r>
            <w:r w:rsidRPr="004D2ABB">
              <w:rPr>
                <w:rFonts w:ascii="Times New Roman" w:hAnsi="Times New Roman" w:cs="Times New Roman"/>
                <w:b/>
                <w:sz w:val="24"/>
                <w:szCs w:val="24"/>
              </w:rPr>
              <w:t>veya anal sfinkter yoklu</w:t>
            </w:r>
            <w:r>
              <w:rPr>
                <w:rFonts w:ascii="Times New Roman" w:hAnsi="Times New Roman" w:cs="Times New Roman"/>
                <w:b/>
                <w:sz w:val="24"/>
                <w:szCs w:val="24"/>
              </w:rPr>
              <w:t>ğu</w:t>
            </w:r>
          </w:p>
        </w:tc>
      </w:tr>
      <w:tr w:rsidR="00FA4646" w14:paraId="58ECB30D" w14:textId="77777777" w:rsidTr="001E3B8C">
        <w:tc>
          <w:tcPr>
            <w:tcW w:w="9062" w:type="dxa"/>
          </w:tcPr>
          <w:p w14:paraId="51806868" w14:textId="77777777" w:rsidR="00FA4646" w:rsidRPr="00CE1EDC" w:rsidRDefault="00FA4646" w:rsidP="00FA4646">
            <w:pPr>
              <w:pStyle w:val="ListeParagraf"/>
              <w:jc w:val="both"/>
              <w:rPr>
                <w:rFonts w:ascii="Times New Roman" w:hAnsi="Times New Roman" w:cs="Times New Roman"/>
                <w:b/>
                <w:sz w:val="24"/>
                <w:szCs w:val="24"/>
              </w:rPr>
            </w:pPr>
            <w:r w:rsidRPr="00CE1EDC">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r w:rsidRPr="00CE1EDC">
              <w:rPr>
                <w:rFonts w:ascii="Times New Roman" w:hAnsi="Times New Roman" w:cs="Times New Roman"/>
                <w:b/>
                <w:sz w:val="24"/>
                <w:szCs w:val="24"/>
              </w:rPr>
              <w:t xml:space="preserve"> </w:t>
            </w:r>
          </w:p>
          <w:p w14:paraId="463240FC" w14:textId="77777777" w:rsidR="00FA4646" w:rsidRPr="00CE1EDC" w:rsidRDefault="00FA4646" w:rsidP="00FA4646">
            <w:pPr>
              <w:pStyle w:val="ListeParagraf"/>
              <w:jc w:val="both"/>
              <w:rPr>
                <w:rFonts w:ascii="Times New Roman" w:hAnsi="Times New Roman" w:cs="Times New Roman"/>
                <w:b/>
                <w:sz w:val="24"/>
                <w:szCs w:val="24"/>
              </w:rPr>
            </w:pPr>
            <w:r w:rsidRPr="004D2ABB">
              <w:rPr>
                <w:rFonts w:ascii="Times New Roman" w:hAnsi="Times New Roman" w:cs="Times New Roman"/>
                <w:sz w:val="24"/>
                <w:szCs w:val="24"/>
              </w:rPr>
              <w:t>Anal inkontinans</w:t>
            </w:r>
            <w:r w:rsidRPr="00CE1EDC">
              <w:rPr>
                <w:rFonts w:ascii="Times New Roman" w:hAnsi="Times New Roman" w:cs="Times New Roman"/>
                <w:b/>
                <w:sz w:val="24"/>
                <w:szCs w:val="24"/>
              </w:rPr>
              <w:t xml:space="preserve"> </w:t>
            </w:r>
            <w:r w:rsidRPr="00CE1EDC">
              <w:rPr>
                <w:rFonts w:ascii="Times New Roman" w:hAnsi="Times New Roman" w:cs="Times New Roman"/>
                <w:sz w:val="24"/>
                <w:szCs w:val="24"/>
              </w:rPr>
              <w:t>(anorektal manometre ile internal ve eksternal sfinkter yetmezliğinin tespiti)</w:t>
            </w:r>
            <w:r w:rsidRPr="00CE1EDC">
              <w:rPr>
                <w:rFonts w:ascii="Times New Roman" w:hAnsi="Times New Roman" w:cs="Times New Roman"/>
                <w:b/>
                <w:sz w:val="24"/>
                <w:szCs w:val="24"/>
              </w:rPr>
              <w:t xml:space="preserve"> </w:t>
            </w:r>
            <w:r w:rsidRPr="004D2ABB">
              <w:rPr>
                <w:rFonts w:ascii="Times New Roman" w:hAnsi="Times New Roman" w:cs="Times New Roman"/>
                <w:sz w:val="24"/>
                <w:szCs w:val="24"/>
              </w:rPr>
              <w:t>veya anal sfinkter yokluğu</w:t>
            </w:r>
          </w:p>
          <w:p w14:paraId="10F3F045" w14:textId="77777777" w:rsidR="00FA4646" w:rsidRPr="00CE1EDC" w:rsidRDefault="00FA4646" w:rsidP="00FA4646">
            <w:pPr>
              <w:pStyle w:val="ListeParagraf"/>
              <w:jc w:val="both"/>
              <w:rPr>
                <w:rFonts w:ascii="Times New Roman" w:hAnsi="Times New Roman" w:cs="Times New Roman"/>
                <w:b/>
                <w:sz w:val="24"/>
                <w:szCs w:val="24"/>
              </w:rPr>
            </w:pPr>
            <w:r w:rsidRPr="00CE1EDC">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p>
          <w:p w14:paraId="7955500B" w14:textId="31E0274F" w:rsidR="00FA4646" w:rsidRPr="00D4657D" w:rsidRDefault="00FA4646" w:rsidP="00A61739">
            <w:pPr>
              <w:ind w:left="709"/>
              <w:jc w:val="both"/>
              <w:rPr>
                <w:rFonts w:cs="Times New Roman"/>
                <w:b/>
                <w:szCs w:val="24"/>
              </w:rPr>
            </w:pPr>
            <w:r w:rsidRPr="000633F2">
              <w:rPr>
                <w:rFonts w:cs="Times New Roman"/>
                <w:szCs w:val="24"/>
              </w:rPr>
              <w:t>Kısmi gaz-gaita inkontinansları</w:t>
            </w:r>
            <w:r w:rsidRPr="00CE1EDC">
              <w:rPr>
                <w:rFonts w:cs="Times New Roman"/>
                <w:b/>
                <w:szCs w:val="24"/>
              </w:rPr>
              <w:t xml:space="preserve"> </w:t>
            </w:r>
            <w:r w:rsidRPr="00CE1EDC">
              <w:rPr>
                <w:rFonts w:cs="Times New Roman"/>
                <w:szCs w:val="24"/>
              </w:rPr>
              <w:t>(anorektal manometre ile internal ve eksternal sfinkterin kısmi yetmezli</w:t>
            </w:r>
            <w:r w:rsidR="00A61739">
              <w:rPr>
                <w:rFonts w:cs="Times New Roman"/>
                <w:szCs w:val="24"/>
              </w:rPr>
              <w:t>k</w:t>
            </w:r>
            <w:r w:rsidRPr="00CE1EDC">
              <w:rPr>
                <w:rFonts w:cs="Times New Roman"/>
                <w:szCs w:val="24"/>
              </w:rPr>
              <w:t>)</w:t>
            </w:r>
          </w:p>
        </w:tc>
      </w:tr>
      <w:tr w:rsidR="00FA4646" w14:paraId="41B5C261" w14:textId="77777777" w:rsidTr="001E3B8C">
        <w:tc>
          <w:tcPr>
            <w:tcW w:w="9062" w:type="dxa"/>
            <w:shd w:val="clear" w:color="auto" w:fill="DBE5F1" w:themeFill="accent1" w:themeFillTint="33"/>
          </w:tcPr>
          <w:p w14:paraId="0B9DD9B6" w14:textId="77777777" w:rsidR="00FA4646" w:rsidRPr="00D4657D" w:rsidRDefault="00FA4646" w:rsidP="00FA4646">
            <w:pPr>
              <w:pStyle w:val="ListeParagraf"/>
              <w:numPr>
                <w:ilvl w:val="0"/>
                <w:numId w:val="44"/>
              </w:numPr>
              <w:jc w:val="both"/>
              <w:rPr>
                <w:rFonts w:ascii="Times New Roman" w:hAnsi="Times New Roman" w:cs="Times New Roman"/>
                <w:b/>
                <w:sz w:val="24"/>
                <w:szCs w:val="24"/>
              </w:rPr>
            </w:pPr>
            <w:r w:rsidRPr="00CE1EDC">
              <w:rPr>
                <w:rFonts w:ascii="Times New Roman" w:hAnsi="Times New Roman" w:cs="Times New Roman"/>
                <w:b/>
                <w:sz w:val="24"/>
                <w:szCs w:val="24"/>
              </w:rPr>
              <w:t>Kalıcı ileostomi veya kolostomiler</w:t>
            </w:r>
          </w:p>
        </w:tc>
      </w:tr>
      <w:tr w:rsidR="00FA4646" w14:paraId="0BAC8E0B" w14:textId="77777777" w:rsidTr="001E3B8C">
        <w:tc>
          <w:tcPr>
            <w:tcW w:w="9062" w:type="dxa"/>
          </w:tcPr>
          <w:p w14:paraId="74EEE3F8" w14:textId="77777777" w:rsidR="00FA4646" w:rsidRPr="00CE1EDC" w:rsidRDefault="00FA4646" w:rsidP="00FA4646">
            <w:pPr>
              <w:pStyle w:val="ListeParagraf"/>
              <w:jc w:val="both"/>
              <w:rPr>
                <w:rFonts w:ascii="Times New Roman" w:hAnsi="Times New Roman" w:cs="Times New Roman"/>
                <w:b/>
                <w:sz w:val="24"/>
                <w:szCs w:val="24"/>
              </w:rPr>
            </w:pPr>
            <w:r w:rsidRPr="004D2ABB">
              <w:rPr>
                <w:rFonts w:ascii="Times New Roman" w:hAnsi="Times New Roman" w:cs="Times New Roman"/>
                <w:b/>
                <w:sz w:val="24"/>
                <w:szCs w:val="24"/>
              </w:rPr>
              <w:t>Ağır Düzeyde Çalışma Gücü Kaybına Neden Olan Durumlar</w:t>
            </w:r>
          </w:p>
        </w:tc>
      </w:tr>
      <w:tr w:rsidR="00FA4646" w14:paraId="127DBF64" w14:textId="77777777" w:rsidTr="001E3B8C">
        <w:tc>
          <w:tcPr>
            <w:tcW w:w="9062" w:type="dxa"/>
            <w:shd w:val="clear" w:color="auto" w:fill="DBE5F1" w:themeFill="accent1" w:themeFillTint="33"/>
          </w:tcPr>
          <w:p w14:paraId="75D1F3AA" w14:textId="77777777" w:rsidR="00FA4646" w:rsidRPr="00D4657D" w:rsidRDefault="00FA4646" w:rsidP="00FA4646">
            <w:pPr>
              <w:numPr>
                <w:ilvl w:val="0"/>
                <w:numId w:val="44"/>
              </w:numPr>
              <w:jc w:val="both"/>
              <w:rPr>
                <w:rFonts w:cs="Times New Roman"/>
                <w:b/>
                <w:szCs w:val="24"/>
              </w:rPr>
            </w:pPr>
            <w:r w:rsidRPr="00CE1EDC">
              <w:rPr>
                <w:rFonts w:cs="Times New Roman"/>
                <w:b/>
                <w:szCs w:val="24"/>
              </w:rPr>
              <w:t xml:space="preserve">Bağırsak </w:t>
            </w:r>
            <w:proofErr w:type="gramStart"/>
            <w:r w:rsidRPr="00CE1EDC">
              <w:rPr>
                <w:rFonts w:cs="Times New Roman"/>
                <w:b/>
                <w:szCs w:val="24"/>
              </w:rPr>
              <w:t>transplantasyonu</w:t>
            </w:r>
            <w:proofErr w:type="gramEnd"/>
          </w:p>
        </w:tc>
      </w:tr>
      <w:tr w:rsidR="00FA4646" w14:paraId="6BCFBC0F" w14:textId="77777777" w:rsidTr="001E3B8C">
        <w:tc>
          <w:tcPr>
            <w:tcW w:w="9062" w:type="dxa"/>
          </w:tcPr>
          <w:p w14:paraId="7D2411E7" w14:textId="77777777" w:rsidR="00FA4646" w:rsidRPr="00D4657D" w:rsidRDefault="00FA4646" w:rsidP="00FA4646">
            <w:pPr>
              <w:pStyle w:val="ListeParagraf"/>
              <w:jc w:val="both"/>
              <w:rPr>
                <w:rFonts w:ascii="Times New Roman" w:hAnsi="Times New Roman" w:cs="Times New Roman"/>
                <w:b/>
                <w:sz w:val="24"/>
                <w:szCs w:val="24"/>
              </w:rPr>
            </w:pPr>
            <w:r w:rsidRPr="004D2ABB">
              <w:rPr>
                <w:rFonts w:ascii="Times New Roman" w:hAnsi="Times New Roman" w:cs="Times New Roman"/>
                <w:b/>
                <w:sz w:val="24"/>
                <w:szCs w:val="24"/>
              </w:rPr>
              <w:t>Ağır Düzeyde Çalışma Gücü Kaybına Neden Olan Durumlar</w:t>
            </w:r>
          </w:p>
        </w:tc>
      </w:tr>
      <w:tr w:rsidR="00FA4646" w14:paraId="76CE8701" w14:textId="77777777" w:rsidTr="001E3B8C">
        <w:tc>
          <w:tcPr>
            <w:tcW w:w="9062" w:type="dxa"/>
            <w:shd w:val="clear" w:color="auto" w:fill="DBE5F1" w:themeFill="accent1" w:themeFillTint="33"/>
          </w:tcPr>
          <w:p w14:paraId="1B6E7015" w14:textId="77777777" w:rsidR="00FA4646" w:rsidRPr="00D4657D" w:rsidRDefault="00FA4646" w:rsidP="00FA4646">
            <w:pPr>
              <w:numPr>
                <w:ilvl w:val="0"/>
                <w:numId w:val="44"/>
              </w:numPr>
              <w:jc w:val="both"/>
              <w:rPr>
                <w:rFonts w:cs="Times New Roman"/>
                <w:b/>
                <w:szCs w:val="24"/>
              </w:rPr>
            </w:pPr>
            <w:r w:rsidRPr="00CE1EDC">
              <w:rPr>
                <w:rFonts w:cs="Times New Roman"/>
                <w:b/>
                <w:szCs w:val="24"/>
              </w:rPr>
              <w:t xml:space="preserve">Total pankreatektomi </w:t>
            </w:r>
          </w:p>
        </w:tc>
      </w:tr>
      <w:tr w:rsidR="00FA4646" w14:paraId="5BA88D48" w14:textId="77777777" w:rsidTr="001E3B8C">
        <w:tc>
          <w:tcPr>
            <w:tcW w:w="9062" w:type="dxa"/>
          </w:tcPr>
          <w:p w14:paraId="6C1E2619" w14:textId="77777777" w:rsidR="00FA4646" w:rsidRPr="00D4657D" w:rsidRDefault="00FA4646" w:rsidP="00FA4646">
            <w:pPr>
              <w:pStyle w:val="ListeParagraf"/>
              <w:jc w:val="both"/>
              <w:rPr>
                <w:rFonts w:ascii="Times New Roman" w:hAnsi="Times New Roman" w:cs="Times New Roman"/>
                <w:b/>
                <w:sz w:val="24"/>
                <w:szCs w:val="24"/>
              </w:rPr>
            </w:pPr>
            <w:r w:rsidRPr="004D2ABB">
              <w:rPr>
                <w:rFonts w:ascii="Times New Roman" w:hAnsi="Times New Roman" w:cs="Times New Roman"/>
                <w:b/>
                <w:sz w:val="24"/>
                <w:szCs w:val="24"/>
              </w:rPr>
              <w:t>Ağır Düzeyde Çalışma Gücü Kaybına Neden Olan Durumlar</w:t>
            </w:r>
          </w:p>
        </w:tc>
      </w:tr>
      <w:tr w:rsidR="00FA4646" w14:paraId="13F44010" w14:textId="77777777" w:rsidTr="001E3B8C">
        <w:tc>
          <w:tcPr>
            <w:tcW w:w="9062" w:type="dxa"/>
            <w:shd w:val="clear" w:color="auto" w:fill="DBE5F1" w:themeFill="accent1" w:themeFillTint="33"/>
          </w:tcPr>
          <w:p w14:paraId="6C40FB44" w14:textId="77777777" w:rsidR="00FA4646" w:rsidRPr="00D4657D" w:rsidRDefault="00FA4646" w:rsidP="00FA4646">
            <w:pPr>
              <w:numPr>
                <w:ilvl w:val="0"/>
                <w:numId w:val="44"/>
              </w:numPr>
              <w:jc w:val="both"/>
              <w:rPr>
                <w:rFonts w:cs="Times New Roman"/>
                <w:b/>
                <w:szCs w:val="24"/>
              </w:rPr>
            </w:pPr>
            <w:r>
              <w:rPr>
                <w:rFonts w:cs="Times New Roman"/>
                <w:b/>
                <w:szCs w:val="24"/>
              </w:rPr>
              <w:t>Whipple operasyonu</w:t>
            </w:r>
          </w:p>
        </w:tc>
      </w:tr>
      <w:tr w:rsidR="00FA4646" w14:paraId="6EBA163D" w14:textId="77777777" w:rsidTr="001E3B8C">
        <w:tc>
          <w:tcPr>
            <w:tcW w:w="9062" w:type="dxa"/>
          </w:tcPr>
          <w:p w14:paraId="1C4A7012" w14:textId="77777777" w:rsidR="00FA4646" w:rsidRPr="00D4657D" w:rsidRDefault="00FA4646" w:rsidP="00FA4646">
            <w:pPr>
              <w:pStyle w:val="ListeParagraf"/>
              <w:jc w:val="both"/>
              <w:rPr>
                <w:rFonts w:ascii="Times New Roman" w:hAnsi="Times New Roman" w:cs="Times New Roman"/>
                <w:b/>
                <w:sz w:val="24"/>
                <w:szCs w:val="24"/>
              </w:rPr>
            </w:pPr>
            <w:r w:rsidRPr="004D2ABB">
              <w:rPr>
                <w:rFonts w:ascii="Times New Roman" w:hAnsi="Times New Roman" w:cs="Times New Roman"/>
                <w:b/>
                <w:sz w:val="24"/>
                <w:szCs w:val="24"/>
              </w:rPr>
              <w:t>Ağır Düzeyde Çalışma Gücü Kaybına Neden Olan Durumlar</w:t>
            </w:r>
            <w:r w:rsidRPr="00CE1EDC">
              <w:rPr>
                <w:rFonts w:ascii="Times New Roman" w:hAnsi="Times New Roman" w:cs="Times New Roman"/>
                <w:b/>
                <w:sz w:val="24"/>
                <w:szCs w:val="24"/>
              </w:rPr>
              <w:t xml:space="preserve"> </w:t>
            </w:r>
          </w:p>
        </w:tc>
      </w:tr>
      <w:tr w:rsidR="00FA4646" w14:paraId="740007C2" w14:textId="77777777" w:rsidTr="001E3B8C">
        <w:tc>
          <w:tcPr>
            <w:tcW w:w="9062" w:type="dxa"/>
            <w:shd w:val="clear" w:color="auto" w:fill="DBE5F1" w:themeFill="accent1" w:themeFillTint="33"/>
          </w:tcPr>
          <w:p w14:paraId="73F408BC" w14:textId="77777777" w:rsidR="00FA4646" w:rsidRPr="00D4657D" w:rsidRDefault="00FA4646" w:rsidP="00FA4646">
            <w:pPr>
              <w:numPr>
                <w:ilvl w:val="0"/>
                <w:numId w:val="44"/>
              </w:numPr>
              <w:jc w:val="both"/>
              <w:rPr>
                <w:rFonts w:cs="Times New Roman"/>
                <w:szCs w:val="24"/>
              </w:rPr>
            </w:pPr>
            <w:r w:rsidRPr="00CE1EDC">
              <w:rPr>
                <w:rFonts w:cs="Times New Roman"/>
                <w:b/>
                <w:szCs w:val="24"/>
              </w:rPr>
              <w:t>Ö</w:t>
            </w:r>
            <w:r>
              <w:rPr>
                <w:rFonts w:cs="Times New Roman"/>
                <w:b/>
                <w:szCs w:val="24"/>
              </w:rPr>
              <w:t>ze</w:t>
            </w:r>
            <w:r w:rsidRPr="00CE1EDC">
              <w:rPr>
                <w:rFonts w:cs="Times New Roman"/>
                <w:b/>
                <w:szCs w:val="24"/>
              </w:rPr>
              <w:t xml:space="preserve">fagus </w:t>
            </w:r>
          </w:p>
        </w:tc>
      </w:tr>
      <w:tr w:rsidR="00FA4646" w14:paraId="0F578A0B" w14:textId="77777777" w:rsidTr="001E3B8C">
        <w:tc>
          <w:tcPr>
            <w:tcW w:w="9062" w:type="dxa"/>
          </w:tcPr>
          <w:p w14:paraId="40369A3C" w14:textId="77777777" w:rsidR="00FA4646" w:rsidRPr="00CE1EDC" w:rsidRDefault="00FA4646" w:rsidP="00FA4646">
            <w:pPr>
              <w:ind w:left="720"/>
              <w:jc w:val="both"/>
              <w:rPr>
                <w:rFonts w:cs="Times New Roman"/>
                <w:szCs w:val="24"/>
              </w:rPr>
            </w:pPr>
            <w:r w:rsidRPr="00CE1EDC">
              <w:rPr>
                <w:rFonts w:cs="Times New Roman"/>
                <w:b/>
                <w:szCs w:val="24"/>
              </w:rPr>
              <w:t>Ağır Düzeyde Çalışma G</w:t>
            </w:r>
            <w:r>
              <w:rPr>
                <w:rFonts w:cs="Times New Roman"/>
                <w:b/>
                <w:szCs w:val="24"/>
              </w:rPr>
              <w:t>ücü Kaybına Neden Olan Durumlar</w:t>
            </w:r>
          </w:p>
          <w:p w14:paraId="09C7B3E9" w14:textId="77777777" w:rsidR="00FA4646" w:rsidRPr="00CE1EDC" w:rsidRDefault="00FA4646" w:rsidP="00FA4646">
            <w:pPr>
              <w:ind w:left="720"/>
              <w:jc w:val="both"/>
              <w:rPr>
                <w:rFonts w:cs="Times New Roman"/>
                <w:szCs w:val="24"/>
              </w:rPr>
            </w:pPr>
            <w:r w:rsidRPr="000633F2">
              <w:rPr>
                <w:rFonts w:cs="Times New Roman"/>
                <w:szCs w:val="24"/>
              </w:rPr>
              <w:t>Ö</w:t>
            </w:r>
            <w:r>
              <w:rPr>
                <w:rFonts w:cs="Times New Roman"/>
                <w:szCs w:val="24"/>
              </w:rPr>
              <w:t>ze</w:t>
            </w:r>
            <w:r w:rsidRPr="000633F2">
              <w:rPr>
                <w:rFonts w:cs="Times New Roman"/>
                <w:szCs w:val="24"/>
              </w:rPr>
              <w:t>fagus yaralanmaları veya tümörlerine bağlı yapılan cerrahi işlemler sonrası</w:t>
            </w:r>
            <w:r w:rsidRPr="00CE1EDC">
              <w:rPr>
                <w:rFonts w:cs="Times New Roman"/>
                <w:b/>
                <w:szCs w:val="24"/>
              </w:rPr>
              <w:t xml:space="preserve"> </w:t>
            </w:r>
            <w:r>
              <w:rPr>
                <w:rFonts w:cs="Times New Roman"/>
                <w:szCs w:val="24"/>
              </w:rPr>
              <w:t>hastada kalıcı öze</w:t>
            </w:r>
            <w:r w:rsidRPr="00CE1EDC">
              <w:rPr>
                <w:rFonts w:cs="Times New Roman"/>
                <w:szCs w:val="24"/>
              </w:rPr>
              <w:t xml:space="preserve">fagostomi ve beslenme tüpü olan hastalar </w:t>
            </w:r>
          </w:p>
          <w:p w14:paraId="4D4DA964" w14:textId="77777777" w:rsidR="00FA4646" w:rsidRPr="00CE1EDC" w:rsidRDefault="00FA4646" w:rsidP="00FA4646">
            <w:pPr>
              <w:ind w:left="720"/>
              <w:jc w:val="both"/>
              <w:rPr>
                <w:rFonts w:cs="Times New Roman"/>
                <w:b/>
                <w:szCs w:val="24"/>
              </w:rPr>
            </w:pPr>
            <w:r w:rsidRPr="00CE1EDC">
              <w:rPr>
                <w:rFonts w:cs="Times New Roman"/>
                <w:b/>
                <w:szCs w:val="24"/>
              </w:rPr>
              <w:t>Orta Düzeyde Çalışma G</w:t>
            </w:r>
            <w:r>
              <w:rPr>
                <w:rFonts w:cs="Times New Roman"/>
                <w:b/>
                <w:szCs w:val="24"/>
              </w:rPr>
              <w:t>ücü Kaybına Neden Olan Durumlar</w:t>
            </w:r>
          </w:p>
          <w:p w14:paraId="37684090" w14:textId="0C1DAA05" w:rsidR="00FA4646" w:rsidRPr="00CE1EDC" w:rsidRDefault="00FA4646" w:rsidP="00FA4646">
            <w:pPr>
              <w:ind w:left="720"/>
              <w:jc w:val="both"/>
              <w:rPr>
                <w:rFonts w:cs="Times New Roman"/>
                <w:szCs w:val="24"/>
              </w:rPr>
            </w:pPr>
            <w:r w:rsidRPr="00CE1EDC">
              <w:rPr>
                <w:rFonts w:cs="Times New Roman"/>
                <w:szCs w:val="24"/>
              </w:rPr>
              <w:t>Cerrahi sonrası dönemde 3’den fazla endoskopik dila</w:t>
            </w:r>
            <w:r w:rsidR="00523973">
              <w:rPr>
                <w:rFonts w:cs="Times New Roman"/>
                <w:szCs w:val="24"/>
              </w:rPr>
              <w:t xml:space="preserve">tasyon ihtiyacı olan darlıklar veya </w:t>
            </w:r>
            <w:r w:rsidRPr="00CE1EDC">
              <w:rPr>
                <w:rFonts w:cs="Times New Roman"/>
                <w:szCs w:val="24"/>
              </w:rPr>
              <w:t>sıvı elektrolit dengesini bozan fistüller</w:t>
            </w:r>
          </w:p>
          <w:p w14:paraId="3581A8FC" w14:textId="77777777" w:rsidR="00FA4646" w:rsidRPr="00CE1EDC" w:rsidRDefault="00FA4646" w:rsidP="00FA4646">
            <w:pPr>
              <w:ind w:left="720"/>
              <w:jc w:val="both"/>
              <w:rPr>
                <w:rFonts w:cs="Times New Roman"/>
                <w:b/>
                <w:szCs w:val="24"/>
              </w:rPr>
            </w:pPr>
            <w:r w:rsidRPr="00CE1EDC">
              <w:rPr>
                <w:rFonts w:cs="Times New Roman"/>
                <w:b/>
                <w:szCs w:val="24"/>
              </w:rPr>
              <w:t>Hafif Düzeyde Çalışma G</w:t>
            </w:r>
            <w:r>
              <w:rPr>
                <w:rFonts w:cs="Times New Roman"/>
                <w:b/>
                <w:szCs w:val="24"/>
              </w:rPr>
              <w:t>ücü Kaybına Neden Olan Durumlar</w:t>
            </w:r>
          </w:p>
          <w:p w14:paraId="4A3C88C3" w14:textId="66A739B7" w:rsidR="00FA4646" w:rsidRPr="00D4657D" w:rsidRDefault="00FA4646" w:rsidP="00FA4646">
            <w:pPr>
              <w:ind w:left="720"/>
              <w:jc w:val="both"/>
              <w:rPr>
                <w:rFonts w:cs="Times New Roman"/>
                <w:szCs w:val="24"/>
              </w:rPr>
            </w:pPr>
            <w:r w:rsidRPr="00CE1EDC">
              <w:rPr>
                <w:rFonts w:cs="Times New Roman"/>
                <w:szCs w:val="24"/>
              </w:rPr>
              <w:t xml:space="preserve">Komplikasyon bulunmayan </w:t>
            </w:r>
            <w:r>
              <w:rPr>
                <w:rFonts w:cs="Times New Roman"/>
                <w:szCs w:val="24"/>
              </w:rPr>
              <w:t xml:space="preserve">rezeksiyon ve </w:t>
            </w:r>
            <w:proofErr w:type="gramStart"/>
            <w:r>
              <w:rPr>
                <w:rFonts w:cs="Times New Roman"/>
                <w:szCs w:val="24"/>
              </w:rPr>
              <w:t>rekonstrüksiyon</w:t>
            </w:r>
            <w:proofErr w:type="gramEnd"/>
            <w:r w:rsidRPr="00CE1EDC">
              <w:rPr>
                <w:rFonts w:cs="Times New Roman"/>
                <w:szCs w:val="24"/>
              </w:rPr>
              <w:t xml:space="preserve"> </w:t>
            </w:r>
            <w:r w:rsidR="00354F64">
              <w:rPr>
                <w:rFonts w:cs="Times New Roman"/>
                <w:szCs w:val="24"/>
              </w:rPr>
              <w:t>(parsiyel/total özefajektomi vb</w:t>
            </w:r>
            <w:r>
              <w:rPr>
                <w:rFonts w:cs="Times New Roman"/>
                <w:szCs w:val="24"/>
              </w:rPr>
              <w:t xml:space="preserve">) </w:t>
            </w:r>
            <w:r w:rsidRPr="00CE1EDC">
              <w:rPr>
                <w:rFonts w:cs="Times New Roman"/>
                <w:szCs w:val="24"/>
              </w:rPr>
              <w:t>yapılan hastalar</w:t>
            </w:r>
          </w:p>
        </w:tc>
      </w:tr>
      <w:tr w:rsidR="00FA4646" w14:paraId="334B2114" w14:textId="77777777" w:rsidTr="001E3B8C">
        <w:tc>
          <w:tcPr>
            <w:tcW w:w="9062" w:type="dxa"/>
            <w:shd w:val="clear" w:color="auto" w:fill="DBE5F1" w:themeFill="accent1" w:themeFillTint="33"/>
          </w:tcPr>
          <w:p w14:paraId="2C577C5F" w14:textId="77777777" w:rsidR="00FA4646" w:rsidRPr="00D4657D" w:rsidRDefault="00FA4646" w:rsidP="00FA4646">
            <w:pPr>
              <w:pStyle w:val="ListeParagraf"/>
              <w:numPr>
                <w:ilvl w:val="0"/>
                <w:numId w:val="44"/>
              </w:numPr>
              <w:jc w:val="both"/>
              <w:rPr>
                <w:rFonts w:ascii="Times New Roman" w:hAnsi="Times New Roman" w:cs="Times New Roman"/>
                <w:b/>
                <w:sz w:val="24"/>
                <w:szCs w:val="24"/>
              </w:rPr>
            </w:pPr>
            <w:r w:rsidRPr="000B2A28">
              <w:rPr>
                <w:rFonts w:ascii="Times New Roman" w:hAnsi="Times New Roman" w:cs="Times New Roman"/>
                <w:b/>
                <w:sz w:val="24"/>
                <w:szCs w:val="24"/>
              </w:rPr>
              <w:t>Mide hastalıklar</w:t>
            </w:r>
            <w:r>
              <w:rPr>
                <w:rFonts w:ascii="Times New Roman" w:hAnsi="Times New Roman" w:cs="Times New Roman"/>
                <w:b/>
                <w:sz w:val="24"/>
                <w:szCs w:val="24"/>
              </w:rPr>
              <w:t>ı</w:t>
            </w:r>
          </w:p>
        </w:tc>
      </w:tr>
      <w:tr w:rsidR="00FA4646" w14:paraId="5997E3E9" w14:textId="77777777" w:rsidTr="001E3B8C">
        <w:tc>
          <w:tcPr>
            <w:tcW w:w="9062" w:type="dxa"/>
          </w:tcPr>
          <w:p w14:paraId="6440CA90" w14:textId="77777777" w:rsidR="00FA4646" w:rsidRPr="00CE1EDC" w:rsidRDefault="00FA4646" w:rsidP="00FA4646">
            <w:pPr>
              <w:pStyle w:val="ListeParagraf"/>
              <w:jc w:val="both"/>
              <w:rPr>
                <w:rFonts w:ascii="Times New Roman" w:hAnsi="Times New Roman" w:cs="Times New Roman"/>
                <w:b/>
                <w:sz w:val="24"/>
                <w:szCs w:val="24"/>
              </w:rPr>
            </w:pPr>
            <w:r w:rsidRPr="00CE1EDC">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p>
          <w:p w14:paraId="24A7EF66" w14:textId="77777777" w:rsidR="00FA4646" w:rsidRPr="00D4657D" w:rsidRDefault="00FA4646" w:rsidP="00FA4646">
            <w:pPr>
              <w:pStyle w:val="ListeParagraf"/>
              <w:jc w:val="both"/>
              <w:rPr>
                <w:rFonts w:ascii="Times New Roman" w:hAnsi="Times New Roman" w:cs="Times New Roman"/>
                <w:sz w:val="24"/>
                <w:szCs w:val="24"/>
              </w:rPr>
            </w:pPr>
            <w:r w:rsidRPr="00CE1EDC">
              <w:rPr>
                <w:rFonts w:ascii="Times New Roman" w:hAnsi="Times New Roman" w:cs="Times New Roman"/>
                <w:sz w:val="24"/>
                <w:szCs w:val="24"/>
              </w:rPr>
              <w:t>Total gastrektomi</w:t>
            </w:r>
          </w:p>
        </w:tc>
      </w:tr>
      <w:tr w:rsidR="00FA4646" w14:paraId="6B8668EA" w14:textId="77777777" w:rsidTr="001E3B8C">
        <w:tc>
          <w:tcPr>
            <w:tcW w:w="9062" w:type="dxa"/>
            <w:shd w:val="clear" w:color="auto" w:fill="DBE5F1" w:themeFill="accent1" w:themeFillTint="33"/>
          </w:tcPr>
          <w:p w14:paraId="330F42E7" w14:textId="77777777" w:rsidR="00FA4646" w:rsidRPr="00D4657D" w:rsidRDefault="00FA4646" w:rsidP="00FA4646">
            <w:pPr>
              <w:pStyle w:val="ListeParagraf"/>
              <w:numPr>
                <w:ilvl w:val="0"/>
                <w:numId w:val="44"/>
              </w:numPr>
              <w:jc w:val="both"/>
              <w:rPr>
                <w:rFonts w:ascii="Times New Roman" w:hAnsi="Times New Roman" w:cs="Times New Roman"/>
                <w:b/>
                <w:sz w:val="24"/>
                <w:szCs w:val="24"/>
              </w:rPr>
            </w:pPr>
            <w:r w:rsidRPr="00CE1EDC">
              <w:rPr>
                <w:rFonts w:ascii="Times New Roman" w:hAnsi="Times New Roman" w:cs="Times New Roman"/>
                <w:b/>
                <w:sz w:val="24"/>
                <w:szCs w:val="24"/>
              </w:rPr>
              <w:t>Karaciğer hastalıkları</w:t>
            </w:r>
          </w:p>
        </w:tc>
      </w:tr>
      <w:tr w:rsidR="00FA4646" w14:paraId="3BF8F68A" w14:textId="77777777" w:rsidTr="001E3B8C">
        <w:tc>
          <w:tcPr>
            <w:tcW w:w="9062" w:type="dxa"/>
          </w:tcPr>
          <w:p w14:paraId="1E73C069" w14:textId="77777777" w:rsidR="00FA4646" w:rsidRPr="00CE1EDC" w:rsidRDefault="00FA4646" w:rsidP="00FA4646">
            <w:pPr>
              <w:pStyle w:val="ListeParagraf"/>
              <w:jc w:val="both"/>
              <w:rPr>
                <w:rFonts w:ascii="Times New Roman" w:hAnsi="Times New Roman" w:cs="Times New Roman"/>
                <w:b/>
                <w:sz w:val="24"/>
                <w:szCs w:val="24"/>
              </w:rPr>
            </w:pPr>
            <w:r w:rsidRPr="00CE1EDC">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p>
          <w:p w14:paraId="59A94918" w14:textId="77777777" w:rsidR="00FA4646" w:rsidRPr="00CE1EDC" w:rsidRDefault="00FA4646" w:rsidP="00FA4646">
            <w:pPr>
              <w:pStyle w:val="ListeParagraf"/>
              <w:jc w:val="both"/>
              <w:rPr>
                <w:rFonts w:ascii="Times New Roman" w:hAnsi="Times New Roman" w:cs="Times New Roman"/>
                <w:sz w:val="24"/>
                <w:szCs w:val="24"/>
              </w:rPr>
            </w:pPr>
            <w:r w:rsidRPr="00CE1EDC">
              <w:rPr>
                <w:rFonts w:ascii="Times New Roman" w:hAnsi="Times New Roman" w:cs="Times New Roman"/>
                <w:sz w:val="24"/>
                <w:szCs w:val="24"/>
              </w:rPr>
              <w:t>Karaciğer tümörleri nedeniyle lobektomi yapılan hastalar veya grade 3, 4, 5 karaciğer</w:t>
            </w:r>
          </w:p>
          <w:p w14:paraId="4E660C76" w14:textId="77777777" w:rsidR="00FA4646" w:rsidRPr="00D4657D" w:rsidRDefault="00FA4646" w:rsidP="00FA4646">
            <w:pPr>
              <w:pStyle w:val="ListeParagraf"/>
              <w:jc w:val="both"/>
              <w:rPr>
                <w:rFonts w:ascii="Times New Roman" w:hAnsi="Times New Roman" w:cs="Times New Roman"/>
                <w:sz w:val="24"/>
                <w:szCs w:val="24"/>
              </w:rPr>
            </w:pPr>
            <w:r w:rsidRPr="00CE1EDC">
              <w:rPr>
                <w:rFonts w:ascii="Times New Roman" w:hAnsi="Times New Roman" w:cs="Times New Roman"/>
                <w:sz w:val="24"/>
                <w:szCs w:val="24"/>
              </w:rPr>
              <w:t xml:space="preserve">yaralanması nedeniyle cerrahi geçiren ve </w:t>
            </w:r>
            <w:proofErr w:type="gramStart"/>
            <w:r w:rsidRPr="00CE1EDC">
              <w:rPr>
                <w:rFonts w:ascii="Times New Roman" w:hAnsi="Times New Roman" w:cs="Times New Roman"/>
                <w:sz w:val="24"/>
                <w:szCs w:val="24"/>
              </w:rPr>
              <w:t>komplikasyon</w:t>
            </w:r>
            <w:proofErr w:type="gramEnd"/>
            <w:r w:rsidRPr="00CE1EDC">
              <w:rPr>
                <w:rFonts w:ascii="Times New Roman" w:hAnsi="Times New Roman" w:cs="Times New Roman"/>
                <w:sz w:val="24"/>
                <w:szCs w:val="24"/>
              </w:rPr>
              <w:t xml:space="preserve"> gelişenler (safra fistülü, apse vb)</w:t>
            </w:r>
          </w:p>
        </w:tc>
      </w:tr>
      <w:tr w:rsidR="00FA4646" w14:paraId="5E9B31F7" w14:textId="77777777" w:rsidTr="001E3B8C">
        <w:tc>
          <w:tcPr>
            <w:tcW w:w="9062" w:type="dxa"/>
            <w:shd w:val="clear" w:color="auto" w:fill="DBE5F1" w:themeFill="accent1" w:themeFillTint="33"/>
          </w:tcPr>
          <w:p w14:paraId="5916E6A5" w14:textId="77777777" w:rsidR="00FA4646" w:rsidRPr="00CE1EDC" w:rsidRDefault="00FA4646" w:rsidP="00FA4646">
            <w:pPr>
              <w:pStyle w:val="ListeParagraf"/>
              <w:numPr>
                <w:ilvl w:val="0"/>
                <w:numId w:val="44"/>
              </w:numPr>
              <w:jc w:val="both"/>
              <w:rPr>
                <w:rFonts w:ascii="Times New Roman" w:hAnsi="Times New Roman" w:cs="Times New Roman"/>
                <w:b/>
                <w:sz w:val="24"/>
                <w:szCs w:val="24"/>
              </w:rPr>
            </w:pPr>
            <w:r w:rsidRPr="00CE1EDC">
              <w:rPr>
                <w:rFonts w:ascii="Times New Roman" w:hAnsi="Times New Roman" w:cs="Times New Roman"/>
                <w:b/>
                <w:sz w:val="24"/>
                <w:szCs w:val="24"/>
              </w:rPr>
              <w:t>Safra yolları</w:t>
            </w:r>
          </w:p>
        </w:tc>
      </w:tr>
      <w:tr w:rsidR="00FA4646" w14:paraId="61D4D04E" w14:textId="77777777" w:rsidTr="001E3B8C">
        <w:tc>
          <w:tcPr>
            <w:tcW w:w="9062" w:type="dxa"/>
          </w:tcPr>
          <w:p w14:paraId="02D8AB66" w14:textId="77777777" w:rsidR="00FA4646" w:rsidRPr="00CE1EDC" w:rsidRDefault="00FA4646" w:rsidP="00FA4646">
            <w:pPr>
              <w:pStyle w:val="ListeParagraf"/>
              <w:jc w:val="both"/>
              <w:rPr>
                <w:rFonts w:ascii="Times New Roman" w:hAnsi="Times New Roman" w:cs="Times New Roman"/>
                <w:b/>
                <w:sz w:val="24"/>
                <w:szCs w:val="24"/>
              </w:rPr>
            </w:pPr>
            <w:r w:rsidRPr="00CE1EDC">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p>
          <w:p w14:paraId="4D34134A" w14:textId="6724F65C" w:rsidR="00FA4646" w:rsidRPr="00CE1EDC" w:rsidRDefault="005D274E" w:rsidP="00E25111">
            <w:pPr>
              <w:ind w:left="709"/>
              <w:jc w:val="both"/>
              <w:rPr>
                <w:rFonts w:cs="Times New Roman"/>
                <w:b/>
                <w:szCs w:val="24"/>
              </w:rPr>
            </w:pPr>
            <w:r>
              <w:rPr>
                <w:rFonts w:cs="Times New Roman"/>
                <w:szCs w:val="24"/>
              </w:rPr>
              <w:t>K</w:t>
            </w:r>
            <w:r w:rsidRPr="00CE1EDC">
              <w:rPr>
                <w:rFonts w:cs="Times New Roman"/>
                <w:szCs w:val="24"/>
              </w:rPr>
              <w:t>omplikasyonlu</w:t>
            </w:r>
            <w:r w:rsidR="00E25111">
              <w:rPr>
                <w:rFonts w:cs="Times New Roman"/>
                <w:szCs w:val="24"/>
              </w:rPr>
              <w:t xml:space="preserve"> (fistül, darlık</w:t>
            </w:r>
            <w:r w:rsidR="00E25111" w:rsidRPr="00CE1EDC">
              <w:rPr>
                <w:rFonts w:cs="Times New Roman"/>
                <w:szCs w:val="24"/>
              </w:rPr>
              <w:t>)</w:t>
            </w:r>
            <w:r w:rsidR="00E25111">
              <w:rPr>
                <w:rFonts w:cs="Times New Roman"/>
                <w:szCs w:val="24"/>
              </w:rPr>
              <w:t xml:space="preserve"> </w:t>
            </w:r>
            <w:r>
              <w:rPr>
                <w:rFonts w:cs="Times New Roman"/>
                <w:szCs w:val="24"/>
              </w:rPr>
              <w:t xml:space="preserve"> e</w:t>
            </w:r>
            <w:r w:rsidRPr="00CE1EDC">
              <w:rPr>
                <w:rFonts w:cs="Times New Roman"/>
                <w:szCs w:val="24"/>
              </w:rPr>
              <w:t>kstrahepatik safra yolu yaralanmaları</w:t>
            </w:r>
            <w:r>
              <w:rPr>
                <w:rFonts w:cs="Times New Roman"/>
                <w:szCs w:val="24"/>
              </w:rPr>
              <w:t xml:space="preserve"> </w:t>
            </w:r>
          </w:p>
        </w:tc>
      </w:tr>
      <w:tr w:rsidR="00FA4646" w14:paraId="31D4C074" w14:textId="77777777" w:rsidTr="001E3B8C">
        <w:tc>
          <w:tcPr>
            <w:tcW w:w="9062" w:type="dxa"/>
            <w:shd w:val="clear" w:color="auto" w:fill="F2DBDB" w:themeFill="accent2" w:themeFillTint="33"/>
          </w:tcPr>
          <w:p w14:paraId="7946F292" w14:textId="017968B0" w:rsidR="00FA4646" w:rsidRPr="00B00BAC" w:rsidRDefault="00FA4646" w:rsidP="00B00BAC">
            <w:pPr>
              <w:shd w:val="clear" w:color="auto" w:fill="F2DBDB" w:themeFill="accent2" w:themeFillTint="33"/>
              <w:jc w:val="center"/>
              <w:rPr>
                <w:rFonts w:cs="Times New Roman"/>
                <w:b/>
                <w:sz w:val="28"/>
                <w:szCs w:val="28"/>
              </w:rPr>
            </w:pPr>
            <w:r w:rsidRPr="00B00BAC">
              <w:rPr>
                <w:rFonts w:cs="Times New Roman"/>
                <w:b/>
                <w:sz w:val="28"/>
                <w:szCs w:val="28"/>
              </w:rPr>
              <w:t>J. ÇALIŞMA GÜCÜ KAYBINA NEDEN OLAN DERMATOLOJİK HASTALIKLAR</w:t>
            </w:r>
          </w:p>
        </w:tc>
      </w:tr>
      <w:tr w:rsidR="00FA4646" w14:paraId="619E362B" w14:textId="77777777" w:rsidTr="001E3B8C">
        <w:tc>
          <w:tcPr>
            <w:tcW w:w="9062" w:type="dxa"/>
            <w:shd w:val="clear" w:color="auto" w:fill="DBE5F1" w:themeFill="accent1" w:themeFillTint="33"/>
          </w:tcPr>
          <w:p w14:paraId="49E7EDE5" w14:textId="77777777" w:rsidR="00FA4646" w:rsidRPr="0072287B" w:rsidRDefault="00FA4646" w:rsidP="00FA4646">
            <w:pPr>
              <w:numPr>
                <w:ilvl w:val="0"/>
                <w:numId w:val="41"/>
              </w:numPr>
              <w:jc w:val="both"/>
              <w:rPr>
                <w:rFonts w:cs="Times New Roman"/>
                <w:b/>
                <w:szCs w:val="24"/>
              </w:rPr>
            </w:pPr>
            <w:r>
              <w:rPr>
                <w:rFonts w:cs="Times New Roman"/>
                <w:b/>
                <w:szCs w:val="24"/>
              </w:rPr>
              <w:t>Kütanöz lenfoma</w:t>
            </w:r>
          </w:p>
        </w:tc>
      </w:tr>
      <w:tr w:rsidR="00FA4646" w14:paraId="16288008" w14:textId="77777777" w:rsidTr="001E3B8C">
        <w:tc>
          <w:tcPr>
            <w:tcW w:w="9062" w:type="dxa"/>
          </w:tcPr>
          <w:p w14:paraId="0D90F082" w14:textId="25BC0FD0" w:rsidR="00FA4646" w:rsidRPr="00054237" w:rsidRDefault="00054237" w:rsidP="00FA4646">
            <w:pPr>
              <w:pStyle w:val="ListeParagraf"/>
              <w:numPr>
                <w:ilvl w:val="0"/>
                <w:numId w:val="111"/>
              </w:numPr>
              <w:jc w:val="both"/>
              <w:rPr>
                <w:rFonts w:ascii="Times New Roman" w:hAnsi="Times New Roman" w:cs="Times New Roman"/>
                <w:b/>
                <w:sz w:val="24"/>
                <w:szCs w:val="24"/>
              </w:rPr>
            </w:pPr>
            <w:r>
              <w:rPr>
                <w:rFonts w:ascii="Times New Roman" w:hAnsi="Times New Roman" w:cs="Times New Roman"/>
                <w:b/>
                <w:sz w:val="24"/>
                <w:szCs w:val="24"/>
              </w:rPr>
              <w:t>Kutanöz T hücreli lenfomalar</w:t>
            </w:r>
          </w:p>
          <w:p w14:paraId="0C675963" w14:textId="77777777" w:rsidR="00FA4646" w:rsidRPr="00C81506" w:rsidRDefault="00FA4646" w:rsidP="00FA4646">
            <w:pPr>
              <w:pStyle w:val="ListeParagraf"/>
              <w:ind w:left="1418"/>
              <w:jc w:val="both"/>
              <w:rPr>
                <w:rFonts w:ascii="Times New Roman" w:hAnsi="Times New Roman" w:cs="Times New Roman"/>
                <w:sz w:val="24"/>
                <w:szCs w:val="24"/>
              </w:rPr>
            </w:pPr>
            <w:r w:rsidRPr="00C81506">
              <w:rPr>
                <w:rFonts w:ascii="Times New Roman" w:hAnsi="Times New Roman" w:cs="Times New Roman"/>
                <w:b/>
                <w:sz w:val="24"/>
                <w:szCs w:val="24"/>
              </w:rPr>
              <w:t xml:space="preserve">Ağır Düzeyde Çalışma Gücü Kaybına </w:t>
            </w:r>
            <w:r>
              <w:rPr>
                <w:rFonts w:ascii="Times New Roman" w:hAnsi="Times New Roman" w:cs="Times New Roman"/>
                <w:b/>
                <w:sz w:val="24"/>
                <w:szCs w:val="24"/>
              </w:rPr>
              <w:t>Neden Olan Durumlar</w:t>
            </w:r>
          </w:p>
          <w:p w14:paraId="73DCDA3E" w14:textId="4C7FE82C" w:rsidR="00FA4646" w:rsidRPr="00C81506" w:rsidRDefault="00FA4646" w:rsidP="00FA4646">
            <w:pPr>
              <w:ind w:left="1418"/>
              <w:jc w:val="both"/>
              <w:rPr>
                <w:rFonts w:cs="Times New Roman"/>
                <w:szCs w:val="24"/>
              </w:rPr>
            </w:pPr>
            <w:r w:rsidRPr="00C81506">
              <w:rPr>
                <w:rFonts w:cs="Times New Roman"/>
                <w:szCs w:val="24"/>
              </w:rPr>
              <w:t xml:space="preserve">Yama, plak, papül, tümor, Sezary </w:t>
            </w:r>
            <w:proofErr w:type="gramStart"/>
            <w:r w:rsidRPr="00C81506">
              <w:rPr>
                <w:rFonts w:cs="Times New Roman"/>
                <w:szCs w:val="24"/>
              </w:rPr>
              <w:t>sendromu</w:t>
            </w:r>
            <w:proofErr w:type="gramEnd"/>
            <w:r w:rsidRPr="00C81506">
              <w:rPr>
                <w:rFonts w:cs="Times New Roman"/>
                <w:szCs w:val="24"/>
              </w:rPr>
              <w:t xml:space="preserve"> şeklin</w:t>
            </w:r>
            <w:r>
              <w:rPr>
                <w:rFonts w:cs="Times New Roman"/>
                <w:szCs w:val="24"/>
              </w:rPr>
              <w:t>de kendisini gösteren, patoloji</w:t>
            </w:r>
            <w:r w:rsidRPr="00C81506">
              <w:rPr>
                <w:rFonts w:cs="Times New Roman"/>
                <w:szCs w:val="24"/>
              </w:rPr>
              <w:t xml:space="preserve"> pozitif lenf nodu: Evre IVA, IVB olan Kütanöz T Hücreli Lenfoma</w:t>
            </w:r>
          </w:p>
          <w:p w14:paraId="7AAD6DF6" w14:textId="77777777" w:rsidR="00FA4646" w:rsidRPr="00C81506" w:rsidRDefault="00FA4646" w:rsidP="00FA4646">
            <w:pPr>
              <w:pStyle w:val="ListeParagraf"/>
              <w:ind w:left="1418"/>
              <w:jc w:val="both"/>
              <w:rPr>
                <w:rFonts w:ascii="Times New Roman" w:hAnsi="Times New Roman" w:cs="Times New Roman"/>
                <w:sz w:val="24"/>
                <w:szCs w:val="24"/>
              </w:rPr>
            </w:pPr>
            <w:r w:rsidRPr="00C81506">
              <w:rPr>
                <w:rFonts w:ascii="Times New Roman" w:hAnsi="Times New Roman" w:cs="Times New Roman"/>
                <w:b/>
                <w:sz w:val="24"/>
                <w:szCs w:val="24"/>
              </w:rPr>
              <w:t xml:space="preserve">Hafif Düzeyde Çalışma Gücü Kaybına </w:t>
            </w:r>
            <w:r>
              <w:rPr>
                <w:rFonts w:ascii="Times New Roman" w:hAnsi="Times New Roman" w:cs="Times New Roman"/>
                <w:b/>
                <w:sz w:val="24"/>
                <w:szCs w:val="24"/>
              </w:rPr>
              <w:t>Neden Olan Durumlar</w:t>
            </w:r>
          </w:p>
          <w:p w14:paraId="6A6076DE" w14:textId="77777777" w:rsidR="00FA4646" w:rsidRPr="00C81506" w:rsidRDefault="00FA4646" w:rsidP="00FA4646">
            <w:pPr>
              <w:pStyle w:val="ListeParagraf"/>
              <w:ind w:left="1418"/>
              <w:jc w:val="both"/>
              <w:rPr>
                <w:rFonts w:ascii="Times New Roman" w:hAnsi="Times New Roman" w:cs="Times New Roman"/>
                <w:sz w:val="24"/>
                <w:szCs w:val="24"/>
              </w:rPr>
            </w:pPr>
            <w:r w:rsidRPr="00C81506">
              <w:rPr>
                <w:rFonts w:ascii="Times New Roman" w:hAnsi="Times New Roman" w:cs="Times New Roman"/>
                <w:sz w:val="24"/>
                <w:szCs w:val="24"/>
              </w:rPr>
              <w:t xml:space="preserve">Tümoral dönem+Lenf nodu yok veya dermopatik LAP veya Sezary Send: Evre IIB, III </w:t>
            </w:r>
          </w:p>
          <w:p w14:paraId="11BD1046" w14:textId="24699EFC" w:rsidR="00FA4646" w:rsidRPr="00902D7C" w:rsidRDefault="00FA4646" w:rsidP="00FA4646">
            <w:pPr>
              <w:pStyle w:val="ListeParagraf"/>
              <w:numPr>
                <w:ilvl w:val="0"/>
                <w:numId w:val="111"/>
              </w:numPr>
              <w:jc w:val="both"/>
              <w:rPr>
                <w:rFonts w:ascii="Times New Roman" w:hAnsi="Times New Roman" w:cs="Times New Roman"/>
                <w:b/>
                <w:sz w:val="24"/>
                <w:szCs w:val="24"/>
              </w:rPr>
            </w:pPr>
            <w:r w:rsidRPr="00902D7C">
              <w:rPr>
                <w:rFonts w:ascii="Times New Roman" w:hAnsi="Times New Roman" w:cs="Times New Roman"/>
                <w:b/>
                <w:sz w:val="24"/>
                <w:szCs w:val="24"/>
              </w:rPr>
              <w:t>M</w:t>
            </w:r>
            <w:r w:rsidR="00902D7C">
              <w:rPr>
                <w:rFonts w:ascii="Times New Roman" w:hAnsi="Times New Roman" w:cs="Times New Roman"/>
                <w:b/>
                <w:sz w:val="24"/>
                <w:szCs w:val="24"/>
              </w:rPr>
              <w:t>F dışı diğer kutanöz lenfomalar</w:t>
            </w:r>
          </w:p>
          <w:p w14:paraId="1D25F6F1" w14:textId="77777777" w:rsidR="00FA4646" w:rsidRPr="00C81506" w:rsidRDefault="00FA4646" w:rsidP="00FA4646">
            <w:pPr>
              <w:pStyle w:val="ListeParagraf"/>
              <w:ind w:left="1418"/>
              <w:jc w:val="both"/>
              <w:rPr>
                <w:rFonts w:ascii="Times New Roman" w:hAnsi="Times New Roman" w:cs="Times New Roman"/>
                <w:sz w:val="24"/>
                <w:szCs w:val="24"/>
              </w:rPr>
            </w:pPr>
            <w:r w:rsidRPr="00C81506">
              <w:rPr>
                <w:rFonts w:ascii="Times New Roman" w:hAnsi="Times New Roman" w:cs="Times New Roman"/>
                <w:b/>
                <w:sz w:val="24"/>
                <w:szCs w:val="24"/>
              </w:rPr>
              <w:t xml:space="preserve">Ağır Düzeyde Çalışma Gücü Kaybına </w:t>
            </w:r>
            <w:r>
              <w:rPr>
                <w:rFonts w:ascii="Times New Roman" w:hAnsi="Times New Roman" w:cs="Times New Roman"/>
                <w:b/>
                <w:sz w:val="24"/>
                <w:szCs w:val="24"/>
              </w:rPr>
              <w:t>Neden Olan Durumlar</w:t>
            </w:r>
          </w:p>
          <w:p w14:paraId="547F4727" w14:textId="77777777" w:rsidR="00FA4646" w:rsidRPr="00C81506" w:rsidRDefault="00FA4646" w:rsidP="00FA4646">
            <w:pPr>
              <w:ind w:left="1418"/>
              <w:jc w:val="both"/>
              <w:rPr>
                <w:rFonts w:cs="Times New Roman"/>
                <w:szCs w:val="24"/>
              </w:rPr>
            </w:pPr>
            <w:r w:rsidRPr="00C81506">
              <w:rPr>
                <w:rFonts w:cs="Times New Roman"/>
                <w:szCs w:val="24"/>
              </w:rPr>
              <w:t>Yaygın deri lezyonu olan, uzak metastazlı</w:t>
            </w:r>
          </w:p>
          <w:p w14:paraId="31D98793" w14:textId="77777777" w:rsidR="00FA4646" w:rsidRPr="00C81506" w:rsidRDefault="00FA4646" w:rsidP="00FA4646">
            <w:pPr>
              <w:pStyle w:val="ListeParagraf"/>
              <w:ind w:left="1418"/>
              <w:jc w:val="both"/>
              <w:rPr>
                <w:rFonts w:ascii="Times New Roman" w:hAnsi="Times New Roman" w:cs="Times New Roman"/>
                <w:sz w:val="24"/>
                <w:szCs w:val="24"/>
              </w:rPr>
            </w:pPr>
            <w:r w:rsidRPr="00C81506">
              <w:rPr>
                <w:rFonts w:ascii="Times New Roman" w:hAnsi="Times New Roman" w:cs="Times New Roman"/>
                <w:b/>
                <w:sz w:val="24"/>
                <w:szCs w:val="24"/>
              </w:rPr>
              <w:lastRenderedPageBreak/>
              <w:t xml:space="preserve">Hafif Düzeyde Çalışma Gücü Kaybına </w:t>
            </w:r>
            <w:r>
              <w:rPr>
                <w:rFonts w:ascii="Times New Roman" w:hAnsi="Times New Roman" w:cs="Times New Roman"/>
                <w:b/>
                <w:sz w:val="24"/>
                <w:szCs w:val="24"/>
              </w:rPr>
              <w:t>Neden Olan Durumlar</w:t>
            </w:r>
          </w:p>
          <w:p w14:paraId="0132D52B" w14:textId="2DBCD1DA" w:rsidR="00FA4646" w:rsidRPr="0072287B" w:rsidRDefault="00FA4646" w:rsidP="00FA4646">
            <w:pPr>
              <w:ind w:left="1418"/>
              <w:jc w:val="both"/>
              <w:rPr>
                <w:rFonts w:cs="Times New Roman"/>
                <w:szCs w:val="24"/>
              </w:rPr>
            </w:pPr>
            <w:r w:rsidRPr="00C81506">
              <w:rPr>
                <w:rFonts w:cs="Times New Roman"/>
                <w:szCs w:val="24"/>
              </w:rPr>
              <w:t>Deri dışı tutulumu olan, patolojik LAP(+), yaygın deri lezyonu</w:t>
            </w:r>
            <w:r w:rsidRPr="00F54111">
              <w:rPr>
                <w:rFonts w:cs="Times New Roman"/>
                <w:szCs w:val="24"/>
              </w:rPr>
              <w:t>,</w:t>
            </w:r>
            <w:r w:rsidRPr="00F54111">
              <w:t xml:space="preserve"> kötü prognoz</w:t>
            </w:r>
          </w:p>
        </w:tc>
      </w:tr>
      <w:tr w:rsidR="00FA4646" w14:paraId="4C05D5DC" w14:textId="77777777" w:rsidTr="001E3B8C">
        <w:tc>
          <w:tcPr>
            <w:tcW w:w="9062" w:type="dxa"/>
            <w:shd w:val="clear" w:color="auto" w:fill="DBE5F1" w:themeFill="accent1" w:themeFillTint="33"/>
          </w:tcPr>
          <w:p w14:paraId="2AC4693B" w14:textId="77777777" w:rsidR="00FA4646" w:rsidRPr="00CE1EDC" w:rsidRDefault="00FA4646" w:rsidP="00FA4646">
            <w:pPr>
              <w:numPr>
                <w:ilvl w:val="0"/>
                <w:numId w:val="41"/>
              </w:numPr>
              <w:jc w:val="both"/>
              <w:rPr>
                <w:rFonts w:cs="Times New Roman"/>
                <w:b/>
                <w:szCs w:val="24"/>
              </w:rPr>
            </w:pPr>
            <w:r>
              <w:rPr>
                <w:rFonts w:cs="Times New Roman"/>
                <w:b/>
                <w:szCs w:val="24"/>
              </w:rPr>
              <w:lastRenderedPageBreak/>
              <w:t>Porfirialar</w:t>
            </w:r>
          </w:p>
        </w:tc>
      </w:tr>
      <w:tr w:rsidR="00FA4646" w14:paraId="7340D1C9" w14:textId="77777777" w:rsidTr="001E3B8C">
        <w:tc>
          <w:tcPr>
            <w:tcW w:w="9062" w:type="dxa"/>
          </w:tcPr>
          <w:p w14:paraId="16EA3DD1" w14:textId="77777777" w:rsidR="00FA4646" w:rsidRPr="00C81506" w:rsidRDefault="00FA4646" w:rsidP="00FA4646">
            <w:pPr>
              <w:pStyle w:val="ListeParagraf"/>
              <w:ind w:left="709"/>
              <w:jc w:val="both"/>
              <w:rPr>
                <w:rFonts w:ascii="Times New Roman" w:hAnsi="Times New Roman" w:cs="Times New Roman"/>
                <w:sz w:val="24"/>
                <w:szCs w:val="24"/>
              </w:rPr>
            </w:pPr>
            <w:r w:rsidRPr="00C81506">
              <w:rPr>
                <w:rFonts w:ascii="Times New Roman" w:hAnsi="Times New Roman" w:cs="Times New Roman"/>
                <w:b/>
                <w:sz w:val="24"/>
                <w:szCs w:val="24"/>
              </w:rPr>
              <w:t xml:space="preserve">Ağır Düzeyde Çalışma Gücü Kaybına </w:t>
            </w:r>
            <w:r>
              <w:rPr>
                <w:rFonts w:ascii="Times New Roman" w:hAnsi="Times New Roman" w:cs="Times New Roman"/>
                <w:b/>
                <w:sz w:val="24"/>
                <w:szCs w:val="24"/>
              </w:rPr>
              <w:t>Neden Olan Durumlar</w:t>
            </w:r>
          </w:p>
          <w:p w14:paraId="3352317A" w14:textId="77777777" w:rsidR="00FA4646" w:rsidRPr="0072287B" w:rsidRDefault="00FA4646" w:rsidP="00FA4646">
            <w:pPr>
              <w:ind w:left="709"/>
              <w:jc w:val="both"/>
              <w:rPr>
                <w:rFonts w:cs="Times New Roman"/>
                <w:szCs w:val="24"/>
              </w:rPr>
            </w:pPr>
            <w:r w:rsidRPr="00C81506">
              <w:rPr>
                <w:rFonts w:cs="Times New Roman"/>
                <w:szCs w:val="24"/>
              </w:rPr>
              <w:t xml:space="preserve">Belirti ve bulguları sürekli olarak mevcut olan, aralıklı veya sürekli tedavi gerektiren, uygun medikal tedaviye cevap vermeyen, günlük aktivitelerin tamamına yakınını etkileyen, hastanın çalışmasına olanak vermeyen veya hastane ya da evde uzun süreli mahsur kalmasına yol açan durumlar. </w:t>
            </w:r>
          </w:p>
        </w:tc>
      </w:tr>
      <w:tr w:rsidR="00FA4646" w14:paraId="25267414" w14:textId="77777777" w:rsidTr="001E3B8C">
        <w:tc>
          <w:tcPr>
            <w:tcW w:w="9062" w:type="dxa"/>
            <w:shd w:val="clear" w:color="auto" w:fill="DBE5F1" w:themeFill="accent1" w:themeFillTint="33"/>
          </w:tcPr>
          <w:p w14:paraId="18BCFC44" w14:textId="77777777" w:rsidR="00FA4646" w:rsidRPr="0072287B" w:rsidRDefault="00FA4646" w:rsidP="00FA4646">
            <w:pPr>
              <w:numPr>
                <w:ilvl w:val="0"/>
                <w:numId w:val="41"/>
              </w:numPr>
              <w:jc w:val="both"/>
              <w:rPr>
                <w:rFonts w:cs="Times New Roman"/>
                <w:b/>
                <w:szCs w:val="24"/>
              </w:rPr>
            </w:pPr>
            <w:r w:rsidRPr="00C81506">
              <w:rPr>
                <w:rFonts w:cs="Times New Roman"/>
                <w:b/>
                <w:szCs w:val="24"/>
              </w:rPr>
              <w:t>Psoriyazis</w:t>
            </w:r>
          </w:p>
        </w:tc>
      </w:tr>
      <w:tr w:rsidR="00FA4646" w14:paraId="1E5D2EBA" w14:textId="77777777" w:rsidTr="001E3B8C">
        <w:tc>
          <w:tcPr>
            <w:tcW w:w="9062" w:type="dxa"/>
          </w:tcPr>
          <w:p w14:paraId="4F3FDFA8" w14:textId="77777777" w:rsidR="00FA4646" w:rsidRPr="00C81506" w:rsidRDefault="00FA4646" w:rsidP="00FA4646">
            <w:pPr>
              <w:pStyle w:val="ListeParagraf"/>
              <w:ind w:left="709"/>
              <w:jc w:val="both"/>
              <w:rPr>
                <w:rFonts w:ascii="Times New Roman" w:hAnsi="Times New Roman" w:cs="Times New Roman"/>
                <w:b/>
                <w:sz w:val="24"/>
                <w:szCs w:val="24"/>
              </w:rPr>
            </w:pPr>
            <w:r w:rsidRPr="00C81506">
              <w:rPr>
                <w:rFonts w:ascii="Times New Roman" w:hAnsi="Times New Roman" w:cs="Times New Roman"/>
                <w:b/>
                <w:sz w:val="24"/>
                <w:szCs w:val="24"/>
              </w:rPr>
              <w:t xml:space="preserve">Ağır Düzeyde Çalışma Gücü Kaybına </w:t>
            </w:r>
            <w:r>
              <w:rPr>
                <w:rFonts w:ascii="Times New Roman" w:hAnsi="Times New Roman" w:cs="Times New Roman"/>
                <w:b/>
                <w:sz w:val="24"/>
                <w:szCs w:val="24"/>
              </w:rPr>
              <w:t>Neden Olan Durumlar</w:t>
            </w:r>
          </w:p>
          <w:p w14:paraId="6074194E" w14:textId="77777777" w:rsidR="00FA4646" w:rsidRPr="00C81506" w:rsidRDefault="00FA4646" w:rsidP="00FA4646">
            <w:pPr>
              <w:ind w:left="709"/>
              <w:jc w:val="both"/>
              <w:rPr>
                <w:rFonts w:cs="Times New Roman"/>
                <w:szCs w:val="24"/>
              </w:rPr>
            </w:pPr>
            <w:r w:rsidRPr="00C81506">
              <w:rPr>
                <w:rFonts w:cs="Times New Roman"/>
                <w:szCs w:val="24"/>
              </w:rPr>
              <w:t xml:space="preserve">Güncel tedavilere (biyolojik ajanlar) cevap vermeyen artropatik şekil gösteren psoriazis. (Değerlendirme romatoloji bölümünde yer alan </w:t>
            </w:r>
            <w:proofErr w:type="gramStart"/>
            <w:r w:rsidRPr="00C81506">
              <w:rPr>
                <w:rFonts w:cs="Times New Roman"/>
                <w:szCs w:val="24"/>
              </w:rPr>
              <w:t>kriterlere</w:t>
            </w:r>
            <w:proofErr w:type="gramEnd"/>
            <w:r w:rsidRPr="00C81506">
              <w:rPr>
                <w:rFonts w:cs="Times New Roman"/>
                <w:szCs w:val="24"/>
              </w:rPr>
              <w:t xml:space="preserve"> göre yapılır)</w:t>
            </w:r>
          </w:p>
          <w:p w14:paraId="60FBA70A" w14:textId="77777777" w:rsidR="00FA4646" w:rsidRPr="00C81506" w:rsidRDefault="00FA4646" w:rsidP="00FA4646">
            <w:pPr>
              <w:ind w:left="709"/>
              <w:jc w:val="both"/>
              <w:rPr>
                <w:rFonts w:cs="Times New Roman"/>
                <w:b/>
                <w:szCs w:val="24"/>
              </w:rPr>
            </w:pPr>
            <w:r w:rsidRPr="00C81506">
              <w:rPr>
                <w:rFonts w:cs="Times New Roman"/>
                <w:b/>
                <w:szCs w:val="24"/>
              </w:rPr>
              <w:t xml:space="preserve">Hafif Düzeyde Çalışma Gücü Kaybına </w:t>
            </w:r>
            <w:r>
              <w:rPr>
                <w:rFonts w:cs="Times New Roman"/>
                <w:b/>
                <w:szCs w:val="24"/>
              </w:rPr>
              <w:t>Neden Olan Durumlar</w:t>
            </w:r>
          </w:p>
          <w:p w14:paraId="31442571" w14:textId="77777777" w:rsidR="00FA4646" w:rsidRPr="0072287B" w:rsidRDefault="00FA4646" w:rsidP="00FA4646">
            <w:pPr>
              <w:ind w:left="709"/>
              <w:jc w:val="both"/>
              <w:rPr>
                <w:rFonts w:cs="Times New Roman"/>
                <w:szCs w:val="24"/>
              </w:rPr>
            </w:pPr>
            <w:r w:rsidRPr="00C81506">
              <w:rPr>
                <w:rFonts w:cs="Times New Roman"/>
                <w:szCs w:val="24"/>
              </w:rPr>
              <w:t xml:space="preserve">Güncel tedavilere  (en az 2 biyolojik ajan ) en az 6 ay süreyle cevap vermeyen </w:t>
            </w:r>
            <w:r w:rsidRPr="00C81506">
              <w:rPr>
                <w:rFonts w:cs="Times New Roman"/>
                <w:szCs w:val="24"/>
                <w:lang w:eastAsia="tr-TR"/>
              </w:rPr>
              <w:t>çok şiddetli</w:t>
            </w:r>
            <w:r w:rsidRPr="00C81506">
              <w:rPr>
                <w:rFonts w:cs="Times New Roman"/>
                <w:color w:val="FF0000"/>
                <w:szCs w:val="24"/>
              </w:rPr>
              <w:t xml:space="preserve"> </w:t>
            </w:r>
            <w:r w:rsidRPr="00C81506">
              <w:rPr>
                <w:rFonts w:cs="Times New Roman"/>
                <w:szCs w:val="24"/>
              </w:rPr>
              <w:t>*** vücüdun %80 ve üzerini kapsayan psoriyazis vulgaris veya jeneralize psöriyazis vulgaris</w:t>
            </w:r>
          </w:p>
        </w:tc>
      </w:tr>
      <w:tr w:rsidR="00FA4646" w14:paraId="76E4B32D" w14:textId="77777777" w:rsidTr="001E3B8C">
        <w:tc>
          <w:tcPr>
            <w:tcW w:w="9062" w:type="dxa"/>
            <w:shd w:val="clear" w:color="auto" w:fill="DBE5F1" w:themeFill="accent1" w:themeFillTint="33"/>
          </w:tcPr>
          <w:p w14:paraId="77D664C4" w14:textId="77777777" w:rsidR="00FA4646" w:rsidRPr="0072287B" w:rsidRDefault="00FA4646" w:rsidP="00FA4646">
            <w:pPr>
              <w:pStyle w:val="ListeParagraf"/>
              <w:numPr>
                <w:ilvl w:val="0"/>
                <w:numId w:val="41"/>
              </w:numPr>
              <w:jc w:val="both"/>
              <w:rPr>
                <w:rFonts w:ascii="Times New Roman" w:hAnsi="Times New Roman" w:cs="Times New Roman"/>
                <w:b/>
                <w:sz w:val="24"/>
                <w:szCs w:val="24"/>
              </w:rPr>
            </w:pPr>
            <w:r w:rsidRPr="00C81506">
              <w:rPr>
                <w:rFonts w:ascii="Times New Roman" w:hAnsi="Times New Roman" w:cs="Times New Roman"/>
                <w:b/>
                <w:sz w:val="24"/>
                <w:szCs w:val="24"/>
              </w:rPr>
              <w:t>Pemfigus</w:t>
            </w:r>
            <w:r>
              <w:rPr>
                <w:rFonts w:ascii="Times New Roman" w:hAnsi="Times New Roman" w:cs="Times New Roman"/>
                <w:b/>
                <w:sz w:val="24"/>
                <w:szCs w:val="24"/>
              </w:rPr>
              <w:t xml:space="preserve"> </w:t>
            </w:r>
            <w:r w:rsidRPr="00C81506">
              <w:rPr>
                <w:rFonts w:ascii="Times New Roman" w:hAnsi="Times New Roman" w:cs="Times New Roman"/>
                <w:b/>
                <w:sz w:val="24"/>
                <w:szCs w:val="24"/>
              </w:rPr>
              <w:t>grubu, büllöz pemfigoid ve dermatitis herpetiformis v</w:t>
            </w:r>
            <w:r>
              <w:rPr>
                <w:rFonts w:ascii="Times New Roman" w:hAnsi="Times New Roman" w:cs="Times New Roman"/>
                <w:b/>
                <w:sz w:val="24"/>
                <w:szCs w:val="24"/>
              </w:rPr>
              <w:t>.b. otoimmün büllöz hastalıklar</w:t>
            </w:r>
          </w:p>
        </w:tc>
      </w:tr>
      <w:tr w:rsidR="00FA4646" w14:paraId="659FF3C4" w14:textId="77777777" w:rsidTr="001E3B8C">
        <w:tc>
          <w:tcPr>
            <w:tcW w:w="9062" w:type="dxa"/>
          </w:tcPr>
          <w:p w14:paraId="3EBACED7" w14:textId="77777777" w:rsidR="00FA4646" w:rsidRPr="00C81506" w:rsidRDefault="00FA4646" w:rsidP="00FA4646">
            <w:pPr>
              <w:ind w:left="709"/>
              <w:jc w:val="both"/>
              <w:rPr>
                <w:rFonts w:cs="Times New Roman"/>
                <w:b/>
                <w:szCs w:val="24"/>
              </w:rPr>
            </w:pPr>
            <w:r w:rsidRPr="00C81506">
              <w:rPr>
                <w:rFonts w:cs="Times New Roman"/>
                <w:b/>
                <w:szCs w:val="24"/>
              </w:rPr>
              <w:t xml:space="preserve">Ağır Düzeyde Çalışma Gücü Kaybına </w:t>
            </w:r>
            <w:r>
              <w:rPr>
                <w:rFonts w:cs="Times New Roman"/>
                <w:b/>
                <w:szCs w:val="24"/>
              </w:rPr>
              <w:t>Neden Olan Durumlar</w:t>
            </w:r>
          </w:p>
          <w:p w14:paraId="1F9DF3EF" w14:textId="77777777" w:rsidR="00FA4646" w:rsidRPr="00C81506" w:rsidRDefault="00FA4646" w:rsidP="00FA4646">
            <w:pPr>
              <w:ind w:left="709"/>
              <w:jc w:val="both"/>
              <w:rPr>
                <w:rFonts w:cs="Times New Roman"/>
                <w:szCs w:val="24"/>
              </w:rPr>
            </w:pPr>
            <w:r w:rsidRPr="00C81506">
              <w:rPr>
                <w:rFonts w:cs="Times New Roman"/>
                <w:szCs w:val="24"/>
              </w:rPr>
              <w:t>Güncel tedavilere (İVİG, Plazmaferez, biyolojik ajanlar vb.) cevap vermeyen veya kontrendike olan çok şiddetli hastalar.***</w:t>
            </w:r>
          </w:p>
          <w:p w14:paraId="09A3EBE6" w14:textId="77777777" w:rsidR="00FA4646" w:rsidRPr="00C81506" w:rsidRDefault="00FA4646" w:rsidP="00FA4646">
            <w:pPr>
              <w:ind w:left="709"/>
              <w:jc w:val="both"/>
              <w:rPr>
                <w:rFonts w:cs="Times New Roman"/>
                <w:b/>
                <w:szCs w:val="24"/>
              </w:rPr>
            </w:pPr>
            <w:r>
              <w:rPr>
                <w:rFonts w:cs="Times New Roman"/>
                <w:b/>
                <w:szCs w:val="24"/>
              </w:rPr>
              <w:t xml:space="preserve">Hafif </w:t>
            </w:r>
            <w:r w:rsidRPr="00C81506">
              <w:rPr>
                <w:rFonts w:cs="Times New Roman"/>
                <w:b/>
                <w:szCs w:val="24"/>
              </w:rPr>
              <w:t xml:space="preserve">Düzeyde Çalışma Gücü Kaybına </w:t>
            </w:r>
            <w:r>
              <w:rPr>
                <w:rFonts w:cs="Times New Roman"/>
                <w:b/>
                <w:szCs w:val="24"/>
              </w:rPr>
              <w:t>Neden Olan Durumlar</w:t>
            </w:r>
          </w:p>
          <w:p w14:paraId="709D8263" w14:textId="77777777" w:rsidR="00FA4646" w:rsidRPr="0072287B" w:rsidRDefault="00FA4646" w:rsidP="00FA4646">
            <w:pPr>
              <w:ind w:left="709"/>
              <w:jc w:val="both"/>
              <w:rPr>
                <w:rFonts w:cs="Times New Roman"/>
                <w:szCs w:val="24"/>
              </w:rPr>
            </w:pPr>
            <w:r w:rsidRPr="00C81506">
              <w:rPr>
                <w:rFonts w:cs="Times New Roman"/>
                <w:szCs w:val="24"/>
              </w:rPr>
              <w:t>Güncel tedaviye cevap vermekle birlikte şiddetli** hastalar.</w:t>
            </w:r>
          </w:p>
        </w:tc>
      </w:tr>
      <w:tr w:rsidR="00FA4646" w14:paraId="71473912" w14:textId="77777777" w:rsidTr="001E3B8C">
        <w:tc>
          <w:tcPr>
            <w:tcW w:w="9062" w:type="dxa"/>
            <w:shd w:val="clear" w:color="auto" w:fill="DBE5F1" w:themeFill="accent1" w:themeFillTint="33"/>
          </w:tcPr>
          <w:p w14:paraId="4457A44F" w14:textId="77777777" w:rsidR="00FA4646" w:rsidRPr="0072287B" w:rsidRDefault="00FA4646" w:rsidP="00FA4646">
            <w:pPr>
              <w:numPr>
                <w:ilvl w:val="0"/>
                <w:numId w:val="41"/>
              </w:numPr>
              <w:jc w:val="both"/>
              <w:rPr>
                <w:rFonts w:cs="Times New Roman"/>
                <w:b/>
                <w:szCs w:val="24"/>
              </w:rPr>
            </w:pPr>
            <w:r w:rsidRPr="00C81506">
              <w:rPr>
                <w:rFonts w:cs="Times New Roman"/>
                <w:b/>
                <w:szCs w:val="24"/>
              </w:rPr>
              <w:t>İktiyozis grubu hastalıklar</w:t>
            </w:r>
          </w:p>
        </w:tc>
      </w:tr>
      <w:tr w:rsidR="00FA4646" w14:paraId="067C7BCD" w14:textId="77777777" w:rsidTr="001E3B8C">
        <w:tc>
          <w:tcPr>
            <w:tcW w:w="9062" w:type="dxa"/>
          </w:tcPr>
          <w:p w14:paraId="54656797" w14:textId="77777777" w:rsidR="00FA4646" w:rsidRPr="00C81506" w:rsidRDefault="00FA4646" w:rsidP="00FA4646">
            <w:pPr>
              <w:ind w:left="709"/>
              <w:jc w:val="both"/>
              <w:rPr>
                <w:rFonts w:cs="Times New Roman"/>
                <w:b/>
                <w:szCs w:val="24"/>
              </w:rPr>
            </w:pPr>
            <w:r w:rsidRPr="00C81506">
              <w:rPr>
                <w:rFonts w:cs="Times New Roman"/>
                <w:b/>
                <w:szCs w:val="24"/>
              </w:rPr>
              <w:t xml:space="preserve">Ağır Düzeyde Çalışma Gücü Kaybına </w:t>
            </w:r>
            <w:r>
              <w:rPr>
                <w:rFonts w:cs="Times New Roman"/>
                <w:b/>
                <w:szCs w:val="24"/>
              </w:rPr>
              <w:t>Neden Olan Durumlar</w:t>
            </w:r>
          </w:p>
          <w:p w14:paraId="5143F607" w14:textId="77777777" w:rsidR="00FA4646" w:rsidRPr="00C81506" w:rsidRDefault="00FA4646" w:rsidP="00FA4646">
            <w:pPr>
              <w:ind w:left="709"/>
              <w:jc w:val="both"/>
              <w:rPr>
                <w:rFonts w:cs="Times New Roman"/>
                <w:szCs w:val="24"/>
              </w:rPr>
            </w:pPr>
            <w:r w:rsidRPr="00C81506">
              <w:rPr>
                <w:rFonts w:cs="Times New Roman"/>
                <w:szCs w:val="24"/>
              </w:rPr>
              <w:t>Güncel tedavilere cevap vermeyen ve hastanın çalışmasına olanak vermeyen çok şiddetli hastalar.***</w:t>
            </w:r>
          </w:p>
          <w:p w14:paraId="4E42CB71" w14:textId="77777777" w:rsidR="00FA4646" w:rsidRDefault="00FA4646" w:rsidP="00FA4646">
            <w:pPr>
              <w:keepLines/>
              <w:ind w:left="709"/>
              <w:jc w:val="both"/>
              <w:rPr>
                <w:rFonts w:cs="Times New Roman"/>
                <w:szCs w:val="24"/>
              </w:rPr>
            </w:pPr>
            <w:r>
              <w:rPr>
                <w:rFonts w:cs="Times New Roman"/>
                <w:b/>
                <w:szCs w:val="24"/>
              </w:rPr>
              <w:t xml:space="preserve">Hafif </w:t>
            </w:r>
            <w:r w:rsidRPr="00C81506">
              <w:rPr>
                <w:rFonts w:cs="Times New Roman"/>
                <w:b/>
                <w:szCs w:val="24"/>
              </w:rPr>
              <w:t xml:space="preserve">Düzeyde Çalışma Gücü Kaybına </w:t>
            </w:r>
            <w:r>
              <w:rPr>
                <w:rFonts w:cs="Times New Roman"/>
                <w:b/>
                <w:szCs w:val="24"/>
              </w:rPr>
              <w:t>Neden Olan Durumlar</w:t>
            </w:r>
            <w:r w:rsidRPr="00C81506">
              <w:rPr>
                <w:rFonts w:cs="Times New Roman"/>
                <w:szCs w:val="24"/>
              </w:rPr>
              <w:t xml:space="preserve"> </w:t>
            </w:r>
          </w:p>
          <w:p w14:paraId="37425325" w14:textId="21F4FAB6" w:rsidR="00FA4646" w:rsidRPr="0072287B" w:rsidRDefault="00FA4646" w:rsidP="00FA4646">
            <w:pPr>
              <w:keepLines/>
              <w:ind w:left="709"/>
              <w:jc w:val="both"/>
              <w:rPr>
                <w:rFonts w:cs="Times New Roman"/>
                <w:szCs w:val="24"/>
              </w:rPr>
            </w:pPr>
            <w:r w:rsidRPr="00C81506">
              <w:rPr>
                <w:rFonts w:cs="Times New Roman"/>
                <w:szCs w:val="24"/>
              </w:rPr>
              <w:t>Gü</w:t>
            </w:r>
            <w:r>
              <w:rPr>
                <w:rFonts w:cs="Times New Roman"/>
                <w:szCs w:val="24"/>
              </w:rPr>
              <w:t xml:space="preserve">ncel tedavilere cevap vermeyen </w:t>
            </w:r>
            <w:r w:rsidRPr="00C81506">
              <w:rPr>
                <w:rFonts w:cs="Times New Roman"/>
                <w:szCs w:val="24"/>
              </w:rPr>
              <w:t xml:space="preserve">şiddetli hastalar** </w:t>
            </w:r>
          </w:p>
        </w:tc>
      </w:tr>
      <w:tr w:rsidR="00FA4646" w14:paraId="2E64D976" w14:textId="77777777" w:rsidTr="001E3B8C">
        <w:tc>
          <w:tcPr>
            <w:tcW w:w="9062" w:type="dxa"/>
            <w:shd w:val="clear" w:color="auto" w:fill="DBE5F1" w:themeFill="accent1" w:themeFillTint="33"/>
          </w:tcPr>
          <w:p w14:paraId="70A61447" w14:textId="77777777" w:rsidR="00FA4646" w:rsidRPr="0072287B" w:rsidRDefault="00FA4646" w:rsidP="00FA4646">
            <w:pPr>
              <w:pStyle w:val="ListeParagraf"/>
              <w:keepLines/>
              <w:numPr>
                <w:ilvl w:val="0"/>
                <w:numId w:val="41"/>
              </w:numPr>
              <w:jc w:val="both"/>
              <w:rPr>
                <w:rFonts w:ascii="Times New Roman" w:hAnsi="Times New Roman" w:cs="Times New Roman"/>
                <w:sz w:val="24"/>
                <w:szCs w:val="24"/>
              </w:rPr>
            </w:pPr>
            <w:r w:rsidRPr="00C81506">
              <w:rPr>
                <w:rFonts w:ascii="Times New Roman" w:hAnsi="Times New Roman" w:cs="Times New Roman"/>
                <w:b/>
                <w:sz w:val="24"/>
                <w:szCs w:val="24"/>
              </w:rPr>
              <w:t>Herediter palmoplanter keratodermiler, Unna Thost, Mal de Melada, vb</w:t>
            </w:r>
            <w:r w:rsidRPr="00C81506">
              <w:rPr>
                <w:rFonts w:ascii="Times New Roman" w:hAnsi="Times New Roman" w:cs="Times New Roman"/>
                <w:sz w:val="24"/>
                <w:szCs w:val="24"/>
              </w:rPr>
              <w:t xml:space="preserve">. </w:t>
            </w:r>
          </w:p>
        </w:tc>
      </w:tr>
      <w:tr w:rsidR="00FA4646" w14:paraId="2D039E23" w14:textId="77777777" w:rsidTr="001E3B8C">
        <w:tc>
          <w:tcPr>
            <w:tcW w:w="9062" w:type="dxa"/>
          </w:tcPr>
          <w:p w14:paraId="6DF74C78" w14:textId="77777777" w:rsidR="00FA4646" w:rsidRPr="00C81506" w:rsidRDefault="00FA4646" w:rsidP="00FA4646">
            <w:pPr>
              <w:pStyle w:val="ListeParagraf"/>
              <w:keepLines/>
              <w:ind w:left="709"/>
              <w:jc w:val="both"/>
              <w:rPr>
                <w:rFonts w:ascii="Times New Roman" w:hAnsi="Times New Roman" w:cs="Times New Roman"/>
                <w:sz w:val="24"/>
                <w:szCs w:val="24"/>
              </w:rPr>
            </w:pPr>
            <w:r>
              <w:rPr>
                <w:rFonts w:ascii="Times New Roman" w:hAnsi="Times New Roman" w:cs="Times New Roman"/>
                <w:b/>
                <w:sz w:val="24"/>
                <w:szCs w:val="24"/>
              </w:rPr>
              <w:t xml:space="preserve">Hafif </w:t>
            </w:r>
            <w:r w:rsidRPr="00C81506">
              <w:rPr>
                <w:rFonts w:ascii="Times New Roman" w:hAnsi="Times New Roman" w:cs="Times New Roman"/>
                <w:b/>
                <w:sz w:val="24"/>
                <w:szCs w:val="24"/>
              </w:rPr>
              <w:t xml:space="preserve">Düzeyde Çalışma Gücü Kaybına </w:t>
            </w:r>
            <w:r>
              <w:rPr>
                <w:rFonts w:ascii="Times New Roman" w:hAnsi="Times New Roman" w:cs="Times New Roman"/>
                <w:b/>
                <w:sz w:val="24"/>
                <w:szCs w:val="24"/>
              </w:rPr>
              <w:t>Neden Olan Durumlar</w:t>
            </w:r>
          </w:p>
          <w:p w14:paraId="433D982C" w14:textId="77777777" w:rsidR="00FA4646" w:rsidRPr="0072287B" w:rsidRDefault="00FA4646" w:rsidP="00FA4646">
            <w:pPr>
              <w:pStyle w:val="ListeParagraf"/>
              <w:keepLines/>
              <w:ind w:left="709"/>
              <w:jc w:val="both"/>
              <w:rPr>
                <w:rFonts w:ascii="Times New Roman" w:hAnsi="Times New Roman" w:cs="Times New Roman"/>
                <w:sz w:val="24"/>
                <w:szCs w:val="24"/>
              </w:rPr>
            </w:pPr>
            <w:proofErr w:type="gramStart"/>
            <w:r w:rsidRPr="00C81506">
              <w:rPr>
                <w:rFonts w:ascii="Times New Roman" w:hAnsi="Times New Roman" w:cs="Times New Roman"/>
                <w:sz w:val="24"/>
                <w:szCs w:val="24"/>
              </w:rPr>
              <w:t>çok</w:t>
            </w:r>
            <w:proofErr w:type="gramEnd"/>
            <w:r w:rsidRPr="00C81506">
              <w:rPr>
                <w:rFonts w:ascii="Times New Roman" w:hAnsi="Times New Roman" w:cs="Times New Roman"/>
                <w:sz w:val="24"/>
                <w:szCs w:val="24"/>
              </w:rPr>
              <w:t xml:space="preserve"> şiddetli hastalar*** </w:t>
            </w:r>
          </w:p>
        </w:tc>
      </w:tr>
      <w:tr w:rsidR="00FA4646" w14:paraId="029A239A" w14:textId="77777777" w:rsidTr="001E3B8C">
        <w:tc>
          <w:tcPr>
            <w:tcW w:w="9062" w:type="dxa"/>
            <w:shd w:val="clear" w:color="auto" w:fill="DBE5F1" w:themeFill="accent1" w:themeFillTint="33"/>
          </w:tcPr>
          <w:p w14:paraId="7ED6697F" w14:textId="77777777" w:rsidR="00FA4646" w:rsidRPr="0072287B" w:rsidRDefault="00FA4646" w:rsidP="00FA4646">
            <w:pPr>
              <w:numPr>
                <w:ilvl w:val="0"/>
                <w:numId w:val="41"/>
              </w:numPr>
              <w:jc w:val="both"/>
              <w:rPr>
                <w:rFonts w:cs="Times New Roman"/>
                <w:b/>
                <w:szCs w:val="24"/>
              </w:rPr>
            </w:pPr>
            <w:r w:rsidRPr="00C81506">
              <w:rPr>
                <w:rFonts w:cs="Times New Roman"/>
                <w:b/>
                <w:szCs w:val="24"/>
              </w:rPr>
              <w:t xml:space="preserve">Epidermolizis büllosa </w:t>
            </w:r>
          </w:p>
        </w:tc>
      </w:tr>
      <w:tr w:rsidR="00FA4646" w14:paraId="15B8AC38" w14:textId="77777777" w:rsidTr="001E3B8C">
        <w:tc>
          <w:tcPr>
            <w:tcW w:w="9062" w:type="dxa"/>
          </w:tcPr>
          <w:p w14:paraId="6E548529" w14:textId="77777777" w:rsidR="00FA4646" w:rsidRPr="00C81506" w:rsidRDefault="00FA4646" w:rsidP="00FA4646">
            <w:pPr>
              <w:pStyle w:val="ListeParagraf"/>
              <w:ind w:left="709"/>
              <w:jc w:val="both"/>
              <w:rPr>
                <w:rFonts w:ascii="Times New Roman" w:hAnsi="Times New Roman" w:cs="Times New Roman"/>
                <w:b/>
                <w:sz w:val="24"/>
                <w:szCs w:val="24"/>
              </w:rPr>
            </w:pPr>
            <w:r w:rsidRPr="00C81506">
              <w:rPr>
                <w:rFonts w:ascii="Times New Roman" w:hAnsi="Times New Roman" w:cs="Times New Roman"/>
                <w:b/>
                <w:sz w:val="24"/>
                <w:szCs w:val="24"/>
              </w:rPr>
              <w:t xml:space="preserve">Ağır Düzeyde Çalışma Gücü Kaybına </w:t>
            </w:r>
            <w:r>
              <w:rPr>
                <w:rFonts w:ascii="Times New Roman" w:hAnsi="Times New Roman" w:cs="Times New Roman"/>
                <w:b/>
                <w:sz w:val="24"/>
                <w:szCs w:val="24"/>
              </w:rPr>
              <w:t>Neden Olan Durumlar</w:t>
            </w:r>
          </w:p>
          <w:p w14:paraId="3B857B45" w14:textId="77777777" w:rsidR="00FA4646" w:rsidRPr="00C81506" w:rsidRDefault="00FA4646" w:rsidP="00FA4646">
            <w:pPr>
              <w:pStyle w:val="ListeParagraf"/>
              <w:ind w:left="709"/>
              <w:jc w:val="both"/>
              <w:rPr>
                <w:rFonts w:ascii="Times New Roman" w:hAnsi="Times New Roman" w:cs="Times New Roman"/>
                <w:sz w:val="24"/>
                <w:szCs w:val="24"/>
              </w:rPr>
            </w:pPr>
            <w:r w:rsidRPr="00C81506">
              <w:rPr>
                <w:rFonts w:ascii="Times New Roman" w:hAnsi="Times New Roman" w:cs="Times New Roman"/>
                <w:sz w:val="24"/>
                <w:szCs w:val="24"/>
              </w:rPr>
              <w:t>Çalışmaya olanak vermeyen çok şiddetli***</w:t>
            </w:r>
          </w:p>
          <w:p w14:paraId="0AD6DCE9" w14:textId="77777777" w:rsidR="00FA4646" w:rsidRPr="00C81506" w:rsidRDefault="00FA4646" w:rsidP="00FA4646">
            <w:pPr>
              <w:pStyle w:val="ListeParagraf"/>
              <w:keepLines/>
              <w:ind w:left="709"/>
              <w:jc w:val="both"/>
              <w:rPr>
                <w:rFonts w:ascii="Times New Roman" w:hAnsi="Times New Roman" w:cs="Times New Roman"/>
                <w:b/>
                <w:sz w:val="24"/>
                <w:szCs w:val="24"/>
              </w:rPr>
            </w:pPr>
            <w:r>
              <w:rPr>
                <w:rFonts w:ascii="Times New Roman" w:hAnsi="Times New Roman" w:cs="Times New Roman"/>
                <w:b/>
                <w:sz w:val="24"/>
                <w:szCs w:val="24"/>
              </w:rPr>
              <w:t xml:space="preserve">Orta </w:t>
            </w:r>
            <w:r w:rsidRPr="00C81506">
              <w:rPr>
                <w:rFonts w:ascii="Times New Roman" w:hAnsi="Times New Roman" w:cs="Times New Roman"/>
                <w:b/>
                <w:sz w:val="24"/>
                <w:szCs w:val="24"/>
              </w:rPr>
              <w:t xml:space="preserve">Düzeyde Çalışma Gücü Kaybına </w:t>
            </w:r>
            <w:r>
              <w:rPr>
                <w:rFonts w:ascii="Times New Roman" w:hAnsi="Times New Roman" w:cs="Times New Roman"/>
                <w:b/>
                <w:sz w:val="24"/>
                <w:szCs w:val="24"/>
              </w:rPr>
              <w:t>Neden Olan Durumlar</w:t>
            </w:r>
          </w:p>
          <w:p w14:paraId="6FE59E20" w14:textId="77777777" w:rsidR="00FA4646" w:rsidRPr="00C81506" w:rsidRDefault="00FA4646" w:rsidP="00FA4646">
            <w:pPr>
              <w:pStyle w:val="ListeParagraf"/>
              <w:ind w:left="709"/>
              <w:jc w:val="both"/>
              <w:rPr>
                <w:rFonts w:ascii="Times New Roman" w:hAnsi="Times New Roman" w:cs="Times New Roman"/>
                <w:sz w:val="24"/>
                <w:szCs w:val="24"/>
              </w:rPr>
            </w:pPr>
            <w:r w:rsidRPr="00C81506">
              <w:rPr>
                <w:rFonts w:ascii="Times New Roman" w:hAnsi="Times New Roman" w:cs="Times New Roman"/>
                <w:sz w:val="24"/>
                <w:szCs w:val="24"/>
              </w:rPr>
              <w:t xml:space="preserve">Şiddetli** </w:t>
            </w:r>
          </w:p>
          <w:p w14:paraId="56F01667" w14:textId="77777777" w:rsidR="00FA4646" w:rsidRPr="00C81506" w:rsidRDefault="00FA4646" w:rsidP="00FA4646">
            <w:pPr>
              <w:pStyle w:val="ListeParagraf"/>
              <w:keepLines/>
              <w:ind w:left="709"/>
              <w:jc w:val="both"/>
              <w:rPr>
                <w:rFonts w:ascii="Times New Roman" w:hAnsi="Times New Roman" w:cs="Times New Roman"/>
                <w:b/>
                <w:sz w:val="24"/>
                <w:szCs w:val="24"/>
              </w:rPr>
            </w:pPr>
            <w:r>
              <w:rPr>
                <w:rFonts w:ascii="Times New Roman" w:hAnsi="Times New Roman" w:cs="Times New Roman"/>
                <w:b/>
                <w:sz w:val="24"/>
                <w:szCs w:val="24"/>
              </w:rPr>
              <w:t xml:space="preserve">Hafif </w:t>
            </w:r>
            <w:r w:rsidRPr="00C81506">
              <w:rPr>
                <w:rFonts w:ascii="Times New Roman" w:hAnsi="Times New Roman" w:cs="Times New Roman"/>
                <w:b/>
                <w:sz w:val="24"/>
                <w:szCs w:val="24"/>
              </w:rPr>
              <w:t xml:space="preserve">Düzeyde Çalışma Gücü Kaybına </w:t>
            </w:r>
            <w:r>
              <w:rPr>
                <w:rFonts w:ascii="Times New Roman" w:hAnsi="Times New Roman" w:cs="Times New Roman"/>
                <w:b/>
                <w:sz w:val="24"/>
                <w:szCs w:val="24"/>
              </w:rPr>
              <w:t>Neden Olan Durumlar</w:t>
            </w:r>
          </w:p>
          <w:p w14:paraId="53985318" w14:textId="77777777" w:rsidR="00FA4646" w:rsidRPr="0072287B" w:rsidRDefault="00FA4646" w:rsidP="00FA4646">
            <w:pPr>
              <w:pStyle w:val="ListeParagraf"/>
              <w:ind w:left="709"/>
              <w:jc w:val="both"/>
              <w:rPr>
                <w:rFonts w:ascii="Times New Roman" w:hAnsi="Times New Roman" w:cs="Times New Roman"/>
                <w:sz w:val="24"/>
                <w:szCs w:val="24"/>
              </w:rPr>
            </w:pPr>
            <w:r w:rsidRPr="00C81506">
              <w:rPr>
                <w:rFonts w:ascii="Times New Roman" w:hAnsi="Times New Roman" w:cs="Times New Roman"/>
                <w:sz w:val="24"/>
                <w:szCs w:val="24"/>
              </w:rPr>
              <w:t>Orta*</w:t>
            </w:r>
          </w:p>
        </w:tc>
      </w:tr>
      <w:tr w:rsidR="00FA4646" w14:paraId="4C51AFED" w14:textId="77777777" w:rsidTr="001E3B8C">
        <w:tc>
          <w:tcPr>
            <w:tcW w:w="9062" w:type="dxa"/>
            <w:shd w:val="clear" w:color="auto" w:fill="DBE5F1" w:themeFill="accent1" w:themeFillTint="33"/>
          </w:tcPr>
          <w:p w14:paraId="68B3946B" w14:textId="77777777" w:rsidR="00FA4646" w:rsidRPr="0072287B" w:rsidRDefault="00FA4646" w:rsidP="00FA4646">
            <w:pPr>
              <w:numPr>
                <w:ilvl w:val="0"/>
                <w:numId w:val="41"/>
              </w:numPr>
              <w:jc w:val="both"/>
              <w:rPr>
                <w:rFonts w:cs="Times New Roman"/>
                <w:b/>
                <w:szCs w:val="24"/>
              </w:rPr>
            </w:pPr>
            <w:r w:rsidRPr="00C81506">
              <w:rPr>
                <w:rFonts w:cs="Times New Roman"/>
                <w:b/>
                <w:szCs w:val="24"/>
              </w:rPr>
              <w:t>Kseroderma pigmentozum, Rothmund-Thompson Sendromu, Diskeratozis konjenita, Werner Sendromu ve benzeri genetik geçişli hastalıklar</w:t>
            </w:r>
          </w:p>
        </w:tc>
      </w:tr>
      <w:tr w:rsidR="00FA4646" w14:paraId="63E96A14" w14:textId="77777777" w:rsidTr="001E3B8C">
        <w:tc>
          <w:tcPr>
            <w:tcW w:w="9062" w:type="dxa"/>
          </w:tcPr>
          <w:p w14:paraId="74D6F5E1" w14:textId="77777777" w:rsidR="00FA4646" w:rsidRDefault="00FA4646" w:rsidP="00FA4646">
            <w:pPr>
              <w:pStyle w:val="ListeParagraf"/>
              <w:ind w:left="709"/>
              <w:jc w:val="both"/>
              <w:rPr>
                <w:rFonts w:ascii="Times New Roman" w:hAnsi="Times New Roman" w:cs="Times New Roman"/>
                <w:sz w:val="24"/>
                <w:szCs w:val="24"/>
              </w:rPr>
            </w:pPr>
            <w:r w:rsidRPr="00C81506">
              <w:rPr>
                <w:rFonts w:ascii="Times New Roman" w:hAnsi="Times New Roman" w:cs="Times New Roman"/>
                <w:b/>
                <w:sz w:val="24"/>
                <w:szCs w:val="24"/>
              </w:rPr>
              <w:t xml:space="preserve">Ağır Düzeyde Çalışma Gücü Kaybına </w:t>
            </w:r>
            <w:r>
              <w:rPr>
                <w:rFonts w:ascii="Times New Roman" w:hAnsi="Times New Roman" w:cs="Times New Roman"/>
                <w:b/>
                <w:sz w:val="24"/>
                <w:szCs w:val="24"/>
              </w:rPr>
              <w:t>Neden Olan Durumlar</w:t>
            </w:r>
            <w:r w:rsidRPr="00C81506">
              <w:rPr>
                <w:rFonts w:ascii="Times New Roman" w:hAnsi="Times New Roman" w:cs="Times New Roman"/>
                <w:sz w:val="24"/>
                <w:szCs w:val="24"/>
              </w:rPr>
              <w:t xml:space="preserve"> </w:t>
            </w:r>
          </w:p>
          <w:p w14:paraId="75A3B052" w14:textId="77777777" w:rsidR="00FA4646" w:rsidRPr="00C81506" w:rsidRDefault="00FA4646" w:rsidP="00FA4646">
            <w:pPr>
              <w:pStyle w:val="ListeParagraf"/>
              <w:ind w:left="709"/>
              <w:jc w:val="both"/>
              <w:rPr>
                <w:rFonts w:ascii="Times New Roman" w:hAnsi="Times New Roman" w:cs="Times New Roman"/>
                <w:sz w:val="24"/>
                <w:szCs w:val="24"/>
              </w:rPr>
            </w:pPr>
            <w:r w:rsidRPr="00C81506">
              <w:rPr>
                <w:rFonts w:ascii="Times New Roman" w:hAnsi="Times New Roman" w:cs="Times New Roman"/>
                <w:sz w:val="24"/>
                <w:szCs w:val="24"/>
              </w:rPr>
              <w:t>Çok şiddetli***</w:t>
            </w:r>
          </w:p>
          <w:p w14:paraId="23B03619" w14:textId="77777777" w:rsidR="00FA4646" w:rsidRDefault="00FA4646" w:rsidP="00FA4646">
            <w:pPr>
              <w:pStyle w:val="ListeParagraf"/>
              <w:ind w:left="709"/>
              <w:jc w:val="both"/>
              <w:rPr>
                <w:rFonts w:ascii="Times New Roman" w:hAnsi="Times New Roman" w:cs="Times New Roman"/>
                <w:sz w:val="24"/>
                <w:szCs w:val="24"/>
              </w:rPr>
            </w:pPr>
            <w:r>
              <w:rPr>
                <w:rFonts w:ascii="Times New Roman" w:hAnsi="Times New Roman" w:cs="Times New Roman"/>
                <w:b/>
                <w:sz w:val="24"/>
                <w:szCs w:val="24"/>
              </w:rPr>
              <w:t xml:space="preserve">Orta </w:t>
            </w:r>
            <w:r w:rsidRPr="00C81506">
              <w:rPr>
                <w:rFonts w:ascii="Times New Roman" w:hAnsi="Times New Roman" w:cs="Times New Roman"/>
                <w:b/>
                <w:sz w:val="24"/>
                <w:szCs w:val="24"/>
              </w:rPr>
              <w:t xml:space="preserve">Düzeyde Çalışma Gücü Kaybına </w:t>
            </w:r>
            <w:r>
              <w:rPr>
                <w:rFonts w:ascii="Times New Roman" w:hAnsi="Times New Roman" w:cs="Times New Roman"/>
                <w:b/>
                <w:sz w:val="24"/>
                <w:szCs w:val="24"/>
              </w:rPr>
              <w:t>Neden Olan Durumlar</w:t>
            </w:r>
            <w:r w:rsidRPr="00C81506">
              <w:rPr>
                <w:rFonts w:ascii="Times New Roman" w:hAnsi="Times New Roman" w:cs="Times New Roman"/>
                <w:sz w:val="24"/>
                <w:szCs w:val="24"/>
              </w:rPr>
              <w:t xml:space="preserve"> </w:t>
            </w:r>
          </w:p>
          <w:p w14:paraId="3A181DBF" w14:textId="77777777" w:rsidR="00FA4646" w:rsidRPr="00C81506" w:rsidRDefault="00FA4646" w:rsidP="00FA4646">
            <w:pPr>
              <w:pStyle w:val="ListeParagraf"/>
              <w:ind w:left="709"/>
              <w:jc w:val="both"/>
              <w:rPr>
                <w:rFonts w:ascii="Times New Roman" w:hAnsi="Times New Roman" w:cs="Times New Roman"/>
                <w:sz w:val="24"/>
                <w:szCs w:val="24"/>
              </w:rPr>
            </w:pPr>
            <w:r w:rsidRPr="00C81506">
              <w:rPr>
                <w:rFonts w:ascii="Times New Roman" w:hAnsi="Times New Roman" w:cs="Times New Roman"/>
                <w:sz w:val="24"/>
                <w:szCs w:val="24"/>
              </w:rPr>
              <w:t xml:space="preserve">Şiddetli**  </w:t>
            </w:r>
          </w:p>
          <w:p w14:paraId="4A39F8DC" w14:textId="77777777" w:rsidR="00FA4646" w:rsidRPr="00C81506" w:rsidRDefault="00FA4646" w:rsidP="00FA4646">
            <w:pPr>
              <w:pStyle w:val="ListeParagraf"/>
              <w:keepLines/>
              <w:ind w:left="709"/>
              <w:jc w:val="both"/>
              <w:rPr>
                <w:rFonts w:ascii="Times New Roman" w:hAnsi="Times New Roman" w:cs="Times New Roman"/>
                <w:b/>
                <w:sz w:val="24"/>
                <w:szCs w:val="24"/>
              </w:rPr>
            </w:pPr>
            <w:r>
              <w:rPr>
                <w:rFonts w:ascii="Times New Roman" w:hAnsi="Times New Roman" w:cs="Times New Roman"/>
                <w:b/>
                <w:sz w:val="24"/>
                <w:szCs w:val="24"/>
              </w:rPr>
              <w:t xml:space="preserve">Hafif </w:t>
            </w:r>
            <w:r w:rsidRPr="00C81506">
              <w:rPr>
                <w:rFonts w:ascii="Times New Roman" w:hAnsi="Times New Roman" w:cs="Times New Roman"/>
                <w:b/>
                <w:sz w:val="24"/>
                <w:szCs w:val="24"/>
              </w:rPr>
              <w:t xml:space="preserve">Düzeyde Çalışma Gücü Kaybına </w:t>
            </w:r>
            <w:r>
              <w:rPr>
                <w:rFonts w:ascii="Times New Roman" w:hAnsi="Times New Roman" w:cs="Times New Roman"/>
                <w:b/>
                <w:sz w:val="24"/>
                <w:szCs w:val="24"/>
              </w:rPr>
              <w:t>Neden Olan Durumlar</w:t>
            </w:r>
          </w:p>
          <w:p w14:paraId="2D0CECE9" w14:textId="77777777" w:rsidR="00FA4646" w:rsidRPr="0072287B" w:rsidRDefault="00FA4646" w:rsidP="00FA4646">
            <w:pPr>
              <w:pStyle w:val="ListeParagraf"/>
              <w:ind w:left="709"/>
              <w:jc w:val="both"/>
              <w:rPr>
                <w:rFonts w:ascii="Times New Roman" w:hAnsi="Times New Roman" w:cs="Times New Roman"/>
                <w:sz w:val="24"/>
                <w:szCs w:val="24"/>
              </w:rPr>
            </w:pPr>
            <w:r w:rsidRPr="00C81506">
              <w:rPr>
                <w:rFonts w:ascii="Times New Roman" w:hAnsi="Times New Roman" w:cs="Times New Roman"/>
                <w:sz w:val="24"/>
                <w:szCs w:val="24"/>
              </w:rPr>
              <w:t>Orta*</w:t>
            </w:r>
          </w:p>
        </w:tc>
      </w:tr>
      <w:tr w:rsidR="00FA4646" w14:paraId="284C4CED" w14:textId="77777777" w:rsidTr="001E3B8C">
        <w:tc>
          <w:tcPr>
            <w:tcW w:w="9062" w:type="dxa"/>
            <w:shd w:val="clear" w:color="auto" w:fill="DBE5F1" w:themeFill="accent1" w:themeFillTint="33"/>
          </w:tcPr>
          <w:p w14:paraId="0C976D64" w14:textId="77777777" w:rsidR="00FA4646" w:rsidRPr="0072287B" w:rsidRDefault="00FA4646" w:rsidP="00FA4646">
            <w:pPr>
              <w:pStyle w:val="ListeParagraf"/>
              <w:numPr>
                <w:ilvl w:val="0"/>
                <w:numId w:val="41"/>
              </w:numPr>
              <w:jc w:val="both"/>
              <w:rPr>
                <w:rFonts w:ascii="Times New Roman" w:hAnsi="Times New Roman" w:cs="Times New Roman"/>
                <w:b/>
                <w:sz w:val="24"/>
                <w:szCs w:val="24"/>
              </w:rPr>
            </w:pPr>
            <w:r w:rsidRPr="00C81506">
              <w:rPr>
                <w:rFonts w:ascii="Times New Roman" w:hAnsi="Times New Roman" w:cs="Times New Roman"/>
                <w:b/>
                <w:sz w:val="24"/>
                <w:szCs w:val="24"/>
              </w:rPr>
              <w:t>Hidradenitis supurativa, akne kon</w:t>
            </w:r>
            <w:r>
              <w:rPr>
                <w:rFonts w:ascii="Times New Roman" w:hAnsi="Times New Roman" w:cs="Times New Roman"/>
                <w:b/>
                <w:sz w:val="24"/>
                <w:szCs w:val="24"/>
              </w:rPr>
              <w:t>globata ve folliküler oklüzyon t</w:t>
            </w:r>
            <w:r w:rsidRPr="00C81506">
              <w:rPr>
                <w:rFonts w:ascii="Times New Roman" w:hAnsi="Times New Roman" w:cs="Times New Roman"/>
                <w:b/>
                <w:sz w:val="24"/>
                <w:szCs w:val="24"/>
              </w:rPr>
              <w:t>riadı</w:t>
            </w:r>
          </w:p>
        </w:tc>
      </w:tr>
      <w:tr w:rsidR="00FA4646" w14:paraId="17BAD2C7" w14:textId="77777777" w:rsidTr="001E3B8C">
        <w:tc>
          <w:tcPr>
            <w:tcW w:w="9062" w:type="dxa"/>
          </w:tcPr>
          <w:p w14:paraId="122FF166" w14:textId="77777777" w:rsidR="00FA4646" w:rsidRPr="00C81506" w:rsidRDefault="00FA4646" w:rsidP="00FA4646">
            <w:pPr>
              <w:pStyle w:val="ListeParagraf"/>
              <w:keepLines/>
              <w:jc w:val="both"/>
              <w:rPr>
                <w:rFonts w:ascii="Times New Roman" w:hAnsi="Times New Roman" w:cs="Times New Roman"/>
                <w:b/>
                <w:sz w:val="24"/>
                <w:szCs w:val="24"/>
              </w:rPr>
            </w:pPr>
            <w:r>
              <w:rPr>
                <w:rFonts w:ascii="Times New Roman" w:hAnsi="Times New Roman" w:cs="Times New Roman"/>
                <w:b/>
                <w:sz w:val="24"/>
                <w:szCs w:val="24"/>
              </w:rPr>
              <w:t xml:space="preserve">Hafif </w:t>
            </w:r>
            <w:r w:rsidRPr="00C81506">
              <w:rPr>
                <w:rFonts w:ascii="Times New Roman" w:hAnsi="Times New Roman" w:cs="Times New Roman"/>
                <w:b/>
                <w:sz w:val="24"/>
                <w:szCs w:val="24"/>
              </w:rPr>
              <w:t xml:space="preserve">Düzeyde Çalışma Gücü Kaybına </w:t>
            </w:r>
            <w:r>
              <w:rPr>
                <w:rFonts w:ascii="Times New Roman" w:hAnsi="Times New Roman" w:cs="Times New Roman"/>
                <w:b/>
                <w:sz w:val="24"/>
                <w:szCs w:val="24"/>
              </w:rPr>
              <w:t>Neden Olan Durumlar</w:t>
            </w:r>
          </w:p>
          <w:p w14:paraId="544C8C9A" w14:textId="77777777" w:rsidR="00FA4646" w:rsidRPr="0072287B" w:rsidRDefault="00FA4646" w:rsidP="00FA4646">
            <w:pPr>
              <w:pStyle w:val="ListeParagraf"/>
              <w:jc w:val="both"/>
              <w:rPr>
                <w:rFonts w:ascii="Times New Roman" w:hAnsi="Times New Roman" w:cs="Times New Roman"/>
                <w:sz w:val="24"/>
                <w:szCs w:val="24"/>
              </w:rPr>
            </w:pPr>
            <w:r w:rsidRPr="00C81506">
              <w:rPr>
                <w:rFonts w:ascii="Times New Roman" w:hAnsi="Times New Roman" w:cs="Times New Roman"/>
                <w:sz w:val="24"/>
                <w:szCs w:val="24"/>
              </w:rPr>
              <w:t>Güncel tedaviye rağmen çok şiddetli***</w:t>
            </w:r>
          </w:p>
        </w:tc>
      </w:tr>
      <w:tr w:rsidR="00FA4646" w14:paraId="096F0393" w14:textId="77777777" w:rsidTr="001E3B8C">
        <w:tc>
          <w:tcPr>
            <w:tcW w:w="9062" w:type="dxa"/>
            <w:shd w:val="clear" w:color="auto" w:fill="DBE5F1" w:themeFill="accent1" w:themeFillTint="33"/>
          </w:tcPr>
          <w:p w14:paraId="7534E62B" w14:textId="77777777" w:rsidR="00FA4646" w:rsidRPr="0072287B" w:rsidRDefault="00FA4646" w:rsidP="00FA4646">
            <w:pPr>
              <w:pStyle w:val="ListeParagraf"/>
              <w:keepLines/>
              <w:numPr>
                <w:ilvl w:val="0"/>
                <w:numId w:val="41"/>
              </w:numPr>
              <w:jc w:val="both"/>
              <w:rPr>
                <w:rFonts w:ascii="Times New Roman" w:hAnsi="Times New Roman" w:cs="Times New Roman"/>
                <w:b/>
                <w:sz w:val="24"/>
                <w:szCs w:val="24"/>
              </w:rPr>
            </w:pPr>
            <w:r w:rsidRPr="00C81506">
              <w:rPr>
                <w:rFonts w:ascii="Times New Roman" w:hAnsi="Times New Roman" w:cs="Times New Roman"/>
                <w:b/>
                <w:sz w:val="24"/>
                <w:szCs w:val="24"/>
              </w:rPr>
              <w:lastRenderedPageBreak/>
              <w:t xml:space="preserve">Kan damarlarının benign neoplazm ve hiperplazileri: Kapiller anjiom, Kavernöz anjiom, Lenfanjiom, lenfohemanjiom, Anjiokeratom, </w:t>
            </w:r>
            <w:r>
              <w:rPr>
                <w:rFonts w:ascii="Times New Roman" w:hAnsi="Times New Roman" w:cs="Times New Roman"/>
                <w:b/>
                <w:sz w:val="24"/>
                <w:szCs w:val="24"/>
              </w:rPr>
              <w:t>Klippel-Trenanuay-Weber, vb.</w:t>
            </w:r>
          </w:p>
        </w:tc>
      </w:tr>
      <w:tr w:rsidR="00FA4646" w14:paraId="0F4C26C1" w14:textId="77777777" w:rsidTr="001E3B8C">
        <w:tc>
          <w:tcPr>
            <w:tcW w:w="9062" w:type="dxa"/>
          </w:tcPr>
          <w:p w14:paraId="02E8CCF0" w14:textId="77777777" w:rsidR="00FA4646" w:rsidRPr="00C81506" w:rsidRDefault="00FA4646" w:rsidP="00FA4646">
            <w:pPr>
              <w:pStyle w:val="ListeParagraf"/>
              <w:keepLines/>
              <w:jc w:val="both"/>
              <w:rPr>
                <w:rFonts w:ascii="Times New Roman" w:hAnsi="Times New Roman" w:cs="Times New Roman"/>
                <w:b/>
                <w:sz w:val="24"/>
                <w:szCs w:val="24"/>
              </w:rPr>
            </w:pPr>
            <w:r>
              <w:rPr>
                <w:rFonts w:ascii="Times New Roman" w:hAnsi="Times New Roman" w:cs="Times New Roman"/>
                <w:b/>
                <w:sz w:val="24"/>
                <w:szCs w:val="24"/>
              </w:rPr>
              <w:t xml:space="preserve">Hafif </w:t>
            </w:r>
            <w:r w:rsidRPr="00C81506">
              <w:rPr>
                <w:rFonts w:ascii="Times New Roman" w:hAnsi="Times New Roman" w:cs="Times New Roman"/>
                <w:b/>
                <w:sz w:val="24"/>
                <w:szCs w:val="24"/>
              </w:rPr>
              <w:t xml:space="preserve">Düzeyde Çalışma Gücü Kaybına </w:t>
            </w:r>
            <w:r>
              <w:rPr>
                <w:rFonts w:ascii="Times New Roman" w:hAnsi="Times New Roman" w:cs="Times New Roman"/>
                <w:b/>
                <w:sz w:val="24"/>
                <w:szCs w:val="24"/>
              </w:rPr>
              <w:t>Neden Olan Durumlar</w:t>
            </w:r>
          </w:p>
          <w:p w14:paraId="380ABEF2" w14:textId="77777777" w:rsidR="00FA4646" w:rsidRPr="0072287B" w:rsidRDefault="00FA4646" w:rsidP="00FA4646">
            <w:pPr>
              <w:pStyle w:val="ListeParagraf"/>
              <w:jc w:val="both"/>
              <w:rPr>
                <w:rFonts w:ascii="Times New Roman" w:hAnsi="Times New Roman" w:cs="Times New Roman"/>
                <w:sz w:val="24"/>
                <w:szCs w:val="24"/>
              </w:rPr>
            </w:pPr>
            <w:r w:rsidRPr="00C81506">
              <w:rPr>
                <w:rFonts w:ascii="Times New Roman" w:hAnsi="Times New Roman" w:cs="Times New Roman"/>
                <w:sz w:val="24"/>
                <w:szCs w:val="24"/>
              </w:rPr>
              <w:t>Çok şiddetli: vücudun %80’i ve üzerini kaplayan</w:t>
            </w:r>
          </w:p>
        </w:tc>
      </w:tr>
      <w:tr w:rsidR="00FA4646" w14:paraId="3F742055" w14:textId="77777777" w:rsidTr="001E3B8C">
        <w:tc>
          <w:tcPr>
            <w:tcW w:w="9062" w:type="dxa"/>
            <w:shd w:val="clear" w:color="auto" w:fill="DBE5F1" w:themeFill="accent1" w:themeFillTint="33"/>
          </w:tcPr>
          <w:p w14:paraId="7777869D" w14:textId="77777777" w:rsidR="00FA4646" w:rsidRPr="0072287B" w:rsidRDefault="00FA4646" w:rsidP="00FA4646">
            <w:pPr>
              <w:pStyle w:val="ListeParagraf"/>
              <w:keepLines/>
              <w:numPr>
                <w:ilvl w:val="0"/>
                <w:numId w:val="41"/>
              </w:numPr>
              <w:jc w:val="both"/>
              <w:rPr>
                <w:rFonts w:ascii="Times New Roman" w:hAnsi="Times New Roman" w:cs="Times New Roman"/>
                <w:sz w:val="24"/>
                <w:szCs w:val="24"/>
              </w:rPr>
            </w:pPr>
            <w:r w:rsidRPr="00C81506">
              <w:rPr>
                <w:rFonts w:ascii="Times New Roman" w:hAnsi="Times New Roman" w:cs="Times New Roman"/>
                <w:b/>
                <w:sz w:val="24"/>
                <w:szCs w:val="24"/>
              </w:rPr>
              <w:t>Hipertrofik skar ve keloid</w:t>
            </w:r>
          </w:p>
        </w:tc>
      </w:tr>
      <w:tr w:rsidR="00FA4646" w14:paraId="02258539" w14:textId="77777777" w:rsidTr="001E3B8C">
        <w:tc>
          <w:tcPr>
            <w:tcW w:w="9062" w:type="dxa"/>
          </w:tcPr>
          <w:p w14:paraId="65093AE9" w14:textId="77777777" w:rsidR="00FA4646" w:rsidRPr="00C81506" w:rsidRDefault="00FA4646" w:rsidP="00FA4646">
            <w:pPr>
              <w:pStyle w:val="ListeParagraf"/>
              <w:keepLines/>
              <w:jc w:val="both"/>
              <w:rPr>
                <w:rFonts w:ascii="Times New Roman" w:hAnsi="Times New Roman" w:cs="Times New Roman"/>
                <w:b/>
                <w:sz w:val="24"/>
                <w:szCs w:val="24"/>
              </w:rPr>
            </w:pPr>
            <w:r>
              <w:rPr>
                <w:rFonts w:ascii="Times New Roman" w:hAnsi="Times New Roman" w:cs="Times New Roman"/>
                <w:b/>
                <w:sz w:val="24"/>
                <w:szCs w:val="24"/>
              </w:rPr>
              <w:t xml:space="preserve">Hafif </w:t>
            </w:r>
            <w:r w:rsidRPr="00C81506">
              <w:rPr>
                <w:rFonts w:ascii="Times New Roman" w:hAnsi="Times New Roman" w:cs="Times New Roman"/>
                <w:b/>
                <w:sz w:val="24"/>
                <w:szCs w:val="24"/>
              </w:rPr>
              <w:t xml:space="preserve">Düzeyde Çalışma Gücü Kaybına </w:t>
            </w:r>
            <w:r>
              <w:rPr>
                <w:rFonts w:ascii="Times New Roman" w:hAnsi="Times New Roman" w:cs="Times New Roman"/>
                <w:b/>
                <w:sz w:val="24"/>
                <w:szCs w:val="24"/>
              </w:rPr>
              <w:t>Neden Olan Durumlar</w:t>
            </w:r>
          </w:p>
          <w:p w14:paraId="2E25FB46" w14:textId="77777777" w:rsidR="00FA4646" w:rsidRPr="0072287B" w:rsidRDefault="00FA4646" w:rsidP="00FA4646">
            <w:pPr>
              <w:keepLines/>
              <w:jc w:val="both"/>
              <w:rPr>
                <w:rFonts w:cs="Times New Roman"/>
                <w:szCs w:val="24"/>
              </w:rPr>
            </w:pPr>
            <w:r>
              <w:rPr>
                <w:rFonts w:cs="Times New Roman"/>
                <w:szCs w:val="24"/>
              </w:rPr>
              <w:t xml:space="preserve">            </w:t>
            </w:r>
            <w:r w:rsidRPr="00C81506">
              <w:rPr>
                <w:rFonts w:cs="Times New Roman"/>
                <w:szCs w:val="24"/>
              </w:rPr>
              <w:t>Çok şiddetli: vücudun %50 ve üzerini kaplayan</w:t>
            </w:r>
          </w:p>
        </w:tc>
      </w:tr>
      <w:tr w:rsidR="00FA4646" w14:paraId="380D1F95" w14:textId="77777777" w:rsidTr="001E3B8C">
        <w:tc>
          <w:tcPr>
            <w:tcW w:w="9062" w:type="dxa"/>
            <w:shd w:val="clear" w:color="auto" w:fill="DBE5F1" w:themeFill="accent1" w:themeFillTint="33"/>
          </w:tcPr>
          <w:p w14:paraId="7474988C" w14:textId="77777777" w:rsidR="00FA4646" w:rsidRPr="0072287B" w:rsidRDefault="00FA4646" w:rsidP="00FA4646">
            <w:pPr>
              <w:pStyle w:val="ListeParagraf"/>
              <w:keepLines/>
              <w:numPr>
                <w:ilvl w:val="0"/>
                <w:numId w:val="41"/>
              </w:numPr>
              <w:jc w:val="both"/>
              <w:rPr>
                <w:rFonts w:ascii="Times New Roman" w:hAnsi="Times New Roman" w:cs="Times New Roman"/>
                <w:b/>
                <w:sz w:val="24"/>
                <w:szCs w:val="24"/>
              </w:rPr>
            </w:pPr>
            <w:r w:rsidRPr="00C81506">
              <w:rPr>
                <w:rFonts w:ascii="Times New Roman" w:hAnsi="Times New Roman" w:cs="Times New Roman"/>
                <w:b/>
                <w:sz w:val="24"/>
                <w:szCs w:val="24"/>
              </w:rPr>
              <w:t>Vaskulitler</w:t>
            </w:r>
          </w:p>
        </w:tc>
      </w:tr>
      <w:tr w:rsidR="00FA4646" w14:paraId="797342A0" w14:textId="77777777" w:rsidTr="001E3B8C">
        <w:tc>
          <w:tcPr>
            <w:tcW w:w="9062" w:type="dxa"/>
          </w:tcPr>
          <w:p w14:paraId="6A81771C" w14:textId="77777777" w:rsidR="00FA4646" w:rsidRDefault="00FA4646" w:rsidP="00FA4646">
            <w:pPr>
              <w:pStyle w:val="ListeParagraf"/>
              <w:keepLines/>
              <w:jc w:val="both"/>
              <w:rPr>
                <w:rFonts w:ascii="Times New Roman" w:hAnsi="Times New Roman" w:cs="Times New Roman"/>
                <w:sz w:val="24"/>
                <w:szCs w:val="24"/>
              </w:rPr>
            </w:pPr>
            <w:r>
              <w:rPr>
                <w:rFonts w:ascii="Times New Roman" w:hAnsi="Times New Roman" w:cs="Times New Roman"/>
                <w:b/>
                <w:sz w:val="24"/>
                <w:szCs w:val="24"/>
              </w:rPr>
              <w:t xml:space="preserve">Hafif </w:t>
            </w:r>
            <w:r w:rsidRPr="00C81506">
              <w:rPr>
                <w:rFonts w:ascii="Times New Roman" w:hAnsi="Times New Roman" w:cs="Times New Roman"/>
                <w:b/>
                <w:sz w:val="24"/>
                <w:szCs w:val="24"/>
              </w:rPr>
              <w:t xml:space="preserve">Düzeyde Çalışma Gücü Kaybına </w:t>
            </w:r>
            <w:r>
              <w:rPr>
                <w:rFonts w:ascii="Times New Roman" w:hAnsi="Times New Roman" w:cs="Times New Roman"/>
                <w:b/>
                <w:sz w:val="24"/>
                <w:szCs w:val="24"/>
              </w:rPr>
              <w:t>Neden Olan Durumlar</w:t>
            </w:r>
            <w:r w:rsidRPr="00C81506">
              <w:rPr>
                <w:rFonts w:ascii="Times New Roman" w:hAnsi="Times New Roman" w:cs="Times New Roman"/>
                <w:sz w:val="24"/>
                <w:szCs w:val="24"/>
              </w:rPr>
              <w:t xml:space="preserve"> </w:t>
            </w:r>
          </w:p>
          <w:p w14:paraId="03C3612A" w14:textId="0F6EC86E" w:rsidR="00FA4646" w:rsidRPr="0072287B" w:rsidRDefault="00FA4646" w:rsidP="00FA4646">
            <w:pPr>
              <w:pStyle w:val="ListeParagraf"/>
              <w:keepLines/>
              <w:jc w:val="both"/>
              <w:rPr>
                <w:rFonts w:ascii="Times New Roman" w:hAnsi="Times New Roman" w:cs="Times New Roman"/>
                <w:sz w:val="24"/>
                <w:szCs w:val="24"/>
              </w:rPr>
            </w:pPr>
            <w:r>
              <w:rPr>
                <w:rFonts w:ascii="Times New Roman" w:hAnsi="Times New Roman" w:cs="Times New Roman"/>
                <w:sz w:val="24"/>
                <w:szCs w:val="24"/>
              </w:rPr>
              <w:t>Güncel tedaviye cevap vermeyen ç</w:t>
            </w:r>
            <w:r w:rsidRPr="00C81506">
              <w:rPr>
                <w:rFonts w:ascii="Times New Roman" w:hAnsi="Times New Roman" w:cs="Times New Roman"/>
                <w:sz w:val="24"/>
                <w:szCs w:val="24"/>
              </w:rPr>
              <w:t>ok şiddetli*** deri tutulumu</w:t>
            </w:r>
          </w:p>
        </w:tc>
      </w:tr>
      <w:tr w:rsidR="00FA4646" w14:paraId="22FA4D93" w14:textId="77777777" w:rsidTr="001E3B8C">
        <w:tc>
          <w:tcPr>
            <w:tcW w:w="9062" w:type="dxa"/>
            <w:shd w:val="clear" w:color="auto" w:fill="DBE5F1" w:themeFill="accent1" w:themeFillTint="33"/>
          </w:tcPr>
          <w:p w14:paraId="55CFE112" w14:textId="77777777" w:rsidR="00FA4646" w:rsidRPr="0072287B" w:rsidRDefault="00FA4646" w:rsidP="00FA4646">
            <w:pPr>
              <w:pStyle w:val="ListeParagraf"/>
              <w:keepLines/>
              <w:numPr>
                <w:ilvl w:val="0"/>
                <w:numId w:val="41"/>
              </w:numPr>
              <w:jc w:val="both"/>
              <w:rPr>
                <w:rFonts w:ascii="Times New Roman" w:hAnsi="Times New Roman" w:cs="Times New Roman"/>
                <w:b/>
                <w:sz w:val="24"/>
                <w:szCs w:val="24"/>
              </w:rPr>
            </w:pPr>
            <w:r w:rsidRPr="00C81506">
              <w:rPr>
                <w:rFonts w:ascii="Times New Roman" w:hAnsi="Times New Roman" w:cs="Times New Roman"/>
                <w:b/>
                <w:sz w:val="24"/>
                <w:szCs w:val="24"/>
              </w:rPr>
              <w:t>Pyoderma gangrenosum</w:t>
            </w:r>
          </w:p>
        </w:tc>
      </w:tr>
      <w:tr w:rsidR="00FA4646" w14:paraId="4E08FDED" w14:textId="77777777" w:rsidTr="001E3B8C">
        <w:tc>
          <w:tcPr>
            <w:tcW w:w="9062" w:type="dxa"/>
          </w:tcPr>
          <w:p w14:paraId="777ED8AA" w14:textId="77777777" w:rsidR="00FA4646" w:rsidRPr="00C81506" w:rsidRDefault="00FA4646" w:rsidP="00FA4646">
            <w:pPr>
              <w:pStyle w:val="ListeParagraf"/>
              <w:keepLines/>
              <w:jc w:val="both"/>
              <w:rPr>
                <w:rFonts w:ascii="Times New Roman" w:hAnsi="Times New Roman" w:cs="Times New Roman"/>
                <w:b/>
                <w:sz w:val="24"/>
                <w:szCs w:val="24"/>
              </w:rPr>
            </w:pPr>
            <w:r>
              <w:rPr>
                <w:rFonts w:ascii="Times New Roman" w:hAnsi="Times New Roman" w:cs="Times New Roman"/>
                <w:b/>
                <w:sz w:val="24"/>
                <w:szCs w:val="24"/>
              </w:rPr>
              <w:t xml:space="preserve">Hafif </w:t>
            </w:r>
            <w:r w:rsidRPr="00C81506">
              <w:rPr>
                <w:rFonts w:ascii="Times New Roman" w:hAnsi="Times New Roman" w:cs="Times New Roman"/>
                <w:b/>
                <w:sz w:val="24"/>
                <w:szCs w:val="24"/>
              </w:rPr>
              <w:t xml:space="preserve">Düzeyde Çalışma Gücü Kaybına </w:t>
            </w:r>
            <w:r>
              <w:rPr>
                <w:rFonts w:ascii="Times New Roman" w:hAnsi="Times New Roman" w:cs="Times New Roman"/>
                <w:b/>
                <w:sz w:val="24"/>
                <w:szCs w:val="24"/>
              </w:rPr>
              <w:t>Neden Olan Durumlar</w:t>
            </w:r>
          </w:p>
          <w:p w14:paraId="584AF0E9" w14:textId="77777777" w:rsidR="00FA4646" w:rsidRPr="0072287B" w:rsidRDefault="00FA4646" w:rsidP="00FA4646">
            <w:pPr>
              <w:pStyle w:val="ListeParagraf"/>
              <w:keepLines/>
              <w:jc w:val="both"/>
              <w:rPr>
                <w:rFonts w:ascii="Times New Roman" w:hAnsi="Times New Roman" w:cs="Times New Roman"/>
                <w:sz w:val="24"/>
                <w:szCs w:val="24"/>
              </w:rPr>
            </w:pPr>
            <w:r w:rsidRPr="00C81506">
              <w:rPr>
                <w:rFonts w:ascii="Times New Roman" w:hAnsi="Times New Roman" w:cs="Times New Roman"/>
                <w:sz w:val="24"/>
                <w:szCs w:val="24"/>
              </w:rPr>
              <w:t>Güncel tedaviye cevap vermeyen çok şiddetli*** vakalar</w:t>
            </w:r>
          </w:p>
        </w:tc>
      </w:tr>
      <w:tr w:rsidR="00FA4646" w14:paraId="52882C75" w14:textId="77777777" w:rsidTr="001E3B8C">
        <w:tc>
          <w:tcPr>
            <w:tcW w:w="9062" w:type="dxa"/>
            <w:shd w:val="clear" w:color="auto" w:fill="DBE5F1" w:themeFill="accent1" w:themeFillTint="33"/>
          </w:tcPr>
          <w:p w14:paraId="4A023A6C" w14:textId="77777777" w:rsidR="00FA4646" w:rsidRPr="0072287B" w:rsidRDefault="00FA4646" w:rsidP="00FA4646">
            <w:pPr>
              <w:pStyle w:val="ListeParagraf"/>
              <w:keepLines/>
              <w:numPr>
                <w:ilvl w:val="0"/>
                <w:numId w:val="41"/>
              </w:numPr>
              <w:jc w:val="both"/>
              <w:rPr>
                <w:rFonts w:ascii="Times New Roman" w:hAnsi="Times New Roman" w:cs="Times New Roman"/>
                <w:b/>
                <w:sz w:val="24"/>
                <w:szCs w:val="24"/>
              </w:rPr>
            </w:pPr>
            <w:r w:rsidRPr="00C81506">
              <w:rPr>
                <w:rFonts w:ascii="Times New Roman" w:hAnsi="Times New Roman" w:cs="Times New Roman"/>
                <w:b/>
                <w:sz w:val="24"/>
                <w:szCs w:val="24"/>
              </w:rPr>
              <w:t>Kronik Graft Versus Host Hastalığı</w:t>
            </w:r>
          </w:p>
        </w:tc>
      </w:tr>
      <w:tr w:rsidR="00FA4646" w14:paraId="79CE4A03" w14:textId="77777777" w:rsidTr="001E3B8C">
        <w:tc>
          <w:tcPr>
            <w:tcW w:w="9062" w:type="dxa"/>
          </w:tcPr>
          <w:p w14:paraId="4D1E5B92" w14:textId="77777777" w:rsidR="00FA4646" w:rsidRPr="00C81506" w:rsidRDefault="00FA4646" w:rsidP="00FA4646">
            <w:pPr>
              <w:pStyle w:val="ListeParagraf"/>
              <w:keepLines/>
              <w:jc w:val="both"/>
              <w:rPr>
                <w:rFonts w:ascii="Times New Roman" w:hAnsi="Times New Roman" w:cs="Times New Roman"/>
                <w:b/>
                <w:sz w:val="24"/>
                <w:szCs w:val="24"/>
              </w:rPr>
            </w:pPr>
            <w:r>
              <w:rPr>
                <w:rFonts w:ascii="Times New Roman" w:hAnsi="Times New Roman" w:cs="Times New Roman"/>
                <w:b/>
                <w:sz w:val="24"/>
                <w:szCs w:val="24"/>
              </w:rPr>
              <w:t xml:space="preserve">Hafif </w:t>
            </w:r>
            <w:r w:rsidRPr="00C81506">
              <w:rPr>
                <w:rFonts w:ascii="Times New Roman" w:hAnsi="Times New Roman" w:cs="Times New Roman"/>
                <w:b/>
                <w:sz w:val="24"/>
                <w:szCs w:val="24"/>
              </w:rPr>
              <w:t xml:space="preserve">Düzeyde Çalışma Gücü Kaybına </w:t>
            </w:r>
            <w:r>
              <w:rPr>
                <w:rFonts w:ascii="Times New Roman" w:hAnsi="Times New Roman" w:cs="Times New Roman"/>
                <w:b/>
                <w:sz w:val="24"/>
                <w:szCs w:val="24"/>
              </w:rPr>
              <w:t>Neden Olan Durumlar</w:t>
            </w:r>
          </w:p>
          <w:p w14:paraId="20ABCC6E" w14:textId="77777777" w:rsidR="00FA4646" w:rsidRPr="0072287B" w:rsidRDefault="00FA4646" w:rsidP="00FA4646">
            <w:pPr>
              <w:pStyle w:val="ListeParagraf"/>
              <w:keepLines/>
              <w:jc w:val="both"/>
              <w:rPr>
                <w:rFonts w:ascii="Times New Roman" w:hAnsi="Times New Roman" w:cs="Times New Roman"/>
                <w:sz w:val="24"/>
                <w:szCs w:val="24"/>
              </w:rPr>
            </w:pPr>
            <w:r w:rsidRPr="00C81506">
              <w:rPr>
                <w:rFonts w:ascii="Times New Roman" w:hAnsi="Times New Roman" w:cs="Times New Roman"/>
                <w:sz w:val="24"/>
                <w:szCs w:val="24"/>
              </w:rPr>
              <w:t>Çok şiddetli*** deri tutulumu</w:t>
            </w:r>
          </w:p>
        </w:tc>
      </w:tr>
      <w:tr w:rsidR="00FA4646" w14:paraId="0FD59BF8" w14:textId="77777777" w:rsidTr="001E3B8C">
        <w:tc>
          <w:tcPr>
            <w:tcW w:w="9062" w:type="dxa"/>
            <w:shd w:val="clear" w:color="auto" w:fill="DBE5F1" w:themeFill="accent1" w:themeFillTint="33"/>
          </w:tcPr>
          <w:p w14:paraId="79FA3BD0" w14:textId="77777777" w:rsidR="00FA4646" w:rsidRPr="0072287B" w:rsidRDefault="00FA4646" w:rsidP="00FA4646">
            <w:pPr>
              <w:pStyle w:val="ListeParagraf"/>
              <w:keepLines/>
              <w:numPr>
                <w:ilvl w:val="0"/>
                <w:numId w:val="41"/>
              </w:numPr>
              <w:jc w:val="both"/>
              <w:rPr>
                <w:rFonts w:ascii="Times New Roman" w:hAnsi="Times New Roman" w:cs="Times New Roman"/>
                <w:b/>
                <w:sz w:val="24"/>
                <w:szCs w:val="24"/>
              </w:rPr>
            </w:pPr>
            <w:r w:rsidRPr="00C81506">
              <w:rPr>
                <w:rFonts w:ascii="Times New Roman" w:hAnsi="Times New Roman" w:cs="Times New Roman"/>
                <w:b/>
                <w:sz w:val="24"/>
                <w:szCs w:val="24"/>
              </w:rPr>
              <w:t>Anhidrotik/Hipohidrotik ve hidrotik ektodermal displazi</w:t>
            </w:r>
          </w:p>
        </w:tc>
      </w:tr>
      <w:tr w:rsidR="00FA4646" w14:paraId="68D9CE90" w14:textId="77777777" w:rsidTr="001E3B8C">
        <w:tc>
          <w:tcPr>
            <w:tcW w:w="9062" w:type="dxa"/>
          </w:tcPr>
          <w:p w14:paraId="10CD20E2" w14:textId="77777777" w:rsidR="00FA4646" w:rsidRPr="00C81506" w:rsidRDefault="00FA4646" w:rsidP="00FA4646">
            <w:pPr>
              <w:pStyle w:val="ListeParagraf"/>
              <w:keepLines/>
              <w:jc w:val="both"/>
              <w:rPr>
                <w:rFonts w:ascii="Times New Roman" w:hAnsi="Times New Roman" w:cs="Times New Roman"/>
                <w:b/>
                <w:sz w:val="24"/>
                <w:szCs w:val="24"/>
              </w:rPr>
            </w:pPr>
            <w:r>
              <w:rPr>
                <w:rFonts w:ascii="Times New Roman" w:hAnsi="Times New Roman" w:cs="Times New Roman"/>
                <w:b/>
                <w:sz w:val="24"/>
                <w:szCs w:val="24"/>
              </w:rPr>
              <w:t xml:space="preserve">Hafif </w:t>
            </w:r>
            <w:r w:rsidRPr="00C81506">
              <w:rPr>
                <w:rFonts w:ascii="Times New Roman" w:hAnsi="Times New Roman" w:cs="Times New Roman"/>
                <w:b/>
                <w:sz w:val="24"/>
                <w:szCs w:val="24"/>
              </w:rPr>
              <w:t xml:space="preserve">Düzeyde Çalışma Gücü Kaybına </w:t>
            </w:r>
            <w:r>
              <w:rPr>
                <w:rFonts w:ascii="Times New Roman" w:hAnsi="Times New Roman" w:cs="Times New Roman"/>
                <w:b/>
                <w:sz w:val="24"/>
                <w:szCs w:val="24"/>
              </w:rPr>
              <w:t>Neden Olan Durumlar</w:t>
            </w:r>
          </w:p>
          <w:p w14:paraId="287342E3" w14:textId="77777777" w:rsidR="00FA4646" w:rsidRPr="0072287B" w:rsidRDefault="00FA4646" w:rsidP="00FA4646">
            <w:pPr>
              <w:pStyle w:val="ListeParagraf"/>
              <w:keepLines/>
              <w:jc w:val="both"/>
              <w:rPr>
                <w:rFonts w:ascii="Times New Roman" w:hAnsi="Times New Roman" w:cs="Times New Roman"/>
                <w:sz w:val="24"/>
                <w:szCs w:val="24"/>
              </w:rPr>
            </w:pPr>
            <w:r>
              <w:rPr>
                <w:rFonts w:ascii="Times New Roman" w:hAnsi="Times New Roman" w:cs="Times New Roman"/>
                <w:sz w:val="24"/>
                <w:szCs w:val="24"/>
              </w:rPr>
              <w:t>Yaygı</w:t>
            </w:r>
            <w:r w:rsidRPr="00C81506">
              <w:rPr>
                <w:rFonts w:ascii="Times New Roman" w:hAnsi="Times New Roman" w:cs="Times New Roman"/>
                <w:sz w:val="24"/>
                <w:szCs w:val="24"/>
              </w:rPr>
              <w:t>n ve</w:t>
            </w:r>
            <w:r w:rsidRPr="00C81506">
              <w:rPr>
                <w:rFonts w:ascii="Times New Roman" w:hAnsi="Times New Roman" w:cs="Times New Roman"/>
                <w:color w:val="92D050"/>
                <w:sz w:val="24"/>
                <w:szCs w:val="24"/>
              </w:rPr>
              <w:t xml:space="preserve"> </w:t>
            </w:r>
            <w:r w:rsidRPr="00C81506">
              <w:rPr>
                <w:rFonts w:ascii="Times New Roman" w:hAnsi="Times New Roman" w:cs="Times New Roman"/>
                <w:sz w:val="24"/>
                <w:szCs w:val="24"/>
              </w:rPr>
              <w:t xml:space="preserve">çok şiddetli*** </w:t>
            </w:r>
          </w:p>
        </w:tc>
      </w:tr>
      <w:tr w:rsidR="00FA4646" w14:paraId="66013254" w14:textId="77777777" w:rsidTr="001E3B8C">
        <w:tc>
          <w:tcPr>
            <w:tcW w:w="9062" w:type="dxa"/>
            <w:shd w:val="clear" w:color="auto" w:fill="DBE5F1" w:themeFill="accent1" w:themeFillTint="33"/>
          </w:tcPr>
          <w:p w14:paraId="06D64AD3" w14:textId="77777777" w:rsidR="00FA4646" w:rsidRPr="0072287B" w:rsidRDefault="00FA4646" w:rsidP="00FA4646">
            <w:pPr>
              <w:numPr>
                <w:ilvl w:val="0"/>
                <w:numId w:val="41"/>
              </w:numPr>
              <w:jc w:val="both"/>
              <w:rPr>
                <w:rFonts w:cs="Times New Roman"/>
                <w:b/>
                <w:szCs w:val="24"/>
              </w:rPr>
            </w:pPr>
            <w:r w:rsidRPr="00C81506">
              <w:rPr>
                <w:rFonts w:cs="Times New Roman"/>
                <w:b/>
                <w:szCs w:val="24"/>
              </w:rPr>
              <w:t>Kronik bağ doku hastalıkları</w:t>
            </w:r>
          </w:p>
        </w:tc>
      </w:tr>
      <w:tr w:rsidR="00FA4646" w14:paraId="78F88360" w14:textId="77777777" w:rsidTr="001E3B8C">
        <w:tc>
          <w:tcPr>
            <w:tcW w:w="9062" w:type="dxa"/>
          </w:tcPr>
          <w:p w14:paraId="56F4AAC3" w14:textId="77777777" w:rsidR="00FA4646" w:rsidRPr="00C81506" w:rsidRDefault="00FA4646" w:rsidP="00FA4646">
            <w:pPr>
              <w:ind w:left="720"/>
              <w:jc w:val="both"/>
              <w:rPr>
                <w:rFonts w:cs="Times New Roman"/>
                <w:b/>
                <w:szCs w:val="24"/>
              </w:rPr>
            </w:pPr>
            <w:r>
              <w:rPr>
                <w:rFonts w:cs="Times New Roman"/>
                <w:b/>
                <w:szCs w:val="24"/>
              </w:rPr>
              <w:t xml:space="preserve">Hafif </w:t>
            </w:r>
            <w:r w:rsidRPr="00C81506">
              <w:rPr>
                <w:rFonts w:cs="Times New Roman"/>
                <w:b/>
                <w:szCs w:val="24"/>
              </w:rPr>
              <w:t xml:space="preserve">Düzeyde Çalışma Gücü Kaybına </w:t>
            </w:r>
            <w:r>
              <w:rPr>
                <w:rFonts w:cs="Times New Roman"/>
                <w:b/>
                <w:szCs w:val="24"/>
              </w:rPr>
              <w:t>Neden Olan Durumlar</w:t>
            </w:r>
          </w:p>
          <w:p w14:paraId="0347EA69" w14:textId="77777777" w:rsidR="00FA4646" w:rsidRPr="0072287B" w:rsidRDefault="00FA4646" w:rsidP="00FA4646">
            <w:pPr>
              <w:ind w:left="720"/>
              <w:jc w:val="both"/>
              <w:rPr>
                <w:rFonts w:cs="Times New Roman"/>
                <w:szCs w:val="24"/>
              </w:rPr>
            </w:pPr>
            <w:r w:rsidRPr="00C81506">
              <w:rPr>
                <w:rFonts w:cs="Times New Roman"/>
                <w:szCs w:val="24"/>
              </w:rPr>
              <w:t>Ç</w:t>
            </w:r>
            <w:r>
              <w:rPr>
                <w:rFonts w:cs="Times New Roman"/>
                <w:szCs w:val="24"/>
              </w:rPr>
              <w:t>ok şiddetli*** deri tutulumu</w:t>
            </w:r>
          </w:p>
        </w:tc>
      </w:tr>
      <w:tr w:rsidR="00FA4646" w14:paraId="349944CE" w14:textId="77777777" w:rsidTr="001E3B8C">
        <w:tc>
          <w:tcPr>
            <w:tcW w:w="9062" w:type="dxa"/>
            <w:shd w:val="clear" w:color="auto" w:fill="DBE5F1" w:themeFill="accent1" w:themeFillTint="33"/>
          </w:tcPr>
          <w:p w14:paraId="70D4F3C8" w14:textId="77777777" w:rsidR="00FA4646" w:rsidRPr="0072287B" w:rsidRDefault="00FA4646" w:rsidP="00FA4646">
            <w:pPr>
              <w:pStyle w:val="ListeParagraf"/>
              <w:numPr>
                <w:ilvl w:val="0"/>
                <w:numId w:val="41"/>
              </w:numPr>
              <w:jc w:val="both"/>
              <w:rPr>
                <w:rFonts w:ascii="Times New Roman" w:hAnsi="Times New Roman" w:cs="Times New Roman"/>
                <w:b/>
                <w:sz w:val="24"/>
                <w:szCs w:val="24"/>
              </w:rPr>
            </w:pPr>
            <w:r>
              <w:rPr>
                <w:rFonts w:ascii="Times New Roman" w:hAnsi="Times New Roman" w:cs="Times New Roman"/>
                <w:b/>
                <w:sz w:val="24"/>
                <w:szCs w:val="24"/>
              </w:rPr>
              <w:t>Skleroderma</w:t>
            </w:r>
          </w:p>
        </w:tc>
      </w:tr>
      <w:tr w:rsidR="00FA4646" w14:paraId="7C66CBDC" w14:textId="77777777" w:rsidTr="001E3B8C">
        <w:tc>
          <w:tcPr>
            <w:tcW w:w="9062" w:type="dxa"/>
          </w:tcPr>
          <w:p w14:paraId="76F16421" w14:textId="77777777" w:rsidR="00FA4646" w:rsidRDefault="00FA4646" w:rsidP="00FA4646">
            <w:pPr>
              <w:pStyle w:val="ListeParagraf"/>
              <w:jc w:val="both"/>
              <w:rPr>
                <w:rFonts w:ascii="Times New Roman" w:hAnsi="Times New Roman" w:cs="Times New Roman"/>
                <w:sz w:val="24"/>
                <w:szCs w:val="24"/>
              </w:rPr>
            </w:pPr>
            <w:r>
              <w:rPr>
                <w:rFonts w:ascii="Times New Roman" w:hAnsi="Times New Roman" w:cs="Times New Roman"/>
                <w:b/>
                <w:sz w:val="24"/>
                <w:szCs w:val="24"/>
              </w:rPr>
              <w:t xml:space="preserve">Ağır </w:t>
            </w:r>
            <w:r w:rsidRPr="00C81506">
              <w:rPr>
                <w:rFonts w:ascii="Times New Roman" w:hAnsi="Times New Roman" w:cs="Times New Roman"/>
                <w:b/>
                <w:sz w:val="24"/>
                <w:szCs w:val="24"/>
              </w:rPr>
              <w:t xml:space="preserve">Düzeyde Çalışma Gücü Kaybına </w:t>
            </w:r>
            <w:r>
              <w:rPr>
                <w:rFonts w:ascii="Times New Roman" w:hAnsi="Times New Roman" w:cs="Times New Roman"/>
                <w:b/>
                <w:sz w:val="24"/>
                <w:szCs w:val="24"/>
              </w:rPr>
              <w:t>Neden Olan Durumlar</w:t>
            </w:r>
            <w:r w:rsidRPr="00C81506">
              <w:rPr>
                <w:rFonts w:ascii="Times New Roman" w:hAnsi="Times New Roman" w:cs="Times New Roman"/>
                <w:sz w:val="24"/>
                <w:szCs w:val="24"/>
              </w:rPr>
              <w:t xml:space="preserve"> </w:t>
            </w:r>
          </w:p>
          <w:p w14:paraId="259B4944" w14:textId="77777777" w:rsidR="00FA4646" w:rsidRPr="00C81506" w:rsidRDefault="00FA4646" w:rsidP="00FA4646">
            <w:pPr>
              <w:pStyle w:val="ListeParagraf"/>
              <w:jc w:val="both"/>
              <w:rPr>
                <w:rFonts w:ascii="Times New Roman" w:hAnsi="Times New Roman" w:cs="Times New Roman"/>
                <w:sz w:val="24"/>
                <w:szCs w:val="24"/>
              </w:rPr>
            </w:pPr>
            <w:r w:rsidRPr="00C81506">
              <w:rPr>
                <w:rFonts w:ascii="Times New Roman" w:hAnsi="Times New Roman" w:cs="Times New Roman"/>
                <w:sz w:val="24"/>
                <w:szCs w:val="24"/>
              </w:rPr>
              <w:t>Sistemik tutulumu olan atrofiyle seyreden ve trofik bozukluklar gösteren</w:t>
            </w:r>
            <w:r w:rsidRPr="00C81506">
              <w:rPr>
                <w:rFonts w:ascii="Times New Roman" w:hAnsi="Times New Roman" w:cs="Times New Roman"/>
                <w:b/>
                <w:sz w:val="24"/>
                <w:szCs w:val="24"/>
              </w:rPr>
              <w:t xml:space="preserve"> </w:t>
            </w:r>
            <w:r w:rsidRPr="00C81506">
              <w:rPr>
                <w:rFonts w:ascii="Times New Roman" w:hAnsi="Times New Roman" w:cs="Times New Roman"/>
                <w:sz w:val="24"/>
                <w:szCs w:val="24"/>
              </w:rPr>
              <w:t xml:space="preserve">skleroderma. </w:t>
            </w:r>
          </w:p>
          <w:p w14:paraId="5156722B" w14:textId="1CE048D0" w:rsidR="00FA4646" w:rsidRPr="00AB6F39" w:rsidRDefault="00FA4646" w:rsidP="00AB6F39">
            <w:pPr>
              <w:jc w:val="both"/>
              <w:rPr>
                <w:rFonts w:cs="Times New Roman"/>
                <w:i/>
                <w:szCs w:val="24"/>
              </w:rPr>
            </w:pPr>
            <w:r>
              <w:rPr>
                <w:rFonts w:cs="Times New Roman"/>
                <w:b/>
                <w:szCs w:val="24"/>
              </w:rPr>
              <w:t xml:space="preserve">            </w:t>
            </w:r>
            <w:r w:rsidRPr="00AB6F39">
              <w:rPr>
                <w:rFonts w:cs="Times New Roman"/>
                <w:b/>
                <w:i/>
                <w:szCs w:val="24"/>
              </w:rPr>
              <w:t>(</w:t>
            </w:r>
            <w:r w:rsidR="00AB6F39">
              <w:rPr>
                <w:rFonts w:cs="Times New Roman"/>
                <w:i/>
                <w:szCs w:val="24"/>
              </w:rPr>
              <w:t>R</w:t>
            </w:r>
            <w:r w:rsidRPr="00AB6F39">
              <w:rPr>
                <w:rFonts w:cs="Times New Roman"/>
                <w:i/>
                <w:szCs w:val="24"/>
              </w:rPr>
              <w:t>omatoloji</w:t>
            </w:r>
            <w:r w:rsidR="00AB6F39">
              <w:rPr>
                <w:rFonts w:cs="Times New Roman"/>
                <w:i/>
                <w:szCs w:val="24"/>
              </w:rPr>
              <w:t>k hastalıklar</w:t>
            </w:r>
            <w:r w:rsidRPr="00AB6F39">
              <w:rPr>
                <w:rFonts w:cs="Times New Roman"/>
                <w:i/>
                <w:szCs w:val="24"/>
              </w:rPr>
              <w:t xml:space="preserve"> bölümünde yer alan </w:t>
            </w:r>
            <w:proofErr w:type="gramStart"/>
            <w:r w:rsidRPr="00AB6F39">
              <w:rPr>
                <w:rFonts w:cs="Times New Roman"/>
                <w:i/>
                <w:szCs w:val="24"/>
              </w:rPr>
              <w:t>krit</w:t>
            </w:r>
            <w:r w:rsidR="00AB6F39" w:rsidRPr="00AB6F39">
              <w:rPr>
                <w:rFonts w:cs="Times New Roman"/>
                <w:i/>
                <w:szCs w:val="24"/>
              </w:rPr>
              <w:t>erlere</w:t>
            </w:r>
            <w:proofErr w:type="gramEnd"/>
            <w:r w:rsidR="00AB6F39" w:rsidRPr="00AB6F39">
              <w:rPr>
                <w:rFonts w:cs="Times New Roman"/>
                <w:i/>
                <w:szCs w:val="24"/>
              </w:rPr>
              <w:t xml:space="preserve"> göre </w:t>
            </w:r>
            <w:r w:rsidR="00AB6F39">
              <w:rPr>
                <w:rFonts w:cs="Times New Roman"/>
                <w:i/>
                <w:szCs w:val="24"/>
              </w:rPr>
              <w:t>değerlendirilir</w:t>
            </w:r>
            <w:r w:rsidRPr="00AB6F39">
              <w:rPr>
                <w:rFonts w:cs="Times New Roman"/>
                <w:i/>
                <w:szCs w:val="24"/>
              </w:rPr>
              <w:t>)</w:t>
            </w:r>
          </w:p>
        </w:tc>
      </w:tr>
      <w:tr w:rsidR="00FA4646" w14:paraId="53B8D1E8" w14:textId="77777777" w:rsidTr="001E3B8C">
        <w:tc>
          <w:tcPr>
            <w:tcW w:w="9062" w:type="dxa"/>
            <w:shd w:val="clear" w:color="auto" w:fill="DBE5F1" w:themeFill="accent1" w:themeFillTint="33"/>
          </w:tcPr>
          <w:p w14:paraId="0EA7BAE0" w14:textId="77777777" w:rsidR="00FA4646" w:rsidRPr="0072287B" w:rsidRDefault="00FA4646" w:rsidP="00FA4646">
            <w:pPr>
              <w:numPr>
                <w:ilvl w:val="0"/>
                <w:numId w:val="41"/>
              </w:numPr>
              <w:jc w:val="both"/>
              <w:rPr>
                <w:rFonts w:cs="Times New Roman"/>
                <w:szCs w:val="24"/>
              </w:rPr>
            </w:pPr>
            <w:r w:rsidRPr="00C81506">
              <w:rPr>
                <w:rFonts w:cs="Times New Roman"/>
                <w:b/>
                <w:szCs w:val="24"/>
              </w:rPr>
              <w:t>Lepra</w:t>
            </w:r>
          </w:p>
        </w:tc>
      </w:tr>
      <w:tr w:rsidR="00FA4646" w14:paraId="54A5108D" w14:textId="77777777" w:rsidTr="001E3B8C">
        <w:tc>
          <w:tcPr>
            <w:tcW w:w="9062" w:type="dxa"/>
          </w:tcPr>
          <w:p w14:paraId="74598366" w14:textId="77777777" w:rsidR="00FA4646" w:rsidRPr="00C81506" w:rsidRDefault="00FA4646" w:rsidP="00FA4646">
            <w:pPr>
              <w:ind w:left="709"/>
              <w:jc w:val="both"/>
              <w:rPr>
                <w:rFonts w:cs="Times New Roman"/>
                <w:szCs w:val="24"/>
              </w:rPr>
            </w:pPr>
            <w:r w:rsidRPr="00C81506">
              <w:rPr>
                <w:rFonts w:cs="Times New Roman"/>
                <w:b/>
                <w:szCs w:val="24"/>
              </w:rPr>
              <w:t>Ağır düzeyde çalışma gücü kaybına neden olan durumlar:</w:t>
            </w:r>
          </w:p>
          <w:p w14:paraId="2912E341" w14:textId="77777777" w:rsidR="00FA4646" w:rsidRPr="0072287B" w:rsidRDefault="00FA4646" w:rsidP="00FA4646">
            <w:pPr>
              <w:jc w:val="both"/>
              <w:rPr>
                <w:rFonts w:cs="Times New Roman"/>
                <w:szCs w:val="24"/>
              </w:rPr>
            </w:pPr>
            <w:r w:rsidRPr="00C81506">
              <w:rPr>
                <w:rFonts w:cs="Times New Roman"/>
                <w:szCs w:val="24"/>
              </w:rPr>
              <w:t xml:space="preserve">            Mutilasyon evresindeki Lepra</w:t>
            </w:r>
          </w:p>
        </w:tc>
      </w:tr>
      <w:tr w:rsidR="00FA4646" w14:paraId="43581EE4" w14:textId="77777777" w:rsidTr="001E3B8C">
        <w:tc>
          <w:tcPr>
            <w:tcW w:w="9062" w:type="dxa"/>
            <w:shd w:val="clear" w:color="auto" w:fill="FFFF00"/>
          </w:tcPr>
          <w:p w14:paraId="5B78C631" w14:textId="77777777" w:rsidR="00FA4646" w:rsidRPr="00C81506" w:rsidRDefault="00FA4646" w:rsidP="00FA4646">
            <w:pPr>
              <w:ind w:left="720"/>
              <w:jc w:val="both"/>
              <w:rPr>
                <w:rFonts w:cs="Times New Roman"/>
                <w:b/>
                <w:szCs w:val="24"/>
              </w:rPr>
            </w:pPr>
            <w:r>
              <w:rPr>
                <w:rFonts w:cs="Times New Roman"/>
                <w:b/>
                <w:szCs w:val="24"/>
              </w:rPr>
              <w:t>Bölüm Atıfları</w:t>
            </w:r>
          </w:p>
        </w:tc>
      </w:tr>
      <w:tr w:rsidR="00FA4646" w14:paraId="76DEDC2E" w14:textId="77777777" w:rsidTr="001E3B8C">
        <w:tc>
          <w:tcPr>
            <w:tcW w:w="9062" w:type="dxa"/>
          </w:tcPr>
          <w:tbl>
            <w:tblPr>
              <w:tblStyle w:val="TabloKlavuzu"/>
              <w:tblW w:w="0" w:type="auto"/>
              <w:jc w:val="center"/>
              <w:tblLook w:val="04A0" w:firstRow="1" w:lastRow="0" w:firstColumn="1" w:lastColumn="0" w:noHBand="0" w:noVBand="1"/>
            </w:tblPr>
            <w:tblGrid>
              <w:gridCol w:w="8836"/>
            </w:tblGrid>
            <w:tr w:rsidR="00FA4646" w14:paraId="66900B02" w14:textId="77777777" w:rsidTr="001E3B8C">
              <w:trPr>
                <w:jc w:val="center"/>
              </w:trPr>
              <w:tc>
                <w:tcPr>
                  <w:tcW w:w="8836" w:type="dxa"/>
                </w:tcPr>
                <w:p w14:paraId="26A5E98C" w14:textId="77777777" w:rsidR="00FA4646" w:rsidRPr="0072287B" w:rsidRDefault="00FA4646" w:rsidP="00FA4646">
                  <w:pPr>
                    <w:keepLines/>
                    <w:pBdr>
                      <w:top w:val="single" w:sz="4" w:space="1" w:color="auto"/>
                      <w:left w:val="single" w:sz="4" w:space="4" w:color="auto"/>
                      <w:bottom w:val="single" w:sz="4" w:space="1" w:color="auto"/>
                      <w:right w:val="single" w:sz="4" w:space="4" w:color="auto"/>
                    </w:pBdr>
                    <w:jc w:val="both"/>
                    <w:rPr>
                      <w:rFonts w:eastAsia="Calibri" w:cs="Times New Roman"/>
                      <w:b/>
                      <w:bCs/>
                      <w:i/>
                      <w:sz w:val="22"/>
                    </w:rPr>
                  </w:pPr>
                  <w:r w:rsidRPr="0072287B">
                    <w:rPr>
                      <w:rFonts w:eastAsia="Calibri" w:cs="Times New Roman"/>
                      <w:b/>
                      <w:bCs/>
                      <w:i/>
                      <w:sz w:val="22"/>
                    </w:rPr>
                    <w:t>ORTA:*</w:t>
                  </w:r>
                </w:p>
                <w:p w14:paraId="45FD55BC" w14:textId="77777777" w:rsidR="00FA4646" w:rsidRPr="0072287B" w:rsidRDefault="00FA4646" w:rsidP="00FA4646">
                  <w:pPr>
                    <w:keepLines/>
                    <w:pBdr>
                      <w:top w:val="single" w:sz="4" w:space="1" w:color="auto"/>
                      <w:left w:val="single" w:sz="4" w:space="4" w:color="auto"/>
                      <w:bottom w:val="single" w:sz="4" w:space="1" w:color="auto"/>
                      <w:right w:val="single" w:sz="4" w:space="4" w:color="auto"/>
                    </w:pBdr>
                    <w:ind w:firstLine="360"/>
                    <w:jc w:val="both"/>
                    <w:rPr>
                      <w:rFonts w:eastAsia="Calibri" w:cs="Times New Roman"/>
                      <w:i/>
                      <w:sz w:val="22"/>
                    </w:rPr>
                  </w:pPr>
                  <w:proofErr w:type="gramStart"/>
                  <w:r w:rsidRPr="0072287B">
                    <w:rPr>
                      <w:rFonts w:eastAsia="Calibri" w:cs="Times New Roman"/>
                      <w:i/>
                      <w:sz w:val="22"/>
                    </w:rPr>
                    <w:t>a</w:t>
                  </w:r>
                  <w:proofErr w:type="gramEnd"/>
                  <w:r w:rsidRPr="0072287B">
                    <w:rPr>
                      <w:rFonts w:eastAsia="Calibri" w:cs="Times New Roman"/>
                      <w:i/>
                      <w:sz w:val="22"/>
                    </w:rPr>
                    <w:t>-Belirti ve bulgular sürekli veya aralıklı olarak mevcut.</w:t>
                  </w:r>
                </w:p>
                <w:p w14:paraId="22CED7C7" w14:textId="77777777" w:rsidR="00FA4646" w:rsidRPr="0072287B" w:rsidRDefault="00FA4646" w:rsidP="00FA4646">
                  <w:pPr>
                    <w:keepLines/>
                    <w:pBdr>
                      <w:top w:val="single" w:sz="4" w:space="1" w:color="auto"/>
                      <w:left w:val="single" w:sz="4" w:space="4" w:color="auto"/>
                      <w:bottom w:val="single" w:sz="4" w:space="1" w:color="auto"/>
                      <w:right w:val="single" w:sz="4" w:space="4" w:color="auto"/>
                    </w:pBdr>
                    <w:ind w:firstLine="360"/>
                    <w:jc w:val="both"/>
                    <w:rPr>
                      <w:rFonts w:eastAsia="Calibri" w:cs="Times New Roman"/>
                      <w:i/>
                      <w:sz w:val="22"/>
                    </w:rPr>
                  </w:pPr>
                  <w:proofErr w:type="gramStart"/>
                  <w:r w:rsidRPr="0072287B">
                    <w:rPr>
                      <w:rFonts w:eastAsia="Calibri" w:cs="Times New Roman"/>
                      <w:i/>
                      <w:sz w:val="22"/>
                    </w:rPr>
                    <w:t>b</w:t>
                  </w:r>
                  <w:proofErr w:type="gramEnd"/>
                  <w:r w:rsidRPr="0072287B">
                    <w:rPr>
                      <w:rFonts w:eastAsia="Calibri" w:cs="Times New Roman"/>
                      <w:i/>
                      <w:sz w:val="22"/>
                    </w:rPr>
                    <w:t>-Günlük aktivitelerin bir kısmını kısıtlamakta.</w:t>
                  </w:r>
                </w:p>
                <w:p w14:paraId="7438B5E5" w14:textId="77777777" w:rsidR="00FA4646" w:rsidRPr="0072287B" w:rsidRDefault="00FA4646" w:rsidP="00FA4646">
                  <w:pPr>
                    <w:keepLines/>
                    <w:pBdr>
                      <w:top w:val="single" w:sz="4" w:space="1" w:color="auto"/>
                      <w:left w:val="single" w:sz="4" w:space="4" w:color="auto"/>
                      <w:bottom w:val="single" w:sz="4" w:space="1" w:color="auto"/>
                      <w:right w:val="single" w:sz="4" w:space="4" w:color="auto"/>
                    </w:pBdr>
                    <w:ind w:firstLine="360"/>
                    <w:jc w:val="both"/>
                    <w:rPr>
                      <w:rFonts w:eastAsia="Calibri" w:cs="Times New Roman"/>
                      <w:b/>
                      <w:bCs/>
                      <w:i/>
                      <w:sz w:val="22"/>
                    </w:rPr>
                  </w:pPr>
                  <w:proofErr w:type="gramStart"/>
                  <w:r w:rsidRPr="0072287B">
                    <w:rPr>
                      <w:rFonts w:eastAsia="Calibri" w:cs="Times New Roman"/>
                      <w:i/>
                      <w:sz w:val="22"/>
                    </w:rPr>
                    <w:t>c</w:t>
                  </w:r>
                  <w:proofErr w:type="gramEnd"/>
                  <w:r w:rsidRPr="0072287B">
                    <w:rPr>
                      <w:rFonts w:eastAsia="Calibri" w:cs="Times New Roman"/>
                      <w:i/>
                      <w:sz w:val="22"/>
                    </w:rPr>
                    <w:t>-Aralıklı veya sürekli tedavi gerektirmektedir.</w:t>
                  </w:r>
                </w:p>
                <w:p w14:paraId="3EA712C5" w14:textId="77777777" w:rsidR="00FA4646" w:rsidRPr="0072287B" w:rsidRDefault="00FA4646" w:rsidP="00FA4646">
                  <w:pPr>
                    <w:keepLines/>
                    <w:pBdr>
                      <w:top w:val="single" w:sz="4" w:space="1" w:color="auto"/>
                      <w:left w:val="single" w:sz="4" w:space="4" w:color="auto"/>
                      <w:bottom w:val="single" w:sz="4" w:space="1" w:color="auto"/>
                      <w:right w:val="single" w:sz="4" w:space="4" w:color="auto"/>
                    </w:pBdr>
                    <w:jc w:val="both"/>
                    <w:rPr>
                      <w:rFonts w:eastAsia="Calibri" w:cs="Times New Roman"/>
                      <w:b/>
                      <w:bCs/>
                      <w:i/>
                      <w:sz w:val="22"/>
                    </w:rPr>
                  </w:pPr>
                  <w:r w:rsidRPr="0072287B">
                    <w:rPr>
                      <w:rFonts w:eastAsia="Calibri" w:cs="Times New Roman"/>
                      <w:b/>
                      <w:bCs/>
                      <w:i/>
                      <w:sz w:val="22"/>
                    </w:rPr>
                    <w:t>ŞİDDETLİ:**</w:t>
                  </w:r>
                </w:p>
                <w:p w14:paraId="2A87DDB8" w14:textId="77777777" w:rsidR="00FA4646" w:rsidRPr="0072287B" w:rsidRDefault="00FA4646" w:rsidP="00FA4646">
                  <w:pPr>
                    <w:keepLines/>
                    <w:pBdr>
                      <w:top w:val="single" w:sz="4" w:space="1" w:color="auto"/>
                      <w:left w:val="single" w:sz="4" w:space="4" w:color="auto"/>
                      <w:bottom w:val="single" w:sz="4" w:space="1" w:color="auto"/>
                      <w:right w:val="single" w:sz="4" w:space="4" w:color="auto"/>
                    </w:pBdr>
                    <w:ind w:firstLine="360"/>
                    <w:jc w:val="both"/>
                    <w:rPr>
                      <w:rFonts w:eastAsia="Calibri" w:cs="Times New Roman"/>
                      <w:i/>
                      <w:sz w:val="22"/>
                    </w:rPr>
                  </w:pPr>
                  <w:proofErr w:type="gramStart"/>
                  <w:r w:rsidRPr="0072287B">
                    <w:rPr>
                      <w:rFonts w:eastAsia="Calibri" w:cs="Times New Roman"/>
                      <w:i/>
                      <w:sz w:val="22"/>
                    </w:rPr>
                    <w:t>a</w:t>
                  </w:r>
                  <w:proofErr w:type="gramEnd"/>
                  <w:r w:rsidRPr="0072287B">
                    <w:rPr>
                      <w:rFonts w:eastAsia="Calibri" w:cs="Times New Roman"/>
                      <w:i/>
                      <w:sz w:val="22"/>
                    </w:rPr>
                    <w:t>-Belirti ve bulgular sürekli olarak mevcut.</w:t>
                  </w:r>
                </w:p>
                <w:p w14:paraId="3951A0A1" w14:textId="77777777" w:rsidR="00FA4646" w:rsidRPr="0072287B" w:rsidRDefault="00FA4646" w:rsidP="00FA4646">
                  <w:pPr>
                    <w:keepLines/>
                    <w:pBdr>
                      <w:top w:val="single" w:sz="4" w:space="1" w:color="auto"/>
                      <w:left w:val="single" w:sz="4" w:space="4" w:color="auto"/>
                      <w:bottom w:val="single" w:sz="4" w:space="1" w:color="auto"/>
                      <w:right w:val="single" w:sz="4" w:space="4" w:color="auto"/>
                    </w:pBdr>
                    <w:ind w:firstLine="360"/>
                    <w:jc w:val="both"/>
                    <w:rPr>
                      <w:rFonts w:eastAsia="Calibri" w:cs="Times New Roman"/>
                      <w:i/>
                      <w:sz w:val="22"/>
                    </w:rPr>
                  </w:pPr>
                  <w:proofErr w:type="gramStart"/>
                  <w:r w:rsidRPr="0072287B">
                    <w:rPr>
                      <w:rFonts w:eastAsia="Calibri" w:cs="Times New Roman"/>
                      <w:i/>
                      <w:sz w:val="22"/>
                    </w:rPr>
                    <w:t>b</w:t>
                  </w:r>
                  <w:proofErr w:type="gramEnd"/>
                  <w:r w:rsidRPr="0072287B">
                    <w:rPr>
                      <w:rFonts w:eastAsia="Calibri" w:cs="Times New Roman"/>
                      <w:i/>
                      <w:sz w:val="22"/>
                    </w:rPr>
                    <w:t>-Günlük aktivitelerinin bir çoğunu kısıtlamakta veya zaman zaman hastane veya evde yatılı olarak mahsur kalmakta.</w:t>
                  </w:r>
                </w:p>
                <w:p w14:paraId="0B8C1097" w14:textId="77777777" w:rsidR="00FA4646" w:rsidRPr="0072287B" w:rsidRDefault="00FA4646" w:rsidP="00FA4646">
                  <w:pPr>
                    <w:keepLines/>
                    <w:pBdr>
                      <w:top w:val="single" w:sz="4" w:space="1" w:color="auto"/>
                      <w:left w:val="single" w:sz="4" w:space="4" w:color="auto"/>
                      <w:bottom w:val="single" w:sz="4" w:space="1" w:color="auto"/>
                      <w:right w:val="single" w:sz="4" w:space="4" w:color="auto"/>
                    </w:pBdr>
                    <w:ind w:firstLine="284"/>
                    <w:jc w:val="both"/>
                    <w:rPr>
                      <w:rFonts w:eastAsia="Calibri" w:cs="Times New Roman"/>
                      <w:i/>
                      <w:sz w:val="22"/>
                    </w:rPr>
                  </w:pPr>
                  <w:proofErr w:type="gramStart"/>
                  <w:r w:rsidRPr="0072287B">
                    <w:rPr>
                      <w:rFonts w:eastAsia="Calibri" w:cs="Times New Roman"/>
                      <w:i/>
                      <w:sz w:val="22"/>
                    </w:rPr>
                    <w:t>c</w:t>
                  </w:r>
                  <w:proofErr w:type="gramEnd"/>
                  <w:r w:rsidRPr="0072287B">
                    <w:rPr>
                      <w:rFonts w:eastAsia="Calibri" w:cs="Times New Roman"/>
                      <w:i/>
                      <w:sz w:val="22"/>
                    </w:rPr>
                    <w:t>-Aralıklı veya sürekli tedavi gerekmektedir.</w:t>
                  </w:r>
                </w:p>
                <w:p w14:paraId="17652B01" w14:textId="77777777" w:rsidR="00FA4646" w:rsidRPr="0072287B" w:rsidRDefault="00FA4646" w:rsidP="00FA4646">
                  <w:pPr>
                    <w:keepLines/>
                    <w:pBdr>
                      <w:top w:val="single" w:sz="4" w:space="1" w:color="auto"/>
                      <w:left w:val="single" w:sz="4" w:space="4" w:color="auto"/>
                      <w:bottom w:val="single" w:sz="4" w:space="1" w:color="auto"/>
                      <w:right w:val="single" w:sz="4" w:space="4" w:color="auto"/>
                    </w:pBdr>
                    <w:jc w:val="both"/>
                    <w:rPr>
                      <w:rFonts w:eastAsia="Calibri" w:cs="Times New Roman"/>
                      <w:b/>
                      <w:bCs/>
                      <w:i/>
                      <w:sz w:val="22"/>
                    </w:rPr>
                  </w:pPr>
                  <w:r w:rsidRPr="0072287B">
                    <w:rPr>
                      <w:rFonts w:eastAsia="Calibri" w:cs="Times New Roman"/>
                      <w:b/>
                      <w:bCs/>
                      <w:i/>
                      <w:sz w:val="22"/>
                    </w:rPr>
                    <w:t>ÇOK ŞİDDETLİ:***</w:t>
                  </w:r>
                </w:p>
                <w:p w14:paraId="1F2F770B" w14:textId="77777777" w:rsidR="00FA4646" w:rsidRPr="0072287B" w:rsidRDefault="00FA4646" w:rsidP="00FA4646">
                  <w:pPr>
                    <w:keepLines/>
                    <w:pBdr>
                      <w:top w:val="single" w:sz="4" w:space="1" w:color="auto"/>
                      <w:left w:val="single" w:sz="4" w:space="4" w:color="auto"/>
                      <w:bottom w:val="single" w:sz="4" w:space="1" w:color="auto"/>
                      <w:right w:val="single" w:sz="4" w:space="4" w:color="auto"/>
                    </w:pBdr>
                    <w:ind w:firstLine="284"/>
                    <w:jc w:val="both"/>
                    <w:rPr>
                      <w:rFonts w:eastAsia="Calibri" w:cs="Times New Roman"/>
                      <w:i/>
                      <w:sz w:val="22"/>
                    </w:rPr>
                  </w:pPr>
                  <w:proofErr w:type="gramStart"/>
                  <w:r w:rsidRPr="0072287B">
                    <w:rPr>
                      <w:rFonts w:eastAsia="Calibri" w:cs="Times New Roman"/>
                      <w:i/>
                      <w:sz w:val="22"/>
                    </w:rPr>
                    <w:t>a</w:t>
                  </w:r>
                  <w:proofErr w:type="gramEnd"/>
                  <w:r w:rsidRPr="0072287B">
                    <w:rPr>
                      <w:rFonts w:eastAsia="Calibri" w:cs="Times New Roman"/>
                      <w:i/>
                      <w:sz w:val="22"/>
                    </w:rPr>
                    <w:t>-Belirti ve bulgular sürekli olarak mevcut.</w:t>
                  </w:r>
                </w:p>
                <w:p w14:paraId="7AF6A4E1" w14:textId="77777777" w:rsidR="00FA4646" w:rsidRPr="0072287B" w:rsidRDefault="00FA4646" w:rsidP="00FA4646">
                  <w:pPr>
                    <w:keepLines/>
                    <w:pBdr>
                      <w:top w:val="single" w:sz="4" w:space="1" w:color="auto"/>
                      <w:left w:val="single" w:sz="4" w:space="4" w:color="auto"/>
                      <w:bottom w:val="single" w:sz="4" w:space="1" w:color="auto"/>
                      <w:right w:val="single" w:sz="4" w:space="4" w:color="auto"/>
                    </w:pBdr>
                    <w:ind w:firstLine="284"/>
                    <w:jc w:val="both"/>
                    <w:rPr>
                      <w:rFonts w:eastAsia="Calibri" w:cs="Times New Roman"/>
                      <w:i/>
                      <w:sz w:val="22"/>
                    </w:rPr>
                  </w:pPr>
                  <w:proofErr w:type="gramStart"/>
                  <w:r w:rsidRPr="0072287B">
                    <w:rPr>
                      <w:rFonts w:eastAsia="Calibri" w:cs="Times New Roman"/>
                      <w:i/>
                      <w:sz w:val="22"/>
                    </w:rPr>
                    <w:t>b</w:t>
                  </w:r>
                  <w:proofErr w:type="gramEnd"/>
                  <w:r w:rsidRPr="0072287B">
                    <w:rPr>
                      <w:rFonts w:eastAsia="Calibri" w:cs="Times New Roman"/>
                      <w:i/>
                      <w:sz w:val="22"/>
                    </w:rPr>
                    <w:t>-Günlük aktivitelerin tüme yakınını etkilemekte veya hastane ya da evde uzun süreli mahsur kalmakta.</w:t>
                  </w:r>
                </w:p>
                <w:p w14:paraId="63203B4E" w14:textId="77777777" w:rsidR="00FA4646" w:rsidRDefault="00FA4646" w:rsidP="00FA4646">
                  <w:pPr>
                    <w:keepLines/>
                    <w:pBdr>
                      <w:top w:val="single" w:sz="4" w:space="1" w:color="auto"/>
                      <w:left w:val="single" w:sz="4" w:space="4" w:color="auto"/>
                      <w:bottom w:val="single" w:sz="4" w:space="1" w:color="auto"/>
                      <w:right w:val="single" w:sz="4" w:space="4" w:color="auto"/>
                    </w:pBdr>
                    <w:ind w:firstLine="284"/>
                    <w:jc w:val="both"/>
                    <w:rPr>
                      <w:rFonts w:cs="Times New Roman"/>
                      <w:b/>
                      <w:szCs w:val="24"/>
                    </w:rPr>
                  </w:pPr>
                  <w:proofErr w:type="gramStart"/>
                  <w:r w:rsidRPr="0072287B">
                    <w:rPr>
                      <w:rFonts w:eastAsia="Calibri" w:cs="Times New Roman"/>
                      <w:i/>
                      <w:sz w:val="22"/>
                    </w:rPr>
                    <w:t>c</w:t>
                  </w:r>
                  <w:proofErr w:type="gramEnd"/>
                  <w:r w:rsidRPr="0072287B">
                    <w:rPr>
                      <w:rFonts w:eastAsia="Calibri" w:cs="Times New Roman"/>
                      <w:i/>
                      <w:sz w:val="22"/>
                    </w:rPr>
                    <w:t xml:space="preserve">-Aralıklı veya sürekli tedavi gerekmektedir. </w:t>
                  </w:r>
                </w:p>
              </w:tc>
            </w:tr>
          </w:tbl>
          <w:p w14:paraId="3F03263E" w14:textId="77777777" w:rsidR="00FA4646" w:rsidRPr="00CE1EDC" w:rsidRDefault="00FA4646" w:rsidP="00FA4646">
            <w:pPr>
              <w:pStyle w:val="ListeParagraf"/>
              <w:jc w:val="both"/>
              <w:rPr>
                <w:rFonts w:ascii="Times New Roman" w:hAnsi="Times New Roman" w:cs="Times New Roman"/>
                <w:b/>
                <w:sz w:val="24"/>
                <w:szCs w:val="24"/>
              </w:rPr>
            </w:pPr>
          </w:p>
        </w:tc>
      </w:tr>
      <w:tr w:rsidR="00FA4646" w14:paraId="448F662F" w14:textId="77777777" w:rsidTr="001E3B8C">
        <w:tc>
          <w:tcPr>
            <w:tcW w:w="9062" w:type="dxa"/>
            <w:shd w:val="clear" w:color="auto" w:fill="F2DBDB" w:themeFill="accent2" w:themeFillTint="33"/>
          </w:tcPr>
          <w:p w14:paraId="2450A324" w14:textId="1A7B0332" w:rsidR="00FA4646" w:rsidRPr="00B00BAC" w:rsidRDefault="00FA4646" w:rsidP="00B00BAC">
            <w:pPr>
              <w:shd w:val="clear" w:color="auto" w:fill="F2DBDB" w:themeFill="accent2" w:themeFillTint="33"/>
              <w:jc w:val="center"/>
              <w:rPr>
                <w:rFonts w:cs="Times New Roman"/>
                <w:b/>
                <w:sz w:val="28"/>
                <w:szCs w:val="28"/>
              </w:rPr>
            </w:pPr>
            <w:r w:rsidRPr="00B00BAC">
              <w:rPr>
                <w:rFonts w:cs="Times New Roman"/>
                <w:b/>
                <w:sz w:val="28"/>
                <w:szCs w:val="28"/>
              </w:rPr>
              <w:t>K. ÇALIŞMA GÜCÜ KAYBINA NEDEN OLAN KALP HASTALIKLARI</w:t>
            </w:r>
          </w:p>
        </w:tc>
      </w:tr>
      <w:tr w:rsidR="00FA4646" w14:paraId="3018C459" w14:textId="77777777" w:rsidTr="001E3B8C">
        <w:tc>
          <w:tcPr>
            <w:tcW w:w="9062" w:type="dxa"/>
            <w:shd w:val="clear" w:color="auto" w:fill="DBE5F1" w:themeFill="accent1" w:themeFillTint="33"/>
          </w:tcPr>
          <w:p w14:paraId="4C4FE533" w14:textId="77777777" w:rsidR="00FA4646" w:rsidRPr="00887EDB" w:rsidRDefault="00FA4646" w:rsidP="00FA4646">
            <w:pPr>
              <w:numPr>
                <w:ilvl w:val="0"/>
                <w:numId w:val="46"/>
              </w:numPr>
              <w:jc w:val="both"/>
              <w:rPr>
                <w:rFonts w:cs="Times New Roman"/>
                <w:b/>
                <w:szCs w:val="24"/>
              </w:rPr>
            </w:pPr>
            <w:r>
              <w:rPr>
                <w:rFonts w:cs="Times New Roman"/>
                <w:b/>
                <w:szCs w:val="24"/>
              </w:rPr>
              <w:t>Kardiyak aritmiler</w:t>
            </w:r>
          </w:p>
        </w:tc>
      </w:tr>
      <w:tr w:rsidR="00FA4646" w14:paraId="0ED60B19" w14:textId="77777777" w:rsidTr="001E3B8C">
        <w:tc>
          <w:tcPr>
            <w:tcW w:w="9062" w:type="dxa"/>
          </w:tcPr>
          <w:p w14:paraId="4131569C" w14:textId="77777777" w:rsidR="00FA4646" w:rsidRPr="0039163D" w:rsidRDefault="00FA4646" w:rsidP="00FA4646">
            <w:pPr>
              <w:pStyle w:val="ListeParagraf"/>
              <w:ind w:left="731"/>
              <w:jc w:val="both"/>
              <w:rPr>
                <w:rFonts w:ascii="Times New Roman" w:hAnsi="Times New Roman" w:cs="Times New Roman"/>
                <w:sz w:val="24"/>
                <w:szCs w:val="24"/>
              </w:rPr>
            </w:pPr>
            <w:r w:rsidRPr="0039163D">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1CD47511" w14:textId="77777777" w:rsidR="00FA4646" w:rsidRPr="001629AB" w:rsidRDefault="00FA4646" w:rsidP="00FA4646">
            <w:pPr>
              <w:pStyle w:val="ListeParagraf"/>
              <w:ind w:left="731"/>
              <w:jc w:val="both"/>
              <w:rPr>
                <w:rFonts w:ascii="Times New Roman" w:hAnsi="Times New Roman" w:cs="Times New Roman"/>
                <w:sz w:val="24"/>
                <w:szCs w:val="24"/>
              </w:rPr>
            </w:pPr>
            <w:r w:rsidRPr="001629AB">
              <w:rPr>
                <w:rFonts w:ascii="Times New Roman" w:hAnsi="Times New Roman" w:cs="Times New Roman"/>
                <w:sz w:val="24"/>
                <w:szCs w:val="24"/>
              </w:rPr>
              <w:lastRenderedPageBreak/>
              <w:t xml:space="preserve">Aşağıdaki </w:t>
            </w:r>
            <w:proofErr w:type="gramStart"/>
            <w:r w:rsidRPr="001629AB">
              <w:rPr>
                <w:rFonts w:ascii="Times New Roman" w:hAnsi="Times New Roman" w:cs="Times New Roman"/>
                <w:sz w:val="24"/>
                <w:szCs w:val="24"/>
              </w:rPr>
              <w:t>kriterlerden</w:t>
            </w:r>
            <w:proofErr w:type="gramEnd"/>
            <w:r w:rsidRPr="001629AB">
              <w:rPr>
                <w:rFonts w:ascii="Times New Roman" w:hAnsi="Times New Roman" w:cs="Times New Roman"/>
                <w:sz w:val="24"/>
                <w:szCs w:val="24"/>
              </w:rPr>
              <w:t xml:space="preserve"> herhangi birinin sağlanması</w:t>
            </w:r>
            <w:r>
              <w:rPr>
                <w:rFonts w:ascii="Times New Roman" w:hAnsi="Times New Roman" w:cs="Times New Roman"/>
                <w:sz w:val="24"/>
                <w:szCs w:val="24"/>
              </w:rPr>
              <w:t xml:space="preserve"> halinde</w:t>
            </w:r>
            <w:r w:rsidRPr="001629AB">
              <w:rPr>
                <w:rFonts w:ascii="Times New Roman" w:hAnsi="Times New Roman" w:cs="Times New Roman"/>
                <w:sz w:val="24"/>
                <w:szCs w:val="24"/>
              </w:rPr>
              <w:t>;</w:t>
            </w:r>
          </w:p>
          <w:p w14:paraId="1D9BD137" w14:textId="77777777" w:rsidR="00FA4646" w:rsidRPr="0039163D" w:rsidRDefault="00FA4646" w:rsidP="00FA4646">
            <w:pPr>
              <w:pStyle w:val="ListeParagraf"/>
              <w:numPr>
                <w:ilvl w:val="0"/>
                <w:numId w:val="112"/>
              </w:numPr>
              <w:jc w:val="both"/>
              <w:rPr>
                <w:rFonts w:ascii="Times New Roman" w:hAnsi="Times New Roman" w:cs="Times New Roman"/>
                <w:sz w:val="24"/>
                <w:szCs w:val="24"/>
              </w:rPr>
            </w:pPr>
            <w:r w:rsidRPr="0039163D">
              <w:rPr>
                <w:rFonts w:ascii="Times New Roman" w:hAnsi="Times New Roman" w:cs="Times New Roman"/>
                <w:sz w:val="24"/>
                <w:szCs w:val="24"/>
              </w:rPr>
              <w:t>İlaç tedavisi, kateter ile ablasyon, cerrahi girişim, kalıcı kalp pili uygulanması ve ICD implantasyonu yöntemlerinden en az ikisinin uygulanmasına rağmen hayatı teh</w:t>
            </w:r>
            <w:r>
              <w:rPr>
                <w:rFonts w:ascii="Times New Roman" w:hAnsi="Times New Roman" w:cs="Times New Roman"/>
                <w:sz w:val="24"/>
                <w:szCs w:val="24"/>
              </w:rPr>
              <w:t xml:space="preserve">dit eden ventriküler aritminin </w:t>
            </w:r>
            <w:r w:rsidRPr="0039163D">
              <w:rPr>
                <w:rFonts w:ascii="Times New Roman" w:hAnsi="Times New Roman" w:cs="Times New Roman"/>
                <w:sz w:val="24"/>
                <w:szCs w:val="24"/>
              </w:rPr>
              <w:t xml:space="preserve">devam etmesi. </w:t>
            </w:r>
          </w:p>
          <w:p w14:paraId="7DB5DBC1" w14:textId="77777777" w:rsidR="00FA4646" w:rsidRPr="0039163D" w:rsidRDefault="00FA4646" w:rsidP="00FA4646">
            <w:pPr>
              <w:pStyle w:val="ListeParagraf"/>
              <w:numPr>
                <w:ilvl w:val="0"/>
                <w:numId w:val="112"/>
              </w:numPr>
              <w:jc w:val="both"/>
              <w:rPr>
                <w:rFonts w:ascii="Times New Roman" w:hAnsi="Times New Roman" w:cs="Times New Roman"/>
                <w:sz w:val="24"/>
                <w:szCs w:val="24"/>
              </w:rPr>
            </w:pPr>
            <w:r w:rsidRPr="0039163D">
              <w:rPr>
                <w:rFonts w:ascii="Times New Roman" w:hAnsi="Times New Roman" w:cs="Times New Roman"/>
                <w:sz w:val="24"/>
                <w:szCs w:val="24"/>
              </w:rPr>
              <w:t xml:space="preserve">İlaç tedavisi, kateter ile ablasyon cerrahi girişim yöntemlerinden en az ikisinin uygulanmasına rağmen Avrupa kalp ritim derneği (EHRA) skoru EHRA IV olan kronik atriyal fibrilasyon </w:t>
            </w:r>
          </w:p>
          <w:p w14:paraId="44BC84D5" w14:textId="77777777" w:rsidR="00FA4646" w:rsidRPr="001629AB" w:rsidRDefault="00FA4646" w:rsidP="00FA4646">
            <w:pPr>
              <w:pStyle w:val="ListeParagraf"/>
              <w:ind w:left="731"/>
              <w:jc w:val="both"/>
              <w:rPr>
                <w:rFonts w:ascii="Times New Roman" w:hAnsi="Times New Roman" w:cs="Times New Roman"/>
                <w:b/>
                <w:sz w:val="24"/>
                <w:szCs w:val="24"/>
              </w:rPr>
            </w:pPr>
            <w:r w:rsidRPr="001629AB">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p>
          <w:p w14:paraId="0F40B3D4" w14:textId="77777777" w:rsidR="00FA4646" w:rsidRPr="001629AB" w:rsidRDefault="00FA4646" w:rsidP="00FA4646">
            <w:pPr>
              <w:pStyle w:val="ListeParagraf"/>
              <w:ind w:left="731"/>
              <w:jc w:val="both"/>
              <w:rPr>
                <w:rFonts w:ascii="Times New Roman" w:hAnsi="Times New Roman" w:cs="Times New Roman"/>
                <w:sz w:val="24"/>
                <w:szCs w:val="24"/>
              </w:rPr>
            </w:pPr>
            <w:r w:rsidRPr="001629AB">
              <w:rPr>
                <w:rFonts w:ascii="Times New Roman" w:hAnsi="Times New Roman" w:cs="Times New Roman"/>
                <w:sz w:val="24"/>
                <w:szCs w:val="24"/>
              </w:rPr>
              <w:t xml:space="preserve">Kişinin aritmisini düzeltmek amacıyla,  ablasyon veya cerrahi işlem uygulanmasına rağmen,  </w:t>
            </w:r>
            <w:proofErr w:type="gramStart"/>
            <w:r w:rsidRPr="001629AB">
              <w:rPr>
                <w:rFonts w:ascii="Times New Roman" w:hAnsi="Times New Roman" w:cs="Times New Roman"/>
                <w:sz w:val="24"/>
                <w:szCs w:val="24"/>
              </w:rPr>
              <w:t>semptomları</w:t>
            </w:r>
            <w:proofErr w:type="gramEnd"/>
            <w:r w:rsidRPr="001629AB">
              <w:rPr>
                <w:rFonts w:ascii="Times New Roman" w:hAnsi="Times New Roman" w:cs="Times New Roman"/>
                <w:sz w:val="24"/>
                <w:szCs w:val="24"/>
              </w:rPr>
              <w:t xml:space="preserve"> devam eden,  aritmisinin devam ettiği EKG veya HOLTER kayıtlarından dökümante edilmiş,  semptomatik  (Fonksiyonel Kapasite 3) hastalar,</w:t>
            </w:r>
          </w:p>
          <w:p w14:paraId="403F7454" w14:textId="77777777" w:rsidR="00FA4646" w:rsidRPr="001629AB" w:rsidRDefault="00FA4646" w:rsidP="00FA4646">
            <w:pPr>
              <w:pStyle w:val="ListeParagraf"/>
              <w:ind w:left="731"/>
              <w:jc w:val="both"/>
              <w:rPr>
                <w:rFonts w:ascii="Times New Roman" w:hAnsi="Times New Roman" w:cs="Times New Roman"/>
                <w:b/>
                <w:sz w:val="24"/>
                <w:szCs w:val="24"/>
              </w:rPr>
            </w:pPr>
            <w:r w:rsidRPr="001629AB">
              <w:rPr>
                <w:rFonts w:ascii="Times New Roman" w:hAnsi="Times New Roman" w:cs="Times New Roman"/>
                <w:b/>
                <w:sz w:val="24"/>
                <w:szCs w:val="24"/>
              </w:rPr>
              <w:t>Hafif Düzeyde Çalışma G</w:t>
            </w:r>
            <w:r>
              <w:rPr>
                <w:rFonts w:ascii="Times New Roman" w:hAnsi="Times New Roman" w:cs="Times New Roman"/>
                <w:b/>
                <w:sz w:val="24"/>
                <w:szCs w:val="24"/>
              </w:rPr>
              <w:t>ücü Kaybına Neden Olan Durumlar</w:t>
            </w:r>
          </w:p>
          <w:p w14:paraId="5D5E89B7" w14:textId="77777777" w:rsidR="00FA4646" w:rsidRPr="001629AB" w:rsidRDefault="00FA4646" w:rsidP="00FA4646">
            <w:pPr>
              <w:pStyle w:val="ListeParagraf"/>
              <w:ind w:left="731"/>
              <w:jc w:val="both"/>
              <w:rPr>
                <w:rFonts w:ascii="Times New Roman" w:hAnsi="Times New Roman" w:cs="Times New Roman"/>
                <w:sz w:val="24"/>
                <w:szCs w:val="24"/>
              </w:rPr>
            </w:pPr>
            <w:r w:rsidRPr="001629AB">
              <w:rPr>
                <w:rFonts w:ascii="Times New Roman" w:hAnsi="Times New Roman" w:cs="Times New Roman"/>
                <w:sz w:val="24"/>
                <w:szCs w:val="24"/>
              </w:rPr>
              <w:t>Tedavi veya proflaksi amacıyla ICD takılan hastalar</w:t>
            </w:r>
          </w:p>
        </w:tc>
      </w:tr>
      <w:tr w:rsidR="00FA4646" w14:paraId="4399BC96" w14:textId="77777777" w:rsidTr="001E3B8C">
        <w:tc>
          <w:tcPr>
            <w:tcW w:w="9062" w:type="dxa"/>
            <w:shd w:val="clear" w:color="auto" w:fill="DBE5F1" w:themeFill="accent1" w:themeFillTint="33"/>
          </w:tcPr>
          <w:p w14:paraId="44747AD9" w14:textId="77777777" w:rsidR="00FA4646" w:rsidRPr="00887EDB" w:rsidRDefault="00FA4646" w:rsidP="00FA4646">
            <w:pPr>
              <w:numPr>
                <w:ilvl w:val="0"/>
                <w:numId w:val="46"/>
              </w:numPr>
              <w:jc w:val="both"/>
              <w:rPr>
                <w:rFonts w:cs="Times New Roman"/>
                <w:b/>
                <w:szCs w:val="24"/>
              </w:rPr>
            </w:pPr>
            <w:r>
              <w:rPr>
                <w:rFonts w:cs="Times New Roman"/>
                <w:b/>
                <w:szCs w:val="24"/>
              </w:rPr>
              <w:lastRenderedPageBreak/>
              <w:t>Pulmoner hipertansiyon</w:t>
            </w:r>
          </w:p>
        </w:tc>
      </w:tr>
      <w:tr w:rsidR="00FA4646" w14:paraId="06DB5AEF" w14:textId="77777777" w:rsidTr="001E3B8C">
        <w:tc>
          <w:tcPr>
            <w:tcW w:w="9062" w:type="dxa"/>
          </w:tcPr>
          <w:p w14:paraId="7BE49397" w14:textId="77777777" w:rsidR="00FA4646" w:rsidRDefault="00FA4646" w:rsidP="00FA4646">
            <w:pPr>
              <w:ind w:left="731"/>
              <w:jc w:val="both"/>
              <w:rPr>
                <w:rFonts w:cs="Times New Roman"/>
                <w:b/>
                <w:szCs w:val="24"/>
              </w:rPr>
            </w:pPr>
            <w:r w:rsidRPr="0039163D">
              <w:rPr>
                <w:rFonts w:cs="Times New Roman"/>
                <w:b/>
                <w:szCs w:val="24"/>
              </w:rPr>
              <w:t>Ağır Düzeyde Çalışma G</w:t>
            </w:r>
            <w:r>
              <w:rPr>
                <w:rFonts w:cs="Times New Roman"/>
                <w:b/>
                <w:szCs w:val="24"/>
              </w:rPr>
              <w:t>ücü Kaybına Neden Olan Durumlar</w:t>
            </w:r>
            <w:r w:rsidRPr="00887EDB">
              <w:rPr>
                <w:rFonts w:cs="Times New Roman"/>
                <w:b/>
                <w:szCs w:val="24"/>
              </w:rPr>
              <w:t xml:space="preserve"> </w:t>
            </w:r>
          </w:p>
          <w:p w14:paraId="0AFF048A" w14:textId="77777777" w:rsidR="00FA4646" w:rsidRPr="001629AB" w:rsidRDefault="00FA4646" w:rsidP="00FA4646">
            <w:pPr>
              <w:pStyle w:val="ListeParagraf"/>
              <w:ind w:left="731"/>
              <w:jc w:val="both"/>
              <w:rPr>
                <w:rFonts w:ascii="Times New Roman" w:hAnsi="Times New Roman" w:cs="Times New Roman"/>
                <w:sz w:val="24"/>
                <w:szCs w:val="24"/>
              </w:rPr>
            </w:pPr>
            <w:r w:rsidRPr="001629AB">
              <w:rPr>
                <w:rFonts w:ascii="Times New Roman" w:hAnsi="Times New Roman" w:cs="Times New Roman"/>
                <w:sz w:val="24"/>
                <w:szCs w:val="24"/>
              </w:rPr>
              <w:t xml:space="preserve">Aşağıdaki </w:t>
            </w:r>
            <w:proofErr w:type="gramStart"/>
            <w:r w:rsidRPr="001629AB">
              <w:rPr>
                <w:rFonts w:ascii="Times New Roman" w:hAnsi="Times New Roman" w:cs="Times New Roman"/>
                <w:sz w:val="24"/>
                <w:szCs w:val="24"/>
              </w:rPr>
              <w:t>kriterlerden</w:t>
            </w:r>
            <w:proofErr w:type="gramEnd"/>
            <w:r w:rsidRPr="001629AB">
              <w:rPr>
                <w:rFonts w:ascii="Times New Roman" w:hAnsi="Times New Roman" w:cs="Times New Roman"/>
                <w:sz w:val="24"/>
                <w:szCs w:val="24"/>
              </w:rPr>
              <w:t xml:space="preserve"> herhangi birinin sağlanması</w:t>
            </w:r>
            <w:r>
              <w:rPr>
                <w:rFonts w:ascii="Times New Roman" w:hAnsi="Times New Roman" w:cs="Times New Roman"/>
                <w:sz w:val="24"/>
                <w:szCs w:val="24"/>
              </w:rPr>
              <w:t xml:space="preserve"> halinde</w:t>
            </w:r>
            <w:r w:rsidRPr="001629AB">
              <w:rPr>
                <w:rFonts w:ascii="Times New Roman" w:hAnsi="Times New Roman" w:cs="Times New Roman"/>
                <w:sz w:val="24"/>
                <w:szCs w:val="24"/>
              </w:rPr>
              <w:t>;</w:t>
            </w:r>
          </w:p>
          <w:p w14:paraId="745DDF32" w14:textId="77777777" w:rsidR="00FA4646" w:rsidRPr="001629AB" w:rsidRDefault="00FA4646" w:rsidP="00FA4646">
            <w:pPr>
              <w:pStyle w:val="ListeParagraf"/>
              <w:numPr>
                <w:ilvl w:val="0"/>
                <w:numId w:val="113"/>
              </w:numPr>
              <w:jc w:val="both"/>
              <w:rPr>
                <w:rFonts w:ascii="Times New Roman" w:hAnsi="Times New Roman" w:cs="Times New Roman"/>
                <w:sz w:val="24"/>
                <w:szCs w:val="24"/>
              </w:rPr>
            </w:pPr>
            <w:r w:rsidRPr="0039163D">
              <w:rPr>
                <w:rFonts w:ascii="Times New Roman" w:hAnsi="Times New Roman" w:cs="Times New Roman"/>
                <w:sz w:val="24"/>
                <w:szCs w:val="24"/>
              </w:rPr>
              <w:t>Medikal veya cerrahi tedaviye ra</w:t>
            </w:r>
            <w:r>
              <w:rPr>
                <w:rFonts w:ascii="Times New Roman" w:hAnsi="Times New Roman" w:cs="Times New Roman"/>
                <w:sz w:val="24"/>
                <w:szCs w:val="24"/>
              </w:rPr>
              <w:t>ğmen kateterle ölçülen ortalama</w:t>
            </w:r>
            <w:r w:rsidRPr="0039163D">
              <w:rPr>
                <w:rFonts w:ascii="Times New Roman" w:hAnsi="Times New Roman" w:cs="Times New Roman"/>
                <w:sz w:val="24"/>
                <w:szCs w:val="24"/>
              </w:rPr>
              <w:t xml:space="preserve"> pulmoner</w:t>
            </w:r>
            <w:r>
              <w:rPr>
                <w:rFonts w:ascii="Times New Roman" w:hAnsi="Times New Roman" w:cs="Times New Roman"/>
                <w:sz w:val="24"/>
                <w:szCs w:val="24"/>
              </w:rPr>
              <w:t xml:space="preserve"> arter basıncı 50 mmHg ve </w:t>
            </w:r>
            <w:r w:rsidRPr="0039163D">
              <w:rPr>
                <w:rFonts w:ascii="Times New Roman" w:hAnsi="Times New Roman" w:cs="Times New Roman"/>
                <w:sz w:val="24"/>
                <w:szCs w:val="24"/>
              </w:rPr>
              <w:t>üzerinde olan NYHA evre 3-4 pulmoner arteriyel hipertansiyon hastaları</w:t>
            </w:r>
          </w:p>
          <w:p w14:paraId="504882CA" w14:textId="77777777" w:rsidR="00FA4646" w:rsidRPr="0039163D" w:rsidRDefault="00FA4646" w:rsidP="00FA4646">
            <w:pPr>
              <w:pStyle w:val="ListeParagraf"/>
              <w:numPr>
                <w:ilvl w:val="0"/>
                <w:numId w:val="113"/>
              </w:numPr>
              <w:jc w:val="both"/>
              <w:rPr>
                <w:rFonts w:ascii="Times New Roman" w:hAnsi="Times New Roman" w:cs="Times New Roman"/>
                <w:sz w:val="24"/>
                <w:szCs w:val="24"/>
              </w:rPr>
            </w:pPr>
            <w:r>
              <w:rPr>
                <w:rFonts w:ascii="Times New Roman" w:hAnsi="Times New Roman" w:cs="Times New Roman"/>
                <w:sz w:val="24"/>
                <w:szCs w:val="24"/>
              </w:rPr>
              <w:t xml:space="preserve">Kateterle ölçülen ortalama </w:t>
            </w:r>
            <w:r w:rsidRPr="0039163D">
              <w:rPr>
                <w:rFonts w:ascii="Times New Roman" w:hAnsi="Times New Roman" w:cs="Times New Roman"/>
                <w:sz w:val="24"/>
                <w:szCs w:val="24"/>
              </w:rPr>
              <w:t>pulmoner arter basıncı 25 mmHg ve üzerinde olan</w:t>
            </w:r>
            <w:r>
              <w:rPr>
                <w:rFonts w:ascii="Times New Roman" w:hAnsi="Times New Roman" w:cs="Times New Roman"/>
                <w:sz w:val="24"/>
                <w:szCs w:val="24"/>
              </w:rPr>
              <w:t xml:space="preserve"> ve görüntüleme yöntemleri ile </w:t>
            </w:r>
            <w:r w:rsidRPr="0039163D">
              <w:rPr>
                <w:rFonts w:ascii="Times New Roman" w:hAnsi="Times New Roman" w:cs="Times New Roman"/>
                <w:sz w:val="24"/>
                <w:szCs w:val="24"/>
              </w:rPr>
              <w:t>ciddi sağ ventrikül yetmezlik bulgularının oldu</w:t>
            </w:r>
            <w:r>
              <w:rPr>
                <w:rFonts w:ascii="Times New Roman" w:hAnsi="Times New Roman" w:cs="Times New Roman"/>
                <w:sz w:val="24"/>
                <w:szCs w:val="24"/>
              </w:rPr>
              <w:t xml:space="preserve">ğu </w:t>
            </w:r>
            <w:r w:rsidRPr="0039163D">
              <w:rPr>
                <w:rFonts w:ascii="Times New Roman" w:hAnsi="Times New Roman" w:cs="Times New Roman"/>
                <w:sz w:val="24"/>
                <w:szCs w:val="24"/>
              </w:rPr>
              <w:t xml:space="preserve">NYHA evre 3-4 pulmoner arteriyel hipertansiyon hastaları. </w:t>
            </w:r>
          </w:p>
          <w:p w14:paraId="08CE6284" w14:textId="77777777" w:rsidR="00FA4646" w:rsidRPr="0039163D" w:rsidRDefault="00FA4646" w:rsidP="00FA4646">
            <w:pPr>
              <w:ind w:left="731"/>
              <w:jc w:val="both"/>
              <w:rPr>
                <w:rFonts w:cs="Times New Roman"/>
                <w:b/>
                <w:szCs w:val="24"/>
              </w:rPr>
            </w:pPr>
            <w:r w:rsidRPr="0039163D">
              <w:rPr>
                <w:rFonts w:cs="Times New Roman"/>
                <w:b/>
                <w:szCs w:val="24"/>
              </w:rPr>
              <w:t>Orta Düzeyde Çalışma G</w:t>
            </w:r>
            <w:r>
              <w:rPr>
                <w:rFonts w:cs="Times New Roman"/>
                <w:b/>
                <w:szCs w:val="24"/>
              </w:rPr>
              <w:t>ücü Kaybına Neden Olan Durumlar</w:t>
            </w:r>
          </w:p>
          <w:p w14:paraId="70A62157" w14:textId="77777777" w:rsidR="00FA4646" w:rsidRPr="001629AB" w:rsidRDefault="00FA4646" w:rsidP="00FA4646">
            <w:pPr>
              <w:pStyle w:val="ListeParagraf"/>
              <w:numPr>
                <w:ilvl w:val="0"/>
                <w:numId w:val="114"/>
              </w:numPr>
              <w:jc w:val="both"/>
              <w:rPr>
                <w:rFonts w:ascii="Times New Roman" w:hAnsi="Times New Roman" w:cs="Times New Roman"/>
                <w:sz w:val="24"/>
                <w:szCs w:val="24"/>
              </w:rPr>
            </w:pPr>
            <w:r w:rsidRPr="0039163D">
              <w:rPr>
                <w:rFonts w:ascii="Times New Roman" w:hAnsi="Times New Roman" w:cs="Times New Roman"/>
                <w:sz w:val="24"/>
                <w:szCs w:val="24"/>
              </w:rPr>
              <w:t>Medikal ve cerrahi tedaviye rağmen kateterle ölçülen ortalama pulmoner arter basıncı 50 mmHg’nın üzerinde olanlar pulmoner arteriyel hipertansiyonlu hastalar.</w:t>
            </w:r>
          </w:p>
          <w:p w14:paraId="3059FA12" w14:textId="3984BF69" w:rsidR="00FA4646" w:rsidRPr="00887EDB" w:rsidRDefault="00FA4646" w:rsidP="00FA4646">
            <w:pPr>
              <w:pStyle w:val="ListeParagraf"/>
              <w:numPr>
                <w:ilvl w:val="0"/>
                <w:numId w:val="114"/>
              </w:numPr>
              <w:jc w:val="both"/>
              <w:rPr>
                <w:rFonts w:ascii="Times New Roman" w:hAnsi="Times New Roman" w:cs="Times New Roman"/>
                <w:b/>
                <w:sz w:val="24"/>
                <w:szCs w:val="24"/>
              </w:rPr>
            </w:pPr>
            <w:r w:rsidRPr="0039163D">
              <w:rPr>
                <w:rFonts w:ascii="Times New Roman" w:hAnsi="Times New Roman" w:cs="Times New Roman"/>
                <w:sz w:val="24"/>
                <w:szCs w:val="24"/>
              </w:rPr>
              <w:t xml:space="preserve"> Medikal ve cerrahi tedaviye rağmen kateterle ölçülen ortalama pulmoner ar</w:t>
            </w:r>
            <w:r>
              <w:rPr>
                <w:rFonts w:ascii="Times New Roman" w:hAnsi="Times New Roman" w:cs="Times New Roman"/>
                <w:sz w:val="24"/>
                <w:szCs w:val="24"/>
              </w:rPr>
              <w:t xml:space="preserve">ter basıncı 25 ila 50 mmHg olanlar ve görüntüleme yöntemleri ile </w:t>
            </w:r>
            <w:r w:rsidRPr="0039163D">
              <w:rPr>
                <w:rFonts w:ascii="Times New Roman" w:hAnsi="Times New Roman" w:cs="Times New Roman"/>
                <w:sz w:val="24"/>
                <w:szCs w:val="24"/>
              </w:rPr>
              <w:t>orta derecede sağ ventrikül ye</w:t>
            </w:r>
            <w:r>
              <w:rPr>
                <w:rFonts w:ascii="Times New Roman" w:hAnsi="Times New Roman" w:cs="Times New Roman"/>
                <w:sz w:val="24"/>
                <w:szCs w:val="24"/>
              </w:rPr>
              <w:t xml:space="preserve">tersizliği bulgularının olduğu </w:t>
            </w:r>
            <w:r w:rsidRPr="0039163D">
              <w:rPr>
                <w:rFonts w:ascii="Times New Roman" w:hAnsi="Times New Roman" w:cs="Times New Roman"/>
                <w:sz w:val="24"/>
                <w:szCs w:val="24"/>
              </w:rPr>
              <w:t>NYHA evre 2-3 pulmoner arteriyel hipertansiyon hastaları</w:t>
            </w:r>
          </w:p>
        </w:tc>
      </w:tr>
      <w:tr w:rsidR="00FA4646" w14:paraId="2B773D11" w14:textId="77777777" w:rsidTr="001E3B8C">
        <w:tc>
          <w:tcPr>
            <w:tcW w:w="9062" w:type="dxa"/>
            <w:shd w:val="clear" w:color="auto" w:fill="DBE5F1" w:themeFill="accent1" w:themeFillTint="33"/>
          </w:tcPr>
          <w:p w14:paraId="283C46DC" w14:textId="77777777" w:rsidR="00FA4646" w:rsidRPr="00887EDB" w:rsidRDefault="00FA4646" w:rsidP="00FA4646">
            <w:pPr>
              <w:numPr>
                <w:ilvl w:val="0"/>
                <w:numId w:val="46"/>
              </w:numPr>
              <w:jc w:val="both"/>
              <w:rPr>
                <w:rFonts w:cs="Times New Roman"/>
                <w:szCs w:val="24"/>
              </w:rPr>
            </w:pPr>
            <w:r w:rsidRPr="0039163D">
              <w:rPr>
                <w:rFonts w:cs="Times New Roman"/>
                <w:b/>
                <w:szCs w:val="24"/>
              </w:rPr>
              <w:t>Konstriktif perikardit</w:t>
            </w:r>
          </w:p>
        </w:tc>
      </w:tr>
      <w:tr w:rsidR="00FA4646" w14:paraId="144F8B1D" w14:textId="77777777" w:rsidTr="001E3B8C">
        <w:tc>
          <w:tcPr>
            <w:tcW w:w="9062" w:type="dxa"/>
          </w:tcPr>
          <w:p w14:paraId="186E722C" w14:textId="77777777" w:rsidR="00FA4646" w:rsidRPr="0039163D" w:rsidRDefault="00FA4646" w:rsidP="00FA4646">
            <w:pPr>
              <w:pStyle w:val="ListeParagraf"/>
              <w:ind w:left="731"/>
              <w:jc w:val="both"/>
              <w:rPr>
                <w:rFonts w:ascii="Times New Roman" w:hAnsi="Times New Roman" w:cs="Times New Roman"/>
                <w:sz w:val="24"/>
                <w:szCs w:val="24"/>
              </w:rPr>
            </w:pPr>
            <w:r w:rsidRPr="0039163D">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601EAFEA" w14:textId="77777777" w:rsidR="00FA4646" w:rsidRPr="00887EDB" w:rsidRDefault="00FA4646" w:rsidP="00FA4646">
            <w:pPr>
              <w:pStyle w:val="ListeParagraf"/>
              <w:ind w:left="731"/>
              <w:jc w:val="both"/>
              <w:rPr>
                <w:rFonts w:ascii="Times New Roman" w:hAnsi="Times New Roman" w:cs="Times New Roman"/>
                <w:sz w:val="24"/>
                <w:szCs w:val="24"/>
              </w:rPr>
            </w:pPr>
            <w:r w:rsidRPr="0039163D">
              <w:rPr>
                <w:rFonts w:ascii="Times New Roman" w:hAnsi="Times New Roman" w:cs="Times New Roman"/>
                <w:sz w:val="24"/>
                <w:szCs w:val="24"/>
              </w:rPr>
              <w:t xml:space="preserve">İnoperabl veya opere edilmesine ve medikal tedaviye rağmen NYHA evre 3-4 konstriktif perikardit hastaları </w:t>
            </w:r>
          </w:p>
        </w:tc>
      </w:tr>
      <w:tr w:rsidR="00FA4646" w14:paraId="58BDC7E6" w14:textId="77777777" w:rsidTr="001E3B8C">
        <w:tc>
          <w:tcPr>
            <w:tcW w:w="9062" w:type="dxa"/>
            <w:shd w:val="clear" w:color="auto" w:fill="DBE5F1" w:themeFill="accent1" w:themeFillTint="33"/>
          </w:tcPr>
          <w:p w14:paraId="4A98889D" w14:textId="77777777" w:rsidR="00FA4646" w:rsidRPr="00887EDB" w:rsidRDefault="00FA4646" w:rsidP="00FA4646">
            <w:pPr>
              <w:numPr>
                <w:ilvl w:val="0"/>
                <w:numId w:val="46"/>
              </w:numPr>
              <w:jc w:val="both"/>
              <w:rPr>
                <w:rFonts w:cs="Times New Roman"/>
                <w:b/>
                <w:szCs w:val="24"/>
              </w:rPr>
            </w:pPr>
            <w:r w:rsidRPr="0039163D">
              <w:rPr>
                <w:rFonts w:cs="Times New Roman"/>
                <w:b/>
                <w:szCs w:val="24"/>
              </w:rPr>
              <w:t>Hipertrofik ve restriktif kardiyomyopati</w:t>
            </w:r>
          </w:p>
        </w:tc>
      </w:tr>
      <w:tr w:rsidR="00FA4646" w14:paraId="1FA20699" w14:textId="77777777" w:rsidTr="001E3B8C">
        <w:tc>
          <w:tcPr>
            <w:tcW w:w="9062" w:type="dxa"/>
          </w:tcPr>
          <w:p w14:paraId="03AAACBB" w14:textId="77777777" w:rsidR="00FA4646" w:rsidRPr="0039163D" w:rsidRDefault="00FA4646" w:rsidP="00FA4646">
            <w:pPr>
              <w:pStyle w:val="ListeParagraf"/>
              <w:ind w:left="731"/>
              <w:jc w:val="both"/>
              <w:rPr>
                <w:rFonts w:ascii="Times New Roman" w:hAnsi="Times New Roman" w:cs="Times New Roman"/>
                <w:sz w:val="24"/>
                <w:szCs w:val="24"/>
              </w:rPr>
            </w:pPr>
            <w:r w:rsidRPr="0039163D">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45B1442C" w14:textId="4B97BFF2" w:rsidR="00FA4646" w:rsidRPr="0039163D" w:rsidRDefault="00FA4646" w:rsidP="00FA4646">
            <w:pPr>
              <w:pStyle w:val="ListeParagraf"/>
              <w:ind w:left="731"/>
              <w:jc w:val="both"/>
              <w:rPr>
                <w:rFonts w:ascii="Times New Roman" w:hAnsi="Times New Roman" w:cs="Times New Roman"/>
                <w:sz w:val="24"/>
                <w:szCs w:val="24"/>
              </w:rPr>
            </w:pPr>
            <w:r w:rsidRPr="0039163D">
              <w:rPr>
                <w:rFonts w:ascii="Times New Roman" w:hAnsi="Times New Roman" w:cs="Times New Roman"/>
                <w:sz w:val="24"/>
                <w:szCs w:val="24"/>
              </w:rPr>
              <w:t>Fizik muayene ve laboratuar sonuçlarıyla hipertrofik veya restriktif kardiyomiyopati tanısı konulan, uygun medikal, cerrahi veya invaziv tedaviye rağmen NYHA evre 4</w:t>
            </w:r>
            <w:r>
              <w:rPr>
                <w:rFonts w:ascii="Times New Roman" w:hAnsi="Times New Roman" w:cs="Times New Roman"/>
                <w:sz w:val="24"/>
                <w:szCs w:val="24"/>
              </w:rPr>
              <w:t xml:space="preserve"> </w:t>
            </w:r>
            <w:proofErr w:type="gramStart"/>
            <w:r w:rsidRPr="0039163D">
              <w:rPr>
                <w:rFonts w:ascii="Times New Roman" w:hAnsi="Times New Roman" w:cs="Times New Roman"/>
                <w:sz w:val="24"/>
                <w:szCs w:val="24"/>
              </w:rPr>
              <w:t>semptomları</w:t>
            </w:r>
            <w:proofErr w:type="gramEnd"/>
            <w:r w:rsidRPr="0039163D">
              <w:rPr>
                <w:rFonts w:ascii="Times New Roman" w:hAnsi="Times New Roman" w:cs="Times New Roman"/>
                <w:sz w:val="24"/>
                <w:szCs w:val="24"/>
              </w:rPr>
              <w:t xml:space="preserve"> olan hastalar</w:t>
            </w:r>
          </w:p>
          <w:p w14:paraId="3C911557" w14:textId="77777777" w:rsidR="00FA4646" w:rsidRPr="0039163D" w:rsidRDefault="00FA4646" w:rsidP="00FA4646">
            <w:pPr>
              <w:pStyle w:val="ListeParagraf"/>
              <w:ind w:left="731"/>
              <w:jc w:val="both"/>
              <w:rPr>
                <w:rFonts w:ascii="Times New Roman" w:hAnsi="Times New Roman" w:cs="Times New Roman"/>
                <w:b/>
                <w:sz w:val="24"/>
                <w:szCs w:val="24"/>
              </w:rPr>
            </w:pPr>
            <w:r w:rsidRPr="0039163D">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p>
          <w:p w14:paraId="24EC7DC7" w14:textId="77777777" w:rsidR="00FA4646" w:rsidRPr="00887EDB" w:rsidRDefault="00FA4646" w:rsidP="00FA4646">
            <w:pPr>
              <w:pStyle w:val="ListeParagraf"/>
              <w:ind w:left="731"/>
              <w:jc w:val="both"/>
              <w:rPr>
                <w:rFonts w:ascii="Times New Roman" w:hAnsi="Times New Roman" w:cs="Times New Roman"/>
                <w:b/>
                <w:sz w:val="24"/>
                <w:szCs w:val="24"/>
              </w:rPr>
            </w:pPr>
            <w:r w:rsidRPr="0039163D">
              <w:rPr>
                <w:rFonts w:ascii="Times New Roman" w:hAnsi="Times New Roman" w:cs="Times New Roman"/>
                <w:sz w:val="24"/>
                <w:szCs w:val="24"/>
              </w:rPr>
              <w:t xml:space="preserve">Fizik muayene ve laboratuar sonuçlarıyla hipertrofik veya restriktif kardiyomiyopati tanısı konulan, uygun medikal, cerrahi veya invaziv tedaviye rağmen NYHA evre 3 </w:t>
            </w:r>
            <w:proofErr w:type="gramStart"/>
            <w:r w:rsidRPr="0039163D">
              <w:rPr>
                <w:rFonts w:ascii="Times New Roman" w:hAnsi="Times New Roman" w:cs="Times New Roman"/>
                <w:sz w:val="24"/>
                <w:szCs w:val="24"/>
              </w:rPr>
              <w:t>semptomları</w:t>
            </w:r>
            <w:proofErr w:type="gramEnd"/>
            <w:r w:rsidRPr="0039163D">
              <w:rPr>
                <w:rFonts w:ascii="Times New Roman" w:hAnsi="Times New Roman" w:cs="Times New Roman"/>
                <w:sz w:val="24"/>
                <w:szCs w:val="24"/>
              </w:rPr>
              <w:t xml:space="preserve"> olan hastalar</w:t>
            </w:r>
          </w:p>
        </w:tc>
      </w:tr>
      <w:tr w:rsidR="00FA4646" w14:paraId="32B2FFC8" w14:textId="77777777" w:rsidTr="001E3B8C">
        <w:tc>
          <w:tcPr>
            <w:tcW w:w="9062" w:type="dxa"/>
            <w:shd w:val="clear" w:color="auto" w:fill="DBE5F1" w:themeFill="accent1" w:themeFillTint="33"/>
          </w:tcPr>
          <w:p w14:paraId="25E3E41D" w14:textId="77777777" w:rsidR="00FA4646" w:rsidRPr="00887EDB" w:rsidRDefault="00FA4646" w:rsidP="00FA4646">
            <w:pPr>
              <w:numPr>
                <w:ilvl w:val="0"/>
                <w:numId w:val="46"/>
              </w:numPr>
              <w:jc w:val="both"/>
              <w:rPr>
                <w:rFonts w:cs="Times New Roman"/>
                <w:szCs w:val="24"/>
              </w:rPr>
            </w:pPr>
            <w:r>
              <w:rPr>
                <w:rFonts w:cs="Times New Roman"/>
                <w:b/>
                <w:szCs w:val="24"/>
              </w:rPr>
              <w:t>Kalp yetersizliği</w:t>
            </w:r>
          </w:p>
        </w:tc>
      </w:tr>
      <w:tr w:rsidR="00FA4646" w14:paraId="06776FAD" w14:textId="77777777" w:rsidTr="001E3B8C">
        <w:tc>
          <w:tcPr>
            <w:tcW w:w="9062" w:type="dxa"/>
          </w:tcPr>
          <w:p w14:paraId="180B6DEE" w14:textId="5424FE1C" w:rsidR="00FA4646" w:rsidRDefault="00FA4646" w:rsidP="00FA4646">
            <w:pPr>
              <w:pStyle w:val="ListeParagraf"/>
              <w:ind w:left="731"/>
              <w:jc w:val="both"/>
              <w:rPr>
                <w:rFonts w:ascii="Times New Roman" w:hAnsi="Times New Roman" w:cs="Times New Roman"/>
                <w:b/>
                <w:sz w:val="24"/>
                <w:szCs w:val="24"/>
              </w:rPr>
            </w:pPr>
            <w:r w:rsidRPr="0039163D">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098507E0" w14:textId="77777777" w:rsidR="00FA4646" w:rsidRPr="001629AB" w:rsidRDefault="00FA4646" w:rsidP="00FA4646">
            <w:pPr>
              <w:pStyle w:val="ListeParagraf"/>
              <w:ind w:left="731"/>
              <w:jc w:val="both"/>
              <w:rPr>
                <w:rFonts w:ascii="Times New Roman" w:hAnsi="Times New Roman" w:cs="Times New Roman"/>
                <w:sz w:val="24"/>
                <w:szCs w:val="24"/>
              </w:rPr>
            </w:pPr>
            <w:r w:rsidRPr="001629AB">
              <w:rPr>
                <w:rFonts w:ascii="Times New Roman" w:hAnsi="Times New Roman" w:cs="Times New Roman"/>
                <w:sz w:val="24"/>
                <w:szCs w:val="24"/>
              </w:rPr>
              <w:t xml:space="preserve">Aşağıdaki </w:t>
            </w:r>
            <w:proofErr w:type="gramStart"/>
            <w:r w:rsidRPr="001629AB">
              <w:rPr>
                <w:rFonts w:ascii="Times New Roman" w:hAnsi="Times New Roman" w:cs="Times New Roman"/>
                <w:sz w:val="24"/>
                <w:szCs w:val="24"/>
              </w:rPr>
              <w:t>kriterlerden</w:t>
            </w:r>
            <w:proofErr w:type="gramEnd"/>
            <w:r w:rsidRPr="001629AB">
              <w:rPr>
                <w:rFonts w:ascii="Times New Roman" w:hAnsi="Times New Roman" w:cs="Times New Roman"/>
                <w:sz w:val="24"/>
                <w:szCs w:val="24"/>
              </w:rPr>
              <w:t xml:space="preserve"> herhangi birinin sağlanması</w:t>
            </w:r>
            <w:r>
              <w:rPr>
                <w:rFonts w:ascii="Times New Roman" w:hAnsi="Times New Roman" w:cs="Times New Roman"/>
                <w:sz w:val="24"/>
                <w:szCs w:val="24"/>
              </w:rPr>
              <w:t xml:space="preserve"> halinde</w:t>
            </w:r>
            <w:r w:rsidRPr="001629AB">
              <w:rPr>
                <w:rFonts w:ascii="Times New Roman" w:hAnsi="Times New Roman" w:cs="Times New Roman"/>
                <w:sz w:val="24"/>
                <w:szCs w:val="24"/>
              </w:rPr>
              <w:t>;</w:t>
            </w:r>
          </w:p>
          <w:p w14:paraId="4F8BC9A2" w14:textId="77777777" w:rsidR="00FA4646" w:rsidRPr="001629AB" w:rsidRDefault="00FA4646" w:rsidP="00FA4646">
            <w:pPr>
              <w:pStyle w:val="ListeParagraf"/>
              <w:numPr>
                <w:ilvl w:val="0"/>
                <w:numId w:val="115"/>
              </w:numPr>
              <w:jc w:val="both"/>
              <w:rPr>
                <w:rFonts w:ascii="Times New Roman" w:hAnsi="Times New Roman" w:cs="Times New Roman"/>
                <w:sz w:val="24"/>
                <w:szCs w:val="24"/>
              </w:rPr>
            </w:pPr>
            <w:r w:rsidRPr="0039163D">
              <w:rPr>
                <w:rFonts w:ascii="Times New Roman" w:hAnsi="Times New Roman" w:cs="Times New Roman"/>
                <w:sz w:val="24"/>
                <w:szCs w:val="24"/>
              </w:rPr>
              <w:t xml:space="preserve">Ejeksiyon </w:t>
            </w:r>
            <w:proofErr w:type="gramStart"/>
            <w:r w:rsidRPr="0039163D">
              <w:rPr>
                <w:rFonts w:ascii="Times New Roman" w:hAnsi="Times New Roman" w:cs="Times New Roman"/>
                <w:sz w:val="24"/>
                <w:szCs w:val="24"/>
              </w:rPr>
              <w:t>fraksiyonu</w:t>
            </w:r>
            <w:proofErr w:type="gramEnd"/>
            <w:r w:rsidRPr="0039163D">
              <w:rPr>
                <w:rFonts w:ascii="Times New Roman" w:hAnsi="Times New Roman" w:cs="Times New Roman"/>
                <w:sz w:val="24"/>
                <w:szCs w:val="24"/>
              </w:rPr>
              <w:t xml:space="preserve"> %30</w:t>
            </w:r>
            <w:r w:rsidRPr="001629AB">
              <w:rPr>
                <w:rFonts w:ascii="Times New Roman" w:hAnsi="Times New Roman" w:cs="Times New Roman"/>
                <w:sz w:val="24"/>
                <w:szCs w:val="24"/>
              </w:rPr>
              <w:t xml:space="preserve"> </w:t>
            </w:r>
            <w:r w:rsidRPr="0039163D">
              <w:rPr>
                <w:rFonts w:ascii="Times New Roman" w:hAnsi="Times New Roman" w:cs="Times New Roman"/>
                <w:sz w:val="24"/>
                <w:szCs w:val="24"/>
              </w:rPr>
              <w:t>ve altında olan,  kalp yetersizliği nedeniyle son bir yıl içinde en az bir kez hastanede yatarak tedavi görmüş olup maksimum medikal teda</w:t>
            </w:r>
            <w:r>
              <w:rPr>
                <w:rFonts w:ascii="Times New Roman" w:hAnsi="Times New Roman" w:cs="Times New Roman"/>
                <w:sz w:val="24"/>
                <w:szCs w:val="24"/>
              </w:rPr>
              <w:t>viye rağmen, NYHA evre 3-4 olan</w:t>
            </w:r>
            <w:r w:rsidRPr="0039163D">
              <w:rPr>
                <w:rFonts w:ascii="Times New Roman" w:hAnsi="Times New Roman" w:cs="Times New Roman"/>
                <w:sz w:val="24"/>
                <w:szCs w:val="24"/>
              </w:rPr>
              <w:t xml:space="preserve"> hastalar,</w:t>
            </w:r>
          </w:p>
          <w:p w14:paraId="40C31A9A" w14:textId="77777777" w:rsidR="00FA4646" w:rsidRPr="001629AB" w:rsidRDefault="00FA4646" w:rsidP="00FA4646">
            <w:pPr>
              <w:pStyle w:val="ListeParagraf"/>
              <w:numPr>
                <w:ilvl w:val="0"/>
                <w:numId w:val="115"/>
              </w:numPr>
              <w:jc w:val="both"/>
              <w:rPr>
                <w:rFonts w:ascii="Times New Roman" w:hAnsi="Times New Roman" w:cs="Times New Roman"/>
                <w:sz w:val="24"/>
                <w:szCs w:val="24"/>
              </w:rPr>
            </w:pPr>
            <w:r w:rsidRPr="0039163D">
              <w:rPr>
                <w:rFonts w:ascii="Times New Roman" w:hAnsi="Times New Roman" w:cs="Times New Roman"/>
                <w:sz w:val="24"/>
                <w:szCs w:val="24"/>
              </w:rPr>
              <w:lastRenderedPageBreak/>
              <w:t xml:space="preserve"> Maksimum medikal tedaviye rağmen, NYHA evre 3-4 olan ve invaziv olarak ölçülmüş pulmoner kapiller kama basıncı veya sol ventrikül end diastolik basıncı 18 mmHg üzerinde olan kalp yetersizliği hastaları</w:t>
            </w:r>
          </w:p>
          <w:p w14:paraId="17E05C1E" w14:textId="77777777" w:rsidR="00FA4646" w:rsidRPr="0039163D" w:rsidRDefault="00FA4646" w:rsidP="00FA4646">
            <w:pPr>
              <w:pStyle w:val="ListeParagraf"/>
              <w:numPr>
                <w:ilvl w:val="0"/>
                <w:numId w:val="115"/>
              </w:numPr>
              <w:jc w:val="both"/>
              <w:rPr>
                <w:rFonts w:ascii="Times New Roman" w:hAnsi="Times New Roman" w:cs="Times New Roman"/>
                <w:sz w:val="24"/>
                <w:szCs w:val="24"/>
              </w:rPr>
            </w:pPr>
            <w:r w:rsidRPr="0039163D">
              <w:rPr>
                <w:rFonts w:ascii="Times New Roman" w:hAnsi="Times New Roman" w:cs="Times New Roman"/>
                <w:sz w:val="24"/>
                <w:szCs w:val="24"/>
              </w:rPr>
              <w:t xml:space="preserve">Ventrikül destek cihazı kullanmakta olanlar veya Kalp Transplantasyonu yapılmış olanlar </w:t>
            </w:r>
          </w:p>
          <w:p w14:paraId="153A9A08" w14:textId="5BEE1F5F" w:rsidR="00FA4646" w:rsidRPr="0039163D" w:rsidRDefault="00FA4646" w:rsidP="00FA4646">
            <w:pPr>
              <w:pStyle w:val="ListeParagraf"/>
              <w:ind w:left="731"/>
              <w:jc w:val="both"/>
              <w:rPr>
                <w:rFonts w:ascii="Times New Roman" w:hAnsi="Times New Roman" w:cs="Times New Roman"/>
                <w:b/>
                <w:sz w:val="24"/>
                <w:szCs w:val="24"/>
              </w:rPr>
            </w:pPr>
            <w:r w:rsidRPr="0039163D">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p>
          <w:p w14:paraId="0433E20D" w14:textId="3C15E8A7" w:rsidR="00FA4646" w:rsidRPr="001629AB" w:rsidRDefault="00FA4646" w:rsidP="00FA4646">
            <w:pPr>
              <w:pStyle w:val="ListeParagraf"/>
              <w:ind w:left="731"/>
              <w:jc w:val="both"/>
              <w:rPr>
                <w:rFonts w:ascii="Times New Roman" w:hAnsi="Times New Roman" w:cs="Times New Roman"/>
                <w:sz w:val="24"/>
                <w:szCs w:val="24"/>
              </w:rPr>
            </w:pPr>
            <w:r w:rsidRPr="001629AB">
              <w:rPr>
                <w:rFonts w:ascii="Times New Roman" w:hAnsi="Times New Roman" w:cs="Times New Roman"/>
                <w:sz w:val="24"/>
                <w:szCs w:val="24"/>
              </w:rPr>
              <w:t xml:space="preserve">Maksimum medikal tedaviye rağmen, NYHA evre 2-3 ve ejeksiyon </w:t>
            </w:r>
            <w:proofErr w:type="gramStart"/>
            <w:r>
              <w:rPr>
                <w:rFonts w:ascii="Times New Roman" w:hAnsi="Times New Roman" w:cs="Times New Roman"/>
                <w:sz w:val="24"/>
                <w:szCs w:val="24"/>
              </w:rPr>
              <w:t>fraksiyonu</w:t>
            </w:r>
            <w:proofErr w:type="gramEnd"/>
            <w:r>
              <w:rPr>
                <w:rFonts w:ascii="Times New Roman" w:hAnsi="Times New Roman" w:cs="Times New Roman"/>
                <w:sz w:val="24"/>
                <w:szCs w:val="24"/>
              </w:rPr>
              <w:t xml:space="preserve"> %25’in altında olan hastalar </w:t>
            </w:r>
          </w:p>
          <w:p w14:paraId="5573C897" w14:textId="163C75CA" w:rsidR="00FA4646" w:rsidRPr="0039163D" w:rsidRDefault="00FA4646" w:rsidP="00FA4646">
            <w:pPr>
              <w:pStyle w:val="ListeParagraf"/>
              <w:tabs>
                <w:tab w:val="left" w:pos="1276"/>
              </w:tabs>
              <w:ind w:left="731"/>
              <w:jc w:val="both"/>
              <w:rPr>
                <w:rFonts w:ascii="Times New Roman" w:hAnsi="Times New Roman" w:cs="Times New Roman"/>
                <w:b/>
                <w:sz w:val="24"/>
                <w:szCs w:val="24"/>
              </w:rPr>
            </w:pPr>
            <w:r w:rsidRPr="0039163D">
              <w:rPr>
                <w:rFonts w:ascii="Times New Roman" w:hAnsi="Times New Roman" w:cs="Times New Roman"/>
                <w:b/>
                <w:sz w:val="24"/>
                <w:szCs w:val="24"/>
              </w:rPr>
              <w:t>Hafif Düzeyde Çalışma G</w:t>
            </w:r>
            <w:r>
              <w:rPr>
                <w:rFonts w:ascii="Times New Roman" w:hAnsi="Times New Roman" w:cs="Times New Roman"/>
                <w:b/>
                <w:sz w:val="24"/>
                <w:szCs w:val="24"/>
              </w:rPr>
              <w:t>ücü Kaybına Neden Olan Durumlar</w:t>
            </w:r>
          </w:p>
          <w:p w14:paraId="55E327B7" w14:textId="2F8B1F24" w:rsidR="00FA4646" w:rsidRPr="00887EDB" w:rsidRDefault="00FA4646" w:rsidP="00FA4646">
            <w:pPr>
              <w:pStyle w:val="ListeParagraf"/>
              <w:ind w:left="731"/>
              <w:jc w:val="both"/>
              <w:rPr>
                <w:rFonts w:ascii="Times New Roman" w:hAnsi="Times New Roman" w:cs="Times New Roman"/>
                <w:sz w:val="24"/>
                <w:szCs w:val="24"/>
              </w:rPr>
            </w:pPr>
            <w:r w:rsidRPr="0039163D">
              <w:rPr>
                <w:rFonts w:ascii="Times New Roman" w:hAnsi="Times New Roman" w:cs="Times New Roman"/>
                <w:sz w:val="24"/>
                <w:szCs w:val="24"/>
              </w:rPr>
              <w:t xml:space="preserve">Maksimum medikal tedaviye rağmen, NYHA evre 2-3 ve ejeksiyon </w:t>
            </w:r>
            <w:proofErr w:type="gramStart"/>
            <w:r w:rsidRPr="0039163D">
              <w:rPr>
                <w:rFonts w:ascii="Times New Roman" w:hAnsi="Times New Roman" w:cs="Times New Roman"/>
                <w:sz w:val="24"/>
                <w:szCs w:val="24"/>
              </w:rPr>
              <w:t>fraksiyonu</w:t>
            </w:r>
            <w:proofErr w:type="gramEnd"/>
            <w:r w:rsidRPr="0039163D">
              <w:rPr>
                <w:rFonts w:ascii="Times New Roman" w:hAnsi="Times New Roman" w:cs="Times New Roman"/>
                <w:sz w:val="24"/>
                <w:szCs w:val="24"/>
              </w:rPr>
              <w:t xml:space="preserve"> %25</w:t>
            </w:r>
            <w:r>
              <w:rPr>
                <w:rFonts w:ascii="Times New Roman" w:hAnsi="Times New Roman" w:cs="Times New Roman"/>
                <w:sz w:val="24"/>
                <w:szCs w:val="24"/>
              </w:rPr>
              <w:t xml:space="preserve"> ila </w:t>
            </w:r>
            <w:r w:rsidRPr="0039163D">
              <w:rPr>
                <w:rFonts w:ascii="Times New Roman" w:hAnsi="Times New Roman" w:cs="Times New Roman"/>
                <w:sz w:val="24"/>
                <w:szCs w:val="24"/>
              </w:rPr>
              <w:t xml:space="preserve">35’in </w:t>
            </w:r>
            <w:r>
              <w:rPr>
                <w:rFonts w:ascii="Times New Roman" w:hAnsi="Times New Roman" w:cs="Times New Roman"/>
                <w:sz w:val="24"/>
                <w:szCs w:val="24"/>
              </w:rPr>
              <w:t xml:space="preserve">arası olan </w:t>
            </w:r>
            <w:r w:rsidRPr="0039163D">
              <w:rPr>
                <w:rFonts w:ascii="Times New Roman" w:hAnsi="Times New Roman" w:cs="Times New Roman"/>
                <w:sz w:val="24"/>
                <w:szCs w:val="24"/>
              </w:rPr>
              <w:t>hastalar,</w:t>
            </w:r>
            <w:r>
              <w:rPr>
                <w:rFonts w:ascii="Times New Roman" w:hAnsi="Times New Roman" w:cs="Times New Roman"/>
                <w:sz w:val="24"/>
                <w:szCs w:val="24"/>
              </w:rPr>
              <w:t xml:space="preserve"> </w:t>
            </w:r>
          </w:p>
        </w:tc>
      </w:tr>
      <w:tr w:rsidR="00FA4646" w14:paraId="4466F6A9" w14:textId="77777777" w:rsidTr="001E3B8C">
        <w:tc>
          <w:tcPr>
            <w:tcW w:w="9062" w:type="dxa"/>
            <w:shd w:val="clear" w:color="auto" w:fill="DBE5F1" w:themeFill="accent1" w:themeFillTint="33"/>
          </w:tcPr>
          <w:p w14:paraId="2F03EB4F" w14:textId="77777777" w:rsidR="00FA4646" w:rsidRPr="00887EDB" w:rsidRDefault="00FA4646" w:rsidP="00FA4646">
            <w:pPr>
              <w:numPr>
                <w:ilvl w:val="0"/>
                <w:numId w:val="46"/>
              </w:numPr>
              <w:jc w:val="both"/>
              <w:rPr>
                <w:rFonts w:cs="Times New Roman"/>
                <w:b/>
                <w:szCs w:val="24"/>
              </w:rPr>
            </w:pPr>
            <w:r w:rsidRPr="0039163D">
              <w:rPr>
                <w:rFonts w:cs="Times New Roman"/>
                <w:b/>
                <w:szCs w:val="24"/>
              </w:rPr>
              <w:lastRenderedPageBreak/>
              <w:t>Konjenital kalp hastalıkları</w:t>
            </w:r>
          </w:p>
        </w:tc>
      </w:tr>
      <w:tr w:rsidR="00FA4646" w14:paraId="53287957" w14:textId="77777777" w:rsidTr="001E3B8C">
        <w:tc>
          <w:tcPr>
            <w:tcW w:w="9062" w:type="dxa"/>
          </w:tcPr>
          <w:p w14:paraId="3D119DBE" w14:textId="41862FA6" w:rsidR="00FA4646" w:rsidRDefault="00FA4646" w:rsidP="00FA4646">
            <w:pPr>
              <w:ind w:left="731"/>
              <w:jc w:val="both"/>
              <w:rPr>
                <w:rFonts w:cs="Times New Roman"/>
                <w:b/>
                <w:szCs w:val="24"/>
              </w:rPr>
            </w:pPr>
            <w:r w:rsidRPr="0039163D">
              <w:rPr>
                <w:rFonts w:cs="Times New Roman"/>
                <w:b/>
                <w:szCs w:val="24"/>
              </w:rPr>
              <w:t xml:space="preserve">Ağır Düzeyde Çalışma Gücü Kaybına Neden </w:t>
            </w:r>
            <w:r>
              <w:rPr>
                <w:rFonts w:cs="Times New Roman"/>
                <w:b/>
                <w:szCs w:val="24"/>
              </w:rPr>
              <w:t>Olan Durumlar</w:t>
            </w:r>
          </w:p>
          <w:p w14:paraId="67DD4E86" w14:textId="77777777" w:rsidR="00FA4646" w:rsidRPr="001629AB" w:rsidRDefault="00FA4646" w:rsidP="00FA4646">
            <w:pPr>
              <w:pStyle w:val="ListeParagraf"/>
              <w:ind w:left="731"/>
              <w:jc w:val="both"/>
              <w:rPr>
                <w:rFonts w:ascii="Times New Roman" w:hAnsi="Times New Roman" w:cs="Times New Roman"/>
                <w:sz w:val="24"/>
                <w:szCs w:val="24"/>
              </w:rPr>
            </w:pPr>
            <w:r w:rsidRPr="001629AB">
              <w:rPr>
                <w:rFonts w:ascii="Times New Roman" w:hAnsi="Times New Roman" w:cs="Times New Roman"/>
                <w:sz w:val="24"/>
                <w:szCs w:val="24"/>
              </w:rPr>
              <w:t xml:space="preserve">Aşağıdaki </w:t>
            </w:r>
            <w:proofErr w:type="gramStart"/>
            <w:r w:rsidRPr="001629AB">
              <w:rPr>
                <w:rFonts w:ascii="Times New Roman" w:hAnsi="Times New Roman" w:cs="Times New Roman"/>
                <w:sz w:val="24"/>
                <w:szCs w:val="24"/>
              </w:rPr>
              <w:t>kriterlerden</w:t>
            </w:r>
            <w:proofErr w:type="gramEnd"/>
            <w:r w:rsidRPr="001629AB">
              <w:rPr>
                <w:rFonts w:ascii="Times New Roman" w:hAnsi="Times New Roman" w:cs="Times New Roman"/>
                <w:sz w:val="24"/>
                <w:szCs w:val="24"/>
              </w:rPr>
              <w:t xml:space="preserve"> herhangi birinin sağlanması</w:t>
            </w:r>
            <w:r>
              <w:rPr>
                <w:rFonts w:ascii="Times New Roman" w:hAnsi="Times New Roman" w:cs="Times New Roman"/>
                <w:sz w:val="24"/>
                <w:szCs w:val="24"/>
              </w:rPr>
              <w:t xml:space="preserve"> halinde</w:t>
            </w:r>
            <w:r w:rsidRPr="001629AB">
              <w:rPr>
                <w:rFonts w:ascii="Times New Roman" w:hAnsi="Times New Roman" w:cs="Times New Roman"/>
                <w:sz w:val="24"/>
                <w:szCs w:val="24"/>
              </w:rPr>
              <w:t>;</w:t>
            </w:r>
          </w:p>
          <w:p w14:paraId="301A55FA" w14:textId="77777777" w:rsidR="00FA4646" w:rsidRPr="0039163D" w:rsidRDefault="00FA4646" w:rsidP="00FA4646">
            <w:pPr>
              <w:pStyle w:val="ListeParagraf"/>
              <w:numPr>
                <w:ilvl w:val="0"/>
                <w:numId w:val="45"/>
              </w:numPr>
              <w:jc w:val="both"/>
              <w:rPr>
                <w:rFonts w:ascii="Times New Roman" w:hAnsi="Times New Roman" w:cs="Times New Roman"/>
                <w:sz w:val="24"/>
                <w:szCs w:val="24"/>
              </w:rPr>
            </w:pPr>
            <w:r w:rsidRPr="0039163D">
              <w:rPr>
                <w:rFonts w:ascii="Times New Roman" w:hAnsi="Times New Roman" w:cs="Times New Roman"/>
                <w:sz w:val="24"/>
                <w:szCs w:val="24"/>
              </w:rPr>
              <w:t xml:space="preserve">Maksimum medikal, perkutan veya cerrahi tedaviye rağmen NYHA evre 3-4 konjestif kalp yetersizliği </w:t>
            </w:r>
            <w:proofErr w:type="gramStart"/>
            <w:r w:rsidRPr="0039163D">
              <w:rPr>
                <w:rFonts w:ascii="Times New Roman" w:hAnsi="Times New Roman" w:cs="Times New Roman"/>
                <w:sz w:val="24"/>
                <w:szCs w:val="24"/>
              </w:rPr>
              <w:t>semptomları</w:t>
            </w:r>
            <w:proofErr w:type="gramEnd"/>
            <w:r w:rsidRPr="0039163D">
              <w:rPr>
                <w:rFonts w:ascii="Times New Roman" w:hAnsi="Times New Roman" w:cs="Times New Roman"/>
                <w:sz w:val="24"/>
                <w:szCs w:val="24"/>
              </w:rPr>
              <w:t xml:space="preserve"> olan ko</w:t>
            </w:r>
            <w:r>
              <w:rPr>
                <w:rFonts w:ascii="Times New Roman" w:hAnsi="Times New Roman" w:cs="Times New Roman"/>
                <w:sz w:val="24"/>
                <w:szCs w:val="24"/>
              </w:rPr>
              <w:t>njenital kalp hastalıkları,</w:t>
            </w:r>
          </w:p>
          <w:p w14:paraId="7D6135DA" w14:textId="77777777" w:rsidR="00FA4646" w:rsidRPr="001629AB" w:rsidRDefault="00FA4646" w:rsidP="00FA4646">
            <w:pPr>
              <w:pStyle w:val="ListeParagraf"/>
              <w:numPr>
                <w:ilvl w:val="0"/>
                <w:numId w:val="45"/>
              </w:numPr>
              <w:jc w:val="both"/>
              <w:rPr>
                <w:rFonts w:ascii="Times New Roman" w:hAnsi="Times New Roman" w:cs="Times New Roman"/>
                <w:sz w:val="24"/>
                <w:szCs w:val="24"/>
              </w:rPr>
            </w:pPr>
            <w:r w:rsidRPr="0039163D">
              <w:rPr>
                <w:rFonts w:ascii="Times New Roman" w:hAnsi="Times New Roman" w:cs="Times New Roman"/>
                <w:sz w:val="24"/>
                <w:szCs w:val="24"/>
              </w:rPr>
              <w:t xml:space="preserve">Cerrahi </w:t>
            </w:r>
            <w:proofErr w:type="gramStart"/>
            <w:r w:rsidRPr="0039163D">
              <w:rPr>
                <w:rFonts w:ascii="Times New Roman" w:hAnsi="Times New Roman" w:cs="Times New Roman"/>
                <w:sz w:val="24"/>
                <w:szCs w:val="24"/>
              </w:rPr>
              <w:t>yada</w:t>
            </w:r>
            <w:proofErr w:type="gramEnd"/>
            <w:r w:rsidRPr="0039163D">
              <w:rPr>
                <w:rFonts w:ascii="Times New Roman" w:hAnsi="Times New Roman" w:cs="Times New Roman"/>
                <w:sz w:val="24"/>
                <w:szCs w:val="24"/>
              </w:rPr>
              <w:t xml:space="preserve"> perkutan tedaviye rağmen kalp boşluklarında ciddi dilatasyon veya disfonksiyonu olan, ciddi kapak yetersizliği veya darlığı tespit edilen k</w:t>
            </w:r>
            <w:r>
              <w:rPr>
                <w:rFonts w:ascii="Times New Roman" w:hAnsi="Times New Roman" w:cs="Times New Roman"/>
                <w:sz w:val="24"/>
                <w:szCs w:val="24"/>
              </w:rPr>
              <w:t>onjenital kalp hastalıkları,</w:t>
            </w:r>
          </w:p>
          <w:p w14:paraId="155BEAD4" w14:textId="77777777" w:rsidR="00FA4646" w:rsidRPr="001629AB" w:rsidRDefault="00FA4646" w:rsidP="00FA4646">
            <w:pPr>
              <w:pStyle w:val="ListeParagraf"/>
              <w:numPr>
                <w:ilvl w:val="0"/>
                <w:numId w:val="45"/>
              </w:numPr>
              <w:jc w:val="both"/>
              <w:rPr>
                <w:rFonts w:ascii="Times New Roman" w:hAnsi="Times New Roman" w:cs="Times New Roman"/>
                <w:sz w:val="24"/>
                <w:szCs w:val="24"/>
              </w:rPr>
            </w:pPr>
            <w:r w:rsidRPr="001629AB">
              <w:rPr>
                <w:rFonts w:ascii="Times New Roman" w:hAnsi="Times New Roman" w:cs="Times New Roman"/>
                <w:sz w:val="24"/>
                <w:szCs w:val="24"/>
              </w:rPr>
              <w:t xml:space="preserve">Cerrahi ile düzeltilemeyen doğuştan </w:t>
            </w:r>
            <w:r>
              <w:rPr>
                <w:rFonts w:ascii="Times New Roman" w:hAnsi="Times New Roman" w:cs="Times New Roman"/>
                <w:sz w:val="24"/>
                <w:szCs w:val="24"/>
              </w:rPr>
              <w:t>sağ sol şantı olan hastalar,</w:t>
            </w:r>
          </w:p>
          <w:p w14:paraId="024C7999" w14:textId="77777777" w:rsidR="00FA4646" w:rsidRPr="001629AB" w:rsidRDefault="00FA4646" w:rsidP="00FA4646">
            <w:pPr>
              <w:pStyle w:val="ListeParagraf"/>
              <w:numPr>
                <w:ilvl w:val="0"/>
                <w:numId w:val="45"/>
              </w:numPr>
              <w:jc w:val="both"/>
              <w:rPr>
                <w:rFonts w:ascii="Times New Roman" w:hAnsi="Times New Roman" w:cs="Times New Roman"/>
                <w:sz w:val="24"/>
                <w:szCs w:val="24"/>
              </w:rPr>
            </w:pPr>
            <w:r w:rsidRPr="001629AB">
              <w:rPr>
                <w:rFonts w:ascii="Times New Roman" w:hAnsi="Times New Roman" w:cs="Times New Roman"/>
                <w:sz w:val="24"/>
                <w:szCs w:val="24"/>
              </w:rPr>
              <w:t xml:space="preserve">Eisenmenger </w:t>
            </w:r>
            <w:proofErr w:type="gramStart"/>
            <w:r w:rsidRPr="001629AB">
              <w:rPr>
                <w:rFonts w:ascii="Times New Roman" w:hAnsi="Times New Roman" w:cs="Times New Roman"/>
                <w:sz w:val="24"/>
                <w:szCs w:val="24"/>
              </w:rPr>
              <w:t>sendromu</w:t>
            </w:r>
            <w:proofErr w:type="gramEnd"/>
            <w:r w:rsidRPr="001629AB">
              <w:rPr>
                <w:rFonts w:ascii="Times New Roman" w:hAnsi="Times New Roman" w:cs="Times New Roman"/>
                <w:sz w:val="24"/>
                <w:szCs w:val="24"/>
              </w:rPr>
              <w:t xml:space="preserve"> gelişen konjenital kalp hastalıklar</w:t>
            </w:r>
            <w:r>
              <w:rPr>
                <w:rFonts w:ascii="Times New Roman" w:hAnsi="Times New Roman" w:cs="Times New Roman"/>
                <w:sz w:val="24"/>
                <w:szCs w:val="24"/>
              </w:rPr>
              <w:t>ı,</w:t>
            </w:r>
          </w:p>
          <w:p w14:paraId="4AE186FF" w14:textId="77777777" w:rsidR="00FA4646" w:rsidRPr="001629AB" w:rsidRDefault="00FA4646" w:rsidP="00FA4646">
            <w:pPr>
              <w:pStyle w:val="ListeParagraf"/>
              <w:numPr>
                <w:ilvl w:val="0"/>
                <w:numId w:val="45"/>
              </w:numPr>
              <w:jc w:val="both"/>
              <w:rPr>
                <w:rFonts w:ascii="Times New Roman" w:hAnsi="Times New Roman" w:cs="Times New Roman"/>
                <w:sz w:val="24"/>
                <w:szCs w:val="24"/>
              </w:rPr>
            </w:pPr>
            <w:r w:rsidRPr="001629AB">
              <w:rPr>
                <w:rFonts w:ascii="Times New Roman" w:hAnsi="Times New Roman" w:cs="Times New Roman"/>
                <w:sz w:val="24"/>
                <w:szCs w:val="24"/>
              </w:rPr>
              <w:t xml:space="preserve">Operasyon yapılmış hastalarda aşağıdakilerden en az birinin varlığı; </w:t>
            </w:r>
          </w:p>
          <w:p w14:paraId="4904C91E" w14:textId="77777777" w:rsidR="00FA4646" w:rsidRPr="001629AB" w:rsidRDefault="00FA4646" w:rsidP="00FA4646">
            <w:pPr>
              <w:pStyle w:val="ListeParagraf"/>
              <w:numPr>
                <w:ilvl w:val="0"/>
                <w:numId w:val="116"/>
              </w:numPr>
              <w:shd w:val="clear" w:color="auto" w:fill="FFFFFF"/>
              <w:jc w:val="both"/>
              <w:rPr>
                <w:rFonts w:ascii="Times New Roman" w:hAnsi="Times New Roman" w:cs="Times New Roman"/>
                <w:color w:val="000000"/>
                <w:sz w:val="24"/>
                <w:szCs w:val="24"/>
                <w:lang w:eastAsia="tr-TR"/>
              </w:rPr>
            </w:pPr>
            <w:r w:rsidRPr="001629AB">
              <w:rPr>
                <w:rFonts w:ascii="Times New Roman" w:hAnsi="Times New Roman" w:cs="Times New Roman"/>
                <w:color w:val="000000"/>
                <w:sz w:val="24"/>
                <w:szCs w:val="24"/>
                <w:lang w:eastAsia="tr-TR"/>
              </w:rPr>
              <w:t xml:space="preserve">NYHA evre 3-4 konjestif kalp yetersizliği </w:t>
            </w:r>
            <w:proofErr w:type="gramStart"/>
            <w:r w:rsidRPr="001629AB">
              <w:rPr>
                <w:rFonts w:ascii="Times New Roman" w:hAnsi="Times New Roman" w:cs="Times New Roman"/>
                <w:color w:val="000000"/>
                <w:sz w:val="24"/>
                <w:szCs w:val="24"/>
                <w:lang w:eastAsia="tr-TR"/>
              </w:rPr>
              <w:t>semptomları</w:t>
            </w:r>
            <w:proofErr w:type="gramEnd"/>
            <w:r w:rsidRPr="001629AB">
              <w:rPr>
                <w:rFonts w:ascii="Times New Roman" w:hAnsi="Times New Roman" w:cs="Times New Roman"/>
                <w:color w:val="000000"/>
                <w:sz w:val="24"/>
                <w:szCs w:val="24"/>
                <w:lang w:eastAsia="tr-TR"/>
              </w:rPr>
              <w:t xml:space="preserve">, </w:t>
            </w:r>
          </w:p>
          <w:p w14:paraId="57A464A1" w14:textId="77777777" w:rsidR="00FA4646" w:rsidRPr="001629AB" w:rsidRDefault="00FA4646" w:rsidP="00FA4646">
            <w:pPr>
              <w:pStyle w:val="ListeParagraf"/>
              <w:numPr>
                <w:ilvl w:val="0"/>
                <w:numId w:val="116"/>
              </w:numPr>
              <w:shd w:val="clear" w:color="auto" w:fill="FFFFFF"/>
              <w:jc w:val="both"/>
              <w:rPr>
                <w:rFonts w:ascii="Times New Roman" w:hAnsi="Times New Roman" w:cs="Times New Roman"/>
                <w:color w:val="000000"/>
                <w:sz w:val="24"/>
                <w:szCs w:val="24"/>
                <w:lang w:eastAsia="tr-TR"/>
              </w:rPr>
            </w:pPr>
            <w:r w:rsidRPr="001629AB">
              <w:rPr>
                <w:rFonts w:ascii="Times New Roman" w:hAnsi="Times New Roman" w:cs="Times New Roman"/>
                <w:color w:val="000000"/>
                <w:sz w:val="24"/>
                <w:szCs w:val="24"/>
                <w:lang w:eastAsia="tr-TR"/>
              </w:rPr>
              <w:t xml:space="preserve">Siyanoz, </w:t>
            </w:r>
          </w:p>
          <w:p w14:paraId="58B5616F" w14:textId="5A23ABAA" w:rsidR="00FA4646" w:rsidRPr="001629AB" w:rsidRDefault="00FA4646" w:rsidP="00FA4646">
            <w:pPr>
              <w:pStyle w:val="ListeParagraf"/>
              <w:numPr>
                <w:ilvl w:val="0"/>
                <w:numId w:val="116"/>
              </w:numPr>
              <w:shd w:val="clear" w:color="auto" w:fill="FFFFFF"/>
              <w:jc w:val="both"/>
              <w:rPr>
                <w:rFonts w:ascii="Times New Roman" w:hAnsi="Times New Roman" w:cs="Times New Roman"/>
                <w:color w:val="000000"/>
                <w:sz w:val="24"/>
                <w:szCs w:val="24"/>
                <w:lang w:eastAsia="tr-TR"/>
              </w:rPr>
            </w:pPr>
            <w:r w:rsidRPr="001629AB">
              <w:rPr>
                <w:rFonts w:ascii="Times New Roman" w:hAnsi="Times New Roman" w:cs="Times New Roman"/>
                <w:color w:val="000000"/>
                <w:sz w:val="24"/>
                <w:szCs w:val="24"/>
                <w:lang w:eastAsia="tr-TR"/>
              </w:rPr>
              <w:t>Ön</w:t>
            </w:r>
            <w:r>
              <w:rPr>
                <w:rFonts w:ascii="Times New Roman" w:hAnsi="Times New Roman" w:cs="Times New Roman"/>
                <w:color w:val="000000"/>
                <w:sz w:val="24"/>
                <w:szCs w:val="24"/>
                <w:lang w:eastAsia="tr-TR"/>
              </w:rPr>
              <w:t>emli sol-sağ şantı devam eden (</w:t>
            </w:r>
            <w:r w:rsidRPr="001629AB">
              <w:rPr>
                <w:rFonts w:ascii="Times New Roman" w:hAnsi="Times New Roman" w:cs="Times New Roman"/>
                <w:color w:val="000000"/>
                <w:sz w:val="24"/>
                <w:szCs w:val="24"/>
                <w:lang w:eastAsia="tr-TR"/>
              </w:rPr>
              <w:t>Qp/ Qs &gt;</w:t>
            </w:r>
            <w:proofErr w:type="gramStart"/>
            <w:r w:rsidRPr="001629AB">
              <w:rPr>
                <w:rFonts w:ascii="Times New Roman" w:hAnsi="Times New Roman" w:cs="Times New Roman"/>
                <w:color w:val="000000"/>
                <w:sz w:val="24"/>
                <w:szCs w:val="24"/>
                <w:lang w:eastAsia="tr-TR"/>
              </w:rPr>
              <w:t>2:1</w:t>
            </w:r>
            <w:proofErr w:type="gramEnd"/>
            <w:r w:rsidRPr="001629AB">
              <w:rPr>
                <w:rFonts w:ascii="Times New Roman" w:hAnsi="Times New Roman" w:cs="Times New Roman"/>
                <w:color w:val="000000"/>
                <w:sz w:val="24"/>
                <w:szCs w:val="24"/>
                <w:lang w:eastAsia="tr-TR"/>
              </w:rPr>
              <w:t xml:space="preserve">), reoperasyon veya kateterle tedavi uygulanamayan hastalar, </w:t>
            </w:r>
          </w:p>
          <w:p w14:paraId="4167BD36" w14:textId="77777777" w:rsidR="00FA4646" w:rsidRDefault="00FA4646" w:rsidP="00FA4646">
            <w:pPr>
              <w:pStyle w:val="ListeParagraf"/>
              <w:numPr>
                <w:ilvl w:val="0"/>
                <w:numId w:val="116"/>
              </w:numPr>
              <w:shd w:val="clear" w:color="auto" w:fill="FFFFFF"/>
              <w:jc w:val="both"/>
              <w:rPr>
                <w:rFonts w:ascii="Times New Roman" w:hAnsi="Times New Roman" w:cs="Times New Roman"/>
                <w:color w:val="000000"/>
                <w:sz w:val="24"/>
                <w:szCs w:val="24"/>
                <w:lang w:eastAsia="tr-TR"/>
              </w:rPr>
            </w:pPr>
            <w:r w:rsidRPr="001629AB">
              <w:rPr>
                <w:rFonts w:ascii="Times New Roman" w:hAnsi="Times New Roman" w:cs="Times New Roman"/>
                <w:color w:val="000000"/>
                <w:sz w:val="24"/>
                <w:szCs w:val="24"/>
                <w:lang w:eastAsia="tr-TR"/>
              </w:rPr>
              <w:t xml:space="preserve">Pulmoner vasküler rezistansı sistemik vasküler rezistanstan büyük olan hastalar, </w:t>
            </w:r>
          </w:p>
          <w:p w14:paraId="7F2946F1" w14:textId="25683681" w:rsidR="00FA4646" w:rsidRDefault="00FA4646" w:rsidP="00FA4646">
            <w:pPr>
              <w:pStyle w:val="ListeParagraf"/>
              <w:tabs>
                <w:tab w:val="left" w:pos="1276"/>
              </w:tabs>
              <w:ind w:left="709"/>
              <w:jc w:val="both"/>
              <w:rPr>
                <w:rFonts w:ascii="Times New Roman" w:hAnsi="Times New Roman" w:cs="Times New Roman"/>
                <w:b/>
                <w:sz w:val="24"/>
                <w:szCs w:val="24"/>
              </w:rPr>
            </w:pPr>
            <w:r w:rsidRPr="0039163D">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p>
          <w:p w14:paraId="6D93945E" w14:textId="77777777" w:rsidR="00FA4646" w:rsidRPr="0039163D" w:rsidRDefault="00FA4646" w:rsidP="00FA4646">
            <w:pPr>
              <w:pStyle w:val="ListeParagraf"/>
              <w:tabs>
                <w:tab w:val="left" w:pos="1276"/>
              </w:tabs>
              <w:ind w:left="709"/>
              <w:jc w:val="both"/>
              <w:rPr>
                <w:rFonts w:ascii="Times New Roman" w:hAnsi="Times New Roman" w:cs="Times New Roman"/>
                <w:sz w:val="24"/>
                <w:szCs w:val="24"/>
              </w:rPr>
            </w:pPr>
            <w:r w:rsidRPr="001629AB">
              <w:rPr>
                <w:rFonts w:ascii="Times New Roman" w:hAnsi="Times New Roman" w:cs="Times New Roman"/>
                <w:sz w:val="24"/>
                <w:szCs w:val="24"/>
              </w:rPr>
              <w:t xml:space="preserve">Aşağıdaki </w:t>
            </w:r>
            <w:proofErr w:type="gramStart"/>
            <w:r w:rsidRPr="001629AB">
              <w:rPr>
                <w:rFonts w:ascii="Times New Roman" w:hAnsi="Times New Roman" w:cs="Times New Roman"/>
                <w:sz w:val="24"/>
                <w:szCs w:val="24"/>
              </w:rPr>
              <w:t>kriterlerden</w:t>
            </w:r>
            <w:proofErr w:type="gramEnd"/>
            <w:r w:rsidRPr="001629AB">
              <w:rPr>
                <w:rFonts w:ascii="Times New Roman" w:hAnsi="Times New Roman" w:cs="Times New Roman"/>
                <w:sz w:val="24"/>
                <w:szCs w:val="24"/>
              </w:rPr>
              <w:t xml:space="preserve"> herhangi birinin sağlanması</w:t>
            </w:r>
            <w:r>
              <w:rPr>
                <w:rFonts w:ascii="Times New Roman" w:hAnsi="Times New Roman" w:cs="Times New Roman"/>
                <w:sz w:val="24"/>
                <w:szCs w:val="24"/>
              </w:rPr>
              <w:t xml:space="preserve"> halinde</w:t>
            </w:r>
            <w:r w:rsidRPr="001629AB">
              <w:rPr>
                <w:rFonts w:ascii="Times New Roman" w:hAnsi="Times New Roman" w:cs="Times New Roman"/>
                <w:sz w:val="24"/>
                <w:szCs w:val="24"/>
              </w:rPr>
              <w:t>;</w:t>
            </w:r>
          </w:p>
          <w:p w14:paraId="51AFCE10" w14:textId="77777777" w:rsidR="00FA4646" w:rsidRPr="0039163D" w:rsidRDefault="00FA4646" w:rsidP="00FA4646">
            <w:pPr>
              <w:pStyle w:val="ListeParagraf"/>
              <w:numPr>
                <w:ilvl w:val="0"/>
                <w:numId w:val="117"/>
              </w:numPr>
              <w:jc w:val="both"/>
              <w:rPr>
                <w:rFonts w:ascii="Times New Roman" w:hAnsi="Times New Roman" w:cs="Times New Roman"/>
                <w:sz w:val="24"/>
                <w:szCs w:val="24"/>
              </w:rPr>
            </w:pPr>
            <w:r w:rsidRPr="0039163D">
              <w:rPr>
                <w:rFonts w:ascii="Times New Roman" w:hAnsi="Times New Roman" w:cs="Times New Roman"/>
                <w:sz w:val="24"/>
                <w:szCs w:val="24"/>
              </w:rPr>
              <w:t xml:space="preserve">Kalp boşluklarında orta –ciddi dilatasyon ve NYHA Evre 3 </w:t>
            </w:r>
          </w:p>
          <w:p w14:paraId="608115A6" w14:textId="77777777" w:rsidR="00FA4646" w:rsidRPr="00887EDB" w:rsidRDefault="00FA4646" w:rsidP="00FA4646">
            <w:pPr>
              <w:pStyle w:val="ListeParagraf"/>
              <w:numPr>
                <w:ilvl w:val="0"/>
                <w:numId w:val="117"/>
              </w:numPr>
              <w:jc w:val="both"/>
              <w:rPr>
                <w:rFonts w:ascii="Times New Roman" w:hAnsi="Times New Roman" w:cs="Times New Roman"/>
                <w:sz w:val="24"/>
                <w:szCs w:val="24"/>
              </w:rPr>
            </w:pPr>
            <w:r w:rsidRPr="0039163D">
              <w:rPr>
                <w:rFonts w:ascii="Times New Roman" w:hAnsi="Times New Roman" w:cs="Times New Roman"/>
                <w:sz w:val="24"/>
                <w:szCs w:val="24"/>
              </w:rPr>
              <w:t xml:space="preserve">Orta düzeyde kapak disfonksiyon ve NYHA Evre 3  </w:t>
            </w:r>
          </w:p>
        </w:tc>
      </w:tr>
      <w:tr w:rsidR="00FA4646" w14:paraId="3E421FDD" w14:textId="77777777" w:rsidTr="001E3B8C">
        <w:tc>
          <w:tcPr>
            <w:tcW w:w="9062" w:type="dxa"/>
            <w:shd w:val="clear" w:color="auto" w:fill="DBE5F1" w:themeFill="accent1" w:themeFillTint="33"/>
          </w:tcPr>
          <w:p w14:paraId="52C3D7FE" w14:textId="77777777" w:rsidR="00FA4646" w:rsidRPr="00887EDB" w:rsidRDefault="00FA4646" w:rsidP="00FA4646">
            <w:pPr>
              <w:numPr>
                <w:ilvl w:val="0"/>
                <w:numId w:val="46"/>
              </w:numPr>
              <w:jc w:val="both"/>
              <w:rPr>
                <w:rFonts w:cs="Times New Roman"/>
                <w:b/>
                <w:szCs w:val="24"/>
              </w:rPr>
            </w:pPr>
            <w:r w:rsidRPr="0039163D">
              <w:rPr>
                <w:rFonts w:cs="Times New Roman"/>
                <w:b/>
                <w:szCs w:val="24"/>
              </w:rPr>
              <w:t xml:space="preserve">Kalp kapak hastalıkları </w:t>
            </w:r>
          </w:p>
        </w:tc>
      </w:tr>
      <w:tr w:rsidR="00FA4646" w14:paraId="498D4A74" w14:textId="77777777" w:rsidTr="001E3B8C">
        <w:tc>
          <w:tcPr>
            <w:tcW w:w="9062" w:type="dxa"/>
            <w:shd w:val="clear" w:color="auto" w:fill="auto"/>
          </w:tcPr>
          <w:p w14:paraId="09CD2D0B" w14:textId="77777777" w:rsidR="00FA4646" w:rsidRPr="004C09B5" w:rsidRDefault="00FA4646" w:rsidP="00FA4646">
            <w:pPr>
              <w:pStyle w:val="ListeParagraf"/>
              <w:jc w:val="both"/>
              <w:rPr>
                <w:rFonts w:ascii="Times New Roman" w:hAnsi="Times New Roman" w:cs="Times New Roman"/>
                <w:sz w:val="24"/>
                <w:szCs w:val="24"/>
              </w:rPr>
            </w:pPr>
            <w:r w:rsidRPr="004C09B5">
              <w:rPr>
                <w:rFonts w:ascii="Times New Roman" w:hAnsi="Times New Roman" w:cs="Times New Roman"/>
                <w:b/>
                <w:sz w:val="24"/>
                <w:szCs w:val="24"/>
              </w:rPr>
              <w:t>Ağır Düzeyde Çalışma Gücü Kaybına Neden Olan Durumlar</w:t>
            </w:r>
          </w:p>
          <w:p w14:paraId="1F45A49D" w14:textId="77777777" w:rsidR="00FA4646" w:rsidRPr="004C09B5" w:rsidRDefault="00FA4646" w:rsidP="00FA4646">
            <w:pPr>
              <w:pStyle w:val="ListeParagraf"/>
              <w:jc w:val="both"/>
              <w:rPr>
                <w:rFonts w:ascii="Times New Roman" w:hAnsi="Times New Roman" w:cs="Times New Roman"/>
                <w:sz w:val="24"/>
                <w:szCs w:val="24"/>
              </w:rPr>
            </w:pPr>
            <w:r w:rsidRPr="004C09B5">
              <w:rPr>
                <w:rFonts w:ascii="Times New Roman" w:hAnsi="Times New Roman" w:cs="Times New Roman"/>
                <w:sz w:val="24"/>
                <w:szCs w:val="24"/>
              </w:rPr>
              <w:t xml:space="preserve">Girişimsel yöntem (Perkutan veya cerrahi) uygulanan veya inoperabl olduğu kardiyoloji-kalp damar cerrahi konseyince karar verilen ve maksimum Medikal tedaviye rağmen, NYHA evre 3-4 semptomları devam eden ciddi düzeyde kalp kapak yetersizliği </w:t>
            </w:r>
            <w:proofErr w:type="gramStart"/>
            <w:r w:rsidRPr="004C09B5">
              <w:rPr>
                <w:rFonts w:ascii="Times New Roman" w:hAnsi="Times New Roman" w:cs="Times New Roman"/>
                <w:sz w:val="24"/>
                <w:szCs w:val="24"/>
              </w:rPr>
              <w:t>yada</w:t>
            </w:r>
            <w:proofErr w:type="gramEnd"/>
            <w:r w:rsidRPr="004C09B5">
              <w:rPr>
                <w:rFonts w:ascii="Times New Roman" w:hAnsi="Times New Roman" w:cs="Times New Roman"/>
                <w:sz w:val="24"/>
                <w:szCs w:val="24"/>
              </w:rPr>
              <w:t xml:space="preserve"> darlığı olan hastalar.</w:t>
            </w:r>
          </w:p>
          <w:p w14:paraId="4DC8D58E" w14:textId="77777777" w:rsidR="00FA4646" w:rsidRPr="004C09B5" w:rsidRDefault="00FA4646" w:rsidP="00FA4646">
            <w:pPr>
              <w:pStyle w:val="ListeParagraf"/>
              <w:tabs>
                <w:tab w:val="left" w:pos="1276"/>
              </w:tabs>
              <w:ind w:left="709"/>
              <w:jc w:val="both"/>
              <w:rPr>
                <w:rFonts w:ascii="Times New Roman" w:hAnsi="Times New Roman" w:cs="Times New Roman"/>
                <w:sz w:val="24"/>
                <w:szCs w:val="24"/>
              </w:rPr>
            </w:pPr>
            <w:r w:rsidRPr="004C09B5">
              <w:rPr>
                <w:rFonts w:ascii="Times New Roman" w:hAnsi="Times New Roman" w:cs="Times New Roman"/>
                <w:b/>
                <w:sz w:val="24"/>
                <w:szCs w:val="24"/>
              </w:rPr>
              <w:t>Orta Düzeyde Çalışma Gücü Kaybına Neden Olan Durumlar</w:t>
            </w:r>
          </w:p>
          <w:p w14:paraId="2CB57D1B" w14:textId="2A824A48" w:rsidR="00FA4646" w:rsidRPr="0039163D" w:rsidRDefault="00FA4646" w:rsidP="00FA4646">
            <w:pPr>
              <w:pStyle w:val="ListeParagraf"/>
              <w:jc w:val="both"/>
              <w:rPr>
                <w:rFonts w:cs="Times New Roman"/>
                <w:b/>
                <w:szCs w:val="24"/>
              </w:rPr>
            </w:pPr>
            <w:r w:rsidRPr="004C09B5">
              <w:rPr>
                <w:rFonts w:ascii="Times New Roman" w:hAnsi="Times New Roman" w:cs="Times New Roman"/>
                <w:sz w:val="24"/>
                <w:szCs w:val="24"/>
              </w:rPr>
              <w:t xml:space="preserve">En az bir yıldan beri maksimum medikal, girişimsel veya cerrahi olarak tedavi edilmiş,  NYHA </w:t>
            </w:r>
            <w:r>
              <w:rPr>
                <w:rFonts w:ascii="Times New Roman" w:hAnsi="Times New Roman" w:cs="Times New Roman"/>
                <w:sz w:val="24"/>
                <w:szCs w:val="24"/>
              </w:rPr>
              <w:t xml:space="preserve">evre </w:t>
            </w:r>
            <w:r w:rsidRPr="004C09B5">
              <w:rPr>
                <w:rFonts w:ascii="Times New Roman" w:hAnsi="Times New Roman" w:cs="Times New Roman"/>
                <w:sz w:val="24"/>
                <w:szCs w:val="24"/>
              </w:rPr>
              <w:t xml:space="preserve">3 ve EF %40 ‘ın altında olan orta düzeyde </w:t>
            </w:r>
            <w:proofErr w:type="gramStart"/>
            <w:r w:rsidRPr="004C09B5">
              <w:rPr>
                <w:rFonts w:ascii="Times New Roman" w:hAnsi="Times New Roman" w:cs="Times New Roman"/>
                <w:sz w:val="24"/>
                <w:szCs w:val="24"/>
              </w:rPr>
              <w:t>kapak  hastalığı</w:t>
            </w:r>
            <w:proofErr w:type="gramEnd"/>
            <w:r w:rsidRPr="004C09B5">
              <w:rPr>
                <w:rFonts w:ascii="Times New Roman" w:hAnsi="Times New Roman" w:cs="Times New Roman"/>
                <w:sz w:val="24"/>
                <w:szCs w:val="24"/>
              </w:rPr>
              <w:t xml:space="preserve"> olan hastalar.</w:t>
            </w:r>
          </w:p>
        </w:tc>
      </w:tr>
      <w:tr w:rsidR="00FA4646" w14:paraId="354AB155" w14:textId="77777777" w:rsidTr="001E3B8C">
        <w:trPr>
          <w:trHeight w:val="352"/>
        </w:trPr>
        <w:tc>
          <w:tcPr>
            <w:tcW w:w="9062" w:type="dxa"/>
            <w:shd w:val="clear" w:color="auto" w:fill="DBE5F1" w:themeFill="accent1" w:themeFillTint="33"/>
          </w:tcPr>
          <w:p w14:paraId="4C6E0F38" w14:textId="77777777" w:rsidR="00FA4646" w:rsidRPr="004C09B5" w:rsidRDefault="00FA4646" w:rsidP="00FA4646">
            <w:pPr>
              <w:pStyle w:val="ListeParagraf"/>
              <w:numPr>
                <w:ilvl w:val="0"/>
                <w:numId w:val="46"/>
              </w:numPr>
              <w:rPr>
                <w:rFonts w:cs="Times New Roman"/>
                <w:b/>
                <w:szCs w:val="24"/>
              </w:rPr>
            </w:pPr>
            <w:r w:rsidRPr="004C09B5">
              <w:rPr>
                <w:rFonts w:ascii="Times New Roman" w:hAnsi="Times New Roman" w:cs="Times New Roman"/>
                <w:b/>
                <w:sz w:val="24"/>
                <w:szCs w:val="24"/>
              </w:rPr>
              <w:t>Koroner Arter Hastalıkları</w:t>
            </w:r>
            <w:r w:rsidRPr="004C09B5">
              <w:rPr>
                <w:rFonts w:cs="Times New Roman"/>
                <w:b/>
                <w:szCs w:val="24"/>
              </w:rPr>
              <w:t xml:space="preserve"> </w:t>
            </w:r>
          </w:p>
        </w:tc>
      </w:tr>
      <w:tr w:rsidR="00FA4646" w14:paraId="68A3FAFF" w14:textId="77777777" w:rsidTr="001E3B8C">
        <w:tc>
          <w:tcPr>
            <w:tcW w:w="9062" w:type="dxa"/>
          </w:tcPr>
          <w:p w14:paraId="0D81E97E" w14:textId="77777777" w:rsidR="00FA4646" w:rsidRPr="0039163D" w:rsidRDefault="00FA4646" w:rsidP="00FA4646">
            <w:pPr>
              <w:pStyle w:val="ListeParagraf"/>
              <w:jc w:val="both"/>
              <w:rPr>
                <w:rFonts w:ascii="Times New Roman" w:hAnsi="Times New Roman" w:cs="Times New Roman"/>
                <w:sz w:val="24"/>
                <w:szCs w:val="24"/>
              </w:rPr>
            </w:pPr>
            <w:r w:rsidRPr="0039163D">
              <w:rPr>
                <w:rFonts w:ascii="Times New Roman" w:hAnsi="Times New Roman" w:cs="Times New Roman"/>
                <w:b/>
                <w:sz w:val="24"/>
                <w:szCs w:val="24"/>
              </w:rPr>
              <w:t>Ağır Düzeyde Çalışma G</w:t>
            </w:r>
            <w:r>
              <w:rPr>
                <w:rFonts w:ascii="Times New Roman" w:hAnsi="Times New Roman" w:cs="Times New Roman"/>
                <w:b/>
                <w:sz w:val="24"/>
                <w:szCs w:val="24"/>
              </w:rPr>
              <w:t>ücü Kaybına Neden Olan Durumlar</w:t>
            </w:r>
          </w:p>
          <w:p w14:paraId="4BE7318F" w14:textId="77777777" w:rsidR="00FA4646" w:rsidRPr="001629AB" w:rsidRDefault="00FA4646" w:rsidP="00FA4646">
            <w:pPr>
              <w:pStyle w:val="ListeParagraf"/>
              <w:jc w:val="both"/>
              <w:rPr>
                <w:rFonts w:ascii="Times New Roman" w:hAnsi="Times New Roman" w:cs="Times New Roman"/>
                <w:sz w:val="24"/>
                <w:szCs w:val="24"/>
              </w:rPr>
            </w:pPr>
            <w:r w:rsidRPr="001629AB">
              <w:rPr>
                <w:rFonts w:ascii="Times New Roman" w:hAnsi="Times New Roman" w:cs="Times New Roman"/>
                <w:sz w:val="24"/>
                <w:szCs w:val="24"/>
              </w:rPr>
              <w:t xml:space="preserve">Revaskülarizasyon (PTCA veya CABG ) uygulanan ya da revaskülarizasyon uygulanamayacağı kardiyoloji-kalp damar cerrahi konseyince karar verilen ve maksimum medikal tedaviye rağmen Kanada Kalp Derneği (CCS) sınıf 3-4 angina pektorisi devam eden hastalarda aşağıdakilerden birisinin varlığı </w:t>
            </w:r>
          </w:p>
          <w:p w14:paraId="7F6509EC" w14:textId="16EA9C0F" w:rsidR="00FA4646" w:rsidRPr="0039163D" w:rsidRDefault="00173AA4" w:rsidP="00FA4646">
            <w:pPr>
              <w:pStyle w:val="ListeParagraf"/>
              <w:numPr>
                <w:ilvl w:val="0"/>
                <w:numId w:val="118"/>
              </w:numPr>
              <w:jc w:val="both"/>
              <w:rPr>
                <w:rFonts w:ascii="Times New Roman" w:hAnsi="Times New Roman" w:cs="Times New Roman"/>
                <w:sz w:val="24"/>
                <w:szCs w:val="24"/>
              </w:rPr>
            </w:pPr>
            <w:r>
              <w:rPr>
                <w:rFonts w:ascii="Times New Roman" w:hAnsi="Times New Roman" w:cs="Times New Roman"/>
                <w:sz w:val="24"/>
                <w:szCs w:val="24"/>
              </w:rPr>
              <w:t>M</w:t>
            </w:r>
            <w:r w:rsidR="00FA4646" w:rsidRPr="0039163D">
              <w:rPr>
                <w:rFonts w:ascii="Times New Roman" w:hAnsi="Times New Roman" w:cs="Times New Roman"/>
                <w:sz w:val="24"/>
                <w:szCs w:val="24"/>
              </w:rPr>
              <w:t>iyokard perfüzyon sintigrafisinde sol ventrikülün en az %30’unu etkileyen iskemi,</w:t>
            </w:r>
          </w:p>
          <w:p w14:paraId="623A8DCE" w14:textId="77777777" w:rsidR="00FA4646" w:rsidRPr="0039163D" w:rsidRDefault="00FA4646" w:rsidP="00FA4646">
            <w:pPr>
              <w:pStyle w:val="ListeParagraf"/>
              <w:numPr>
                <w:ilvl w:val="0"/>
                <w:numId w:val="118"/>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Anjiografik </w:t>
            </w:r>
            <w:r w:rsidRPr="0039163D">
              <w:rPr>
                <w:rFonts w:ascii="Times New Roman" w:hAnsi="Times New Roman" w:cs="Times New Roman"/>
                <w:sz w:val="24"/>
                <w:szCs w:val="24"/>
              </w:rPr>
              <w:t xml:space="preserve">olarak bir veya daha fazla majör koroner arterde en az %70 oranında darlık veya en az %50-69 arası anjiografik darlık ile birlikte FFR’de önemli darlık </w:t>
            </w:r>
            <w:proofErr w:type="gramStart"/>
            <w:r w:rsidRPr="0039163D">
              <w:rPr>
                <w:rFonts w:ascii="Times New Roman" w:hAnsi="Times New Roman" w:cs="Times New Roman"/>
                <w:sz w:val="24"/>
                <w:szCs w:val="24"/>
              </w:rPr>
              <w:t>kriterleri</w:t>
            </w:r>
            <w:proofErr w:type="gramEnd"/>
            <w:r w:rsidRPr="0039163D">
              <w:rPr>
                <w:rFonts w:ascii="Times New Roman" w:hAnsi="Times New Roman" w:cs="Times New Roman"/>
                <w:sz w:val="24"/>
                <w:szCs w:val="24"/>
              </w:rPr>
              <w:t>,</w:t>
            </w:r>
          </w:p>
          <w:p w14:paraId="7B5F0767" w14:textId="516634B7" w:rsidR="00FA4646" w:rsidRPr="0039163D" w:rsidRDefault="00FA4646" w:rsidP="00FA4646">
            <w:pPr>
              <w:pStyle w:val="ListeParagraf"/>
              <w:tabs>
                <w:tab w:val="left" w:pos="1276"/>
              </w:tabs>
              <w:jc w:val="both"/>
              <w:rPr>
                <w:rFonts w:ascii="Times New Roman" w:hAnsi="Times New Roman" w:cs="Times New Roman"/>
                <w:sz w:val="24"/>
                <w:szCs w:val="24"/>
              </w:rPr>
            </w:pPr>
            <w:r w:rsidRPr="0039163D">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p>
          <w:p w14:paraId="07ABE605" w14:textId="77777777" w:rsidR="00FA4646" w:rsidRPr="00887EDB" w:rsidRDefault="00FA4646" w:rsidP="00FA4646">
            <w:pPr>
              <w:pStyle w:val="ListeParagraf"/>
              <w:jc w:val="both"/>
              <w:rPr>
                <w:rFonts w:cs="Times New Roman"/>
                <w:b/>
                <w:color w:val="FF0000"/>
                <w:szCs w:val="24"/>
              </w:rPr>
            </w:pPr>
            <w:r w:rsidRPr="001629AB">
              <w:rPr>
                <w:rFonts w:ascii="Times New Roman" w:hAnsi="Times New Roman" w:cs="Times New Roman"/>
                <w:sz w:val="24"/>
                <w:szCs w:val="24"/>
              </w:rPr>
              <w:t>Kanada Kalp Derneği (CCS) sınıf 3 angina ile birlikte, medikal tedavi veya PTCA veya CABG tedavisine rağmen miyokard perfüzyon sintigrafisinde sol ventrikülün en az %10 -29’unu etkileyen iskeminin saptandığı koroner arter hastalığı</w:t>
            </w:r>
          </w:p>
        </w:tc>
      </w:tr>
      <w:tr w:rsidR="00FA4646" w14:paraId="526830F2" w14:textId="77777777" w:rsidTr="001E3B8C">
        <w:tc>
          <w:tcPr>
            <w:tcW w:w="9062" w:type="dxa"/>
            <w:shd w:val="clear" w:color="auto" w:fill="DBE5F1" w:themeFill="accent1" w:themeFillTint="33"/>
          </w:tcPr>
          <w:p w14:paraId="75E0F6C7" w14:textId="77777777" w:rsidR="00FA4646" w:rsidRPr="00887EDB" w:rsidRDefault="00FA4646" w:rsidP="00FA4646">
            <w:pPr>
              <w:numPr>
                <w:ilvl w:val="0"/>
                <w:numId w:val="46"/>
              </w:numPr>
              <w:jc w:val="both"/>
              <w:rPr>
                <w:rFonts w:cs="Times New Roman"/>
                <w:b/>
                <w:szCs w:val="24"/>
              </w:rPr>
            </w:pPr>
            <w:r w:rsidRPr="0039163D">
              <w:rPr>
                <w:rFonts w:cs="Times New Roman"/>
                <w:b/>
                <w:szCs w:val="24"/>
              </w:rPr>
              <w:lastRenderedPageBreak/>
              <w:t>Hipertansiyon</w:t>
            </w:r>
          </w:p>
        </w:tc>
      </w:tr>
      <w:tr w:rsidR="00FA4646" w14:paraId="2EB5B4EB" w14:textId="77777777" w:rsidTr="001E3B8C">
        <w:tc>
          <w:tcPr>
            <w:tcW w:w="9062" w:type="dxa"/>
          </w:tcPr>
          <w:p w14:paraId="022A891D" w14:textId="1C3A438B" w:rsidR="00FA4646" w:rsidRPr="0039163D" w:rsidRDefault="00FA4646" w:rsidP="00FA4646">
            <w:pPr>
              <w:pStyle w:val="ListeParagraf"/>
              <w:tabs>
                <w:tab w:val="left" w:pos="1276"/>
              </w:tabs>
              <w:jc w:val="both"/>
              <w:rPr>
                <w:rFonts w:ascii="Times New Roman" w:hAnsi="Times New Roman" w:cs="Times New Roman"/>
                <w:sz w:val="24"/>
                <w:szCs w:val="24"/>
              </w:rPr>
            </w:pPr>
            <w:r w:rsidRPr="0039163D">
              <w:rPr>
                <w:rFonts w:ascii="Times New Roman" w:hAnsi="Times New Roman" w:cs="Times New Roman"/>
                <w:b/>
                <w:sz w:val="24"/>
                <w:szCs w:val="24"/>
              </w:rPr>
              <w:t>Orta Düzeyde Çalışma G</w:t>
            </w:r>
            <w:r>
              <w:rPr>
                <w:rFonts w:ascii="Times New Roman" w:hAnsi="Times New Roman" w:cs="Times New Roman"/>
                <w:b/>
                <w:sz w:val="24"/>
                <w:szCs w:val="24"/>
              </w:rPr>
              <w:t>ücü Kaybına Neden Olan Durumlar</w:t>
            </w:r>
          </w:p>
          <w:p w14:paraId="34DABECE" w14:textId="77777777" w:rsidR="00FA4646" w:rsidRPr="0039163D" w:rsidRDefault="00FA4646" w:rsidP="00FA4646">
            <w:pPr>
              <w:pStyle w:val="ListeParagraf"/>
              <w:jc w:val="both"/>
              <w:rPr>
                <w:rFonts w:ascii="Times New Roman" w:hAnsi="Times New Roman" w:cs="Times New Roman"/>
                <w:sz w:val="24"/>
                <w:szCs w:val="24"/>
              </w:rPr>
            </w:pPr>
            <w:r w:rsidRPr="0039163D">
              <w:rPr>
                <w:rFonts w:ascii="Times New Roman" w:hAnsi="Times New Roman" w:cs="Times New Roman"/>
                <w:sz w:val="24"/>
                <w:szCs w:val="24"/>
              </w:rPr>
              <w:t xml:space="preserve">6 aydan daha uzun süren, biri diüretik olmak üzere, en az 3 antihipertasif kullanmasına rağmen, 24 saatlik ambulatuar kan basıncı takibinde, ortalama kan basıncı 150/95 mmHg olan hastalarda, aşağıdakilerden iki </w:t>
            </w:r>
            <w:r>
              <w:rPr>
                <w:rFonts w:ascii="Times New Roman" w:hAnsi="Times New Roman" w:cs="Times New Roman"/>
                <w:sz w:val="24"/>
                <w:szCs w:val="24"/>
              </w:rPr>
              <w:t>veya</w:t>
            </w:r>
            <w:r w:rsidRPr="0039163D">
              <w:rPr>
                <w:rFonts w:ascii="Times New Roman" w:hAnsi="Times New Roman" w:cs="Times New Roman"/>
                <w:sz w:val="24"/>
                <w:szCs w:val="24"/>
              </w:rPr>
              <w:t xml:space="preserve"> daha fazlası olması.  </w:t>
            </w:r>
          </w:p>
          <w:p w14:paraId="46D6B131" w14:textId="77777777" w:rsidR="00FA4646" w:rsidRPr="0039163D" w:rsidRDefault="00FA4646" w:rsidP="00FA4646">
            <w:pPr>
              <w:pStyle w:val="ListeParagraf"/>
              <w:numPr>
                <w:ilvl w:val="0"/>
                <w:numId w:val="119"/>
              </w:numPr>
              <w:jc w:val="both"/>
              <w:rPr>
                <w:rFonts w:ascii="Times New Roman" w:hAnsi="Times New Roman" w:cs="Times New Roman"/>
                <w:sz w:val="24"/>
                <w:szCs w:val="24"/>
              </w:rPr>
            </w:pPr>
            <w:r w:rsidRPr="0039163D">
              <w:rPr>
                <w:rFonts w:ascii="Times New Roman" w:hAnsi="Times New Roman" w:cs="Times New Roman"/>
                <w:sz w:val="24"/>
                <w:szCs w:val="24"/>
              </w:rPr>
              <w:t>Hipertansif serebrovasküler kalıcı nörolojik defisit</w:t>
            </w:r>
          </w:p>
          <w:p w14:paraId="355872CD" w14:textId="77777777" w:rsidR="00FA4646" w:rsidRPr="0039163D" w:rsidRDefault="00FA4646" w:rsidP="00FA4646">
            <w:pPr>
              <w:pStyle w:val="ListeParagraf"/>
              <w:numPr>
                <w:ilvl w:val="0"/>
                <w:numId w:val="119"/>
              </w:numPr>
              <w:jc w:val="both"/>
              <w:rPr>
                <w:rFonts w:ascii="Times New Roman" w:hAnsi="Times New Roman" w:cs="Times New Roman"/>
                <w:sz w:val="24"/>
                <w:szCs w:val="24"/>
              </w:rPr>
            </w:pPr>
            <w:r w:rsidRPr="0039163D">
              <w:rPr>
                <w:rFonts w:ascii="Times New Roman" w:hAnsi="Times New Roman" w:cs="Times New Roman"/>
                <w:sz w:val="24"/>
                <w:szCs w:val="24"/>
              </w:rPr>
              <w:t>Hipertansif retinopati evre 3-4</w:t>
            </w:r>
          </w:p>
          <w:p w14:paraId="1D38FFB0" w14:textId="77777777" w:rsidR="00FA4646" w:rsidRPr="00887EDB" w:rsidRDefault="00FA4646" w:rsidP="00FA4646">
            <w:pPr>
              <w:pStyle w:val="ListeParagraf"/>
              <w:numPr>
                <w:ilvl w:val="0"/>
                <w:numId w:val="119"/>
              </w:numPr>
              <w:jc w:val="both"/>
              <w:rPr>
                <w:rFonts w:ascii="Times New Roman" w:hAnsi="Times New Roman" w:cs="Times New Roman"/>
                <w:sz w:val="24"/>
                <w:szCs w:val="24"/>
              </w:rPr>
            </w:pPr>
            <w:r w:rsidRPr="0039163D">
              <w:rPr>
                <w:rFonts w:ascii="Times New Roman" w:hAnsi="Times New Roman" w:cs="Times New Roman"/>
                <w:sz w:val="24"/>
                <w:szCs w:val="24"/>
              </w:rPr>
              <w:t>Proteinüri vey</w:t>
            </w:r>
            <w:r>
              <w:rPr>
                <w:rFonts w:ascii="Times New Roman" w:hAnsi="Times New Roman" w:cs="Times New Roman"/>
                <w:sz w:val="24"/>
                <w:szCs w:val="24"/>
              </w:rPr>
              <w:t>a böbrek fonksiyon bozukluğu, (k</w:t>
            </w:r>
            <w:r w:rsidRPr="0039163D">
              <w:rPr>
                <w:rFonts w:ascii="Times New Roman" w:hAnsi="Times New Roman" w:cs="Times New Roman"/>
                <w:sz w:val="24"/>
                <w:szCs w:val="24"/>
              </w:rPr>
              <w:t>reatinin klerensi %30’dan az)</w:t>
            </w:r>
          </w:p>
        </w:tc>
      </w:tr>
      <w:tr w:rsidR="00FA4646" w14:paraId="4CC20DDB" w14:textId="77777777" w:rsidTr="001E3B8C">
        <w:tc>
          <w:tcPr>
            <w:tcW w:w="9062" w:type="dxa"/>
            <w:shd w:val="clear" w:color="auto" w:fill="F2DBDB" w:themeFill="accent2" w:themeFillTint="33"/>
          </w:tcPr>
          <w:p w14:paraId="45A4579D" w14:textId="3B572C76" w:rsidR="00FA4646" w:rsidRPr="00B00BAC" w:rsidRDefault="00FA4646" w:rsidP="00B00BAC">
            <w:pPr>
              <w:pStyle w:val="Balk1"/>
              <w:numPr>
                <w:ilvl w:val="0"/>
                <w:numId w:val="0"/>
              </w:numPr>
              <w:shd w:val="clear" w:color="auto" w:fill="F2DBDB" w:themeFill="accent2" w:themeFillTint="33"/>
              <w:tabs>
                <w:tab w:val="left" w:pos="708"/>
              </w:tabs>
              <w:spacing w:before="0" w:after="0"/>
              <w:jc w:val="center"/>
              <w:outlineLvl w:val="0"/>
              <w:rPr>
                <w:rFonts w:ascii="Times New Roman" w:hAnsi="Times New Roman" w:cs="Times New Roman"/>
                <w:b w:val="0"/>
                <w:sz w:val="28"/>
                <w:szCs w:val="28"/>
              </w:rPr>
            </w:pPr>
            <w:r w:rsidRPr="00B00BAC">
              <w:rPr>
                <w:rFonts w:ascii="Times New Roman" w:hAnsi="Times New Roman" w:cs="Times New Roman"/>
                <w:sz w:val="28"/>
                <w:szCs w:val="28"/>
                <w:lang w:val="tr-TR"/>
              </w:rPr>
              <w:t>L. ÇALIŞMA GÜCÜ KAYBINA NEDEN OLAN DAMAR HASTALIKLARI</w:t>
            </w:r>
          </w:p>
        </w:tc>
      </w:tr>
      <w:tr w:rsidR="00FA4646" w14:paraId="7F3AF581" w14:textId="77777777" w:rsidTr="001E3B8C">
        <w:tc>
          <w:tcPr>
            <w:tcW w:w="9062" w:type="dxa"/>
            <w:shd w:val="clear" w:color="auto" w:fill="DBE5F1" w:themeFill="accent1" w:themeFillTint="33"/>
          </w:tcPr>
          <w:p w14:paraId="4B9A7302" w14:textId="77777777" w:rsidR="00FA4646" w:rsidRPr="006609E0" w:rsidRDefault="00FA4646" w:rsidP="00FA4646">
            <w:pPr>
              <w:pStyle w:val="ListeParagraf"/>
              <w:numPr>
                <w:ilvl w:val="0"/>
                <w:numId w:val="47"/>
              </w:numPr>
              <w:jc w:val="both"/>
              <w:rPr>
                <w:rFonts w:ascii="Times New Roman" w:hAnsi="Times New Roman" w:cs="Times New Roman"/>
                <w:b/>
                <w:bCs/>
                <w:kern w:val="32"/>
                <w:sz w:val="24"/>
                <w:szCs w:val="24"/>
              </w:rPr>
            </w:pPr>
            <w:r>
              <w:rPr>
                <w:rFonts w:ascii="Times New Roman" w:hAnsi="Times New Roman" w:cs="Times New Roman"/>
                <w:b/>
                <w:bCs/>
                <w:kern w:val="32"/>
                <w:sz w:val="24"/>
                <w:szCs w:val="24"/>
              </w:rPr>
              <w:t>Periferik arter hastalıkları</w:t>
            </w:r>
          </w:p>
        </w:tc>
      </w:tr>
      <w:tr w:rsidR="00FA4646" w14:paraId="314BD411" w14:textId="77777777" w:rsidTr="001E3B8C">
        <w:tc>
          <w:tcPr>
            <w:tcW w:w="9062" w:type="dxa"/>
          </w:tcPr>
          <w:p w14:paraId="13E957A4" w14:textId="77777777" w:rsidR="00FA4646" w:rsidRPr="006D1E06" w:rsidRDefault="00FA4646" w:rsidP="00FA4646">
            <w:pPr>
              <w:jc w:val="both"/>
              <w:rPr>
                <w:rFonts w:cs="Times New Roman"/>
                <w:b/>
                <w:bCs/>
                <w:kern w:val="32"/>
                <w:szCs w:val="24"/>
              </w:rPr>
            </w:pPr>
            <w:r w:rsidRPr="006D1E06">
              <w:rPr>
                <w:rFonts w:cs="Times New Roman"/>
                <w:b/>
                <w:bCs/>
                <w:kern w:val="32"/>
                <w:szCs w:val="24"/>
              </w:rPr>
              <w:t xml:space="preserve">         </w:t>
            </w:r>
            <w:r>
              <w:rPr>
                <w:rFonts w:cs="Times New Roman"/>
                <w:b/>
                <w:bCs/>
                <w:kern w:val="32"/>
                <w:szCs w:val="24"/>
              </w:rPr>
              <w:t xml:space="preserve">  </w:t>
            </w:r>
            <w:r w:rsidRPr="006D1E06">
              <w:rPr>
                <w:rFonts w:cs="Times New Roman"/>
                <w:b/>
                <w:bCs/>
                <w:kern w:val="32"/>
                <w:szCs w:val="24"/>
              </w:rPr>
              <w:t xml:space="preserve"> Ağır </w:t>
            </w:r>
            <w:r w:rsidRPr="00C07E67">
              <w:rPr>
                <w:rFonts w:cs="Times New Roman"/>
                <w:b/>
                <w:bCs/>
                <w:kern w:val="32"/>
                <w:szCs w:val="24"/>
              </w:rPr>
              <w:t>Düzeyde Çalışma Gücü Kaybına Neden Olan Durumlar</w:t>
            </w:r>
          </w:p>
          <w:p w14:paraId="79D3F921" w14:textId="77777777" w:rsidR="00FA4646" w:rsidRPr="006D1E06" w:rsidRDefault="00FA4646" w:rsidP="00FA4646">
            <w:pPr>
              <w:ind w:left="720"/>
              <w:jc w:val="both"/>
              <w:rPr>
                <w:rFonts w:cs="Times New Roman"/>
                <w:szCs w:val="24"/>
              </w:rPr>
            </w:pPr>
            <w:r w:rsidRPr="006D1E06">
              <w:rPr>
                <w:rFonts w:cs="Times New Roman"/>
                <w:szCs w:val="24"/>
              </w:rPr>
              <w:t xml:space="preserve">Sistemik kökenli ve tedavisi mümkün olmayan, çalışmayı etkileyen, kısa mesafe </w:t>
            </w:r>
            <w:r>
              <w:rPr>
                <w:rFonts w:cs="Times New Roman"/>
                <w:szCs w:val="24"/>
              </w:rPr>
              <w:t>kladikasyonu olan, iskemik yara</w:t>
            </w:r>
            <w:r w:rsidRPr="006D1E06">
              <w:rPr>
                <w:rFonts w:cs="Times New Roman"/>
                <w:szCs w:val="24"/>
              </w:rPr>
              <w:t xml:space="preserve">, gangren veya trofik bozukluğa yol açan arteriyel tıkanıklık    </w:t>
            </w:r>
          </w:p>
          <w:p w14:paraId="54095CED" w14:textId="77777777" w:rsidR="00FA4646" w:rsidRPr="006D1E06" w:rsidRDefault="00FA4646" w:rsidP="00FA4646">
            <w:pPr>
              <w:ind w:left="720"/>
              <w:jc w:val="both"/>
              <w:rPr>
                <w:rFonts w:cs="Times New Roman"/>
                <w:b/>
                <w:szCs w:val="24"/>
              </w:rPr>
            </w:pPr>
            <w:r w:rsidRPr="006D1E06">
              <w:rPr>
                <w:rFonts w:cs="Times New Roman"/>
                <w:b/>
                <w:szCs w:val="24"/>
              </w:rPr>
              <w:t xml:space="preserve">Hafif </w:t>
            </w:r>
            <w:r w:rsidRPr="00C07E67">
              <w:rPr>
                <w:rFonts w:cs="Times New Roman"/>
                <w:b/>
                <w:szCs w:val="24"/>
              </w:rPr>
              <w:t>Düzeyde Çalışma Gücü Kaybına Neden Olan Durumlar</w:t>
            </w:r>
          </w:p>
          <w:p w14:paraId="063EC658" w14:textId="77777777" w:rsidR="00FA4646" w:rsidRPr="00CE1EDC" w:rsidRDefault="00FA4646" w:rsidP="00FA4646">
            <w:pPr>
              <w:ind w:left="720"/>
              <w:jc w:val="both"/>
              <w:rPr>
                <w:rFonts w:cs="Times New Roman"/>
                <w:b/>
                <w:szCs w:val="24"/>
              </w:rPr>
            </w:pPr>
            <w:r w:rsidRPr="006D1E06">
              <w:rPr>
                <w:rFonts w:cs="Times New Roman"/>
                <w:szCs w:val="24"/>
              </w:rPr>
              <w:t xml:space="preserve">Tıbbi, cerrahi veya girişimsel yöntemlerle kısmi fayda gören, iskemik yara, gangren veya trofik bozukluğu olmayan ve ayrıca tıbbi olarak tütün ürünlerini kullanmadığı ispat edilmiş (6 ayda en az 3 kez) arteriyel tıkanıklık.    </w:t>
            </w:r>
          </w:p>
        </w:tc>
      </w:tr>
      <w:tr w:rsidR="00FA4646" w14:paraId="15ABA38F" w14:textId="77777777" w:rsidTr="001E3B8C">
        <w:tc>
          <w:tcPr>
            <w:tcW w:w="9062" w:type="dxa"/>
            <w:shd w:val="clear" w:color="auto" w:fill="DBE5F1" w:themeFill="accent1" w:themeFillTint="33"/>
          </w:tcPr>
          <w:p w14:paraId="45136F8F" w14:textId="77777777" w:rsidR="00FA4646" w:rsidRPr="006609E0" w:rsidRDefault="00FA4646" w:rsidP="00FA4646">
            <w:pPr>
              <w:pStyle w:val="ListeParagraf"/>
              <w:numPr>
                <w:ilvl w:val="0"/>
                <w:numId w:val="47"/>
              </w:numPr>
              <w:jc w:val="both"/>
              <w:rPr>
                <w:rFonts w:ascii="Times New Roman" w:hAnsi="Times New Roman" w:cs="Times New Roman"/>
                <w:b/>
                <w:bCs/>
                <w:kern w:val="32"/>
                <w:sz w:val="24"/>
                <w:szCs w:val="24"/>
              </w:rPr>
            </w:pPr>
            <w:r w:rsidRPr="006D1E06">
              <w:rPr>
                <w:rFonts w:ascii="Times New Roman" w:hAnsi="Times New Roman" w:cs="Times New Roman"/>
                <w:b/>
                <w:bCs/>
                <w:kern w:val="32"/>
                <w:sz w:val="24"/>
                <w:szCs w:val="24"/>
              </w:rPr>
              <w:t>Fonksiyonel damar hastalığı olanlar (Reynaud Fenomeni, Akrosiyanozis vs.)</w:t>
            </w:r>
          </w:p>
        </w:tc>
      </w:tr>
      <w:tr w:rsidR="00FA4646" w14:paraId="61D3B96B" w14:textId="77777777" w:rsidTr="001E3B8C">
        <w:tc>
          <w:tcPr>
            <w:tcW w:w="9062" w:type="dxa"/>
          </w:tcPr>
          <w:p w14:paraId="74AE59EC" w14:textId="77777777" w:rsidR="00FA4646" w:rsidRPr="006D1E06" w:rsidRDefault="00FA4646" w:rsidP="00FA4646">
            <w:pPr>
              <w:pStyle w:val="ListeParagraf"/>
              <w:jc w:val="both"/>
              <w:rPr>
                <w:rFonts w:ascii="Times New Roman" w:hAnsi="Times New Roman" w:cs="Times New Roman"/>
                <w:b/>
                <w:sz w:val="24"/>
                <w:szCs w:val="24"/>
              </w:rPr>
            </w:pPr>
            <w:r w:rsidRPr="006D1E06">
              <w:rPr>
                <w:rFonts w:ascii="Times New Roman" w:hAnsi="Times New Roman" w:cs="Times New Roman"/>
                <w:b/>
                <w:sz w:val="24"/>
                <w:szCs w:val="24"/>
              </w:rPr>
              <w:t xml:space="preserve">Hafif </w:t>
            </w:r>
            <w:r w:rsidRPr="00C07E67">
              <w:rPr>
                <w:rFonts w:ascii="Times New Roman" w:hAnsi="Times New Roman" w:cs="Times New Roman"/>
                <w:b/>
                <w:sz w:val="24"/>
                <w:szCs w:val="24"/>
              </w:rPr>
              <w:t>Düzeyde Çalışma Gücü Kaybına Neden Olan Durumlar</w:t>
            </w:r>
          </w:p>
          <w:p w14:paraId="5FBC9CAE" w14:textId="77777777" w:rsidR="00FA4646" w:rsidRPr="006609E0" w:rsidRDefault="00FA4646" w:rsidP="00FA4646">
            <w:pPr>
              <w:pStyle w:val="ListeParagraf"/>
              <w:jc w:val="both"/>
              <w:rPr>
                <w:rFonts w:ascii="Times New Roman" w:hAnsi="Times New Roman" w:cs="Times New Roman"/>
                <w:sz w:val="24"/>
                <w:szCs w:val="24"/>
              </w:rPr>
            </w:pPr>
            <w:r w:rsidRPr="006D1E06">
              <w:rPr>
                <w:rFonts w:ascii="Times New Roman" w:hAnsi="Times New Roman" w:cs="Times New Roman"/>
                <w:sz w:val="24"/>
                <w:szCs w:val="24"/>
              </w:rPr>
              <w:t>Cerrahi ve girişimsel yöntemlerden fayda görmemiş trofik bozukluğu olanlar (doku nekrozu)</w:t>
            </w:r>
          </w:p>
        </w:tc>
      </w:tr>
      <w:tr w:rsidR="00FA4646" w14:paraId="657C01D8" w14:textId="77777777" w:rsidTr="001E3B8C">
        <w:tc>
          <w:tcPr>
            <w:tcW w:w="9062" w:type="dxa"/>
            <w:shd w:val="clear" w:color="auto" w:fill="DBE5F1" w:themeFill="accent1" w:themeFillTint="33"/>
          </w:tcPr>
          <w:p w14:paraId="127D2187" w14:textId="77777777" w:rsidR="00FA4646" w:rsidRPr="00CE1EDC" w:rsidRDefault="00FA4646" w:rsidP="00FA4646">
            <w:pPr>
              <w:pStyle w:val="ListeParagraf"/>
              <w:numPr>
                <w:ilvl w:val="0"/>
                <w:numId w:val="47"/>
              </w:numPr>
              <w:jc w:val="both"/>
              <w:rPr>
                <w:rFonts w:ascii="Times New Roman" w:hAnsi="Times New Roman" w:cs="Times New Roman"/>
                <w:b/>
                <w:sz w:val="24"/>
                <w:szCs w:val="24"/>
              </w:rPr>
            </w:pPr>
            <w:r>
              <w:rPr>
                <w:rFonts w:ascii="Times New Roman" w:hAnsi="Times New Roman" w:cs="Times New Roman"/>
                <w:b/>
                <w:bCs/>
                <w:kern w:val="32"/>
                <w:sz w:val="24"/>
                <w:szCs w:val="24"/>
              </w:rPr>
              <w:t>Büyük arter hastalıkları</w:t>
            </w:r>
          </w:p>
        </w:tc>
      </w:tr>
      <w:tr w:rsidR="00FA4646" w14:paraId="530D199F" w14:textId="77777777" w:rsidTr="001E3B8C">
        <w:tc>
          <w:tcPr>
            <w:tcW w:w="9062" w:type="dxa"/>
          </w:tcPr>
          <w:p w14:paraId="615FB873" w14:textId="77777777" w:rsidR="00FA4646" w:rsidRPr="006D1E06" w:rsidRDefault="00FA4646" w:rsidP="00FA4646">
            <w:pPr>
              <w:ind w:left="720"/>
              <w:jc w:val="both"/>
              <w:rPr>
                <w:rFonts w:cs="Times New Roman"/>
                <w:szCs w:val="24"/>
              </w:rPr>
            </w:pPr>
            <w:r w:rsidRPr="006D1E06">
              <w:rPr>
                <w:rFonts w:cs="Times New Roman"/>
                <w:b/>
                <w:bCs/>
                <w:kern w:val="32"/>
                <w:szCs w:val="24"/>
              </w:rPr>
              <w:t xml:space="preserve">Ağır </w:t>
            </w:r>
            <w:r w:rsidRPr="00C07E67">
              <w:rPr>
                <w:rFonts w:cs="Times New Roman"/>
                <w:b/>
                <w:bCs/>
                <w:kern w:val="32"/>
                <w:szCs w:val="24"/>
              </w:rPr>
              <w:t>Düzeyde Çalışma Gücü Kaybına Neden Olan Durumlar</w:t>
            </w:r>
          </w:p>
          <w:p w14:paraId="3033ECB8" w14:textId="77777777" w:rsidR="00FA4646" w:rsidRPr="006609E0" w:rsidRDefault="00FA4646" w:rsidP="00FA4646">
            <w:pPr>
              <w:ind w:left="720"/>
              <w:jc w:val="both"/>
              <w:rPr>
                <w:rFonts w:cs="Times New Roman"/>
                <w:szCs w:val="24"/>
              </w:rPr>
            </w:pPr>
            <w:r w:rsidRPr="006D1E06">
              <w:rPr>
                <w:rFonts w:cs="Times New Roman"/>
                <w:szCs w:val="24"/>
              </w:rPr>
              <w:t xml:space="preserve">Tedavisi mümkün olmayan veya cerrahi </w:t>
            </w:r>
            <w:proofErr w:type="gramStart"/>
            <w:r w:rsidRPr="006D1E06">
              <w:rPr>
                <w:rFonts w:cs="Times New Roman"/>
                <w:szCs w:val="24"/>
              </w:rPr>
              <w:t>yada</w:t>
            </w:r>
            <w:proofErr w:type="gramEnd"/>
            <w:r w:rsidRPr="006D1E06">
              <w:rPr>
                <w:rFonts w:cs="Times New Roman"/>
                <w:szCs w:val="24"/>
              </w:rPr>
              <w:t xml:space="preserve"> girişimsel yöntemlerden fayda görmemiş büyük arter anevrizmaları (aort v.b.) </w:t>
            </w:r>
          </w:p>
        </w:tc>
      </w:tr>
      <w:tr w:rsidR="00FA4646" w14:paraId="727A8D40" w14:textId="77777777" w:rsidTr="001E3B8C">
        <w:tc>
          <w:tcPr>
            <w:tcW w:w="9062" w:type="dxa"/>
            <w:shd w:val="clear" w:color="auto" w:fill="DBE5F1" w:themeFill="accent1" w:themeFillTint="33"/>
          </w:tcPr>
          <w:p w14:paraId="389CCD3E" w14:textId="77777777" w:rsidR="00FA4646" w:rsidRPr="006609E0" w:rsidRDefault="00FA4646" w:rsidP="00FA4646">
            <w:pPr>
              <w:pStyle w:val="ListeParagraf"/>
              <w:numPr>
                <w:ilvl w:val="0"/>
                <w:numId w:val="47"/>
              </w:numPr>
              <w:jc w:val="both"/>
              <w:rPr>
                <w:rFonts w:ascii="Times New Roman" w:hAnsi="Times New Roman" w:cs="Times New Roman"/>
                <w:b/>
                <w:bCs/>
                <w:kern w:val="32"/>
                <w:sz w:val="24"/>
                <w:szCs w:val="24"/>
              </w:rPr>
            </w:pPr>
            <w:r>
              <w:rPr>
                <w:rFonts w:ascii="Times New Roman" w:hAnsi="Times New Roman" w:cs="Times New Roman"/>
                <w:b/>
                <w:bCs/>
                <w:kern w:val="32"/>
                <w:sz w:val="24"/>
                <w:szCs w:val="24"/>
              </w:rPr>
              <w:t>Kronik venöz hastalıklar</w:t>
            </w:r>
          </w:p>
        </w:tc>
      </w:tr>
      <w:tr w:rsidR="00FA4646" w14:paraId="2C100F6C" w14:textId="77777777" w:rsidTr="001E3B8C">
        <w:tc>
          <w:tcPr>
            <w:tcW w:w="9062" w:type="dxa"/>
          </w:tcPr>
          <w:p w14:paraId="6289C643" w14:textId="77777777" w:rsidR="00FA4646" w:rsidRPr="006D1E06" w:rsidRDefault="00FA4646" w:rsidP="00FA4646">
            <w:pPr>
              <w:jc w:val="both"/>
              <w:rPr>
                <w:rFonts w:cs="Times New Roman"/>
                <w:szCs w:val="24"/>
              </w:rPr>
            </w:pPr>
            <w:r>
              <w:rPr>
                <w:rFonts w:cs="Times New Roman"/>
                <w:b/>
                <w:bCs/>
                <w:kern w:val="32"/>
                <w:szCs w:val="24"/>
              </w:rPr>
              <w:t xml:space="preserve">            </w:t>
            </w:r>
            <w:r w:rsidRPr="006D1E06">
              <w:rPr>
                <w:rFonts w:cs="Times New Roman"/>
                <w:b/>
                <w:bCs/>
                <w:kern w:val="32"/>
                <w:szCs w:val="24"/>
              </w:rPr>
              <w:t xml:space="preserve">Ağır </w:t>
            </w:r>
            <w:r w:rsidRPr="00C07E67">
              <w:rPr>
                <w:rFonts w:cs="Times New Roman"/>
                <w:b/>
                <w:bCs/>
                <w:kern w:val="32"/>
                <w:szCs w:val="24"/>
              </w:rPr>
              <w:t>Düzeyde Çalışma Gücü Kaybına Neden Olan Durumlar</w:t>
            </w:r>
          </w:p>
          <w:p w14:paraId="5A87D579" w14:textId="77777777" w:rsidR="00FA4646" w:rsidRPr="006D1E06" w:rsidRDefault="00FA4646" w:rsidP="00FA4646">
            <w:pPr>
              <w:ind w:left="720"/>
              <w:jc w:val="both"/>
              <w:rPr>
                <w:rFonts w:cs="Times New Roman"/>
                <w:szCs w:val="24"/>
              </w:rPr>
            </w:pPr>
            <w:r w:rsidRPr="006D1E06">
              <w:rPr>
                <w:rFonts w:cs="Times New Roman"/>
                <w:szCs w:val="24"/>
              </w:rPr>
              <w:t>Tedaviye rağmen tekrarlayan ve inatçı (bir yıldan uzun süren)  geniş(&gt;6 cm) ülserasyona neden olan venöz staz</w:t>
            </w:r>
          </w:p>
          <w:p w14:paraId="28157AB2" w14:textId="77777777" w:rsidR="00FA4646" w:rsidRPr="006D1E06" w:rsidRDefault="00FA4646" w:rsidP="00FA4646">
            <w:pPr>
              <w:pStyle w:val="ListeParagraf"/>
              <w:jc w:val="both"/>
              <w:rPr>
                <w:rFonts w:ascii="Times New Roman" w:hAnsi="Times New Roman" w:cs="Times New Roman"/>
                <w:b/>
                <w:bCs/>
                <w:kern w:val="32"/>
                <w:sz w:val="24"/>
                <w:szCs w:val="24"/>
              </w:rPr>
            </w:pPr>
            <w:r w:rsidRPr="006D1E06">
              <w:rPr>
                <w:rFonts w:ascii="Times New Roman" w:hAnsi="Times New Roman" w:cs="Times New Roman"/>
                <w:b/>
                <w:sz w:val="24"/>
                <w:szCs w:val="24"/>
              </w:rPr>
              <w:t xml:space="preserve">Orta </w:t>
            </w:r>
            <w:r w:rsidRPr="00C07E67">
              <w:rPr>
                <w:rFonts w:ascii="Times New Roman" w:hAnsi="Times New Roman" w:cs="Times New Roman"/>
                <w:b/>
                <w:sz w:val="24"/>
                <w:szCs w:val="24"/>
              </w:rPr>
              <w:t>Düzeyde Çalışma Gücü Kaybına Neden Olan Durumlar</w:t>
            </w:r>
          </w:p>
          <w:p w14:paraId="5B10BC2E" w14:textId="77777777" w:rsidR="00FA4646" w:rsidRPr="006609E0" w:rsidRDefault="00FA4646" w:rsidP="00FA4646">
            <w:pPr>
              <w:ind w:left="720"/>
              <w:jc w:val="both"/>
              <w:rPr>
                <w:rFonts w:cs="Times New Roman"/>
                <w:szCs w:val="24"/>
              </w:rPr>
            </w:pPr>
            <w:r w:rsidRPr="006D1E06">
              <w:rPr>
                <w:rFonts w:cs="Times New Roman"/>
                <w:szCs w:val="24"/>
              </w:rPr>
              <w:t>Tedaviye rağmen tekrarlayan ve inatçı (3 ay - bir yıl arası)   ülserasyona  (2-6 cm) neden olan venöz staz</w:t>
            </w:r>
          </w:p>
        </w:tc>
      </w:tr>
      <w:tr w:rsidR="00FA4646" w14:paraId="664AD179" w14:textId="77777777" w:rsidTr="001E3B8C">
        <w:tc>
          <w:tcPr>
            <w:tcW w:w="9062" w:type="dxa"/>
            <w:shd w:val="clear" w:color="auto" w:fill="DBE5F1" w:themeFill="accent1" w:themeFillTint="33"/>
          </w:tcPr>
          <w:p w14:paraId="7F2C6C7C" w14:textId="77777777" w:rsidR="00FA4646" w:rsidRPr="006609E0" w:rsidRDefault="00FA4646" w:rsidP="00FA4646">
            <w:pPr>
              <w:pStyle w:val="ListeParagraf"/>
              <w:numPr>
                <w:ilvl w:val="0"/>
                <w:numId w:val="47"/>
              </w:numPr>
              <w:jc w:val="both"/>
              <w:rPr>
                <w:rFonts w:ascii="Times New Roman" w:hAnsi="Times New Roman" w:cs="Times New Roman"/>
                <w:b/>
                <w:bCs/>
                <w:kern w:val="32"/>
                <w:sz w:val="24"/>
                <w:szCs w:val="24"/>
              </w:rPr>
            </w:pPr>
            <w:r>
              <w:rPr>
                <w:rFonts w:ascii="Times New Roman" w:hAnsi="Times New Roman" w:cs="Times New Roman"/>
                <w:b/>
                <w:bCs/>
                <w:kern w:val="32"/>
                <w:sz w:val="24"/>
                <w:szCs w:val="24"/>
              </w:rPr>
              <w:t>Lenf sistemi hastalıkları</w:t>
            </w:r>
          </w:p>
        </w:tc>
      </w:tr>
      <w:tr w:rsidR="00FA4646" w14:paraId="623F24B6" w14:textId="77777777" w:rsidTr="001E3B8C">
        <w:tc>
          <w:tcPr>
            <w:tcW w:w="9062" w:type="dxa"/>
          </w:tcPr>
          <w:p w14:paraId="5F52F5AF" w14:textId="77777777" w:rsidR="00FA4646" w:rsidRPr="006D1E06" w:rsidRDefault="00FA4646" w:rsidP="00FA4646">
            <w:pPr>
              <w:pStyle w:val="ListeParagraf"/>
              <w:jc w:val="both"/>
              <w:rPr>
                <w:rFonts w:ascii="Times New Roman" w:hAnsi="Times New Roman" w:cs="Times New Roman"/>
                <w:b/>
                <w:bCs/>
                <w:kern w:val="32"/>
                <w:sz w:val="24"/>
                <w:szCs w:val="24"/>
              </w:rPr>
            </w:pPr>
            <w:r w:rsidRPr="006D1E06">
              <w:rPr>
                <w:rFonts w:ascii="Times New Roman" w:hAnsi="Times New Roman" w:cs="Times New Roman"/>
                <w:b/>
                <w:bCs/>
                <w:kern w:val="32"/>
                <w:sz w:val="24"/>
                <w:szCs w:val="24"/>
              </w:rPr>
              <w:t xml:space="preserve">Ağır </w:t>
            </w:r>
            <w:r w:rsidRPr="00C07E67">
              <w:rPr>
                <w:rFonts w:ascii="Times New Roman" w:hAnsi="Times New Roman" w:cs="Times New Roman"/>
                <w:b/>
                <w:bCs/>
                <w:kern w:val="32"/>
                <w:sz w:val="24"/>
                <w:szCs w:val="24"/>
              </w:rPr>
              <w:t>Düzeyde Çalışma Gücü Kaybına Neden Olan Durumlar</w:t>
            </w:r>
          </w:p>
          <w:p w14:paraId="0CA8158A" w14:textId="0054F8E9" w:rsidR="00FA4646" w:rsidRPr="006D1E06" w:rsidRDefault="00FA4646" w:rsidP="00FA4646">
            <w:pPr>
              <w:ind w:left="720"/>
              <w:jc w:val="both"/>
              <w:rPr>
                <w:rFonts w:cs="Times New Roman"/>
                <w:szCs w:val="24"/>
              </w:rPr>
            </w:pPr>
            <w:r w:rsidRPr="006D1E06">
              <w:rPr>
                <w:rFonts w:cs="Times New Roman"/>
                <w:szCs w:val="24"/>
              </w:rPr>
              <w:t>Tedavisi mümkün olmayan ağır  (Yürüme ve</w:t>
            </w:r>
            <w:r>
              <w:rPr>
                <w:rFonts w:cs="Times New Roman"/>
                <w:szCs w:val="24"/>
              </w:rPr>
              <w:t>ya hareketi engelleyecek ölçüde</w:t>
            </w:r>
            <w:r w:rsidRPr="006D1E06">
              <w:rPr>
                <w:rFonts w:cs="Times New Roman"/>
                <w:szCs w:val="24"/>
              </w:rPr>
              <w:t>) lenfödem ve elefantiyazis</w:t>
            </w:r>
          </w:p>
          <w:p w14:paraId="274F163E" w14:textId="77777777" w:rsidR="00FA4646" w:rsidRPr="006D1E06" w:rsidRDefault="00FA4646" w:rsidP="00FA4646">
            <w:pPr>
              <w:ind w:left="720"/>
              <w:jc w:val="both"/>
              <w:rPr>
                <w:rFonts w:cs="Times New Roman"/>
                <w:szCs w:val="24"/>
              </w:rPr>
            </w:pPr>
            <w:r>
              <w:rPr>
                <w:rFonts w:cs="Times New Roman"/>
                <w:b/>
                <w:bCs/>
                <w:kern w:val="32"/>
                <w:szCs w:val="24"/>
              </w:rPr>
              <w:t xml:space="preserve">Hafif </w:t>
            </w:r>
            <w:r w:rsidRPr="00C07E67">
              <w:rPr>
                <w:rFonts w:cs="Times New Roman"/>
                <w:b/>
                <w:bCs/>
                <w:kern w:val="32"/>
                <w:szCs w:val="24"/>
              </w:rPr>
              <w:t>Düzeyde Çalışma Gücü Kaybına Neden Olan Durumlar</w:t>
            </w:r>
          </w:p>
          <w:p w14:paraId="3B9EE132" w14:textId="77777777" w:rsidR="00FA4646" w:rsidRDefault="00FA4646" w:rsidP="00FA4646">
            <w:pPr>
              <w:pStyle w:val="ListeParagraf"/>
              <w:jc w:val="both"/>
              <w:rPr>
                <w:rFonts w:ascii="Times New Roman" w:hAnsi="Times New Roman" w:cs="Times New Roman"/>
                <w:sz w:val="24"/>
                <w:szCs w:val="24"/>
              </w:rPr>
            </w:pPr>
            <w:r w:rsidRPr="006D1E06">
              <w:rPr>
                <w:rFonts w:ascii="Times New Roman" w:hAnsi="Times New Roman" w:cs="Times New Roman"/>
                <w:sz w:val="24"/>
                <w:szCs w:val="24"/>
              </w:rPr>
              <w:t>Üst ekstremitede fonk</w:t>
            </w:r>
            <w:r>
              <w:rPr>
                <w:rFonts w:ascii="Times New Roman" w:hAnsi="Times New Roman" w:cs="Times New Roman"/>
                <w:sz w:val="24"/>
                <w:szCs w:val="24"/>
              </w:rPr>
              <w:t>siyon kaybına yol açan lenfödem</w:t>
            </w:r>
          </w:p>
          <w:p w14:paraId="20150A76" w14:textId="09F5F404" w:rsidR="00682AF9" w:rsidRPr="006609E0" w:rsidRDefault="00682AF9" w:rsidP="00FA4646">
            <w:pPr>
              <w:pStyle w:val="ListeParagraf"/>
              <w:jc w:val="both"/>
              <w:rPr>
                <w:rFonts w:ascii="Times New Roman" w:hAnsi="Times New Roman" w:cs="Times New Roman"/>
                <w:sz w:val="24"/>
                <w:szCs w:val="24"/>
              </w:rPr>
            </w:pPr>
          </w:p>
        </w:tc>
      </w:tr>
      <w:tr w:rsidR="00FA4646" w14:paraId="56F1B1F2" w14:textId="77777777" w:rsidTr="001E3B8C">
        <w:tc>
          <w:tcPr>
            <w:tcW w:w="9062" w:type="dxa"/>
            <w:shd w:val="clear" w:color="auto" w:fill="F2DBDB" w:themeFill="accent2" w:themeFillTint="33"/>
          </w:tcPr>
          <w:p w14:paraId="421C68EA" w14:textId="7A7AEAE6" w:rsidR="00FA4646" w:rsidRPr="00B00BAC" w:rsidRDefault="00FA4646" w:rsidP="00B00BAC">
            <w:pPr>
              <w:shd w:val="clear" w:color="auto" w:fill="F2DBDB" w:themeFill="accent2" w:themeFillTint="33"/>
              <w:tabs>
                <w:tab w:val="left" w:pos="708"/>
              </w:tabs>
              <w:jc w:val="center"/>
              <w:rPr>
                <w:rFonts w:cs="Times New Roman"/>
                <w:b/>
                <w:bCs/>
                <w:kern w:val="32"/>
                <w:sz w:val="28"/>
                <w:szCs w:val="28"/>
              </w:rPr>
            </w:pPr>
            <w:r w:rsidRPr="00B00BAC">
              <w:rPr>
                <w:rFonts w:cs="Times New Roman"/>
                <w:b/>
                <w:sz w:val="28"/>
                <w:szCs w:val="28"/>
              </w:rPr>
              <w:lastRenderedPageBreak/>
              <w:t>M. ÇALIŞMA GÜCÜ KAYBINA NEDEN OLAN ÜRİNER SİSTEM HASTALIKLARI</w:t>
            </w:r>
          </w:p>
        </w:tc>
      </w:tr>
      <w:tr w:rsidR="00FA4646" w14:paraId="0C3E3791" w14:textId="77777777" w:rsidTr="001E3B8C">
        <w:tc>
          <w:tcPr>
            <w:tcW w:w="9062" w:type="dxa"/>
            <w:shd w:val="clear" w:color="auto" w:fill="DBE5F1" w:themeFill="accent1" w:themeFillTint="33"/>
          </w:tcPr>
          <w:p w14:paraId="1144820F" w14:textId="77777777" w:rsidR="00FA4646" w:rsidRPr="006609E0" w:rsidRDefault="00FA4646" w:rsidP="00FA4646">
            <w:pPr>
              <w:numPr>
                <w:ilvl w:val="0"/>
                <w:numId w:val="48"/>
              </w:numPr>
              <w:jc w:val="both"/>
              <w:rPr>
                <w:rFonts w:cs="Times New Roman"/>
                <w:szCs w:val="24"/>
              </w:rPr>
            </w:pPr>
            <w:r w:rsidRPr="000B7A24">
              <w:rPr>
                <w:rFonts w:cs="Times New Roman"/>
                <w:b/>
                <w:szCs w:val="24"/>
              </w:rPr>
              <w:t>Böbrek fonksiyon bozukluğu</w:t>
            </w:r>
          </w:p>
        </w:tc>
      </w:tr>
      <w:tr w:rsidR="00FA4646" w14:paraId="34214F51" w14:textId="77777777" w:rsidTr="001E3B8C">
        <w:tc>
          <w:tcPr>
            <w:tcW w:w="9062" w:type="dxa"/>
          </w:tcPr>
          <w:p w14:paraId="49E67F68" w14:textId="77777777" w:rsidR="00FA4646" w:rsidRDefault="00FA4646" w:rsidP="00FA4646">
            <w:pPr>
              <w:ind w:left="720"/>
              <w:jc w:val="both"/>
              <w:rPr>
                <w:rFonts w:cs="Times New Roman"/>
                <w:b/>
                <w:szCs w:val="24"/>
              </w:rPr>
            </w:pPr>
            <w:r w:rsidRPr="000B7A24">
              <w:rPr>
                <w:rFonts w:cs="Times New Roman"/>
                <w:b/>
                <w:szCs w:val="24"/>
              </w:rPr>
              <w:t>Ağır Düzeyde Çalışma G</w:t>
            </w:r>
            <w:r>
              <w:rPr>
                <w:rFonts w:cs="Times New Roman"/>
                <w:b/>
                <w:szCs w:val="24"/>
              </w:rPr>
              <w:t>ücü Kaybına Neden Olan Durumlar</w:t>
            </w:r>
          </w:p>
          <w:p w14:paraId="2AB2886F" w14:textId="77777777" w:rsidR="00FA4646" w:rsidRPr="0039163D" w:rsidRDefault="00FA4646" w:rsidP="00FA4646">
            <w:pPr>
              <w:pStyle w:val="ListeParagraf"/>
              <w:tabs>
                <w:tab w:val="left" w:pos="1276"/>
              </w:tabs>
              <w:ind w:left="709"/>
              <w:jc w:val="both"/>
              <w:rPr>
                <w:rFonts w:ascii="Times New Roman" w:hAnsi="Times New Roman" w:cs="Times New Roman"/>
                <w:sz w:val="24"/>
                <w:szCs w:val="24"/>
              </w:rPr>
            </w:pPr>
            <w:r w:rsidRPr="001629AB">
              <w:rPr>
                <w:rFonts w:ascii="Times New Roman" w:hAnsi="Times New Roman" w:cs="Times New Roman"/>
                <w:sz w:val="24"/>
                <w:szCs w:val="24"/>
              </w:rPr>
              <w:t xml:space="preserve">Aşağıdaki </w:t>
            </w:r>
            <w:proofErr w:type="gramStart"/>
            <w:r w:rsidRPr="001629AB">
              <w:rPr>
                <w:rFonts w:ascii="Times New Roman" w:hAnsi="Times New Roman" w:cs="Times New Roman"/>
                <w:sz w:val="24"/>
                <w:szCs w:val="24"/>
              </w:rPr>
              <w:t>kriterlerden</w:t>
            </w:r>
            <w:proofErr w:type="gramEnd"/>
            <w:r w:rsidRPr="001629AB">
              <w:rPr>
                <w:rFonts w:ascii="Times New Roman" w:hAnsi="Times New Roman" w:cs="Times New Roman"/>
                <w:sz w:val="24"/>
                <w:szCs w:val="24"/>
              </w:rPr>
              <w:t xml:space="preserve"> herhangi birinin sağlanması</w:t>
            </w:r>
            <w:r>
              <w:rPr>
                <w:rFonts w:ascii="Times New Roman" w:hAnsi="Times New Roman" w:cs="Times New Roman"/>
                <w:sz w:val="24"/>
                <w:szCs w:val="24"/>
              </w:rPr>
              <w:t xml:space="preserve"> halinde</w:t>
            </w:r>
            <w:r w:rsidRPr="001629AB">
              <w:rPr>
                <w:rFonts w:ascii="Times New Roman" w:hAnsi="Times New Roman" w:cs="Times New Roman"/>
                <w:sz w:val="24"/>
                <w:szCs w:val="24"/>
              </w:rPr>
              <w:t>;</w:t>
            </w:r>
          </w:p>
          <w:p w14:paraId="1E28C106" w14:textId="77777777" w:rsidR="00FA4646" w:rsidRPr="00E06DAC" w:rsidRDefault="00FA4646" w:rsidP="00FA4646">
            <w:pPr>
              <w:numPr>
                <w:ilvl w:val="0"/>
                <w:numId w:val="49"/>
              </w:numPr>
              <w:jc w:val="both"/>
              <w:rPr>
                <w:rFonts w:cs="Times New Roman"/>
                <w:szCs w:val="24"/>
              </w:rPr>
            </w:pPr>
            <w:r w:rsidRPr="00E06DAC">
              <w:rPr>
                <w:rFonts w:cs="Times New Roman"/>
                <w:szCs w:val="24"/>
              </w:rPr>
              <w:t>Kronik hemodiyaliz veya periton diyalizi</w:t>
            </w:r>
            <w:r>
              <w:rPr>
                <w:rFonts w:cs="Times New Roman"/>
                <w:szCs w:val="24"/>
              </w:rPr>
              <w:t xml:space="preserve">         </w:t>
            </w:r>
          </w:p>
          <w:p w14:paraId="1C81CD96" w14:textId="77777777" w:rsidR="00FA4646" w:rsidRPr="00E06DAC" w:rsidRDefault="00FA4646" w:rsidP="00FA4646">
            <w:pPr>
              <w:numPr>
                <w:ilvl w:val="0"/>
                <w:numId w:val="49"/>
              </w:numPr>
              <w:jc w:val="both"/>
              <w:rPr>
                <w:rFonts w:cs="Times New Roman"/>
                <w:szCs w:val="24"/>
              </w:rPr>
            </w:pPr>
            <w:r w:rsidRPr="00E06DAC">
              <w:rPr>
                <w:rFonts w:cs="Times New Roman"/>
                <w:szCs w:val="24"/>
              </w:rPr>
              <w:t xml:space="preserve">Böbrek </w:t>
            </w:r>
            <w:proofErr w:type="gramStart"/>
            <w:r w:rsidRPr="00E06DAC">
              <w:rPr>
                <w:rFonts w:cs="Times New Roman"/>
                <w:szCs w:val="24"/>
              </w:rPr>
              <w:t>transplantasyonu</w:t>
            </w:r>
            <w:proofErr w:type="gramEnd"/>
          </w:p>
          <w:p w14:paraId="3AB8B521" w14:textId="77777777" w:rsidR="00FA4646" w:rsidRPr="000B7A24" w:rsidRDefault="00FA4646" w:rsidP="00FA4646">
            <w:pPr>
              <w:numPr>
                <w:ilvl w:val="0"/>
                <w:numId w:val="49"/>
              </w:numPr>
              <w:jc w:val="both"/>
              <w:rPr>
                <w:rFonts w:cs="Times New Roman"/>
                <w:szCs w:val="24"/>
              </w:rPr>
            </w:pPr>
            <w:r w:rsidRPr="000B7A24">
              <w:rPr>
                <w:rFonts w:cs="Times New Roman"/>
                <w:szCs w:val="24"/>
              </w:rPr>
              <w:t>En az 3 ay boyunca serum kreatinin düzeyinin sürekli 4 mg/dl (en az 3 kez 3 farklı zamanda) ve üzerinde olması veya kreatinin klirensinin 30 ml/d</w:t>
            </w:r>
            <w:r>
              <w:rPr>
                <w:rFonts w:cs="Times New Roman"/>
                <w:szCs w:val="24"/>
              </w:rPr>
              <w:t xml:space="preserve">k olması ve altında bir değere </w:t>
            </w:r>
            <w:r w:rsidRPr="000B7A24">
              <w:rPr>
                <w:rFonts w:cs="Times New Roman"/>
                <w:szCs w:val="24"/>
              </w:rPr>
              <w:t>düşmesi ile beraber aşağıdakilerden en az ikisi;</w:t>
            </w:r>
          </w:p>
          <w:p w14:paraId="5B099152" w14:textId="77777777" w:rsidR="00FA4646" w:rsidRPr="00E06DAC" w:rsidRDefault="00FA4646" w:rsidP="00FA4646">
            <w:pPr>
              <w:pStyle w:val="ListeParagraf"/>
              <w:numPr>
                <w:ilvl w:val="0"/>
                <w:numId w:val="120"/>
              </w:numPr>
              <w:shd w:val="clear" w:color="auto" w:fill="FFFFFF"/>
              <w:jc w:val="both"/>
              <w:rPr>
                <w:rFonts w:ascii="Times New Roman" w:hAnsi="Times New Roman" w:cs="Times New Roman"/>
                <w:color w:val="000000"/>
                <w:sz w:val="24"/>
                <w:szCs w:val="24"/>
                <w:lang w:eastAsia="tr-TR"/>
              </w:rPr>
            </w:pPr>
            <w:r w:rsidRPr="00E06DAC">
              <w:rPr>
                <w:rFonts w:ascii="Times New Roman" w:hAnsi="Times New Roman" w:cs="Times New Roman"/>
                <w:color w:val="000000"/>
                <w:sz w:val="24"/>
                <w:szCs w:val="24"/>
                <w:lang w:eastAsia="tr-TR"/>
              </w:rPr>
              <w:t xml:space="preserve">Patolojik kırıklar </w:t>
            </w:r>
          </w:p>
          <w:p w14:paraId="1918EAEE" w14:textId="77777777" w:rsidR="00FA4646" w:rsidRPr="00E06DAC" w:rsidRDefault="00FA4646" w:rsidP="00FA4646">
            <w:pPr>
              <w:pStyle w:val="ListeParagraf"/>
              <w:numPr>
                <w:ilvl w:val="0"/>
                <w:numId w:val="120"/>
              </w:numPr>
              <w:shd w:val="clear" w:color="auto" w:fill="FFFFFF"/>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t xml:space="preserve">Kalıcı motor ve duyusal </w:t>
            </w:r>
            <w:r w:rsidRPr="00E06DAC">
              <w:rPr>
                <w:rFonts w:ascii="Times New Roman" w:hAnsi="Times New Roman" w:cs="Times New Roman"/>
                <w:color w:val="000000"/>
                <w:sz w:val="24"/>
                <w:szCs w:val="24"/>
                <w:lang w:eastAsia="tr-TR"/>
              </w:rPr>
              <w:t>nöropati (EMG ile tespit edilen)</w:t>
            </w:r>
          </w:p>
          <w:p w14:paraId="6BF974C4" w14:textId="77777777" w:rsidR="00FA4646" w:rsidRPr="00E06DAC" w:rsidRDefault="00FA4646" w:rsidP="00FA4646">
            <w:pPr>
              <w:pStyle w:val="ListeParagraf"/>
              <w:numPr>
                <w:ilvl w:val="0"/>
                <w:numId w:val="120"/>
              </w:numPr>
              <w:shd w:val="clear" w:color="auto" w:fill="FFFFFF"/>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t xml:space="preserve">Kalıcı aşırı sıvı yüklenmesi </w:t>
            </w:r>
            <w:proofErr w:type="gramStart"/>
            <w:r>
              <w:rPr>
                <w:rFonts w:ascii="Times New Roman" w:hAnsi="Times New Roman" w:cs="Times New Roman"/>
                <w:color w:val="000000"/>
                <w:sz w:val="24"/>
                <w:szCs w:val="24"/>
                <w:lang w:eastAsia="tr-TR"/>
              </w:rPr>
              <w:t>sendromu</w:t>
            </w:r>
            <w:proofErr w:type="gramEnd"/>
            <w:r>
              <w:rPr>
                <w:rFonts w:ascii="Times New Roman" w:hAnsi="Times New Roman" w:cs="Times New Roman"/>
                <w:color w:val="000000"/>
                <w:sz w:val="24"/>
                <w:szCs w:val="24"/>
                <w:lang w:eastAsia="tr-TR"/>
              </w:rPr>
              <w:t xml:space="preserve"> </w:t>
            </w:r>
            <w:r w:rsidRPr="00E06DAC">
              <w:rPr>
                <w:rFonts w:ascii="Times New Roman" w:hAnsi="Times New Roman" w:cs="Times New Roman"/>
                <w:color w:val="000000"/>
                <w:sz w:val="24"/>
                <w:szCs w:val="24"/>
                <w:lang w:eastAsia="tr-TR"/>
              </w:rPr>
              <w:t>beraberinde:</w:t>
            </w:r>
          </w:p>
          <w:p w14:paraId="5C0167E8" w14:textId="77777777" w:rsidR="00FA4646" w:rsidRPr="00E06DAC" w:rsidRDefault="00FA4646" w:rsidP="00FA4646">
            <w:pPr>
              <w:numPr>
                <w:ilvl w:val="0"/>
                <w:numId w:val="121"/>
              </w:numPr>
              <w:tabs>
                <w:tab w:val="clear" w:pos="2880"/>
                <w:tab w:val="num" w:pos="2552"/>
              </w:tabs>
              <w:ind w:left="2268"/>
              <w:jc w:val="both"/>
              <w:rPr>
                <w:rFonts w:cs="Times New Roman"/>
                <w:szCs w:val="24"/>
              </w:rPr>
            </w:pPr>
            <w:r w:rsidRPr="000B7A24">
              <w:rPr>
                <w:rFonts w:cs="Times New Roman"/>
                <w:szCs w:val="24"/>
              </w:rPr>
              <w:t>Diastolik kan basıncının 110 mmHg veya üzerinde olduğu diastolik hipertansiyon olması ( ambulatuar kan basıncı monitörizasyonu ile tespit edilen)</w:t>
            </w:r>
          </w:p>
          <w:p w14:paraId="3CFC0DEB" w14:textId="77777777" w:rsidR="00FA4646" w:rsidRPr="000B7A24" w:rsidRDefault="00FA4646" w:rsidP="00FA4646">
            <w:pPr>
              <w:numPr>
                <w:ilvl w:val="0"/>
                <w:numId w:val="121"/>
              </w:numPr>
              <w:tabs>
                <w:tab w:val="clear" w:pos="2880"/>
                <w:tab w:val="num" w:pos="2694"/>
              </w:tabs>
              <w:ind w:left="2268"/>
              <w:jc w:val="both"/>
              <w:rPr>
                <w:rFonts w:cs="Times New Roman"/>
                <w:szCs w:val="24"/>
              </w:rPr>
            </w:pPr>
            <w:r w:rsidRPr="000B7A24">
              <w:rPr>
                <w:rFonts w:cs="Times New Roman"/>
                <w:szCs w:val="24"/>
              </w:rPr>
              <w:t>Ted</w:t>
            </w:r>
            <w:r>
              <w:rPr>
                <w:rFonts w:cs="Times New Roman"/>
                <w:szCs w:val="24"/>
              </w:rPr>
              <w:t xml:space="preserve">aviye rağmen devam eden inatçı vasküler konjesyon </w:t>
            </w:r>
            <w:r w:rsidRPr="000B7A24">
              <w:rPr>
                <w:rFonts w:cs="Times New Roman"/>
                <w:szCs w:val="24"/>
              </w:rPr>
              <w:t>bulguları (telegrafi, ekokardiografi ve klinik bulgular ile desteklenen)</w:t>
            </w:r>
          </w:p>
          <w:p w14:paraId="2CAEB3A9" w14:textId="77777777" w:rsidR="00FA4646" w:rsidRPr="00E06DAC" w:rsidRDefault="00FA4646" w:rsidP="00FA4646">
            <w:pPr>
              <w:pStyle w:val="ListeParagraf"/>
              <w:numPr>
                <w:ilvl w:val="0"/>
                <w:numId w:val="120"/>
              </w:numPr>
              <w:shd w:val="clear" w:color="auto" w:fill="FFFFFF"/>
              <w:jc w:val="both"/>
              <w:rPr>
                <w:rFonts w:ascii="Times New Roman" w:hAnsi="Times New Roman" w:cs="Times New Roman"/>
                <w:color w:val="000000"/>
                <w:sz w:val="24"/>
                <w:szCs w:val="24"/>
                <w:lang w:eastAsia="tr-TR"/>
              </w:rPr>
            </w:pPr>
            <w:r w:rsidRPr="00E06DAC">
              <w:rPr>
                <w:rFonts w:ascii="Times New Roman" w:hAnsi="Times New Roman" w:cs="Times New Roman"/>
                <w:color w:val="000000"/>
                <w:sz w:val="24"/>
                <w:szCs w:val="24"/>
                <w:lang w:eastAsia="tr-TR"/>
              </w:rPr>
              <w:t>Takip eden 6 aylık süreçte en az 30 günlük ara ile değer</w:t>
            </w:r>
            <w:r>
              <w:rPr>
                <w:rFonts w:ascii="Times New Roman" w:hAnsi="Times New Roman" w:cs="Times New Roman"/>
                <w:color w:val="000000"/>
                <w:sz w:val="24"/>
                <w:szCs w:val="24"/>
                <w:lang w:eastAsia="tr-TR"/>
              </w:rPr>
              <w:t xml:space="preserve">lendirme sonrası hesaplanan ve </w:t>
            </w:r>
            <w:r w:rsidRPr="00E06DAC">
              <w:rPr>
                <w:rFonts w:ascii="Times New Roman" w:hAnsi="Times New Roman" w:cs="Times New Roman"/>
                <w:color w:val="000000"/>
                <w:sz w:val="24"/>
                <w:szCs w:val="24"/>
                <w:lang w:eastAsia="tr-TR"/>
              </w:rPr>
              <w:t xml:space="preserve">vücut kitle indeksinin </w:t>
            </w:r>
            <w:proofErr w:type="gramStart"/>
            <w:r w:rsidRPr="00E06DAC">
              <w:rPr>
                <w:rFonts w:ascii="Times New Roman" w:hAnsi="Times New Roman" w:cs="Times New Roman"/>
                <w:color w:val="000000"/>
                <w:sz w:val="24"/>
                <w:szCs w:val="24"/>
                <w:lang w:eastAsia="tr-TR"/>
              </w:rPr>
              <w:t>18.0’in</w:t>
            </w:r>
            <w:proofErr w:type="gramEnd"/>
            <w:r w:rsidRPr="00E06DAC">
              <w:rPr>
                <w:rFonts w:ascii="Times New Roman" w:hAnsi="Times New Roman" w:cs="Times New Roman"/>
                <w:color w:val="000000"/>
                <w:sz w:val="24"/>
                <w:szCs w:val="24"/>
                <w:lang w:eastAsia="tr-TR"/>
              </w:rPr>
              <w:t xml:space="preserve"> altında olması ile tanımlan</w:t>
            </w:r>
            <w:r>
              <w:rPr>
                <w:rFonts w:ascii="Times New Roman" w:hAnsi="Times New Roman" w:cs="Times New Roman"/>
                <w:color w:val="000000"/>
                <w:sz w:val="24"/>
                <w:szCs w:val="24"/>
                <w:lang w:eastAsia="tr-TR"/>
              </w:rPr>
              <w:t xml:space="preserve">an kilo kaybının olduğu inatçı </w:t>
            </w:r>
            <w:r w:rsidRPr="00E06DAC">
              <w:rPr>
                <w:rFonts w:ascii="Times New Roman" w:hAnsi="Times New Roman" w:cs="Times New Roman"/>
                <w:color w:val="000000"/>
                <w:sz w:val="24"/>
                <w:szCs w:val="24"/>
                <w:lang w:eastAsia="tr-TR"/>
              </w:rPr>
              <w:t>anoreksi.</w:t>
            </w:r>
          </w:p>
          <w:p w14:paraId="452F1237" w14:textId="78AE2DFC" w:rsidR="00FA4646" w:rsidRPr="000B7A24" w:rsidRDefault="00FA4646" w:rsidP="00FA4646">
            <w:pPr>
              <w:tabs>
                <w:tab w:val="left" w:pos="709"/>
              </w:tabs>
              <w:ind w:left="567"/>
              <w:jc w:val="both"/>
              <w:rPr>
                <w:rFonts w:cs="Times New Roman"/>
                <w:b/>
                <w:szCs w:val="24"/>
              </w:rPr>
            </w:pPr>
            <w:r w:rsidRPr="000B7A24">
              <w:rPr>
                <w:rFonts w:cs="Times New Roman"/>
                <w:b/>
                <w:szCs w:val="24"/>
              </w:rPr>
              <w:t xml:space="preserve">  Orta Düzeyde Çalışma G</w:t>
            </w:r>
            <w:r>
              <w:rPr>
                <w:rFonts w:cs="Times New Roman"/>
                <w:b/>
                <w:szCs w:val="24"/>
              </w:rPr>
              <w:t>ücü Kaybına Neden Olan Durumlar</w:t>
            </w:r>
          </w:p>
          <w:p w14:paraId="39DAAE2F" w14:textId="77777777" w:rsidR="00FA4646" w:rsidRPr="000B7A24" w:rsidRDefault="00FA4646" w:rsidP="00FA4646">
            <w:pPr>
              <w:ind w:left="720"/>
              <w:jc w:val="both"/>
              <w:rPr>
                <w:rFonts w:cs="Times New Roman"/>
                <w:szCs w:val="24"/>
              </w:rPr>
            </w:pPr>
            <w:r w:rsidRPr="000B7A24">
              <w:rPr>
                <w:rFonts w:cs="Times New Roman"/>
                <w:szCs w:val="24"/>
              </w:rPr>
              <w:t xml:space="preserve">Evre 4 kronik böbrek hastalığı </w:t>
            </w:r>
            <w:r w:rsidRPr="001629AB">
              <w:rPr>
                <w:rFonts w:cs="Times New Roman"/>
                <w:szCs w:val="24"/>
              </w:rPr>
              <w:t>GFR &lt; 30 ml/dk</w:t>
            </w:r>
            <w:r w:rsidRPr="000B7A24">
              <w:rPr>
                <w:rFonts w:cs="Times New Roman"/>
                <w:szCs w:val="24"/>
              </w:rPr>
              <w:t>.</w:t>
            </w:r>
          </w:p>
          <w:p w14:paraId="155911A0" w14:textId="77777777" w:rsidR="00FA4646" w:rsidRPr="000B7A24" w:rsidRDefault="00FA4646" w:rsidP="00FA4646">
            <w:pPr>
              <w:ind w:left="567"/>
              <w:jc w:val="both"/>
              <w:rPr>
                <w:rFonts w:cs="Times New Roman"/>
                <w:szCs w:val="24"/>
              </w:rPr>
            </w:pPr>
            <w:r w:rsidRPr="000B7A24">
              <w:rPr>
                <w:rFonts w:cs="Times New Roman"/>
                <w:b/>
                <w:szCs w:val="24"/>
              </w:rPr>
              <w:t xml:space="preserve">  Hafif Düzeyde Çalışma Gücü</w:t>
            </w:r>
            <w:r w:rsidRPr="000B7A24">
              <w:rPr>
                <w:rFonts w:cs="Times New Roman"/>
                <w:szCs w:val="24"/>
              </w:rPr>
              <w:t xml:space="preserve"> </w:t>
            </w:r>
            <w:r w:rsidRPr="000B7A24">
              <w:rPr>
                <w:rFonts w:cs="Times New Roman"/>
                <w:b/>
                <w:szCs w:val="24"/>
              </w:rPr>
              <w:t>Kaybına Neden Olan Durumlar</w:t>
            </w:r>
          </w:p>
          <w:p w14:paraId="1505E4B8" w14:textId="77777777" w:rsidR="00FA4646" w:rsidRPr="000B7A24" w:rsidRDefault="00FA4646" w:rsidP="00FA4646">
            <w:pPr>
              <w:numPr>
                <w:ilvl w:val="0"/>
                <w:numId w:val="122"/>
              </w:numPr>
              <w:jc w:val="both"/>
              <w:rPr>
                <w:rFonts w:cs="Times New Roman"/>
                <w:szCs w:val="24"/>
              </w:rPr>
            </w:pPr>
            <w:r>
              <w:rPr>
                <w:rFonts w:cs="Times New Roman"/>
                <w:szCs w:val="24"/>
              </w:rPr>
              <w:t xml:space="preserve">Evre 3-B </w:t>
            </w:r>
            <w:r w:rsidRPr="000B7A24">
              <w:rPr>
                <w:rFonts w:cs="Times New Roman"/>
                <w:szCs w:val="24"/>
              </w:rPr>
              <w:t>kronik böbrek hastalığı GFR 30-44 ml/dak.</w:t>
            </w:r>
          </w:p>
          <w:p w14:paraId="1E242629" w14:textId="77777777" w:rsidR="00FA4646" w:rsidRPr="000B7A24" w:rsidRDefault="00FA4646" w:rsidP="00FA4646">
            <w:pPr>
              <w:numPr>
                <w:ilvl w:val="0"/>
                <w:numId w:val="122"/>
              </w:numPr>
              <w:jc w:val="both"/>
              <w:rPr>
                <w:rFonts w:cs="Times New Roman"/>
                <w:szCs w:val="24"/>
              </w:rPr>
            </w:pPr>
            <w:r w:rsidRPr="000B7A24">
              <w:rPr>
                <w:rFonts w:cs="Times New Roman"/>
                <w:szCs w:val="24"/>
              </w:rPr>
              <w:t xml:space="preserve">Evre 3-A kronik böbrek hastalığı GFR 45-59 ml/dak. Olan olgularda aşağıdakilerden bir tanesinin olması </w:t>
            </w:r>
          </w:p>
          <w:p w14:paraId="6BD8B906" w14:textId="77777777" w:rsidR="00FA4646" w:rsidRPr="00E06DAC" w:rsidRDefault="00FA4646" w:rsidP="00FA4646">
            <w:pPr>
              <w:pStyle w:val="ListeParagraf"/>
              <w:numPr>
                <w:ilvl w:val="0"/>
                <w:numId w:val="123"/>
              </w:numPr>
              <w:shd w:val="clear" w:color="auto" w:fill="FFFFFF"/>
              <w:jc w:val="both"/>
              <w:rPr>
                <w:rFonts w:ascii="Times New Roman" w:hAnsi="Times New Roman" w:cs="Times New Roman"/>
                <w:color w:val="000000"/>
                <w:sz w:val="24"/>
                <w:szCs w:val="24"/>
                <w:lang w:eastAsia="tr-TR"/>
              </w:rPr>
            </w:pPr>
            <w:r w:rsidRPr="00E06DAC">
              <w:rPr>
                <w:rFonts w:ascii="Times New Roman" w:hAnsi="Times New Roman" w:cs="Times New Roman"/>
                <w:color w:val="000000"/>
                <w:sz w:val="24"/>
                <w:szCs w:val="24"/>
                <w:lang w:eastAsia="tr-TR"/>
              </w:rPr>
              <w:t xml:space="preserve">Proteinuri (1 gr/gün’den daha fazla) ile seyreden nefropatiler (12 (on iki) ay tedaviye rağmen cevap vermeyen,) </w:t>
            </w:r>
          </w:p>
          <w:p w14:paraId="743F1BFB" w14:textId="77777777" w:rsidR="00FA4646" w:rsidRPr="006609E0" w:rsidRDefault="00FA4646" w:rsidP="00FA4646">
            <w:pPr>
              <w:pStyle w:val="ListeParagraf"/>
              <w:numPr>
                <w:ilvl w:val="0"/>
                <w:numId w:val="123"/>
              </w:numPr>
              <w:shd w:val="clear" w:color="auto" w:fill="FFFFFF"/>
              <w:jc w:val="both"/>
              <w:rPr>
                <w:rFonts w:ascii="Times New Roman" w:hAnsi="Times New Roman" w:cs="Times New Roman"/>
                <w:sz w:val="24"/>
                <w:szCs w:val="24"/>
              </w:rPr>
            </w:pPr>
            <w:r>
              <w:rPr>
                <w:rFonts w:ascii="Times New Roman" w:hAnsi="Times New Roman" w:cs="Times New Roman"/>
                <w:color w:val="000000"/>
                <w:sz w:val="24"/>
                <w:szCs w:val="24"/>
                <w:lang w:eastAsia="tr-TR"/>
              </w:rPr>
              <w:t xml:space="preserve">Dirençli </w:t>
            </w:r>
            <w:r w:rsidRPr="00E06DAC">
              <w:rPr>
                <w:rFonts w:ascii="Times New Roman" w:hAnsi="Times New Roman" w:cs="Times New Roman"/>
                <w:color w:val="000000"/>
                <w:sz w:val="24"/>
                <w:szCs w:val="24"/>
                <w:lang w:eastAsia="tr-TR"/>
              </w:rPr>
              <w:t>HT varsa (en az biri diüretik olmak şartıyla birlikte 3 antihipertansifle birlikte TA 140/90 altına düşmeyen olgular)</w:t>
            </w:r>
          </w:p>
        </w:tc>
      </w:tr>
      <w:tr w:rsidR="00FA4646" w14:paraId="1B3F1FE6" w14:textId="77777777" w:rsidTr="001E3B8C">
        <w:tc>
          <w:tcPr>
            <w:tcW w:w="9062" w:type="dxa"/>
            <w:shd w:val="clear" w:color="auto" w:fill="DBE5F1" w:themeFill="accent1" w:themeFillTint="33"/>
          </w:tcPr>
          <w:p w14:paraId="7CEC95E3" w14:textId="77777777" w:rsidR="00FA4646" w:rsidRPr="006609E0" w:rsidRDefault="00FA4646" w:rsidP="00FA4646">
            <w:pPr>
              <w:pStyle w:val="ListeParagraf"/>
              <w:numPr>
                <w:ilvl w:val="0"/>
                <w:numId w:val="48"/>
              </w:numPr>
              <w:jc w:val="both"/>
              <w:rPr>
                <w:rFonts w:ascii="Times New Roman" w:hAnsi="Times New Roman" w:cs="Times New Roman"/>
                <w:b/>
                <w:sz w:val="24"/>
                <w:szCs w:val="24"/>
              </w:rPr>
            </w:pPr>
            <w:r>
              <w:rPr>
                <w:rFonts w:ascii="Times New Roman" w:hAnsi="Times New Roman" w:cs="Times New Roman"/>
                <w:b/>
                <w:sz w:val="24"/>
                <w:szCs w:val="24"/>
              </w:rPr>
              <w:t xml:space="preserve">Nefrotik </w:t>
            </w:r>
            <w:proofErr w:type="gramStart"/>
            <w:r>
              <w:rPr>
                <w:rFonts w:ascii="Times New Roman" w:hAnsi="Times New Roman" w:cs="Times New Roman"/>
                <w:b/>
                <w:sz w:val="24"/>
                <w:szCs w:val="24"/>
              </w:rPr>
              <w:t>sendrom</w:t>
            </w:r>
            <w:proofErr w:type="gramEnd"/>
          </w:p>
        </w:tc>
      </w:tr>
      <w:tr w:rsidR="00FA4646" w14:paraId="682AF861" w14:textId="77777777" w:rsidTr="001E3B8C">
        <w:tc>
          <w:tcPr>
            <w:tcW w:w="9062" w:type="dxa"/>
          </w:tcPr>
          <w:p w14:paraId="5FB78CE6" w14:textId="77777777" w:rsidR="00FA4646" w:rsidRPr="00E06DAC" w:rsidRDefault="00FA4646" w:rsidP="00FA4646">
            <w:pPr>
              <w:ind w:left="567"/>
              <w:jc w:val="both"/>
              <w:rPr>
                <w:rFonts w:cs="Times New Roman"/>
                <w:b/>
                <w:szCs w:val="24"/>
              </w:rPr>
            </w:pPr>
            <w:r>
              <w:rPr>
                <w:rFonts w:cs="Times New Roman"/>
                <w:b/>
                <w:szCs w:val="24"/>
              </w:rPr>
              <w:t xml:space="preserve">  </w:t>
            </w:r>
            <w:r w:rsidRPr="00E06DAC">
              <w:rPr>
                <w:rFonts w:cs="Times New Roman"/>
                <w:b/>
                <w:szCs w:val="24"/>
              </w:rPr>
              <w:t>Ağır Düzeyde Çalışma G</w:t>
            </w:r>
            <w:r>
              <w:rPr>
                <w:rFonts w:cs="Times New Roman"/>
                <w:b/>
                <w:szCs w:val="24"/>
              </w:rPr>
              <w:t>ücü Kaybına Neden Olan Durumlar</w:t>
            </w:r>
          </w:p>
          <w:p w14:paraId="1FA5454C" w14:textId="77777777" w:rsidR="00FA4646" w:rsidRPr="0039163D" w:rsidRDefault="00FA4646" w:rsidP="00FA4646">
            <w:pPr>
              <w:pStyle w:val="ListeParagraf"/>
              <w:tabs>
                <w:tab w:val="left" w:pos="1276"/>
              </w:tabs>
              <w:ind w:left="709"/>
              <w:jc w:val="both"/>
              <w:rPr>
                <w:rFonts w:ascii="Times New Roman" w:hAnsi="Times New Roman" w:cs="Times New Roman"/>
                <w:sz w:val="24"/>
                <w:szCs w:val="24"/>
              </w:rPr>
            </w:pPr>
            <w:r w:rsidRPr="001629AB">
              <w:rPr>
                <w:rFonts w:ascii="Times New Roman" w:hAnsi="Times New Roman" w:cs="Times New Roman"/>
                <w:sz w:val="24"/>
                <w:szCs w:val="24"/>
              </w:rPr>
              <w:t xml:space="preserve">Aşağıdaki </w:t>
            </w:r>
            <w:proofErr w:type="gramStart"/>
            <w:r w:rsidRPr="001629AB">
              <w:rPr>
                <w:rFonts w:ascii="Times New Roman" w:hAnsi="Times New Roman" w:cs="Times New Roman"/>
                <w:sz w:val="24"/>
                <w:szCs w:val="24"/>
              </w:rPr>
              <w:t>kriterlerden</w:t>
            </w:r>
            <w:proofErr w:type="gramEnd"/>
            <w:r w:rsidRPr="001629AB">
              <w:rPr>
                <w:rFonts w:ascii="Times New Roman" w:hAnsi="Times New Roman" w:cs="Times New Roman"/>
                <w:sz w:val="24"/>
                <w:szCs w:val="24"/>
              </w:rPr>
              <w:t xml:space="preserve"> herhangi birinin sağlanması</w:t>
            </w:r>
            <w:r>
              <w:rPr>
                <w:rFonts w:ascii="Times New Roman" w:hAnsi="Times New Roman" w:cs="Times New Roman"/>
                <w:sz w:val="24"/>
                <w:szCs w:val="24"/>
              </w:rPr>
              <w:t xml:space="preserve"> halinde</w:t>
            </w:r>
            <w:r w:rsidRPr="001629AB">
              <w:rPr>
                <w:rFonts w:ascii="Times New Roman" w:hAnsi="Times New Roman" w:cs="Times New Roman"/>
                <w:sz w:val="24"/>
                <w:szCs w:val="24"/>
              </w:rPr>
              <w:t>;</w:t>
            </w:r>
          </w:p>
          <w:p w14:paraId="2260441C" w14:textId="72C0DD68" w:rsidR="00FA4646" w:rsidRPr="00E06DAC" w:rsidRDefault="00FA4646" w:rsidP="00FA4646">
            <w:pPr>
              <w:numPr>
                <w:ilvl w:val="0"/>
                <w:numId w:val="50"/>
              </w:numPr>
              <w:jc w:val="both"/>
              <w:rPr>
                <w:rFonts w:cs="Times New Roman"/>
                <w:szCs w:val="24"/>
              </w:rPr>
            </w:pPr>
            <w:r w:rsidRPr="00E06DAC">
              <w:rPr>
                <w:rFonts w:cs="Times New Roman"/>
                <w:szCs w:val="24"/>
              </w:rPr>
              <w:t xml:space="preserve">Nefrotik </w:t>
            </w:r>
            <w:proofErr w:type="gramStart"/>
            <w:r w:rsidRPr="00E06DAC">
              <w:rPr>
                <w:rFonts w:cs="Times New Roman"/>
                <w:szCs w:val="24"/>
              </w:rPr>
              <w:t>sendrom</w:t>
            </w:r>
            <w:proofErr w:type="gramEnd"/>
            <w:r w:rsidRPr="00E06DAC">
              <w:rPr>
                <w:rFonts w:cs="Times New Roman"/>
                <w:szCs w:val="24"/>
              </w:rPr>
              <w:t xml:space="preserve">; </w:t>
            </w:r>
            <w:r w:rsidRPr="000B7A24">
              <w:rPr>
                <w:rFonts w:cs="Times New Roman"/>
                <w:szCs w:val="24"/>
              </w:rPr>
              <w:t>anazarka tarzı ödem ile birlikte 12</w:t>
            </w:r>
            <w:r>
              <w:rPr>
                <w:rFonts w:cs="Times New Roman"/>
                <w:szCs w:val="24"/>
              </w:rPr>
              <w:t xml:space="preserve"> ay tedaviye rağmen 24 saatlik proteinüri </w:t>
            </w:r>
            <w:r w:rsidRPr="000B7A24">
              <w:rPr>
                <w:rFonts w:cs="Times New Roman"/>
                <w:szCs w:val="24"/>
              </w:rPr>
              <w:t>miktarının 3.5 gram veya üzerinde ve Serum albümin düzeyinin 3.0 gram/dl veya altında olması,</w:t>
            </w:r>
          </w:p>
          <w:p w14:paraId="6221B54B" w14:textId="45878464" w:rsidR="00FA4646" w:rsidRDefault="00FA4646" w:rsidP="00FA4646">
            <w:pPr>
              <w:numPr>
                <w:ilvl w:val="0"/>
                <w:numId w:val="50"/>
              </w:numPr>
              <w:jc w:val="both"/>
              <w:rPr>
                <w:rFonts w:cs="Times New Roman"/>
                <w:szCs w:val="24"/>
              </w:rPr>
            </w:pPr>
            <w:r>
              <w:rPr>
                <w:rFonts w:cs="Times New Roman"/>
                <w:szCs w:val="24"/>
              </w:rPr>
              <w:t xml:space="preserve">24 saatlik proteinüri </w:t>
            </w:r>
            <w:r w:rsidRPr="000B7A24">
              <w:rPr>
                <w:rFonts w:cs="Times New Roman"/>
                <w:szCs w:val="24"/>
              </w:rPr>
              <w:t xml:space="preserve">miktarının </w:t>
            </w:r>
            <w:proofErr w:type="gramStart"/>
            <w:r w:rsidRPr="000B7A24">
              <w:rPr>
                <w:rFonts w:cs="Times New Roman"/>
                <w:szCs w:val="24"/>
              </w:rPr>
              <w:t>10.0</w:t>
            </w:r>
            <w:proofErr w:type="gramEnd"/>
            <w:r w:rsidRPr="000B7A24">
              <w:rPr>
                <w:rFonts w:cs="Times New Roman"/>
                <w:szCs w:val="24"/>
              </w:rPr>
              <w:t xml:space="preserve"> gram ve üzerinde olması</w:t>
            </w:r>
            <w:r>
              <w:rPr>
                <w:rFonts w:cs="Times New Roman"/>
                <w:szCs w:val="24"/>
              </w:rPr>
              <w:t>,</w:t>
            </w:r>
          </w:p>
          <w:p w14:paraId="4234F741" w14:textId="77777777" w:rsidR="00FA4646" w:rsidRDefault="00FA4646" w:rsidP="00FA4646">
            <w:pPr>
              <w:ind w:left="1440"/>
              <w:jc w:val="both"/>
              <w:rPr>
                <w:rFonts w:cs="Times New Roman"/>
                <w:szCs w:val="24"/>
              </w:rPr>
            </w:pPr>
            <w:r w:rsidRPr="00E06DAC">
              <w:rPr>
                <w:rFonts w:cs="Times New Roman"/>
                <w:szCs w:val="24"/>
              </w:rPr>
              <w:t>2 yıl sonra yeniden değerlendirilir.</w:t>
            </w:r>
          </w:p>
          <w:p w14:paraId="04FE5FDE" w14:textId="77777777" w:rsidR="00FA4646" w:rsidRPr="00E06DAC" w:rsidRDefault="00FA4646" w:rsidP="00FA4646">
            <w:pPr>
              <w:ind w:left="567"/>
              <w:jc w:val="both"/>
              <w:rPr>
                <w:rFonts w:cs="Times New Roman"/>
                <w:b/>
                <w:szCs w:val="24"/>
              </w:rPr>
            </w:pPr>
            <w:r>
              <w:rPr>
                <w:rFonts w:cs="Times New Roman"/>
                <w:b/>
                <w:szCs w:val="24"/>
              </w:rPr>
              <w:t xml:space="preserve">   </w:t>
            </w:r>
            <w:r w:rsidRPr="000B7A24">
              <w:rPr>
                <w:rFonts w:cs="Times New Roman"/>
                <w:b/>
                <w:szCs w:val="24"/>
              </w:rPr>
              <w:t>Hafif Düzeyde Çalışma G</w:t>
            </w:r>
            <w:r>
              <w:rPr>
                <w:rFonts w:cs="Times New Roman"/>
                <w:b/>
                <w:szCs w:val="24"/>
              </w:rPr>
              <w:t>ücü Kaybına Neden Olan Durumlar</w:t>
            </w:r>
          </w:p>
          <w:p w14:paraId="2DB086AA" w14:textId="77777777" w:rsidR="00FA4646" w:rsidRPr="006D1E06" w:rsidRDefault="00FA4646" w:rsidP="00FA4646">
            <w:pPr>
              <w:pStyle w:val="ListeParagraf"/>
              <w:jc w:val="both"/>
              <w:rPr>
                <w:rFonts w:cs="Times New Roman"/>
                <w:b/>
                <w:bCs/>
                <w:kern w:val="32"/>
                <w:szCs w:val="24"/>
              </w:rPr>
            </w:pPr>
            <w:r w:rsidRPr="000B7A24">
              <w:rPr>
                <w:rFonts w:ascii="Times New Roman" w:hAnsi="Times New Roman" w:cs="Times New Roman"/>
                <w:sz w:val="24"/>
                <w:szCs w:val="24"/>
              </w:rPr>
              <w:t>12 aydan daha uzun süreli takip ve tedaviye rağmen kalıcı proteinüri varlığı  (24 saatlik idrarda total proteinin: 1-3.5g/gün olması)</w:t>
            </w:r>
          </w:p>
        </w:tc>
      </w:tr>
      <w:tr w:rsidR="00FA4646" w14:paraId="1218E274" w14:textId="77777777" w:rsidTr="001E3B8C">
        <w:tc>
          <w:tcPr>
            <w:tcW w:w="9062" w:type="dxa"/>
            <w:shd w:val="clear" w:color="auto" w:fill="DBE5F1" w:themeFill="accent1" w:themeFillTint="33"/>
          </w:tcPr>
          <w:p w14:paraId="53878C29" w14:textId="77777777" w:rsidR="00FA4646" w:rsidRPr="006609E0" w:rsidRDefault="00FA4646" w:rsidP="00FA4646">
            <w:pPr>
              <w:pStyle w:val="ListeParagraf"/>
              <w:keepNext/>
              <w:numPr>
                <w:ilvl w:val="0"/>
                <w:numId w:val="48"/>
              </w:numPr>
              <w:jc w:val="both"/>
              <w:outlineLvl w:val="0"/>
              <w:rPr>
                <w:rFonts w:ascii="Times New Roman" w:hAnsi="Times New Roman" w:cs="Times New Roman"/>
                <w:b/>
                <w:sz w:val="24"/>
                <w:szCs w:val="24"/>
              </w:rPr>
            </w:pPr>
            <w:r>
              <w:rPr>
                <w:rFonts w:ascii="Times New Roman" w:hAnsi="Times New Roman" w:cs="Times New Roman"/>
                <w:b/>
                <w:sz w:val="24"/>
                <w:szCs w:val="24"/>
              </w:rPr>
              <w:t>Üretra darlıkları</w:t>
            </w:r>
          </w:p>
        </w:tc>
      </w:tr>
      <w:tr w:rsidR="00FA4646" w14:paraId="67ED706A" w14:textId="77777777" w:rsidTr="001E3B8C">
        <w:tc>
          <w:tcPr>
            <w:tcW w:w="9062" w:type="dxa"/>
          </w:tcPr>
          <w:p w14:paraId="5FB442A6" w14:textId="77777777" w:rsidR="00FA4646" w:rsidRPr="000F726F" w:rsidRDefault="00FA4646" w:rsidP="00FA4646">
            <w:pPr>
              <w:ind w:left="720"/>
              <w:jc w:val="both"/>
              <w:rPr>
                <w:rFonts w:cs="Times New Roman"/>
                <w:szCs w:val="24"/>
              </w:rPr>
            </w:pPr>
            <w:r w:rsidRPr="000F726F">
              <w:rPr>
                <w:rFonts w:cs="Times New Roman"/>
                <w:b/>
                <w:szCs w:val="24"/>
              </w:rPr>
              <w:t xml:space="preserve">Ağır </w:t>
            </w:r>
            <w:r w:rsidRPr="00C07E67">
              <w:rPr>
                <w:rFonts w:cs="Times New Roman"/>
                <w:b/>
                <w:szCs w:val="24"/>
              </w:rPr>
              <w:t>Düzeyde Çalışma Gücü Kaybına Neden Olan Durumlar</w:t>
            </w:r>
          </w:p>
          <w:p w14:paraId="216DB139" w14:textId="77777777" w:rsidR="00FA4646" w:rsidRPr="000F726F" w:rsidRDefault="00FA4646" w:rsidP="00FA4646">
            <w:pPr>
              <w:pStyle w:val="ListeParagraf"/>
              <w:jc w:val="both"/>
              <w:rPr>
                <w:rFonts w:ascii="Times New Roman" w:hAnsi="Times New Roman" w:cs="Times New Roman"/>
                <w:sz w:val="24"/>
                <w:szCs w:val="24"/>
              </w:rPr>
            </w:pPr>
            <w:r w:rsidRPr="000F726F">
              <w:rPr>
                <w:rFonts w:ascii="Times New Roman" w:hAnsi="Times New Roman" w:cs="Times New Roman"/>
                <w:sz w:val="24"/>
                <w:szCs w:val="24"/>
              </w:rPr>
              <w:t xml:space="preserve">Sürekli sistostomi veya vezikostomi gerektiren cerrahi ile kür sağlanamayan </w:t>
            </w:r>
            <w:proofErr w:type="gramStart"/>
            <w:r w:rsidRPr="000F726F">
              <w:rPr>
                <w:rFonts w:ascii="Times New Roman" w:hAnsi="Times New Roman" w:cs="Times New Roman"/>
                <w:sz w:val="24"/>
                <w:szCs w:val="24"/>
              </w:rPr>
              <w:t>komplike</w:t>
            </w:r>
            <w:proofErr w:type="gramEnd"/>
            <w:r w:rsidRPr="000F726F">
              <w:rPr>
                <w:rFonts w:ascii="Times New Roman" w:hAnsi="Times New Roman" w:cs="Times New Roman"/>
                <w:sz w:val="24"/>
                <w:szCs w:val="24"/>
              </w:rPr>
              <w:t xml:space="preserve"> üretra darlıkları.</w:t>
            </w:r>
          </w:p>
          <w:p w14:paraId="0834A629" w14:textId="77777777" w:rsidR="00FA4646" w:rsidRPr="000F726F" w:rsidRDefault="00FA4646" w:rsidP="00FA4646">
            <w:pPr>
              <w:pStyle w:val="ListeParagraf"/>
              <w:jc w:val="both"/>
              <w:rPr>
                <w:rFonts w:ascii="Times New Roman" w:hAnsi="Times New Roman" w:cs="Times New Roman"/>
                <w:sz w:val="24"/>
                <w:szCs w:val="24"/>
              </w:rPr>
            </w:pPr>
            <w:r w:rsidRPr="000F726F">
              <w:rPr>
                <w:rFonts w:ascii="Times New Roman" w:hAnsi="Times New Roman" w:cs="Times New Roman"/>
                <w:b/>
                <w:sz w:val="24"/>
                <w:szCs w:val="24"/>
              </w:rPr>
              <w:t xml:space="preserve">Orta </w:t>
            </w:r>
            <w:r w:rsidRPr="00C07E67">
              <w:rPr>
                <w:rFonts w:ascii="Times New Roman" w:hAnsi="Times New Roman" w:cs="Times New Roman"/>
                <w:b/>
                <w:sz w:val="24"/>
                <w:szCs w:val="24"/>
              </w:rPr>
              <w:t>Düzeyde Çalışma Gücü Kaybına Neden Olan Durumlar</w:t>
            </w:r>
          </w:p>
          <w:p w14:paraId="66D72D30" w14:textId="77777777" w:rsidR="00FA4646" w:rsidRPr="006609E0" w:rsidRDefault="00FA4646" w:rsidP="00FA4646">
            <w:pPr>
              <w:pStyle w:val="ListeParagraf"/>
              <w:jc w:val="both"/>
              <w:rPr>
                <w:rFonts w:ascii="Times New Roman" w:hAnsi="Times New Roman" w:cs="Times New Roman"/>
                <w:sz w:val="24"/>
                <w:szCs w:val="24"/>
              </w:rPr>
            </w:pPr>
            <w:r w:rsidRPr="000F726F">
              <w:rPr>
                <w:rFonts w:ascii="Times New Roman" w:hAnsi="Times New Roman" w:cs="Times New Roman"/>
                <w:sz w:val="24"/>
                <w:szCs w:val="24"/>
              </w:rPr>
              <w:t>Sürekli üretral sonda gerektiren endoskopik ve açık cerrahi ile kür sağlanamaya</w:t>
            </w:r>
            <w:r>
              <w:rPr>
                <w:rFonts w:ascii="Times New Roman" w:hAnsi="Times New Roman" w:cs="Times New Roman"/>
                <w:sz w:val="24"/>
                <w:szCs w:val="24"/>
              </w:rPr>
              <w:t xml:space="preserve">n </w:t>
            </w:r>
            <w:proofErr w:type="gramStart"/>
            <w:r>
              <w:rPr>
                <w:rFonts w:ascii="Times New Roman" w:hAnsi="Times New Roman" w:cs="Times New Roman"/>
                <w:sz w:val="24"/>
                <w:szCs w:val="24"/>
              </w:rPr>
              <w:t>komplike</w:t>
            </w:r>
            <w:proofErr w:type="gramEnd"/>
            <w:r>
              <w:rPr>
                <w:rFonts w:ascii="Times New Roman" w:hAnsi="Times New Roman" w:cs="Times New Roman"/>
                <w:sz w:val="24"/>
                <w:szCs w:val="24"/>
              </w:rPr>
              <w:t xml:space="preserve"> üretra darlıkları.</w:t>
            </w:r>
          </w:p>
        </w:tc>
      </w:tr>
      <w:tr w:rsidR="00FA4646" w14:paraId="2EC8B5E9" w14:textId="77777777" w:rsidTr="001E3B8C">
        <w:tc>
          <w:tcPr>
            <w:tcW w:w="9062" w:type="dxa"/>
            <w:shd w:val="clear" w:color="auto" w:fill="DBE5F1" w:themeFill="accent1" w:themeFillTint="33"/>
          </w:tcPr>
          <w:p w14:paraId="1AFE7484" w14:textId="77777777" w:rsidR="00FA4646" w:rsidRPr="006609E0" w:rsidRDefault="00FA4646" w:rsidP="00FA4646">
            <w:pPr>
              <w:pStyle w:val="ListeParagraf"/>
              <w:numPr>
                <w:ilvl w:val="0"/>
                <w:numId w:val="48"/>
              </w:numPr>
              <w:jc w:val="both"/>
              <w:rPr>
                <w:rFonts w:ascii="Times New Roman" w:hAnsi="Times New Roman" w:cs="Times New Roman"/>
                <w:sz w:val="24"/>
                <w:szCs w:val="24"/>
              </w:rPr>
            </w:pPr>
            <w:r w:rsidRPr="00D113A7">
              <w:rPr>
                <w:rFonts w:ascii="Times New Roman" w:hAnsi="Times New Roman" w:cs="Times New Roman"/>
                <w:b/>
                <w:sz w:val="24"/>
                <w:szCs w:val="24"/>
              </w:rPr>
              <w:t>Üre</w:t>
            </w:r>
            <w:r>
              <w:rPr>
                <w:rFonts w:ascii="Times New Roman" w:hAnsi="Times New Roman" w:cs="Times New Roman"/>
                <w:b/>
                <w:sz w:val="24"/>
                <w:szCs w:val="24"/>
              </w:rPr>
              <w:t>terlerin cilde ağızlaştırılması</w:t>
            </w:r>
          </w:p>
        </w:tc>
      </w:tr>
      <w:tr w:rsidR="00FA4646" w14:paraId="69BE4594" w14:textId="77777777" w:rsidTr="001E3B8C">
        <w:tc>
          <w:tcPr>
            <w:tcW w:w="9062" w:type="dxa"/>
          </w:tcPr>
          <w:p w14:paraId="64F769D5" w14:textId="77777777" w:rsidR="00FA4646" w:rsidRPr="000F726F" w:rsidRDefault="00FA4646" w:rsidP="00FA4646">
            <w:pPr>
              <w:ind w:left="720"/>
              <w:jc w:val="both"/>
              <w:rPr>
                <w:rFonts w:cs="Times New Roman"/>
                <w:szCs w:val="24"/>
              </w:rPr>
            </w:pPr>
            <w:r w:rsidRPr="000F726F">
              <w:rPr>
                <w:rFonts w:cs="Times New Roman"/>
                <w:b/>
                <w:szCs w:val="24"/>
              </w:rPr>
              <w:lastRenderedPageBreak/>
              <w:t xml:space="preserve">Ağır </w:t>
            </w:r>
            <w:r w:rsidRPr="00C07E67">
              <w:rPr>
                <w:rFonts w:cs="Times New Roman"/>
                <w:b/>
                <w:szCs w:val="24"/>
              </w:rPr>
              <w:t>Düzeyde Çalışma Gücü Kaybına Neden Olan Durumlar</w:t>
            </w:r>
          </w:p>
          <w:p w14:paraId="02A40772" w14:textId="77777777" w:rsidR="00FA4646" w:rsidRPr="006609E0" w:rsidRDefault="00FA4646" w:rsidP="00FA4646">
            <w:pPr>
              <w:pStyle w:val="ListeParagraf"/>
              <w:jc w:val="both"/>
              <w:rPr>
                <w:rFonts w:ascii="Times New Roman" w:hAnsi="Times New Roman" w:cs="Times New Roman"/>
                <w:sz w:val="24"/>
                <w:szCs w:val="24"/>
              </w:rPr>
            </w:pPr>
            <w:r w:rsidRPr="000F726F">
              <w:rPr>
                <w:rFonts w:ascii="Times New Roman" w:hAnsi="Times New Roman" w:cs="Times New Roman"/>
                <w:sz w:val="24"/>
                <w:szCs w:val="24"/>
              </w:rPr>
              <w:t xml:space="preserve">Onkolojik veya başka nedenlerle üreterlerin kutaneostomi </w:t>
            </w:r>
            <w:r>
              <w:rPr>
                <w:rFonts w:ascii="Times New Roman" w:hAnsi="Times New Roman" w:cs="Times New Roman"/>
                <w:sz w:val="24"/>
                <w:szCs w:val="24"/>
              </w:rPr>
              <w:t>veya</w:t>
            </w:r>
            <w:r w:rsidRPr="000F726F">
              <w:rPr>
                <w:rFonts w:ascii="Times New Roman" w:hAnsi="Times New Roman" w:cs="Times New Roman"/>
                <w:sz w:val="24"/>
                <w:szCs w:val="24"/>
              </w:rPr>
              <w:t xml:space="preserve"> intestinal segment kullanılarak stoma tarzında kalıc</w:t>
            </w:r>
            <w:r>
              <w:rPr>
                <w:rFonts w:ascii="Times New Roman" w:hAnsi="Times New Roman" w:cs="Times New Roman"/>
                <w:sz w:val="24"/>
                <w:szCs w:val="24"/>
              </w:rPr>
              <w:t>ı olarak cilde ağızlaştırılması.</w:t>
            </w:r>
          </w:p>
        </w:tc>
      </w:tr>
      <w:tr w:rsidR="00FA4646" w14:paraId="24C6D4C7" w14:textId="77777777" w:rsidTr="001E3B8C">
        <w:tc>
          <w:tcPr>
            <w:tcW w:w="9062" w:type="dxa"/>
            <w:shd w:val="clear" w:color="auto" w:fill="DBE5F1" w:themeFill="accent1" w:themeFillTint="33"/>
          </w:tcPr>
          <w:p w14:paraId="43801C34" w14:textId="77777777" w:rsidR="00FA4646" w:rsidRPr="006609E0" w:rsidRDefault="00FA4646" w:rsidP="00FA4646">
            <w:pPr>
              <w:pStyle w:val="ListeParagraf"/>
              <w:numPr>
                <w:ilvl w:val="0"/>
                <w:numId w:val="48"/>
              </w:numPr>
              <w:jc w:val="both"/>
              <w:rPr>
                <w:rFonts w:ascii="Times New Roman" w:hAnsi="Times New Roman" w:cs="Times New Roman"/>
                <w:b/>
                <w:sz w:val="24"/>
                <w:szCs w:val="24"/>
              </w:rPr>
            </w:pPr>
            <w:r>
              <w:rPr>
                <w:rFonts w:ascii="Times New Roman" w:hAnsi="Times New Roman" w:cs="Times New Roman"/>
                <w:b/>
                <w:sz w:val="24"/>
                <w:szCs w:val="24"/>
              </w:rPr>
              <w:t>Yeni mesane yapılması</w:t>
            </w:r>
          </w:p>
        </w:tc>
      </w:tr>
      <w:tr w:rsidR="00FA4646" w14:paraId="78A70CF6" w14:textId="77777777" w:rsidTr="001E3B8C">
        <w:tc>
          <w:tcPr>
            <w:tcW w:w="9062" w:type="dxa"/>
          </w:tcPr>
          <w:p w14:paraId="7ADDA09E" w14:textId="77777777" w:rsidR="00FA4646" w:rsidRPr="000F726F" w:rsidRDefault="00FA4646" w:rsidP="00FA4646">
            <w:pPr>
              <w:pStyle w:val="ListeParagraf"/>
              <w:jc w:val="both"/>
              <w:rPr>
                <w:rFonts w:ascii="Times New Roman" w:hAnsi="Times New Roman" w:cs="Times New Roman"/>
                <w:sz w:val="24"/>
                <w:szCs w:val="24"/>
              </w:rPr>
            </w:pPr>
            <w:r w:rsidRPr="000F726F">
              <w:rPr>
                <w:rFonts w:ascii="Times New Roman" w:hAnsi="Times New Roman" w:cs="Times New Roman"/>
                <w:b/>
                <w:sz w:val="24"/>
                <w:szCs w:val="24"/>
              </w:rPr>
              <w:t xml:space="preserve">Ağır </w:t>
            </w:r>
            <w:r w:rsidRPr="00972548">
              <w:rPr>
                <w:rFonts w:ascii="Times New Roman" w:hAnsi="Times New Roman" w:cs="Times New Roman"/>
                <w:b/>
                <w:sz w:val="24"/>
                <w:szCs w:val="24"/>
              </w:rPr>
              <w:t>Düzeyde Çalışma Gücü Kaybına Neden Olan Durumlar</w:t>
            </w:r>
          </w:p>
          <w:p w14:paraId="2367D4CC" w14:textId="77777777" w:rsidR="00FA4646" w:rsidRPr="000F726F" w:rsidRDefault="00FA4646" w:rsidP="00FA4646">
            <w:pPr>
              <w:pStyle w:val="ListeParagraf"/>
              <w:jc w:val="both"/>
              <w:rPr>
                <w:rFonts w:ascii="Times New Roman" w:hAnsi="Times New Roman" w:cs="Times New Roman"/>
                <w:b/>
                <w:sz w:val="24"/>
                <w:szCs w:val="24"/>
              </w:rPr>
            </w:pPr>
            <w:r>
              <w:rPr>
                <w:rFonts w:ascii="Times New Roman" w:hAnsi="Times New Roman" w:cs="Times New Roman"/>
                <w:sz w:val="24"/>
                <w:szCs w:val="24"/>
              </w:rPr>
              <w:t xml:space="preserve">Onkolojik </w:t>
            </w:r>
            <w:r w:rsidRPr="000F726F">
              <w:rPr>
                <w:rFonts w:ascii="Times New Roman" w:hAnsi="Times New Roman" w:cs="Times New Roman"/>
                <w:sz w:val="24"/>
                <w:szCs w:val="24"/>
              </w:rPr>
              <w:t>nedenlerle sistektomi ile birlikte intestinal segment kullanılarak yeni mesane yapılmış hastalar.</w:t>
            </w:r>
          </w:p>
          <w:p w14:paraId="615B5246" w14:textId="77777777" w:rsidR="00FA4646" w:rsidRPr="000F726F" w:rsidRDefault="00FA4646" w:rsidP="00FA4646">
            <w:pPr>
              <w:pStyle w:val="ListeParagraf"/>
              <w:jc w:val="both"/>
              <w:rPr>
                <w:rFonts w:ascii="Times New Roman" w:hAnsi="Times New Roman" w:cs="Times New Roman"/>
                <w:sz w:val="24"/>
                <w:szCs w:val="24"/>
              </w:rPr>
            </w:pPr>
            <w:r w:rsidRPr="000F726F">
              <w:rPr>
                <w:rFonts w:ascii="Times New Roman" w:hAnsi="Times New Roman" w:cs="Times New Roman"/>
                <w:b/>
                <w:sz w:val="24"/>
                <w:szCs w:val="24"/>
              </w:rPr>
              <w:t xml:space="preserve">Orta </w:t>
            </w:r>
            <w:r w:rsidRPr="00972548">
              <w:rPr>
                <w:rFonts w:ascii="Times New Roman" w:hAnsi="Times New Roman" w:cs="Times New Roman"/>
                <w:b/>
                <w:sz w:val="24"/>
                <w:szCs w:val="24"/>
              </w:rPr>
              <w:t>Düzeyde Çalışma Gücü Kaybına Neden Olan Durumlar</w:t>
            </w:r>
          </w:p>
          <w:p w14:paraId="0770422A" w14:textId="77777777" w:rsidR="00FA4646" w:rsidRPr="006609E0" w:rsidRDefault="00FA4646" w:rsidP="00FA4646">
            <w:pPr>
              <w:pStyle w:val="ListeParagraf"/>
              <w:jc w:val="both"/>
              <w:rPr>
                <w:rFonts w:ascii="Times New Roman" w:hAnsi="Times New Roman" w:cs="Times New Roman"/>
                <w:sz w:val="24"/>
                <w:szCs w:val="24"/>
              </w:rPr>
            </w:pPr>
            <w:r w:rsidRPr="000F726F">
              <w:rPr>
                <w:rFonts w:ascii="Times New Roman" w:hAnsi="Times New Roman" w:cs="Times New Roman"/>
                <w:sz w:val="24"/>
                <w:szCs w:val="24"/>
              </w:rPr>
              <w:t>Onkoloji dışı ( nörojenik mesane, kontrakte mesane vb.) nedenlerle sistektomi ile birlikte intestinal segment kullanılara</w:t>
            </w:r>
            <w:r>
              <w:rPr>
                <w:rFonts w:ascii="Times New Roman" w:hAnsi="Times New Roman" w:cs="Times New Roman"/>
                <w:sz w:val="24"/>
                <w:szCs w:val="24"/>
              </w:rPr>
              <w:t>k yeni mesane yapılmış hastalar.</w:t>
            </w:r>
          </w:p>
        </w:tc>
      </w:tr>
      <w:tr w:rsidR="00FA4646" w14:paraId="651852F6" w14:textId="77777777" w:rsidTr="001E3B8C">
        <w:tc>
          <w:tcPr>
            <w:tcW w:w="9062" w:type="dxa"/>
            <w:shd w:val="clear" w:color="auto" w:fill="DBE5F1" w:themeFill="accent1" w:themeFillTint="33"/>
          </w:tcPr>
          <w:p w14:paraId="3BA9330D" w14:textId="77777777" w:rsidR="00FA4646" w:rsidRPr="006609E0" w:rsidRDefault="00FA4646" w:rsidP="00FA4646">
            <w:pPr>
              <w:pStyle w:val="ListeParagraf"/>
              <w:numPr>
                <w:ilvl w:val="0"/>
                <w:numId w:val="48"/>
              </w:numPr>
              <w:jc w:val="both"/>
              <w:rPr>
                <w:rFonts w:ascii="Times New Roman" w:hAnsi="Times New Roman" w:cs="Times New Roman"/>
                <w:sz w:val="24"/>
                <w:szCs w:val="24"/>
              </w:rPr>
            </w:pPr>
            <w:r w:rsidRPr="00D113A7">
              <w:rPr>
                <w:rFonts w:ascii="Times New Roman" w:hAnsi="Times New Roman" w:cs="Times New Roman"/>
                <w:b/>
                <w:sz w:val="24"/>
                <w:szCs w:val="24"/>
              </w:rPr>
              <w:t>Üriner fistüll</w:t>
            </w:r>
            <w:r>
              <w:rPr>
                <w:rFonts w:ascii="Times New Roman" w:hAnsi="Times New Roman" w:cs="Times New Roman"/>
                <w:b/>
                <w:sz w:val="24"/>
                <w:szCs w:val="24"/>
              </w:rPr>
              <w:t>er ve total inkontinans</w:t>
            </w:r>
          </w:p>
        </w:tc>
      </w:tr>
      <w:tr w:rsidR="00FA4646" w14:paraId="593363F4" w14:textId="77777777" w:rsidTr="001E3B8C">
        <w:tc>
          <w:tcPr>
            <w:tcW w:w="9062" w:type="dxa"/>
          </w:tcPr>
          <w:p w14:paraId="71338E04" w14:textId="77777777" w:rsidR="00FA4646" w:rsidRPr="000F726F" w:rsidRDefault="00FA4646" w:rsidP="00FA4646">
            <w:pPr>
              <w:ind w:left="720"/>
              <w:jc w:val="both"/>
              <w:rPr>
                <w:rFonts w:cs="Times New Roman"/>
                <w:szCs w:val="24"/>
              </w:rPr>
            </w:pPr>
            <w:r w:rsidRPr="000F726F">
              <w:rPr>
                <w:rFonts w:cs="Times New Roman"/>
                <w:b/>
                <w:szCs w:val="24"/>
              </w:rPr>
              <w:t xml:space="preserve">Ağır </w:t>
            </w:r>
            <w:r w:rsidRPr="001126D5">
              <w:rPr>
                <w:rFonts w:cs="Times New Roman"/>
                <w:b/>
                <w:szCs w:val="24"/>
              </w:rPr>
              <w:t>Düzeyde Çalışma Gücü Kaybına Neden Olan Durumlar</w:t>
            </w:r>
          </w:p>
          <w:p w14:paraId="61DC29CF" w14:textId="77777777" w:rsidR="00FA4646" w:rsidRPr="000F726F" w:rsidRDefault="00FA4646" w:rsidP="00FA4646">
            <w:pPr>
              <w:pStyle w:val="ListeParagraf"/>
              <w:jc w:val="both"/>
              <w:rPr>
                <w:rFonts w:ascii="Times New Roman" w:hAnsi="Times New Roman" w:cs="Times New Roman"/>
                <w:b/>
                <w:sz w:val="24"/>
                <w:szCs w:val="24"/>
              </w:rPr>
            </w:pPr>
            <w:r w:rsidRPr="000F726F">
              <w:rPr>
                <w:rFonts w:ascii="Times New Roman" w:hAnsi="Times New Roman" w:cs="Times New Roman"/>
                <w:sz w:val="24"/>
                <w:szCs w:val="24"/>
              </w:rPr>
              <w:t>Cerrahi tedavi ile düzeltilemeyen fistüle bağlı ya da başka nedenlerle oluşmuş total inkontinans.</w:t>
            </w:r>
          </w:p>
          <w:p w14:paraId="563CDBDD" w14:textId="6D258A7F" w:rsidR="00FA4646" w:rsidRPr="000F726F" w:rsidRDefault="00FA4646" w:rsidP="00FA4646">
            <w:pPr>
              <w:pStyle w:val="ListeParagraf"/>
              <w:jc w:val="both"/>
              <w:rPr>
                <w:rFonts w:ascii="Times New Roman" w:hAnsi="Times New Roman" w:cs="Times New Roman"/>
                <w:sz w:val="24"/>
                <w:szCs w:val="24"/>
              </w:rPr>
            </w:pPr>
            <w:r w:rsidRPr="000F726F">
              <w:rPr>
                <w:rFonts w:ascii="Times New Roman" w:hAnsi="Times New Roman" w:cs="Times New Roman"/>
                <w:b/>
                <w:sz w:val="24"/>
                <w:szCs w:val="24"/>
              </w:rPr>
              <w:t xml:space="preserve">Orta </w:t>
            </w:r>
            <w:r w:rsidRPr="001126D5">
              <w:rPr>
                <w:rFonts w:ascii="Times New Roman" w:hAnsi="Times New Roman" w:cs="Times New Roman"/>
                <w:b/>
                <w:sz w:val="24"/>
                <w:szCs w:val="24"/>
              </w:rPr>
              <w:t xml:space="preserve">Düzeyde Çalışma Gücü Kaybına Neden Olan Durumlar </w:t>
            </w:r>
          </w:p>
          <w:p w14:paraId="77CB9C2D" w14:textId="77777777" w:rsidR="00FA4646" w:rsidRPr="006609E0" w:rsidRDefault="00FA4646" w:rsidP="00FA4646">
            <w:pPr>
              <w:ind w:left="708"/>
              <w:jc w:val="both"/>
              <w:rPr>
                <w:rFonts w:cs="Times New Roman"/>
                <w:szCs w:val="24"/>
              </w:rPr>
            </w:pPr>
            <w:r w:rsidRPr="000F726F">
              <w:rPr>
                <w:rFonts w:cs="Times New Roman"/>
                <w:szCs w:val="24"/>
              </w:rPr>
              <w:t xml:space="preserve">Cerrahi ile düzeltilemeyen ve total inkontinansa neden olmayan devamlı orta-ağır derecede </w:t>
            </w:r>
            <w:r>
              <w:rPr>
                <w:rFonts w:cs="Times New Roman"/>
                <w:szCs w:val="24"/>
              </w:rPr>
              <w:t>drenaja yol açan üriner fistül*</w:t>
            </w:r>
          </w:p>
        </w:tc>
      </w:tr>
      <w:tr w:rsidR="00FA4646" w14:paraId="2CDEC813" w14:textId="77777777" w:rsidTr="001E3B8C">
        <w:tc>
          <w:tcPr>
            <w:tcW w:w="9062" w:type="dxa"/>
            <w:shd w:val="clear" w:color="auto" w:fill="DBE5F1" w:themeFill="accent1" w:themeFillTint="33"/>
          </w:tcPr>
          <w:p w14:paraId="238E805A" w14:textId="77777777" w:rsidR="00FA4646" w:rsidRPr="006609E0" w:rsidRDefault="00FA4646" w:rsidP="00FA4646">
            <w:pPr>
              <w:pStyle w:val="ListeParagraf"/>
              <w:numPr>
                <w:ilvl w:val="0"/>
                <w:numId w:val="48"/>
              </w:numPr>
              <w:jc w:val="both"/>
              <w:rPr>
                <w:rFonts w:ascii="Times New Roman" w:hAnsi="Times New Roman" w:cs="Times New Roman"/>
                <w:b/>
                <w:sz w:val="24"/>
                <w:szCs w:val="24"/>
              </w:rPr>
            </w:pPr>
            <w:r>
              <w:rPr>
                <w:rFonts w:ascii="Times New Roman" w:hAnsi="Times New Roman" w:cs="Times New Roman"/>
                <w:b/>
                <w:sz w:val="24"/>
                <w:szCs w:val="24"/>
              </w:rPr>
              <w:t>Nörojenik mesane</w:t>
            </w:r>
          </w:p>
        </w:tc>
      </w:tr>
      <w:tr w:rsidR="00FA4646" w14:paraId="1084FD25" w14:textId="77777777" w:rsidTr="001E3B8C">
        <w:tc>
          <w:tcPr>
            <w:tcW w:w="9062" w:type="dxa"/>
          </w:tcPr>
          <w:p w14:paraId="79AE5066" w14:textId="77777777" w:rsidR="00FA4646" w:rsidRPr="000F726F" w:rsidRDefault="00FA4646" w:rsidP="00FA4646">
            <w:pPr>
              <w:pStyle w:val="ListeParagraf"/>
              <w:jc w:val="both"/>
              <w:rPr>
                <w:rFonts w:ascii="Times New Roman" w:hAnsi="Times New Roman" w:cs="Times New Roman"/>
                <w:b/>
                <w:sz w:val="24"/>
                <w:szCs w:val="24"/>
              </w:rPr>
            </w:pPr>
            <w:r w:rsidRPr="000F726F">
              <w:rPr>
                <w:rFonts w:ascii="Times New Roman" w:hAnsi="Times New Roman" w:cs="Times New Roman"/>
                <w:b/>
                <w:sz w:val="24"/>
                <w:szCs w:val="24"/>
              </w:rPr>
              <w:t xml:space="preserve">Orta </w:t>
            </w:r>
            <w:r w:rsidRPr="001126D5">
              <w:rPr>
                <w:rFonts w:ascii="Times New Roman" w:hAnsi="Times New Roman" w:cs="Times New Roman"/>
                <w:b/>
                <w:sz w:val="24"/>
                <w:szCs w:val="24"/>
              </w:rPr>
              <w:t>Düzeyde Çalışma Gücü Kaybına Neden Olan Durumlar</w:t>
            </w:r>
          </w:p>
          <w:p w14:paraId="2F4F4E8B" w14:textId="77777777" w:rsidR="00FA4646" w:rsidRPr="006609E0" w:rsidRDefault="00FA4646" w:rsidP="00FA4646">
            <w:pPr>
              <w:pStyle w:val="ListeParagraf"/>
              <w:jc w:val="both"/>
              <w:rPr>
                <w:rFonts w:ascii="Times New Roman" w:hAnsi="Times New Roman" w:cs="Times New Roman"/>
                <w:sz w:val="24"/>
                <w:szCs w:val="24"/>
              </w:rPr>
            </w:pPr>
            <w:r w:rsidRPr="000F726F">
              <w:rPr>
                <w:rFonts w:ascii="Times New Roman" w:hAnsi="Times New Roman" w:cs="Times New Roman"/>
                <w:sz w:val="24"/>
                <w:szCs w:val="24"/>
              </w:rPr>
              <w:t>Medikal ve cerrahi tedavi ile düzeltilemeyen devamlı sonda ya da TAK kullanılması gereken nörojenik mesane bozuklukları*</w:t>
            </w:r>
          </w:p>
        </w:tc>
      </w:tr>
      <w:tr w:rsidR="00FA4646" w14:paraId="123ABCE6" w14:textId="77777777" w:rsidTr="001E3B8C">
        <w:tc>
          <w:tcPr>
            <w:tcW w:w="9062" w:type="dxa"/>
            <w:shd w:val="clear" w:color="auto" w:fill="FFFF00"/>
          </w:tcPr>
          <w:p w14:paraId="58F03554" w14:textId="77777777" w:rsidR="00FA4646" w:rsidRPr="006D1E06" w:rsidRDefault="00FA4646" w:rsidP="00FA4646">
            <w:pPr>
              <w:pStyle w:val="ListeParagraf"/>
              <w:jc w:val="both"/>
              <w:rPr>
                <w:rFonts w:cs="Times New Roman"/>
                <w:b/>
                <w:bCs/>
                <w:kern w:val="32"/>
                <w:szCs w:val="24"/>
              </w:rPr>
            </w:pPr>
            <w:r w:rsidRPr="00E06DAC">
              <w:rPr>
                <w:rFonts w:ascii="Times New Roman" w:hAnsi="Times New Roman" w:cs="Times New Roman"/>
                <w:b/>
                <w:sz w:val="24"/>
                <w:szCs w:val="24"/>
              </w:rPr>
              <w:t>Bölüm Atıfları</w:t>
            </w:r>
          </w:p>
        </w:tc>
      </w:tr>
      <w:tr w:rsidR="00FA4646" w14:paraId="6B1AAF7C" w14:textId="77777777" w:rsidTr="001E3B8C">
        <w:tc>
          <w:tcPr>
            <w:tcW w:w="9062" w:type="dxa"/>
          </w:tcPr>
          <w:p w14:paraId="726D6DD0" w14:textId="77777777" w:rsidR="00FA4646" w:rsidRDefault="00FA4646" w:rsidP="00FA4646">
            <w:pPr>
              <w:jc w:val="both"/>
              <w:rPr>
                <w:rFonts w:cs="Times New Roman"/>
                <w:szCs w:val="24"/>
              </w:rPr>
            </w:pPr>
            <w:r>
              <w:rPr>
                <w:rFonts w:cs="Times New Roman"/>
                <w:szCs w:val="24"/>
              </w:rPr>
              <w:t xml:space="preserve">            </w:t>
            </w:r>
            <w:r w:rsidRPr="006609E0">
              <w:rPr>
                <w:rFonts w:cs="Times New Roman"/>
                <w:szCs w:val="24"/>
              </w:rPr>
              <w:t>*2 yıl sonra yeniden değerlendirilir.</w:t>
            </w:r>
          </w:p>
        </w:tc>
      </w:tr>
      <w:tr w:rsidR="00FA4646" w14:paraId="48007BF5" w14:textId="77777777" w:rsidTr="001E3B8C">
        <w:tc>
          <w:tcPr>
            <w:tcW w:w="9062" w:type="dxa"/>
            <w:shd w:val="clear" w:color="auto" w:fill="F2DBDB" w:themeFill="accent2" w:themeFillTint="33"/>
          </w:tcPr>
          <w:p w14:paraId="7A9883AD" w14:textId="51FBCA55" w:rsidR="00FA4646" w:rsidRPr="00B00BAC" w:rsidRDefault="00FA4646" w:rsidP="00B00BAC">
            <w:pPr>
              <w:pStyle w:val="Balk1"/>
              <w:numPr>
                <w:ilvl w:val="0"/>
                <w:numId w:val="0"/>
              </w:numPr>
              <w:tabs>
                <w:tab w:val="left" w:pos="708"/>
              </w:tabs>
              <w:spacing w:before="0" w:after="0"/>
              <w:jc w:val="center"/>
              <w:outlineLvl w:val="0"/>
              <w:rPr>
                <w:rFonts w:cs="Times New Roman"/>
                <w:b w:val="0"/>
                <w:bCs w:val="0"/>
                <w:sz w:val="28"/>
                <w:szCs w:val="28"/>
              </w:rPr>
            </w:pPr>
            <w:r w:rsidRPr="00B00BAC">
              <w:rPr>
                <w:rFonts w:ascii="Times New Roman" w:hAnsi="Times New Roman" w:cs="Times New Roman"/>
                <w:bCs w:val="0"/>
                <w:kern w:val="0"/>
                <w:sz w:val="28"/>
                <w:szCs w:val="28"/>
              </w:rPr>
              <w:t xml:space="preserve">N. ÇALIŞMA GÜCÜ KAYBINA NEDEN OLAN </w:t>
            </w:r>
            <w:r w:rsidRPr="00B00BAC">
              <w:rPr>
                <w:rFonts w:ascii="Times New Roman" w:hAnsi="Times New Roman" w:cs="Times New Roman"/>
                <w:sz w:val="28"/>
                <w:szCs w:val="28"/>
                <w:lang w:val="tr-TR"/>
              </w:rPr>
              <w:t>ENDOKRİNOLOJİ VE METABOLİZMA HASTALIKLARI</w:t>
            </w:r>
          </w:p>
        </w:tc>
      </w:tr>
      <w:tr w:rsidR="00FA4646" w14:paraId="00BB07C4" w14:textId="77777777" w:rsidTr="001E3B8C">
        <w:tc>
          <w:tcPr>
            <w:tcW w:w="9062" w:type="dxa"/>
            <w:shd w:val="clear" w:color="auto" w:fill="DBE5F1" w:themeFill="accent1" w:themeFillTint="33"/>
          </w:tcPr>
          <w:p w14:paraId="55A04670" w14:textId="77777777" w:rsidR="00FA4646" w:rsidRPr="00014478" w:rsidRDefault="00FA4646" w:rsidP="00FA4646">
            <w:pPr>
              <w:pStyle w:val="ListeParagraf"/>
              <w:numPr>
                <w:ilvl w:val="0"/>
                <w:numId w:val="51"/>
              </w:numPr>
              <w:jc w:val="both"/>
              <w:rPr>
                <w:rFonts w:ascii="Times New Roman" w:hAnsi="Times New Roman" w:cs="Times New Roman"/>
                <w:b/>
                <w:sz w:val="24"/>
                <w:szCs w:val="24"/>
              </w:rPr>
            </w:pPr>
            <w:r w:rsidRPr="008528AD">
              <w:rPr>
                <w:rFonts w:ascii="Times New Roman" w:hAnsi="Times New Roman" w:cs="Times New Roman"/>
                <w:b/>
                <w:sz w:val="24"/>
                <w:szCs w:val="24"/>
              </w:rPr>
              <w:t xml:space="preserve">Hipofiz </w:t>
            </w:r>
            <w:r w:rsidRPr="00014478">
              <w:rPr>
                <w:rFonts w:ascii="Times New Roman" w:hAnsi="Times New Roman" w:cs="Times New Roman"/>
                <w:b/>
                <w:sz w:val="24"/>
                <w:szCs w:val="24"/>
              </w:rPr>
              <w:t>ve Hipotalamus Bez Hastalıkları</w:t>
            </w:r>
          </w:p>
        </w:tc>
      </w:tr>
      <w:tr w:rsidR="00FA4646" w14:paraId="10C40237" w14:textId="77777777" w:rsidTr="001E3B8C">
        <w:tc>
          <w:tcPr>
            <w:tcW w:w="9062" w:type="dxa"/>
          </w:tcPr>
          <w:p w14:paraId="22258BD9" w14:textId="77777777" w:rsidR="00FA4646" w:rsidRPr="008528AD" w:rsidRDefault="00FA4646" w:rsidP="00FA4646">
            <w:pPr>
              <w:ind w:left="720"/>
              <w:jc w:val="both"/>
              <w:rPr>
                <w:rFonts w:cs="Times New Roman"/>
                <w:b/>
                <w:szCs w:val="24"/>
              </w:rPr>
            </w:pPr>
            <w:r w:rsidRPr="008528AD">
              <w:rPr>
                <w:rFonts w:cs="Times New Roman"/>
                <w:b/>
                <w:szCs w:val="24"/>
              </w:rPr>
              <w:t xml:space="preserve">Ağır </w:t>
            </w:r>
            <w:r w:rsidRPr="001126D5">
              <w:rPr>
                <w:rFonts w:cs="Times New Roman"/>
                <w:b/>
                <w:szCs w:val="24"/>
              </w:rPr>
              <w:t>Düzeyde Çalışma Gücü Kaybına Neden Olan Durumlar</w:t>
            </w:r>
          </w:p>
          <w:p w14:paraId="1572CCAB" w14:textId="7B23F892" w:rsidR="00FA4646" w:rsidRPr="008528AD" w:rsidRDefault="00FA4646" w:rsidP="00FA4646">
            <w:pPr>
              <w:pStyle w:val="ListeParagraf"/>
              <w:ind w:left="731"/>
              <w:jc w:val="both"/>
              <w:rPr>
                <w:rFonts w:ascii="Times New Roman" w:hAnsi="Times New Roman" w:cs="Times New Roman"/>
                <w:sz w:val="24"/>
                <w:szCs w:val="24"/>
              </w:rPr>
            </w:pPr>
            <w:r w:rsidRPr="008528AD">
              <w:rPr>
                <w:rFonts w:ascii="Times New Roman" w:hAnsi="Times New Roman" w:cs="Times New Roman"/>
                <w:sz w:val="24"/>
                <w:szCs w:val="24"/>
              </w:rPr>
              <w:t>Cerrahi ve tıbbi teda</w:t>
            </w:r>
            <w:r>
              <w:rPr>
                <w:rFonts w:ascii="Times New Roman" w:hAnsi="Times New Roman" w:cs="Times New Roman"/>
                <w:sz w:val="24"/>
                <w:szCs w:val="24"/>
              </w:rPr>
              <w:t>viye cevap vermeyen hastalıklar</w:t>
            </w:r>
            <w:r w:rsidRPr="008528AD">
              <w:rPr>
                <w:rFonts w:ascii="Times New Roman" w:hAnsi="Times New Roman" w:cs="Times New Roman"/>
                <w:sz w:val="24"/>
                <w:szCs w:val="24"/>
              </w:rPr>
              <w:t xml:space="preserve"> (Çevre </w:t>
            </w:r>
            <w:r>
              <w:rPr>
                <w:rFonts w:ascii="Times New Roman" w:hAnsi="Times New Roman" w:cs="Times New Roman"/>
                <w:sz w:val="24"/>
                <w:szCs w:val="24"/>
              </w:rPr>
              <w:t>dokulara invaze olan, körlüğe vb</w:t>
            </w:r>
            <w:r w:rsidRPr="008528AD">
              <w:rPr>
                <w:rFonts w:ascii="Times New Roman" w:hAnsi="Times New Roman" w:cs="Times New Roman"/>
                <w:sz w:val="24"/>
                <w:szCs w:val="24"/>
              </w:rPr>
              <w:t xml:space="preserve"> neden olan adenomlar)</w:t>
            </w:r>
          </w:p>
          <w:p w14:paraId="70226A03" w14:textId="77777777" w:rsidR="00FA4646" w:rsidRDefault="00FA4646" w:rsidP="00FA4646">
            <w:pPr>
              <w:pStyle w:val="ListeParagraf"/>
              <w:jc w:val="both"/>
              <w:rPr>
                <w:rFonts w:ascii="Times New Roman" w:hAnsi="Times New Roman" w:cs="Times New Roman"/>
                <w:b/>
                <w:sz w:val="24"/>
                <w:szCs w:val="24"/>
              </w:rPr>
            </w:pPr>
            <w:r w:rsidRPr="008528AD">
              <w:rPr>
                <w:rFonts w:ascii="Times New Roman" w:hAnsi="Times New Roman" w:cs="Times New Roman"/>
                <w:b/>
                <w:sz w:val="24"/>
                <w:szCs w:val="24"/>
              </w:rPr>
              <w:t xml:space="preserve">Orta </w:t>
            </w:r>
            <w:r w:rsidRPr="001126D5">
              <w:rPr>
                <w:rFonts w:ascii="Times New Roman" w:hAnsi="Times New Roman" w:cs="Times New Roman"/>
                <w:b/>
                <w:sz w:val="24"/>
                <w:szCs w:val="24"/>
              </w:rPr>
              <w:t>Düzeyde Çalışma Gücü Kaybına Neden Olan Durumlar</w:t>
            </w:r>
          </w:p>
          <w:p w14:paraId="7349EBE3" w14:textId="77777777" w:rsidR="00FA4646" w:rsidRPr="008528AD" w:rsidRDefault="00FA4646" w:rsidP="00FA4646">
            <w:pPr>
              <w:pStyle w:val="ListeParagraf"/>
              <w:tabs>
                <w:tab w:val="left" w:pos="1276"/>
              </w:tabs>
              <w:ind w:left="709"/>
              <w:jc w:val="both"/>
              <w:rPr>
                <w:rFonts w:ascii="Times New Roman" w:hAnsi="Times New Roman" w:cs="Times New Roman"/>
                <w:sz w:val="24"/>
                <w:szCs w:val="24"/>
              </w:rPr>
            </w:pPr>
            <w:r w:rsidRPr="001629AB">
              <w:rPr>
                <w:rFonts w:ascii="Times New Roman" w:hAnsi="Times New Roman" w:cs="Times New Roman"/>
                <w:sz w:val="24"/>
                <w:szCs w:val="24"/>
              </w:rPr>
              <w:t xml:space="preserve">Aşağıdaki </w:t>
            </w:r>
            <w:proofErr w:type="gramStart"/>
            <w:r w:rsidRPr="001629AB">
              <w:rPr>
                <w:rFonts w:ascii="Times New Roman" w:hAnsi="Times New Roman" w:cs="Times New Roman"/>
                <w:sz w:val="24"/>
                <w:szCs w:val="24"/>
              </w:rPr>
              <w:t>kriterlerden</w:t>
            </w:r>
            <w:proofErr w:type="gramEnd"/>
            <w:r w:rsidRPr="001629AB">
              <w:rPr>
                <w:rFonts w:ascii="Times New Roman" w:hAnsi="Times New Roman" w:cs="Times New Roman"/>
                <w:sz w:val="24"/>
                <w:szCs w:val="24"/>
              </w:rPr>
              <w:t xml:space="preserve"> herhangi birinin sağlanması</w:t>
            </w:r>
            <w:r>
              <w:rPr>
                <w:rFonts w:ascii="Times New Roman" w:hAnsi="Times New Roman" w:cs="Times New Roman"/>
                <w:sz w:val="24"/>
                <w:szCs w:val="24"/>
              </w:rPr>
              <w:t xml:space="preserve"> halinde</w:t>
            </w:r>
            <w:r w:rsidRPr="001629AB">
              <w:rPr>
                <w:rFonts w:ascii="Times New Roman" w:hAnsi="Times New Roman" w:cs="Times New Roman"/>
                <w:sz w:val="24"/>
                <w:szCs w:val="24"/>
              </w:rPr>
              <w:t>;</w:t>
            </w:r>
          </w:p>
          <w:p w14:paraId="75EB502F" w14:textId="77777777" w:rsidR="00FA4646" w:rsidRPr="008528AD" w:rsidRDefault="00FA4646" w:rsidP="00FA4646">
            <w:pPr>
              <w:numPr>
                <w:ilvl w:val="0"/>
                <w:numId w:val="124"/>
              </w:numPr>
              <w:jc w:val="both"/>
              <w:rPr>
                <w:rFonts w:cs="Times New Roman"/>
                <w:szCs w:val="24"/>
              </w:rPr>
            </w:pPr>
            <w:r w:rsidRPr="008528AD">
              <w:rPr>
                <w:rFonts w:cs="Times New Roman"/>
                <w:szCs w:val="24"/>
              </w:rPr>
              <w:t>Cerrahi ve tıbbı tedaviye cevap vermeyen ACTH fazla salınımına neden olan durumlar</w:t>
            </w:r>
            <w:r>
              <w:rPr>
                <w:rFonts w:cs="Times New Roman"/>
                <w:szCs w:val="24"/>
              </w:rPr>
              <w:t xml:space="preserve"> </w:t>
            </w:r>
            <w:r w:rsidRPr="008528AD">
              <w:rPr>
                <w:rFonts w:cs="Times New Roman"/>
                <w:szCs w:val="24"/>
              </w:rPr>
              <w:t xml:space="preserve">( en az bir sistemde orta veya </w:t>
            </w:r>
            <w:r>
              <w:rPr>
                <w:rFonts w:cs="Times New Roman"/>
                <w:szCs w:val="24"/>
              </w:rPr>
              <w:t>ileri</w:t>
            </w:r>
            <w:r w:rsidRPr="008528AD">
              <w:rPr>
                <w:rFonts w:cs="Times New Roman"/>
                <w:szCs w:val="24"/>
              </w:rPr>
              <w:t xml:space="preserve"> düzeyde </w:t>
            </w:r>
            <w:proofErr w:type="gramStart"/>
            <w:r w:rsidRPr="008528AD">
              <w:rPr>
                <w:rFonts w:cs="Times New Roman"/>
                <w:szCs w:val="24"/>
              </w:rPr>
              <w:t>komplikasyona</w:t>
            </w:r>
            <w:proofErr w:type="gramEnd"/>
            <w:r w:rsidRPr="008528AD">
              <w:rPr>
                <w:rFonts w:cs="Times New Roman"/>
                <w:szCs w:val="24"/>
              </w:rPr>
              <w:t xml:space="preserve"> sebep olması)</w:t>
            </w:r>
          </w:p>
          <w:p w14:paraId="5F700A7E" w14:textId="77777777" w:rsidR="00FA4646" w:rsidRDefault="00FA4646" w:rsidP="00FA4646">
            <w:pPr>
              <w:numPr>
                <w:ilvl w:val="0"/>
                <w:numId w:val="124"/>
              </w:numPr>
              <w:jc w:val="both"/>
              <w:rPr>
                <w:rFonts w:cs="Times New Roman"/>
                <w:szCs w:val="24"/>
              </w:rPr>
            </w:pPr>
            <w:r w:rsidRPr="008528AD">
              <w:rPr>
                <w:rFonts w:cs="Times New Roman"/>
                <w:szCs w:val="24"/>
              </w:rPr>
              <w:t>C</w:t>
            </w:r>
            <w:r w:rsidRPr="00284DE8">
              <w:rPr>
                <w:rFonts w:cs="Times New Roman"/>
                <w:szCs w:val="24"/>
              </w:rPr>
              <w:t xml:space="preserve">errahi ve tıbbi tedaviye cevap vermeyen büyüme hormonu fazla salınımına neden olan durumlar  </w:t>
            </w:r>
            <w:proofErr w:type="gramStart"/>
            <w:r w:rsidRPr="00284DE8">
              <w:rPr>
                <w:rFonts w:cs="Times New Roman"/>
                <w:szCs w:val="24"/>
              </w:rPr>
              <w:t>(</w:t>
            </w:r>
            <w:proofErr w:type="gramEnd"/>
            <w:r w:rsidRPr="00284DE8">
              <w:rPr>
                <w:rFonts w:cs="Times New Roman"/>
                <w:szCs w:val="24"/>
              </w:rPr>
              <w:t>kardiyovasküler sistem, pulmoner sistem, di</w:t>
            </w:r>
            <w:r>
              <w:rPr>
                <w:rFonts w:cs="Times New Roman"/>
                <w:szCs w:val="24"/>
              </w:rPr>
              <w:t xml:space="preserve">abetes mellitus </w:t>
            </w:r>
            <w:r w:rsidRPr="00284DE8">
              <w:rPr>
                <w:rFonts w:cs="Times New Roman"/>
                <w:szCs w:val="24"/>
              </w:rPr>
              <w:t>gibi ana hastalığa bağlı komplikasyonlardan en az birinin en az orta düzeyde çalışma kaybı yapacak şekilde eşlik etmesi durumunda</w:t>
            </w:r>
          </w:p>
          <w:p w14:paraId="684F6182" w14:textId="77777777" w:rsidR="00FA4646" w:rsidRPr="008528AD" w:rsidRDefault="00FA4646" w:rsidP="00FA4646">
            <w:pPr>
              <w:numPr>
                <w:ilvl w:val="0"/>
                <w:numId w:val="124"/>
              </w:numPr>
              <w:jc w:val="both"/>
              <w:rPr>
                <w:rFonts w:cs="Times New Roman"/>
                <w:szCs w:val="24"/>
              </w:rPr>
            </w:pPr>
            <w:r w:rsidRPr="00432639">
              <w:rPr>
                <w:rFonts w:cs="Times New Roman"/>
                <w:szCs w:val="24"/>
              </w:rPr>
              <w:t>Panhipopituitarizm</w:t>
            </w:r>
          </w:p>
          <w:p w14:paraId="485C9AFB" w14:textId="77777777" w:rsidR="00FA4646" w:rsidRPr="008528AD" w:rsidRDefault="00FA4646" w:rsidP="00FA4646">
            <w:pPr>
              <w:ind w:left="709"/>
              <w:jc w:val="both"/>
              <w:rPr>
                <w:rFonts w:cs="Times New Roman"/>
                <w:b/>
                <w:szCs w:val="24"/>
              </w:rPr>
            </w:pPr>
            <w:r w:rsidRPr="008528AD">
              <w:rPr>
                <w:rFonts w:cs="Times New Roman"/>
                <w:b/>
                <w:szCs w:val="24"/>
              </w:rPr>
              <w:t>Hafif Düzeyde Çalışma Gücü</w:t>
            </w:r>
            <w:r w:rsidRPr="008528AD">
              <w:rPr>
                <w:rFonts w:cs="Times New Roman"/>
                <w:szCs w:val="24"/>
              </w:rPr>
              <w:t xml:space="preserve"> </w:t>
            </w:r>
            <w:r w:rsidRPr="008528AD">
              <w:rPr>
                <w:rFonts w:cs="Times New Roman"/>
                <w:b/>
                <w:szCs w:val="24"/>
              </w:rPr>
              <w:t>Kaybına Neden Olan Durumlar:</w:t>
            </w:r>
          </w:p>
          <w:p w14:paraId="23B27876" w14:textId="77777777" w:rsidR="00FA4646" w:rsidRPr="00EF1A6A" w:rsidRDefault="00FA4646" w:rsidP="00FA4646">
            <w:pPr>
              <w:pStyle w:val="ListeParagraf"/>
              <w:ind w:left="731"/>
              <w:jc w:val="both"/>
              <w:rPr>
                <w:rFonts w:ascii="Times New Roman" w:hAnsi="Times New Roman" w:cs="Times New Roman"/>
                <w:sz w:val="24"/>
                <w:szCs w:val="24"/>
              </w:rPr>
            </w:pPr>
            <w:r w:rsidRPr="008528AD">
              <w:rPr>
                <w:rFonts w:ascii="Times New Roman" w:hAnsi="Times New Roman" w:cs="Times New Roman"/>
                <w:sz w:val="24"/>
                <w:szCs w:val="24"/>
              </w:rPr>
              <w:t xml:space="preserve">Cerrahi ve tıbbı tedaviye cevap veren büyüme hormonu fazla salınımına neden olan durumlar  </w:t>
            </w:r>
            <w:r>
              <w:rPr>
                <w:rFonts w:ascii="Times New Roman" w:hAnsi="Times New Roman" w:cs="Times New Roman"/>
                <w:sz w:val="24"/>
                <w:szCs w:val="24"/>
              </w:rPr>
              <w:t>(</w:t>
            </w:r>
            <w:r w:rsidRPr="00284DE8">
              <w:rPr>
                <w:rFonts w:ascii="Times New Roman" w:hAnsi="Times New Roman" w:cs="Times New Roman"/>
                <w:sz w:val="24"/>
                <w:szCs w:val="24"/>
              </w:rPr>
              <w:t>kardiyovasküler sistem, pulmoner sistem, di</w:t>
            </w:r>
            <w:r>
              <w:rPr>
                <w:rFonts w:ascii="Times New Roman" w:hAnsi="Times New Roman" w:cs="Times New Roman"/>
                <w:sz w:val="24"/>
                <w:szCs w:val="24"/>
              </w:rPr>
              <w:t>abetes mellitus</w:t>
            </w:r>
            <w:r w:rsidRPr="00284DE8">
              <w:rPr>
                <w:rFonts w:ascii="Times New Roman" w:hAnsi="Times New Roman" w:cs="Times New Roman"/>
                <w:sz w:val="24"/>
                <w:szCs w:val="24"/>
              </w:rPr>
              <w:t xml:space="preserve"> gibi ana hastalığa bağlı </w:t>
            </w:r>
            <w:proofErr w:type="gramStart"/>
            <w:r w:rsidRPr="00284DE8">
              <w:rPr>
                <w:rFonts w:ascii="Times New Roman" w:hAnsi="Times New Roman" w:cs="Times New Roman"/>
                <w:sz w:val="24"/>
                <w:szCs w:val="24"/>
              </w:rPr>
              <w:t>komplikasyonlardan</w:t>
            </w:r>
            <w:proofErr w:type="gramEnd"/>
            <w:r w:rsidRPr="00284DE8">
              <w:rPr>
                <w:rFonts w:ascii="Times New Roman" w:hAnsi="Times New Roman" w:cs="Times New Roman"/>
                <w:sz w:val="24"/>
                <w:szCs w:val="24"/>
              </w:rPr>
              <w:t xml:space="preserve"> en az birinin en az hafif düzeyde çalışma kaybı yapacak şekilde eşlik etmesi durumunda</w:t>
            </w:r>
            <w:r w:rsidRPr="008528AD">
              <w:rPr>
                <w:rFonts w:ascii="Times New Roman" w:hAnsi="Times New Roman" w:cs="Times New Roman"/>
                <w:sz w:val="24"/>
                <w:szCs w:val="24"/>
              </w:rPr>
              <w:t>)</w:t>
            </w:r>
          </w:p>
        </w:tc>
      </w:tr>
      <w:tr w:rsidR="00FA4646" w14:paraId="6A10827C" w14:textId="77777777" w:rsidTr="001E3B8C">
        <w:tc>
          <w:tcPr>
            <w:tcW w:w="9062" w:type="dxa"/>
            <w:shd w:val="clear" w:color="auto" w:fill="DBE5F1" w:themeFill="accent1" w:themeFillTint="33"/>
          </w:tcPr>
          <w:p w14:paraId="4A95A610" w14:textId="77777777" w:rsidR="00FA4646" w:rsidRPr="00EF1A6A" w:rsidRDefault="00FA4646" w:rsidP="00FA4646">
            <w:pPr>
              <w:pStyle w:val="ListeParagraf"/>
              <w:numPr>
                <w:ilvl w:val="0"/>
                <w:numId w:val="51"/>
              </w:numPr>
              <w:jc w:val="both"/>
              <w:rPr>
                <w:rFonts w:ascii="Times New Roman" w:hAnsi="Times New Roman" w:cs="Times New Roman"/>
                <w:b/>
                <w:sz w:val="24"/>
                <w:szCs w:val="24"/>
              </w:rPr>
            </w:pPr>
            <w:r w:rsidRPr="008528AD">
              <w:rPr>
                <w:rFonts w:ascii="Times New Roman" w:hAnsi="Times New Roman" w:cs="Times New Roman"/>
                <w:b/>
                <w:sz w:val="24"/>
                <w:szCs w:val="24"/>
              </w:rPr>
              <w:t>Tiroid</w:t>
            </w:r>
            <w:r>
              <w:rPr>
                <w:rFonts w:ascii="Times New Roman" w:hAnsi="Times New Roman" w:cs="Times New Roman"/>
                <w:b/>
                <w:sz w:val="24"/>
                <w:szCs w:val="24"/>
              </w:rPr>
              <w:t xml:space="preserve"> ve Parotiroid bez hastalıkları</w:t>
            </w:r>
          </w:p>
        </w:tc>
      </w:tr>
      <w:tr w:rsidR="00FA4646" w14:paraId="3598CB0F" w14:textId="77777777" w:rsidTr="001E3B8C">
        <w:tc>
          <w:tcPr>
            <w:tcW w:w="9062" w:type="dxa"/>
          </w:tcPr>
          <w:p w14:paraId="166AC49D" w14:textId="1AD665AD" w:rsidR="00FA4646" w:rsidRPr="008528AD" w:rsidRDefault="00FA4646" w:rsidP="00FA4646">
            <w:pPr>
              <w:ind w:left="720"/>
              <w:jc w:val="both"/>
              <w:rPr>
                <w:rFonts w:cs="Times New Roman"/>
                <w:b/>
                <w:szCs w:val="24"/>
              </w:rPr>
            </w:pPr>
            <w:r w:rsidRPr="008528AD">
              <w:rPr>
                <w:rFonts w:cs="Times New Roman"/>
                <w:b/>
                <w:szCs w:val="24"/>
              </w:rPr>
              <w:t>Ağır Düzeyde Çalışma G</w:t>
            </w:r>
            <w:r>
              <w:rPr>
                <w:rFonts w:cs="Times New Roman"/>
                <w:b/>
                <w:szCs w:val="24"/>
              </w:rPr>
              <w:t>ücü Kaybına Neden Olan Durumlar</w:t>
            </w:r>
          </w:p>
          <w:p w14:paraId="19056E4A" w14:textId="77777777" w:rsidR="00FA4646" w:rsidRPr="008528AD" w:rsidRDefault="00FA4646" w:rsidP="00FA4646">
            <w:pPr>
              <w:pStyle w:val="ListeParagraf"/>
              <w:ind w:left="731"/>
              <w:jc w:val="both"/>
              <w:rPr>
                <w:rFonts w:ascii="Times New Roman" w:hAnsi="Times New Roman" w:cs="Times New Roman"/>
                <w:sz w:val="24"/>
                <w:szCs w:val="24"/>
              </w:rPr>
            </w:pPr>
            <w:r w:rsidRPr="008528AD">
              <w:rPr>
                <w:rFonts w:ascii="Times New Roman" w:hAnsi="Times New Roman" w:cs="Times New Roman"/>
                <w:sz w:val="24"/>
                <w:szCs w:val="24"/>
              </w:rPr>
              <w:t>Hipoparatiroidiye bağlı tedaviye cevap vermeyen hipokalsemi, hiperfosfatemi ve yumuşak doku kalsifikasyonları</w:t>
            </w:r>
          </w:p>
          <w:p w14:paraId="0064C9A7" w14:textId="77777777" w:rsidR="00FA4646" w:rsidRPr="00EF1A6A" w:rsidRDefault="00FA4646" w:rsidP="00FA4646">
            <w:pPr>
              <w:pStyle w:val="ListeParagraf"/>
              <w:ind w:left="731"/>
              <w:jc w:val="both"/>
              <w:rPr>
                <w:rFonts w:ascii="Times New Roman" w:hAnsi="Times New Roman" w:cs="Times New Roman"/>
                <w:sz w:val="24"/>
                <w:szCs w:val="24"/>
              </w:rPr>
            </w:pPr>
            <w:r>
              <w:rPr>
                <w:rFonts w:ascii="Times New Roman" w:hAnsi="Times New Roman" w:cs="Times New Roman"/>
                <w:sz w:val="24"/>
                <w:szCs w:val="24"/>
              </w:rPr>
              <w:lastRenderedPageBreak/>
              <w:t xml:space="preserve">Hiperparatiroidiye </w:t>
            </w:r>
            <w:r w:rsidRPr="008528AD">
              <w:rPr>
                <w:rFonts w:ascii="Times New Roman" w:hAnsi="Times New Roman" w:cs="Times New Roman"/>
                <w:sz w:val="24"/>
                <w:szCs w:val="24"/>
              </w:rPr>
              <w:t>veya diğer nedenlere bağlı tedaviye cevap vermeyen ağır hiperkalsemi (kan kasiyum düzeyi ≥13 mg/dl )</w:t>
            </w:r>
          </w:p>
        </w:tc>
      </w:tr>
      <w:tr w:rsidR="00FA4646" w14:paraId="0337C4EE" w14:textId="77777777" w:rsidTr="001E3B8C">
        <w:tc>
          <w:tcPr>
            <w:tcW w:w="9062" w:type="dxa"/>
            <w:shd w:val="clear" w:color="auto" w:fill="DBE5F1" w:themeFill="accent1" w:themeFillTint="33"/>
          </w:tcPr>
          <w:p w14:paraId="41B2CB8D" w14:textId="77777777" w:rsidR="00FA4646" w:rsidRPr="00EF1A6A" w:rsidRDefault="00FA4646" w:rsidP="00FA4646">
            <w:pPr>
              <w:pStyle w:val="ListeParagraf"/>
              <w:numPr>
                <w:ilvl w:val="0"/>
                <w:numId w:val="51"/>
              </w:numPr>
              <w:jc w:val="both"/>
              <w:rPr>
                <w:rFonts w:cs="Times New Roman"/>
                <w:b/>
                <w:szCs w:val="24"/>
              </w:rPr>
            </w:pPr>
            <w:r w:rsidRPr="00014478">
              <w:rPr>
                <w:rFonts w:ascii="Times New Roman" w:hAnsi="Times New Roman" w:cs="Times New Roman"/>
                <w:b/>
                <w:sz w:val="24"/>
                <w:szCs w:val="24"/>
              </w:rPr>
              <w:lastRenderedPageBreak/>
              <w:t>Adrenal bez hastalıkları</w:t>
            </w:r>
          </w:p>
        </w:tc>
      </w:tr>
      <w:tr w:rsidR="00FA4646" w14:paraId="0BD3D7B0" w14:textId="77777777" w:rsidTr="001E3B8C">
        <w:tc>
          <w:tcPr>
            <w:tcW w:w="9062" w:type="dxa"/>
          </w:tcPr>
          <w:p w14:paraId="0D8A96BC" w14:textId="77777777" w:rsidR="00FA4646" w:rsidRPr="008528AD" w:rsidRDefault="00FA4646" w:rsidP="00FA4646">
            <w:pPr>
              <w:ind w:left="720"/>
              <w:jc w:val="both"/>
              <w:rPr>
                <w:rFonts w:cs="Times New Roman"/>
                <w:b/>
                <w:szCs w:val="24"/>
              </w:rPr>
            </w:pPr>
            <w:r w:rsidRPr="008528AD">
              <w:rPr>
                <w:rFonts w:cs="Times New Roman"/>
                <w:b/>
                <w:szCs w:val="24"/>
              </w:rPr>
              <w:t>Ağır Düzeyde Çalışma G</w:t>
            </w:r>
            <w:r>
              <w:rPr>
                <w:rFonts w:cs="Times New Roman"/>
                <w:b/>
                <w:szCs w:val="24"/>
              </w:rPr>
              <w:t>ücü Kaybına Neden Olan Durumlar</w:t>
            </w:r>
          </w:p>
          <w:p w14:paraId="18C56D96" w14:textId="77777777" w:rsidR="00FA4646" w:rsidRPr="008528AD" w:rsidRDefault="00FA4646" w:rsidP="00FA4646">
            <w:pPr>
              <w:pStyle w:val="ListeParagraf"/>
              <w:ind w:left="731"/>
              <w:jc w:val="both"/>
              <w:rPr>
                <w:rFonts w:ascii="Times New Roman" w:hAnsi="Times New Roman" w:cs="Times New Roman"/>
                <w:sz w:val="24"/>
                <w:szCs w:val="24"/>
              </w:rPr>
            </w:pPr>
            <w:r w:rsidRPr="008528AD">
              <w:rPr>
                <w:rFonts w:ascii="Times New Roman" w:hAnsi="Times New Roman" w:cs="Times New Roman"/>
                <w:sz w:val="24"/>
                <w:szCs w:val="24"/>
              </w:rPr>
              <w:t>Cerrahi ve medikal tedaviyle kontrol altına alınamayan fonksiyonel adrenal bez adenomu ve tümörleri (Feokromasitoma, hiperaldosteronizm v.b.)</w:t>
            </w:r>
          </w:p>
          <w:p w14:paraId="6909E251" w14:textId="77777777" w:rsidR="00FA4646" w:rsidRPr="008528AD" w:rsidRDefault="00FA4646" w:rsidP="00FA4646">
            <w:pPr>
              <w:ind w:left="720"/>
              <w:jc w:val="both"/>
              <w:rPr>
                <w:rFonts w:cs="Times New Roman"/>
                <w:b/>
                <w:szCs w:val="24"/>
              </w:rPr>
            </w:pPr>
            <w:r w:rsidRPr="008528AD">
              <w:rPr>
                <w:rFonts w:cs="Times New Roman"/>
                <w:b/>
                <w:szCs w:val="24"/>
              </w:rPr>
              <w:t xml:space="preserve">Hafif </w:t>
            </w:r>
            <w:r w:rsidRPr="00A4050C">
              <w:rPr>
                <w:rFonts w:cs="Times New Roman"/>
                <w:b/>
                <w:szCs w:val="24"/>
              </w:rPr>
              <w:t>Düzeyde Çalışma Gücü Kaybına Neden Olan Durumlar</w:t>
            </w:r>
          </w:p>
          <w:p w14:paraId="3B3C1A90" w14:textId="77777777" w:rsidR="00FA4646" w:rsidRPr="00EF1A6A" w:rsidRDefault="00FA4646" w:rsidP="00FA4646">
            <w:pPr>
              <w:pStyle w:val="ListeParagraf"/>
              <w:ind w:left="731"/>
              <w:jc w:val="both"/>
              <w:rPr>
                <w:rFonts w:ascii="Times New Roman" w:hAnsi="Times New Roman" w:cs="Times New Roman"/>
                <w:sz w:val="24"/>
                <w:szCs w:val="24"/>
              </w:rPr>
            </w:pPr>
            <w:r w:rsidRPr="008528AD">
              <w:rPr>
                <w:rFonts w:ascii="Times New Roman" w:hAnsi="Times New Roman" w:cs="Times New Roman"/>
                <w:sz w:val="24"/>
                <w:szCs w:val="24"/>
              </w:rPr>
              <w:t>Glukokortikoid ve mineralokortikoid replasmanı gerektiren adrenal bez yetmezlikleri</w:t>
            </w:r>
          </w:p>
        </w:tc>
      </w:tr>
      <w:tr w:rsidR="00FA4646" w14:paraId="5EB098D9" w14:textId="77777777" w:rsidTr="001E3B8C">
        <w:tc>
          <w:tcPr>
            <w:tcW w:w="9062" w:type="dxa"/>
            <w:shd w:val="clear" w:color="auto" w:fill="DBE5F1" w:themeFill="accent1" w:themeFillTint="33"/>
          </w:tcPr>
          <w:p w14:paraId="59063874" w14:textId="77777777" w:rsidR="00FA4646" w:rsidRPr="00EF1A6A" w:rsidRDefault="00FA4646" w:rsidP="00FA4646">
            <w:pPr>
              <w:pStyle w:val="ListeParagraf"/>
              <w:numPr>
                <w:ilvl w:val="0"/>
                <w:numId w:val="51"/>
              </w:numPr>
              <w:jc w:val="both"/>
              <w:rPr>
                <w:rFonts w:cs="Times New Roman"/>
                <w:b/>
                <w:szCs w:val="24"/>
              </w:rPr>
            </w:pPr>
            <w:r w:rsidRPr="008528AD">
              <w:rPr>
                <w:rFonts w:ascii="Times New Roman" w:hAnsi="Times New Roman" w:cs="Times New Roman"/>
                <w:b/>
                <w:sz w:val="24"/>
                <w:szCs w:val="24"/>
              </w:rPr>
              <w:t>Pankreas kökenli nöroendokrin tümörle</w:t>
            </w:r>
            <w:r w:rsidRPr="00014478">
              <w:rPr>
                <w:rFonts w:ascii="Times New Roman" w:hAnsi="Times New Roman" w:cs="Times New Roman"/>
                <w:b/>
                <w:sz w:val="24"/>
                <w:szCs w:val="24"/>
              </w:rPr>
              <w:t>r</w:t>
            </w:r>
          </w:p>
        </w:tc>
      </w:tr>
      <w:tr w:rsidR="00FA4646" w14:paraId="357D94AF" w14:textId="77777777" w:rsidTr="001E3B8C">
        <w:tc>
          <w:tcPr>
            <w:tcW w:w="9062" w:type="dxa"/>
          </w:tcPr>
          <w:p w14:paraId="37E4AD73" w14:textId="77777777" w:rsidR="00FA4646" w:rsidRPr="008528AD" w:rsidRDefault="00FA4646" w:rsidP="00FA4646">
            <w:pPr>
              <w:ind w:left="720"/>
              <w:jc w:val="both"/>
              <w:rPr>
                <w:rFonts w:cs="Times New Roman"/>
                <w:b/>
                <w:szCs w:val="24"/>
              </w:rPr>
            </w:pPr>
            <w:r w:rsidRPr="008528AD">
              <w:rPr>
                <w:rFonts w:cs="Times New Roman"/>
                <w:b/>
                <w:szCs w:val="24"/>
              </w:rPr>
              <w:t>Ağır Düzeyde Çalışma Gücü Kaybına Neden Olan Durumlar</w:t>
            </w:r>
          </w:p>
          <w:p w14:paraId="5ADEEED7" w14:textId="77777777" w:rsidR="00FA4646" w:rsidRPr="006D1E06" w:rsidRDefault="00FA4646" w:rsidP="00FA4646">
            <w:pPr>
              <w:ind w:left="731"/>
              <w:jc w:val="both"/>
              <w:rPr>
                <w:rFonts w:cs="Times New Roman"/>
                <w:b/>
                <w:bCs/>
                <w:kern w:val="32"/>
                <w:szCs w:val="24"/>
              </w:rPr>
            </w:pPr>
            <w:r w:rsidRPr="008528AD">
              <w:rPr>
                <w:rFonts w:cs="Times New Roman"/>
                <w:szCs w:val="24"/>
              </w:rPr>
              <w:t>Cerrahi ve medikal olarak tedavi edilemeyen pankreas kökenli nöroendokrin tümörler</w:t>
            </w:r>
          </w:p>
        </w:tc>
      </w:tr>
      <w:tr w:rsidR="00FA4646" w14:paraId="6512454B" w14:textId="77777777" w:rsidTr="001E3B8C">
        <w:tc>
          <w:tcPr>
            <w:tcW w:w="9062" w:type="dxa"/>
            <w:shd w:val="clear" w:color="auto" w:fill="DBE5F1" w:themeFill="accent1" w:themeFillTint="33"/>
          </w:tcPr>
          <w:p w14:paraId="2DBDCA9A" w14:textId="77777777" w:rsidR="00FA4646" w:rsidRPr="00EF1A6A" w:rsidRDefault="00FA4646" w:rsidP="00FA4646">
            <w:pPr>
              <w:pStyle w:val="ListeParagraf"/>
              <w:numPr>
                <w:ilvl w:val="0"/>
                <w:numId w:val="51"/>
              </w:numPr>
              <w:jc w:val="both"/>
              <w:rPr>
                <w:rFonts w:ascii="Times New Roman" w:hAnsi="Times New Roman" w:cs="Times New Roman"/>
                <w:sz w:val="24"/>
                <w:szCs w:val="24"/>
              </w:rPr>
            </w:pPr>
            <w:r>
              <w:rPr>
                <w:rFonts w:ascii="Times New Roman" w:hAnsi="Times New Roman" w:cs="Times New Roman"/>
                <w:b/>
                <w:sz w:val="24"/>
                <w:szCs w:val="24"/>
              </w:rPr>
              <w:t>Diabetes Mellitus</w:t>
            </w:r>
          </w:p>
        </w:tc>
      </w:tr>
      <w:tr w:rsidR="00FA4646" w14:paraId="13BAFE24" w14:textId="77777777" w:rsidTr="001E3B8C">
        <w:tc>
          <w:tcPr>
            <w:tcW w:w="9062" w:type="dxa"/>
          </w:tcPr>
          <w:p w14:paraId="08F935CD" w14:textId="77777777" w:rsidR="00FA4646" w:rsidRPr="008528AD" w:rsidRDefault="00FA4646" w:rsidP="00FA4646">
            <w:pPr>
              <w:ind w:left="720"/>
              <w:jc w:val="both"/>
              <w:rPr>
                <w:rFonts w:cs="Times New Roman"/>
                <w:b/>
                <w:szCs w:val="24"/>
              </w:rPr>
            </w:pPr>
            <w:r w:rsidRPr="008528AD">
              <w:rPr>
                <w:rFonts w:cs="Times New Roman"/>
                <w:b/>
                <w:szCs w:val="24"/>
              </w:rPr>
              <w:t>Ağır Düzeyde Çalışma Gücü Kaybına Neden Olan Durumlar</w:t>
            </w:r>
          </w:p>
          <w:p w14:paraId="5B91ADFF" w14:textId="77777777" w:rsidR="00FA4646" w:rsidRPr="0039163D" w:rsidRDefault="00FA4646" w:rsidP="00FA4646">
            <w:pPr>
              <w:pStyle w:val="ListeParagraf"/>
              <w:tabs>
                <w:tab w:val="left" w:pos="1276"/>
              </w:tabs>
              <w:ind w:left="709"/>
              <w:jc w:val="both"/>
              <w:rPr>
                <w:rFonts w:ascii="Times New Roman" w:hAnsi="Times New Roman" w:cs="Times New Roman"/>
                <w:sz w:val="24"/>
                <w:szCs w:val="24"/>
              </w:rPr>
            </w:pPr>
            <w:r w:rsidRPr="001629AB">
              <w:rPr>
                <w:rFonts w:ascii="Times New Roman" w:hAnsi="Times New Roman" w:cs="Times New Roman"/>
                <w:sz w:val="24"/>
                <w:szCs w:val="24"/>
              </w:rPr>
              <w:t xml:space="preserve">Aşağıdaki </w:t>
            </w:r>
            <w:proofErr w:type="gramStart"/>
            <w:r w:rsidRPr="001629AB">
              <w:rPr>
                <w:rFonts w:ascii="Times New Roman" w:hAnsi="Times New Roman" w:cs="Times New Roman"/>
                <w:sz w:val="24"/>
                <w:szCs w:val="24"/>
              </w:rPr>
              <w:t>kriterlerden</w:t>
            </w:r>
            <w:proofErr w:type="gramEnd"/>
            <w:r w:rsidRPr="001629AB">
              <w:rPr>
                <w:rFonts w:ascii="Times New Roman" w:hAnsi="Times New Roman" w:cs="Times New Roman"/>
                <w:sz w:val="24"/>
                <w:szCs w:val="24"/>
              </w:rPr>
              <w:t xml:space="preserve"> herhangi birinin sağlanması</w:t>
            </w:r>
            <w:r>
              <w:rPr>
                <w:rFonts w:ascii="Times New Roman" w:hAnsi="Times New Roman" w:cs="Times New Roman"/>
                <w:sz w:val="24"/>
                <w:szCs w:val="24"/>
              </w:rPr>
              <w:t xml:space="preserve"> halinde</w:t>
            </w:r>
            <w:r w:rsidRPr="001629AB">
              <w:rPr>
                <w:rFonts w:ascii="Times New Roman" w:hAnsi="Times New Roman" w:cs="Times New Roman"/>
                <w:sz w:val="24"/>
                <w:szCs w:val="24"/>
              </w:rPr>
              <w:t>;</w:t>
            </w:r>
          </w:p>
          <w:p w14:paraId="7ECCF623" w14:textId="5A299535" w:rsidR="00FA4646" w:rsidRPr="00B41C8A" w:rsidRDefault="00FA4646" w:rsidP="00FA4646">
            <w:pPr>
              <w:pStyle w:val="ListeParagraf"/>
              <w:numPr>
                <w:ilvl w:val="0"/>
                <w:numId w:val="125"/>
              </w:numPr>
              <w:spacing w:before="120" w:after="120"/>
              <w:jc w:val="both"/>
              <w:rPr>
                <w:rFonts w:ascii="Times New Roman" w:hAnsi="Times New Roman" w:cs="Times New Roman"/>
                <w:sz w:val="24"/>
                <w:szCs w:val="24"/>
              </w:rPr>
            </w:pPr>
            <w:r w:rsidRPr="00B41C8A">
              <w:rPr>
                <w:rFonts w:ascii="Times New Roman" w:hAnsi="Times New Roman" w:cs="Times New Roman"/>
                <w:sz w:val="24"/>
                <w:szCs w:val="24"/>
              </w:rPr>
              <w:t>Diabetes Mellitusa bağlı etkilenen vücut sisteminde (nöropatiler,  nefropatiler,  retinopatiler, k</w:t>
            </w:r>
            <w:r>
              <w:rPr>
                <w:rFonts w:ascii="Times New Roman" w:hAnsi="Times New Roman" w:cs="Times New Roman"/>
                <w:sz w:val="24"/>
                <w:szCs w:val="24"/>
              </w:rPr>
              <w:t>alp ve damar hastalıkları vb</w:t>
            </w:r>
            <w:r w:rsidRPr="00B41C8A">
              <w:rPr>
                <w:rFonts w:ascii="Times New Roman" w:hAnsi="Times New Roman" w:cs="Times New Roman"/>
                <w:sz w:val="24"/>
                <w:szCs w:val="24"/>
              </w:rPr>
              <w:t xml:space="preserve">) ağır düzeyde çalışma gücü kaybına neden </w:t>
            </w:r>
            <w:r>
              <w:rPr>
                <w:rFonts w:ascii="Times New Roman" w:hAnsi="Times New Roman" w:cs="Times New Roman"/>
                <w:sz w:val="24"/>
                <w:szCs w:val="24"/>
              </w:rPr>
              <w:t>olan durumlar</w:t>
            </w:r>
          </w:p>
          <w:p w14:paraId="180B8924" w14:textId="77777777" w:rsidR="00FA4646" w:rsidRPr="00B41C8A" w:rsidRDefault="00FA4646" w:rsidP="00FA4646">
            <w:pPr>
              <w:pStyle w:val="ListeParagraf"/>
              <w:numPr>
                <w:ilvl w:val="0"/>
                <w:numId w:val="125"/>
              </w:numPr>
              <w:spacing w:before="120" w:after="120"/>
              <w:jc w:val="both"/>
              <w:rPr>
                <w:rFonts w:ascii="Times New Roman" w:hAnsi="Times New Roman" w:cs="Times New Roman"/>
                <w:sz w:val="24"/>
                <w:szCs w:val="24"/>
              </w:rPr>
            </w:pPr>
            <w:r w:rsidRPr="00B41C8A">
              <w:rPr>
                <w:rFonts w:ascii="Times New Roman" w:hAnsi="Times New Roman" w:cs="Times New Roman"/>
                <w:sz w:val="24"/>
                <w:szCs w:val="24"/>
              </w:rPr>
              <w:t>En az 2 (iki) orta düzeyde çalışma gücü kaybına neden olan durumlar</w:t>
            </w:r>
          </w:p>
          <w:p w14:paraId="0D98D743" w14:textId="77777777" w:rsidR="00FA4646" w:rsidRDefault="00FA4646" w:rsidP="00FA4646">
            <w:pPr>
              <w:ind w:left="720"/>
              <w:jc w:val="both"/>
              <w:rPr>
                <w:rFonts w:cs="Times New Roman"/>
                <w:b/>
                <w:szCs w:val="24"/>
              </w:rPr>
            </w:pPr>
            <w:r w:rsidRPr="008528AD">
              <w:rPr>
                <w:rFonts w:cs="Times New Roman"/>
                <w:b/>
                <w:szCs w:val="24"/>
              </w:rPr>
              <w:t xml:space="preserve">Orta Düzeyde Çalışma Gücü Kaybına Neden Olan Durumlar </w:t>
            </w:r>
          </w:p>
          <w:p w14:paraId="3B86ED1F" w14:textId="77777777" w:rsidR="00FA4646" w:rsidRPr="0039163D" w:rsidRDefault="00FA4646" w:rsidP="00FA4646">
            <w:pPr>
              <w:pStyle w:val="ListeParagraf"/>
              <w:tabs>
                <w:tab w:val="left" w:pos="1276"/>
              </w:tabs>
              <w:ind w:left="709"/>
              <w:jc w:val="both"/>
              <w:rPr>
                <w:rFonts w:ascii="Times New Roman" w:hAnsi="Times New Roman" w:cs="Times New Roman"/>
                <w:sz w:val="24"/>
                <w:szCs w:val="24"/>
              </w:rPr>
            </w:pPr>
            <w:r w:rsidRPr="001629AB">
              <w:rPr>
                <w:rFonts w:ascii="Times New Roman" w:hAnsi="Times New Roman" w:cs="Times New Roman"/>
                <w:sz w:val="24"/>
                <w:szCs w:val="24"/>
              </w:rPr>
              <w:t xml:space="preserve">Aşağıdaki </w:t>
            </w:r>
            <w:proofErr w:type="gramStart"/>
            <w:r w:rsidRPr="001629AB">
              <w:rPr>
                <w:rFonts w:ascii="Times New Roman" w:hAnsi="Times New Roman" w:cs="Times New Roman"/>
                <w:sz w:val="24"/>
                <w:szCs w:val="24"/>
              </w:rPr>
              <w:t>kriterlerden</w:t>
            </w:r>
            <w:proofErr w:type="gramEnd"/>
            <w:r w:rsidRPr="001629AB">
              <w:rPr>
                <w:rFonts w:ascii="Times New Roman" w:hAnsi="Times New Roman" w:cs="Times New Roman"/>
                <w:sz w:val="24"/>
                <w:szCs w:val="24"/>
              </w:rPr>
              <w:t xml:space="preserve"> herhangi birinin sağlanması</w:t>
            </w:r>
            <w:r>
              <w:rPr>
                <w:rFonts w:ascii="Times New Roman" w:hAnsi="Times New Roman" w:cs="Times New Roman"/>
                <w:sz w:val="24"/>
                <w:szCs w:val="24"/>
              </w:rPr>
              <w:t xml:space="preserve"> halinde</w:t>
            </w:r>
            <w:r w:rsidRPr="001629AB">
              <w:rPr>
                <w:rFonts w:ascii="Times New Roman" w:hAnsi="Times New Roman" w:cs="Times New Roman"/>
                <w:sz w:val="24"/>
                <w:szCs w:val="24"/>
              </w:rPr>
              <w:t>;</w:t>
            </w:r>
          </w:p>
          <w:p w14:paraId="4243988D" w14:textId="77777777" w:rsidR="00FA4646" w:rsidRPr="00B93250" w:rsidRDefault="00FA4646" w:rsidP="00FA4646">
            <w:pPr>
              <w:pStyle w:val="ListeParagraf"/>
              <w:numPr>
                <w:ilvl w:val="0"/>
                <w:numId w:val="150"/>
              </w:numPr>
              <w:jc w:val="both"/>
              <w:rPr>
                <w:rFonts w:ascii="Times New Roman" w:hAnsi="Times New Roman" w:cs="Times New Roman"/>
                <w:sz w:val="24"/>
                <w:szCs w:val="24"/>
              </w:rPr>
            </w:pPr>
            <w:r w:rsidRPr="00B93250">
              <w:rPr>
                <w:rFonts w:ascii="Times New Roman" w:hAnsi="Times New Roman" w:cs="Times New Roman"/>
                <w:sz w:val="24"/>
                <w:szCs w:val="24"/>
              </w:rPr>
              <w:t>Diabetes Mellitusa bağlı etkilenen vücut sisteminde (nöropatiler,  nefropatiler,  retinopatiler, kalp ve damar hastalıkları vb) orta düzeyde çalışma gücü kaybına neden olan durumlar</w:t>
            </w:r>
          </w:p>
          <w:p w14:paraId="36402E58" w14:textId="77777777" w:rsidR="00FA4646" w:rsidRPr="00012966" w:rsidRDefault="00FA4646" w:rsidP="00FA4646">
            <w:pPr>
              <w:ind w:left="720"/>
              <w:jc w:val="both"/>
              <w:rPr>
                <w:rFonts w:cs="Times New Roman"/>
                <w:szCs w:val="24"/>
              </w:rPr>
            </w:pPr>
            <w:r w:rsidRPr="00012966">
              <w:rPr>
                <w:rFonts w:cs="Times New Roman"/>
                <w:szCs w:val="24"/>
              </w:rPr>
              <w:t xml:space="preserve">En az 3 (üç) hafif düzeyde çalışma </w:t>
            </w:r>
            <w:r w:rsidRPr="00B93250">
              <w:rPr>
                <w:rFonts w:cs="Times New Roman"/>
                <w:szCs w:val="24"/>
              </w:rPr>
              <w:t>gücü</w:t>
            </w:r>
            <w:r w:rsidRPr="00012966">
              <w:rPr>
                <w:rFonts w:cs="Times New Roman"/>
                <w:szCs w:val="24"/>
              </w:rPr>
              <w:t xml:space="preserve"> kaybına neden olan durumlar</w:t>
            </w:r>
          </w:p>
          <w:p w14:paraId="573EA6A1" w14:textId="77777777" w:rsidR="00FA4646" w:rsidRDefault="00FA4646" w:rsidP="00FA4646">
            <w:pPr>
              <w:ind w:left="720"/>
              <w:jc w:val="both"/>
              <w:rPr>
                <w:rFonts w:cs="Times New Roman"/>
                <w:b/>
                <w:szCs w:val="24"/>
              </w:rPr>
            </w:pPr>
            <w:r w:rsidRPr="008528AD">
              <w:rPr>
                <w:rFonts w:cs="Times New Roman"/>
                <w:b/>
                <w:szCs w:val="24"/>
              </w:rPr>
              <w:t>Hafif Düzeyde Çalışma Gücü Kaybına Neden Olan Durumlar</w:t>
            </w:r>
          </w:p>
          <w:p w14:paraId="198B6554" w14:textId="30672664" w:rsidR="00FA4646" w:rsidRPr="00EF1A6A" w:rsidRDefault="00FA4646" w:rsidP="00FA4646">
            <w:pPr>
              <w:ind w:left="720"/>
              <w:jc w:val="both"/>
              <w:rPr>
                <w:rFonts w:cs="Times New Roman"/>
                <w:szCs w:val="24"/>
              </w:rPr>
            </w:pPr>
            <w:r w:rsidRPr="007033E7">
              <w:rPr>
                <w:rFonts w:cs="Times New Roman"/>
                <w:szCs w:val="24"/>
              </w:rPr>
              <w:t>Diabetes Mellitusa bağlı etkilenen vücut sisteminde</w:t>
            </w:r>
            <w:r>
              <w:rPr>
                <w:rFonts w:cs="Times New Roman"/>
                <w:szCs w:val="24"/>
              </w:rPr>
              <w:t xml:space="preserve"> </w:t>
            </w:r>
            <w:r w:rsidRPr="007033E7">
              <w:rPr>
                <w:rFonts w:cs="Times New Roman"/>
                <w:szCs w:val="24"/>
              </w:rPr>
              <w:t>(nöropatiler,  nefropatiler,  retinopatiler, k</w:t>
            </w:r>
            <w:r>
              <w:rPr>
                <w:rFonts w:cs="Times New Roman"/>
                <w:szCs w:val="24"/>
              </w:rPr>
              <w:t>alp ve damar hastalıkları vb)</w:t>
            </w:r>
            <w:r w:rsidRPr="007033E7">
              <w:rPr>
                <w:rFonts w:cs="Times New Roman"/>
                <w:szCs w:val="24"/>
              </w:rPr>
              <w:t xml:space="preserve"> hafif düzeyde çalışma g</w:t>
            </w:r>
            <w:r>
              <w:rPr>
                <w:rFonts w:cs="Times New Roman"/>
                <w:szCs w:val="24"/>
              </w:rPr>
              <w:t>ücü kaybına neden olan durumlar</w:t>
            </w:r>
            <w:r w:rsidRPr="007033E7">
              <w:rPr>
                <w:rFonts w:cs="Times New Roman"/>
                <w:szCs w:val="24"/>
              </w:rPr>
              <w:t xml:space="preserve"> </w:t>
            </w:r>
          </w:p>
        </w:tc>
      </w:tr>
      <w:tr w:rsidR="00FA4646" w14:paraId="300083B6" w14:textId="77777777" w:rsidTr="001E3B8C">
        <w:tc>
          <w:tcPr>
            <w:tcW w:w="9062" w:type="dxa"/>
            <w:shd w:val="clear" w:color="auto" w:fill="DBE5F1" w:themeFill="accent1" w:themeFillTint="33"/>
          </w:tcPr>
          <w:p w14:paraId="07B46E84" w14:textId="77777777" w:rsidR="00FA4646" w:rsidRPr="00EF1A6A" w:rsidRDefault="00FA4646" w:rsidP="00FA4646">
            <w:pPr>
              <w:pStyle w:val="ListeParagraf"/>
              <w:numPr>
                <w:ilvl w:val="0"/>
                <w:numId w:val="51"/>
              </w:numPr>
              <w:jc w:val="both"/>
              <w:rPr>
                <w:rFonts w:cs="Times New Roman"/>
                <w:b/>
                <w:szCs w:val="24"/>
              </w:rPr>
            </w:pPr>
            <w:r w:rsidRPr="00014478">
              <w:rPr>
                <w:rFonts w:ascii="Times New Roman" w:hAnsi="Times New Roman" w:cs="Times New Roman"/>
                <w:b/>
                <w:sz w:val="24"/>
                <w:szCs w:val="24"/>
              </w:rPr>
              <w:t>Metabolizma hastalıkları</w:t>
            </w:r>
          </w:p>
        </w:tc>
      </w:tr>
      <w:tr w:rsidR="00FA4646" w14:paraId="294D8504" w14:textId="77777777" w:rsidTr="001E3B8C">
        <w:tc>
          <w:tcPr>
            <w:tcW w:w="9062" w:type="dxa"/>
          </w:tcPr>
          <w:p w14:paraId="1EC9BB14" w14:textId="77777777" w:rsidR="00FA4646" w:rsidRPr="008528AD" w:rsidRDefault="00FA4646" w:rsidP="00FA4646">
            <w:pPr>
              <w:ind w:left="720"/>
              <w:jc w:val="both"/>
              <w:rPr>
                <w:rFonts w:cs="Times New Roman"/>
                <w:b/>
                <w:szCs w:val="24"/>
              </w:rPr>
            </w:pPr>
            <w:r w:rsidRPr="008528AD">
              <w:rPr>
                <w:rFonts w:cs="Times New Roman"/>
                <w:b/>
                <w:szCs w:val="24"/>
              </w:rPr>
              <w:t>Ağır Düzeyde Çalışma Gücü Kaybına Neden Olan Durumlar</w:t>
            </w:r>
          </w:p>
          <w:p w14:paraId="3C1ABF90" w14:textId="77777777" w:rsidR="00FA4646" w:rsidRDefault="00FA4646" w:rsidP="00FA4646">
            <w:pPr>
              <w:pStyle w:val="ListeParagraf"/>
              <w:ind w:left="731"/>
              <w:jc w:val="both"/>
              <w:rPr>
                <w:rFonts w:ascii="Times New Roman" w:hAnsi="Times New Roman" w:cs="Times New Roman"/>
                <w:sz w:val="24"/>
                <w:szCs w:val="24"/>
              </w:rPr>
            </w:pPr>
            <w:r w:rsidRPr="008528AD">
              <w:rPr>
                <w:rFonts w:ascii="Times New Roman" w:hAnsi="Times New Roman" w:cs="Times New Roman"/>
                <w:sz w:val="24"/>
                <w:szCs w:val="24"/>
              </w:rPr>
              <w:t xml:space="preserve">Medikal ve diğer </w:t>
            </w:r>
            <w:proofErr w:type="gramStart"/>
            <w:r w:rsidRPr="008528AD">
              <w:rPr>
                <w:rFonts w:ascii="Times New Roman" w:hAnsi="Times New Roman" w:cs="Times New Roman"/>
                <w:sz w:val="24"/>
                <w:szCs w:val="24"/>
              </w:rPr>
              <w:t>spesifik</w:t>
            </w:r>
            <w:proofErr w:type="gramEnd"/>
            <w:r w:rsidRPr="008528AD">
              <w:rPr>
                <w:rFonts w:ascii="Times New Roman" w:hAnsi="Times New Roman" w:cs="Times New Roman"/>
                <w:sz w:val="24"/>
                <w:szCs w:val="24"/>
              </w:rPr>
              <w:t xml:space="preserve"> tedavi yöntemlerine yanıt vermeyen belirgin organ disfonksiyonuna yol açmış metabolik hastalıklar</w:t>
            </w:r>
          </w:p>
          <w:p w14:paraId="6933D439" w14:textId="77777777" w:rsidR="00FA4646" w:rsidRPr="00993230" w:rsidRDefault="00FA4646" w:rsidP="00FA4646">
            <w:pPr>
              <w:ind w:left="720"/>
              <w:jc w:val="both"/>
              <w:rPr>
                <w:rFonts w:cs="Times New Roman"/>
                <w:b/>
                <w:szCs w:val="24"/>
              </w:rPr>
            </w:pPr>
            <w:r w:rsidRPr="00993230">
              <w:rPr>
                <w:rFonts w:cs="Times New Roman"/>
                <w:b/>
                <w:szCs w:val="24"/>
              </w:rPr>
              <w:t>Hafif Düzeyde Çalışma Gücü Kaybına Neden Olan Durumlar</w:t>
            </w:r>
          </w:p>
          <w:p w14:paraId="0461718B" w14:textId="77777777" w:rsidR="00FA4646" w:rsidRPr="00EF1A6A" w:rsidRDefault="00FA4646" w:rsidP="00FA4646">
            <w:pPr>
              <w:ind w:left="731"/>
              <w:jc w:val="both"/>
              <w:rPr>
                <w:rFonts w:cs="Times New Roman"/>
                <w:szCs w:val="24"/>
              </w:rPr>
            </w:pPr>
            <w:r>
              <w:rPr>
                <w:rFonts w:cs="Times New Roman"/>
                <w:szCs w:val="24"/>
              </w:rPr>
              <w:t xml:space="preserve">Etkin tedaviye ulaşmak için en az iki haftada </w:t>
            </w:r>
            <w:r w:rsidRPr="00993230">
              <w:rPr>
                <w:rFonts w:cs="Times New Roman"/>
                <w:szCs w:val="24"/>
              </w:rPr>
              <w:t>bir olmak üzere düzenli olarak hastanede yatarak enzim replasman tedavisi alması gereken metabolik hastalıklar</w:t>
            </w:r>
          </w:p>
        </w:tc>
      </w:tr>
      <w:tr w:rsidR="00FA4646" w14:paraId="7F67EB62" w14:textId="77777777" w:rsidTr="001E3B8C">
        <w:tc>
          <w:tcPr>
            <w:tcW w:w="9062" w:type="dxa"/>
            <w:shd w:val="clear" w:color="auto" w:fill="F2DBDB" w:themeFill="accent2" w:themeFillTint="33"/>
          </w:tcPr>
          <w:p w14:paraId="77CFF145" w14:textId="5C51E28A" w:rsidR="00FA4646" w:rsidRPr="00B00BAC" w:rsidRDefault="00FA4646" w:rsidP="00B00BAC">
            <w:pPr>
              <w:jc w:val="center"/>
              <w:rPr>
                <w:rFonts w:cs="Times New Roman"/>
                <w:b/>
                <w:bCs/>
                <w:kern w:val="32"/>
                <w:sz w:val="28"/>
                <w:szCs w:val="28"/>
              </w:rPr>
            </w:pPr>
            <w:r w:rsidRPr="00B00BAC">
              <w:rPr>
                <w:rFonts w:cs="Times New Roman"/>
                <w:b/>
                <w:sz w:val="28"/>
                <w:szCs w:val="28"/>
              </w:rPr>
              <w:t>O. ÇALIŞMA GÜCÜ KAYBINA NEDEN OLAN GÖĞÜS HASTALIKLARI</w:t>
            </w:r>
          </w:p>
        </w:tc>
      </w:tr>
      <w:tr w:rsidR="00FA4646" w14:paraId="268FC37B" w14:textId="77777777" w:rsidTr="001E3B8C">
        <w:tc>
          <w:tcPr>
            <w:tcW w:w="9062" w:type="dxa"/>
            <w:shd w:val="clear" w:color="auto" w:fill="DBE5F1" w:themeFill="accent1" w:themeFillTint="33"/>
          </w:tcPr>
          <w:p w14:paraId="50BE109A" w14:textId="77777777" w:rsidR="00FA4646" w:rsidRPr="00014478" w:rsidRDefault="00FA4646" w:rsidP="00FA4646">
            <w:pPr>
              <w:pStyle w:val="ListeParagraf"/>
              <w:numPr>
                <w:ilvl w:val="0"/>
                <w:numId w:val="53"/>
              </w:numPr>
              <w:jc w:val="both"/>
              <w:rPr>
                <w:rFonts w:ascii="Times New Roman" w:hAnsi="Times New Roman"/>
                <w:b/>
                <w:sz w:val="24"/>
                <w:szCs w:val="24"/>
              </w:rPr>
            </w:pPr>
            <w:r w:rsidRPr="00014478">
              <w:rPr>
                <w:rFonts w:ascii="Times New Roman" w:hAnsi="Times New Roman" w:cs="Times New Roman"/>
                <w:b/>
                <w:sz w:val="24"/>
                <w:szCs w:val="24"/>
              </w:rPr>
              <w:t>Kronik pulmoner yetmezlik</w:t>
            </w:r>
          </w:p>
        </w:tc>
      </w:tr>
      <w:tr w:rsidR="00FA4646" w14:paraId="3CE0C5FD" w14:textId="77777777" w:rsidTr="001E3B8C">
        <w:tc>
          <w:tcPr>
            <w:tcW w:w="9062" w:type="dxa"/>
          </w:tcPr>
          <w:p w14:paraId="744B0FDC" w14:textId="77777777" w:rsidR="00FA4646" w:rsidRPr="00305E4B" w:rsidRDefault="00FA4646" w:rsidP="00FA4646">
            <w:pPr>
              <w:pStyle w:val="ListeParagraf"/>
              <w:spacing w:before="120" w:after="120"/>
              <w:jc w:val="both"/>
              <w:rPr>
                <w:b/>
              </w:rPr>
            </w:pPr>
            <w:r w:rsidRPr="00305E4B">
              <w:rPr>
                <w:rFonts w:ascii="Times New Roman" w:hAnsi="Times New Roman"/>
                <w:b/>
                <w:sz w:val="24"/>
                <w:szCs w:val="24"/>
              </w:rPr>
              <w:t>Ağır Düzeyde Çalışma G</w:t>
            </w:r>
            <w:r>
              <w:rPr>
                <w:rFonts w:ascii="Times New Roman" w:hAnsi="Times New Roman"/>
                <w:b/>
                <w:sz w:val="24"/>
                <w:szCs w:val="24"/>
              </w:rPr>
              <w:t>ücü Kaybına Neden Olan Durumlar</w:t>
            </w:r>
          </w:p>
          <w:p w14:paraId="7EAC6461" w14:textId="77777777" w:rsidR="00FA4646" w:rsidRPr="00E06DAC" w:rsidRDefault="00FA4646" w:rsidP="00FA4646">
            <w:pPr>
              <w:pStyle w:val="ListeParagraf"/>
              <w:ind w:left="731"/>
              <w:jc w:val="both"/>
              <w:rPr>
                <w:rFonts w:ascii="Times New Roman" w:hAnsi="Times New Roman" w:cs="Times New Roman"/>
                <w:sz w:val="24"/>
                <w:szCs w:val="24"/>
              </w:rPr>
            </w:pPr>
            <w:r w:rsidRPr="00E06DAC">
              <w:rPr>
                <w:rFonts w:ascii="Times New Roman" w:hAnsi="Times New Roman" w:cs="Times New Roman"/>
                <w:sz w:val="24"/>
                <w:szCs w:val="24"/>
              </w:rPr>
              <w:t xml:space="preserve">Kronik Obstrüktif Akciğer Hastalığı (KOAH), Kronik Restriktif Akciğer Hastalıkları (İnterstisyel Akciğer Hastalıkları </w:t>
            </w:r>
            <w:proofErr w:type="gramStart"/>
            <w:r w:rsidRPr="00E06DAC">
              <w:rPr>
                <w:rFonts w:ascii="Times New Roman" w:hAnsi="Times New Roman" w:cs="Times New Roman"/>
                <w:sz w:val="24"/>
                <w:szCs w:val="24"/>
              </w:rPr>
              <w:t>dahil</w:t>
            </w:r>
            <w:proofErr w:type="gramEnd"/>
            <w:r w:rsidRPr="00E06DAC">
              <w:rPr>
                <w:rFonts w:ascii="Times New Roman" w:hAnsi="Times New Roman" w:cs="Times New Roman"/>
                <w:sz w:val="24"/>
                <w:szCs w:val="24"/>
              </w:rPr>
              <w:t>) ve klinik olarak belgelenmiş solunum sistemini etkileyen diğer patolojilere bağlı olarak gaz değişiminde kronik kalıcı bozulma olan durumlar;</w:t>
            </w:r>
          </w:p>
          <w:p w14:paraId="3693C803" w14:textId="77777777" w:rsidR="00FA4646" w:rsidRPr="007D097A" w:rsidRDefault="00FA4646" w:rsidP="00FA4646">
            <w:pPr>
              <w:pStyle w:val="ListeParagraf"/>
              <w:ind w:left="731"/>
              <w:jc w:val="both"/>
              <w:rPr>
                <w:rFonts w:ascii="Times New Roman" w:hAnsi="Times New Roman" w:cs="Times New Roman"/>
                <w:sz w:val="24"/>
                <w:szCs w:val="24"/>
              </w:rPr>
            </w:pPr>
            <w:r w:rsidRPr="00E06DAC">
              <w:rPr>
                <w:rFonts w:ascii="Times New Roman" w:hAnsi="Times New Roman" w:cs="Times New Roman"/>
                <w:sz w:val="24"/>
                <w:szCs w:val="24"/>
              </w:rPr>
              <w:t>Tedaviye rağmen ağır veya çok ağır dispnesi (MMRC:3-4) olan olgularda,</w:t>
            </w:r>
            <w:r w:rsidRPr="007D097A">
              <w:rPr>
                <w:rFonts w:ascii="Times New Roman" w:hAnsi="Times New Roman" w:cs="Times New Roman"/>
                <w:sz w:val="24"/>
                <w:szCs w:val="24"/>
              </w:rPr>
              <w:t xml:space="preserve">  a ve b maddelerinde her ikisinin karşılanması gereklidir.</w:t>
            </w:r>
          </w:p>
          <w:p w14:paraId="5E6CEEC9" w14:textId="77777777" w:rsidR="00FA4646" w:rsidRDefault="00FA4646" w:rsidP="00FA4646">
            <w:pPr>
              <w:numPr>
                <w:ilvl w:val="0"/>
                <w:numId w:val="127"/>
              </w:numPr>
              <w:jc w:val="both"/>
              <w:rPr>
                <w:rFonts w:cs="Times New Roman"/>
                <w:szCs w:val="24"/>
              </w:rPr>
            </w:pPr>
            <w:r>
              <w:rPr>
                <w:rFonts w:cs="Times New Roman"/>
                <w:szCs w:val="24"/>
              </w:rPr>
              <w:t xml:space="preserve">Aşağıdaki </w:t>
            </w:r>
            <w:proofErr w:type="gramStart"/>
            <w:r>
              <w:rPr>
                <w:rFonts w:cs="Times New Roman"/>
                <w:szCs w:val="24"/>
              </w:rPr>
              <w:t>kriterlerden</w:t>
            </w:r>
            <w:proofErr w:type="gramEnd"/>
            <w:r w:rsidRPr="00E06DAC">
              <w:rPr>
                <w:rFonts w:cs="Times New Roman"/>
                <w:szCs w:val="24"/>
              </w:rPr>
              <w:t xml:space="preserve"> </w:t>
            </w:r>
            <w:r w:rsidRPr="007D097A">
              <w:rPr>
                <w:rFonts w:cs="Times New Roman"/>
                <w:szCs w:val="24"/>
              </w:rPr>
              <w:t>en az birinin</w:t>
            </w:r>
            <w:r w:rsidRPr="00E06DAC">
              <w:rPr>
                <w:rFonts w:cs="Times New Roman"/>
                <w:szCs w:val="24"/>
              </w:rPr>
              <w:t xml:space="preserve"> </w:t>
            </w:r>
            <w:r>
              <w:rPr>
                <w:rFonts w:cs="Times New Roman"/>
                <w:szCs w:val="24"/>
              </w:rPr>
              <w:t>sağlanması</w:t>
            </w:r>
          </w:p>
          <w:p w14:paraId="14116ABE" w14:textId="77777777" w:rsidR="00FA4646" w:rsidRPr="00E06DAC" w:rsidRDefault="00FA4646" w:rsidP="00FA4646">
            <w:pPr>
              <w:ind w:left="1440"/>
              <w:jc w:val="both"/>
              <w:rPr>
                <w:rFonts w:cs="Times New Roman"/>
                <w:szCs w:val="24"/>
              </w:rPr>
            </w:pPr>
            <w:r w:rsidRPr="00E06DAC">
              <w:rPr>
                <w:rFonts w:cs="Times New Roman"/>
                <w:szCs w:val="24"/>
              </w:rPr>
              <w:t>Usulüne uygun olarak yapılan SFT’de;</w:t>
            </w:r>
          </w:p>
          <w:p w14:paraId="7B38A6B4" w14:textId="77777777" w:rsidR="00FA4646" w:rsidRPr="007D097A" w:rsidRDefault="00FA4646" w:rsidP="00FA4646">
            <w:pPr>
              <w:pStyle w:val="ListeParagraf"/>
              <w:numPr>
                <w:ilvl w:val="0"/>
                <w:numId w:val="128"/>
              </w:numPr>
              <w:shd w:val="clear" w:color="auto" w:fill="FFFFFF"/>
              <w:jc w:val="both"/>
              <w:rPr>
                <w:rFonts w:ascii="Times New Roman" w:hAnsi="Times New Roman" w:cs="Times New Roman"/>
                <w:sz w:val="24"/>
                <w:szCs w:val="24"/>
              </w:rPr>
            </w:pPr>
            <w:r>
              <w:rPr>
                <w:rFonts w:ascii="Times New Roman" w:hAnsi="Times New Roman" w:cs="Times New Roman"/>
                <w:sz w:val="24"/>
                <w:szCs w:val="24"/>
              </w:rPr>
              <w:t xml:space="preserve">FVC&lt; %50 veya FEV1 &lt;  %30 olması </w:t>
            </w:r>
          </w:p>
          <w:p w14:paraId="4760439F" w14:textId="77777777" w:rsidR="00FA4646" w:rsidRPr="007D097A" w:rsidRDefault="00FA4646" w:rsidP="00FA4646">
            <w:pPr>
              <w:pStyle w:val="ListeParagraf"/>
              <w:numPr>
                <w:ilvl w:val="0"/>
                <w:numId w:val="128"/>
              </w:numPr>
              <w:shd w:val="clear" w:color="auto" w:fill="FFFFFF"/>
              <w:jc w:val="both"/>
              <w:rPr>
                <w:rFonts w:ascii="Times New Roman" w:hAnsi="Times New Roman" w:cs="Times New Roman"/>
                <w:sz w:val="24"/>
                <w:szCs w:val="24"/>
              </w:rPr>
            </w:pPr>
            <w:r w:rsidRPr="007D097A">
              <w:rPr>
                <w:rFonts w:ascii="Times New Roman" w:hAnsi="Times New Roman" w:cs="Times New Roman"/>
                <w:sz w:val="24"/>
                <w:szCs w:val="24"/>
              </w:rPr>
              <w:t>DLCO  (%) &lt;45 olması</w:t>
            </w:r>
          </w:p>
          <w:p w14:paraId="530F0AE5" w14:textId="77777777" w:rsidR="00FA4646" w:rsidRPr="00305E4B" w:rsidRDefault="00FA4646" w:rsidP="00FA4646">
            <w:pPr>
              <w:numPr>
                <w:ilvl w:val="0"/>
                <w:numId w:val="127"/>
              </w:numPr>
              <w:jc w:val="both"/>
              <w:rPr>
                <w:rFonts w:cs="Times New Roman"/>
                <w:szCs w:val="24"/>
              </w:rPr>
            </w:pPr>
            <w:r w:rsidRPr="00305E4B">
              <w:rPr>
                <w:rFonts w:cs="Times New Roman"/>
                <w:szCs w:val="24"/>
              </w:rPr>
              <w:lastRenderedPageBreak/>
              <w:t xml:space="preserve">Aşağıdaki </w:t>
            </w:r>
            <w:proofErr w:type="gramStart"/>
            <w:r w:rsidRPr="00305E4B">
              <w:rPr>
                <w:rFonts w:cs="Times New Roman"/>
                <w:szCs w:val="24"/>
              </w:rPr>
              <w:t>kriterlerden</w:t>
            </w:r>
            <w:proofErr w:type="gramEnd"/>
            <w:r w:rsidRPr="00305E4B">
              <w:rPr>
                <w:rFonts w:cs="Times New Roman"/>
                <w:szCs w:val="24"/>
              </w:rPr>
              <w:t xml:space="preserve"> </w:t>
            </w:r>
            <w:r w:rsidRPr="007D097A">
              <w:rPr>
                <w:rFonts w:cs="Times New Roman"/>
                <w:szCs w:val="24"/>
              </w:rPr>
              <w:t>en az birinin</w:t>
            </w:r>
            <w:r w:rsidRPr="00E06DAC">
              <w:rPr>
                <w:rFonts w:cs="Times New Roman"/>
                <w:szCs w:val="24"/>
              </w:rPr>
              <w:t xml:space="preserve"> </w:t>
            </w:r>
            <w:r w:rsidRPr="00305E4B">
              <w:rPr>
                <w:rFonts w:cs="Times New Roman"/>
                <w:szCs w:val="24"/>
              </w:rPr>
              <w:t xml:space="preserve">sağlanması. </w:t>
            </w:r>
          </w:p>
          <w:p w14:paraId="0321CEC2" w14:textId="77777777" w:rsidR="00FA4646" w:rsidRPr="007D097A" w:rsidRDefault="00FA4646" w:rsidP="00FA4646">
            <w:pPr>
              <w:pStyle w:val="ListeParagraf"/>
              <w:numPr>
                <w:ilvl w:val="0"/>
                <w:numId w:val="129"/>
              </w:numPr>
              <w:shd w:val="clear" w:color="auto" w:fill="FFFFFF"/>
              <w:jc w:val="both"/>
              <w:rPr>
                <w:rFonts w:ascii="Times New Roman" w:hAnsi="Times New Roman" w:cs="Times New Roman"/>
                <w:sz w:val="24"/>
                <w:szCs w:val="24"/>
              </w:rPr>
            </w:pPr>
            <w:r w:rsidRPr="007D097A">
              <w:rPr>
                <w:rFonts w:ascii="Times New Roman" w:hAnsi="Times New Roman" w:cs="Times New Roman"/>
                <w:sz w:val="24"/>
                <w:szCs w:val="24"/>
              </w:rPr>
              <w:t>İst</w:t>
            </w:r>
            <w:r>
              <w:rPr>
                <w:rFonts w:ascii="Times New Roman" w:hAnsi="Times New Roman" w:cs="Times New Roman"/>
                <w:sz w:val="24"/>
                <w:szCs w:val="24"/>
              </w:rPr>
              <w:t xml:space="preserve">irahat PO2 değerinin &lt; 55 mmHg olması </w:t>
            </w:r>
          </w:p>
          <w:p w14:paraId="43059A9B" w14:textId="72CDD0D6" w:rsidR="00FA4646" w:rsidRPr="00FF08FC" w:rsidRDefault="00FA4646" w:rsidP="00FA4646">
            <w:pPr>
              <w:pStyle w:val="ListeParagraf"/>
              <w:numPr>
                <w:ilvl w:val="0"/>
                <w:numId w:val="129"/>
              </w:numPr>
              <w:shd w:val="clear" w:color="auto" w:fill="FFFFFF"/>
              <w:jc w:val="both"/>
              <w:rPr>
                <w:rFonts w:ascii="Times New Roman" w:hAnsi="Times New Roman" w:cs="Times New Roman"/>
                <w:color w:val="000000"/>
                <w:sz w:val="24"/>
                <w:szCs w:val="24"/>
                <w:lang w:eastAsia="tr-TR"/>
              </w:rPr>
            </w:pPr>
            <w:r>
              <w:rPr>
                <w:rFonts w:ascii="Times New Roman" w:hAnsi="Times New Roman" w:cs="Times New Roman"/>
                <w:sz w:val="24"/>
                <w:szCs w:val="24"/>
              </w:rPr>
              <w:t>İstirahat PO2 değerinin 55</w:t>
            </w:r>
            <w:r w:rsidRPr="00FF08FC">
              <w:rPr>
                <w:rFonts w:ascii="Times New Roman" w:hAnsi="Times New Roman" w:cs="Times New Roman"/>
                <w:sz w:val="24"/>
                <w:szCs w:val="24"/>
              </w:rPr>
              <w:t>-60 mmHg arasında olduğu durumlarda birlikte pulmoner hip</w:t>
            </w:r>
            <w:r>
              <w:rPr>
                <w:rFonts w:ascii="Times New Roman" w:hAnsi="Times New Roman" w:cs="Times New Roman"/>
                <w:sz w:val="24"/>
                <w:szCs w:val="24"/>
              </w:rPr>
              <w:t xml:space="preserve">ertansiyon veya kor pulmonale </w:t>
            </w:r>
            <w:r w:rsidRPr="00FF08FC">
              <w:rPr>
                <w:rFonts w:ascii="Times New Roman" w:hAnsi="Times New Roman" w:cs="Times New Roman"/>
                <w:sz w:val="24"/>
                <w:szCs w:val="24"/>
              </w:rPr>
              <w:t xml:space="preserve">veya egzersizle artan ağır hipoksemi bulgularının* olması </w:t>
            </w:r>
          </w:p>
          <w:p w14:paraId="4950BC03" w14:textId="1995067C" w:rsidR="00FA4646" w:rsidRPr="003C099F" w:rsidRDefault="00FA4646" w:rsidP="00FA4646">
            <w:pPr>
              <w:ind w:left="731"/>
              <w:jc w:val="both"/>
              <w:rPr>
                <w:rFonts w:cs="Times New Roman"/>
                <w:szCs w:val="24"/>
              </w:rPr>
            </w:pPr>
            <w:r w:rsidRPr="008C3768">
              <w:rPr>
                <w:rFonts w:cs="Times New Roman"/>
                <w:i/>
                <w:sz w:val="20"/>
                <w:szCs w:val="20"/>
              </w:rPr>
              <w:t>*Egzersiz sırasında oksijen satürasyonunun %89’un altında olması veya egsersizde en az % 4’lük desaturasyon gösterilmesi</w:t>
            </w:r>
          </w:p>
          <w:p w14:paraId="3949A4C5" w14:textId="77777777" w:rsidR="00FA4646" w:rsidRDefault="00FA4646" w:rsidP="00FA4646">
            <w:pPr>
              <w:tabs>
                <w:tab w:val="left" w:pos="709"/>
              </w:tabs>
              <w:ind w:left="709"/>
              <w:jc w:val="both"/>
              <w:rPr>
                <w:rFonts w:cs="Times New Roman"/>
                <w:b/>
                <w:szCs w:val="24"/>
              </w:rPr>
            </w:pPr>
            <w:r w:rsidRPr="005669B0">
              <w:rPr>
                <w:rFonts w:cs="Times New Roman"/>
                <w:b/>
                <w:szCs w:val="24"/>
              </w:rPr>
              <w:t>Orta Düzeyde Çalışma G</w:t>
            </w:r>
            <w:r>
              <w:rPr>
                <w:rFonts w:cs="Times New Roman"/>
                <w:b/>
                <w:szCs w:val="24"/>
              </w:rPr>
              <w:t>ücü Kaybına Neden Olan Durumlar</w:t>
            </w:r>
          </w:p>
          <w:p w14:paraId="5942DFB3" w14:textId="77777777" w:rsidR="00FA4646" w:rsidRDefault="00FA4646" w:rsidP="00FA4646">
            <w:pPr>
              <w:tabs>
                <w:tab w:val="left" w:pos="709"/>
              </w:tabs>
              <w:ind w:left="709"/>
              <w:jc w:val="both"/>
              <w:rPr>
                <w:rFonts w:cs="Times New Roman"/>
                <w:b/>
                <w:szCs w:val="24"/>
              </w:rPr>
            </w:pPr>
            <w:r w:rsidRPr="00014478">
              <w:rPr>
                <w:rFonts w:cs="Times New Roman"/>
                <w:szCs w:val="24"/>
              </w:rPr>
              <w:t xml:space="preserve">Kronik Obstruktif Akciğer Hastalığı (KOAH), Kronik Restriktif Akciğer Hastalıkları (İnterstisiyel Akciğer Hastalıkları </w:t>
            </w:r>
            <w:proofErr w:type="gramStart"/>
            <w:r w:rsidRPr="00014478">
              <w:rPr>
                <w:rFonts w:cs="Times New Roman"/>
                <w:szCs w:val="24"/>
              </w:rPr>
              <w:t>dahil</w:t>
            </w:r>
            <w:proofErr w:type="gramEnd"/>
            <w:r w:rsidRPr="00014478">
              <w:rPr>
                <w:rFonts w:cs="Times New Roman"/>
                <w:szCs w:val="24"/>
              </w:rPr>
              <w:t>) ve klinik olarak belgelenmiş solunum sistemini etkileyen diğer patolojilere bağlı olarak gaz değişiminde kronik kalıcı bozulma olan durumlar;</w:t>
            </w:r>
          </w:p>
          <w:p w14:paraId="758CB076" w14:textId="77777777" w:rsidR="00FA4646" w:rsidRPr="00014478" w:rsidRDefault="00FA4646" w:rsidP="00FA4646">
            <w:pPr>
              <w:tabs>
                <w:tab w:val="left" w:pos="709"/>
              </w:tabs>
              <w:ind w:left="709"/>
              <w:jc w:val="both"/>
              <w:rPr>
                <w:rFonts w:cs="Times New Roman"/>
                <w:b/>
                <w:szCs w:val="24"/>
              </w:rPr>
            </w:pPr>
            <w:r w:rsidRPr="0085614A">
              <w:rPr>
                <w:rFonts w:cs="Times New Roman"/>
                <w:szCs w:val="24"/>
              </w:rPr>
              <w:t>Tedaviye rağmen orta veya ağır dereceli dispne</w:t>
            </w:r>
            <w:r>
              <w:rPr>
                <w:rFonts w:cs="Times New Roman"/>
                <w:szCs w:val="24"/>
              </w:rPr>
              <w:t>si</w:t>
            </w:r>
            <w:r w:rsidRPr="0085614A">
              <w:rPr>
                <w:rFonts w:cs="Times New Roman"/>
                <w:szCs w:val="24"/>
              </w:rPr>
              <w:t xml:space="preserve"> </w:t>
            </w:r>
            <w:r w:rsidRPr="00537E41">
              <w:rPr>
                <w:rFonts w:cs="Times New Roman"/>
                <w:szCs w:val="24"/>
              </w:rPr>
              <w:t>(MMRC 2-3)</w:t>
            </w:r>
            <w:r w:rsidRPr="0085614A">
              <w:rPr>
                <w:rFonts w:cs="Times New Roman"/>
                <w:szCs w:val="24"/>
              </w:rPr>
              <w:t xml:space="preserve"> olan olgularda</w:t>
            </w:r>
            <w:r w:rsidRPr="0085614A">
              <w:rPr>
                <w:rFonts w:cs="Times New Roman"/>
                <w:b/>
                <w:szCs w:val="24"/>
              </w:rPr>
              <w:t xml:space="preserve"> </w:t>
            </w:r>
            <w:r w:rsidRPr="0085614A">
              <w:rPr>
                <w:rFonts w:cs="Times New Roman"/>
                <w:szCs w:val="24"/>
              </w:rPr>
              <w:t xml:space="preserve">aşağıdaki </w:t>
            </w:r>
            <w:proofErr w:type="gramStart"/>
            <w:r w:rsidRPr="0085614A">
              <w:rPr>
                <w:rFonts w:cs="Times New Roman"/>
                <w:szCs w:val="24"/>
              </w:rPr>
              <w:t>kriterlerden</w:t>
            </w:r>
            <w:proofErr w:type="gramEnd"/>
            <w:r w:rsidRPr="0085614A">
              <w:rPr>
                <w:rFonts w:cs="Times New Roman"/>
                <w:szCs w:val="24"/>
              </w:rPr>
              <w:t xml:space="preserve"> </w:t>
            </w:r>
            <w:r w:rsidRPr="007D097A">
              <w:rPr>
                <w:rFonts w:cs="Times New Roman"/>
                <w:szCs w:val="24"/>
              </w:rPr>
              <w:t xml:space="preserve">en az birinin </w:t>
            </w:r>
            <w:r w:rsidRPr="0085614A">
              <w:rPr>
                <w:rFonts w:cs="Times New Roman"/>
                <w:szCs w:val="24"/>
              </w:rPr>
              <w:t xml:space="preserve">sağlanması; </w:t>
            </w:r>
          </w:p>
          <w:p w14:paraId="315AA849" w14:textId="77777777" w:rsidR="00FA4646" w:rsidRPr="0085614A" w:rsidRDefault="00FA4646" w:rsidP="00FA4646">
            <w:pPr>
              <w:ind w:left="1418"/>
              <w:jc w:val="both"/>
              <w:rPr>
                <w:rFonts w:cs="Times New Roman"/>
                <w:szCs w:val="24"/>
                <w:u w:val="single"/>
              </w:rPr>
            </w:pPr>
            <w:r>
              <w:rPr>
                <w:rFonts w:cs="Times New Roman"/>
                <w:szCs w:val="24"/>
              </w:rPr>
              <w:t xml:space="preserve">  </w:t>
            </w:r>
            <w:r w:rsidRPr="0085614A">
              <w:rPr>
                <w:rFonts w:cs="Times New Roman"/>
                <w:szCs w:val="24"/>
              </w:rPr>
              <w:t>Usulüne uygun olarak yapılan SFT’de</w:t>
            </w:r>
            <w:r>
              <w:rPr>
                <w:rFonts w:cs="Times New Roman"/>
                <w:szCs w:val="24"/>
              </w:rPr>
              <w:t>:</w:t>
            </w:r>
          </w:p>
          <w:p w14:paraId="7DF6D773" w14:textId="77777777" w:rsidR="00FA4646" w:rsidRPr="00AF0BBF" w:rsidRDefault="00FA4646" w:rsidP="00FA4646">
            <w:pPr>
              <w:pStyle w:val="ListeParagraf"/>
              <w:numPr>
                <w:ilvl w:val="0"/>
                <w:numId w:val="130"/>
              </w:numPr>
              <w:shd w:val="clear" w:color="auto" w:fill="FFFFFF"/>
              <w:jc w:val="both"/>
              <w:rPr>
                <w:rFonts w:ascii="Times New Roman" w:hAnsi="Times New Roman" w:cs="Times New Roman"/>
                <w:color w:val="000000"/>
                <w:sz w:val="24"/>
                <w:szCs w:val="24"/>
                <w:lang w:eastAsia="tr-TR"/>
              </w:rPr>
            </w:pPr>
            <w:r w:rsidRPr="00AF0BBF">
              <w:rPr>
                <w:rFonts w:ascii="Times New Roman" w:hAnsi="Times New Roman" w:cs="Times New Roman"/>
                <w:color w:val="000000"/>
                <w:sz w:val="24"/>
                <w:szCs w:val="24"/>
                <w:lang w:eastAsia="tr-TR"/>
              </w:rPr>
              <w:t>FVC: %51-</w:t>
            </w:r>
            <w:proofErr w:type="gramStart"/>
            <w:r w:rsidRPr="00AF0BBF">
              <w:rPr>
                <w:rFonts w:ascii="Times New Roman" w:hAnsi="Times New Roman" w:cs="Times New Roman"/>
                <w:color w:val="000000"/>
                <w:sz w:val="24"/>
                <w:szCs w:val="24"/>
                <w:lang w:eastAsia="tr-TR"/>
              </w:rPr>
              <w:t>69,</w:t>
            </w:r>
            <w:proofErr w:type="gramEnd"/>
            <w:r w:rsidRPr="00AF0BBF">
              <w:rPr>
                <w:rFonts w:ascii="Times New Roman" w:hAnsi="Times New Roman" w:cs="Times New Roman"/>
                <w:color w:val="000000"/>
                <w:sz w:val="24"/>
                <w:szCs w:val="24"/>
                <w:lang w:eastAsia="tr-TR"/>
              </w:rPr>
              <w:t xml:space="preserve">  veya FEV1 : %30-50 arasında olması</w:t>
            </w:r>
          </w:p>
          <w:p w14:paraId="01B45C4E" w14:textId="77777777" w:rsidR="00FA4646" w:rsidRPr="00AF0BBF" w:rsidRDefault="00FA4646" w:rsidP="00FA4646">
            <w:pPr>
              <w:pStyle w:val="ListeParagraf"/>
              <w:numPr>
                <w:ilvl w:val="0"/>
                <w:numId w:val="130"/>
              </w:numPr>
              <w:shd w:val="clear" w:color="auto" w:fill="FFFFFF"/>
              <w:jc w:val="both"/>
              <w:rPr>
                <w:rFonts w:ascii="Times New Roman" w:hAnsi="Times New Roman" w:cs="Times New Roman"/>
                <w:color w:val="000000"/>
                <w:sz w:val="24"/>
                <w:szCs w:val="24"/>
                <w:lang w:eastAsia="tr-TR"/>
              </w:rPr>
            </w:pPr>
            <w:r w:rsidRPr="00AF0BBF">
              <w:rPr>
                <w:rFonts w:ascii="Times New Roman" w:hAnsi="Times New Roman" w:cs="Times New Roman"/>
                <w:color w:val="000000"/>
                <w:sz w:val="24"/>
                <w:szCs w:val="24"/>
                <w:lang w:eastAsia="tr-TR"/>
              </w:rPr>
              <w:t>DLCO (%) ‘nun 45-54 arasında olması</w:t>
            </w:r>
          </w:p>
          <w:p w14:paraId="7F45C3D2" w14:textId="77777777" w:rsidR="00FA4646" w:rsidRDefault="00FA4646" w:rsidP="00FA4646">
            <w:pPr>
              <w:tabs>
                <w:tab w:val="left" w:pos="709"/>
              </w:tabs>
              <w:ind w:left="709"/>
              <w:jc w:val="both"/>
              <w:rPr>
                <w:rFonts w:cs="Times New Roman"/>
                <w:b/>
                <w:szCs w:val="24"/>
              </w:rPr>
            </w:pPr>
            <w:r w:rsidRPr="005669B0">
              <w:rPr>
                <w:rFonts w:cs="Times New Roman"/>
                <w:b/>
                <w:szCs w:val="24"/>
              </w:rPr>
              <w:t>Hafif Düzeyde Çalışma G</w:t>
            </w:r>
            <w:r>
              <w:rPr>
                <w:rFonts w:cs="Times New Roman"/>
                <w:b/>
                <w:szCs w:val="24"/>
              </w:rPr>
              <w:t>ücü Kaybına Neden Olan Durumlar</w:t>
            </w:r>
          </w:p>
          <w:p w14:paraId="327644EE" w14:textId="77777777" w:rsidR="00FA4646" w:rsidRDefault="00FA4646" w:rsidP="00FA4646">
            <w:pPr>
              <w:pStyle w:val="ListeParagraf"/>
              <w:tabs>
                <w:tab w:val="left" w:pos="426"/>
              </w:tabs>
              <w:ind w:left="709"/>
              <w:jc w:val="both"/>
              <w:rPr>
                <w:rFonts w:ascii="Times New Roman" w:hAnsi="Times New Roman" w:cs="Times New Roman"/>
                <w:sz w:val="24"/>
                <w:szCs w:val="24"/>
              </w:rPr>
            </w:pPr>
            <w:r w:rsidRPr="00DF5866">
              <w:rPr>
                <w:rFonts w:ascii="Times New Roman" w:hAnsi="Times New Roman" w:cs="Times New Roman"/>
                <w:sz w:val="24"/>
                <w:szCs w:val="24"/>
              </w:rPr>
              <w:t xml:space="preserve">Kronik Obstruktif Akciğer Hastalığı (KOAH), Kronik Restriktif Akciğer Hastalıkları (İnterstisiyel Akciğer Hastalıkları </w:t>
            </w:r>
            <w:proofErr w:type="gramStart"/>
            <w:r w:rsidRPr="00DF5866">
              <w:rPr>
                <w:rFonts w:ascii="Times New Roman" w:hAnsi="Times New Roman" w:cs="Times New Roman"/>
                <w:sz w:val="24"/>
                <w:szCs w:val="24"/>
              </w:rPr>
              <w:t>dahil</w:t>
            </w:r>
            <w:proofErr w:type="gramEnd"/>
            <w:r w:rsidRPr="00DF5866">
              <w:rPr>
                <w:rFonts w:ascii="Times New Roman" w:hAnsi="Times New Roman" w:cs="Times New Roman"/>
                <w:sz w:val="24"/>
                <w:szCs w:val="24"/>
              </w:rPr>
              <w:t>) ve klinik olarak belgelenmiş solunum sistemini etkileyen diğer patolojilere bağlı olarak gaz değişiminde kronik kalıcı bozulma olan durumlar;</w:t>
            </w:r>
          </w:p>
          <w:p w14:paraId="7E3F2FC1" w14:textId="77777777" w:rsidR="00FA4646" w:rsidRDefault="00FA4646" w:rsidP="00FA4646">
            <w:pPr>
              <w:ind w:left="709"/>
              <w:jc w:val="both"/>
              <w:rPr>
                <w:rFonts w:cs="Times New Roman"/>
                <w:szCs w:val="24"/>
              </w:rPr>
            </w:pPr>
            <w:r w:rsidRPr="0085614A">
              <w:rPr>
                <w:rFonts w:cs="Times New Roman"/>
                <w:szCs w:val="24"/>
              </w:rPr>
              <w:t>Tedaviye rağmen orta veya ağır dereceli dispne</w:t>
            </w:r>
            <w:r>
              <w:rPr>
                <w:rFonts w:cs="Times New Roman"/>
                <w:szCs w:val="24"/>
              </w:rPr>
              <w:t>si</w:t>
            </w:r>
            <w:r w:rsidRPr="0085614A">
              <w:rPr>
                <w:rFonts w:cs="Times New Roman"/>
                <w:szCs w:val="24"/>
              </w:rPr>
              <w:t xml:space="preserve"> </w:t>
            </w:r>
            <w:r w:rsidRPr="00537E41">
              <w:rPr>
                <w:rFonts w:cs="Times New Roman"/>
                <w:szCs w:val="24"/>
              </w:rPr>
              <w:t>(MMRC 2-3)</w:t>
            </w:r>
            <w:r w:rsidRPr="0085614A">
              <w:rPr>
                <w:rFonts w:cs="Times New Roman"/>
                <w:szCs w:val="24"/>
              </w:rPr>
              <w:t xml:space="preserve"> olan olgularda</w:t>
            </w:r>
            <w:r w:rsidRPr="0085614A">
              <w:rPr>
                <w:rFonts w:cs="Times New Roman"/>
                <w:b/>
                <w:szCs w:val="24"/>
              </w:rPr>
              <w:t xml:space="preserve"> </w:t>
            </w:r>
            <w:r w:rsidRPr="0085614A">
              <w:rPr>
                <w:rFonts w:cs="Times New Roman"/>
                <w:szCs w:val="24"/>
              </w:rPr>
              <w:t xml:space="preserve">aşağıdaki </w:t>
            </w:r>
            <w:proofErr w:type="gramStart"/>
            <w:r w:rsidRPr="0085614A">
              <w:rPr>
                <w:rFonts w:cs="Times New Roman"/>
                <w:szCs w:val="24"/>
              </w:rPr>
              <w:t>kriterlerden</w:t>
            </w:r>
            <w:proofErr w:type="gramEnd"/>
            <w:r w:rsidRPr="0085614A">
              <w:rPr>
                <w:rFonts w:cs="Times New Roman"/>
                <w:szCs w:val="24"/>
              </w:rPr>
              <w:t xml:space="preserve"> </w:t>
            </w:r>
            <w:r w:rsidRPr="00537E41">
              <w:rPr>
                <w:rFonts w:cs="Times New Roman"/>
                <w:szCs w:val="24"/>
              </w:rPr>
              <w:t xml:space="preserve">en az birinin </w:t>
            </w:r>
            <w:r w:rsidRPr="0085614A">
              <w:rPr>
                <w:rFonts w:cs="Times New Roman"/>
                <w:szCs w:val="24"/>
              </w:rPr>
              <w:t xml:space="preserve">sağlanması; </w:t>
            </w:r>
          </w:p>
          <w:p w14:paraId="59180263" w14:textId="77777777" w:rsidR="00FA4646" w:rsidRPr="00AF0BBF" w:rsidRDefault="00FA4646" w:rsidP="00FA4646">
            <w:pPr>
              <w:pStyle w:val="ListeParagraf"/>
              <w:numPr>
                <w:ilvl w:val="0"/>
                <w:numId w:val="131"/>
              </w:numPr>
              <w:shd w:val="clear" w:color="auto" w:fill="FFFFFF"/>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t>FVC: %70-85 veya</w:t>
            </w:r>
            <w:r w:rsidRPr="00AF0BBF">
              <w:rPr>
                <w:rFonts w:ascii="Times New Roman" w:hAnsi="Times New Roman" w:cs="Times New Roman"/>
                <w:color w:val="000000"/>
                <w:sz w:val="24"/>
                <w:szCs w:val="24"/>
                <w:lang w:eastAsia="tr-TR"/>
              </w:rPr>
              <w:t xml:space="preserve"> FEV1  %50-70 arasında olması </w:t>
            </w:r>
          </w:p>
          <w:p w14:paraId="092072CD" w14:textId="77777777" w:rsidR="00FA4646" w:rsidRPr="00014478" w:rsidRDefault="00FA4646" w:rsidP="00FA4646">
            <w:pPr>
              <w:pStyle w:val="ListeParagraf"/>
              <w:numPr>
                <w:ilvl w:val="0"/>
                <w:numId w:val="131"/>
              </w:numPr>
              <w:shd w:val="clear" w:color="auto" w:fill="FFFFFF"/>
              <w:jc w:val="both"/>
              <w:rPr>
                <w:rFonts w:ascii="Times New Roman" w:hAnsi="Times New Roman" w:cs="Times New Roman"/>
                <w:sz w:val="24"/>
                <w:szCs w:val="24"/>
              </w:rPr>
            </w:pPr>
            <w:r w:rsidRPr="00AF0BBF">
              <w:rPr>
                <w:rFonts w:ascii="Times New Roman" w:hAnsi="Times New Roman" w:cs="Times New Roman"/>
                <w:color w:val="000000"/>
                <w:sz w:val="24"/>
                <w:szCs w:val="24"/>
                <w:lang w:eastAsia="tr-TR"/>
              </w:rPr>
              <w:t>DLCO (%) ‘nun 55-64 arasında olması</w:t>
            </w:r>
          </w:p>
        </w:tc>
      </w:tr>
      <w:tr w:rsidR="00FA4646" w14:paraId="2A818629" w14:textId="77777777" w:rsidTr="001E3B8C">
        <w:tc>
          <w:tcPr>
            <w:tcW w:w="9062" w:type="dxa"/>
            <w:shd w:val="clear" w:color="auto" w:fill="DBE5F1" w:themeFill="accent1" w:themeFillTint="33"/>
          </w:tcPr>
          <w:p w14:paraId="16185880" w14:textId="77777777" w:rsidR="00FA4646" w:rsidRPr="008E43D9" w:rsidRDefault="00FA4646" w:rsidP="00FA4646">
            <w:pPr>
              <w:pStyle w:val="ListeParagraf"/>
              <w:numPr>
                <w:ilvl w:val="0"/>
                <w:numId w:val="53"/>
              </w:numPr>
              <w:tabs>
                <w:tab w:val="clear" w:pos="720"/>
                <w:tab w:val="left" w:pos="709"/>
              </w:tabs>
              <w:jc w:val="both"/>
              <w:rPr>
                <w:rFonts w:ascii="Times New Roman" w:hAnsi="Times New Roman"/>
                <w:b/>
                <w:sz w:val="24"/>
                <w:szCs w:val="24"/>
              </w:rPr>
            </w:pPr>
            <w:r w:rsidRPr="00CE5DF2">
              <w:rPr>
                <w:rFonts w:ascii="Times New Roman" w:hAnsi="Times New Roman" w:cs="Times New Roman"/>
                <w:b/>
                <w:sz w:val="24"/>
                <w:szCs w:val="24"/>
              </w:rPr>
              <w:lastRenderedPageBreak/>
              <w:t>Astım</w:t>
            </w:r>
            <w:r>
              <w:rPr>
                <w:rFonts w:ascii="Times New Roman" w:hAnsi="Times New Roman" w:cs="Times New Roman"/>
                <w:b/>
                <w:sz w:val="24"/>
                <w:szCs w:val="24"/>
              </w:rPr>
              <w:t xml:space="preserve"> </w:t>
            </w:r>
          </w:p>
          <w:p w14:paraId="3F07D4F5" w14:textId="77777777" w:rsidR="00FA4646" w:rsidRPr="00014478" w:rsidRDefault="00FA4646" w:rsidP="00FA4646">
            <w:pPr>
              <w:pStyle w:val="ListeParagraf"/>
              <w:jc w:val="both"/>
              <w:rPr>
                <w:rFonts w:ascii="Times New Roman" w:hAnsi="Times New Roman"/>
                <w:b/>
                <w:sz w:val="24"/>
                <w:szCs w:val="24"/>
              </w:rPr>
            </w:pPr>
            <w:r>
              <w:rPr>
                <w:rFonts w:ascii="Times New Roman" w:hAnsi="Times New Roman" w:cs="Times New Roman"/>
                <w:i/>
                <w:sz w:val="24"/>
                <w:szCs w:val="24"/>
              </w:rPr>
              <w:t xml:space="preserve">(Astımda maluliyet için rapor düzenlenmeden önce </w:t>
            </w:r>
            <w:proofErr w:type="gramStart"/>
            <w:r>
              <w:rPr>
                <w:rFonts w:ascii="Times New Roman" w:hAnsi="Times New Roman" w:cs="Times New Roman"/>
                <w:i/>
                <w:sz w:val="24"/>
                <w:szCs w:val="24"/>
              </w:rPr>
              <w:t>optimal</w:t>
            </w:r>
            <w:proofErr w:type="gramEnd"/>
            <w:r>
              <w:rPr>
                <w:rFonts w:ascii="Times New Roman" w:hAnsi="Times New Roman" w:cs="Times New Roman"/>
                <w:i/>
                <w:sz w:val="24"/>
                <w:szCs w:val="24"/>
              </w:rPr>
              <w:t xml:space="preserve"> tedavi yapılmış ve klinik stabil dönem sağlanmış olmalı ve </w:t>
            </w:r>
            <w:r w:rsidRPr="00694784">
              <w:rPr>
                <w:rFonts w:ascii="Times New Roman" w:hAnsi="Times New Roman" w:cs="Times New Roman"/>
                <w:i/>
                <w:sz w:val="24"/>
                <w:szCs w:val="24"/>
              </w:rPr>
              <w:t>en az bir yıllık takip sonrası değerlendirilmelidir)</w:t>
            </w:r>
          </w:p>
        </w:tc>
      </w:tr>
      <w:tr w:rsidR="00FA4646" w14:paraId="4AB99AC7" w14:textId="77777777" w:rsidTr="001E3B8C">
        <w:tc>
          <w:tcPr>
            <w:tcW w:w="9062" w:type="dxa"/>
          </w:tcPr>
          <w:p w14:paraId="46048D7D" w14:textId="77777777" w:rsidR="00FA4646" w:rsidRPr="00F30445" w:rsidRDefault="00FA4646" w:rsidP="00FA4646">
            <w:pPr>
              <w:pStyle w:val="ListeParagraf"/>
              <w:tabs>
                <w:tab w:val="left" w:pos="731"/>
              </w:tabs>
              <w:jc w:val="both"/>
              <w:rPr>
                <w:rFonts w:ascii="Times New Roman" w:hAnsi="Times New Roman"/>
                <w:b/>
                <w:sz w:val="24"/>
                <w:szCs w:val="24"/>
              </w:rPr>
            </w:pPr>
            <w:r w:rsidRPr="00305E4B">
              <w:rPr>
                <w:rFonts w:ascii="Times New Roman" w:hAnsi="Times New Roman"/>
                <w:b/>
                <w:sz w:val="24"/>
                <w:szCs w:val="24"/>
              </w:rPr>
              <w:t>Ağır Düzeyde Çalışma G</w:t>
            </w:r>
            <w:r>
              <w:rPr>
                <w:rFonts w:ascii="Times New Roman" w:hAnsi="Times New Roman"/>
                <w:b/>
                <w:sz w:val="24"/>
                <w:szCs w:val="24"/>
              </w:rPr>
              <w:t>ücü Kaybına Neden Olan Durumlar</w:t>
            </w:r>
          </w:p>
          <w:p w14:paraId="37B4CFE6" w14:textId="77777777" w:rsidR="00FA4646" w:rsidRPr="00650809" w:rsidRDefault="00FA4646" w:rsidP="00FA4646">
            <w:pPr>
              <w:numPr>
                <w:ilvl w:val="0"/>
                <w:numId w:val="132"/>
              </w:numPr>
              <w:jc w:val="both"/>
              <w:rPr>
                <w:b/>
                <w:szCs w:val="24"/>
                <w:lang w:val="en-US"/>
              </w:rPr>
            </w:pPr>
            <w:r w:rsidRPr="00AF0BBF">
              <w:rPr>
                <w:rFonts w:cs="Times New Roman"/>
                <w:szCs w:val="24"/>
              </w:rPr>
              <w:t xml:space="preserve">Basamak 4 tedavi ile </w:t>
            </w:r>
            <w:proofErr w:type="gramStart"/>
            <w:r w:rsidRPr="00AF0BBF">
              <w:rPr>
                <w:rFonts w:cs="Times New Roman"/>
                <w:szCs w:val="24"/>
              </w:rPr>
              <w:t>semptomları</w:t>
            </w:r>
            <w:proofErr w:type="gramEnd"/>
            <w:r w:rsidRPr="00AF0BBF">
              <w:rPr>
                <w:rFonts w:cs="Times New Roman"/>
                <w:szCs w:val="24"/>
              </w:rPr>
              <w:t xml:space="preserve"> kontrol altında olmayan hasta</w:t>
            </w:r>
          </w:p>
          <w:p w14:paraId="2E987C14" w14:textId="77777777" w:rsidR="00FA4646" w:rsidRPr="00AF0BBF" w:rsidRDefault="00FA4646" w:rsidP="00FA4646">
            <w:pPr>
              <w:pStyle w:val="ListeParagraf"/>
              <w:numPr>
                <w:ilvl w:val="0"/>
                <w:numId w:val="133"/>
              </w:numPr>
              <w:shd w:val="clear" w:color="auto" w:fill="FFFFFF"/>
              <w:jc w:val="both"/>
              <w:rPr>
                <w:rFonts w:ascii="Times New Roman" w:hAnsi="Times New Roman" w:cs="Times New Roman"/>
                <w:color w:val="000000"/>
                <w:sz w:val="24"/>
                <w:szCs w:val="24"/>
                <w:lang w:eastAsia="tr-TR"/>
              </w:rPr>
            </w:pPr>
            <w:r w:rsidRPr="00AF0BBF">
              <w:rPr>
                <w:rFonts w:ascii="Times New Roman" w:hAnsi="Times New Roman" w:cs="Times New Roman"/>
                <w:color w:val="000000"/>
                <w:sz w:val="24"/>
                <w:szCs w:val="24"/>
                <w:lang w:eastAsia="tr-TR"/>
              </w:rPr>
              <w:t xml:space="preserve">Yüksek doz inhaler steroidle birlikte ikinci bir kontrol edici ilaç kullanımı (Uzun etkili inhale beta2 </w:t>
            </w:r>
            <w:proofErr w:type="gramStart"/>
            <w:r w:rsidRPr="00AF0BBF">
              <w:rPr>
                <w:rFonts w:ascii="Times New Roman" w:hAnsi="Times New Roman" w:cs="Times New Roman"/>
                <w:color w:val="000000"/>
                <w:sz w:val="24"/>
                <w:szCs w:val="24"/>
                <w:lang w:eastAsia="tr-TR"/>
              </w:rPr>
              <w:t>agonist,</w:t>
            </w:r>
            <w:proofErr w:type="gramEnd"/>
            <w:r w:rsidRPr="00AF0BBF">
              <w:rPr>
                <w:rFonts w:ascii="Times New Roman" w:hAnsi="Times New Roman" w:cs="Times New Roman"/>
                <w:color w:val="000000"/>
                <w:sz w:val="24"/>
                <w:szCs w:val="24"/>
                <w:lang w:eastAsia="tr-TR"/>
              </w:rPr>
              <w:t xml:space="preserve"> veya LTRA veya Teofilin) ile semptomları kontrol edilemeyen hastalar</w:t>
            </w:r>
          </w:p>
          <w:p w14:paraId="2ADCD6B8" w14:textId="77777777" w:rsidR="00FA4646" w:rsidRPr="00AF0BBF" w:rsidRDefault="00FA4646" w:rsidP="00FA4646">
            <w:pPr>
              <w:pStyle w:val="ListeParagraf"/>
              <w:numPr>
                <w:ilvl w:val="0"/>
                <w:numId w:val="133"/>
              </w:numPr>
              <w:shd w:val="clear" w:color="auto" w:fill="FFFFFF"/>
              <w:jc w:val="both"/>
              <w:rPr>
                <w:rFonts w:ascii="Times New Roman" w:hAnsi="Times New Roman" w:cs="Times New Roman"/>
                <w:color w:val="000000"/>
                <w:sz w:val="24"/>
                <w:szCs w:val="24"/>
                <w:lang w:eastAsia="tr-TR"/>
              </w:rPr>
            </w:pPr>
            <w:r w:rsidRPr="00AF0BBF">
              <w:rPr>
                <w:rFonts w:ascii="Times New Roman" w:hAnsi="Times New Roman" w:cs="Times New Roman"/>
                <w:color w:val="000000"/>
                <w:sz w:val="24"/>
                <w:szCs w:val="24"/>
                <w:lang w:eastAsia="tr-TR"/>
              </w:rPr>
              <w:t>Kontrol edilemeyen astım denildiğinde aşağıdakilerden herhangi birisinin varlığı anlaşılmalıdır;</w:t>
            </w:r>
          </w:p>
          <w:p w14:paraId="7526274F" w14:textId="77777777" w:rsidR="00FA4646" w:rsidRPr="00AF0BBF" w:rsidRDefault="00FA4646" w:rsidP="00FA4646">
            <w:pPr>
              <w:pStyle w:val="ListeParagraf"/>
              <w:numPr>
                <w:ilvl w:val="0"/>
                <w:numId w:val="136"/>
              </w:numPr>
              <w:ind w:left="2268"/>
              <w:jc w:val="both"/>
              <w:rPr>
                <w:rFonts w:ascii="Times New Roman" w:hAnsi="Times New Roman" w:cs="Times New Roman"/>
                <w:sz w:val="24"/>
                <w:szCs w:val="24"/>
              </w:rPr>
            </w:pPr>
            <w:r>
              <w:rPr>
                <w:rFonts w:ascii="Times New Roman" w:hAnsi="Times New Roman" w:cs="Times New Roman"/>
                <w:sz w:val="24"/>
                <w:szCs w:val="24"/>
              </w:rPr>
              <w:t xml:space="preserve">Yetersiz </w:t>
            </w:r>
            <w:proofErr w:type="gramStart"/>
            <w:r>
              <w:rPr>
                <w:rFonts w:ascii="Times New Roman" w:hAnsi="Times New Roman" w:cs="Times New Roman"/>
                <w:sz w:val="24"/>
                <w:szCs w:val="24"/>
              </w:rPr>
              <w:t>semptom</w:t>
            </w:r>
            <w:proofErr w:type="gramEnd"/>
            <w:r>
              <w:rPr>
                <w:rFonts w:ascii="Times New Roman" w:hAnsi="Times New Roman" w:cs="Times New Roman"/>
                <w:sz w:val="24"/>
                <w:szCs w:val="24"/>
              </w:rPr>
              <w:t xml:space="preserve"> kontrolü</w:t>
            </w:r>
            <w:r w:rsidRPr="00AF0BBF">
              <w:rPr>
                <w:rFonts w:ascii="Times New Roman" w:hAnsi="Times New Roman" w:cs="Times New Roman"/>
                <w:sz w:val="24"/>
                <w:szCs w:val="24"/>
              </w:rPr>
              <w:t>: ACQ&gt;1.5; veya AKT &lt; 20</w:t>
            </w:r>
          </w:p>
          <w:p w14:paraId="53BEF311" w14:textId="77777777" w:rsidR="00FA4646" w:rsidRPr="00AF0BBF" w:rsidRDefault="00FA4646" w:rsidP="00FA4646">
            <w:pPr>
              <w:pStyle w:val="ListeParagraf"/>
              <w:numPr>
                <w:ilvl w:val="0"/>
                <w:numId w:val="136"/>
              </w:numPr>
              <w:ind w:left="2268"/>
              <w:jc w:val="both"/>
              <w:rPr>
                <w:rFonts w:ascii="Times New Roman" w:hAnsi="Times New Roman" w:cs="Times New Roman"/>
                <w:sz w:val="24"/>
                <w:szCs w:val="24"/>
              </w:rPr>
            </w:pPr>
            <w:r w:rsidRPr="00AF0BBF">
              <w:rPr>
                <w:rFonts w:ascii="Times New Roman" w:hAnsi="Times New Roman" w:cs="Times New Roman"/>
                <w:sz w:val="24"/>
                <w:szCs w:val="24"/>
              </w:rPr>
              <w:t xml:space="preserve">Sık atak: </w:t>
            </w:r>
            <w:r>
              <w:rPr>
                <w:rFonts w:ascii="Times New Roman" w:hAnsi="Times New Roman" w:cs="Times New Roman"/>
                <w:sz w:val="24"/>
                <w:szCs w:val="24"/>
              </w:rPr>
              <w:t xml:space="preserve">en az 3 </w:t>
            </w:r>
            <w:r w:rsidRPr="00AF0BBF">
              <w:rPr>
                <w:rFonts w:ascii="Times New Roman" w:hAnsi="Times New Roman" w:cs="Times New Roman"/>
                <w:sz w:val="24"/>
                <w:szCs w:val="24"/>
              </w:rPr>
              <w:t>sistemik steroid tedavisi / bir önceki yıl</w:t>
            </w:r>
          </w:p>
          <w:p w14:paraId="5F7FA645" w14:textId="77777777" w:rsidR="00FA4646" w:rsidRPr="00C92CD5" w:rsidRDefault="00FA4646" w:rsidP="00FA4646">
            <w:pPr>
              <w:pStyle w:val="ListeParagraf"/>
              <w:numPr>
                <w:ilvl w:val="0"/>
                <w:numId w:val="136"/>
              </w:numPr>
              <w:ind w:left="2268"/>
              <w:jc w:val="both"/>
              <w:rPr>
                <w:rFonts w:ascii="Times New Roman" w:hAnsi="Times New Roman" w:cs="Times New Roman"/>
                <w:sz w:val="24"/>
                <w:szCs w:val="24"/>
              </w:rPr>
            </w:pPr>
            <w:r w:rsidRPr="00AF0BBF">
              <w:rPr>
                <w:rFonts w:ascii="Times New Roman" w:hAnsi="Times New Roman" w:cs="Times New Roman"/>
                <w:sz w:val="24"/>
                <w:szCs w:val="24"/>
              </w:rPr>
              <w:t xml:space="preserve">Ağır atak: </w:t>
            </w:r>
            <w:r w:rsidRPr="00C92CD5">
              <w:rPr>
                <w:rFonts w:ascii="Times New Roman" w:hAnsi="Times New Roman" w:cs="Times New Roman"/>
                <w:sz w:val="24"/>
                <w:szCs w:val="24"/>
              </w:rPr>
              <w:t>Bir önceki yıl yoğun bakım yatışı veya mekanik ventilasyon veya en az 3 kez hastane yatışı gereksinimi olması</w:t>
            </w:r>
          </w:p>
          <w:p w14:paraId="3F1A8FC4" w14:textId="77777777" w:rsidR="00FA4646" w:rsidRPr="00AF0BBF" w:rsidRDefault="00FA4646" w:rsidP="00FA4646">
            <w:pPr>
              <w:pStyle w:val="ListeParagraf"/>
              <w:numPr>
                <w:ilvl w:val="0"/>
                <w:numId w:val="136"/>
              </w:numPr>
              <w:ind w:left="2268"/>
              <w:jc w:val="both"/>
              <w:rPr>
                <w:rFonts w:ascii="Times New Roman" w:hAnsi="Times New Roman" w:cs="Times New Roman"/>
                <w:sz w:val="24"/>
                <w:szCs w:val="24"/>
              </w:rPr>
            </w:pPr>
            <w:r w:rsidRPr="005860EB">
              <w:rPr>
                <w:rFonts w:ascii="Times New Roman" w:hAnsi="Times New Roman" w:cs="Times New Roman"/>
                <w:sz w:val="24"/>
                <w:szCs w:val="24"/>
              </w:rPr>
              <w:t xml:space="preserve">Tedavi altında iken 1 er hafta ile usulüne uygun yapılan 3 spirometrik ölçüm ile FEV1’in </w:t>
            </w:r>
            <w:r w:rsidRPr="00AF0BBF">
              <w:rPr>
                <w:rFonts w:ascii="Times New Roman" w:hAnsi="Times New Roman" w:cs="Times New Roman"/>
                <w:sz w:val="24"/>
                <w:szCs w:val="24"/>
              </w:rPr>
              <w:t>%50 nin altında olması</w:t>
            </w:r>
          </w:p>
          <w:p w14:paraId="790A1EDA" w14:textId="77777777" w:rsidR="00FA4646" w:rsidRPr="000E02A8" w:rsidRDefault="00FA4646" w:rsidP="00FA4646">
            <w:pPr>
              <w:tabs>
                <w:tab w:val="left" w:pos="1350"/>
              </w:tabs>
              <w:autoSpaceDE w:val="0"/>
              <w:autoSpaceDN w:val="0"/>
              <w:adjustRightInd w:val="0"/>
              <w:ind w:left="1156" w:firstLine="11"/>
              <w:jc w:val="both"/>
              <w:rPr>
                <w:szCs w:val="24"/>
                <w:lang w:val="en-US"/>
              </w:rPr>
            </w:pPr>
            <w:proofErr w:type="gramStart"/>
            <w:r>
              <w:rPr>
                <w:b/>
                <w:bCs/>
                <w:szCs w:val="24"/>
              </w:rPr>
              <w:t>veya</w:t>
            </w:r>
            <w:proofErr w:type="gramEnd"/>
          </w:p>
          <w:p w14:paraId="144E8A6F" w14:textId="77777777" w:rsidR="00FA4646" w:rsidRPr="00930845" w:rsidRDefault="00FA4646" w:rsidP="00FA4646">
            <w:pPr>
              <w:numPr>
                <w:ilvl w:val="0"/>
                <w:numId w:val="132"/>
              </w:numPr>
              <w:jc w:val="both"/>
              <w:rPr>
                <w:rFonts w:cs="Times New Roman"/>
                <w:szCs w:val="24"/>
              </w:rPr>
            </w:pPr>
            <w:r w:rsidRPr="00930845">
              <w:rPr>
                <w:rFonts w:cs="Times New Roman"/>
                <w:szCs w:val="24"/>
              </w:rPr>
              <w:t>Basamak 5 astım tedavisi gerektiren hastalar</w:t>
            </w:r>
          </w:p>
          <w:p w14:paraId="242173E8" w14:textId="77777777" w:rsidR="00FA4646" w:rsidRPr="00AF0BBF" w:rsidRDefault="00FA4646" w:rsidP="00FA4646">
            <w:pPr>
              <w:pStyle w:val="ListeParagraf"/>
              <w:tabs>
                <w:tab w:val="left" w:pos="1560"/>
              </w:tabs>
              <w:ind w:left="1418"/>
              <w:jc w:val="both"/>
              <w:rPr>
                <w:rFonts w:ascii="Times New Roman" w:hAnsi="Times New Roman"/>
                <w:sz w:val="24"/>
                <w:szCs w:val="24"/>
              </w:rPr>
            </w:pPr>
            <w:r w:rsidRPr="00AF0BBF">
              <w:rPr>
                <w:rFonts w:ascii="Times New Roman" w:hAnsi="Times New Roman"/>
                <w:sz w:val="24"/>
                <w:szCs w:val="24"/>
              </w:rPr>
              <w:t xml:space="preserve">Yüksek doz inhale steroidle birlikte ikinci bir kontrol edici ilaç kullanımı (Uzun etkili inhale beta2 </w:t>
            </w:r>
            <w:proofErr w:type="gramStart"/>
            <w:r w:rsidRPr="00AF0BBF">
              <w:rPr>
                <w:rFonts w:ascii="Times New Roman" w:hAnsi="Times New Roman"/>
                <w:sz w:val="24"/>
                <w:szCs w:val="24"/>
              </w:rPr>
              <w:t>agonist,</w:t>
            </w:r>
            <w:proofErr w:type="gramEnd"/>
            <w:r w:rsidRPr="00AF0BBF">
              <w:rPr>
                <w:rFonts w:ascii="Times New Roman" w:hAnsi="Times New Roman"/>
                <w:sz w:val="24"/>
                <w:szCs w:val="24"/>
              </w:rPr>
              <w:t xml:space="preserve"> veya LTRAveya Teofilin) ile semptomları kontrol edilemeyip mevcut tedaviye ilaveten ilgili merkezce aşağıdaki tedavilerin başlandığı hastalar</w:t>
            </w:r>
          </w:p>
          <w:p w14:paraId="32684BDF" w14:textId="77777777" w:rsidR="00FA4646" w:rsidRPr="00AF0BBF" w:rsidRDefault="00FA4646" w:rsidP="00FA4646">
            <w:pPr>
              <w:pStyle w:val="ListeParagraf"/>
              <w:numPr>
                <w:ilvl w:val="0"/>
                <w:numId w:val="137"/>
              </w:numPr>
              <w:shd w:val="clear" w:color="auto" w:fill="FFFFFF"/>
              <w:jc w:val="both"/>
              <w:rPr>
                <w:rFonts w:ascii="Times New Roman" w:hAnsi="Times New Roman" w:cs="Times New Roman"/>
                <w:color w:val="000000"/>
                <w:sz w:val="24"/>
                <w:szCs w:val="24"/>
                <w:lang w:eastAsia="tr-TR"/>
              </w:rPr>
            </w:pPr>
            <w:r w:rsidRPr="00AF0BBF">
              <w:rPr>
                <w:rFonts w:ascii="Times New Roman" w:hAnsi="Times New Roman" w:cs="Times New Roman"/>
                <w:color w:val="000000"/>
                <w:sz w:val="24"/>
                <w:szCs w:val="24"/>
                <w:lang w:eastAsia="tr-TR"/>
              </w:rPr>
              <w:t>Düşük doz oral steroid</w:t>
            </w:r>
          </w:p>
          <w:p w14:paraId="66337384" w14:textId="77777777" w:rsidR="00FA4646" w:rsidRPr="00AF0BBF" w:rsidRDefault="00FA4646" w:rsidP="00FA4646">
            <w:pPr>
              <w:pStyle w:val="ListeParagraf"/>
              <w:numPr>
                <w:ilvl w:val="0"/>
                <w:numId w:val="137"/>
              </w:numPr>
              <w:shd w:val="clear" w:color="auto" w:fill="FFFFFF"/>
              <w:jc w:val="both"/>
              <w:rPr>
                <w:rFonts w:ascii="Times New Roman" w:hAnsi="Times New Roman" w:cs="Times New Roman"/>
                <w:color w:val="000000"/>
                <w:sz w:val="24"/>
                <w:szCs w:val="24"/>
                <w:lang w:eastAsia="tr-TR"/>
              </w:rPr>
            </w:pPr>
            <w:r w:rsidRPr="00AF0BBF">
              <w:rPr>
                <w:rFonts w:ascii="Times New Roman" w:hAnsi="Times New Roman" w:cs="Times New Roman"/>
                <w:color w:val="000000"/>
                <w:sz w:val="24"/>
                <w:szCs w:val="24"/>
                <w:lang w:eastAsia="tr-TR"/>
              </w:rPr>
              <w:t>Omalizumab</w:t>
            </w:r>
          </w:p>
          <w:p w14:paraId="5EE3700F" w14:textId="77777777" w:rsidR="00FA4646" w:rsidRPr="00AF0BBF" w:rsidRDefault="00FA4646" w:rsidP="00FA4646">
            <w:pPr>
              <w:pStyle w:val="ListeParagraf"/>
              <w:numPr>
                <w:ilvl w:val="0"/>
                <w:numId w:val="137"/>
              </w:numPr>
              <w:shd w:val="clear" w:color="auto" w:fill="FFFFFF"/>
              <w:jc w:val="both"/>
              <w:rPr>
                <w:rFonts w:ascii="Times New Roman" w:hAnsi="Times New Roman" w:cs="Times New Roman"/>
                <w:color w:val="000000"/>
                <w:sz w:val="24"/>
                <w:szCs w:val="24"/>
                <w:lang w:eastAsia="tr-TR"/>
              </w:rPr>
            </w:pPr>
            <w:r w:rsidRPr="00AF0BBF">
              <w:rPr>
                <w:rFonts w:ascii="Times New Roman" w:hAnsi="Times New Roman" w:cs="Times New Roman"/>
                <w:color w:val="000000"/>
                <w:sz w:val="24"/>
                <w:szCs w:val="24"/>
                <w:lang w:eastAsia="tr-TR"/>
              </w:rPr>
              <w:lastRenderedPageBreak/>
              <w:t>Mepaluzimab</w:t>
            </w:r>
          </w:p>
          <w:p w14:paraId="564ED8DF" w14:textId="77777777" w:rsidR="00FA4646" w:rsidRPr="00AF0BBF" w:rsidRDefault="00FA4646" w:rsidP="00FA4646">
            <w:pPr>
              <w:pStyle w:val="ListeParagraf"/>
              <w:numPr>
                <w:ilvl w:val="0"/>
                <w:numId w:val="137"/>
              </w:numPr>
              <w:shd w:val="clear" w:color="auto" w:fill="FFFFFF"/>
              <w:jc w:val="both"/>
              <w:rPr>
                <w:rFonts w:ascii="Times New Roman" w:hAnsi="Times New Roman" w:cs="Times New Roman"/>
                <w:color w:val="000000"/>
                <w:sz w:val="24"/>
                <w:szCs w:val="24"/>
                <w:lang w:eastAsia="tr-TR"/>
              </w:rPr>
            </w:pPr>
            <w:r w:rsidRPr="00AF0BBF">
              <w:rPr>
                <w:rFonts w:ascii="Times New Roman" w:hAnsi="Times New Roman" w:cs="Times New Roman"/>
                <w:color w:val="000000"/>
                <w:sz w:val="24"/>
                <w:szCs w:val="24"/>
                <w:lang w:eastAsia="tr-TR"/>
              </w:rPr>
              <w:t>Tiotroprium</w:t>
            </w:r>
          </w:p>
          <w:p w14:paraId="29E2D2A8" w14:textId="697A2951" w:rsidR="00FA4646" w:rsidRDefault="00FA4646" w:rsidP="00FA4646">
            <w:pPr>
              <w:pStyle w:val="ListeParagraf"/>
              <w:tabs>
                <w:tab w:val="left" w:pos="709"/>
              </w:tabs>
              <w:jc w:val="both"/>
              <w:rPr>
                <w:rFonts w:ascii="Times New Roman" w:hAnsi="Times New Roman"/>
                <w:b/>
                <w:sz w:val="24"/>
                <w:szCs w:val="24"/>
              </w:rPr>
            </w:pPr>
            <w:r w:rsidRPr="00F9784A">
              <w:rPr>
                <w:rFonts w:ascii="Times New Roman" w:hAnsi="Times New Roman"/>
                <w:b/>
                <w:sz w:val="24"/>
                <w:szCs w:val="24"/>
              </w:rPr>
              <w:t>Orta Düzeyde Çalışma G</w:t>
            </w:r>
            <w:r>
              <w:rPr>
                <w:rFonts w:ascii="Times New Roman" w:hAnsi="Times New Roman"/>
                <w:b/>
                <w:sz w:val="24"/>
                <w:szCs w:val="24"/>
              </w:rPr>
              <w:t>ücü Kaybına Neden Olan Durumlar</w:t>
            </w:r>
          </w:p>
          <w:p w14:paraId="7DB8433B" w14:textId="77777777" w:rsidR="00FA4646" w:rsidRPr="00D86AFC" w:rsidRDefault="00FA4646" w:rsidP="00FA4646">
            <w:pPr>
              <w:autoSpaceDE w:val="0"/>
              <w:autoSpaceDN w:val="0"/>
              <w:adjustRightInd w:val="0"/>
              <w:spacing w:after="240"/>
              <w:ind w:left="731"/>
              <w:jc w:val="both"/>
              <w:rPr>
                <w:szCs w:val="24"/>
                <w:lang w:val="en-US"/>
              </w:rPr>
            </w:pPr>
            <w:r w:rsidRPr="00C0457F">
              <w:rPr>
                <w:szCs w:val="24"/>
              </w:rPr>
              <w:t xml:space="preserve">Yüksek doz inhale steroidle birlikte ikinci bir kontrol edici ilaç kullanımı (Uzun etkili inhale beta2 agonist veya LTRA veya Teofilin) ile </w:t>
            </w:r>
            <w:proofErr w:type="gramStart"/>
            <w:r w:rsidRPr="00C0457F">
              <w:rPr>
                <w:szCs w:val="24"/>
              </w:rPr>
              <w:t>semptomları</w:t>
            </w:r>
            <w:proofErr w:type="gramEnd"/>
            <w:r w:rsidRPr="00C0457F">
              <w:rPr>
                <w:szCs w:val="24"/>
              </w:rPr>
              <w:t xml:space="preserve"> kontrol altında tutulan (AKT&gt;19 veya ACQ&lt;0.75) </w:t>
            </w:r>
            <w:r>
              <w:rPr>
                <w:szCs w:val="24"/>
              </w:rPr>
              <w:t>ve</w:t>
            </w:r>
            <w:r w:rsidRPr="00C0457F">
              <w:rPr>
                <w:szCs w:val="24"/>
              </w:rPr>
              <w:t xml:space="preserve"> son 1 yılda aşağıdaki kriterlerden </w:t>
            </w:r>
            <w:r w:rsidRPr="00793ED3">
              <w:rPr>
                <w:szCs w:val="24"/>
              </w:rPr>
              <w:t xml:space="preserve">en az ikisini </w:t>
            </w:r>
            <w:r w:rsidRPr="00C0457F">
              <w:rPr>
                <w:szCs w:val="24"/>
              </w:rPr>
              <w:t>karşılayan hastalar</w:t>
            </w:r>
            <w:r>
              <w:rPr>
                <w:szCs w:val="24"/>
              </w:rPr>
              <w:t>:</w:t>
            </w:r>
          </w:p>
          <w:p w14:paraId="20F82439" w14:textId="77777777" w:rsidR="00FA4646" w:rsidRPr="00D948DC" w:rsidRDefault="00FA4646" w:rsidP="00FA4646">
            <w:pPr>
              <w:pStyle w:val="ListeParagraf"/>
              <w:numPr>
                <w:ilvl w:val="0"/>
                <w:numId w:val="52"/>
              </w:numPr>
              <w:autoSpaceDE w:val="0"/>
              <w:autoSpaceDN w:val="0"/>
              <w:adjustRightInd w:val="0"/>
              <w:spacing w:after="240"/>
              <w:ind w:left="1843"/>
              <w:jc w:val="both"/>
              <w:rPr>
                <w:rFonts w:ascii="Times New Roman" w:hAnsi="Times New Roman"/>
                <w:sz w:val="24"/>
                <w:szCs w:val="24"/>
                <w:lang w:val="en-US"/>
              </w:rPr>
            </w:pPr>
            <w:r w:rsidRPr="00D948DC">
              <w:rPr>
                <w:rFonts w:ascii="Times New Roman" w:hAnsi="Times New Roman"/>
                <w:bCs/>
                <w:sz w:val="24"/>
                <w:szCs w:val="24"/>
              </w:rPr>
              <w:t xml:space="preserve">Sık atak: </w:t>
            </w:r>
            <w:r>
              <w:rPr>
                <w:rFonts w:ascii="Times New Roman" w:hAnsi="Times New Roman"/>
                <w:sz w:val="24"/>
                <w:szCs w:val="24"/>
              </w:rPr>
              <w:t>en az 3</w:t>
            </w:r>
            <w:r w:rsidRPr="00D948DC">
              <w:rPr>
                <w:rFonts w:ascii="Times New Roman" w:hAnsi="Times New Roman"/>
                <w:sz w:val="24"/>
                <w:szCs w:val="24"/>
              </w:rPr>
              <w:t xml:space="preserve"> sistemik steroid tedavisi / bir önceki yıl</w:t>
            </w:r>
          </w:p>
          <w:p w14:paraId="6A9266DC" w14:textId="77777777" w:rsidR="00FA4646" w:rsidRPr="00F9784A" w:rsidRDefault="00FA4646" w:rsidP="00FA4646">
            <w:pPr>
              <w:pStyle w:val="ListeParagraf"/>
              <w:numPr>
                <w:ilvl w:val="0"/>
                <w:numId w:val="52"/>
              </w:numPr>
              <w:autoSpaceDE w:val="0"/>
              <w:autoSpaceDN w:val="0"/>
              <w:adjustRightInd w:val="0"/>
              <w:spacing w:after="240"/>
              <w:ind w:left="1843"/>
              <w:jc w:val="both"/>
              <w:rPr>
                <w:rFonts w:ascii="Times New Roman" w:hAnsi="Times New Roman"/>
                <w:sz w:val="24"/>
                <w:szCs w:val="24"/>
              </w:rPr>
            </w:pPr>
            <w:r w:rsidRPr="00D948DC">
              <w:rPr>
                <w:rFonts w:ascii="Times New Roman" w:hAnsi="Times New Roman"/>
                <w:bCs/>
                <w:sz w:val="24"/>
                <w:szCs w:val="24"/>
              </w:rPr>
              <w:t>Ağır atak</w:t>
            </w:r>
            <w:r>
              <w:rPr>
                <w:rFonts w:ascii="Times New Roman" w:hAnsi="Times New Roman"/>
                <w:sz w:val="24"/>
                <w:szCs w:val="24"/>
              </w:rPr>
              <w:t>;</w:t>
            </w:r>
            <w:r w:rsidRPr="00F9784A">
              <w:rPr>
                <w:rFonts w:ascii="Times New Roman" w:hAnsi="Times New Roman"/>
                <w:sz w:val="24"/>
                <w:szCs w:val="24"/>
              </w:rPr>
              <w:t xml:space="preserve"> Bir önceki yıl yoğun bakım yatışı veya mekanik ventilasyon</w:t>
            </w:r>
            <w:r>
              <w:rPr>
                <w:rFonts w:ascii="Times New Roman" w:hAnsi="Times New Roman"/>
                <w:sz w:val="24"/>
                <w:szCs w:val="24"/>
              </w:rPr>
              <w:t xml:space="preserve"> veya</w:t>
            </w:r>
            <w:r w:rsidRPr="00F9784A">
              <w:rPr>
                <w:rFonts w:ascii="Times New Roman" w:hAnsi="Times New Roman"/>
                <w:sz w:val="24"/>
                <w:szCs w:val="24"/>
              </w:rPr>
              <w:t xml:space="preserve"> </w:t>
            </w:r>
            <w:r>
              <w:rPr>
                <w:rFonts w:ascii="Times New Roman" w:hAnsi="Times New Roman"/>
                <w:sz w:val="24"/>
                <w:szCs w:val="24"/>
              </w:rPr>
              <w:t xml:space="preserve">en </w:t>
            </w:r>
            <w:r w:rsidRPr="00F9784A">
              <w:rPr>
                <w:rFonts w:ascii="Times New Roman" w:hAnsi="Times New Roman"/>
                <w:sz w:val="24"/>
                <w:szCs w:val="24"/>
              </w:rPr>
              <w:t xml:space="preserve">az </w:t>
            </w:r>
            <w:r>
              <w:rPr>
                <w:rFonts w:ascii="Times New Roman" w:hAnsi="Times New Roman"/>
                <w:sz w:val="24"/>
                <w:szCs w:val="24"/>
              </w:rPr>
              <w:t>3</w:t>
            </w:r>
            <w:r w:rsidRPr="00F9784A">
              <w:rPr>
                <w:rFonts w:ascii="Times New Roman" w:hAnsi="Times New Roman"/>
                <w:sz w:val="24"/>
                <w:szCs w:val="24"/>
              </w:rPr>
              <w:t xml:space="preserve"> kez hastane</w:t>
            </w:r>
            <w:r>
              <w:rPr>
                <w:rFonts w:ascii="Times New Roman" w:hAnsi="Times New Roman"/>
                <w:sz w:val="24"/>
                <w:szCs w:val="24"/>
              </w:rPr>
              <w:t xml:space="preserve"> yatışı </w:t>
            </w:r>
            <w:r w:rsidRPr="00F9784A">
              <w:rPr>
                <w:rFonts w:ascii="Times New Roman" w:hAnsi="Times New Roman"/>
                <w:sz w:val="24"/>
                <w:szCs w:val="24"/>
              </w:rPr>
              <w:t>gereksinimi olması</w:t>
            </w:r>
          </w:p>
          <w:p w14:paraId="0D81030E" w14:textId="77777777" w:rsidR="00FA4646" w:rsidRPr="00F9784A" w:rsidRDefault="00FA4646" w:rsidP="00FA4646">
            <w:pPr>
              <w:pStyle w:val="ListeParagraf"/>
              <w:numPr>
                <w:ilvl w:val="0"/>
                <w:numId w:val="52"/>
              </w:numPr>
              <w:autoSpaceDE w:val="0"/>
              <w:autoSpaceDN w:val="0"/>
              <w:adjustRightInd w:val="0"/>
              <w:ind w:left="1843"/>
              <w:jc w:val="both"/>
              <w:rPr>
                <w:rFonts w:ascii="Times New Roman" w:hAnsi="Times New Roman"/>
                <w:sz w:val="24"/>
                <w:szCs w:val="24"/>
              </w:rPr>
            </w:pPr>
            <w:r w:rsidRPr="00F9784A">
              <w:rPr>
                <w:rFonts w:ascii="Times New Roman" w:hAnsi="Times New Roman"/>
                <w:sz w:val="24"/>
                <w:szCs w:val="24"/>
              </w:rPr>
              <w:t xml:space="preserve">Tedavi altında iken </w:t>
            </w:r>
            <w:r>
              <w:rPr>
                <w:rFonts w:ascii="Times New Roman" w:hAnsi="Times New Roman"/>
                <w:sz w:val="24"/>
                <w:szCs w:val="24"/>
              </w:rPr>
              <w:t xml:space="preserve">1 er hafta ile usulüne uygun yapılan 3 spirometrik ölçüm ile FEV1’in </w:t>
            </w:r>
            <w:r w:rsidRPr="00D3552F">
              <w:rPr>
                <w:rFonts w:ascii="Times New Roman" w:hAnsi="Times New Roman"/>
                <w:sz w:val="24"/>
                <w:szCs w:val="24"/>
              </w:rPr>
              <w:t>%50-59</w:t>
            </w:r>
            <w:r>
              <w:rPr>
                <w:rFonts w:ascii="Times New Roman" w:hAnsi="Times New Roman"/>
                <w:sz w:val="24"/>
                <w:szCs w:val="24"/>
              </w:rPr>
              <w:t xml:space="preserve"> arasında</w:t>
            </w:r>
            <w:r w:rsidRPr="00F9784A">
              <w:rPr>
                <w:rFonts w:ascii="Times New Roman" w:hAnsi="Times New Roman"/>
                <w:sz w:val="24"/>
                <w:szCs w:val="24"/>
              </w:rPr>
              <w:t xml:space="preserve"> olması</w:t>
            </w:r>
          </w:p>
          <w:p w14:paraId="295EF09A" w14:textId="44A8312E" w:rsidR="00FA4646" w:rsidRDefault="00FA4646" w:rsidP="00FA4646">
            <w:pPr>
              <w:tabs>
                <w:tab w:val="left" w:pos="709"/>
              </w:tabs>
              <w:ind w:left="709"/>
              <w:jc w:val="both"/>
              <w:rPr>
                <w:b/>
                <w:szCs w:val="24"/>
              </w:rPr>
            </w:pPr>
            <w:r w:rsidRPr="005669B0">
              <w:rPr>
                <w:b/>
                <w:szCs w:val="24"/>
              </w:rPr>
              <w:t>Hafif Düzeyde Çalışma G</w:t>
            </w:r>
            <w:r>
              <w:rPr>
                <w:b/>
                <w:szCs w:val="24"/>
              </w:rPr>
              <w:t>ücü Kaybına Neden Olan Durumlar</w:t>
            </w:r>
          </w:p>
          <w:p w14:paraId="3A41067B" w14:textId="77777777" w:rsidR="00FA4646" w:rsidRPr="00D86AFC" w:rsidRDefault="00FA4646" w:rsidP="00FA4646">
            <w:pPr>
              <w:pStyle w:val="ListeParagraf"/>
              <w:autoSpaceDE w:val="0"/>
              <w:autoSpaceDN w:val="0"/>
              <w:adjustRightInd w:val="0"/>
              <w:ind w:left="709"/>
              <w:jc w:val="both"/>
              <w:rPr>
                <w:rFonts w:ascii="Times New Roman" w:hAnsi="Times New Roman"/>
                <w:sz w:val="24"/>
                <w:szCs w:val="24"/>
                <w:lang w:val="en-US"/>
              </w:rPr>
            </w:pPr>
            <w:r>
              <w:rPr>
                <w:rFonts w:ascii="Times New Roman" w:hAnsi="Times New Roman"/>
                <w:sz w:val="24"/>
                <w:szCs w:val="24"/>
              </w:rPr>
              <w:t>Yüksek doz inhale</w:t>
            </w:r>
            <w:r w:rsidRPr="00D86AFC">
              <w:rPr>
                <w:rFonts w:ascii="Times New Roman" w:hAnsi="Times New Roman"/>
                <w:sz w:val="24"/>
                <w:szCs w:val="24"/>
              </w:rPr>
              <w:t xml:space="preserve"> steroidle birlikte ikinci bir kontrol edici ilaç kullanımı (Uzun etkili inhale beta2 </w:t>
            </w:r>
            <w:proofErr w:type="gramStart"/>
            <w:r w:rsidRPr="00D86AFC">
              <w:rPr>
                <w:rFonts w:ascii="Times New Roman" w:hAnsi="Times New Roman"/>
                <w:sz w:val="24"/>
                <w:szCs w:val="24"/>
              </w:rPr>
              <w:t>agonist,</w:t>
            </w:r>
            <w:proofErr w:type="gramEnd"/>
            <w:r w:rsidRPr="00D86AFC">
              <w:rPr>
                <w:rFonts w:ascii="Times New Roman" w:hAnsi="Times New Roman"/>
                <w:sz w:val="24"/>
                <w:szCs w:val="24"/>
              </w:rPr>
              <w:t xml:space="preserve"> </w:t>
            </w:r>
            <w:r>
              <w:rPr>
                <w:rFonts w:ascii="Times New Roman" w:hAnsi="Times New Roman"/>
                <w:sz w:val="24"/>
                <w:szCs w:val="24"/>
              </w:rPr>
              <w:t xml:space="preserve">veya </w:t>
            </w:r>
            <w:r w:rsidRPr="00D86AFC">
              <w:rPr>
                <w:rFonts w:ascii="Times New Roman" w:hAnsi="Times New Roman"/>
                <w:sz w:val="24"/>
                <w:szCs w:val="24"/>
              </w:rPr>
              <w:t xml:space="preserve">LTRA,  </w:t>
            </w:r>
            <w:r>
              <w:rPr>
                <w:rFonts w:ascii="Times New Roman" w:hAnsi="Times New Roman"/>
                <w:sz w:val="24"/>
                <w:szCs w:val="24"/>
              </w:rPr>
              <w:t xml:space="preserve">veya </w:t>
            </w:r>
            <w:r w:rsidRPr="00D86AFC">
              <w:rPr>
                <w:rFonts w:ascii="Times New Roman" w:hAnsi="Times New Roman"/>
                <w:sz w:val="24"/>
                <w:szCs w:val="24"/>
              </w:rPr>
              <w:t xml:space="preserve">Teofilin) ile </w:t>
            </w:r>
            <w:r w:rsidRPr="003570D9">
              <w:rPr>
                <w:rFonts w:ascii="Times New Roman" w:hAnsi="Times New Roman"/>
                <w:sz w:val="24"/>
                <w:szCs w:val="24"/>
              </w:rPr>
              <w:t>semptomları</w:t>
            </w:r>
            <w:r w:rsidRPr="00D86AFC">
              <w:rPr>
                <w:rFonts w:ascii="Times New Roman" w:hAnsi="Times New Roman"/>
                <w:sz w:val="24"/>
                <w:szCs w:val="24"/>
              </w:rPr>
              <w:t xml:space="preserve"> kontrol altında tutulan </w:t>
            </w:r>
            <w:r>
              <w:rPr>
                <w:rFonts w:ascii="Times New Roman" w:hAnsi="Times New Roman"/>
                <w:sz w:val="24"/>
                <w:szCs w:val="24"/>
              </w:rPr>
              <w:t xml:space="preserve">(AKT&gt;19 veya ACQ&lt;0.75) ve son 1 yılda aşağıdaki kriterlerden </w:t>
            </w:r>
            <w:r w:rsidRPr="00E3144F">
              <w:rPr>
                <w:rFonts w:ascii="Times New Roman" w:hAnsi="Times New Roman"/>
                <w:sz w:val="24"/>
                <w:szCs w:val="24"/>
              </w:rPr>
              <w:t>en az birini</w:t>
            </w:r>
            <w:r>
              <w:rPr>
                <w:rFonts w:ascii="Times New Roman" w:hAnsi="Times New Roman"/>
                <w:sz w:val="24"/>
                <w:szCs w:val="24"/>
              </w:rPr>
              <w:t xml:space="preserve"> karşılayan hastalar</w:t>
            </w:r>
          </w:p>
          <w:p w14:paraId="6BA281E9" w14:textId="77777777" w:rsidR="00FA4646" w:rsidRPr="00AF0BBF" w:rsidRDefault="00FA4646" w:rsidP="00FA4646">
            <w:pPr>
              <w:numPr>
                <w:ilvl w:val="0"/>
                <w:numId w:val="138"/>
              </w:numPr>
              <w:jc w:val="both"/>
              <w:rPr>
                <w:rFonts w:cs="Times New Roman"/>
                <w:szCs w:val="24"/>
              </w:rPr>
            </w:pPr>
            <w:r w:rsidRPr="00AF0BBF">
              <w:rPr>
                <w:rFonts w:cs="Times New Roman"/>
                <w:szCs w:val="24"/>
              </w:rPr>
              <w:t xml:space="preserve">Sık atak: </w:t>
            </w:r>
            <w:r>
              <w:rPr>
                <w:rFonts w:cs="Times New Roman"/>
                <w:szCs w:val="24"/>
              </w:rPr>
              <w:t>en az 3</w:t>
            </w:r>
            <w:r w:rsidRPr="00AF0BBF">
              <w:rPr>
                <w:rFonts w:cs="Times New Roman"/>
                <w:szCs w:val="24"/>
              </w:rPr>
              <w:t xml:space="preserve"> sistemik steroid tedavisi / bir önceki yıl</w:t>
            </w:r>
          </w:p>
          <w:p w14:paraId="545EB0B1" w14:textId="77777777" w:rsidR="00FA4646" w:rsidRPr="006B6588" w:rsidRDefault="00FA4646" w:rsidP="00FA4646">
            <w:pPr>
              <w:pStyle w:val="ListeParagraf"/>
              <w:numPr>
                <w:ilvl w:val="0"/>
                <w:numId w:val="138"/>
              </w:numPr>
              <w:rPr>
                <w:rFonts w:ascii="Times New Roman" w:hAnsi="Times New Roman" w:cs="Times New Roman"/>
                <w:sz w:val="24"/>
                <w:szCs w:val="24"/>
              </w:rPr>
            </w:pPr>
            <w:r w:rsidRPr="006B6588">
              <w:rPr>
                <w:rFonts w:ascii="Times New Roman" w:hAnsi="Times New Roman" w:cs="Times New Roman"/>
                <w:sz w:val="24"/>
                <w:szCs w:val="24"/>
              </w:rPr>
              <w:t>Ağır atak; Bir önceki yıl yoğun bakım yatışı veya mekanik ventilasyon veya en az 3 kez hastane yatışı gereksinimi olması</w:t>
            </w:r>
          </w:p>
          <w:p w14:paraId="4FAD699D" w14:textId="77777777" w:rsidR="00FA4646" w:rsidRPr="00014478" w:rsidRDefault="00FA4646" w:rsidP="00FA4646">
            <w:pPr>
              <w:numPr>
                <w:ilvl w:val="0"/>
                <w:numId w:val="138"/>
              </w:numPr>
              <w:jc w:val="both"/>
              <w:rPr>
                <w:szCs w:val="24"/>
              </w:rPr>
            </w:pPr>
            <w:r w:rsidRPr="006B6588">
              <w:rPr>
                <w:rFonts w:cs="Times New Roman"/>
                <w:szCs w:val="24"/>
              </w:rPr>
              <w:t xml:space="preserve">Tedavi altında iken 1 er hafta ile usulüne uygun yapılan 3 spirometrik ölçüm ile FEV1’in </w:t>
            </w:r>
            <w:r w:rsidRPr="00AF0BBF">
              <w:rPr>
                <w:rFonts w:cs="Times New Roman"/>
                <w:szCs w:val="24"/>
              </w:rPr>
              <w:t>%60-79 arasında olması</w:t>
            </w:r>
            <w:r w:rsidRPr="008134BB">
              <w:rPr>
                <w:szCs w:val="24"/>
              </w:rPr>
              <w:t xml:space="preserve"> </w:t>
            </w:r>
          </w:p>
        </w:tc>
      </w:tr>
      <w:tr w:rsidR="00FA4646" w14:paraId="6A32713E" w14:textId="77777777" w:rsidTr="001E3B8C">
        <w:tc>
          <w:tcPr>
            <w:tcW w:w="9062" w:type="dxa"/>
            <w:shd w:val="clear" w:color="auto" w:fill="DBE5F1" w:themeFill="accent1" w:themeFillTint="33"/>
          </w:tcPr>
          <w:p w14:paraId="4D73AFF7" w14:textId="77777777" w:rsidR="00FA4646" w:rsidRPr="00014478" w:rsidRDefault="00FA4646" w:rsidP="00FA4646">
            <w:pPr>
              <w:pStyle w:val="ListeParagraf"/>
              <w:numPr>
                <w:ilvl w:val="0"/>
                <w:numId w:val="53"/>
              </w:numPr>
              <w:tabs>
                <w:tab w:val="clear" w:pos="720"/>
                <w:tab w:val="left" w:pos="709"/>
              </w:tabs>
              <w:jc w:val="both"/>
              <w:rPr>
                <w:rFonts w:ascii="Times New Roman" w:hAnsi="Times New Roman"/>
                <w:b/>
                <w:sz w:val="24"/>
                <w:szCs w:val="24"/>
              </w:rPr>
            </w:pPr>
            <w:r w:rsidRPr="00C0457F">
              <w:rPr>
                <w:rFonts w:ascii="Times New Roman" w:hAnsi="Times New Roman" w:cs="Times New Roman"/>
                <w:b/>
                <w:sz w:val="24"/>
                <w:szCs w:val="24"/>
              </w:rPr>
              <w:lastRenderedPageBreak/>
              <w:t>Uykuda solunum bozuklukları</w:t>
            </w:r>
          </w:p>
        </w:tc>
      </w:tr>
      <w:tr w:rsidR="00FA4646" w14:paraId="61AC2DD9" w14:textId="77777777" w:rsidTr="001E3B8C">
        <w:tc>
          <w:tcPr>
            <w:tcW w:w="9062" w:type="dxa"/>
          </w:tcPr>
          <w:p w14:paraId="2C2F418C" w14:textId="77777777" w:rsidR="00FA4646" w:rsidRDefault="00FA4646" w:rsidP="00FA4646">
            <w:pPr>
              <w:pStyle w:val="ListeParagraf"/>
              <w:spacing w:before="120" w:after="120"/>
              <w:jc w:val="both"/>
              <w:rPr>
                <w:rFonts w:ascii="Times New Roman" w:hAnsi="Times New Roman"/>
                <w:b/>
                <w:sz w:val="24"/>
                <w:szCs w:val="24"/>
              </w:rPr>
            </w:pPr>
            <w:r w:rsidRPr="00305E4B">
              <w:rPr>
                <w:rFonts w:ascii="Times New Roman" w:hAnsi="Times New Roman"/>
                <w:b/>
                <w:sz w:val="24"/>
                <w:szCs w:val="24"/>
              </w:rPr>
              <w:t>Ağır Düzeyde Çalışma Gücü Kaybın</w:t>
            </w:r>
            <w:r>
              <w:rPr>
                <w:rFonts w:ascii="Times New Roman" w:hAnsi="Times New Roman"/>
                <w:b/>
                <w:sz w:val="24"/>
                <w:szCs w:val="24"/>
              </w:rPr>
              <w:t>a Neden Olan Durumlar</w:t>
            </w:r>
          </w:p>
          <w:p w14:paraId="2BF27286" w14:textId="77777777" w:rsidR="00FA4646" w:rsidRPr="00AF0BBF" w:rsidRDefault="00FA4646" w:rsidP="00FA4646">
            <w:pPr>
              <w:numPr>
                <w:ilvl w:val="0"/>
                <w:numId w:val="139"/>
              </w:numPr>
              <w:jc w:val="both"/>
              <w:rPr>
                <w:rFonts w:cs="Times New Roman"/>
                <w:szCs w:val="24"/>
              </w:rPr>
            </w:pPr>
            <w:r>
              <w:rPr>
                <w:rFonts w:cs="Times New Roman"/>
                <w:szCs w:val="24"/>
              </w:rPr>
              <w:t xml:space="preserve">Uyku apne </w:t>
            </w:r>
            <w:proofErr w:type="gramStart"/>
            <w:r>
              <w:rPr>
                <w:rFonts w:cs="Times New Roman"/>
                <w:szCs w:val="24"/>
              </w:rPr>
              <w:t>sendromları</w:t>
            </w:r>
            <w:proofErr w:type="gramEnd"/>
          </w:p>
          <w:p w14:paraId="0F205048" w14:textId="77777777" w:rsidR="00FA4646" w:rsidRPr="00AF0BBF" w:rsidRDefault="00FA4646" w:rsidP="00FA4646">
            <w:pPr>
              <w:pStyle w:val="ListeParagraf"/>
              <w:tabs>
                <w:tab w:val="left" w:pos="1560"/>
              </w:tabs>
              <w:ind w:left="1418"/>
              <w:jc w:val="both"/>
              <w:rPr>
                <w:rFonts w:ascii="Times New Roman" w:hAnsi="Times New Roman"/>
                <w:sz w:val="24"/>
                <w:szCs w:val="24"/>
              </w:rPr>
            </w:pPr>
            <w:r w:rsidRPr="00AF0BBF">
              <w:rPr>
                <w:rFonts w:ascii="Times New Roman" w:hAnsi="Times New Roman"/>
                <w:sz w:val="24"/>
                <w:szCs w:val="24"/>
              </w:rPr>
              <w:t xml:space="preserve">Obstrüktif uyku apne </w:t>
            </w:r>
            <w:proofErr w:type="gramStart"/>
            <w:r w:rsidRPr="00AF0BBF">
              <w:rPr>
                <w:rFonts w:ascii="Times New Roman" w:hAnsi="Times New Roman"/>
                <w:sz w:val="24"/>
                <w:szCs w:val="24"/>
              </w:rPr>
              <w:t>sendromu</w:t>
            </w:r>
            <w:proofErr w:type="gramEnd"/>
            <w:r w:rsidRPr="00AF0BBF">
              <w:rPr>
                <w:rFonts w:ascii="Times New Roman" w:hAnsi="Times New Roman"/>
                <w:sz w:val="24"/>
                <w:szCs w:val="24"/>
              </w:rPr>
              <w:t xml:space="preserve"> (OSAS) veya santral uyku apne sendromu (CSAS) tanılarından birinin varlığı olan olgularda aşağıdaki kriterlerden en az birinin sağlanması; </w:t>
            </w:r>
          </w:p>
          <w:p w14:paraId="65B48636" w14:textId="77777777" w:rsidR="00FA4646" w:rsidRPr="00AF0BBF" w:rsidRDefault="00FA4646" w:rsidP="00FA4646">
            <w:pPr>
              <w:pStyle w:val="ListeParagraf"/>
              <w:numPr>
                <w:ilvl w:val="0"/>
                <w:numId w:val="140"/>
              </w:numPr>
              <w:shd w:val="clear" w:color="auto" w:fill="FFFFFF"/>
              <w:jc w:val="both"/>
              <w:rPr>
                <w:rFonts w:ascii="Times New Roman" w:hAnsi="Times New Roman" w:cs="Times New Roman"/>
                <w:color w:val="000000"/>
                <w:sz w:val="24"/>
                <w:szCs w:val="24"/>
                <w:lang w:eastAsia="tr-TR"/>
              </w:rPr>
            </w:pPr>
            <w:r w:rsidRPr="00AF0BBF">
              <w:rPr>
                <w:rFonts w:ascii="Times New Roman" w:hAnsi="Times New Roman" w:cs="Times New Roman"/>
                <w:color w:val="000000"/>
                <w:sz w:val="24"/>
                <w:szCs w:val="24"/>
                <w:lang w:eastAsia="tr-TR"/>
              </w:rPr>
              <w:t>Apne hipopne indeksi (AHİ) &gt;30 olup uygulanan PAP (Pozitif havayolu basınç) tedavisine yanıt alınamaması (AHİ’nin 5’in altına indirilememesi) veya hastanın bu tedaviyi tolere edememesi (Her iki durumda da son bir yıl içinde alınmış en az 3 aylık cihaz kullanım raporunun ibrazı gereklidir).</w:t>
            </w:r>
          </w:p>
          <w:p w14:paraId="598DBE53" w14:textId="77777777" w:rsidR="00FA4646" w:rsidRPr="00AF0BBF" w:rsidRDefault="00FA4646" w:rsidP="00FA4646">
            <w:pPr>
              <w:pStyle w:val="ListeParagraf"/>
              <w:numPr>
                <w:ilvl w:val="0"/>
                <w:numId w:val="140"/>
              </w:numPr>
              <w:shd w:val="clear" w:color="auto" w:fill="FFFFFF"/>
              <w:jc w:val="both"/>
              <w:rPr>
                <w:rFonts w:ascii="Times New Roman" w:hAnsi="Times New Roman" w:cs="Times New Roman"/>
                <w:color w:val="000000"/>
                <w:sz w:val="24"/>
                <w:szCs w:val="24"/>
                <w:lang w:eastAsia="tr-TR"/>
              </w:rPr>
            </w:pPr>
            <w:r w:rsidRPr="00AF0BBF">
              <w:rPr>
                <w:rFonts w:ascii="Times New Roman" w:hAnsi="Times New Roman" w:cs="Times New Roman"/>
                <w:color w:val="000000"/>
                <w:sz w:val="24"/>
                <w:szCs w:val="24"/>
                <w:lang w:eastAsia="tr-TR"/>
              </w:rPr>
              <w:t xml:space="preserve">Apne hipopne indeksi (AHİ) &gt;30 olup kronik noktürnal hipoksemiye bağlı kardiyovasküler, serebrovasküler </w:t>
            </w:r>
            <w:proofErr w:type="gramStart"/>
            <w:r w:rsidRPr="00AF0BBF">
              <w:rPr>
                <w:rFonts w:ascii="Times New Roman" w:hAnsi="Times New Roman" w:cs="Times New Roman"/>
                <w:color w:val="000000"/>
                <w:sz w:val="24"/>
                <w:szCs w:val="24"/>
                <w:lang w:eastAsia="tr-TR"/>
              </w:rPr>
              <w:t>komplikasyonların</w:t>
            </w:r>
            <w:proofErr w:type="gramEnd"/>
            <w:r w:rsidRPr="00AF0BBF">
              <w:rPr>
                <w:rFonts w:ascii="Times New Roman" w:hAnsi="Times New Roman" w:cs="Times New Roman"/>
                <w:color w:val="000000"/>
                <w:sz w:val="24"/>
                <w:szCs w:val="24"/>
                <w:lang w:eastAsia="tr-TR"/>
              </w:rPr>
              <w:t xml:space="preserve"> varlığı, pulmoner hipertansiyon veya kor pulmonale gelişmesi  </w:t>
            </w:r>
          </w:p>
          <w:p w14:paraId="2DCB67E5" w14:textId="77777777" w:rsidR="00FA4646" w:rsidRPr="00AF0BBF" w:rsidRDefault="00FA4646" w:rsidP="00FA4646">
            <w:pPr>
              <w:numPr>
                <w:ilvl w:val="0"/>
                <w:numId w:val="139"/>
              </w:numPr>
              <w:jc w:val="both"/>
              <w:rPr>
                <w:rFonts w:cs="Times New Roman"/>
                <w:szCs w:val="24"/>
              </w:rPr>
            </w:pPr>
            <w:r w:rsidRPr="00AF0BBF">
              <w:rPr>
                <w:rFonts w:cs="Times New Roman"/>
                <w:szCs w:val="24"/>
              </w:rPr>
              <w:t>Uyku ilişkili hipoventilasyon bozuklukları:</w:t>
            </w:r>
          </w:p>
          <w:p w14:paraId="6F5D8BB0" w14:textId="77777777" w:rsidR="00FA4646" w:rsidRPr="00AF0BBF" w:rsidRDefault="00FA4646" w:rsidP="00FA4646">
            <w:pPr>
              <w:pStyle w:val="ListeParagraf"/>
              <w:tabs>
                <w:tab w:val="left" w:pos="1560"/>
              </w:tabs>
              <w:ind w:left="1418"/>
              <w:jc w:val="both"/>
              <w:rPr>
                <w:rFonts w:ascii="Times New Roman" w:hAnsi="Times New Roman"/>
                <w:sz w:val="24"/>
                <w:szCs w:val="24"/>
              </w:rPr>
            </w:pPr>
            <w:r w:rsidRPr="00AF0BBF">
              <w:rPr>
                <w:rFonts w:ascii="Times New Roman" w:hAnsi="Times New Roman"/>
                <w:sz w:val="24"/>
                <w:szCs w:val="24"/>
              </w:rPr>
              <w:t xml:space="preserve">Obezite hipoventilasyon </w:t>
            </w:r>
            <w:proofErr w:type="gramStart"/>
            <w:r w:rsidRPr="00AF0BBF">
              <w:rPr>
                <w:rFonts w:ascii="Times New Roman" w:hAnsi="Times New Roman"/>
                <w:sz w:val="24"/>
                <w:szCs w:val="24"/>
              </w:rPr>
              <w:t>sendromu</w:t>
            </w:r>
            <w:proofErr w:type="gramEnd"/>
            <w:r w:rsidRPr="00AF0BBF">
              <w:rPr>
                <w:rFonts w:ascii="Times New Roman" w:hAnsi="Times New Roman"/>
                <w:sz w:val="24"/>
                <w:szCs w:val="24"/>
              </w:rPr>
              <w:t xml:space="preserve">, santral alveoler hipoventilasyon, medikal hastalıklara bağlı uyku ilişkili hipoventilasyon (Hipoventilasyonun nedeni olarak primer akciğer parankimal veya havayolu hastalığı, pulmoner vasküler patoloji, göğüs duvarı hastalığı, nörolojik hastalık veya kas zayıflığı bulunması), ilaç ve madde kullanımına bağlı uyku ilişkili hipoventilasyon tanılarından birinin varlığı olan olgularda aşağıdaki kriterlerden </w:t>
            </w:r>
            <w:r w:rsidRPr="00AF0BBF">
              <w:rPr>
                <w:rFonts w:ascii="Times New Roman" w:hAnsi="Times New Roman"/>
                <w:b/>
                <w:sz w:val="24"/>
                <w:szCs w:val="24"/>
                <w:u w:val="single"/>
              </w:rPr>
              <w:t>en az birinin</w:t>
            </w:r>
            <w:r w:rsidRPr="00AF0BBF">
              <w:rPr>
                <w:rFonts w:ascii="Times New Roman" w:hAnsi="Times New Roman"/>
                <w:sz w:val="24"/>
                <w:szCs w:val="24"/>
              </w:rPr>
              <w:t xml:space="preserve"> sağlanması; </w:t>
            </w:r>
          </w:p>
          <w:p w14:paraId="72C4D46C" w14:textId="77777777" w:rsidR="00FA4646" w:rsidRPr="00AF0BBF" w:rsidRDefault="00FA4646" w:rsidP="00FA4646">
            <w:pPr>
              <w:pStyle w:val="ListeParagraf"/>
              <w:numPr>
                <w:ilvl w:val="0"/>
                <w:numId w:val="141"/>
              </w:numPr>
              <w:shd w:val="clear" w:color="auto" w:fill="FFFFFF"/>
              <w:jc w:val="both"/>
              <w:rPr>
                <w:rFonts w:ascii="Times New Roman" w:hAnsi="Times New Roman" w:cs="Times New Roman"/>
                <w:color w:val="000000"/>
                <w:sz w:val="24"/>
                <w:szCs w:val="24"/>
                <w:lang w:eastAsia="tr-TR"/>
              </w:rPr>
            </w:pPr>
            <w:r w:rsidRPr="00AF0BBF">
              <w:rPr>
                <w:rFonts w:ascii="Times New Roman" w:hAnsi="Times New Roman" w:cs="Times New Roman"/>
                <w:color w:val="000000"/>
                <w:sz w:val="24"/>
                <w:szCs w:val="24"/>
                <w:lang w:eastAsia="tr-TR"/>
              </w:rPr>
              <w:t>Uyku sırasında PaCO2’ nin en az 10 dakika süreyle 55 mmHg’nın üzerinde olması veya PaCO2’ nin en az 10 dakika süreyle 50 mmHg’nın üzerinde olması koşuluyla, uyanıklık supin pozisyondaki değerine göre, uyku sırasında PaCO2’de ≥10 mmHg’lık artış olması</w:t>
            </w:r>
          </w:p>
          <w:p w14:paraId="04162C3F" w14:textId="77777777" w:rsidR="00FA4646" w:rsidRPr="00014478" w:rsidRDefault="00FA4646" w:rsidP="00FA4646">
            <w:pPr>
              <w:pStyle w:val="ListeParagraf"/>
              <w:numPr>
                <w:ilvl w:val="0"/>
                <w:numId w:val="141"/>
              </w:numPr>
              <w:shd w:val="clear" w:color="auto" w:fill="FFFFFF"/>
              <w:jc w:val="both"/>
              <w:rPr>
                <w:color w:val="000000"/>
                <w:szCs w:val="24"/>
              </w:rPr>
            </w:pPr>
            <w:r w:rsidRPr="00AF0BBF">
              <w:rPr>
                <w:rFonts w:ascii="Times New Roman" w:hAnsi="Times New Roman" w:cs="Times New Roman"/>
                <w:color w:val="000000"/>
                <w:sz w:val="24"/>
                <w:szCs w:val="24"/>
                <w:lang w:eastAsia="tr-TR"/>
              </w:rPr>
              <w:lastRenderedPageBreak/>
              <w:t>PAP tedavis</w:t>
            </w:r>
            <w:r>
              <w:rPr>
                <w:rFonts w:ascii="Times New Roman" w:hAnsi="Times New Roman" w:cs="Times New Roman"/>
                <w:color w:val="000000"/>
                <w:sz w:val="24"/>
                <w:szCs w:val="24"/>
                <w:lang w:eastAsia="tr-TR"/>
              </w:rPr>
              <w:t>ine yeterli yanıt alınamaması (1.</w:t>
            </w:r>
            <w:r w:rsidRPr="00AF0BBF">
              <w:rPr>
                <w:rFonts w:ascii="Times New Roman" w:hAnsi="Times New Roman" w:cs="Times New Roman"/>
                <w:color w:val="000000"/>
                <w:sz w:val="24"/>
                <w:szCs w:val="24"/>
                <w:lang w:eastAsia="tr-TR"/>
              </w:rPr>
              <w:t xml:space="preserve"> maddesinde yer alan </w:t>
            </w:r>
            <w:proofErr w:type="gramStart"/>
            <w:r w:rsidRPr="00AF0BBF">
              <w:rPr>
                <w:rFonts w:ascii="Times New Roman" w:hAnsi="Times New Roman" w:cs="Times New Roman"/>
                <w:color w:val="000000"/>
                <w:sz w:val="24"/>
                <w:szCs w:val="24"/>
                <w:lang w:eastAsia="tr-TR"/>
              </w:rPr>
              <w:t>kriterlerin</w:t>
            </w:r>
            <w:proofErr w:type="gramEnd"/>
            <w:r w:rsidRPr="00AF0BBF">
              <w:rPr>
                <w:rFonts w:ascii="Times New Roman" w:hAnsi="Times New Roman" w:cs="Times New Roman"/>
                <w:color w:val="000000"/>
                <w:sz w:val="24"/>
                <w:szCs w:val="24"/>
                <w:lang w:eastAsia="tr-TR"/>
              </w:rPr>
              <w:t xml:space="preserve"> düzelmemesi) (Son bir yıl içinde alınmış en az 3 aylık cihaz kullanım raporunun ibrazı gereklidir)</w:t>
            </w:r>
          </w:p>
        </w:tc>
      </w:tr>
      <w:tr w:rsidR="00FA4646" w14:paraId="19C41337" w14:textId="77777777" w:rsidTr="001E3B8C">
        <w:tc>
          <w:tcPr>
            <w:tcW w:w="9062" w:type="dxa"/>
            <w:shd w:val="clear" w:color="auto" w:fill="DBE5F1" w:themeFill="accent1" w:themeFillTint="33"/>
          </w:tcPr>
          <w:p w14:paraId="2567CA2E" w14:textId="77777777" w:rsidR="00FA4646" w:rsidRPr="00014478" w:rsidRDefault="00FA4646" w:rsidP="00FA4646">
            <w:pPr>
              <w:pStyle w:val="ListeParagraf"/>
              <w:numPr>
                <w:ilvl w:val="0"/>
                <w:numId w:val="53"/>
              </w:numPr>
              <w:tabs>
                <w:tab w:val="clear" w:pos="720"/>
                <w:tab w:val="left" w:pos="709"/>
              </w:tabs>
              <w:jc w:val="both"/>
              <w:rPr>
                <w:rFonts w:ascii="Times New Roman" w:hAnsi="Times New Roman"/>
                <w:b/>
                <w:sz w:val="24"/>
                <w:szCs w:val="24"/>
              </w:rPr>
            </w:pPr>
            <w:r w:rsidRPr="00C0457F">
              <w:rPr>
                <w:rFonts w:ascii="Times New Roman" w:hAnsi="Times New Roman" w:cs="Times New Roman"/>
                <w:b/>
                <w:sz w:val="24"/>
                <w:szCs w:val="24"/>
              </w:rPr>
              <w:lastRenderedPageBreak/>
              <w:t>Tüberküloz</w:t>
            </w:r>
          </w:p>
        </w:tc>
      </w:tr>
      <w:tr w:rsidR="00FA4646" w14:paraId="35974243" w14:textId="77777777" w:rsidTr="001E3B8C">
        <w:tc>
          <w:tcPr>
            <w:tcW w:w="9062" w:type="dxa"/>
          </w:tcPr>
          <w:p w14:paraId="1221E9EB" w14:textId="77777777" w:rsidR="00FA4646" w:rsidRDefault="00FA4646" w:rsidP="00FA4646">
            <w:pPr>
              <w:pStyle w:val="ListeParagraf"/>
              <w:autoSpaceDE w:val="0"/>
              <w:autoSpaceDN w:val="0"/>
              <w:adjustRightInd w:val="0"/>
              <w:jc w:val="both"/>
              <w:rPr>
                <w:rFonts w:ascii="Times New Roman" w:hAnsi="Times New Roman"/>
                <w:b/>
                <w:sz w:val="24"/>
                <w:szCs w:val="24"/>
              </w:rPr>
            </w:pPr>
            <w:r w:rsidRPr="00305E4B">
              <w:rPr>
                <w:rFonts w:ascii="Times New Roman" w:hAnsi="Times New Roman"/>
                <w:b/>
                <w:sz w:val="24"/>
                <w:szCs w:val="24"/>
              </w:rPr>
              <w:t>Ağır Düzeyde Çalışma G</w:t>
            </w:r>
            <w:r>
              <w:rPr>
                <w:rFonts w:ascii="Times New Roman" w:hAnsi="Times New Roman"/>
                <w:b/>
                <w:sz w:val="24"/>
                <w:szCs w:val="24"/>
              </w:rPr>
              <w:t>ücü Kaybına Neden Olan Durumlar</w:t>
            </w:r>
          </w:p>
          <w:p w14:paraId="3A17940B" w14:textId="77777777" w:rsidR="00FA4646" w:rsidRPr="00014478" w:rsidRDefault="00FA4646" w:rsidP="00FA4646">
            <w:pPr>
              <w:pStyle w:val="ListeParagraf"/>
              <w:autoSpaceDE w:val="0"/>
              <w:autoSpaceDN w:val="0"/>
              <w:adjustRightInd w:val="0"/>
              <w:jc w:val="both"/>
              <w:rPr>
                <w:rFonts w:ascii="Times New Roman" w:hAnsi="Times New Roman"/>
                <w:sz w:val="24"/>
                <w:szCs w:val="24"/>
              </w:rPr>
            </w:pPr>
            <w:r w:rsidRPr="000933CB">
              <w:rPr>
                <w:rFonts w:ascii="Times New Roman" w:hAnsi="Times New Roman"/>
                <w:sz w:val="24"/>
                <w:szCs w:val="24"/>
              </w:rPr>
              <w:t>Çoklu ilaca dirençli tüberküloz (İki yıl so</w:t>
            </w:r>
            <w:r>
              <w:rPr>
                <w:rFonts w:ascii="Times New Roman" w:hAnsi="Times New Roman"/>
                <w:sz w:val="24"/>
                <w:szCs w:val="24"/>
              </w:rPr>
              <w:t>nra tekrar değerlendirilir</w:t>
            </w:r>
            <w:r w:rsidRPr="000933CB">
              <w:rPr>
                <w:rFonts w:ascii="Times New Roman" w:hAnsi="Times New Roman"/>
                <w:sz w:val="24"/>
                <w:szCs w:val="24"/>
              </w:rPr>
              <w:t>)</w:t>
            </w:r>
          </w:p>
        </w:tc>
      </w:tr>
      <w:tr w:rsidR="00FA4646" w14:paraId="55911E31" w14:textId="77777777" w:rsidTr="001E3B8C">
        <w:tc>
          <w:tcPr>
            <w:tcW w:w="9062" w:type="dxa"/>
            <w:shd w:val="clear" w:color="auto" w:fill="DBE5F1" w:themeFill="accent1" w:themeFillTint="33"/>
          </w:tcPr>
          <w:p w14:paraId="06D5DD22" w14:textId="77777777" w:rsidR="00FA4646" w:rsidRPr="00014478" w:rsidRDefault="00FA4646" w:rsidP="00FA4646">
            <w:pPr>
              <w:pStyle w:val="ListeParagraf"/>
              <w:numPr>
                <w:ilvl w:val="0"/>
                <w:numId w:val="53"/>
              </w:numPr>
              <w:tabs>
                <w:tab w:val="clear" w:pos="720"/>
                <w:tab w:val="left" w:pos="709"/>
              </w:tabs>
              <w:jc w:val="both"/>
              <w:rPr>
                <w:rFonts w:ascii="Times New Roman" w:hAnsi="Times New Roman"/>
                <w:b/>
                <w:sz w:val="24"/>
                <w:szCs w:val="24"/>
              </w:rPr>
            </w:pPr>
            <w:r w:rsidRPr="00C0457F">
              <w:rPr>
                <w:rFonts w:ascii="Times New Roman" w:hAnsi="Times New Roman" w:cs="Times New Roman"/>
                <w:b/>
                <w:sz w:val="24"/>
                <w:szCs w:val="24"/>
              </w:rPr>
              <w:t>Bronşektazi</w:t>
            </w:r>
          </w:p>
        </w:tc>
      </w:tr>
      <w:tr w:rsidR="00FA4646" w14:paraId="75FE9893" w14:textId="77777777" w:rsidTr="001E3B8C">
        <w:tc>
          <w:tcPr>
            <w:tcW w:w="9062" w:type="dxa"/>
          </w:tcPr>
          <w:p w14:paraId="3B402A86" w14:textId="77777777" w:rsidR="00FA4646" w:rsidRDefault="00FA4646" w:rsidP="00FA4646">
            <w:pPr>
              <w:pStyle w:val="ListeParagraf"/>
              <w:autoSpaceDE w:val="0"/>
              <w:autoSpaceDN w:val="0"/>
              <w:adjustRightInd w:val="0"/>
              <w:jc w:val="both"/>
              <w:rPr>
                <w:rFonts w:ascii="Times New Roman" w:hAnsi="Times New Roman"/>
                <w:b/>
                <w:sz w:val="24"/>
                <w:szCs w:val="24"/>
              </w:rPr>
            </w:pPr>
            <w:r w:rsidRPr="00305E4B">
              <w:rPr>
                <w:rFonts w:ascii="Times New Roman" w:hAnsi="Times New Roman"/>
                <w:b/>
                <w:sz w:val="24"/>
                <w:szCs w:val="24"/>
              </w:rPr>
              <w:t>Ağır Düzeyde Çalışma Gücü Kaybına Neden Olan Durumlar</w:t>
            </w:r>
          </w:p>
          <w:p w14:paraId="27AC1FA9" w14:textId="77777777" w:rsidR="00FA4646" w:rsidRDefault="00FA4646" w:rsidP="00FA4646">
            <w:pPr>
              <w:pStyle w:val="ListeParagraf"/>
              <w:autoSpaceDE w:val="0"/>
              <w:autoSpaceDN w:val="0"/>
              <w:adjustRightInd w:val="0"/>
              <w:jc w:val="both"/>
              <w:rPr>
                <w:rFonts w:ascii="Times New Roman" w:hAnsi="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r>
              <w:rPr>
                <w:rFonts w:ascii="Times New Roman" w:hAnsi="Times New Roman" w:cs="Times New Roman"/>
                <w:sz w:val="24"/>
                <w:szCs w:val="24"/>
              </w:rPr>
              <w:t>;</w:t>
            </w:r>
          </w:p>
          <w:p w14:paraId="11476D17" w14:textId="77777777" w:rsidR="00FA4646" w:rsidRPr="00AF0BBF" w:rsidRDefault="00FA4646" w:rsidP="00FA4646">
            <w:pPr>
              <w:numPr>
                <w:ilvl w:val="0"/>
                <w:numId w:val="142"/>
              </w:numPr>
              <w:jc w:val="both"/>
              <w:rPr>
                <w:rFonts w:cs="Times New Roman"/>
                <w:szCs w:val="24"/>
              </w:rPr>
            </w:pPr>
            <w:r w:rsidRPr="00AF0BBF">
              <w:rPr>
                <w:rFonts w:cs="Times New Roman"/>
                <w:szCs w:val="24"/>
              </w:rPr>
              <w:t xml:space="preserve">Yaygın hastalığa bağlı olarak pulmoner fonksiyonun bozulması, (kronik pulmoner yetmezlik bölümünde yer alan uygun </w:t>
            </w:r>
            <w:proofErr w:type="gramStart"/>
            <w:r w:rsidRPr="00AF0BBF">
              <w:rPr>
                <w:rFonts w:cs="Times New Roman"/>
                <w:szCs w:val="24"/>
              </w:rPr>
              <w:t>kriterler</w:t>
            </w:r>
            <w:proofErr w:type="gramEnd"/>
            <w:r w:rsidRPr="00AF0BBF">
              <w:rPr>
                <w:rFonts w:cs="Times New Roman"/>
                <w:szCs w:val="24"/>
              </w:rPr>
              <w:t xml:space="preserve"> altında değerlendirilir.)</w:t>
            </w:r>
          </w:p>
          <w:p w14:paraId="7C30C4E6" w14:textId="77777777" w:rsidR="00FA4646" w:rsidRPr="00014478" w:rsidRDefault="00FA4646" w:rsidP="00FA4646">
            <w:pPr>
              <w:numPr>
                <w:ilvl w:val="0"/>
                <w:numId w:val="142"/>
              </w:numPr>
              <w:jc w:val="both"/>
              <w:rPr>
                <w:szCs w:val="24"/>
              </w:rPr>
            </w:pPr>
            <w:r w:rsidRPr="00AF0BBF">
              <w:rPr>
                <w:rFonts w:cs="Times New Roman"/>
                <w:szCs w:val="24"/>
              </w:rPr>
              <w:t>Hastane başvurusu gerektiren, pnömoni veya hemoptizi ataklarının veya solunum yetmezliğinin yılda en az 6 kez tekrarlaması. (Bu değerlendirmenin yapılmasına esas sağlık kurulu raporunda hastanın ardışık olarak en az 12 ay izlendiği belirtilmiş olmalıdır)</w:t>
            </w:r>
          </w:p>
        </w:tc>
      </w:tr>
      <w:tr w:rsidR="00FA4646" w14:paraId="28EE9E22" w14:textId="77777777" w:rsidTr="001E3B8C">
        <w:tc>
          <w:tcPr>
            <w:tcW w:w="9062" w:type="dxa"/>
            <w:shd w:val="clear" w:color="auto" w:fill="DBE5F1" w:themeFill="accent1" w:themeFillTint="33"/>
          </w:tcPr>
          <w:p w14:paraId="43302455" w14:textId="77777777" w:rsidR="00FA4646" w:rsidRPr="00014478" w:rsidRDefault="00FA4646" w:rsidP="00FA4646">
            <w:pPr>
              <w:pStyle w:val="ListeParagraf"/>
              <w:numPr>
                <w:ilvl w:val="0"/>
                <w:numId w:val="53"/>
              </w:numPr>
              <w:tabs>
                <w:tab w:val="clear" w:pos="720"/>
                <w:tab w:val="left" w:pos="709"/>
              </w:tabs>
              <w:jc w:val="both"/>
              <w:rPr>
                <w:rFonts w:ascii="Times New Roman" w:hAnsi="Times New Roman"/>
                <w:sz w:val="24"/>
                <w:szCs w:val="24"/>
              </w:rPr>
            </w:pPr>
            <w:r w:rsidRPr="00C0457F">
              <w:rPr>
                <w:rFonts w:ascii="Times New Roman" w:hAnsi="Times New Roman" w:cs="Times New Roman"/>
                <w:b/>
                <w:sz w:val="24"/>
                <w:szCs w:val="24"/>
              </w:rPr>
              <w:t>Kistik Fibrozis</w:t>
            </w:r>
          </w:p>
        </w:tc>
      </w:tr>
      <w:tr w:rsidR="00FA4646" w14:paraId="45A33911" w14:textId="77777777" w:rsidTr="001E3B8C">
        <w:tc>
          <w:tcPr>
            <w:tcW w:w="9062" w:type="dxa"/>
          </w:tcPr>
          <w:p w14:paraId="65353C3E" w14:textId="77777777" w:rsidR="00FA4646" w:rsidRDefault="00FA4646" w:rsidP="00FA4646">
            <w:pPr>
              <w:pStyle w:val="ListeParagraf"/>
              <w:autoSpaceDE w:val="0"/>
              <w:autoSpaceDN w:val="0"/>
              <w:adjustRightInd w:val="0"/>
              <w:jc w:val="both"/>
              <w:rPr>
                <w:rFonts w:ascii="Times New Roman" w:hAnsi="Times New Roman"/>
                <w:b/>
                <w:sz w:val="24"/>
                <w:szCs w:val="24"/>
              </w:rPr>
            </w:pPr>
            <w:r w:rsidRPr="00305E4B">
              <w:rPr>
                <w:rFonts w:ascii="Times New Roman" w:hAnsi="Times New Roman"/>
                <w:b/>
                <w:sz w:val="24"/>
                <w:szCs w:val="24"/>
              </w:rPr>
              <w:t>Ağır Düzeyde Çalışma G</w:t>
            </w:r>
            <w:r>
              <w:rPr>
                <w:rFonts w:ascii="Times New Roman" w:hAnsi="Times New Roman"/>
                <w:b/>
                <w:sz w:val="24"/>
                <w:szCs w:val="24"/>
              </w:rPr>
              <w:t>ücü Kaybına Neden Olan Durumlar</w:t>
            </w:r>
          </w:p>
          <w:p w14:paraId="4654F1B6" w14:textId="77777777" w:rsidR="00FA4646" w:rsidRPr="00A65E79" w:rsidRDefault="00FA4646" w:rsidP="00FA4646">
            <w:pPr>
              <w:pStyle w:val="ListeParagraf"/>
              <w:autoSpaceDE w:val="0"/>
              <w:autoSpaceDN w:val="0"/>
              <w:adjustRightInd w:val="0"/>
              <w:jc w:val="both"/>
              <w:rPr>
                <w:rFonts w:ascii="Times New Roman" w:hAnsi="Times New Roman"/>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r>
              <w:rPr>
                <w:rFonts w:ascii="Times New Roman" w:hAnsi="Times New Roman" w:cs="Times New Roman"/>
                <w:sz w:val="24"/>
                <w:szCs w:val="24"/>
              </w:rPr>
              <w:t>;</w:t>
            </w:r>
          </w:p>
          <w:p w14:paraId="43C9AF21" w14:textId="77777777" w:rsidR="00FA4646" w:rsidRPr="00F23E06" w:rsidRDefault="00FA4646" w:rsidP="00FA4646">
            <w:pPr>
              <w:numPr>
                <w:ilvl w:val="0"/>
                <w:numId w:val="143"/>
              </w:numPr>
              <w:jc w:val="both"/>
              <w:rPr>
                <w:rFonts w:cs="Times New Roman"/>
                <w:szCs w:val="24"/>
              </w:rPr>
            </w:pPr>
            <w:r w:rsidRPr="00F23E06">
              <w:rPr>
                <w:rFonts w:cs="Times New Roman"/>
                <w:szCs w:val="24"/>
              </w:rPr>
              <w:t xml:space="preserve">Yaygın hastalığa bağlı olarak pulmoner fonksiyonun bozulması (kronik pulmoner yetmezlik bölümünde yer alan </w:t>
            </w:r>
            <w:proofErr w:type="gramStart"/>
            <w:r w:rsidRPr="00F23E06">
              <w:rPr>
                <w:rFonts w:cs="Times New Roman"/>
                <w:szCs w:val="24"/>
              </w:rPr>
              <w:t>kriterler</w:t>
            </w:r>
            <w:proofErr w:type="gramEnd"/>
            <w:r w:rsidRPr="00F23E06">
              <w:rPr>
                <w:rFonts w:cs="Times New Roman"/>
                <w:szCs w:val="24"/>
              </w:rPr>
              <w:t xml:space="preserve"> altında değerlendirilir.)</w:t>
            </w:r>
          </w:p>
          <w:p w14:paraId="2B5060ED" w14:textId="77777777" w:rsidR="00FA4646" w:rsidRPr="005B5B24" w:rsidRDefault="00FA4646" w:rsidP="00FA4646">
            <w:pPr>
              <w:numPr>
                <w:ilvl w:val="0"/>
                <w:numId w:val="143"/>
              </w:numPr>
              <w:jc w:val="both"/>
              <w:rPr>
                <w:rFonts w:cs="Times New Roman"/>
                <w:szCs w:val="24"/>
              </w:rPr>
            </w:pPr>
            <w:r w:rsidRPr="00F23E06">
              <w:rPr>
                <w:rFonts w:cs="Times New Roman"/>
                <w:szCs w:val="24"/>
              </w:rPr>
              <w:t xml:space="preserve">Hastane başvurusu ile intavenöz veya nebulizer antibiyotik tedavisi gerektiren; pnömoni ve </w:t>
            </w:r>
            <w:proofErr w:type="gramStart"/>
            <w:r w:rsidRPr="00F23E06">
              <w:rPr>
                <w:rFonts w:cs="Times New Roman"/>
                <w:szCs w:val="24"/>
              </w:rPr>
              <w:t>enfeksiyon</w:t>
            </w:r>
            <w:proofErr w:type="gramEnd"/>
            <w:r w:rsidRPr="00F23E06">
              <w:rPr>
                <w:rFonts w:cs="Times New Roman"/>
                <w:szCs w:val="24"/>
              </w:rPr>
              <w:t xml:space="preserve"> atakları veya solunum yetmezliğinin yılda en az 6 kez</w:t>
            </w:r>
            <w:r>
              <w:rPr>
                <w:rFonts w:cs="Times New Roman"/>
                <w:szCs w:val="24"/>
              </w:rPr>
              <w:t xml:space="preserve"> </w:t>
            </w:r>
            <w:r w:rsidRPr="00F23E06">
              <w:rPr>
                <w:rFonts w:cs="Times New Roman"/>
                <w:szCs w:val="24"/>
              </w:rPr>
              <w:t>tekrarlaması</w:t>
            </w:r>
            <w:r>
              <w:rPr>
                <w:rFonts w:cs="Times New Roman"/>
                <w:szCs w:val="24"/>
              </w:rPr>
              <w:t xml:space="preserve"> </w:t>
            </w:r>
            <w:r w:rsidRPr="005B5B24">
              <w:rPr>
                <w:rFonts w:cs="Times New Roman"/>
                <w:szCs w:val="24"/>
              </w:rPr>
              <w:t>(Bu değerlendirmenin yapılmasına esas sağlık kurulu raporunda hastanın ardışık olarak en az 12 ay izlendiği belirtilmiş olmalıdır)</w:t>
            </w:r>
          </w:p>
        </w:tc>
      </w:tr>
      <w:tr w:rsidR="00FA4646" w14:paraId="6DE97B6A" w14:textId="77777777" w:rsidTr="001E3B8C">
        <w:tc>
          <w:tcPr>
            <w:tcW w:w="9062" w:type="dxa"/>
            <w:shd w:val="clear" w:color="auto" w:fill="DBE5F1" w:themeFill="accent1" w:themeFillTint="33"/>
          </w:tcPr>
          <w:p w14:paraId="21D11A45" w14:textId="77777777" w:rsidR="00FA4646" w:rsidRPr="00014478" w:rsidRDefault="00FA4646" w:rsidP="00FA4646">
            <w:pPr>
              <w:pStyle w:val="ListeParagraf"/>
              <w:numPr>
                <w:ilvl w:val="0"/>
                <w:numId w:val="53"/>
              </w:numPr>
              <w:tabs>
                <w:tab w:val="clear" w:pos="720"/>
                <w:tab w:val="left" w:pos="709"/>
              </w:tabs>
              <w:jc w:val="both"/>
              <w:rPr>
                <w:rFonts w:ascii="Times New Roman" w:hAnsi="Times New Roman"/>
                <w:b/>
                <w:sz w:val="24"/>
                <w:szCs w:val="24"/>
              </w:rPr>
            </w:pPr>
            <w:r w:rsidRPr="00C0457F">
              <w:rPr>
                <w:rFonts w:ascii="Times New Roman" w:hAnsi="Times New Roman" w:cs="Times New Roman"/>
                <w:b/>
                <w:sz w:val="24"/>
                <w:szCs w:val="24"/>
              </w:rPr>
              <w:t>Akciğer Transplantasyonu</w:t>
            </w:r>
          </w:p>
        </w:tc>
      </w:tr>
      <w:tr w:rsidR="00FA4646" w14:paraId="2FAEC0BA" w14:textId="77777777" w:rsidTr="001E3B8C">
        <w:tc>
          <w:tcPr>
            <w:tcW w:w="9062" w:type="dxa"/>
            <w:shd w:val="clear" w:color="auto" w:fill="auto"/>
          </w:tcPr>
          <w:p w14:paraId="3130941C" w14:textId="77777777" w:rsidR="00FA4646" w:rsidRPr="00711024" w:rsidRDefault="00FA4646" w:rsidP="00FA4646">
            <w:pPr>
              <w:pStyle w:val="ListeParagraf"/>
              <w:autoSpaceDE w:val="0"/>
              <w:autoSpaceDN w:val="0"/>
              <w:adjustRightInd w:val="0"/>
              <w:jc w:val="both"/>
              <w:rPr>
                <w:rFonts w:ascii="Times New Roman" w:hAnsi="Times New Roman" w:cs="Times New Roman"/>
                <w:b/>
                <w:sz w:val="24"/>
                <w:szCs w:val="24"/>
              </w:rPr>
            </w:pPr>
            <w:r w:rsidRPr="00711024">
              <w:rPr>
                <w:rFonts w:ascii="Times New Roman" w:hAnsi="Times New Roman"/>
                <w:b/>
                <w:sz w:val="24"/>
                <w:szCs w:val="24"/>
              </w:rPr>
              <w:t>Ağır Düzeyde Çalışma Gücü Kaybına Neden Olan Durumlar</w:t>
            </w:r>
          </w:p>
        </w:tc>
      </w:tr>
      <w:tr w:rsidR="00FA4646" w14:paraId="4C35BD28" w14:textId="77777777" w:rsidTr="001E3B8C">
        <w:tc>
          <w:tcPr>
            <w:tcW w:w="9062" w:type="dxa"/>
            <w:shd w:val="clear" w:color="auto" w:fill="DBE5F1" w:themeFill="accent1" w:themeFillTint="33"/>
          </w:tcPr>
          <w:p w14:paraId="2E81FF8E" w14:textId="4A2C7CA5" w:rsidR="00FA4646" w:rsidRPr="0021740E" w:rsidRDefault="00FA4646" w:rsidP="00FA4646">
            <w:pPr>
              <w:pStyle w:val="ListeParagraf"/>
              <w:numPr>
                <w:ilvl w:val="0"/>
                <w:numId w:val="53"/>
              </w:numPr>
              <w:tabs>
                <w:tab w:val="left" w:pos="1134"/>
              </w:tabs>
              <w:jc w:val="both"/>
              <w:rPr>
                <w:rFonts w:ascii="Times New Roman" w:hAnsi="Times New Roman"/>
                <w:b/>
                <w:sz w:val="24"/>
                <w:szCs w:val="24"/>
              </w:rPr>
            </w:pPr>
            <w:r w:rsidRPr="0021740E">
              <w:rPr>
                <w:rFonts w:ascii="Times New Roman" w:hAnsi="Times New Roman"/>
                <w:b/>
                <w:sz w:val="24"/>
                <w:szCs w:val="24"/>
              </w:rPr>
              <w:t>Karar verilemeyen durumlar</w:t>
            </w:r>
          </w:p>
        </w:tc>
      </w:tr>
      <w:tr w:rsidR="00FA4646" w14:paraId="0FAC188A" w14:textId="77777777" w:rsidTr="0021740E">
        <w:tc>
          <w:tcPr>
            <w:tcW w:w="9062" w:type="dxa"/>
            <w:shd w:val="clear" w:color="auto" w:fill="auto"/>
          </w:tcPr>
          <w:p w14:paraId="471C42FE" w14:textId="77777777" w:rsidR="00FA4646" w:rsidRPr="0021740E" w:rsidRDefault="00FA4646" w:rsidP="00FA4646">
            <w:pPr>
              <w:numPr>
                <w:ilvl w:val="0"/>
                <w:numId w:val="144"/>
              </w:numPr>
              <w:jc w:val="both"/>
              <w:rPr>
                <w:rFonts w:cs="Times New Roman"/>
                <w:szCs w:val="24"/>
              </w:rPr>
            </w:pPr>
            <w:r w:rsidRPr="0021740E">
              <w:rPr>
                <w:rFonts w:cs="Times New Roman"/>
                <w:szCs w:val="24"/>
              </w:rPr>
              <w:t>Kronik Pulmoner Yetmezlik kapsamında değerlendirilen hastalardan etkilenme düzeylerine yönelik karar verilemeyen durumlarda, uygun bir merkezde yaptırılacak Kardiyopulmoner Egzersiz testi (KPET) ile değerlendirilir.</w:t>
            </w:r>
          </w:p>
          <w:p w14:paraId="2242E504" w14:textId="77777777" w:rsidR="00FA4646" w:rsidRPr="0021740E" w:rsidRDefault="00FA4646" w:rsidP="00FA4646">
            <w:pPr>
              <w:ind w:left="1440"/>
              <w:jc w:val="both"/>
              <w:rPr>
                <w:rFonts w:cs="Times New Roman"/>
                <w:szCs w:val="24"/>
              </w:rPr>
            </w:pPr>
            <w:r w:rsidRPr="0021740E">
              <w:rPr>
                <w:szCs w:val="24"/>
              </w:rPr>
              <w:t>Bu test sonucunda;</w:t>
            </w:r>
          </w:p>
          <w:p w14:paraId="7B587CA7" w14:textId="77777777" w:rsidR="00FA4646" w:rsidRPr="0021740E" w:rsidRDefault="00FA4646" w:rsidP="00FA4646">
            <w:pPr>
              <w:pStyle w:val="ListeParagraf"/>
              <w:numPr>
                <w:ilvl w:val="0"/>
                <w:numId w:val="145"/>
              </w:numPr>
              <w:shd w:val="clear" w:color="auto" w:fill="FFFFFF"/>
              <w:jc w:val="both"/>
              <w:rPr>
                <w:rFonts w:ascii="Times New Roman" w:hAnsi="Times New Roman" w:cs="Times New Roman"/>
                <w:color w:val="000000"/>
                <w:sz w:val="24"/>
                <w:szCs w:val="24"/>
                <w:lang w:eastAsia="tr-TR"/>
              </w:rPr>
            </w:pPr>
            <w:r w:rsidRPr="0021740E">
              <w:rPr>
                <w:rFonts w:ascii="Times New Roman" w:hAnsi="Times New Roman" w:cs="Times New Roman"/>
                <w:color w:val="000000"/>
                <w:sz w:val="24"/>
                <w:szCs w:val="24"/>
                <w:lang w:eastAsia="tr-TR"/>
              </w:rPr>
              <w:t xml:space="preserve">VO2max düzeyi  &lt;15 olan hastalar %60 ve üzeri, </w:t>
            </w:r>
          </w:p>
          <w:p w14:paraId="0CB30756" w14:textId="4CFFD5B3" w:rsidR="00FA4646" w:rsidRPr="0021740E" w:rsidRDefault="00FA4646" w:rsidP="00FA4646">
            <w:pPr>
              <w:pStyle w:val="ListeParagraf"/>
              <w:numPr>
                <w:ilvl w:val="0"/>
                <w:numId w:val="145"/>
              </w:numPr>
              <w:shd w:val="clear" w:color="auto" w:fill="FFFFFF"/>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t xml:space="preserve">VO2 max 15-21 arası olanlar %50 ila </w:t>
            </w:r>
            <w:r w:rsidRPr="0021740E">
              <w:rPr>
                <w:rFonts w:ascii="Times New Roman" w:hAnsi="Times New Roman" w:cs="Times New Roman"/>
                <w:color w:val="000000"/>
                <w:sz w:val="24"/>
                <w:szCs w:val="24"/>
                <w:lang w:eastAsia="tr-TR"/>
              </w:rPr>
              <w:t xml:space="preserve">59, </w:t>
            </w:r>
          </w:p>
          <w:p w14:paraId="4B2D1AAD" w14:textId="499D6CD6" w:rsidR="00FA4646" w:rsidRPr="0021740E" w:rsidRDefault="00FA4646" w:rsidP="00FA4646">
            <w:pPr>
              <w:pStyle w:val="ListeParagraf"/>
              <w:numPr>
                <w:ilvl w:val="0"/>
                <w:numId w:val="145"/>
              </w:numPr>
              <w:shd w:val="clear" w:color="auto" w:fill="FFFFFF"/>
              <w:jc w:val="both"/>
              <w:rPr>
                <w:rFonts w:ascii="Times New Roman" w:hAnsi="Times New Roman" w:cs="Times New Roman"/>
                <w:color w:val="000000"/>
                <w:sz w:val="24"/>
                <w:szCs w:val="24"/>
                <w:lang w:eastAsia="tr-TR"/>
              </w:rPr>
            </w:pPr>
            <w:r>
              <w:rPr>
                <w:rFonts w:ascii="Times New Roman" w:hAnsi="Times New Roman" w:cs="Times New Roman"/>
                <w:color w:val="000000"/>
                <w:sz w:val="24"/>
                <w:szCs w:val="24"/>
                <w:lang w:eastAsia="tr-TR"/>
              </w:rPr>
              <w:t xml:space="preserve">VO2max &gt;22 olanlar %40 ila 49 </w:t>
            </w:r>
            <w:r w:rsidRPr="0021740E">
              <w:rPr>
                <w:rFonts w:ascii="Times New Roman" w:hAnsi="Times New Roman" w:cs="Times New Roman"/>
                <w:color w:val="000000"/>
                <w:sz w:val="24"/>
                <w:szCs w:val="24"/>
                <w:lang w:eastAsia="tr-TR"/>
              </w:rPr>
              <w:t xml:space="preserve">etkilenme olarak kabul edilirler. </w:t>
            </w:r>
          </w:p>
          <w:p w14:paraId="1C652DAD" w14:textId="77777777" w:rsidR="00FA4646" w:rsidRPr="0021740E" w:rsidRDefault="00FA4646" w:rsidP="00FA4646">
            <w:pPr>
              <w:pStyle w:val="ListeParagraf"/>
              <w:numPr>
                <w:ilvl w:val="0"/>
                <w:numId w:val="145"/>
              </w:numPr>
              <w:shd w:val="clear" w:color="auto" w:fill="FFFFFF"/>
              <w:jc w:val="both"/>
              <w:rPr>
                <w:rFonts w:ascii="Times New Roman" w:hAnsi="Times New Roman" w:cs="Times New Roman"/>
                <w:sz w:val="24"/>
                <w:szCs w:val="24"/>
              </w:rPr>
            </w:pPr>
            <w:r w:rsidRPr="0021740E">
              <w:rPr>
                <w:rFonts w:ascii="Times New Roman" w:hAnsi="Times New Roman" w:cs="Times New Roman"/>
                <w:color w:val="000000"/>
                <w:sz w:val="24"/>
                <w:szCs w:val="24"/>
                <w:lang w:eastAsia="tr-TR"/>
              </w:rPr>
              <w:t xml:space="preserve">VO2max &gt;25 olanlarda KPET sonucu maluliyet değerlendirilmesinde </w:t>
            </w:r>
            <w:r w:rsidRPr="0021740E">
              <w:rPr>
                <w:rFonts w:ascii="Times New Roman" w:hAnsi="Times New Roman" w:cs="Times New Roman"/>
                <w:sz w:val="24"/>
                <w:szCs w:val="24"/>
              </w:rPr>
              <w:t>dikkate alınmaz.</w:t>
            </w:r>
          </w:p>
          <w:p w14:paraId="2967D6E7" w14:textId="09E45EB6" w:rsidR="00FA4646" w:rsidRPr="0021740E" w:rsidRDefault="00FA4646" w:rsidP="00FA4646">
            <w:pPr>
              <w:numPr>
                <w:ilvl w:val="0"/>
                <w:numId w:val="144"/>
              </w:numPr>
              <w:jc w:val="both"/>
              <w:rPr>
                <w:b/>
                <w:szCs w:val="24"/>
              </w:rPr>
            </w:pPr>
            <w:r w:rsidRPr="0021740E">
              <w:rPr>
                <w:rFonts w:cs="Times New Roman"/>
                <w:szCs w:val="24"/>
              </w:rPr>
              <w:t>Solu</w:t>
            </w:r>
            <w:r>
              <w:rPr>
                <w:rFonts w:cs="Times New Roman"/>
                <w:szCs w:val="24"/>
              </w:rPr>
              <w:t>num fonksiyon testlerine koopere</w:t>
            </w:r>
            <w:r w:rsidRPr="0021740E">
              <w:rPr>
                <w:rFonts w:cs="Times New Roman"/>
                <w:szCs w:val="24"/>
              </w:rPr>
              <w:t xml:space="preserve"> olmadığı doktor raporunda bildirilen olgularda,  ilgili maddenin diğer parametrelerinin varlığına göre karar verilir.</w:t>
            </w:r>
          </w:p>
        </w:tc>
      </w:tr>
      <w:tr w:rsidR="00FA4646" w14:paraId="43B52010" w14:textId="77777777" w:rsidTr="001E3B8C">
        <w:tc>
          <w:tcPr>
            <w:tcW w:w="9062" w:type="dxa"/>
            <w:shd w:val="clear" w:color="auto" w:fill="F2DBDB" w:themeFill="accent2" w:themeFillTint="33"/>
          </w:tcPr>
          <w:p w14:paraId="44A687D0" w14:textId="4939DD00" w:rsidR="00FA4646" w:rsidRPr="00B00BAC" w:rsidRDefault="00FA4646" w:rsidP="00FA4646">
            <w:pPr>
              <w:spacing w:before="120" w:after="120"/>
              <w:jc w:val="center"/>
              <w:rPr>
                <w:rFonts w:cs="Times New Roman"/>
                <w:b/>
                <w:bCs/>
                <w:kern w:val="32"/>
                <w:sz w:val="28"/>
                <w:szCs w:val="28"/>
              </w:rPr>
            </w:pPr>
            <w:r w:rsidRPr="00B00BAC">
              <w:rPr>
                <w:rFonts w:cs="Times New Roman"/>
                <w:b/>
                <w:sz w:val="28"/>
                <w:szCs w:val="28"/>
              </w:rPr>
              <w:t>P. ÇALIŞMA</w:t>
            </w:r>
            <w:r w:rsidR="00B00BAC">
              <w:rPr>
                <w:rFonts w:cs="Times New Roman"/>
                <w:b/>
                <w:sz w:val="28"/>
                <w:szCs w:val="28"/>
              </w:rPr>
              <w:t xml:space="preserve"> GÜCÜ KAYBINA NEDEN OLAN ENFEKSİ</w:t>
            </w:r>
            <w:r w:rsidRPr="00B00BAC">
              <w:rPr>
                <w:rFonts w:cs="Times New Roman"/>
                <w:b/>
                <w:sz w:val="28"/>
                <w:szCs w:val="28"/>
              </w:rPr>
              <w:t xml:space="preserve">YON HASTALIKLARI </w:t>
            </w:r>
          </w:p>
        </w:tc>
      </w:tr>
      <w:tr w:rsidR="00FA4646" w14:paraId="27B97FFE" w14:textId="77777777" w:rsidTr="001E3B8C">
        <w:tc>
          <w:tcPr>
            <w:tcW w:w="9062" w:type="dxa"/>
            <w:shd w:val="clear" w:color="auto" w:fill="DBE5F1" w:themeFill="accent1" w:themeFillTint="33"/>
          </w:tcPr>
          <w:p w14:paraId="169BD610" w14:textId="77777777" w:rsidR="00FA4646" w:rsidRPr="00A659EF" w:rsidRDefault="00FA4646" w:rsidP="00FA4646">
            <w:pPr>
              <w:pStyle w:val="ListeParagraf"/>
              <w:numPr>
                <w:ilvl w:val="0"/>
                <w:numId w:val="54"/>
              </w:numPr>
              <w:tabs>
                <w:tab w:val="clear" w:pos="720"/>
                <w:tab w:val="left" w:pos="709"/>
              </w:tabs>
              <w:jc w:val="both"/>
              <w:rPr>
                <w:rFonts w:cs="Times New Roman"/>
                <w:b/>
                <w:bCs/>
                <w:kern w:val="32"/>
                <w:szCs w:val="24"/>
              </w:rPr>
            </w:pPr>
            <w:r w:rsidRPr="00343E11">
              <w:rPr>
                <w:rFonts w:ascii="Times New Roman" w:hAnsi="Times New Roman" w:cs="Times New Roman"/>
                <w:b/>
                <w:sz w:val="24"/>
                <w:szCs w:val="24"/>
              </w:rPr>
              <w:t>AIDS</w:t>
            </w:r>
            <w:r>
              <w:rPr>
                <w:rFonts w:ascii="Times New Roman" w:hAnsi="Times New Roman" w:cs="Times New Roman"/>
                <w:b/>
                <w:sz w:val="24"/>
                <w:szCs w:val="24"/>
              </w:rPr>
              <w:t xml:space="preserve"> </w:t>
            </w:r>
          </w:p>
          <w:p w14:paraId="736FEBE4" w14:textId="77777777" w:rsidR="00FA4646" w:rsidRPr="00A659EF" w:rsidRDefault="00FA4646" w:rsidP="00FA4646">
            <w:pPr>
              <w:pStyle w:val="ListeParagraf"/>
              <w:tabs>
                <w:tab w:val="left" w:pos="709"/>
              </w:tabs>
              <w:jc w:val="both"/>
              <w:rPr>
                <w:rFonts w:cs="Times New Roman"/>
                <w:b/>
                <w:bCs/>
                <w:i/>
                <w:kern w:val="32"/>
                <w:szCs w:val="24"/>
              </w:rPr>
            </w:pPr>
            <w:r w:rsidRPr="00A659EF">
              <w:rPr>
                <w:rFonts w:ascii="Times New Roman" w:hAnsi="Times New Roman" w:cs="Times New Roman"/>
                <w:i/>
                <w:sz w:val="24"/>
                <w:szCs w:val="24"/>
              </w:rPr>
              <w:t>2 yıl sonra yeniden değerlendirilir.</w:t>
            </w:r>
          </w:p>
        </w:tc>
      </w:tr>
      <w:tr w:rsidR="00FA4646" w14:paraId="654400E5" w14:textId="77777777" w:rsidTr="001E3B8C">
        <w:tc>
          <w:tcPr>
            <w:tcW w:w="9062" w:type="dxa"/>
          </w:tcPr>
          <w:p w14:paraId="126FF7FC" w14:textId="035E6AA8" w:rsidR="00FA4646" w:rsidRDefault="00FA4646" w:rsidP="00FA4646">
            <w:pPr>
              <w:ind w:left="720"/>
              <w:jc w:val="both"/>
              <w:rPr>
                <w:rFonts w:eastAsia="Calibri" w:cs="Times New Roman"/>
                <w:b/>
                <w:szCs w:val="24"/>
              </w:rPr>
            </w:pPr>
            <w:r w:rsidRPr="00343E11">
              <w:rPr>
                <w:rFonts w:eastAsia="Calibri" w:cs="Times New Roman"/>
                <w:b/>
                <w:szCs w:val="24"/>
              </w:rPr>
              <w:t xml:space="preserve">Ağır Düzeyde Çalışma Gücü </w:t>
            </w:r>
            <w:r>
              <w:rPr>
                <w:rFonts w:eastAsia="Calibri" w:cs="Times New Roman"/>
                <w:b/>
                <w:szCs w:val="24"/>
              </w:rPr>
              <w:t>Kaybına Neden Olan Durumlar</w:t>
            </w:r>
          </w:p>
          <w:p w14:paraId="6C8947AD" w14:textId="77777777" w:rsidR="00FA4646" w:rsidRDefault="00FA4646" w:rsidP="00FA4646">
            <w:pPr>
              <w:pStyle w:val="ListeParagraf"/>
              <w:autoSpaceDE w:val="0"/>
              <w:autoSpaceDN w:val="0"/>
              <w:adjustRightInd w:val="0"/>
              <w:jc w:val="both"/>
              <w:rPr>
                <w:rFonts w:ascii="Times New Roman" w:hAnsi="Times New Roman"/>
                <w:b/>
                <w:sz w:val="24"/>
                <w:szCs w:val="24"/>
              </w:rPr>
            </w:pPr>
            <w:r w:rsidRPr="00F45194">
              <w:rPr>
                <w:rFonts w:ascii="Times New Roman" w:hAnsi="Times New Roman" w:cs="Times New Roman"/>
                <w:sz w:val="24"/>
                <w:szCs w:val="24"/>
              </w:rPr>
              <w:t xml:space="preserve">Aşağıdaki </w:t>
            </w:r>
            <w:proofErr w:type="gramStart"/>
            <w:r w:rsidRPr="00F45194">
              <w:rPr>
                <w:rFonts w:ascii="Times New Roman" w:hAnsi="Times New Roman" w:cs="Times New Roman"/>
                <w:sz w:val="24"/>
                <w:szCs w:val="24"/>
              </w:rPr>
              <w:t>kriterlerden</w:t>
            </w:r>
            <w:proofErr w:type="gramEnd"/>
            <w:r w:rsidRPr="00F45194">
              <w:rPr>
                <w:rFonts w:ascii="Times New Roman" w:hAnsi="Times New Roman" w:cs="Times New Roman"/>
                <w:sz w:val="24"/>
                <w:szCs w:val="24"/>
              </w:rPr>
              <w:t xml:space="preserve"> en az birinin sağlanması</w:t>
            </w:r>
            <w:r>
              <w:rPr>
                <w:rFonts w:ascii="Times New Roman" w:hAnsi="Times New Roman" w:cs="Times New Roman"/>
                <w:sz w:val="24"/>
                <w:szCs w:val="24"/>
              </w:rPr>
              <w:t>;</w:t>
            </w:r>
          </w:p>
          <w:p w14:paraId="698F9C79" w14:textId="77777777" w:rsidR="00FA4646" w:rsidRPr="00343E11" w:rsidRDefault="00FA4646" w:rsidP="00FA4646">
            <w:pPr>
              <w:numPr>
                <w:ilvl w:val="0"/>
                <w:numId w:val="146"/>
              </w:numPr>
              <w:jc w:val="both"/>
              <w:rPr>
                <w:rFonts w:cs="Times New Roman"/>
                <w:szCs w:val="24"/>
              </w:rPr>
            </w:pPr>
            <w:r w:rsidRPr="00343E11">
              <w:rPr>
                <w:rFonts w:cs="Times New Roman"/>
                <w:szCs w:val="24"/>
              </w:rPr>
              <w:t xml:space="preserve">En az bir yıl süreyle uygun tedaviyle virolojik yanıt alınmış (HIV RNA &lt; </w:t>
            </w:r>
            <w:proofErr w:type="gramStart"/>
            <w:r w:rsidRPr="00343E11">
              <w:rPr>
                <w:rFonts w:cs="Times New Roman"/>
                <w:szCs w:val="24"/>
              </w:rPr>
              <w:t>100  IU</w:t>
            </w:r>
            <w:proofErr w:type="gramEnd"/>
            <w:r w:rsidRPr="00343E11">
              <w:rPr>
                <w:rFonts w:cs="Times New Roman"/>
                <w:szCs w:val="24"/>
              </w:rPr>
              <w:t>/mL olması) ancak CD4  lenfosit sayısının &lt;200 mm³ olması.</w:t>
            </w:r>
          </w:p>
          <w:p w14:paraId="4572CC10" w14:textId="41866FF4" w:rsidR="00FA4646" w:rsidRPr="00343E11" w:rsidRDefault="00FA4646" w:rsidP="00FA4646">
            <w:pPr>
              <w:numPr>
                <w:ilvl w:val="0"/>
                <w:numId w:val="146"/>
              </w:numPr>
              <w:jc w:val="both"/>
              <w:rPr>
                <w:rFonts w:cs="Times New Roman"/>
                <w:szCs w:val="24"/>
              </w:rPr>
            </w:pPr>
            <w:r>
              <w:rPr>
                <w:rFonts w:cs="Times New Roman"/>
                <w:szCs w:val="24"/>
              </w:rPr>
              <w:lastRenderedPageBreak/>
              <w:t xml:space="preserve">Fırsatçı </w:t>
            </w:r>
            <w:proofErr w:type="gramStart"/>
            <w:r>
              <w:rPr>
                <w:rFonts w:cs="Times New Roman"/>
                <w:szCs w:val="24"/>
              </w:rPr>
              <w:t>enfeksiyon</w:t>
            </w:r>
            <w:proofErr w:type="gramEnd"/>
            <w:r>
              <w:rPr>
                <w:rFonts w:cs="Times New Roman"/>
                <w:szCs w:val="24"/>
              </w:rPr>
              <w:t xml:space="preserve"> görülen </w:t>
            </w:r>
            <w:r w:rsidRPr="00343E11">
              <w:rPr>
                <w:rFonts w:cs="Times New Roman"/>
                <w:szCs w:val="24"/>
              </w:rPr>
              <w:t xml:space="preserve">hastalar: </w:t>
            </w:r>
            <w:r w:rsidRPr="006D3E6D">
              <w:rPr>
                <w:rFonts w:cs="Times New Roman"/>
                <w:szCs w:val="24"/>
              </w:rPr>
              <w:t>aşağıdakilerden en az birinin olması</w:t>
            </w:r>
            <w:r>
              <w:rPr>
                <w:rFonts w:cs="Times New Roman"/>
                <w:szCs w:val="24"/>
              </w:rPr>
              <w:t>.</w:t>
            </w:r>
          </w:p>
          <w:p w14:paraId="600B5030" w14:textId="558C4211" w:rsidR="00FA4646" w:rsidRPr="00F23E06" w:rsidRDefault="00FA4646" w:rsidP="00FA4646">
            <w:pPr>
              <w:pStyle w:val="ListeParagraf"/>
              <w:numPr>
                <w:ilvl w:val="0"/>
                <w:numId w:val="147"/>
              </w:numPr>
              <w:shd w:val="clear" w:color="auto" w:fill="FFFFFF"/>
              <w:jc w:val="both"/>
              <w:rPr>
                <w:rFonts w:ascii="Times New Roman" w:hAnsi="Times New Roman" w:cs="Times New Roman"/>
                <w:color w:val="000000"/>
                <w:sz w:val="24"/>
                <w:szCs w:val="24"/>
                <w:lang w:eastAsia="tr-TR"/>
              </w:rPr>
            </w:pPr>
            <w:r w:rsidRPr="00F23E06">
              <w:rPr>
                <w:rFonts w:ascii="Times New Roman" w:hAnsi="Times New Roman" w:cs="Times New Roman"/>
                <w:color w:val="000000"/>
                <w:sz w:val="24"/>
                <w:szCs w:val="24"/>
                <w:lang w:eastAsia="tr-TR"/>
              </w:rPr>
              <w:t xml:space="preserve">invaziv fungal </w:t>
            </w:r>
            <w:proofErr w:type="gramStart"/>
            <w:r w:rsidRPr="00F23E06">
              <w:rPr>
                <w:rFonts w:ascii="Times New Roman" w:hAnsi="Times New Roman" w:cs="Times New Roman"/>
                <w:color w:val="000000"/>
                <w:sz w:val="24"/>
                <w:szCs w:val="24"/>
                <w:lang w:eastAsia="tr-TR"/>
              </w:rPr>
              <w:t>enfeksiyonlar</w:t>
            </w:r>
            <w:proofErr w:type="gramEnd"/>
            <w:r>
              <w:rPr>
                <w:rFonts w:ascii="Times New Roman" w:hAnsi="Times New Roman" w:cs="Times New Roman"/>
                <w:color w:val="000000"/>
                <w:sz w:val="24"/>
                <w:szCs w:val="24"/>
                <w:lang w:eastAsia="tr-TR"/>
              </w:rPr>
              <w:t xml:space="preserve"> (</w:t>
            </w:r>
            <w:r w:rsidRPr="00F23E06">
              <w:rPr>
                <w:rFonts w:ascii="Times New Roman" w:hAnsi="Times New Roman" w:cs="Times New Roman"/>
                <w:color w:val="000000"/>
                <w:sz w:val="24"/>
                <w:szCs w:val="24"/>
                <w:lang w:eastAsia="tr-TR"/>
              </w:rPr>
              <w:t xml:space="preserve">orofaringiyal-ösefagiyal- vaginal- üriner kandidiyasisler ve cilt mantarları hariç) </w:t>
            </w:r>
          </w:p>
          <w:p w14:paraId="2D101B21" w14:textId="77777777" w:rsidR="00FA4646" w:rsidRPr="00F23E06" w:rsidRDefault="00FA4646" w:rsidP="00FA4646">
            <w:pPr>
              <w:pStyle w:val="ListeParagraf"/>
              <w:numPr>
                <w:ilvl w:val="0"/>
                <w:numId w:val="147"/>
              </w:numPr>
              <w:shd w:val="clear" w:color="auto" w:fill="FFFFFF"/>
              <w:jc w:val="both"/>
              <w:rPr>
                <w:rFonts w:ascii="Times New Roman" w:hAnsi="Times New Roman" w:cs="Times New Roman"/>
                <w:color w:val="000000"/>
                <w:sz w:val="24"/>
                <w:szCs w:val="24"/>
                <w:lang w:eastAsia="tr-TR"/>
              </w:rPr>
            </w:pPr>
            <w:r w:rsidRPr="00F23E06">
              <w:rPr>
                <w:rFonts w:ascii="Times New Roman" w:hAnsi="Times New Roman" w:cs="Times New Roman"/>
                <w:color w:val="000000"/>
                <w:sz w:val="24"/>
                <w:szCs w:val="24"/>
                <w:lang w:eastAsia="tr-TR"/>
              </w:rPr>
              <w:t>Akciğer tüberkülozu</w:t>
            </w:r>
          </w:p>
          <w:p w14:paraId="5DED84B9" w14:textId="77777777" w:rsidR="00FA4646" w:rsidRPr="00F23E06" w:rsidRDefault="00FA4646" w:rsidP="00FA4646">
            <w:pPr>
              <w:pStyle w:val="ListeParagraf"/>
              <w:numPr>
                <w:ilvl w:val="0"/>
                <w:numId w:val="147"/>
              </w:numPr>
              <w:shd w:val="clear" w:color="auto" w:fill="FFFFFF"/>
              <w:jc w:val="both"/>
              <w:rPr>
                <w:rFonts w:ascii="Times New Roman" w:hAnsi="Times New Roman" w:cs="Times New Roman"/>
                <w:color w:val="000000"/>
                <w:sz w:val="24"/>
                <w:szCs w:val="24"/>
                <w:lang w:eastAsia="tr-TR"/>
              </w:rPr>
            </w:pPr>
            <w:r w:rsidRPr="00F23E06">
              <w:rPr>
                <w:rFonts w:ascii="Times New Roman" w:hAnsi="Times New Roman" w:cs="Times New Roman"/>
                <w:color w:val="000000"/>
                <w:sz w:val="24"/>
                <w:szCs w:val="24"/>
                <w:lang w:eastAsia="tr-TR"/>
              </w:rPr>
              <w:t>MAC</w:t>
            </w:r>
          </w:p>
          <w:p w14:paraId="7C098ED6" w14:textId="77777777" w:rsidR="00FA4646" w:rsidRPr="00F23E06" w:rsidRDefault="00FA4646" w:rsidP="00FA4646">
            <w:pPr>
              <w:pStyle w:val="ListeParagraf"/>
              <w:numPr>
                <w:ilvl w:val="0"/>
                <w:numId w:val="147"/>
              </w:numPr>
              <w:shd w:val="clear" w:color="auto" w:fill="FFFFFF"/>
              <w:jc w:val="both"/>
              <w:rPr>
                <w:rFonts w:ascii="Times New Roman" w:hAnsi="Times New Roman" w:cs="Times New Roman"/>
                <w:color w:val="000000"/>
                <w:sz w:val="24"/>
                <w:szCs w:val="24"/>
                <w:lang w:eastAsia="tr-TR"/>
              </w:rPr>
            </w:pPr>
            <w:r w:rsidRPr="00F23E06">
              <w:rPr>
                <w:rFonts w:ascii="Times New Roman" w:hAnsi="Times New Roman" w:cs="Times New Roman"/>
                <w:color w:val="000000"/>
                <w:sz w:val="24"/>
                <w:szCs w:val="24"/>
                <w:lang w:eastAsia="tr-TR"/>
              </w:rPr>
              <w:t>CMV retiniti</w:t>
            </w:r>
          </w:p>
          <w:p w14:paraId="15B99B96" w14:textId="77777777" w:rsidR="00FA4646" w:rsidRPr="00F23E06" w:rsidRDefault="00FA4646" w:rsidP="00FA4646">
            <w:pPr>
              <w:pStyle w:val="ListeParagraf"/>
              <w:numPr>
                <w:ilvl w:val="0"/>
                <w:numId w:val="147"/>
              </w:numPr>
              <w:shd w:val="clear" w:color="auto" w:fill="FFFFFF"/>
              <w:jc w:val="both"/>
              <w:rPr>
                <w:rFonts w:ascii="Times New Roman" w:hAnsi="Times New Roman" w:cs="Times New Roman"/>
                <w:color w:val="000000"/>
                <w:sz w:val="24"/>
                <w:szCs w:val="24"/>
                <w:lang w:eastAsia="tr-TR"/>
              </w:rPr>
            </w:pPr>
            <w:r w:rsidRPr="00F23E06">
              <w:rPr>
                <w:rFonts w:ascii="Times New Roman" w:hAnsi="Times New Roman" w:cs="Times New Roman"/>
                <w:color w:val="000000"/>
                <w:sz w:val="24"/>
                <w:szCs w:val="24"/>
                <w:lang w:eastAsia="tr-TR"/>
              </w:rPr>
              <w:t>Kriptokok menenjiti</w:t>
            </w:r>
          </w:p>
          <w:p w14:paraId="0C927614" w14:textId="77777777" w:rsidR="00FA4646" w:rsidRPr="00F23E06" w:rsidRDefault="00FA4646" w:rsidP="00FA4646">
            <w:pPr>
              <w:pStyle w:val="ListeParagraf"/>
              <w:numPr>
                <w:ilvl w:val="0"/>
                <w:numId w:val="147"/>
              </w:numPr>
              <w:shd w:val="clear" w:color="auto" w:fill="FFFFFF"/>
              <w:jc w:val="both"/>
              <w:rPr>
                <w:rFonts w:ascii="Times New Roman" w:hAnsi="Times New Roman" w:cs="Times New Roman"/>
                <w:color w:val="000000"/>
                <w:sz w:val="24"/>
                <w:szCs w:val="24"/>
                <w:lang w:eastAsia="tr-TR"/>
              </w:rPr>
            </w:pPr>
            <w:r w:rsidRPr="00F23E06">
              <w:rPr>
                <w:rFonts w:ascii="Times New Roman" w:hAnsi="Times New Roman" w:cs="Times New Roman"/>
                <w:color w:val="000000"/>
                <w:sz w:val="24"/>
                <w:szCs w:val="24"/>
                <w:lang w:eastAsia="tr-TR"/>
              </w:rPr>
              <w:t>Santral sinir sistemi Toksoplazmozu</w:t>
            </w:r>
          </w:p>
          <w:p w14:paraId="69C893A9" w14:textId="77777777" w:rsidR="00FA4646" w:rsidRPr="00F23E06" w:rsidRDefault="00FA4646" w:rsidP="00FA4646">
            <w:pPr>
              <w:pStyle w:val="ListeParagraf"/>
              <w:numPr>
                <w:ilvl w:val="0"/>
                <w:numId w:val="147"/>
              </w:numPr>
              <w:shd w:val="clear" w:color="auto" w:fill="FFFFFF"/>
              <w:jc w:val="both"/>
              <w:rPr>
                <w:rFonts w:ascii="Times New Roman" w:hAnsi="Times New Roman" w:cs="Times New Roman"/>
                <w:color w:val="000000"/>
                <w:sz w:val="24"/>
                <w:szCs w:val="24"/>
                <w:lang w:eastAsia="tr-TR"/>
              </w:rPr>
            </w:pPr>
            <w:r w:rsidRPr="00F23E06">
              <w:rPr>
                <w:rFonts w:ascii="Times New Roman" w:hAnsi="Times New Roman" w:cs="Times New Roman"/>
                <w:color w:val="000000"/>
                <w:sz w:val="24"/>
                <w:szCs w:val="24"/>
                <w:lang w:eastAsia="tr-TR"/>
              </w:rPr>
              <w:t>Pnömosistis Jirovesi Pnömonisi</w:t>
            </w:r>
          </w:p>
          <w:p w14:paraId="4A69804E" w14:textId="77777777" w:rsidR="00EC5CBE" w:rsidRDefault="00FA4646" w:rsidP="00FA4646">
            <w:pPr>
              <w:numPr>
                <w:ilvl w:val="0"/>
                <w:numId w:val="146"/>
              </w:numPr>
              <w:jc w:val="both"/>
              <w:rPr>
                <w:rFonts w:cs="Times New Roman"/>
                <w:szCs w:val="24"/>
              </w:rPr>
            </w:pPr>
            <w:r w:rsidRPr="00343E11">
              <w:rPr>
                <w:rFonts w:cs="Times New Roman"/>
                <w:szCs w:val="24"/>
              </w:rPr>
              <w:t>Kanserler</w:t>
            </w:r>
            <w:r w:rsidRPr="00617276">
              <w:rPr>
                <w:rFonts w:cs="Times New Roman"/>
                <w:szCs w:val="24"/>
              </w:rPr>
              <w:t xml:space="preserve"> </w:t>
            </w:r>
          </w:p>
          <w:p w14:paraId="4ED5B5A7" w14:textId="1CC3EDB2" w:rsidR="00FA4646" w:rsidRPr="00343E11" w:rsidRDefault="00EC5CBE" w:rsidP="00EC5CBE">
            <w:pPr>
              <w:ind w:left="1440"/>
              <w:jc w:val="both"/>
              <w:rPr>
                <w:rFonts w:cs="Times New Roman"/>
                <w:szCs w:val="24"/>
              </w:rPr>
            </w:pPr>
            <w:r>
              <w:rPr>
                <w:rFonts w:cs="Times New Roman"/>
                <w:szCs w:val="24"/>
              </w:rPr>
              <w:t>A</w:t>
            </w:r>
            <w:r w:rsidR="00FA4646" w:rsidRPr="006D3E6D">
              <w:rPr>
                <w:rFonts w:cs="Times New Roman"/>
                <w:szCs w:val="24"/>
              </w:rPr>
              <w:t>şağıdakilerden en az birinin olması</w:t>
            </w:r>
          </w:p>
          <w:p w14:paraId="77A699C9" w14:textId="77777777" w:rsidR="00FA4646" w:rsidRPr="00F23E06" w:rsidRDefault="00FA4646" w:rsidP="00FA4646">
            <w:pPr>
              <w:pStyle w:val="ListeParagraf"/>
              <w:numPr>
                <w:ilvl w:val="0"/>
                <w:numId w:val="148"/>
              </w:numPr>
              <w:shd w:val="clear" w:color="auto" w:fill="FFFFFF"/>
              <w:jc w:val="both"/>
              <w:rPr>
                <w:rFonts w:ascii="Times New Roman" w:hAnsi="Times New Roman" w:cs="Times New Roman"/>
                <w:color w:val="000000"/>
                <w:sz w:val="24"/>
                <w:szCs w:val="24"/>
                <w:lang w:eastAsia="tr-TR"/>
              </w:rPr>
            </w:pPr>
            <w:r w:rsidRPr="00F23E06">
              <w:rPr>
                <w:rFonts w:ascii="Times New Roman" w:hAnsi="Times New Roman" w:cs="Times New Roman"/>
                <w:color w:val="000000"/>
                <w:sz w:val="24"/>
                <w:szCs w:val="24"/>
                <w:lang w:eastAsia="tr-TR"/>
              </w:rPr>
              <w:t xml:space="preserve">Kaposi sarkomu </w:t>
            </w:r>
          </w:p>
          <w:p w14:paraId="4D66B738" w14:textId="77777777" w:rsidR="00FA4646" w:rsidRPr="00F23E06" w:rsidRDefault="00FA4646" w:rsidP="00FA4646">
            <w:pPr>
              <w:pStyle w:val="ListeParagraf"/>
              <w:numPr>
                <w:ilvl w:val="0"/>
                <w:numId w:val="148"/>
              </w:numPr>
              <w:shd w:val="clear" w:color="auto" w:fill="FFFFFF"/>
              <w:jc w:val="both"/>
              <w:rPr>
                <w:rFonts w:ascii="Times New Roman" w:hAnsi="Times New Roman" w:cs="Times New Roman"/>
                <w:color w:val="000000"/>
                <w:sz w:val="24"/>
                <w:szCs w:val="24"/>
                <w:lang w:eastAsia="tr-TR"/>
              </w:rPr>
            </w:pPr>
            <w:r w:rsidRPr="00F23E06">
              <w:rPr>
                <w:rFonts w:ascii="Times New Roman" w:hAnsi="Times New Roman" w:cs="Times New Roman"/>
                <w:color w:val="000000"/>
                <w:sz w:val="24"/>
                <w:szCs w:val="24"/>
                <w:lang w:eastAsia="tr-TR"/>
              </w:rPr>
              <w:t>Her türlü solid organ ve hematolojik maliniteler</w:t>
            </w:r>
          </w:p>
          <w:p w14:paraId="788FBB47" w14:textId="77777777" w:rsidR="00FA4646" w:rsidRPr="00F23E06" w:rsidRDefault="00FA4646" w:rsidP="00FA4646">
            <w:pPr>
              <w:pStyle w:val="ListeParagraf"/>
              <w:numPr>
                <w:ilvl w:val="0"/>
                <w:numId w:val="148"/>
              </w:numPr>
              <w:shd w:val="clear" w:color="auto" w:fill="FFFFFF"/>
              <w:jc w:val="both"/>
              <w:rPr>
                <w:rFonts w:ascii="Times New Roman" w:hAnsi="Times New Roman" w:cs="Times New Roman"/>
                <w:color w:val="000000"/>
                <w:sz w:val="24"/>
                <w:szCs w:val="24"/>
                <w:lang w:eastAsia="tr-TR"/>
              </w:rPr>
            </w:pPr>
            <w:r w:rsidRPr="00F23E06">
              <w:rPr>
                <w:rFonts w:ascii="Times New Roman" w:hAnsi="Times New Roman" w:cs="Times New Roman"/>
                <w:color w:val="000000"/>
                <w:sz w:val="24"/>
                <w:szCs w:val="24"/>
                <w:lang w:eastAsia="tr-TR"/>
              </w:rPr>
              <w:t xml:space="preserve">Serviks kanseri (onkolojik </w:t>
            </w:r>
            <w:proofErr w:type="gramStart"/>
            <w:r w:rsidRPr="00F23E06">
              <w:rPr>
                <w:rFonts w:ascii="Times New Roman" w:hAnsi="Times New Roman" w:cs="Times New Roman"/>
                <w:color w:val="000000"/>
                <w:sz w:val="24"/>
                <w:szCs w:val="24"/>
                <w:lang w:eastAsia="tr-TR"/>
              </w:rPr>
              <w:t>kriterlere</w:t>
            </w:r>
            <w:proofErr w:type="gramEnd"/>
            <w:r w:rsidRPr="00F23E06">
              <w:rPr>
                <w:rFonts w:ascii="Times New Roman" w:hAnsi="Times New Roman" w:cs="Times New Roman"/>
                <w:color w:val="000000"/>
                <w:sz w:val="24"/>
                <w:szCs w:val="24"/>
                <w:lang w:eastAsia="tr-TR"/>
              </w:rPr>
              <w:t xml:space="preserve"> göre değerlendirilir.)</w:t>
            </w:r>
          </w:p>
          <w:p w14:paraId="3D108E20" w14:textId="77777777" w:rsidR="00FA4646" w:rsidRPr="00F23E06" w:rsidRDefault="00FA4646" w:rsidP="00FA4646">
            <w:pPr>
              <w:pStyle w:val="ListeParagraf"/>
              <w:numPr>
                <w:ilvl w:val="0"/>
                <w:numId w:val="148"/>
              </w:numPr>
              <w:shd w:val="clear" w:color="auto" w:fill="FFFFFF"/>
              <w:jc w:val="both"/>
              <w:rPr>
                <w:rFonts w:ascii="Times New Roman" w:hAnsi="Times New Roman" w:cs="Times New Roman"/>
                <w:color w:val="000000"/>
                <w:sz w:val="24"/>
                <w:szCs w:val="24"/>
                <w:lang w:eastAsia="tr-TR"/>
              </w:rPr>
            </w:pPr>
            <w:r w:rsidRPr="00F23E06">
              <w:rPr>
                <w:rFonts w:ascii="Times New Roman" w:hAnsi="Times New Roman" w:cs="Times New Roman"/>
                <w:color w:val="000000"/>
                <w:sz w:val="24"/>
                <w:szCs w:val="24"/>
                <w:lang w:eastAsia="tr-TR"/>
              </w:rPr>
              <w:t>Lenfoma</w:t>
            </w:r>
          </w:p>
          <w:p w14:paraId="3F293ADD" w14:textId="77777777" w:rsidR="00FA4646" w:rsidRPr="00343E11" w:rsidRDefault="00FA4646" w:rsidP="00FA4646">
            <w:pPr>
              <w:ind w:left="1416"/>
              <w:jc w:val="both"/>
              <w:rPr>
                <w:rFonts w:cs="Times New Roman"/>
                <w:szCs w:val="24"/>
              </w:rPr>
            </w:pPr>
            <w:proofErr w:type="gramStart"/>
            <w:r w:rsidRPr="00343E11">
              <w:rPr>
                <w:rFonts w:cs="Times New Roman"/>
                <w:szCs w:val="24"/>
              </w:rPr>
              <w:t>veya</w:t>
            </w:r>
            <w:proofErr w:type="gramEnd"/>
          </w:p>
          <w:p w14:paraId="2BC416F0" w14:textId="77777777" w:rsidR="00FA4646" w:rsidRPr="00343E11" w:rsidRDefault="00FA4646" w:rsidP="00FA4646">
            <w:pPr>
              <w:numPr>
                <w:ilvl w:val="0"/>
                <w:numId w:val="146"/>
              </w:numPr>
              <w:jc w:val="both"/>
              <w:rPr>
                <w:rFonts w:cs="Times New Roman"/>
                <w:szCs w:val="24"/>
              </w:rPr>
            </w:pPr>
            <w:r w:rsidRPr="00343E11">
              <w:rPr>
                <w:rFonts w:cs="Times New Roman"/>
                <w:szCs w:val="24"/>
              </w:rPr>
              <w:t>Diğer</w:t>
            </w:r>
            <w:r>
              <w:rPr>
                <w:rFonts w:cs="Times New Roman"/>
                <w:szCs w:val="24"/>
              </w:rPr>
              <w:t xml:space="preserve">: </w:t>
            </w:r>
            <w:r w:rsidRPr="006D3E6D">
              <w:rPr>
                <w:rFonts w:cs="Times New Roman"/>
                <w:szCs w:val="24"/>
              </w:rPr>
              <w:t>aşağıdakilerden en az birinin olması</w:t>
            </w:r>
          </w:p>
          <w:p w14:paraId="1CB0C92F" w14:textId="77777777" w:rsidR="00FA4646" w:rsidRPr="00F23E06" w:rsidRDefault="00FA4646" w:rsidP="00FA4646">
            <w:pPr>
              <w:pStyle w:val="ListeParagraf"/>
              <w:numPr>
                <w:ilvl w:val="0"/>
                <w:numId w:val="149"/>
              </w:numPr>
              <w:shd w:val="clear" w:color="auto" w:fill="FFFFFF"/>
              <w:jc w:val="both"/>
              <w:rPr>
                <w:rFonts w:ascii="Times New Roman" w:hAnsi="Times New Roman" w:cs="Times New Roman"/>
                <w:color w:val="000000"/>
                <w:sz w:val="24"/>
                <w:szCs w:val="24"/>
                <w:lang w:eastAsia="tr-TR"/>
              </w:rPr>
            </w:pPr>
            <w:r w:rsidRPr="00F23E06">
              <w:rPr>
                <w:rFonts w:ascii="Times New Roman" w:hAnsi="Times New Roman" w:cs="Times New Roman"/>
                <w:color w:val="000000"/>
                <w:sz w:val="24"/>
                <w:szCs w:val="24"/>
                <w:lang w:eastAsia="tr-TR"/>
              </w:rPr>
              <w:t>HIV ensefelopatisi</w:t>
            </w:r>
          </w:p>
          <w:p w14:paraId="4522DB4D" w14:textId="77777777" w:rsidR="00FA4646" w:rsidRPr="006D1E06" w:rsidRDefault="00FA4646" w:rsidP="00FA4646">
            <w:pPr>
              <w:pStyle w:val="ListeParagraf"/>
              <w:numPr>
                <w:ilvl w:val="0"/>
                <w:numId w:val="149"/>
              </w:numPr>
              <w:shd w:val="clear" w:color="auto" w:fill="FFFFFF"/>
              <w:jc w:val="both"/>
              <w:rPr>
                <w:rFonts w:cs="Times New Roman"/>
                <w:b/>
                <w:bCs/>
                <w:kern w:val="32"/>
                <w:szCs w:val="24"/>
              </w:rPr>
            </w:pPr>
            <w:r w:rsidRPr="00504BD1">
              <w:rPr>
                <w:rFonts w:ascii="Times New Roman" w:hAnsi="Times New Roman" w:cs="Times New Roman"/>
                <w:color w:val="000000"/>
                <w:sz w:val="24"/>
                <w:szCs w:val="24"/>
                <w:lang w:eastAsia="tr-TR"/>
              </w:rPr>
              <w:t>Progresif multifokal ensefelopati</w:t>
            </w:r>
          </w:p>
        </w:tc>
      </w:tr>
      <w:tr w:rsidR="00FA4646" w14:paraId="33AE5FDC" w14:textId="77777777" w:rsidTr="001E3B8C">
        <w:tc>
          <w:tcPr>
            <w:tcW w:w="9062" w:type="dxa"/>
            <w:shd w:val="clear" w:color="auto" w:fill="F2DBDB" w:themeFill="accent2" w:themeFillTint="33"/>
          </w:tcPr>
          <w:p w14:paraId="375785A2" w14:textId="71FE578A" w:rsidR="00FA4646" w:rsidRPr="00B00BAC" w:rsidRDefault="00FA4646" w:rsidP="00B00BAC">
            <w:pPr>
              <w:spacing w:before="120" w:after="120"/>
              <w:jc w:val="center"/>
              <w:rPr>
                <w:rFonts w:cs="Times New Roman"/>
                <w:b/>
                <w:bCs/>
                <w:kern w:val="32"/>
                <w:sz w:val="28"/>
                <w:szCs w:val="28"/>
              </w:rPr>
            </w:pPr>
            <w:r w:rsidRPr="00B00BAC">
              <w:rPr>
                <w:rFonts w:cs="Times New Roman"/>
                <w:b/>
                <w:sz w:val="28"/>
                <w:szCs w:val="28"/>
              </w:rPr>
              <w:lastRenderedPageBreak/>
              <w:t>R. ORTAK HÜKÜMLER</w:t>
            </w:r>
          </w:p>
        </w:tc>
      </w:tr>
      <w:tr w:rsidR="00FA4646" w14:paraId="76540BDE" w14:textId="77777777" w:rsidTr="001E3B8C">
        <w:tc>
          <w:tcPr>
            <w:tcW w:w="9062" w:type="dxa"/>
            <w:shd w:val="clear" w:color="auto" w:fill="DBE5F1" w:themeFill="accent1" w:themeFillTint="33"/>
          </w:tcPr>
          <w:p w14:paraId="43A043C1" w14:textId="77777777" w:rsidR="00FA4646" w:rsidRPr="00C0457F" w:rsidRDefault="00FA4646" w:rsidP="00FA4646">
            <w:pPr>
              <w:pStyle w:val="ListeParagraf"/>
              <w:numPr>
                <w:ilvl w:val="0"/>
                <w:numId w:val="55"/>
              </w:numPr>
              <w:tabs>
                <w:tab w:val="clear" w:pos="720"/>
                <w:tab w:val="left" w:pos="709"/>
              </w:tabs>
              <w:jc w:val="both"/>
              <w:rPr>
                <w:rFonts w:cs="Times New Roman"/>
                <w:szCs w:val="24"/>
              </w:rPr>
            </w:pPr>
            <w:r w:rsidRPr="00C0457F">
              <w:rPr>
                <w:rFonts w:ascii="Times New Roman" w:hAnsi="Times New Roman" w:cs="Times New Roman"/>
                <w:b/>
                <w:sz w:val="24"/>
                <w:szCs w:val="24"/>
              </w:rPr>
              <w:t>Mevcut hastalık listelerinde tanımlanmayan ancak tedaviye rağmen çalışma olanağının bulunmadığı hastalıklar ağır düzeyde çalışma gücü kaybı olarak değerlendirilebilir.</w:t>
            </w:r>
          </w:p>
        </w:tc>
      </w:tr>
      <w:tr w:rsidR="00FA4646" w14:paraId="7E951D87" w14:textId="77777777" w:rsidTr="001E3B8C">
        <w:tc>
          <w:tcPr>
            <w:tcW w:w="9062" w:type="dxa"/>
            <w:shd w:val="clear" w:color="auto" w:fill="DBE5F1" w:themeFill="accent1" w:themeFillTint="33"/>
          </w:tcPr>
          <w:p w14:paraId="11582BCD" w14:textId="77777777" w:rsidR="00FA4646" w:rsidRPr="006D1E06" w:rsidRDefault="00FA4646" w:rsidP="00FA4646">
            <w:pPr>
              <w:pStyle w:val="ListeParagraf"/>
              <w:numPr>
                <w:ilvl w:val="0"/>
                <w:numId w:val="55"/>
              </w:numPr>
              <w:tabs>
                <w:tab w:val="clear" w:pos="720"/>
                <w:tab w:val="left" w:pos="709"/>
              </w:tabs>
              <w:jc w:val="both"/>
              <w:rPr>
                <w:rFonts w:cs="Times New Roman"/>
                <w:b/>
                <w:bCs/>
                <w:kern w:val="32"/>
                <w:szCs w:val="24"/>
              </w:rPr>
            </w:pPr>
            <w:r w:rsidRPr="00C0457F">
              <w:rPr>
                <w:rFonts w:ascii="Times New Roman" w:hAnsi="Times New Roman" w:cs="Times New Roman"/>
                <w:b/>
                <w:sz w:val="24"/>
                <w:szCs w:val="24"/>
              </w:rPr>
              <w:t>Birden fazla hastalığın bir arada olduğu ve tedaviye rağmen çalışma olanağının bulunmadığı durumlar, ağır düzeyde çalışma gücü kaybı olarak değerlendirilebilir.</w:t>
            </w:r>
          </w:p>
        </w:tc>
      </w:tr>
      <w:tr w:rsidR="00FA4646" w14:paraId="007321B5" w14:textId="77777777" w:rsidTr="001E3B8C">
        <w:tc>
          <w:tcPr>
            <w:tcW w:w="9062" w:type="dxa"/>
            <w:shd w:val="clear" w:color="auto" w:fill="DBE5F1" w:themeFill="accent1" w:themeFillTint="33"/>
          </w:tcPr>
          <w:p w14:paraId="399ABDE1" w14:textId="4DF63866" w:rsidR="00FA4646" w:rsidRPr="006D1E06" w:rsidRDefault="00FA4646" w:rsidP="00FA4646">
            <w:pPr>
              <w:pStyle w:val="ListeParagraf"/>
              <w:numPr>
                <w:ilvl w:val="0"/>
                <w:numId w:val="55"/>
              </w:numPr>
              <w:tabs>
                <w:tab w:val="clear" w:pos="720"/>
                <w:tab w:val="left" w:pos="709"/>
              </w:tabs>
              <w:jc w:val="both"/>
              <w:rPr>
                <w:rFonts w:cs="Times New Roman"/>
                <w:b/>
                <w:bCs/>
                <w:kern w:val="32"/>
                <w:szCs w:val="24"/>
              </w:rPr>
            </w:pPr>
            <w:r>
              <w:rPr>
                <w:rFonts w:ascii="Times New Roman" w:hAnsi="Times New Roman" w:cs="Times New Roman"/>
                <w:b/>
                <w:sz w:val="24"/>
                <w:szCs w:val="24"/>
              </w:rPr>
              <w:t>Bu hastalık listesine göre b</w:t>
            </w:r>
            <w:r w:rsidRPr="00C0457F">
              <w:rPr>
                <w:rFonts w:ascii="Times New Roman" w:hAnsi="Times New Roman" w:cs="Times New Roman"/>
                <w:b/>
                <w:sz w:val="24"/>
                <w:szCs w:val="24"/>
              </w:rPr>
              <w:t>irden fazla hafif düzeyde çalışma gücü kaybına neden olan durumlar, orta düzeyde çalışma gücü kaybı olarak değerlendirilebilir</w:t>
            </w:r>
            <w:r>
              <w:rPr>
                <w:rFonts w:ascii="Times New Roman" w:hAnsi="Times New Roman" w:cs="Times New Roman"/>
                <w:b/>
                <w:sz w:val="24"/>
                <w:szCs w:val="24"/>
              </w:rPr>
              <w:t>.</w:t>
            </w:r>
          </w:p>
        </w:tc>
      </w:tr>
    </w:tbl>
    <w:p w14:paraId="750454ED" w14:textId="77777777" w:rsidR="001E3B8C" w:rsidRPr="001E3B8C" w:rsidRDefault="001E3B8C">
      <w:pPr>
        <w:rPr>
          <w:b/>
          <w:sz w:val="28"/>
        </w:rPr>
      </w:pPr>
    </w:p>
    <w:sectPr w:rsidR="001E3B8C" w:rsidRPr="001E3B8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93C909" w14:textId="77777777" w:rsidR="00255D8C" w:rsidRDefault="00255D8C" w:rsidP="00457B28">
      <w:pPr>
        <w:spacing w:after="0" w:line="240" w:lineRule="auto"/>
      </w:pPr>
      <w:r>
        <w:separator/>
      </w:r>
    </w:p>
  </w:endnote>
  <w:endnote w:type="continuationSeparator" w:id="0">
    <w:p w14:paraId="2CF6BC4A" w14:textId="77777777" w:rsidR="00255D8C" w:rsidRDefault="00255D8C" w:rsidP="00457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3351855"/>
      <w:docPartObj>
        <w:docPartGallery w:val="Page Numbers (Bottom of Page)"/>
        <w:docPartUnique/>
      </w:docPartObj>
    </w:sdtPr>
    <w:sdtEndPr/>
    <w:sdtContent>
      <w:p w14:paraId="78C25D45" w14:textId="59D5F243" w:rsidR="004E2888" w:rsidRDefault="004E2888">
        <w:pPr>
          <w:pStyle w:val="Altbilgi"/>
          <w:jc w:val="right"/>
        </w:pPr>
        <w:r>
          <w:fldChar w:fldCharType="begin"/>
        </w:r>
        <w:r>
          <w:instrText>PAGE   \* MERGEFORMAT</w:instrText>
        </w:r>
        <w:r>
          <w:fldChar w:fldCharType="separate"/>
        </w:r>
        <w:r w:rsidR="00747685">
          <w:rPr>
            <w:noProof/>
          </w:rPr>
          <w:t>20</w:t>
        </w:r>
        <w:r>
          <w:fldChar w:fldCharType="end"/>
        </w:r>
      </w:p>
    </w:sdtContent>
  </w:sdt>
  <w:p w14:paraId="16EF7A22" w14:textId="77777777" w:rsidR="004E2888" w:rsidRDefault="004E288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36E7FE" w14:textId="77777777" w:rsidR="00255D8C" w:rsidRDefault="00255D8C" w:rsidP="00457B28">
      <w:pPr>
        <w:spacing w:after="0" w:line="240" w:lineRule="auto"/>
      </w:pPr>
      <w:r>
        <w:separator/>
      </w:r>
    </w:p>
  </w:footnote>
  <w:footnote w:type="continuationSeparator" w:id="0">
    <w:p w14:paraId="472CB6A9" w14:textId="77777777" w:rsidR="00255D8C" w:rsidRDefault="00255D8C" w:rsidP="00457B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43274"/>
    <w:multiLevelType w:val="hybridMultilevel"/>
    <w:tmpl w:val="5336A688"/>
    <w:lvl w:ilvl="0" w:tplc="58AE80AA">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 w15:restartNumberingAfterBreak="0">
    <w:nsid w:val="00C6492C"/>
    <w:multiLevelType w:val="hybridMultilevel"/>
    <w:tmpl w:val="516C1B1A"/>
    <w:lvl w:ilvl="0" w:tplc="EABA9C2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0DC13B7"/>
    <w:multiLevelType w:val="hybridMultilevel"/>
    <w:tmpl w:val="628E3EEE"/>
    <w:lvl w:ilvl="0" w:tplc="37563338">
      <w:start w:val="1"/>
      <w:numFmt w:val="decimal"/>
      <w:lvlText w:val="%1."/>
      <w:lvlJc w:val="left"/>
      <w:pPr>
        <w:tabs>
          <w:tab w:val="num" w:pos="2340"/>
        </w:tabs>
        <w:ind w:left="234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1A136DA"/>
    <w:multiLevelType w:val="hybridMultilevel"/>
    <w:tmpl w:val="7EC6FC88"/>
    <w:lvl w:ilvl="0" w:tplc="041F0017">
      <w:start w:val="1"/>
      <w:numFmt w:val="lowerLetter"/>
      <w:lvlText w:val="%1)"/>
      <w:lvlJc w:val="left"/>
      <w:pPr>
        <w:ind w:left="1506" w:hanging="360"/>
      </w:pPr>
    </w:lvl>
    <w:lvl w:ilvl="1" w:tplc="041F0019" w:tentative="1">
      <w:start w:val="1"/>
      <w:numFmt w:val="lowerLetter"/>
      <w:lvlText w:val="%2."/>
      <w:lvlJc w:val="left"/>
      <w:pPr>
        <w:ind w:left="2226" w:hanging="360"/>
      </w:pPr>
    </w:lvl>
    <w:lvl w:ilvl="2" w:tplc="041F001B" w:tentative="1">
      <w:start w:val="1"/>
      <w:numFmt w:val="lowerRoman"/>
      <w:lvlText w:val="%3."/>
      <w:lvlJc w:val="right"/>
      <w:pPr>
        <w:ind w:left="2946" w:hanging="180"/>
      </w:pPr>
    </w:lvl>
    <w:lvl w:ilvl="3" w:tplc="041F000F" w:tentative="1">
      <w:start w:val="1"/>
      <w:numFmt w:val="decimal"/>
      <w:lvlText w:val="%4."/>
      <w:lvlJc w:val="left"/>
      <w:pPr>
        <w:ind w:left="3666" w:hanging="360"/>
      </w:pPr>
    </w:lvl>
    <w:lvl w:ilvl="4" w:tplc="041F0019" w:tentative="1">
      <w:start w:val="1"/>
      <w:numFmt w:val="lowerLetter"/>
      <w:lvlText w:val="%5."/>
      <w:lvlJc w:val="left"/>
      <w:pPr>
        <w:ind w:left="4386" w:hanging="360"/>
      </w:pPr>
    </w:lvl>
    <w:lvl w:ilvl="5" w:tplc="041F001B" w:tentative="1">
      <w:start w:val="1"/>
      <w:numFmt w:val="lowerRoman"/>
      <w:lvlText w:val="%6."/>
      <w:lvlJc w:val="right"/>
      <w:pPr>
        <w:ind w:left="5106" w:hanging="180"/>
      </w:pPr>
    </w:lvl>
    <w:lvl w:ilvl="6" w:tplc="041F000F" w:tentative="1">
      <w:start w:val="1"/>
      <w:numFmt w:val="decimal"/>
      <w:lvlText w:val="%7."/>
      <w:lvlJc w:val="left"/>
      <w:pPr>
        <w:ind w:left="5826" w:hanging="360"/>
      </w:pPr>
    </w:lvl>
    <w:lvl w:ilvl="7" w:tplc="041F0019" w:tentative="1">
      <w:start w:val="1"/>
      <w:numFmt w:val="lowerLetter"/>
      <w:lvlText w:val="%8."/>
      <w:lvlJc w:val="left"/>
      <w:pPr>
        <w:ind w:left="6546" w:hanging="360"/>
      </w:pPr>
    </w:lvl>
    <w:lvl w:ilvl="8" w:tplc="041F001B" w:tentative="1">
      <w:start w:val="1"/>
      <w:numFmt w:val="lowerRoman"/>
      <w:lvlText w:val="%9."/>
      <w:lvlJc w:val="right"/>
      <w:pPr>
        <w:ind w:left="7266" w:hanging="180"/>
      </w:pPr>
    </w:lvl>
  </w:abstractNum>
  <w:abstractNum w:abstractNumId="4" w15:restartNumberingAfterBreak="0">
    <w:nsid w:val="026B7160"/>
    <w:multiLevelType w:val="hybridMultilevel"/>
    <w:tmpl w:val="5CB28D18"/>
    <w:lvl w:ilvl="0" w:tplc="4CA233D0">
      <w:start w:val="1"/>
      <w:numFmt w:val="decimal"/>
      <w:lvlText w:val="%1."/>
      <w:lvlJc w:val="left"/>
      <w:pPr>
        <w:tabs>
          <w:tab w:val="num" w:pos="2340"/>
        </w:tabs>
        <w:ind w:left="234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2787070"/>
    <w:multiLevelType w:val="hybridMultilevel"/>
    <w:tmpl w:val="15220922"/>
    <w:lvl w:ilvl="0" w:tplc="A5FA0574">
      <w:start w:val="7"/>
      <w:numFmt w:val="upperLetter"/>
      <w:lvlText w:val="%1."/>
      <w:lvlJc w:val="left"/>
      <w:pPr>
        <w:ind w:left="720" w:hanging="360"/>
      </w:pPr>
      <w:rPr>
        <w:rFonts w:ascii="Times New Roman" w:hAnsi="Times New Roman" w:cs="Times New Roman" w:hint="default"/>
        <w:b/>
        <w:sz w:val="28"/>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41834AB"/>
    <w:multiLevelType w:val="hybridMultilevel"/>
    <w:tmpl w:val="4FC0F302"/>
    <w:lvl w:ilvl="0" w:tplc="EABA9C2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5AF4DA7"/>
    <w:multiLevelType w:val="hybridMultilevel"/>
    <w:tmpl w:val="793A1A9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 w15:restartNumberingAfterBreak="0">
    <w:nsid w:val="078078FD"/>
    <w:multiLevelType w:val="hybridMultilevel"/>
    <w:tmpl w:val="244A751C"/>
    <w:lvl w:ilvl="0" w:tplc="0FBE454C">
      <w:start w:val="1"/>
      <w:numFmt w:val="lowerLetter"/>
      <w:lvlText w:val="%1)"/>
      <w:lvlJc w:val="left"/>
      <w:pPr>
        <w:ind w:left="1189" w:hanging="360"/>
      </w:pPr>
      <w:rPr>
        <w:rFonts w:hint="default"/>
        <w:b w:val="0"/>
        <w:sz w:val="24"/>
        <w:szCs w:val="24"/>
      </w:rPr>
    </w:lvl>
    <w:lvl w:ilvl="1" w:tplc="041F0019" w:tentative="1">
      <w:start w:val="1"/>
      <w:numFmt w:val="lowerLetter"/>
      <w:lvlText w:val="%2."/>
      <w:lvlJc w:val="left"/>
      <w:pPr>
        <w:ind w:left="1909" w:hanging="360"/>
      </w:pPr>
    </w:lvl>
    <w:lvl w:ilvl="2" w:tplc="041F001B" w:tentative="1">
      <w:start w:val="1"/>
      <w:numFmt w:val="lowerRoman"/>
      <w:lvlText w:val="%3."/>
      <w:lvlJc w:val="right"/>
      <w:pPr>
        <w:ind w:left="2629" w:hanging="180"/>
      </w:pPr>
    </w:lvl>
    <w:lvl w:ilvl="3" w:tplc="041F000F" w:tentative="1">
      <w:start w:val="1"/>
      <w:numFmt w:val="decimal"/>
      <w:lvlText w:val="%4."/>
      <w:lvlJc w:val="left"/>
      <w:pPr>
        <w:ind w:left="3349" w:hanging="360"/>
      </w:pPr>
    </w:lvl>
    <w:lvl w:ilvl="4" w:tplc="041F0019" w:tentative="1">
      <w:start w:val="1"/>
      <w:numFmt w:val="lowerLetter"/>
      <w:lvlText w:val="%5."/>
      <w:lvlJc w:val="left"/>
      <w:pPr>
        <w:ind w:left="4069" w:hanging="360"/>
      </w:pPr>
    </w:lvl>
    <w:lvl w:ilvl="5" w:tplc="041F001B" w:tentative="1">
      <w:start w:val="1"/>
      <w:numFmt w:val="lowerRoman"/>
      <w:lvlText w:val="%6."/>
      <w:lvlJc w:val="right"/>
      <w:pPr>
        <w:ind w:left="4789" w:hanging="180"/>
      </w:pPr>
    </w:lvl>
    <w:lvl w:ilvl="6" w:tplc="041F000F" w:tentative="1">
      <w:start w:val="1"/>
      <w:numFmt w:val="decimal"/>
      <w:lvlText w:val="%7."/>
      <w:lvlJc w:val="left"/>
      <w:pPr>
        <w:ind w:left="5509" w:hanging="360"/>
      </w:pPr>
    </w:lvl>
    <w:lvl w:ilvl="7" w:tplc="041F0019" w:tentative="1">
      <w:start w:val="1"/>
      <w:numFmt w:val="lowerLetter"/>
      <w:lvlText w:val="%8."/>
      <w:lvlJc w:val="left"/>
      <w:pPr>
        <w:ind w:left="6229" w:hanging="360"/>
      </w:pPr>
    </w:lvl>
    <w:lvl w:ilvl="8" w:tplc="041F001B" w:tentative="1">
      <w:start w:val="1"/>
      <w:numFmt w:val="lowerRoman"/>
      <w:lvlText w:val="%9."/>
      <w:lvlJc w:val="right"/>
      <w:pPr>
        <w:ind w:left="6949" w:hanging="180"/>
      </w:pPr>
    </w:lvl>
  </w:abstractNum>
  <w:abstractNum w:abstractNumId="9" w15:restartNumberingAfterBreak="0">
    <w:nsid w:val="078D53E6"/>
    <w:multiLevelType w:val="hybridMultilevel"/>
    <w:tmpl w:val="7EC6FC88"/>
    <w:lvl w:ilvl="0" w:tplc="041F0017">
      <w:start w:val="1"/>
      <w:numFmt w:val="lowerLetter"/>
      <w:lvlText w:val="%1)"/>
      <w:lvlJc w:val="left"/>
      <w:pPr>
        <w:ind w:left="1506" w:hanging="360"/>
      </w:pPr>
    </w:lvl>
    <w:lvl w:ilvl="1" w:tplc="041F0019" w:tentative="1">
      <w:start w:val="1"/>
      <w:numFmt w:val="lowerLetter"/>
      <w:lvlText w:val="%2."/>
      <w:lvlJc w:val="left"/>
      <w:pPr>
        <w:ind w:left="2226" w:hanging="360"/>
      </w:pPr>
    </w:lvl>
    <w:lvl w:ilvl="2" w:tplc="041F001B" w:tentative="1">
      <w:start w:val="1"/>
      <w:numFmt w:val="lowerRoman"/>
      <w:lvlText w:val="%3."/>
      <w:lvlJc w:val="right"/>
      <w:pPr>
        <w:ind w:left="2946" w:hanging="180"/>
      </w:pPr>
    </w:lvl>
    <w:lvl w:ilvl="3" w:tplc="041F000F" w:tentative="1">
      <w:start w:val="1"/>
      <w:numFmt w:val="decimal"/>
      <w:lvlText w:val="%4."/>
      <w:lvlJc w:val="left"/>
      <w:pPr>
        <w:ind w:left="3666" w:hanging="360"/>
      </w:pPr>
    </w:lvl>
    <w:lvl w:ilvl="4" w:tplc="041F0019" w:tentative="1">
      <w:start w:val="1"/>
      <w:numFmt w:val="lowerLetter"/>
      <w:lvlText w:val="%5."/>
      <w:lvlJc w:val="left"/>
      <w:pPr>
        <w:ind w:left="4386" w:hanging="360"/>
      </w:pPr>
    </w:lvl>
    <w:lvl w:ilvl="5" w:tplc="041F001B" w:tentative="1">
      <w:start w:val="1"/>
      <w:numFmt w:val="lowerRoman"/>
      <w:lvlText w:val="%6."/>
      <w:lvlJc w:val="right"/>
      <w:pPr>
        <w:ind w:left="5106" w:hanging="180"/>
      </w:pPr>
    </w:lvl>
    <w:lvl w:ilvl="6" w:tplc="041F000F" w:tentative="1">
      <w:start w:val="1"/>
      <w:numFmt w:val="decimal"/>
      <w:lvlText w:val="%7."/>
      <w:lvlJc w:val="left"/>
      <w:pPr>
        <w:ind w:left="5826" w:hanging="360"/>
      </w:pPr>
    </w:lvl>
    <w:lvl w:ilvl="7" w:tplc="041F0019" w:tentative="1">
      <w:start w:val="1"/>
      <w:numFmt w:val="lowerLetter"/>
      <w:lvlText w:val="%8."/>
      <w:lvlJc w:val="left"/>
      <w:pPr>
        <w:ind w:left="6546" w:hanging="360"/>
      </w:pPr>
    </w:lvl>
    <w:lvl w:ilvl="8" w:tplc="041F001B" w:tentative="1">
      <w:start w:val="1"/>
      <w:numFmt w:val="lowerRoman"/>
      <w:lvlText w:val="%9."/>
      <w:lvlJc w:val="right"/>
      <w:pPr>
        <w:ind w:left="7266" w:hanging="180"/>
      </w:pPr>
    </w:lvl>
  </w:abstractNum>
  <w:abstractNum w:abstractNumId="10" w15:restartNumberingAfterBreak="0">
    <w:nsid w:val="080F4BF6"/>
    <w:multiLevelType w:val="hybridMultilevel"/>
    <w:tmpl w:val="269226DC"/>
    <w:lvl w:ilvl="0" w:tplc="75EE875A">
      <w:start w:val="1"/>
      <w:numFmt w:val="lowerLetter"/>
      <w:lvlText w:val="%1)"/>
      <w:lvlJc w:val="left"/>
      <w:pPr>
        <w:ind w:left="1440" w:hanging="360"/>
      </w:pPr>
      <w:rPr>
        <w:rFonts w:hint="default"/>
      </w:rPr>
    </w:lvl>
    <w:lvl w:ilvl="1" w:tplc="041F0017">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08583E67"/>
    <w:multiLevelType w:val="hybridMultilevel"/>
    <w:tmpl w:val="92846FBA"/>
    <w:lvl w:ilvl="0" w:tplc="0409000F">
      <w:start w:val="1"/>
      <w:numFmt w:val="decimal"/>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2" w15:restartNumberingAfterBreak="0">
    <w:nsid w:val="0ACB2EA1"/>
    <w:multiLevelType w:val="hybridMultilevel"/>
    <w:tmpl w:val="AC548668"/>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0C845787"/>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14" w15:restartNumberingAfterBreak="0">
    <w:nsid w:val="0CD8742B"/>
    <w:multiLevelType w:val="hybridMultilevel"/>
    <w:tmpl w:val="59023F32"/>
    <w:lvl w:ilvl="0" w:tplc="041F0019">
      <w:start w:val="1"/>
      <w:numFmt w:val="lowerLetter"/>
      <w:lvlText w:val="%1."/>
      <w:lvlJc w:val="left"/>
      <w:pPr>
        <w:ind w:left="3060" w:hanging="360"/>
      </w:pPr>
    </w:lvl>
    <w:lvl w:ilvl="1" w:tplc="041F0019" w:tentative="1">
      <w:start w:val="1"/>
      <w:numFmt w:val="lowerLetter"/>
      <w:lvlText w:val="%2."/>
      <w:lvlJc w:val="left"/>
      <w:pPr>
        <w:ind w:left="3780" w:hanging="360"/>
      </w:pPr>
    </w:lvl>
    <w:lvl w:ilvl="2" w:tplc="041F001B" w:tentative="1">
      <w:start w:val="1"/>
      <w:numFmt w:val="lowerRoman"/>
      <w:lvlText w:val="%3."/>
      <w:lvlJc w:val="right"/>
      <w:pPr>
        <w:ind w:left="4500" w:hanging="180"/>
      </w:pPr>
    </w:lvl>
    <w:lvl w:ilvl="3" w:tplc="041F000F" w:tentative="1">
      <w:start w:val="1"/>
      <w:numFmt w:val="decimal"/>
      <w:lvlText w:val="%4."/>
      <w:lvlJc w:val="left"/>
      <w:pPr>
        <w:ind w:left="5220" w:hanging="360"/>
      </w:pPr>
    </w:lvl>
    <w:lvl w:ilvl="4" w:tplc="041F0019" w:tentative="1">
      <w:start w:val="1"/>
      <w:numFmt w:val="lowerLetter"/>
      <w:lvlText w:val="%5."/>
      <w:lvlJc w:val="left"/>
      <w:pPr>
        <w:ind w:left="5940" w:hanging="360"/>
      </w:pPr>
    </w:lvl>
    <w:lvl w:ilvl="5" w:tplc="041F001B" w:tentative="1">
      <w:start w:val="1"/>
      <w:numFmt w:val="lowerRoman"/>
      <w:lvlText w:val="%6."/>
      <w:lvlJc w:val="right"/>
      <w:pPr>
        <w:ind w:left="6660" w:hanging="180"/>
      </w:pPr>
    </w:lvl>
    <w:lvl w:ilvl="6" w:tplc="041F000F" w:tentative="1">
      <w:start w:val="1"/>
      <w:numFmt w:val="decimal"/>
      <w:lvlText w:val="%7."/>
      <w:lvlJc w:val="left"/>
      <w:pPr>
        <w:ind w:left="7380" w:hanging="360"/>
      </w:pPr>
    </w:lvl>
    <w:lvl w:ilvl="7" w:tplc="041F0019" w:tentative="1">
      <w:start w:val="1"/>
      <w:numFmt w:val="lowerLetter"/>
      <w:lvlText w:val="%8."/>
      <w:lvlJc w:val="left"/>
      <w:pPr>
        <w:ind w:left="8100" w:hanging="360"/>
      </w:pPr>
    </w:lvl>
    <w:lvl w:ilvl="8" w:tplc="041F001B" w:tentative="1">
      <w:start w:val="1"/>
      <w:numFmt w:val="lowerRoman"/>
      <w:lvlText w:val="%9."/>
      <w:lvlJc w:val="right"/>
      <w:pPr>
        <w:ind w:left="8820" w:hanging="180"/>
      </w:pPr>
    </w:lvl>
  </w:abstractNum>
  <w:abstractNum w:abstractNumId="15" w15:restartNumberingAfterBreak="0">
    <w:nsid w:val="0D6B7966"/>
    <w:multiLevelType w:val="hybridMultilevel"/>
    <w:tmpl w:val="0F964A72"/>
    <w:lvl w:ilvl="0" w:tplc="0409000F">
      <w:start w:val="1"/>
      <w:numFmt w:val="decimal"/>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6" w15:restartNumberingAfterBreak="0">
    <w:nsid w:val="0EEF0B30"/>
    <w:multiLevelType w:val="hybridMultilevel"/>
    <w:tmpl w:val="7542C216"/>
    <w:lvl w:ilvl="0" w:tplc="041F0017">
      <w:start w:val="1"/>
      <w:numFmt w:val="lowerLetter"/>
      <w:lvlText w:val="%1)"/>
      <w:lvlJc w:val="left"/>
      <w:pPr>
        <w:tabs>
          <w:tab w:val="num" w:pos="1440"/>
        </w:tabs>
        <w:ind w:left="144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FF3010F"/>
    <w:multiLevelType w:val="hybridMultilevel"/>
    <w:tmpl w:val="765048B0"/>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8" w15:restartNumberingAfterBreak="0">
    <w:nsid w:val="10A822BB"/>
    <w:multiLevelType w:val="hybridMultilevel"/>
    <w:tmpl w:val="765048B0"/>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9" w15:restartNumberingAfterBreak="0">
    <w:nsid w:val="10DD1AE6"/>
    <w:multiLevelType w:val="hybridMultilevel"/>
    <w:tmpl w:val="244A751C"/>
    <w:lvl w:ilvl="0" w:tplc="0FBE454C">
      <w:start w:val="1"/>
      <w:numFmt w:val="lowerLetter"/>
      <w:lvlText w:val="%1)"/>
      <w:lvlJc w:val="left"/>
      <w:pPr>
        <w:ind w:left="1189" w:hanging="360"/>
      </w:pPr>
      <w:rPr>
        <w:rFonts w:hint="default"/>
        <w:b w:val="0"/>
        <w:sz w:val="24"/>
        <w:szCs w:val="24"/>
      </w:rPr>
    </w:lvl>
    <w:lvl w:ilvl="1" w:tplc="041F0019" w:tentative="1">
      <w:start w:val="1"/>
      <w:numFmt w:val="lowerLetter"/>
      <w:lvlText w:val="%2."/>
      <w:lvlJc w:val="left"/>
      <w:pPr>
        <w:ind w:left="1909" w:hanging="360"/>
      </w:pPr>
    </w:lvl>
    <w:lvl w:ilvl="2" w:tplc="041F001B" w:tentative="1">
      <w:start w:val="1"/>
      <w:numFmt w:val="lowerRoman"/>
      <w:lvlText w:val="%3."/>
      <w:lvlJc w:val="right"/>
      <w:pPr>
        <w:ind w:left="2629" w:hanging="180"/>
      </w:pPr>
    </w:lvl>
    <w:lvl w:ilvl="3" w:tplc="041F000F" w:tentative="1">
      <w:start w:val="1"/>
      <w:numFmt w:val="decimal"/>
      <w:lvlText w:val="%4."/>
      <w:lvlJc w:val="left"/>
      <w:pPr>
        <w:ind w:left="3349" w:hanging="360"/>
      </w:pPr>
    </w:lvl>
    <w:lvl w:ilvl="4" w:tplc="041F0019" w:tentative="1">
      <w:start w:val="1"/>
      <w:numFmt w:val="lowerLetter"/>
      <w:lvlText w:val="%5."/>
      <w:lvlJc w:val="left"/>
      <w:pPr>
        <w:ind w:left="4069" w:hanging="360"/>
      </w:pPr>
    </w:lvl>
    <w:lvl w:ilvl="5" w:tplc="041F001B" w:tentative="1">
      <w:start w:val="1"/>
      <w:numFmt w:val="lowerRoman"/>
      <w:lvlText w:val="%6."/>
      <w:lvlJc w:val="right"/>
      <w:pPr>
        <w:ind w:left="4789" w:hanging="180"/>
      </w:pPr>
    </w:lvl>
    <w:lvl w:ilvl="6" w:tplc="041F000F" w:tentative="1">
      <w:start w:val="1"/>
      <w:numFmt w:val="decimal"/>
      <w:lvlText w:val="%7."/>
      <w:lvlJc w:val="left"/>
      <w:pPr>
        <w:ind w:left="5509" w:hanging="360"/>
      </w:pPr>
    </w:lvl>
    <w:lvl w:ilvl="7" w:tplc="041F0019" w:tentative="1">
      <w:start w:val="1"/>
      <w:numFmt w:val="lowerLetter"/>
      <w:lvlText w:val="%8."/>
      <w:lvlJc w:val="left"/>
      <w:pPr>
        <w:ind w:left="6229" w:hanging="360"/>
      </w:pPr>
    </w:lvl>
    <w:lvl w:ilvl="8" w:tplc="041F001B" w:tentative="1">
      <w:start w:val="1"/>
      <w:numFmt w:val="lowerRoman"/>
      <w:lvlText w:val="%9."/>
      <w:lvlJc w:val="right"/>
      <w:pPr>
        <w:ind w:left="6949" w:hanging="180"/>
      </w:pPr>
    </w:lvl>
  </w:abstractNum>
  <w:abstractNum w:abstractNumId="20" w15:restartNumberingAfterBreak="0">
    <w:nsid w:val="11F33C27"/>
    <w:multiLevelType w:val="hybridMultilevel"/>
    <w:tmpl w:val="793A1A9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1" w15:restartNumberingAfterBreak="0">
    <w:nsid w:val="121C7391"/>
    <w:multiLevelType w:val="hybridMultilevel"/>
    <w:tmpl w:val="B0089C00"/>
    <w:lvl w:ilvl="0" w:tplc="041F0017">
      <w:start w:val="1"/>
      <w:numFmt w:val="lowerLetter"/>
      <w:lvlText w:val="%1)"/>
      <w:lvlJc w:val="left"/>
      <w:pPr>
        <w:ind w:left="720" w:hanging="360"/>
      </w:pPr>
    </w:lvl>
    <w:lvl w:ilvl="1" w:tplc="041F0017">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126A2404"/>
    <w:multiLevelType w:val="hybridMultilevel"/>
    <w:tmpl w:val="3500CCEA"/>
    <w:lvl w:ilvl="0" w:tplc="0409000F">
      <w:start w:val="1"/>
      <w:numFmt w:val="decimal"/>
      <w:lvlText w:val="%1."/>
      <w:lvlJc w:val="left"/>
      <w:pPr>
        <w:tabs>
          <w:tab w:val="num" w:pos="2340"/>
        </w:tabs>
        <w:ind w:left="2340" w:hanging="360"/>
      </w:pPr>
    </w:lvl>
    <w:lvl w:ilvl="1" w:tplc="0A2A6C32">
      <w:start w:val="1"/>
      <w:numFmt w:val="upperLetter"/>
      <w:lvlText w:val="%2."/>
      <w:lvlJc w:val="left"/>
      <w:pPr>
        <w:tabs>
          <w:tab w:val="num" w:pos="1620"/>
        </w:tabs>
        <w:ind w:left="1620" w:hanging="540"/>
      </w:pPr>
      <w:rPr>
        <w:rFonts w:hint="default"/>
      </w:rPr>
    </w:lvl>
    <w:lvl w:ilvl="2" w:tplc="0409001B">
      <w:start w:val="1"/>
      <w:numFmt w:val="lowerRoman"/>
      <w:lvlText w:val="%3."/>
      <w:lvlJc w:val="right"/>
      <w:pPr>
        <w:tabs>
          <w:tab w:val="num" w:pos="2160"/>
        </w:tabs>
        <w:ind w:left="2160" w:hanging="180"/>
      </w:pPr>
    </w:lvl>
    <w:lvl w:ilvl="3" w:tplc="B02E8174">
      <w:start w:val="1"/>
      <w:numFmt w:val="decimal"/>
      <w:lvlText w:val="%4."/>
      <w:lvlJc w:val="left"/>
      <w:pPr>
        <w:tabs>
          <w:tab w:val="num" w:pos="2880"/>
        </w:tabs>
        <w:ind w:left="2880" w:hanging="360"/>
      </w:pPr>
      <w:rPr>
        <w:b w:val="0"/>
      </w:rPr>
    </w:lvl>
    <w:lvl w:ilvl="4" w:tplc="853CC232">
      <w:start w:val="1"/>
      <w:numFmt w:val="decimal"/>
      <w:lvlText w:val="%5."/>
      <w:lvlJc w:val="left"/>
      <w:pPr>
        <w:tabs>
          <w:tab w:val="num" w:pos="3600"/>
        </w:tabs>
        <w:ind w:left="3600" w:hanging="360"/>
      </w:pPr>
      <w:rPr>
        <w:rFonts w:ascii="Times New Roman" w:eastAsia="Times New Roman" w:hAnsi="Times New Roman" w:cs="Times New Roman"/>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3E32594"/>
    <w:multiLevelType w:val="hybridMultilevel"/>
    <w:tmpl w:val="765048B0"/>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4" w15:restartNumberingAfterBreak="0">
    <w:nsid w:val="158C54BF"/>
    <w:multiLevelType w:val="hybridMultilevel"/>
    <w:tmpl w:val="EEDC18BE"/>
    <w:lvl w:ilvl="0" w:tplc="0409000F">
      <w:start w:val="1"/>
      <w:numFmt w:val="decimal"/>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25" w15:restartNumberingAfterBreak="0">
    <w:nsid w:val="177E63FF"/>
    <w:multiLevelType w:val="hybridMultilevel"/>
    <w:tmpl w:val="1C52C316"/>
    <w:lvl w:ilvl="0" w:tplc="B9964C2A">
      <w:start w:val="1"/>
      <w:numFmt w:val="upperLetter"/>
      <w:lvlText w:val="%1."/>
      <w:lvlJc w:val="left"/>
      <w:pPr>
        <w:ind w:left="720" w:hanging="360"/>
      </w:pPr>
      <w:rPr>
        <w:rFonts w:ascii="Times New Roman" w:hAnsi="Times New Roman" w:cs="Times New Roman" w:hint="default"/>
        <w:sz w:val="28"/>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17A30739"/>
    <w:multiLevelType w:val="hybridMultilevel"/>
    <w:tmpl w:val="AC548668"/>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191F6B55"/>
    <w:multiLevelType w:val="hybridMultilevel"/>
    <w:tmpl w:val="793A1A9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8" w15:restartNumberingAfterBreak="0">
    <w:nsid w:val="1D364CAE"/>
    <w:multiLevelType w:val="hybridMultilevel"/>
    <w:tmpl w:val="00507E38"/>
    <w:lvl w:ilvl="0" w:tplc="E1EE01DC">
      <w:start w:val="1"/>
      <w:numFmt w:val="lowerLetter"/>
      <w:lvlText w:val="%1."/>
      <w:lvlJc w:val="left"/>
      <w:pPr>
        <w:tabs>
          <w:tab w:val="num" w:pos="2880"/>
        </w:tabs>
        <w:ind w:left="288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1D904961"/>
    <w:multiLevelType w:val="hybridMultilevel"/>
    <w:tmpl w:val="080CF282"/>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1EB667C5"/>
    <w:multiLevelType w:val="hybridMultilevel"/>
    <w:tmpl w:val="628E3EEE"/>
    <w:lvl w:ilvl="0" w:tplc="37563338">
      <w:start w:val="1"/>
      <w:numFmt w:val="decimal"/>
      <w:lvlText w:val="%1."/>
      <w:lvlJc w:val="left"/>
      <w:pPr>
        <w:tabs>
          <w:tab w:val="num" w:pos="2340"/>
        </w:tabs>
        <w:ind w:left="234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1EB71426"/>
    <w:multiLevelType w:val="hybridMultilevel"/>
    <w:tmpl w:val="69707FA4"/>
    <w:lvl w:ilvl="0" w:tplc="041F0017">
      <w:start w:val="1"/>
      <w:numFmt w:val="lowerLetter"/>
      <w:lvlText w:val="%1)"/>
      <w:lvlJc w:val="left"/>
      <w:pPr>
        <w:tabs>
          <w:tab w:val="num" w:pos="1440"/>
        </w:tabs>
        <w:ind w:left="144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1FE004FF"/>
    <w:multiLevelType w:val="hybridMultilevel"/>
    <w:tmpl w:val="765048B0"/>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3" w15:restartNumberingAfterBreak="0">
    <w:nsid w:val="1FF703CF"/>
    <w:multiLevelType w:val="hybridMultilevel"/>
    <w:tmpl w:val="7EC6FC88"/>
    <w:lvl w:ilvl="0" w:tplc="041F0017">
      <w:start w:val="1"/>
      <w:numFmt w:val="lowerLetter"/>
      <w:lvlText w:val="%1)"/>
      <w:lvlJc w:val="left"/>
      <w:pPr>
        <w:ind w:left="1506" w:hanging="360"/>
      </w:pPr>
    </w:lvl>
    <w:lvl w:ilvl="1" w:tplc="041F0019" w:tentative="1">
      <w:start w:val="1"/>
      <w:numFmt w:val="lowerLetter"/>
      <w:lvlText w:val="%2."/>
      <w:lvlJc w:val="left"/>
      <w:pPr>
        <w:ind w:left="2226" w:hanging="360"/>
      </w:pPr>
    </w:lvl>
    <w:lvl w:ilvl="2" w:tplc="041F001B" w:tentative="1">
      <w:start w:val="1"/>
      <w:numFmt w:val="lowerRoman"/>
      <w:lvlText w:val="%3."/>
      <w:lvlJc w:val="right"/>
      <w:pPr>
        <w:ind w:left="2946" w:hanging="180"/>
      </w:pPr>
    </w:lvl>
    <w:lvl w:ilvl="3" w:tplc="041F000F" w:tentative="1">
      <w:start w:val="1"/>
      <w:numFmt w:val="decimal"/>
      <w:lvlText w:val="%4."/>
      <w:lvlJc w:val="left"/>
      <w:pPr>
        <w:ind w:left="3666" w:hanging="360"/>
      </w:pPr>
    </w:lvl>
    <w:lvl w:ilvl="4" w:tplc="041F0019" w:tentative="1">
      <w:start w:val="1"/>
      <w:numFmt w:val="lowerLetter"/>
      <w:lvlText w:val="%5."/>
      <w:lvlJc w:val="left"/>
      <w:pPr>
        <w:ind w:left="4386" w:hanging="360"/>
      </w:pPr>
    </w:lvl>
    <w:lvl w:ilvl="5" w:tplc="041F001B" w:tentative="1">
      <w:start w:val="1"/>
      <w:numFmt w:val="lowerRoman"/>
      <w:lvlText w:val="%6."/>
      <w:lvlJc w:val="right"/>
      <w:pPr>
        <w:ind w:left="5106" w:hanging="180"/>
      </w:pPr>
    </w:lvl>
    <w:lvl w:ilvl="6" w:tplc="041F000F" w:tentative="1">
      <w:start w:val="1"/>
      <w:numFmt w:val="decimal"/>
      <w:lvlText w:val="%7."/>
      <w:lvlJc w:val="left"/>
      <w:pPr>
        <w:ind w:left="5826" w:hanging="360"/>
      </w:pPr>
    </w:lvl>
    <w:lvl w:ilvl="7" w:tplc="041F0019" w:tentative="1">
      <w:start w:val="1"/>
      <w:numFmt w:val="lowerLetter"/>
      <w:lvlText w:val="%8."/>
      <w:lvlJc w:val="left"/>
      <w:pPr>
        <w:ind w:left="6546" w:hanging="360"/>
      </w:pPr>
    </w:lvl>
    <w:lvl w:ilvl="8" w:tplc="041F001B" w:tentative="1">
      <w:start w:val="1"/>
      <w:numFmt w:val="lowerRoman"/>
      <w:lvlText w:val="%9."/>
      <w:lvlJc w:val="right"/>
      <w:pPr>
        <w:ind w:left="7266" w:hanging="180"/>
      </w:pPr>
    </w:lvl>
  </w:abstractNum>
  <w:abstractNum w:abstractNumId="34" w15:restartNumberingAfterBreak="0">
    <w:nsid w:val="20AC2CC7"/>
    <w:multiLevelType w:val="hybridMultilevel"/>
    <w:tmpl w:val="AC548668"/>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22280BB0"/>
    <w:multiLevelType w:val="hybridMultilevel"/>
    <w:tmpl w:val="7542C216"/>
    <w:lvl w:ilvl="0" w:tplc="041F0017">
      <w:start w:val="1"/>
      <w:numFmt w:val="lowerLetter"/>
      <w:lvlText w:val="%1)"/>
      <w:lvlJc w:val="left"/>
      <w:pPr>
        <w:tabs>
          <w:tab w:val="num" w:pos="1440"/>
        </w:tabs>
        <w:ind w:left="144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22FD08F8"/>
    <w:multiLevelType w:val="hybridMultilevel"/>
    <w:tmpl w:val="7E1A11E4"/>
    <w:lvl w:ilvl="0" w:tplc="EABA9C26">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7" w15:restartNumberingAfterBreak="0">
    <w:nsid w:val="239D066B"/>
    <w:multiLevelType w:val="hybridMultilevel"/>
    <w:tmpl w:val="00507E38"/>
    <w:lvl w:ilvl="0" w:tplc="E1EE01DC">
      <w:start w:val="1"/>
      <w:numFmt w:val="lowerLetter"/>
      <w:lvlText w:val="%1."/>
      <w:lvlJc w:val="left"/>
      <w:pPr>
        <w:tabs>
          <w:tab w:val="num" w:pos="2880"/>
        </w:tabs>
        <w:ind w:left="288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246919C5"/>
    <w:multiLevelType w:val="hybridMultilevel"/>
    <w:tmpl w:val="793A1A9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9" w15:restartNumberingAfterBreak="0">
    <w:nsid w:val="24CF5ADE"/>
    <w:multiLevelType w:val="hybridMultilevel"/>
    <w:tmpl w:val="DDBAAEE4"/>
    <w:lvl w:ilvl="0" w:tplc="ED06B45A">
      <w:start w:val="1"/>
      <w:numFmt w:val="lowerLetter"/>
      <w:lvlText w:val="%1)"/>
      <w:lvlJc w:val="left"/>
      <w:pPr>
        <w:tabs>
          <w:tab w:val="num" w:pos="1440"/>
        </w:tabs>
        <w:ind w:left="1440" w:hanging="360"/>
      </w:pPr>
      <w:rPr>
        <w:rFonts w:hint="default"/>
        <w:b/>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0" w15:restartNumberingAfterBreak="0">
    <w:nsid w:val="25A03283"/>
    <w:multiLevelType w:val="hybridMultilevel"/>
    <w:tmpl w:val="7EC6FC88"/>
    <w:lvl w:ilvl="0" w:tplc="041F0017">
      <w:start w:val="1"/>
      <w:numFmt w:val="lowerLetter"/>
      <w:lvlText w:val="%1)"/>
      <w:lvlJc w:val="left"/>
      <w:pPr>
        <w:ind w:left="1506" w:hanging="360"/>
      </w:pPr>
    </w:lvl>
    <w:lvl w:ilvl="1" w:tplc="041F0019" w:tentative="1">
      <w:start w:val="1"/>
      <w:numFmt w:val="lowerLetter"/>
      <w:lvlText w:val="%2."/>
      <w:lvlJc w:val="left"/>
      <w:pPr>
        <w:ind w:left="2226" w:hanging="360"/>
      </w:pPr>
    </w:lvl>
    <w:lvl w:ilvl="2" w:tplc="041F001B" w:tentative="1">
      <w:start w:val="1"/>
      <w:numFmt w:val="lowerRoman"/>
      <w:lvlText w:val="%3."/>
      <w:lvlJc w:val="right"/>
      <w:pPr>
        <w:ind w:left="2946" w:hanging="180"/>
      </w:pPr>
    </w:lvl>
    <w:lvl w:ilvl="3" w:tplc="041F000F" w:tentative="1">
      <w:start w:val="1"/>
      <w:numFmt w:val="decimal"/>
      <w:lvlText w:val="%4."/>
      <w:lvlJc w:val="left"/>
      <w:pPr>
        <w:ind w:left="3666" w:hanging="360"/>
      </w:pPr>
    </w:lvl>
    <w:lvl w:ilvl="4" w:tplc="041F0019" w:tentative="1">
      <w:start w:val="1"/>
      <w:numFmt w:val="lowerLetter"/>
      <w:lvlText w:val="%5."/>
      <w:lvlJc w:val="left"/>
      <w:pPr>
        <w:ind w:left="4386" w:hanging="360"/>
      </w:pPr>
    </w:lvl>
    <w:lvl w:ilvl="5" w:tplc="041F001B" w:tentative="1">
      <w:start w:val="1"/>
      <w:numFmt w:val="lowerRoman"/>
      <w:lvlText w:val="%6."/>
      <w:lvlJc w:val="right"/>
      <w:pPr>
        <w:ind w:left="5106" w:hanging="180"/>
      </w:pPr>
    </w:lvl>
    <w:lvl w:ilvl="6" w:tplc="041F000F" w:tentative="1">
      <w:start w:val="1"/>
      <w:numFmt w:val="decimal"/>
      <w:lvlText w:val="%7."/>
      <w:lvlJc w:val="left"/>
      <w:pPr>
        <w:ind w:left="5826" w:hanging="360"/>
      </w:pPr>
    </w:lvl>
    <w:lvl w:ilvl="7" w:tplc="041F0019" w:tentative="1">
      <w:start w:val="1"/>
      <w:numFmt w:val="lowerLetter"/>
      <w:lvlText w:val="%8."/>
      <w:lvlJc w:val="left"/>
      <w:pPr>
        <w:ind w:left="6546" w:hanging="360"/>
      </w:pPr>
    </w:lvl>
    <w:lvl w:ilvl="8" w:tplc="041F001B" w:tentative="1">
      <w:start w:val="1"/>
      <w:numFmt w:val="lowerRoman"/>
      <w:lvlText w:val="%9."/>
      <w:lvlJc w:val="right"/>
      <w:pPr>
        <w:ind w:left="7266" w:hanging="180"/>
      </w:pPr>
    </w:lvl>
  </w:abstractNum>
  <w:abstractNum w:abstractNumId="41" w15:restartNumberingAfterBreak="0">
    <w:nsid w:val="26CA5662"/>
    <w:multiLevelType w:val="hybridMultilevel"/>
    <w:tmpl w:val="516C1B1A"/>
    <w:lvl w:ilvl="0" w:tplc="EABA9C2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295B506B"/>
    <w:multiLevelType w:val="hybridMultilevel"/>
    <w:tmpl w:val="D1BA4894"/>
    <w:lvl w:ilvl="0" w:tplc="EABA9C2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298926B0"/>
    <w:multiLevelType w:val="hybridMultilevel"/>
    <w:tmpl w:val="41BAEBAE"/>
    <w:lvl w:ilvl="0" w:tplc="30FA6CBE">
      <w:start w:val="1"/>
      <w:numFmt w:val="lowerLetter"/>
      <w:lvlText w:val="%1)"/>
      <w:lvlJc w:val="left"/>
      <w:pPr>
        <w:tabs>
          <w:tab w:val="num" w:pos="1440"/>
        </w:tabs>
        <w:ind w:left="144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29AE42F3"/>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45" w15:restartNumberingAfterBreak="0">
    <w:nsid w:val="29DB7B83"/>
    <w:multiLevelType w:val="hybridMultilevel"/>
    <w:tmpl w:val="AC548668"/>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6" w15:restartNumberingAfterBreak="0">
    <w:nsid w:val="2A95626D"/>
    <w:multiLevelType w:val="hybridMultilevel"/>
    <w:tmpl w:val="AC548668"/>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7" w15:restartNumberingAfterBreak="0">
    <w:nsid w:val="2C08602E"/>
    <w:multiLevelType w:val="multilevel"/>
    <w:tmpl w:val="04090023"/>
    <w:lvl w:ilvl="0">
      <w:start w:val="1"/>
      <w:numFmt w:val="upperRoman"/>
      <w:pStyle w:val="Balk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8" w15:restartNumberingAfterBreak="0">
    <w:nsid w:val="2C707066"/>
    <w:multiLevelType w:val="hybridMultilevel"/>
    <w:tmpl w:val="92846FBA"/>
    <w:lvl w:ilvl="0" w:tplc="0409000F">
      <w:start w:val="1"/>
      <w:numFmt w:val="decimal"/>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49" w15:restartNumberingAfterBreak="0">
    <w:nsid w:val="2D1B23DC"/>
    <w:multiLevelType w:val="hybridMultilevel"/>
    <w:tmpl w:val="080CF282"/>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0" w15:restartNumberingAfterBreak="0">
    <w:nsid w:val="2D583CB4"/>
    <w:multiLevelType w:val="hybridMultilevel"/>
    <w:tmpl w:val="080CF282"/>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1" w15:restartNumberingAfterBreak="0">
    <w:nsid w:val="2E25722C"/>
    <w:multiLevelType w:val="hybridMultilevel"/>
    <w:tmpl w:val="080CF282"/>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2" w15:restartNumberingAfterBreak="0">
    <w:nsid w:val="2E786D1E"/>
    <w:multiLevelType w:val="hybridMultilevel"/>
    <w:tmpl w:val="92846FBA"/>
    <w:lvl w:ilvl="0" w:tplc="0409000F">
      <w:start w:val="1"/>
      <w:numFmt w:val="decimal"/>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53" w15:restartNumberingAfterBreak="0">
    <w:nsid w:val="2E7926C5"/>
    <w:multiLevelType w:val="hybridMultilevel"/>
    <w:tmpl w:val="7EC6FC88"/>
    <w:lvl w:ilvl="0" w:tplc="041F0017">
      <w:start w:val="1"/>
      <w:numFmt w:val="lowerLetter"/>
      <w:lvlText w:val="%1)"/>
      <w:lvlJc w:val="left"/>
      <w:pPr>
        <w:ind w:left="1506" w:hanging="360"/>
      </w:pPr>
    </w:lvl>
    <w:lvl w:ilvl="1" w:tplc="041F0019" w:tentative="1">
      <w:start w:val="1"/>
      <w:numFmt w:val="lowerLetter"/>
      <w:lvlText w:val="%2."/>
      <w:lvlJc w:val="left"/>
      <w:pPr>
        <w:ind w:left="2226" w:hanging="360"/>
      </w:pPr>
    </w:lvl>
    <w:lvl w:ilvl="2" w:tplc="041F001B" w:tentative="1">
      <w:start w:val="1"/>
      <w:numFmt w:val="lowerRoman"/>
      <w:lvlText w:val="%3."/>
      <w:lvlJc w:val="right"/>
      <w:pPr>
        <w:ind w:left="2946" w:hanging="180"/>
      </w:pPr>
    </w:lvl>
    <w:lvl w:ilvl="3" w:tplc="041F000F" w:tentative="1">
      <w:start w:val="1"/>
      <w:numFmt w:val="decimal"/>
      <w:lvlText w:val="%4."/>
      <w:lvlJc w:val="left"/>
      <w:pPr>
        <w:ind w:left="3666" w:hanging="360"/>
      </w:pPr>
    </w:lvl>
    <w:lvl w:ilvl="4" w:tplc="041F0019" w:tentative="1">
      <w:start w:val="1"/>
      <w:numFmt w:val="lowerLetter"/>
      <w:lvlText w:val="%5."/>
      <w:lvlJc w:val="left"/>
      <w:pPr>
        <w:ind w:left="4386" w:hanging="360"/>
      </w:pPr>
    </w:lvl>
    <w:lvl w:ilvl="5" w:tplc="041F001B" w:tentative="1">
      <w:start w:val="1"/>
      <w:numFmt w:val="lowerRoman"/>
      <w:lvlText w:val="%6."/>
      <w:lvlJc w:val="right"/>
      <w:pPr>
        <w:ind w:left="5106" w:hanging="180"/>
      </w:pPr>
    </w:lvl>
    <w:lvl w:ilvl="6" w:tplc="041F000F" w:tentative="1">
      <w:start w:val="1"/>
      <w:numFmt w:val="decimal"/>
      <w:lvlText w:val="%7."/>
      <w:lvlJc w:val="left"/>
      <w:pPr>
        <w:ind w:left="5826" w:hanging="360"/>
      </w:pPr>
    </w:lvl>
    <w:lvl w:ilvl="7" w:tplc="041F0019" w:tentative="1">
      <w:start w:val="1"/>
      <w:numFmt w:val="lowerLetter"/>
      <w:lvlText w:val="%8."/>
      <w:lvlJc w:val="left"/>
      <w:pPr>
        <w:ind w:left="6546" w:hanging="360"/>
      </w:pPr>
    </w:lvl>
    <w:lvl w:ilvl="8" w:tplc="041F001B" w:tentative="1">
      <w:start w:val="1"/>
      <w:numFmt w:val="lowerRoman"/>
      <w:lvlText w:val="%9."/>
      <w:lvlJc w:val="right"/>
      <w:pPr>
        <w:ind w:left="7266" w:hanging="180"/>
      </w:pPr>
    </w:lvl>
  </w:abstractNum>
  <w:abstractNum w:abstractNumId="54" w15:restartNumberingAfterBreak="0">
    <w:nsid w:val="2E872606"/>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55" w15:restartNumberingAfterBreak="0">
    <w:nsid w:val="2F504CD1"/>
    <w:multiLevelType w:val="hybridMultilevel"/>
    <w:tmpl w:val="6FBA8E52"/>
    <w:lvl w:ilvl="0" w:tplc="4FFAB886">
      <w:start w:val="3"/>
      <w:numFmt w:val="decimal"/>
      <w:lvlText w:val="%1."/>
      <w:lvlJc w:val="left"/>
      <w:pPr>
        <w:tabs>
          <w:tab w:val="num" w:pos="720"/>
        </w:tabs>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2FE40CBE"/>
    <w:multiLevelType w:val="hybridMultilevel"/>
    <w:tmpl w:val="244A751C"/>
    <w:lvl w:ilvl="0" w:tplc="0FBE454C">
      <w:start w:val="1"/>
      <w:numFmt w:val="lowerLetter"/>
      <w:lvlText w:val="%1)"/>
      <w:lvlJc w:val="left"/>
      <w:pPr>
        <w:ind w:left="1189" w:hanging="360"/>
      </w:pPr>
      <w:rPr>
        <w:rFonts w:hint="default"/>
        <w:b w:val="0"/>
        <w:sz w:val="24"/>
        <w:szCs w:val="24"/>
      </w:rPr>
    </w:lvl>
    <w:lvl w:ilvl="1" w:tplc="041F0019" w:tentative="1">
      <w:start w:val="1"/>
      <w:numFmt w:val="lowerLetter"/>
      <w:lvlText w:val="%2."/>
      <w:lvlJc w:val="left"/>
      <w:pPr>
        <w:ind w:left="1909" w:hanging="360"/>
      </w:pPr>
    </w:lvl>
    <w:lvl w:ilvl="2" w:tplc="041F001B" w:tentative="1">
      <w:start w:val="1"/>
      <w:numFmt w:val="lowerRoman"/>
      <w:lvlText w:val="%3."/>
      <w:lvlJc w:val="right"/>
      <w:pPr>
        <w:ind w:left="2629" w:hanging="180"/>
      </w:pPr>
    </w:lvl>
    <w:lvl w:ilvl="3" w:tplc="041F000F" w:tentative="1">
      <w:start w:val="1"/>
      <w:numFmt w:val="decimal"/>
      <w:lvlText w:val="%4."/>
      <w:lvlJc w:val="left"/>
      <w:pPr>
        <w:ind w:left="3349" w:hanging="360"/>
      </w:pPr>
    </w:lvl>
    <w:lvl w:ilvl="4" w:tplc="041F0019" w:tentative="1">
      <w:start w:val="1"/>
      <w:numFmt w:val="lowerLetter"/>
      <w:lvlText w:val="%5."/>
      <w:lvlJc w:val="left"/>
      <w:pPr>
        <w:ind w:left="4069" w:hanging="360"/>
      </w:pPr>
    </w:lvl>
    <w:lvl w:ilvl="5" w:tplc="041F001B" w:tentative="1">
      <w:start w:val="1"/>
      <w:numFmt w:val="lowerRoman"/>
      <w:lvlText w:val="%6."/>
      <w:lvlJc w:val="right"/>
      <w:pPr>
        <w:ind w:left="4789" w:hanging="180"/>
      </w:pPr>
    </w:lvl>
    <w:lvl w:ilvl="6" w:tplc="041F000F" w:tentative="1">
      <w:start w:val="1"/>
      <w:numFmt w:val="decimal"/>
      <w:lvlText w:val="%7."/>
      <w:lvlJc w:val="left"/>
      <w:pPr>
        <w:ind w:left="5509" w:hanging="360"/>
      </w:pPr>
    </w:lvl>
    <w:lvl w:ilvl="7" w:tplc="041F0019" w:tentative="1">
      <w:start w:val="1"/>
      <w:numFmt w:val="lowerLetter"/>
      <w:lvlText w:val="%8."/>
      <w:lvlJc w:val="left"/>
      <w:pPr>
        <w:ind w:left="6229" w:hanging="360"/>
      </w:pPr>
    </w:lvl>
    <w:lvl w:ilvl="8" w:tplc="041F001B" w:tentative="1">
      <w:start w:val="1"/>
      <w:numFmt w:val="lowerRoman"/>
      <w:lvlText w:val="%9."/>
      <w:lvlJc w:val="right"/>
      <w:pPr>
        <w:ind w:left="6949" w:hanging="180"/>
      </w:pPr>
    </w:lvl>
  </w:abstractNum>
  <w:abstractNum w:abstractNumId="57" w15:restartNumberingAfterBreak="0">
    <w:nsid w:val="30FB47EA"/>
    <w:multiLevelType w:val="hybridMultilevel"/>
    <w:tmpl w:val="92846FBA"/>
    <w:lvl w:ilvl="0" w:tplc="0409000F">
      <w:start w:val="1"/>
      <w:numFmt w:val="decimal"/>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58" w15:restartNumberingAfterBreak="0">
    <w:nsid w:val="31CF1A28"/>
    <w:multiLevelType w:val="hybridMultilevel"/>
    <w:tmpl w:val="71C4C492"/>
    <w:lvl w:ilvl="0" w:tplc="D10E9340">
      <w:start w:val="1"/>
      <w:numFmt w:val="lowerLetter"/>
      <w:lvlText w:val="%1)"/>
      <w:lvlJc w:val="left"/>
      <w:pPr>
        <w:ind w:left="2563" w:hanging="360"/>
      </w:pPr>
      <w:rPr>
        <w:b/>
      </w:rPr>
    </w:lvl>
    <w:lvl w:ilvl="1" w:tplc="041F0019" w:tentative="1">
      <w:start w:val="1"/>
      <w:numFmt w:val="lowerLetter"/>
      <w:lvlText w:val="%2."/>
      <w:lvlJc w:val="left"/>
      <w:pPr>
        <w:ind w:left="3283" w:hanging="360"/>
      </w:pPr>
    </w:lvl>
    <w:lvl w:ilvl="2" w:tplc="041F001B" w:tentative="1">
      <w:start w:val="1"/>
      <w:numFmt w:val="lowerRoman"/>
      <w:lvlText w:val="%3."/>
      <w:lvlJc w:val="right"/>
      <w:pPr>
        <w:ind w:left="4003" w:hanging="180"/>
      </w:pPr>
    </w:lvl>
    <w:lvl w:ilvl="3" w:tplc="041F000F" w:tentative="1">
      <w:start w:val="1"/>
      <w:numFmt w:val="decimal"/>
      <w:lvlText w:val="%4."/>
      <w:lvlJc w:val="left"/>
      <w:pPr>
        <w:ind w:left="4723" w:hanging="360"/>
      </w:pPr>
    </w:lvl>
    <w:lvl w:ilvl="4" w:tplc="041F0019" w:tentative="1">
      <w:start w:val="1"/>
      <w:numFmt w:val="lowerLetter"/>
      <w:lvlText w:val="%5."/>
      <w:lvlJc w:val="left"/>
      <w:pPr>
        <w:ind w:left="5443" w:hanging="360"/>
      </w:pPr>
    </w:lvl>
    <w:lvl w:ilvl="5" w:tplc="041F001B" w:tentative="1">
      <w:start w:val="1"/>
      <w:numFmt w:val="lowerRoman"/>
      <w:lvlText w:val="%6."/>
      <w:lvlJc w:val="right"/>
      <w:pPr>
        <w:ind w:left="6163" w:hanging="180"/>
      </w:pPr>
    </w:lvl>
    <w:lvl w:ilvl="6" w:tplc="041F000F" w:tentative="1">
      <w:start w:val="1"/>
      <w:numFmt w:val="decimal"/>
      <w:lvlText w:val="%7."/>
      <w:lvlJc w:val="left"/>
      <w:pPr>
        <w:ind w:left="6883" w:hanging="360"/>
      </w:pPr>
    </w:lvl>
    <w:lvl w:ilvl="7" w:tplc="041F0019" w:tentative="1">
      <w:start w:val="1"/>
      <w:numFmt w:val="lowerLetter"/>
      <w:lvlText w:val="%8."/>
      <w:lvlJc w:val="left"/>
      <w:pPr>
        <w:ind w:left="7603" w:hanging="360"/>
      </w:pPr>
    </w:lvl>
    <w:lvl w:ilvl="8" w:tplc="041F001B" w:tentative="1">
      <w:start w:val="1"/>
      <w:numFmt w:val="lowerRoman"/>
      <w:lvlText w:val="%9."/>
      <w:lvlJc w:val="right"/>
      <w:pPr>
        <w:ind w:left="8323" w:hanging="180"/>
      </w:pPr>
    </w:lvl>
  </w:abstractNum>
  <w:abstractNum w:abstractNumId="59" w15:restartNumberingAfterBreak="0">
    <w:nsid w:val="329C5A59"/>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60" w15:restartNumberingAfterBreak="0">
    <w:nsid w:val="331F5D47"/>
    <w:multiLevelType w:val="hybridMultilevel"/>
    <w:tmpl w:val="6360D982"/>
    <w:lvl w:ilvl="0" w:tplc="0409000F">
      <w:start w:val="1"/>
      <w:numFmt w:val="decimal"/>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61" w15:restartNumberingAfterBreak="0">
    <w:nsid w:val="333359A4"/>
    <w:multiLevelType w:val="hybridMultilevel"/>
    <w:tmpl w:val="7EC6FC88"/>
    <w:lvl w:ilvl="0" w:tplc="041F0017">
      <w:start w:val="1"/>
      <w:numFmt w:val="lowerLetter"/>
      <w:lvlText w:val="%1)"/>
      <w:lvlJc w:val="left"/>
      <w:pPr>
        <w:ind w:left="1506" w:hanging="360"/>
      </w:pPr>
    </w:lvl>
    <w:lvl w:ilvl="1" w:tplc="041F0019" w:tentative="1">
      <w:start w:val="1"/>
      <w:numFmt w:val="lowerLetter"/>
      <w:lvlText w:val="%2."/>
      <w:lvlJc w:val="left"/>
      <w:pPr>
        <w:ind w:left="2226" w:hanging="360"/>
      </w:pPr>
    </w:lvl>
    <w:lvl w:ilvl="2" w:tplc="041F001B" w:tentative="1">
      <w:start w:val="1"/>
      <w:numFmt w:val="lowerRoman"/>
      <w:lvlText w:val="%3."/>
      <w:lvlJc w:val="right"/>
      <w:pPr>
        <w:ind w:left="2946" w:hanging="180"/>
      </w:pPr>
    </w:lvl>
    <w:lvl w:ilvl="3" w:tplc="041F000F" w:tentative="1">
      <w:start w:val="1"/>
      <w:numFmt w:val="decimal"/>
      <w:lvlText w:val="%4."/>
      <w:lvlJc w:val="left"/>
      <w:pPr>
        <w:ind w:left="3666" w:hanging="360"/>
      </w:pPr>
    </w:lvl>
    <w:lvl w:ilvl="4" w:tplc="041F0019" w:tentative="1">
      <w:start w:val="1"/>
      <w:numFmt w:val="lowerLetter"/>
      <w:lvlText w:val="%5."/>
      <w:lvlJc w:val="left"/>
      <w:pPr>
        <w:ind w:left="4386" w:hanging="360"/>
      </w:pPr>
    </w:lvl>
    <w:lvl w:ilvl="5" w:tplc="041F001B" w:tentative="1">
      <w:start w:val="1"/>
      <w:numFmt w:val="lowerRoman"/>
      <w:lvlText w:val="%6."/>
      <w:lvlJc w:val="right"/>
      <w:pPr>
        <w:ind w:left="5106" w:hanging="180"/>
      </w:pPr>
    </w:lvl>
    <w:lvl w:ilvl="6" w:tplc="041F000F" w:tentative="1">
      <w:start w:val="1"/>
      <w:numFmt w:val="decimal"/>
      <w:lvlText w:val="%7."/>
      <w:lvlJc w:val="left"/>
      <w:pPr>
        <w:ind w:left="5826" w:hanging="360"/>
      </w:pPr>
    </w:lvl>
    <w:lvl w:ilvl="7" w:tplc="041F0019" w:tentative="1">
      <w:start w:val="1"/>
      <w:numFmt w:val="lowerLetter"/>
      <w:lvlText w:val="%8."/>
      <w:lvlJc w:val="left"/>
      <w:pPr>
        <w:ind w:left="6546" w:hanging="360"/>
      </w:pPr>
    </w:lvl>
    <w:lvl w:ilvl="8" w:tplc="041F001B" w:tentative="1">
      <w:start w:val="1"/>
      <w:numFmt w:val="lowerRoman"/>
      <w:lvlText w:val="%9."/>
      <w:lvlJc w:val="right"/>
      <w:pPr>
        <w:ind w:left="7266" w:hanging="180"/>
      </w:pPr>
    </w:lvl>
  </w:abstractNum>
  <w:abstractNum w:abstractNumId="62" w15:restartNumberingAfterBreak="0">
    <w:nsid w:val="34235560"/>
    <w:multiLevelType w:val="hybridMultilevel"/>
    <w:tmpl w:val="35CA12B8"/>
    <w:lvl w:ilvl="0" w:tplc="0409000F">
      <w:start w:val="1"/>
      <w:numFmt w:val="decimal"/>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63" w15:restartNumberingAfterBreak="0">
    <w:nsid w:val="34E620A4"/>
    <w:multiLevelType w:val="hybridMultilevel"/>
    <w:tmpl w:val="BB0EA832"/>
    <w:lvl w:ilvl="0" w:tplc="041F0017">
      <w:start w:val="1"/>
      <w:numFmt w:val="lowerLetter"/>
      <w:lvlText w:val="%1)"/>
      <w:lvlJc w:val="left"/>
      <w:pPr>
        <w:ind w:left="1571" w:hanging="360"/>
      </w:p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64" w15:restartNumberingAfterBreak="0">
    <w:nsid w:val="352C0F55"/>
    <w:multiLevelType w:val="hybridMultilevel"/>
    <w:tmpl w:val="B7FA7450"/>
    <w:lvl w:ilvl="0" w:tplc="984034A4">
      <w:start w:val="1"/>
      <w:numFmt w:val="decimal"/>
      <w:lvlText w:val="%1."/>
      <w:lvlJc w:val="left"/>
      <w:pPr>
        <w:tabs>
          <w:tab w:val="num" w:pos="720"/>
        </w:tabs>
        <w:ind w:left="720" w:hanging="360"/>
      </w:pPr>
      <w:rPr>
        <w:b/>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E1EE01DC">
      <w:start w:val="1"/>
      <w:numFmt w:val="lowerLetter"/>
      <w:lvlText w:val="%4."/>
      <w:lvlJc w:val="left"/>
      <w:pPr>
        <w:tabs>
          <w:tab w:val="num" w:pos="2880"/>
        </w:tabs>
        <w:ind w:left="2880" w:hanging="360"/>
      </w:pPr>
      <w:rPr>
        <w:rFonts w:ascii="Times New Roman" w:eastAsia="Times New Roman" w:hAnsi="Times New Roman" w:cs="Times New Roman"/>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35D276CC"/>
    <w:multiLevelType w:val="hybridMultilevel"/>
    <w:tmpl w:val="080CF282"/>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6" w15:restartNumberingAfterBreak="0">
    <w:nsid w:val="35EC5759"/>
    <w:multiLevelType w:val="hybridMultilevel"/>
    <w:tmpl w:val="72B03720"/>
    <w:lvl w:ilvl="0" w:tplc="041F0017">
      <w:start w:val="1"/>
      <w:numFmt w:val="lowerLetter"/>
      <w:lvlText w:val="%1)"/>
      <w:lvlJc w:val="left"/>
      <w:pPr>
        <w:ind w:left="720" w:hanging="360"/>
      </w:pPr>
    </w:lvl>
    <w:lvl w:ilvl="1" w:tplc="041F0017">
      <w:start w:val="1"/>
      <w:numFmt w:val="lowerLetter"/>
      <w:lvlText w:val="%2)"/>
      <w:lvlJc w:val="left"/>
      <w:pPr>
        <w:ind w:left="1440" w:hanging="360"/>
      </w:pPr>
    </w:lvl>
    <w:lvl w:ilvl="2" w:tplc="58C4ADDC">
      <w:numFmt w:val="bullet"/>
      <w:lvlText w:val="-"/>
      <w:lvlJc w:val="left"/>
      <w:pPr>
        <w:ind w:left="2340" w:hanging="360"/>
      </w:pPr>
      <w:rPr>
        <w:rFonts w:ascii="Times New Roman" w:eastAsia="Calibri" w:hAnsi="Times New Roman" w:cs="Times New Roman"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7" w15:restartNumberingAfterBreak="0">
    <w:nsid w:val="361800F3"/>
    <w:multiLevelType w:val="hybridMultilevel"/>
    <w:tmpl w:val="0944BD46"/>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365B6D27"/>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69" w15:restartNumberingAfterBreak="0">
    <w:nsid w:val="37B85C0E"/>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70" w15:restartNumberingAfterBreak="0">
    <w:nsid w:val="3895647F"/>
    <w:multiLevelType w:val="hybridMultilevel"/>
    <w:tmpl w:val="080CF282"/>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1" w15:restartNumberingAfterBreak="0">
    <w:nsid w:val="397C0EC9"/>
    <w:multiLevelType w:val="hybridMultilevel"/>
    <w:tmpl w:val="A0066E42"/>
    <w:lvl w:ilvl="0" w:tplc="EABA9C2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15:restartNumberingAfterBreak="0">
    <w:nsid w:val="3AB916B9"/>
    <w:multiLevelType w:val="hybridMultilevel"/>
    <w:tmpl w:val="6328799A"/>
    <w:lvl w:ilvl="0" w:tplc="6910F940">
      <w:start w:val="1"/>
      <w:numFmt w:val="decimal"/>
      <w:lvlText w:val="%1."/>
      <w:lvlJc w:val="left"/>
      <w:pPr>
        <w:tabs>
          <w:tab w:val="num" w:pos="720"/>
        </w:tabs>
        <w:ind w:left="720" w:hanging="360"/>
      </w:pPr>
      <w:rPr>
        <w:rFonts w:ascii="Times New Roman" w:hAnsi="Times New Roman" w:cs="Times New Roman" w:hint="default"/>
        <w:b/>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3" w15:restartNumberingAfterBreak="0">
    <w:nsid w:val="3B92085E"/>
    <w:multiLevelType w:val="hybridMultilevel"/>
    <w:tmpl w:val="3FF0349A"/>
    <w:lvl w:ilvl="0" w:tplc="041F0017">
      <w:start w:val="1"/>
      <w:numFmt w:val="lowerLetter"/>
      <w:lvlText w:val="%1)"/>
      <w:lvlJc w:val="left"/>
      <w:pPr>
        <w:ind w:left="720" w:hanging="360"/>
      </w:pPr>
    </w:lvl>
    <w:lvl w:ilvl="1" w:tplc="041F0017">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4" w15:restartNumberingAfterBreak="0">
    <w:nsid w:val="3CDF6573"/>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75" w15:restartNumberingAfterBreak="0">
    <w:nsid w:val="3E5E614B"/>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76" w15:restartNumberingAfterBreak="0">
    <w:nsid w:val="3FFB5250"/>
    <w:multiLevelType w:val="hybridMultilevel"/>
    <w:tmpl w:val="765048B0"/>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77" w15:restartNumberingAfterBreak="0">
    <w:nsid w:val="40996BAF"/>
    <w:multiLevelType w:val="hybridMultilevel"/>
    <w:tmpl w:val="CF92A32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8" w15:restartNumberingAfterBreak="0">
    <w:nsid w:val="40C17A9B"/>
    <w:multiLevelType w:val="hybridMultilevel"/>
    <w:tmpl w:val="A0066E42"/>
    <w:lvl w:ilvl="0" w:tplc="EABA9C2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41824C9F"/>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80" w15:restartNumberingAfterBreak="0">
    <w:nsid w:val="419D570B"/>
    <w:multiLevelType w:val="hybridMultilevel"/>
    <w:tmpl w:val="CC94CD34"/>
    <w:lvl w:ilvl="0" w:tplc="D8F852D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1" w15:restartNumberingAfterBreak="0">
    <w:nsid w:val="41DC5462"/>
    <w:multiLevelType w:val="hybridMultilevel"/>
    <w:tmpl w:val="AC548668"/>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2" w15:restartNumberingAfterBreak="0">
    <w:nsid w:val="42A7465B"/>
    <w:multiLevelType w:val="hybridMultilevel"/>
    <w:tmpl w:val="765048B0"/>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83" w15:restartNumberingAfterBreak="0">
    <w:nsid w:val="42E346F5"/>
    <w:multiLevelType w:val="hybridMultilevel"/>
    <w:tmpl w:val="6328799A"/>
    <w:lvl w:ilvl="0" w:tplc="6910F940">
      <w:start w:val="1"/>
      <w:numFmt w:val="decimal"/>
      <w:lvlText w:val="%1."/>
      <w:lvlJc w:val="left"/>
      <w:pPr>
        <w:tabs>
          <w:tab w:val="num" w:pos="720"/>
        </w:tabs>
        <w:ind w:left="720" w:hanging="360"/>
      </w:pPr>
      <w:rPr>
        <w:rFonts w:ascii="Times New Roman" w:hAnsi="Times New Roman" w:cs="Times New Roman" w:hint="default"/>
        <w:b/>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4" w15:restartNumberingAfterBreak="0">
    <w:nsid w:val="43097620"/>
    <w:multiLevelType w:val="hybridMultilevel"/>
    <w:tmpl w:val="080CF282"/>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5" w15:restartNumberingAfterBreak="0">
    <w:nsid w:val="432D6393"/>
    <w:multiLevelType w:val="hybridMultilevel"/>
    <w:tmpl w:val="244A751C"/>
    <w:lvl w:ilvl="0" w:tplc="0FBE454C">
      <w:start w:val="1"/>
      <w:numFmt w:val="lowerLetter"/>
      <w:lvlText w:val="%1)"/>
      <w:lvlJc w:val="left"/>
      <w:pPr>
        <w:ind w:left="1189" w:hanging="360"/>
      </w:pPr>
      <w:rPr>
        <w:rFonts w:hint="default"/>
        <w:b w:val="0"/>
        <w:sz w:val="24"/>
        <w:szCs w:val="24"/>
      </w:rPr>
    </w:lvl>
    <w:lvl w:ilvl="1" w:tplc="041F0019" w:tentative="1">
      <w:start w:val="1"/>
      <w:numFmt w:val="lowerLetter"/>
      <w:lvlText w:val="%2."/>
      <w:lvlJc w:val="left"/>
      <w:pPr>
        <w:ind w:left="1909" w:hanging="360"/>
      </w:pPr>
    </w:lvl>
    <w:lvl w:ilvl="2" w:tplc="041F001B" w:tentative="1">
      <w:start w:val="1"/>
      <w:numFmt w:val="lowerRoman"/>
      <w:lvlText w:val="%3."/>
      <w:lvlJc w:val="right"/>
      <w:pPr>
        <w:ind w:left="2629" w:hanging="180"/>
      </w:pPr>
    </w:lvl>
    <w:lvl w:ilvl="3" w:tplc="041F000F" w:tentative="1">
      <w:start w:val="1"/>
      <w:numFmt w:val="decimal"/>
      <w:lvlText w:val="%4."/>
      <w:lvlJc w:val="left"/>
      <w:pPr>
        <w:ind w:left="3349" w:hanging="360"/>
      </w:pPr>
    </w:lvl>
    <w:lvl w:ilvl="4" w:tplc="041F0019" w:tentative="1">
      <w:start w:val="1"/>
      <w:numFmt w:val="lowerLetter"/>
      <w:lvlText w:val="%5."/>
      <w:lvlJc w:val="left"/>
      <w:pPr>
        <w:ind w:left="4069" w:hanging="360"/>
      </w:pPr>
    </w:lvl>
    <w:lvl w:ilvl="5" w:tplc="041F001B" w:tentative="1">
      <w:start w:val="1"/>
      <w:numFmt w:val="lowerRoman"/>
      <w:lvlText w:val="%6."/>
      <w:lvlJc w:val="right"/>
      <w:pPr>
        <w:ind w:left="4789" w:hanging="180"/>
      </w:pPr>
    </w:lvl>
    <w:lvl w:ilvl="6" w:tplc="041F000F" w:tentative="1">
      <w:start w:val="1"/>
      <w:numFmt w:val="decimal"/>
      <w:lvlText w:val="%7."/>
      <w:lvlJc w:val="left"/>
      <w:pPr>
        <w:ind w:left="5509" w:hanging="360"/>
      </w:pPr>
    </w:lvl>
    <w:lvl w:ilvl="7" w:tplc="041F0019" w:tentative="1">
      <w:start w:val="1"/>
      <w:numFmt w:val="lowerLetter"/>
      <w:lvlText w:val="%8."/>
      <w:lvlJc w:val="left"/>
      <w:pPr>
        <w:ind w:left="6229" w:hanging="360"/>
      </w:pPr>
    </w:lvl>
    <w:lvl w:ilvl="8" w:tplc="041F001B" w:tentative="1">
      <w:start w:val="1"/>
      <w:numFmt w:val="lowerRoman"/>
      <w:lvlText w:val="%9."/>
      <w:lvlJc w:val="right"/>
      <w:pPr>
        <w:ind w:left="6949" w:hanging="180"/>
      </w:pPr>
    </w:lvl>
  </w:abstractNum>
  <w:abstractNum w:abstractNumId="86" w15:restartNumberingAfterBreak="0">
    <w:nsid w:val="456D1C39"/>
    <w:multiLevelType w:val="hybridMultilevel"/>
    <w:tmpl w:val="7EC6FC88"/>
    <w:lvl w:ilvl="0" w:tplc="041F0017">
      <w:start w:val="1"/>
      <w:numFmt w:val="lowerLetter"/>
      <w:lvlText w:val="%1)"/>
      <w:lvlJc w:val="left"/>
      <w:pPr>
        <w:ind w:left="1506" w:hanging="360"/>
      </w:pPr>
    </w:lvl>
    <w:lvl w:ilvl="1" w:tplc="041F0019" w:tentative="1">
      <w:start w:val="1"/>
      <w:numFmt w:val="lowerLetter"/>
      <w:lvlText w:val="%2."/>
      <w:lvlJc w:val="left"/>
      <w:pPr>
        <w:ind w:left="2226" w:hanging="360"/>
      </w:pPr>
    </w:lvl>
    <w:lvl w:ilvl="2" w:tplc="041F001B" w:tentative="1">
      <w:start w:val="1"/>
      <w:numFmt w:val="lowerRoman"/>
      <w:lvlText w:val="%3."/>
      <w:lvlJc w:val="right"/>
      <w:pPr>
        <w:ind w:left="2946" w:hanging="180"/>
      </w:pPr>
    </w:lvl>
    <w:lvl w:ilvl="3" w:tplc="041F000F" w:tentative="1">
      <w:start w:val="1"/>
      <w:numFmt w:val="decimal"/>
      <w:lvlText w:val="%4."/>
      <w:lvlJc w:val="left"/>
      <w:pPr>
        <w:ind w:left="3666" w:hanging="360"/>
      </w:pPr>
    </w:lvl>
    <w:lvl w:ilvl="4" w:tplc="041F0019" w:tentative="1">
      <w:start w:val="1"/>
      <w:numFmt w:val="lowerLetter"/>
      <w:lvlText w:val="%5."/>
      <w:lvlJc w:val="left"/>
      <w:pPr>
        <w:ind w:left="4386" w:hanging="360"/>
      </w:pPr>
    </w:lvl>
    <w:lvl w:ilvl="5" w:tplc="041F001B" w:tentative="1">
      <w:start w:val="1"/>
      <w:numFmt w:val="lowerRoman"/>
      <w:lvlText w:val="%6."/>
      <w:lvlJc w:val="right"/>
      <w:pPr>
        <w:ind w:left="5106" w:hanging="180"/>
      </w:pPr>
    </w:lvl>
    <w:lvl w:ilvl="6" w:tplc="041F000F" w:tentative="1">
      <w:start w:val="1"/>
      <w:numFmt w:val="decimal"/>
      <w:lvlText w:val="%7."/>
      <w:lvlJc w:val="left"/>
      <w:pPr>
        <w:ind w:left="5826" w:hanging="360"/>
      </w:pPr>
    </w:lvl>
    <w:lvl w:ilvl="7" w:tplc="041F0019" w:tentative="1">
      <w:start w:val="1"/>
      <w:numFmt w:val="lowerLetter"/>
      <w:lvlText w:val="%8."/>
      <w:lvlJc w:val="left"/>
      <w:pPr>
        <w:ind w:left="6546" w:hanging="360"/>
      </w:pPr>
    </w:lvl>
    <w:lvl w:ilvl="8" w:tplc="041F001B" w:tentative="1">
      <w:start w:val="1"/>
      <w:numFmt w:val="lowerRoman"/>
      <w:lvlText w:val="%9."/>
      <w:lvlJc w:val="right"/>
      <w:pPr>
        <w:ind w:left="7266" w:hanging="180"/>
      </w:pPr>
    </w:lvl>
  </w:abstractNum>
  <w:abstractNum w:abstractNumId="87" w15:restartNumberingAfterBreak="0">
    <w:nsid w:val="46090D5D"/>
    <w:multiLevelType w:val="hybridMultilevel"/>
    <w:tmpl w:val="AC548668"/>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8" w15:restartNumberingAfterBreak="0">
    <w:nsid w:val="46F90E15"/>
    <w:multiLevelType w:val="hybridMultilevel"/>
    <w:tmpl w:val="92846FBA"/>
    <w:lvl w:ilvl="0" w:tplc="0409000F">
      <w:start w:val="1"/>
      <w:numFmt w:val="decimal"/>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89" w15:restartNumberingAfterBreak="0">
    <w:nsid w:val="49352E8A"/>
    <w:multiLevelType w:val="hybridMultilevel"/>
    <w:tmpl w:val="628E3EEE"/>
    <w:lvl w:ilvl="0" w:tplc="37563338">
      <w:start w:val="1"/>
      <w:numFmt w:val="decimal"/>
      <w:lvlText w:val="%1."/>
      <w:lvlJc w:val="left"/>
      <w:pPr>
        <w:tabs>
          <w:tab w:val="num" w:pos="2340"/>
        </w:tabs>
        <w:ind w:left="234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0" w15:restartNumberingAfterBreak="0">
    <w:nsid w:val="4A0029D8"/>
    <w:multiLevelType w:val="hybridMultilevel"/>
    <w:tmpl w:val="0CFECE8E"/>
    <w:lvl w:ilvl="0" w:tplc="041F0017">
      <w:start w:val="1"/>
      <w:numFmt w:val="lowerLetter"/>
      <w:lvlText w:val="%1)"/>
      <w:lvlJc w:val="left"/>
      <w:pPr>
        <w:ind w:left="1506" w:hanging="360"/>
      </w:pPr>
    </w:lvl>
    <w:lvl w:ilvl="1" w:tplc="041F0019" w:tentative="1">
      <w:start w:val="1"/>
      <w:numFmt w:val="lowerLetter"/>
      <w:lvlText w:val="%2."/>
      <w:lvlJc w:val="left"/>
      <w:pPr>
        <w:ind w:left="2226" w:hanging="360"/>
      </w:pPr>
    </w:lvl>
    <w:lvl w:ilvl="2" w:tplc="041F001B" w:tentative="1">
      <w:start w:val="1"/>
      <w:numFmt w:val="lowerRoman"/>
      <w:lvlText w:val="%3."/>
      <w:lvlJc w:val="right"/>
      <w:pPr>
        <w:ind w:left="2946" w:hanging="180"/>
      </w:pPr>
    </w:lvl>
    <w:lvl w:ilvl="3" w:tplc="041F000F" w:tentative="1">
      <w:start w:val="1"/>
      <w:numFmt w:val="decimal"/>
      <w:lvlText w:val="%4."/>
      <w:lvlJc w:val="left"/>
      <w:pPr>
        <w:ind w:left="3666" w:hanging="360"/>
      </w:pPr>
    </w:lvl>
    <w:lvl w:ilvl="4" w:tplc="041F0019" w:tentative="1">
      <w:start w:val="1"/>
      <w:numFmt w:val="lowerLetter"/>
      <w:lvlText w:val="%5."/>
      <w:lvlJc w:val="left"/>
      <w:pPr>
        <w:ind w:left="4386" w:hanging="360"/>
      </w:pPr>
    </w:lvl>
    <w:lvl w:ilvl="5" w:tplc="041F001B" w:tentative="1">
      <w:start w:val="1"/>
      <w:numFmt w:val="lowerRoman"/>
      <w:lvlText w:val="%6."/>
      <w:lvlJc w:val="right"/>
      <w:pPr>
        <w:ind w:left="5106" w:hanging="180"/>
      </w:pPr>
    </w:lvl>
    <w:lvl w:ilvl="6" w:tplc="041F000F" w:tentative="1">
      <w:start w:val="1"/>
      <w:numFmt w:val="decimal"/>
      <w:lvlText w:val="%7."/>
      <w:lvlJc w:val="left"/>
      <w:pPr>
        <w:ind w:left="5826" w:hanging="360"/>
      </w:pPr>
    </w:lvl>
    <w:lvl w:ilvl="7" w:tplc="041F0019" w:tentative="1">
      <w:start w:val="1"/>
      <w:numFmt w:val="lowerLetter"/>
      <w:lvlText w:val="%8."/>
      <w:lvlJc w:val="left"/>
      <w:pPr>
        <w:ind w:left="6546" w:hanging="360"/>
      </w:pPr>
    </w:lvl>
    <w:lvl w:ilvl="8" w:tplc="041F001B" w:tentative="1">
      <w:start w:val="1"/>
      <w:numFmt w:val="lowerRoman"/>
      <w:lvlText w:val="%9."/>
      <w:lvlJc w:val="right"/>
      <w:pPr>
        <w:ind w:left="7266" w:hanging="180"/>
      </w:pPr>
    </w:lvl>
  </w:abstractNum>
  <w:abstractNum w:abstractNumId="91" w15:restartNumberingAfterBreak="0">
    <w:nsid w:val="4A6B293F"/>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92" w15:restartNumberingAfterBreak="0">
    <w:nsid w:val="4A7F395C"/>
    <w:multiLevelType w:val="hybridMultilevel"/>
    <w:tmpl w:val="47948DBA"/>
    <w:lvl w:ilvl="0" w:tplc="266C7D88">
      <w:start w:val="1"/>
      <w:numFmt w:val="decimal"/>
      <w:lvlText w:val="%1."/>
      <w:lvlJc w:val="left"/>
      <w:pPr>
        <w:tabs>
          <w:tab w:val="num" w:pos="2517"/>
        </w:tabs>
        <w:ind w:left="2880" w:hanging="363"/>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93" w15:restartNumberingAfterBreak="0">
    <w:nsid w:val="4E5716A8"/>
    <w:multiLevelType w:val="hybridMultilevel"/>
    <w:tmpl w:val="1C00ACAE"/>
    <w:lvl w:ilvl="0" w:tplc="0409000F">
      <w:start w:val="1"/>
      <w:numFmt w:val="decimal"/>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94" w15:restartNumberingAfterBreak="0">
    <w:nsid w:val="4F274D32"/>
    <w:multiLevelType w:val="hybridMultilevel"/>
    <w:tmpl w:val="6328799A"/>
    <w:lvl w:ilvl="0" w:tplc="6910F940">
      <w:start w:val="1"/>
      <w:numFmt w:val="decimal"/>
      <w:lvlText w:val="%1."/>
      <w:lvlJc w:val="left"/>
      <w:pPr>
        <w:tabs>
          <w:tab w:val="num" w:pos="720"/>
        </w:tabs>
        <w:ind w:left="720" w:hanging="360"/>
      </w:pPr>
      <w:rPr>
        <w:rFonts w:ascii="Times New Roman" w:hAnsi="Times New Roman" w:cs="Times New Roman" w:hint="default"/>
        <w:b/>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5" w15:restartNumberingAfterBreak="0">
    <w:nsid w:val="511D1CB0"/>
    <w:multiLevelType w:val="hybridMultilevel"/>
    <w:tmpl w:val="78EEAE0A"/>
    <w:lvl w:ilvl="0" w:tplc="041F0017">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15:restartNumberingAfterBreak="0">
    <w:nsid w:val="518F1639"/>
    <w:multiLevelType w:val="hybridMultilevel"/>
    <w:tmpl w:val="F60CD210"/>
    <w:lvl w:ilvl="0" w:tplc="68CA713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519C2383"/>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98" w15:restartNumberingAfterBreak="0">
    <w:nsid w:val="52915DE8"/>
    <w:multiLevelType w:val="hybridMultilevel"/>
    <w:tmpl w:val="080CF282"/>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9" w15:restartNumberingAfterBreak="0">
    <w:nsid w:val="54494769"/>
    <w:multiLevelType w:val="hybridMultilevel"/>
    <w:tmpl w:val="080CF282"/>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0" w15:restartNumberingAfterBreak="0">
    <w:nsid w:val="55DF1EBF"/>
    <w:multiLevelType w:val="hybridMultilevel"/>
    <w:tmpl w:val="00507E38"/>
    <w:lvl w:ilvl="0" w:tplc="E1EE01DC">
      <w:start w:val="1"/>
      <w:numFmt w:val="lowerLetter"/>
      <w:lvlText w:val="%1."/>
      <w:lvlJc w:val="left"/>
      <w:pPr>
        <w:tabs>
          <w:tab w:val="num" w:pos="2880"/>
        </w:tabs>
        <w:ind w:left="288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1" w15:restartNumberingAfterBreak="0">
    <w:nsid w:val="561371D1"/>
    <w:multiLevelType w:val="hybridMultilevel"/>
    <w:tmpl w:val="403A6D5A"/>
    <w:lvl w:ilvl="0" w:tplc="35C8C85E">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2" w15:restartNumberingAfterBreak="0">
    <w:nsid w:val="56A94D91"/>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103" w15:restartNumberingAfterBreak="0">
    <w:nsid w:val="5A6B75F2"/>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104" w15:restartNumberingAfterBreak="0">
    <w:nsid w:val="5B76001F"/>
    <w:multiLevelType w:val="hybridMultilevel"/>
    <w:tmpl w:val="1C16D29A"/>
    <w:lvl w:ilvl="0" w:tplc="EABA9C26">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5" w15:restartNumberingAfterBreak="0">
    <w:nsid w:val="5D566BC4"/>
    <w:multiLevelType w:val="hybridMultilevel"/>
    <w:tmpl w:val="793A1A9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6" w15:restartNumberingAfterBreak="0">
    <w:nsid w:val="5DAD11E9"/>
    <w:multiLevelType w:val="hybridMultilevel"/>
    <w:tmpl w:val="8CDEB1F8"/>
    <w:lvl w:ilvl="0" w:tplc="041F0017">
      <w:start w:val="1"/>
      <w:numFmt w:val="lowerLetter"/>
      <w:lvlText w:val="%1)"/>
      <w:lvlJc w:val="left"/>
      <w:pPr>
        <w:tabs>
          <w:tab w:val="num" w:pos="1440"/>
        </w:tabs>
        <w:ind w:left="144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7" w15:restartNumberingAfterBreak="0">
    <w:nsid w:val="5E6815C1"/>
    <w:multiLevelType w:val="hybridMultilevel"/>
    <w:tmpl w:val="793A1A9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8" w15:restartNumberingAfterBreak="0">
    <w:nsid w:val="5FF21E8F"/>
    <w:multiLevelType w:val="hybridMultilevel"/>
    <w:tmpl w:val="628E3EEE"/>
    <w:lvl w:ilvl="0" w:tplc="37563338">
      <w:start w:val="1"/>
      <w:numFmt w:val="decimal"/>
      <w:lvlText w:val="%1."/>
      <w:lvlJc w:val="left"/>
      <w:pPr>
        <w:tabs>
          <w:tab w:val="num" w:pos="2340"/>
        </w:tabs>
        <w:ind w:left="234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9" w15:restartNumberingAfterBreak="0">
    <w:nsid w:val="608066C2"/>
    <w:multiLevelType w:val="hybridMultilevel"/>
    <w:tmpl w:val="41BAEBAE"/>
    <w:lvl w:ilvl="0" w:tplc="30FA6CBE">
      <w:start w:val="1"/>
      <w:numFmt w:val="lowerLetter"/>
      <w:lvlText w:val="%1)"/>
      <w:lvlJc w:val="left"/>
      <w:pPr>
        <w:tabs>
          <w:tab w:val="num" w:pos="1440"/>
        </w:tabs>
        <w:ind w:left="144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0" w15:restartNumberingAfterBreak="0">
    <w:nsid w:val="609A33C1"/>
    <w:multiLevelType w:val="hybridMultilevel"/>
    <w:tmpl w:val="40D82528"/>
    <w:lvl w:ilvl="0" w:tplc="0409000F">
      <w:start w:val="1"/>
      <w:numFmt w:val="decimal"/>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11" w15:restartNumberingAfterBreak="0">
    <w:nsid w:val="60AF6433"/>
    <w:multiLevelType w:val="hybridMultilevel"/>
    <w:tmpl w:val="41BAEBAE"/>
    <w:lvl w:ilvl="0" w:tplc="30FA6CBE">
      <w:start w:val="1"/>
      <w:numFmt w:val="lowerLetter"/>
      <w:lvlText w:val="%1)"/>
      <w:lvlJc w:val="left"/>
      <w:pPr>
        <w:tabs>
          <w:tab w:val="num" w:pos="1440"/>
        </w:tabs>
        <w:ind w:left="144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2" w15:restartNumberingAfterBreak="0">
    <w:nsid w:val="624113F2"/>
    <w:multiLevelType w:val="hybridMultilevel"/>
    <w:tmpl w:val="A1802AF0"/>
    <w:lvl w:ilvl="0" w:tplc="AE86D8CA">
      <w:start w:val="1"/>
      <w:numFmt w:val="decimal"/>
      <w:lvlText w:val="%1."/>
      <w:lvlJc w:val="left"/>
      <w:pPr>
        <w:ind w:left="1920" w:hanging="360"/>
      </w:pPr>
      <w:rPr>
        <w:b w:val="0"/>
      </w:r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113" w15:restartNumberingAfterBreak="0">
    <w:nsid w:val="6266234A"/>
    <w:multiLevelType w:val="hybridMultilevel"/>
    <w:tmpl w:val="7EC6FC88"/>
    <w:lvl w:ilvl="0" w:tplc="041F0017">
      <w:start w:val="1"/>
      <w:numFmt w:val="lowerLetter"/>
      <w:lvlText w:val="%1)"/>
      <w:lvlJc w:val="left"/>
      <w:pPr>
        <w:ind w:left="1506" w:hanging="360"/>
      </w:pPr>
    </w:lvl>
    <w:lvl w:ilvl="1" w:tplc="041F0019" w:tentative="1">
      <w:start w:val="1"/>
      <w:numFmt w:val="lowerLetter"/>
      <w:lvlText w:val="%2."/>
      <w:lvlJc w:val="left"/>
      <w:pPr>
        <w:ind w:left="2226" w:hanging="360"/>
      </w:pPr>
    </w:lvl>
    <w:lvl w:ilvl="2" w:tplc="041F001B" w:tentative="1">
      <w:start w:val="1"/>
      <w:numFmt w:val="lowerRoman"/>
      <w:lvlText w:val="%3."/>
      <w:lvlJc w:val="right"/>
      <w:pPr>
        <w:ind w:left="2946" w:hanging="180"/>
      </w:pPr>
    </w:lvl>
    <w:lvl w:ilvl="3" w:tplc="041F000F" w:tentative="1">
      <w:start w:val="1"/>
      <w:numFmt w:val="decimal"/>
      <w:lvlText w:val="%4."/>
      <w:lvlJc w:val="left"/>
      <w:pPr>
        <w:ind w:left="3666" w:hanging="360"/>
      </w:pPr>
    </w:lvl>
    <w:lvl w:ilvl="4" w:tplc="041F0019" w:tentative="1">
      <w:start w:val="1"/>
      <w:numFmt w:val="lowerLetter"/>
      <w:lvlText w:val="%5."/>
      <w:lvlJc w:val="left"/>
      <w:pPr>
        <w:ind w:left="4386" w:hanging="360"/>
      </w:pPr>
    </w:lvl>
    <w:lvl w:ilvl="5" w:tplc="041F001B" w:tentative="1">
      <w:start w:val="1"/>
      <w:numFmt w:val="lowerRoman"/>
      <w:lvlText w:val="%6."/>
      <w:lvlJc w:val="right"/>
      <w:pPr>
        <w:ind w:left="5106" w:hanging="180"/>
      </w:pPr>
    </w:lvl>
    <w:lvl w:ilvl="6" w:tplc="041F000F" w:tentative="1">
      <w:start w:val="1"/>
      <w:numFmt w:val="decimal"/>
      <w:lvlText w:val="%7."/>
      <w:lvlJc w:val="left"/>
      <w:pPr>
        <w:ind w:left="5826" w:hanging="360"/>
      </w:pPr>
    </w:lvl>
    <w:lvl w:ilvl="7" w:tplc="041F0019" w:tentative="1">
      <w:start w:val="1"/>
      <w:numFmt w:val="lowerLetter"/>
      <w:lvlText w:val="%8."/>
      <w:lvlJc w:val="left"/>
      <w:pPr>
        <w:ind w:left="6546" w:hanging="360"/>
      </w:pPr>
    </w:lvl>
    <w:lvl w:ilvl="8" w:tplc="041F001B" w:tentative="1">
      <w:start w:val="1"/>
      <w:numFmt w:val="lowerRoman"/>
      <w:lvlText w:val="%9."/>
      <w:lvlJc w:val="right"/>
      <w:pPr>
        <w:ind w:left="7266" w:hanging="180"/>
      </w:pPr>
    </w:lvl>
  </w:abstractNum>
  <w:abstractNum w:abstractNumId="114" w15:restartNumberingAfterBreak="0">
    <w:nsid w:val="62FA573C"/>
    <w:multiLevelType w:val="hybridMultilevel"/>
    <w:tmpl w:val="804A3B66"/>
    <w:lvl w:ilvl="0" w:tplc="41CA5F98">
      <w:start w:val="1"/>
      <w:numFmt w:val="lowerLetter"/>
      <w:lvlText w:val="%1)"/>
      <w:lvlJc w:val="left"/>
      <w:pPr>
        <w:tabs>
          <w:tab w:val="num" w:pos="1440"/>
        </w:tabs>
        <w:ind w:left="144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5" w15:restartNumberingAfterBreak="0">
    <w:nsid w:val="635A37EE"/>
    <w:multiLevelType w:val="hybridMultilevel"/>
    <w:tmpl w:val="AC548668"/>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6" w15:restartNumberingAfterBreak="0">
    <w:nsid w:val="636866FB"/>
    <w:multiLevelType w:val="hybridMultilevel"/>
    <w:tmpl w:val="47948DBA"/>
    <w:lvl w:ilvl="0" w:tplc="266C7D88">
      <w:start w:val="1"/>
      <w:numFmt w:val="decimal"/>
      <w:lvlText w:val="%1."/>
      <w:lvlJc w:val="left"/>
      <w:pPr>
        <w:tabs>
          <w:tab w:val="num" w:pos="2517"/>
        </w:tabs>
        <w:ind w:left="2880" w:hanging="363"/>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17" w15:restartNumberingAfterBreak="0">
    <w:nsid w:val="64167B96"/>
    <w:multiLevelType w:val="hybridMultilevel"/>
    <w:tmpl w:val="9BB87F98"/>
    <w:lvl w:ilvl="0" w:tplc="EABA9C26">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8" w15:restartNumberingAfterBreak="0">
    <w:nsid w:val="64B40D57"/>
    <w:multiLevelType w:val="hybridMultilevel"/>
    <w:tmpl w:val="DC428222"/>
    <w:lvl w:ilvl="0" w:tplc="EB465A46">
      <w:start w:val="1"/>
      <w:numFmt w:val="decimal"/>
      <w:lvlText w:val="%1."/>
      <w:lvlJc w:val="left"/>
      <w:pPr>
        <w:tabs>
          <w:tab w:val="num" w:pos="786"/>
        </w:tabs>
        <w:ind w:left="786" w:hanging="360"/>
      </w:pPr>
      <w:rPr>
        <w:rFonts w:ascii="Times New Roman" w:hAnsi="Times New Roman" w:cs="Times New Roman" w:hint="default"/>
        <w:b/>
        <w:color w:val="auto"/>
        <w:sz w:val="24"/>
      </w:rPr>
    </w:lvl>
    <w:lvl w:ilvl="1" w:tplc="53C28CB4">
      <w:start w:val="1"/>
      <w:numFmt w:val="lowerLetter"/>
      <w:lvlText w:val="%2)"/>
      <w:lvlJc w:val="left"/>
      <w:pPr>
        <w:tabs>
          <w:tab w:val="num" w:pos="2061"/>
        </w:tabs>
        <w:ind w:left="2061" w:hanging="360"/>
      </w:pPr>
      <w:rPr>
        <w:rFonts w:hint="default"/>
        <w:b w:val="0"/>
        <w:color w:val="auto"/>
      </w:rPr>
    </w:lvl>
    <w:lvl w:ilvl="2" w:tplc="0409001B">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119" w15:restartNumberingAfterBreak="0">
    <w:nsid w:val="64CB158C"/>
    <w:multiLevelType w:val="hybridMultilevel"/>
    <w:tmpl w:val="AC548668"/>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0" w15:restartNumberingAfterBreak="0">
    <w:nsid w:val="651234FC"/>
    <w:multiLevelType w:val="hybridMultilevel"/>
    <w:tmpl w:val="EAD220EC"/>
    <w:lvl w:ilvl="0" w:tplc="041F0017">
      <w:start w:val="1"/>
      <w:numFmt w:val="lowerLetter"/>
      <w:lvlText w:val="%1)"/>
      <w:lvlJc w:val="left"/>
      <w:pPr>
        <w:ind w:left="720" w:hanging="360"/>
      </w:pPr>
    </w:lvl>
    <w:lvl w:ilvl="1" w:tplc="041F0017">
      <w:start w:val="1"/>
      <w:numFmt w:val="lowerLetter"/>
      <w:lvlText w:val="%2)"/>
      <w:lvlJc w:val="left"/>
      <w:pPr>
        <w:ind w:left="1440" w:hanging="360"/>
      </w:pPr>
    </w:lvl>
    <w:lvl w:ilvl="2" w:tplc="041F0001">
      <w:start w:val="1"/>
      <w:numFmt w:val="bullet"/>
      <w:lvlText w:val=""/>
      <w:lvlJc w:val="left"/>
      <w:pPr>
        <w:ind w:left="2340" w:hanging="360"/>
      </w:pPr>
      <w:rPr>
        <w:rFonts w:ascii="Symbol" w:hAnsi="Symbol"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1" w15:restartNumberingAfterBreak="0">
    <w:nsid w:val="654A1FC8"/>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122" w15:restartNumberingAfterBreak="0">
    <w:nsid w:val="65622637"/>
    <w:multiLevelType w:val="hybridMultilevel"/>
    <w:tmpl w:val="6302B760"/>
    <w:lvl w:ilvl="0" w:tplc="6396C8A4">
      <w:start w:val="1"/>
      <w:numFmt w:val="lowerLetter"/>
      <w:lvlText w:val="%1)"/>
      <w:lvlJc w:val="left"/>
      <w:pPr>
        <w:tabs>
          <w:tab w:val="num" w:pos="1440"/>
        </w:tabs>
        <w:ind w:left="144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3" w15:restartNumberingAfterBreak="0">
    <w:nsid w:val="657463D3"/>
    <w:multiLevelType w:val="hybridMultilevel"/>
    <w:tmpl w:val="D0FCFC94"/>
    <w:lvl w:ilvl="0" w:tplc="24E6D6BA">
      <w:start w:val="1"/>
      <w:numFmt w:val="decimal"/>
      <w:lvlText w:val="%1."/>
      <w:lvlJc w:val="left"/>
      <w:pPr>
        <w:ind w:left="1080" w:hanging="360"/>
      </w:pPr>
      <w:rPr>
        <w:rFonts w:cstheme="minorBidi" w:hint="default"/>
      </w:rPr>
    </w:lvl>
    <w:lvl w:ilvl="1" w:tplc="6E74B118">
      <w:start w:val="1"/>
      <w:numFmt w:val="lowerLetter"/>
      <w:lvlText w:val="%2."/>
      <w:lvlJc w:val="left"/>
      <w:pPr>
        <w:ind w:left="1800" w:hanging="360"/>
      </w:pPr>
      <w:rPr>
        <w:b/>
      </w:rPr>
    </w:lvl>
    <w:lvl w:ilvl="2" w:tplc="041F001B">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4" w15:restartNumberingAfterBreak="0">
    <w:nsid w:val="671A0CCB"/>
    <w:multiLevelType w:val="hybridMultilevel"/>
    <w:tmpl w:val="AC548668"/>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5" w15:restartNumberingAfterBreak="0">
    <w:nsid w:val="67E74324"/>
    <w:multiLevelType w:val="hybridMultilevel"/>
    <w:tmpl w:val="DD2EDA74"/>
    <w:lvl w:ilvl="0" w:tplc="286AEF9A">
      <w:start w:val="1"/>
      <w:numFmt w:val="lowerLetter"/>
      <w:lvlText w:val="%1)"/>
      <w:lvlJc w:val="left"/>
      <w:pPr>
        <w:tabs>
          <w:tab w:val="num" w:pos="1440"/>
        </w:tabs>
        <w:ind w:left="144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6" w15:restartNumberingAfterBreak="0">
    <w:nsid w:val="686243F0"/>
    <w:multiLevelType w:val="hybridMultilevel"/>
    <w:tmpl w:val="6328799A"/>
    <w:lvl w:ilvl="0" w:tplc="6910F940">
      <w:start w:val="1"/>
      <w:numFmt w:val="decimal"/>
      <w:lvlText w:val="%1."/>
      <w:lvlJc w:val="left"/>
      <w:pPr>
        <w:tabs>
          <w:tab w:val="num" w:pos="720"/>
        </w:tabs>
        <w:ind w:left="720" w:hanging="360"/>
      </w:pPr>
      <w:rPr>
        <w:rFonts w:ascii="Times New Roman" w:hAnsi="Times New Roman" w:cs="Times New Roman" w:hint="default"/>
        <w:b/>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7" w15:restartNumberingAfterBreak="0">
    <w:nsid w:val="69523739"/>
    <w:multiLevelType w:val="hybridMultilevel"/>
    <w:tmpl w:val="0944BD46"/>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8" w15:restartNumberingAfterBreak="0">
    <w:nsid w:val="698A1789"/>
    <w:multiLevelType w:val="hybridMultilevel"/>
    <w:tmpl w:val="AC548668"/>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9" w15:restartNumberingAfterBreak="0">
    <w:nsid w:val="69E8490A"/>
    <w:multiLevelType w:val="hybridMultilevel"/>
    <w:tmpl w:val="2D1E30F0"/>
    <w:lvl w:ilvl="0" w:tplc="D9426134">
      <w:start w:val="1"/>
      <w:numFmt w:val="lowerLetter"/>
      <w:lvlText w:val="%1)"/>
      <w:lvlJc w:val="left"/>
      <w:pPr>
        <w:ind w:left="1429" w:hanging="360"/>
      </w:pPr>
      <w:rPr>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30" w15:restartNumberingAfterBreak="0">
    <w:nsid w:val="6C30489C"/>
    <w:multiLevelType w:val="hybridMultilevel"/>
    <w:tmpl w:val="7EAE681A"/>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1" w15:restartNumberingAfterBreak="0">
    <w:nsid w:val="6C594E76"/>
    <w:multiLevelType w:val="hybridMultilevel"/>
    <w:tmpl w:val="7EC6FC88"/>
    <w:lvl w:ilvl="0" w:tplc="041F0017">
      <w:start w:val="1"/>
      <w:numFmt w:val="lowerLetter"/>
      <w:lvlText w:val="%1)"/>
      <w:lvlJc w:val="left"/>
      <w:pPr>
        <w:ind w:left="1506" w:hanging="360"/>
      </w:pPr>
    </w:lvl>
    <w:lvl w:ilvl="1" w:tplc="041F0019" w:tentative="1">
      <w:start w:val="1"/>
      <w:numFmt w:val="lowerLetter"/>
      <w:lvlText w:val="%2."/>
      <w:lvlJc w:val="left"/>
      <w:pPr>
        <w:ind w:left="2226" w:hanging="360"/>
      </w:pPr>
    </w:lvl>
    <w:lvl w:ilvl="2" w:tplc="041F001B" w:tentative="1">
      <w:start w:val="1"/>
      <w:numFmt w:val="lowerRoman"/>
      <w:lvlText w:val="%3."/>
      <w:lvlJc w:val="right"/>
      <w:pPr>
        <w:ind w:left="2946" w:hanging="180"/>
      </w:pPr>
    </w:lvl>
    <w:lvl w:ilvl="3" w:tplc="041F000F" w:tentative="1">
      <w:start w:val="1"/>
      <w:numFmt w:val="decimal"/>
      <w:lvlText w:val="%4."/>
      <w:lvlJc w:val="left"/>
      <w:pPr>
        <w:ind w:left="3666" w:hanging="360"/>
      </w:pPr>
    </w:lvl>
    <w:lvl w:ilvl="4" w:tplc="041F0019" w:tentative="1">
      <w:start w:val="1"/>
      <w:numFmt w:val="lowerLetter"/>
      <w:lvlText w:val="%5."/>
      <w:lvlJc w:val="left"/>
      <w:pPr>
        <w:ind w:left="4386" w:hanging="360"/>
      </w:pPr>
    </w:lvl>
    <w:lvl w:ilvl="5" w:tplc="041F001B" w:tentative="1">
      <w:start w:val="1"/>
      <w:numFmt w:val="lowerRoman"/>
      <w:lvlText w:val="%6."/>
      <w:lvlJc w:val="right"/>
      <w:pPr>
        <w:ind w:left="5106" w:hanging="180"/>
      </w:pPr>
    </w:lvl>
    <w:lvl w:ilvl="6" w:tplc="041F000F" w:tentative="1">
      <w:start w:val="1"/>
      <w:numFmt w:val="decimal"/>
      <w:lvlText w:val="%7."/>
      <w:lvlJc w:val="left"/>
      <w:pPr>
        <w:ind w:left="5826" w:hanging="360"/>
      </w:pPr>
    </w:lvl>
    <w:lvl w:ilvl="7" w:tplc="041F0019" w:tentative="1">
      <w:start w:val="1"/>
      <w:numFmt w:val="lowerLetter"/>
      <w:lvlText w:val="%8."/>
      <w:lvlJc w:val="left"/>
      <w:pPr>
        <w:ind w:left="6546" w:hanging="360"/>
      </w:pPr>
    </w:lvl>
    <w:lvl w:ilvl="8" w:tplc="041F001B" w:tentative="1">
      <w:start w:val="1"/>
      <w:numFmt w:val="lowerRoman"/>
      <w:lvlText w:val="%9."/>
      <w:lvlJc w:val="right"/>
      <w:pPr>
        <w:ind w:left="7266" w:hanging="180"/>
      </w:pPr>
    </w:lvl>
  </w:abstractNum>
  <w:abstractNum w:abstractNumId="132" w15:restartNumberingAfterBreak="0">
    <w:nsid w:val="6C7B76CF"/>
    <w:multiLevelType w:val="hybridMultilevel"/>
    <w:tmpl w:val="52F63C84"/>
    <w:lvl w:ilvl="0" w:tplc="1CC882E4">
      <w:start w:val="1"/>
      <w:numFmt w:val="decimal"/>
      <w:lvlText w:val="%1."/>
      <w:lvlJc w:val="left"/>
      <w:pPr>
        <w:tabs>
          <w:tab w:val="num" w:pos="2340"/>
        </w:tabs>
        <w:ind w:left="234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3" w15:restartNumberingAfterBreak="0">
    <w:nsid w:val="6C9133E3"/>
    <w:multiLevelType w:val="hybridMultilevel"/>
    <w:tmpl w:val="E78ED0A8"/>
    <w:lvl w:ilvl="0" w:tplc="041F0017">
      <w:start w:val="1"/>
      <w:numFmt w:val="lowerLetter"/>
      <w:lvlText w:val="%1)"/>
      <w:lvlJc w:val="left"/>
      <w:pPr>
        <w:tabs>
          <w:tab w:val="num" w:pos="1440"/>
        </w:tabs>
        <w:ind w:left="144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6CE71A55"/>
    <w:multiLevelType w:val="hybridMultilevel"/>
    <w:tmpl w:val="793A1A9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5" w15:restartNumberingAfterBreak="0">
    <w:nsid w:val="6E3F281E"/>
    <w:multiLevelType w:val="hybridMultilevel"/>
    <w:tmpl w:val="080CF282"/>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6" w15:restartNumberingAfterBreak="0">
    <w:nsid w:val="711169C0"/>
    <w:multiLevelType w:val="hybridMultilevel"/>
    <w:tmpl w:val="47948DBA"/>
    <w:lvl w:ilvl="0" w:tplc="266C7D88">
      <w:start w:val="1"/>
      <w:numFmt w:val="decimal"/>
      <w:lvlText w:val="%1."/>
      <w:lvlJc w:val="left"/>
      <w:pPr>
        <w:tabs>
          <w:tab w:val="num" w:pos="2517"/>
        </w:tabs>
        <w:ind w:left="2880" w:hanging="363"/>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37" w15:restartNumberingAfterBreak="0">
    <w:nsid w:val="71BB5704"/>
    <w:multiLevelType w:val="hybridMultilevel"/>
    <w:tmpl w:val="628E3EEE"/>
    <w:lvl w:ilvl="0" w:tplc="37563338">
      <w:start w:val="1"/>
      <w:numFmt w:val="decimal"/>
      <w:lvlText w:val="%1."/>
      <w:lvlJc w:val="left"/>
      <w:pPr>
        <w:tabs>
          <w:tab w:val="num" w:pos="2340"/>
        </w:tabs>
        <w:ind w:left="234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8" w15:restartNumberingAfterBreak="0">
    <w:nsid w:val="75A74D8B"/>
    <w:multiLevelType w:val="hybridMultilevel"/>
    <w:tmpl w:val="42845606"/>
    <w:lvl w:ilvl="0" w:tplc="041F000F">
      <w:start w:val="1"/>
      <w:numFmt w:val="decimal"/>
      <w:lvlText w:val="%1."/>
      <w:lvlJc w:val="left"/>
      <w:pPr>
        <w:ind w:left="2880" w:hanging="360"/>
      </w:pPr>
    </w:lvl>
    <w:lvl w:ilvl="1" w:tplc="041F0019" w:tentative="1">
      <w:start w:val="1"/>
      <w:numFmt w:val="lowerLetter"/>
      <w:lvlText w:val="%2."/>
      <w:lvlJc w:val="left"/>
      <w:pPr>
        <w:ind w:left="3600" w:hanging="360"/>
      </w:pPr>
    </w:lvl>
    <w:lvl w:ilvl="2" w:tplc="041F001B" w:tentative="1">
      <w:start w:val="1"/>
      <w:numFmt w:val="lowerRoman"/>
      <w:lvlText w:val="%3."/>
      <w:lvlJc w:val="right"/>
      <w:pPr>
        <w:ind w:left="4320" w:hanging="180"/>
      </w:pPr>
    </w:lvl>
    <w:lvl w:ilvl="3" w:tplc="041F000F" w:tentative="1">
      <w:start w:val="1"/>
      <w:numFmt w:val="decimal"/>
      <w:lvlText w:val="%4."/>
      <w:lvlJc w:val="left"/>
      <w:pPr>
        <w:ind w:left="5040" w:hanging="360"/>
      </w:pPr>
    </w:lvl>
    <w:lvl w:ilvl="4" w:tplc="041F0019" w:tentative="1">
      <w:start w:val="1"/>
      <w:numFmt w:val="lowerLetter"/>
      <w:lvlText w:val="%5."/>
      <w:lvlJc w:val="left"/>
      <w:pPr>
        <w:ind w:left="5760" w:hanging="360"/>
      </w:pPr>
    </w:lvl>
    <w:lvl w:ilvl="5" w:tplc="041F001B" w:tentative="1">
      <w:start w:val="1"/>
      <w:numFmt w:val="lowerRoman"/>
      <w:lvlText w:val="%6."/>
      <w:lvlJc w:val="right"/>
      <w:pPr>
        <w:ind w:left="6480" w:hanging="180"/>
      </w:pPr>
    </w:lvl>
    <w:lvl w:ilvl="6" w:tplc="041F000F" w:tentative="1">
      <w:start w:val="1"/>
      <w:numFmt w:val="decimal"/>
      <w:lvlText w:val="%7."/>
      <w:lvlJc w:val="left"/>
      <w:pPr>
        <w:ind w:left="7200" w:hanging="360"/>
      </w:pPr>
    </w:lvl>
    <w:lvl w:ilvl="7" w:tplc="041F0019" w:tentative="1">
      <w:start w:val="1"/>
      <w:numFmt w:val="lowerLetter"/>
      <w:lvlText w:val="%8."/>
      <w:lvlJc w:val="left"/>
      <w:pPr>
        <w:ind w:left="7920" w:hanging="360"/>
      </w:pPr>
    </w:lvl>
    <w:lvl w:ilvl="8" w:tplc="041F001B" w:tentative="1">
      <w:start w:val="1"/>
      <w:numFmt w:val="lowerRoman"/>
      <w:lvlText w:val="%9."/>
      <w:lvlJc w:val="right"/>
      <w:pPr>
        <w:ind w:left="8640" w:hanging="180"/>
      </w:pPr>
    </w:lvl>
  </w:abstractNum>
  <w:abstractNum w:abstractNumId="139" w15:restartNumberingAfterBreak="0">
    <w:nsid w:val="75AA5AF4"/>
    <w:multiLevelType w:val="hybridMultilevel"/>
    <w:tmpl w:val="7EC6FC88"/>
    <w:lvl w:ilvl="0" w:tplc="041F0017">
      <w:start w:val="1"/>
      <w:numFmt w:val="lowerLetter"/>
      <w:lvlText w:val="%1)"/>
      <w:lvlJc w:val="left"/>
      <w:pPr>
        <w:ind w:left="1506" w:hanging="360"/>
      </w:pPr>
    </w:lvl>
    <w:lvl w:ilvl="1" w:tplc="041F0019" w:tentative="1">
      <w:start w:val="1"/>
      <w:numFmt w:val="lowerLetter"/>
      <w:lvlText w:val="%2."/>
      <w:lvlJc w:val="left"/>
      <w:pPr>
        <w:ind w:left="2226" w:hanging="360"/>
      </w:pPr>
    </w:lvl>
    <w:lvl w:ilvl="2" w:tplc="041F001B" w:tentative="1">
      <w:start w:val="1"/>
      <w:numFmt w:val="lowerRoman"/>
      <w:lvlText w:val="%3."/>
      <w:lvlJc w:val="right"/>
      <w:pPr>
        <w:ind w:left="2946" w:hanging="180"/>
      </w:pPr>
    </w:lvl>
    <w:lvl w:ilvl="3" w:tplc="041F000F" w:tentative="1">
      <w:start w:val="1"/>
      <w:numFmt w:val="decimal"/>
      <w:lvlText w:val="%4."/>
      <w:lvlJc w:val="left"/>
      <w:pPr>
        <w:ind w:left="3666" w:hanging="360"/>
      </w:pPr>
    </w:lvl>
    <w:lvl w:ilvl="4" w:tplc="041F0019" w:tentative="1">
      <w:start w:val="1"/>
      <w:numFmt w:val="lowerLetter"/>
      <w:lvlText w:val="%5."/>
      <w:lvlJc w:val="left"/>
      <w:pPr>
        <w:ind w:left="4386" w:hanging="360"/>
      </w:pPr>
    </w:lvl>
    <w:lvl w:ilvl="5" w:tplc="041F001B" w:tentative="1">
      <w:start w:val="1"/>
      <w:numFmt w:val="lowerRoman"/>
      <w:lvlText w:val="%6."/>
      <w:lvlJc w:val="right"/>
      <w:pPr>
        <w:ind w:left="5106" w:hanging="180"/>
      </w:pPr>
    </w:lvl>
    <w:lvl w:ilvl="6" w:tplc="041F000F" w:tentative="1">
      <w:start w:val="1"/>
      <w:numFmt w:val="decimal"/>
      <w:lvlText w:val="%7."/>
      <w:lvlJc w:val="left"/>
      <w:pPr>
        <w:ind w:left="5826" w:hanging="360"/>
      </w:pPr>
    </w:lvl>
    <w:lvl w:ilvl="7" w:tplc="041F0019" w:tentative="1">
      <w:start w:val="1"/>
      <w:numFmt w:val="lowerLetter"/>
      <w:lvlText w:val="%8."/>
      <w:lvlJc w:val="left"/>
      <w:pPr>
        <w:ind w:left="6546" w:hanging="360"/>
      </w:pPr>
    </w:lvl>
    <w:lvl w:ilvl="8" w:tplc="041F001B" w:tentative="1">
      <w:start w:val="1"/>
      <w:numFmt w:val="lowerRoman"/>
      <w:lvlText w:val="%9."/>
      <w:lvlJc w:val="right"/>
      <w:pPr>
        <w:ind w:left="7266" w:hanging="180"/>
      </w:pPr>
    </w:lvl>
  </w:abstractNum>
  <w:abstractNum w:abstractNumId="140" w15:restartNumberingAfterBreak="0">
    <w:nsid w:val="76EB554D"/>
    <w:multiLevelType w:val="hybridMultilevel"/>
    <w:tmpl w:val="B148914A"/>
    <w:lvl w:ilvl="0" w:tplc="041F0017">
      <w:start w:val="1"/>
      <w:numFmt w:val="lowerLetter"/>
      <w:lvlText w:val="%1)"/>
      <w:lvlJc w:val="left"/>
      <w:pPr>
        <w:tabs>
          <w:tab w:val="num" w:pos="1440"/>
        </w:tabs>
        <w:ind w:left="144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1" w15:restartNumberingAfterBreak="0">
    <w:nsid w:val="779B5489"/>
    <w:multiLevelType w:val="hybridMultilevel"/>
    <w:tmpl w:val="92846FBA"/>
    <w:lvl w:ilvl="0" w:tplc="0409000F">
      <w:start w:val="1"/>
      <w:numFmt w:val="decimal"/>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42" w15:restartNumberingAfterBreak="0">
    <w:nsid w:val="779F5E4D"/>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143" w15:restartNumberingAfterBreak="0">
    <w:nsid w:val="77A37EE1"/>
    <w:multiLevelType w:val="hybridMultilevel"/>
    <w:tmpl w:val="42845606"/>
    <w:lvl w:ilvl="0" w:tplc="041F000F">
      <w:start w:val="1"/>
      <w:numFmt w:val="decimal"/>
      <w:lvlText w:val="%1."/>
      <w:lvlJc w:val="left"/>
      <w:pPr>
        <w:ind w:left="2880" w:hanging="360"/>
      </w:pPr>
    </w:lvl>
    <w:lvl w:ilvl="1" w:tplc="041F0019" w:tentative="1">
      <w:start w:val="1"/>
      <w:numFmt w:val="lowerLetter"/>
      <w:lvlText w:val="%2."/>
      <w:lvlJc w:val="left"/>
      <w:pPr>
        <w:ind w:left="3600" w:hanging="360"/>
      </w:pPr>
    </w:lvl>
    <w:lvl w:ilvl="2" w:tplc="041F001B" w:tentative="1">
      <w:start w:val="1"/>
      <w:numFmt w:val="lowerRoman"/>
      <w:lvlText w:val="%3."/>
      <w:lvlJc w:val="right"/>
      <w:pPr>
        <w:ind w:left="4320" w:hanging="180"/>
      </w:pPr>
    </w:lvl>
    <w:lvl w:ilvl="3" w:tplc="041F000F" w:tentative="1">
      <w:start w:val="1"/>
      <w:numFmt w:val="decimal"/>
      <w:lvlText w:val="%4."/>
      <w:lvlJc w:val="left"/>
      <w:pPr>
        <w:ind w:left="5040" w:hanging="360"/>
      </w:pPr>
    </w:lvl>
    <w:lvl w:ilvl="4" w:tplc="041F0019" w:tentative="1">
      <w:start w:val="1"/>
      <w:numFmt w:val="lowerLetter"/>
      <w:lvlText w:val="%5."/>
      <w:lvlJc w:val="left"/>
      <w:pPr>
        <w:ind w:left="5760" w:hanging="360"/>
      </w:pPr>
    </w:lvl>
    <w:lvl w:ilvl="5" w:tplc="041F001B" w:tentative="1">
      <w:start w:val="1"/>
      <w:numFmt w:val="lowerRoman"/>
      <w:lvlText w:val="%6."/>
      <w:lvlJc w:val="right"/>
      <w:pPr>
        <w:ind w:left="6480" w:hanging="180"/>
      </w:pPr>
    </w:lvl>
    <w:lvl w:ilvl="6" w:tplc="041F000F" w:tentative="1">
      <w:start w:val="1"/>
      <w:numFmt w:val="decimal"/>
      <w:lvlText w:val="%7."/>
      <w:lvlJc w:val="left"/>
      <w:pPr>
        <w:ind w:left="7200" w:hanging="360"/>
      </w:pPr>
    </w:lvl>
    <w:lvl w:ilvl="7" w:tplc="041F0019" w:tentative="1">
      <w:start w:val="1"/>
      <w:numFmt w:val="lowerLetter"/>
      <w:lvlText w:val="%8."/>
      <w:lvlJc w:val="left"/>
      <w:pPr>
        <w:ind w:left="7920" w:hanging="360"/>
      </w:pPr>
    </w:lvl>
    <w:lvl w:ilvl="8" w:tplc="041F001B" w:tentative="1">
      <w:start w:val="1"/>
      <w:numFmt w:val="lowerRoman"/>
      <w:lvlText w:val="%9."/>
      <w:lvlJc w:val="right"/>
      <w:pPr>
        <w:ind w:left="8640" w:hanging="180"/>
      </w:pPr>
    </w:lvl>
  </w:abstractNum>
  <w:abstractNum w:abstractNumId="144" w15:restartNumberingAfterBreak="0">
    <w:nsid w:val="78BA3F4F"/>
    <w:multiLevelType w:val="hybridMultilevel"/>
    <w:tmpl w:val="AC548668"/>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5" w15:restartNumberingAfterBreak="0">
    <w:nsid w:val="792844D2"/>
    <w:multiLevelType w:val="hybridMultilevel"/>
    <w:tmpl w:val="7EC6FC88"/>
    <w:lvl w:ilvl="0" w:tplc="041F0017">
      <w:start w:val="1"/>
      <w:numFmt w:val="lowerLetter"/>
      <w:lvlText w:val="%1)"/>
      <w:lvlJc w:val="left"/>
      <w:pPr>
        <w:ind w:left="1506" w:hanging="360"/>
      </w:pPr>
    </w:lvl>
    <w:lvl w:ilvl="1" w:tplc="041F0019" w:tentative="1">
      <w:start w:val="1"/>
      <w:numFmt w:val="lowerLetter"/>
      <w:lvlText w:val="%2."/>
      <w:lvlJc w:val="left"/>
      <w:pPr>
        <w:ind w:left="2226" w:hanging="360"/>
      </w:pPr>
    </w:lvl>
    <w:lvl w:ilvl="2" w:tplc="041F001B" w:tentative="1">
      <w:start w:val="1"/>
      <w:numFmt w:val="lowerRoman"/>
      <w:lvlText w:val="%3."/>
      <w:lvlJc w:val="right"/>
      <w:pPr>
        <w:ind w:left="2946" w:hanging="180"/>
      </w:pPr>
    </w:lvl>
    <w:lvl w:ilvl="3" w:tplc="041F000F" w:tentative="1">
      <w:start w:val="1"/>
      <w:numFmt w:val="decimal"/>
      <w:lvlText w:val="%4."/>
      <w:lvlJc w:val="left"/>
      <w:pPr>
        <w:ind w:left="3666" w:hanging="360"/>
      </w:pPr>
    </w:lvl>
    <w:lvl w:ilvl="4" w:tplc="041F0019" w:tentative="1">
      <w:start w:val="1"/>
      <w:numFmt w:val="lowerLetter"/>
      <w:lvlText w:val="%5."/>
      <w:lvlJc w:val="left"/>
      <w:pPr>
        <w:ind w:left="4386" w:hanging="360"/>
      </w:pPr>
    </w:lvl>
    <w:lvl w:ilvl="5" w:tplc="041F001B" w:tentative="1">
      <w:start w:val="1"/>
      <w:numFmt w:val="lowerRoman"/>
      <w:lvlText w:val="%6."/>
      <w:lvlJc w:val="right"/>
      <w:pPr>
        <w:ind w:left="5106" w:hanging="180"/>
      </w:pPr>
    </w:lvl>
    <w:lvl w:ilvl="6" w:tplc="041F000F" w:tentative="1">
      <w:start w:val="1"/>
      <w:numFmt w:val="decimal"/>
      <w:lvlText w:val="%7."/>
      <w:lvlJc w:val="left"/>
      <w:pPr>
        <w:ind w:left="5826" w:hanging="360"/>
      </w:pPr>
    </w:lvl>
    <w:lvl w:ilvl="7" w:tplc="041F0019" w:tentative="1">
      <w:start w:val="1"/>
      <w:numFmt w:val="lowerLetter"/>
      <w:lvlText w:val="%8."/>
      <w:lvlJc w:val="left"/>
      <w:pPr>
        <w:ind w:left="6546" w:hanging="360"/>
      </w:pPr>
    </w:lvl>
    <w:lvl w:ilvl="8" w:tplc="041F001B" w:tentative="1">
      <w:start w:val="1"/>
      <w:numFmt w:val="lowerRoman"/>
      <w:lvlText w:val="%9."/>
      <w:lvlJc w:val="right"/>
      <w:pPr>
        <w:ind w:left="7266" w:hanging="180"/>
      </w:pPr>
    </w:lvl>
  </w:abstractNum>
  <w:abstractNum w:abstractNumId="146" w15:restartNumberingAfterBreak="0">
    <w:nsid w:val="79C13C6E"/>
    <w:multiLevelType w:val="hybridMultilevel"/>
    <w:tmpl w:val="AC548668"/>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7" w15:restartNumberingAfterBreak="0">
    <w:nsid w:val="79DC4271"/>
    <w:multiLevelType w:val="hybridMultilevel"/>
    <w:tmpl w:val="59023F32"/>
    <w:lvl w:ilvl="0" w:tplc="041F0019">
      <w:start w:val="1"/>
      <w:numFmt w:val="lowerLetter"/>
      <w:lvlText w:val="%1."/>
      <w:lvlJc w:val="left"/>
      <w:pPr>
        <w:ind w:left="3060" w:hanging="360"/>
      </w:pPr>
    </w:lvl>
    <w:lvl w:ilvl="1" w:tplc="041F0019" w:tentative="1">
      <w:start w:val="1"/>
      <w:numFmt w:val="lowerLetter"/>
      <w:lvlText w:val="%2."/>
      <w:lvlJc w:val="left"/>
      <w:pPr>
        <w:ind w:left="3780" w:hanging="360"/>
      </w:pPr>
    </w:lvl>
    <w:lvl w:ilvl="2" w:tplc="041F001B" w:tentative="1">
      <w:start w:val="1"/>
      <w:numFmt w:val="lowerRoman"/>
      <w:lvlText w:val="%3."/>
      <w:lvlJc w:val="right"/>
      <w:pPr>
        <w:ind w:left="4500" w:hanging="180"/>
      </w:pPr>
    </w:lvl>
    <w:lvl w:ilvl="3" w:tplc="041F000F" w:tentative="1">
      <w:start w:val="1"/>
      <w:numFmt w:val="decimal"/>
      <w:lvlText w:val="%4."/>
      <w:lvlJc w:val="left"/>
      <w:pPr>
        <w:ind w:left="5220" w:hanging="360"/>
      </w:pPr>
    </w:lvl>
    <w:lvl w:ilvl="4" w:tplc="041F0019" w:tentative="1">
      <w:start w:val="1"/>
      <w:numFmt w:val="lowerLetter"/>
      <w:lvlText w:val="%5."/>
      <w:lvlJc w:val="left"/>
      <w:pPr>
        <w:ind w:left="5940" w:hanging="360"/>
      </w:pPr>
    </w:lvl>
    <w:lvl w:ilvl="5" w:tplc="041F001B" w:tentative="1">
      <w:start w:val="1"/>
      <w:numFmt w:val="lowerRoman"/>
      <w:lvlText w:val="%6."/>
      <w:lvlJc w:val="right"/>
      <w:pPr>
        <w:ind w:left="6660" w:hanging="180"/>
      </w:pPr>
    </w:lvl>
    <w:lvl w:ilvl="6" w:tplc="041F000F" w:tentative="1">
      <w:start w:val="1"/>
      <w:numFmt w:val="decimal"/>
      <w:lvlText w:val="%7."/>
      <w:lvlJc w:val="left"/>
      <w:pPr>
        <w:ind w:left="7380" w:hanging="360"/>
      </w:pPr>
    </w:lvl>
    <w:lvl w:ilvl="7" w:tplc="041F0019" w:tentative="1">
      <w:start w:val="1"/>
      <w:numFmt w:val="lowerLetter"/>
      <w:lvlText w:val="%8."/>
      <w:lvlJc w:val="left"/>
      <w:pPr>
        <w:ind w:left="8100" w:hanging="360"/>
      </w:pPr>
    </w:lvl>
    <w:lvl w:ilvl="8" w:tplc="041F001B" w:tentative="1">
      <w:start w:val="1"/>
      <w:numFmt w:val="lowerRoman"/>
      <w:lvlText w:val="%9."/>
      <w:lvlJc w:val="right"/>
      <w:pPr>
        <w:ind w:left="8820" w:hanging="180"/>
      </w:pPr>
    </w:lvl>
  </w:abstractNum>
  <w:abstractNum w:abstractNumId="148" w15:restartNumberingAfterBreak="0">
    <w:nsid w:val="7A770C44"/>
    <w:multiLevelType w:val="hybridMultilevel"/>
    <w:tmpl w:val="7EC6FC88"/>
    <w:lvl w:ilvl="0" w:tplc="041F0017">
      <w:start w:val="1"/>
      <w:numFmt w:val="lowerLetter"/>
      <w:lvlText w:val="%1)"/>
      <w:lvlJc w:val="left"/>
      <w:pPr>
        <w:ind w:left="1506" w:hanging="360"/>
      </w:pPr>
    </w:lvl>
    <w:lvl w:ilvl="1" w:tplc="041F0019" w:tentative="1">
      <w:start w:val="1"/>
      <w:numFmt w:val="lowerLetter"/>
      <w:lvlText w:val="%2."/>
      <w:lvlJc w:val="left"/>
      <w:pPr>
        <w:ind w:left="2226" w:hanging="360"/>
      </w:pPr>
    </w:lvl>
    <w:lvl w:ilvl="2" w:tplc="041F001B" w:tentative="1">
      <w:start w:val="1"/>
      <w:numFmt w:val="lowerRoman"/>
      <w:lvlText w:val="%3."/>
      <w:lvlJc w:val="right"/>
      <w:pPr>
        <w:ind w:left="2946" w:hanging="180"/>
      </w:pPr>
    </w:lvl>
    <w:lvl w:ilvl="3" w:tplc="041F000F" w:tentative="1">
      <w:start w:val="1"/>
      <w:numFmt w:val="decimal"/>
      <w:lvlText w:val="%4."/>
      <w:lvlJc w:val="left"/>
      <w:pPr>
        <w:ind w:left="3666" w:hanging="360"/>
      </w:pPr>
    </w:lvl>
    <w:lvl w:ilvl="4" w:tplc="041F0019" w:tentative="1">
      <w:start w:val="1"/>
      <w:numFmt w:val="lowerLetter"/>
      <w:lvlText w:val="%5."/>
      <w:lvlJc w:val="left"/>
      <w:pPr>
        <w:ind w:left="4386" w:hanging="360"/>
      </w:pPr>
    </w:lvl>
    <w:lvl w:ilvl="5" w:tplc="041F001B" w:tentative="1">
      <w:start w:val="1"/>
      <w:numFmt w:val="lowerRoman"/>
      <w:lvlText w:val="%6."/>
      <w:lvlJc w:val="right"/>
      <w:pPr>
        <w:ind w:left="5106" w:hanging="180"/>
      </w:pPr>
    </w:lvl>
    <w:lvl w:ilvl="6" w:tplc="041F000F" w:tentative="1">
      <w:start w:val="1"/>
      <w:numFmt w:val="decimal"/>
      <w:lvlText w:val="%7."/>
      <w:lvlJc w:val="left"/>
      <w:pPr>
        <w:ind w:left="5826" w:hanging="360"/>
      </w:pPr>
    </w:lvl>
    <w:lvl w:ilvl="7" w:tplc="041F0019" w:tentative="1">
      <w:start w:val="1"/>
      <w:numFmt w:val="lowerLetter"/>
      <w:lvlText w:val="%8."/>
      <w:lvlJc w:val="left"/>
      <w:pPr>
        <w:ind w:left="6546" w:hanging="360"/>
      </w:pPr>
    </w:lvl>
    <w:lvl w:ilvl="8" w:tplc="041F001B" w:tentative="1">
      <w:start w:val="1"/>
      <w:numFmt w:val="lowerRoman"/>
      <w:lvlText w:val="%9."/>
      <w:lvlJc w:val="right"/>
      <w:pPr>
        <w:ind w:left="7266" w:hanging="180"/>
      </w:pPr>
    </w:lvl>
  </w:abstractNum>
  <w:abstractNum w:abstractNumId="149" w15:restartNumberingAfterBreak="0">
    <w:nsid w:val="7B652B8D"/>
    <w:multiLevelType w:val="hybridMultilevel"/>
    <w:tmpl w:val="765048B0"/>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50" w15:restartNumberingAfterBreak="0">
    <w:nsid w:val="7BDC7B7A"/>
    <w:multiLevelType w:val="hybridMultilevel"/>
    <w:tmpl w:val="2D1E30F0"/>
    <w:lvl w:ilvl="0" w:tplc="D9426134">
      <w:start w:val="1"/>
      <w:numFmt w:val="lowerLetter"/>
      <w:lvlText w:val="%1)"/>
      <w:lvlJc w:val="left"/>
      <w:pPr>
        <w:ind w:left="1429" w:hanging="360"/>
      </w:pPr>
      <w:rPr>
        <w:b w:val="0"/>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51" w15:restartNumberingAfterBreak="0">
    <w:nsid w:val="7C36071C"/>
    <w:multiLevelType w:val="hybridMultilevel"/>
    <w:tmpl w:val="080CF282"/>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2" w15:restartNumberingAfterBreak="0">
    <w:nsid w:val="7CEA664F"/>
    <w:multiLevelType w:val="hybridMultilevel"/>
    <w:tmpl w:val="60CCDB28"/>
    <w:lvl w:ilvl="0" w:tplc="041F000F">
      <w:start w:val="1"/>
      <w:numFmt w:val="decimal"/>
      <w:lvlText w:val="%1."/>
      <w:lvlJc w:val="left"/>
      <w:pPr>
        <w:ind w:left="1920" w:hanging="360"/>
      </w:p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153" w15:restartNumberingAfterBreak="0">
    <w:nsid w:val="7D213907"/>
    <w:multiLevelType w:val="hybridMultilevel"/>
    <w:tmpl w:val="080CF282"/>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4" w15:restartNumberingAfterBreak="0">
    <w:nsid w:val="7D51711F"/>
    <w:multiLevelType w:val="hybridMultilevel"/>
    <w:tmpl w:val="40D82528"/>
    <w:lvl w:ilvl="0" w:tplc="0409000F">
      <w:start w:val="1"/>
      <w:numFmt w:val="decimal"/>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55" w15:restartNumberingAfterBreak="0">
    <w:nsid w:val="7D574C30"/>
    <w:multiLevelType w:val="hybridMultilevel"/>
    <w:tmpl w:val="793A1A9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6" w15:restartNumberingAfterBreak="0">
    <w:nsid w:val="7DF61FCB"/>
    <w:multiLevelType w:val="hybridMultilevel"/>
    <w:tmpl w:val="AC548668"/>
    <w:lvl w:ilvl="0" w:tplc="53C28CB4">
      <w:start w:val="1"/>
      <w:numFmt w:val="lowerLetter"/>
      <w:lvlText w:val="%1)"/>
      <w:lvlJc w:val="left"/>
      <w:pPr>
        <w:tabs>
          <w:tab w:val="num" w:pos="1440"/>
        </w:tabs>
        <w:ind w:left="1440" w:hanging="360"/>
      </w:pPr>
      <w:rPr>
        <w:rFonts w:hint="default"/>
        <w:b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18"/>
  </w:num>
  <w:num w:numId="2">
    <w:abstractNumId w:val="63"/>
  </w:num>
  <w:num w:numId="3">
    <w:abstractNumId w:val="90"/>
  </w:num>
  <w:num w:numId="4">
    <w:abstractNumId w:val="33"/>
  </w:num>
  <w:num w:numId="5">
    <w:abstractNumId w:val="73"/>
  </w:num>
  <w:num w:numId="6">
    <w:abstractNumId w:val="21"/>
  </w:num>
  <w:num w:numId="7">
    <w:abstractNumId w:val="66"/>
  </w:num>
  <w:num w:numId="8">
    <w:abstractNumId w:val="123"/>
  </w:num>
  <w:num w:numId="9">
    <w:abstractNumId w:val="6"/>
  </w:num>
  <w:num w:numId="10">
    <w:abstractNumId w:val="0"/>
  </w:num>
  <w:num w:numId="11">
    <w:abstractNumId w:val="1"/>
  </w:num>
  <w:num w:numId="12">
    <w:abstractNumId w:val="130"/>
  </w:num>
  <w:num w:numId="13">
    <w:abstractNumId w:val="41"/>
  </w:num>
  <w:num w:numId="14">
    <w:abstractNumId w:val="64"/>
  </w:num>
  <w:num w:numId="15">
    <w:abstractNumId w:val="22"/>
  </w:num>
  <w:num w:numId="16">
    <w:abstractNumId w:val="111"/>
  </w:num>
  <w:num w:numId="17">
    <w:abstractNumId w:val="24"/>
  </w:num>
  <w:num w:numId="18">
    <w:abstractNumId w:val="110"/>
  </w:num>
  <w:num w:numId="19">
    <w:abstractNumId w:val="125"/>
  </w:num>
  <w:num w:numId="20">
    <w:abstractNumId w:val="95"/>
  </w:num>
  <w:num w:numId="21">
    <w:abstractNumId w:val="133"/>
  </w:num>
  <w:num w:numId="22">
    <w:abstractNumId w:val="31"/>
  </w:num>
  <w:num w:numId="23">
    <w:abstractNumId w:val="106"/>
  </w:num>
  <w:num w:numId="24">
    <w:abstractNumId w:val="114"/>
  </w:num>
  <w:num w:numId="25">
    <w:abstractNumId w:val="140"/>
  </w:num>
  <w:num w:numId="26">
    <w:abstractNumId w:val="62"/>
  </w:num>
  <w:num w:numId="27">
    <w:abstractNumId w:val="15"/>
  </w:num>
  <w:num w:numId="28">
    <w:abstractNumId w:val="60"/>
  </w:num>
  <w:num w:numId="29">
    <w:abstractNumId w:val="93"/>
  </w:num>
  <w:num w:numId="30">
    <w:abstractNumId w:val="35"/>
  </w:num>
  <w:num w:numId="31">
    <w:abstractNumId w:val="101"/>
  </w:num>
  <w:num w:numId="32">
    <w:abstractNumId w:val="48"/>
  </w:num>
  <w:num w:numId="33">
    <w:abstractNumId w:val="55"/>
  </w:num>
  <w:num w:numId="34">
    <w:abstractNumId w:val="25"/>
  </w:num>
  <w:num w:numId="35">
    <w:abstractNumId w:val="39"/>
  </w:num>
  <w:num w:numId="36">
    <w:abstractNumId w:val="147"/>
  </w:num>
  <w:num w:numId="37">
    <w:abstractNumId w:val="104"/>
  </w:num>
  <w:num w:numId="38">
    <w:abstractNumId w:val="47"/>
  </w:num>
  <w:num w:numId="39">
    <w:abstractNumId w:val="17"/>
  </w:num>
  <w:num w:numId="40">
    <w:abstractNumId w:val="79"/>
  </w:num>
  <w:num w:numId="41">
    <w:abstractNumId w:val="78"/>
  </w:num>
  <w:num w:numId="42">
    <w:abstractNumId w:val="5"/>
  </w:num>
  <w:num w:numId="43">
    <w:abstractNumId w:val="36"/>
  </w:num>
  <w:num w:numId="44">
    <w:abstractNumId w:val="42"/>
  </w:num>
  <w:num w:numId="45">
    <w:abstractNumId w:val="56"/>
  </w:num>
  <w:num w:numId="46">
    <w:abstractNumId w:val="71"/>
  </w:num>
  <w:num w:numId="47">
    <w:abstractNumId w:val="80"/>
  </w:num>
  <w:num w:numId="48">
    <w:abstractNumId w:val="117"/>
  </w:num>
  <w:num w:numId="49">
    <w:abstractNumId w:val="127"/>
  </w:num>
  <w:num w:numId="50">
    <w:abstractNumId w:val="151"/>
  </w:num>
  <w:num w:numId="51">
    <w:abstractNumId w:val="83"/>
  </w:num>
  <w:num w:numId="52">
    <w:abstractNumId w:val="58"/>
  </w:num>
  <w:num w:numId="53">
    <w:abstractNumId w:val="94"/>
  </w:num>
  <w:num w:numId="54">
    <w:abstractNumId w:val="72"/>
  </w:num>
  <w:num w:numId="55">
    <w:abstractNumId w:val="126"/>
  </w:num>
  <w:num w:numId="56">
    <w:abstractNumId w:val="53"/>
  </w:num>
  <w:num w:numId="57">
    <w:abstractNumId w:val="148"/>
  </w:num>
  <w:num w:numId="58">
    <w:abstractNumId w:val="139"/>
  </w:num>
  <w:num w:numId="59">
    <w:abstractNumId w:val="86"/>
  </w:num>
  <w:num w:numId="60">
    <w:abstractNumId w:val="40"/>
  </w:num>
  <w:num w:numId="61">
    <w:abstractNumId w:val="113"/>
  </w:num>
  <w:num w:numId="62">
    <w:abstractNumId w:val="131"/>
  </w:num>
  <w:num w:numId="63">
    <w:abstractNumId w:val="3"/>
  </w:num>
  <w:num w:numId="64">
    <w:abstractNumId w:val="145"/>
  </w:num>
  <w:num w:numId="65">
    <w:abstractNumId w:val="9"/>
  </w:num>
  <w:num w:numId="66">
    <w:abstractNumId w:val="61"/>
  </w:num>
  <w:num w:numId="67">
    <w:abstractNumId w:val="10"/>
  </w:num>
  <w:num w:numId="68">
    <w:abstractNumId w:val="7"/>
  </w:num>
  <w:num w:numId="69">
    <w:abstractNumId w:val="134"/>
  </w:num>
  <w:num w:numId="70">
    <w:abstractNumId w:val="155"/>
  </w:num>
  <w:num w:numId="71">
    <w:abstractNumId w:val="27"/>
  </w:num>
  <w:num w:numId="72">
    <w:abstractNumId w:val="38"/>
  </w:num>
  <w:num w:numId="73">
    <w:abstractNumId w:val="105"/>
  </w:num>
  <w:num w:numId="74">
    <w:abstractNumId w:val="20"/>
  </w:num>
  <w:num w:numId="75">
    <w:abstractNumId w:val="107"/>
  </w:num>
  <w:num w:numId="76">
    <w:abstractNumId w:val="138"/>
  </w:num>
  <w:num w:numId="77">
    <w:abstractNumId w:val="143"/>
  </w:num>
  <w:num w:numId="78">
    <w:abstractNumId w:val="43"/>
  </w:num>
  <w:num w:numId="79">
    <w:abstractNumId w:val="109"/>
  </w:num>
  <w:num w:numId="80">
    <w:abstractNumId w:val="122"/>
  </w:num>
  <w:num w:numId="81">
    <w:abstractNumId w:val="16"/>
  </w:num>
  <w:num w:numId="82">
    <w:abstractNumId w:val="96"/>
  </w:num>
  <w:num w:numId="83">
    <w:abstractNumId w:val="57"/>
  </w:num>
  <w:num w:numId="84">
    <w:abstractNumId w:val="52"/>
  </w:num>
  <w:num w:numId="85">
    <w:abstractNumId w:val="88"/>
  </w:num>
  <w:num w:numId="86">
    <w:abstractNumId w:val="28"/>
  </w:num>
  <w:num w:numId="87">
    <w:abstractNumId w:val="37"/>
  </w:num>
  <w:num w:numId="88">
    <w:abstractNumId w:val="120"/>
  </w:num>
  <w:num w:numId="89">
    <w:abstractNumId w:val="81"/>
  </w:num>
  <w:num w:numId="90">
    <w:abstractNumId w:val="156"/>
  </w:num>
  <w:num w:numId="91">
    <w:abstractNumId w:val="115"/>
  </w:num>
  <w:num w:numId="92">
    <w:abstractNumId w:val="124"/>
  </w:num>
  <w:num w:numId="93">
    <w:abstractNumId w:val="46"/>
  </w:num>
  <w:num w:numId="94">
    <w:abstractNumId w:val="144"/>
  </w:num>
  <w:num w:numId="95">
    <w:abstractNumId w:val="26"/>
  </w:num>
  <w:num w:numId="96">
    <w:abstractNumId w:val="12"/>
  </w:num>
  <w:num w:numId="97">
    <w:abstractNumId w:val="146"/>
  </w:num>
  <w:num w:numId="98">
    <w:abstractNumId w:val="11"/>
  </w:num>
  <w:num w:numId="99">
    <w:abstractNumId w:val="30"/>
  </w:num>
  <w:num w:numId="100">
    <w:abstractNumId w:val="34"/>
  </w:num>
  <w:num w:numId="101">
    <w:abstractNumId w:val="2"/>
  </w:num>
  <w:num w:numId="102">
    <w:abstractNumId w:val="128"/>
  </w:num>
  <w:num w:numId="103">
    <w:abstractNumId w:val="45"/>
  </w:num>
  <w:num w:numId="104">
    <w:abstractNumId w:val="119"/>
  </w:num>
  <w:num w:numId="105">
    <w:abstractNumId w:val="87"/>
  </w:num>
  <w:num w:numId="106">
    <w:abstractNumId w:val="108"/>
  </w:num>
  <w:num w:numId="107">
    <w:abstractNumId w:val="32"/>
  </w:num>
  <w:num w:numId="108">
    <w:abstractNumId w:val="82"/>
  </w:num>
  <w:num w:numId="109">
    <w:abstractNumId w:val="137"/>
  </w:num>
  <w:num w:numId="110">
    <w:abstractNumId w:val="23"/>
  </w:num>
  <w:num w:numId="111">
    <w:abstractNumId w:val="149"/>
  </w:num>
  <w:num w:numId="112">
    <w:abstractNumId w:val="18"/>
  </w:num>
  <w:num w:numId="113">
    <w:abstractNumId w:val="76"/>
  </w:num>
  <w:num w:numId="114">
    <w:abstractNumId w:val="150"/>
  </w:num>
  <w:num w:numId="115">
    <w:abstractNumId w:val="129"/>
  </w:num>
  <w:num w:numId="116">
    <w:abstractNumId w:val="121"/>
  </w:num>
  <w:num w:numId="117">
    <w:abstractNumId w:val="85"/>
  </w:num>
  <w:num w:numId="118">
    <w:abstractNumId w:val="19"/>
  </w:num>
  <w:num w:numId="119">
    <w:abstractNumId w:val="8"/>
  </w:num>
  <w:num w:numId="120">
    <w:abstractNumId w:val="103"/>
  </w:num>
  <w:num w:numId="121">
    <w:abstractNumId w:val="100"/>
  </w:num>
  <w:num w:numId="122">
    <w:abstractNumId w:val="67"/>
  </w:num>
  <w:num w:numId="123">
    <w:abstractNumId w:val="152"/>
  </w:num>
  <w:num w:numId="124">
    <w:abstractNumId w:val="99"/>
  </w:num>
  <w:num w:numId="125">
    <w:abstractNumId w:val="29"/>
  </w:num>
  <w:num w:numId="126">
    <w:abstractNumId w:val="153"/>
  </w:num>
  <w:num w:numId="127">
    <w:abstractNumId w:val="135"/>
  </w:num>
  <w:num w:numId="128">
    <w:abstractNumId w:val="59"/>
  </w:num>
  <w:num w:numId="129">
    <w:abstractNumId w:val="69"/>
  </w:num>
  <w:num w:numId="130">
    <w:abstractNumId w:val="142"/>
  </w:num>
  <w:num w:numId="131">
    <w:abstractNumId w:val="13"/>
  </w:num>
  <w:num w:numId="132">
    <w:abstractNumId w:val="49"/>
  </w:num>
  <w:num w:numId="133">
    <w:abstractNumId w:val="91"/>
  </w:num>
  <w:num w:numId="134">
    <w:abstractNumId w:val="54"/>
  </w:num>
  <w:num w:numId="135">
    <w:abstractNumId w:val="89"/>
  </w:num>
  <w:num w:numId="136">
    <w:abstractNumId w:val="14"/>
  </w:num>
  <w:num w:numId="137">
    <w:abstractNumId w:val="68"/>
  </w:num>
  <w:num w:numId="138">
    <w:abstractNumId w:val="50"/>
  </w:num>
  <w:num w:numId="139">
    <w:abstractNumId w:val="70"/>
  </w:num>
  <w:num w:numId="140">
    <w:abstractNumId w:val="97"/>
  </w:num>
  <w:num w:numId="141">
    <w:abstractNumId w:val="44"/>
  </w:num>
  <w:num w:numId="142">
    <w:abstractNumId w:val="84"/>
  </w:num>
  <w:num w:numId="143">
    <w:abstractNumId w:val="51"/>
  </w:num>
  <w:num w:numId="144">
    <w:abstractNumId w:val="65"/>
  </w:num>
  <w:num w:numId="145">
    <w:abstractNumId w:val="75"/>
  </w:num>
  <w:num w:numId="146">
    <w:abstractNumId w:val="98"/>
  </w:num>
  <w:num w:numId="147">
    <w:abstractNumId w:val="102"/>
  </w:num>
  <w:num w:numId="148">
    <w:abstractNumId w:val="74"/>
  </w:num>
  <w:num w:numId="149">
    <w:abstractNumId w:val="112"/>
  </w:num>
  <w:num w:numId="150">
    <w:abstractNumId w:val="77"/>
  </w:num>
  <w:num w:numId="151">
    <w:abstractNumId w:val="132"/>
  </w:num>
  <w:num w:numId="152">
    <w:abstractNumId w:val="154"/>
  </w:num>
  <w:num w:numId="153">
    <w:abstractNumId w:val="4"/>
  </w:num>
  <w:num w:numId="154">
    <w:abstractNumId w:val="92"/>
  </w:num>
  <w:num w:numId="155">
    <w:abstractNumId w:val="116"/>
  </w:num>
  <w:num w:numId="156">
    <w:abstractNumId w:val="136"/>
  </w:num>
  <w:num w:numId="157">
    <w:abstractNumId w:val="141"/>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F34"/>
    <w:rsid w:val="00006F0A"/>
    <w:rsid w:val="000078A3"/>
    <w:rsid w:val="00012966"/>
    <w:rsid w:val="00014478"/>
    <w:rsid w:val="000174C8"/>
    <w:rsid w:val="000248E3"/>
    <w:rsid w:val="000251EA"/>
    <w:rsid w:val="000256C1"/>
    <w:rsid w:val="00025FB1"/>
    <w:rsid w:val="00027826"/>
    <w:rsid w:val="00027922"/>
    <w:rsid w:val="0003030D"/>
    <w:rsid w:val="0003252F"/>
    <w:rsid w:val="0003746D"/>
    <w:rsid w:val="00041E80"/>
    <w:rsid w:val="00053E35"/>
    <w:rsid w:val="00054237"/>
    <w:rsid w:val="000555B9"/>
    <w:rsid w:val="00057938"/>
    <w:rsid w:val="00060647"/>
    <w:rsid w:val="000633F2"/>
    <w:rsid w:val="000757BD"/>
    <w:rsid w:val="00080957"/>
    <w:rsid w:val="00080E4A"/>
    <w:rsid w:val="00083AFD"/>
    <w:rsid w:val="00085E90"/>
    <w:rsid w:val="000928CB"/>
    <w:rsid w:val="000B7109"/>
    <w:rsid w:val="000D02FF"/>
    <w:rsid w:val="000D2FF0"/>
    <w:rsid w:val="000D52AB"/>
    <w:rsid w:val="000D5BC0"/>
    <w:rsid w:val="000E517A"/>
    <w:rsid w:val="000E66E6"/>
    <w:rsid w:val="000F26A4"/>
    <w:rsid w:val="001016DC"/>
    <w:rsid w:val="00104419"/>
    <w:rsid w:val="00107312"/>
    <w:rsid w:val="00110FE9"/>
    <w:rsid w:val="001126D5"/>
    <w:rsid w:val="00116D30"/>
    <w:rsid w:val="00116FBF"/>
    <w:rsid w:val="00117D71"/>
    <w:rsid w:val="00123C90"/>
    <w:rsid w:val="00125809"/>
    <w:rsid w:val="001265CD"/>
    <w:rsid w:val="00131FC7"/>
    <w:rsid w:val="00133839"/>
    <w:rsid w:val="00135B5B"/>
    <w:rsid w:val="0014797B"/>
    <w:rsid w:val="00150B90"/>
    <w:rsid w:val="00152D8E"/>
    <w:rsid w:val="00156101"/>
    <w:rsid w:val="00157BF2"/>
    <w:rsid w:val="0016005C"/>
    <w:rsid w:val="001629AB"/>
    <w:rsid w:val="001664F6"/>
    <w:rsid w:val="00166C23"/>
    <w:rsid w:val="00167CA4"/>
    <w:rsid w:val="00173AA4"/>
    <w:rsid w:val="00174BE2"/>
    <w:rsid w:val="00174FA7"/>
    <w:rsid w:val="001835A7"/>
    <w:rsid w:val="0018791E"/>
    <w:rsid w:val="0019510B"/>
    <w:rsid w:val="00195626"/>
    <w:rsid w:val="00196F82"/>
    <w:rsid w:val="001A2785"/>
    <w:rsid w:val="001A73C3"/>
    <w:rsid w:val="001B141C"/>
    <w:rsid w:val="001B3523"/>
    <w:rsid w:val="001C3FB4"/>
    <w:rsid w:val="001C7C4B"/>
    <w:rsid w:val="001D2461"/>
    <w:rsid w:val="001D2A77"/>
    <w:rsid w:val="001D7520"/>
    <w:rsid w:val="001E08C2"/>
    <w:rsid w:val="001E3B8C"/>
    <w:rsid w:val="001E6D45"/>
    <w:rsid w:val="001F172B"/>
    <w:rsid w:val="001F4946"/>
    <w:rsid w:val="001F5BCE"/>
    <w:rsid w:val="00201FAE"/>
    <w:rsid w:val="00202CA2"/>
    <w:rsid w:val="00204E9A"/>
    <w:rsid w:val="00207216"/>
    <w:rsid w:val="00207E4D"/>
    <w:rsid w:val="0021740E"/>
    <w:rsid w:val="00226BBE"/>
    <w:rsid w:val="00233166"/>
    <w:rsid w:val="00240312"/>
    <w:rsid w:val="0025527E"/>
    <w:rsid w:val="00255D8C"/>
    <w:rsid w:val="00260BA7"/>
    <w:rsid w:val="00261BAB"/>
    <w:rsid w:val="00262B45"/>
    <w:rsid w:val="00263653"/>
    <w:rsid w:val="00264725"/>
    <w:rsid w:val="00265D1C"/>
    <w:rsid w:val="00270005"/>
    <w:rsid w:val="00272F08"/>
    <w:rsid w:val="00274223"/>
    <w:rsid w:val="00274BB0"/>
    <w:rsid w:val="00277326"/>
    <w:rsid w:val="002822B9"/>
    <w:rsid w:val="002853A3"/>
    <w:rsid w:val="002A3A5D"/>
    <w:rsid w:val="002A5560"/>
    <w:rsid w:val="002A6835"/>
    <w:rsid w:val="002A7259"/>
    <w:rsid w:val="002B093C"/>
    <w:rsid w:val="002B0F63"/>
    <w:rsid w:val="002B39BB"/>
    <w:rsid w:val="002B3FA4"/>
    <w:rsid w:val="002B46FA"/>
    <w:rsid w:val="002B4D57"/>
    <w:rsid w:val="002C72E0"/>
    <w:rsid w:val="002D5144"/>
    <w:rsid w:val="002D7C63"/>
    <w:rsid w:val="002E0918"/>
    <w:rsid w:val="002E6378"/>
    <w:rsid w:val="002F1126"/>
    <w:rsid w:val="002F2353"/>
    <w:rsid w:val="002F2DE9"/>
    <w:rsid w:val="0030285F"/>
    <w:rsid w:val="00304C1E"/>
    <w:rsid w:val="003075A3"/>
    <w:rsid w:val="00314CB2"/>
    <w:rsid w:val="003154A2"/>
    <w:rsid w:val="00315C13"/>
    <w:rsid w:val="0032129F"/>
    <w:rsid w:val="0032261C"/>
    <w:rsid w:val="00323547"/>
    <w:rsid w:val="00324E51"/>
    <w:rsid w:val="00340818"/>
    <w:rsid w:val="00341F5B"/>
    <w:rsid w:val="00354F64"/>
    <w:rsid w:val="00357305"/>
    <w:rsid w:val="00362573"/>
    <w:rsid w:val="00364326"/>
    <w:rsid w:val="0036547B"/>
    <w:rsid w:val="003667CE"/>
    <w:rsid w:val="00371D3D"/>
    <w:rsid w:val="003738A1"/>
    <w:rsid w:val="00376ED5"/>
    <w:rsid w:val="00381DB9"/>
    <w:rsid w:val="00381E9B"/>
    <w:rsid w:val="00385230"/>
    <w:rsid w:val="00390E41"/>
    <w:rsid w:val="00391276"/>
    <w:rsid w:val="00393E3E"/>
    <w:rsid w:val="003A1293"/>
    <w:rsid w:val="003A2734"/>
    <w:rsid w:val="003A488E"/>
    <w:rsid w:val="003B7ACC"/>
    <w:rsid w:val="003C6232"/>
    <w:rsid w:val="003C7ED2"/>
    <w:rsid w:val="003D0910"/>
    <w:rsid w:val="003D1AF7"/>
    <w:rsid w:val="003D3602"/>
    <w:rsid w:val="003D7C54"/>
    <w:rsid w:val="003F1BE4"/>
    <w:rsid w:val="003F1CE7"/>
    <w:rsid w:val="003F3749"/>
    <w:rsid w:val="00405384"/>
    <w:rsid w:val="00412599"/>
    <w:rsid w:val="00416625"/>
    <w:rsid w:val="00433D03"/>
    <w:rsid w:val="00435921"/>
    <w:rsid w:val="0043712B"/>
    <w:rsid w:val="00440181"/>
    <w:rsid w:val="00441029"/>
    <w:rsid w:val="00445E76"/>
    <w:rsid w:val="0044662A"/>
    <w:rsid w:val="00447785"/>
    <w:rsid w:val="00454218"/>
    <w:rsid w:val="00457B28"/>
    <w:rsid w:val="004620FB"/>
    <w:rsid w:val="00462A7A"/>
    <w:rsid w:val="004631F0"/>
    <w:rsid w:val="00466C45"/>
    <w:rsid w:val="004769FF"/>
    <w:rsid w:val="004864A0"/>
    <w:rsid w:val="00490289"/>
    <w:rsid w:val="0049684F"/>
    <w:rsid w:val="004A2D76"/>
    <w:rsid w:val="004C09B5"/>
    <w:rsid w:val="004C25E0"/>
    <w:rsid w:val="004D1DA7"/>
    <w:rsid w:val="004E048D"/>
    <w:rsid w:val="004E2888"/>
    <w:rsid w:val="004E49E2"/>
    <w:rsid w:val="004E5699"/>
    <w:rsid w:val="004E7330"/>
    <w:rsid w:val="004F0F45"/>
    <w:rsid w:val="004F26A4"/>
    <w:rsid w:val="00501E42"/>
    <w:rsid w:val="00504BD1"/>
    <w:rsid w:val="00505483"/>
    <w:rsid w:val="00510C11"/>
    <w:rsid w:val="0051135B"/>
    <w:rsid w:val="0051685B"/>
    <w:rsid w:val="0052042F"/>
    <w:rsid w:val="00521E43"/>
    <w:rsid w:val="00523973"/>
    <w:rsid w:val="00527E96"/>
    <w:rsid w:val="005303F1"/>
    <w:rsid w:val="00537E41"/>
    <w:rsid w:val="00543112"/>
    <w:rsid w:val="0054391B"/>
    <w:rsid w:val="00543BF9"/>
    <w:rsid w:val="0055134D"/>
    <w:rsid w:val="0055710A"/>
    <w:rsid w:val="00567D6E"/>
    <w:rsid w:val="005721E0"/>
    <w:rsid w:val="005722BA"/>
    <w:rsid w:val="005860EB"/>
    <w:rsid w:val="005969A8"/>
    <w:rsid w:val="005A34F4"/>
    <w:rsid w:val="005A5D1D"/>
    <w:rsid w:val="005B5B24"/>
    <w:rsid w:val="005D11DF"/>
    <w:rsid w:val="005D274E"/>
    <w:rsid w:val="005D7833"/>
    <w:rsid w:val="005E1335"/>
    <w:rsid w:val="005E2C6A"/>
    <w:rsid w:val="005E5F36"/>
    <w:rsid w:val="005F3DF0"/>
    <w:rsid w:val="005F725D"/>
    <w:rsid w:val="005F7B10"/>
    <w:rsid w:val="00600D73"/>
    <w:rsid w:val="0060581D"/>
    <w:rsid w:val="0060781D"/>
    <w:rsid w:val="00611CBA"/>
    <w:rsid w:val="0061564F"/>
    <w:rsid w:val="00616D67"/>
    <w:rsid w:val="00624F33"/>
    <w:rsid w:val="00626F6F"/>
    <w:rsid w:val="00627DA0"/>
    <w:rsid w:val="00630CD3"/>
    <w:rsid w:val="00635023"/>
    <w:rsid w:val="006355BD"/>
    <w:rsid w:val="006443E7"/>
    <w:rsid w:val="00645389"/>
    <w:rsid w:val="00656789"/>
    <w:rsid w:val="006609E0"/>
    <w:rsid w:val="00663ECA"/>
    <w:rsid w:val="00664B84"/>
    <w:rsid w:val="006704CD"/>
    <w:rsid w:val="006728E7"/>
    <w:rsid w:val="00674AA9"/>
    <w:rsid w:val="00674BB1"/>
    <w:rsid w:val="00682AF9"/>
    <w:rsid w:val="0069038E"/>
    <w:rsid w:val="00690ED6"/>
    <w:rsid w:val="00694784"/>
    <w:rsid w:val="006A0135"/>
    <w:rsid w:val="006A5759"/>
    <w:rsid w:val="006A6A5A"/>
    <w:rsid w:val="006B1AA6"/>
    <w:rsid w:val="006B23CB"/>
    <w:rsid w:val="006B6588"/>
    <w:rsid w:val="006B687C"/>
    <w:rsid w:val="006D643F"/>
    <w:rsid w:val="006D7B0E"/>
    <w:rsid w:val="006E23A0"/>
    <w:rsid w:val="006E3E0C"/>
    <w:rsid w:val="006F2156"/>
    <w:rsid w:val="006F2904"/>
    <w:rsid w:val="00702E33"/>
    <w:rsid w:val="00710126"/>
    <w:rsid w:val="00711024"/>
    <w:rsid w:val="007125E6"/>
    <w:rsid w:val="0072287B"/>
    <w:rsid w:val="00724AFC"/>
    <w:rsid w:val="007251FD"/>
    <w:rsid w:val="00725E15"/>
    <w:rsid w:val="00726697"/>
    <w:rsid w:val="00726794"/>
    <w:rsid w:val="00732D9E"/>
    <w:rsid w:val="0073515B"/>
    <w:rsid w:val="00741570"/>
    <w:rsid w:val="00747685"/>
    <w:rsid w:val="00750D8B"/>
    <w:rsid w:val="00750E2B"/>
    <w:rsid w:val="00755A1D"/>
    <w:rsid w:val="00761147"/>
    <w:rsid w:val="007722CA"/>
    <w:rsid w:val="00774BB6"/>
    <w:rsid w:val="00783B31"/>
    <w:rsid w:val="00783C08"/>
    <w:rsid w:val="00785BC8"/>
    <w:rsid w:val="00787564"/>
    <w:rsid w:val="007939B5"/>
    <w:rsid w:val="00793ED3"/>
    <w:rsid w:val="007A142D"/>
    <w:rsid w:val="007A5023"/>
    <w:rsid w:val="007A61F5"/>
    <w:rsid w:val="007A7715"/>
    <w:rsid w:val="007B5C5D"/>
    <w:rsid w:val="007C4F16"/>
    <w:rsid w:val="007D097A"/>
    <w:rsid w:val="007D3A30"/>
    <w:rsid w:val="007D5C88"/>
    <w:rsid w:val="007E2E66"/>
    <w:rsid w:val="007E2EC1"/>
    <w:rsid w:val="007E5D20"/>
    <w:rsid w:val="007F75E4"/>
    <w:rsid w:val="00804294"/>
    <w:rsid w:val="00807B82"/>
    <w:rsid w:val="0081104D"/>
    <w:rsid w:val="00811DB3"/>
    <w:rsid w:val="008202B7"/>
    <w:rsid w:val="00826F0D"/>
    <w:rsid w:val="00826F34"/>
    <w:rsid w:val="00830230"/>
    <w:rsid w:val="00834F74"/>
    <w:rsid w:val="00837E7F"/>
    <w:rsid w:val="00844A94"/>
    <w:rsid w:val="00846B28"/>
    <w:rsid w:val="008475EA"/>
    <w:rsid w:val="00850B75"/>
    <w:rsid w:val="00852198"/>
    <w:rsid w:val="00852DF5"/>
    <w:rsid w:val="0085494D"/>
    <w:rsid w:val="00860BDE"/>
    <w:rsid w:val="008662A4"/>
    <w:rsid w:val="008667EB"/>
    <w:rsid w:val="0088188A"/>
    <w:rsid w:val="0088335D"/>
    <w:rsid w:val="00885244"/>
    <w:rsid w:val="00886398"/>
    <w:rsid w:val="00886AA4"/>
    <w:rsid w:val="00887EDB"/>
    <w:rsid w:val="0089124A"/>
    <w:rsid w:val="00895BF9"/>
    <w:rsid w:val="008A7324"/>
    <w:rsid w:val="008A78EB"/>
    <w:rsid w:val="008A7DDB"/>
    <w:rsid w:val="008B047D"/>
    <w:rsid w:val="008B0E49"/>
    <w:rsid w:val="008B1C04"/>
    <w:rsid w:val="008B2BD1"/>
    <w:rsid w:val="008B4508"/>
    <w:rsid w:val="008C0437"/>
    <w:rsid w:val="008C3768"/>
    <w:rsid w:val="008D01EE"/>
    <w:rsid w:val="008D1B7C"/>
    <w:rsid w:val="008E0722"/>
    <w:rsid w:val="008E43D9"/>
    <w:rsid w:val="008E671B"/>
    <w:rsid w:val="008E7F11"/>
    <w:rsid w:val="008F18BC"/>
    <w:rsid w:val="008F2C77"/>
    <w:rsid w:val="008F5834"/>
    <w:rsid w:val="00900AA7"/>
    <w:rsid w:val="00902D7C"/>
    <w:rsid w:val="00903445"/>
    <w:rsid w:val="009076DC"/>
    <w:rsid w:val="009126C1"/>
    <w:rsid w:val="0091384A"/>
    <w:rsid w:val="0091664C"/>
    <w:rsid w:val="009217C4"/>
    <w:rsid w:val="009222BC"/>
    <w:rsid w:val="009252A8"/>
    <w:rsid w:val="00927253"/>
    <w:rsid w:val="0092772A"/>
    <w:rsid w:val="00927ADB"/>
    <w:rsid w:val="00930845"/>
    <w:rsid w:val="00932C10"/>
    <w:rsid w:val="00934F58"/>
    <w:rsid w:val="00936ED6"/>
    <w:rsid w:val="00937895"/>
    <w:rsid w:val="00945FA8"/>
    <w:rsid w:val="009572E1"/>
    <w:rsid w:val="00971081"/>
    <w:rsid w:val="00972548"/>
    <w:rsid w:val="00975F48"/>
    <w:rsid w:val="00982AD4"/>
    <w:rsid w:val="009872DA"/>
    <w:rsid w:val="00993662"/>
    <w:rsid w:val="009A1BE9"/>
    <w:rsid w:val="009B2DCA"/>
    <w:rsid w:val="009C0EA3"/>
    <w:rsid w:val="009C22E9"/>
    <w:rsid w:val="009D7FB1"/>
    <w:rsid w:val="009E4723"/>
    <w:rsid w:val="009E6467"/>
    <w:rsid w:val="009F0C0B"/>
    <w:rsid w:val="009F4184"/>
    <w:rsid w:val="009F76AA"/>
    <w:rsid w:val="009F7EF7"/>
    <w:rsid w:val="00A06F32"/>
    <w:rsid w:val="00A11931"/>
    <w:rsid w:val="00A135B5"/>
    <w:rsid w:val="00A13979"/>
    <w:rsid w:val="00A175C3"/>
    <w:rsid w:val="00A24824"/>
    <w:rsid w:val="00A25612"/>
    <w:rsid w:val="00A25F87"/>
    <w:rsid w:val="00A26058"/>
    <w:rsid w:val="00A337DB"/>
    <w:rsid w:val="00A36A94"/>
    <w:rsid w:val="00A37762"/>
    <w:rsid w:val="00A37D35"/>
    <w:rsid w:val="00A4050C"/>
    <w:rsid w:val="00A4074B"/>
    <w:rsid w:val="00A456BC"/>
    <w:rsid w:val="00A4798D"/>
    <w:rsid w:val="00A47C3C"/>
    <w:rsid w:val="00A53184"/>
    <w:rsid w:val="00A61739"/>
    <w:rsid w:val="00A62FE8"/>
    <w:rsid w:val="00A6445D"/>
    <w:rsid w:val="00A65103"/>
    <w:rsid w:val="00A653C6"/>
    <w:rsid w:val="00A659EF"/>
    <w:rsid w:val="00A73C5F"/>
    <w:rsid w:val="00A76DAB"/>
    <w:rsid w:val="00A83D71"/>
    <w:rsid w:val="00A9167A"/>
    <w:rsid w:val="00A91E17"/>
    <w:rsid w:val="00A94B3A"/>
    <w:rsid w:val="00A956A6"/>
    <w:rsid w:val="00A964F7"/>
    <w:rsid w:val="00AA27F2"/>
    <w:rsid w:val="00AA6565"/>
    <w:rsid w:val="00AA7406"/>
    <w:rsid w:val="00AB0E27"/>
    <w:rsid w:val="00AB0ECA"/>
    <w:rsid w:val="00AB6F39"/>
    <w:rsid w:val="00AC105A"/>
    <w:rsid w:val="00AC1B5F"/>
    <w:rsid w:val="00AC2789"/>
    <w:rsid w:val="00AC3F03"/>
    <w:rsid w:val="00AC61DD"/>
    <w:rsid w:val="00AC7568"/>
    <w:rsid w:val="00AD2E96"/>
    <w:rsid w:val="00AD50C2"/>
    <w:rsid w:val="00AE09E5"/>
    <w:rsid w:val="00AE1074"/>
    <w:rsid w:val="00AE4531"/>
    <w:rsid w:val="00AE78CC"/>
    <w:rsid w:val="00AF0BBF"/>
    <w:rsid w:val="00AF3835"/>
    <w:rsid w:val="00AF3D4B"/>
    <w:rsid w:val="00AF7A66"/>
    <w:rsid w:val="00B0014B"/>
    <w:rsid w:val="00B00BAC"/>
    <w:rsid w:val="00B028F3"/>
    <w:rsid w:val="00B05426"/>
    <w:rsid w:val="00B1326B"/>
    <w:rsid w:val="00B133B7"/>
    <w:rsid w:val="00B17A1E"/>
    <w:rsid w:val="00B26079"/>
    <w:rsid w:val="00B271C4"/>
    <w:rsid w:val="00B32974"/>
    <w:rsid w:val="00B34C7F"/>
    <w:rsid w:val="00B36523"/>
    <w:rsid w:val="00B37873"/>
    <w:rsid w:val="00B37C70"/>
    <w:rsid w:val="00B40D35"/>
    <w:rsid w:val="00B41C8A"/>
    <w:rsid w:val="00B41DDC"/>
    <w:rsid w:val="00B5653B"/>
    <w:rsid w:val="00B61F89"/>
    <w:rsid w:val="00B66461"/>
    <w:rsid w:val="00B82074"/>
    <w:rsid w:val="00B917B9"/>
    <w:rsid w:val="00B93250"/>
    <w:rsid w:val="00BB5509"/>
    <w:rsid w:val="00BB579F"/>
    <w:rsid w:val="00BC3B89"/>
    <w:rsid w:val="00BD4754"/>
    <w:rsid w:val="00BD4E4C"/>
    <w:rsid w:val="00BE364C"/>
    <w:rsid w:val="00BF4396"/>
    <w:rsid w:val="00BF5718"/>
    <w:rsid w:val="00BF66DE"/>
    <w:rsid w:val="00C010FC"/>
    <w:rsid w:val="00C032FC"/>
    <w:rsid w:val="00C044FE"/>
    <w:rsid w:val="00C0457F"/>
    <w:rsid w:val="00C06314"/>
    <w:rsid w:val="00C07E67"/>
    <w:rsid w:val="00C128C4"/>
    <w:rsid w:val="00C171CC"/>
    <w:rsid w:val="00C17CD3"/>
    <w:rsid w:val="00C30988"/>
    <w:rsid w:val="00C30E5B"/>
    <w:rsid w:val="00C33471"/>
    <w:rsid w:val="00C34277"/>
    <w:rsid w:val="00C43A4E"/>
    <w:rsid w:val="00C44BDF"/>
    <w:rsid w:val="00C55D7A"/>
    <w:rsid w:val="00C62A8D"/>
    <w:rsid w:val="00C72A0B"/>
    <w:rsid w:val="00C72C4D"/>
    <w:rsid w:val="00C73FBC"/>
    <w:rsid w:val="00C75B2D"/>
    <w:rsid w:val="00C8021E"/>
    <w:rsid w:val="00C85BBE"/>
    <w:rsid w:val="00C92CD5"/>
    <w:rsid w:val="00C94C06"/>
    <w:rsid w:val="00CA073F"/>
    <w:rsid w:val="00CA4DCC"/>
    <w:rsid w:val="00CB017F"/>
    <w:rsid w:val="00CB663A"/>
    <w:rsid w:val="00CC0B64"/>
    <w:rsid w:val="00CC1935"/>
    <w:rsid w:val="00CC1DA9"/>
    <w:rsid w:val="00CC551F"/>
    <w:rsid w:val="00CD46DE"/>
    <w:rsid w:val="00CD5C29"/>
    <w:rsid w:val="00CE5DF2"/>
    <w:rsid w:val="00CE65F2"/>
    <w:rsid w:val="00CF14B6"/>
    <w:rsid w:val="00CF26B0"/>
    <w:rsid w:val="00CF49BC"/>
    <w:rsid w:val="00D011F8"/>
    <w:rsid w:val="00D024C0"/>
    <w:rsid w:val="00D05EA1"/>
    <w:rsid w:val="00D10E37"/>
    <w:rsid w:val="00D12BC1"/>
    <w:rsid w:val="00D162A1"/>
    <w:rsid w:val="00D24F98"/>
    <w:rsid w:val="00D250E5"/>
    <w:rsid w:val="00D253ED"/>
    <w:rsid w:val="00D26D50"/>
    <w:rsid w:val="00D32ABE"/>
    <w:rsid w:val="00D348A5"/>
    <w:rsid w:val="00D351F6"/>
    <w:rsid w:val="00D36A7E"/>
    <w:rsid w:val="00D372E7"/>
    <w:rsid w:val="00D40E41"/>
    <w:rsid w:val="00D41B90"/>
    <w:rsid w:val="00D425B0"/>
    <w:rsid w:val="00D4265F"/>
    <w:rsid w:val="00D4657D"/>
    <w:rsid w:val="00D537CD"/>
    <w:rsid w:val="00D54157"/>
    <w:rsid w:val="00D556D1"/>
    <w:rsid w:val="00D70DAB"/>
    <w:rsid w:val="00D71266"/>
    <w:rsid w:val="00D74EFC"/>
    <w:rsid w:val="00D75152"/>
    <w:rsid w:val="00D9057D"/>
    <w:rsid w:val="00D948DC"/>
    <w:rsid w:val="00D9751F"/>
    <w:rsid w:val="00DB0240"/>
    <w:rsid w:val="00DC02BD"/>
    <w:rsid w:val="00DC02F3"/>
    <w:rsid w:val="00DD7D5B"/>
    <w:rsid w:val="00DE1486"/>
    <w:rsid w:val="00DE1C9D"/>
    <w:rsid w:val="00DE7921"/>
    <w:rsid w:val="00DF714D"/>
    <w:rsid w:val="00DF755B"/>
    <w:rsid w:val="00E00102"/>
    <w:rsid w:val="00E06DAC"/>
    <w:rsid w:val="00E13355"/>
    <w:rsid w:val="00E17D54"/>
    <w:rsid w:val="00E17E19"/>
    <w:rsid w:val="00E25111"/>
    <w:rsid w:val="00E27323"/>
    <w:rsid w:val="00E304E6"/>
    <w:rsid w:val="00E3144F"/>
    <w:rsid w:val="00E31FBA"/>
    <w:rsid w:val="00E36A8F"/>
    <w:rsid w:val="00E37E2F"/>
    <w:rsid w:val="00E409B4"/>
    <w:rsid w:val="00E40D5E"/>
    <w:rsid w:val="00E468B5"/>
    <w:rsid w:val="00E47F85"/>
    <w:rsid w:val="00E51558"/>
    <w:rsid w:val="00E54330"/>
    <w:rsid w:val="00E6082C"/>
    <w:rsid w:val="00E6139F"/>
    <w:rsid w:val="00E730E7"/>
    <w:rsid w:val="00E80964"/>
    <w:rsid w:val="00E81EAA"/>
    <w:rsid w:val="00E81FC7"/>
    <w:rsid w:val="00E868FC"/>
    <w:rsid w:val="00E87359"/>
    <w:rsid w:val="00E87371"/>
    <w:rsid w:val="00E876A6"/>
    <w:rsid w:val="00E87BCC"/>
    <w:rsid w:val="00E96209"/>
    <w:rsid w:val="00E96DFC"/>
    <w:rsid w:val="00EA0C65"/>
    <w:rsid w:val="00EA46F1"/>
    <w:rsid w:val="00EA48EE"/>
    <w:rsid w:val="00EB1CE5"/>
    <w:rsid w:val="00EB1FAE"/>
    <w:rsid w:val="00EB2BD4"/>
    <w:rsid w:val="00EB3858"/>
    <w:rsid w:val="00EC23A3"/>
    <w:rsid w:val="00EC4EE2"/>
    <w:rsid w:val="00EC5CBE"/>
    <w:rsid w:val="00ED37CA"/>
    <w:rsid w:val="00ED3C10"/>
    <w:rsid w:val="00EE600B"/>
    <w:rsid w:val="00EE766B"/>
    <w:rsid w:val="00EE78C8"/>
    <w:rsid w:val="00EF08B8"/>
    <w:rsid w:val="00EF1A6A"/>
    <w:rsid w:val="00EF3C64"/>
    <w:rsid w:val="00EF48E4"/>
    <w:rsid w:val="00EF54B7"/>
    <w:rsid w:val="00F0220A"/>
    <w:rsid w:val="00F048DB"/>
    <w:rsid w:val="00F076D4"/>
    <w:rsid w:val="00F1693B"/>
    <w:rsid w:val="00F16B62"/>
    <w:rsid w:val="00F2218D"/>
    <w:rsid w:val="00F22582"/>
    <w:rsid w:val="00F22684"/>
    <w:rsid w:val="00F23E06"/>
    <w:rsid w:val="00F2613C"/>
    <w:rsid w:val="00F3250E"/>
    <w:rsid w:val="00F3280F"/>
    <w:rsid w:val="00F335AE"/>
    <w:rsid w:val="00F35101"/>
    <w:rsid w:val="00F35C9F"/>
    <w:rsid w:val="00F36241"/>
    <w:rsid w:val="00F3731D"/>
    <w:rsid w:val="00F40A50"/>
    <w:rsid w:val="00F43B6A"/>
    <w:rsid w:val="00F45CD9"/>
    <w:rsid w:val="00F461AE"/>
    <w:rsid w:val="00F50011"/>
    <w:rsid w:val="00F538A7"/>
    <w:rsid w:val="00F54111"/>
    <w:rsid w:val="00F60BC7"/>
    <w:rsid w:val="00F6193D"/>
    <w:rsid w:val="00F66E04"/>
    <w:rsid w:val="00F71651"/>
    <w:rsid w:val="00F7478F"/>
    <w:rsid w:val="00F74BAB"/>
    <w:rsid w:val="00F752FF"/>
    <w:rsid w:val="00F778A5"/>
    <w:rsid w:val="00F93236"/>
    <w:rsid w:val="00F94E1D"/>
    <w:rsid w:val="00FA4646"/>
    <w:rsid w:val="00FA70EE"/>
    <w:rsid w:val="00FB01FB"/>
    <w:rsid w:val="00FB24DD"/>
    <w:rsid w:val="00FB5C4A"/>
    <w:rsid w:val="00FB7CD4"/>
    <w:rsid w:val="00FC56D8"/>
    <w:rsid w:val="00FD6178"/>
    <w:rsid w:val="00FD7997"/>
    <w:rsid w:val="00FE0246"/>
    <w:rsid w:val="00FE17AD"/>
    <w:rsid w:val="00FE37F2"/>
    <w:rsid w:val="00FE7E42"/>
    <w:rsid w:val="00FF07E0"/>
    <w:rsid w:val="00FF08FC"/>
    <w:rsid w:val="00FF1939"/>
    <w:rsid w:val="00FF1979"/>
    <w:rsid w:val="00FF1A94"/>
    <w:rsid w:val="00FF28F5"/>
    <w:rsid w:val="00FF2F90"/>
    <w:rsid w:val="00FF6C5F"/>
    <w:rsid w:val="00FF7C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2B12BA"/>
  <w15:docId w15:val="{80CDFA08-FADF-4949-8DB1-6096BA119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73515B"/>
    <w:pPr>
      <w:keepNext/>
      <w:numPr>
        <w:numId w:val="38"/>
      </w:numPr>
      <w:spacing w:before="240" w:after="60" w:line="240" w:lineRule="auto"/>
      <w:outlineLvl w:val="0"/>
    </w:pPr>
    <w:rPr>
      <w:rFonts w:ascii="Arial" w:eastAsia="Times New Roman" w:hAnsi="Arial" w:cs="Arial"/>
      <w:b/>
      <w:bCs/>
      <w:kern w:val="32"/>
      <w:sz w:val="32"/>
      <w:szCs w:val="32"/>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826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26F34"/>
    <w:pPr>
      <w:ind w:left="720"/>
      <w:contextualSpacing/>
    </w:pPr>
    <w:rPr>
      <w:rFonts w:asciiTheme="minorHAnsi" w:hAnsiTheme="minorHAnsi"/>
      <w:sz w:val="22"/>
    </w:rPr>
  </w:style>
  <w:style w:type="character" w:styleId="AklamaBavurusu">
    <w:name w:val="annotation reference"/>
    <w:basedOn w:val="VarsaylanParagrafYazTipi"/>
    <w:uiPriority w:val="99"/>
    <w:semiHidden/>
    <w:unhideWhenUsed/>
    <w:rsid w:val="007C4F16"/>
    <w:rPr>
      <w:sz w:val="16"/>
      <w:szCs w:val="16"/>
    </w:rPr>
  </w:style>
  <w:style w:type="paragraph" w:styleId="AklamaMetni">
    <w:name w:val="annotation text"/>
    <w:basedOn w:val="Normal"/>
    <w:link w:val="AklamaMetniChar"/>
    <w:uiPriority w:val="99"/>
    <w:semiHidden/>
    <w:unhideWhenUsed/>
    <w:rsid w:val="007C4F16"/>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C4F16"/>
    <w:rPr>
      <w:sz w:val="20"/>
      <w:szCs w:val="20"/>
    </w:rPr>
  </w:style>
  <w:style w:type="paragraph" w:styleId="AklamaKonusu">
    <w:name w:val="annotation subject"/>
    <w:basedOn w:val="AklamaMetni"/>
    <w:next w:val="AklamaMetni"/>
    <w:link w:val="AklamaKonusuChar"/>
    <w:uiPriority w:val="99"/>
    <w:semiHidden/>
    <w:unhideWhenUsed/>
    <w:rsid w:val="007C4F16"/>
    <w:rPr>
      <w:b/>
      <w:bCs/>
    </w:rPr>
  </w:style>
  <w:style w:type="character" w:customStyle="1" w:styleId="AklamaKonusuChar">
    <w:name w:val="Açıklama Konusu Char"/>
    <w:basedOn w:val="AklamaMetniChar"/>
    <w:link w:val="AklamaKonusu"/>
    <w:uiPriority w:val="99"/>
    <w:semiHidden/>
    <w:rsid w:val="007C4F16"/>
    <w:rPr>
      <w:b/>
      <w:bCs/>
      <w:sz w:val="20"/>
      <w:szCs w:val="20"/>
    </w:rPr>
  </w:style>
  <w:style w:type="paragraph" w:styleId="BalonMetni">
    <w:name w:val="Balloon Text"/>
    <w:basedOn w:val="Normal"/>
    <w:link w:val="BalonMetniChar"/>
    <w:uiPriority w:val="99"/>
    <w:semiHidden/>
    <w:unhideWhenUsed/>
    <w:rsid w:val="007C4F1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C4F16"/>
    <w:rPr>
      <w:rFonts w:ascii="Tahoma" w:hAnsi="Tahoma" w:cs="Tahoma"/>
      <w:sz w:val="16"/>
      <w:szCs w:val="16"/>
    </w:rPr>
  </w:style>
  <w:style w:type="paragraph" w:styleId="DipnotMetni">
    <w:name w:val="footnote text"/>
    <w:basedOn w:val="Normal"/>
    <w:link w:val="DipnotMetniChar"/>
    <w:semiHidden/>
    <w:rsid w:val="00630CD3"/>
    <w:rPr>
      <w:rFonts w:ascii="Calibri" w:eastAsia="Times New Roman" w:hAnsi="Calibri" w:cs="Times New Roman"/>
      <w:sz w:val="20"/>
      <w:szCs w:val="20"/>
      <w:lang w:eastAsia="tr-TR"/>
    </w:rPr>
  </w:style>
  <w:style w:type="character" w:customStyle="1" w:styleId="DipnotMetniChar">
    <w:name w:val="Dipnot Metni Char"/>
    <w:basedOn w:val="VarsaylanParagrafYazTipi"/>
    <w:link w:val="DipnotMetni"/>
    <w:semiHidden/>
    <w:rsid w:val="00630CD3"/>
    <w:rPr>
      <w:rFonts w:ascii="Calibri" w:eastAsia="Times New Roman" w:hAnsi="Calibri" w:cs="Times New Roman"/>
      <w:sz w:val="20"/>
      <w:szCs w:val="20"/>
      <w:lang w:eastAsia="tr-TR"/>
    </w:rPr>
  </w:style>
  <w:style w:type="character" w:styleId="DipnotBavurusu">
    <w:name w:val="footnote reference"/>
    <w:semiHidden/>
    <w:rsid w:val="00457B28"/>
    <w:rPr>
      <w:vertAlign w:val="superscript"/>
    </w:rPr>
  </w:style>
  <w:style w:type="paragraph" w:styleId="stbilgi">
    <w:name w:val="header"/>
    <w:basedOn w:val="Normal"/>
    <w:link w:val="stbilgiChar"/>
    <w:uiPriority w:val="99"/>
    <w:unhideWhenUsed/>
    <w:rsid w:val="0008095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80957"/>
  </w:style>
  <w:style w:type="paragraph" w:styleId="Altbilgi">
    <w:name w:val="footer"/>
    <w:basedOn w:val="Normal"/>
    <w:link w:val="AltbilgiChar"/>
    <w:uiPriority w:val="99"/>
    <w:unhideWhenUsed/>
    <w:rsid w:val="0008095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80957"/>
  </w:style>
  <w:style w:type="character" w:customStyle="1" w:styleId="Balk1Char">
    <w:name w:val="Başlık 1 Char"/>
    <w:basedOn w:val="VarsaylanParagrafYazTipi"/>
    <w:link w:val="Balk1"/>
    <w:rsid w:val="0073515B"/>
    <w:rPr>
      <w:rFonts w:ascii="Arial" w:eastAsia="Times New Roman" w:hAnsi="Arial" w:cs="Arial"/>
      <w:b/>
      <w:bCs/>
      <w:kern w:val="32"/>
      <w:sz w:val="32"/>
      <w:szCs w:val="32"/>
      <w:lang w:val="en-US"/>
    </w:rPr>
  </w:style>
  <w:style w:type="paragraph" w:customStyle="1" w:styleId="m-388476221142745043m-429647675722293025ydp524d273msonormal">
    <w:name w:val="m_-388476221142745043m_-429647675722293025ydp524d273msonormal"/>
    <w:basedOn w:val="Normal"/>
    <w:rsid w:val="00732D9E"/>
    <w:pPr>
      <w:spacing w:before="100" w:beforeAutospacing="1" w:after="100" w:afterAutospacing="1" w:line="240" w:lineRule="auto"/>
    </w:pPr>
    <w:rPr>
      <w:rFonts w:cs="Times New Roman"/>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1ED49-0337-474F-B792-9D2298677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15725</Words>
  <Characters>89635</Characters>
  <Application>Microsoft Office Word</Application>
  <DocSecurity>0</DocSecurity>
  <Lines>746</Lines>
  <Paragraphs>210</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105150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Mustafa Taşpınar</cp:lastModifiedBy>
  <cp:revision>7</cp:revision>
  <cp:lastPrinted>2018-03-22T13:42:00Z</cp:lastPrinted>
  <dcterms:created xsi:type="dcterms:W3CDTF">2019-03-22T05:46:00Z</dcterms:created>
  <dcterms:modified xsi:type="dcterms:W3CDTF">2021-08-26T13:59:00Z</dcterms:modified>
</cp:coreProperties>
</file>