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43069" w14:textId="77777777" w:rsidR="00447CE2" w:rsidRPr="00447CE2" w:rsidRDefault="00447CE2" w:rsidP="00447CE2">
      <w:pPr>
        <w:spacing w:after="0"/>
        <w:ind w:firstLine="708"/>
        <w:jc w:val="right"/>
        <w:rPr>
          <w:rFonts w:ascii="Times New Roman" w:eastAsia="ヒラギノ明朝 Pro W3" w:hAnsi="Times New Roman" w:cs="Times New Roman"/>
          <w:b/>
          <w:sz w:val="24"/>
          <w:szCs w:val="24"/>
        </w:rPr>
      </w:pPr>
      <w:r w:rsidRPr="00447CE2">
        <w:rPr>
          <w:rFonts w:ascii="Times New Roman" w:eastAsia="ヒラギノ明朝 Pro W3" w:hAnsi="Times New Roman" w:cs="Times New Roman"/>
          <w:b/>
          <w:sz w:val="24"/>
          <w:szCs w:val="24"/>
        </w:rPr>
        <w:t>EK - I</w:t>
      </w:r>
    </w:p>
    <w:p w14:paraId="2A721186" w14:textId="77777777" w:rsidR="00447CE2" w:rsidRDefault="00447CE2" w:rsidP="002462E7">
      <w:pPr>
        <w:spacing w:after="0"/>
        <w:ind w:firstLine="708"/>
        <w:rPr>
          <w:rFonts w:ascii="Times New Roman" w:eastAsia="ヒラギノ明朝 Pro W3" w:hAnsi="Times New Roman" w:cs="Times New Roman"/>
          <w:sz w:val="24"/>
          <w:szCs w:val="24"/>
        </w:rPr>
      </w:pPr>
    </w:p>
    <w:p w14:paraId="7517124D" w14:textId="77777777" w:rsidR="00447CE2" w:rsidRDefault="00447CE2" w:rsidP="00037925">
      <w:pPr>
        <w:spacing w:after="0"/>
        <w:ind w:firstLine="708"/>
        <w:jc w:val="center"/>
        <w:rPr>
          <w:rFonts w:ascii="Times New Roman" w:eastAsia="ヒラギノ明朝 Pro W3" w:hAnsi="Times New Roman" w:cs="Times New Roman"/>
          <w:b/>
          <w:sz w:val="24"/>
          <w:szCs w:val="24"/>
        </w:rPr>
      </w:pPr>
      <w:r w:rsidRPr="00447CE2">
        <w:rPr>
          <w:rFonts w:ascii="Times New Roman" w:eastAsia="ヒラギノ明朝 Pro W3" w:hAnsi="Times New Roman" w:cs="Times New Roman"/>
          <w:b/>
          <w:sz w:val="24"/>
          <w:szCs w:val="24"/>
        </w:rPr>
        <w:t>EKLER İÇİN GEÇERLİ TANIMLAR</w:t>
      </w:r>
    </w:p>
    <w:p w14:paraId="1125FEE6" w14:textId="77777777" w:rsidR="00447CE2" w:rsidRPr="00447CE2" w:rsidRDefault="00447CE2" w:rsidP="00447CE2">
      <w:pPr>
        <w:spacing w:after="0"/>
        <w:ind w:firstLine="708"/>
        <w:rPr>
          <w:rFonts w:ascii="Times New Roman" w:eastAsia="ヒラギノ明朝 Pro W3" w:hAnsi="Times New Roman" w:cs="Times New Roman"/>
          <w:b/>
          <w:sz w:val="24"/>
          <w:szCs w:val="24"/>
        </w:rPr>
      </w:pPr>
    </w:p>
    <w:p w14:paraId="79B078D2" w14:textId="77777777" w:rsidR="00447CE2" w:rsidRDefault="00957D75" w:rsidP="00957D75">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037925" w:rsidRPr="00957D75">
        <w:rPr>
          <w:rFonts w:ascii="Times New Roman" w:eastAsia="ヒラギノ明朝 Pro W3" w:hAnsi="Times New Roman" w:cs="Times New Roman"/>
          <w:sz w:val="24"/>
          <w:szCs w:val="24"/>
        </w:rPr>
        <w:t>E</w:t>
      </w:r>
      <w:r w:rsidR="00447CE2" w:rsidRPr="00957D75">
        <w:rPr>
          <w:rFonts w:ascii="Times New Roman" w:eastAsia="ヒラギノ明朝 Pro W3" w:hAnsi="Times New Roman" w:cs="Times New Roman"/>
          <w:sz w:val="24"/>
          <w:szCs w:val="24"/>
        </w:rPr>
        <w:t>klerin amaçları doğrultusunda, aşağıdaki tanımlar uygulanır:</w:t>
      </w:r>
    </w:p>
    <w:p w14:paraId="02180422" w14:textId="77777777" w:rsidR="00CC1BB1" w:rsidRPr="00957D75" w:rsidRDefault="00CC1BB1" w:rsidP="00957D75">
      <w:pPr>
        <w:spacing w:after="0"/>
        <w:ind w:firstLine="568"/>
        <w:rPr>
          <w:rFonts w:ascii="Times New Roman" w:eastAsia="ヒラギノ明朝 Pro W3" w:hAnsi="Times New Roman" w:cs="Times New Roman"/>
          <w:sz w:val="24"/>
          <w:szCs w:val="24"/>
        </w:rPr>
      </w:pPr>
    </w:p>
    <w:p w14:paraId="6E6338EE" w14:textId="0015B952" w:rsidR="00400BD6" w:rsidRPr="00400BD6" w:rsidRDefault="00957D75" w:rsidP="00400BD6">
      <w:pPr>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77177A" w:rsidRPr="00957D75">
        <w:rPr>
          <w:rFonts w:ascii="Times New Roman" w:eastAsia="ヒラギノ明朝 Pro W3" w:hAnsi="Times New Roman" w:cs="Times New Roman"/>
          <w:sz w:val="24"/>
          <w:szCs w:val="24"/>
        </w:rPr>
        <w:t xml:space="preserve">Ağ: </w:t>
      </w:r>
      <w:r w:rsidR="008E5A44" w:rsidRPr="008E5A44">
        <w:rPr>
          <w:rFonts w:ascii="Times New Roman" w:eastAsia="ヒラギノ明朝 Pro W3" w:hAnsi="Times New Roman" w:cs="Times New Roman"/>
          <w:sz w:val="24"/>
          <w:szCs w:val="24"/>
        </w:rPr>
        <w:t>Fiziksel bileşenleri, organizasyonel ilkeleri, iletişim yöntemlerini ve biçimlerini (protokoller) içeren, bağlantıların topolojisine sahip iletişim altyapısını veya mimariyi,</w:t>
      </w:r>
    </w:p>
    <w:p w14:paraId="6F8C0596" w14:textId="77777777" w:rsidR="008167E9" w:rsidRDefault="00957D75" w:rsidP="00957D75">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0077177A" w:rsidRPr="00957D75">
        <w:rPr>
          <w:rFonts w:ascii="Times New Roman" w:eastAsia="ヒラギノ明朝 Pro W3" w:hAnsi="Times New Roman" w:cs="Times New Roman"/>
          <w:sz w:val="24"/>
          <w:szCs w:val="24"/>
        </w:rPr>
        <w:t>Alternatif metin:</w:t>
      </w:r>
      <w:r w:rsidR="00447CE2" w:rsidRPr="00957D75">
        <w:rPr>
          <w:rFonts w:ascii="Times New Roman" w:eastAsia="ヒラギノ明朝 Pro W3" w:hAnsi="Times New Roman" w:cs="Times New Roman"/>
          <w:sz w:val="24"/>
          <w:szCs w:val="24"/>
        </w:rPr>
        <w:t xml:space="preserve"> </w:t>
      </w:r>
      <w:r w:rsidR="00400BD6" w:rsidRPr="00400BD6">
        <w:rPr>
          <w:rFonts w:ascii="Times New Roman" w:eastAsia="ヒラギノ明朝 Pro W3" w:hAnsi="Times New Roman" w:cs="Times New Roman"/>
          <w:sz w:val="24"/>
          <w:szCs w:val="24"/>
        </w:rPr>
        <w:t>Ekran cihazlarının grafiği oluşturamadığı veya ses sentezi uygulamalarına giriş gibi erişilebilirliğe yardımcı olunduğu yerlerde, grafiksel olmayan formda sunulmasına izin veren bir grafiğe alternatif olarak sağlanan metni,</w:t>
      </w:r>
    </w:p>
    <w:p w14:paraId="69BF3776" w14:textId="77777777" w:rsidR="00CC1BB1" w:rsidRPr="00957D75" w:rsidRDefault="00CC1BB1" w:rsidP="00957D75">
      <w:pPr>
        <w:spacing w:after="0"/>
        <w:ind w:firstLine="568"/>
        <w:rPr>
          <w:rFonts w:ascii="Times New Roman" w:eastAsia="ヒラギノ明朝 Pro W3" w:hAnsi="Times New Roman" w:cs="Times New Roman"/>
          <w:sz w:val="24"/>
          <w:szCs w:val="24"/>
        </w:rPr>
      </w:pPr>
    </w:p>
    <w:p w14:paraId="67BFA054" w14:textId="77777777" w:rsidR="00A4448F" w:rsidRDefault="00957D75" w:rsidP="00957D75">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c) </w:t>
      </w:r>
      <w:r w:rsidR="00FB7554" w:rsidRPr="00957D75">
        <w:rPr>
          <w:rFonts w:ascii="Times New Roman" w:eastAsia="ヒラギノ明朝 Pro W3" w:hAnsi="Times New Roman" w:cs="Times New Roman"/>
          <w:sz w:val="24"/>
          <w:szCs w:val="24"/>
        </w:rPr>
        <w:t xml:space="preserve">Anma </w:t>
      </w:r>
      <w:r w:rsidR="00E260F7" w:rsidRPr="00957D75">
        <w:rPr>
          <w:rFonts w:ascii="Times New Roman" w:eastAsia="ヒラギノ明朝 Pro W3" w:hAnsi="Times New Roman" w:cs="Times New Roman"/>
          <w:sz w:val="24"/>
          <w:szCs w:val="24"/>
        </w:rPr>
        <w:t>k</w:t>
      </w:r>
      <w:r w:rsidR="00FB7554" w:rsidRPr="00957D75">
        <w:rPr>
          <w:rFonts w:ascii="Times New Roman" w:eastAsia="ヒラギノ明朝 Pro W3" w:hAnsi="Times New Roman" w:cs="Times New Roman"/>
          <w:sz w:val="24"/>
          <w:szCs w:val="24"/>
        </w:rPr>
        <w:t>apasitesi:</w:t>
      </w:r>
      <w:r w:rsidR="00400BD6">
        <w:rPr>
          <w:rFonts w:ascii="Times New Roman" w:eastAsia="ヒラギノ明朝 Pro W3" w:hAnsi="Times New Roman" w:cs="Times New Roman"/>
          <w:sz w:val="24"/>
          <w:szCs w:val="24"/>
        </w:rPr>
        <w:t xml:space="preserve"> T</w:t>
      </w:r>
      <w:r w:rsidR="00EF0EB9" w:rsidRPr="00957D75">
        <w:rPr>
          <w:rFonts w:ascii="Times New Roman" w:eastAsia="ヒラギノ明朝 Pro W3" w:hAnsi="Times New Roman" w:cs="Times New Roman"/>
          <w:sz w:val="24"/>
          <w:szCs w:val="24"/>
        </w:rPr>
        <w:t>edarikçinin talimatlarına uygun bir şekilde</w:t>
      </w:r>
      <w:r w:rsidR="00400BD6">
        <w:rPr>
          <w:rFonts w:ascii="Times New Roman" w:eastAsia="ヒラギノ明朝 Pro W3" w:hAnsi="Times New Roman" w:cs="Times New Roman"/>
          <w:sz w:val="24"/>
          <w:szCs w:val="24"/>
        </w:rPr>
        <w:t xml:space="preserve"> yüklendiğinde, s</w:t>
      </w:r>
      <w:r w:rsidR="00400BD6" w:rsidRPr="00957D75">
        <w:rPr>
          <w:rFonts w:ascii="Times New Roman" w:eastAsia="ヒラギノ明朝 Pro W3" w:hAnsi="Times New Roman" w:cs="Times New Roman"/>
          <w:sz w:val="24"/>
          <w:szCs w:val="24"/>
        </w:rPr>
        <w:t xml:space="preserve">eçili program üzerinden </w:t>
      </w:r>
      <w:r w:rsidR="00E260F7" w:rsidRPr="00957D75">
        <w:rPr>
          <w:rFonts w:ascii="Times New Roman" w:eastAsia="ヒラギノ明朝 Pro W3" w:hAnsi="Times New Roman" w:cs="Times New Roman"/>
          <w:sz w:val="24"/>
          <w:szCs w:val="24"/>
        </w:rPr>
        <w:t xml:space="preserve">bir ev tipi çamaşır makinesinin bir yıkama çevriminde </w:t>
      </w:r>
      <w:r w:rsidR="00EF0EB9" w:rsidRPr="00957D75">
        <w:rPr>
          <w:rFonts w:ascii="Times New Roman" w:eastAsia="ヒラギノ明朝 Pro W3" w:hAnsi="Times New Roman" w:cs="Times New Roman"/>
          <w:sz w:val="24"/>
          <w:szCs w:val="24"/>
        </w:rPr>
        <w:t xml:space="preserve">veya </w:t>
      </w:r>
      <w:r w:rsidR="00FB7554" w:rsidRPr="00957D75">
        <w:rPr>
          <w:rFonts w:ascii="Times New Roman" w:eastAsia="ヒラギノ明朝 Pro W3" w:hAnsi="Times New Roman" w:cs="Times New Roman"/>
          <w:sz w:val="24"/>
          <w:szCs w:val="24"/>
        </w:rPr>
        <w:t xml:space="preserve">bir ev tipi </w:t>
      </w:r>
      <w:r w:rsidR="009F33E8" w:rsidRPr="00957D75">
        <w:rPr>
          <w:rFonts w:ascii="Times New Roman" w:eastAsia="ヒラギノ明朝 Pro W3" w:hAnsi="Times New Roman" w:cs="Times New Roman"/>
          <w:sz w:val="24"/>
          <w:szCs w:val="24"/>
        </w:rPr>
        <w:t>kurutmalı çamaşır</w:t>
      </w:r>
      <w:r w:rsidR="00FB7554" w:rsidRPr="00957D75">
        <w:rPr>
          <w:rFonts w:ascii="Times New Roman" w:eastAsia="ヒラギノ明朝 Pro W3" w:hAnsi="Times New Roman" w:cs="Times New Roman"/>
          <w:sz w:val="24"/>
          <w:szCs w:val="24"/>
        </w:rPr>
        <w:t xml:space="preserve"> makinesinin</w:t>
      </w:r>
      <w:r w:rsidR="00EF0EB9" w:rsidRPr="00957D75">
        <w:rPr>
          <w:rFonts w:ascii="Times New Roman" w:eastAsia="ヒラギノ明朝 Pro W3" w:hAnsi="Times New Roman" w:cs="Times New Roman"/>
          <w:sz w:val="24"/>
          <w:szCs w:val="24"/>
        </w:rPr>
        <w:t xml:space="preserve"> bir tam çevriminde</w:t>
      </w:r>
      <w:r w:rsidR="00400BD6">
        <w:rPr>
          <w:rFonts w:ascii="Times New Roman" w:eastAsia="ヒラギノ明朝 Pro W3" w:hAnsi="Times New Roman" w:cs="Times New Roman"/>
          <w:sz w:val="24"/>
          <w:szCs w:val="24"/>
        </w:rPr>
        <w:t xml:space="preserve"> temizlenebilen</w:t>
      </w:r>
      <w:r w:rsidR="00E260F7" w:rsidRPr="00957D75">
        <w:rPr>
          <w:rFonts w:ascii="Times New Roman" w:eastAsia="ヒラギノ明朝 Pro W3" w:hAnsi="Times New Roman" w:cs="Times New Roman"/>
          <w:sz w:val="24"/>
          <w:szCs w:val="24"/>
        </w:rPr>
        <w:t>,</w:t>
      </w:r>
      <w:r w:rsidR="00FB7554" w:rsidRPr="00957D75">
        <w:rPr>
          <w:rFonts w:ascii="Times New Roman" w:eastAsia="ヒラギノ明朝 Pro W3" w:hAnsi="Times New Roman" w:cs="Times New Roman"/>
          <w:sz w:val="24"/>
          <w:szCs w:val="24"/>
        </w:rPr>
        <w:t xml:space="preserve"> </w:t>
      </w:r>
      <w:r w:rsidR="00E260F7" w:rsidRPr="00957D75">
        <w:rPr>
          <w:rFonts w:ascii="Times New Roman" w:eastAsia="ヒラギノ明朝 Pro W3" w:hAnsi="Times New Roman" w:cs="Times New Roman"/>
          <w:sz w:val="24"/>
          <w:szCs w:val="24"/>
        </w:rPr>
        <w:t xml:space="preserve">yüklenen belirli bir tipteki kuru tekstillerin </w:t>
      </w:r>
      <w:r w:rsidR="00400BD6" w:rsidRPr="00957D75">
        <w:rPr>
          <w:rFonts w:ascii="Times New Roman" w:eastAsia="ヒラギノ明朝 Pro W3" w:hAnsi="Times New Roman" w:cs="Times New Roman"/>
          <w:sz w:val="24"/>
          <w:szCs w:val="24"/>
        </w:rPr>
        <w:t xml:space="preserve">0,5 kg aralıklarla </w:t>
      </w:r>
      <w:r w:rsidR="00E260F7" w:rsidRPr="00957D75">
        <w:rPr>
          <w:rFonts w:ascii="Times New Roman" w:eastAsia="ヒラギノ明朝 Pro W3" w:hAnsi="Times New Roman" w:cs="Times New Roman"/>
          <w:sz w:val="24"/>
          <w:szCs w:val="24"/>
        </w:rPr>
        <w:t xml:space="preserve">temizlendiği </w:t>
      </w:r>
      <w:r w:rsidR="00FB7554" w:rsidRPr="00957D75">
        <w:rPr>
          <w:rFonts w:ascii="Times New Roman" w:eastAsia="ヒラギノ明朝 Pro W3" w:hAnsi="Times New Roman" w:cs="Times New Roman"/>
          <w:sz w:val="24"/>
          <w:szCs w:val="24"/>
        </w:rPr>
        <w:t xml:space="preserve">tedarikçi tarafından </w:t>
      </w:r>
      <w:r w:rsidR="00E260F7" w:rsidRPr="00957D75">
        <w:rPr>
          <w:rFonts w:ascii="Times New Roman" w:eastAsia="ヒラギノ明朝 Pro W3" w:hAnsi="Times New Roman" w:cs="Times New Roman"/>
          <w:sz w:val="24"/>
          <w:szCs w:val="24"/>
        </w:rPr>
        <w:t xml:space="preserve">kilogram olarak </w:t>
      </w:r>
      <w:r w:rsidR="00FB7554" w:rsidRPr="00957D75">
        <w:rPr>
          <w:rFonts w:ascii="Times New Roman" w:eastAsia="ヒラギノ明朝 Pro W3" w:hAnsi="Times New Roman" w:cs="Times New Roman"/>
          <w:sz w:val="24"/>
          <w:szCs w:val="24"/>
        </w:rPr>
        <w:t xml:space="preserve">belirtilen </w:t>
      </w:r>
      <w:r w:rsidR="00E260F7" w:rsidRPr="00957D75">
        <w:rPr>
          <w:rFonts w:ascii="Times New Roman" w:eastAsia="ヒラギノ明朝 Pro W3" w:hAnsi="Times New Roman" w:cs="Times New Roman"/>
          <w:sz w:val="24"/>
          <w:szCs w:val="24"/>
        </w:rPr>
        <w:t>azami</w:t>
      </w:r>
      <w:r w:rsidR="00FB7554" w:rsidRPr="00957D75">
        <w:rPr>
          <w:rFonts w:ascii="Times New Roman" w:eastAsia="ヒラギノ明朝 Pro W3" w:hAnsi="Times New Roman" w:cs="Times New Roman"/>
          <w:sz w:val="24"/>
          <w:szCs w:val="24"/>
        </w:rPr>
        <w:t xml:space="preserve"> kütle</w:t>
      </w:r>
      <w:r w:rsidR="00E260F7" w:rsidRPr="00957D75">
        <w:rPr>
          <w:rFonts w:ascii="Times New Roman" w:eastAsia="ヒラギノ明朝 Pro W3" w:hAnsi="Times New Roman" w:cs="Times New Roman"/>
          <w:sz w:val="24"/>
          <w:szCs w:val="24"/>
        </w:rPr>
        <w:t xml:space="preserve">yi, </w:t>
      </w:r>
    </w:p>
    <w:p w14:paraId="3D769706" w14:textId="77777777" w:rsidR="00CC1BB1" w:rsidRPr="00957D75" w:rsidRDefault="00CC1BB1" w:rsidP="00957D75">
      <w:pPr>
        <w:spacing w:after="0"/>
        <w:ind w:firstLine="568"/>
        <w:rPr>
          <w:rFonts w:ascii="Times New Roman" w:eastAsia="ヒラギノ明朝 Pro W3" w:hAnsi="Times New Roman" w:cs="Times New Roman"/>
          <w:sz w:val="24"/>
          <w:szCs w:val="24"/>
        </w:rPr>
      </w:pPr>
    </w:p>
    <w:p w14:paraId="098C9939" w14:textId="77777777" w:rsidR="00E260F7" w:rsidRDefault="00957D75" w:rsidP="00957D75">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ç) </w:t>
      </w:r>
      <w:r w:rsidR="00E260F7" w:rsidRPr="00957D75">
        <w:rPr>
          <w:rFonts w:ascii="Times New Roman" w:eastAsia="ヒラギノ明朝 Pro W3" w:hAnsi="Times New Roman" w:cs="Times New Roman"/>
          <w:sz w:val="24"/>
          <w:szCs w:val="24"/>
        </w:rPr>
        <w:t>Anma kurutma kapasitesi:</w:t>
      </w:r>
      <w:r w:rsidR="00400BD6" w:rsidRPr="00400BD6">
        <w:t xml:space="preserve"> </w:t>
      </w:r>
      <w:r w:rsidR="00400BD6" w:rsidRPr="00400BD6">
        <w:rPr>
          <w:rFonts w:ascii="Times New Roman" w:eastAsia="ヒラギノ明朝 Pro W3" w:hAnsi="Times New Roman" w:cs="Times New Roman"/>
          <w:sz w:val="24"/>
          <w:szCs w:val="24"/>
        </w:rPr>
        <w:t>Tedarikçinin talimatlarına uygun bir şekilde yüklendiğinde; seçili program üzerinden bir ev tipi kurutmalı çamaşır makinesinin bir kurutma çevriminde temizlenebilen belirli bir tipteki kuru tekstillerin 0,5 kg aralıklarla tedarikçi tarafından kilogram olarak belirtilen azami kütleyi,</w:t>
      </w:r>
    </w:p>
    <w:p w14:paraId="71DEE397" w14:textId="77777777" w:rsidR="00CC1BB1" w:rsidRPr="00957D75" w:rsidRDefault="00CC1BB1" w:rsidP="00957D75">
      <w:pPr>
        <w:spacing w:after="0"/>
        <w:ind w:firstLine="568"/>
        <w:rPr>
          <w:rFonts w:ascii="Times New Roman" w:eastAsia="ヒラギノ明朝 Pro W3" w:hAnsi="Times New Roman" w:cs="Times New Roman"/>
          <w:sz w:val="24"/>
          <w:szCs w:val="24"/>
        </w:rPr>
      </w:pPr>
    </w:p>
    <w:p w14:paraId="0ECE076D" w14:textId="774BA638" w:rsidR="007B4DC6" w:rsidRDefault="00957D75" w:rsidP="00957D75">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d) </w:t>
      </w:r>
      <w:r w:rsidR="007B4DC6" w:rsidRPr="00957D75">
        <w:rPr>
          <w:rFonts w:ascii="Times New Roman" w:eastAsia="ヒラギノ明朝 Pro W3" w:hAnsi="Times New Roman" w:cs="Times New Roman"/>
          <w:sz w:val="24"/>
          <w:szCs w:val="24"/>
        </w:rPr>
        <w:t xml:space="preserve">Anma yıkama kapasitesi: </w:t>
      </w:r>
      <w:r w:rsidR="00400BD6" w:rsidRPr="00400BD6">
        <w:rPr>
          <w:rFonts w:ascii="Times New Roman" w:eastAsia="ヒラギノ明朝 Pro W3" w:hAnsi="Times New Roman" w:cs="Times New Roman"/>
          <w:sz w:val="24"/>
          <w:szCs w:val="24"/>
        </w:rPr>
        <w:t>Tedarikçinin talimatlarına uygun bir şekilde yüklendiğinde; seçili program üzerinden bir ev tipi çamaşır makinesinin veya bir ev tipi kurutmalı çamaşır makinesinin bir yıkama çevriminde temizlenebilen belirli bir tipteki kuru tekstillerin 0,5 kg aralıklarla tedarikçi tarafından kilogram olarak belirtilen azami kütleyi,</w:t>
      </w:r>
    </w:p>
    <w:p w14:paraId="2C34B0AD" w14:textId="7C6A99E9" w:rsidR="001626D0" w:rsidRDefault="001626D0" w:rsidP="00957D75">
      <w:pPr>
        <w:spacing w:after="0"/>
        <w:ind w:firstLine="568"/>
        <w:rPr>
          <w:rFonts w:ascii="Times New Roman" w:eastAsia="ヒラギノ明朝 Pro W3" w:hAnsi="Times New Roman" w:cs="Times New Roman"/>
          <w:sz w:val="24"/>
          <w:szCs w:val="24"/>
        </w:rPr>
      </w:pPr>
    </w:p>
    <w:p w14:paraId="209F8146" w14:textId="33CB00CE" w:rsidR="001626D0" w:rsidRDefault="001626D0" w:rsidP="00957D75">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e) Beyan edilen değer: T</w:t>
      </w:r>
      <w:r w:rsidRPr="00ED7BF3">
        <w:rPr>
          <w:rFonts w:ascii="Times New Roman" w:eastAsia="ヒラギノ明朝 Pro W3" w:hAnsi="Times New Roman" w:cs="Times New Roman"/>
          <w:color w:val="000000" w:themeColor="text1"/>
          <w:sz w:val="24"/>
          <w:szCs w:val="24"/>
        </w:rPr>
        <w:t>edarikçi tarafından belir</w:t>
      </w:r>
      <w:r>
        <w:rPr>
          <w:rFonts w:ascii="Times New Roman" w:eastAsia="ヒラギノ明朝 Pro W3" w:hAnsi="Times New Roman" w:cs="Times New Roman"/>
          <w:color w:val="000000" w:themeColor="text1"/>
          <w:sz w:val="24"/>
          <w:szCs w:val="24"/>
        </w:rPr>
        <w:t xml:space="preserve">lenen </w:t>
      </w:r>
      <w:r w:rsidRPr="00ED7BF3">
        <w:rPr>
          <w:rFonts w:ascii="Times New Roman" w:eastAsia="ヒラギノ明朝 Pro W3" w:hAnsi="Times New Roman" w:cs="Times New Roman"/>
          <w:color w:val="000000" w:themeColor="text1"/>
          <w:sz w:val="24"/>
          <w:szCs w:val="24"/>
        </w:rPr>
        <w:t>değerler için</w:t>
      </w:r>
      <w:r>
        <w:rPr>
          <w:rFonts w:ascii="Times New Roman" w:eastAsia="ヒラギノ明朝 Pro W3" w:hAnsi="Times New Roman" w:cs="Times New Roman"/>
          <w:color w:val="000000" w:themeColor="text1"/>
          <w:sz w:val="24"/>
          <w:szCs w:val="24"/>
        </w:rPr>
        <w:t>, Bakanlık tarafından uygunluğun doğrulanması amacıyla</w:t>
      </w:r>
      <w:r w:rsidR="00B21E7D">
        <w:rPr>
          <w:rFonts w:ascii="Times New Roman" w:eastAsia="ヒラギノ明朝 Pro W3" w:hAnsi="Times New Roman" w:cs="Times New Roman"/>
          <w:color w:val="000000" w:themeColor="text1"/>
          <w:sz w:val="24"/>
          <w:szCs w:val="24"/>
        </w:rPr>
        <w:t xml:space="preserve"> Enerji Etiketlemesi Çerçeve Yönetmeliğinin 5 inci maddesinin beşinci fıkrası uyarınca</w:t>
      </w:r>
      <w:r>
        <w:rPr>
          <w:rFonts w:ascii="Times New Roman" w:eastAsia="ヒラギノ明朝 Pro W3" w:hAnsi="Times New Roman" w:cs="Times New Roman"/>
          <w:color w:val="000000" w:themeColor="text1"/>
          <w:sz w:val="24"/>
          <w:szCs w:val="24"/>
        </w:rPr>
        <w:t xml:space="preserve"> bu Tebliğin 6 ncı maddesinin birinci fıkrasının (ç) bendine ve Ek-VI’ya uyumlu olarak </w:t>
      </w:r>
      <w:r w:rsidRPr="00ED7BF3">
        <w:rPr>
          <w:rFonts w:ascii="Times New Roman" w:eastAsia="ヒラギノ明朝 Pro W3" w:hAnsi="Times New Roman" w:cs="Times New Roman"/>
          <w:color w:val="000000" w:themeColor="text1"/>
          <w:sz w:val="24"/>
          <w:szCs w:val="24"/>
        </w:rPr>
        <w:t>sağlanan</w:t>
      </w:r>
      <w:r>
        <w:rPr>
          <w:rFonts w:ascii="Times New Roman" w:eastAsia="ヒラギノ明朝 Pro W3" w:hAnsi="Times New Roman" w:cs="Times New Roman"/>
          <w:color w:val="000000" w:themeColor="text1"/>
          <w:sz w:val="24"/>
          <w:szCs w:val="24"/>
        </w:rPr>
        <w:t xml:space="preserve">, </w:t>
      </w:r>
      <w:r w:rsidRPr="00ED7BF3">
        <w:rPr>
          <w:rFonts w:ascii="Times New Roman" w:eastAsia="ヒラギノ明朝 Pro W3" w:hAnsi="Times New Roman" w:cs="Times New Roman"/>
          <w:color w:val="000000" w:themeColor="text1"/>
          <w:sz w:val="24"/>
          <w:szCs w:val="24"/>
        </w:rPr>
        <w:t>hesaplanan veya ölçülen teknik parametreler</w:t>
      </w:r>
      <w:r>
        <w:rPr>
          <w:rFonts w:ascii="Times New Roman" w:eastAsia="ヒラギノ明朝 Pro W3" w:hAnsi="Times New Roman" w:cs="Times New Roman"/>
          <w:color w:val="000000" w:themeColor="text1"/>
          <w:sz w:val="24"/>
          <w:szCs w:val="24"/>
        </w:rPr>
        <w:t>in değerlerini,</w:t>
      </w:r>
    </w:p>
    <w:p w14:paraId="10FFA5E9" w14:textId="77777777" w:rsidR="00CC1BB1" w:rsidRPr="00957D75" w:rsidRDefault="00CC1BB1" w:rsidP="00957D75">
      <w:pPr>
        <w:spacing w:after="0"/>
        <w:ind w:firstLine="568"/>
        <w:rPr>
          <w:rFonts w:ascii="Times New Roman" w:eastAsia="ヒラギノ明朝 Pro W3" w:hAnsi="Times New Roman" w:cs="Times New Roman"/>
          <w:sz w:val="24"/>
          <w:szCs w:val="24"/>
        </w:rPr>
      </w:pPr>
    </w:p>
    <w:p w14:paraId="3A8C8FCC" w14:textId="0447D1AB" w:rsidR="007B4DC6" w:rsidRDefault="001626D0" w:rsidP="00957D75">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f</w:t>
      </w:r>
      <w:r w:rsidR="00957D75">
        <w:rPr>
          <w:rFonts w:ascii="Times New Roman" w:eastAsia="ヒラギノ明朝 Pro W3" w:hAnsi="Times New Roman" w:cs="Times New Roman"/>
          <w:sz w:val="24"/>
          <w:szCs w:val="24"/>
        </w:rPr>
        <w:t xml:space="preserve">) </w:t>
      </w:r>
      <w:r w:rsidR="007B4DC6" w:rsidRPr="00957D75">
        <w:rPr>
          <w:rFonts w:ascii="Times New Roman" w:eastAsia="ヒラギノ明朝 Pro W3" w:hAnsi="Times New Roman" w:cs="Times New Roman"/>
          <w:sz w:val="24"/>
          <w:szCs w:val="24"/>
        </w:rPr>
        <w:t>Çamaşır makinesinin ağırlıklı enerji tüketimi</w:t>
      </w:r>
      <w:r w:rsidR="00E65014" w:rsidRPr="00957D75">
        <w:rPr>
          <w:rFonts w:ascii="Times New Roman" w:eastAsia="ヒラギノ明朝 Pro W3" w:hAnsi="Times New Roman" w:cs="Times New Roman"/>
          <w:sz w:val="24"/>
          <w:szCs w:val="24"/>
        </w:rPr>
        <w:t xml:space="preserve"> </w:t>
      </w:r>
      <w:r w:rsidR="0078125F" w:rsidRPr="00957D75">
        <w:rPr>
          <w:rFonts w:ascii="Times New Roman" w:eastAsia="ヒラギノ明朝 Pro W3" w:hAnsi="Times New Roman" w:cs="Times New Roman"/>
          <w:sz w:val="24"/>
          <w:szCs w:val="24"/>
        </w:rPr>
        <w:t>(E</w:t>
      </w:r>
      <w:r w:rsidR="0078125F" w:rsidRPr="00957D75">
        <w:rPr>
          <w:rFonts w:ascii="Times New Roman" w:eastAsia="ヒラギノ明朝 Pro W3" w:hAnsi="Times New Roman" w:cs="Times New Roman"/>
          <w:sz w:val="24"/>
          <w:szCs w:val="24"/>
          <w:vertAlign w:val="subscript"/>
        </w:rPr>
        <w:t>W</w:t>
      </w:r>
      <w:r w:rsidR="0078125F" w:rsidRPr="00957D75">
        <w:rPr>
          <w:rFonts w:ascii="Times New Roman" w:eastAsia="ヒラギノ明朝 Pro W3" w:hAnsi="Times New Roman" w:cs="Times New Roman"/>
          <w:sz w:val="24"/>
          <w:szCs w:val="24"/>
        </w:rPr>
        <w:t>)</w:t>
      </w:r>
      <w:r w:rsidR="007B4DC6" w:rsidRPr="00957D75">
        <w:rPr>
          <w:rFonts w:ascii="Times New Roman" w:eastAsia="ヒラギノ明朝 Pro W3" w:hAnsi="Times New Roman" w:cs="Times New Roman"/>
          <w:sz w:val="24"/>
          <w:szCs w:val="24"/>
        </w:rPr>
        <w:t xml:space="preserve">: </w:t>
      </w:r>
      <w:r w:rsidR="008E5A44">
        <w:rPr>
          <w:rFonts w:ascii="Times New Roman" w:eastAsia="ヒラギノ明朝 Pro W3" w:hAnsi="Times New Roman" w:cs="Times New Roman"/>
          <w:sz w:val="24"/>
          <w:szCs w:val="24"/>
        </w:rPr>
        <w:t>E</w:t>
      </w:r>
      <w:r w:rsidR="00FF5F4D" w:rsidRPr="00957D75">
        <w:rPr>
          <w:rFonts w:ascii="Times New Roman" w:eastAsia="ヒラギノ明朝 Pro W3" w:hAnsi="Times New Roman" w:cs="Times New Roman"/>
          <w:sz w:val="24"/>
          <w:szCs w:val="24"/>
        </w:rPr>
        <w:t>co</w:t>
      </w:r>
      <w:r w:rsidR="0078125F" w:rsidRPr="00957D75">
        <w:rPr>
          <w:rFonts w:ascii="Times New Roman" w:eastAsia="ヒラギノ明朝 Pro W3" w:hAnsi="Times New Roman" w:cs="Times New Roman"/>
          <w:sz w:val="24"/>
          <w:szCs w:val="24"/>
        </w:rPr>
        <w:t xml:space="preserve"> 40-60</w:t>
      </w:r>
      <w:r w:rsidR="008E5A44">
        <w:rPr>
          <w:rFonts w:ascii="Times New Roman" w:eastAsia="ヒラギノ明朝 Pro W3" w:hAnsi="Times New Roman" w:cs="Times New Roman"/>
          <w:sz w:val="24"/>
          <w:szCs w:val="24"/>
        </w:rPr>
        <w:t xml:space="preserve"> (ek</w:t>
      </w:r>
      <w:r w:rsidR="008E5A44" w:rsidRPr="00957D75">
        <w:rPr>
          <w:rFonts w:ascii="Times New Roman" w:eastAsia="ヒラギノ明朝 Pro W3" w:hAnsi="Times New Roman" w:cs="Times New Roman"/>
          <w:sz w:val="24"/>
          <w:szCs w:val="24"/>
        </w:rPr>
        <w:t>o 40-60</w:t>
      </w:r>
      <w:r w:rsidR="008E5A44">
        <w:rPr>
          <w:rFonts w:ascii="Times New Roman" w:eastAsia="ヒラギノ明朝 Pro W3" w:hAnsi="Times New Roman" w:cs="Times New Roman"/>
          <w:sz w:val="24"/>
          <w:szCs w:val="24"/>
        </w:rPr>
        <w:t>)</w:t>
      </w:r>
      <w:r w:rsidR="0078125F" w:rsidRPr="00957D75">
        <w:rPr>
          <w:rFonts w:ascii="Times New Roman" w:eastAsia="ヒラギノ明朝 Pro W3" w:hAnsi="Times New Roman" w:cs="Times New Roman"/>
          <w:sz w:val="24"/>
          <w:szCs w:val="24"/>
        </w:rPr>
        <w:t xml:space="preserve"> programı için,</w:t>
      </w:r>
      <w:r w:rsidR="00400BD6" w:rsidRPr="00400BD6">
        <w:t xml:space="preserve"> </w:t>
      </w:r>
      <w:r w:rsidR="00400BD6" w:rsidRPr="00400BD6">
        <w:rPr>
          <w:rFonts w:ascii="Times New Roman" w:eastAsia="ヒラギノ明朝 Pro W3" w:hAnsi="Times New Roman" w:cs="Times New Roman"/>
          <w:sz w:val="24"/>
          <w:szCs w:val="24"/>
        </w:rPr>
        <w:t>anma yıkama kapasitesinde ve anma yıkama kapasitesinin yarısı ve dörtte birinde, bir</w:t>
      </w:r>
      <w:r w:rsidR="0078125F" w:rsidRPr="00957D75">
        <w:rPr>
          <w:rFonts w:ascii="Times New Roman" w:eastAsia="ヒラギノ明朝 Pro W3" w:hAnsi="Times New Roman" w:cs="Times New Roman"/>
          <w:sz w:val="24"/>
          <w:szCs w:val="24"/>
        </w:rPr>
        <w:t xml:space="preserve"> ev tipi çamaşır makinesinin veya ev tipi </w:t>
      </w:r>
      <w:r w:rsidR="009F33E8" w:rsidRPr="00957D75">
        <w:rPr>
          <w:rFonts w:ascii="Times New Roman" w:eastAsia="ヒラギノ明朝 Pro W3" w:hAnsi="Times New Roman" w:cs="Times New Roman"/>
          <w:sz w:val="24"/>
          <w:szCs w:val="24"/>
        </w:rPr>
        <w:t>kurutmalı çamaşır</w:t>
      </w:r>
      <w:r w:rsidR="0078125F" w:rsidRPr="00957D75">
        <w:rPr>
          <w:rFonts w:ascii="Times New Roman" w:eastAsia="ヒラギノ明朝 Pro W3" w:hAnsi="Times New Roman" w:cs="Times New Roman"/>
          <w:sz w:val="24"/>
          <w:szCs w:val="24"/>
        </w:rPr>
        <w:t xml:space="preserve"> makinesinin; yıkama çevriminin, çevrim başına kilovat saat olarak ifade edilen enerji tüketiminin ağırlıklı ortalamasını,</w:t>
      </w:r>
    </w:p>
    <w:p w14:paraId="3D7548C5" w14:textId="77777777" w:rsidR="00CC1BB1" w:rsidRPr="00957D75" w:rsidRDefault="00CC1BB1" w:rsidP="00957D75">
      <w:pPr>
        <w:spacing w:after="0"/>
        <w:ind w:firstLine="568"/>
        <w:rPr>
          <w:rFonts w:ascii="Times New Roman" w:eastAsia="ヒラギノ明朝 Pro W3" w:hAnsi="Times New Roman" w:cs="Times New Roman"/>
          <w:sz w:val="24"/>
          <w:szCs w:val="24"/>
        </w:rPr>
      </w:pPr>
    </w:p>
    <w:p w14:paraId="5775883B" w14:textId="782C0999" w:rsidR="007B4DC6" w:rsidRDefault="001626D0" w:rsidP="005669E3">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w:t>
      </w:r>
      <w:r w:rsidR="005669E3">
        <w:rPr>
          <w:rFonts w:ascii="Times New Roman" w:eastAsia="ヒラギノ明朝 Pro W3" w:hAnsi="Times New Roman" w:cs="Times New Roman"/>
          <w:sz w:val="24"/>
          <w:szCs w:val="24"/>
        </w:rPr>
        <w:t xml:space="preserve">) </w:t>
      </w:r>
      <w:r w:rsidR="007B4DC6" w:rsidRPr="005669E3">
        <w:rPr>
          <w:rFonts w:ascii="Times New Roman" w:eastAsia="ヒラギノ明朝 Pro W3" w:hAnsi="Times New Roman" w:cs="Times New Roman"/>
          <w:sz w:val="24"/>
          <w:szCs w:val="24"/>
        </w:rPr>
        <w:t>Çamaşır makinesinin ağırlıklı su tüketimi</w:t>
      </w:r>
      <w:r w:rsidR="00E65014" w:rsidRPr="005669E3">
        <w:rPr>
          <w:rFonts w:ascii="Times New Roman" w:eastAsia="ヒラギノ明朝 Pro W3" w:hAnsi="Times New Roman" w:cs="Times New Roman"/>
          <w:sz w:val="24"/>
          <w:szCs w:val="24"/>
        </w:rPr>
        <w:t xml:space="preserve"> </w:t>
      </w:r>
      <w:r w:rsidR="0078125F" w:rsidRPr="005669E3">
        <w:rPr>
          <w:rFonts w:ascii="Times New Roman" w:eastAsia="ヒラギノ明朝 Pro W3" w:hAnsi="Times New Roman" w:cs="Times New Roman"/>
          <w:sz w:val="24"/>
          <w:szCs w:val="24"/>
        </w:rPr>
        <w:t>(W</w:t>
      </w:r>
      <w:r w:rsidR="0078125F" w:rsidRPr="005669E3">
        <w:rPr>
          <w:rFonts w:ascii="Times New Roman" w:eastAsia="ヒラギノ明朝 Pro W3" w:hAnsi="Times New Roman" w:cs="Times New Roman"/>
          <w:sz w:val="24"/>
          <w:szCs w:val="24"/>
          <w:vertAlign w:val="subscript"/>
        </w:rPr>
        <w:t>W</w:t>
      </w:r>
      <w:r w:rsidR="0078125F" w:rsidRPr="005669E3">
        <w:rPr>
          <w:rFonts w:ascii="Times New Roman" w:eastAsia="ヒラギノ明朝 Pro W3" w:hAnsi="Times New Roman" w:cs="Times New Roman"/>
          <w:sz w:val="24"/>
          <w:szCs w:val="24"/>
        </w:rPr>
        <w:t>)</w:t>
      </w:r>
      <w:r w:rsidR="007B4DC6" w:rsidRPr="005669E3">
        <w:rPr>
          <w:rFonts w:ascii="Times New Roman" w:eastAsia="ヒラギノ明朝 Pro W3" w:hAnsi="Times New Roman" w:cs="Times New Roman"/>
          <w:sz w:val="24"/>
          <w:szCs w:val="24"/>
        </w:rPr>
        <w:t>:</w:t>
      </w:r>
      <w:r w:rsidR="00E65014" w:rsidRPr="005669E3">
        <w:rPr>
          <w:rFonts w:ascii="Times New Roman" w:eastAsia="ヒラギノ明朝 Pro W3" w:hAnsi="Times New Roman" w:cs="Times New Roman"/>
          <w:sz w:val="24"/>
          <w:szCs w:val="24"/>
        </w:rPr>
        <w:t xml:space="preserve"> </w:t>
      </w:r>
      <w:r w:rsidR="008E5A44">
        <w:rPr>
          <w:rFonts w:ascii="Times New Roman" w:eastAsia="ヒラギノ明朝 Pro W3" w:hAnsi="Times New Roman" w:cs="Times New Roman"/>
          <w:sz w:val="24"/>
          <w:szCs w:val="24"/>
        </w:rPr>
        <w:t>E</w:t>
      </w:r>
      <w:r w:rsidR="008E5A44" w:rsidRPr="00957D75">
        <w:rPr>
          <w:rFonts w:ascii="Times New Roman" w:eastAsia="ヒラギノ明朝 Pro W3" w:hAnsi="Times New Roman" w:cs="Times New Roman"/>
          <w:sz w:val="24"/>
          <w:szCs w:val="24"/>
        </w:rPr>
        <w:t>co 40-60</w:t>
      </w:r>
      <w:r w:rsidR="008E5A44">
        <w:rPr>
          <w:rFonts w:ascii="Times New Roman" w:eastAsia="ヒラギノ明朝 Pro W3" w:hAnsi="Times New Roman" w:cs="Times New Roman"/>
          <w:sz w:val="24"/>
          <w:szCs w:val="24"/>
        </w:rPr>
        <w:t xml:space="preserve"> (ek</w:t>
      </w:r>
      <w:r w:rsidR="008E5A44" w:rsidRPr="00957D75">
        <w:rPr>
          <w:rFonts w:ascii="Times New Roman" w:eastAsia="ヒラギノ明朝 Pro W3" w:hAnsi="Times New Roman" w:cs="Times New Roman"/>
          <w:sz w:val="24"/>
          <w:szCs w:val="24"/>
        </w:rPr>
        <w:t>o 40-60</w:t>
      </w:r>
      <w:r w:rsidR="008E5A44">
        <w:rPr>
          <w:rFonts w:ascii="Times New Roman" w:eastAsia="ヒラギノ明朝 Pro W3" w:hAnsi="Times New Roman" w:cs="Times New Roman"/>
          <w:sz w:val="24"/>
          <w:szCs w:val="24"/>
        </w:rPr>
        <w:t>)</w:t>
      </w:r>
      <w:r w:rsidR="008E5A44" w:rsidRPr="00957D75">
        <w:rPr>
          <w:rFonts w:ascii="Times New Roman" w:eastAsia="ヒラギノ明朝 Pro W3" w:hAnsi="Times New Roman" w:cs="Times New Roman"/>
          <w:sz w:val="24"/>
          <w:szCs w:val="24"/>
        </w:rPr>
        <w:t xml:space="preserve"> </w:t>
      </w:r>
      <w:r w:rsidR="00E65014" w:rsidRPr="005669E3">
        <w:rPr>
          <w:rFonts w:ascii="Times New Roman" w:eastAsia="ヒラギノ明朝 Pro W3" w:hAnsi="Times New Roman" w:cs="Times New Roman"/>
          <w:sz w:val="24"/>
          <w:szCs w:val="24"/>
        </w:rPr>
        <w:t>programı için,</w:t>
      </w:r>
      <w:r w:rsidR="00400BD6" w:rsidRPr="00400BD6">
        <w:t xml:space="preserve"> </w:t>
      </w:r>
      <w:r w:rsidR="00400BD6" w:rsidRPr="00400BD6">
        <w:rPr>
          <w:rFonts w:ascii="Times New Roman" w:eastAsia="ヒラギノ明朝 Pro W3" w:hAnsi="Times New Roman" w:cs="Times New Roman"/>
          <w:sz w:val="24"/>
          <w:szCs w:val="24"/>
        </w:rPr>
        <w:t>anma yıkama kapasitesinde ve anma yıkama kapasitesinin</w:t>
      </w:r>
      <w:r w:rsidR="00400BD6">
        <w:rPr>
          <w:rFonts w:ascii="Times New Roman" w:eastAsia="ヒラギノ明朝 Pro W3" w:hAnsi="Times New Roman" w:cs="Times New Roman"/>
          <w:sz w:val="24"/>
          <w:szCs w:val="24"/>
        </w:rPr>
        <w:t xml:space="preserve"> yarısı ve dörtte birinde, bir e</w:t>
      </w:r>
      <w:r w:rsidR="00E65014" w:rsidRPr="005669E3">
        <w:rPr>
          <w:rFonts w:ascii="Times New Roman" w:eastAsia="ヒラギノ明朝 Pro W3" w:hAnsi="Times New Roman" w:cs="Times New Roman"/>
          <w:sz w:val="24"/>
          <w:szCs w:val="24"/>
        </w:rPr>
        <w:t xml:space="preserve">v tipi çamaşır makinesinin veya </w:t>
      </w:r>
      <w:r w:rsidR="00400BD6">
        <w:rPr>
          <w:rFonts w:ascii="Times New Roman" w:eastAsia="ヒラギノ明朝 Pro W3" w:hAnsi="Times New Roman" w:cs="Times New Roman"/>
          <w:sz w:val="24"/>
          <w:szCs w:val="24"/>
        </w:rPr>
        <w:t xml:space="preserve">bir </w:t>
      </w:r>
      <w:r w:rsidR="00E65014" w:rsidRPr="005669E3">
        <w:rPr>
          <w:rFonts w:ascii="Times New Roman" w:eastAsia="ヒラギノ明朝 Pro W3" w:hAnsi="Times New Roman" w:cs="Times New Roman"/>
          <w:sz w:val="24"/>
          <w:szCs w:val="24"/>
        </w:rPr>
        <w:t xml:space="preserve">ev tipi </w:t>
      </w:r>
      <w:r w:rsidR="009F33E8" w:rsidRPr="005669E3">
        <w:rPr>
          <w:rFonts w:ascii="Times New Roman" w:eastAsia="ヒラギノ明朝 Pro W3" w:hAnsi="Times New Roman" w:cs="Times New Roman"/>
          <w:sz w:val="24"/>
          <w:szCs w:val="24"/>
        </w:rPr>
        <w:t>kurutmalı çamaşır</w:t>
      </w:r>
      <w:r w:rsidR="00E65014" w:rsidRPr="005669E3">
        <w:rPr>
          <w:rFonts w:ascii="Times New Roman" w:eastAsia="ヒラギノ明朝 Pro W3" w:hAnsi="Times New Roman" w:cs="Times New Roman"/>
          <w:sz w:val="24"/>
          <w:szCs w:val="24"/>
        </w:rPr>
        <w:t xml:space="preserve"> makinesinin; yıkama çevriminin, çevrim başına litre olarak ifade edilen su tüketiminin ağırlıklı ortalamasını,</w:t>
      </w:r>
    </w:p>
    <w:p w14:paraId="52F81108" w14:textId="77777777" w:rsidR="00CC1BB1" w:rsidRPr="005669E3" w:rsidRDefault="00CC1BB1" w:rsidP="005669E3">
      <w:pPr>
        <w:spacing w:after="0"/>
        <w:ind w:firstLine="568"/>
        <w:rPr>
          <w:rFonts w:ascii="Times New Roman" w:eastAsia="ヒラギノ明朝 Pro W3" w:hAnsi="Times New Roman" w:cs="Times New Roman"/>
          <w:sz w:val="24"/>
          <w:szCs w:val="24"/>
        </w:rPr>
      </w:pPr>
    </w:p>
    <w:p w14:paraId="11B23255" w14:textId="7D992CF5" w:rsidR="007B4DC6" w:rsidRDefault="001626D0" w:rsidP="005669E3">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ğ</w:t>
      </w:r>
      <w:r w:rsidR="005669E3">
        <w:rPr>
          <w:rFonts w:ascii="Times New Roman" w:eastAsia="ヒラギノ明朝 Pro W3" w:hAnsi="Times New Roman" w:cs="Times New Roman"/>
          <w:sz w:val="24"/>
          <w:szCs w:val="24"/>
        </w:rPr>
        <w:t xml:space="preserve">) </w:t>
      </w:r>
      <w:r w:rsidR="009F33E8" w:rsidRPr="005669E3">
        <w:rPr>
          <w:rFonts w:ascii="Times New Roman" w:eastAsia="ヒラギノ明朝 Pro W3" w:hAnsi="Times New Roman" w:cs="Times New Roman"/>
          <w:sz w:val="24"/>
          <w:szCs w:val="24"/>
        </w:rPr>
        <w:t>Kurutmalı çamaşır</w:t>
      </w:r>
      <w:r w:rsidR="007B4DC6" w:rsidRPr="005669E3">
        <w:rPr>
          <w:rFonts w:ascii="Times New Roman" w:eastAsia="ヒラギノ明朝 Pro W3" w:hAnsi="Times New Roman" w:cs="Times New Roman"/>
          <w:sz w:val="24"/>
          <w:szCs w:val="24"/>
        </w:rPr>
        <w:t xml:space="preserve"> makinesinin ağırlıklı enerji tüketimi</w:t>
      </w:r>
      <w:r w:rsidR="00E65014" w:rsidRPr="005669E3">
        <w:rPr>
          <w:rFonts w:ascii="Times New Roman" w:eastAsia="ヒラギノ明朝 Pro W3" w:hAnsi="Times New Roman" w:cs="Times New Roman"/>
          <w:sz w:val="24"/>
          <w:szCs w:val="24"/>
        </w:rPr>
        <w:t xml:space="preserve"> </w:t>
      </w:r>
      <w:r w:rsidR="0078125F" w:rsidRPr="005669E3">
        <w:rPr>
          <w:rFonts w:ascii="Times New Roman" w:eastAsia="ヒラギノ明朝 Pro W3" w:hAnsi="Times New Roman" w:cs="Times New Roman"/>
          <w:sz w:val="24"/>
          <w:szCs w:val="24"/>
        </w:rPr>
        <w:t>(E</w:t>
      </w:r>
      <w:r w:rsidR="0078125F" w:rsidRPr="005669E3">
        <w:rPr>
          <w:rFonts w:ascii="Times New Roman" w:eastAsia="ヒラギノ明朝 Pro W3" w:hAnsi="Times New Roman" w:cs="Times New Roman"/>
          <w:sz w:val="24"/>
          <w:szCs w:val="24"/>
          <w:vertAlign w:val="subscript"/>
        </w:rPr>
        <w:t>WD</w:t>
      </w:r>
      <w:r w:rsidR="0078125F" w:rsidRPr="005669E3">
        <w:rPr>
          <w:rFonts w:ascii="Times New Roman" w:eastAsia="ヒラギノ明朝 Pro W3" w:hAnsi="Times New Roman" w:cs="Times New Roman"/>
          <w:sz w:val="24"/>
          <w:szCs w:val="24"/>
        </w:rPr>
        <w:t>)</w:t>
      </w:r>
      <w:r w:rsidR="007B4DC6" w:rsidRPr="005669E3">
        <w:rPr>
          <w:rFonts w:ascii="Times New Roman" w:eastAsia="ヒラギノ明朝 Pro W3" w:hAnsi="Times New Roman" w:cs="Times New Roman"/>
          <w:sz w:val="24"/>
          <w:szCs w:val="24"/>
        </w:rPr>
        <w:t>:</w:t>
      </w:r>
      <w:r w:rsidR="002D2594" w:rsidRPr="005669E3">
        <w:rPr>
          <w:rFonts w:ascii="Times New Roman" w:eastAsia="ヒラギノ明朝 Pro W3" w:hAnsi="Times New Roman" w:cs="Times New Roman"/>
          <w:sz w:val="24"/>
          <w:szCs w:val="24"/>
        </w:rPr>
        <w:t xml:space="preserve"> </w:t>
      </w:r>
      <w:r w:rsidR="00400BD6" w:rsidRPr="00400BD6">
        <w:rPr>
          <w:rFonts w:ascii="Times New Roman" w:eastAsia="ヒラギノ明朝 Pro W3" w:hAnsi="Times New Roman" w:cs="Times New Roman"/>
          <w:sz w:val="24"/>
          <w:szCs w:val="24"/>
        </w:rPr>
        <w:t xml:space="preserve">Anma kapasitesinde veya anma kapasitesinin yarısında kurutma ve yıkama çevrimi için </w:t>
      </w:r>
      <w:r w:rsidR="00400BD6">
        <w:rPr>
          <w:rFonts w:ascii="Times New Roman" w:eastAsia="ヒラギノ明朝 Pro W3" w:hAnsi="Times New Roman" w:cs="Times New Roman"/>
          <w:sz w:val="24"/>
          <w:szCs w:val="24"/>
        </w:rPr>
        <w:t>e</w:t>
      </w:r>
      <w:r w:rsidR="002D2594" w:rsidRPr="005669E3">
        <w:rPr>
          <w:rFonts w:ascii="Times New Roman" w:eastAsia="ヒラギノ明朝 Pro W3" w:hAnsi="Times New Roman" w:cs="Times New Roman"/>
          <w:sz w:val="24"/>
          <w:szCs w:val="24"/>
        </w:rPr>
        <w:t xml:space="preserve">v tipi </w:t>
      </w:r>
      <w:r w:rsidR="009F33E8" w:rsidRPr="005669E3">
        <w:rPr>
          <w:rFonts w:ascii="Times New Roman" w:eastAsia="ヒラギノ明朝 Pro W3" w:hAnsi="Times New Roman" w:cs="Times New Roman"/>
          <w:sz w:val="24"/>
          <w:szCs w:val="24"/>
        </w:rPr>
        <w:t>kurutmalı çamaşır</w:t>
      </w:r>
      <w:r w:rsidR="002D2594" w:rsidRPr="005669E3">
        <w:rPr>
          <w:rFonts w:ascii="Times New Roman" w:eastAsia="ヒラギノ明朝 Pro W3" w:hAnsi="Times New Roman" w:cs="Times New Roman"/>
          <w:sz w:val="24"/>
          <w:szCs w:val="24"/>
        </w:rPr>
        <w:t xml:space="preserve"> makinesinin çevrim başına kilovat saat olarak ifade edilen enerji tüketiminin ağırlıklı ortalamasını,</w:t>
      </w:r>
    </w:p>
    <w:p w14:paraId="785EA005" w14:textId="77777777" w:rsidR="001626D0" w:rsidRPr="005669E3" w:rsidRDefault="001626D0" w:rsidP="005669E3">
      <w:pPr>
        <w:spacing w:after="0"/>
        <w:ind w:firstLine="568"/>
        <w:rPr>
          <w:rFonts w:ascii="Times New Roman" w:eastAsia="ヒラギノ明朝 Pro W3" w:hAnsi="Times New Roman" w:cs="Times New Roman"/>
          <w:sz w:val="24"/>
          <w:szCs w:val="24"/>
        </w:rPr>
      </w:pPr>
    </w:p>
    <w:p w14:paraId="7C4192DC" w14:textId="39A15E6C" w:rsidR="007B4DC6" w:rsidRDefault="001626D0" w:rsidP="005669E3">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w:t>
      </w:r>
      <w:r w:rsidR="005669E3">
        <w:rPr>
          <w:rFonts w:ascii="Times New Roman" w:eastAsia="ヒラギノ明朝 Pro W3" w:hAnsi="Times New Roman" w:cs="Times New Roman"/>
          <w:sz w:val="24"/>
          <w:szCs w:val="24"/>
        </w:rPr>
        <w:t xml:space="preserve">) </w:t>
      </w:r>
      <w:r w:rsidR="009F33E8" w:rsidRPr="005669E3">
        <w:rPr>
          <w:rFonts w:ascii="Times New Roman" w:eastAsia="ヒラギノ明朝 Pro W3" w:hAnsi="Times New Roman" w:cs="Times New Roman"/>
          <w:sz w:val="24"/>
          <w:szCs w:val="24"/>
        </w:rPr>
        <w:t>Kurutmalı çamaşır</w:t>
      </w:r>
      <w:r w:rsidR="007B4DC6" w:rsidRPr="005669E3">
        <w:rPr>
          <w:rFonts w:ascii="Times New Roman" w:eastAsia="ヒラギノ明朝 Pro W3" w:hAnsi="Times New Roman" w:cs="Times New Roman"/>
          <w:sz w:val="24"/>
          <w:szCs w:val="24"/>
        </w:rPr>
        <w:t xml:space="preserve"> makinesinin ağırlıklı su tüketimi</w:t>
      </w:r>
      <w:r w:rsidR="00E65014" w:rsidRPr="005669E3">
        <w:rPr>
          <w:rFonts w:ascii="Times New Roman" w:eastAsia="ヒラギノ明朝 Pro W3" w:hAnsi="Times New Roman" w:cs="Times New Roman"/>
          <w:sz w:val="24"/>
          <w:szCs w:val="24"/>
        </w:rPr>
        <w:t xml:space="preserve"> </w:t>
      </w:r>
      <w:r w:rsidR="0078125F" w:rsidRPr="005669E3">
        <w:rPr>
          <w:rFonts w:ascii="Times New Roman" w:eastAsia="ヒラギノ明朝 Pro W3" w:hAnsi="Times New Roman" w:cs="Times New Roman"/>
          <w:sz w:val="24"/>
          <w:szCs w:val="24"/>
        </w:rPr>
        <w:t>(W</w:t>
      </w:r>
      <w:r w:rsidR="0078125F" w:rsidRPr="005669E3">
        <w:rPr>
          <w:rFonts w:ascii="Times New Roman" w:eastAsia="ヒラギノ明朝 Pro W3" w:hAnsi="Times New Roman" w:cs="Times New Roman"/>
          <w:sz w:val="24"/>
          <w:szCs w:val="24"/>
          <w:vertAlign w:val="subscript"/>
        </w:rPr>
        <w:t>WD</w:t>
      </w:r>
      <w:r w:rsidR="0078125F" w:rsidRPr="005669E3">
        <w:rPr>
          <w:rFonts w:ascii="Times New Roman" w:eastAsia="ヒラギノ明朝 Pro W3" w:hAnsi="Times New Roman" w:cs="Times New Roman"/>
          <w:sz w:val="24"/>
          <w:szCs w:val="24"/>
        </w:rPr>
        <w:t>)</w:t>
      </w:r>
      <w:r w:rsidR="007B4DC6" w:rsidRPr="005669E3">
        <w:rPr>
          <w:rFonts w:ascii="Times New Roman" w:eastAsia="ヒラギノ明朝 Pro W3" w:hAnsi="Times New Roman" w:cs="Times New Roman"/>
          <w:sz w:val="24"/>
          <w:szCs w:val="24"/>
        </w:rPr>
        <w:t>:</w:t>
      </w:r>
      <w:r w:rsidR="002D2594" w:rsidRPr="005669E3">
        <w:rPr>
          <w:rFonts w:ascii="Times New Roman" w:eastAsia="ヒラギノ明朝 Pro W3" w:hAnsi="Times New Roman" w:cs="Times New Roman"/>
          <w:sz w:val="24"/>
          <w:szCs w:val="24"/>
        </w:rPr>
        <w:t xml:space="preserve"> </w:t>
      </w:r>
      <w:r w:rsidR="00400BD6" w:rsidRPr="00400BD6">
        <w:rPr>
          <w:rFonts w:ascii="Times New Roman" w:eastAsia="ヒラギノ明朝 Pro W3" w:hAnsi="Times New Roman" w:cs="Times New Roman"/>
          <w:sz w:val="24"/>
          <w:szCs w:val="24"/>
        </w:rPr>
        <w:t xml:space="preserve">Anma kapasitesinde veya anma kapasitesinin yarısında kurutma ve yıkama çevrimi için </w:t>
      </w:r>
      <w:r w:rsidR="00400BD6">
        <w:rPr>
          <w:rFonts w:ascii="Times New Roman" w:eastAsia="ヒラギノ明朝 Pro W3" w:hAnsi="Times New Roman" w:cs="Times New Roman"/>
          <w:sz w:val="24"/>
          <w:szCs w:val="24"/>
        </w:rPr>
        <w:t>e</w:t>
      </w:r>
      <w:r w:rsidR="002D2594" w:rsidRPr="005669E3">
        <w:rPr>
          <w:rFonts w:ascii="Times New Roman" w:eastAsia="ヒラギノ明朝 Pro W3" w:hAnsi="Times New Roman" w:cs="Times New Roman"/>
          <w:sz w:val="24"/>
          <w:szCs w:val="24"/>
        </w:rPr>
        <w:t xml:space="preserve">v tipi </w:t>
      </w:r>
      <w:r w:rsidR="009F33E8" w:rsidRPr="005669E3">
        <w:rPr>
          <w:rFonts w:ascii="Times New Roman" w:eastAsia="ヒラギノ明朝 Pro W3" w:hAnsi="Times New Roman" w:cs="Times New Roman"/>
          <w:sz w:val="24"/>
          <w:szCs w:val="24"/>
        </w:rPr>
        <w:t>kurutmalı çamaşır</w:t>
      </w:r>
      <w:r w:rsidR="002D2594" w:rsidRPr="005669E3">
        <w:rPr>
          <w:rFonts w:ascii="Times New Roman" w:eastAsia="ヒラギノ明朝 Pro W3" w:hAnsi="Times New Roman" w:cs="Times New Roman"/>
          <w:sz w:val="24"/>
          <w:szCs w:val="24"/>
        </w:rPr>
        <w:t xml:space="preserve"> makinesinin çevrim başına litre olarak ifade edilen su tüketiminin ağırlıklı ortalamasını,</w:t>
      </w:r>
    </w:p>
    <w:p w14:paraId="7AABF3A9" w14:textId="77777777" w:rsidR="00CC1BB1" w:rsidRPr="005669E3" w:rsidRDefault="00CC1BB1" w:rsidP="005669E3">
      <w:pPr>
        <w:spacing w:after="0"/>
        <w:ind w:firstLine="568"/>
        <w:rPr>
          <w:rFonts w:ascii="Times New Roman" w:eastAsia="ヒラギノ明朝 Pro W3" w:hAnsi="Times New Roman" w:cs="Times New Roman"/>
          <w:sz w:val="24"/>
          <w:szCs w:val="24"/>
        </w:rPr>
      </w:pPr>
    </w:p>
    <w:p w14:paraId="31AF9068" w14:textId="499A4B99" w:rsidR="00D422A3" w:rsidRDefault="001626D0" w:rsidP="005669E3">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ı</w:t>
      </w:r>
      <w:r w:rsidR="005669E3">
        <w:rPr>
          <w:rFonts w:ascii="Times New Roman" w:eastAsia="ヒラギノ明朝 Pro W3" w:hAnsi="Times New Roman" w:cs="Times New Roman"/>
          <w:sz w:val="24"/>
          <w:szCs w:val="24"/>
        </w:rPr>
        <w:t xml:space="preserve">) </w:t>
      </w:r>
      <w:r w:rsidR="00424E22" w:rsidRPr="005669E3">
        <w:rPr>
          <w:rFonts w:ascii="Times New Roman" w:eastAsia="ヒラギノ明朝 Pro W3" w:hAnsi="Times New Roman" w:cs="Times New Roman"/>
          <w:sz w:val="24"/>
          <w:szCs w:val="24"/>
        </w:rPr>
        <w:t>Çevrim</w:t>
      </w:r>
      <w:r w:rsidR="0078125F" w:rsidRPr="005669E3">
        <w:rPr>
          <w:rFonts w:ascii="Times New Roman" w:eastAsia="ヒラギノ明朝 Pro W3" w:hAnsi="Times New Roman" w:cs="Times New Roman"/>
          <w:sz w:val="24"/>
          <w:szCs w:val="24"/>
        </w:rPr>
        <w:t xml:space="preserve"> süresi</w:t>
      </w:r>
      <w:r w:rsidR="002D2594" w:rsidRPr="005669E3">
        <w:rPr>
          <w:rFonts w:ascii="Times New Roman" w:eastAsia="ヒラギノ明朝 Pro W3" w:hAnsi="Times New Roman" w:cs="Times New Roman"/>
          <w:sz w:val="24"/>
          <w:szCs w:val="24"/>
        </w:rPr>
        <w:t xml:space="preserve"> (t</w:t>
      </w:r>
      <w:r w:rsidR="002D2594" w:rsidRPr="005669E3">
        <w:rPr>
          <w:rFonts w:ascii="Times New Roman" w:eastAsia="ヒラギノ明朝 Pro W3" w:hAnsi="Times New Roman" w:cs="Times New Roman"/>
          <w:sz w:val="24"/>
          <w:szCs w:val="24"/>
          <w:vertAlign w:val="subscript"/>
        </w:rPr>
        <w:t>WD</w:t>
      </w:r>
      <w:r w:rsidR="002D2594" w:rsidRPr="005669E3">
        <w:rPr>
          <w:rFonts w:ascii="Times New Roman" w:eastAsia="ヒラギノ明朝 Pro W3" w:hAnsi="Times New Roman" w:cs="Times New Roman"/>
          <w:sz w:val="24"/>
          <w:szCs w:val="24"/>
        </w:rPr>
        <w:t>)</w:t>
      </w:r>
      <w:r w:rsidR="00190A0F" w:rsidRPr="005669E3">
        <w:rPr>
          <w:rFonts w:ascii="Times New Roman" w:eastAsia="ヒラギノ明朝 Pro W3" w:hAnsi="Times New Roman" w:cs="Times New Roman"/>
          <w:sz w:val="24"/>
          <w:szCs w:val="24"/>
        </w:rPr>
        <w:t>:</w:t>
      </w:r>
      <w:r w:rsidR="002D2594" w:rsidRPr="002D2594">
        <w:t xml:space="preserve"> </w:t>
      </w:r>
      <w:r w:rsidR="002D2594" w:rsidRPr="005669E3">
        <w:rPr>
          <w:rFonts w:ascii="Times New Roman" w:eastAsia="ヒラギノ明朝 Pro W3" w:hAnsi="Times New Roman" w:cs="Times New Roman"/>
          <w:sz w:val="24"/>
          <w:szCs w:val="24"/>
        </w:rPr>
        <w:t xml:space="preserve">Bir ev tipi </w:t>
      </w:r>
      <w:r w:rsidR="009F33E8" w:rsidRPr="005669E3">
        <w:rPr>
          <w:rFonts w:ascii="Times New Roman" w:eastAsia="ヒラギノ明朝 Pro W3" w:hAnsi="Times New Roman" w:cs="Times New Roman"/>
          <w:sz w:val="24"/>
          <w:szCs w:val="24"/>
        </w:rPr>
        <w:t>kurutmalı çamaşır</w:t>
      </w:r>
      <w:r w:rsidR="00D422A3" w:rsidRPr="005669E3">
        <w:rPr>
          <w:rFonts w:ascii="Times New Roman" w:eastAsia="ヒラギノ明朝 Pro W3" w:hAnsi="Times New Roman" w:cs="Times New Roman"/>
          <w:sz w:val="24"/>
          <w:szCs w:val="24"/>
        </w:rPr>
        <w:t xml:space="preserve"> makinesinin</w:t>
      </w:r>
      <w:r w:rsidR="002D2594" w:rsidRPr="005669E3">
        <w:rPr>
          <w:rFonts w:ascii="Times New Roman" w:eastAsia="ヒラギノ明朝 Pro W3" w:hAnsi="Times New Roman" w:cs="Times New Roman"/>
          <w:sz w:val="24"/>
          <w:szCs w:val="24"/>
        </w:rPr>
        <w:t xml:space="preserve"> tam </w:t>
      </w:r>
      <w:r w:rsidR="00D422A3" w:rsidRPr="005669E3">
        <w:rPr>
          <w:rFonts w:ascii="Times New Roman" w:eastAsia="ヒラギノ明朝 Pro W3" w:hAnsi="Times New Roman" w:cs="Times New Roman"/>
          <w:sz w:val="24"/>
          <w:szCs w:val="24"/>
        </w:rPr>
        <w:t>çevrimi</w:t>
      </w:r>
      <w:r w:rsidR="002D2594" w:rsidRPr="005669E3">
        <w:rPr>
          <w:rFonts w:ascii="Times New Roman" w:eastAsia="ヒラギノ明朝 Pro W3" w:hAnsi="Times New Roman" w:cs="Times New Roman"/>
          <w:sz w:val="24"/>
          <w:szCs w:val="24"/>
        </w:rPr>
        <w:t xml:space="preserve"> için, </w:t>
      </w:r>
      <w:r w:rsidR="00400BD6" w:rsidRPr="00400BD6">
        <w:rPr>
          <w:rFonts w:ascii="Times New Roman" w:eastAsia="ヒラギノ明朝 Pro W3" w:hAnsi="Times New Roman" w:cs="Times New Roman"/>
          <w:sz w:val="24"/>
          <w:szCs w:val="24"/>
        </w:rPr>
        <w:t xml:space="preserve">programın ertelenmesi hariç yıkama çevrimi için seçilen programın başlangıcından gösterilen kurutma çevriminin sonuna ve kullanıcının </w:t>
      </w:r>
      <w:r w:rsidR="00400BD6">
        <w:rPr>
          <w:rFonts w:ascii="Times New Roman" w:eastAsia="ヒラギノ明朝 Pro W3" w:hAnsi="Times New Roman" w:cs="Times New Roman"/>
          <w:sz w:val="24"/>
          <w:szCs w:val="24"/>
        </w:rPr>
        <w:t>yüke erişmesine kadar olan süreyi,</w:t>
      </w:r>
    </w:p>
    <w:p w14:paraId="3743C2EB" w14:textId="77777777" w:rsidR="00CC1BB1" w:rsidRPr="005669E3" w:rsidRDefault="00CC1BB1" w:rsidP="005669E3">
      <w:pPr>
        <w:spacing w:after="0"/>
        <w:ind w:firstLine="568"/>
        <w:rPr>
          <w:rFonts w:ascii="Times New Roman" w:eastAsia="ヒラギノ明朝 Pro W3" w:hAnsi="Times New Roman" w:cs="Times New Roman"/>
          <w:sz w:val="24"/>
          <w:szCs w:val="24"/>
        </w:rPr>
      </w:pPr>
    </w:p>
    <w:p w14:paraId="3D9982BE" w14:textId="62A240A2" w:rsidR="00D422A3" w:rsidRDefault="001626D0" w:rsidP="005669E3">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w:t>
      </w:r>
      <w:r w:rsidR="005669E3">
        <w:rPr>
          <w:rFonts w:ascii="Times New Roman" w:eastAsia="ヒラギノ明朝 Pro W3" w:hAnsi="Times New Roman" w:cs="Times New Roman"/>
          <w:sz w:val="24"/>
          <w:szCs w:val="24"/>
        </w:rPr>
        <w:t xml:space="preserve">) </w:t>
      </w:r>
      <w:r w:rsidR="00424E22" w:rsidRPr="005669E3">
        <w:rPr>
          <w:rFonts w:ascii="Times New Roman" w:eastAsia="ヒラギノ明朝 Pro W3" w:hAnsi="Times New Roman" w:cs="Times New Roman"/>
          <w:sz w:val="24"/>
          <w:szCs w:val="24"/>
        </w:rPr>
        <w:t>Dokunmatik ekran</w:t>
      </w:r>
      <w:r w:rsidR="00D422A3" w:rsidRPr="005669E3">
        <w:rPr>
          <w:rFonts w:ascii="Times New Roman" w:eastAsia="ヒラギノ明朝 Pro W3" w:hAnsi="Times New Roman" w:cs="Times New Roman"/>
          <w:sz w:val="24"/>
          <w:szCs w:val="24"/>
        </w:rPr>
        <w:t>:</w:t>
      </w:r>
      <w:r w:rsidR="00424E22" w:rsidRPr="005669E3">
        <w:rPr>
          <w:rFonts w:ascii="Times New Roman" w:eastAsia="ヒラギノ明朝 Pro W3" w:hAnsi="Times New Roman" w:cs="Times New Roman"/>
          <w:sz w:val="24"/>
          <w:szCs w:val="24"/>
        </w:rPr>
        <w:t xml:space="preserve"> Bir tablet bilgisayar, taşınabilir (slate) bilgisayar veya bir akıllı telefon gibi ürünlerde bulunan dokunmaya yanıt veren bir ekranı</w:t>
      </w:r>
      <w:r w:rsidR="008A7570" w:rsidRPr="005669E3">
        <w:rPr>
          <w:rFonts w:ascii="Times New Roman" w:eastAsia="ヒラギノ明朝 Pro W3" w:hAnsi="Times New Roman" w:cs="Times New Roman"/>
          <w:sz w:val="24"/>
          <w:szCs w:val="24"/>
        </w:rPr>
        <w:t>,</w:t>
      </w:r>
      <w:r w:rsidR="00447CE2" w:rsidRPr="005669E3">
        <w:rPr>
          <w:rFonts w:ascii="Times New Roman" w:eastAsia="ヒラギノ明朝 Pro W3" w:hAnsi="Times New Roman" w:cs="Times New Roman"/>
          <w:sz w:val="24"/>
          <w:szCs w:val="24"/>
        </w:rPr>
        <w:t xml:space="preserve"> </w:t>
      </w:r>
    </w:p>
    <w:p w14:paraId="453996E7" w14:textId="77777777" w:rsidR="00CC1BB1" w:rsidRPr="005669E3" w:rsidRDefault="00CC1BB1" w:rsidP="005669E3">
      <w:pPr>
        <w:spacing w:after="0"/>
        <w:ind w:firstLine="568"/>
        <w:rPr>
          <w:rFonts w:ascii="Times New Roman" w:eastAsia="ヒラギノ明朝 Pro W3" w:hAnsi="Times New Roman" w:cs="Times New Roman"/>
          <w:sz w:val="24"/>
          <w:szCs w:val="24"/>
        </w:rPr>
      </w:pPr>
    </w:p>
    <w:p w14:paraId="4D5EFAA0" w14:textId="24838D05" w:rsidR="00447CE2" w:rsidRDefault="001626D0" w:rsidP="005669E3">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j</w:t>
      </w:r>
      <w:r w:rsidR="005669E3">
        <w:rPr>
          <w:rFonts w:ascii="Times New Roman" w:eastAsia="ヒラギノ明朝 Pro W3" w:hAnsi="Times New Roman" w:cs="Times New Roman"/>
          <w:sz w:val="24"/>
          <w:szCs w:val="24"/>
        </w:rPr>
        <w:t xml:space="preserve">) </w:t>
      </w:r>
      <w:r w:rsidR="00D422A3" w:rsidRPr="005669E3">
        <w:rPr>
          <w:rFonts w:ascii="Times New Roman" w:eastAsia="ヒラギノ明朝 Pro W3" w:hAnsi="Times New Roman" w:cs="Times New Roman"/>
          <w:sz w:val="24"/>
          <w:szCs w:val="24"/>
        </w:rPr>
        <w:t>Dolap kuruluğu:</w:t>
      </w:r>
      <w:r w:rsidR="004C0E95" w:rsidRPr="005669E3">
        <w:rPr>
          <w:rFonts w:ascii="Times New Roman" w:eastAsia="ヒラギノ明朝 Pro W3" w:hAnsi="Times New Roman" w:cs="Times New Roman"/>
          <w:sz w:val="24"/>
          <w:szCs w:val="24"/>
        </w:rPr>
        <w:t xml:space="preserve"> </w:t>
      </w:r>
      <w:r w:rsidR="00400BD6">
        <w:rPr>
          <w:rFonts w:ascii="Times New Roman" w:eastAsia="ヒラギノ明朝 Pro W3" w:hAnsi="Times New Roman" w:cs="Times New Roman"/>
          <w:sz w:val="24"/>
          <w:szCs w:val="24"/>
        </w:rPr>
        <w:t>Bir k</w:t>
      </w:r>
      <w:r w:rsidR="004C0E95" w:rsidRPr="005669E3">
        <w:rPr>
          <w:rFonts w:ascii="Times New Roman" w:eastAsia="ヒラギノ明朝 Pro W3" w:hAnsi="Times New Roman" w:cs="Times New Roman"/>
          <w:sz w:val="24"/>
          <w:szCs w:val="24"/>
        </w:rPr>
        <w:t>urutma çevriminde</w:t>
      </w:r>
      <w:r w:rsidR="00525751">
        <w:rPr>
          <w:rFonts w:ascii="Times New Roman" w:eastAsia="ヒラギノ明朝 Pro W3" w:hAnsi="Times New Roman" w:cs="Times New Roman"/>
          <w:sz w:val="24"/>
          <w:szCs w:val="24"/>
        </w:rPr>
        <w:t xml:space="preserve">, </w:t>
      </w:r>
      <w:r w:rsidR="00400BD6" w:rsidRPr="00400BD6">
        <w:rPr>
          <w:rFonts w:ascii="Times New Roman" w:eastAsia="ヒラギノ明朝 Pro W3" w:hAnsi="Times New Roman" w:cs="Times New Roman"/>
          <w:sz w:val="24"/>
          <w:szCs w:val="24"/>
        </w:rPr>
        <w:t xml:space="preserve">nihai nem miktarı %0 olana kadar kurutulan tekstilin </w:t>
      </w:r>
      <w:r w:rsidR="004C0E95" w:rsidRPr="005669E3">
        <w:rPr>
          <w:rFonts w:ascii="Times New Roman" w:eastAsia="ヒラギノ明朝 Pro W3" w:hAnsi="Times New Roman" w:cs="Times New Roman"/>
          <w:sz w:val="24"/>
          <w:szCs w:val="24"/>
        </w:rPr>
        <w:t>durumunu,</w:t>
      </w:r>
    </w:p>
    <w:p w14:paraId="4FC1BCBE" w14:textId="77777777" w:rsidR="00CC1BB1" w:rsidRPr="005669E3" w:rsidRDefault="00CC1BB1" w:rsidP="005669E3">
      <w:pPr>
        <w:spacing w:after="0"/>
        <w:ind w:firstLine="568"/>
        <w:rPr>
          <w:rFonts w:ascii="Times New Roman" w:eastAsia="ヒラギノ明朝 Pro W3" w:hAnsi="Times New Roman" w:cs="Times New Roman"/>
          <w:sz w:val="24"/>
          <w:szCs w:val="24"/>
        </w:rPr>
      </w:pPr>
    </w:p>
    <w:p w14:paraId="56729F16" w14:textId="299A7813" w:rsidR="004C0E95" w:rsidRDefault="001626D0" w:rsidP="005669E3">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t>
      </w:r>
      <w:r w:rsidR="005669E3">
        <w:rPr>
          <w:rFonts w:ascii="Times New Roman" w:eastAsia="ヒラギノ明朝 Pro W3" w:hAnsi="Times New Roman" w:cs="Times New Roman"/>
          <w:sz w:val="24"/>
          <w:szCs w:val="24"/>
        </w:rPr>
        <w:t xml:space="preserve">) </w:t>
      </w:r>
      <w:r w:rsidR="004C0E95" w:rsidRPr="005669E3">
        <w:rPr>
          <w:rFonts w:ascii="Times New Roman" w:eastAsia="ヒラギノ明朝 Pro W3" w:hAnsi="Times New Roman" w:cs="Times New Roman"/>
          <w:sz w:val="24"/>
          <w:szCs w:val="24"/>
        </w:rPr>
        <w:t xml:space="preserve">Durulama </w:t>
      </w:r>
      <w:r w:rsidR="0031622E" w:rsidRPr="005669E3">
        <w:rPr>
          <w:rFonts w:ascii="Times New Roman" w:eastAsia="ヒラギノ明朝 Pro W3" w:hAnsi="Times New Roman" w:cs="Times New Roman"/>
          <w:sz w:val="24"/>
          <w:szCs w:val="24"/>
        </w:rPr>
        <w:t>etkinliği</w:t>
      </w:r>
      <w:r w:rsidR="004C0E95" w:rsidRPr="005669E3">
        <w:rPr>
          <w:rFonts w:ascii="Times New Roman" w:eastAsia="ヒラギノ明朝 Pro W3" w:hAnsi="Times New Roman" w:cs="Times New Roman"/>
          <w:sz w:val="24"/>
          <w:szCs w:val="24"/>
        </w:rPr>
        <w:t>:</w:t>
      </w:r>
      <w:r w:rsidR="00F07F78" w:rsidRPr="00F07F78">
        <w:t xml:space="preserve"> </w:t>
      </w:r>
      <w:r w:rsidR="00F07F78" w:rsidRPr="005669E3">
        <w:rPr>
          <w:rFonts w:ascii="Times New Roman" w:eastAsia="ヒラギノ明朝 Pro W3" w:hAnsi="Times New Roman" w:cs="Times New Roman"/>
          <w:sz w:val="24"/>
          <w:szCs w:val="24"/>
        </w:rPr>
        <w:t>Bir ev tipi çamaşır makinesinin veya bir ev tipi yıkama kurutma makinesinin (I</w:t>
      </w:r>
      <w:r w:rsidR="00F07F78" w:rsidRPr="0090617F">
        <w:rPr>
          <w:rFonts w:ascii="Times New Roman" w:eastAsia="ヒラギノ明朝 Pro W3" w:hAnsi="Times New Roman" w:cs="Times New Roman"/>
          <w:sz w:val="24"/>
          <w:szCs w:val="24"/>
          <w:vertAlign w:val="subscript"/>
        </w:rPr>
        <w:t>R</w:t>
      </w:r>
      <w:r w:rsidR="00F07F78" w:rsidRPr="005669E3">
        <w:rPr>
          <w:rFonts w:ascii="Times New Roman" w:eastAsia="ヒラギノ明朝 Pro W3" w:hAnsi="Times New Roman" w:cs="Times New Roman"/>
          <w:sz w:val="24"/>
          <w:szCs w:val="24"/>
        </w:rPr>
        <w:t xml:space="preserve">) yıkama çevriminden veya bir ev tipi </w:t>
      </w:r>
      <w:r w:rsidR="009F33E8" w:rsidRPr="005669E3">
        <w:rPr>
          <w:rFonts w:ascii="Times New Roman" w:eastAsia="ヒラギノ明朝 Pro W3" w:hAnsi="Times New Roman" w:cs="Times New Roman"/>
          <w:sz w:val="24"/>
          <w:szCs w:val="24"/>
        </w:rPr>
        <w:t>kurutmalı çamaşır</w:t>
      </w:r>
      <w:r w:rsidR="00F07F78" w:rsidRPr="005669E3">
        <w:rPr>
          <w:rFonts w:ascii="Times New Roman" w:eastAsia="ヒラギノ明朝 Pro W3" w:hAnsi="Times New Roman" w:cs="Times New Roman"/>
          <w:sz w:val="24"/>
          <w:szCs w:val="24"/>
        </w:rPr>
        <w:t xml:space="preserve"> makinesinin (J</w:t>
      </w:r>
      <w:r w:rsidR="00F07F78" w:rsidRPr="0090617F">
        <w:rPr>
          <w:rFonts w:ascii="Times New Roman" w:eastAsia="ヒラギノ明朝 Pro W3" w:hAnsi="Times New Roman" w:cs="Times New Roman"/>
          <w:sz w:val="24"/>
          <w:szCs w:val="24"/>
          <w:vertAlign w:val="subscript"/>
        </w:rPr>
        <w:t>R</w:t>
      </w:r>
      <w:r w:rsidR="00F07F78" w:rsidRPr="005669E3">
        <w:rPr>
          <w:rFonts w:ascii="Times New Roman" w:eastAsia="ヒラギノ明朝 Pro W3" w:hAnsi="Times New Roman" w:cs="Times New Roman"/>
          <w:sz w:val="24"/>
          <w:szCs w:val="24"/>
        </w:rPr>
        <w:t xml:space="preserve">) tam </w:t>
      </w:r>
      <w:r w:rsidR="00EA4E00" w:rsidRPr="005669E3">
        <w:rPr>
          <w:rFonts w:ascii="Times New Roman" w:eastAsia="ヒラギノ明朝 Pro W3" w:hAnsi="Times New Roman" w:cs="Times New Roman"/>
          <w:sz w:val="24"/>
          <w:szCs w:val="24"/>
        </w:rPr>
        <w:t>çevriminden</w:t>
      </w:r>
      <w:r w:rsidR="00F07F78" w:rsidRPr="005669E3">
        <w:rPr>
          <w:rFonts w:ascii="Times New Roman" w:eastAsia="ヒラギノ明朝 Pro W3" w:hAnsi="Times New Roman" w:cs="Times New Roman"/>
          <w:sz w:val="24"/>
          <w:szCs w:val="24"/>
        </w:rPr>
        <w:t xml:space="preserve"> sonra temizlenen tekstillerde doğrusal alkilbenzen sülfonatın (LAS) kalıntı içeriğinin</w:t>
      </w:r>
      <w:r w:rsidR="0090617F" w:rsidRPr="0090617F">
        <w:t xml:space="preserve"> </w:t>
      </w:r>
      <w:r w:rsidR="0090617F" w:rsidRPr="0090617F">
        <w:rPr>
          <w:rFonts w:ascii="Times New Roman" w:eastAsia="ヒラギノ明朝 Pro W3" w:hAnsi="Times New Roman" w:cs="Times New Roman"/>
          <w:sz w:val="24"/>
          <w:szCs w:val="24"/>
        </w:rPr>
        <w:t>kuru tekstilin kilogram başına gram olarak ifade edilen</w:t>
      </w:r>
      <w:r w:rsidR="00F07F78" w:rsidRPr="005669E3">
        <w:rPr>
          <w:rFonts w:ascii="Times New Roman" w:eastAsia="ヒラギノ明朝 Pro W3" w:hAnsi="Times New Roman" w:cs="Times New Roman"/>
          <w:sz w:val="24"/>
          <w:szCs w:val="24"/>
        </w:rPr>
        <w:t xml:space="preserve"> konsantrasyonunu,</w:t>
      </w:r>
    </w:p>
    <w:p w14:paraId="064DF593" w14:textId="77777777" w:rsidR="00CC1BB1" w:rsidRPr="005669E3" w:rsidRDefault="00CC1BB1" w:rsidP="005669E3">
      <w:pPr>
        <w:spacing w:after="0"/>
        <w:ind w:firstLine="568"/>
        <w:rPr>
          <w:rFonts w:ascii="Times New Roman" w:eastAsia="ヒラギノ明朝 Pro W3" w:hAnsi="Times New Roman" w:cs="Times New Roman"/>
          <w:sz w:val="24"/>
          <w:szCs w:val="24"/>
        </w:rPr>
      </w:pPr>
    </w:p>
    <w:p w14:paraId="77D2AF10" w14:textId="059677B3" w:rsidR="00447CE2" w:rsidRDefault="001626D0" w:rsidP="005669E3">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w:t>
      </w:r>
      <w:r w:rsidR="005669E3" w:rsidRPr="005669E3">
        <w:rPr>
          <w:rFonts w:ascii="Times New Roman" w:eastAsia="ヒラギノ明朝 Pro W3" w:hAnsi="Times New Roman" w:cs="Times New Roman"/>
          <w:sz w:val="24"/>
          <w:szCs w:val="24"/>
        </w:rPr>
        <w:t xml:space="preserve">) </w:t>
      </w:r>
      <w:r w:rsidR="00317B82">
        <w:rPr>
          <w:rFonts w:ascii="Times New Roman" w:eastAsia="ヒラギノ明朝 Pro W3" w:hAnsi="Times New Roman" w:cs="Times New Roman"/>
          <w:sz w:val="24"/>
          <w:szCs w:val="24"/>
        </w:rPr>
        <w:t>E</w:t>
      </w:r>
      <w:r w:rsidR="00FF5F4D" w:rsidRPr="005669E3">
        <w:rPr>
          <w:rFonts w:ascii="Times New Roman" w:eastAsia="ヒラギノ明朝 Pro W3" w:hAnsi="Times New Roman" w:cs="Times New Roman"/>
          <w:sz w:val="24"/>
          <w:szCs w:val="24"/>
        </w:rPr>
        <w:t>co</w:t>
      </w:r>
      <w:r w:rsidR="0078125F" w:rsidRPr="005669E3">
        <w:rPr>
          <w:rFonts w:ascii="Times New Roman" w:eastAsia="ヒラギノ明朝 Pro W3" w:hAnsi="Times New Roman" w:cs="Times New Roman"/>
          <w:sz w:val="24"/>
          <w:szCs w:val="24"/>
        </w:rPr>
        <w:t xml:space="preserve"> 40-60</w:t>
      </w:r>
      <w:r w:rsidR="00317B82">
        <w:rPr>
          <w:rFonts w:ascii="Times New Roman" w:eastAsia="ヒラギノ明朝 Pro W3" w:hAnsi="Times New Roman" w:cs="Times New Roman"/>
          <w:sz w:val="24"/>
          <w:szCs w:val="24"/>
        </w:rPr>
        <w:t xml:space="preserve"> (</w:t>
      </w:r>
      <w:r w:rsidR="00317B82" w:rsidRPr="005669E3">
        <w:rPr>
          <w:rFonts w:ascii="Times New Roman" w:eastAsia="ヒラギノ明朝 Pro W3" w:hAnsi="Times New Roman" w:cs="Times New Roman"/>
          <w:sz w:val="24"/>
          <w:szCs w:val="24"/>
        </w:rPr>
        <w:t>Eko 40-60</w:t>
      </w:r>
      <w:r w:rsidR="00317B82">
        <w:rPr>
          <w:rFonts w:ascii="Times New Roman" w:eastAsia="ヒラギノ明朝 Pro W3" w:hAnsi="Times New Roman" w:cs="Times New Roman"/>
          <w:sz w:val="24"/>
          <w:szCs w:val="24"/>
        </w:rPr>
        <w:t>)</w:t>
      </w:r>
      <w:r w:rsidR="008E5A44">
        <w:rPr>
          <w:rFonts w:ascii="Times New Roman" w:eastAsia="ヒラギノ明朝 Pro W3" w:hAnsi="Times New Roman" w:cs="Times New Roman"/>
          <w:sz w:val="24"/>
          <w:szCs w:val="24"/>
        </w:rPr>
        <w:t>:</w:t>
      </w:r>
      <w:r w:rsidR="005F5DC9" w:rsidRPr="005669E3">
        <w:rPr>
          <w:rFonts w:ascii="Times New Roman" w:eastAsia="ヒラギノ明朝 Pro W3" w:hAnsi="Times New Roman" w:cs="Times New Roman"/>
          <w:sz w:val="24"/>
          <w:szCs w:val="24"/>
        </w:rPr>
        <w:t xml:space="preserve"> </w:t>
      </w:r>
      <w:r w:rsidR="0090617F" w:rsidRPr="0090617F">
        <w:rPr>
          <w:rFonts w:ascii="Times New Roman" w:eastAsia="ヒラギノ明朝 Pro W3" w:hAnsi="Times New Roman" w:cs="Times New Roman"/>
          <w:sz w:val="24"/>
          <w:szCs w:val="24"/>
        </w:rPr>
        <w:t>Tedarikçi tarafından, 40°C veya 60°C'de, birlikte aynı yıkama çevriminde yıkanabildiği belirtilen kirli pamuklu çamaşırları normal olarak temizlemeye uygun olduğu beyan edilen ve enerji etiketi ve ürün bilgi sayfasındaki bilgilerin ilgili olduğu programın adını,</w:t>
      </w:r>
    </w:p>
    <w:p w14:paraId="6892EE86" w14:textId="77777777" w:rsidR="00CC1BB1" w:rsidRPr="005669E3" w:rsidRDefault="00CC1BB1" w:rsidP="005669E3">
      <w:pPr>
        <w:spacing w:after="0"/>
        <w:ind w:firstLine="568"/>
        <w:rPr>
          <w:rFonts w:ascii="Times New Roman" w:eastAsia="ヒラギノ明朝 Pro W3" w:hAnsi="Times New Roman" w:cs="Times New Roman"/>
          <w:sz w:val="24"/>
          <w:szCs w:val="24"/>
        </w:rPr>
      </w:pPr>
    </w:p>
    <w:p w14:paraId="67D5724E" w14:textId="2FE3FB03" w:rsidR="0090617F" w:rsidRDefault="001626D0" w:rsidP="0090617F">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w:t>
      </w:r>
      <w:r w:rsidR="005669E3">
        <w:rPr>
          <w:rFonts w:ascii="Times New Roman" w:eastAsia="ヒラギノ明朝 Pro W3" w:hAnsi="Times New Roman" w:cs="Times New Roman"/>
          <w:sz w:val="24"/>
          <w:szCs w:val="24"/>
        </w:rPr>
        <w:t xml:space="preserve">) </w:t>
      </w:r>
      <w:r w:rsidR="0090617F" w:rsidRPr="005669E3">
        <w:rPr>
          <w:rFonts w:ascii="Times New Roman" w:eastAsia="ヒラギノ明朝 Pro W3" w:hAnsi="Times New Roman" w:cs="Times New Roman"/>
          <w:sz w:val="24"/>
          <w:szCs w:val="24"/>
        </w:rPr>
        <w:t xml:space="preserve">Enerji </w:t>
      </w:r>
      <w:r w:rsidR="00964EA2">
        <w:rPr>
          <w:rFonts w:ascii="Times New Roman" w:eastAsia="ヒラギノ明朝 Pro W3" w:hAnsi="Times New Roman" w:cs="Times New Roman"/>
          <w:sz w:val="24"/>
          <w:szCs w:val="24"/>
        </w:rPr>
        <w:t>V</w:t>
      </w:r>
      <w:r w:rsidR="0090617F" w:rsidRPr="005669E3">
        <w:rPr>
          <w:rFonts w:ascii="Times New Roman" w:eastAsia="ヒラギノ明朝 Pro W3" w:hAnsi="Times New Roman" w:cs="Times New Roman"/>
          <w:sz w:val="24"/>
          <w:szCs w:val="24"/>
        </w:rPr>
        <w:t xml:space="preserve">erimliliği </w:t>
      </w:r>
      <w:r w:rsidR="00964EA2">
        <w:rPr>
          <w:rFonts w:ascii="Times New Roman" w:eastAsia="ヒラギノ明朝 Pro W3" w:hAnsi="Times New Roman" w:cs="Times New Roman"/>
          <w:sz w:val="24"/>
          <w:szCs w:val="24"/>
        </w:rPr>
        <w:t>E</w:t>
      </w:r>
      <w:r w:rsidR="0090617F" w:rsidRPr="005669E3">
        <w:rPr>
          <w:rFonts w:ascii="Times New Roman" w:eastAsia="ヒラギノ明朝 Pro W3" w:hAnsi="Times New Roman" w:cs="Times New Roman"/>
          <w:sz w:val="24"/>
          <w:szCs w:val="24"/>
        </w:rPr>
        <w:t xml:space="preserve">ndeksi (EEI): Çamaşır makinesinin veya kurutmalı çamaşır makinesinin ağırlıklı enerji tüketiminin standart program enerji tüketimine oranını, </w:t>
      </w:r>
    </w:p>
    <w:p w14:paraId="028EFC32" w14:textId="77777777" w:rsidR="00CC1BB1" w:rsidRPr="005669E3" w:rsidRDefault="00CC1BB1" w:rsidP="005669E3">
      <w:pPr>
        <w:spacing w:after="0"/>
        <w:ind w:firstLine="568"/>
        <w:rPr>
          <w:rFonts w:ascii="Times New Roman" w:eastAsia="ヒラギノ明朝 Pro W3" w:hAnsi="Times New Roman" w:cs="Times New Roman"/>
          <w:sz w:val="24"/>
          <w:szCs w:val="24"/>
        </w:rPr>
      </w:pPr>
    </w:p>
    <w:p w14:paraId="426DC62F" w14:textId="252F21A1" w:rsidR="0090617F" w:rsidRDefault="001626D0" w:rsidP="0090617F">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n</w:t>
      </w:r>
      <w:r w:rsidR="005669E3">
        <w:rPr>
          <w:rFonts w:ascii="Times New Roman" w:eastAsia="ヒラギノ明朝 Pro W3" w:hAnsi="Times New Roman" w:cs="Times New Roman"/>
          <w:sz w:val="24"/>
          <w:szCs w:val="24"/>
        </w:rPr>
        <w:t xml:space="preserve">) </w:t>
      </w:r>
      <w:r w:rsidR="0090617F" w:rsidRPr="0099160D">
        <w:rPr>
          <w:rFonts w:ascii="Times New Roman" w:eastAsia="ヒラギノ明朝 Pro W3" w:hAnsi="Times New Roman" w:cs="Times New Roman"/>
          <w:sz w:val="24"/>
          <w:szCs w:val="24"/>
        </w:rPr>
        <w:t>Garanti:</w:t>
      </w:r>
      <w:r w:rsidR="0090617F">
        <w:rPr>
          <w:rFonts w:ascii="Times New Roman" w:eastAsia="ヒラギノ明朝 Pro W3" w:hAnsi="Times New Roman" w:cs="Times New Roman"/>
          <w:sz w:val="24"/>
          <w:szCs w:val="24"/>
        </w:rPr>
        <w:t xml:space="preserve"> </w:t>
      </w:r>
      <w:r w:rsidR="00E62BD8" w:rsidRPr="00E62BD8">
        <w:rPr>
          <w:rFonts w:ascii="Times New Roman" w:eastAsia="ヒラギノ明朝 Pro W3" w:hAnsi="Times New Roman" w:cs="Times New Roman"/>
          <w:sz w:val="24"/>
          <w:szCs w:val="24"/>
        </w:rPr>
        <w:t xml:space="preserve">Garanti sözleşmesi veya ilgili reklamlarında belirtilen özellikleri karşılamaması durumunda ücretinin geri ödenmesi, cihazın değiştirilmesi, tamir edilmesi veya 6502 sayılı Kanun ve alt düzenlemelerinde tüketiciye tanınan seçimlik haklara uygun olarak, sorunun giderilmesi yönünde, satıcı, ithalatçı, imalatçı veya yetkili temsilci tarafından tüketiciye verilen herhangi bir taahhüdü,  </w:t>
      </w:r>
    </w:p>
    <w:p w14:paraId="0858BF83" w14:textId="77777777" w:rsidR="00CC1BB1" w:rsidRPr="005669E3" w:rsidRDefault="00CC1BB1" w:rsidP="005669E3">
      <w:pPr>
        <w:spacing w:after="0"/>
        <w:ind w:firstLine="567"/>
        <w:rPr>
          <w:rFonts w:ascii="Times New Roman" w:eastAsia="ヒラギノ明朝 Pro W3" w:hAnsi="Times New Roman" w:cs="Times New Roman"/>
          <w:sz w:val="24"/>
          <w:szCs w:val="24"/>
        </w:rPr>
      </w:pPr>
    </w:p>
    <w:p w14:paraId="4FB7C52D" w14:textId="2C526A30" w:rsidR="0090617F" w:rsidRDefault="001626D0" w:rsidP="0090617F">
      <w:pPr>
        <w:spacing w:after="0"/>
        <w:ind w:firstLine="56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o</w:t>
      </w:r>
      <w:r w:rsidR="005669E3">
        <w:rPr>
          <w:rFonts w:ascii="Times New Roman" w:eastAsia="ヒラギノ明朝 Pro W3" w:hAnsi="Times New Roman" w:cs="Times New Roman"/>
          <w:sz w:val="24"/>
          <w:szCs w:val="24"/>
        </w:rPr>
        <w:t xml:space="preserve">) </w:t>
      </w:r>
      <w:r w:rsidR="0090617F" w:rsidRPr="005669E3">
        <w:rPr>
          <w:rFonts w:ascii="Times New Roman" w:eastAsia="ヒラギノ明朝 Pro W3" w:hAnsi="Times New Roman" w:cs="Times New Roman"/>
          <w:sz w:val="24"/>
          <w:szCs w:val="24"/>
        </w:rPr>
        <w:t>Görüntüleme mekanizması: Dokunmatik ekrana veya kullanıcılara internet içeriğini görüntülemek için kullanılan diğer görsel teknolojilere sahip olan herhangi bir ekranı,</w:t>
      </w:r>
    </w:p>
    <w:p w14:paraId="58143F37" w14:textId="77777777" w:rsidR="00CC1BB1" w:rsidRDefault="00CC1BB1" w:rsidP="005669E3">
      <w:pPr>
        <w:spacing w:after="0"/>
        <w:ind w:firstLine="567"/>
        <w:rPr>
          <w:rFonts w:ascii="Times New Roman" w:eastAsia="ヒラギノ明朝 Pro W3" w:hAnsi="Times New Roman" w:cs="Times New Roman"/>
          <w:sz w:val="24"/>
          <w:szCs w:val="24"/>
        </w:rPr>
      </w:pPr>
    </w:p>
    <w:p w14:paraId="1BCA0217" w14:textId="58216FF0" w:rsidR="007D4604" w:rsidRPr="007D4604" w:rsidRDefault="001626D0" w:rsidP="007D460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ö</w:t>
      </w:r>
      <w:r w:rsidR="005669E3">
        <w:rPr>
          <w:rFonts w:ascii="Times New Roman" w:eastAsia="ヒラギノ明朝 Pro W3" w:hAnsi="Times New Roman" w:cs="Times New Roman"/>
          <w:sz w:val="24"/>
          <w:szCs w:val="24"/>
        </w:rPr>
        <w:t xml:space="preserve">) </w:t>
      </w:r>
      <w:r w:rsidR="0059512D" w:rsidRPr="005669E3">
        <w:rPr>
          <w:rFonts w:ascii="Times New Roman" w:eastAsia="ヒラギノ明朝 Pro W3" w:hAnsi="Times New Roman" w:cs="Times New Roman"/>
          <w:sz w:val="24"/>
          <w:szCs w:val="24"/>
        </w:rPr>
        <w:t xml:space="preserve">Hazırda bekleme </w:t>
      </w:r>
      <w:r w:rsidR="001A4DD0" w:rsidRPr="005669E3">
        <w:rPr>
          <w:rFonts w:ascii="Times New Roman" w:eastAsia="ヒラギノ明朝 Pro W3" w:hAnsi="Times New Roman" w:cs="Times New Roman"/>
          <w:sz w:val="24"/>
          <w:szCs w:val="24"/>
        </w:rPr>
        <w:t>konumu</w:t>
      </w:r>
      <w:r w:rsidR="008B7315" w:rsidRPr="005669E3">
        <w:rPr>
          <w:rFonts w:ascii="Times New Roman" w:eastAsia="ヒラギノ明朝 Pro W3" w:hAnsi="Times New Roman" w:cs="Times New Roman"/>
          <w:sz w:val="24"/>
          <w:szCs w:val="24"/>
        </w:rPr>
        <w:t>:</w:t>
      </w:r>
      <w:r w:rsidR="001A4DD0" w:rsidRPr="005669E3">
        <w:rPr>
          <w:rFonts w:ascii="Times New Roman" w:eastAsia="ヒラギノ明朝 Pro W3" w:hAnsi="Times New Roman" w:cs="Times New Roman"/>
          <w:sz w:val="24"/>
          <w:szCs w:val="24"/>
        </w:rPr>
        <w:t xml:space="preserve"> </w:t>
      </w:r>
      <w:r w:rsidR="007D4604" w:rsidRPr="007D4604">
        <w:rPr>
          <w:rFonts w:ascii="Times New Roman" w:eastAsia="ヒラギノ明朝 Pro W3" w:hAnsi="Times New Roman" w:cs="Times New Roman"/>
          <w:sz w:val="24"/>
          <w:szCs w:val="24"/>
        </w:rPr>
        <w:t>Ev tipi çamaşır makinesi veya ev tipi kurutmalı çamaşır makinesinin şebekeye bağlı olduğu ve belirsiz bir süre devam edebilen yalnızca aşağ</w:t>
      </w:r>
      <w:r w:rsidR="007D4604">
        <w:rPr>
          <w:rFonts w:ascii="Times New Roman" w:eastAsia="ヒラギノ明朝 Pro W3" w:hAnsi="Times New Roman" w:cs="Times New Roman"/>
          <w:sz w:val="24"/>
          <w:szCs w:val="24"/>
        </w:rPr>
        <w:t>ıdaki koşulları sağlayan durumu</w:t>
      </w:r>
      <w:r w:rsidR="00964EA2">
        <w:rPr>
          <w:rFonts w:ascii="Times New Roman" w:eastAsia="ヒラギノ明朝 Pro W3" w:hAnsi="Times New Roman" w:cs="Times New Roman"/>
          <w:sz w:val="24"/>
          <w:szCs w:val="24"/>
        </w:rPr>
        <w:t>;</w:t>
      </w:r>
    </w:p>
    <w:p w14:paraId="2FBEEF6B" w14:textId="751E76CE" w:rsidR="007D4604" w:rsidRPr="007D4604" w:rsidRDefault="007D4604" w:rsidP="007D4604">
      <w:pPr>
        <w:spacing w:after="0"/>
        <w:ind w:firstLine="567"/>
        <w:rPr>
          <w:rFonts w:ascii="Times New Roman" w:eastAsia="ヒラギノ明朝 Pro W3" w:hAnsi="Times New Roman" w:cs="Times New Roman"/>
          <w:sz w:val="24"/>
          <w:szCs w:val="24"/>
        </w:rPr>
      </w:pPr>
      <w:r w:rsidRPr="007D4604">
        <w:rPr>
          <w:rFonts w:ascii="Times New Roman" w:eastAsia="ヒラギノ明朝 Pro W3" w:hAnsi="Times New Roman" w:cs="Times New Roman"/>
          <w:sz w:val="24"/>
          <w:szCs w:val="24"/>
        </w:rPr>
        <w:t>1) Yeniden etkinleştirme işlevi veya yeniden etkinleştirme işlevi ile devreye alınmış yeniden etkinleştirme işlevinin sadece bir göstergesi ve/veya</w:t>
      </w:r>
    </w:p>
    <w:p w14:paraId="4AF3A527" w14:textId="197A49A6" w:rsidR="007D4604" w:rsidRPr="007D4604" w:rsidRDefault="007D4604" w:rsidP="007D4604">
      <w:pPr>
        <w:spacing w:after="0"/>
        <w:ind w:firstLine="567"/>
        <w:rPr>
          <w:rFonts w:ascii="Times New Roman" w:eastAsia="ヒラギノ明朝 Pro W3" w:hAnsi="Times New Roman" w:cs="Times New Roman"/>
          <w:sz w:val="24"/>
          <w:szCs w:val="24"/>
        </w:rPr>
      </w:pPr>
      <w:r w:rsidRPr="007D4604">
        <w:rPr>
          <w:rFonts w:ascii="Times New Roman" w:eastAsia="ヒラギノ明朝 Pro W3" w:hAnsi="Times New Roman" w:cs="Times New Roman"/>
          <w:sz w:val="24"/>
          <w:szCs w:val="24"/>
        </w:rPr>
        <w:t>2) Bir ağ bağlantısı üzerinden yeniden etkinleştirme işlevi ve/veya</w:t>
      </w:r>
    </w:p>
    <w:p w14:paraId="00139560" w14:textId="559506F8" w:rsidR="007D4604" w:rsidRPr="007D4604" w:rsidRDefault="007D4604" w:rsidP="007D4604">
      <w:pPr>
        <w:spacing w:after="0"/>
        <w:ind w:firstLine="567"/>
        <w:rPr>
          <w:rFonts w:ascii="Times New Roman" w:eastAsia="ヒラギノ明朝 Pro W3" w:hAnsi="Times New Roman" w:cs="Times New Roman"/>
          <w:sz w:val="24"/>
          <w:szCs w:val="24"/>
        </w:rPr>
      </w:pPr>
      <w:r w:rsidRPr="007D4604">
        <w:rPr>
          <w:rFonts w:ascii="Times New Roman" w:eastAsia="ヒラギノ明朝 Pro W3" w:hAnsi="Times New Roman" w:cs="Times New Roman"/>
          <w:sz w:val="24"/>
          <w:szCs w:val="24"/>
        </w:rPr>
        <w:t>3) Bilgi veya durum göstergesi ve/veya</w:t>
      </w:r>
    </w:p>
    <w:p w14:paraId="0A562CF0" w14:textId="51394BC8" w:rsidR="00CC1BB1" w:rsidRDefault="007D4604" w:rsidP="007D4604">
      <w:pPr>
        <w:spacing w:after="0"/>
        <w:ind w:firstLine="567"/>
        <w:rPr>
          <w:rFonts w:ascii="Times New Roman" w:eastAsia="ヒラギノ明朝 Pro W3" w:hAnsi="Times New Roman" w:cs="Times New Roman"/>
          <w:sz w:val="24"/>
          <w:szCs w:val="24"/>
        </w:rPr>
      </w:pPr>
      <w:r w:rsidRPr="007D4604">
        <w:rPr>
          <w:rFonts w:ascii="Times New Roman" w:eastAsia="ヒラギノ明朝 Pro W3" w:hAnsi="Times New Roman" w:cs="Times New Roman"/>
          <w:sz w:val="24"/>
          <w:szCs w:val="24"/>
        </w:rPr>
        <w:t>4)  Acil önlemler için algılama işlevi</w:t>
      </w:r>
    </w:p>
    <w:p w14:paraId="56592FC1" w14:textId="77777777" w:rsidR="001626D0" w:rsidRPr="005669E3" w:rsidRDefault="001626D0" w:rsidP="007D4604">
      <w:pPr>
        <w:spacing w:after="0"/>
        <w:ind w:firstLine="567"/>
        <w:rPr>
          <w:rFonts w:ascii="Times New Roman" w:eastAsia="ヒラギノ明朝 Pro W3" w:hAnsi="Times New Roman" w:cs="Times New Roman"/>
          <w:sz w:val="24"/>
          <w:szCs w:val="24"/>
        </w:rPr>
      </w:pPr>
    </w:p>
    <w:p w14:paraId="2706BB59" w14:textId="6462B722" w:rsidR="00CC1BB1"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p</w:t>
      </w:r>
      <w:r w:rsidR="005669E3">
        <w:rPr>
          <w:rFonts w:ascii="Times New Roman" w:eastAsia="ヒラギノ明朝 Pro W3" w:hAnsi="Times New Roman" w:cs="Times New Roman"/>
          <w:sz w:val="24"/>
          <w:szCs w:val="24"/>
        </w:rPr>
        <w:t xml:space="preserve">) </w:t>
      </w:r>
      <w:r w:rsidR="00F53F65">
        <w:rPr>
          <w:rFonts w:ascii="Times New Roman" w:eastAsia="ヒラギノ明朝 Pro W3" w:hAnsi="Times New Roman" w:cs="Times New Roman"/>
          <w:sz w:val="24"/>
          <w:szCs w:val="24"/>
        </w:rPr>
        <w:t xml:space="preserve">İç içe </w:t>
      </w:r>
      <w:r w:rsidR="007D4604">
        <w:rPr>
          <w:rFonts w:ascii="Times New Roman" w:eastAsia="ヒラギノ明朝 Pro W3" w:hAnsi="Times New Roman" w:cs="Times New Roman"/>
          <w:sz w:val="24"/>
          <w:szCs w:val="24"/>
        </w:rPr>
        <w:t xml:space="preserve">geçmiş </w:t>
      </w:r>
      <w:r w:rsidR="00F53F65">
        <w:rPr>
          <w:rFonts w:ascii="Times New Roman" w:eastAsia="ヒラギノ明朝 Pro W3" w:hAnsi="Times New Roman" w:cs="Times New Roman"/>
          <w:sz w:val="24"/>
          <w:szCs w:val="24"/>
        </w:rPr>
        <w:t>ekran</w:t>
      </w:r>
      <w:r w:rsidR="008B7315" w:rsidRPr="008A7570">
        <w:rPr>
          <w:rFonts w:ascii="Times New Roman" w:eastAsia="ヒラギノ明朝 Pro W3" w:hAnsi="Times New Roman" w:cs="Times New Roman"/>
          <w:sz w:val="24"/>
          <w:szCs w:val="24"/>
        </w:rPr>
        <w:t>:</w:t>
      </w:r>
      <w:r w:rsidR="00F53F65">
        <w:rPr>
          <w:rFonts w:ascii="Times New Roman" w:eastAsia="ヒラギノ明朝 Pro W3" w:hAnsi="Times New Roman" w:cs="Times New Roman"/>
          <w:sz w:val="24"/>
          <w:szCs w:val="24"/>
        </w:rPr>
        <w:t xml:space="preserve"> </w:t>
      </w:r>
      <w:r w:rsidR="007D4604" w:rsidRPr="007D4604">
        <w:rPr>
          <w:rFonts w:ascii="Times New Roman" w:eastAsia="ヒラギノ明朝 Pro W3" w:hAnsi="Times New Roman" w:cs="Times New Roman"/>
          <w:sz w:val="24"/>
          <w:szCs w:val="24"/>
        </w:rPr>
        <w:t xml:space="preserve">Bir görüntü veya veri kümesine fare ile tıklanması veya fare yuvarlaması veya başka bir görüntü veya veri kümesinin dokunsal ekran genişlemesi ile erişildiği herhangi bir görsel arayüzünü,   </w:t>
      </w:r>
    </w:p>
    <w:p w14:paraId="484E0364" w14:textId="77777777" w:rsidR="007D4604" w:rsidRDefault="007D4604" w:rsidP="005669E3">
      <w:pPr>
        <w:spacing w:after="0"/>
        <w:ind w:firstLine="567"/>
        <w:rPr>
          <w:rFonts w:ascii="Times New Roman" w:eastAsia="ヒラギノ明朝 Pro W3" w:hAnsi="Times New Roman" w:cs="Times New Roman"/>
          <w:sz w:val="24"/>
          <w:szCs w:val="24"/>
        </w:rPr>
      </w:pPr>
    </w:p>
    <w:p w14:paraId="73E4F495" w14:textId="5A8E4F84" w:rsidR="00B24ACA"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r</w:t>
      </w:r>
      <w:r w:rsidR="005669E3">
        <w:rPr>
          <w:rFonts w:ascii="Times New Roman" w:eastAsia="ヒラギノ明朝 Pro W3" w:hAnsi="Times New Roman" w:cs="Times New Roman"/>
          <w:sz w:val="24"/>
          <w:szCs w:val="24"/>
        </w:rPr>
        <w:t xml:space="preserve">) </w:t>
      </w:r>
      <w:r w:rsidR="00B24ACA">
        <w:rPr>
          <w:rFonts w:ascii="Times New Roman" w:eastAsia="ヒラギノ明朝 Pro W3" w:hAnsi="Times New Roman" w:cs="Times New Roman"/>
          <w:sz w:val="24"/>
          <w:szCs w:val="24"/>
        </w:rPr>
        <w:t>Kalan nem miktarı: E</w:t>
      </w:r>
      <w:r w:rsidR="00B24ACA" w:rsidRPr="00B24ACA">
        <w:rPr>
          <w:rFonts w:ascii="Times New Roman" w:eastAsia="ヒラギノ明朝 Pro W3" w:hAnsi="Times New Roman" w:cs="Times New Roman"/>
          <w:sz w:val="24"/>
          <w:szCs w:val="24"/>
        </w:rPr>
        <w:t xml:space="preserve">v </w:t>
      </w:r>
      <w:r w:rsidR="00B24ACA">
        <w:rPr>
          <w:rFonts w:ascii="Times New Roman" w:eastAsia="ヒラギノ明朝 Pro W3" w:hAnsi="Times New Roman" w:cs="Times New Roman"/>
          <w:sz w:val="24"/>
          <w:szCs w:val="24"/>
        </w:rPr>
        <w:t xml:space="preserve">tipi çamaşır </w:t>
      </w:r>
      <w:r w:rsidR="00B24ACA" w:rsidRPr="00B24ACA">
        <w:rPr>
          <w:rFonts w:ascii="Times New Roman" w:eastAsia="ヒラギノ明朝 Pro W3" w:hAnsi="Times New Roman" w:cs="Times New Roman"/>
          <w:sz w:val="24"/>
          <w:szCs w:val="24"/>
        </w:rPr>
        <w:t xml:space="preserve">makineleri ve ev </w:t>
      </w:r>
      <w:r w:rsidR="00B24ACA">
        <w:rPr>
          <w:rFonts w:ascii="Times New Roman" w:eastAsia="ヒラギノ明朝 Pro W3" w:hAnsi="Times New Roman" w:cs="Times New Roman"/>
          <w:sz w:val="24"/>
          <w:szCs w:val="24"/>
        </w:rPr>
        <w:t>tipi kurutma</w:t>
      </w:r>
      <w:r w:rsidR="007D4604">
        <w:rPr>
          <w:rFonts w:ascii="Times New Roman" w:eastAsia="ヒラギノ明朝 Pro W3" w:hAnsi="Times New Roman" w:cs="Times New Roman"/>
          <w:sz w:val="24"/>
          <w:szCs w:val="24"/>
        </w:rPr>
        <w:t>lı</w:t>
      </w:r>
      <w:r w:rsidR="00B24ACA">
        <w:rPr>
          <w:rFonts w:ascii="Times New Roman" w:eastAsia="ヒラギノ明朝 Pro W3" w:hAnsi="Times New Roman" w:cs="Times New Roman"/>
          <w:sz w:val="24"/>
          <w:szCs w:val="24"/>
        </w:rPr>
        <w:t xml:space="preserve"> </w:t>
      </w:r>
      <w:r w:rsidR="007D4604">
        <w:rPr>
          <w:rFonts w:ascii="Times New Roman" w:eastAsia="ヒラギノ明朝 Pro W3" w:hAnsi="Times New Roman" w:cs="Times New Roman"/>
          <w:sz w:val="24"/>
          <w:szCs w:val="24"/>
        </w:rPr>
        <w:t xml:space="preserve">çamaşır </w:t>
      </w:r>
      <w:r w:rsidR="00B24ACA">
        <w:rPr>
          <w:rFonts w:ascii="Times New Roman" w:eastAsia="ヒラギノ明朝 Pro W3" w:hAnsi="Times New Roman" w:cs="Times New Roman"/>
          <w:sz w:val="24"/>
          <w:szCs w:val="24"/>
        </w:rPr>
        <w:t xml:space="preserve">makinelerinin </w:t>
      </w:r>
      <w:r w:rsidR="00B24ACA" w:rsidRPr="00B24ACA">
        <w:rPr>
          <w:rFonts w:ascii="Times New Roman" w:eastAsia="ヒラギノ明朝 Pro W3" w:hAnsi="Times New Roman" w:cs="Times New Roman"/>
          <w:sz w:val="24"/>
          <w:szCs w:val="24"/>
        </w:rPr>
        <w:t xml:space="preserve">yıkama </w:t>
      </w:r>
      <w:r w:rsidR="00B24ACA">
        <w:rPr>
          <w:rFonts w:ascii="Times New Roman" w:eastAsia="ヒラギノ明朝 Pro W3" w:hAnsi="Times New Roman" w:cs="Times New Roman"/>
          <w:sz w:val="24"/>
          <w:szCs w:val="24"/>
        </w:rPr>
        <w:t>çevrimi</w:t>
      </w:r>
      <w:r w:rsidR="00B24ACA" w:rsidRPr="00B24ACA">
        <w:rPr>
          <w:rFonts w:ascii="Times New Roman" w:eastAsia="ヒラギノ明朝 Pro W3" w:hAnsi="Times New Roman" w:cs="Times New Roman"/>
          <w:sz w:val="24"/>
          <w:szCs w:val="24"/>
        </w:rPr>
        <w:t xml:space="preserve"> için, yıkama </w:t>
      </w:r>
      <w:r w:rsidR="00B24ACA">
        <w:rPr>
          <w:rFonts w:ascii="Times New Roman" w:eastAsia="ヒラギノ明朝 Pro W3" w:hAnsi="Times New Roman" w:cs="Times New Roman"/>
          <w:sz w:val="24"/>
          <w:szCs w:val="24"/>
        </w:rPr>
        <w:t xml:space="preserve">çevriminin </w:t>
      </w:r>
      <w:r w:rsidR="00B24ACA" w:rsidRPr="00B24ACA">
        <w:rPr>
          <w:rFonts w:ascii="Times New Roman" w:eastAsia="ヒラギノ明朝 Pro W3" w:hAnsi="Times New Roman" w:cs="Times New Roman"/>
          <w:sz w:val="24"/>
          <w:szCs w:val="24"/>
        </w:rPr>
        <w:t>so</w:t>
      </w:r>
      <w:r w:rsidR="00CC1BB1">
        <w:rPr>
          <w:rFonts w:ascii="Times New Roman" w:eastAsia="ヒラギノ明朝 Pro W3" w:hAnsi="Times New Roman" w:cs="Times New Roman"/>
          <w:sz w:val="24"/>
          <w:szCs w:val="24"/>
        </w:rPr>
        <w:t>nunda yükte bulunan nem miktarını,</w:t>
      </w:r>
    </w:p>
    <w:p w14:paraId="3187EF7E" w14:textId="77777777" w:rsidR="00CC1BB1" w:rsidRDefault="00CC1BB1" w:rsidP="005669E3">
      <w:pPr>
        <w:spacing w:after="0"/>
        <w:ind w:firstLine="567"/>
        <w:rPr>
          <w:rFonts w:ascii="Times New Roman" w:eastAsia="ヒラギノ明朝 Pro W3" w:hAnsi="Times New Roman" w:cs="Times New Roman"/>
          <w:sz w:val="24"/>
          <w:szCs w:val="24"/>
        </w:rPr>
      </w:pPr>
    </w:p>
    <w:p w14:paraId="46FB75E3" w14:textId="6CCC1572" w:rsidR="007D4604" w:rsidRPr="007D4604" w:rsidRDefault="001626D0" w:rsidP="007D460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w:t>
      </w:r>
      <w:r w:rsidR="005669E3">
        <w:rPr>
          <w:rFonts w:ascii="Times New Roman" w:eastAsia="ヒラギノ明朝 Pro W3" w:hAnsi="Times New Roman" w:cs="Times New Roman"/>
          <w:sz w:val="24"/>
          <w:szCs w:val="24"/>
        </w:rPr>
        <w:t xml:space="preserve">) </w:t>
      </w:r>
      <w:r w:rsidR="00F53F65" w:rsidRPr="009D49A7">
        <w:rPr>
          <w:rFonts w:ascii="Times New Roman" w:eastAsia="ヒラギノ明朝 Pro W3" w:hAnsi="Times New Roman" w:cs="Times New Roman"/>
          <w:sz w:val="24"/>
          <w:szCs w:val="24"/>
        </w:rPr>
        <w:t xml:space="preserve">Kapalı </w:t>
      </w:r>
      <w:r w:rsidR="00D45CCA">
        <w:rPr>
          <w:rFonts w:ascii="Times New Roman" w:eastAsia="ヒラギノ明朝 Pro W3" w:hAnsi="Times New Roman" w:cs="Times New Roman"/>
          <w:sz w:val="24"/>
          <w:szCs w:val="24"/>
        </w:rPr>
        <w:t>konum</w:t>
      </w:r>
      <w:r w:rsidR="004635EA" w:rsidRPr="009D49A7">
        <w:rPr>
          <w:rFonts w:ascii="Times New Roman" w:eastAsia="ヒラギノ明朝 Pro W3" w:hAnsi="Times New Roman" w:cs="Times New Roman"/>
          <w:sz w:val="24"/>
          <w:szCs w:val="24"/>
        </w:rPr>
        <w:t>:</w:t>
      </w:r>
      <w:r w:rsidR="00447CE2" w:rsidRPr="009D49A7">
        <w:rPr>
          <w:rFonts w:ascii="Times New Roman" w:eastAsia="ヒラギノ明朝 Pro W3" w:hAnsi="Times New Roman" w:cs="Times New Roman"/>
          <w:sz w:val="24"/>
          <w:szCs w:val="24"/>
        </w:rPr>
        <w:t xml:space="preserve"> </w:t>
      </w:r>
      <w:r w:rsidR="007D4604" w:rsidRPr="007D4604">
        <w:rPr>
          <w:rFonts w:ascii="Times New Roman" w:eastAsia="ヒラギノ明朝 Pro W3" w:hAnsi="Times New Roman" w:cs="Times New Roman"/>
          <w:sz w:val="24"/>
          <w:szCs w:val="24"/>
        </w:rPr>
        <w:t xml:space="preserve">Ev tipi çamaşır makinesinin veya ev tipi kurutmalı çamaşır makinesinin şebekeye bağlı olduğu ve herhangi bir işlev sağlamadığı durum ile aşağıda belirtilen durumlar; </w:t>
      </w:r>
    </w:p>
    <w:p w14:paraId="37E65963" w14:textId="1E1D22E2" w:rsidR="007D4604" w:rsidRPr="007D4604" w:rsidRDefault="007D4604" w:rsidP="007D4604">
      <w:pPr>
        <w:spacing w:after="0"/>
        <w:ind w:firstLine="567"/>
        <w:rPr>
          <w:rFonts w:ascii="Times New Roman" w:eastAsia="ヒラギノ明朝 Pro W3" w:hAnsi="Times New Roman" w:cs="Times New Roman"/>
          <w:sz w:val="24"/>
          <w:szCs w:val="24"/>
        </w:rPr>
      </w:pPr>
      <w:r w:rsidRPr="007D4604">
        <w:rPr>
          <w:rFonts w:ascii="Times New Roman" w:eastAsia="ヒラギノ明朝 Pro W3" w:hAnsi="Times New Roman" w:cs="Times New Roman"/>
          <w:sz w:val="24"/>
          <w:szCs w:val="24"/>
        </w:rPr>
        <w:t>1) Sadece bir göstergesi ile kapalı konum sağlayan durumlar</w:t>
      </w:r>
      <w:r w:rsidR="00964EA2">
        <w:rPr>
          <w:rFonts w:ascii="Times New Roman" w:eastAsia="ヒラギノ明朝 Pro W3" w:hAnsi="Times New Roman" w:cs="Times New Roman"/>
          <w:sz w:val="24"/>
          <w:szCs w:val="24"/>
        </w:rPr>
        <w:t>.</w:t>
      </w:r>
    </w:p>
    <w:p w14:paraId="1AFFEF3A" w14:textId="69230338" w:rsidR="00211253" w:rsidRDefault="007D4604" w:rsidP="007D4604">
      <w:pPr>
        <w:spacing w:after="0"/>
        <w:ind w:firstLine="567"/>
        <w:rPr>
          <w:rFonts w:ascii="Times New Roman" w:eastAsia="ヒラギノ明朝 Pro W3" w:hAnsi="Times New Roman" w:cs="Times New Roman"/>
          <w:sz w:val="24"/>
          <w:szCs w:val="24"/>
        </w:rPr>
      </w:pPr>
      <w:r w:rsidRPr="007D4604">
        <w:rPr>
          <w:rFonts w:ascii="Times New Roman" w:eastAsia="ヒラギノ明朝 Pro W3" w:hAnsi="Times New Roman" w:cs="Times New Roman"/>
          <w:sz w:val="24"/>
          <w:szCs w:val="24"/>
        </w:rPr>
        <w:t>2) 2/10/2016 tarihli ve 29845 sayılı Resm</w:t>
      </w:r>
      <w:r w:rsidR="007D6462" w:rsidRPr="00A97BB7">
        <w:rPr>
          <w:rFonts w:ascii="Times New Roman" w:hAnsi="Times New Roman" w:cs="Times New Roman"/>
          <w:iCs/>
          <w:color w:val="212529"/>
          <w:sz w:val="24"/>
          <w:szCs w:val="24"/>
          <w:shd w:val="clear" w:color="auto" w:fill="FFFFFF"/>
        </w:rPr>
        <w:t>î</w:t>
      </w:r>
      <w:r w:rsidRPr="007D4604">
        <w:rPr>
          <w:rFonts w:ascii="Times New Roman" w:eastAsia="ヒラギノ明朝 Pro W3" w:hAnsi="Times New Roman" w:cs="Times New Roman"/>
          <w:sz w:val="24"/>
          <w:szCs w:val="24"/>
        </w:rPr>
        <w:t xml:space="preserve"> Gazete’de yayımlanan Elektromanyetik Uyumluluk Yönetmeliği (2014/30/AB) uyarınca elektromanyetik uyumluluğu sağlamak amacıyla sadece işlevleri sağlayan durumlar</w:t>
      </w:r>
      <w:r w:rsidR="007D6462">
        <w:rPr>
          <w:rFonts w:ascii="Times New Roman" w:eastAsia="ヒラギノ明朝 Pro W3" w:hAnsi="Times New Roman" w:cs="Times New Roman"/>
          <w:sz w:val="24"/>
          <w:szCs w:val="24"/>
        </w:rPr>
        <w:t>.</w:t>
      </w:r>
    </w:p>
    <w:p w14:paraId="678949C0" w14:textId="77777777" w:rsidR="00CC1BB1" w:rsidRPr="009D49A7" w:rsidRDefault="00CC1BB1" w:rsidP="005669E3">
      <w:pPr>
        <w:spacing w:after="0"/>
        <w:ind w:firstLine="567"/>
        <w:rPr>
          <w:rFonts w:ascii="Times New Roman" w:eastAsia="ヒラギノ明朝 Pro W3" w:hAnsi="Times New Roman" w:cs="Times New Roman"/>
          <w:sz w:val="24"/>
          <w:szCs w:val="24"/>
        </w:rPr>
      </w:pPr>
    </w:p>
    <w:p w14:paraId="18DF481C" w14:textId="2BDA0095" w:rsidR="007D4604"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ş</w:t>
      </w:r>
      <w:r w:rsidR="005669E3">
        <w:rPr>
          <w:rFonts w:ascii="Times New Roman" w:eastAsia="ヒラギノ明朝 Pro W3" w:hAnsi="Times New Roman" w:cs="Times New Roman"/>
          <w:sz w:val="24"/>
          <w:szCs w:val="24"/>
        </w:rPr>
        <w:t>)</w:t>
      </w:r>
      <w:bookmarkStart w:id="0" w:name="_Hlk62037700"/>
      <w:r w:rsidR="005669E3">
        <w:rPr>
          <w:rFonts w:ascii="Times New Roman" w:eastAsia="ヒラギノ明朝 Pro W3" w:hAnsi="Times New Roman" w:cs="Times New Roman"/>
          <w:sz w:val="24"/>
          <w:szCs w:val="24"/>
        </w:rPr>
        <w:t xml:space="preserve"> </w:t>
      </w:r>
      <w:r w:rsidR="006F3E64" w:rsidRPr="005669E3">
        <w:rPr>
          <w:rFonts w:ascii="Times New Roman" w:eastAsia="ヒラギノ明朝 Pro W3" w:hAnsi="Times New Roman" w:cs="Times New Roman"/>
          <w:sz w:val="24"/>
          <w:szCs w:val="24"/>
        </w:rPr>
        <w:t>Kare kod</w:t>
      </w:r>
      <w:r w:rsidR="007A26E9" w:rsidRPr="005669E3">
        <w:rPr>
          <w:rFonts w:ascii="Times New Roman" w:eastAsia="ヒラギノ明朝 Pro W3" w:hAnsi="Times New Roman" w:cs="Times New Roman"/>
          <w:sz w:val="24"/>
          <w:szCs w:val="24"/>
        </w:rPr>
        <w:t>u (QR)</w:t>
      </w:r>
      <w:r w:rsidR="00211253" w:rsidRPr="005669E3">
        <w:rPr>
          <w:rFonts w:ascii="Times New Roman" w:eastAsia="ヒラギノ明朝 Pro W3" w:hAnsi="Times New Roman" w:cs="Times New Roman"/>
          <w:sz w:val="24"/>
          <w:szCs w:val="24"/>
        </w:rPr>
        <w:t xml:space="preserve">: </w:t>
      </w:r>
      <w:r w:rsidR="006F3E64" w:rsidRPr="005669E3">
        <w:rPr>
          <w:rFonts w:ascii="Times New Roman" w:eastAsia="ヒラギノ明朝 Pro W3" w:hAnsi="Times New Roman" w:cs="Times New Roman"/>
          <w:sz w:val="24"/>
          <w:szCs w:val="24"/>
        </w:rPr>
        <w:t xml:space="preserve"> </w:t>
      </w:r>
      <w:r w:rsidR="008E5A44" w:rsidRPr="008E5A44">
        <w:rPr>
          <w:rFonts w:ascii="Times New Roman" w:eastAsia="ヒラギノ明朝 Pro W3" w:hAnsi="Times New Roman" w:cs="Times New Roman"/>
          <w:sz w:val="24"/>
          <w:szCs w:val="24"/>
        </w:rPr>
        <w:t>Ürün veri tabanının kamuya açık bölümündeki veya tedarikçinin kendi internet sitesindeki ürün bilgilerine bağlanan bir ürün modelinin enerji etiketinde yer alan bir matris yapıyı</w:t>
      </w:r>
      <w:r w:rsidR="008E5A44">
        <w:rPr>
          <w:rFonts w:ascii="Times New Roman" w:eastAsia="ヒラギノ明朝 Pro W3" w:hAnsi="Times New Roman" w:cs="Times New Roman"/>
          <w:sz w:val="24"/>
          <w:szCs w:val="24"/>
        </w:rPr>
        <w:t>,</w:t>
      </w:r>
      <w:bookmarkEnd w:id="0"/>
    </w:p>
    <w:p w14:paraId="48DE093A" w14:textId="77777777" w:rsidR="006C5158" w:rsidRPr="005669E3" w:rsidRDefault="006F3E64" w:rsidP="005669E3">
      <w:pPr>
        <w:spacing w:after="0"/>
        <w:ind w:firstLine="567"/>
        <w:rPr>
          <w:rFonts w:ascii="Times New Roman" w:eastAsia="ヒラギノ明朝 Pro W3" w:hAnsi="Times New Roman" w:cs="Times New Roman"/>
          <w:sz w:val="24"/>
          <w:szCs w:val="24"/>
        </w:rPr>
      </w:pPr>
      <w:r w:rsidRPr="005669E3">
        <w:rPr>
          <w:rFonts w:ascii="Times New Roman" w:eastAsia="ヒラギノ明朝 Pro W3" w:hAnsi="Times New Roman" w:cs="Times New Roman"/>
          <w:sz w:val="24"/>
          <w:szCs w:val="24"/>
        </w:rPr>
        <w:t xml:space="preserve"> </w:t>
      </w:r>
    </w:p>
    <w:p w14:paraId="0914D29C" w14:textId="0D8CAEE5" w:rsidR="00CC1BB1"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w:t>
      </w:r>
      <w:r w:rsidR="005669E3">
        <w:rPr>
          <w:rFonts w:ascii="Times New Roman" w:eastAsia="ヒラギノ明朝 Pro W3" w:hAnsi="Times New Roman" w:cs="Times New Roman"/>
          <w:sz w:val="24"/>
          <w:szCs w:val="24"/>
        </w:rPr>
        <w:t xml:space="preserve">) </w:t>
      </w:r>
      <w:r w:rsidR="006C5158" w:rsidRPr="005669E3">
        <w:rPr>
          <w:rFonts w:ascii="Times New Roman" w:eastAsia="ヒラギノ明朝 Pro W3" w:hAnsi="Times New Roman" w:cs="Times New Roman"/>
          <w:sz w:val="24"/>
          <w:szCs w:val="24"/>
        </w:rPr>
        <w:t xml:space="preserve">Kırışıklık </w:t>
      </w:r>
      <w:r w:rsidR="007D4604">
        <w:rPr>
          <w:rFonts w:ascii="Times New Roman" w:eastAsia="ヒラギノ明朝 Pro W3" w:hAnsi="Times New Roman" w:cs="Times New Roman"/>
          <w:sz w:val="24"/>
          <w:szCs w:val="24"/>
        </w:rPr>
        <w:t>önleme</w:t>
      </w:r>
      <w:r w:rsidR="006C5158" w:rsidRPr="005669E3">
        <w:rPr>
          <w:rFonts w:ascii="Times New Roman" w:eastAsia="ヒラギノ明朝 Pro W3" w:hAnsi="Times New Roman" w:cs="Times New Roman"/>
          <w:sz w:val="24"/>
          <w:szCs w:val="24"/>
        </w:rPr>
        <w:t xml:space="preserve"> işlevi:</w:t>
      </w:r>
      <w:r w:rsidR="006F3E64" w:rsidRPr="005669E3">
        <w:rPr>
          <w:rFonts w:ascii="Times New Roman" w:eastAsia="ヒラギノ明朝 Pro W3" w:hAnsi="Times New Roman" w:cs="Times New Roman"/>
          <w:sz w:val="24"/>
          <w:szCs w:val="24"/>
        </w:rPr>
        <w:t xml:space="preserve"> </w:t>
      </w:r>
      <w:r w:rsidR="006C5158" w:rsidRPr="005669E3">
        <w:rPr>
          <w:rFonts w:ascii="Times New Roman" w:eastAsia="ヒラギノ明朝 Pro W3" w:hAnsi="Times New Roman" w:cs="Times New Roman"/>
          <w:sz w:val="24"/>
          <w:szCs w:val="24"/>
        </w:rPr>
        <w:t xml:space="preserve">Çamaşırlarda aşırı kırışıklık oluşumunu önlemek için bir programın tamamlanmasından sonra, ev tipi çamaşır makinesinin veya ev tipi </w:t>
      </w:r>
      <w:r w:rsidR="009F33E8" w:rsidRPr="005669E3">
        <w:rPr>
          <w:rFonts w:ascii="Times New Roman" w:eastAsia="ヒラギノ明朝 Pro W3" w:hAnsi="Times New Roman" w:cs="Times New Roman"/>
          <w:sz w:val="24"/>
          <w:szCs w:val="24"/>
        </w:rPr>
        <w:t>kurutmalı çamaşır</w:t>
      </w:r>
      <w:r w:rsidR="006C5158" w:rsidRPr="005669E3">
        <w:rPr>
          <w:rFonts w:ascii="Times New Roman" w:eastAsia="ヒラギノ明朝 Pro W3" w:hAnsi="Times New Roman" w:cs="Times New Roman"/>
          <w:sz w:val="24"/>
          <w:szCs w:val="24"/>
        </w:rPr>
        <w:t xml:space="preserve"> makinesinin çalışma özelliğini,</w:t>
      </w:r>
      <w:r w:rsidR="006F3E64" w:rsidRPr="005669E3">
        <w:rPr>
          <w:rFonts w:ascii="Times New Roman" w:eastAsia="ヒラギノ明朝 Pro W3" w:hAnsi="Times New Roman" w:cs="Times New Roman"/>
          <w:sz w:val="24"/>
          <w:szCs w:val="24"/>
        </w:rPr>
        <w:t xml:space="preserve"> </w:t>
      </w:r>
      <w:r w:rsidR="006C5158" w:rsidRPr="005669E3">
        <w:rPr>
          <w:rFonts w:ascii="Times New Roman" w:eastAsia="ヒラギノ明朝 Pro W3" w:hAnsi="Times New Roman" w:cs="Times New Roman"/>
          <w:sz w:val="24"/>
          <w:szCs w:val="24"/>
        </w:rPr>
        <w:t xml:space="preserve"> </w:t>
      </w:r>
      <w:r w:rsidR="006F3E64" w:rsidRPr="005669E3">
        <w:rPr>
          <w:rFonts w:ascii="Times New Roman" w:eastAsia="ヒラギノ明朝 Pro W3" w:hAnsi="Times New Roman" w:cs="Times New Roman"/>
          <w:sz w:val="24"/>
          <w:szCs w:val="24"/>
        </w:rPr>
        <w:t xml:space="preserve">           </w:t>
      </w:r>
    </w:p>
    <w:p w14:paraId="7EE06AA8" w14:textId="77777777" w:rsidR="00211253" w:rsidRPr="005669E3" w:rsidRDefault="006F3E64" w:rsidP="005669E3">
      <w:pPr>
        <w:spacing w:after="0"/>
        <w:ind w:firstLine="567"/>
        <w:rPr>
          <w:rFonts w:ascii="Times New Roman" w:eastAsia="ヒラギノ明朝 Pro W3" w:hAnsi="Times New Roman" w:cs="Times New Roman"/>
          <w:sz w:val="24"/>
          <w:szCs w:val="24"/>
        </w:rPr>
      </w:pPr>
      <w:r w:rsidRPr="005669E3">
        <w:rPr>
          <w:rFonts w:ascii="Times New Roman" w:eastAsia="ヒラギノ明朝 Pro W3" w:hAnsi="Times New Roman" w:cs="Times New Roman"/>
          <w:sz w:val="24"/>
          <w:szCs w:val="24"/>
        </w:rPr>
        <w:t xml:space="preserve">     </w:t>
      </w:r>
    </w:p>
    <w:p w14:paraId="0268B3E2" w14:textId="7F3F7A1E" w:rsidR="00211253"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u</w:t>
      </w:r>
      <w:r w:rsidR="005669E3">
        <w:rPr>
          <w:rFonts w:ascii="Times New Roman" w:eastAsia="ヒラギノ明朝 Pro W3" w:hAnsi="Times New Roman" w:cs="Times New Roman"/>
          <w:sz w:val="24"/>
          <w:szCs w:val="24"/>
        </w:rPr>
        <w:t xml:space="preserve">) </w:t>
      </w:r>
      <w:r w:rsidR="006F3E64" w:rsidRPr="005669E3">
        <w:rPr>
          <w:rFonts w:ascii="Times New Roman" w:eastAsia="ヒラギノ明朝 Pro W3" w:hAnsi="Times New Roman" w:cs="Times New Roman"/>
          <w:sz w:val="24"/>
          <w:szCs w:val="24"/>
        </w:rPr>
        <w:t xml:space="preserve">Kurutma </w:t>
      </w:r>
      <w:r w:rsidR="006C5158" w:rsidRPr="005669E3">
        <w:rPr>
          <w:rFonts w:ascii="Times New Roman" w:eastAsia="ヒラギノ明朝 Pro W3" w:hAnsi="Times New Roman" w:cs="Times New Roman"/>
          <w:sz w:val="24"/>
          <w:szCs w:val="24"/>
        </w:rPr>
        <w:t>çevrimi: Isıtma ve döndürme de d</w:t>
      </w:r>
      <w:r w:rsidR="00214EB2" w:rsidRPr="00A97BB7">
        <w:rPr>
          <w:rFonts w:ascii="Times New Roman" w:hAnsi="Times New Roman" w:cs="Times New Roman"/>
          <w:bCs/>
          <w:color w:val="202124"/>
          <w:sz w:val="24"/>
          <w:szCs w:val="24"/>
          <w:shd w:val="clear" w:color="auto" w:fill="FFFFFF"/>
        </w:rPr>
        <w:t>â</w:t>
      </w:r>
      <w:r w:rsidR="006C5158" w:rsidRPr="005669E3">
        <w:rPr>
          <w:rFonts w:ascii="Times New Roman" w:eastAsia="ヒラギノ明朝 Pro W3" w:hAnsi="Times New Roman" w:cs="Times New Roman"/>
          <w:sz w:val="24"/>
          <w:szCs w:val="24"/>
        </w:rPr>
        <w:t>hil olmak üzere bir dizi farklı işlemden oluşan, ihtiyaç duyulan program tarafından tanımlanan tam bir kurutma işlemi sürecini</w:t>
      </w:r>
      <w:r w:rsidR="006F3E64" w:rsidRPr="005669E3">
        <w:rPr>
          <w:rFonts w:ascii="Times New Roman" w:eastAsia="ヒラギノ明朝 Pro W3" w:hAnsi="Times New Roman" w:cs="Times New Roman"/>
          <w:sz w:val="24"/>
          <w:szCs w:val="24"/>
        </w:rPr>
        <w:t>,</w:t>
      </w:r>
      <w:r w:rsidR="00211253" w:rsidRPr="005669E3">
        <w:rPr>
          <w:rFonts w:ascii="Times New Roman" w:eastAsia="ヒラギノ明朝 Pro W3" w:hAnsi="Times New Roman" w:cs="Times New Roman"/>
          <w:sz w:val="24"/>
          <w:szCs w:val="24"/>
        </w:rPr>
        <w:t xml:space="preserve"> </w:t>
      </w:r>
    </w:p>
    <w:p w14:paraId="05C99A88" w14:textId="77777777" w:rsidR="00CC1BB1" w:rsidRPr="005669E3" w:rsidRDefault="00CC1BB1" w:rsidP="005669E3">
      <w:pPr>
        <w:spacing w:after="0"/>
        <w:ind w:firstLine="567"/>
        <w:rPr>
          <w:rFonts w:ascii="Times New Roman" w:eastAsia="ヒラギノ明朝 Pro W3" w:hAnsi="Times New Roman" w:cs="Times New Roman"/>
          <w:sz w:val="24"/>
          <w:szCs w:val="24"/>
        </w:rPr>
      </w:pPr>
    </w:p>
    <w:p w14:paraId="2239F414" w14:textId="50D8D87F" w:rsidR="00211253"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ü</w:t>
      </w:r>
      <w:r w:rsidR="005669E3">
        <w:rPr>
          <w:rFonts w:ascii="Times New Roman" w:eastAsia="ヒラギノ明朝 Pro W3" w:hAnsi="Times New Roman" w:cs="Times New Roman"/>
          <w:sz w:val="24"/>
          <w:szCs w:val="24"/>
        </w:rPr>
        <w:t xml:space="preserve">) </w:t>
      </w:r>
      <w:r w:rsidR="006F3E64" w:rsidRPr="005669E3">
        <w:rPr>
          <w:rFonts w:ascii="Times New Roman" w:eastAsia="ヒラギノ明朝 Pro W3" w:hAnsi="Times New Roman" w:cs="Times New Roman"/>
          <w:sz w:val="24"/>
          <w:szCs w:val="24"/>
        </w:rPr>
        <w:t>N</w:t>
      </w:r>
      <w:r w:rsidR="00B24ACA" w:rsidRPr="005669E3">
        <w:rPr>
          <w:rFonts w:ascii="Times New Roman" w:eastAsia="ヒラギノ明朝 Pro W3" w:hAnsi="Times New Roman" w:cs="Times New Roman"/>
          <w:sz w:val="24"/>
          <w:szCs w:val="24"/>
        </w:rPr>
        <w:t>ihai nem miktarı</w:t>
      </w:r>
      <w:r w:rsidR="006F3E64" w:rsidRPr="005669E3">
        <w:rPr>
          <w:rFonts w:ascii="Times New Roman" w:eastAsia="ヒラギノ明朝 Pro W3" w:hAnsi="Times New Roman" w:cs="Times New Roman"/>
          <w:sz w:val="24"/>
          <w:szCs w:val="24"/>
        </w:rPr>
        <w:t xml:space="preserve">: </w:t>
      </w:r>
      <w:r w:rsidR="00B24ACA" w:rsidRPr="005669E3">
        <w:rPr>
          <w:rFonts w:ascii="Times New Roman" w:eastAsia="ヒラギノ明朝 Pro W3" w:hAnsi="Times New Roman" w:cs="Times New Roman"/>
          <w:sz w:val="24"/>
          <w:szCs w:val="24"/>
        </w:rPr>
        <w:t xml:space="preserve">Ev tipi </w:t>
      </w:r>
      <w:r w:rsidR="009F33E8" w:rsidRPr="005669E3">
        <w:rPr>
          <w:rFonts w:ascii="Times New Roman" w:eastAsia="ヒラギノ明朝 Pro W3" w:hAnsi="Times New Roman" w:cs="Times New Roman"/>
          <w:sz w:val="24"/>
          <w:szCs w:val="24"/>
        </w:rPr>
        <w:t>kurutmalı çamaşır</w:t>
      </w:r>
      <w:r w:rsidR="00B24ACA" w:rsidRPr="005669E3">
        <w:rPr>
          <w:rFonts w:ascii="Times New Roman" w:eastAsia="ヒラギノ明朝 Pro W3" w:hAnsi="Times New Roman" w:cs="Times New Roman"/>
          <w:sz w:val="24"/>
          <w:szCs w:val="24"/>
        </w:rPr>
        <w:t xml:space="preserve"> makineleri için kurutma çevriminin sonunda yükte bulunan nem miktarını,</w:t>
      </w:r>
    </w:p>
    <w:p w14:paraId="2455753B" w14:textId="77777777" w:rsidR="00CC1BB1" w:rsidRPr="005669E3" w:rsidRDefault="00CC1BB1" w:rsidP="005669E3">
      <w:pPr>
        <w:spacing w:after="0"/>
        <w:ind w:firstLine="567"/>
        <w:rPr>
          <w:rFonts w:ascii="Times New Roman" w:eastAsia="ヒラギノ明朝 Pro W3" w:hAnsi="Times New Roman" w:cs="Times New Roman"/>
          <w:sz w:val="24"/>
          <w:szCs w:val="24"/>
        </w:rPr>
      </w:pPr>
    </w:p>
    <w:p w14:paraId="7D7F1815" w14:textId="6CBE0848" w:rsidR="00211253"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r w:rsidR="005669E3">
        <w:rPr>
          <w:rFonts w:ascii="Times New Roman" w:eastAsia="ヒラギノ明朝 Pro W3" w:hAnsi="Times New Roman" w:cs="Times New Roman"/>
          <w:sz w:val="24"/>
          <w:szCs w:val="24"/>
        </w:rPr>
        <w:t xml:space="preserve">) </w:t>
      </w:r>
      <w:r w:rsidR="00451A92" w:rsidRPr="005669E3">
        <w:rPr>
          <w:rFonts w:ascii="Times New Roman" w:eastAsia="ヒラギノ明朝 Pro W3" w:hAnsi="Times New Roman" w:cs="Times New Roman"/>
          <w:sz w:val="24"/>
          <w:szCs w:val="24"/>
        </w:rPr>
        <w:t xml:space="preserve">Program: </w:t>
      </w:r>
      <w:r w:rsidR="00B24ACA" w:rsidRPr="005669E3">
        <w:rPr>
          <w:rFonts w:ascii="Times New Roman" w:eastAsia="ヒラギノ明朝 Pro W3" w:hAnsi="Times New Roman" w:cs="Times New Roman"/>
          <w:sz w:val="24"/>
          <w:szCs w:val="24"/>
        </w:rPr>
        <w:t>Önceden tanımlanmış ve tedarikçi tarafından belirli tekstil türlerini yıkama</w:t>
      </w:r>
      <w:r w:rsidR="007D4604">
        <w:rPr>
          <w:rFonts w:ascii="Times New Roman" w:eastAsia="ヒラギノ明朝 Pro W3" w:hAnsi="Times New Roman" w:cs="Times New Roman"/>
          <w:sz w:val="24"/>
          <w:szCs w:val="24"/>
        </w:rPr>
        <w:t>ya</w:t>
      </w:r>
      <w:r w:rsidR="00B24ACA" w:rsidRPr="005669E3">
        <w:rPr>
          <w:rFonts w:ascii="Times New Roman" w:eastAsia="ヒラギノ明朝 Pro W3" w:hAnsi="Times New Roman" w:cs="Times New Roman"/>
          <w:sz w:val="24"/>
          <w:szCs w:val="24"/>
        </w:rPr>
        <w:t>, kurutma</w:t>
      </w:r>
      <w:r w:rsidR="007D4604">
        <w:rPr>
          <w:rFonts w:ascii="Times New Roman" w:eastAsia="ヒラギノ明朝 Pro W3" w:hAnsi="Times New Roman" w:cs="Times New Roman"/>
          <w:sz w:val="24"/>
          <w:szCs w:val="24"/>
        </w:rPr>
        <w:t>ya</w:t>
      </w:r>
      <w:r w:rsidR="00B24ACA" w:rsidRPr="005669E3">
        <w:rPr>
          <w:rFonts w:ascii="Times New Roman" w:eastAsia="ヒラギノ明朝 Pro W3" w:hAnsi="Times New Roman" w:cs="Times New Roman"/>
          <w:sz w:val="24"/>
          <w:szCs w:val="24"/>
        </w:rPr>
        <w:t xml:space="preserve"> veya sürekli yıkama</w:t>
      </w:r>
      <w:r w:rsidR="007D4604">
        <w:rPr>
          <w:rFonts w:ascii="Times New Roman" w:eastAsia="ヒラギノ明朝 Pro W3" w:hAnsi="Times New Roman" w:cs="Times New Roman"/>
          <w:sz w:val="24"/>
          <w:szCs w:val="24"/>
        </w:rPr>
        <w:t>ya</w:t>
      </w:r>
      <w:r w:rsidR="00B24ACA" w:rsidRPr="005669E3">
        <w:rPr>
          <w:rFonts w:ascii="Times New Roman" w:eastAsia="ヒラギノ明朝 Pro W3" w:hAnsi="Times New Roman" w:cs="Times New Roman"/>
          <w:sz w:val="24"/>
          <w:szCs w:val="24"/>
        </w:rPr>
        <w:t xml:space="preserve"> ve kurutma</w:t>
      </w:r>
      <w:r w:rsidR="007D4604">
        <w:rPr>
          <w:rFonts w:ascii="Times New Roman" w:eastAsia="ヒラギノ明朝 Pro W3" w:hAnsi="Times New Roman" w:cs="Times New Roman"/>
          <w:sz w:val="24"/>
          <w:szCs w:val="24"/>
        </w:rPr>
        <w:t>ya</w:t>
      </w:r>
      <w:r w:rsidR="00B24ACA" w:rsidRPr="005669E3">
        <w:rPr>
          <w:rFonts w:ascii="Times New Roman" w:eastAsia="ヒラギノ明朝 Pro W3" w:hAnsi="Times New Roman" w:cs="Times New Roman"/>
          <w:sz w:val="24"/>
          <w:szCs w:val="24"/>
        </w:rPr>
        <w:t xml:space="preserve"> </w:t>
      </w:r>
      <w:r w:rsidR="00444C42" w:rsidRPr="005669E3">
        <w:rPr>
          <w:rFonts w:ascii="Times New Roman" w:eastAsia="ヒラギノ明朝 Pro W3" w:hAnsi="Times New Roman" w:cs="Times New Roman"/>
          <w:sz w:val="24"/>
          <w:szCs w:val="24"/>
        </w:rPr>
        <w:t>uygun olarak</w:t>
      </w:r>
      <w:r w:rsidR="007D4604">
        <w:rPr>
          <w:rFonts w:ascii="Times New Roman" w:eastAsia="ヒラギノ明朝 Pro W3" w:hAnsi="Times New Roman" w:cs="Times New Roman"/>
          <w:sz w:val="24"/>
          <w:szCs w:val="24"/>
        </w:rPr>
        <w:t xml:space="preserve"> </w:t>
      </w:r>
      <w:r w:rsidR="007D4604" w:rsidRPr="007D4604">
        <w:rPr>
          <w:rFonts w:ascii="Times New Roman" w:eastAsia="ヒラギノ明朝 Pro W3" w:hAnsi="Times New Roman" w:cs="Times New Roman"/>
          <w:sz w:val="24"/>
          <w:szCs w:val="24"/>
        </w:rPr>
        <w:t>tedarikçi tarafından beyan edilen ve önceden tanımlanan bir dizi işlemi</w:t>
      </w:r>
      <w:r w:rsidR="007D4604">
        <w:rPr>
          <w:rFonts w:ascii="Times New Roman" w:eastAsia="ヒラギノ明朝 Pro W3" w:hAnsi="Times New Roman" w:cs="Times New Roman"/>
          <w:sz w:val="24"/>
          <w:szCs w:val="24"/>
        </w:rPr>
        <w:t>,</w:t>
      </w:r>
    </w:p>
    <w:p w14:paraId="0FCBD64E" w14:textId="77777777" w:rsidR="00CC1BB1" w:rsidRPr="005669E3" w:rsidRDefault="00CC1BB1" w:rsidP="005669E3">
      <w:pPr>
        <w:spacing w:after="0"/>
        <w:ind w:firstLine="567"/>
        <w:rPr>
          <w:rFonts w:ascii="Times New Roman" w:eastAsia="ヒラギノ明朝 Pro W3" w:hAnsi="Times New Roman" w:cs="Times New Roman"/>
          <w:sz w:val="24"/>
          <w:szCs w:val="24"/>
        </w:rPr>
      </w:pPr>
    </w:p>
    <w:p w14:paraId="19E9232A" w14:textId="1C39AED0" w:rsidR="00CC1BB1"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w:t>
      </w:r>
      <w:r w:rsidR="005669E3">
        <w:rPr>
          <w:rFonts w:ascii="Times New Roman" w:eastAsia="ヒラギノ明朝 Pro W3" w:hAnsi="Times New Roman" w:cs="Times New Roman"/>
          <w:sz w:val="24"/>
          <w:szCs w:val="24"/>
        </w:rPr>
        <w:t xml:space="preserve">) </w:t>
      </w:r>
      <w:r w:rsidR="00451A92" w:rsidRPr="005669E3">
        <w:rPr>
          <w:rFonts w:ascii="Times New Roman" w:eastAsia="ヒラギノ明朝 Pro W3" w:hAnsi="Times New Roman" w:cs="Times New Roman"/>
          <w:sz w:val="24"/>
          <w:szCs w:val="24"/>
        </w:rPr>
        <w:t>Program süresi (</w:t>
      </w:r>
      <w:r w:rsidR="00444C42" w:rsidRPr="005669E3">
        <w:rPr>
          <w:rFonts w:ascii="Times New Roman" w:eastAsia="ヒラギノ明朝 Pro W3" w:hAnsi="Times New Roman" w:cs="Times New Roman"/>
          <w:sz w:val="24"/>
          <w:szCs w:val="24"/>
        </w:rPr>
        <w:t>t</w:t>
      </w:r>
      <w:r w:rsidR="00444C42" w:rsidRPr="005669E3">
        <w:rPr>
          <w:rFonts w:ascii="Times New Roman" w:eastAsia="ヒラギノ明朝 Pro W3" w:hAnsi="Times New Roman" w:cs="Times New Roman"/>
          <w:sz w:val="24"/>
          <w:szCs w:val="24"/>
          <w:vertAlign w:val="subscript"/>
        </w:rPr>
        <w:t>W</w:t>
      </w:r>
      <w:r w:rsidR="00451A92" w:rsidRPr="005669E3">
        <w:rPr>
          <w:rFonts w:ascii="Times New Roman" w:eastAsia="ヒラギノ明朝 Pro W3" w:hAnsi="Times New Roman" w:cs="Times New Roman"/>
          <w:sz w:val="24"/>
          <w:szCs w:val="24"/>
        </w:rPr>
        <w:t>):</w:t>
      </w:r>
      <w:r w:rsidR="00444C42" w:rsidRPr="005669E3">
        <w:rPr>
          <w:rFonts w:ascii="Times New Roman" w:eastAsia="ヒラギノ明朝 Pro W3" w:hAnsi="Times New Roman" w:cs="Times New Roman"/>
          <w:sz w:val="24"/>
          <w:szCs w:val="24"/>
        </w:rPr>
        <w:t xml:space="preserve"> </w:t>
      </w:r>
      <w:r w:rsidR="007D4604" w:rsidRPr="007D4604">
        <w:rPr>
          <w:rFonts w:ascii="Times New Roman" w:eastAsia="ヒラギノ明朝 Pro W3" w:hAnsi="Times New Roman" w:cs="Times New Roman"/>
          <w:sz w:val="24"/>
          <w:szCs w:val="24"/>
        </w:rPr>
        <w:t>Herhangi bir kullanıcı tarafından programlanan zaman ertelemesi dışında, seçilen programın başlangıcından itibaren, gösterilen programın sonuna kadar kullanıcının yüke erişebildiği süreyi,</w:t>
      </w:r>
    </w:p>
    <w:p w14:paraId="1FF6B7E9" w14:textId="77777777" w:rsidR="007D4604" w:rsidRPr="005669E3" w:rsidRDefault="007D4604" w:rsidP="005669E3">
      <w:pPr>
        <w:spacing w:after="0"/>
        <w:ind w:firstLine="567"/>
        <w:rPr>
          <w:rFonts w:ascii="Times New Roman" w:eastAsia="ヒラギノ明朝 Pro W3" w:hAnsi="Times New Roman" w:cs="Times New Roman"/>
          <w:sz w:val="24"/>
          <w:szCs w:val="24"/>
        </w:rPr>
      </w:pPr>
    </w:p>
    <w:p w14:paraId="56FA1B38" w14:textId="12362000" w:rsidR="00CC1BB1"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z</w:t>
      </w:r>
      <w:r w:rsidR="005669E3">
        <w:rPr>
          <w:rFonts w:ascii="Times New Roman" w:eastAsia="ヒラギノ明朝 Pro W3" w:hAnsi="Times New Roman" w:cs="Times New Roman"/>
          <w:sz w:val="24"/>
          <w:szCs w:val="24"/>
        </w:rPr>
        <w:t xml:space="preserve">) </w:t>
      </w:r>
      <w:r w:rsidR="00455291">
        <w:rPr>
          <w:rFonts w:ascii="Times New Roman" w:eastAsia="ヒラギノ明朝 Pro W3" w:hAnsi="Times New Roman" w:cs="Times New Roman"/>
          <w:sz w:val="24"/>
          <w:szCs w:val="24"/>
        </w:rPr>
        <w:t xml:space="preserve">Standard </w:t>
      </w:r>
      <w:r w:rsidR="00444C42">
        <w:rPr>
          <w:rFonts w:ascii="Times New Roman" w:eastAsia="ヒラギノ明朝 Pro W3" w:hAnsi="Times New Roman" w:cs="Times New Roman"/>
          <w:sz w:val="24"/>
          <w:szCs w:val="24"/>
        </w:rPr>
        <w:t xml:space="preserve">çevrim </w:t>
      </w:r>
      <w:r w:rsidR="00FD78E0">
        <w:rPr>
          <w:rFonts w:ascii="Times New Roman" w:eastAsia="ヒラギノ明朝 Pro W3" w:hAnsi="Times New Roman" w:cs="Times New Roman"/>
          <w:sz w:val="24"/>
          <w:szCs w:val="24"/>
        </w:rPr>
        <w:t>enerji</w:t>
      </w:r>
      <w:r w:rsidR="00455291">
        <w:rPr>
          <w:rFonts w:ascii="Times New Roman" w:eastAsia="ヒラギノ明朝 Pro W3" w:hAnsi="Times New Roman" w:cs="Times New Roman"/>
          <w:sz w:val="24"/>
          <w:szCs w:val="24"/>
        </w:rPr>
        <w:t xml:space="preserve"> tüketimi (S</w:t>
      </w:r>
      <w:r w:rsidR="00444C42">
        <w:rPr>
          <w:rFonts w:ascii="Times New Roman" w:eastAsia="ヒラギノ明朝 Pro W3" w:hAnsi="Times New Roman" w:cs="Times New Roman"/>
          <w:sz w:val="24"/>
          <w:szCs w:val="24"/>
        </w:rPr>
        <w:t>CE</w:t>
      </w:r>
      <w:r w:rsidR="00455291">
        <w:rPr>
          <w:rFonts w:ascii="Times New Roman" w:eastAsia="ヒラギノ明朝 Pro W3" w:hAnsi="Times New Roman" w:cs="Times New Roman"/>
          <w:sz w:val="24"/>
          <w:szCs w:val="24"/>
        </w:rPr>
        <w:t>)</w:t>
      </w:r>
      <w:r w:rsidR="0022654B" w:rsidRPr="008A7570">
        <w:rPr>
          <w:rFonts w:ascii="Times New Roman" w:eastAsia="ヒラギノ明朝 Pro W3" w:hAnsi="Times New Roman" w:cs="Times New Roman"/>
          <w:sz w:val="24"/>
          <w:szCs w:val="24"/>
        </w:rPr>
        <w:t xml:space="preserve">: </w:t>
      </w:r>
      <w:r w:rsidR="007D4604" w:rsidRPr="007D4604">
        <w:rPr>
          <w:rFonts w:ascii="Times New Roman" w:eastAsia="ヒラギノ明朝 Pro W3" w:hAnsi="Times New Roman" w:cs="Times New Roman"/>
          <w:sz w:val="24"/>
          <w:szCs w:val="24"/>
        </w:rPr>
        <w:t>Bir ev tipi çamaşır makinesinin veya bir ev tipi kurutmalı çamaşır makinesinin anma kapasitesinin bir fonksiyonu referans alınan çevrim başına kilowatt saat olarak ifade edilen enerji tüketimini,</w:t>
      </w:r>
    </w:p>
    <w:p w14:paraId="53F30850" w14:textId="77777777" w:rsidR="007D4604" w:rsidRDefault="007D4604" w:rsidP="005669E3">
      <w:pPr>
        <w:spacing w:after="0"/>
        <w:ind w:firstLine="567"/>
        <w:rPr>
          <w:rFonts w:ascii="Times New Roman" w:eastAsia="ヒラギノ明朝 Pro W3" w:hAnsi="Times New Roman" w:cs="Times New Roman"/>
          <w:sz w:val="24"/>
          <w:szCs w:val="24"/>
        </w:rPr>
      </w:pPr>
    </w:p>
    <w:p w14:paraId="2D92BE27" w14:textId="0DFE2E4C" w:rsidR="00A44F29"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aa</w:t>
      </w:r>
      <w:r w:rsidR="005669E3">
        <w:rPr>
          <w:rFonts w:ascii="Times New Roman" w:eastAsia="ヒラギノ明朝 Pro W3" w:hAnsi="Times New Roman" w:cs="Times New Roman"/>
          <w:sz w:val="24"/>
          <w:szCs w:val="24"/>
        </w:rPr>
        <w:t xml:space="preserve">) </w:t>
      </w:r>
      <w:r w:rsidR="00A44F29">
        <w:rPr>
          <w:rFonts w:ascii="Times New Roman" w:eastAsia="ヒラギノ明朝 Pro W3" w:hAnsi="Times New Roman" w:cs="Times New Roman"/>
          <w:sz w:val="24"/>
          <w:szCs w:val="24"/>
        </w:rPr>
        <w:t>Sürekli çevrim:</w:t>
      </w:r>
      <w:r w:rsidR="00A44F29" w:rsidRPr="00A44F29">
        <w:t xml:space="preserve"> </w:t>
      </w:r>
      <w:r w:rsidR="00A44F29">
        <w:rPr>
          <w:rFonts w:ascii="Times New Roman" w:eastAsia="ヒラギノ明朝 Pro W3" w:hAnsi="Times New Roman" w:cs="Times New Roman"/>
          <w:sz w:val="24"/>
          <w:szCs w:val="24"/>
        </w:rPr>
        <w:t>S</w:t>
      </w:r>
      <w:r w:rsidR="00A44F29" w:rsidRPr="00A44F29">
        <w:rPr>
          <w:rFonts w:ascii="Times New Roman" w:eastAsia="ヒラギノ明朝 Pro W3" w:hAnsi="Times New Roman" w:cs="Times New Roman"/>
          <w:sz w:val="24"/>
          <w:szCs w:val="24"/>
        </w:rPr>
        <w:t>üre</w:t>
      </w:r>
      <w:r w:rsidR="00A44F29">
        <w:rPr>
          <w:rFonts w:ascii="Times New Roman" w:eastAsia="ヒラギノ明朝 Pro W3" w:hAnsi="Times New Roman" w:cs="Times New Roman"/>
          <w:sz w:val="24"/>
          <w:szCs w:val="24"/>
        </w:rPr>
        <w:t>cin</w:t>
      </w:r>
      <w:r w:rsidR="00A44F29" w:rsidRPr="00A44F29">
        <w:rPr>
          <w:rFonts w:ascii="Times New Roman" w:eastAsia="ヒラギノ明朝 Pro W3" w:hAnsi="Times New Roman" w:cs="Times New Roman"/>
          <w:sz w:val="24"/>
          <w:szCs w:val="24"/>
        </w:rPr>
        <w:t xml:space="preserve"> kesintiye uğramad</w:t>
      </w:r>
      <w:r w:rsidR="00A44F29">
        <w:rPr>
          <w:rFonts w:ascii="Times New Roman" w:eastAsia="ヒラギノ明朝 Pro W3" w:hAnsi="Times New Roman" w:cs="Times New Roman"/>
          <w:sz w:val="24"/>
          <w:szCs w:val="24"/>
        </w:rPr>
        <w:t>ığı</w:t>
      </w:r>
      <w:r w:rsidR="00A44F29" w:rsidRPr="00A44F29">
        <w:rPr>
          <w:rFonts w:ascii="Times New Roman" w:eastAsia="ヒラギノ明朝 Pro W3" w:hAnsi="Times New Roman" w:cs="Times New Roman"/>
          <w:sz w:val="24"/>
          <w:szCs w:val="24"/>
        </w:rPr>
        <w:t xml:space="preserve"> ve program </w:t>
      </w:r>
      <w:r w:rsidR="00A44F29">
        <w:rPr>
          <w:rFonts w:ascii="Times New Roman" w:eastAsia="ヒラギノ明朝 Pro W3" w:hAnsi="Times New Roman" w:cs="Times New Roman"/>
          <w:sz w:val="24"/>
          <w:szCs w:val="24"/>
        </w:rPr>
        <w:t>boyunca</w:t>
      </w:r>
      <w:r w:rsidR="00A44F29" w:rsidRPr="00A44F29">
        <w:rPr>
          <w:rFonts w:ascii="Times New Roman" w:eastAsia="ヒラギノ明朝 Pro W3" w:hAnsi="Times New Roman" w:cs="Times New Roman"/>
          <w:sz w:val="24"/>
          <w:szCs w:val="24"/>
        </w:rPr>
        <w:t xml:space="preserve"> herhangi bir noktada kullanıcı</w:t>
      </w:r>
      <w:r w:rsidR="003C6A17">
        <w:rPr>
          <w:rFonts w:ascii="Times New Roman" w:eastAsia="ヒラギノ明朝 Pro W3" w:hAnsi="Times New Roman" w:cs="Times New Roman"/>
          <w:sz w:val="24"/>
          <w:szCs w:val="24"/>
        </w:rPr>
        <w:t>nın</w:t>
      </w:r>
      <w:r w:rsidR="00A44F29">
        <w:rPr>
          <w:rFonts w:ascii="Times New Roman" w:eastAsia="ヒラギノ明朝 Pro W3" w:hAnsi="Times New Roman" w:cs="Times New Roman"/>
          <w:sz w:val="24"/>
          <w:szCs w:val="24"/>
        </w:rPr>
        <w:t xml:space="preserve"> </w:t>
      </w:r>
      <w:r w:rsidR="00A44F29" w:rsidRPr="00A44F29">
        <w:rPr>
          <w:rFonts w:ascii="Times New Roman" w:eastAsia="ヒラギノ明朝 Pro W3" w:hAnsi="Times New Roman" w:cs="Times New Roman"/>
          <w:sz w:val="24"/>
          <w:szCs w:val="24"/>
        </w:rPr>
        <w:t>müdahalesine gerek kal</w:t>
      </w:r>
      <w:r w:rsidR="00A44F29">
        <w:rPr>
          <w:rFonts w:ascii="Times New Roman" w:eastAsia="ヒラギノ明朝 Pro W3" w:hAnsi="Times New Roman" w:cs="Times New Roman"/>
          <w:sz w:val="24"/>
          <w:szCs w:val="24"/>
        </w:rPr>
        <w:t>ın</w:t>
      </w:r>
      <w:r w:rsidR="00A44F29" w:rsidRPr="00A44F29">
        <w:rPr>
          <w:rFonts w:ascii="Times New Roman" w:eastAsia="ヒラギノ明朝 Pro W3" w:hAnsi="Times New Roman" w:cs="Times New Roman"/>
          <w:sz w:val="24"/>
          <w:szCs w:val="24"/>
        </w:rPr>
        <w:t>ma</w:t>
      </w:r>
      <w:r w:rsidR="00A44F29">
        <w:rPr>
          <w:rFonts w:ascii="Times New Roman" w:eastAsia="ヒラギノ明朝 Pro W3" w:hAnsi="Times New Roman" w:cs="Times New Roman"/>
          <w:sz w:val="24"/>
          <w:szCs w:val="24"/>
        </w:rPr>
        <w:t>dığı bir tam</w:t>
      </w:r>
      <w:r w:rsidR="00A44F29" w:rsidRPr="00A44F29">
        <w:rPr>
          <w:rFonts w:ascii="Times New Roman" w:eastAsia="ヒラギノ明朝 Pro W3" w:hAnsi="Times New Roman" w:cs="Times New Roman"/>
          <w:sz w:val="24"/>
          <w:szCs w:val="24"/>
        </w:rPr>
        <w:t xml:space="preserve"> </w:t>
      </w:r>
      <w:r w:rsidR="00A44F29">
        <w:rPr>
          <w:rFonts w:ascii="Times New Roman" w:eastAsia="ヒラギノ明朝 Pro W3" w:hAnsi="Times New Roman" w:cs="Times New Roman"/>
          <w:sz w:val="24"/>
          <w:szCs w:val="24"/>
        </w:rPr>
        <w:t>çevrimi,</w:t>
      </w:r>
    </w:p>
    <w:p w14:paraId="7195B6E1" w14:textId="77777777" w:rsidR="00CC1BB1" w:rsidRDefault="00CC1BB1" w:rsidP="005669E3">
      <w:pPr>
        <w:spacing w:after="0"/>
        <w:ind w:firstLine="567"/>
        <w:rPr>
          <w:rFonts w:ascii="Times New Roman" w:eastAsia="ヒラギノ明朝 Pro W3" w:hAnsi="Times New Roman" w:cs="Times New Roman"/>
          <w:sz w:val="24"/>
          <w:szCs w:val="24"/>
        </w:rPr>
      </w:pPr>
    </w:p>
    <w:p w14:paraId="1795D857" w14:textId="6BF26D1C" w:rsidR="003C6A17"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bb</w:t>
      </w:r>
      <w:r w:rsidR="005669E3">
        <w:rPr>
          <w:rFonts w:ascii="Times New Roman" w:eastAsia="ヒラギノ明朝 Pro W3" w:hAnsi="Times New Roman" w:cs="Times New Roman"/>
          <w:sz w:val="24"/>
          <w:szCs w:val="24"/>
        </w:rPr>
        <w:t xml:space="preserve">) </w:t>
      </w:r>
      <w:r w:rsidR="003C6A17">
        <w:rPr>
          <w:rFonts w:ascii="Times New Roman" w:eastAsia="ヒラギノ明朝 Pro W3" w:hAnsi="Times New Roman" w:cs="Times New Roman"/>
          <w:sz w:val="24"/>
          <w:szCs w:val="24"/>
        </w:rPr>
        <w:t>Tam çevrim: B</w:t>
      </w:r>
      <w:r w:rsidR="003C6A17" w:rsidRPr="003C6A17">
        <w:rPr>
          <w:rFonts w:ascii="Times New Roman" w:eastAsia="ヒラギノ明朝 Pro W3" w:hAnsi="Times New Roman" w:cs="Times New Roman"/>
          <w:sz w:val="24"/>
          <w:szCs w:val="24"/>
        </w:rPr>
        <w:t xml:space="preserve">ir yıkama </w:t>
      </w:r>
      <w:r w:rsidR="003C6A17">
        <w:rPr>
          <w:rFonts w:ascii="Times New Roman" w:eastAsia="ヒラギノ明朝 Pro W3" w:hAnsi="Times New Roman" w:cs="Times New Roman"/>
          <w:sz w:val="24"/>
          <w:szCs w:val="24"/>
        </w:rPr>
        <w:t>ve kurutma çevriminden oluşan,</w:t>
      </w:r>
      <w:r w:rsidR="003C6A17" w:rsidRPr="003C6A17">
        <w:rPr>
          <w:rFonts w:ascii="Times New Roman" w:eastAsia="ヒラギノ明朝 Pro W3" w:hAnsi="Times New Roman" w:cs="Times New Roman"/>
          <w:sz w:val="24"/>
          <w:szCs w:val="24"/>
        </w:rPr>
        <w:t xml:space="preserve"> </w:t>
      </w:r>
      <w:r w:rsidR="003C6A17">
        <w:rPr>
          <w:rFonts w:ascii="Times New Roman" w:eastAsia="ヒラギノ明朝 Pro W3" w:hAnsi="Times New Roman" w:cs="Times New Roman"/>
          <w:sz w:val="24"/>
          <w:szCs w:val="24"/>
        </w:rPr>
        <w:t>yıkama ve kurutma sürecini</w:t>
      </w:r>
      <w:r w:rsidR="003C6A17" w:rsidRPr="003C6A17">
        <w:rPr>
          <w:rFonts w:ascii="Times New Roman" w:eastAsia="ヒラギノ明朝 Pro W3" w:hAnsi="Times New Roman" w:cs="Times New Roman"/>
          <w:sz w:val="24"/>
          <w:szCs w:val="24"/>
        </w:rPr>
        <w:t>,</w:t>
      </w:r>
    </w:p>
    <w:p w14:paraId="6A994C28" w14:textId="77777777" w:rsidR="00CC1BB1" w:rsidRDefault="00CC1BB1" w:rsidP="005669E3">
      <w:pPr>
        <w:spacing w:after="0"/>
        <w:ind w:firstLine="567"/>
        <w:rPr>
          <w:rFonts w:ascii="Times New Roman" w:eastAsia="ヒラギノ明朝 Pro W3" w:hAnsi="Times New Roman" w:cs="Times New Roman"/>
          <w:sz w:val="24"/>
          <w:szCs w:val="24"/>
        </w:rPr>
      </w:pPr>
    </w:p>
    <w:p w14:paraId="160B9079" w14:textId="57BB1BCB" w:rsidR="00444C42"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cc</w:t>
      </w:r>
      <w:r w:rsidR="005669E3">
        <w:rPr>
          <w:rFonts w:ascii="Times New Roman" w:eastAsia="ヒラギノ明朝 Pro W3" w:hAnsi="Times New Roman" w:cs="Times New Roman"/>
          <w:sz w:val="24"/>
          <w:szCs w:val="24"/>
        </w:rPr>
        <w:t xml:space="preserve">) </w:t>
      </w:r>
      <w:r w:rsidR="003C6A17">
        <w:rPr>
          <w:rFonts w:ascii="Times New Roman" w:eastAsia="ヒラギノ明朝 Pro W3" w:hAnsi="Times New Roman" w:cs="Times New Roman"/>
          <w:sz w:val="24"/>
          <w:szCs w:val="24"/>
        </w:rPr>
        <w:t>Yıkama çevrimi: Y</w:t>
      </w:r>
      <w:r w:rsidR="003C6A17" w:rsidRPr="003C6A17">
        <w:rPr>
          <w:rFonts w:ascii="Times New Roman" w:eastAsia="ヒラギノ明朝 Pro W3" w:hAnsi="Times New Roman" w:cs="Times New Roman"/>
          <w:sz w:val="24"/>
          <w:szCs w:val="24"/>
        </w:rPr>
        <w:t xml:space="preserve">ıkama, durulama ve </w:t>
      </w:r>
      <w:r w:rsidR="003C6A17">
        <w:rPr>
          <w:rFonts w:ascii="Times New Roman" w:eastAsia="ヒラギノ明朝 Pro W3" w:hAnsi="Times New Roman" w:cs="Times New Roman"/>
          <w:sz w:val="24"/>
          <w:szCs w:val="24"/>
        </w:rPr>
        <w:t>sıkma</w:t>
      </w:r>
      <w:r w:rsidR="003C6A17" w:rsidRPr="003C6A17">
        <w:rPr>
          <w:rFonts w:ascii="Times New Roman" w:eastAsia="ヒラギノ明朝 Pro W3" w:hAnsi="Times New Roman" w:cs="Times New Roman"/>
          <w:sz w:val="24"/>
          <w:szCs w:val="24"/>
        </w:rPr>
        <w:t xml:space="preserve"> </w:t>
      </w:r>
      <w:r w:rsidR="005669E3" w:rsidRPr="003C6A17">
        <w:rPr>
          <w:rFonts w:ascii="Times New Roman" w:eastAsia="ヒラギノ明朝 Pro W3" w:hAnsi="Times New Roman" w:cs="Times New Roman"/>
          <w:sz w:val="24"/>
          <w:szCs w:val="24"/>
        </w:rPr>
        <w:t>dâhil</w:t>
      </w:r>
      <w:r w:rsidR="003C6A17" w:rsidRPr="003C6A17">
        <w:rPr>
          <w:rFonts w:ascii="Times New Roman" w:eastAsia="ヒラギノ明朝 Pro W3" w:hAnsi="Times New Roman" w:cs="Times New Roman"/>
          <w:sz w:val="24"/>
          <w:szCs w:val="24"/>
        </w:rPr>
        <w:t xml:space="preserve"> olmak üzere bir dizi farklı </w:t>
      </w:r>
      <w:r w:rsidR="007D4604">
        <w:rPr>
          <w:rFonts w:ascii="Times New Roman" w:eastAsia="ヒラギノ明朝 Pro W3" w:hAnsi="Times New Roman" w:cs="Times New Roman"/>
          <w:sz w:val="24"/>
          <w:szCs w:val="24"/>
        </w:rPr>
        <w:t>işlemden</w:t>
      </w:r>
      <w:r w:rsidR="003C6A17" w:rsidRPr="003C6A17">
        <w:rPr>
          <w:rFonts w:ascii="Times New Roman" w:eastAsia="ヒラギノ明朝 Pro W3" w:hAnsi="Times New Roman" w:cs="Times New Roman"/>
          <w:sz w:val="24"/>
          <w:szCs w:val="24"/>
        </w:rPr>
        <w:t xml:space="preserve"> oluşan, seçilen bir program tarafından tanımlanan tam bir yıkama </w:t>
      </w:r>
      <w:r w:rsidR="003C6A17">
        <w:rPr>
          <w:rFonts w:ascii="Times New Roman" w:eastAsia="ヒラギノ明朝 Pro W3" w:hAnsi="Times New Roman" w:cs="Times New Roman"/>
          <w:sz w:val="24"/>
          <w:szCs w:val="24"/>
        </w:rPr>
        <w:t>sürecini,</w:t>
      </w:r>
    </w:p>
    <w:p w14:paraId="54B221AF" w14:textId="77777777" w:rsidR="00CC1BB1" w:rsidRDefault="00CC1BB1" w:rsidP="005669E3">
      <w:pPr>
        <w:spacing w:after="0"/>
        <w:ind w:firstLine="567"/>
        <w:rPr>
          <w:rFonts w:ascii="Times New Roman" w:eastAsia="ヒラギノ明朝 Pro W3" w:hAnsi="Times New Roman" w:cs="Times New Roman"/>
          <w:sz w:val="24"/>
          <w:szCs w:val="24"/>
        </w:rPr>
      </w:pPr>
    </w:p>
    <w:p w14:paraId="50C32B76" w14:textId="6F8724A9" w:rsidR="003C6A17" w:rsidRDefault="001626D0" w:rsidP="005669E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çç</w:t>
      </w:r>
      <w:r w:rsidR="005669E3">
        <w:rPr>
          <w:rFonts w:ascii="Times New Roman" w:eastAsia="ヒラギノ明朝 Pro W3" w:hAnsi="Times New Roman" w:cs="Times New Roman"/>
          <w:sz w:val="24"/>
          <w:szCs w:val="24"/>
        </w:rPr>
        <w:t xml:space="preserve">) </w:t>
      </w:r>
      <w:r w:rsidR="00455291" w:rsidRPr="005669E3">
        <w:rPr>
          <w:rFonts w:ascii="Times New Roman" w:eastAsia="ヒラギノ明朝 Pro W3" w:hAnsi="Times New Roman" w:cs="Times New Roman"/>
          <w:sz w:val="24"/>
          <w:szCs w:val="24"/>
        </w:rPr>
        <w:t xml:space="preserve">Zaman erteleme: </w:t>
      </w:r>
      <w:r w:rsidR="003C6A17" w:rsidRPr="005669E3">
        <w:rPr>
          <w:rFonts w:ascii="Times New Roman" w:eastAsia="ヒラギノ明朝 Pro W3" w:hAnsi="Times New Roman" w:cs="Times New Roman"/>
          <w:sz w:val="24"/>
          <w:szCs w:val="24"/>
        </w:rPr>
        <w:t xml:space="preserve">Seçilen programın </w:t>
      </w:r>
      <w:r w:rsidR="00027A85" w:rsidRPr="005669E3">
        <w:rPr>
          <w:rFonts w:ascii="Times New Roman" w:eastAsia="ヒラギノ明朝 Pro W3" w:hAnsi="Times New Roman" w:cs="Times New Roman"/>
          <w:sz w:val="24"/>
          <w:szCs w:val="24"/>
        </w:rPr>
        <w:t>çevriminin</w:t>
      </w:r>
      <w:r w:rsidR="003C6A17" w:rsidRPr="005669E3">
        <w:rPr>
          <w:rFonts w:ascii="Times New Roman" w:eastAsia="ヒラギノ明朝 Pro W3" w:hAnsi="Times New Roman" w:cs="Times New Roman"/>
          <w:sz w:val="24"/>
          <w:szCs w:val="24"/>
        </w:rPr>
        <w:t xml:space="preserve"> başına veya sonuna, kullanıcı</w:t>
      </w:r>
      <w:r w:rsidR="007D4604">
        <w:rPr>
          <w:rFonts w:ascii="Times New Roman" w:eastAsia="ヒラギノ明朝 Pro W3" w:hAnsi="Times New Roman" w:cs="Times New Roman"/>
          <w:sz w:val="24"/>
          <w:szCs w:val="24"/>
        </w:rPr>
        <w:t xml:space="preserve">nın, </w:t>
      </w:r>
      <w:r w:rsidR="003C6A17" w:rsidRPr="005669E3">
        <w:rPr>
          <w:rFonts w:ascii="Times New Roman" w:eastAsia="ヒラギノ明朝 Pro W3" w:hAnsi="Times New Roman" w:cs="Times New Roman"/>
          <w:sz w:val="24"/>
          <w:szCs w:val="24"/>
        </w:rPr>
        <w:t>belirli bir gecikme</w:t>
      </w:r>
      <w:r w:rsidR="00525751">
        <w:rPr>
          <w:rFonts w:ascii="Times New Roman" w:eastAsia="ヒラギノ明朝 Pro W3" w:hAnsi="Times New Roman" w:cs="Times New Roman"/>
          <w:sz w:val="24"/>
          <w:szCs w:val="24"/>
        </w:rPr>
        <w:t xml:space="preserve"> için</w:t>
      </w:r>
      <w:r w:rsidR="003C6A17" w:rsidRPr="005669E3">
        <w:rPr>
          <w:rFonts w:ascii="Times New Roman" w:eastAsia="ヒラギノ明朝 Pro W3" w:hAnsi="Times New Roman" w:cs="Times New Roman"/>
          <w:sz w:val="24"/>
          <w:szCs w:val="24"/>
        </w:rPr>
        <w:t xml:space="preserve"> seçtiği koşulu,</w:t>
      </w:r>
    </w:p>
    <w:p w14:paraId="6A67357E" w14:textId="77777777" w:rsidR="00CC1BB1" w:rsidRPr="005669E3" w:rsidRDefault="00CC1BB1" w:rsidP="005669E3">
      <w:pPr>
        <w:spacing w:after="0"/>
        <w:ind w:firstLine="567"/>
        <w:rPr>
          <w:rFonts w:ascii="Times New Roman" w:eastAsia="ヒラギノ明朝 Pro W3" w:hAnsi="Times New Roman" w:cs="Times New Roman"/>
          <w:sz w:val="24"/>
          <w:szCs w:val="24"/>
        </w:rPr>
      </w:pPr>
    </w:p>
    <w:p w14:paraId="147C04A2" w14:textId="77777777" w:rsidR="00495661" w:rsidRPr="003C6A17" w:rsidRDefault="00495661" w:rsidP="003C6A17">
      <w:pPr>
        <w:spacing w:after="0"/>
        <w:ind w:left="567"/>
        <w:rPr>
          <w:rFonts w:ascii="Times New Roman" w:eastAsia="ヒラギノ明朝 Pro W3" w:hAnsi="Times New Roman" w:cs="Times New Roman"/>
          <w:sz w:val="24"/>
          <w:szCs w:val="24"/>
        </w:rPr>
      </w:pPr>
      <w:r w:rsidRPr="003C6A17">
        <w:rPr>
          <w:rFonts w:ascii="Times New Roman" w:eastAsia="ヒラギノ明朝 Pro W3" w:hAnsi="Times New Roman" w:cs="Times New Roman"/>
          <w:sz w:val="24"/>
          <w:szCs w:val="24"/>
        </w:rPr>
        <w:t>ifade eder.</w:t>
      </w:r>
    </w:p>
    <w:p w14:paraId="74CA76DE" w14:textId="77777777" w:rsidR="00211253" w:rsidRDefault="00211253" w:rsidP="00447CE2">
      <w:pPr>
        <w:spacing w:after="0"/>
        <w:rPr>
          <w:rFonts w:ascii="Times New Roman" w:eastAsia="ヒラギノ明朝 Pro W3" w:hAnsi="Times New Roman" w:cs="Times New Roman"/>
          <w:sz w:val="24"/>
          <w:szCs w:val="24"/>
        </w:rPr>
      </w:pPr>
    </w:p>
    <w:p w14:paraId="163F0F72" w14:textId="77777777" w:rsidR="00230CB6" w:rsidRDefault="00230CB6" w:rsidP="00447CE2">
      <w:pPr>
        <w:spacing w:after="0"/>
        <w:rPr>
          <w:rFonts w:ascii="Times New Roman" w:eastAsia="ヒラギノ明朝 Pro W3" w:hAnsi="Times New Roman" w:cs="Times New Roman"/>
          <w:sz w:val="24"/>
          <w:szCs w:val="24"/>
        </w:rPr>
      </w:pPr>
    </w:p>
    <w:p w14:paraId="0C40585E" w14:textId="77777777" w:rsidR="007039EC" w:rsidRDefault="007039E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1B8ABA5C" w14:textId="77777777" w:rsidR="003A05C0" w:rsidRDefault="003A05C0" w:rsidP="003A05C0">
      <w:pPr>
        <w:spacing w:after="0"/>
        <w:jc w:val="right"/>
        <w:rPr>
          <w:rFonts w:ascii="Times New Roman" w:eastAsia="ヒラギノ明朝 Pro W3" w:hAnsi="Times New Roman" w:cs="Times New Roman"/>
          <w:b/>
          <w:sz w:val="24"/>
          <w:szCs w:val="24"/>
        </w:rPr>
      </w:pPr>
      <w:r w:rsidRPr="003A05C0">
        <w:rPr>
          <w:rFonts w:ascii="Times New Roman" w:eastAsia="ヒラギノ明朝 Pro W3" w:hAnsi="Times New Roman" w:cs="Times New Roman"/>
          <w:b/>
          <w:sz w:val="24"/>
          <w:szCs w:val="24"/>
        </w:rPr>
        <w:t>EK</w:t>
      </w:r>
      <w:r>
        <w:rPr>
          <w:rFonts w:ascii="Times New Roman" w:eastAsia="ヒラギノ明朝 Pro W3" w:hAnsi="Times New Roman" w:cs="Times New Roman"/>
          <w:b/>
          <w:sz w:val="24"/>
          <w:szCs w:val="24"/>
        </w:rPr>
        <w:t xml:space="preserve"> –</w:t>
      </w:r>
      <w:r w:rsidRPr="003A05C0">
        <w:rPr>
          <w:rFonts w:ascii="Times New Roman" w:eastAsia="ヒラギノ明朝 Pro W3" w:hAnsi="Times New Roman" w:cs="Times New Roman"/>
          <w:b/>
          <w:sz w:val="24"/>
          <w:szCs w:val="24"/>
        </w:rPr>
        <w:t xml:space="preserve"> </w:t>
      </w:r>
      <w:r>
        <w:rPr>
          <w:rFonts w:ascii="Times New Roman" w:eastAsia="ヒラギノ明朝 Pro W3" w:hAnsi="Times New Roman" w:cs="Times New Roman"/>
          <w:b/>
          <w:sz w:val="24"/>
          <w:szCs w:val="24"/>
        </w:rPr>
        <w:t>II</w:t>
      </w:r>
    </w:p>
    <w:p w14:paraId="341C1558" w14:textId="77777777" w:rsidR="003A05C0" w:rsidRDefault="003A05C0" w:rsidP="003A05C0">
      <w:pPr>
        <w:pStyle w:val="Balk11"/>
        <w:spacing w:before="1"/>
        <w:rPr>
          <w:rFonts w:ascii="Times New Roman" w:hAnsi="Times New Roman" w:cs="Times New Roman"/>
          <w:sz w:val="24"/>
          <w:szCs w:val="24"/>
          <w:lang w:val="tr-TR"/>
        </w:rPr>
      </w:pPr>
    </w:p>
    <w:p w14:paraId="346B941B" w14:textId="77777777" w:rsidR="003A05C0" w:rsidRPr="003A05C0" w:rsidRDefault="00740C61" w:rsidP="003A05C0">
      <w:pPr>
        <w:pStyle w:val="Balk11"/>
        <w:spacing w:before="1"/>
        <w:rPr>
          <w:rFonts w:ascii="Times New Roman" w:hAnsi="Times New Roman" w:cs="Times New Roman"/>
          <w:sz w:val="24"/>
          <w:szCs w:val="24"/>
          <w:lang w:val="tr-TR"/>
        </w:rPr>
      </w:pPr>
      <w:r>
        <w:rPr>
          <w:rFonts w:ascii="Times New Roman" w:hAnsi="Times New Roman" w:cs="Times New Roman"/>
          <w:sz w:val="24"/>
          <w:szCs w:val="24"/>
          <w:lang w:val="tr-TR"/>
        </w:rPr>
        <w:t xml:space="preserve">A. </w:t>
      </w:r>
      <w:r w:rsidR="003A05C0" w:rsidRPr="003A05C0">
        <w:rPr>
          <w:rFonts w:ascii="Times New Roman" w:hAnsi="Times New Roman" w:cs="Times New Roman"/>
          <w:sz w:val="24"/>
          <w:szCs w:val="24"/>
          <w:lang w:val="tr-TR"/>
        </w:rPr>
        <w:t>ENERJİ VERİMLİLİĞİ SINIFLARI</w:t>
      </w:r>
    </w:p>
    <w:p w14:paraId="1E1DA00F" w14:textId="77777777" w:rsidR="003A05C0" w:rsidRPr="003A05C0" w:rsidRDefault="003A05C0" w:rsidP="00270F3D">
      <w:pPr>
        <w:pStyle w:val="ListeParagraf"/>
        <w:spacing w:after="0"/>
      </w:pPr>
    </w:p>
    <w:p w14:paraId="71922787" w14:textId="77777777" w:rsidR="00270F3D" w:rsidRDefault="00270F3D" w:rsidP="00056CA5">
      <w:pPr>
        <w:spacing w:after="0"/>
        <w:ind w:firstLine="567"/>
        <w:rPr>
          <w:rFonts w:ascii="Times New Roman" w:hAnsi="Times New Roman" w:cs="Times New Roman"/>
          <w:sz w:val="24"/>
        </w:rPr>
      </w:pPr>
      <w:r w:rsidRPr="00270F3D">
        <w:rPr>
          <w:rFonts w:ascii="Times New Roman" w:hAnsi="Times New Roman" w:cs="Times New Roman"/>
          <w:sz w:val="24"/>
        </w:rPr>
        <w:t xml:space="preserve">1. </w:t>
      </w:r>
      <w:r w:rsidR="00D06EA8">
        <w:rPr>
          <w:rFonts w:ascii="Times New Roman" w:hAnsi="Times New Roman" w:cs="Times New Roman"/>
          <w:sz w:val="24"/>
        </w:rPr>
        <w:t>B</w:t>
      </w:r>
      <w:r w:rsidR="00D06EA8" w:rsidRPr="008A512E">
        <w:rPr>
          <w:rFonts w:ascii="Times New Roman" w:hAnsi="Times New Roman" w:cs="Times New Roman"/>
          <w:sz w:val="24"/>
        </w:rPr>
        <w:t xml:space="preserve">ir ev </w:t>
      </w:r>
      <w:r w:rsidR="00D06EA8">
        <w:rPr>
          <w:rFonts w:ascii="Times New Roman" w:hAnsi="Times New Roman" w:cs="Times New Roman"/>
          <w:sz w:val="24"/>
        </w:rPr>
        <w:t>tipi kurutmalı çamaşır makinesinin</w:t>
      </w:r>
      <w:r w:rsidR="00D06EA8" w:rsidRPr="008A512E">
        <w:rPr>
          <w:rFonts w:ascii="Times New Roman" w:hAnsi="Times New Roman" w:cs="Times New Roman"/>
          <w:sz w:val="24"/>
        </w:rPr>
        <w:t xml:space="preserve"> </w:t>
      </w:r>
      <w:r w:rsidR="00D06EA8">
        <w:rPr>
          <w:rFonts w:ascii="Times New Roman" w:hAnsi="Times New Roman" w:cs="Times New Roman"/>
          <w:sz w:val="24"/>
        </w:rPr>
        <w:t>yıkama</w:t>
      </w:r>
      <w:r w:rsidR="00D06EA8" w:rsidRPr="008A512E">
        <w:rPr>
          <w:rFonts w:ascii="Times New Roman" w:hAnsi="Times New Roman" w:cs="Times New Roman"/>
          <w:sz w:val="24"/>
        </w:rPr>
        <w:t xml:space="preserve"> </w:t>
      </w:r>
      <w:r w:rsidR="00D06EA8">
        <w:rPr>
          <w:rFonts w:ascii="Times New Roman" w:hAnsi="Times New Roman" w:cs="Times New Roman"/>
          <w:sz w:val="24"/>
        </w:rPr>
        <w:t>çevriminin ve b</w:t>
      </w:r>
      <w:r w:rsidR="00D06EA8" w:rsidRPr="008A512E">
        <w:rPr>
          <w:rFonts w:ascii="Times New Roman" w:hAnsi="Times New Roman" w:cs="Times New Roman"/>
          <w:sz w:val="24"/>
        </w:rPr>
        <w:t xml:space="preserve">ir ev </w:t>
      </w:r>
      <w:r w:rsidR="00D06EA8">
        <w:rPr>
          <w:rFonts w:ascii="Times New Roman" w:hAnsi="Times New Roman" w:cs="Times New Roman"/>
          <w:sz w:val="24"/>
        </w:rPr>
        <w:t xml:space="preserve">tipi </w:t>
      </w:r>
      <w:r w:rsidR="00D06EA8" w:rsidRPr="008A512E">
        <w:rPr>
          <w:rFonts w:ascii="Times New Roman" w:hAnsi="Times New Roman" w:cs="Times New Roman"/>
          <w:sz w:val="24"/>
        </w:rPr>
        <w:t>çamaşır makinesinin</w:t>
      </w:r>
      <w:r w:rsidR="008A512E">
        <w:rPr>
          <w:rFonts w:ascii="Times New Roman" w:hAnsi="Times New Roman" w:cs="Times New Roman"/>
          <w:sz w:val="24"/>
        </w:rPr>
        <w:t xml:space="preserve"> enerji verimliliği sınıfı</w:t>
      </w:r>
      <w:r w:rsidR="008A512E" w:rsidRPr="008A512E">
        <w:rPr>
          <w:rFonts w:ascii="Times New Roman" w:hAnsi="Times New Roman" w:cs="Times New Roman"/>
          <w:sz w:val="24"/>
        </w:rPr>
        <w:t xml:space="preserve">, Tablo 1'de belirtildiği </w:t>
      </w:r>
      <w:r w:rsidR="008A512E">
        <w:rPr>
          <w:rFonts w:ascii="Times New Roman" w:hAnsi="Times New Roman" w:cs="Times New Roman"/>
          <w:sz w:val="24"/>
        </w:rPr>
        <w:t xml:space="preserve">şekilde </w:t>
      </w:r>
      <w:r w:rsidR="009606DB">
        <w:rPr>
          <w:rFonts w:ascii="Times New Roman" w:hAnsi="Times New Roman" w:cs="Times New Roman"/>
          <w:sz w:val="24"/>
        </w:rPr>
        <w:t>E</w:t>
      </w:r>
      <w:r w:rsidR="008A512E" w:rsidRPr="008A512E">
        <w:rPr>
          <w:rFonts w:ascii="Times New Roman" w:hAnsi="Times New Roman" w:cs="Times New Roman"/>
          <w:sz w:val="24"/>
        </w:rPr>
        <w:t xml:space="preserve">nerji </w:t>
      </w:r>
      <w:r w:rsidR="009606DB">
        <w:rPr>
          <w:rFonts w:ascii="Times New Roman" w:hAnsi="Times New Roman" w:cs="Times New Roman"/>
          <w:sz w:val="24"/>
        </w:rPr>
        <w:t>V</w:t>
      </w:r>
      <w:r w:rsidR="008A512E" w:rsidRPr="008A512E">
        <w:rPr>
          <w:rFonts w:ascii="Times New Roman" w:hAnsi="Times New Roman" w:cs="Times New Roman"/>
          <w:sz w:val="24"/>
        </w:rPr>
        <w:t xml:space="preserve">erimliliği </w:t>
      </w:r>
      <w:r w:rsidR="009606DB">
        <w:rPr>
          <w:rFonts w:ascii="Times New Roman" w:hAnsi="Times New Roman" w:cs="Times New Roman"/>
          <w:sz w:val="24"/>
        </w:rPr>
        <w:t>E</w:t>
      </w:r>
      <w:r w:rsidR="008A512E" w:rsidRPr="008A512E">
        <w:rPr>
          <w:rFonts w:ascii="Times New Roman" w:hAnsi="Times New Roman" w:cs="Times New Roman"/>
          <w:sz w:val="24"/>
        </w:rPr>
        <w:t>ndeksi (EEI</w:t>
      </w:r>
      <w:r w:rsidR="008A512E" w:rsidRPr="008A512E">
        <w:rPr>
          <w:rFonts w:ascii="Times New Roman" w:hAnsi="Times New Roman" w:cs="Times New Roman"/>
          <w:sz w:val="24"/>
          <w:vertAlign w:val="subscript"/>
        </w:rPr>
        <w:t>W</w:t>
      </w:r>
      <w:r w:rsidR="008A512E" w:rsidRPr="008A512E">
        <w:rPr>
          <w:rFonts w:ascii="Times New Roman" w:hAnsi="Times New Roman" w:cs="Times New Roman"/>
          <w:sz w:val="24"/>
        </w:rPr>
        <w:t>) temelinde belirlen</w:t>
      </w:r>
      <w:r w:rsidR="00C07A8E">
        <w:rPr>
          <w:rFonts w:ascii="Times New Roman" w:hAnsi="Times New Roman" w:cs="Times New Roman"/>
          <w:sz w:val="24"/>
        </w:rPr>
        <w:t>ir.</w:t>
      </w:r>
    </w:p>
    <w:p w14:paraId="0F035C35" w14:textId="77777777" w:rsidR="00CC1BB1" w:rsidRDefault="00CC1BB1" w:rsidP="0077534B">
      <w:pPr>
        <w:spacing w:after="0"/>
        <w:ind w:firstLine="708"/>
        <w:rPr>
          <w:rFonts w:ascii="Times New Roman" w:hAnsi="Times New Roman" w:cs="Times New Roman"/>
          <w:sz w:val="24"/>
        </w:rPr>
      </w:pPr>
    </w:p>
    <w:p w14:paraId="0EF521F7" w14:textId="77777777" w:rsidR="00270F3D" w:rsidRDefault="00270F3D" w:rsidP="00056CA5">
      <w:pPr>
        <w:spacing w:after="0"/>
        <w:ind w:firstLine="567"/>
      </w:pPr>
      <w:r w:rsidRPr="00270F3D">
        <w:rPr>
          <w:rFonts w:ascii="Times New Roman" w:hAnsi="Times New Roman" w:cs="Times New Roman"/>
          <w:sz w:val="24"/>
        </w:rPr>
        <w:t xml:space="preserve">2. </w:t>
      </w:r>
      <w:r w:rsidR="00886959">
        <w:rPr>
          <w:rFonts w:ascii="Times New Roman" w:hAnsi="Times New Roman" w:cs="Times New Roman"/>
          <w:sz w:val="24"/>
        </w:rPr>
        <w:t>B</w:t>
      </w:r>
      <w:r w:rsidR="00886959" w:rsidRPr="008A512E">
        <w:rPr>
          <w:rFonts w:ascii="Times New Roman" w:hAnsi="Times New Roman" w:cs="Times New Roman"/>
          <w:sz w:val="24"/>
        </w:rPr>
        <w:t xml:space="preserve">ir ev </w:t>
      </w:r>
      <w:r w:rsidR="00886959">
        <w:rPr>
          <w:rFonts w:ascii="Times New Roman" w:hAnsi="Times New Roman" w:cs="Times New Roman"/>
          <w:sz w:val="24"/>
        </w:rPr>
        <w:t>tipi kurutmalı çamaşır makinesinin</w:t>
      </w:r>
      <w:r w:rsidR="00886959" w:rsidRPr="008A512E">
        <w:rPr>
          <w:rFonts w:ascii="Times New Roman" w:hAnsi="Times New Roman" w:cs="Times New Roman"/>
          <w:sz w:val="24"/>
        </w:rPr>
        <w:t xml:space="preserve"> yıkama </w:t>
      </w:r>
      <w:r w:rsidR="00886959">
        <w:rPr>
          <w:rFonts w:ascii="Times New Roman" w:hAnsi="Times New Roman" w:cs="Times New Roman"/>
          <w:sz w:val="24"/>
        </w:rPr>
        <w:t>çevriminin ve</w:t>
      </w:r>
      <w:r w:rsidR="00886959" w:rsidRPr="008A512E">
        <w:rPr>
          <w:rFonts w:ascii="Times New Roman" w:hAnsi="Times New Roman" w:cs="Times New Roman"/>
          <w:sz w:val="24"/>
        </w:rPr>
        <w:t xml:space="preserve"> </w:t>
      </w:r>
      <w:r w:rsidR="00886959">
        <w:rPr>
          <w:rFonts w:ascii="Times New Roman" w:hAnsi="Times New Roman" w:cs="Times New Roman"/>
          <w:sz w:val="24"/>
        </w:rPr>
        <w:t>b</w:t>
      </w:r>
      <w:r w:rsidR="008A512E" w:rsidRPr="008A512E">
        <w:rPr>
          <w:rFonts w:ascii="Times New Roman" w:hAnsi="Times New Roman" w:cs="Times New Roman"/>
          <w:sz w:val="24"/>
        </w:rPr>
        <w:t xml:space="preserve">ir ev </w:t>
      </w:r>
      <w:r w:rsidR="008A512E">
        <w:rPr>
          <w:rFonts w:ascii="Times New Roman" w:hAnsi="Times New Roman" w:cs="Times New Roman"/>
          <w:sz w:val="24"/>
        </w:rPr>
        <w:t xml:space="preserve">tipi </w:t>
      </w:r>
      <w:r w:rsidR="008A512E" w:rsidRPr="008A512E">
        <w:rPr>
          <w:rFonts w:ascii="Times New Roman" w:hAnsi="Times New Roman" w:cs="Times New Roman"/>
          <w:sz w:val="24"/>
        </w:rPr>
        <w:t xml:space="preserve">çamaşır makinesinin ve </w:t>
      </w:r>
      <w:r w:rsidR="009606DB">
        <w:rPr>
          <w:rFonts w:ascii="Times New Roman" w:hAnsi="Times New Roman" w:cs="Times New Roman"/>
          <w:sz w:val="24"/>
        </w:rPr>
        <w:t>E</w:t>
      </w:r>
      <w:r w:rsidR="008A512E">
        <w:rPr>
          <w:rFonts w:ascii="Times New Roman" w:hAnsi="Times New Roman" w:cs="Times New Roman"/>
          <w:sz w:val="24"/>
        </w:rPr>
        <w:t xml:space="preserve">nerji </w:t>
      </w:r>
      <w:r w:rsidR="009606DB">
        <w:rPr>
          <w:rFonts w:ascii="Times New Roman" w:hAnsi="Times New Roman" w:cs="Times New Roman"/>
          <w:sz w:val="24"/>
        </w:rPr>
        <w:t>V</w:t>
      </w:r>
      <w:r w:rsidR="008A512E">
        <w:rPr>
          <w:rFonts w:ascii="Times New Roman" w:hAnsi="Times New Roman" w:cs="Times New Roman"/>
          <w:sz w:val="24"/>
        </w:rPr>
        <w:t xml:space="preserve">erimliliği </w:t>
      </w:r>
      <w:r w:rsidR="009606DB">
        <w:rPr>
          <w:rFonts w:ascii="Times New Roman" w:hAnsi="Times New Roman" w:cs="Times New Roman"/>
          <w:sz w:val="24"/>
        </w:rPr>
        <w:t>E</w:t>
      </w:r>
      <w:r w:rsidR="00C07A8E">
        <w:rPr>
          <w:rFonts w:ascii="Times New Roman" w:hAnsi="Times New Roman" w:cs="Times New Roman"/>
          <w:sz w:val="24"/>
        </w:rPr>
        <w:t>ndeksi</w:t>
      </w:r>
      <w:r w:rsidR="008A512E" w:rsidRPr="00270F3D">
        <w:rPr>
          <w:rFonts w:ascii="Times New Roman" w:hAnsi="Times New Roman" w:cs="Times New Roman"/>
          <w:sz w:val="24"/>
        </w:rPr>
        <w:t xml:space="preserve"> </w:t>
      </w:r>
      <w:r w:rsidRPr="00270F3D">
        <w:rPr>
          <w:rFonts w:ascii="Times New Roman" w:hAnsi="Times New Roman" w:cs="Times New Roman"/>
          <w:sz w:val="24"/>
        </w:rPr>
        <w:t>(EEI</w:t>
      </w:r>
      <w:r w:rsidR="008A512E">
        <w:rPr>
          <w:rFonts w:ascii="Times New Roman" w:hAnsi="Times New Roman" w:cs="Times New Roman"/>
          <w:sz w:val="24"/>
          <w:vertAlign w:val="subscript"/>
        </w:rPr>
        <w:t>W</w:t>
      </w:r>
      <w:r w:rsidRPr="00270F3D">
        <w:rPr>
          <w:rFonts w:ascii="Times New Roman" w:hAnsi="Times New Roman" w:cs="Times New Roman"/>
          <w:sz w:val="24"/>
        </w:rPr>
        <w:t>) bu Tebliğin Ek-IV’</w:t>
      </w:r>
      <w:r w:rsidR="00C07A8E">
        <w:rPr>
          <w:rFonts w:ascii="Times New Roman" w:hAnsi="Times New Roman" w:cs="Times New Roman"/>
          <w:sz w:val="24"/>
        </w:rPr>
        <w:t>ü</w:t>
      </w:r>
      <w:r w:rsidR="008A512E">
        <w:rPr>
          <w:rFonts w:ascii="Times New Roman" w:hAnsi="Times New Roman" w:cs="Times New Roman"/>
          <w:sz w:val="24"/>
        </w:rPr>
        <w:t>n</w:t>
      </w:r>
      <w:r>
        <w:rPr>
          <w:rFonts w:ascii="Times New Roman" w:hAnsi="Times New Roman" w:cs="Times New Roman"/>
          <w:sz w:val="24"/>
        </w:rPr>
        <w:t>e göre</w:t>
      </w:r>
      <w:r w:rsidRPr="00270F3D">
        <w:rPr>
          <w:rFonts w:ascii="Times New Roman" w:hAnsi="Times New Roman" w:cs="Times New Roman"/>
          <w:sz w:val="24"/>
        </w:rPr>
        <w:t xml:space="preserve"> hesaplanır</w:t>
      </w:r>
      <w:r w:rsidRPr="00270F3D">
        <w:t>.</w:t>
      </w:r>
    </w:p>
    <w:p w14:paraId="6D24C9DC" w14:textId="77777777" w:rsidR="00740C61" w:rsidRPr="003A05C0" w:rsidRDefault="00740C61" w:rsidP="00740C61">
      <w:pPr>
        <w:pStyle w:val="GvdeMetni"/>
        <w:spacing w:line="228" w:lineRule="auto"/>
        <w:ind w:right="605"/>
        <w:rPr>
          <w:rFonts w:ascii="Times New Roman" w:hAnsi="Times New Roman" w:cs="Times New Roman"/>
          <w:sz w:val="24"/>
          <w:szCs w:val="24"/>
          <w:lang w:val="tr-TR"/>
        </w:rPr>
      </w:pPr>
    </w:p>
    <w:p w14:paraId="3760E18D" w14:textId="77777777" w:rsidR="003A05C0" w:rsidRPr="00362F27" w:rsidRDefault="003A05C0" w:rsidP="00362F27">
      <w:pPr>
        <w:spacing w:after="0" w:line="240" w:lineRule="auto"/>
        <w:ind w:left="1137" w:right="1137"/>
        <w:jc w:val="center"/>
        <w:rPr>
          <w:rFonts w:ascii="Times New Roman" w:hAnsi="Times New Roman" w:cs="Times New Roman"/>
          <w:b/>
          <w:sz w:val="24"/>
          <w:szCs w:val="24"/>
        </w:rPr>
      </w:pPr>
      <w:r w:rsidRPr="00362F27">
        <w:rPr>
          <w:rFonts w:ascii="Times New Roman" w:hAnsi="Times New Roman" w:cs="Times New Roman"/>
          <w:b/>
          <w:sz w:val="24"/>
          <w:szCs w:val="24"/>
        </w:rPr>
        <w:t>Tablo 1</w:t>
      </w:r>
    </w:p>
    <w:p w14:paraId="1AB9B5F7" w14:textId="73FC85BC" w:rsidR="00C07A8E" w:rsidRDefault="00C07A8E" w:rsidP="00C07A8E">
      <w:pPr>
        <w:pStyle w:val="Balk11"/>
        <w:spacing w:before="118"/>
        <w:rPr>
          <w:rFonts w:ascii="Times New Roman" w:hAnsi="Times New Roman" w:cs="Times New Roman"/>
          <w:sz w:val="24"/>
          <w:szCs w:val="24"/>
          <w:lang w:val="tr-TR"/>
        </w:rPr>
      </w:pPr>
      <w:r>
        <w:rPr>
          <w:rFonts w:ascii="Times New Roman" w:hAnsi="Times New Roman" w:cs="Times New Roman"/>
          <w:sz w:val="24"/>
        </w:rPr>
        <w:t>E</w:t>
      </w:r>
      <w:r w:rsidRPr="008A512E">
        <w:rPr>
          <w:rFonts w:ascii="Times New Roman" w:hAnsi="Times New Roman" w:cs="Times New Roman"/>
          <w:sz w:val="24"/>
        </w:rPr>
        <w:t xml:space="preserve">v </w:t>
      </w:r>
      <w:r w:rsidR="008E5A44">
        <w:rPr>
          <w:rFonts w:ascii="Times New Roman" w:hAnsi="Times New Roman" w:cs="Times New Roman"/>
          <w:sz w:val="24"/>
        </w:rPr>
        <w:t>t</w:t>
      </w:r>
      <w:r w:rsidR="00886959">
        <w:rPr>
          <w:rFonts w:ascii="Times New Roman" w:hAnsi="Times New Roman" w:cs="Times New Roman"/>
          <w:sz w:val="24"/>
        </w:rPr>
        <w:t xml:space="preserve">ipi </w:t>
      </w:r>
      <w:r w:rsidR="008E5A44">
        <w:rPr>
          <w:rFonts w:ascii="Times New Roman" w:hAnsi="Times New Roman" w:cs="Times New Roman"/>
          <w:sz w:val="24"/>
        </w:rPr>
        <w:t>ç</w:t>
      </w:r>
      <w:r w:rsidR="00886959" w:rsidRPr="008A512E">
        <w:rPr>
          <w:rFonts w:ascii="Times New Roman" w:hAnsi="Times New Roman" w:cs="Times New Roman"/>
          <w:sz w:val="24"/>
        </w:rPr>
        <w:t xml:space="preserve">amaşır </w:t>
      </w:r>
      <w:r w:rsidR="008E5A44">
        <w:rPr>
          <w:rFonts w:ascii="Times New Roman" w:hAnsi="Times New Roman" w:cs="Times New Roman"/>
          <w:sz w:val="24"/>
        </w:rPr>
        <w:t>m</w:t>
      </w:r>
      <w:r w:rsidR="00886959" w:rsidRPr="008A512E">
        <w:rPr>
          <w:rFonts w:ascii="Times New Roman" w:hAnsi="Times New Roman" w:cs="Times New Roman"/>
          <w:sz w:val="24"/>
        </w:rPr>
        <w:t xml:space="preserve">akinesi </w:t>
      </w:r>
      <w:r w:rsidR="00886959">
        <w:rPr>
          <w:rFonts w:ascii="Times New Roman" w:hAnsi="Times New Roman" w:cs="Times New Roman"/>
          <w:sz w:val="24"/>
        </w:rPr>
        <w:t>v</w:t>
      </w:r>
      <w:r w:rsidR="00886959" w:rsidRPr="008A512E">
        <w:rPr>
          <w:rFonts w:ascii="Times New Roman" w:hAnsi="Times New Roman" w:cs="Times New Roman"/>
          <w:sz w:val="24"/>
        </w:rPr>
        <w:t xml:space="preserve">e </w:t>
      </w:r>
      <w:r w:rsidR="008E5A44">
        <w:rPr>
          <w:rFonts w:ascii="Times New Roman" w:hAnsi="Times New Roman" w:cs="Times New Roman"/>
          <w:sz w:val="24"/>
        </w:rPr>
        <w:t>e</w:t>
      </w:r>
      <w:r w:rsidR="00886959" w:rsidRPr="008A512E">
        <w:rPr>
          <w:rFonts w:ascii="Times New Roman" w:hAnsi="Times New Roman" w:cs="Times New Roman"/>
          <w:sz w:val="24"/>
        </w:rPr>
        <w:t xml:space="preserve">v </w:t>
      </w:r>
      <w:r w:rsidR="008E5A44">
        <w:rPr>
          <w:rFonts w:ascii="Times New Roman" w:hAnsi="Times New Roman" w:cs="Times New Roman"/>
          <w:sz w:val="24"/>
        </w:rPr>
        <w:t>t</w:t>
      </w:r>
      <w:r w:rsidR="00886959">
        <w:rPr>
          <w:rFonts w:ascii="Times New Roman" w:hAnsi="Times New Roman" w:cs="Times New Roman"/>
          <w:sz w:val="24"/>
        </w:rPr>
        <w:t xml:space="preserve">ipi </w:t>
      </w:r>
      <w:r w:rsidR="008E5A44">
        <w:rPr>
          <w:rFonts w:ascii="Times New Roman" w:hAnsi="Times New Roman" w:cs="Times New Roman"/>
          <w:sz w:val="24"/>
        </w:rPr>
        <w:t>k</w:t>
      </w:r>
      <w:r w:rsidR="00886959">
        <w:rPr>
          <w:rFonts w:ascii="Times New Roman" w:hAnsi="Times New Roman" w:cs="Times New Roman"/>
          <w:sz w:val="24"/>
        </w:rPr>
        <w:t xml:space="preserve">urutmalı </w:t>
      </w:r>
      <w:r w:rsidR="008E5A44">
        <w:rPr>
          <w:rFonts w:ascii="Times New Roman" w:hAnsi="Times New Roman" w:cs="Times New Roman"/>
          <w:sz w:val="24"/>
        </w:rPr>
        <w:t>ç</w:t>
      </w:r>
      <w:r w:rsidR="00886959">
        <w:rPr>
          <w:rFonts w:ascii="Times New Roman" w:hAnsi="Times New Roman" w:cs="Times New Roman"/>
          <w:sz w:val="24"/>
        </w:rPr>
        <w:t xml:space="preserve">amaşır </w:t>
      </w:r>
      <w:r w:rsidR="008E5A44">
        <w:rPr>
          <w:rFonts w:ascii="Times New Roman" w:hAnsi="Times New Roman" w:cs="Times New Roman"/>
          <w:sz w:val="24"/>
        </w:rPr>
        <w:t>m</w:t>
      </w:r>
      <w:r w:rsidR="00886959">
        <w:rPr>
          <w:rFonts w:ascii="Times New Roman" w:hAnsi="Times New Roman" w:cs="Times New Roman"/>
          <w:sz w:val="24"/>
        </w:rPr>
        <w:t>akinesinin</w:t>
      </w:r>
      <w:r w:rsidR="00886959" w:rsidRPr="008A512E">
        <w:rPr>
          <w:rFonts w:ascii="Times New Roman" w:hAnsi="Times New Roman" w:cs="Times New Roman"/>
          <w:sz w:val="24"/>
        </w:rPr>
        <w:t xml:space="preserve"> </w:t>
      </w:r>
      <w:r w:rsidR="008E5A44">
        <w:rPr>
          <w:rFonts w:ascii="Times New Roman" w:hAnsi="Times New Roman" w:cs="Times New Roman"/>
          <w:sz w:val="24"/>
        </w:rPr>
        <w:t>y</w:t>
      </w:r>
      <w:r w:rsidR="00886959" w:rsidRPr="008A512E">
        <w:rPr>
          <w:rFonts w:ascii="Times New Roman" w:hAnsi="Times New Roman" w:cs="Times New Roman"/>
          <w:sz w:val="24"/>
        </w:rPr>
        <w:t xml:space="preserve">ıkama </w:t>
      </w:r>
      <w:r w:rsidR="008E5A44">
        <w:rPr>
          <w:rFonts w:ascii="Times New Roman" w:hAnsi="Times New Roman" w:cs="Times New Roman"/>
          <w:sz w:val="24"/>
        </w:rPr>
        <w:t>ç</w:t>
      </w:r>
      <w:r w:rsidR="00886959">
        <w:rPr>
          <w:rFonts w:ascii="Times New Roman" w:hAnsi="Times New Roman" w:cs="Times New Roman"/>
          <w:sz w:val="24"/>
        </w:rPr>
        <w:t xml:space="preserve">evriminin </w:t>
      </w:r>
      <w:r w:rsidR="008E5A44">
        <w:rPr>
          <w:rFonts w:ascii="Times New Roman" w:hAnsi="Times New Roman" w:cs="Times New Roman"/>
          <w:sz w:val="24"/>
        </w:rPr>
        <w:t>e</w:t>
      </w:r>
      <w:r w:rsidR="00886959">
        <w:rPr>
          <w:rFonts w:ascii="Times New Roman" w:hAnsi="Times New Roman" w:cs="Times New Roman"/>
          <w:sz w:val="24"/>
        </w:rPr>
        <w:t xml:space="preserve">nerji </w:t>
      </w:r>
      <w:r w:rsidR="008E5A44">
        <w:rPr>
          <w:rFonts w:ascii="Times New Roman" w:hAnsi="Times New Roman" w:cs="Times New Roman"/>
          <w:sz w:val="24"/>
        </w:rPr>
        <w:t>v</w:t>
      </w:r>
      <w:r w:rsidR="00886959">
        <w:rPr>
          <w:rFonts w:ascii="Times New Roman" w:hAnsi="Times New Roman" w:cs="Times New Roman"/>
          <w:sz w:val="24"/>
        </w:rPr>
        <w:t xml:space="preserve">erimliliği </w:t>
      </w:r>
      <w:r w:rsidR="008E5A44">
        <w:rPr>
          <w:rFonts w:ascii="Times New Roman" w:hAnsi="Times New Roman" w:cs="Times New Roman"/>
          <w:sz w:val="24"/>
        </w:rPr>
        <w:t>s</w:t>
      </w:r>
      <w:r w:rsidR="00886959">
        <w:rPr>
          <w:rFonts w:ascii="Times New Roman" w:hAnsi="Times New Roman" w:cs="Times New Roman"/>
          <w:sz w:val="24"/>
        </w:rPr>
        <w:t>ınıfları</w:t>
      </w:r>
    </w:p>
    <w:tbl>
      <w:tblPr>
        <w:tblW w:w="6240" w:type="dxa"/>
        <w:jc w:val="center"/>
        <w:tblCellMar>
          <w:left w:w="70" w:type="dxa"/>
          <w:right w:w="70" w:type="dxa"/>
        </w:tblCellMar>
        <w:tblLook w:val="04A0" w:firstRow="1" w:lastRow="0" w:firstColumn="1" w:lastColumn="0" w:noHBand="0" w:noVBand="1"/>
      </w:tblPr>
      <w:tblGrid>
        <w:gridCol w:w="2600"/>
        <w:gridCol w:w="3640"/>
      </w:tblGrid>
      <w:tr w:rsidR="00362F27" w:rsidRPr="00362F27" w14:paraId="7B6A756D" w14:textId="77777777" w:rsidTr="00362F27">
        <w:trPr>
          <w:trHeight w:val="31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64C80" w14:textId="77777777" w:rsidR="00362F27" w:rsidRPr="00C07A8E" w:rsidRDefault="00362F27" w:rsidP="00362F27">
            <w:pPr>
              <w:spacing w:after="0" w:line="240" w:lineRule="auto"/>
              <w:jc w:val="center"/>
              <w:rPr>
                <w:rFonts w:ascii="Times New Roman" w:eastAsia="Times New Roman" w:hAnsi="Times New Roman" w:cs="Times New Roman"/>
                <w:b/>
                <w:color w:val="000000"/>
                <w:sz w:val="24"/>
                <w:szCs w:val="24"/>
                <w:lang w:eastAsia="tr-TR"/>
              </w:rPr>
            </w:pPr>
            <w:r w:rsidRPr="00C07A8E">
              <w:rPr>
                <w:rFonts w:ascii="Times New Roman" w:eastAsia="Times New Roman" w:hAnsi="Times New Roman" w:cs="Times New Roman"/>
                <w:b/>
                <w:color w:val="000000"/>
                <w:sz w:val="24"/>
                <w:szCs w:val="24"/>
                <w:lang w:eastAsia="tr-TR"/>
              </w:rPr>
              <w:t>Enerji Verimlilik Sınıfı</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14:paraId="0C718E3D" w14:textId="571D0DF2" w:rsidR="00362F27" w:rsidRPr="00C07A8E" w:rsidRDefault="00362F27" w:rsidP="00362F27">
            <w:pPr>
              <w:spacing w:after="0" w:line="240" w:lineRule="auto"/>
              <w:jc w:val="center"/>
              <w:rPr>
                <w:rFonts w:ascii="Times New Roman" w:eastAsia="Times New Roman" w:hAnsi="Times New Roman" w:cs="Times New Roman"/>
                <w:b/>
                <w:color w:val="000000"/>
                <w:sz w:val="24"/>
                <w:szCs w:val="24"/>
                <w:lang w:eastAsia="tr-TR"/>
              </w:rPr>
            </w:pPr>
            <w:r w:rsidRPr="00C07A8E">
              <w:rPr>
                <w:rFonts w:ascii="Times New Roman" w:eastAsia="Times New Roman" w:hAnsi="Times New Roman" w:cs="Times New Roman"/>
                <w:b/>
                <w:color w:val="000000"/>
                <w:sz w:val="24"/>
                <w:szCs w:val="24"/>
                <w:lang w:eastAsia="tr-TR"/>
              </w:rPr>
              <w:t xml:space="preserve">Enerji </w:t>
            </w:r>
            <w:r w:rsidR="00964EA2">
              <w:rPr>
                <w:rFonts w:ascii="Times New Roman" w:eastAsia="Times New Roman" w:hAnsi="Times New Roman" w:cs="Times New Roman"/>
                <w:b/>
                <w:color w:val="000000"/>
                <w:sz w:val="24"/>
                <w:szCs w:val="24"/>
                <w:lang w:eastAsia="tr-TR"/>
              </w:rPr>
              <w:t>V</w:t>
            </w:r>
            <w:r w:rsidRPr="00C07A8E">
              <w:rPr>
                <w:rFonts w:ascii="Times New Roman" w:eastAsia="Times New Roman" w:hAnsi="Times New Roman" w:cs="Times New Roman"/>
                <w:b/>
                <w:color w:val="000000"/>
                <w:sz w:val="24"/>
                <w:szCs w:val="24"/>
                <w:lang w:eastAsia="tr-TR"/>
              </w:rPr>
              <w:t xml:space="preserve">erimliliği </w:t>
            </w:r>
            <w:r w:rsidR="00964EA2">
              <w:rPr>
                <w:rFonts w:ascii="Times New Roman" w:eastAsia="Times New Roman" w:hAnsi="Times New Roman" w:cs="Times New Roman"/>
                <w:b/>
                <w:color w:val="000000"/>
                <w:sz w:val="24"/>
                <w:szCs w:val="24"/>
                <w:lang w:eastAsia="tr-TR"/>
              </w:rPr>
              <w:t>E</w:t>
            </w:r>
            <w:r w:rsidRPr="00C07A8E">
              <w:rPr>
                <w:rFonts w:ascii="Times New Roman" w:eastAsia="Times New Roman" w:hAnsi="Times New Roman" w:cs="Times New Roman"/>
                <w:b/>
                <w:color w:val="000000"/>
                <w:sz w:val="24"/>
                <w:szCs w:val="24"/>
                <w:lang w:eastAsia="tr-TR"/>
              </w:rPr>
              <w:t>ndeksi (</w:t>
            </w:r>
            <w:r w:rsidR="008A512E" w:rsidRPr="00C07A8E">
              <w:rPr>
                <w:rFonts w:ascii="Times New Roman" w:hAnsi="Times New Roman" w:cs="Times New Roman"/>
                <w:b/>
                <w:sz w:val="24"/>
              </w:rPr>
              <w:t>EEI</w:t>
            </w:r>
            <w:r w:rsidR="008A512E" w:rsidRPr="00C07A8E">
              <w:rPr>
                <w:rFonts w:ascii="Times New Roman" w:hAnsi="Times New Roman" w:cs="Times New Roman"/>
                <w:b/>
                <w:sz w:val="24"/>
                <w:vertAlign w:val="subscript"/>
              </w:rPr>
              <w:t>W</w:t>
            </w:r>
            <w:r w:rsidRPr="00C07A8E">
              <w:rPr>
                <w:rFonts w:ascii="Times New Roman" w:eastAsia="Times New Roman" w:hAnsi="Times New Roman" w:cs="Times New Roman"/>
                <w:b/>
                <w:color w:val="000000"/>
                <w:sz w:val="24"/>
                <w:szCs w:val="24"/>
                <w:lang w:eastAsia="tr-TR"/>
              </w:rPr>
              <w:t>)</w:t>
            </w:r>
          </w:p>
        </w:tc>
      </w:tr>
      <w:tr w:rsidR="00362F27" w:rsidRPr="00362F27" w14:paraId="6DEC47FC"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3E27E16E"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7"/>
                <w:sz w:val="24"/>
                <w:szCs w:val="24"/>
                <w:lang w:eastAsia="tr-TR"/>
              </w:rPr>
              <w:t>A</w:t>
            </w:r>
          </w:p>
        </w:tc>
        <w:tc>
          <w:tcPr>
            <w:tcW w:w="3640" w:type="dxa"/>
            <w:tcBorders>
              <w:top w:val="nil"/>
              <w:left w:val="nil"/>
              <w:bottom w:val="single" w:sz="4" w:space="0" w:color="auto"/>
              <w:right w:val="single" w:sz="4" w:space="0" w:color="auto"/>
            </w:tcBorders>
            <w:shd w:val="clear" w:color="auto" w:fill="auto"/>
            <w:vAlign w:val="center"/>
            <w:hideMark/>
          </w:tcPr>
          <w:p w14:paraId="1B0019D9" w14:textId="77777777" w:rsidR="00362F27" w:rsidRPr="00270F3D" w:rsidRDefault="008A512E" w:rsidP="008A512E">
            <w:pPr>
              <w:spacing w:after="0" w:line="240" w:lineRule="auto"/>
              <w:jc w:val="center"/>
              <w:rPr>
                <w:rFonts w:ascii="Times New Roman" w:eastAsia="Times New Roman" w:hAnsi="Times New Roman" w:cs="Times New Roman"/>
                <w:color w:val="000000"/>
                <w:sz w:val="24"/>
                <w:szCs w:val="24"/>
                <w:lang w:eastAsia="tr-TR"/>
              </w:rPr>
            </w:pPr>
            <w:r w:rsidRPr="00270F3D">
              <w:rPr>
                <w:rFonts w:ascii="Times New Roman" w:hAnsi="Times New Roman" w:cs="Times New Roman"/>
                <w:sz w:val="24"/>
              </w:rPr>
              <w:t>EEI</w:t>
            </w:r>
            <w:r>
              <w:rPr>
                <w:rFonts w:ascii="Times New Roman" w:hAnsi="Times New Roman" w:cs="Times New Roman"/>
                <w:sz w:val="24"/>
                <w:vertAlign w:val="subscript"/>
              </w:rPr>
              <w:t>W</w:t>
            </w:r>
            <w:r w:rsidR="00C07A8E">
              <w:rPr>
                <w:rFonts w:ascii="Times New Roman" w:hAnsi="Times New Roman" w:cs="Times New Roman"/>
                <w:sz w:val="24"/>
                <w:vertAlign w:val="subscript"/>
              </w:rPr>
              <w:t xml:space="preserve"> </w:t>
            </w:r>
            <w:r w:rsidRPr="00270F3D">
              <w:rPr>
                <w:rFonts w:ascii="Times New Roman" w:eastAsia="Times New Roman" w:hAnsi="Times New Roman" w:cs="Times New Roman"/>
                <w:iCs/>
                <w:color w:val="000000"/>
                <w:sz w:val="24"/>
                <w:szCs w:val="24"/>
                <w:lang w:eastAsia="tr-TR"/>
              </w:rPr>
              <w:t xml:space="preserve"> </w:t>
            </w:r>
            <w:r w:rsidR="00C07A8E" w:rsidRPr="00270F3D">
              <w:rPr>
                <w:rFonts w:ascii="Times New Roman" w:eastAsia="Times New Roman" w:hAnsi="Times New Roman" w:cs="Times New Roman"/>
                <w:color w:val="000000"/>
                <w:sz w:val="24"/>
                <w:szCs w:val="24"/>
                <w:lang w:eastAsia="tr-TR"/>
              </w:rPr>
              <w:t>≤</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5</w:t>
            </w:r>
            <w:r w:rsidR="00740C61" w:rsidRPr="00270F3D">
              <w:rPr>
                <w:rFonts w:ascii="Times New Roman" w:eastAsia="Times New Roman" w:hAnsi="Times New Roman" w:cs="Times New Roman"/>
                <w:color w:val="000000"/>
                <w:sz w:val="24"/>
                <w:szCs w:val="24"/>
                <w:lang w:eastAsia="tr-TR"/>
              </w:rPr>
              <w:t>2</w:t>
            </w:r>
          </w:p>
        </w:tc>
      </w:tr>
      <w:tr w:rsidR="00362F27" w:rsidRPr="00362F27" w14:paraId="1A26179F"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1C928A8E"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88"/>
                <w:sz w:val="24"/>
                <w:szCs w:val="24"/>
                <w:lang w:eastAsia="tr-TR"/>
              </w:rPr>
              <w:t>B</w:t>
            </w:r>
          </w:p>
        </w:tc>
        <w:tc>
          <w:tcPr>
            <w:tcW w:w="3640" w:type="dxa"/>
            <w:tcBorders>
              <w:top w:val="nil"/>
              <w:left w:val="nil"/>
              <w:bottom w:val="single" w:sz="4" w:space="0" w:color="auto"/>
              <w:right w:val="single" w:sz="4" w:space="0" w:color="auto"/>
            </w:tcBorders>
            <w:shd w:val="clear" w:color="auto" w:fill="auto"/>
            <w:vAlign w:val="center"/>
            <w:hideMark/>
          </w:tcPr>
          <w:p w14:paraId="3CDA34BD" w14:textId="77777777" w:rsidR="00362F27" w:rsidRPr="00270F3D" w:rsidRDefault="008A512E" w:rsidP="008A512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52</w:t>
            </w:r>
            <w:r w:rsidR="00362F27" w:rsidRPr="00270F3D">
              <w:rPr>
                <w:rFonts w:ascii="Times New Roman" w:eastAsia="Times New Roman" w:hAnsi="Times New Roman" w:cs="Times New Roman"/>
                <w:color w:val="000000"/>
                <w:sz w:val="24"/>
                <w:szCs w:val="24"/>
                <w:lang w:eastAsia="tr-TR"/>
              </w:rPr>
              <w:t xml:space="preserve"> </w:t>
            </w:r>
            <w:r w:rsidRPr="00270F3D">
              <w:rPr>
                <w:rFonts w:ascii="Times New Roman" w:eastAsia="Times New Roman" w:hAnsi="Times New Roman" w:cs="Times New Roman"/>
                <w:iCs/>
                <w:color w:val="000000"/>
                <w:sz w:val="24"/>
                <w:szCs w:val="24"/>
                <w:lang w:eastAsia="tr-TR"/>
              </w:rPr>
              <w:t>&lt;</w:t>
            </w:r>
            <w:r w:rsidR="00362F27" w:rsidRPr="00270F3D">
              <w:rPr>
                <w:rFonts w:ascii="Times New Roman" w:eastAsia="Times New Roman" w:hAnsi="Times New Roman" w:cs="Times New Roman"/>
                <w:color w:val="000000"/>
                <w:sz w:val="24"/>
                <w:szCs w:val="24"/>
                <w:lang w:eastAsia="tr-TR"/>
              </w:rPr>
              <w:t xml:space="preserve"> </w:t>
            </w:r>
            <w:r w:rsidRPr="00270F3D">
              <w:rPr>
                <w:rFonts w:ascii="Times New Roman" w:hAnsi="Times New Roman" w:cs="Times New Roman"/>
                <w:sz w:val="24"/>
              </w:rPr>
              <w:t>EEI</w:t>
            </w:r>
            <w:r>
              <w:rPr>
                <w:rFonts w:ascii="Times New Roman" w:hAnsi="Times New Roman" w:cs="Times New Roman"/>
                <w:sz w:val="24"/>
                <w:vertAlign w:val="subscript"/>
              </w:rPr>
              <w:t xml:space="preserve">W </w:t>
            </w:r>
            <w:r w:rsidRPr="00270F3D">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60</w:t>
            </w:r>
          </w:p>
        </w:tc>
      </w:tr>
      <w:tr w:rsidR="00362F27" w:rsidRPr="00362F27" w14:paraId="68A1515C"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4264E3E3"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5"/>
                <w:sz w:val="24"/>
                <w:szCs w:val="24"/>
                <w:lang w:eastAsia="tr-TR"/>
              </w:rPr>
              <w:t>C</w:t>
            </w:r>
          </w:p>
        </w:tc>
        <w:tc>
          <w:tcPr>
            <w:tcW w:w="3640" w:type="dxa"/>
            <w:tcBorders>
              <w:top w:val="nil"/>
              <w:left w:val="nil"/>
              <w:bottom w:val="single" w:sz="4" w:space="0" w:color="auto"/>
              <w:right w:val="single" w:sz="4" w:space="0" w:color="auto"/>
            </w:tcBorders>
            <w:shd w:val="clear" w:color="auto" w:fill="auto"/>
            <w:vAlign w:val="center"/>
            <w:hideMark/>
          </w:tcPr>
          <w:p w14:paraId="33874CFD" w14:textId="77777777" w:rsidR="00362F27" w:rsidRPr="00270F3D" w:rsidRDefault="008A512E" w:rsidP="008A512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60</w:t>
            </w:r>
            <w:r w:rsidR="00362F27" w:rsidRPr="00270F3D">
              <w:rPr>
                <w:rFonts w:ascii="Times New Roman" w:eastAsia="Times New Roman" w:hAnsi="Times New Roman" w:cs="Times New Roman"/>
                <w:color w:val="000000"/>
                <w:sz w:val="24"/>
                <w:szCs w:val="24"/>
                <w:lang w:eastAsia="tr-TR"/>
              </w:rPr>
              <w:t xml:space="preserve"> </w:t>
            </w:r>
            <w:r w:rsidRPr="00270F3D">
              <w:rPr>
                <w:rFonts w:ascii="Times New Roman" w:eastAsia="Times New Roman" w:hAnsi="Times New Roman" w:cs="Times New Roman"/>
                <w:iCs/>
                <w:color w:val="000000"/>
                <w:sz w:val="24"/>
                <w:szCs w:val="24"/>
                <w:lang w:eastAsia="tr-TR"/>
              </w:rPr>
              <w:t>&lt;</w:t>
            </w:r>
            <w:r w:rsidR="00362F27" w:rsidRPr="00270F3D">
              <w:rPr>
                <w:rFonts w:ascii="Times New Roman" w:eastAsia="Times New Roman" w:hAnsi="Times New Roman" w:cs="Times New Roman"/>
                <w:color w:val="000000"/>
                <w:sz w:val="24"/>
                <w:szCs w:val="24"/>
                <w:lang w:eastAsia="tr-TR"/>
              </w:rPr>
              <w:t xml:space="preserve"> </w:t>
            </w:r>
            <w:r w:rsidRPr="00270F3D">
              <w:rPr>
                <w:rFonts w:ascii="Times New Roman" w:hAnsi="Times New Roman" w:cs="Times New Roman"/>
                <w:sz w:val="24"/>
              </w:rPr>
              <w:t>EEI</w:t>
            </w:r>
            <w:r>
              <w:rPr>
                <w:rFonts w:ascii="Times New Roman" w:hAnsi="Times New Roman" w:cs="Times New Roman"/>
                <w:sz w:val="24"/>
                <w:vertAlign w:val="subscript"/>
              </w:rPr>
              <w:t xml:space="preserve">W </w:t>
            </w:r>
            <w:r w:rsidR="00362F27" w:rsidRPr="00270F3D">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69</w:t>
            </w:r>
          </w:p>
        </w:tc>
      </w:tr>
      <w:tr w:rsidR="00362F27" w:rsidRPr="00362F27" w14:paraId="6625F36B"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0FBB3341"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4"/>
                <w:sz w:val="24"/>
                <w:szCs w:val="24"/>
                <w:lang w:eastAsia="tr-TR"/>
              </w:rPr>
              <w:t>D</w:t>
            </w:r>
          </w:p>
        </w:tc>
        <w:tc>
          <w:tcPr>
            <w:tcW w:w="3640" w:type="dxa"/>
            <w:tcBorders>
              <w:top w:val="nil"/>
              <w:left w:val="nil"/>
              <w:bottom w:val="single" w:sz="4" w:space="0" w:color="auto"/>
              <w:right w:val="single" w:sz="4" w:space="0" w:color="auto"/>
            </w:tcBorders>
            <w:shd w:val="clear" w:color="auto" w:fill="auto"/>
            <w:vAlign w:val="center"/>
            <w:hideMark/>
          </w:tcPr>
          <w:p w14:paraId="1BAA0F9E" w14:textId="77777777" w:rsidR="00362F27" w:rsidRPr="00270F3D" w:rsidRDefault="008A512E" w:rsidP="008A512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69</w:t>
            </w:r>
            <w:r w:rsidR="00362F27" w:rsidRPr="00270F3D">
              <w:rPr>
                <w:rFonts w:ascii="Times New Roman" w:eastAsia="Times New Roman" w:hAnsi="Times New Roman" w:cs="Times New Roman"/>
                <w:color w:val="000000"/>
                <w:sz w:val="24"/>
                <w:szCs w:val="24"/>
                <w:lang w:eastAsia="tr-TR"/>
              </w:rPr>
              <w:t xml:space="preserve"> </w:t>
            </w:r>
            <w:r w:rsidRPr="00270F3D">
              <w:rPr>
                <w:rFonts w:ascii="Times New Roman" w:eastAsia="Times New Roman" w:hAnsi="Times New Roman" w:cs="Times New Roman"/>
                <w:iCs/>
                <w:color w:val="000000"/>
                <w:sz w:val="24"/>
                <w:szCs w:val="24"/>
                <w:lang w:eastAsia="tr-TR"/>
              </w:rPr>
              <w:t>&lt;</w:t>
            </w:r>
            <w:r w:rsidR="00362F27" w:rsidRPr="00270F3D">
              <w:rPr>
                <w:rFonts w:ascii="Times New Roman" w:eastAsia="Times New Roman" w:hAnsi="Times New Roman" w:cs="Times New Roman"/>
                <w:color w:val="000000"/>
                <w:sz w:val="24"/>
                <w:szCs w:val="24"/>
                <w:lang w:eastAsia="tr-TR"/>
              </w:rPr>
              <w:t xml:space="preserve"> </w:t>
            </w:r>
            <w:r w:rsidRPr="00270F3D">
              <w:rPr>
                <w:rFonts w:ascii="Times New Roman" w:hAnsi="Times New Roman" w:cs="Times New Roman"/>
                <w:sz w:val="24"/>
              </w:rPr>
              <w:t>EEI</w:t>
            </w:r>
            <w:r>
              <w:rPr>
                <w:rFonts w:ascii="Times New Roman" w:hAnsi="Times New Roman" w:cs="Times New Roman"/>
                <w:sz w:val="24"/>
                <w:vertAlign w:val="subscript"/>
              </w:rPr>
              <w:t>W</w:t>
            </w:r>
            <w:r w:rsidR="00362F27"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80</w:t>
            </w:r>
          </w:p>
        </w:tc>
      </w:tr>
      <w:tr w:rsidR="00362F27" w:rsidRPr="00362F27" w14:paraId="70914456"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58F83399"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C07A8E">
              <w:rPr>
                <w:rFonts w:ascii="Times New Roman" w:eastAsia="Times New Roman" w:hAnsi="Times New Roman" w:cs="Times New Roman"/>
                <w:color w:val="000000"/>
                <w:w w:val="104"/>
                <w:sz w:val="24"/>
                <w:szCs w:val="24"/>
                <w:lang w:eastAsia="tr-TR"/>
              </w:rPr>
              <w:t>E</w:t>
            </w:r>
          </w:p>
        </w:tc>
        <w:tc>
          <w:tcPr>
            <w:tcW w:w="3640" w:type="dxa"/>
            <w:tcBorders>
              <w:top w:val="nil"/>
              <w:left w:val="nil"/>
              <w:bottom w:val="single" w:sz="4" w:space="0" w:color="auto"/>
              <w:right w:val="single" w:sz="4" w:space="0" w:color="auto"/>
            </w:tcBorders>
            <w:shd w:val="clear" w:color="auto" w:fill="auto"/>
            <w:vAlign w:val="center"/>
            <w:hideMark/>
          </w:tcPr>
          <w:p w14:paraId="44E06BB8" w14:textId="77777777" w:rsidR="00362F27" w:rsidRPr="00270F3D" w:rsidRDefault="008A512E" w:rsidP="008A512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80</w:t>
            </w:r>
            <w:r w:rsidR="00362F27" w:rsidRPr="00270F3D">
              <w:rPr>
                <w:rFonts w:ascii="Times New Roman" w:eastAsia="Times New Roman" w:hAnsi="Times New Roman" w:cs="Times New Roman"/>
                <w:color w:val="000000"/>
                <w:sz w:val="24"/>
                <w:szCs w:val="24"/>
                <w:lang w:eastAsia="tr-TR"/>
              </w:rPr>
              <w:t xml:space="preserve"> </w:t>
            </w:r>
            <w:r w:rsidRPr="00270F3D">
              <w:rPr>
                <w:rFonts w:ascii="Times New Roman" w:eastAsia="Times New Roman" w:hAnsi="Times New Roman" w:cs="Times New Roman"/>
                <w:iCs/>
                <w:color w:val="000000"/>
                <w:sz w:val="24"/>
                <w:szCs w:val="24"/>
                <w:lang w:eastAsia="tr-TR"/>
              </w:rPr>
              <w:t>&lt;</w:t>
            </w:r>
            <w:r w:rsidR="00362F27" w:rsidRPr="00270F3D">
              <w:rPr>
                <w:rFonts w:ascii="Times New Roman" w:eastAsia="Times New Roman" w:hAnsi="Times New Roman" w:cs="Times New Roman"/>
                <w:color w:val="000000"/>
                <w:sz w:val="24"/>
                <w:szCs w:val="24"/>
                <w:lang w:eastAsia="tr-TR"/>
              </w:rPr>
              <w:t xml:space="preserve"> </w:t>
            </w:r>
            <w:r w:rsidRPr="00270F3D">
              <w:rPr>
                <w:rFonts w:ascii="Times New Roman" w:hAnsi="Times New Roman" w:cs="Times New Roman"/>
                <w:sz w:val="24"/>
              </w:rPr>
              <w:t>EEI</w:t>
            </w:r>
            <w:r>
              <w:rPr>
                <w:rFonts w:ascii="Times New Roman" w:hAnsi="Times New Roman" w:cs="Times New Roman"/>
                <w:sz w:val="24"/>
                <w:vertAlign w:val="subscript"/>
              </w:rPr>
              <w:t>W</w:t>
            </w:r>
            <w:r w:rsidR="00362F27"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color w:val="000000"/>
                <w:sz w:val="24"/>
                <w:szCs w:val="24"/>
                <w:lang w:eastAsia="tr-TR"/>
              </w:rPr>
              <w:t xml:space="preserve">≤ </w:t>
            </w:r>
            <w:r w:rsidR="00362F27"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91</w:t>
            </w:r>
          </w:p>
        </w:tc>
      </w:tr>
      <w:tr w:rsidR="00362F27" w:rsidRPr="00362F27" w14:paraId="5E2ABA25"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0FF796EC"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C07A8E">
              <w:rPr>
                <w:rFonts w:ascii="Times New Roman" w:eastAsia="Times New Roman" w:hAnsi="Times New Roman" w:cs="Times New Roman"/>
                <w:color w:val="000000"/>
                <w:w w:val="104"/>
                <w:sz w:val="24"/>
                <w:szCs w:val="24"/>
                <w:lang w:eastAsia="tr-TR"/>
              </w:rPr>
              <w:t>F</w:t>
            </w:r>
          </w:p>
        </w:tc>
        <w:tc>
          <w:tcPr>
            <w:tcW w:w="3640" w:type="dxa"/>
            <w:tcBorders>
              <w:top w:val="nil"/>
              <w:left w:val="nil"/>
              <w:bottom w:val="single" w:sz="4" w:space="0" w:color="auto"/>
              <w:right w:val="single" w:sz="4" w:space="0" w:color="auto"/>
            </w:tcBorders>
            <w:shd w:val="clear" w:color="auto" w:fill="auto"/>
            <w:vAlign w:val="center"/>
            <w:hideMark/>
          </w:tcPr>
          <w:p w14:paraId="2865A2FE" w14:textId="77777777" w:rsidR="00362F27" w:rsidRPr="00270F3D" w:rsidRDefault="00C07A8E" w:rsidP="008A512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8A512E">
              <w:rPr>
                <w:rFonts w:ascii="Times New Roman" w:eastAsia="Times New Roman" w:hAnsi="Times New Roman" w:cs="Times New Roman"/>
                <w:color w:val="000000"/>
                <w:sz w:val="24"/>
                <w:szCs w:val="24"/>
                <w:lang w:eastAsia="tr-TR"/>
              </w:rPr>
              <w:t>91</w:t>
            </w:r>
            <w:r w:rsidR="00362F27" w:rsidRPr="00270F3D">
              <w:rPr>
                <w:rFonts w:ascii="Times New Roman" w:eastAsia="Times New Roman" w:hAnsi="Times New Roman" w:cs="Times New Roman"/>
                <w:color w:val="000000"/>
                <w:sz w:val="24"/>
                <w:szCs w:val="24"/>
                <w:lang w:eastAsia="tr-TR"/>
              </w:rPr>
              <w:t xml:space="preserve"> </w:t>
            </w:r>
            <w:r w:rsidR="008A512E" w:rsidRPr="00270F3D">
              <w:rPr>
                <w:rFonts w:ascii="Times New Roman" w:eastAsia="Times New Roman" w:hAnsi="Times New Roman" w:cs="Times New Roman"/>
                <w:iCs/>
                <w:color w:val="000000"/>
                <w:sz w:val="24"/>
                <w:szCs w:val="24"/>
                <w:lang w:eastAsia="tr-TR"/>
              </w:rPr>
              <w:t>&lt;</w:t>
            </w:r>
            <w:r w:rsidR="00362F27" w:rsidRPr="00270F3D">
              <w:rPr>
                <w:rFonts w:ascii="Times New Roman" w:eastAsia="Times New Roman" w:hAnsi="Times New Roman" w:cs="Times New Roman"/>
                <w:color w:val="000000"/>
                <w:sz w:val="24"/>
                <w:szCs w:val="24"/>
                <w:lang w:eastAsia="tr-TR"/>
              </w:rPr>
              <w:t xml:space="preserve"> </w:t>
            </w:r>
            <w:r w:rsidR="008A512E" w:rsidRPr="00270F3D">
              <w:rPr>
                <w:rFonts w:ascii="Times New Roman" w:hAnsi="Times New Roman" w:cs="Times New Roman"/>
                <w:sz w:val="24"/>
              </w:rPr>
              <w:t>EEI</w:t>
            </w:r>
            <w:r w:rsidR="008A512E">
              <w:rPr>
                <w:rFonts w:ascii="Times New Roman" w:hAnsi="Times New Roman" w:cs="Times New Roman"/>
                <w:sz w:val="24"/>
                <w:vertAlign w:val="subscript"/>
              </w:rPr>
              <w:t xml:space="preserve">W </w:t>
            </w:r>
            <w:r w:rsidR="00362F27" w:rsidRPr="00270F3D">
              <w:rPr>
                <w:rFonts w:ascii="Times New Roman" w:eastAsia="Times New Roman" w:hAnsi="Times New Roman" w:cs="Times New Roman"/>
                <w:iCs/>
                <w:color w:val="000000"/>
                <w:sz w:val="24"/>
                <w:szCs w:val="24"/>
                <w:lang w:eastAsia="tr-TR"/>
              </w:rPr>
              <w:t xml:space="preserve"> </w:t>
            </w:r>
            <w:r w:rsidR="008A512E" w:rsidRPr="00270F3D">
              <w:rPr>
                <w:rFonts w:ascii="Times New Roman" w:eastAsia="Times New Roman" w:hAnsi="Times New Roman" w:cs="Times New Roman"/>
                <w:color w:val="000000"/>
                <w:sz w:val="24"/>
                <w:szCs w:val="24"/>
                <w:lang w:eastAsia="tr-TR"/>
              </w:rPr>
              <w:t xml:space="preserve">≤ </w:t>
            </w:r>
            <w:r w:rsidR="008A512E">
              <w:rPr>
                <w:rFonts w:ascii="Times New Roman" w:eastAsia="Times New Roman" w:hAnsi="Times New Roman" w:cs="Times New Roman"/>
                <w:color w:val="000000"/>
                <w:sz w:val="24"/>
                <w:szCs w:val="24"/>
                <w:lang w:eastAsia="tr-TR"/>
              </w:rPr>
              <w:t xml:space="preserve"> 102</w:t>
            </w:r>
          </w:p>
        </w:tc>
      </w:tr>
      <w:tr w:rsidR="00362F27" w:rsidRPr="00362F27" w14:paraId="5F7B0D32"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28340F69"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9"/>
                <w:sz w:val="24"/>
                <w:szCs w:val="24"/>
                <w:lang w:eastAsia="tr-TR"/>
              </w:rPr>
              <w:t>G</w:t>
            </w:r>
          </w:p>
        </w:tc>
        <w:tc>
          <w:tcPr>
            <w:tcW w:w="3640" w:type="dxa"/>
            <w:tcBorders>
              <w:top w:val="nil"/>
              <w:left w:val="nil"/>
              <w:bottom w:val="single" w:sz="4" w:space="0" w:color="auto"/>
              <w:right w:val="single" w:sz="4" w:space="0" w:color="auto"/>
            </w:tcBorders>
            <w:shd w:val="clear" w:color="auto" w:fill="auto"/>
            <w:vAlign w:val="center"/>
            <w:hideMark/>
          </w:tcPr>
          <w:p w14:paraId="703FED2F" w14:textId="77777777" w:rsidR="00362F27" w:rsidRPr="00270F3D" w:rsidRDefault="008A512E" w:rsidP="008A512E">
            <w:pPr>
              <w:spacing w:after="0" w:line="240" w:lineRule="auto"/>
              <w:jc w:val="center"/>
              <w:rPr>
                <w:rFonts w:ascii="Times New Roman" w:eastAsia="Times New Roman" w:hAnsi="Times New Roman" w:cs="Times New Roman"/>
                <w:iCs/>
                <w:color w:val="000000"/>
                <w:sz w:val="24"/>
                <w:szCs w:val="24"/>
                <w:lang w:eastAsia="tr-TR"/>
              </w:rPr>
            </w:pPr>
            <w:r w:rsidRPr="00270F3D">
              <w:rPr>
                <w:rFonts w:ascii="Times New Roman" w:hAnsi="Times New Roman" w:cs="Times New Roman"/>
                <w:sz w:val="24"/>
              </w:rPr>
              <w:t>EEI</w:t>
            </w:r>
            <w:r>
              <w:rPr>
                <w:rFonts w:ascii="Times New Roman" w:hAnsi="Times New Roman" w:cs="Times New Roman"/>
                <w:sz w:val="24"/>
                <w:vertAlign w:val="subscript"/>
              </w:rPr>
              <w:t>W</w:t>
            </w:r>
            <w:r w:rsidR="00362F27"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iCs/>
                <w:color w:val="000000"/>
                <w:sz w:val="24"/>
                <w:szCs w:val="24"/>
                <w:lang w:eastAsia="tr-TR"/>
              </w:rPr>
              <w:t>&gt;</w:t>
            </w:r>
            <w:r w:rsidR="00362F27"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102</w:t>
            </w:r>
          </w:p>
        </w:tc>
      </w:tr>
    </w:tbl>
    <w:p w14:paraId="0EB63160" w14:textId="77777777" w:rsidR="003A05C0" w:rsidRDefault="003A05C0" w:rsidP="003A05C0">
      <w:pPr>
        <w:pStyle w:val="GvdeMetni"/>
        <w:spacing w:before="2"/>
        <w:rPr>
          <w:rFonts w:ascii="Book Antiqua"/>
          <w:b/>
          <w:sz w:val="26"/>
          <w:lang w:val="tr-TR"/>
        </w:rPr>
      </w:pPr>
    </w:p>
    <w:p w14:paraId="7E90ED2A" w14:textId="72B97E97" w:rsidR="00C07A8E" w:rsidRDefault="00C07A8E" w:rsidP="00056CA5">
      <w:pPr>
        <w:pStyle w:val="GvdeMetni"/>
        <w:spacing w:before="2"/>
        <w:ind w:firstLine="567"/>
        <w:rPr>
          <w:rFonts w:ascii="Times New Roman" w:eastAsiaTheme="minorEastAsia" w:hAnsi="Times New Roman" w:cs="Times New Roman"/>
          <w:sz w:val="24"/>
          <w:szCs w:val="20"/>
          <w:lang w:val="tr-TR" w:bidi="ar-SA"/>
        </w:rPr>
      </w:pPr>
      <w:r w:rsidRPr="00C07A8E">
        <w:rPr>
          <w:rFonts w:ascii="Times New Roman" w:eastAsiaTheme="minorEastAsia" w:hAnsi="Times New Roman" w:cs="Times New Roman"/>
          <w:sz w:val="24"/>
          <w:szCs w:val="20"/>
          <w:lang w:val="tr-TR" w:bidi="ar-SA"/>
        </w:rPr>
        <w:t xml:space="preserve">3. Bir ev </w:t>
      </w:r>
      <w:r>
        <w:rPr>
          <w:rFonts w:ascii="Times New Roman" w:eastAsiaTheme="minorEastAsia" w:hAnsi="Times New Roman" w:cs="Times New Roman"/>
          <w:sz w:val="24"/>
          <w:szCs w:val="20"/>
          <w:lang w:val="tr-TR" w:bidi="ar-SA"/>
        </w:rPr>
        <w:t xml:space="preserve">tipi </w:t>
      </w:r>
      <w:r w:rsidR="009F33E8">
        <w:rPr>
          <w:rFonts w:ascii="Times New Roman" w:eastAsiaTheme="minorEastAsia" w:hAnsi="Times New Roman" w:cs="Times New Roman"/>
          <w:sz w:val="24"/>
          <w:szCs w:val="20"/>
          <w:lang w:val="tr-TR" w:bidi="ar-SA"/>
        </w:rPr>
        <w:t>kurutmalı çamaşır</w:t>
      </w:r>
      <w:r>
        <w:rPr>
          <w:rFonts w:ascii="Times New Roman" w:eastAsiaTheme="minorEastAsia" w:hAnsi="Times New Roman" w:cs="Times New Roman"/>
          <w:sz w:val="24"/>
          <w:szCs w:val="20"/>
          <w:lang w:val="tr-TR" w:bidi="ar-SA"/>
        </w:rPr>
        <w:t xml:space="preserve"> makinesinin</w:t>
      </w:r>
      <w:r w:rsidRPr="00C07A8E">
        <w:rPr>
          <w:rFonts w:ascii="Times New Roman" w:eastAsiaTheme="minorEastAsia" w:hAnsi="Times New Roman" w:cs="Times New Roman"/>
          <w:sz w:val="24"/>
          <w:szCs w:val="20"/>
          <w:lang w:val="tr-TR" w:bidi="ar-SA"/>
        </w:rPr>
        <w:t xml:space="preserve"> tam </w:t>
      </w:r>
      <w:r>
        <w:rPr>
          <w:rFonts w:ascii="Times New Roman" w:eastAsiaTheme="minorEastAsia" w:hAnsi="Times New Roman" w:cs="Times New Roman"/>
          <w:sz w:val="24"/>
          <w:szCs w:val="20"/>
          <w:lang w:val="tr-TR" w:bidi="ar-SA"/>
        </w:rPr>
        <w:t>çevriminin</w:t>
      </w:r>
      <w:r w:rsidRPr="00C07A8E">
        <w:rPr>
          <w:rFonts w:ascii="Times New Roman" w:eastAsiaTheme="minorEastAsia" w:hAnsi="Times New Roman" w:cs="Times New Roman"/>
          <w:sz w:val="24"/>
          <w:szCs w:val="20"/>
          <w:lang w:val="tr-TR" w:bidi="ar-SA"/>
        </w:rPr>
        <w:t xml:space="preserve"> enerji verimlilik sınıfı, Tablo 2'de belirtildiği </w:t>
      </w:r>
      <w:r>
        <w:rPr>
          <w:rFonts w:ascii="Times New Roman" w:eastAsiaTheme="minorEastAsia" w:hAnsi="Times New Roman" w:cs="Times New Roman"/>
          <w:sz w:val="24"/>
          <w:szCs w:val="20"/>
          <w:lang w:val="tr-TR" w:bidi="ar-SA"/>
        </w:rPr>
        <w:t>şekilde</w:t>
      </w:r>
      <w:r w:rsidRPr="00C07A8E">
        <w:rPr>
          <w:rFonts w:ascii="Times New Roman" w:eastAsiaTheme="minorEastAsia" w:hAnsi="Times New Roman" w:cs="Times New Roman"/>
          <w:sz w:val="24"/>
          <w:szCs w:val="20"/>
          <w:lang w:val="tr-TR" w:bidi="ar-SA"/>
        </w:rPr>
        <w:t xml:space="preserve"> </w:t>
      </w:r>
      <w:r w:rsidR="00964EA2">
        <w:rPr>
          <w:rFonts w:ascii="Times New Roman" w:eastAsiaTheme="minorEastAsia" w:hAnsi="Times New Roman" w:cs="Times New Roman"/>
          <w:sz w:val="24"/>
          <w:szCs w:val="20"/>
          <w:lang w:val="tr-TR" w:bidi="ar-SA"/>
        </w:rPr>
        <w:t>E</w:t>
      </w:r>
      <w:r w:rsidRPr="00C07A8E">
        <w:rPr>
          <w:rFonts w:ascii="Times New Roman" w:eastAsiaTheme="minorEastAsia" w:hAnsi="Times New Roman" w:cs="Times New Roman"/>
          <w:sz w:val="24"/>
          <w:szCs w:val="20"/>
          <w:lang w:val="tr-TR" w:bidi="ar-SA"/>
        </w:rPr>
        <w:t xml:space="preserve">nerji </w:t>
      </w:r>
      <w:r w:rsidR="00964EA2">
        <w:rPr>
          <w:rFonts w:ascii="Times New Roman" w:eastAsiaTheme="minorEastAsia" w:hAnsi="Times New Roman" w:cs="Times New Roman"/>
          <w:sz w:val="24"/>
          <w:szCs w:val="20"/>
          <w:lang w:val="tr-TR" w:bidi="ar-SA"/>
        </w:rPr>
        <w:t>V</w:t>
      </w:r>
      <w:r w:rsidRPr="00C07A8E">
        <w:rPr>
          <w:rFonts w:ascii="Times New Roman" w:eastAsiaTheme="minorEastAsia" w:hAnsi="Times New Roman" w:cs="Times New Roman"/>
          <w:sz w:val="24"/>
          <w:szCs w:val="20"/>
          <w:lang w:val="tr-TR" w:bidi="ar-SA"/>
        </w:rPr>
        <w:t xml:space="preserve">erimliliği </w:t>
      </w:r>
      <w:r w:rsidR="00964EA2">
        <w:rPr>
          <w:rFonts w:ascii="Times New Roman" w:eastAsiaTheme="minorEastAsia" w:hAnsi="Times New Roman" w:cs="Times New Roman"/>
          <w:sz w:val="24"/>
          <w:szCs w:val="20"/>
          <w:lang w:val="tr-TR" w:bidi="ar-SA"/>
        </w:rPr>
        <w:t>E</w:t>
      </w:r>
      <w:r w:rsidRPr="00C07A8E">
        <w:rPr>
          <w:rFonts w:ascii="Times New Roman" w:eastAsiaTheme="minorEastAsia" w:hAnsi="Times New Roman" w:cs="Times New Roman"/>
          <w:sz w:val="24"/>
          <w:szCs w:val="20"/>
          <w:lang w:val="tr-TR" w:bidi="ar-SA"/>
        </w:rPr>
        <w:t>ndeksi (EEI</w:t>
      </w:r>
      <w:r w:rsidRPr="00C07A8E">
        <w:rPr>
          <w:rFonts w:ascii="Times New Roman" w:eastAsiaTheme="minorEastAsia" w:hAnsi="Times New Roman" w:cs="Times New Roman"/>
          <w:sz w:val="24"/>
          <w:szCs w:val="20"/>
          <w:vertAlign w:val="subscript"/>
          <w:lang w:val="tr-TR" w:bidi="ar-SA"/>
        </w:rPr>
        <w:t>WD</w:t>
      </w:r>
      <w:r w:rsidRPr="00C07A8E">
        <w:rPr>
          <w:rFonts w:ascii="Times New Roman" w:eastAsiaTheme="minorEastAsia" w:hAnsi="Times New Roman" w:cs="Times New Roman"/>
          <w:sz w:val="24"/>
          <w:szCs w:val="20"/>
          <w:lang w:val="tr-TR" w:bidi="ar-SA"/>
        </w:rPr>
        <w:t>) temelinde belirlen</w:t>
      </w:r>
      <w:r>
        <w:rPr>
          <w:rFonts w:ascii="Times New Roman" w:eastAsiaTheme="minorEastAsia" w:hAnsi="Times New Roman" w:cs="Times New Roman"/>
          <w:sz w:val="24"/>
          <w:szCs w:val="20"/>
          <w:lang w:val="tr-TR" w:bidi="ar-SA"/>
        </w:rPr>
        <w:t>ir.</w:t>
      </w:r>
    </w:p>
    <w:p w14:paraId="18E7546E" w14:textId="77777777" w:rsidR="00CC1BB1" w:rsidRDefault="00CC1BB1" w:rsidP="0077534B">
      <w:pPr>
        <w:pStyle w:val="GvdeMetni"/>
        <w:spacing w:before="2"/>
        <w:ind w:firstLine="708"/>
        <w:rPr>
          <w:rFonts w:ascii="Times New Roman" w:eastAsiaTheme="minorEastAsia" w:hAnsi="Times New Roman" w:cs="Times New Roman"/>
          <w:sz w:val="24"/>
          <w:szCs w:val="20"/>
          <w:lang w:val="tr-TR" w:bidi="ar-SA"/>
        </w:rPr>
      </w:pPr>
    </w:p>
    <w:p w14:paraId="7D9EB049" w14:textId="19142957" w:rsidR="00C07A8E" w:rsidRPr="00C07A8E" w:rsidRDefault="00C07A8E" w:rsidP="00056CA5">
      <w:pPr>
        <w:pStyle w:val="GvdeMetni"/>
        <w:spacing w:before="2"/>
        <w:ind w:firstLine="567"/>
        <w:rPr>
          <w:rFonts w:ascii="Times New Roman" w:eastAsiaTheme="minorEastAsia" w:hAnsi="Times New Roman" w:cs="Times New Roman"/>
          <w:sz w:val="24"/>
          <w:szCs w:val="20"/>
          <w:lang w:val="tr-TR" w:bidi="ar-SA"/>
        </w:rPr>
      </w:pPr>
      <w:r>
        <w:rPr>
          <w:rFonts w:ascii="Times New Roman" w:eastAsiaTheme="minorEastAsia" w:hAnsi="Times New Roman" w:cs="Times New Roman"/>
          <w:sz w:val="24"/>
          <w:szCs w:val="20"/>
          <w:lang w:val="tr-TR" w:bidi="ar-SA"/>
        </w:rPr>
        <w:t>4. B</w:t>
      </w:r>
      <w:r w:rsidRPr="008A512E">
        <w:rPr>
          <w:rFonts w:ascii="Times New Roman" w:hAnsi="Times New Roman" w:cs="Times New Roman"/>
          <w:sz w:val="24"/>
        </w:rPr>
        <w:t xml:space="preserve">ir ev </w:t>
      </w:r>
      <w:r>
        <w:rPr>
          <w:rFonts w:ascii="Times New Roman" w:hAnsi="Times New Roman" w:cs="Times New Roman"/>
          <w:sz w:val="24"/>
        </w:rPr>
        <w:t xml:space="preserve">tipi </w:t>
      </w:r>
      <w:r w:rsidR="009F33E8">
        <w:rPr>
          <w:rFonts w:ascii="Times New Roman" w:hAnsi="Times New Roman" w:cs="Times New Roman"/>
          <w:sz w:val="24"/>
        </w:rPr>
        <w:t>kurutmalı çamaşır</w:t>
      </w:r>
      <w:r>
        <w:rPr>
          <w:rFonts w:ascii="Times New Roman" w:hAnsi="Times New Roman" w:cs="Times New Roman"/>
          <w:sz w:val="24"/>
        </w:rPr>
        <w:t xml:space="preserve"> makinesinin</w:t>
      </w:r>
      <w:r w:rsidRPr="008A512E">
        <w:rPr>
          <w:rFonts w:ascii="Times New Roman" w:hAnsi="Times New Roman" w:cs="Times New Roman"/>
          <w:sz w:val="24"/>
        </w:rPr>
        <w:t xml:space="preserve"> </w:t>
      </w:r>
      <w:r>
        <w:rPr>
          <w:rFonts w:ascii="Times New Roman" w:hAnsi="Times New Roman" w:cs="Times New Roman"/>
          <w:sz w:val="24"/>
        </w:rPr>
        <w:t xml:space="preserve">tam çevriminin </w:t>
      </w:r>
      <w:r w:rsidR="00964EA2">
        <w:rPr>
          <w:rFonts w:ascii="Times New Roman" w:hAnsi="Times New Roman" w:cs="Times New Roman"/>
          <w:sz w:val="24"/>
        </w:rPr>
        <w:t>E</w:t>
      </w:r>
      <w:r>
        <w:rPr>
          <w:rFonts w:ascii="Times New Roman" w:hAnsi="Times New Roman" w:cs="Times New Roman"/>
          <w:sz w:val="24"/>
        </w:rPr>
        <w:t xml:space="preserve">nerji </w:t>
      </w:r>
      <w:r w:rsidR="00964EA2">
        <w:rPr>
          <w:rFonts w:ascii="Times New Roman" w:hAnsi="Times New Roman" w:cs="Times New Roman"/>
          <w:sz w:val="24"/>
        </w:rPr>
        <w:t>V</w:t>
      </w:r>
      <w:r>
        <w:rPr>
          <w:rFonts w:ascii="Times New Roman" w:hAnsi="Times New Roman" w:cs="Times New Roman"/>
          <w:sz w:val="24"/>
        </w:rPr>
        <w:t xml:space="preserve">erimliliği </w:t>
      </w:r>
      <w:r w:rsidR="00964EA2">
        <w:rPr>
          <w:rFonts w:ascii="Times New Roman" w:hAnsi="Times New Roman" w:cs="Times New Roman"/>
          <w:sz w:val="24"/>
        </w:rPr>
        <w:t>E</w:t>
      </w:r>
      <w:r>
        <w:rPr>
          <w:rFonts w:ascii="Times New Roman" w:hAnsi="Times New Roman" w:cs="Times New Roman"/>
          <w:sz w:val="24"/>
        </w:rPr>
        <w:t>ndeksi</w:t>
      </w:r>
      <w:r w:rsidRPr="00270F3D">
        <w:rPr>
          <w:rFonts w:ascii="Times New Roman" w:hAnsi="Times New Roman" w:cs="Times New Roman"/>
          <w:sz w:val="24"/>
        </w:rPr>
        <w:t xml:space="preserve"> (EEI</w:t>
      </w:r>
      <w:r>
        <w:rPr>
          <w:rFonts w:ascii="Times New Roman" w:hAnsi="Times New Roman" w:cs="Times New Roman"/>
          <w:sz w:val="24"/>
          <w:vertAlign w:val="subscript"/>
        </w:rPr>
        <w:t>WD</w:t>
      </w:r>
      <w:r w:rsidRPr="00270F3D">
        <w:rPr>
          <w:rFonts w:ascii="Times New Roman" w:hAnsi="Times New Roman" w:cs="Times New Roman"/>
          <w:sz w:val="24"/>
        </w:rPr>
        <w:t>) bu Tebliğin Ek-IV’</w:t>
      </w:r>
      <w:r>
        <w:rPr>
          <w:rFonts w:ascii="Times New Roman" w:hAnsi="Times New Roman" w:cs="Times New Roman"/>
          <w:sz w:val="24"/>
        </w:rPr>
        <w:t>üne göre</w:t>
      </w:r>
      <w:r w:rsidRPr="00270F3D">
        <w:rPr>
          <w:rFonts w:ascii="Times New Roman" w:hAnsi="Times New Roman" w:cs="Times New Roman"/>
          <w:sz w:val="24"/>
        </w:rPr>
        <w:t xml:space="preserve"> hesaplanır</w:t>
      </w:r>
      <w:r w:rsidRPr="00270F3D">
        <w:t>.</w:t>
      </w:r>
      <w:r>
        <w:t xml:space="preserve"> </w:t>
      </w:r>
    </w:p>
    <w:p w14:paraId="4BDDE6CA" w14:textId="77777777" w:rsidR="00C07A8E" w:rsidRDefault="00C07A8E" w:rsidP="003A05C0">
      <w:pPr>
        <w:pStyle w:val="GvdeMetni"/>
        <w:spacing w:before="2"/>
        <w:rPr>
          <w:rFonts w:ascii="Book Antiqua"/>
          <w:b/>
          <w:sz w:val="26"/>
          <w:lang w:val="tr-TR"/>
        </w:rPr>
      </w:pPr>
    </w:p>
    <w:p w14:paraId="1AEBC068" w14:textId="77777777" w:rsidR="00C07A8E" w:rsidRPr="00362F27" w:rsidRDefault="00C07A8E" w:rsidP="00C07A8E">
      <w:pPr>
        <w:spacing w:after="0" w:line="240" w:lineRule="auto"/>
        <w:ind w:left="1137" w:right="1137"/>
        <w:jc w:val="center"/>
        <w:rPr>
          <w:rFonts w:ascii="Times New Roman" w:hAnsi="Times New Roman" w:cs="Times New Roman"/>
          <w:b/>
          <w:sz w:val="24"/>
          <w:szCs w:val="24"/>
        </w:rPr>
      </w:pPr>
      <w:r w:rsidRPr="00362F27">
        <w:rPr>
          <w:rFonts w:ascii="Times New Roman" w:hAnsi="Times New Roman" w:cs="Times New Roman"/>
          <w:b/>
          <w:sz w:val="24"/>
          <w:szCs w:val="24"/>
        </w:rPr>
        <w:t xml:space="preserve">Tablo </w:t>
      </w:r>
      <w:r>
        <w:rPr>
          <w:rFonts w:ascii="Times New Roman" w:hAnsi="Times New Roman" w:cs="Times New Roman"/>
          <w:b/>
          <w:sz w:val="24"/>
          <w:szCs w:val="24"/>
        </w:rPr>
        <w:t>2</w:t>
      </w:r>
    </w:p>
    <w:p w14:paraId="61411445" w14:textId="77777777" w:rsidR="00C07A8E" w:rsidRDefault="00C07A8E" w:rsidP="00C07A8E">
      <w:pPr>
        <w:pStyle w:val="Balk11"/>
        <w:spacing w:before="118"/>
        <w:rPr>
          <w:rFonts w:ascii="Times New Roman" w:hAnsi="Times New Roman" w:cs="Times New Roman"/>
          <w:sz w:val="24"/>
          <w:szCs w:val="24"/>
          <w:lang w:val="tr-TR"/>
        </w:rPr>
      </w:pPr>
      <w:r>
        <w:rPr>
          <w:rFonts w:ascii="Times New Roman" w:hAnsi="Times New Roman" w:cs="Times New Roman"/>
          <w:sz w:val="24"/>
        </w:rPr>
        <w:t>E</w:t>
      </w:r>
      <w:r w:rsidRPr="008A512E">
        <w:rPr>
          <w:rFonts w:ascii="Times New Roman" w:hAnsi="Times New Roman" w:cs="Times New Roman"/>
          <w:sz w:val="24"/>
        </w:rPr>
        <w:t xml:space="preserve">v </w:t>
      </w:r>
      <w:r>
        <w:rPr>
          <w:rFonts w:ascii="Times New Roman" w:hAnsi="Times New Roman" w:cs="Times New Roman"/>
          <w:sz w:val="24"/>
        </w:rPr>
        <w:t xml:space="preserve">tipi </w:t>
      </w:r>
      <w:r w:rsidR="009F33E8">
        <w:rPr>
          <w:rFonts w:ascii="Times New Roman" w:hAnsi="Times New Roman" w:cs="Times New Roman"/>
          <w:sz w:val="24"/>
        </w:rPr>
        <w:t>kurutmalı çamaşır</w:t>
      </w:r>
      <w:r>
        <w:rPr>
          <w:rFonts w:ascii="Times New Roman" w:hAnsi="Times New Roman" w:cs="Times New Roman"/>
          <w:sz w:val="24"/>
        </w:rPr>
        <w:t xml:space="preserve"> makinesinin</w:t>
      </w:r>
      <w:r w:rsidRPr="008A512E">
        <w:rPr>
          <w:rFonts w:ascii="Times New Roman" w:hAnsi="Times New Roman" w:cs="Times New Roman"/>
          <w:sz w:val="24"/>
        </w:rPr>
        <w:t xml:space="preserve"> </w:t>
      </w:r>
      <w:r>
        <w:rPr>
          <w:rFonts w:ascii="Times New Roman" w:hAnsi="Times New Roman" w:cs="Times New Roman"/>
          <w:sz w:val="24"/>
        </w:rPr>
        <w:t>tam</w:t>
      </w:r>
      <w:r w:rsidRPr="008A512E">
        <w:rPr>
          <w:rFonts w:ascii="Times New Roman" w:hAnsi="Times New Roman" w:cs="Times New Roman"/>
          <w:sz w:val="24"/>
        </w:rPr>
        <w:t xml:space="preserve"> </w:t>
      </w:r>
      <w:r>
        <w:rPr>
          <w:rFonts w:ascii="Times New Roman" w:hAnsi="Times New Roman" w:cs="Times New Roman"/>
          <w:sz w:val="24"/>
        </w:rPr>
        <w:t>çevriminin enerji verimliliği sınıfları</w:t>
      </w:r>
    </w:p>
    <w:tbl>
      <w:tblPr>
        <w:tblW w:w="6374" w:type="dxa"/>
        <w:jc w:val="center"/>
        <w:tblCellMar>
          <w:left w:w="70" w:type="dxa"/>
          <w:right w:w="70" w:type="dxa"/>
        </w:tblCellMar>
        <w:tblLook w:val="04A0" w:firstRow="1" w:lastRow="0" w:firstColumn="1" w:lastColumn="0" w:noHBand="0" w:noVBand="1"/>
      </w:tblPr>
      <w:tblGrid>
        <w:gridCol w:w="2600"/>
        <w:gridCol w:w="3774"/>
      </w:tblGrid>
      <w:tr w:rsidR="00C07A8E" w:rsidRPr="00362F27" w14:paraId="78C216D2" w14:textId="77777777" w:rsidTr="00C07A8E">
        <w:trPr>
          <w:trHeight w:val="31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7599F" w14:textId="77777777" w:rsidR="00C07A8E" w:rsidRPr="00C07A8E" w:rsidRDefault="00C07A8E" w:rsidP="00512C1F">
            <w:pPr>
              <w:spacing w:after="0" w:line="240" w:lineRule="auto"/>
              <w:jc w:val="center"/>
              <w:rPr>
                <w:rFonts w:ascii="Times New Roman" w:eastAsia="Times New Roman" w:hAnsi="Times New Roman" w:cs="Times New Roman"/>
                <w:b/>
                <w:color w:val="000000"/>
                <w:sz w:val="24"/>
                <w:szCs w:val="24"/>
                <w:lang w:eastAsia="tr-TR"/>
              </w:rPr>
            </w:pPr>
            <w:r w:rsidRPr="00C07A8E">
              <w:rPr>
                <w:rFonts w:ascii="Times New Roman" w:eastAsia="Times New Roman" w:hAnsi="Times New Roman" w:cs="Times New Roman"/>
                <w:b/>
                <w:color w:val="000000"/>
                <w:sz w:val="24"/>
                <w:szCs w:val="24"/>
                <w:lang w:eastAsia="tr-TR"/>
              </w:rPr>
              <w:t>Enerji Verimlilik Sınıfı</w:t>
            </w:r>
          </w:p>
        </w:tc>
        <w:tc>
          <w:tcPr>
            <w:tcW w:w="3774" w:type="dxa"/>
            <w:tcBorders>
              <w:top w:val="single" w:sz="4" w:space="0" w:color="auto"/>
              <w:left w:val="nil"/>
              <w:bottom w:val="single" w:sz="4" w:space="0" w:color="auto"/>
              <w:right w:val="single" w:sz="4" w:space="0" w:color="auto"/>
            </w:tcBorders>
            <w:shd w:val="clear" w:color="auto" w:fill="auto"/>
            <w:vAlign w:val="center"/>
            <w:hideMark/>
          </w:tcPr>
          <w:p w14:paraId="29E607B3" w14:textId="71EC7624" w:rsidR="00C07A8E" w:rsidRPr="00C07A8E" w:rsidRDefault="00C07A8E" w:rsidP="00512C1F">
            <w:pPr>
              <w:spacing w:after="0" w:line="240" w:lineRule="auto"/>
              <w:jc w:val="center"/>
              <w:rPr>
                <w:rFonts w:ascii="Times New Roman" w:eastAsia="Times New Roman" w:hAnsi="Times New Roman" w:cs="Times New Roman"/>
                <w:b/>
                <w:color w:val="000000"/>
                <w:sz w:val="24"/>
                <w:szCs w:val="24"/>
                <w:lang w:eastAsia="tr-TR"/>
              </w:rPr>
            </w:pPr>
            <w:r w:rsidRPr="00C07A8E">
              <w:rPr>
                <w:rFonts w:ascii="Times New Roman" w:eastAsia="Times New Roman" w:hAnsi="Times New Roman" w:cs="Times New Roman"/>
                <w:b/>
                <w:color w:val="000000"/>
                <w:sz w:val="24"/>
                <w:szCs w:val="24"/>
                <w:lang w:eastAsia="tr-TR"/>
              </w:rPr>
              <w:t xml:space="preserve">Enerji </w:t>
            </w:r>
            <w:r w:rsidR="00964EA2">
              <w:rPr>
                <w:rFonts w:ascii="Times New Roman" w:eastAsia="Times New Roman" w:hAnsi="Times New Roman" w:cs="Times New Roman"/>
                <w:b/>
                <w:color w:val="000000"/>
                <w:sz w:val="24"/>
                <w:szCs w:val="24"/>
                <w:lang w:eastAsia="tr-TR"/>
              </w:rPr>
              <w:t>V</w:t>
            </w:r>
            <w:r w:rsidRPr="00C07A8E">
              <w:rPr>
                <w:rFonts w:ascii="Times New Roman" w:eastAsia="Times New Roman" w:hAnsi="Times New Roman" w:cs="Times New Roman"/>
                <w:b/>
                <w:color w:val="000000"/>
                <w:sz w:val="24"/>
                <w:szCs w:val="24"/>
                <w:lang w:eastAsia="tr-TR"/>
              </w:rPr>
              <w:t xml:space="preserve">erimliliği </w:t>
            </w:r>
            <w:r w:rsidR="00964EA2">
              <w:rPr>
                <w:rFonts w:ascii="Times New Roman" w:eastAsia="Times New Roman" w:hAnsi="Times New Roman" w:cs="Times New Roman"/>
                <w:b/>
                <w:color w:val="000000"/>
                <w:sz w:val="24"/>
                <w:szCs w:val="24"/>
                <w:lang w:eastAsia="tr-TR"/>
              </w:rPr>
              <w:t>E</w:t>
            </w:r>
            <w:r w:rsidRPr="00C07A8E">
              <w:rPr>
                <w:rFonts w:ascii="Times New Roman" w:eastAsia="Times New Roman" w:hAnsi="Times New Roman" w:cs="Times New Roman"/>
                <w:b/>
                <w:color w:val="000000"/>
                <w:sz w:val="24"/>
                <w:szCs w:val="24"/>
                <w:lang w:eastAsia="tr-TR"/>
              </w:rPr>
              <w:t>ndeksi (</w:t>
            </w:r>
            <w:r w:rsidRPr="00C07A8E">
              <w:rPr>
                <w:rFonts w:ascii="Times New Roman" w:hAnsi="Times New Roman" w:cs="Times New Roman"/>
                <w:b/>
                <w:sz w:val="24"/>
              </w:rPr>
              <w:t>EEI</w:t>
            </w:r>
            <w:r w:rsidRPr="00C07A8E">
              <w:rPr>
                <w:rFonts w:ascii="Times New Roman" w:hAnsi="Times New Roman" w:cs="Times New Roman"/>
                <w:b/>
                <w:sz w:val="24"/>
                <w:vertAlign w:val="subscript"/>
              </w:rPr>
              <w:t>W</w:t>
            </w:r>
            <w:r>
              <w:rPr>
                <w:rFonts w:ascii="Times New Roman" w:hAnsi="Times New Roman" w:cs="Times New Roman"/>
                <w:b/>
                <w:sz w:val="24"/>
                <w:vertAlign w:val="subscript"/>
              </w:rPr>
              <w:t>D</w:t>
            </w:r>
            <w:r w:rsidRPr="00C07A8E">
              <w:rPr>
                <w:rFonts w:ascii="Times New Roman" w:eastAsia="Times New Roman" w:hAnsi="Times New Roman" w:cs="Times New Roman"/>
                <w:b/>
                <w:color w:val="000000"/>
                <w:sz w:val="24"/>
                <w:szCs w:val="24"/>
                <w:lang w:eastAsia="tr-TR"/>
              </w:rPr>
              <w:t>)</w:t>
            </w:r>
          </w:p>
        </w:tc>
      </w:tr>
      <w:tr w:rsidR="00C07A8E" w:rsidRPr="00362F27" w14:paraId="33247963" w14:textId="77777777" w:rsidTr="00C07A8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48F26A5A" w14:textId="77777777" w:rsidR="00C07A8E" w:rsidRPr="00362F27" w:rsidRDefault="00C07A8E" w:rsidP="00C07A8E">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7"/>
                <w:sz w:val="24"/>
                <w:szCs w:val="24"/>
                <w:lang w:eastAsia="tr-TR"/>
              </w:rPr>
              <w:t>A</w:t>
            </w:r>
          </w:p>
        </w:tc>
        <w:tc>
          <w:tcPr>
            <w:tcW w:w="3774" w:type="dxa"/>
            <w:tcBorders>
              <w:top w:val="nil"/>
              <w:left w:val="nil"/>
              <w:bottom w:val="single" w:sz="4" w:space="0" w:color="auto"/>
              <w:right w:val="single" w:sz="4" w:space="0" w:color="auto"/>
            </w:tcBorders>
            <w:shd w:val="clear" w:color="auto" w:fill="auto"/>
            <w:vAlign w:val="center"/>
            <w:hideMark/>
          </w:tcPr>
          <w:p w14:paraId="16E6E679" w14:textId="77777777" w:rsidR="00C07A8E" w:rsidRPr="00270F3D" w:rsidRDefault="00C07A8E" w:rsidP="002D3416">
            <w:pPr>
              <w:spacing w:after="0" w:line="240" w:lineRule="auto"/>
              <w:jc w:val="center"/>
              <w:rPr>
                <w:rFonts w:ascii="Times New Roman" w:eastAsia="Times New Roman" w:hAnsi="Times New Roman" w:cs="Times New Roman"/>
                <w:color w:val="000000"/>
                <w:sz w:val="24"/>
                <w:szCs w:val="24"/>
                <w:lang w:eastAsia="tr-TR"/>
              </w:rPr>
            </w:pPr>
            <w:r w:rsidRPr="00270F3D">
              <w:rPr>
                <w:rFonts w:ascii="Times New Roman" w:hAnsi="Times New Roman" w:cs="Times New Roman"/>
                <w:sz w:val="24"/>
              </w:rPr>
              <w:t>EEI</w:t>
            </w:r>
            <w:r>
              <w:rPr>
                <w:rFonts w:ascii="Times New Roman" w:hAnsi="Times New Roman" w:cs="Times New Roman"/>
                <w:sz w:val="24"/>
                <w:vertAlign w:val="subscript"/>
              </w:rPr>
              <w:t>WD</w:t>
            </w:r>
            <w:r w:rsidRPr="00270F3D">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 xml:space="preserve"> </w:t>
            </w:r>
            <w:r w:rsidR="002D3416">
              <w:rPr>
                <w:rFonts w:ascii="Times New Roman" w:eastAsia="Times New Roman" w:hAnsi="Times New Roman" w:cs="Times New Roman"/>
                <w:color w:val="000000"/>
                <w:sz w:val="24"/>
                <w:szCs w:val="24"/>
                <w:lang w:eastAsia="tr-TR"/>
              </w:rPr>
              <w:t>37</w:t>
            </w:r>
          </w:p>
        </w:tc>
      </w:tr>
      <w:tr w:rsidR="00C07A8E" w:rsidRPr="00362F27" w14:paraId="3266B02E" w14:textId="77777777" w:rsidTr="00C07A8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1951A51B" w14:textId="77777777" w:rsidR="00C07A8E" w:rsidRPr="00362F27" w:rsidRDefault="00C07A8E" w:rsidP="00C07A8E">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88"/>
                <w:sz w:val="24"/>
                <w:szCs w:val="24"/>
                <w:lang w:eastAsia="tr-TR"/>
              </w:rPr>
              <w:t>B</w:t>
            </w:r>
          </w:p>
        </w:tc>
        <w:tc>
          <w:tcPr>
            <w:tcW w:w="3774" w:type="dxa"/>
            <w:tcBorders>
              <w:top w:val="nil"/>
              <w:left w:val="nil"/>
              <w:bottom w:val="single" w:sz="4" w:space="0" w:color="auto"/>
              <w:right w:val="single" w:sz="4" w:space="0" w:color="auto"/>
            </w:tcBorders>
            <w:shd w:val="clear" w:color="auto" w:fill="auto"/>
            <w:vAlign w:val="center"/>
            <w:hideMark/>
          </w:tcPr>
          <w:p w14:paraId="6C37C3FD" w14:textId="77777777" w:rsidR="00C07A8E" w:rsidRPr="00270F3D" w:rsidRDefault="002D3416" w:rsidP="002D3416">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37</w:t>
            </w:r>
            <w:r w:rsidR="00C07A8E" w:rsidRPr="00270F3D">
              <w:rPr>
                <w:rFonts w:ascii="Times New Roman" w:eastAsia="Times New Roman" w:hAnsi="Times New Roman" w:cs="Times New Roman"/>
                <w:color w:val="000000"/>
                <w:sz w:val="24"/>
                <w:szCs w:val="24"/>
                <w:lang w:eastAsia="tr-TR"/>
              </w:rPr>
              <w:t xml:space="preserve"> </w:t>
            </w:r>
            <w:r w:rsidR="00C07A8E" w:rsidRPr="00270F3D">
              <w:rPr>
                <w:rFonts w:ascii="Times New Roman" w:eastAsia="Times New Roman" w:hAnsi="Times New Roman" w:cs="Times New Roman"/>
                <w:iCs/>
                <w:color w:val="000000"/>
                <w:sz w:val="24"/>
                <w:szCs w:val="24"/>
                <w:lang w:eastAsia="tr-TR"/>
              </w:rPr>
              <w:t>&lt;</w:t>
            </w:r>
            <w:r w:rsidR="00C07A8E" w:rsidRPr="00270F3D">
              <w:rPr>
                <w:rFonts w:ascii="Times New Roman" w:eastAsia="Times New Roman" w:hAnsi="Times New Roman" w:cs="Times New Roman"/>
                <w:color w:val="000000"/>
                <w:sz w:val="24"/>
                <w:szCs w:val="24"/>
                <w:lang w:eastAsia="tr-TR"/>
              </w:rPr>
              <w:t xml:space="preserve"> </w:t>
            </w:r>
            <w:r w:rsidR="00C07A8E" w:rsidRPr="00270F3D">
              <w:rPr>
                <w:rFonts w:ascii="Times New Roman" w:hAnsi="Times New Roman" w:cs="Times New Roman"/>
                <w:sz w:val="24"/>
              </w:rPr>
              <w:t>EEI</w:t>
            </w:r>
            <w:r w:rsidR="00C07A8E">
              <w:rPr>
                <w:rFonts w:ascii="Times New Roman" w:hAnsi="Times New Roman" w:cs="Times New Roman"/>
                <w:sz w:val="24"/>
                <w:vertAlign w:val="subscript"/>
              </w:rPr>
              <w:t>WD</w:t>
            </w:r>
            <w:r w:rsidR="00C07A8E" w:rsidRPr="00270F3D">
              <w:rPr>
                <w:rFonts w:ascii="Times New Roman" w:eastAsia="Times New Roman" w:hAnsi="Times New Roman" w:cs="Times New Roman"/>
                <w:iCs/>
                <w:color w:val="000000"/>
                <w:sz w:val="24"/>
                <w:szCs w:val="24"/>
                <w:lang w:eastAsia="tr-TR"/>
              </w:rPr>
              <w:t xml:space="preserve"> </w:t>
            </w:r>
            <w:r w:rsidR="00C07A8E"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45</w:t>
            </w:r>
          </w:p>
        </w:tc>
      </w:tr>
      <w:tr w:rsidR="00C07A8E" w:rsidRPr="00362F27" w14:paraId="24DC453C" w14:textId="77777777" w:rsidTr="00C07A8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2881A483" w14:textId="77777777" w:rsidR="00C07A8E" w:rsidRPr="00362F27" w:rsidRDefault="00C07A8E" w:rsidP="00C07A8E">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5"/>
                <w:sz w:val="24"/>
                <w:szCs w:val="24"/>
                <w:lang w:eastAsia="tr-TR"/>
              </w:rPr>
              <w:t>C</w:t>
            </w:r>
          </w:p>
        </w:tc>
        <w:tc>
          <w:tcPr>
            <w:tcW w:w="3774" w:type="dxa"/>
            <w:tcBorders>
              <w:top w:val="nil"/>
              <w:left w:val="nil"/>
              <w:bottom w:val="single" w:sz="4" w:space="0" w:color="auto"/>
              <w:right w:val="single" w:sz="4" w:space="0" w:color="auto"/>
            </w:tcBorders>
            <w:shd w:val="clear" w:color="auto" w:fill="auto"/>
            <w:vAlign w:val="center"/>
            <w:hideMark/>
          </w:tcPr>
          <w:p w14:paraId="1090FA3A" w14:textId="77777777" w:rsidR="00C07A8E" w:rsidRPr="00270F3D" w:rsidRDefault="002D3416" w:rsidP="002D3416">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45</w:t>
            </w:r>
            <w:r w:rsidR="00C07A8E" w:rsidRPr="00270F3D">
              <w:rPr>
                <w:rFonts w:ascii="Times New Roman" w:eastAsia="Times New Roman" w:hAnsi="Times New Roman" w:cs="Times New Roman"/>
                <w:color w:val="000000"/>
                <w:sz w:val="24"/>
                <w:szCs w:val="24"/>
                <w:lang w:eastAsia="tr-TR"/>
              </w:rPr>
              <w:t xml:space="preserve"> </w:t>
            </w:r>
            <w:r w:rsidR="00C07A8E" w:rsidRPr="00270F3D">
              <w:rPr>
                <w:rFonts w:ascii="Times New Roman" w:eastAsia="Times New Roman" w:hAnsi="Times New Roman" w:cs="Times New Roman"/>
                <w:iCs/>
                <w:color w:val="000000"/>
                <w:sz w:val="24"/>
                <w:szCs w:val="24"/>
                <w:lang w:eastAsia="tr-TR"/>
              </w:rPr>
              <w:t>&lt;</w:t>
            </w:r>
            <w:r w:rsidR="00C07A8E" w:rsidRPr="00270F3D">
              <w:rPr>
                <w:rFonts w:ascii="Times New Roman" w:eastAsia="Times New Roman" w:hAnsi="Times New Roman" w:cs="Times New Roman"/>
                <w:color w:val="000000"/>
                <w:sz w:val="24"/>
                <w:szCs w:val="24"/>
                <w:lang w:eastAsia="tr-TR"/>
              </w:rPr>
              <w:t xml:space="preserve"> </w:t>
            </w:r>
            <w:r w:rsidR="00C07A8E" w:rsidRPr="00270F3D">
              <w:rPr>
                <w:rFonts w:ascii="Times New Roman" w:hAnsi="Times New Roman" w:cs="Times New Roman"/>
                <w:sz w:val="24"/>
              </w:rPr>
              <w:t>EEI</w:t>
            </w:r>
            <w:r w:rsidR="00C07A8E">
              <w:rPr>
                <w:rFonts w:ascii="Times New Roman" w:hAnsi="Times New Roman" w:cs="Times New Roman"/>
                <w:sz w:val="24"/>
                <w:vertAlign w:val="subscript"/>
              </w:rPr>
              <w:t xml:space="preserve">WD </w:t>
            </w:r>
            <w:r w:rsidR="00C07A8E" w:rsidRPr="00270F3D">
              <w:rPr>
                <w:rFonts w:ascii="Times New Roman" w:eastAsia="Times New Roman" w:hAnsi="Times New Roman" w:cs="Times New Roman"/>
                <w:iCs/>
                <w:color w:val="000000"/>
                <w:sz w:val="24"/>
                <w:szCs w:val="24"/>
                <w:lang w:eastAsia="tr-TR"/>
              </w:rPr>
              <w:t xml:space="preserve"> </w:t>
            </w:r>
            <w:r w:rsidR="00C07A8E"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55</w:t>
            </w:r>
          </w:p>
        </w:tc>
      </w:tr>
      <w:tr w:rsidR="00C07A8E" w:rsidRPr="00362F27" w14:paraId="24E91414" w14:textId="77777777" w:rsidTr="00C07A8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3158D12F" w14:textId="77777777" w:rsidR="00C07A8E" w:rsidRPr="00362F27" w:rsidRDefault="00C07A8E" w:rsidP="00C07A8E">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4"/>
                <w:sz w:val="24"/>
                <w:szCs w:val="24"/>
                <w:lang w:eastAsia="tr-TR"/>
              </w:rPr>
              <w:t>D</w:t>
            </w:r>
          </w:p>
        </w:tc>
        <w:tc>
          <w:tcPr>
            <w:tcW w:w="3774" w:type="dxa"/>
            <w:tcBorders>
              <w:top w:val="nil"/>
              <w:left w:val="nil"/>
              <w:bottom w:val="single" w:sz="4" w:space="0" w:color="auto"/>
              <w:right w:val="single" w:sz="4" w:space="0" w:color="auto"/>
            </w:tcBorders>
            <w:shd w:val="clear" w:color="auto" w:fill="auto"/>
            <w:vAlign w:val="center"/>
            <w:hideMark/>
          </w:tcPr>
          <w:p w14:paraId="375DCF5E" w14:textId="77777777" w:rsidR="00C07A8E" w:rsidRPr="00270F3D" w:rsidRDefault="002D3416" w:rsidP="002D3416">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55</w:t>
            </w:r>
            <w:r w:rsidR="00C07A8E" w:rsidRPr="00270F3D">
              <w:rPr>
                <w:rFonts w:ascii="Times New Roman" w:eastAsia="Times New Roman" w:hAnsi="Times New Roman" w:cs="Times New Roman"/>
                <w:color w:val="000000"/>
                <w:sz w:val="24"/>
                <w:szCs w:val="24"/>
                <w:lang w:eastAsia="tr-TR"/>
              </w:rPr>
              <w:t xml:space="preserve"> </w:t>
            </w:r>
            <w:r w:rsidR="00C07A8E" w:rsidRPr="00270F3D">
              <w:rPr>
                <w:rFonts w:ascii="Times New Roman" w:eastAsia="Times New Roman" w:hAnsi="Times New Roman" w:cs="Times New Roman"/>
                <w:iCs/>
                <w:color w:val="000000"/>
                <w:sz w:val="24"/>
                <w:szCs w:val="24"/>
                <w:lang w:eastAsia="tr-TR"/>
              </w:rPr>
              <w:t>&lt;</w:t>
            </w:r>
            <w:r w:rsidR="00C07A8E" w:rsidRPr="00270F3D">
              <w:rPr>
                <w:rFonts w:ascii="Times New Roman" w:eastAsia="Times New Roman" w:hAnsi="Times New Roman" w:cs="Times New Roman"/>
                <w:color w:val="000000"/>
                <w:sz w:val="24"/>
                <w:szCs w:val="24"/>
                <w:lang w:eastAsia="tr-TR"/>
              </w:rPr>
              <w:t xml:space="preserve"> </w:t>
            </w:r>
            <w:r w:rsidR="00C07A8E" w:rsidRPr="00270F3D">
              <w:rPr>
                <w:rFonts w:ascii="Times New Roman" w:hAnsi="Times New Roman" w:cs="Times New Roman"/>
                <w:sz w:val="24"/>
              </w:rPr>
              <w:t>EEI</w:t>
            </w:r>
            <w:r w:rsidR="00C07A8E">
              <w:rPr>
                <w:rFonts w:ascii="Times New Roman" w:hAnsi="Times New Roman" w:cs="Times New Roman"/>
                <w:sz w:val="24"/>
                <w:vertAlign w:val="subscript"/>
              </w:rPr>
              <w:t>WD</w:t>
            </w:r>
            <w:r w:rsidR="00C07A8E" w:rsidRPr="00270F3D">
              <w:rPr>
                <w:rFonts w:ascii="Times New Roman" w:eastAsia="Times New Roman" w:hAnsi="Times New Roman" w:cs="Times New Roman"/>
                <w:iCs/>
                <w:color w:val="000000"/>
                <w:sz w:val="24"/>
                <w:szCs w:val="24"/>
                <w:lang w:eastAsia="tr-TR"/>
              </w:rPr>
              <w:t xml:space="preserve"> </w:t>
            </w:r>
            <w:r w:rsidR="00C07A8E">
              <w:rPr>
                <w:rFonts w:ascii="Times New Roman" w:eastAsia="Times New Roman" w:hAnsi="Times New Roman" w:cs="Times New Roman"/>
                <w:iCs/>
                <w:color w:val="000000"/>
                <w:sz w:val="24"/>
                <w:szCs w:val="24"/>
                <w:lang w:eastAsia="tr-TR"/>
              </w:rPr>
              <w:t xml:space="preserve"> </w:t>
            </w:r>
            <w:r w:rsidR="00C07A8E"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67</w:t>
            </w:r>
          </w:p>
        </w:tc>
      </w:tr>
      <w:tr w:rsidR="00C07A8E" w:rsidRPr="00362F27" w14:paraId="54453A31" w14:textId="77777777" w:rsidTr="00C07A8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1CB40F52" w14:textId="77777777" w:rsidR="00C07A8E" w:rsidRPr="00362F27" w:rsidRDefault="00C07A8E" w:rsidP="00C07A8E">
            <w:pPr>
              <w:spacing w:after="0" w:line="240" w:lineRule="auto"/>
              <w:jc w:val="center"/>
              <w:rPr>
                <w:rFonts w:ascii="Times New Roman" w:eastAsia="Times New Roman" w:hAnsi="Times New Roman" w:cs="Times New Roman"/>
                <w:color w:val="000000"/>
                <w:sz w:val="24"/>
                <w:szCs w:val="24"/>
                <w:lang w:eastAsia="tr-TR"/>
              </w:rPr>
            </w:pPr>
            <w:r w:rsidRPr="00C07A8E">
              <w:rPr>
                <w:rFonts w:ascii="Times New Roman" w:eastAsia="Times New Roman" w:hAnsi="Times New Roman" w:cs="Times New Roman"/>
                <w:color w:val="000000"/>
                <w:w w:val="104"/>
                <w:sz w:val="24"/>
                <w:szCs w:val="24"/>
                <w:lang w:eastAsia="tr-TR"/>
              </w:rPr>
              <w:t>E</w:t>
            </w:r>
          </w:p>
        </w:tc>
        <w:tc>
          <w:tcPr>
            <w:tcW w:w="3774" w:type="dxa"/>
            <w:tcBorders>
              <w:top w:val="nil"/>
              <w:left w:val="nil"/>
              <w:bottom w:val="single" w:sz="4" w:space="0" w:color="auto"/>
              <w:right w:val="single" w:sz="4" w:space="0" w:color="auto"/>
            </w:tcBorders>
            <w:shd w:val="clear" w:color="auto" w:fill="auto"/>
            <w:vAlign w:val="center"/>
            <w:hideMark/>
          </w:tcPr>
          <w:p w14:paraId="42BC7E47" w14:textId="77777777" w:rsidR="00C07A8E" w:rsidRPr="00270F3D" w:rsidRDefault="002D3416" w:rsidP="002D3416">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67</w:t>
            </w:r>
            <w:r w:rsidR="00C07A8E" w:rsidRPr="00270F3D">
              <w:rPr>
                <w:rFonts w:ascii="Times New Roman" w:eastAsia="Times New Roman" w:hAnsi="Times New Roman" w:cs="Times New Roman"/>
                <w:color w:val="000000"/>
                <w:sz w:val="24"/>
                <w:szCs w:val="24"/>
                <w:lang w:eastAsia="tr-TR"/>
              </w:rPr>
              <w:t xml:space="preserve"> </w:t>
            </w:r>
            <w:r w:rsidR="00C07A8E" w:rsidRPr="00270F3D">
              <w:rPr>
                <w:rFonts w:ascii="Times New Roman" w:eastAsia="Times New Roman" w:hAnsi="Times New Roman" w:cs="Times New Roman"/>
                <w:iCs/>
                <w:color w:val="000000"/>
                <w:sz w:val="24"/>
                <w:szCs w:val="24"/>
                <w:lang w:eastAsia="tr-TR"/>
              </w:rPr>
              <w:t>&lt;</w:t>
            </w:r>
            <w:r w:rsidR="00C07A8E" w:rsidRPr="00270F3D">
              <w:rPr>
                <w:rFonts w:ascii="Times New Roman" w:eastAsia="Times New Roman" w:hAnsi="Times New Roman" w:cs="Times New Roman"/>
                <w:color w:val="000000"/>
                <w:sz w:val="24"/>
                <w:szCs w:val="24"/>
                <w:lang w:eastAsia="tr-TR"/>
              </w:rPr>
              <w:t xml:space="preserve"> </w:t>
            </w:r>
            <w:r w:rsidR="00C07A8E" w:rsidRPr="00270F3D">
              <w:rPr>
                <w:rFonts w:ascii="Times New Roman" w:hAnsi="Times New Roman" w:cs="Times New Roman"/>
                <w:sz w:val="24"/>
              </w:rPr>
              <w:t>EEI</w:t>
            </w:r>
            <w:r w:rsidR="00C07A8E">
              <w:rPr>
                <w:rFonts w:ascii="Times New Roman" w:hAnsi="Times New Roman" w:cs="Times New Roman"/>
                <w:sz w:val="24"/>
                <w:vertAlign w:val="subscript"/>
              </w:rPr>
              <w:t>WD</w:t>
            </w:r>
            <w:r w:rsidR="00C07A8E" w:rsidRPr="00270F3D">
              <w:rPr>
                <w:rFonts w:ascii="Times New Roman" w:eastAsia="Times New Roman" w:hAnsi="Times New Roman" w:cs="Times New Roman"/>
                <w:iCs/>
                <w:color w:val="000000"/>
                <w:sz w:val="24"/>
                <w:szCs w:val="24"/>
                <w:lang w:eastAsia="tr-TR"/>
              </w:rPr>
              <w:t xml:space="preserve"> </w:t>
            </w:r>
            <w:r w:rsidR="00C07A8E">
              <w:rPr>
                <w:rFonts w:ascii="Times New Roman" w:eastAsia="Times New Roman" w:hAnsi="Times New Roman" w:cs="Times New Roman"/>
                <w:iCs/>
                <w:color w:val="000000"/>
                <w:sz w:val="24"/>
                <w:szCs w:val="24"/>
                <w:lang w:eastAsia="tr-TR"/>
              </w:rPr>
              <w:t xml:space="preserve"> </w:t>
            </w:r>
            <w:r w:rsidR="00C07A8E"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82</w:t>
            </w:r>
          </w:p>
        </w:tc>
      </w:tr>
      <w:tr w:rsidR="00C07A8E" w:rsidRPr="00362F27" w14:paraId="4F54A44A" w14:textId="77777777" w:rsidTr="00C07A8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7ED63FD1" w14:textId="77777777" w:rsidR="00C07A8E" w:rsidRPr="00362F27" w:rsidRDefault="00C07A8E" w:rsidP="00C07A8E">
            <w:pPr>
              <w:spacing w:after="0" w:line="240" w:lineRule="auto"/>
              <w:jc w:val="center"/>
              <w:rPr>
                <w:rFonts w:ascii="Times New Roman" w:eastAsia="Times New Roman" w:hAnsi="Times New Roman" w:cs="Times New Roman"/>
                <w:color w:val="000000"/>
                <w:sz w:val="24"/>
                <w:szCs w:val="24"/>
                <w:lang w:eastAsia="tr-TR"/>
              </w:rPr>
            </w:pPr>
            <w:r w:rsidRPr="00C07A8E">
              <w:rPr>
                <w:rFonts w:ascii="Times New Roman" w:eastAsia="Times New Roman" w:hAnsi="Times New Roman" w:cs="Times New Roman"/>
                <w:color w:val="000000"/>
                <w:w w:val="104"/>
                <w:sz w:val="24"/>
                <w:szCs w:val="24"/>
                <w:lang w:eastAsia="tr-TR"/>
              </w:rPr>
              <w:t>F</w:t>
            </w:r>
          </w:p>
        </w:tc>
        <w:tc>
          <w:tcPr>
            <w:tcW w:w="3774" w:type="dxa"/>
            <w:tcBorders>
              <w:top w:val="nil"/>
              <w:left w:val="nil"/>
              <w:bottom w:val="single" w:sz="4" w:space="0" w:color="auto"/>
              <w:right w:val="single" w:sz="4" w:space="0" w:color="auto"/>
            </w:tcBorders>
            <w:shd w:val="clear" w:color="auto" w:fill="auto"/>
            <w:vAlign w:val="center"/>
            <w:hideMark/>
          </w:tcPr>
          <w:p w14:paraId="7C5B22D8" w14:textId="77777777" w:rsidR="00C07A8E" w:rsidRPr="00270F3D" w:rsidRDefault="00C07A8E" w:rsidP="002D3416">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2D3416">
              <w:rPr>
                <w:rFonts w:ascii="Times New Roman" w:eastAsia="Times New Roman" w:hAnsi="Times New Roman" w:cs="Times New Roman"/>
                <w:color w:val="000000"/>
                <w:sz w:val="24"/>
                <w:szCs w:val="24"/>
                <w:lang w:eastAsia="tr-TR"/>
              </w:rPr>
              <w:t>82</w:t>
            </w:r>
            <w:r w:rsidRPr="00270F3D">
              <w:rPr>
                <w:rFonts w:ascii="Times New Roman" w:eastAsia="Times New Roman" w:hAnsi="Times New Roman" w:cs="Times New Roman"/>
                <w:color w:val="000000"/>
                <w:sz w:val="24"/>
                <w:szCs w:val="24"/>
                <w:lang w:eastAsia="tr-TR"/>
              </w:rPr>
              <w:t xml:space="preserve"> </w:t>
            </w:r>
            <w:r w:rsidRPr="00270F3D">
              <w:rPr>
                <w:rFonts w:ascii="Times New Roman" w:eastAsia="Times New Roman" w:hAnsi="Times New Roman" w:cs="Times New Roman"/>
                <w:iCs/>
                <w:color w:val="000000"/>
                <w:sz w:val="24"/>
                <w:szCs w:val="24"/>
                <w:lang w:eastAsia="tr-TR"/>
              </w:rPr>
              <w:t>&lt;</w:t>
            </w:r>
            <w:r w:rsidRPr="00270F3D">
              <w:rPr>
                <w:rFonts w:ascii="Times New Roman" w:eastAsia="Times New Roman" w:hAnsi="Times New Roman" w:cs="Times New Roman"/>
                <w:color w:val="000000"/>
                <w:sz w:val="24"/>
                <w:szCs w:val="24"/>
                <w:lang w:eastAsia="tr-TR"/>
              </w:rPr>
              <w:t xml:space="preserve"> </w:t>
            </w:r>
            <w:r w:rsidRPr="00270F3D">
              <w:rPr>
                <w:rFonts w:ascii="Times New Roman" w:hAnsi="Times New Roman" w:cs="Times New Roman"/>
                <w:sz w:val="24"/>
              </w:rPr>
              <w:t>EEI</w:t>
            </w:r>
            <w:r>
              <w:rPr>
                <w:rFonts w:ascii="Times New Roman" w:hAnsi="Times New Roman" w:cs="Times New Roman"/>
                <w:sz w:val="24"/>
                <w:vertAlign w:val="subscript"/>
              </w:rPr>
              <w:t xml:space="preserve">WD </w:t>
            </w:r>
            <w:r w:rsidRPr="00270F3D">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 100</w:t>
            </w:r>
          </w:p>
        </w:tc>
      </w:tr>
      <w:tr w:rsidR="00C07A8E" w:rsidRPr="00362F27" w14:paraId="461069D9" w14:textId="77777777" w:rsidTr="00C07A8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7D2F9368" w14:textId="77777777" w:rsidR="00C07A8E" w:rsidRPr="00362F27" w:rsidRDefault="00C07A8E" w:rsidP="00C07A8E">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9"/>
                <w:sz w:val="24"/>
                <w:szCs w:val="24"/>
                <w:lang w:eastAsia="tr-TR"/>
              </w:rPr>
              <w:t>G</w:t>
            </w:r>
          </w:p>
        </w:tc>
        <w:tc>
          <w:tcPr>
            <w:tcW w:w="3774" w:type="dxa"/>
            <w:tcBorders>
              <w:top w:val="nil"/>
              <w:left w:val="nil"/>
              <w:bottom w:val="single" w:sz="4" w:space="0" w:color="auto"/>
              <w:right w:val="single" w:sz="4" w:space="0" w:color="auto"/>
            </w:tcBorders>
            <w:shd w:val="clear" w:color="auto" w:fill="auto"/>
            <w:vAlign w:val="center"/>
            <w:hideMark/>
          </w:tcPr>
          <w:p w14:paraId="2536E588" w14:textId="77777777" w:rsidR="00C07A8E" w:rsidRPr="00270F3D" w:rsidRDefault="00C07A8E" w:rsidP="00C07A8E">
            <w:pPr>
              <w:spacing w:after="0" w:line="240" w:lineRule="auto"/>
              <w:jc w:val="center"/>
              <w:rPr>
                <w:rFonts w:ascii="Times New Roman" w:eastAsia="Times New Roman" w:hAnsi="Times New Roman" w:cs="Times New Roman"/>
                <w:iCs/>
                <w:color w:val="000000"/>
                <w:sz w:val="24"/>
                <w:szCs w:val="24"/>
                <w:lang w:eastAsia="tr-TR"/>
              </w:rPr>
            </w:pPr>
            <w:r w:rsidRPr="00270F3D">
              <w:rPr>
                <w:rFonts w:ascii="Times New Roman" w:hAnsi="Times New Roman" w:cs="Times New Roman"/>
                <w:sz w:val="24"/>
              </w:rPr>
              <w:t>EEI</w:t>
            </w:r>
            <w:r>
              <w:rPr>
                <w:rFonts w:ascii="Times New Roman" w:hAnsi="Times New Roman" w:cs="Times New Roman"/>
                <w:sz w:val="24"/>
                <w:vertAlign w:val="subscript"/>
              </w:rPr>
              <w:t xml:space="preserve">WD </w:t>
            </w:r>
            <w:r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iCs/>
                <w:color w:val="000000"/>
                <w:sz w:val="24"/>
                <w:szCs w:val="24"/>
                <w:lang w:eastAsia="tr-TR"/>
              </w:rPr>
              <w:t>&gt;</w:t>
            </w:r>
            <w:r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100</w:t>
            </w:r>
          </w:p>
        </w:tc>
      </w:tr>
    </w:tbl>
    <w:p w14:paraId="7EB982B2" w14:textId="77777777" w:rsidR="00C07A8E" w:rsidRDefault="00C07A8E" w:rsidP="003A05C0">
      <w:pPr>
        <w:pStyle w:val="GvdeMetni"/>
        <w:spacing w:before="2"/>
        <w:rPr>
          <w:rFonts w:ascii="Book Antiqua"/>
          <w:b/>
          <w:sz w:val="26"/>
          <w:lang w:val="tr-TR"/>
        </w:rPr>
      </w:pPr>
    </w:p>
    <w:p w14:paraId="2DD7D0D7" w14:textId="77777777" w:rsidR="002D3416" w:rsidRDefault="002D3416">
      <w:pPr>
        <w:rPr>
          <w:rFonts w:ascii="Book Antiqua" w:eastAsia="Cambria" w:hAnsi="Cambria" w:cs="Cambria"/>
          <w:b/>
          <w:sz w:val="26"/>
          <w:szCs w:val="19"/>
          <w:lang w:bidi="en-US"/>
        </w:rPr>
      </w:pPr>
      <w:r>
        <w:rPr>
          <w:rFonts w:ascii="Book Antiqua"/>
          <w:b/>
          <w:sz w:val="26"/>
        </w:rPr>
        <w:br w:type="page"/>
      </w:r>
    </w:p>
    <w:p w14:paraId="4B738A6B" w14:textId="77777777" w:rsidR="002D3416" w:rsidRDefault="002D3416" w:rsidP="002D3416">
      <w:pPr>
        <w:pStyle w:val="GvdeMetni"/>
        <w:spacing w:before="2"/>
        <w:jc w:val="center"/>
        <w:rPr>
          <w:rFonts w:ascii="Times New Roman" w:hAnsi="Times New Roman" w:cs="Times New Roman"/>
          <w:b/>
          <w:sz w:val="24"/>
          <w:szCs w:val="24"/>
          <w:lang w:val="tr-TR"/>
        </w:rPr>
      </w:pPr>
      <w:r w:rsidRPr="002D3416">
        <w:rPr>
          <w:rFonts w:ascii="Times New Roman" w:hAnsi="Times New Roman" w:cs="Times New Roman"/>
          <w:b/>
          <w:sz w:val="24"/>
          <w:szCs w:val="24"/>
          <w:lang w:val="tr-TR"/>
        </w:rPr>
        <w:t>B. SANT</w:t>
      </w:r>
      <w:r w:rsidR="000853EC">
        <w:rPr>
          <w:rFonts w:ascii="Times New Roman" w:hAnsi="Times New Roman" w:cs="Times New Roman"/>
          <w:b/>
          <w:sz w:val="24"/>
          <w:szCs w:val="24"/>
          <w:lang w:val="tr-TR"/>
        </w:rPr>
        <w:t>Rİ</w:t>
      </w:r>
      <w:r w:rsidRPr="002D3416">
        <w:rPr>
          <w:rFonts w:ascii="Times New Roman" w:hAnsi="Times New Roman" w:cs="Times New Roman"/>
          <w:b/>
          <w:sz w:val="24"/>
          <w:szCs w:val="24"/>
          <w:lang w:val="tr-TR"/>
        </w:rPr>
        <w:t>FÜJ KURUTMA VERİMLİLİĞİ SINIFLARI</w:t>
      </w:r>
    </w:p>
    <w:p w14:paraId="2A91FB32" w14:textId="77777777" w:rsidR="002D3416" w:rsidRPr="002D3416" w:rsidRDefault="002D3416" w:rsidP="002D3416">
      <w:pPr>
        <w:pStyle w:val="GvdeMetni"/>
        <w:spacing w:before="2"/>
        <w:jc w:val="center"/>
        <w:rPr>
          <w:rFonts w:ascii="Times New Roman" w:hAnsi="Times New Roman" w:cs="Times New Roman"/>
          <w:b/>
          <w:sz w:val="24"/>
          <w:szCs w:val="24"/>
          <w:lang w:val="tr-TR"/>
        </w:rPr>
      </w:pPr>
    </w:p>
    <w:p w14:paraId="3D5E7C37" w14:textId="77777777" w:rsidR="00C07A8E" w:rsidRDefault="002D3416" w:rsidP="00056CA5">
      <w:pPr>
        <w:pStyle w:val="GvdeMetni"/>
        <w:spacing w:before="2"/>
        <w:ind w:firstLine="567"/>
        <w:rPr>
          <w:rFonts w:ascii="Times New Roman" w:hAnsi="Times New Roman" w:cs="Times New Roman"/>
          <w:sz w:val="24"/>
          <w:lang w:val="tr-TR"/>
        </w:rPr>
      </w:pPr>
      <w:r w:rsidRPr="002D3416">
        <w:rPr>
          <w:rFonts w:ascii="Times New Roman" w:hAnsi="Times New Roman" w:cs="Times New Roman"/>
          <w:sz w:val="24"/>
          <w:lang w:val="tr-TR"/>
        </w:rPr>
        <w:t xml:space="preserve">1. </w:t>
      </w:r>
      <w:r w:rsidR="00934E8B">
        <w:rPr>
          <w:rFonts w:ascii="Times New Roman" w:hAnsi="Times New Roman" w:cs="Times New Roman"/>
          <w:sz w:val="24"/>
          <w:lang w:val="tr-TR"/>
        </w:rPr>
        <w:t>B</w:t>
      </w:r>
      <w:r w:rsidR="00934E8B" w:rsidRPr="002D3416">
        <w:rPr>
          <w:rFonts w:ascii="Times New Roman" w:hAnsi="Times New Roman" w:cs="Times New Roman"/>
          <w:sz w:val="24"/>
          <w:lang w:val="tr-TR"/>
        </w:rPr>
        <w:t xml:space="preserve">ir ev </w:t>
      </w:r>
      <w:r w:rsidR="00934E8B">
        <w:rPr>
          <w:rFonts w:ascii="Times New Roman" w:hAnsi="Times New Roman" w:cs="Times New Roman"/>
          <w:sz w:val="24"/>
          <w:lang w:val="tr-TR"/>
        </w:rPr>
        <w:t>tipi kurutmalı çamaşır makinesinin</w:t>
      </w:r>
      <w:r w:rsidR="00934E8B" w:rsidRPr="002D3416">
        <w:rPr>
          <w:rFonts w:ascii="Times New Roman" w:hAnsi="Times New Roman" w:cs="Times New Roman"/>
          <w:sz w:val="24"/>
          <w:lang w:val="tr-TR"/>
        </w:rPr>
        <w:t xml:space="preserve"> yıkama </w:t>
      </w:r>
      <w:r w:rsidR="00934E8B">
        <w:rPr>
          <w:rFonts w:ascii="Times New Roman" w:hAnsi="Times New Roman" w:cs="Times New Roman"/>
          <w:sz w:val="24"/>
          <w:lang w:val="tr-TR"/>
        </w:rPr>
        <w:t>çevriminin ve b</w:t>
      </w:r>
      <w:r w:rsidRPr="002D3416">
        <w:rPr>
          <w:rFonts w:ascii="Times New Roman" w:hAnsi="Times New Roman" w:cs="Times New Roman"/>
          <w:sz w:val="24"/>
          <w:lang w:val="tr-TR"/>
        </w:rPr>
        <w:t xml:space="preserve">ir ev </w:t>
      </w:r>
      <w:r>
        <w:rPr>
          <w:rFonts w:ascii="Times New Roman" w:hAnsi="Times New Roman" w:cs="Times New Roman"/>
          <w:sz w:val="24"/>
          <w:lang w:val="tr-TR"/>
        </w:rPr>
        <w:t xml:space="preserve">tipi </w:t>
      </w:r>
      <w:r w:rsidRPr="002D3416">
        <w:rPr>
          <w:rFonts w:ascii="Times New Roman" w:hAnsi="Times New Roman" w:cs="Times New Roman"/>
          <w:sz w:val="24"/>
          <w:lang w:val="tr-TR"/>
        </w:rPr>
        <w:t xml:space="preserve">çamaşır makinesinin ve </w:t>
      </w:r>
      <w:r>
        <w:rPr>
          <w:rFonts w:ascii="Times New Roman" w:hAnsi="Times New Roman" w:cs="Times New Roman"/>
          <w:sz w:val="24"/>
          <w:lang w:val="tr-TR"/>
        </w:rPr>
        <w:t>sant</w:t>
      </w:r>
      <w:r w:rsidR="00AB42B2">
        <w:rPr>
          <w:rFonts w:ascii="Times New Roman" w:hAnsi="Times New Roman" w:cs="Times New Roman"/>
          <w:sz w:val="24"/>
          <w:lang w:val="tr-TR"/>
        </w:rPr>
        <w:t>ri</w:t>
      </w:r>
      <w:r>
        <w:rPr>
          <w:rFonts w:ascii="Times New Roman" w:hAnsi="Times New Roman" w:cs="Times New Roman"/>
          <w:sz w:val="24"/>
          <w:lang w:val="tr-TR"/>
        </w:rPr>
        <w:t xml:space="preserve">füj </w:t>
      </w:r>
      <w:r w:rsidRPr="002D3416">
        <w:rPr>
          <w:rFonts w:ascii="Times New Roman" w:hAnsi="Times New Roman" w:cs="Times New Roman"/>
          <w:sz w:val="24"/>
          <w:lang w:val="tr-TR"/>
        </w:rPr>
        <w:t xml:space="preserve">kurutma verimliliği sınıfı, Tablo 3'te belirtildiği </w:t>
      </w:r>
      <w:r>
        <w:rPr>
          <w:rFonts w:ascii="Times New Roman" w:hAnsi="Times New Roman" w:cs="Times New Roman"/>
          <w:sz w:val="24"/>
          <w:lang w:val="tr-TR"/>
        </w:rPr>
        <w:t xml:space="preserve">şekilde </w:t>
      </w:r>
      <w:r w:rsidRPr="002D3416">
        <w:rPr>
          <w:rFonts w:ascii="Times New Roman" w:hAnsi="Times New Roman" w:cs="Times New Roman"/>
          <w:sz w:val="24"/>
          <w:lang w:val="tr-TR"/>
        </w:rPr>
        <w:t>kalan nem içeriği (D) temelinde belirlen</w:t>
      </w:r>
      <w:r w:rsidR="00922B86">
        <w:rPr>
          <w:rFonts w:ascii="Times New Roman" w:hAnsi="Times New Roman" w:cs="Times New Roman"/>
          <w:sz w:val="24"/>
          <w:lang w:val="tr-TR"/>
        </w:rPr>
        <w:t>ir.</w:t>
      </w:r>
    </w:p>
    <w:p w14:paraId="6CD015A8" w14:textId="77777777" w:rsidR="00CC1BB1" w:rsidRDefault="00CC1BB1" w:rsidP="0077534B">
      <w:pPr>
        <w:pStyle w:val="GvdeMetni"/>
        <w:spacing w:before="2"/>
        <w:ind w:firstLine="708"/>
        <w:rPr>
          <w:rFonts w:ascii="Times New Roman" w:hAnsi="Times New Roman" w:cs="Times New Roman"/>
          <w:sz w:val="24"/>
          <w:lang w:val="tr-TR"/>
        </w:rPr>
      </w:pPr>
    </w:p>
    <w:p w14:paraId="05DBB968" w14:textId="77777777" w:rsidR="00922B86" w:rsidRDefault="00922B86" w:rsidP="00056CA5">
      <w:pPr>
        <w:pStyle w:val="GvdeMetni"/>
        <w:spacing w:before="2"/>
        <w:ind w:firstLine="567"/>
        <w:rPr>
          <w:rFonts w:ascii="Times New Roman" w:hAnsi="Times New Roman" w:cs="Times New Roman"/>
          <w:sz w:val="24"/>
          <w:lang w:val="tr-TR"/>
        </w:rPr>
      </w:pPr>
      <w:r>
        <w:rPr>
          <w:rFonts w:ascii="Times New Roman" w:hAnsi="Times New Roman" w:cs="Times New Roman"/>
          <w:sz w:val="24"/>
          <w:lang w:val="tr-TR"/>
        </w:rPr>
        <w:t>2.</w:t>
      </w:r>
      <w:r w:rsidRPr="00922B86">
        <w:t xml:space="preserve"> </w:t>
      </w:r>
      <w:r w:rsidR="00934E8B" w:rsidRPr="00A97BB7">
        <w:rPr>
          <w:rFonts w:ascii="Times New Roman" w:hAnsi="Times New Roman" w:cs="Times New Roman"/>
          <w:sz w:val="24"/>
          <w:szCs w:val="24"/>
        </w:rPr>
        <w:t>B</w:t>
      </w:r>
      <w:r w:rsidR="00934E8B" w:rsidRPr="004421FA">
        <w:rPr>
          <w:rFonts w:ascii="Times New Roman" w:hAnsi="Times New Roman" w:cs="Times New Roman"/>
          <w:sz w:val="24"/>
          <w:szCs w:val="24"/>
          <w:lang w:val="tr-TR"/>
        </w:rPr>
        <w:t>ir</w:t>
      </w:r>
      <w:r w:rsidR="00934E8B" w:rsidRPr="00922B86">
        <w:rPr>
          <w:rFonts w:ascii="Times New Roman" w:hAnsi="Times New Roman" w:cs="Times New Roman"/>
          <w:sz w:val="24"/>
          <w:lang w:val="tr-TR"/>
        </w:rPr>
        <w:t xml:space="preserve"> ev tipi </w:t>
      </w:r>
      <w:r w:rsidR="00934E8B">
        <w:rPr>
          <w:rFonts w:ascii="Times New Roman" w:hAnsi="Times New Roman" w:cs="Times New Roman"/>
          <w:sz w:val="24"/>
          <w:lang w:val="tr-TR"/>
        </w:rPr>
        <w:t xml:space="preserve">kurutmalı </w:t>
      </w:r>
      <w:r w:rsidR="00934E8B" w:rsidRPr="00922B86">
        <w:rPr>
          <w:rFonts w:ascii="Times New Roman" w:hAnsi="Times New Roman" w:cs="Times New Roman"/>
          <w:sz w:val="24"/>
          <w:lang w:val="tr-TR"/>
        </w:rPr>
        <w:t>çamaşır makinesinin yıkama çevriminin</w:t>
      </w:r>
      <w:r w:rsidR="00934E8B">
        <w:rPr>
          <w:rFonts w:ascii="Times New Roman" w:hAnsi="Times New Roman" w:cs="Times New Roman"/>
          <w:sz w:val="24"/>
          <w:lang w:val="tr-TR"/>
        </w:rPr>
        <w:t xml:space="preserve"> ve </w:t>
      </w:r>
      <w:r w:rsidR="00934E8B">
        <w:rPr>
          <w:rFonts w:ascii="Times New Roman" w:hAnsi="Times New Roman" w:cs="Times New Roman"/>
          <w:sz w:val="24"/>
          <w:szCs w:val="24"/>
        </w:rPr>
        <w:t>b</w:t>
      </w:r>
      <w:r w:rsidRPr="00AB42B2">
        <w:rPr>
          <w:rFonts w:ascii="Times New Roman" w:hAnsi="Times New Roman" w:cs="Times New Roman"/>
          <w:sz w:val="24"/>
          <w:szCs w:val="24"/>
          <w:lang w:val="tr-TR"/>
        </w:rPr>
        <w:t>i</w:t>
      </w:r>
      <w:r w:rsidRPr="00922B86">
        <w:rPr>
          <w:rFonts w:ascii="Times New Roman" w:hAnsi="Times New Roman" w:cs="Times New Roman"/>
          <w:sz w:val="24"/>
          <w:lang w:val="tr-TR"/>
        </w:rPr>
        <w:t xml:space="preserve">r ev tipi çamaşır makinesinin ve </w:t>
      </w:r>
      <w:r>
        <w:rPr>
          <w:rFonts w:ascii="Times New Roman" w:hAnsi="Times New Roman" w:cs="Times New Roman"/>
          <w:sz w:val="24"/>
          <w:lang w:val="tr-TR"/>
        </w:rPr>
        <w:t>sant</w:t>
      </w:r>
      <w:r w:rsidR="00AB42B2">
        <w:rPr>
          <w:rFonts w:ascii="Times New Roman" w:hAnsi="Times New Roman" w:cs="Times New Roman"/>
          <w:sz w:val="24"/>
          <w:lang w:val="tr-TR"/>
        </w:rPr>
        <w:t>ri</w:t>
      </w:r>
      <w:r>
        <w:rPr>
          <w:rFonts w:ascii="Times New Roman" w:hAnsi="Times New Roman" w:cs="Times New Roman"/>
          <w:sz w:val="24"/>
          <w:lang w:val="tr-TR"/>
        </w:rPr>
        <w:t>füj kurutma</w:t>
      </w:r>
      <w:r w:rsidRPr="00922B86">
        <w:rPr>
          <w:rFonts w:ascii="Times New Roman" w:hAnsi="Times New Roman" w:cs="Times New Roman"/>
          <w:sz w:val="24"/>
          <w:lang w:val="tr-TR"/>
        </w:rPr>
        <w:t xml:space="preserve"> verimliliği endeksi (</w:t>
      </w:r>
      <w:r>
        <w:rPr>
          <w:rFonts w:ascii="Times New Roman" w:hAnsi="Times New Roman" w:cs="Times New Roman"/>
          <w:sz w:val="24"/>
          <w:lang w:val="tr-TR"/>
        </w:rPr>
        <w:t>D</w:t>
      </w:r>
      <w:r w:rsidRPr="00922B86">
        <w:rPr>
          <w:rFonts w:ascii="Times New Roman" w:hAnsi="Times New Roman" w:cs="Times New Roman"/>
          <w:sz w:val="24"/>
          <w:lang w:val="tr-TR"/>
        </w:rPr>
        <w:t>) bu Tebliğin Ek-IV’üne göre hesaplanır.</w:t>
      </w:r>
    </w:p>
    <w:p w14:paraId="5964897F" w14:textId="77777777" w:rsidR="00922B86" w:rsidRDefault="00922B86" w:rsidP="003A05C0">
      <w:pPr>
        <w:pStyle w:val="GvdeMetni"/>
        <w:spacing w:before="2"/>
        <w:rPr>
          <w:rFonts w:ascii="Times New Roman" w:hAnsi="Times New Roman" w:cs="Times New Roman"/>
          <w:sz w:val="24"/>
          <w:lang w:val="tr-TR"/>
        </w:rPr>
      </w:pPr>
    </w:p>
    <w:p w14:paraId="00FBA841" w14:textId="77777777" w:rsidR="00922B86" w:rsidRPr="00362F27" w:rsidRDefault="00922B86" w:rsidP="00C768FC">
      <w:pPr>
        <w:spacing w:after="0" w:line="240" w:lineRule="auto"/>
        <w:ind w:left="1140" w:right="1140"/>
        <w:jc w:val="center"/>
        <w:rPr>
          <w:rFonts w:ascii="Times New Roman" w:hAnsi="Times New Roman" w:cs="Times New Roman"/>
          <w:b/>
          <w:sz w:val="24"/>
          <w:szCs w:val="24"/>
        </w:rPr>
      </w:pPr>
      <w:r w:rsidRPr="00362F27">
        <w:rPr>
          <w:rFonts w:ascii="Times New Roman" w:hAnsi="Times New Roman" w:cs="Times New Roman"/>
          <w:b/>
          <w:sz w:val="24"/>
          <w:szCs w:val="24"/>
        </w:rPr>
        <w:t xml:space="preserve">Tablo </w:t>
      </w:r>
      <w:r>
        <w:rPr>
          <w:rFonts w:ascii="Times New Roman" w:hAnsi="Times New Roman" w:cs="Times New Roman"/>
          <w:b/>
          <w:sz w:val="24"/>
          <w:szCs w:val="24"/>
        </w:rPr>
        <w:t>3</w:t>
      </w:r>
    </w:p>
    <w:p w14:paraId="5172744B" w14:textId="7043B0CD" w:rsidR="00922B86" w:rsidRDefault="00922B86" w:rsidP="00C768FC">
      <w:pPr>
        <w:pStyle w:val="Balk11"/>
        <w:spacing w:before="118"/>
        <w:ind w:left="1140" w:right="1140"/>
        <w:rPr>
          <w:rFonts w:ascii="Times New Roman" w:hAnsi="Times New Roman" w:cs="Times New Roman"/>
          <w:sz w:val="24"/>
          <w:szCs w:val="24"/>
          <w:lang w:val="tr-TR"/>
        </w:rPr>
      </w:pPr>
      <w:r>
        <w:rPr>
          <w:rFonts w:ascii="Times New Roman" w:hAnsi="Times New Roman" w:cs="Times New Roman"/>
          <w:sz w:val="24"/>
        </w:rPr>
        <w:t>Sant</w:t>
      </w:r>
      <w:r w:rsidR="00AB42B2">
        <w:rPr>
          <w:rFonts w:ascii="Times New Roman" w:hAnsi="Times New Roman" w:cs="Times New Roman"/>
          <w:sz w:val="24"/>
        </w:rPr>
        <w:t>ri</w:t>
      </w:r>
      <w:r>
        <w:rPr>
          <w:rFonts w:ascii="Times New Roman" w:hAnsi="Times New Roman" w:cs="Times New Roman"/>
          <w:sz w:val="24"/>
        </w:rPr>
        <w:t xml:space="preserve">füj </w:t>
      </w:r>
      <w:r w:rsidR="008E5A44">
        <w:rPr>
          <w:rFonts w:ascii="Times New Roman" w:hAnsi="Times New Roman" w:cs="Times New Roman"/>
          <w:sz w:val="24"/>
        </w:rPr>
        <w:t>k</w:t>
      </w:r>
      <w:r w:rsidR="00934E8B">
        <w:rPr>
          <w:rFonts w:ascii="Times New Roman" w:hAnsi="Times New Roman" w:cs="Times New Roman"/>
          <w:sz w:val="24"/>
        </w:rPr>
        <w:t xml:space="preserve">urutma </w:t>
      </w:r>
      <w:r w:rsidR="008E5A44">
        <w:rPr>
          <w:rFonts w:ascii="Times New Roman" w:hAnsi="Times New Roman" w:cs="Times New Roman"/>
          <w:sz w:val="24"/>
        </w:rPr>
        <w:t>v</w:t>
      </w:r>
      <w:r w:rsidR="00934E8B">
        <w:rPr>
          <w:rFonts w:ascii="Times New Roman" w:hAnsi="Times New Roman" w:cs="Times New Roman"/>
          <w:sz w:val="24"/>
        </w:rPr>
        <w:t xml:space="preserve">erimliliği </w:t>
      </w:r>
      <w:r w:rsidR="008E5A44">
        <w:rPr>
          <w:rFonts w:ascii="Times New Roman" w:hAnsi="Times New Roman" w:cs="Times New Roman"/>
          <w:sz w:val="24"/>
        </w:rPr>
        <w:t>s</w:t>
      </w:r>
      <w:r w:rsidR="00934E8B">
        <w:rPr>
          <w:rFonts w:ascii="Times New Roman" w:hAnsi="Times New Roman" w:cs="Times New Roman"/>
          <w:sz w:val="24"/>
        </w:rPr>
        <w:t>ınıfları</w:t>
      </w:r>
    </w:p>
    <w:tbl>
      <w:tblPr>
        <w:tblW w:w="6374" w:type="dxa"/>
        <w:jc w:val="center"/>
        <w:tblCellMar>
          <w:left w:w="70" w:type="dxa"/>
          <w:right w:w="70" w:type="dxa"/>
        </w:tblCellMar>
        <w:tblLook w:val="04A0" w:firstRow="1" w:lastRow="0" w:firstColumn="1" w:lastColumn="0" w:noHBand="0" w:noVBand="1"/>
      </w:tblPr>
      <w:tblGrid>
        <w:gridCol w:w="2600"/>
        <w:gridCol w:w="3774"/>
      </w:tblGrid>
      <w:tr w:rsidR="00922B86" w:rsidRPr="00362F27" w14:paraId="43C0DD22" w14:textId="77777777" w:rsidTr="00512C1F">
        <w:trPr>
          <w:trHeight w:val="31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A2D66" w14:textId="77777777" w:rsidR="00922B86" w:rsidRPr="00C07A8E" w:rsidRDefault="00934E8B" w:rsidP="00934E8B">
            <w:pPr>
              <w:spacing w:after="0" w:line="240" w:lineRule="auto"/>
              <w:jc w:val="center"/>
              <w:rPr>
                <w:rFonts w:ascii="Times New Roman" w:eastAsia="Times New Roman" w:hAnsi="Times New Roman" w:cs="Times New Roman"/>
                <w:b/>
                <w:color w:val="000000"/>
                <w:sz w:val="24"/>
                <w:szCs w:val="24"/>
                <w:lang w:eastAsia="tr-TR"/>
              </w:rPr>
            </w:pPr>
            <w:r w:rsidRPr="00934E8B">
              <w:rPr>
                <w:rFonts w:ascii="Times New Roman" w:eastAsia="Times New Roman" w:hAnsi="Times New Roman" w:cs="Times New Roman"/>
                <w:b/>
                <w:color w:val="000000"/>
                <w:sz w:val="24"/>
                <w:szCs w:val="24"/>
                <w:lang w:eastAsia="tr-TR"/>
              </w:rPr>
              <w:t xml:space="preserve">Santrifüj </w:t>
            </w:r>
            <w:r>
              <w:rPr>
                <w:rFonts w:ascii="Times New Roman" w:eastAsia="Times New Roman" w:hAnsi="Times New Roman" w:cs="Times New Roman"/>
                <w:b/>
                <w:color w:val="000000"/>
                <w:sz w:val="24"/>
                <w:szCs w:val="24"/>
                <w:lang w:eastAsia="tr-TR"/>
              </w:rPr>
              <w:t>K</w:t>
            </w:r>
            <w:r w:rsidRPr="00934E8B">
              <w:rPr>
                <w:rFonts w:ascii="Times New Roman" w:eastAsia="Times New Roman" w:hAnsi="Times New Roman" w:cs="Times New Roman"/>
                <w:b/>
                <w:color w:val="000000"/>
                <w:sz w:val="24"/>
                <w:szCs w:val="24"/>
                <w:lang w:eastAsia="tr-TR"/>
              </w:rPr>
              <w:t xml:space="preserve">urutma </w:t>
            </w:r>
            <w:r>
              <w:rPr>
                <w:rFonts w:ascii="Times New Roman" w:eastAsia="Times New Roman" w:hAnsi="Times New Roman" w:cs="Times New Roman"/>
                <w:b/>
                <w:color w:val="000000"/>
                <w:sz w:val="24"/>
                <w:szCs w:val="24"/>
                <w:lang w:eastAsia="tr-TR"/>
              </w:rPr>
              <w:t>V</w:t>
            </w:r>
            <w:r w:rsidRPr="00934E8B">
              <w:rPr>
                <w:rFonts w:ascii="Times New Roman" w:eastAsia="Times New Roman" w:hAnsi="Times New Roman" w:cs="Times New Roman"/>
                <w:b/>
                <w:color w:val="000000"/>
                <w:sz w:val="24"/>
                <w:szCs w:val="24"/>
                <w:lang w:eastAsia="tr-TR"/>
              </w:rPr>
              <w:t>erimliliği Sınıfı</w:t>
            </w:r>
          </w:p>
        </w:tc>
        <w:tc>
          <w:tcPr>
            <w:tcW w:w="3774" w:type="dxa"/>
            <w:tcBorders>
              <w:top w:val="single" w:sz="4" w:space="0" w:color="auto"/>
              <w:left w:val="nil"/>
              <w:bottom w:val="single" w:sz="4" w:space="0" w:color="auto"/>
              <w:right w:val="single" w:sz="4" w:space="0" w:color="auto"/>
            </w:tcBorders>
            <w:shd w:val="clear" w:color="auto" w:fill="auto"/>
            <w:vAlign w:val="center"/>
            <w:hideMark/>
          </w:tcPr>
          <w:p w14:paraId="6C9C5048" w14:textId="77777777" w:rsidR="00922B86" w:rsidRPr="00C07A8E" w:rsidRDefault="00934E8B" w:rsidP="00512C1F">
            <w:pPr>
              <w:spacing w:after="0" w:line="240" w:lineRule="auto"/>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K</w:t>
            </w:r>
            <w:r w:rsidRPr="00AD7978">
              <w:rPr>
                <w:rFonts w:ascii="Times New Roman" w:eastAsia="Times New Roman" w:hAnsi="Times New Roman" w:cs="Times New Roman"/>
                <w:b/>
                <w:color w:val="000000"/>
                <w:sz w:val="24"/>
                <w:szCs w:val="24"/>
                <w:lang w:eastAsia="tr-TR"/>
              </w:rPr>
              <w:t>alan nem içeriği (D)</w:t>
            </w:r>
            <w:r>
              <w:rPr>
                <w:rFonts w:ascii="Times New Roman" w:eastAsia="Times New Roman" w:hAnsi="Times New Roman" w:cs="Times New Roman"/>
                <w:b/>
                <w:color w:val="000000"/>
                <w:sz w:val="24"/>
                <w:szCs w:val="24"/>
                <w:lang w:eastAsia="tr-TR"/>
              </w:rPr>
              <w:t xml:space="preserve"> (%)</w:t>
            </w:r>
          </w:p>
        </w:tc>
      </w:tr>
      <w:tr w:rsidR="00922B86" w:rsidRPr="00362F27" w14:paraId="1764F6E7" w14:textId="77777777" w:rsidTr="00512C1F">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58F0284F" w14:textId="77777777" w:rsidR="00922B86" w:rsidRPr="00362F27" w:rsidRDefault="00922B86" w:rsidP="00512C1F">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7"/>
                <w:sz w:val="24"/>
                <w:szCs w:val="24"/>
                <w:lang w:eastAsia="tr-TR"/>
              </w:rPr>
              <w:t>A</w:t>
            </w:r>
          </w:p>
        </w:tc>
        <w:tc>
          <w:tcPr>
            <w:tcW w:w="3774" w:type="dxa"/>
            <w:tcBorders>
              <w:top w:val="nil"/>
              <w:left w:val="nil"/>
              <w:bottom w:val="single" w:sz="4" w:space="0" w:color="auto"/>
              <w:right w:val="single" w:sz="4" w:space="0" w:color="auto"/>
            </w:tcBorders>
            <w:shd w:val="clear" w:color="auto" w:fill="auto"/>
            <w:vAlign w:val="center"/>
            <w:hideMark/>
          </w:tcPr>
          <w:p w14:paraId="10473911" w14:textId="77777777" w:rsidR="00922B86" w:rsidRPr="00270F3D" w:rsidRDefault="00922B86" w:rsidP="00922B86">
            <w:pPr>
              <w:spacing w:after="0" w:line="240" w:lineRule="auto"/>
              <w:jc w:val="center"/>
              <w:rPr>
                <w:rFonts w:ascii="Times New Roman" w:eastAsia="Times New Roman" w:hAnsi="Times New Roman" w:cs="Times New Roman"/>
                <w:color w:val="000000"/>
                <w:sz w:val="24"/>
                <w:szCs w:val="24"/>
                <w:lang w:eastAsia="tr-TR"/>
              </w:rPr>
            </w:pPr>
            <w:r>
              <w:rPr>
                <w:rFonts w:ascii="Times New Roman" w:hAnsi="Times New Roman" w:cs="Times New Roman"/>
                <w:sz w:val="24"/>
              </w:rPr>
              <w:t>D</w:t>
            </w:r>
            <w:r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&lt; 45</w:t>
            </w:r>
          </w:p>
        </w:tc>
      </w:tr>
      <w:tr w:rsidR="00922B86" w:rsidRPr="00362F27" w14:paraId="06DEE0F3" w14:textId="77777777" w:rsidTr="00512C1F">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1760B876" w14:textId="77777777" w:rsidR="00922B86" w:rsidRPr="00362F27" w:rsidRDefault="00922B86" w:rsidP="00512C1F">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88"/>
                <w:sz w:val="24"/>
                <w:szCs w:val="24"/>
                <w:lang w:eastAsia="tr-TR"/>
              </w:rPr>
              <w:t>B</w:t>
            </w:r>
          </w:p>
        </w:tc>
        <w:tc>
          <w:tcPr>
            <w:tcW w:w="3774" w:type="dxa"/>
            <w:tcBorders>
              <w:top w:val="nil"/>
              <w:left w:val="nil"/>
              <w:bottom w:val="single" w:sz="4" w:space="0" w:color="auto"/>
              <w:right w:val="single" w:sz="4" w:space="0" w:color="auto"/>
            </w:tcBorders>
            <w:shd w:val="clear" w:color="auto" w:fill="auto"/>
            <w:vAlign w:val="center"/>
            <w:hideMark/>
          </w:tcPr>
          <w:p w14:paraId="749157B6" w14:textId="77777777" w:rsidR="00922B86" w:rsidRPr="00270F3D" w:rsidRDefault="00922B86" w:rsidP="00922B86">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45</w:t>
            </w:r>
            <w:r w:rsidRPr="00270F3D">
              <w:rPr>
                <w:rFonts w:ascii="Times New Roman" w:eastAsia="Times New Roman" w:hAnsi="Times New Roman" w:cs="Times New Roman"/>
                <w:color w:val="000000"/>
                <w:sz w:val="24"/>
                <w:szCs w:val="24"/>
                <w:lang w:eastAsia="tr-TR"/>
              </w:rPr>
              <w:t xml:space="preserve"> ≤  </w:t>
            </w:r>
            <w:r>
              <w:rPr>
                <w:rFonts w:ascii="Times New Roman" w:hAnsi="Times New Roman" w:cs="Times New Roman"/>
                <w:sz w:val="24"/>
              </w:rPr>
              <w:t>D</w:t>
            </w:r>
            <w:r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&lt;</w:t>
            </w:r>
            <w:r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54</w:t>
            </w:r>
          </w:p>
        </w:tc>
      </w:tr>
      <w:tr w:rsidR="00922B86" w:rsidRPr="00362F27" w14:paraId="7334F4F7" w14:textId="77777777" w:rsidTr="00512C1F">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2F687942" w14:textId="77777777" w:rsidR="00922B86" w:rsidRPr="00362F27" w:rsidRDefault="00922B86" w:rsidP="00512C1F">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5"/>
                <w:sz w:val="24"/>
                <w:szCs w:val="24"/>
                <w:lang w:eastAsia="tr-TR"/>
              </w:rPr>
              <w:t>C</w:t>
            </w:r>
          </w:p>
        </w:tc>
        <w:tc>
          <w:tcPr>
            <w:tcW w:w="3774" w:type="dxa"/>
            <w:tcBorders>
              <w:top w:val="nil"/>
              <w:left w:val="nil"/>
              <w:bottom w:val="single" w:sz="4" w:space="0" w:color="auto"/>
              <w:right w:val="single" w:sz="4" w:space="0" w:color="auto"/>
            </w:tcBorders>
            <w:shd w:val="clear" w:color="auto" w:fill="auto"/>
            <w:vAlign w:val="center"/>
            <w:hideMark/>
          </w:tcPr>
          <w:p w14:paraId="5600AE8B" w14:textId="77777777" w:rsidR="00922B86" w:rsidRPr="00270F3D" w:rsidRDefault="00922B86" w:rsidP="00922B86">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54</w:t>
            </w:r>
            <w:r w:rsidRPr="00270F3D">
              <w:rPr>
                <w:rFonts w:ascii="Times New Roman" w:eastAsia="Times New Roman" w:hAnsi="Times New Roman" w:cs="Times New Roman"/>
                <w:color w:val="000000"/>
                <w:sz w:val="24"/>
                <w:szCs w:val="24"/>
                <w:lang w:eastAsia="tr-TR"/>
              </w:rPr>
              <w:t xml:space="preserve"> ≤  </w:t>
            </w:r>
            <w:r>
              <w:rPr>
                <w:rFonts w:ascii="Times New Roman" w:hAnsi="Times New Roman" w:cs="Times New Roman"/>
                <w:sz w:val="24"/>
              </w:rPr>
              <w:t>D</w:t>
            </w:r>
            <w:r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&lt;</w:t>
            </w:r>
            <w:r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63</w:t>
            </w:r>
          </w:p>
        </w:tc>
      </w:tr>
      <w:tr w:rsidR="00922B86" w:rsidRPr="00362F27" w14:paraId="7FA86E4A" w14:textId="77777777" w:rsidTr="00512C1F">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51A6AC34" w14:textId="77777777" w:rsidR="00922B86" w:rsidRPr="00362F27" w:rsidRDefault="00922B86" w:rsidP="00512C1F">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4"/>
                <w:sz w:val="24"/>
                <w:szCs w:val="24"/>
                <w:lang w:eastAsia="tr-TR"/>
              </w:rPr>
              <w:t>D</w:t>
            </w:r>
          </w:p>
        </w:tc>
        <w:tc>
          <w:tcPr>
            <w:tcW w:w="3774" w:type="dxa"/>
            <w:tcBorders>
              <w:top w:val="nil"/>
              <w:left w:val="nil"/>
              <w:bottom w:val="single" w:sz="4" w:space="0" w:color="auto"/>
              <w:right w:val="single" w:sz="4" w:space="0" w:color="auto"/>
            </w:tcBorders>
            <w:shd w:val="clear" w:color="auto" w:fill="auto"/>
            <w:vAlign w:val="center"/>
            <w:hideMark/>
          </w:tcPr>
          <w:p w14:paraId="02292621" w14:textId="77777777" w:rsidR="00922B86" w:rsidRPr="00270F3D" w:rsidRDefault="00922B86" w:rsidP="00922B86">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63</w:t>
            </w:r>
            <w:r w:rsidRPr="00270F3D">
              <w:rPr>
                <w:rFonts w:ascii="Times New Roman" w:eastAsia="Times New Roman" w:hAnsi="Times New Roman" w:cs="Times New Roman"/>
                <w:color w:val="000000"/>
                <w:sz w:val="24"/>
                <w:szCs w:val="24"/>
                <w:lang w:eastAsia="tr-TR"/>
              </w:rPr>
              <w:t xml:space="preserve"> ≤  </w:t>
            </w:r>
            <w:r>
              <w:rPr>
                <w:rFonts w:ascii="Times New Roman" w:hAnsi="Times New Roman" w:cs="Times New Roman"/>
                <w:sz w:val="24"/>
              </w:rPr>
              <w:t>D</w:t>
            </w:r>
            <w:r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&lt;</w:t>
            </w:r>
            <w:r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72</w:t>
            </w:r>
          </w:p>
        </w:tc>
      </w:tr>
      <w:tr w:rsidR="00922B86" w:rsidRPr="00362F27" w14:paraId="4DA24F4E" w14:textId="77777777" w:rsidTr="00512C1F">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7B9C16D3" w14:textId="77777777" w:rsidR="00922B86" w:rsidRPr="00362F27" w:rsidRDefault="00922B86" w:rsidP="00512C1F">
            <w:pPr>
              <w:spacing w:after="0" w:line="240" w:lineRule="auto"/>
              <w:jc w:val="center"/>
              <w:rPr>
                <w:rFonts w:ascii="Times New Roman" w:eastAsia="Times New Roman" w:hAnsi="Times New Roman" w:cs="Times New Roman"/>
                <w:color w:val="000000"/>
                <w:sz w:val="24"/>
                <w:szCs w:val="24"/>
                <w:lang w:eastAsia="tr-TR"/>
              </w:rPr>
            </w:pPr>
            <w:r w:rsidRPr="00C07A8E">
              <w:rPr>
                <w:rFonts w:ascii="Times New Roman" w:eastAsia="Times New Roman" w:hAnsi="Times New Roman" w:cs="Times New Roman"/>
                <w:color w:val="000000"/>
                <w:w w:val="104"/>
                <w:sz w:val="24"/>
                <w:szCs w:val="24"/>
                <w:lang w:eastAsia="tr-TR"/>
              </w:rPr>
              <w:t>E</w:t>
            </w:r>
          </w:p>
        </w:tc>
        <w:tc>
          <w:tcPr>
            <w:tcW w:w="3774" w:type="dxa"/>
            <w:tcBorders>
              <w:top w:val="nil"/>
              <w:left w:val="nil"/>
              <w:bottom w:val="single" w:sz="4" w:space="0" w:color="auto"/>
              <w:right w:val="single" w:sz="4" w:space="0" w:color="auto"/>
            </w:tcBorders>
            <w:shd w:val="clear" w:color="auto" w:fill="auto"/>
            <w:vAlign w:val="center"/>
            <w:hideMark/>
          </w:tcPr>
          <w:p w14:paraId="2E249CDB" w14:textId="77777777" w:rsidR="00922B86" w:rsidRPr="00270F3D" w:rsidRDefault="00922B86" w:rsidP="00922B86">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72</w:t>
            </w:r>
            <w:r w:rsidRPr="00270F3D">
              <w:rPr>
                <w:rFonts w:ascii="Times New Roman" w:eastAsia="Times New Roman" w:hAnsi="Times New Roman" w:cs="Times New Roman"/>
                <w:color w:val="000000"/>
                <w:sz w:val="24"/>
                <w:szCs w:val="24"/>
                <w:lang w:eastAsia="tr-TR"/>
              </w:rPr>
              <w:t xml:space="preserve"> ≤  </w:t>
            </w:r>
            <w:r>
              <w:rPr>
                <w:rFonts w:ascii="Times New Roman" w:hAnsi="Times New Roman" w:cs="Times New Roman"/>
                <w:sz w:val="24"/>
              </w:rPr>
              <w:t>D</w:t>
            </w:r>
            <w:r>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&lt;</w:t>
            </w:r>
            <w:r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81</w:t>
            </w:r>
          </w:p>
        </w:tc>
      </w:tr>
      <w:tr w:rsidR="00922B86" w:rsidRPr="00362F27" w14:paraId="1B80CAB2" w14:textId="77777777" w:rsidTr="00512C1F">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66C943B1" w14:textId="77777777" w:rsidR="00922B86" w:rsidRPr="00362F27" w:rsidRDefault="00922B86" w:rsidP="00512C1F">
            <w:pPr>
              <w:spacing w:after="0" w:line="240" w:lineRule="auto"/>
              <w:jc w:val="center"/>
              <w:rPr>
                <w:rFonts w:ascii="Times New Roman" w:eastAsia="Times New Roman" w:hAnsi="Times New Roman" w:cs="Times New Roman"/>
                <w:color w:val="000000"/>
                <w:sz w:val="24"/>
                <w:szCs w:val="24"/>
                <w:lang w:eastAsia="tr-TR"/>
              </w:rPr>
            </w:pPr>
            <w:r w:rsidRPr="00C07A8E">
              <w:rPr>
                <w:rFonts w:ascii="Times New Roman" w:eastAsia="Times New Roman" w:hAnsi="Times New Roman" w:cs="Times New Roman"/>
                <w:color w:val="000000"/>
                <w:w w:val="104"/>
                <w:sz w:val="24"/>
                <w:szCs w:val="24"/>
                <w:lang w:eastAsia="tr-TR"/>
              </w:rPr>
              <w:t>F</w:t>
            </w:r>
          </w:p>
        </w:tc>
        <w:tc>
          <w:tcPr>
            <w:tcW w:w="3774" w:type="dxa"/>
            <w:tcBorders>
              <w:top w:val="nil"/>
              <w:left w:val="nil"/>
              <w:bottom w:val="single" w:sz="4" w:space="0" w:color="auto"/>
              <w:right w:val="single" w:sz="4" w:space="0" w:color="auto"/>
            </w:tcBorders>
            <w:shd w:val="clear" w:color="auto" w:fill="auto"/>
            <w:vAlign w:val="center"/>
            <w:hideMark/>
          </w:tcPr>
          <w:p w14:paraId="5236CDC4" w14:textId="77777777" w:rsidR="00922B86" w:rsidRPr="00270F3D" w:rsidRDefault="00922B86" w:rsidP="00922B86">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81 ≤  </w:t>
            </w:r>
            <w:r>
              <w:rPr>
                <w:rFonts w:ascii="Times New Roman" w:hAnsi="Times New Roman" w:cs="Times New Roman"/>
                <w:sz w:val="24"/>
              </w:rPr>
              <w:t>D</w:t>
            </w:r>
            <w:r>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&lt;</w:t>
            </w:r>
            <w:r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 90</w:t>
            </w:r>
          </w:p>
        </w:tc>
      </w:tr>
      <w:tr w:rsidR="00922B86" w:rsidRPr="00362F27" w14:paraId="6AED6086" w14:textId="77777777" w:rsidTr="00512C1F">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36ECD71F" w14:textId="77777777" w:rsidR="00922B86" w:rsidRPr="00362F27" w:rsidRDefault="00922B86" w:rsidP="00512C1F">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9"/>
                <w:sz w:val="24"/>
                <w:szCs w:val="24"/>
                <w:lang w:eastAsia="tr-TR"/>
              </w:rPr>
              <w:t>G</w:t>
            </w:r>
          </w:p>
        </w:tc>
        <w:tc>
          <w:tcPr>
            <w:tcW w:w="3774" w:type="dxa"/>
            <w:tcBorders>
              <w:top w:val="nil"/>
              <w:left w:val="nil"/>
              <w:bottom w:val="single" w:sz="4" w:space="0" w:color="auto"/>
              <w:right w:val="single" w:sz="4" w:space="0" w:color="auto"/>
            </w:tcBorders>
            <w:shd w:val="clear" w:color="auto" w:fill="auto"/>
            <w:vAlign w:val="center"/>
            <w:hideMark/>
          </w:tcPr>
          <w:p w14:paraId="37058C8A" w14:textId="77777777" w:rsidR="00922B86" w:rsidRPr="00270F3D" w:rsidRDefault="00922B86" w:rsidP="00922B86">
            <w:pPr>
              <w:spacing w:after="0" w:line="240" w:lineRule="auto"/>
              <w:jc w:val="center"/>
              <w:rPr>
                <w:rFonts w:ascii="Times New Roman" w:eastAsia="Times New Roman" w:hAnsi="Times New Roman" w:cs="Times New Roman"/>
                <w:iCs/>
                <w:color w:val="000000"/>
                <w:sz w:val="24"/>
                <w:szCs w:val="24"/>
                <w:lang w:eastAsia="tr-TR"/>
              </w:rPr>
            </w:pPr>
            <w:r>
              <w:rPr>
                <w:rFonts w:ascii="Times New Roman" w:hAnsi="Times New Roman" w:cs="Times New Roman"/>
                <w:sz w:val="24"/>
              </w:rPr>
              <w:t>D</w:t>
            </w:r>
            <w:r>
              <w:rPr>
                <w:rFonts w:ascii="Times New Roman" w:hAnsi="Times New Roman" w:cs="Times New Roman"/>
                <w:sz w:val="24"/>
                <w:vertAlign w:val="subscript"/>
              </w:rPr>
              <w:t xml:space="preserve">  </w:t>
            </w:r>
            <w:r>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90</w:t>
            </w:r>
          </w:p>
        </w:tc>
      </w:tr>
    </w:tbl>
    <w:p w14:paraId="2F9CDF14" w14:textId="77777777" w:rsidR="00922B86" w:rsidRDefault="00922B86" w:rsidP="003A05C0">
      <w:pPr>
        <w:pStyle w:val="GvdeMetni"/>
        <w:spacing w:before="2"/>
        <w:rPr>
          <w:rFonts w:ascii="Times New Roman" w:hAnsi="Times New Roman" w:cs="Times New Roman"/>
          <w:sz w:val="24"/>
          <w:lang w:val="tr-TR"/>
        </w:rPr>
      </w:pPr>
    </w:p>
    <w:p w14:paraId="3026D969" w14:textId="77777777" w:rsidR="00922B86" w:rsidRDefault="00922B86" w:rsidP="003A05C0">
      <w:pPr>
        <w:pStyle w:val="GvdeMetni"/>
        <w:spacing w:before="2"/>
        <w:rPr>
          <w:rFonts w:ascii="Times New Roman" w:hAnsi="Times New Roman" w:cs="Times New Roman"/>
          <w:sz w:val="24"/>
          <w:lang w:val="tr-TR"/>
        </w:rPr>
      </w:pPr>
    </w:p>
    <w:p w14:paraId="5D6F4E22" w14:textId="77777777" w:rsidR="00740C61" w:rsidRDefault="002E55CE" w:rsidP="00270F3D">
      <w:pPr>
        <w:pStyle w:val="GvdeMetni"/>
        <w:spacing w:before="1"/>
        <w:jc w:val="center"/>
        <w:rPr>
          <w:rFonts w:ascii="Times New Roman" w:hAnsi="Times New Roman" w:cs="Times New Roman"/>
          <w:b/>
          <w:sz w:val="24"/>
          <w:lang w:val="tr-TR"/>
        </w:rPr>
      </w:pPr>
      <w:r>
        <w:rPr>
          <w:rFonts w:ascii="Times New Roman" w:hAnsi="Times New Roman" w:cs="Times New Roman"/>
          <w:b/>
          <w:sz w:val="24"/>
          <w:lang w:val="tr-TR"/>
        </w:rPr>
        <w:t>C</w:t>
      </w:r>
      <w:r w:rsidR="00270F3D" w:rsidRPr="00270F3D">
        <w:rPr>
          <w:rFonts w:ascii="Times New Roman" w:hAnsi="Times New Roman" w:cs="Times New Roman"/>
          <w:b/>
          <w:sz w:val="24"/>
          <w:lang w:val="tr-TR"/>
        </w:rPr>
        <w:t xml:space="preserve">. </w:t>
      </w:r>
      <w:r w:rsidR="00AB42B2">
        <w:rPr>
          <w:rFonts w:ascii="Times New Roman" w:hAnsi="Times New Roman" w:cs="Times New Roman"/>
          <w:b/>
          <w:sz w:val="24"/>
          <w:lang w:val="tr-TR"/>
        </w:rPr>
        <w:t>HAVA KAYNAKLI</w:t>
      </w:r>
      <w:r w:rsidR="00D47679">
        <w:rPr>
          <w:rFonts w:ascii="Times New Roman" w:hAnsi="Times New Roman" w:cs="Times New Roman"/>
          <w:b/>
          <w:sz w:val="24"/>
          <w:lang w:val="tr-TR"/>
        </w:rPr>
        <w:t xml:space="preserve"> </w:t>
      </w:r>
      <w:r w:rsidR="008E7EB0" w:rsidRPr="00270F3D">
        <w:rPr>
          <w:rFonts w:ascii="Times New Roman" w:hAnsi="Times New Roman" w:cs="Times New Roman"/>
          <w:b/>
          <w:sz w:val="24"/>
          <w:lang w:val="tr-TR"/>
        </w:rPr>
        <w:t xml:space="preserve">AKUSTİK </w:t>
      </w:r>
      <w:r w:rsidR="00270F3D" w:rsidRPr="00270F3D">
        <w:rPr>
          <w:rFonts w:ascii="Times New Roman" w:hAnsi="Times New Roman" w:cs="Times New Roman"/>
          <w:b/>
          <w:sz w:val="24"/>
          <w:lang w:val="tr-TR"/>
        </w:rPr>
        <w:t>GÜRÜLTÜ EMİSYONU SINIFLARI</w:t>
      </w:r>
    </w:p>
    <w:p w14:paraId="12156903" w14:textId="77777777" w:rsidR="00270F3D" w:rsidRDefault="00270F3D" w:rsidP="00270F3D">
      <w:pPr>
        <w:pStyle w:val="GvdeMetni"/>
        <w:spacing w:before="1"/>
        <w:jc w:val="center"/>
        <w:rPr>
          <w:rFonts w:ascii="Times New Roman" w:hAnsi="Times New Roman" w:cs="Times New Roman"/>
          <w:b/>
          <w:sz w:val="24"/>
          <w:lang w:val="tr-TR"/>
        </w:rPr>
      </w:pPr>
    </w:p>
    <w:p w14:paraId="5A6A58D4" w14:textId="77777777" w:rsidR="00740C61" w:rsidRDefault="00270F3D" w:rsidP="00056CA5">
      <w:pPr>
        <w:pStyle w:val="GvdeMetni"/>
        <w:spacing w:before="1"/>
        <w:ind w:firstLine="567"/>
        <w:rPr>
          <w:rFonts w:ascii="Times New Roman" w:hAnsi="Times New Roman" w:cs="Times New Roman"/>
          <w:sz w:val="24"/>
        </w:rPr>
      </w:pPr>
      <w:r>
        <w:rPr>
          <w:rFonts w:ascii="Times New Roman" w:hAnsi="Times New Roman" w:cs="Times New Roman"/>
          <w:sz w:val="24"/>
          <w:lang w:val="tr-TR"/>
        </w:rPr>
        <w:t>1</w:t>
      </w:r>
      <w:r w:rsidR="0077534B">
        <w:rPr>
          <w:rFonts w:ascii="Times New Roman" w:hAnsi="Times New Roman" w:cs="Times New Roman"/>
          <w:sz w:val="24"/>
          <w:lang w:val="tr-TR"/>
        </w:rPr>
        <w:t xml:space="preserve">. </w:t>
      </w:r>
      <w:r w:rsidR="003B7BE5">
        <w:rPr>
          <w:rFonts w:ascii="Times New Roman" w:hAnsi="Times New Roman" w:cs="Times New Roman"/>
          <w:sz w:val="24"/>
        </w:rPr>
        <w:t>B</w:t>
      </w:r>
      <w:r w:rsidR="003B7BE5" w:rsidRPr="008A512E">
        <w:rPr>
          <w:rFonts w:ascii="Times New Roman" w:hAnsi="Times New Roman" w:cs="Times New Roman"/>
          <w:sz w:val="24"/>
        </w:rPr>
        <w:t xml:space="preserve">ir ev </w:t>
      </w:r>
      <w:r w:rsidR="003B7BE5">
        <w:rPr>
          <w:rFonts w:ascii="Times New Roman" w:hAnsi="Times New Roman" w:cs="Times New Roman"/>
          <w:sz w:val="24"/>
        </w:rPr>
        <w:t>tipi kurutmalı çamaşır makinesinin</w:t>
      </w:r>
      <w:r w:rsidR="003B7BE5" w:rsidRPr="008A512E">
        <w:rPr>
          <w:rFonts w:ascii="Times New Roman" w:hAnsi="Times New Roman" w:cs="Times New Roman"/>
          <w:sz w:val="24"/>
        </w:rPr>
        <w:t xml:space="preserve"> yıkama </w:t>
      </w:r>
      <w:r w:rsidR="003B7BE5">
        <w:rPr>
          <w:rFonts w:ascii="Times New Roman" w:hAnsi="Times New Roman" w:cs="Times New Roman"/>
          <w:sz w:val="24"/>
        </w:rPr>
        <w:t>çevriminin ve</w:t>
      </w:r>
      <w:r w:rsidR="003B7BE5">
        <w:rPr>
          <w:rFonts w:ascii="Times New Roman" w:hAnsi="Times New Roman" w:cs="Times New Roman"/>
          <w:sz w:val="24"/>
          <w:lang w:val="tr-TR"/>
        </w:rPr>
        <w:t xml:space="preserve"> e</w:t>
      </w:r>
      <w:r w:rsidR="002E55CE" w:rsidRPr="008A512E">
        <w:rPr>
          <w:rFonts w:ascii="Times New Roman" w:hAnsi="Times New Roman" w:cs="Times New Roman"/>
          <w:sz w:val="24"/>
        </w:rPr>
        <w:t xml:space="preserve">v </w:t>
      </w:r>
      <w:r w:rsidR="002E55CE">
        <w:rPr>
          <w:rFonts w:ascii="Times New Roman" w:hAnsi="Times New Roman" w:cs="Times New Roman"/>
          <w:sz w:val="24"/>
        </w:rPr>
        <w:t xml:space="preserve">tipi </w:t>
      </w:r>
      <w:r w:rsidR="002E55CE" w:rsidRPr="008A512E">
        <w:rPr>
          <w:rFonts w:ascii="Times New Roman" w:hAnsi="Times New Roman" w:cs="Times New Roman"/>
          <w:sz w:val="24"/>
        </w:rPr>
        <w:t xml:space="preserve">çamaşır makinesinin </w:t>
      </w:r>
      <w:r w:rsidR="00AB42B2">
        <w:rPr>
          <w:rFonts w:ascii="Times New Roman" w:hAnsi="Times New Roman" w:cs="Times New Roman"/>
          <w:sz w:val="24"/>
        </w:rPr>
        <w:t>hava kaynaklı akustik</w:t>
      </w:r>
      <w:r w:rsidR="002E55CE">
        <w:rPr>
          <w:rFonts w:ascii="Times New Roman" w:hAnsi="Times New Roman" w:cs="Times New Roman"/>
          <w:sz w:val="24"/>
        </w:rPr>
        <w:t xml:space="preserve"> gürültü emisyonu sınıfları</w:t>
      </w:r>
      <w:r w:rsidR="002E55CE" w:rsidRPr="008A512E">
        <w:rPr>
          <w:rFonts w:ascii="Times New Roman" w:hAnsi="Times New Roman" w:cs="Times New Roman"/>
          <w:sz w:val="24"/>
        </w:rPr>
        <w:t xml:space="preserve">, Tablo </w:t>
      </w:r>
      <w:r w:rsidR="002E55CE">
        <w:rPr>
          <w:rFonts w:ascii="Times New Roman" w:hAnsi="Times New Roman" w:cs="Times New Roman"/>
          <w:sz w:val="24"/>
        </w:rPr>
        <w:t>4't</w:t>
      </w:r>
      <w:r w:rsidR="002E55CE" w:rsidRPr="008A512E">
        <w:rPr>
          <w:rFonts w:ascii="Times New Roman" w:hAnsi="Times New Roman" w:cs="Times New Roman"/>
          <w:sz w:val="24"/>
        </w:rPr>
        <w:t xml:space="preserve">e belirtildiği </w:t>
      </w:r>
      <w:r w:rsidR="002E55CE">
        <w:rPr>
          <w:rFonts w:ascii="Times New Roman" w:hAnsi="Times New Roman" w:cs="Times New Roman"/>
          <w:sz w:val="24"/>
        </w:rPr>
        <w:t>şekilde</w:t>
      </w:r>
      <w:r w:rsidR="003B7BE5">
        <w:rPr>
          <w:rFonts w:ascii="Times New Roman" w:hAnsi="Times New Roman" w:cs="Times New Roman"/>
          <w:sz w:val="24"/>
        </w:rPr>
        <w:t xml:space="preserve"> </w:t>
      </w:r>
      <w:r w:rsidR="003B7BE5" w:rsidRPr="00D04D95">
        <w:rPr>
          <w:rFonts w:ascii="Times New Roman" w:hAnsi="Times New Roman" w:cs="Times New Roman"/>
          <w:sz w:val="24"/>
          <w:lang w:val="tr-TR"/>
        </w:rPr>
        <w:t>hava kaynaklı akustik gürültü emisyonu temelinde</w:t>
      </w:r>
      <w:r w:rsidR="002E55CE">
        <w:rPr>
          <w:rFonts w:ascii="Times New Roman" w:hAnsi="Times New Roman" w:cs="Times New Roman"/>
          <w:sz w:val="24"/>
        </w:rPr>
        <w:t xml:space="preserve"> </w:t>
      </w:r>
      <w:r w:rsidR="002E55CE" w:rsidRPr="008A512E">
        <w:rPr>
          <w:rFonts w:ascii="Times New Roman" w:hAnsi="Times New Roman" w:cs="Times New Roman"/>
          <w:sz w:val="24"/>
        </w:rPr>
        <w:t>belirlen</w:t>
      </w:r>
      <w:r w:rsidR="002E55CE">
        <w:rPr>
          <w:rFonts w:ascii="Times New Roman" w:hAnsi="Times New Roman" w:cs="Times New Roman"/>
          <w:sz w:val="24"/>
        </w:rPr>
        <w:t>ir.</w:t>
      </w:r>
    </w:p>
    <w:p w14:paraId="3CDE9475" w14:textId="77777777" w:rsidR="002E55CE" w:rsidRDefault="002E55CE" w:rsidP="00740C61">
      <w:pPr>
        <w:pStyle w:val="GvdeMetni"/>
        <w:spacing w:before="1"/>
        <w:rPr>
          <w:rFonts w:ascii="Times New Roman" w:hAnsi="Times New Roman" w:cs="Times New Roman"/>
          <w:sz w:val="24"/>
          <w:lang w:val="tr-TR"/>
        </w:rPr>
      </w:pPr>
    </w:p>
    <w:p w14:paraId="41F2255E" w14:textId="77777777" w:rsidR="00740C61" w:rsidRDefault="00740C61" w:rsidP="00740C61">
      <w:pPr>
        <w:pStyle w:val="GvdeMetni"/>
        <w:spacing w:before="1"/>
        <w:rPr>
          <w:rFonts w:ascii="Times New Roman" w:hAnsi="Times New Roman" w:cs="Times New Roman"/>
          <w:sz w:val="24"/>
          <w:lang w:val="tr-TR"/>
        </w:rPr>
      </w:pPr>
    </w:p>
    <w:p w14:paraId="01907153" w14:textId="77777777" w:rsidR="00C768FC" w:rsidRPr="00362F27" w:rsidRDefault="00C768FC" w:rsidP="00C768FC">
      <w:pPr>
        <w:spacing w:after="0" w:line="240" w:lineRule="auto"/>
        <w:ind w:left="1137" w:right="1137"/>
        <w:jc w:val="center"/>
        <w:rPr>
          <w:rFonts w:ascii="Times New Roman" w:hAnsi="Times New Roman" w:cs="Times New Roman"/>
          <w:b/>
          <w:sz w:val="24"/>
          <w:szCs w:val="24"/>
        </w:rPr>
      </w:pPr>
      <w:r w:rsidRPr="00362F27">
        <w:rPr>
          <w:rFonts w:ascii="Times New Roman" w:hAnsi="Times New Roman" w:cs="Times New Roman"/>
          <w:b/>
          <w:sz w:val="24"/>
          <w:szCs w:val="24"/>
        </w:rPr>
        <w:t xml:space="preserve">Tablo </w:t>
      </w:r>
      <w:r>
        <w:rPr>
          <w:rFonts w:ascii="Times New Roman" w:hAnsi="Times New Roman" w:cs="Times New Roman"/>
          <w:b/>
          <w:sz w:val="24"/>
          <w:szCs w:val="24"/>
        </w:rPr>
        <w:t>4</w:t>
      </w:r>
    </w:p>
    <w:p w14:paraId="1D583F64" w14:textId="15361037" w:rsidR="00C768FC" w:rsidRDefault="00AB42B2" w:rsidP="00C768FC">
      <w:pPr>
        <w:pStyle w:val="Balk11"/>
        <w:spacing w:before="118"/>
        <w:rPr>
          <w:rFonts w:ascii="Times New Roman" w:hAnsi="Times New Roman" w:cs="Times New Roman"/>
          <w:sz w:val="24"/>
          <w:szCs w:val="24"/>
          <w:lang w:val="tr-TR"/>
        </w:rPr>
      </w:pPr>
      <w:r>
        <w:rPr>
          <w:rFonts w:ascii="Times New Roman" w:hAnsi="Times New Roman" w:cs="Times New Roman"/>
          <w:sz w:val="24"/>
        </w:rPr>
        <w:t xml:space="preserve">Hava </w:t>
      </w:r>
      <w:r w:rsidR="008E5A44">
        <w:rPr>
          <w:rFonts w:ascii="Times New Roman" w:hAnsi="Times New Roman" w:cs="Times New Roman"/>
          <w:sz w:val="24"/>
        </w:rPr>
        <w:t>k</w:t>
      </w:r>
      <w:r w:rsidR="003B7BE5">
        <w:rPr>
          <w:rFonts w:ascii="Times New Roman" w:hAnsi="Times New Roman" w:cs="Times New Roman"/>
          <w:sz w:val="24"/>
        </w:rPr>
        <w:t xml:space="preserve">aynaklı </w:t>
      </w:r>
      <w:r w:rsidR="008E5A44">
        <w:rPr>
          <w:rFonts w:ascii="Times New Roman" w:hAnsi="Times New Roman" w:cs="Times New Roman"/>
          <w:sz w:val="24"/>
        </w:rPr>
        <w:t>a</w:t>
      </w:r>
      <w:r w:rsidR="003B7BE5">
        <w:rPr>
          <w:rFonts w:ascii="Times New Roman" w:hAnsi="Times New Roman" w:cs="Times New Roman"/>
          <w:sz w:val="24"/>
        </w:rPr>
        <w:t xml:space="preserve">kustik </w:t>
      </w:r>
      <w:r w:rsidR="008E5A44">
        <w:rPr>
          <w:rFonts w:ascii="Times New Roman" w:hAnsi="Times New Roman" w:cs="Times New Roman"/>
          <w:sz w:val="24"/>
        </w:rPr>
        <w:t>g</w:t>
      </w:r>
      <w:r w:rsidR="003B7BE5">
        <w:rPr>
          <w:rFonts w:ascii="Times New Roman" w:hAnsi="Times New Roman" w:cs="Times New Roman"/>
          <w:sz w:val="24"/>
        </w:rPr>
        <w:t xml:space="preserve">ürültü </w:t>
      </w:r>
      <w:r w:rsidR="008E5A44">
        <w:rPr>
          <w:rFonts w:ascii="Times New Roman" w:hAnsi="Times New Roman" w:cs="Times New Roman"/>
          <w:sz w:val="24"/>
        </w:rPr>
        <w:t>e</w:t>
      </w:r>
      <w:r w:rsidR="003B7BE5">
        <w:rPr>
          <w:rFonts w:ascii="Times New Roman" w:hAnsi="Times New Roman" w:cs="Times New Roman"/>
          <w:sz w:val="24"/>
        </w:rPr>
        <w:t xml:space="preserve">misyon </w:t>
      </w:r>
      <w:r w:rsidR="008E5A44">
        <w:rPr>
          <w:rFonts w:ascii="Times New Roman" w:hAnsi="Times New Roman" w:cs="Times New Roman"/>
          <w:sz w:val="24"/>
        </w:rPr>
        <w:t>s</w:t>
      </w:r>
      <w:r w:rsidR="003B7BE5">
        <w:rPr>
          <w:rFonts w:ascii="Times New Roman" w:hAnsi="Times New Roman" w:cs="Times New Roman"/>
          <w:sz w:val="24"/>
        </w:rPr>
        <w:t>ınıfları</w:t>
      </w:r>
    </w:p>
    <w:tbl>
      <w:tblPr>
        <w:tblW w:w="7649" w:type="dxa"/>
        <w:jc w:val="center"/>
        <w:tblCellMar>
          <w:left w:w="70" w:type="dxa"/>
          <w:right w:w="70" w:type="dxa"/>
        </w:tblCellMar>
        <w:tblLook w:val="04A0" w:firstRow="1" w:lastRow="0" w:firstColumn="1" w:lastColumn="0" w:noHBand="0" w:noVBand="1"/>
      </w:tblPr>
      <w:tblGrid>
        <w:gridCol w:w="1683"/>
        <w:gridCol w:w="3433"/>
        <w:gridCol w:w="2533"/>
      </w:tblGrid>
      <w:tr w:rsidR="002E55CE" w:rsidRPr="00362F27" w14:paraId="73F594E0" w14:textId="77777777" w:rsidTr="003E79CC">
        <w:trPr>
          <w:trHeight w:val="315"/>
          <w:jc w:val="center"/>
        </w:trPr>
        <w:tc>
          <w:tcPr>
            <w:tcW w:w="1683" w:type="dxa"/>
            <w:tcBorders>
              <w:top w:val="single" w:sz="4" w:space="0" w:color="auto"/>
              <w:left w:val="single" w:sz="4" w:space="0" w:color="auto"/>
              <w:bottom w:val="single" w:sz="4" w:space="0" w:color="auto"/>
              <w:right w:val="single" w:sz="4" w:space="0" w:color="auto"/>
            </w:tcBorders>
          </w:tcPr>
          <w:p w14:paraId="4548203F" w14:textId="77777777" w:rsidR="002E55CE" w:rsidRPr="00C768FC" w:rsidRDefault="002E55CE" w:rsidP="00D47679">
            <w:pPr>
              <w:spacing w:after="0" w:line="240" w:lineRule="auto"/>
              <w:jc w:val="center"/>
              <w:rPr>
                <w:rFonts w:ascii="Times New Roman" w:eastAsia="Times New Roman" w:hAnsi="Times New Roman" w:cs="Times New Roman"/>
                <w:b/>
                <w:color w:val="000000"/>
                <w:sz w:val="24"/>
                <w:szCs w:val="24"/>
                <w:lang w:eastAsia="tr-TR"/>
              </w:rPr>
            </w:pPr>
            <w:r w:rsidRPr="00C768FC">
              <w:rPr>
                <w:rFonts w:ascii="Times New Roman" w:eastAsia="Times New Roman" w:hAnsi="Times New Roman" w:cs="Times New Roman"/>
                <w:b/>
                <w:color w:val="000000"/>
                <w:sz w:val="24"/>
                <w:szCs w:val="24"/>
                <w:lang w:eastAsia="tr-TR"/>
              </w:rPr>
              <w:t>Faz</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9EACC" w14:textId="77777777" w:rsidR="002E55CE" w:rsidRPr="00C768FC" w:rsidRDefault="00270171" w:rsidP="00D47679">
            <w:pPr>
              <w:spacing w:after="0" w:line="240" w:lineRule="auto"/>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Hava Kaynaklı Akustik</w:t>
            </w:r>
            <w:r w:rsidR="002E55CE" w:rsidRPr="00C768FC">
              <w:rPr>
                <w:rFonts w:ascii="Times New Roman" w:eastAsia="Times New Roman" w:hAnsi="Times New Roman" w:cs="Times New Roman"/>
                <w:b/>
                <w:color w:val="000000"/>
                <w:sz w:val="24"/>
                <w:szCs w:val="24"/>
                <w:lang w:eastAsia="tr-TR"/>
              </w:rPr>
              <w:t xml:space="preserve"> Gürültü Emisyonu Sınıfı</w:t>
            </w:r>
          </w:p>
        </w:tc>
        <w:tc>
          <w:tcPr>
            <w:tcW w:w="2533" w:type="dxa"/>
            <w:tcBorders>
              <w:top w:val="single" w:sz="4" w:space="0" w:color="auto"/>
              <w:left w:val="nil"/>
              <w:bottom w:val="single" w:sz="4" w:space="0" w:color="auto"/>
              <w:right w:val="single" w:sz="4" w:space="0" w:color="auto"/>
            </w:tcBorders>
            <w:shd w:val="clear" w:color="auto" w:fill="auto"/>
            <w:vAlign w:val="center"/>
            <w:hideMark/>
          </w:tcPr>
          <w:p w14:paraId="4681931D" w14:textId="77777777" w:rsidR="002E55CE" w:rsidRPr="00C768FC" w:rsidRDefault="002E55CE" w:rsidP="00F81A49">
            <w:pPr>
              <w:spacing w:after="0" w:line="240" w:lineRule="auto"/>
              <w:jc w:val="center"/>
              <w:rPr>
                <w:rFonts w:ascii="Times New Roman" w:eastAsia="Times New Roman" w:hAnsi="Times New Roman" w:cs="Times New Roman"/>
                <w:b/>
                <w:color w:val="000000"/>
                <w:sz w:val="24"/>
                <w:szCs w:val="24"/>
                <w:lang w:eastAsia="tr-TR"/>
              </w:rPr>
            </w:pPr>
            <w:r w:rsidRPr="00C768FC">
              <w:rPr>
                <w:rFonts w:ascii="Times New Roman" w:eastAsia="Times New Roman" w:hAnsi="Times New Roman" w:cs="Times New Roman"/>
                <w:b/>
                <w:color w:val="000000"/>
                <w:sz w:val="24"/>
                <w:szCs w:val="24"/>
                <w:lang w:eastAsia="tr-TR"/>
              </w:rPr>
              <w:t>Gürültü (dB)</w:t>
            </w:r>
          </w:p>
        </w:tc>
      </w:tr>
      <w:tr w:rsidR="002E55CE" w:rsidRPr="00362F27" w14:paraId="47667FB7" w14:textId="77777777" w:rsidTr="003E79CC">
        <w:trPr>
          <w:trHeight w:val="315"/>
          <w:jc w:val="center"/>
        </w:trPr>
        <w:tc>
          <w:tcPr>
            <w:tcW w:w="1683" w:type="dxa"/>
            <w:vMerge w:val="restart"/>
            <w:tcBorders>
              <w:top w:val="nil"/>
              <w:left w:val="single" w:sz="4" w:space="0" w:color="auto"/>
              <w:right w:val="single" w:sz="4" w:space="0" w:color="auto"/>
            </w:tcBorders>
          </w:tcPr>
          <w:p w14:paraId="2F5D514F" w14:textId="77777777" w:rsidR="002E55CE" w:rsidRPr="00362F27" w:rsidRDefault="002E55CE" w:rsidP="00AB42B2">
            <w:pPr>
              <w:spacing w:after="0" w:line="240" w:lineRule="auto"/>
              <w:jc w:val="center"/>
              <w:rPr>
                <w:rFonts w:ascii="Times New Roman" w:eastAsia="Times New Roman" w:hAnsi="Times New Roman" w:cs="Times New Roman"/>
                <w:color w:val="000000"/>
                <w:w w:val="107"/>
                <w:sz w:val="24"/>
                <w:szCs w:val="24"/>
                <w:lang w:eastAsia="tr-TR"/>
              </w:rPr>
            </w:pPr>
            <w:r>
              <w:rPr>
                <w:rFonts w:ascii="Times New Roman" w:eastAsia="Times New Roman" w:hAnsi="Times New Roman" w:cs="Times New Roman"/>
                <w:color w:val="000000"/>
                <w:w w:val="107"/>
                <w:sz w:val="24"/>
                <w:szCs w:val="24"/>
                <w:lang w:eastAsia="tr-TR"/>
              </w:rPr>
              <w:t>Sant</w:t>
            </w:r>
            <w:r w:rsidR="00AB42B2">
              <w:rPr>
                <w:rFonts w:ascii="Times New Roman" w:eastAsia="Times New Roman" w:hAnsi="Times New Roman" w:cs="Times New Roman"/>
                <w:color w:val="000000"/>
                <w:w w:val="107"/>
                <w:sz w:val="24"/>
                <w:szCs w:val="24"/>
                <w:lang w:eastAsia="tr-TR"/>
              </w:rPr>
              <w:t>ri</w:t>
            </w:r>
            <w:r>
              <w:rPr>
                <w:rFonts w:ascii="Times New Roman" w:eastAsia="Times New Roman" w:hAnsi="Times New Roman" w:cs="Times New Roman"/>
                <w:color w:val="000000"/>
                <w:w w:val="107"/>
                <w:sz w:val="24"/>
                <w:szCs w:val="24"/>
                <w:lang w:eastAsia="tr-TR"/>
              </w:rPr>
              <w:t>füj</w:t>
            </w:r>
          </w:p>
        </w:tc>
        <w:tc>
          <w:tcPr>
            <w:tcW w:w="3433" w:type="dxa"/>
            <w:tcBorders>
              <w:top w:val="nil"/>
              <w:left w:val="single" w:sz="4" w:space="0" w:color="auto"/>
              <w:bottom w:val="single" w:sz="4" w:space="0" w:color="auto"/>
              <w:right w:val="single" w:sz="4" w:space="0" w:color="auto"/>
            </w:tcBorders>
            <w:shd w:val="clear" w:color="auto" w:fill="auto"/>
            <w:vAlign w:val="center"/>
            <w:hideMark/>
          </w:tcPr>
          <w:p w14:paraId="2A0507F6" w14:textId="77777777" w:rsidR="002E55CE" w:rsidRPr="00362F27" w:rsidRDefault="002E55CE" w:rsidP="007A26E9">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7"/>
                <w:sz w:val="24"/>
                <w:szCs w:val="24"/>
                <w:lang w:eastAsia="tr-TR"/>
              </w:rPr>
              <w:t>A</w:t>
            </w:r>
          </w:p>
        </w:tc>
        <w:tc>
          <w:tcPr>
            <w:tcW w:w="2533" w:type="dxa"/>
            <w:tcBorders>
              <w:top w:val="nil"/>
              <w:left w:val="nil"/>
              <w:bottom w:val="single" w:sz="4" w:space="0" w:color="auto"/>
              <w:right w:val="single" w:sz="4" w:space="0" w:color="auto"/>
            </w:tcBorders>
            <w:shd w:val="clear" w:color="auto" w:fill="auto"/>
            <w:vAlign w:val="center"/>
            <w:hideMark/>
          </w:tcPr>
          <w:p w14:paraId="1E0F2E0E" w14:textId="77777777" w:rsidR="002E55CE" w:rsidRPr="00270F3D" w:rsidRDefault="002E55CE" w:rsidP="002E55C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n</w:t>
            </w:r>
            <w:r w:rsidRPr="00270F3D">
              <w:rPr>
                <w:rFonts w:ascii="Times New Roman" w:eastAsia="Times New Roman" w:hAnsi="Times New Roman" w:cs="Times New Roman"/>
                <w:iCs/>
                <w:color w:val="000000"/>
                <w:sz w:val="24"/>
                <w:szCs w:val="24"/>
                <w:lang w:eastAsia="tr-TR"/>
              </w:rPr>
              <w:t xml:space="preserve"> &lt;</w:t>
            </w:r>
            <w:r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73</w:t>
            </w:r>
          </w:p>
        </w:tc>
      </w:tr>
      <w:tr w:rsidR="002E55CE" w:rsidRPr="00362F27" w14:paraId="47ACDE63" w14:textId="77777777" w:rsidTr="003E79CC">
        <w:trPr>
          <w:trHeight w:val="315"/>
          <w:jc w:val="center"/>
        </w:trPr>
        <w:tc>
          <w:tcPr>
            <w:tcW w:w="1683" w:type="dxa"/>
            <w:vMerge/>
            <w:tcBorders>
              <w:left w:val="single" w:sz="4" w:space="0" w:color="auto"/>
              <w:right w:val="single" w:sz="4" w:space="0" w:color="auto"/>
            </w:tcBorders>
          </w:tcPr>
          <w:p w14:paraId="423E64E6" w14:textId="77777777" w:rsidR="002E55CE" w:rsidRPr="00362F27" w:rsidRDefault="002E55CE" w:rsidP="007A26E9">
            <w:pPr>
              <w:spacing w:after="0" w:line="240" w:lineRule="auto"/>
              <w:jc w:val="center"/>
              <w:rPr>
                <w:rFonts w:ascii="Times New Roman" w:eastAsia="Times New Roman" w:hAnsi="Times New Roman" w:cs="Times New Roman"/>
                <w:color w:val="000000"/>
                <w:w w:val="88"/>
                <w:sz w:val="24"/>
                <w:szCs w:val="24"/>
                <w:lang w:eastAsia="tr-TR"/>
              </w:rPr>
            </w:pPr>
          </w:p>
        </w:tc>
        <w:tc>
          <w:tcPr>
            <w:tcW w:w="3433" w:type="dxa"/>
            <w:tcBorders>
              <w:top w:val="nil"/>
              <w:left w:val="single" w:sz="4" w:space="0" w:color="auto"/>
              <w:bottom w:val="single" w:sz="4" w:space="0" w:color="auto"/>
              <w:right w:val="single" w:sz="4" w:space="0" w:color="auto"/>
            </w:tcBorders>
            <w:shd w:val="clear" w:color="auto" w:fill="auto"/>
            <w:vAlign w:val="center"/>
            <w:hideMark/>
          </w:tcPr>
          <w:p w14:paraId="6EB1A817" w14:textId="77777777" w:rsidR="002E55CE" w:rsidRPr="00362F27" w:rsidRDefault="002E55CE" w:rsidP="007A26E9">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88"/>
                <w:sz w:val="24"/>
                <w:szCs w:val="24"/>
                <w:lang w:eastAsia="tr-TR"/>
              </w:rPr>
              <w:t>B</w:t>
            </w:r>
          </w:p>
        </w:tc>
        <w:tc>
          <w:tcPr>
            <w:tcW w:w="2533" w:type="dxa"/>
            <w:tcBorders>
              <w:top w:val="nil"/>
              <w:left w:val="nil"/>
              <w:bottom w:val="single" w:sz="4" w:space="0" w:color="auto"/>
              <w:right w:val="single" w:sz="4" w:space="0" w:color="auto"/>
            </w:tcBorders>
            <w:shd w:val="clear" w:color="auto" w:fill="auto"/>
            <w:vAlign w:val="center"/>
            <w:hideMark/>
          </w:tcPr>
          <w:p w14:paraId="308A60B5" w14:textId="77777777" w:rsidR="002E55CE" w:rsidRPr="00270F3D" w:rsidRDefault="002E55CE" w:rsidP="002E55C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73</w:t>
            </w:r>
            <w:r w:rsidRPr="00270F3D">
              <w:rPr>
                <w:rFonts w:ascii="Times New Roman" w:eastAsia="Times New Roman" w:hAnsi="Times New Roman" w:cs="Times New Roman"/>
                <w:color w:val="000000"/>
                <w:sz w:val="24"/>
                <w:szCs w:val="24"/>
                <w:lang w:eastAsia="tr-TR"/>
              </w:rPr>
              <w:t xml:space="preserve"> ≤ </w:t>
            </w:r>
            <w:r>
              <w:rPr>
                <w:rFonts w:ascii="Times New Roman" w:eastAsia="Times New Roman" w:hAnsi="Times New Roman" w:cs="Times New Roman"/>
                <w:color w:val="000000"/>
                <w:sz w:val="24"/>
                <w:szCs w:val="24"/>
                <w:lang w:eastAsia="tr-TR"/>
              </w:rPr>
              <w:t>n</w:t>
            </w:r>
            <w:r w:rsidRPr="00270F3D">
              <w:rPr>
                <w:rFonts w:ascii="Times New Roman" w:eastAsia="Times New Roman" w:hAnsi="Times New Roman" w:cs="Times New Roman"/>
                <w:iCs/>
                <w:color w:val="000000"/>
                <w:sz w:val="24"/>
                <w:szCs w:val="24"/>
                <w:lang w:eastAsia="tr-TR"/>
              </w:rPr>
              <w:t xml:space="preserve"> &lt;</w:t>
            </w:r>
            <w:r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77</w:t>
            </w:r>
          </w:p>
        </w:tc>
      </w:tr>
      <w:tr w:rsidR="002E55CE" w:rsidRPr="00362F27" w14:paraId="1733F369" w14:textId="77777777" w:rsidTr="003E79CC">
        <w:trPr>
          <w:trHeight w:val="315"/>
          <w:jc w:val="center"/>
        </w:trPr>
        <w:tc>
          <w:tcPr>
            <w:tcW w:w="1683" w:type="dxa"/>
            <w:vMerge/>
            <w:tcBorders>
              <w:left w:val="single" w:sz="4" w:space="0" w:color="auto"/>
              <w:right w:val="single" w:sz="4" w:space="0" w:color="auto"/>
            </w:tcBorders>
          </w:tcPr>
          <w:p w14:paraId="4DDC659D" w14:textId="77777777" w:rsidR="002E55CE" w:rsidRPr="00362F27" w:rsidRDefault="002E55CE" w:rsidP="007A26E9">
            <w:pPr>
              <w:spacing w:after="0" w:line="240" w:lineRule="auto"/>
              <w:jc w:val="center"/>
              <w:rPr>
                <w:rFonts w:ascii="Times New Roman" w:eastAsia="Times New Roman" w:hAnsi="Times New Roman" w:cs="Times New Roman"/>
                <w:color w:val="000000"/>
                <w:w w:val="105"/>
                <w:sz w:val="24"/>
                <w:szCs w:val="24"/>
                <w:lang w:eastAsia="tr-TR"/>
              </w:rPr>
            </w:pPr>
          </w:p>
        </w:tc>
        <w:tc>
          <w:tcPr>
            <w:tcW w:w="3433" w:type="dxa"/>
            <w:tcBorders>
              <w:top w:val="nil"/>
              <w:left w:val="single" w:sz="4" w:space="0" w:color="auto"/>
              <w:bottom w:val="single" w:sz="4" w:space="0" w:color="auto"/>
              <w:right w:val="single" w:sz="4" w:space="0" w:color="auto"/>
            </w:tcBorders>
            <w:shd w:val="clear" w:color="auto" w:fill="auto"/>
            <w:vAlign w:val="center"/>
            <w:hideMark/>
          </w:tcPr>
          <w:p w14:paraId="1B331639" w14:textId="77777777" w:rsidR="002E55CE" w:rsidRPr="00362F27" w:rsidRDefault="002E55CE" w:rsidP="007A26E9">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5"/>
                <w:sz w:val="24"/>
                <w:szCs w:val="24"/>
                <w:lang w:eastAsia="tr-TR"/>
              </w:rPr>
              <w:t>C</w:t>
            </w:r>
          </w:p>
        </w:tc>
        <w:tc>
          <w:tcPr>
            <w:tcW w:w="2533" w:type="dxa"/>
            <w:tcBorders>
              <w:top w:val="nil"/>
              <w:left w:val="nil"/>
              <w:bottom w:val="single" w:sz="4" w:space="0" w:color="auto"/>
              <w:right w:val="single" w:sz="4" w:space="0" w:color="auto"/>
            </w:tcBorders>
            <w:shd w:val="clear" w:color="auto" w:fill="auto"/>
            <w:vAlign w:val="center"/>
            <w:hideMark/>
          </w:tcPr>
          <w:p w14:paraId="11E8488D" w14:textId="77777777" w:rsidR="002E55CE" w:rsidRPr="00270F3D" w:rsidRDefault="002E55CE" w:rsidP="002E55C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77</w:t>
            </w:r>
            <w:r w:rsidRPr="00270F3D">
              <w:rPr>
                <w:rFonts w:ascii="Times New Roman" w:eastAsia="Times New Roman" w:hAnsi="Times New Roman" w:cs="Times New Roman"/>
                <w:color w:val="000000"/>
                <w:sz w:val="24"/>
                <w:szCs w:val="24"/>
                <w:lang w:eastAsia="tr-TR"/>
              </w:rPr>
              <w:t xml:space="preserve"> ≤ </w:t>
            </w:r>
            <w:r>
              <w:rPr>
                <w:rFonts w:ascii="Times New Roman" w:eastAsia="Times New Roman" w:hAnsi="Times New Roman" w:cs="Times New Roman"/>
                <w:color w:val="000000"/>
                <w:sz w:val="24"/>
                <w:szCs w:val="24"/>
                <w:lang w:eastAsia="tr-TR"/>
              </w:rPr>
              <w:t>n</w:t>
            </w:r>
            <w:r w:rsidRPr="00270F3D">
              <w:rPr>
                <w:rFonts w:ascii="Times New Roman" w:eastAsia="Times New Roman" w:hAnsi="Times New Roman" w:cs="Times New Roman"/>
                <w:iCs/>
                <w:color w:val="000000"/>
                <w:sz w:val="24"/>
                <w:szCs w:val="24"/>
                <w:lang w:eastAsia="tr-TR"/>
              </w:rPr>
              <w:t xml:space="preserve"> &lt;</w:t>
            </w:r>
            <w:r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81</w:t>
            </w:r>
          </w:p>
        </w:tc>
      </w:tr>
      <w:tr w:rsidR="002E55CE" w:rsidRPr="00362F27" w14:paraId="7E695013" w14:textId="77777777" w:rsidTr="003E79CC">
        <w:trPr>
          <w:trHeight w:val="315"/>
          <w:jc w:val="center"/>
        </w:trPr>
        <w:tc>
          <w:tcPr>
            <w:tcW w:w="1683" w:type="dxa"/>
            <w:vMerge/>
            <w:tcBorders>
              <w:left w:val="single" w:sz="4" w:space="0" w:color="auto"/>
              <w:bottom w:val="single" w:sz="4" w:space="0" w:color="auto"/>
              <w:right w:val="single" w:sz="4" w:space="0" w:color="auto"/>
            </w:tcBorders>
          </w:tcPr>
          <w:p w14:paraId="3F0DC0BC" w14:textId="77777777" w:rsidR="002E55CE" w:rsidRPr="00362F27" w:rsidRDefault="002E55CE" w:rsidP="007A26E9">
            <w:pPr>
              <w:spacing w:after="0" w:line="240" w:lineRule="auto"/>
              <w:jc w:val="center"/>
              <w:rPr>
                <w:rFonts w:ascii="Times New Roman" w:eastAsia="Times New Roman" w:hAnsi="Times New Roman" w:cs="Times New Roman"/>
                <w:color w:val="000000"/>
                <w:w w:val="104"/>
                <w:sz w:val="24"/>
                <w:szCs w:val="24"/>
                <w:lang w:eastAsia="tr-TR"/>
              </w:rPr>
            </w:pPr>
          </w:p>
        </w:tc>
        <w:tc>
          <w:tcPr>
            <w:tcW w:w="3433" w:type="dxa"/>
            <w:tcBorders>
              <w:top w:val="nil"/>
              <w:left w:val="single" w:sz="4" w:space="0" w:color="auto"/>
              <w:bottom w:val="single" w:sz="4" w:space="0" w:color="auto"/>
              <w:right w:val="single" w:sz="4" w:space="0" w:color="auto"/>
            </w:tcBorders>
            <w:shd w:val="clear" w:color="auto" w:fill="auto"/>
            <w:vAlign w:val="center"/>
            <w:hideMark/>
          </w:tcPr>
          <w:p w14:paraId="0DA7D1FA" w14:textId="77777777" w:rsidR="002E55CE" w:rsidRPr="00362F27" w:rsidRDefault="002E55CE" w:rsidP="007A26E9">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4"/>
                <w:sz w:val="24"/>
                <w:szCs w:val="24"/>
                <w:lang w:eastAsia="tr-TR"/>
              </w:rPr>
              <w:t>D</w:t>
            </w:r>
          </w:p>
        </w:tc>
        <w:tc>
          <w:tcPr>
            <w:tcW w:w="2533" w:type="dxa"/>
            <w:tcBorders>
              <w:top w:val="nil"/>
              <w:left w:val="nil"/>
              <w:bottom w:val="single" w:sz="4" w:space="0" w:color="auto"/>
              <w:right w:val="single" w:sz="4" w:space="0" w:color="auto"/>
            </w:tcBorders>
            <w:shd w:val="clear" w:color="auto" w:fill="auto"/>
            <w:vAlign w:val="center"/>
            <w:hideMark/>
          </w:tcPr>
          <w:p w14:paraId="7A2F29F3" w14:textId="77777777" w:rsidR="002E55CE" w:rsidRPr="00270F3D" w:rsidRDefault="00C768FC" w:rsidP="002E55CE">
            <w:pPr>
              <w:spacing w:after="0" w:line="240" w:lineRule="auto"/>
              <w:jc w:val="center"/>
              <w:rPr>
                <w:rFonts w:ascii="Times New Roman" w:eastAsia="Times New Roman" w:hAnsi="Times New Roman" w:cs="Times New Roman"/>
                <w:color w:val="000000"/>
                <w:sz w:val="24"/>
                <w:szCs w:val="24"/>
                <w:lang w:eastAsia="tr-TR"/>
              </w:rPr>
            </w:pPr>
            <w:r>
              <w:rPr>
                <w:rFonts w:ascii="Times New Roman" w:hAnsi="Times New Roman" w:cs="Times New Roman"/>
                <w:sz w:val="24"/>
              </w:rPr>
              <w:t>n</w:t>
            </w:r>
            <w:r w:rsidR="002E55CE">
              <w:rPr>
                <w:rFonts w:ascii="Times New Roman" w:hAnsi="Times New Roman" w:cs="Times New Roman"/>
                <w:sz w:val="24"/>
              </w:rPr>
              <w:t xml:space="preserve"> </w:t>
            </w:r>
            <w:r w:rsidR="002E55CE">
              <w:rPr>
                <w:rFonts w:ascii="Times New Roman" w:hAnsi="Times New Roman" w:cs="Times New Roman"/>
                <w:sz w:val="24"/>
                <w:vertAlign w:val="subscript"/>
              </w:rPr>
              <w:t xml:space="preserve"> </w:t>
            </w:r>
            <w:r w:rsidR="002E55CE">
              <w:rPr>
                <w:rFonts w:ascii="Times New Roman" w:eastAsia="Times New Roman" w:hAnsi="Times New Roman" w:cs="Times New Roman"/>
                <w:iCs/>
                <w:color w:val="000000"/>
                <w:sz w:val="24"/>
                <w:szCs w:val="24"/>
                <w:lang w:eastAsia="tr-TR"/>
              </w:rPr>
              <w:t xml:space="preserve">≥ </w:t>
            </w:r>
            <w:r w:rsidR="002E55CE">
              <w:rPr>
                <w:rFonts w:ascii="Times New Roman" w:eastAsia="Times New Roman" w:hAnsi="Times New Roman" w:cs="Times New Roman"/>
                <w:color w:val="000000"/>
                <w:sz w:val="24"/>
                <w:szCs w:val="24"/>
                <w:lang w:eastAsia="tr-TR"/>
              </w:rPr>
              <w:t>81</w:t>
            </w:r>
          </w:p>
        </w:tc>
      </w:tr>
    </w:tbl>
    <w:p w14:paraId="2931F266" w14:textId="77777777" w:rsidR="00740C61" w:rsidRDefault="00740C61" w:rsidP="00740C61">
      <w:pPr>
        <w:pStyle w:val="GvdeMetni"/>
        <w:spacing w:before="1"/>
        <w:rPr>
          <w:rFonts w:ascii="Times New Roman" w:hAnsi="Times New Roman" w:cs="Times New Roman"/>
          <w:sz w:val="24"/>
          <w:lang w:val="tr-TR"/>
        </w:rPr>
      </w:pPr>
    </w:p>
    <w:p w14:paraId="7C2CF284" w14:textId="77777777" w:rsidR="00740C61" w:rsidRDefault="00740C61" w:rsidP="00740C61">
      <w:pPr>
        <w:pStyle w:val="GvdeMetni"/>
        <w:spacing w:before="1"/>
        <w:rPr>
          <w:rFonts w:ascii="Times New Roman" w:hAnsi="Times New Roman" w:cs="Times New Roman"/>
          <w:sz w:val="24"/>
          <w:lang w:val="tr-TR"/>
        </w:rPr>
      </w:pPr>
    </w:p>
    <w:p w14:paraId="6360AC62" w14:textId="77777777" w:rsidR="00A34B39" w:rsidRDefault="00A34B39">
      <w:pPr>
        <w:rPr>
          <w:rFonts w:ascii="Times New Roman" w:eastAsia="Cambria" w:hAnsi="Times New Roman" w:cs="Times New Roman"/>
          <w:sz w:val="24"/>
          <w:szCs w:val="19"/>
          <w:lang w:bidi="en-US"/>
        </w:rPr>
      </w:pPr>
      <w:r>
        <w:rPr>
          <w:rFonts w:ascii="Times New Roman" w:hAnsi="Times New Roman" w:cs="Times New Roman"/>
          <w:sz w:val="24"/>
        </w:rPr>
        <w:br w:type="page"/>
      </w:r>
    </w:p>
    <w:p w14:paraId="0EC22450" w14:textId="77777777" w:rsidR="003A05C0" w:rsidRDefault="003A05C0" w:rsidP="003A05C0">
      <w:pPr>
        <w:spacing w:after="0"/>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EK – III</w:t>
      </w:r>
    </w:p>
    <w:p w14:paraId="48F7DC71" w14:textId="77777777" w:rsidR="00646F81" w:rsidRDefault="00646F81" w:rsidP="00646F81">
      <w:pPr>
        <w:pStyle w:val="Balk11"/>
        <w:rPr>
          <w:rFonts w:ascii="Times New Roman" w:hAnsi="Times New Roman" w:cs="Times New Roman"/>
          <w:w w:val="90"/>
          <w:sz w:val="24"/>
          <w:szCs w:val="24"/>
          <w:lang w:val="tr-TR"/>
        </w:rPr>
      </w:pPr>
    </w:p>
    <w:p w14:paraId="67D0AA8C" w14:textId="77777777" w:rsidR="00646F81" w:rsidRDefault="00C768FC" w:rsidP="00646F81">
      <w:pPr>
        <w:pStyle w:val="Balk11"/>
        <w:rPr>
          <w:rFonts w:ascii="Times New Roman" w:hAnsi="Times New Roman" w:cs="Times New Roman"/>
          <w:w w:val="90"/>
          <w:sz w:val="24"/>
          <w:szCs w:val="24"/>
          <w:lang w:val="tr-TR"/>
        </w:rPr>
      </w:pPr>
      <w:r>
        <w:rPr>
          <w:rFonts w:ascii="Times New Roman" w:hAnsi="Times New Roman" w:cs="Times New Roman"/>
          <w:w w:val="90"/>
          <w:sz w:val="24"/>
          <w:szCs w:val="24"/>
          <w:lang w:val="tr-TR"/>
        </w:rPr>
        <w:t xml:space="preserve">A. </w:t>
      </w:r>
      <w:r w:rsidR="00A00544">
        <w:rPr>
          <w:rFonts w:ascii="Times New Roman" w:hAnsi="Times New Roman" w:cs="Times New Roman"/>
          <w:w w:val="90"/>
          <w:sz w:val="24"/>
          <w:szCs w:val="24"/>
          <w:lang w:val="tr-TR"/>
        </w:rPr>
        <w:t xml:space="preserve">EV TİPİ </w:t>
      </w:r>
      <w:r>
        <w:rPr>
          <w:rFonts w:ascii="Times New Roman" w:hAnsi="Times New Roman" w:cs="Times New Roman"/>
          <w:w w:val="90"/>
          <w:sz w:val="24"/>
          <w:szCs w:val="24"/>
          <w:lang w:val="tr-TR"/>
        </w:rPr>
        <w:t xml:space="preserve">ÇAMAŞIR MAKİNESİ </w:t>
      </w:r>
      <w:r w:rsidR="00646F81" w:rsidRPr="00646F81">
        <w:rPr>
          <w:rFonts w:ascii="Times New Roman" w:hAnsi="Times New Roman" w:cs="Times New Roman"/>
          <w:w w:val="90"/>
          <w:sz w:val="24"/>
          <w:szCs w:val="24"/>
          <w:lang w:val="tr-TR"/>
        </w:rPr>
        <w:t>ETİKET</w:t>
      </w:r>
      <w:r>
        <w:rPr>
          <w:rFonts w:ascii="Times New Roman" w:hAnsi="Times New Roman" w:cs="Times New Roman"/>
          <w:w w:val="90"/>
          <w:sz w:val="24"/>
          <w:szCs w:val="24"/>
          <w:lang w:val="tr-TR"/>
        </w:rPr>
        <w:t>İ</w:t>
      </w:r>
    </w:p>
    <w:p w14:paraId="4B2BB259" w14:textId="77777777" w:rsidR="00646F81" w:rsidRDefault="00646F81" w:rsidP="00646F81">
      <w:pPr>
        <w:pStyle w:val="Balk11"/>
        <w:rPr>
          <w:rFonts w:ascii="Times New Roman" w:hAnsi="Times New Roman" w:cs="Times New Roman"/>
          <w:w w:val="90"/>
          <w:sz w:val="24"/>
          <w:szCs w:val="24"/>
          <w:lang w:val="tr-TR"/>
        </w:rPr>
      </w:pPr>
    </w:p>
    <w:p w14:paraId="6665D2FA" w14:textId="77777777" w:rsidR="00F81A49" w:rsidRPr="00F81A49" w:rsidRDefault="00F81A49" w:rsidP="00F81A49">
      <w:pPr>
        <w:pStyle w:val="Balk11"/>
        <w:ind w:left="0" w:firstLine="567"/>
        <w:jc w:val="both"/>
        <w:rPr>
          <w:rFonts w:ascii="Times New Roman" w:hAnsi="Times New Roman" w:cs="Times New Roman"/>
          <w:b w:val="0"/>
          <w:sz w:val="24"/>
          <w:szCs w:val="24"/>
        </w:rPr>
      </w:pPr>
      <w:r>
        <w:rPr>
          <w:rFonts w:ascii="Times New Roman" w:hAnsi="Times New Roman" w:cs="Times New Roman"/>
          <w:b w:val="0"/>
          <w:sz w:val="24"/>
          <w:szCs w:val="24"/>
        </w:rPr>
        <w:t xml:space="preserve">1. </w:t>
      </w:r>
      <w:r w:rsidRPr="00F81A49">
        <w:rPr>
          <w:rFonts w:ascii="Times New Roman" w:hAnsi="Times New Roman" w:cs="Times New Roman"/>
          <w:b w:val="0"/>
          <w:sz w:val="24"/>
          <w:szCs w:val="24"/>
        </w:rPr>
        <w:t xml:space="preserve">EV TİPİ ÇAMAŞIR MAKİNELERİNİN ETİKETİ  </w:t>
      </w:r>
    </w:p>
    <w:p w14:paraId="6B5BA812" w14:textId="77777777" w:rsidR="00646F81" w:rsidRDefault="00F81A49" w:rsidP="00F81A49">
      <w:pPr>
        <w:pStyle w:val="Balk11"/>
        <w:ind w:left="360" w:firstLine="207"/>
        <w:jc w:val="both"/>
        <w:rPr>
          <w:rFonts w:ascii="Times New Roman" w:hAnsi="Times New Roman" w:cs="Times New Roman"/>
          <w:b w:val="0"/>
          <w:noProof/>
          <w:sz w:val="24"/>
          <w:szCs w:val="24"/>
          <w:lang w:val="tr-TR" w:eastAsia="tr-TR" w:bidi="ar-SA"/>
        </w:rPr>
      </w:pPr>
      <w:r>
        <w:rPr>
          <w:rFonts w:ascii="Times New Roman" w:hAnsi="Times New Roman" w:cs="Times New Roman"/>
          <w:b w:val="0"/>
          <w:noProof/>
          <w:sz w:val="24"/>
          <w:szCs w:val="24"/>
          <w:lang w:val="tr-TR" w:eastAsia="tr-TR" w:bidi="ar-SA"/>
        </w:rPr>
        <w:t xml:space="preserve">1.1. </w:t>
      </w:r>
      <w:r>
        <w:rPr>
          <w:rFonts w:ascii="Times New Roman" w:hAnsi="Times New Roman" w:cs="Times New Roman"/>
          <w:b w:val="0"/>
          <w:sz w:val="24"/>
          <w:szCs w:val="24"/>
          <w:lang w:val="tr-TR"/>
        </w:rPr>
        <w:t>Etiket</w:t>
      </w:r>
    </w:p>
    <w:p w14:paraId="364B9FEB" w14:textId="77777777" w:rsidR="007A26E9" w:rsidRDefault="007A26E9" w:rsidP="00974DB3">
      <w:pPr>
        <w:pStyle w:val="Balk11"/>
        <w:ind w:left="360"/>
        <w:rPr>
          <w:rFonts w:ascii="Times New Roman" w:hAnsi="Times New Roman" w:cs="Times New Roman"/>
          <w:b w:val="0"/>
          <w:sz w:val="24"/>
          <w:szCs w:val="24"/>
          <w:lang w:val="tr-TR"/>
        </w:rPr>
      </w:pPr>
    </w:p>
    <w:p w14:paraId="0E42CB12" w14:textId="77777777" w:rsidR="00646F81" w:rsidRDefault="00646F81" w:rsidP="00646F81">
      <w:pPr>
        <w:pStyle w:val="Balk11"/>
        <w:ind w:left="360"/>
        <w:jc w:val="both"/>
        <w:rPr>
          <w:rFonts w:ascii="Times New Roman" w:hAnsi="Times New Roman" w:cs="Times New Roman"/>
          <w:b w:val="0"/>
          <w:sz w:val="24"/>
          <w:szCs w:val="24"/>
          <w:lang w:val="tr-TR"/>
        </w:rPr>
      </w:pPr>
    </w:p>
    <w:p w14:paraId="33753D11" w14:textId="77777777" w:rsidR="007A26E9" w:rsidRDefault="007A26E9" w:rsidP="00646F81">
      <w:pPr>
        <w:pStyle w:val="Balk11"/>
        <w:ind w:left="360"/>
        <w:jc w:val="both"/>
        <w:rPr>
          <w:rFonts w:ascii="Times New Roman" w:hAnsi="Times New Roman" w:cs="Times New Roman"/>
          <w:b w:val="0"/>
          <w:sz w:val="24"/>
          <w:szCs w:val="24"/>
          <w:lang w:val="tr-TR"/>
        </w:rPr>
      </w:pPr>
    </w:p>
    <w:p w14:paraId="33B4929D" w14:textId="77777777" w:rsidR="007A26E9" w:rsidRDefault="00C768FC" w:rsidP="00C768FC">
      <w:pPr>
        <w:pStyle w:val="Balk11"/>
        <w:ind w:left="360"/>
        <w:rPr>
          <w:rFonts w:ascii="Times New Roman" w:hAnsi="Times New Roman" w:cs="Times New Roman"/>
          <w:b w:val="0"/>
          <w:sz w:val="24"/>
          <w:szCs w:val="24"/>
          <w:lang w:val="tr-TR"/>
        </w:rPr>
      </w:pPr>
      <w:r>
        <w:rPr>
          <w:noProof/>
          <w:lang w:val="tr-TR" w:eastAsia="tr-TR" w:bidi="ar-SA"/>
        </w:rPr>
        <w:drawing>
          <wp:inline distT="0" distB="0" distL="0" distR="0" wp14:anchorId="277149C2" wp14:editId="402758E4">
            <wp:extent cx="5172075" cy="641032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1991" t="16173" r="49239" b="22662"/>
                    <a:stretch/>
                  </pic:blipFill>
                  <pic:spPr bwMode="auto">
                    <a:xfrm>
                      <a:off x="0" y="0"/>
                      <a:ext cx="5182594" cy="6423362"/>
                    </a:xfrm>
                    <a:prstGeom prst="rect">
                      <a:avLst/>
                    </a:prstGeom>
                    <a:ln>
                      <a:noFill/>
                    </a:ln>
                    <a:extLst>
                      <a:ext uri="{53640926-AAD7-44D8-BBD7-CCE9431645EC}">
                        <a14:shadowObscured xmlns:a14="http://schemas.microsoft.com/office/drawing/2010/main"/>
                      </a:ext>
                    </a:extLst>
                  </pic:spPr>
                </pic:pic>
              </a:graphicData>
            </a:graphic>
          </wp:inline>
        </w:drawing>
      </w:r>
    </w:p>
    <w:p w14:paraId="316957EB" w14:textId="77777777" w:rsidR="007A26E9" w:rsidRDefault="007A26E9" w:rsidP="00646F81">
      <w:pPr>
        <w:pStyle w:val="Balk11"/>
        <w:ind w:left="360"/>
        <w:jc w:val="both"/>
        <w:rPr>
          <w:rFonts w:ascii="Times New Roman" w:hAnsi="Times New Roman" w:cs="Times New Roman"/>
          <w:b w:val="0"/>
          <w:sz w:val="24"/>
          <w:szCs w:val="24"/>
          <w:lang w:val="tr-TR"/>
        </w:rPr>
      </w:pPr>
    </w:p>
    <w:p w14:paraId="315EA5C4" w14:textId="77777777" w:rsidR="007A26E9" w:rsidRDefault="007A26E9" w:rsidP="00646F81">
      <w:pPr>
        <w:pStyle w:val="Balk11"/>
        <w:ind w:left="360"/>
        <w:jc w:val="both"/>
        <w:rPr>
          <w:rFonts w:ascii="Times New Roman" w:hAnsi="Times New Roman" w:cs="Times New Roman"/>
          <w:b w:val="0"/>
          <w:sz w:val="24"/>
          <w:szCs w:val="24"/>
          <w:lang w:val="tr-TR"/>
        </w:rPr>
      </w:pPr>
    </w:p>
    <w:p w14:paraId="170A306A" w14:textId="77777777" w:rsidR="00A04FFB" w:rsidRDefault="00A04FFB">
      <w:pPr>
        <w:rPr>
          <w:rFonts w:ascii="Times New Roman" w:eastAsia="Book Antiqua" w:hAnsi="Times New Roman" w:cs="Times New Roman"/>
          <w:bCs/>
          <w:sz w:val="24"/>
          <w:szCs w:val="24"/>
          <w:lang w:bidi="en-US"/>
        </w:rPr>
      </w:pPr>
      <w:r>
        <w:rPr>
          <w:rFonts w:ascii="Times New Roman" w:hAnsi="Times New Roman" w:cs="Times New Roman"/>
          <w:b/>
          <w:sz w:val="24"/>
          <w:szCs w:val="24"/>
        </w:rPr>
        <w:br w:type="page"/>
      </w:r>
    </w:p>
    <w:p w14:paraId="7CF00EAC" w14:textId="177D2D67" w:rsidR="00646F81" w:rsidRPr="00F81A49" w:rsidRDefault="00F81A49" w:rsidP="00F81A49">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1.2. </w:t>
      </w:r>
      <w:r w:rsidR="00646F81" w:rsidRPr="00F81A49">
        <w:rPr>
          <w:rFonts w:ascii="Times New Roman" w:eastAsia="ヒラギノ明朝 Pro W3" w:hAnsi="Times New Roman" w:cs="Times New Roman"/>
          <w:sz w:val="24"/>
          <w:szCs w:val="24"/>
        </w:rPr>
        <w:t>Etikette</w:t>
      </w:r>
      <w:r w:rsidR="008E7EB0" w:rsidRPr="00F81A49">
        <w:rPr>
          <w:rFonts w:ascii="Times New Roman" w:eastAsia="ヒラギノ明朝 Pro W3" w:hAnsi="Times New Roman" w:cs="Times New Roman"/>
          <w:sz w:val="24"/>
          <w:szCs w:val="24"/>
        </w:rPr>
        <w:t>ki rakamlarla</w:t>
      </w:r>
      <w:r w:rsidR="007A26E9" w:rsidRPr="00F81A49">
        <w:rPr>
          <w:rFonts w:ascii="Times New Roman" w:eastAsia="ヒラギノ明朝 Pro W3" w:hAnsi="Times New Roman" w:cs="Times New Roman"/>
          <w:sz w:val="24"/>
          <w:szCs w:val="24"/>
        </w:rPr>
        <w:t xml:space="preserve"> işaretli yerlerde a</w:t>
      </w:r>
      <w:r w:rsidR="00646F81" w:rsidRPr="00F81A49">
        <w:rPr>
          <w:rFonts w:ascii="Times New Roman" w:eastAsia="ヒラギノ明朝 Pro W3" w:hAnsi="Times New Roman" w:cs="Times New Roman"/>
          <w:sz w:val="24"/>
          <w:szCs w:val="24"/>
        </w:rPr>
        <w:t>şağıda</w:t>
      </w:r>
      <w:r w:rsidR="008E7EB0" w:rsidRPr="00F81A49">
        <w:rPr>
          <w:rFonts w:ascii="Times New Roman" w:eastAsia="ヒラギノ明朝 Pro W3" w:hAnsi="Times New Roman" w:cs="Times New Roman"/>
          <w:sz w:val="24"/>
          <w:szCs w:val="24"/>
        </w:rPr>
        <w:t xml:space="preserve">ki </w:t>
      </w:r>
      <w:r w:rsidR="007A26E9" w:rsidRPr="00F81A49">
        <w:rPr>
          <w:rFonts w:ascii="Times New Roman" w:eastAsia="ヒラギノ明朝 Pro W3" w:hAnsi="Times New Roman" w:cs="Times New Roman"/>
          <w:sz w:val="24"/>
          <w:szCs w:val="24"/>
        </w:rPr>
        <w:t>bilgilere yer verilir</w:t>
      </w:r>
      <w:r w:rsidR="000B0056">
        <w:rPr>
          <w:rFonts w:ascii="Times New Roman" w:eastAsia="ヒラギノ明朝 Pro W3" w:hAnsi="Times New Roman" w:cs="Times New Roman"/>
          <w:sz w:val="24"/>
          <w:szCs w:val="24"/>
        </w:rPr>
        <w:t>:</w:t>
      </w:r>
      <w:r w:rsidR="00646F81" w:rsidRPr="00F81A49">
        <w:rPr>
          <w:rFonts w:ascii="Times New Roman" w:eastAsia="ヒラギノ明朝 Pro W3" w:hAnsi="Times New Roman" w:cs="Times New Roman"/>
          <w:sz w:val="24"/>
          <w:szCs w:val="24"/>
        </w:rPr>
        <w:t xml:space="preserve"> </w:t>
      </w:r>
    </w:p>
    <w:p w14:paraId="206FD738" w14:textId="77777777" w:rsidR="00646F81" w:rsidRPr="007A26E9" w:rsidRDefault="007A26E9" w:rsidP="00734ED8">
      <w:pPr>
        <w:pStyle w:val="ListeParagraf"/>
        <w:numPr>
          <w:ilvl w:val="0"/>
          <w:numId w:val="13"/>
        </w:num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Kare kodu (QR)</w:t>
      </w:r>
      <w:r w:rsidR="008E7EB0">
        <w:rPr>
          <w:rFonts w:ascii="Times New Roman" w:eastAsia="ヒラギノ明朝 Pro W3" w:hAnsi="Times New Roman" w:cs="Times New Roman"/>
          <w:sz w:val="24"/>
          <w:szCs w:val="24"/>
        </w:rPr>
        <w:t>.</w:t>
      </w:r>
    </w:p>
    <w:p w14:paraId="7DA04732" w14:textId="77777777" w:rsidR="00646F81" w:rsidRPr="007A26E9" w:rsidRDefault="00646F81" w:rsidP="00734ED8">
      <w:pPr>
        <w:pStyle w:val="ListeParagraf"/>
        <w:numPr>
          <w:ilvl w:val="0"/>
          <w:numId w:val="13"/>
        </w:numPr>
        <w:spacing w:after="0"/>
        <w:rPr>
          <w:rFonts w:ascii="Times New Roman" w:eastAsia="ヒラギノ明朝 Pro W3" w:hAnsi="Times New Roman" w:cs="Times New Roman"/>
          <w:sz w:val="24"/>
          <w:szCs w:val="24"/>
        </w:rPr>
      </w:pPr>
      <w:r w:rsidRPr="007A26E9">
        <w:rPr>
          <w:rFonts w:ascii="Times New Roman" w:eastAsia="ヒラギノ明朝 Pro W3" w:hAnsi="Times New Roman" w:cs="Times New Roman"/>
          <w:sz w:val="24"/>
          <w:szCs w:val="24"/>
        </w:rPr>
        <w:t xml:space="preserve">Tedarikçinin </w:t>
      </w:r>
      <w:r w:rsidR="007A26E9">
        <w:rPr>
          <w:rFonts w:ascii="Times New Roman" w:eastAsia="ヒラギノ明朝 Pro W3" w:hAnsi="Times New Roman" w:cs="Times New Roman"/>
          <w:sz w:val="24"/>
          <w:szCs w:val="24"/>
        </w:rPr>
        <w:t>adı veya ticari markası</w:t>
      </w:r>
      <w:r w:rsidR="008E7EB0">
        <w:rPr>
          <w:rFonts w:ascii="Times New Roman" w:eastAsia="ヒラギノ明朝 Pro W3" w:hAnsi="Times New Roman" w:cs="Times New Roman"/>
          <w:sz w:val="24"/>
          <w:szCs w:val="24"/>
        </w:rPr>
        <w:t>.</w:t>
      </w:r>
    </w:p>
    <w:p w14:paraId="08D850CA" w14:textId="77777777" w:rsidR="00646F81" w:rsidRPr="007A26E9" w:rsidRDefault="007A26E9" w:rsidP="00734ED8">
      <w:pPr>
        <w:pStyle w:val="ListeParagraf"/>
        <w:numPr>
          <w:ilvl w:val="0"/>
          <w:numId w:val="13"/>
        </w:num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Tedarikçinin model tanımlayıcısı</w:t>
      </w:r>
      <w:r w:rsidR="008E7EB0">
        <w:rPr>
          <w:rFonts w:ascii="Times New Roman" w:eastAsia="ヒラギノ明朝 Pro W3" w:hAnsi="Times New Roman" w:cs="Times New Roman"/>
          <w:sz w:val="24"/>
          <w:szCs w:val="24"/>
        </w:rPr>
        <w:t>.</w:t>
      </w:r>
    </w:p>
    <w:p w14:paraId="6DA0002A" w14:textId="77777777" w:rsidR="00646F81" w:rsidRPr="007A26E9" w:rsidRDefault="007A26E9" w:rsidP="00734ED8">
      <w:pPr>
        <w:pStyle w:val="ListeParagraf"/>
        <w:numPr>
          <w:ilvl w:val="0"/>
          <w:numId w:val="13"/>
        </w:num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Enerji verimliliği sınıflarının A’dan G’ye </w:t>
      </w:r>
      <w:r w:rsidR="00E353FE">
        <w:rPr>
          <w:rFonts w:ascii="Times New Roman" w:eastAsia="ヒラギノ明朝 Pro W3" w:hAnsi="Times New Roman" w:cs="Times New Roman"/>
          <w:sz w:val="24"/>
          <w:szCs w:val="24"/>
        </w:rPr>
        <w:t xml:space="preserve">olan </w:t>
      </w:r>
      <w:r w:rsidR="00A04FFB">
        <w:rPr>
          <w:rFonts w:ascii="Times New Roman" w:eastAsia="ヒラギノ明朝 Pro W3" w:hAnsi="Times New Roman" w:cs="Times New Roman"/>
          <w:sz w:val="24"/>
          <w:szCs w:val="24"/>
        </w:rPr>
        <w:t>sınıfı</w:t>
      </w:r>
      <w:r w:rsidR="00275DF5" w:rsidRPr="007A26E9">
        <w:rPr>
          <w:rFonts w:ascii="Times New Roman" w:eastAsia="ヒラギノ明朝 Pro W3" w:hAnsi="Times New Roman" w:cs="Times New Roman"/>
          <w:sz w:val="24"/>
          <w:szCs w:val="24"/>
        </w:rPr>
        <w:t>.</w:t>
      </w:r>
      <w:r w:rsidR="00646F81" w:rsidRPr="007A26E9">
        <w:rPr>
          <w:rFonts w:ascii="Times New Roman" w:eastAsia="ヒラギノ明朝 Pro W3" w:hAnsi="Times New Roman" w:cs="Times New Roman"/>
          <w:sz w:val="24"/>
          <w:szCs w:val="24"/>
        </w:rPr>
        <w:t xml:space="preserve"> </w:t>
      </w:r>
    </w:p>
    <w:p w14:paraId="2E334099" w14:textId="27C2BAB1" w:rsidR="00646F81" w:rsidRPr="007A26E9" w:rsidRDefault="00E353FE" w:rsidP="00734ED8">
      <w:pPr>
        <w:pStyle w:val="ListeParagraf"/>
        <w:numPr>
          <w:ilvl w:val="0"/>
          <w:numId w:val="13"/>
        </w:num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Bu </w:t>
      </w:r>
      <w:r w:rsidR="00E62BD8">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rPr>
        <w:t>ebliğ</w:t>
      </w:r>
      <w:r w:rsidR="000B0056">
        <w:rPr>
          <w:rFonts w:ascii="Times New Roman" w:eastAsia="ヒラギノ明朝 Pro W3" w:hAnsi="Times New Roman" w:cs="Times New Roman"/>
          <w:sz w:val="24"/>
          <w:szCs w:val="24"/>
        </w:rPr>
        <w:t>de</w:t>
      </w:r>
      <w:r>
        <w:rPr>
          <w:rFonts w:ascii="Times New Roman" w:eastAsia="ヒラギノ明朝 Pro W3" w:hAnsi="Times New Roman" w:cs="Times New Roman"/>
          <w:sz w:val="24"/>
          <w:szCs w:val="24"/>
        </w:rPr>
        <w:t xml:space="preserve"> Ek-II’</w:t>
      </w:r>
      <w:r w:rsidR="000B0056">
        <w:rPr>
          <w:rFonts w:ascii="Times New Roman" w:eastAsia="ヒラギノ明朝 Pro W3" w:hAnsi="Times New Roman" w:cs="Times New Roman"/>
          <w:sz w:val="24"/>
          <w:szCs w:val="24"/>
        </w:rPr>
        <w:t>de yer alan</w:t>
      </w:r>
      <w:r>
        <w:rPr>
          <w:rFonts w:ascii="Times New Roman" w:eastAsia="ヒラギノ明朝 Pro W3" w:hAnsi="Times New Roman" w:cs="Times New Roman"/>
          <w:sz w:val="24"/>
          <w:szCs w:val="24"/>
        </w:rPr>
        <w:t xml:space="preserve"> A </w:t>
      </w:r>
      <w:r w:rsidR="000853EC">
        <w:rPr>
          <w:rFonts w:ascii="Times New Roman" w:eastAsia="ヒラギノ明朝 Pro W3" w:hAnsi="Times New Roman" w:cs="Times New Roman"/>
          <w:sz w:val="24"/>
          <w:szCs w:val="24"/>
        </w:rPr>
        <w:t xml:space="preserve">bölümüne </w:t>
      </w:r>
      <w:r w:rsidR="00627C9A">
        <w:rPr>
          <w:rFonts w:ascii="Times New Roman" w:eastAsia="ヒラギノ明朝 Pro W3" w:hAnsi="Times New Roman" w:cs="Times New Roman"/>
          <w:sz w:val="24"/>
          <w:szCs w:val="24"/>
        </w:rPr>
        <w:t>göre</w:t>
      </w:r>
      <w:r w:rsidR="000853E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belirlenen enerji verimliliği sınıfı</w:t>
      </w:r>
      <w:r w:rsidR="00646F81" w:rsidRPr="007A26E9">
        <w:rPr>
          <w:rFonts w:ascii="Times New Roman" w:eastAsia="ヒラギノ明朝 Pro W3" w:hAnsi="Times New Roman" w:cs="Times New Roman"/>
          <w:sz w:val="24"/>
          <w:szCs w:val="24"/>
        </w:rPr>
        <w:t xml:space="preserve">. </w:t>
      </w:r>
    </w:p>
    <w:p w14:paraId="7F41F270" w14:textId="0EA8A55A" w:rsidR="00D706E2" w:rsidRPr="000853EC" w:rsidRDefault="000853EC" w:rsidP="00734ED8">
      <w:pPr>
        <w:pStyle w:val="ListeParagraf"/>
        <w:numPr>
          <w:ilvl w:val="0"/>
          <w:numId w:val="13"/>
        </w:numPr>
        <w:spacing w:after="0"/>
        <w:rPr>
          <w:rFonts w:ascii="Times New Roman" w:eastAsia="ヒラギノ明朝 Pro W3" w:hAnsi="Times New Roman" w:cs="Times New Roman"/>
          <w:sz w:val="24"/>
          <w:szCs w:val="24"/>
        </w:rPr>
      </w:pPr>
      <w:r w:rsidRPr="000853EC">
        <w:rPr>
          <w:rFonts w:ascii="Times New Roman" w:eastAsia="ヒラギノ明朝 Pro W3" w:hAnsi="Times New Roman" w:cs="Times New Roman"/>
          <w:sz w:val="24"/>
          <w:szCs w:val="24"/>
        </w:rPr>
        <w:t>Bu Tebliğ</w:t>
      </w:r>
      <w:r w:rsidR="000B0056">
        <w:rPr>
          <w:rFonts w:ascii="Times New Roman" w:eastAsia="ヒラギノ明朝 Pro W3" w:hAnsi="Times New Roman" w:cs="Times New Roman"/>
          <w:sz w:val="24"/>
          <w:szCs w:val="24"/>
        </w:rPr>
        <w:t>de</w:t>
      </w:r>
      <w:r w:rsidRPr="000853EC">
        <w:rPr>
          <w:rFonts w:ascii="Times New Roman" w:eastAsia="ヒラギノ明朝 Pro W3" w:hAnsi="Times New Roman" w:cs="Times New Roman"/>
          <w:sz w:val="24"/>
          <w:szCs w:val="24"/>
        </w:rPr>
        <w:t xml:space="preserve"> Ek – IV’e uyumlu ola</w:t>
      </w:r>
      <w:r w:rsidR="00F81A49">
        <w:rPr>
          <w:rFonts w:ascii="Times New Roman" w:eastAsia="ヒラギノ明朝 Pro W3" w:hAnsi="Times New Roman" w:cs="Times New Roman"/>
          <w:sz w:val="24"/>
          <w:szCs w:val="24"/>
        </w:rPr>
        <w:t xml:space="preserve">rak </w:t>
      </w:r>
      <w:r w:rsidRPr="000853EC">
        <w:rPr>
          <w:rFonts w:ascii="Times New Roman" w:eastAsia="ヒラギノ明朝 Pro W3" w:hAnsi="Times New Roman" w:cs="Times New Roman"/>
          <w:sz w:val="24"/>
          <w:szCs w:val="24"/>
        </w:rPr>
        <w:t>h</w:t>
      </w:r>
      <w:r w:rsidR="00E353FE" w:rsidRPr="000853EC">
        <w:rPr>
          <w:rFonts w:ascii="Times New Roman" w:eastAsia="ヒラギノ明朝 Pro W3" w:hAnsi="Times New Roman" w:cs="Times New Roman"/>
          <w:sz w:val="24"/>
          <w:szCs w:val="24"/>
        </w:rPr>
        <w:t xml:space="preserve">er 100 çevrimdeki, en yakın tam sayıya yuvarlanmış, </w:t>
      </w:r>
      <w:r w:rsidR="00627C9A">
        <w:rPr>
          <w:rFonts w:ascii="Times New Roman" w:eastAsia="ヒラギノ明朝 Pro W3" w:hAnsi="Times New Roman" w:cs="Times New Roman"/>
          <w:sz w:val="24"/>
          <w:szCs w:val="24"/>
        </w:rPr>
        <w:t>kW</w:t>
      </w:r>
      <w:r w:rsidR="00F81A49">
        <w:rPr>
          <w:rFonts w:ascii="Times New Roman" w:eastAsia="ヒラギノ明朝 Pro W3" w:hAnsi="Times New Roman" w:cs="Times New Roman"/>
          <w:sz w:val="24"/>
          <w:szCs w:val="24"/>
        </w:rPr>
        <w:t xml:space="preserve">h </w:t>
      </w:r>
      <w:r w:rsidR="00E353FE" w:rsidRPr="000853EC">
        <w:rPr>
          <w:rFonts w:ascii="Times New Roman" w:eastAsia="ヒラギノ明朝 Pro W3" w:hAnsi="Times New Roman" w:cs="Times New Roman"/>
          <w:sz w:val="24"/>
          <w:szCs w:val="24"/>
        </w:rPr>
        <w:t xml:space="preserve">değeri başına </w:t>
      </w:r>
      <w:r w:rsidRPr="000853EC">
        <w:rPr>
          <w:rFonts w:ascii="Times New Roman" w:eastAsia="ヒラギノ明朝 Pro W3" w:hAnsi="Times New Roman" w:cs="Times New Roman"/>
          <w:sz w:val="24"/>
          <w:szCs w:val="24"/>
        </w:rPr>
        <w:t>ağırlıklı</w:t>
      </w:r>
      <w:r w:rsidR="00E353FE" w:rsidRPr="000853EC">
        <w:rPr>
          <w:rFonts w:ascii="Times New Roman" w:eastAsia="ヒラギノ明朝 Pro W3" w:hAnsi="Times New Roman" w:cs="Times New Roman"/>
          <w:sz w:val="24"/>
          <w:szCs w:val="24"/>
        </w:rPr>
        <w:t xml:space="preserve"> enerji tüketimi</w:t>
      </w:r>
      <w:r w:rsidR="00275DF5" w:rsidRPr="000853EC">
        <w:rPr>
          <w:rFonts w:ascii="Times New Roman" w:eastAsia="ヒラギノ明朝 Pro W3" w:hAnsi="Times New Roman" w:cs="Times New Roman"/>
          <w:sz w:val="24"/>
          <w:szCs w:val="24"/>
        </w:rPr>
        <w:t>.</w:t>
      </w:r>
    </w:p>
    <w:p w14:paraId="1FFEB01F" w14:textId="76DC3027" w:rsidR="00646F81" w:rsidRDefault="008E5A44" w:rsidP="00734ED8">
      <w:pPr>
        <w:pStyle w:val="ListeParagraf"/>
        <w:numPr>
          <w:ilvl w:val="0"/>
          <w:numId w:val="13"/>
        </w:num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00FF5F4D">
        <w:rPr>
          <w:rFonts w:ascii="Times New Roman" w:eastAsia="ヒラギノ明朝 Pro W3" w:hAnsi="Times New Roman" w:cs="Times New Roman"/>
          <w:sz w:val="24"/>
          <w:szCs w:val="24"/>
        </w:rPr>
        <w:t>co</w:t>
      </w:r>
      <w:r w:rsidR="00E353FE">
        <w:rPr>
          <w:rFonts w:ascii="Times New Roman" w:eastAsia="ヒラギノ明朝 Pro W3" w:hAnsi="Times New Roman" w:cs="Times New Roman"/>
          <w:sz w:val="24"/>
          <w:szCs w:val="24"/>
        </w:rPr>
        <w:t xml:space="preserve"> </w:t>
      </w:r>
      <w:r w:rsidR="00A04FFB">
        <w:rPr>
          <w:rFonts w:ascii="Times New Roman" w:eastAsia="ヒラギノ明朝 Pro W3" w:hAnsi="Times New Roman" w:cs="Times New Roman"/>
          <w:sz w:val="24"/>
          <w:szCs w:val="24"/>
        </w:rPr>
        <w:t>40-60</w:t>
      </w:r>
      <w:r>
        <w:rPr>
          <w:rFonts w:ascii="Times New Roman" w:eastAsia="ヒラギノ明朝 Pro W3" w:hAnsi="Times New Roman" w:cs="Times New Roman"/>
          <w:sz w:val="24"/>
          <w:szCs w:val="24"/>
        </w:rPr>
        <w:t xml:space="preserve"> (Eko 40-60)</w:t>
      </w:r>
      <w:r w:rsidR="00A04FFB">
        <w:rPr>
          <w:rFonts w:ascii="Times New Roman" w:eastAsia="ヒラギノ明朝 Pro W3" w:hAnsi="Times New Roman" w:cs="Times New Roman"/>
          <w:sz w:val="24"/>
          <w:szCs w:val="24"/>
        </w:rPr>
        <w:t xml:space="preserve"> </w:t>
      </w:r>
      <w:r w:rsidR="00E353FE">
        <w:rPr>
          <w:rFonts w:ascii="Times New Roman" w:eastAsia="ヒラギノ明朝 Pro W3" w:hAnsi="Times New Roman" w:cs="Times New Roman"/>
          <w:sz w:val="24"/>
          <w:szCs w:val="24"/>
        </w:rPr>
        <w:t>program</w:t>
      </w:r>
      <w:r w:rsidR="00A04FFB">
        <w:rPr>
          <w:rFonts w:ascii="Times New Roman" w:eastAsia="ヒラギノ明朝 Pro W3" w:hAnsi="Times New Roman" w:cs="Times New Roman"/>
          <w:sz w:val="24"/>
          <w:szCs w:val="24"/>
        </w:rPr>
        <w:t>ı</w:t>
      </w:r>
      <w:r w:rsidR="00E353FE">
        <w:rPr>
          <w:rFonts w:ascii="Times New Roman" w:eastAsia="ヒラギノ明朝 Pro W3" w:hAnsi="Times New Roman" w:cs="Times New Roman"/>
          <w:sz w:val="24"/>
          <w:szCs w:val="24"/>
        </w:rPr>
        <w:t xml:space="preserve"> için, </w:t>
      </w:r>
      <w:r w:rsidR="00A04FFB">
        <w:rPr>
          <w:rFonts w:ascii="Times New Roman" w:eastAsia="ヒラギノ明朝 Pro W3" w:hAnsi="Times New Roman" w:cs="Times New Roman"/>
          <w:sz w:val="24"/>
          <w:szCs w:val="24"/>
        </w:rPr>
        <w:t>kilogram değerindeki</w:t>
      </w:r>
      <w:r w:rsidR="00E353FE">
        <w:rPr>
          <w:rFonts w:ascii="Times New Roman" w:eastAsia="ヒラギノ明朝 Pro W3" w:hAnsi="Times New Roman" w:cs="Times New Roman"/>
          <w:sz w:val="24"/>
          <w:szCs w:val="24"/>
        </w:rPr>
        <w:t xml:space="preserve"> </w:t>
      </w:r>
      <w:r w:rsidR="00A04FFB">
        <w:rPr>
          <w:rFonts w:ascii="Times New Roman" w:eastAsia="ヒラギノ明朝 Pro W3" w:hAnsi="Times New Roman" w:cs="Times New Roman"/>
          <w:sz w:val="24"/>
          <w:szCs w:val="24"/>
        </w:rPr>
        <w:t>anma</w:t>
      </w:r>
      <w:r w:rsidR="00E353FE">
        <w:rPr>
          <w:rFonts w:ascii="Times New Roman" w:eastAsia="ヒラギノ明朝 Pro W3" w:hAnsi="Times New Roman" w:cs="Times New Roman"/>
          <w:sz w:val="24"/>
          <w:szCs w:val="24"/>
        </w:rPr>
        <w:t xml:space="preserve"> kapasite</w:t>
      </w:r>
      <w:r w:rsidR="00A04FFB">
        <w:rPr>
          <w:rFonts w:ascii="Times New Roman" w:eastAsia="ヒラギノ明朝 Pro W3" w:hAnsi="Times New Roman" w:cs="Times New Roman"/>
          <w:sz w:val="24"/>
          <w:szCs w:val="24"/>
        </w:rPr>
        <w:t>si</w:t>
      </w:r>
      <w:r w:rsidR="007D6462">
        <w:rPr>
          <w:rFonts w:ascii="Times New Roman" w:eastAsia="ヒラギノ明朝 Pro W3" w:hAnsi="Times New Roman" w:cs="Times New Roman"/>
          <w:sz w:val="24"/>
          <w:szCs w:val="24"/>
        </w:rPr>
        <w:t>.</w:t>
      </w:r>
    </w:p>
    <w:p w14:paraId="08B74B70" w14:textId="6FFECEB3" w:rsidR="008E7EB0" w:rsidRDefault="000853EC" w:rsidP="000853EC">
      <w:pPr>
        <w:pStyle w:val="ListeParagraf"/>
        <w:numPr>
          <w:ilvl w:val="0"/>
          <w:numId w:val="13"/>
        </w:numPr>
        <w:spacing w:after="0"/>
        <w:rPr>
          <w:rFonts w:ascii="Times New Roman" w:eastAsia="ヒラギノ明朝 Pro W3" w:hAnsi="Times New Roman" w:cs="Times New Roman"/>
          <w:sz w:val="24"/>
          <w:szCs w:val="24"/>
        </w:rPr>
      </w:pPr>
      <w:r w:rsidRPr="000853EC">
        <w:rPr>
          <w:rFonts w:ascii="Times New Roman" w:eastAsia="ヒラギノ明朝 Pro W3" w:hAnsi="Times New Roman" w:cs="Times New Roman"/>
          <w:sz w:val="24"/>
          <w:szCs w:val="24"/>
        </w:rPr>
        <w:t>Bu Tebliğ</w:t>
      </w:r>
      <w:r w:rsidR="008B3AF2">
        <w:rPr>
          <w:rFonts w:ascii="Times New Roman" w:eastAsia="ヒラギノ明朝 Pro W3" w:hAnsi="Times New Roman" w:cs="Times New Roman"/>
          <w:sz w:val="24"/>
          <w:szCs w:val="24"/>
        </w:rPr>
        <w:t>de</w:t>
      </w:r>
      <w:r w:rsidRPr="000853EC">
        <w:rPr>
          <w:rFonts w:ascii="Times New Roman" w:eastAsia="ヒラギノ明朝 Pro W3" w:hAnsi="Times New Roman" w:cs="Times New Roman"/>
          <w:sz w:val="24"/>
          <w:szCs w:val="24"/>
        </w:rPr>
        <w:t xml:space="preserve"> Ek – IV’e uyumlu ola</w:t>
      </w:r>
      <w:r w:rsidR="00F81A49">
        <w:rPr>
          <w:rFonts w:ascii="Times New Roman" w:eastAsia="ヒラギノ明朝 Pro W3" w:hAnsi="Times New Roman" w:cs="Times New Roman"/>
          <w:sz w:val="24"/>
          <w:szCs w:val="24"/>
        </w:rPr>
        <w:t xml:space="preserve">rak, </w:t>
      </w:r>
      <w:r w:rsidRPr="000853EC">
        <w:rPr>
          <w:rFonts w:ascii="Times New Roman" w:eastAsia="ヒラギノ明朝 Pro W3" w:hAnsi="Times New Roman" w:cs="Times New Roman"/>
          <w:sz w:val="24"/>
          <w:szCs w:val="24"/>
        </w:rPr>
        <w:t xml:space="preserve">her çevrimdeki, en yakın tam sayıya yuvarlanmış, </w:t>
      </w:r>
      <w:r>
        <w:rPr>
          <w:rFonts w:ascii="Times New Roman" w:eastAsia="ヒラギノ明朝 Pro W3" w:hAnsi="Times New Roman" w:cs="Times New Roman"/>
          <w:sz w:val="24"/>
          <w:szCs w:val="24"/>
        </w:rPr>
        <w:t xml:space="preserve">litre </w:t>
      </w:r>
      <w:r w:rsidRPr="000853EC">
        <w:rPr>
          <w:rFonts w:ascii="Times New Roman" w:eastAsia="ヒラギノ明朝 Pro W3" w:hAnsi="Times New Roman" w:cs="Times New Roman"/>
          <w:sz w:val="24"/>
          <w:szCs w:val="24"/>
        </w:rPr>
        <w:t xml:space="preserve">değeri başına ağırlıklı </w:t>
      </w:r>
      <w:r>
        <w:rPr>
          <w:rFonts w:ascii="Times New Roman" w:eastAsia="ヒラギノ明朝 Pro W3" w:hAnsi="Times New Roman" w:cs="Times New Roman"/>
          <w:sz w:val="24"/>
          <w:szCs w:val="24"/>
        </w:rPr>
        <w:t>su</w:t>
      </w:r>
      <w:r w:rsidRPr="000853EC">
        <w:rPr>
          <w:rFonts w:ascii="Times New Roman" w:eastAsia="ヒラギノ明朝 Pro W3" w:hAnsi="Times New Roman" w:cs="Times New Roman"/>
          <w:sz w:val="24"/>
          <w:szCs w:val="24"/>
        </w:rPr>
        <w:t xml:space="preserve"> tüketimi</w:t>
      </w:r>
      <w:r w:rsidR="008E7EB0">
        <w:rPr>
          <w:rFonts w:ascii="Times New Roman" w:eastAsia="ヒラギノ明朝 Pro W3" w:hAnsi="Times New Roman" w:cs="Times New Roman"/>
          <w:sz w:val="24"/>
          <w:szCs w:val="24"/>
        </w:rPr>
        <w:t>.</w:t>
      </w:r>
    </w:p>
    <w:p w14:paraId="7AD5C7AC" w14:textId="72B9CE36" w:rsidR="008E7EB0" w:rsidRDefault="008E5A44" w:rsidP="00734ED8">
      <w:pPr>
        <w:pStyle w:val="ListeParagraf"/>
        <w:numPr>
          <w:ilvl w:val="0"/>
          <w:numId w:val="13"/>
        </w:num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Eco 40-60 (Eko 40-60) </w:t>
      </w:r>
      <w:r w:rsidR="00A04FFB">
        <w:rPr>
          <w:rFonts w:ascii="Times New Roman" w:eastAsia="ヒラギノ明朝 Pro W3" w:hAnsi="Times New Roman" w:cs="Times New Roman"/>
          <w:sz w:val="24"/>
          <w:szCs w:val="24"/>
        </w:rPr>
        <w:t>programının anma kapasitesinde</w:t>
      </w:r>
      <w:r w:rsidR="008E7EB0">
        <w:rPr>
          <w:rFonts w:ascii="Times New Roman" w:eastAsia="ヒラギノ明朝 Pro W3" w:hAnsi="Times New Roman" w:cs="Times New Roman"/>
          <w:sz w:val="24"/>
          <w:szCs w:val="24"/>
        </w:rPr>
        <w:t>,</w:t>
      </w:r>
      <w:r w:rsidR="008E7EB0" w:rsidRPr="008E7EB0">
        <w:t xml:space="preserve"> </w:t>
      </w:r>
      <w:r w:rsidR="008E7EB0" w:rsidRPr="008E7EB0">
        <w:rPr>
          <w:rFonts w:ascii="Times New Roman" w:eastAsia="ヒラギノ明朝 Pro W3" w:hAnsi="Times New Roman" w:cs="Times New Roman"/>
          <w:sz w:val="24"/>
          <w:szCs w:val="24"/>
        </w:rPr>
        <w:t xml:space="preserve">en yakın </w:t>
      </w:r>
      <w:r w:rsidR="008E7EB0">
        <w:rPr>
          <w:rFonts w:ascii="Times New Roman" w:eastAsia="ヒラギノ明朝 Pro W3" w:hAnsi="Times New Roman" w:cs="Times New Roman"/>
          <w:sz w:val="24"/>
          <w:szCs w:val="24"/>
        </w:rPr>
        <w:t>dakikaya</w:t>
      </w:r>
      <w:r w:rsidR="008E7EB0" w:rsidRPr="008E7EB0">
        <w:rPr>
          <w:rFonts w:ascii="Times New Roman" w:eastAsia="ヒラギノ明朝 Pro W3" w:hAnsi="Times New Roman" w:cs="Times New Roman"/>
          <w:sz w:val="24"/>
          <w:szCs w:val="24"/>
        </w:rPr>
        <w:t xml:space="preserve"> yuvarlanmış</w:t>
      </w:r>
      <w:r w:rsidR="008E7EB0">
        <w:rPr>
          <w:rFonts w:ascii="Times New Roman" w:eastAsia="ヒラギノ明朝 Pro W3" w:hAnsi="Times New Roman" w:cs="Times New Roman"/>
          <w:sz w:val="24"/>
          <w:szCs w:val="24"/>
        </w:rPr>
        <w:t>,  saat:dakika olarak süresi (h:min).</w:t>
      </w:r>
    </w:p>
    <w:p w14:paraId="765A1654" w14:textId="211C0D26" w:rsidR="000853EC" w:rsidRDefault="000853EC" w:rsidP="00734ED8">
      <w:pPr>
        <w:pStyle w:val="ListeParagraf"/>
        <w:numPr>
          <w:ilvl w:val="0"/>
          <w:numId w:val="13"/>
        </w:num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Bu Tebliğ</w:t>
      </w:r>
      <w:r w:rsidR="000B0056">
        <w:rPr>
          <w:rFonts w:ascii="Times New Roman" w:eastAsia="ヒラギノ明朝 Pro W3" w:hAnsi="Times New Roman" w:cs="Times New Roman"/>
          <w:sz w:val="24"/>
          <w:szCs w:val="24"/>
        </w:rPr>
        <w:t>de</w:t>
      </w:r>
      <w:r>
        <w:rPr>
          <w:rFonts w:ascii="Times New Roman" w:eastAsia="ヒラギノ明朝 Pro W3" w:hAnsi="Times New Roman" w:cs="Times New Roman"/>
          <w:sz w:val="24"/>
          <w:szCs w:val="24"/>
        </w:rPr>
        <w:t xml:space="preserve"> Ek II’</w:t>
      </w:r>
      <w:r w:rsidR="000B0056">
        <w:rPr>
          <w:rFonts w:ascii="Times New Roman" w:eastAsia="ヒラギノ明朝 Pro W3" w:hAnsi="Times New Roman" w:cs="Times New Roman"/>
          <w:sz w:val="24"/>
          <w:szCs w:val="24"/>
        </w:rPr>
        <w:t>de yer alan</w:t>
      </w:r>
      <w:r>
        <w:rPr>
          <w:rFonts w:ascii="Times New Roman" w:eastAsia="ヒラギノ明朝 Pro W3" w:hAnsi="Times New Roman" w:cs="Times New Roman"/>
          <w:sz w:val="24"/>
          <w:szCs w:val="24"/>
        </w:rPr>
        <w:t xml:space="preserve"> B bölümüne </w:t>
      </w:r>
      <w:r w:rsidR="00627C9A">
        <w:rPr>
          <w:rFonts w:ascii="Times New Roman" w:eastAsia="ヒラギノ明朝 Pro W3" w:hAnsi="Times New Roman" w:cs="Times New Roman"/>
          <w:sz w:val="24"/>
          <w:szCs w:val="24"/>
        </w:rPr>
        <w:t>göre</w:t>
      </w:r>
      <w:r>
        <w:rPr>
          <w:rFonts w:ascii="Times New Roman" w:eastAsia="ヒラギノ明朝 Pro W3" w:hAnsi="Times New Roman" w:cs="Times New Roman"/>
          <w:sz w:val="24"/>
          <w:szCs w:val="24"/>
        </w:rPr>
        <w:t xml:space="preserve"> belirlenen santrifüj kurutma </w:t>
      </w:r>
      <w:r w:rsidR="00F81A49">
        <w:rPr>
          <w:rFonts w:ascii="Times New Roman" w:eastAsia="ヒラギノ明朝 Pro W3" w:hAnsi="Times New Roman" w:cs="Times New Roman"/>
          <w:sz w:val="24"/>
          <w:szCs w:val="24"/>
        </w:rPr>
        <w:t xml:space="preserve">verimlilik </w:t>
      </w:r>
      <w:r>
        <w:rPr>
          <w:rFonts w:ascii="Times New Roman" w:eastAsia="ヒラギノ明朝 Pro W3" w:hAnsi="Times New Roman" w:cs="Times New Roman"/>
          <w:sz w:val="24"/>
          <w:szCs w:val="24"/>
        </w:rPr>
        <w:t>sınıfı</w:t>
      </w:r>
      <w:r w:rsidR="001B5DA9">
        <w:rPr>
          <w:rFonts w:ascii="Times New Roman" w:eastAsia="ヒラギノ明朝 Pro W3" w:hAnsi="Times New Roman" w:cs="Times New Roman"/>
          <w:sz w:val="24"/>
          <w:szCs w:val="24"/>
        </w:rPr>
        <w:t>.</w:t>
      </w:r>
    </w:p>
    <w:p w14:paraId="791796AA" w14:textId="69344005" w:rsidR="008E7EB0" w:rsidRPr="00F81A49" w:rsidRDefault="008E7EB0" w:rsidP="00F81A49">
      <w:pPr>
        <w:pStyle w:val="ListeParagraf"/>
        <w:numPr>
          <w:ilvl w:val="0"/>
          <w:numId w:val="13"/>
        </w:numPr>
        <w:spacing w:after="0"/>
        <w:rPr>
          <w:rFonts w:ascii="Times New Roman" w:eastAsia="ヒラギノ明朝 Pro W3" w:hAnsi="Times New Roman" w:cs="Times New Roman"/>
          <w:sz w:val="24"/>
          <w:szCs w:val="24"/>
        </w:rPr>
      </w:pPr>
      <w:r w:rsidRPr="008E7EB0">
        <w:rPr>
          <w:rFonts w:ascii="Times New Roman" w:eastAsia="ヒラギノ明朝 Pro W3" w:hAnsi="Times New Roman" w:cs="Times New Roman"/>
          <w:sz w:val="24"/>
          <w:szCs w:val="24"/>
        </w:rPr>
        <w:t>1 p</w:t>
      </w:r>
      <w:r>
        <w:rPr>
          <w:rFonts w:ascii="Times New Roman" w:eastAsia="ヒラギノ明朝 Pro W3" w:hAnsi="Times New Roman" w:cs="Times New Roman"/>
          <w:sz w:val="24"/>
          <w:szCs w:val="24"/>
        </w:rPr>
        <w:t>W</w:t>
      </w:r>
      <w:r w:rsidRPr="008E7EB0">
        <w:rPr>
          <w:rFonts w:ascii="Times New Roman" w:eastAsia="ヒラギノ明朝 Pro W3" w:hAnsi="Times New Roman" w:cs="Times New Roman"/>
          <w:sz w:val="24"/>
          <w:szCs w:val="24"/>
        </w:rPr>
        <w:t>'ye göre dB(A) cinsinden ifade edilen ve</w:t>
      </w:r>
      <w:r>
        <w:rPr>
          <w:rFonts w:ascii="Times New Roman" w:eastAsia="ヒラギノ明朝 Pro W3" w:hAnsi="Times New Roman" w:cs="Times New Roman"/>
          <w:sz w:val="24"/>
          <w:szCs w:val="24"/>
        </w:rPr>
        <w:t xml:space="preserve"> </w:t>
      </w:r>
      <w:r w:rsidRPr="008E7EB0">
        <w:rPr>
          <w:rFonts w:ascii="Times New Roman" w:eastAsia="ヒラギノ明朝 Pro W3" w:hAnsi="Times New Roman" w:cs="Times New Roman"/>
          <w:sz w:val="24"/>
          <w:szCs w:val="24"/>
        </w:rPr>
        <w:t>en yakın tamsayıya yuvarlanmış</w:t>
      </w:r>
      <w:r w:rsidR="000853EC">
        <w:rPr>
          <w:rFonts w:ascii="Times New Roman" w:eastAsia="ヒラギノ明朝 Pro W3" w:hAnsi="Times New Roman" w:cs="Times New Roman"/>
          <w:sz w:val="24"/>
          <w:szCs w:val="24"/>
        </w:rPr>
        <w:t xml:space="preserve"> santrifüj kurutma fazının</w:t>
      </w:r>
      <w:r w:rsidRPr="008E7EB0">
        <w:rPr>
          <w:rFonts w:ascii="Times New Roman" w:eastAsia="ヒラギノ明朝 Pro W3" w:hAnsi="Times New Roman" w:cs="Times New Roman"/>
          <w:sz w:val="24"/>
          <w:szCs w:val="24"/>
        </w:rPr>
        <w:t xml:space="preserve"> </w:t>
      </w:r>
      <w:r w:rsidR="00AB42B2">
        <w:rPr>
          <w:rFonts w:ascii="Times New Roman" w:eastAsia="ヒラギノ明朝 Pro W3" w:hAnsi="Times New Roman" w:cs="Times New Roman"/>
          <w:sz w:val="24"/>
          <w:szCs w:val="24"/>
        </w:rPr>
        <w:t>hava kaynaklı akustik</w:t>
      </w:r>
      <w:r w:rsidR="00F81A49">
        <w:rPr>
          <w:rFonts w:ascii="Times New Roman" w:eastAsia="ヒラギノ明朝 Pro W3" w:hAnsi="Times New Roman" w:cs="Times New Roman"/>
          <w:sz w:val="24"/>
          <w:szCs w:val="24"/>
        </w:rPr>
        <w:t xml:space="preserve"> gürültü emisyonu sınıfı ve bu </w:t>
      </w:r>
      <w:r w:rsidR="000B0056">
        <w:rPr>
          <w:rFonts w:ascii="Times New Roman" w:eastAsia="ヒラギノ明朝 Pro W3" w:hAnsi="Times New Roman" w:cs="Times New Roman"/>
          <w:sz w:val="24"/>
          <w:szCs w:val="24"/>
        </w:rPr>
        <w:t>T</w:t>
      </w:r>
      <w:r w:rsidR="00F81A49">
        <w:rPr>
          <w:rFonts w:ascii="Times New Roman" w:eastAsia="ヒラギノ明朝 Pro W3" w:hAnsi="Times New Roman" w:cs="Times New Roman"/>
          <w:sz w:val="24"/>
          <w:szCs w:val="24"/>
        </w:rPr>
        <w:t>ebliğ</w:t>
      </w:r>
      <w:r w:rsidR="000B0056">
        <w:rPr>
          <w:rFonts w:ascii="Times New Roman" w:eastAsia="ヒラギノ明朝 Pro W3" w:hAnsi="Times New Roman" w:cs="Times New Roman"/>
          <w:sz w:val="24"/>
          <w:szCs w:val="24"/>
        </w:rPr>
        <w:t>in</w:t>
      </w:r>
      <w:r w:rsidR="00F81A49">
        <w:rPr>
          <w:rFonts w:ascii="Times New Roman" w:eastAsia="ヒラギノ明朝 Pro W3" w:hAnsi="Times New Roman" w:cs="Times New Roman"/>
          <w:sz w:val="24"/>
          <w:szCs w:val="24"/>
        </w:rPr>
        <w:t xml:space="preserve"> Ek-</w:t>
      </w:r>
      <w:r w:rsidR="000B0056">
        <w:rPr>
          <w:rFonts w:ascii="Times New Roman" w:eastAsia="ヒラギノ明朝 Pro W3" w:hAnsi="Times New Roman" w:cs="Times New Roman"/>
          <w:sz w:val="24"/>
          <w:szCs w:val="24"/>
        </w:rPr>
        <w:t xml:space="preserve">II’de yer alan </w:t>
      </w:r>
      <w:r w:rsidR="00F81A49">
        <w:rPr>
          <w:rFonts w:ascii="Times New Roman" w:eastAsia="ヒラギノ明朝 Pro W3" w:hAnsi="Times New Roman" w:cs="Times New Roman"/>
          <w:sz w:val="24"/>
          <w:szCs w:val="24"/>
        </w:rPr>
        <w:t xml:space="preserve">C maddesine uygun olarak belirlenen hava kaynaklı akustik gürültü emisyon sınıfı. </w:t>
      </w:r>
    </w:p>
    <w:p w14:paraId="18FBE53B" w14:textId="6282C326" w:rsidR="008E7EB0" w:rsidRPr="008E7EB0" w:rsidRDefault="008E7EB0" w:rsidP="00734ED8">
      <w:pPr>
        <w:pStyle w:val="ListeParagraf"/>
        <w:numPr>
          <w:ilvl w:val="0"/>
          <w:numId w:val="13"/>
        </w:num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Bu Tebliğin AB mevzuatı karşılığındaki 2019/</w:t>
      </w:r>
      <w:r w:rsidR="0077534B">
        <w:rPr>
          <w:rFonts w:ascii="Times New Roman" w:eastAsia="ヒラギノ明朝 Pro W3" w:hAnsi="Times New Roman" w:cs="Times New Roman"/>
          <w:sz w:val="24"/>
          <w:szCs w:val="24"/>
        </w:rPr>
        <w:t>2014</w:t>
      </w:r>
      <w:r>
        <w:rPr>
          <w:rFonts w:ascii="Times New Roman" w:eastAsia="ヒラギノ明朝 Pro W3" w:hAnsi="Times New Roman" w:cs="Times New Roman"/>
          <w:sz w:val="24"/>
          <w:szCs w:val="24"/>
        </w:rPr>
        <w:t xml:space="preserve"> şeklindeki numarası</w:t>
      </w:r>
      <w:r w:rsidR="007D6462">
        <w:rPr>
          <w:rFonts w:ascii="Times New Roman" w:eastAsia="ヒラギノ明朝 Pro W3" w:hAnsi="Times New Roman" w:cs="Times New Roman"/>
          <w:sz w:val="24"/>
          <w:szCs w:val="24"/>
        </w:rPr>
        <w:t>.</w:t>
      </w:r>
    </w:p>
    <w:p w14:paraId="1295CA73" w14:textId="77777777" w:rsidR="003A05C0" w:rsidRDefault="003A05C0" w:rsidP="003A05C0">
      <w:pPr>
        <w:spacing w:after="0"/>
        <w:rPr>
          <w:rFonts w:ascii="Times New Roman" w:eastAsia="ヒラギノ明朝 Pro W3" w:hAnsi="Times New Roman" w:cs="Times New Roman"/>
          <w:b/>
          <w:sz w:val="24"/>
          <w:szCs w:val="24"/>
        </w:rPr>
      </w:pPr>
    </w:p>
    <w:p w14:paraId="1784523B" w14:textId="77777777" w:rsidR="007A26E9" w:rsidRDefault="007A26E9" w:rsidP="003A05C0">
      <w:pPr>
        <w:spacing w:after="0"/>
        <w:rPr>
          <w:rFonts w:ascii="Times New Roman" w:eastAsia="ヒラギノ明朝 Pro W3" w:hAnsi="Times New Roman" w:cs="Times New Roman"/>
          <w:b/>
          <w:sz w:val="24"/>
          <w:szCs w:val="24"/>
        </w:rPr>
      </w:pPr>
    </w:p>
    <w:p w14:paraId="4A535A9B" w14:textId="77777777" w:rsidR="000A656D" w:rsidRDefault="000A656D">
      <w:pP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7AC7B67C" w14:textId="1B397EAE" w:rsidR="00F81A49" w:rsidRPr="00F81A49" w:rsidRDefault="00F81A49" w:rsidP="00F81A49">
      <w:pPr>
        <w:spacing w:after="0"/>
        <w:rPr>
          <w:rFonts w:ascii="Times New Roman" w:eastAsia="ヒラギノ明朝 Pro W3" w:hAnsi="Times New Roman" w:cs="Times New Roman"/>
          <w:sz w:val="24"/>
          <w:szCs w:val="24"/>
        </w:rPr>
      </w:pPr>
      <w:r w:rsidRPr="00F81A49">
        <w:rPr>
          <w:rFonts w:ascii="Times New Roman" w:eastAsia="ヒラギノ明朝 Pro W3" w:hAnsi="Times New Roman" w:cs="Times New Roman"/>
          <w:sz w:val="24"/>
          <w:szCs w:val="24"/>
        </w:rPr>
        <w:t>2. EV TİPİ ÇAMAŞIR MAKİN</w:t>
      </w:r>
      <w:r w:rsidR="009A478C">
        <w:rPr>
          <w:rFonts w:ascii="Times New Roman" w:eastAsia="ヒラギノ明朝 Pro W3" w:hAnsi="Times New Roman" w:cs="Times New Roman"/>
          <w:sz w:val="24"/>
          <w:szCs w:val="24"/>
        </w:rPr>
        <w:t>E</w:t>
      </w:r>
      <w:r w:rsidRPr="00F81A49">
        <w:rPr>
          <w:rFonts w:ascii="Times New Roman" w:eastAsia="ヒラギノ明朝 Pro W3" w:hAnsi="Times New Roman" w:cs="Times New Roman"/>
          <w:sz w:val="24"/>
          <w:szCs w:val="24"/>
        </w:rPr>
        <w:t xml:space="preserve">LERİNİN ETİKET TASARIMI </w:t>
      </w:r>
    </w:p>
    <w:p w14:paraId="5AB0AC81" w14:textId="4D856BC9" w:rsidR="001B5DA9" w:rsidRDefault="00F81A49" w:rsidP="00F81A49">
      <w:p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2.1. </w:t>
      </w:r>
      <w:r w:rsidRPr="00F81A49">
        <w:rPr>
          <w:rFonts w:ascii="Times New Roman" w:eastAsia="ヒラギノ明朝 Pro W3" w:hAnsi="Times New Roman" w:cs="Times New Roman"/>
          <w:sz w:val="24"/>
          <w:szCs w:val="24"/>
        </w:rPr>
        <w:t>Ev tipi çamaşır makinelerinin etiket tasarımı aşağıdaki şekilde olacaktır</w:t>
      </w:r>
      <w:r w:rsidR="000B0056">
        <w:rPr>
          <w:rFonts w:ascii="Times New Roman" w:eastAsia="ヒラギノ明朝 Pro W3" w:hAnsi="Times New Roman" w:cs="Times New Roman"/>
          <w:sz w:val="24"/>
          <w:szCs w:val="24"/>
        </w:rPr>
        <w:t>:</w:t>
      </w:r>
    </w:p>
    <w:p w14:paraId="46D6BBA3" w14:textId="77777777" w:rsidR="001B5DA9" w:rsidRPr="001B5DA9" w:rsidRDefault="001B5DA9" w:rsidP="001B5DA9">
      <w:pPr>
        <w:spacing w:after="0"/>
        <w:rPr>
          <w:rFonts w:ascii="Times New Roman" w:eastAsia="ヒラギノ明朝 Pro W3" w:hAnsi="Times New Roman" w:cs="Times New Roman"/>
          <w:sz w:val="24"/>
          <w:szCs w:val="24"/>
        </w:rPr>
      </w:pPr>
    </w:p>
    <w:p w14:paraId="36E92FD6" w14:textId="77777777" w:rsidR="000A656D" w:rsidRDefault="001B5DA9" w:rsidP="001B5DA9">
      <w:pPr>
        <w:pStyle w:val="ListeParagraf"/>
        <w:spacing w:after="0"/>
        <w:rPr>
          <w:rFonts w:ascii="Times New Roman" w:eastAsia="ヒラギノ明朝 Pro W3" w:hAnsi="Times New Roman" w:cs="Times New Roman"/>
          <w:sz w:val="24"/>
          <w:szCs w:val="24"/>
        </w:rPr>
      </w:pPr>
      <w:r>
        <w:rPr>
          <w:noProof/>
          <w:lang w:eastAsia="tr-TR"/>
        </w:rPr>
        <w:drawing>
          <wp:inline distT="0" distB="0" distL="0" distR="0" wp14:anchorId="4089EC42" wp14:editId="06397A1F">
            <wp:extent cx="4714875" cy="7531939"/>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7447" t="12057" r="46263" b="13252"/>
                    <a:stretch/>
                  </pic:blipFill>
                  <pic:spPr bwMode="auto">
                    <a:xfrm>
                      <a:off x="0" y="0"/>
                      <a:ext cx="4719671" cy="7539601"/>
                    </a:xfrm>
                    <a:prstGeom prst="rect">
                      <a:avLst/>
                    </a:prstGeom>
                    <a:ln>
                      <a:noFill/>
                    </a:ln>
                    <a:extLst>
                      <a:ext uri="{53640926-AAD7-44D8-BBD7-CCE9431645EC}">
                        <a14:shadowObscured xmlns:a14="http://schemas.microsoft.com/office/drawing/2010/main"/>
                      </a:ext>
                    </a:extLst>
                  </pic:spPr>
                </pic:pic>
              </a:graphicData>
            </a:graphic>
          </wp:inline>
        </w:drawing>
      </w:r>
    </w:p>
    <w:p w14:paraId="2ADCF37E" w14:textId="77777777" w:rsidR="001B5DA9" w:rsidRDefault="001B5DA9">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7975FEF0" w14:textId="77777777" w:rsidR="00275DF5" w:rsidRPr="00275DF5" w:rsidRDefault="00275DF5" w:rsidP="00056CA5">
      <w:pPr>
        <w:spacing w:after="0"/>
        <w:ind w:firstLine="567"/>
        <w:rPr>
          <w:rFonts w:ascii="Times New Roman" w:eastAsia="ヒラギノ明朝 Pro W3" w:hAnsi="Times New Roman" w:cs="Times New Roman"/>
          <w:sz w:val="24"/>
          <w:szCs w:val="24"/>
        </w:rPr>
      </w:pPr>
      <w:r w:rsidRPr="00275DF5">
        <w:rPr>
          <w:rFonts w:ascii="Times New Roman" w:eastAsia="ヒラギノ明朝 Pro W3" w:hAnsi="Times New Roman" w:cs="Times New Roman"/>
          <w:sz w:val="24"/>
          <w:szCs w:val="24"/>
        </w:rPr>
        <w:t>Buna göre;</w:t>
      </w:r>
    </w:p>
    <w:p w14:paraId="3EC2390B" w14:textId="77777777" w:rsidR="00BB60AC" w:rsidRPr="00056CA5" w:rsidRDefault="00056CA5" w:rsidP="00056CA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BB60AC" w:rsidRPr="00056CA5">
        <w:rPr>
          <w:rFonts w:ascii="Times New Roman" w:eastAsia="ヒラギノ明朝 Pro W3" w:hAnsi="Times New Roman" w:cs="Times New Roman"/>
          <w:sz w:val="24"/>
          <w:szCs w:val="24"/>
        </w:rPr>
        <w:t>Etiket en az 96 mm genişliğinde ve 192 mm yüksekliğinde</w:t>
      </w:r>
      <w:r w:rsidR="00627C9A" w:rsidRPr="00056CA5">
        <w:rPr>
          <w:rFonts w:ascii="Times New Roman" w:eastAsia="ヒラギノ明朝 Pro W3" w:hAnsi="Times New Roman" w:cs="Times New Roman"/>
          <w:sz w:val="24"/>
          <w:szCs w:val="24"/>
        </w:rPr>
        <w:t>dir</w:t>
      </w:r>
      <w:r w:rsidR="00BB60AC" w:rsidRPr="00056CA5">
        <w:rPr>
          <w:rFonts w:ascii="Times New Roman" w:eastAsia="ヒラギノ明朝 Pro W3" w:hAnsi="Times New Roman" w:cs="Times New Roman"/>
          <w:sz w:val="24"/>
          <w:szCs w:val="24"/>
        </w:rPr>
        <w:t>. Etiketin daha geniş bir formatta basılması durumunda, etiketin içeriği yine de yukarıdaki özelliklere orantılı olarak basılır.</w:t>
      </w:r>
    </w:p>
    <w:p w14:paraId="3C133E94" w14:textId="77777777" w:rsidR="00275DF5" w:rsidRPr="00056CA5" w:rsidRDefault="00056CA5" w:rsidP="00056CA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00BB60AC" w:rsidRPr="00056CA5">
        <w:rPr>
          <w:rFonts w:ascii="Times New Roman" w:eastAsia="ヒラギノ明朝 Pro W3" w:hAnsi="Times New Roman" w:cs="Times New Roman"/>
          <w:sz w:val="24"/>
          <w:szCs w:val="24"/>
        </w:rPr>
        <w:t>Etiketin arka planı %100 beyazdır</w:t>
      </w:r>
      <w:r w:rsidR="00275DF5" w:rsidRPr="00056CA5">
        <w:rPr>
          <w:rFonts w:ascii="Times New Roman" w:eastAsia="ヒラギノ明朝 Pro W3" w:hAnsi="Times New Roman" w:cs="Times New Roman"/>
          <w:sz w:val="24"/>
          <w:szCs w:val="24"/>
        </w:rPr>
        <w:t>.</w:t>
      </w:r>
    </w:p>
    <w:p w14:paraId="4954769A" w14:textId="77777777" w:rsidR="00275DF5" w:rsidRPr="00056CA5" w:rsidRDefault="00056CA5" w:rsidP="00056CA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c) </w:t>
      </w:r>
      <w:r w:rsidR="00BB60AC" w:rsidRPr="00056CA5">
        <w:rPr>
          <w:rFonts w:ascii="Times New Roman" w:eastAsia="ヒラギノ明朝 Pro W3" w:hAnsi="Times New Roman" w:cs="Times New Roman"/>
          <w:sz w:val="24"/>
          <w:szCs w:val="24"/>
        </w:rPr>
        <w:t>Yazı tipleri “Verdana ve Calibri”dir.</w:t>
      </w:r>
    </w:p>
    <w:p w14:paraId="4856CCAF" w14:textId="77777777" w:rsidR="00BB60AC" w:rsidRPr="00BB60AC" w:rsidRDefault="00056CA5" w:rsidP="00056CA5">
      <w:p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ç) </w:t>
      </w:r>
      <w:r w:rsidR="00CC5AD6">
        <w:rPr>
          <w:rFonts w:ascii="Times New Roman" w:eastAsia="ヒラギノ明朝 Pro W3" w:hAnsi="Times New Roman" w:cs="Times New Roman"/>
          <w:sz w:val="24"/>
          <w:szCs w:val="24"/>
        </w:rPr>
        <w:t>E</w:t>
      </w:r>
      <w:r w:rsidR="00CC5AD6" w:rsidRPr="00CC5AD6">
        <w:rPr>
          <w:rFonts w:ascii="Times New Roman" w:eastAsia="ヒラギノ明朝 Pro W3" w:hAnsi="Times New Roman" w:cs="Times New Roman"/>
          <w:sz w:val="24"/>
          <w:szCs w:val="24"/>
        </w:rPr>
        <w:t xml:space="preserve">tiketi oluşturan elemanların boyutları ve özellikleri, ev tipi </w:t>
      </w:r>
      <w:r w:rsidR="001B5DA9">
        <w:rPr>
          <w:rFonts w:ascii="Times New Roman" w:eastAsia="ヒラギノ明朝 Pro W3" w:hAnsi="Times New Roman" w:cs="Times New Roman"/>
          <w:sz w:val="24"/>
          <w:szCs w:val="24"/>
        </w:rPr>
        <w:t>çamaşır</w:t>
      </w:r>
      <w:r w:rsidR="00CC5AD6" w:rsidRPr="00CC5AD6">
        <w:rPr>
          <w:rFonts w:ascii="Times New Roman" w:eastAsia="ヒラギノ明朝 Pro W3" w:hAnsi="Times New Roman" w:cs="Times New Roman"/>
          <w:sz w:val="24"/>
          <w:szCs w:val="24"/>
        </w:rPr>
        <w:t xml:space="preserve"> makineleri için etiket tasarımında belirtildiği </w:t>
      </w:r>
      <w:r w:rsidR="00CC5AD6">
        <w:rPr>
          <w:rFonts w:ascii="Times New Roman" w:eastAsia="ヒラギノ明朝 Pro W3" w:hAnsi="Times New Roman" w:cs="Times New Roman"/>
          <w:sz w:val="24"/>
          <w:szCs w:val="24"/>
        </w:rPr>
        <w:t>şekildedir</w:t>
      </w:r>
      <w:r w:rsidR="00DA2851">
        <w:rPr>
          <w:rFonts w:ascii="Times New Roman" w:eastAsia="ヒラギノ明朝 Pro W3" w:hAnsi="Times New Roman" w:cs="Times New Roman"/>
          <w:sz w:val="24"/>
          <w:szCs w:val="24"/>
        </w:rPr>
        <w:t>.</w:t>
      </w:r>
    </w:p>
    <w:p w14:paraId="44F72E24" w14:textId="77777777" w:rsidR="00275DF5" w:rsidRPr="00056CA5" w:rsidRDefault="00056CA5" w:rsidP="00056CA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d) </w:t>
      </w:r>
      <w:r w:rsidR="00CC5AD6" w:rsidRPr="00056CA5">
        <w:rPr>
          <w:rFonts w:ascii="Times New Roman" w:eastAsia="ヒラギノ明朝 Pro W3" w:hAnsi="Times New Roman" w:cs="Times New Roman"/>
          <w:sz w:val="24"/>
          <w:szCs w:val="24"/>
        </w:rPr>
        <w:t>Renkler CMYK – camgöbeği, m</w:t>
      </w:r>
      <w:r w:rsidR="00270171" w:rsidRPr="00056CA5">
        <w:rPr>
          <w:rFonts w:ascii="Times New Roman" w:eastAsia="ヒラギノ明朝 Pro W3" w:hAnsi="Times New Roman" w:cs="Times New Roman"/>
          <w:sz w:val="24"/>
          <w:szCs w:val="24"/>
        </w:rPr>
        <w:t>a</w:t>
      </w:r>
      <w:r w:rsidR="00F81A49">
        <w:rPr>
          <w:rFonts w:ascii="Times New Roman" w:eastAsia="ヒラギノ明朝 Pro W3" w:hAnsi="Times New Roman" w:cs="Times New Roman"/>
          <w:sz w:val="24"/>
          <w:szCs w:val="24"/>
        </w:rPr>
        <w:t>c</w:t>
      </w:r>
      <w:r w:rsidR="00CC5AD6" w:rsidRPr="00056CA5">
        <w:rPr>
          <w:rFonts w:ascii="Times New Roman" w:eastAsia="ヒラギノ明朝 Pro W3" w:hAnsi="Times New Roman" w:cs="Times New Roman"/>
          <w:sz w:val="24"/>
          <w:szCs w:val="24"/>
        </w:rPr>
        <w:t>enta, sarı ve siyahtır. Örneğin: 0,70,100,0: % 0 camgöbeği, % 70 m</w:t>
      </w:r>
      <w:r w:rsidR="00270171" w:rsidRPr="00056CA5">
        <w:rPr>
          <w:rFonts w:ascii="Times New Roman" w:eastAsia="ヒラギノ明朝 Pro W3" w:hAnsi="Times New Roman" w:cs="Times New Roman"/>
          <w:sz w:val="24"/>
          <w:szCs w:val="24"/>
        </w:rPr>
        <w:t>a</w:t>
      </w:r>
      <w:r w:rsidR="00F46404">
        <w:rPr>
          <w:rFonts w:ascii="Times New Roman" w:eastAsia="ヒラギノ明朝 Pro W3" w:hAnsi="Times New Roman" w:cs="Times New Roman"/>
          <w:sz w:val="24"/>
          <w:szCs w:val="24"/>
        </w:rPr>
        <w:t>c</w:t>
      </w:r>
      <w:r w:rsidR="00CC5AD6" w:rsidRPr="00056CA5">
        <w:rPr>
          <w:rFonts w:ascii="Times New Roman" w:eastAsia="ヒラギノ明朝 Pro W3" w:hAnsi="Times New Roman" w:cs="Times New Roman"/>
          <w:sz w:val="24"/>
          <w:szCs w:val="24"/>
        </w:rPr>
        <w:t>enta, % 100 sarı, % 0 siyah.</w:t>
      </w:r>
      <w:r w:rsidR="00275DF5" w:rsidRPr="00056CA5">
        <w:rPr>
          <w:rFonts w:ascii="Times New Roman" w:eastAsia="ヒラギノ明朝 Pro W3" w:hAnsi="Times New Roman" w:cs="Times New Roman"/>
          <w:sz w:val="24"/>
          <w:szCs w:val="24"/>
        </w:rPr>
        <w:t xml:space="preserve"> </w:t>
      </w:r>
    </w:p>
    <w:p w14:paraId="59B1E960" w14:textId="1284D5D7" w:rsidR="00CC5AD6" w:rsidRPr="00056CA5" w:rsidRDefault="00056CA5" w:rsidP="00056CA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 </w:t>
      </w:r>
      <w:r w:rsidR="00CC5AD6" w:rsidRPr="00056CA5">
        <w:rPr>
          <w:rFonts w:ascii="Times New Roman" w:eastAsia="ヒラギノ明朝 Pro W3" w:hAnsi="Times New Roman" w:cs="Times New Roman"/>
          <w:sz w:val="24"/>
          <w:szCs w:val="24"/>
        </w:rPr>
        <w:t>Etiket yukarıdaki şekilde sayılar ile verilen ve aşağıda açıklanan tüm gerek</w:t>
      </w:r>
      <w:r w:rsidR="00627C9A" w:rsidRPr="00056CA5">
        <w:rPr>
          <w:rFonts w:ascii="Times New Roman" w:eastAsia="ヒラギノ明朝 Pro W3" w:hAnsi="Times New Roman" w:cs="Times New Roman"/>
          <w:sz w:val="24"/>
          <w:szCs w:val="24"/>
        </w:rPr>
        <w:t xml:space="preserve">lilikleri </w:t>
      </w:r>
      <w:r w:rsidR="00CC5AD6" w:rsidRPr="00056CA5">
        <w:rPr>
          <w:rFonts w:ascii="Times New Roman" w:eastAsia="ヒラギノ明朝 Pro W3" w:hAnsi="Times New Roman" w:cs="Times New Roman"/>
          <w:sz w:val="24"/>
          <w:szCs w:val="24"/>
        </w:rPr>
        <w:t>yerine getirir</w:t>
      </w:r>
      <w:r w:rsidR="00300010">
        <w:rPr>
          <w:rFonts w:ascii="Times New Roman" w:eastAsia="ヒラギノ明朝 Pro W3" w:hAnsi="Times New Roman" w:cs="Times New Roman"/>
          <w:sz w:val="24"/>
          <w:szCs w:val="24"/>
        </w:rPr>
        <w:t>.</w:t>
      </w:r>
    </w:p>
    <w:p w14:paraId="195300F6" w14:textId="77777777" w:rsidR="00CC5AD6" w:rsidRDefault="00CC5AD6" w:rsidP="00CC5AD6">
      <w:pPr>
        <w:spacing w:after="0"/>
        <w:ind w:left="360"/>
        <w:rPr>
          <w:rFonts w:ascii="Times New Roman" w:eastAsia="ヒラギノ明朝 Pro W3" w:hAnsi="Times New Roman" w:cs="Times New Roman"/>
          <w:sz w:val="24"/>
          <w:szCs w:val="24"/>
        </w:rPr>
      </w:pPr>
    </w:p>
    <w:tbl>
      <w:tblPr>
        <w:tblStyle w:val="TabloKlavuzu"/>
        <w:tblW w:w="8788"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221"/>
      </w:tblGrid>
      <w:tr w:rsidR="00CC5AD6" w14:paraId="112FC387" w14:textId="77777777" w:rsidTr="00024096">
        <w:trPr>
          <w:trHeight w:val="567"/>
        </w:trPr>
        <w:tc>
          <w:tcPr>
            <w:tcW w:w="567" w:type="dxa"/>
          </w:tcPr>
          <w:p w14:paraId="2058A53A" w14:textId="77777777" w:rsidR="00CC5AD6" w:rsidRDefault="00CC5AD6" w:rsidP="00CC5AD6">
            <w:pPr>
              <w:rPr>
                <w:rFonts w:ascii="Times New Roman" w:eastAsia="ヒラギノ明朝 Pro W3" w:hAnsi="Times New Roman" w:cs="Times New Roman"/>
                <w:sz w:val="24"/>
                <w:szCs w:val="24"/>
              </w:rPr>
            </w:pPr>
            <w:r w:rsidRPr="004330EB">
              <w:rPr>
                <w:rFonts w:ascii="Times New Roman" w:hAnsi="Times New Roman" w:cs="Times New Roman"/>
                <w:noProof/>
                <w:sz w:val="24"/>
                <w:szCs w:val="24"/>
                <w:lang w:eastAsia="tr-TR"/>
              </w:rPr>
              <w:drawing>
                <wp:inline distT="0" distB="0" distL="0" distR="0" wp14:anchorId="660E9814" wp14:editId="58ED2688">
                  <wp:extent cx="133350" cy="13335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3C75CF8" w14:textId="0D0C4817" w:rsidR="00CC5AD6" w:rsidRDefault="00CC5AD6" w:rsidP="00CC5AD6">
            <w:pPr>
              <w:rPr>
                <w:rFonts w:ascii="Times New Roman" w:eastAsia="ヒラギノ明朝 Pro W3" w:hAnsi="Times New Roman" w:cs="Times New Roman"/>
                <w:sz w:val="24"/>
                <w:szCs w:val="24"/>
              </w:rPr>
            </w:pPr>
            <w:r w:rsidRPr="00CC5AD6">
              <w:rPr>
                <w:rFonts w:ascii="Times New Roman" w:eastAsia="ヒラギノ明朝 Pro W3" w:hAnsi="Times New Roman" w:cs="Times New Roman"/>
                <w:sz w:val="24"/>
                <w:szCs w:val="24"/>
              </w:rPr>
              <w:t>AB logosunun re</w:t>
            </w:r>
            <w:r>
              <w:rPr>
                <w:rFonts w:ascii="Times New Roman" w:eastAsia="ヒラギノ明朝 Pro W3" w:hAnsi="Times New Roman" w:cs="Times New Roman"/>
                <w:sz w:val="24"/>
                <w:szCs w:val="24"/>
              </w:rPr>
              <w:t>nkleri aşağıdaki gibidir</w:t>
            </w:r>
            <w:r w:rsidR="000830C8">
              <w:rPr>
                <w:rFonts w:ascii="Times New Roman" w:eastAsia="ヒラギノ明朝 Pro W3" w:hAnsi="Times New Roman" w:cs="Times New Roman"/>
                <w:sz w:val="24"/>
                <w:szCs w:val="24"/>
              </w:rPr>
              <w:t>:</w:t>
            </w:r>
          </w:p>
          <w:p w14:paraId="124640BB" w14:textId="77777777" w:rsidR="00CC5AD6" w:rsidRDefault="00CC5AD6"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Arka plan: 100,80,0,0</w:t>
            </w:r>
          </w:p>
          <w:p w14:paraId="2C2E06F9" w14:textId="77777777" w:rsidR="00CC5AD6" w:rsidRDefault="00CC5AD6"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Yıldızlar: 0,0,100,0</w:t>
            </w:r>
          </w:p>
          <w:p w14:paraId="7CCE4B68" w14:textId="77777777" w:rsidR="00902F84" w:rsidRPr="00CC5AD6" w:rsidRDefault="00902F84" w:rsidP="00902F84">
            <w:pPr>
              <w:pStyle w:val="ListeParagraf"/>
              <w:rPr>
                <w:rFonts w:ascii="Times New Roman" w:eastAsia="ヒラギノ明朝 Pro W3" w:hAnsi="Times New Roman" w:cs="Times New Roman"/>
                <w:sz w:val="24"/>
                <w:szCs w:val="24"/>
              </w:rPr>
            </w:pPr>
          </w:p>
        </w:tc>
      </w:tr>
      <w:tr w:rsidR="00CC5AD6" w14:paraId="424D1935" w14:textId="77777777" w:rsidTr="00024096">
        <w:trPr>
          <w:trHeight w:val="567"/>
        </w:trPr>
        <w:tc>
          <w:tcPr>
            <w:tcW w:w="567" w:type="dxa"/>
          </w:tcPr>
          <w:p w14:paraId="706CD780" w14:textId="77777777" w:rsidR="00CC5AD6" w:rsidRDefault="00CC5AD6" w:rsidP="00CC5AD6">
            <w:pPr>
              <w:rPr>
                <w:rFonts w:ascii="Times New Roman" w:eastAsia="ヒラギノ明朝 Pro W3" w:hAnsi="Times New Roman" w:cs="Times New Roman"/>
                <w:sz w:val="24"/>
                <w:szCs w:val="24"/>
              </w:rPr>
            </w:pPr>
            <w:r w:rsidRPr="004330EB">
              <w:rPr>
                <w:rFonts w:ascii="Times New Roman" w:hAnsi="Times New Roman" w:cs="Times New Roman"/>
                <w:noProof/>
                <w:sz w:val="24"/>
                <w:szCs w:val="24"/>
                <w:lang w:eastAsia="tr-TR"/>
              </w:rPr>
              <w:drawing>
                <wp:inline distT="0" distB="0" distL="0" distR="0" wp14:anchorId="1CEC257F" wp14:editId="2A6736CE">
                  <wp:extent cx="128879" cy="128879"/>
                  <wp:effectExtent l="0" t="0" r="0" b="0"/>
                  <wp:docPr id="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9" cstate="print"/>
                          <a:stretch>
                            <a:fillRect/>
                          </a:stretch>
                        </pic:blipFill>
                        <pic:spPr>
                          <a:xfrm>
                            <a:off x="0" y="0"/>
                            <a:ext cx="128879" cy="128879"/>
                          </a:xfrm>
                          <a:prstGeom prst="rect">
                            <a:avLst/>
                          </a:prstGeom>
                        </pic:spPr>
                      </pic:pic>
                    </a:graphicData>
                  </a:graphic>
                </wp:inline>
              </w:drawing>
            </w:r>
          </w:p>
        </w:tc>
        <w:tc>
          <w:tcPr>
            <w:tcW w:w="8221" w:type="dxa"/>
          </w:tcPr>
          <w:p w14:paraId="1A9431F4" w14:textId="2B364990" w:rsidR="00CC5AD6" w:rsidRDefault="00CC5AD6" w:rsidP="00627C9A">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Enerji logosunun renkleri 100,80,0,0 şeklinde</w:t>
            </w:r>
            <w:r w:rsidR="00627C9A">
              <w:rPr>
                <w:rFonts w:ascii="Times New Roman" w:eastAsia="ヒラギノ明朝 Pro W3" w:hAnsi="Times New Roman" w:cs="Times New Roman"/>
                <w:sz w:val="24"/>
                <w:szCs w:val="24"/>
              </w:rPr>
              <w:t>dir.</w:t>
            </w:r>
          </w:p>
        </w:tc>
      </w:tr>
      <w:tr w:rsidR="00CC5AD6" w14:paraId="3EF9D716" w14:textId="77777777" w:rsidTr="00024096">
        <w:trPr>
          <w:trHeight w:val="567"/>
        </w:trPr>
        <w:tc>
          <w:tcPr>
            <w:tcW w:w="567" w:type="dxa"/>
          </w:tcPr>
          <w:p w14:paraId="22CCEF9B" w14:textId="77777777" w:rsidR="00CC5AD6" w:rsidRPr="004330EB" w:rsidRDefault="00CC5AD6" w:rsidP="00CC5AD6">
            <w:pPr>
              <w:rPr>
                <w:rFonts w:ascii="Times New Roman" w:hAnsi="Times New Roman" w:cs="Times New Roman"/>
                <w:noProof/>
                <w:sz w:val="24"/>
                <w:szCs w:val="24"/>
                <w:lang w:eastAsia="tr-TR"/>
              </w:rPr>
            </w:pPr>
            <w:r w:rsidRPr="004330EB">
              <w:rPr>
                <w:rFonts w:ascii="Times New Roman" w:hAnsi="Times New Roman" w:cs="Times New Roman"/>
                <w:noProof/>
                <w:sz w:val="24"/>
                <w:szCs w:val="24"/>
                <w:lang w:eastAsia="tr-TR"/>
              </w:rPr>
              <w:drawing>
                <wp:inline distT="0" distB="0" distL="0" distR="0" wp14:anchorId="54AE431E" wp14:editId="3C51BE46">
                  <wp:extent cx="128879" cy="128879"/>
                  <wp:effectExtent l="0" t="0" r="0" b="0"/>
                  <wp:docPr id="10"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0" cstate="print"/>
                          <a:stretch>
                            <a:fillRect/>
                          </a:stretch>
                        </pic:blipFill>
                        <pic:spPr>
                          <a:xfrm>
                            <a:off x="0" y="0"/>
                            <a:ext cx="128879" cy="128879"/>
                          </a:xfrm>
                          <a:prstGeom prst="rect">
                            <a:avLst/>
                          </a:prstGeom>
                        </pic:spPr>
                      </pic:pic>
                    </a:graphicData>
                  </a:graphic>
                </wp:inline>
              </w:drawing>
            </w:r>
          </w:p>
        </w:tc>
        <w:tc>
          <w:tcPr>
            <w:tcW w:w="8221" w:type="dxa"/>
          </w:tcPr>
          <w:p w14:paraId="2B10CF9F" w14:textId="5CB0DD6C" w:rsidR="00CC5AD6" w:rsidRDefault="00CC5AD6" w:rsidP="00627C9A">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Kare kodu (QR) %100 siyah</w:t>
            </w:r>
            <w:r w:rsidR="00627C9A">
              <w:rPr>
                <w:rFonts w:ascii="Times New Roman" w:eastAsia="ヒラギノ明朝 Pro W3" w:hAnsi="Times New Roman" w:cs="Times New Roman"/>
                <w:sz w:val="24"/>
                <w:szCs w:val="24"/>
              </w:rPr>
              <w:t>tır.</w:t>
            </w:r>
          </w:p>
        </w:tc>
      </w:tr>
      <w:tr w:rsidR="00CC5AD6" w14:paraId="7C9924DA" w14:textId="77777777" w:rsidTr="00024096">
        <w:trPr>
          <w:trHeight w:val="567"/>
        </w:trPr>
        <w:tc>
          <w:tcPr>
            <w:tcW w:w="567" w:type="dxa"/>
          </w:tcPr>
          <w:p w14:paraId="11BD360B" w14:textId="77777777" w:rsidR="00CC5AD6" w:rsidRPr="004330EB" w:rsidRDefault="00CC5AD6" w:rsidP="00CC5AD6">
            <w:pPr>
              <w:rPr>
                <w:rFonts w:ascii="Times New Roman" w:hAnsi="Times New Roman" w:cs="Times New Roman"/>
                <w:noProof/>
                <w:sz w:val="24"/>
                <w:szCs w:val="24"/>
                <w:lang w:eastAsia="tr-TR"/>
              </w:rPr>
            </w:pPr>
            <w:r w:rsidRPr="004330EB">
              <w:rPr>
                <w:rFonts w:ascii="Times New Roman" w:hAnsi="Times New Roman" w:cs="Times New Roman"/>
                <w:noProof/>
                <w:sz w:val="24"/>
                <w:szCs w:val="24"/>
                <w:lang w:eastAsia="tr-TR"/>
              </w:rPr>
              <w:drawing>
                <wp:inline distT="0" distB="0" distL="0" distR="0" wp14:anchorId="26FD5E3F" wp14:editId="6115500E">
                  <wp:extent cx="128879" cy="128879"/>
                  <wp:effectExtent l="0" t="0" r="0" b="0"/>
                  <wp:docPr id="1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1" cstate="print"/>
                          <a:stretch>
                            <a:fillRect/>
                          </a:stretch>
                        </pic:blipFill>
                        <pic:spPr>
                          <a:xfrm>
                            <a:off x="0" y="0"/>
                            <a:ext cx="128879" cy="128879"/>
                          </a:xfrm>
                          <a:prstGeom prst="rect">
                            <a:avLst/>
                          </a:prstGeom>
                        </pic:spPr>
                      </pic:pic>
                    </a:graphicData>
                  </a:graphic>
                </wp:inline>
              </w:drawing>
            </w:r>
          </w:p>
        </w:tc>
        <w:tc>
          <w:tcPr>
            <w:tcW w:w="8221" w:type="dxa"/>
          </w:tcPr>
          <w:p w14:paraId="22CF0FAD" w14:textId="082B5659" w:rsidR="00CC5AD6" w:rsidRDefault="00CC5AD6" w:rsidP="00627C9A">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Tedarikçinin adı %100 siyah</w:t>
            </w:r>
            <w:r w:rsidR="00627C9A">
              <w:rPr>
                <w:rFonts w:ascii="Times New Roman" w:eastAsia="ヒラギノ明朝 Pro W3" w:hAnsi="Times New Roman" w:cs="Times New Roman"/>
                <w:sz w:val="24"/>
                <w:szCs w:val="24"/>
              </w:rPr>
              <w:t xml:space="preserve">, </w:t>
            </w:r>
            <w:r w:rsidR="0068110D">
              <w:rPr>
                <w:rFonts w:ascii="Times New Roman" w:eastAsia="ヒラギノ明朝 Pro W3" w:hAnsi="Times New Roman" w:cs="Times New Roman"/>
                <w:sz w:val="24"/>
                <w:szCs w:val="24"/>
              </w:rPr>
              <w:t>9 puntolu kalın Verdana yazı tipinde</w:t>
            </w:r>
            <w:r w:rsidR="00F87451">
              <w:rPr>
                <w:rFonts w:ascii="Times New Roman" w:eastAsia="ヒラギノ明朝 Pro W3" w:hAnsi="Times New Roman" w:cs="Times New Roman"/>
                <w:sz w:val="24"/>
                <w:szCs w:val="24"/>
              </w:rPr>
              <w:t>dir.</w:t>
            </w:r>
          </w:p>
        </w:tc>
      </w:tr>
      <w:tr w:rsidR="0068110D" w14:paraId="316DC3AB" w14:textId="77777777" w:rsidTr="00024096">
        <w:trPr>
          <w:trHeight w:val="567"/>
        </w:trPr>
        <w:tc>
          <w:tcPr>
            <w:tcW w:w="567" w:type="dxa"/>
          </w:tcPr>
          <w:p w14:paraId="1A27CA91" w14:textId="77777777" w:rsidR="0068110D" w:rsidRPr="004330EB" w:rsidRDefault="0068110D" w:rsidP="00CC5AD6">
            <w:pPr>
              <w:rPr>
                <w:rFonts w:ascii="Times New Roman" w:hAnsi="Times New Roman" w:cs="Times New Roman"/>
                <w:noProof/>
                <w:sz w:val="24"/>
                <w:szCs w:val="24"/>
                <w:lang w:eastAsia="tr-TR"/>
              </w:rPr>
            </w:pPr>
            <w:r w:rsidRPr="004330EB">
              <w:rPr>
                <w:noProof/>
                <w:lang w:eastAsia="tr-TR"/>
              </w:rPr>
              <w:drawing>
                <wp:inline distT="0" distB="0" distL="0" distR="0" wp14:anchorId="09AD19A2" wp14:editId="50BD0895">
                  <wp:extent cx="133350" cy="13335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392CA76" w14:textId="77777777" w:rsidR="0068110D" w:rsidRDefault="0068110D" w:rsidP="00627C9A">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Model tanımlayıcı %100 siyah olacak olup 9 puntolu </w:t>
            </w:r>
            <w:r w:rsidR="00627C9A">
              <w:rPr>
                <w:rFonts w:ascii="Times New Roman" w:eastAsia="ヒラギノ明朝 Pro W3" w:hAnsi="Times New Roman" w:cs="Times New Roman"/>
                <w:sz w:val="24"/>
                <w:szCs w:val="24"/>
              </w:rPr>
              <w:t>regular</w:t>
            </w:r>
            <w:r>
              <w:rPr>
                <w:rFonts w:ascii="Times New Roman" w:eastAsia="ヒラギノ明朝 Pro W3" w:hAnsi="Times New Roman" w:cs="Times New Roman"/>
                <w:sz w:val="24"/>
                <w:szCs w:val="24"/>
              </w:rPr>
              <w:t xml:space="preserve"> Verdana yazı tipinde</w:t>
            </w:r>
            <w:r w:rsidR="00F87451">
              <w:rPr>
                <w:rFonts w:ascii="Times New Roman" w:eastAsia="ヒラギノ明朝 Pro W3" w:hAnsi="Times New Roman" w:cs="Times New Roman"/>
                <w:sz w:val="24"/>
                <w:szCs w:val="24"/>
              </w:rPr>
              <w:t>dir.</w:t>
            </w:r>
          </w:p>
        </w:tc>
      </w:tr>
      <w:tr w:rsidR="0068110D" w14:paraId="70C8B5F6" w14:textId="77777777" w:rsidTr="00024096">
        <w:trPr>
          <w:trHeight w:val="567"/>
        </w:trPr>
        <w:tc>
          <w:tcPr>
            <w:tcW w:w="567" w:type="dxa"/>
          </w:tcPr>
          <w:p w14:paraId="5AF856CE" w14:textId="77777777" w:rsidR="0068110D" w:rsidRPr="004330EB" w:rsidRDefault="0068110D" w:rsidP="00CC5AD6">
            <w:pPr>
              <w:rPr>
                <w:noProof/>
                <w:lang w:eastAsia="tr-TR"/>
              </w:rPr>
            </w:pPr>
            <w:r w:rsidRPr="004330EB">
              <w:rPr>
                <w:noProof/>
                <w:lang w:eastAsia="tr-TR"/>
              </w:rPr>
              <w:drawing>
                <wp:inline distT="0" distB="0" distL="0" distR="0" wp14:anchorId="7EFF26D3" wp14:editId="1D815FAB">
                  <wp:extent cx="133350" cy="133350"/>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426F4F5" w14:textId="77777777" w:rsidR="0068110D" w:rsidRDefault="0068110D" w:rsidP="0068110D">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A’dan G’ye olan sınıflar;</w:t>
            </w:r>
          </w:p>
          <w:p w14:paraId="658FFF7E" w14:textId="77777777" w:rsidR="0068110D" w:rsidRDefault="0068110D"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Pr="0068110D">
              <w:rPr>
                <w:rFonts w:ascii="Times New Roman" w:eastAsia="ヒラギノ明朝 Pro W3" w:hAnsi="Times New Roman" w:cs="Times New Roman"/>
                <w:sz w:val="24"/>
                <w:szCs w:val="24"/>
              </w:rPr>
              <w:t xml:space="preserve">nerji verimliliği </w:t>
            </w:r>
            <w:r>
              <w:rPr>
                <w:rFonts w:ascii="Times New Roman" w:eastAsia="ヒラギノ明朝 Pro W3" w:hAnsi="Times New Roman" w:cs="Times New Roman"/>
                <w:sz w:val="24"/>
                <w:szCs w:val="24"/>
              </w:rPr>
              <w:t>sınıflarının</w:t>
            </w:r>
            <w:r w:rsidRPr="0068110D">
              <w:rPr>
                <w:rFonts w:ascii="Times New Roman" w:eastAsia="ヒラギノ明朝 Pro W3" w:hAnsi="Times New Roman" w:cs="Times New Roman"/>
                <w:sz w:val="24"/>
                <w:szCs w:val="24"/>
              </w:rPr>
              <w:t xml:space="preserve"> harfleri %100 beyaz ve 19 p</w:t>
            </w:r>
            <w:r>
              <w:rPr>
                <w:rFonts w:ascii="Times New Roman" w:eastAsia="ヒラギノ明朝 Pro W3" w:hAnsi="Times New Roman" w:cs="Times New Roman"/>
                <w:sz w:val="24"/>
                <w:szCs w:val="24"/>
              </w:rPr>
              <w:t>untolu kalın olarak</w:t>
            </w:r>
            <w:r w:rsidRPr="0068110D">
              <w:rPr>
                <w:rFonts w:ascii="Times New Roman" w:eastAsia="ヒラギノ明朝 Pro W3" w:hAnsi="Times New Roman" w:cs="Times New Roman"/>
                <w:sz w:val="24"/>
                <w:szCs w:val="24"/>
              </w:rPr>
              <w:t xml:space="preserve"> Calibri </w:t>
            </w:r>
            <w:r>
              <w:rPr>
                <w:rFonts w:ascii="Times New Roman" w:eastAsia="ヒラギノ明朝 Pro W3" w:hAnsi="Times New Roman" w:cs="Times New Roman"/>
                <w:sz w:val="24"/>
                <w:szCs w:val="24"/>
              </w:rPr>
              <w:t>yazı tipinde yazılır,</w:t>
            </w:r>
            <w:r w:rsidRPr="0068110D">
              <w:rPr>
                <w:rFonts w:ascii="Times New Roman" w:eastAsia="ヒラギノ明朝 Pro W3" w:hAnsi="Times New Roman" w:cs="Times New Roman"/>
                <w:sz w:val="24"/>
                <w:szCs w:val="24"/>
              </w:rPr>
              <w:t xml:space="preserve"> harfler okların sol tarafından 4,5 mm'de bir eksende ortalan</w:t>
            </w:r>
            <w:r>
              <w:rPr>
                <w:rFonts w:ascii="Times New Roman" w:eastAsia="ヒラギノ明朝 Pro W3" w:hAnsi="Times New Roman" w:cs="Times New Roman"/>
                <w:sz w:val="24"/>
                <w:szCs w:val="24"/>
              </w:rPr>
              <w:t>ır.</w:t>
            </w:r>
          </w:p>
          <w:p w14:paraId="60497038" w14:textId="019C4D35" w:rsidR="0068110D" w:rsidRDefault="0068110D"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68110D">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G</w:t>
            </w:r>
            <w:r w:rsidRPr="0068110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sınıfları</w:t>
            </w:r>
            <w:r w:rsidRPr="0068110D">
              <w:rPr>
                <w:rFonts w:ascii="Times New Roman" w:eastAsia="ヒラギノ明朝 Pro W3" w:hAnsi="Times New Roman" w:cs="Times New Roman"/>
                <w:sz w:val="24"/>
                <w:szCs w:val="24"/>
              </w:rPr>
              <w:t xml:space="preserve"> oklarının renkleri aşağıdaki </w:t>
            </w:r>
            <w:r>
              <w:rPr>
                <w:rFonts w:ascii="Times New Roman" w:eastAsia="ヒラギノ明朝 Pro W3" w:hAnsi="Times New Roman" w:cs="Times New Roman"/>
                <w:sz w:val="24"/>
                <w:szCs w:val="24"/>
              </w:rPr>
              <w:t>şekildedir</w:t>
            </w:r>
            <w:r w:rsidR="000830C8">
              <w:rPr>
                <w:rFonts w:ascii="Times New Roman" w:eastAsia="ヒラギノ明朝 Pro W3" w:hAnsi="Times New Roman" w:cs="Times New Roman"/>
                <w:sz w:val="24"/>
                <w:szCs w:val="24"/>
              </w:rPr>
              <w:t>:</w:t>
            </w:r>
          </w:p>
          <w:p w14:paraId="7C630050"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 sınıfı: 100,0,100,0</w:t>
            </w:r>
          </w:p>
          <w:p w14:paraId="7D0FF372"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sınıfı: 70,0,100,0</w:t>
            </w:r>
          </w:p>
          <w:p w14:paraId="67FB5C51"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 sınıfı: 30,0,100,0</w:t>
            </w:r>
          </w:p>
          <w:p w14:paraId="31116BAA"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 sınıfı: 0,0,100,0</w:t>
            </w:r>
          </w:p>
          <w:p w14:paraId="045C233E"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 sınıfı: 0,30,100,0</w:t>
            </w:r>
          </w:p>
          <w:p w14:paraId="5DC0A3C4"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F sınıfı: 0,70,100,0</w:t>
            </w:r>
          </w:p>
          <w:p w14:paraId="4257706B"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 sınıfı: 0,100,100,0</w:t>
            </w:r>
          </w:p>
          <w:p w14:paraId="2F808706" w14:textId="77777777" w:rsidR="00D35D7B" w:rsidRPr="0068110D" w:rsidRDefault="00D35D7B" w:rsidP="00D35D7B">
            <w:pPr>
              <w:pStyle w:val="ListeParagraf"/>
              <w:ind w:left="1440"/>
              <w:rPr>
                <w:rFonts w:ascii="Times New Roman" w:eastAsia="ヒラギノ明朝 Pro W3" w:hAnsi="Times New Roman" w:cs="Times New Roman"/>
                <w:sz w:val="24"/>
                <w:szCs w:val="24"/>
              </w:rPr>
            </w:pPr>
          </w:p>
        </w:tc>
      </w:tr>
      <w:tr w:rsidR="0068110D" w14:paraId="5B12F197" w14:textId="77777777" w:rsidTr="00024096">
        <w:trPr>
          <w:trHeight w:val="567"/>
        </w:trPr>
        <w:tc>
          <w:tcPr>
            <w:tcW w:w="567" w:type="dxa"/>
          </w:tcPr>
          <w:p w14:paraId="5EF994D4" w14:textId="77777777" w:rsidR="0068110D" w:rsidRPr="004330EB" w:rsidRDefault="0068110D" w:rsidP="00CC5AD6">
            <w:pPr>
              <w:rPr>
                <w:noProof/>
                <w:lang w:eastAsia="tr-TR"/>
              </w:rPr>
            </w:pPr>
            <w:r w:rsidRPr="004330EB">
              <w:rPr>
                <w:noProof/>
                <w:lang w:eastAsia="tr-TR"/>
              </w:rPr>
              <w:drawing>
                <wp:inline distT="0" distB="0" distL="0" distR="0" wp14:anchorId="073FF612" wp14:editId="3BCFC6F0">
                  <wp:extent cx="133350" cy="1333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27CF699A" w14:textId="77777777" w:rsidR="0068110D" w:rsidRDefault="00074400" w:rsidP="00DA2851">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İç ayıraçlar</w:t>
            </w:r>
            <w:r w:rsidR="00F87451" w:rsidRPr="00F87451">
              <w:rPr>
                <w:rFonts w:ascii="Times New Roman" w:eastAsia="ヒラギノ明朝 Pro W3" w:hAnsi="Times New Roman" w:cs="Times New Roman"/>
                <w:sz w:val="24"/>
                <w:szCs w:val="24"/>
              </w:rPr>
              <w:t xml:space="preserve"> 0,5 p</w:t>
            </w:r>
            <w:r w:rsidR="00F87451">
              <w:rPr>
                <w:rFonts w:ascii="Times New Roman" w:eastAsia="ヒラギノ明朝 Pro W3" w:hAnsi="Times New Roman" w:cs="Times New Roman"/>
                <w:sz w:val="24"/>
                <w:szCs w:val="24"/>
              </w:rPr>
              <w:t xml:space="preserve">unto </w:t>
            </w:r>
            <w:r w:rsidR="00DA2851">
              <w:rPr>
                <w:rFonts w:ascii="Times New Roman" w:eastAsia="ヒラギノ明朝 Pro W3" w:hAnsi="Times New Roman" w:cs="Times New Roman"/>
                <w:sz w:val="24"/>
                <w:szCs w:val="24"/>
              </w:rPr>
              <w:t>kalınlıkta</w:t>
            </w:r>
            <w:r w:rsidR="00F87451">
              <w:rPr>
                <w:rFonts w:ascii="Times New Roman" w:eastAsia="ヒラギノ明朝 Pro W3" w:hAnsi="Times New Roman" w:cs="Times New Roman"/>
                <w:sz w:val="24"/>
                <w:szCs w:val="24"/>
              </w:rPr>
              <w:t xml:space="preserve"> ve </w:t>
            </w:r>
            <w:r w:rsidR="00F87451" w:rsidRPr="00F87451">
              <w:rPr>
                <w:rFonts w:ascii="Times New Roman" w:eastAsia="ヒラギノ明朝 Pro W3" w:hAnsi="Times New Roman" w:cs="Times New Roman"/>
                <w:sz w:val="24"/>
                <w:szCs w:val="24"/>
              </w:rPr>
              <w:t>%100 siyah</w:t>
            </w:r>
            <w:r w:rsidR="00F87451">
              <w:rPr>
                <w:rFonts w:ascii="Times New Roman" w:eastAsia="ヒラギノ明朝 Pro W3" w:hAnsi="Times New Roman" w:cs="Times New Roman"/>
                <w:sz w:val="24"/>
                <w:szCs w:val="24"/>
              </w:rPr>
              <w:t>tır.</w:t>
            </w:r>
          </w:p>
        </w:tc>
      </w:tr>
      <w:tr w:rsidR="00F87451" w14:paraId="44C0DED5" w14:textId="77777777" w:rsidTr="00024096">
        <w:trPr>
          <w:trHeight w:val="567"/>
        </w:trPr>
        <w:tc>
          <w:tcPr>
            <w:tcW w:w="567" w:type="dxa"/>
          </w:tcPr>
          <w:p w14:paraId="00CB13FD" w14:textId="77777777" w:rsidR="00F87451" w:rsidRPr="004330EB" w:rsidRDefault="00F87451" w:rsidP="00CC5AD6">
            <w:pPr>
              <w:rPr>
                <w:noProof/>
                <w:lang w:eastAsia="tr-TR"/>
              </w:rPr>
            </w:pPr>
            <w:r w:rsidRPr="004330EB">
              <w:rPr>
                <w:noProof/>
                <w:lang w:eastAsia="tr-TR"/>
              </w:rPr>
              <w:drawing>
                <wp:inline distT="0" distB="0" distL="0" distR="0" wp14:anchorId="2D0FBA15" wp14:editId="4F6289C0">
                  <wp:extent cx="133350" cy="13335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9CA7421" w14:textId="1A018152" w:rsidR="00F87451" w:rsidRDefault="00F87451" w:rsidP="004D1E50">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Pr="00F87451">
              <w:rPr>
                <w:rFonts w:ascii="Times New Roman" w:eastAsia="ヒラギノ明朝 Pro W3" w:hAnsi="Times New Roman" w:cs="Times New Roman"/>
                <w:sz w:val="24"/>
                <w:szCs w:val="24"/>
              </w:rPr>
              <w:t xml:space="preserve">nerji verimliliği sınıfının </w:t>
            </w:r>
            <w:r w:rsidR="004D1E50">
              <w:rPr>
                <w:rFonts w:ascii="Times New Roman" w:eastAsia="ヒラギノ明朝 Pro W3" w:hAnsi="Times New Roman" w:cs="Times New Roman"/>
                <w:sz w:val="24"/>
                <w:szCs w:val="24"/>
              </w:rPr>
              <w:t>harfi</w:t>
            </w:r>
            <w:r>
              <w:rPr>
                <w:rFonts w:ascii="Times New Roman" w:eastAsia="ヒラギノ明朝 Pro W3" w:hAnsi="Times New Roman" w:cs="Times New Roman"/>
                <w:sz w:val="24"/>
                <w:szCs w:val="24"/>
              </w:rPr>
              <w:t xml:space="preserve"> </w:t>
            </w:r>
            <w:r w:rsidRPr="00F87451">
              <w:rPr>
                <w:rFonts w:ascii="Times New Roman" w:eastAsia="ヒラギノ明朝 Pro W3" w:hAnsi="Times New Roman" w:cs="Times New Roman"/>
                <w:sz w:val="24"/>
                <w:szCs w:val="24"/>
              </w:rPr>
              <w:t xml:space="preserve">%100 beyaz </w:t>
            </w:r>
            <w:r>
              <w:rPr>
                <w:rFonts w:ascii="Times New Roman" w:eastAsia="ヒラギノ明朝 Pro W3" w:hAnsi="Times New Roman" w:cs="Times New Roman"/>
                <w:sz w:val="24"/>
                <w:szCs w:val="24"/>
              </w:rPr>
              <w:t xml:space="preserve">olup, </w:t>
            </w:r>
            <w:r w:rsidRPr="00F87451">
              <w:rPr>
                <w:rFonts w:ascii="Times New Roman" w:eastAsia="ヒラギノ明朝 Pro W3" w:hAnsi="Times New Roman" w:cs="Times New Roman"/>
                <w:sz w:val="24"/>
                <w:szCs w:val="24"/>
              </w:rPr>
              <w:t>33 p</w:t>
            </w:r>
            <w:r>
              <w:rPr>
                <w:rFonts w:ascii="Times New Roman" w:eastAsia="ヒラギノ明朝 Pro W3" w:hAnsi="Times New Roman" w:cs="Times New Roman"/>
                <w:sz w:val="24"/>
                <w:szCs w:val="24"/>
              </w:rPr>
              <w:t xml:space="preserve">untolu kalın </w:t>
            </w:r>
            <w:r w:rsidR="00525751">
              <w:rPr>
                <w:rFonts w:ascii="Times New Roman" w:eastAsia="ヒラギノ明朝 Pro W3" w:hAnsi="Times New Roman" w:cs="Times New Roman"/>
                <w:sz w:val="24"/>
                <w:szCs w:val="24"/>
              </w:rPr>
              <w:t>“</w:t>
            </w:r>
            <w:r w:rsidRPr="00F87451">
              <w:rPr>
                <w:rFonts w:ascii="Times New Roman" w:eastAsia="ヒラギノ明朝 Pro W3" w:hAnsi="Times New Roman" w:cs="Times New Roman"/>
                <w:sz w:val="24"/>
                <w:szCs w:val="24"/>
              </w:rPr>
              <w:t>Calibri</w:t>
            </w:r>
            <w:r w:rsidR="00525751">
              <w:rPr>
                <w:rFonts w:ascii="Times New Roman" w:eastAsia="ヒラギノ明朝 Pro W3" w:hAnsi="Times New Roman" w:cs="Times New Roman"/>
                <w:sz w:val="24"/>
                <w:szCs w:val="24"/>
              </w:rPr>
              <w:t>”</w:t>
            </w:r>
            <w:r w:rsidRPr="00F87451">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yazı tipindedir.</w:t>
            </w:r>
            <w:r>
              <w:t xml:space="preserve"> </w:t>
            </w:r>
            <w:r w:rsidRPr="00F87451">
              <w:rPr>
                <w:rFonts w:ascii="Times New Roman" w:eastAsia="ヒラギノ明朝 Pro W3" w:hAnsi="Times New Roman" w:cs="Times New Roman"/>
                <w:sz w:val="24"/>
                <w:szCs w:val="24"/>
              </w:rPr>
              <w:t>Enerji verimliliği sınıfı</w:t>
            </w:r>
            <w:r>
              <w:rPr>
                <w:rFonts w:ascii="Times New Roman" w:eastAsia="ヒラギノ明朝 Pro W3" w:hAnsi="Times New Roman" w:cs="Times New Roman"/>
                <w:sz w:val="24"/>
                <w:szCs w:val="24"/>
              </w:rPr>
              <w:t>nın</w:t>
            </w:r>
            <w:r w:rsidRPr="00F87451">
              <w:rPr>
                <w:rFonts w:ascii="Times New Roman" w:eastAsia="ヒラギノ明朝 Pro W3" w:hAnsi="Times New Roman" w:cs="Times New Roman"/>
                <w:sz w:val="24"/>
                <w:szCs w:val="24"/>
              </w:rPr>
              <w:t xml:space="preserve"> ok</w:t>
            </w:r>
            <w:r>
              <w:rPr>
                <w:rFonts w:ascii="Times New Roman" w:eastAsia="ヒラギノ明朝 Pro W3" w:hAnsi="Times New Roman" w:cs="Times New Roman"/>
                <w:sz w:val="24"/>
                <w:szCs w:val="24"/>
              </w:rPr>
              <w:t>u</w:t>
            </w:r>
            <w:r w:rsidRPr="00F87451">
              <w:rPr>
                <w:rFonts w:ascii="Times New Roman" w:eastAsia="ヒラギノ明朝 Pro W3" w:hAnsi="Times New Roman" w:cs="Times New Roman"/>
                <w:sz w:val="24"/>
                <w:szCs w:val="24"/>
              </w:rPr>
              <w:t xml:space="preserve"> </w:t>
            </w:r>
            <w:r w:rsidR="004D1E50">
              <w:rPr>
                <w:rFonts w:ascii="Times New Roman" w:eastAsia="ヒラギノ明朝 Pro W3" w:hAnsi="Times New Roman" w:cs="Times New Roman"/>
                <w:sz w:val="24"/>
                <w:szCs w:val="24"/>
              </w:rPr>
              <w:t>ile</w:t>
            </w:r>
            <w:r w:rsidRPr="00F87451">
              <w:rPr>
                <w:rFonts w:ascii="Times New Roman" w:eastAsia="ヒラギノ明朝 Pro W3" w:hAnsi="Times New Roman" w:cs="Times New Roman"/>
                <w:sz w:val="24"/>
                <w:szCs w:val="24"/>
              </w:rPr>
              <w:t xml:space="preserve"> A-G </w:t>
            </w:r>
            <w:r>
              <w:rPr>
                <w:rFonts w:ascii="Times New Roman" w:eastAsia="ヒラギノ明朝 Pro W3" w:hAnsi="Times New Roman" w:cs="Times New Roman"/>
                <w:sz w:val="24"/>
                <w:szCs w:val="24"/>
              </w:rPr>
              <w:t>sınıflarına</w:t>
            </w:r>
            <w:r w:rsidRPr="00F87451">
              <w:rPr>
                <w:rFonts w:ascii="Times New Roman" w:eastAsia="ヒラギノ明朝 Pro W3" w:hAnsi="Times New Roman" w:cs="Times New Roman"/>
                <w:sz w:val="24"/>
                <w:szCs w:val="24"/>
              </w:rPr>
              <w:t xml:space="preserve"> karşılık gelen ok uçlarının hizalanacağı şekilde konumlandırıl</w:t>
            </w:r>
            <w:r w:rsidR="004D1E50">
              <w:rPr>
                <w:rFonts w:ascii="Times New Roman" w:eastAsia="ヒラギノ明朝 Pro W3" w:hAnsi="Times New Roman" w:cs="Times New Roman"/>
                <w:sz w:val="24"/>
                <w:szCs w:val="24"/>
              </w:rPr>
              <w:t>ır.</w:t>
            </w:r>
            <w:r w:rsidR="004D1E50">
              <w:t xml:space="preserve"> </w:t>
            </w:r>
            <w:r w:rsidR="004D1E50" w:rsidRPr="004D1E50">
              <w:rPr>
                <w:rFonts w:ascii="Times New Roman" w:eastAsia="ヒラギノ明朝 Pro W3" w:hAnsi="Times New Roman" w:cs="Times New Roman"/>
                <w:sz w:val="24"/>
                <w:szCs w:val="24"/>
              </w:rPr>
              <w:t>En</w:t>
            </w:r>
            <w:r w:rsidR="004D1E50">
              <w:rPr>
                <w:rFonts w:ascii="Times New Roman" w:eastAsia="ヒラギノ明朝 Pro W3" w:hAnsi="Times New Roman" w:cs="Times New Roman"/>
                <w:sz w:val="24"/>
                <w:szCs w:val="24"/>
              </w:rPr>
              <w:t xml:space="preserve">erji verimliliği sınıfı oku </w:t>
            </w:r>
            <w:r w:rsidR="004D1E50" w:rsidRPr="004D1E50">
              <w:rPr>
                <w:rFonts w:ascii="Times New Roman" w:eastAsia="ヒラギノ明朝 Pro W3" w:hAnsi="Times New Roman" w:cs="Times New Roman"/>
                <w:sz w:val="24"/>
                <w:szCs w:val="24"/>
              </w:rPr>
              <w:t>%100 siyah</w:t>
            </w:r>
            <w:r w:rsidR="004D1E50">
              <w:rPr>
                <w:rFonts w:ascii="Times New Roman" w:eastAsia="ヒラギノ明朝 Pro W3" w:hAnsi="Times New Roman" w:cs="Times New Roman"/>
                <w:sz w:val="24"/>
                <w:szCs w:val="24"/>
              </w:rPr>
              <w:t xml:space="preserve"> olup harf</w:t>
            </w:r>
            <w:r w:rsidR="004D1E50" w:rsidRPr="004D1E50">
              <w:rPr>
                <w:rFonts w:ascii="Times New Roman" w:eastAsia="ヒラギノ明朝 Pro W3" w:hAnsi="Times New Roman" w:cs="Times New Roman"/>
                <w:sz w:val="24"/>
                <w:szCs w:val="24"/>
              </w:rPr>
              <w:t xml:space="preserve"> okun dikdörtgen kısmının ortasına yerleştiril</w:t>
            </w:r>
            <w:r w:rsidR="004D1E50">
              <w:rPr>
                <w:rFonts w:ascii="Times New Roman" w:eastAsia="ヒラギノ明朝 Pro W3" w:hAnsi="Times New Roman" w:cs="Times New Roman"/>
                <w:sz w:val="24"/>
                <w:szCs w:val="24"/>
              </w:rPr>
              <w:t>ir.</w:t>
            </w:r>
          </w:p>
          <w:p w14:paraId="36D5D7B4" w14:textId="77777777" w:rsidR="00D35D7B" w:rsidRDefault="00D35D7B" w:rsidP="004D1E50">
            <w:pPr>
              <w:rPr>
                <w:rFonts w:ascii="Times New Roman" w:eastAsia="ヒラギノ明朝 Pro W3" w:hAnsi="Times New Roman" w:cs="Times New Roman"/>
                <w:sz w:val="24"/>
                <w:szCs w:val="24"/>
              </w:rPr>
            </w:pPr>
          </w:p>
        </w:tc>
      </w:tr>
      <w:tr w:rsidR="004D1E50" w14:paraId="3ACD7F70" w14:textId="77777777" w:rsidTr="00024096">
        <w:trPr>
          <w:trHeight w:val="567"/>
        </w:trPr>
        <w:tc>
          <w:tcPr>
            <w:tcW w:w="567" w:type="dxa"/>
          </w:tcPr>
          <w:p w14:paraId="363169A5" w14:textId="77777777" w:rsidR="004D1E50" w:rsidRPr="004330EB" w:rsidRDefault="004D1E50" w:rsidP="00CC5AD6">
            <w:pPr>
              <w:rPr>
                <w:noProof/>
                <w:lang w:eastAsia="tr-TR"/>
              </w:rPr>
            </w:pPr>
            <w:r w:rsidRPr="004330EB">
              <w:rPr>
                <w:noProof/>
                <w:lang w:eastAsia="tr-TR"/>
              </w:rPr>
              <w:drawing>
                <wp:inline distT="0" distB="0" distL="0" distR="0" wp14:anchorId="124B6797" wp14:editId="71D1C15A">
                  <wp:extent cx="133350" cy="13335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20AEB7BC" w14:textId="46CAD94A" w:rsidR="004D1E50" w:rsidRDefault="004D1E50" w:rsidP="004D1E50">
            <w:pPr>
              <w:rPr>
                <w:rFonts w:ascii="Times New Roman" w:eastAsia="ヒラギノ明朝 Pro W3" w:hAnsi="Times New Roman" w:cs="Times New Roman"/>
                <w:sz w:val="24"/>
                <w:szCs w:val="24"/>
              </w:rPr>
            </w:pPr>
            <w:r w:rsidRPr="004D1E50">
              <w:rPr>
                <w:rFonts w:ascii="Times New Roman" w:eastAsia="ヒラギノ明朝 Pro W3" w:hAnsi="Times New Roman" w:cs="Times New Roman"/>
                <w:sz w:val="24"/>
                <w:szCs w:val="24"/>
              </w:rPr>
              <w:t xml:space="preserve">100 </w:t>
            </w:r>
            <w:r>
              <w:rPr>
                <w:rFonts w:ascii="Times New Roman" w:eastAsia="ヒラギノ明朝 Pro W3" w:hAnsi="Times New Roman" w:cs="Times New Roman"/>
                <w:sz w:val="24"/>
                <w:szCs w:val="24"/>
              </w:rPr>
              <w:t xml:space="preserve">çevrim </w:t>
            </w:r>
            <w:r w:rsidRPr="004D1E50">
              <w:rPr>
                <w:rFonts w:ascii="Times New Roman" w:eastAsia="ヒラギノ明朝 Pro W3" w:hAnsi="Times New Roman" w:cs="Times New Roman"/>
                <w:sz w:val="24"/>
                <w:szCs w:val="24"/>
              </w:rPr>
              <w:t xml:space="preserve">başına </w:t>
            </w:r>
            <w:r w:rsidR="00FF5F4D">
              <w:rPr>
                <w:rFonts w:ascii="Times New Roman" w:eastAsia="ヒラギノ明朝 Pro W3" w:hAnsi="Times New Roman" w:cs="Times New Roman"/>
                <w:sz w:val="24"/>
                <w:szCs w:val="24"/>
              </w:rPr>
              <w:t>eco</w:t>
            </w:r>
            <w:r w:rsidRPr="004D1E50">
              <w:rPr>
                <w:rFonts w:ascii="Times New Roman" w:eastAsia="ヒラギノ明朝 Pro W3" w:hAnsi="Times New Roman" w:cs="Times New Roman"/>
                <w:sz w:val="24"/>
                <w:szCs w:val="24"/>
              </w:rPr>
              <w:t xml:space="preserve"> </w:t>
            </w:r>
            <w:r w:rsidR="00525751">
              <w:rPr>
                <w:rFonts w:ascii="Times New Roman" w:eastAsia="ヒラギノ明朝 Pro W3" w:hAnsi="Times New Roman" w:cs="Times New Roman"/>
                <w:sz w:val="24"/>
                <w:szCs w:val="24"/>
              </w:rPr>
              <w:t>(eko)</w:t>
            </w:r>
            <w:r w:rsidR="00525751" w:rsidRPr="004D1E50">
              <w:rPr>
                <w:rFonts w:ascii="Times New Roman" w:eastAsia="ヒラギノ明朝 Pro W3" w:hAnsi="Times New Roman" w:cs="Times New Roman"/>
                <w:sz w:val="24"/>
                <w:szCs w:val="24"/>
              </w:rPr>
              <w:t xml:space="preserve"> </w:t>
            </w:r>
            <w:r w:rsidRPr="004D1E50">
              <w:rPr>
                <w:rFonts w:ascii="Times New Roman" w:eastAsia="ヒラギノ明朝 Pro W3" w:hAnsi="Times New Roman" w:cs="Times New Roman"/>
                <w:sz w:val="24"/>
                <w:szCs w:val="24"/>
              </w:rPr>
              <w:t>programı enerji tüketiminin değeri</w:t>
            </w:r>
            <w:r>
              <w:rPr>
                <w:rFonts w:ascii="Times New Roman" w:eastAsia="ヒラギノ明朝 Pro W3" w:hAnsi="Times New Roman" w:cs="Times New Roman"/>
                <w:sz w:val="24"/>
                <w:szCs w:val="24"/>
              </w:rPr>
              <w:t xml:space="preserve"> 28 puntolu </w:t>
            </w:r>
            <w:r w:rsidR="00525751">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kalın</w:t>
            </w:r>
            <w:r w:rsidRPr="004D1E50">
              <w:rPr>
                <w:rFonts w:ascii="Times New Roman" w:eastAsia="ヒラギノ明朝 Pro W3" w:hAnsi="Times New Roman" w:cs="Times New Roman"/>
                <w:sz w:val="24"/>
                <w:szCs w:val="24"/>
              </w:rPr>
              <w:t xml:space="preserve"> Verdana</w:t>
            </w:r>
            <w:r w:rsidR="00525751">
              <w:rPr>
                <w:rFonts w:ascii="Times New Roman" w:eastAsia="ヒラギノ明朝 Pro W3" w:hAnsi="Times New Roman" w:cs="Times New Roman"/>
                <w:sz w:val="24"/>
                <w:szCs w:val="24"/>
              </w:rPr>
              <w:t>”</w:t>
            </w:r>
            <w:r w:rsidRPr="004D1E50">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yazı tipindedir. </w:t>
            </w:r>
            <w:r w:rsidRPr="004D1E50">
              <w:rPr>
                <w:rFonts w:ascii="Times New Roman" w:eastAsia="ヒラギノ明朝 Pro W3" w:hAnsi="Times New Roman" w:cs="Times New Roman"/>
                <w:sz w:val="24"/>
                <w:szCs w:val="24"/>
              </w:rPr>
              <w:t xml:space="preserve">'kWh' </w:t>
            </w:r>
            <w:r>
              <w:rPr>
                <w:rFonts w:ascii="Times New Roman" w:eastAsia="ヒラギノ明朝 Pro W3" w:hAnsi="Times New Roman" w:cs="Times New Roman"/>
                <w:sz w:val="24"/>
                <w:szCs w:val="24"/>
              </w:rPr>
              <w:t xml:space="preserve"> 18 puntolu </w:t>
            </w:r>
            <w:r w:rsidR="00525751">
              <w:rPr>
                <w:rFonts w:ascii="Times New Roman" w:eastAsia="ヒラギノ明朝 Pro W3" w:hAnsi="Times New Roman" w:cs="Times New Roman"/>
                <w:sz w:val="24"/>
                <w:szCs w:val="24"/>
              </w:rPr>
              <w:t>“</w:t>
            </w:r>
            <w:r w:rsidRPr="004D1E50">
              <w:rPr>
                <w:rFonts w:ascii="Times New Roman" w:eastAsia="ヒラギノ明朝 Pro W3" w:hAnsi="Times New Roman" w:cs="Times New Roman"/>
                <w:sz w:val="24"/>
                <w:szCs w:val="24"/>
              </w:rPr>
              <w:t>Verdana</w:t>
            </w:r>
            <w:r>
              <w:rPr>
                <w:rFonts w:ascii="Times New Roman" w:eastAsia="ヒラギノ明朝 Pro W3" w:hAnsi="Times New Roman" w:cs="Times New Roman"/>
                <w:sz w:val="24"/>
                <w:szCs w:val="24"/>
              </w:rPr>
              <w:t xml:space="preserve"> Regular</w:t>
            </w:r>
            <w:r w:rsidR="00525751">
              <w:rPr>
                <w:rFonts w:ascii="Times New Roman" w:eastAsia="ヒラギノ明朝 Pro W3" w:hAnsi="Times New Roman" w:cs="Times New Roman"/>
                <w:sz w:val="24"/>
                <w:szCs w:val="24"/>
              </w:rPr>
              <w:t>”</w:t>
            </w:r>
            <w:r w:rsidRPr="004D1E50">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yazı tipindedir.</w:t>
            </w:r>
            <w:r w:rsidRPr="004D1E50">
              <w:rPr>
                <w:rFonts w:ascii="Times New Roman" w:eastAsia="ヒラギノ明朝 Pro W3" w:hAnsi="Times New Roman" w:cs="Times New Roman"/>
                <w:sz w:val="24"/>
                <w:szCs w:val="24"/>
              </w:rPr>
              <w:t xml:space="preserve"> 100 </w:t>
            </w:r>
            <w:r>
              <w:rPr>
                <w:rFonts w:ascii="Times New Roman" w:eastAsia="ヒラギノ明朝 Pro W3" w:hAnsi="Times New Roman" w:cs="Times New Roman"/>
                <w:sz w:val="24"/>
                <w:szCs w:val="24"/>
              </w:rPr>
              <w:t>çevrimi</w:t>
            </w:r>
            <w:r w:rsidRPr="004D1E50">
              <w:rPr>
                <w:rFonts w:ascii="Times New Roman" w:eastAsia="ヒラギノ明朝 Pro W3" w:hAnsi="Times New Roman" w:cs="Times New Roman"/>
                <w:sz w:val="24"/>
                <w:szCs w:val="24"/>
              </w:rPr>
              <w:t xml:space="preserve"> temsil eden piktogramda</w:t>
            </w:r>
            <w:r>
              <w:rPr>
                <w:rFonts w:ascii="Times New Roman" w:eastAsia="ヒラギノ明朝 Pro W3" w:hAnsi="Times New Roman" w:cs="Times New Roman"/>
                <w:sz w:val="24"/>
                <w:szCs w:val="24"/>
              </w:rPr>
              <w:t>ki</w:t>
            </w:r>
            <w:r w:rsidRPr="004D1E50">
              <w:rPr>
                <w:rFonts w:ascii="Times New Roman" w:eastAsia="ヒラギノ明朝 Pro W3" w:hAnsi="Times New Roman" w:cs="Times New Roman"/>
                <w:sz w:val="24"/>
                <w:szCs w:val="24"/>
              </w:rPr>
              <w:t xml:space="preserve"> sayı</w:t>
            </w:r>
            <w:r>
              <w:rPr>
                <w:rFonts w:ascii="Times New Roman" w:eastAsia="ヒラギノ明朝 Pro W3" w:hAnsi="Times New Roman" w:cs="Times New Roman"/>
                <w:sz w:val="24"/>
                <w:szCs w:val="24"/>
              </w:rPr>
              <w:t xml:space="preserve"> olan ‘100</w:t>
            </w:r>
            <w:r w:rsidRPr="004D1E50">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14 puntolu </w:t>
            </w:r>
            <w:r w:rsidR="00525751">
              <w:rPr>
                <w:rFonts w:ascii="Times New Roman" w:eastAsia="ヒラギノ明朝 Pro W3" w:hAnsi="Times New Roman" w:cs="Times New Roman"/>
                <w:sz w:val="24"/>
                <w:szCs w:val="24"/>
              </w:rPr>
              <w:t>“</w:t>
            </w:r>
            <w:r w:rsidRPr="004D1E50">
              <w:rPr>
                <w:rFonts w:ascii="Times New Roman" w:eastAsia="ヒラギノ明朝 Pro W3" w:hAnsi="Times New Roman" w:cs="Times New Roman"/>
                <w:sz w:val="24"/>
                <w:szCs w:val="24"/>
              </w:rPr>
              <w:t xml:space="preserve">Verdana </w:t>
            </w:r>
            <w:r w:rsidR="007D1F57">
              <w:rPr>
                <w:rFonts w:ascii="Times New Roman" w:eastAsia="ヒラギノ明朝 Pro W3" w:hAnsi="Times New Roman" w:cs="Times New Roman"/>
                <w:sz w:val="24"/>
                <w:szCs w:val="24"/>
              </w:rPr>
              <w:t>Regular</w:t>
            </w:r>
            <w:r w:rsidR="00525751">
              <w:rPr>
                <w:rFonts w:ascii="Times New Roman" w:eastAsia="ヒラギノ明朝 Pro W3" w:hAnsi="Times New Roman" w:cs="Times New Roman"/>
                <w:sz w:val="24"/>
                <w:szCs w:val="24"/>
              </w:rPr>
              <w:t>”</w:t>
            </w:r>
            <w:r w:rsidR="007D1F57">
              <w:rPr>
                <w:rFonts w:ascii="Times New Roman" w:eastAsia="ヒラギノ明朝 Pro W3" w:hAnsi="Times New Roman" w:cs="Times New Roman"/>
                <w:sz w:val="24"/>
                <w:szCs w:val="24"/>
              </w:rPr>
              <w:t xml:space="preserve"> yazı tipinde olup, </w:t>
            </w:r>
            <w:r w:rsidRPr="004D1E50">
              <w:rPr>
                <w:rFonts w:ascii="Times New Roman" w:eastAsia="ヒラギノ明朝 Pro W3" w:hAnsi="Times New Roman" w:cs="Times New Roman"/>
                <w:sz w:val="24"/>
                <w:szCs w:val="24"/>
              </w:rPr>
              <w:t>birim merkez</w:t>
            </w:r>
            <w:r>
              <w:rPr>
                <w:rFonts w:ascii="Times New Roman" w:eastAsia="ヒラギノ明朝 Pro W3" w:hAnsi="Times New Roman" w:cs="Times New Roman"/>
                <w:sz w:val="24"/>
                <w:szCs w:val="24"/>
              </w:rPr>
              <w:t>e konumlandırılır</w:t>
            </w:r>
            <w:r w:rsidRPr="004D1E50">
              <w:rPr>
                <w:rFonts w:ascii="Times New Roman" w:eastAsia="ヒラギノ明朝 Pro W3" w:hAnsi="Times New Roman" w:cs="Times New Roman"/>
                <w:sz w:val="24"/>
                <w:szCs w:val="24"/>
              </w:rPr>
              <w:t xml:space="preserve"> ve %100 siyah</w:t>
            </w:r>
            <w:r>
              <w:rPr>
                <w:rFonts w:ascii="Times New Roman" w:eastAsia="ヒラギノ明朝 Pro W3" w:hAnsi="Times New Roman" w:cs="Times New Roman"/>
                <w:sz w:val="24"/>
                <w:szCs w:val="24"/>
              </w:rPr>
              <w:t>tır.</w:t>
            </w:r>
          </w:p>
          <w:p w14:paraId="69CB6423" w14:textId="77777777" w:rsidR="00D35D7B" w:rsidRDefault="00D35D7B" w:rsidP="004D1E50">
            <w:pPr>
              <w:rPr>
                <w:rFonts w:ascii="Times New Roman" w:eastAsia="ヒラギノ明朝 Pro W3" w:hAnsi="Times New Roman" w:cs="Times New Roman"/>
                <w:sz w:val="24"/>
                <w:szCs w:val="24"/>
              </w:rPr>
            </w:pPr>
          </w:p>
        </w:tc>
      </w:tr>
      <w:tr w:rsidR="007D1F57" w14:paraId="76AB2934" w14:textId="77777777" w:rsidTr="00024096">
        <w:trPr>
          <w:trHeight w:val="567"/>
        </w:trPr>
        <w:tc>
          <w:tcPr>
            <w:tcW w:w="567" w:type="dxa"/>
          </w:tcPr>
          <w:p w14:paraId="789EB4AA" w14:textId="77777777" w:rsidR="007D1F57" w:rsidRPr="004330EB" w:rsidRDefault="007D1F57" w:rsidP="00CC5AD6">
            <w:pPr>
              <w:rPr>
                <w:noProof/>
                <w:lang w:eastAsia="tr-TR"/>
              </w:rPr>
            </w:pPr>
            <w:r w:rsidRPr="004330EB">
              <w:rPr>
                <w:noProof/>
                <w:lang w:eastAsia="tr-TR"/>
              </w:rPr>
              <w:drawing>
                <wp:inline distT="0" distB="0" distL="0" distR="0" wp14:anchorId="16F38E10" wp14:editId="189DB2BD">
                  <wp:extent cx="133350" cy="13335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7B85DACF" w14:textId="644A988F" w:rsidR="007D1F57" w:rsidRDefault="007D1F57" w:rsidP="007D1F57">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Piktogramlar etiket tasarımda aşağıda verildiği şekilde gösterilir</w:t>
            </w:r>
            <w:r w:rsidR="000830C8">
              <w:rPr>
                <w:rFonts w:ascii="Times New Roman" w:eastAsia="ヒラギノ明朝 Pro W3" w:hAnsi="Times New Roman" w:cs="Times New Roman"/>
                <w:sz w:val="24"/>
                <w:szCs w:val="24"/>
              </w:rPr>
              <w:t>:</w:t>
            </w:r>
          </w:p>
          <w:p w14:paraId="59283D8B" w14:textId="77777777" w:rsidR="007D1F57" w:rsidRDefault="007D1F57"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P</w:t>
            </w:r>
            <w:r w:rsidRPr="007D1F57">
              <w:rPr>
                <w:rFonts w:ascii="Times New Roman" w:eastAsia="ヒラギノ明朝 Pro W3" w:hAnsi="Times New Roman" w:cs="Times New Roman"/>
                <w:sz w:val="24"/>
                <w:szCs w:val="24"/>
              </w:rPr>
              <w:t>iktogram çizgileri 1,2 p</w:t>
            </w:r>
            <w:r>
              <w:rPr>
                <w:rFonts w:ascii="Times New Roman" w:eastAsia="ヒラギノ明朝 Pro W3" w:hAnsi="Times New Roman" w:cs="Times New Roman"/>
                <w:sz w:val="24"/>
                <w:szCs w:val="24"/>
              </w:rPr>
              <w:t>unto</w:t>
            </w:r>
            <w:r w:rsidRPr="007D1F57">
              <w:rPr>
                <w:rFonts w:ascii="Times New Roman" w:eastAsia="ヒラギノ明朝 Pro W3" w:hAnsi="Times New Roman" w:cs="Times New Roman"/>
                <w:sz w:val="24"/>
                <w:szCs w:val="24"/>
              </w:rPr>
              <w:t xml:space="preserve"> </w:t>
            </w:r>
            <w:r w:rsidR="00627C9A">
              <w:rPr>
                <w:rFonts w:ascii="Times New Roman" w:eastAsia="ヒラギノ明朝 Pro W3" w:hAnsi="Times New Roman" w:cs="Times New Roman"/>
                <w:sz w:val="24"/>
                <w:szCs w:val="24"/>
              </w:rPr>
              <w:t xml:space="preserve">kalınlığına </w:t>
            </w:r>
            <w:r w:rsidRPr="007D1F57">
              <w:rPr>
                <w:rFonts w:ascii="Times New Roman" w:eastAsia="ヒラギノ明朝 Pro W3" w:hAnsi="Times New Roman" w:cs="Times New Roman"/>
                <w:sz w:val="24"/>
                <w:szCs w:val="24"/>
              </w:rPr>
              <w:t>sahip</w:t>
            </w:r>
            <w:r>
              <w:rPr>
                <w:rFonts w:ascii="Times New Roman" w:eastAsia="ヒラギノ明朝 Pro W3" w:hAnsi="Times New Roman" w:cs="Times New Roman"/>
                <w:sz w:val="24"/>
                <w:szCs w:val="24"/>
              </w:rPr>
              <w:t>tir. Söz konusu çizgiler</w:t>
            </w:r>
            <w:r w:rsidRPr="007D1F57">
              <w:rPr>
                <w:rFonts w:ascii="Times New Roman" w:eastAsia="ヒラギノ明朝 Pro W3" w:hAnsi="Times New Roman" w:cs="Times New Roman"/>
                <w:sz w:val="24"/>
                <w:szCs w:val="24"/>
              </w:rPr>
              <w:t xml:space="preserve"> ve metinler (sayılar ve birimler) %100 siyah</w:t>
            </w:r>
            <w:r>
              <w:rPr>
                <w:rFonts w:ascii="Times New Roman" w:eastAsia="ヒラギノ明朝 Pro W3" w:hAnsi="Times New Roman" w:cs="Times New Roman"/>
                <w:sz w:val="24"/>
                <w:szCs w:val="24"/>
              </w:rPr>
              <w:t>tır.</w:t>
            </w:r>
          </w:p>
          <w:p w14:paraId="77CDF18F" w14:textId="3A43560C" w:rsidR="007D1F57" w:rsidRDefault="001B5DA9"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Üç </w:t>
            </w:r>
            <w:r w:rsidR="00F46404">
              <w:rPr>
                <w:rFonts w:ascii="Times New Roman" w:eastAsia="ヒラギノ明朝 Pro W3" w:hAnsi="Times New Roman" w:cs="Times New Roman"/>
                <w:sz w:val="24"/>
                <w:szCs w:val="24"/>
              </w:rPr>
              <w:t xml:space="preserve">top </w:t>
            </w:r>
            <w:r>
              <w:rPr>
                <w:rFonts w:ascii="Times New Roman" w:eastAsia="ヒラギノ明朝 Pro W3" w:hAnsi="Times New Roman" w:cs="Times New Roman"/>
                <w:sz w:val="24"/>
                <w:szCs w:val="24"/>
              </w:rPr>
              <w:t>p</w:t>
            </w:r>
            <w:r w:rsidR="007D1F57" w:rsidRPr="007D1F57">
              <w:rPr>
                <w:rFonts w:ascii="Times New Roman" w:eastAsia="ヒラギノ明朝 Pro W3" w:hAnsi="Times New Roman" w:cs="Times New Roman"/>
                <w:sz w:val="24"/>
                <w:szCs w:val="24"/>
              </w:rPr>
              <w:t>iktogram</w:t>
            </w:r>
            <w:r>
              <w:rPr>
                <w:rFonts w:ascii="Times New Roman" w:eastAsia="ヒラギノ明朝 Pro W3" w:hAnsi="Times New Roman" w:cs="Times New Roman"/>
                <w:sz w:val="24"/>
                <w:szCs w:val="24"/>
              </w:rPr>
              <w:t>ın</w:t>
            </w:r>
            <w:r w:rsidR="007D1F57" w:rsidRPr="007D1F57">
              <w:rPr>
                <w:rFonts w:ascii="Times New Roman" w:eastAsia="ヒラギノ明朝 Pro W3" w:hAnsi="Times New Roman" w:cs="Times New Roman"/>
                <w:sz w:val="24"/>
                <w:szCs w:val="24"/>
              </w:rPr>
              <w:t xml:space="preserve"> altında</w:t>
            </w:r>
            <w:r>
              <w:rPr>
                <w:rFonts w:ascii="Times New Roman" w:eastAsia="ヒラギノ明朝 Pro W3" w:hAnsi="Times New Roman" w:cs="Times New Roman"/>
                <w:sz w:val="24"/>
                <w:szCs w:val="24"/>
              </w:rPr>
              <w:t>ki</w:t>
            </w:r>
            <w:r w:rsidR="007D1F57" w:rsidRPr="007D1F57">
              <w:rPr>
                <w:rFonts w:ascii="Times New Roman" w:eastAsia="ヒラギノ明朝 Pro W3" w:hAnsi="Times New Roman" w:cs="Times New Roman"/>
                <w:sz w:val="24"/>
                <w:szCs w:val="24"/>
              </w:rPr>
              <w:t xml:space="preserve"> metinler </w:t>
            </w:r>
            <w:r>
              <w:rPr>
                <w:rFonts w:ascii="Times New Roman" w:eastAsia="ヒラギノ明朝 Pro W3" w:hAnsi="Times New Roman" w:cs="Times New Roman"/>
                <w:sz w:val="24"/>
                <w:szCs w:val="24"/>
              </w:rPr>
              <w:t xml:space="preserve">ortalanarak, </w:t>
            </w:r>
            <w:r w:rsidR="007D1F57">
              <w:rPr>
                <w:rFonts w:ascii="Times New Roman" w:eastAsia="ヒラギノ明朝 Pro W3" w:hAnsi="Times New Roman" w:cs="Times New Roman"/>
                <w:sz w:val="24"/>
                <w:szCs w:val="24"/>
              </w:rPr>
              <w:t xml:space="preserve">16 puntolu </w:t>
            </w:r>
            <w:r w:rsidR="00525751">
              <w:rPr>
                <w:rFonts w:ascii="Times New Roman" w:eastAsia="ヒラギノ明朝 Pro W3" w:hAnsi="Times New Roman" w:cs="Times New Roman"/>
                <w:sz w:val="24"/>
                <w:szCs w:val="24"/>
              </w:rPr>
              <w:t>“</w:t>
            </w:r>
            <w:r w:rsidR="007D1F57">
              <w:rPr>
                <w:rFonts w:ascii="Times New Roman" w:eastAsia="ヒラギノ明朝 Pro W3" w:hAnsi="Times New Roman" w:cs="Times New Roman"/>
                <w:sz w:val="24"/>
                <w:szCs w:val="24"/>
              </w:rPr>
              <w:t xml:space="preserve">kalın </w:t>
            </w:r>
            <w:r w:rsidR="007D1F57" w:rsidRPr="007D1F57">
              <w:rPr>
                <w:rFonts w:ascii="Times New Roman" w:eastAsia="ヒラギノ明朝 Pro W3" w:hAnsi="Times New Roman" w:cs="Times New Roman"/>
                <w:sz w:val="24"/>
                <w:szCs w:val="24"/>
              </w:rPr>
              <w:t>Verdana</w:t>
            </w:r>
            <w:r w:rsidR="00525751">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yazı</w:t>
            </w:r>
            <w:r w:rsidR="007D1F57" w:rsidRPr="007D1F57">
              <w:rPr>
                <w:rFonts w:ascii="Times New Roman" w:eastAsia="ヒラギノ明朝 Pro W3" w:hAnsi="Times New Roman" w:cs="Times New Roman"/>
                <w:sz w:val="24"/>
                <w:szCs w:val="24"/>
              </w:rPr>
              <w:t xml:space="preserve"> </w:t>
            </w:r>
            <w:r w:rsidR="007D1F57">
              <w:rPr>
                <w:rFonts w:ascii="Times New Roman" w:eastAsia="ヒラギノ明朝 Pro W3" w:hAnsi="Times New Roman" w:cs="Times New Roman"/>
                <w:sz w:val="24"/>
                <w:szCs w:val="24"/>
              </w:rPr>
              <w:t xml:space="preserve">tipinde, birimler ise </w:t>
            </w:r>
            <w:r w:rsidR="007D1F57" w:rsidRPr="007D1F57">
              <w:rPr>
                <w:rFonts w:ascii="Times New Roman" w:eastAsia="ヒラギノ明朝 Pro W3" w:hAnsi="Times New Roman" w:cs="Times New Roman"/>
                <w:sz w:val="24"/>
                <w:szCs w:val="24"/>
              </w:rPr>
              <w:t>12 p</w:t>
            </w:r>
            <w:r w:rsidR="007D1F57">
              <w:rPr>
                <w:rFonts w:ascii="Times New Roman" w:eastAsia="ヒラギノ明朝 Pro W3" w:hAnsi="Times New Roman" w:cs="Times New Roman"/>
                <w:sz w:val="24"/>
                <w:szCs w:val="24"/>
              </w:rPr>
              <w:t>untolu</w:t>
            </w:r>
            <w:r>
              <w:rPr>
                <w:rFonts w:ascii="Times New Roman" w:eastAsia="ヒラギノ明朝 Pro W3" w:hAnsi="Times New Roman" w:cs="Times New Roman"/>
                <w:sz w:val="24"/>
                <w:szCs w:val="24"/>
              </w:rPr>
              <w:t xml:space="preserve"> </w:t>
            </w:r>
            <w:r w:rsidR="009C7670">
              <w:rPr>
                <w:rFonts w:ascii="Times New Roman" w:eastAsia="ヒラギノ明朝 Pro W3" w:hAnsi="Times New Roman" w:cs="Times New Roman"/>
                <w:sz w:val="24"/>
                <w:szCs w:val="24"/>
              </w:rPr>
              <w:t xml:space="preserve">regular </w:t>
            </w:r>
            <w:r>
              <w:rPr>
                <w:rFonts w:ascii="Times New Roman" w:eastAsia="ヒラギノ明朝 Pro W3" w:hAnsi="Times New Roman" w:cs="Times New Roman"/>
                <w:sz w:val="24"/>
                <w:szCs w:val="24"/>
              </w:rPr>
              <w:t>Verdana yazı tipinde yazılır.</w:t>
            </w:r>
          </w:p>
          <w:p w14:paraId="32B8E2A7" w14:textId="3895B768" w:rsidR="00A00544" w:rsidRDefault="001B5DA9"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Santrifüj kurutma enerji verimliliği piktogramı</w:t>
            </w:r>
            <w:r w:rsidR="00A00544">
              <w:rPr>
                <w:rFonts w:ascii="Times New Roman" w:eastAsia="ヒラギノ明朝 Pro W3" w:hAnsi="Times New Roman" w:cs="Times New Roman"/>
                <w:sz w:val="24"/>
                <w:szCs w:val="24"/>
              </w:rPr>
              <w:t xml:space="preserve">: Santrifüj </w:t>
            </w:r>
            <w:r w:rsidR="00A00544" w:rsidRPr="00A00544">
              <w:rPr>
                <w:rFonts w:ascii="Times New Roman" w:eastAsia="ヒラギノ明朝 Pro W3" w:hAnsi="Times New Roman" w:cs="Times New Roman"/>
                <w:sz w:val="24"/>
                <w:szCs w:val="24"/>
              </w:rPr>
              <w:t>kurutma enerji verimliliği sınıfları (A</w:t>
            </w:r>
            <w:r w:rsidR="00A00544">
              <w:rPr>
                <w:rFonts w:ascii="Times New Roman" w:eastAsia="ヒラギノ明朝 Pro W3" w:hAnsi="Times New Roman" w:cs="Times New Roman"/>
                <w:sz w:val="24"/>
                <w:szCs w:val="24"/>
              </w:rPr>
              <w:t>’dan</w:t>
            </w:r>
            <w:r w:rsidR="00A00544" w:rsidRPr="00A00544">
              <w:rPr>
                <w:rFonts w:ascii="Times New Roman" w:eastAsia="ヒラギノ明朝 Pro W3" w:hAnsi="Times New Roman" w:cs="Times New Roman"/>
                <w:sz w:val="24"/>
                <w:szCs w:val="24"/>
              </w:rPr>
              <w:t xml:space="preserve"> G</w:t>
            </w:r>
            <w:r w:rsidR="00A00544">
              <w:rPr>
                <w:rFonts w:ascii="Times New Roman" w:eastAsia="ヒラギノ明朝 Pro W3" w:hAnsi="Times New Roman" w:cs="Times New Roman"/>
                <w:sz w:val="24"/>
                <w:szCs w:val="24"/>
              </w:rPr>
              <w:t>’ye</w:t>
            </w:r>
            <w:r w:rsidR="00A00544" w:rsidRPr="00A00544">
              <w:rPr>
                <w:rFonts w:ascii="Times New Roman" w:eastAsia="ヒラギノ明朝 Pro W3" w:hAnsi="Times New Roman" w:cs="Times New Roman"/>
                <w:sz w:val="24"/>
                <w:szCs w:val="24"/>
              </w:rPr>
              <w:t>) piktogram</w:t>
            </w:r>
            <w:r w:rsidR="00A00544">
              <w:rPr>
                <w:rFonts w:ascii="Times New Roman" w:eastAsia="ヒラギノ明朝 Pro W3" w:hAnsi="Times New Roman" w:cs="Times New Roman"/>
                <w:sz w:val="24"/>
                <w:szCs w:val="24"/>
              </w:rPr>
              <w:t xml:space="preserve"> altında ortalanır. Geçerli santrifüj kurutma verimliliği sınıfı harfi 16 puntolu kalın </w:t>
            </w:r>
            <w:r w:rsidR="00F46404">
              <w:rPr>
                <w:rFonts w:ascii="Times New Roman" w:eastAsia="ヒラギノ明朝 Pro W3" w:hAnsi="Times New Roman" w:cs="Times New Roman"/>
                <w:sz w:val="24"/>
                <w:szCs w:val="24"/>
              </w:rPr>
              <w:t>“</w:t>
            </w:r>
            <w:r w:rsidR="00A00544">
              <w:rPr>
                <w:rFonts w:ascii="Times New Roman" w:eastAsia="ヒラギノ明朝 Pro W3" w:hAnsi="Times New Roman" w:cs="Times New Roman"/>
                <w:sz w:val="24"/>
                <w:szCs w:val="24"/>
              </w:rPr>
              <w:t>Verdana</w:t>
            </w:r>
            <w:r w:rsidR="00F46404">
              <w:rPr>
                <w:rFonts w:ascii="Times New Roman" w:eastAsia="ヒラギノ明朝 Pro W3" w:hAnsi="Times New Roman" w:cs="Times New Roman"/>
                <w:sz w:val="24"/>
                <w:szCs w:val="24"/>
              </w:rPr>
              <w:t>”</w:t>
            </w:r>
            <w:r w:rsidR="00A00544">
              <w:rPr>
                <w:rFonts w:ascii="Times New Roman" w:eastAsia="ヒラギノ明朝 Pro W3" w:hAnsi="Times New Roman" w:cs="Times New Roman"/>
                <w:sz w:val="24"/>
                <w:szCs w:val="24"/>
              </w:rPr>
              <w:t>,</w:t>
            </w:r>
            <w:r w:rsidR="00F46404">
              <w:rPr>
                <w:rFonts w:ascii="Times New Roman" w:eastAsia="ヒラギノ明朝 Pro W3" w:hAnsi="Times New Roman" w:cs="Times New Roman"/>
                <w:sz w:val="24"/>
                <w:szCs w:val="24"/>
              </w:rPr>
              <w:t xml:space="preserve"> </w:t>
            </w:r>
            <w:r w:rsidR="00F46404" w:rsidRPr="00DD22B1">
              <w:rPr>
                <w:rFonts w:ascii="Times New Roman" w:eastAsia="ヒラギノ明朝 Pro W3" w:hAnsi="Times New Roman" w:cs="Times New Roman"/>
                <w:sz w:val="24"/>
                <w:szCs w:val="24"/>
              </w:rPr>
              <w:t>santrifüj kurutma verimliliği sınıfı</w:t>
            </w:r>
            <w:r w:rsidR="00A00544">
              <w:rPr>
                <w:rFonts w:ascii="Times New Roman" w:eastAsia="ヒラギノ明朝 Pro W3" w:hAnsi="Times New Roman" w:cs="Times New Roman"/>
                <w:sz w:val="24"/>
                <w:szCs w:val="24"/>
              </w:rPr>
              <w:t xml:space="preserve"> diğer harfleri ise 10 puntolu </w:t>
            </w:r>
            <w:r w:rsidR="00525751">
              <w:rPr>
                <w:rFonts w:ascii="Times New Roman" w:eastAsia="ヒラギノ明朝 Pro W3" w:hAnsi="Times New Roman" w:cs="Times New Roman"/>
                <w:sz w:val="24"/>
                <w:szCs w:val="24"/>
              </w:rPr>
              <w:t>“</w:t>
            </w:r>
            <w:r w:rsidR="00A00544">
              <w:rPr>
                <w:rFonts w:ascii="Times New Roman" w:eastAsia="ヒラギノ明朝 Pro W3" w:hAnsi="Times New Roman" w:cs="Times New Roman"/>
                <w:sz w:val="24"/>
                <w:szCs w:val="24"/>
              </w:rPr>
              <w:t>Verdana Regular</w:t>
            </w:r>
            <w:r w:rsidR="00525751">
              <w:rPr>
                <w:rFonts w:ascii="Times New Roman" w:eastAsia="ヒラギノ明朝 Pro W3" w:hAnsi="Times New Roman" w:cs="Times New Roman"/>
                <w:sz w:val="24"/>
                <w:szCs w:val="24"/>
              </w:rPr>
              <w:t>”</w:t>
            </w:r>
            <w:r w:rsidR="00A00544">
              <w:rPr>
                <w:rFonts w:ascii="Times New Roman" w:eastAsia="ヒラギノ明朝 Pro W3" w:hAnsi="Times New Roman" w:cs="Times New Roman"/>
                <w:sz w:val="24"/>
                <w:szCs w:val="24"/>
              </w:rPr>
              <w:t xml:space="preserve"> yazı tipinde yazılır.</w:t>
            </w:r>
          </w:p>
          <w:p w14:paraId="79DBE320" w14:textId="10F81F8B" w:rsidR="007D1F57" w:rsidRDefault="00AB42B2"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Hava kaynaklı akustik</w:t>
            </w:r>
            <w:r w:rsidR="00C175AD">
              <w:rPr>
                <w:rFonts w:ascii="Times New Roman" w:eastAsia="ヒラギノ明朝 Pro W3" w:hAnsi="Times New Roman" w:cs="Times New Roman"/>
                <w:sz w:val="24"/>
                <w:szCs w:val="24"/>
              </w:rPr>
              <w:t xml:space="preserve"> gürültü emisyonu piktogramı:</w:t>
            </w:r>
            <w:r w:rsidR="00C175AD">
              <w:t xml:space="preserve"> </w:t>
            </w:r>
            <w:r w:rsidR="00C175AD">
              <w:rPr>
                <w:rFonts w:ascii="Times New Roman" w:eastAsia="ヒラギノ明朝 Pro W3" w:hAnsi="Times New Roman" w:cs="Times New Roman"/>
                <w:sz w:val="24"/>
                <w:szCs w:val="24"/>
              </w:rPr>
              <w:t>H</w:t>
            </w:r>
            <w:r w:rsidR="00C175AD" w:rsidRPr="00C175AD">
              <w:rPr>
                <w:rFonts w:ascii="Times New Roman" w:eastAsia="ヒラギノ明朝 Pro W3" w:hAnsi="Times New Roman" w:cs="Times New Roman"/>
                <w:sz w:val="24"/>
                <w:szCs w:val="24"/>
              </w:rPr>
              <w:t xml:space="preserve">oparlördeki desibel </w:t>
            </w:r>
            <w:r w:rsidR="00C175AD">
              <w:rPr>
                <w:rFonts w:ascii="Times New Roman" w:eastAsia="ヒラギノ明朝 Pro W3" w:hAnsi="Times New Roman" w:cs="Times New Roman"/>
                <w:sz w:val="24"/>
                <w:szCs w:val="24"/>
              </w:rPr>
              <w:t>değeri</w:t>
            </w:r>
            <w:r w:rsidR="00C175AD" w:rsidRPr="00C175AD">
              <w:rPr>
                <w:rFonts w:ascii="Times New Roman" w:eastAsia="ヒラギノ明朝 Pro W3" w:hAnsi="Times New Roman" w:cs="Times New Roman"/>
                <w:sz w:val="24"/>
                <w:szCs w:val="24"/>
              </w:rPr>
              <w:t xml:space="preserve"> </w:t>
            </w:r>
            <w:r w:rsidR="00C175AD">
              <w:rPr>
                <w:rFonts w:ascii="Times New Roman" w:eastAsia="ヒラギノ明朝 Pro W3" w:hAnsi="Times New Roman" w:cs="Times New Roman"/>
                <w:sz w:val="24"/>
                <w:szCs w:val="24"/>
              </w:rPr>
              <w:t xml:space="preserve">12 puntolu </w:t>
            </w:r>
            <w:r w:rsidR="00525751">
              <w:rPr>
                <w:rFonts w:ascii="Times New Roman" w:eastAsia="ヒラギノ明朝 Pro W3" w:hAnsi="Times New Roman" w:cs="Times New Roman"/>
                <w:sz w:val="24"/>
                <w:szCs w:val="24"/>
              </w:rPr>
              <w:t>“</w:t>
            </w:r>
            <w:r w:rsidR="00C175AD">
              <w:rPr>
                <w:rFonts w:ascii="Times New Roman" w:eastAsia="ヒラギノ明朝 Pro W3" w:hAnsi="Times New Roman" w:cs="Times New Roman"/>
                <w:sz w:val="24"/>
                <w:szCs w:val="24"/>
              </w:rPr>
              <w:t xml:space="preserve">kalın </w:t>
            </w:r>
            <w:r w:rsidR="00C175AD" w:rsidRPr="00C175AD">
              <w:rPr>
                <w:rFonts w:ascii="Times New Roman" w:eastAsia="ヒラギノ明朝 Pro W3" w:hAnsi="Times New Roman" w:cs="Times New Roman"/>
                <w:sz w:val="24"/>
                <w:szCs w:val="24"/>
              </w:rPr>
              <w:t>Verdana</w:t>
            </w:r>
            <w:r w:rsidR="00525751">
              <w:rPr>
                <w:rFonts w:ascii="Times New Roman" w:eastAsia="ヒラギノ明朝 Pro W3" w:hAnsi="Times New Roman" w:cs="Times New Roman"/>
                <w:sz w:val="24"/>
                <w:szCs w:val="24"/>
              </w:rPr>
              <w:t>”</w:t>
            </w:r>
            <w:r w:rsidR="00C175AD">
              <w:rPr>
                <w:rFonts w:ascii="Times New Roman" w:eastAsia="ヒラギノ明朝 Pro W3" w:hAnsi="Times New Roman" w:cs="Times New Roman"/>
                <w:sz w:val="24"/>
                <w:szCs w:val="24"/>
              </w:rPr>
              <w:t>,</w:t>
            </w:r>
            <w:r w:rsidR="00C175AD" w:rsidRPr="00C175AD">
              <w:rPr>
                <w:rFonts w:ascii="Times New Roman" w:eastAsia="ヒラギノ明朝 Pro W3" w:hAnsi="Times New Roman" w:cs="Times New Roman"/>
                <w:sz w:val="24"/>
                <w:szCs w:val="24"/>
              </w:rPr>
              <w:t xml:space="preserve"> ‘dB’ birimi </w:t>
            </w:r>
            <w:r w:rsidR="00C175AD">
              <w:rPr>
                <w:rFonts w:ascii="Times New Roman" w:eastAsia="ヒラギノ明朝 Pro W3" w:hAnsi="Times New Roman" w:cs="Times New Roman"/>
                <w:sz w:val="24"/>
                <w:szCs w:val="24"/>
              </w:rPr>
              <w:t xml:space="preserve">ise 9 puntolu </w:t>
            </w:r>
            <w:r w:rsidR="00525751">
              <w:rPr>
                <w:rFonts w:ascii="Times New Roman" w:eastAsia="ヒラギノ明朝 Pro W3" w:hAnsi="Times New Roman" w:cs="Times New Roman"/>
                <w:sz w:val="24"/>
                <w:szCs w:val="24"/>
              </w:rPr>
              <w:t>“</w:t>
            </w:r>
            <w:r w:rsidR="00C175AD" w:rsidRPr="00C175AD">
              <w:rPr>
                <w:rFonts w:ascii="Times New Roman" w:eastAsia="ヒラギノ明朝 Pro W3" w:hAnsi="Times New Roman" w:cs="Times New Roman"/>
                <w:sz w:val="24"/>
                <w:szCs w:val="24"/>
              </w:rPr>
              <w:t>Verdana Regular</w:t>
            </w:r>
            <w:r w:rsidR="00525751">
              <w:rPr>
                <w:rFonts w:ascii="Times New Roman" w:eastAsia="ヒラギノ明朝 Pro W3" w:hAnsi="Times New Roman" w:cs="Times New Roman"/>
                <w:sz w:val="24"/>
                <w:szCs w:val="24"/>
              </w:rPr>
              <w:t>”</w:t>
            </w:r>
            <w:r w:rsidR="00C175AD" w:rsidRPr="00C175AD">
              <w:rPr>
                <w:rFonts w:ascii="Times New Roman" w:eastAsia="ヒラギノ明朝 Pro W3" w:hAnsi="Times New Roman" w:cs="Times New Roman"/>
                <w:sz w:val="24"/>
                <w:szCs w:val="24"/>
              </w:rPr>
              <w:t xml:space="preserve"> </w:t>
            </w:r>
            <w:r w:rsidR="00525751">
              <w:rPr>
                <w:rFonts w:ascii="Times New Roman" w:eastAsia="ヒラギノ明朝 Pro W3" w:hAnsi="Times New Roman" w:cs="Times New Roman"/>
                <w:sz w:val="24"/>
                <w:szCs w:val="24"/>
              </w:rPr>
              <w:t>“</w:t>
            </w:r>
            <w:r w:rsidR="00C175AD">
              <w:rPr>
                <w:rFonts w:ascii="Times New Roman" w:eastAsia="ヒラギノ明朝 Pro W3" w:hAnsi="Times New Roman" w:cs="Times New Roman"/>
                <w:sz w:val="24"/>
                <w:szCs w:val="24"/>
              </w:rPr>
              <w:t>yazı tipindedir. G</w:t>
            </w:r>
            <w:r w:rsidR="00C175AD" w:rsidRPr="00C175AD">
              <w:rPr>
                <w:rFonts w:ascii="Times New Roman" w:eastAsia="ヒラギノ明朝 Pro W3" w:hAnsi="Times New Roman" w:cs="Times New Roman"/>
                <w:sz w:val="24"/>
                <w:szCs w:val="24"/>
              </w:rPr>
              <w:t>ürültü sınıflarının aralığı (A'dan D'ye) piktogramın altında ortalan</w:t>
            </w:r>
            <w:r w:rsidR="00C175AD">
              <w:rPr>
                <w:rFonts w:ascii="Times New Roman" w:eastAsia="ヒラギノ明朝 Pro W3" w:hAnsi="Times New Roman" w:cs="Times New Roman"/>
                <w:sz w:val="24"/>
                <w:szCs w:val="24"/>
              </w:rPr>
              <w:t xml:space="preserve">ır. Geçerli gürültü sınıfının harfi 16 puntolu </w:t>
            </w:r>
            <w:r w:rsidR="00525751">
              <w:rPr>
                <w:rFonts w:ascii="Times New Roman" w:eastAsia="ヒラギノ明朝 Pro W3" w:hAnsi="Times New Roman" w:cs="Times New Roman"/>
                <w:sz w:val="24"/>
                <w:szCs w:val="24"/>
              </w:rPr>
              <w:t>“</w:t>
            </w:r>
            <w:r w:rsidR="00C175AD">
              <w:rPr>
                <w:rFonts w:ascii="Times New Roman" w:eastAsia="ヒラギノ明朝 Pro W3" w:hAnsi="Times New Roman" w:cs="Times New Roman"/>
                <w:sz w:val="24"/>
                <w:szCs w:val="24"/>
              </w:rPr>
              <w:t>kalın Verdana</w:t>
            </w:r>
            <w:r w:rsidR="00525751">
              <w:rPr>
                <w:rFonts w:ascii="Times New Roman" w:eastAsia="ヒラギノ明朝 Pro W3" w:hAnsi="Times New Roman" w:cs="Times New Roman"/>
                <w:sz w:val="24"/>
                <w:szCs w:val="24"/>
              </w:rPr>
              <w:t>”</w:t>
            </w:r>
            <w:r w:rsidR="00C175AD">
              <w:rPr>
                <w:rFonts w:ascii="Times New Roman" w:eastAsia="ヒラギノ明朝 Pro W3" w:hAnsi="Times New Roman" w:cs="Times New Roman"/>
                <w:sz w:val="24"/>
                <w:szCs w:val="24"/>
              </w:rPr>
              <w:t>,</w:t>
            </w:r>
            <w:r w:rsidR="00F46404">
              <w:rPr>
                <w:rFonts w:ascii="Times New Roman" w:eastAsia="ヒラギノ明朝 Pro W3" w:hAnsi="Times New Roman" w:cs="Times New Roman"/>
                <w:sz w:val="24"/>
                <w:szCs w:val="24"/>
              </w:rPr>
              <w:t xml:space="preserve"> </w:t>
            </w:r>
            <w:r w:rsidR="00C175AD">
              <w:rPr>
                <w:rFonts w:ascii="Times New Roman" w:eastAsia="ヒラギノ明朝 Pro W3" w:hAnsi="Times New Roman" w:cs="Times New Roman"/>
                <w:sz w:val="24"/>
                <w:szCs w:val="24"/>
              </w:rPr>
              <w:t xml:space="preserve">gürültü sınıflarının </w:t>
            </w:r>
            <w:r w:rsidR="00F46404">
              <w:rPr>
                <w:rFonts w:ascii="Times New Roman" w:eastAsia="ヒラギノ明朝 Pro W3" w:hAnsi="Times New Roman" w:cs="Times New Roman"/>
                <w:sz w:val="24"/>
                <w:szCs w:val="24"/>
              </w:rPr>
              <w:t xml:space="preserve">diğer </w:t>
            </w:r>
            <w:r w:rsidR="00C175AD">
              <w:rPr>
                <w:rFonts w:ascii="Times New Roman" w:eastAsia="ヒラギノ明朝 Pro W3" w:hAnsi="Times New Roman" w:cs="Times New Roman"/>
                <w:sz w:val="24"/>
                <w:szCs w:val="24"/>
              </w:rPr>
              <w:t xml:space="preserve">harfleri ise 10 puntolu </w:t>
            </w:r>
            <w:r w:rsidR="00525751">
              <w:rPr>
                <w:rFonts w:ascii="Times New Roman" w:eastAsia="ヒラギノ明朝 Pro W3" w:hAnsi="Times New Roman" w:cs="Times New Roman"/>
                <w:sz w:val="24"/>
                <w:szCs w:val="24"/>
              </w:rPr>
              <w:t>“</w:t>
            </w:r>
            <w:r w:rsidR="00C175AD">
              <w:rPr>
                <w:rFonts w:ascii="Times New Roman" w:eastAsia="ヒラギノ明朝 Pro W3" w:hAnsi="Times New Roman" w:cs="Times New Roman"/>
                <w:sz w:val="24"/>
                <w:szCs w:val="24"/>
              </w:rPr>
              <w:t>Verdana Regular</w:t>
            </w:r>
            <w:r w:rsidR="00525751">
              <w:rPr>
                <w:rFonts w:ascii="Times New Roman" w:eastAsia="ヒラギノ明朝 Pro W3" w:hAnsi="Times New Roman" w:cs="Times New Roman"/>
                <w:sz w:val="24"/>
                <w:szCs w:val="24"/>
              </w:rPr>
              <w:t>”</w:t>
            </w:r>
            <w:r w:rsidR="00C175AD">
              <w:rPr>
                <w:rFonts w:ascii="Times New Roman" w:eastAsia="ヒラギノ明朝 Pro W3" w:hAnsi="Times New Roman" w:cs="Times New Roman"/>
                <w:sz w:val="24"/>
                <w:szCs w:val="24"/>
              </w:rPr>
              <w:t xml:space="preserve"> yazı tipindedir.</w:t>
            </w:r>
          </w:p>
          <w:p w14:paraId="03A54741" w14:textId="77777777" w:rsidR="00902F84" w:rsidRPr="007D1F57" w:rsidRDefault="00902F84" w:rsidP="00902F84">
            <w:pPr>
              <w:pStyle w:val="ListeParagraf"/>
              <w:rPr>
                <w:rFonts w:ascii="Times New Roman" w:eastAsia="ヒラギノ明朝 Pro W3" w:hAnsi="Times New Roman" w:cs="Times New Roman"/>
                <w:sz w:val="24"/>
                <w:szCs w:val="24"/>
              </w:rPr>
            </w:pPr>
          </w:p>
        </w:tc>
      </w:tr>
      <w:tr w:rsidR="007D1F57" w14:paraId="4A532CB1" w14:textId="77777777" w:rsidTr="00024096">
        <w:trPr>
          <w:trHeight w:val="567"/>
        </w:trPr>
        <w:tc>
          <w:tcPr>
            <w:tcW w:w="567" w:type="dxa"/>
          </w:tcPr>
          <w:p w14:paraId="1F58B09F" w14:textId="77777777" w:rsidR="007D1F57" w:rsidRPr="004330EB" w:rsidRDefault="007D1F57" w:rsidP="00CC5AD6">
            <w:pPr>
              <w:rPr>
                <w:noProof/>
                <w:lang w:eastAsia="tr-TR"/>
              </w:rPr>
            </w:pPr>
            <w:r w:rsidRPr="004330EB">
              <w:rPr>
                <w:noProof/>
                <w:lang w:eastAsia="tr-TR"/>
              </w:rPr>
              <w:drawing>
                <wp:inline distT="0" distB="0" distL="0" distR="0" wp14:anchorId="74DEB59A" wp14:editId="1EE9D6F3">
                  <wp:extent cx="133350" cy="133350"/>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287C79A3" w14:textId="550678C3" w:rsidR="007D1F57" w:rsidRPr="004D1E50" w:rsidRDefault="00701EDA" w:rsidP="00C175AD">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Bu </w:t>
            </w:r>
            <w:r w:rsidR="00C175AD">
              <w:rPr>
                <w:rFonts w:ascii="Times New Roman" w:eastAsia="ヒラギノ明朝 Pro W3" w:hAnsi="Times New Roman" w:cs="Times New Roman"/>
                <w:sz w:val="24"/>
                <w:szCs w:val="24"/>
              </w:rPr>
              <w:t xml:space="preserve">Tebliğin AB mevzuatındaki karşılığının numarası </w:t>
            </w:r>
            <w:r w:rsidR="00C175AD" w:rsidRPr="00C175AD">
              <w:rPr>
                <w:rFonts w:ascii="Times New Roman" w:eastAsia="ヒラギノ明朝 Pro W3" w:hAnsi="Times New Roman" w:cs="Times New Roman"/>
                <w:sz w:val="24"/>
                <w:szCs w:val="24"/>
              </w:rPr>
              <w:t xml:space="preserve">%100 siyah ve </w:t>
            </w:r>
            <w:r w:rsidR="00C175AD">
              <w:rPr>
                <w:rFonts w:ascii="Times New Roman" w:eastAsia="ヒラギノ明朝 Pro W3" w:hAnsi="Times New Roman" w:cs="Times New Roman"/>
                <w:sz w:val="24"/>
                <w:szCs w:val="24"/>
              </w:rPr>
              <w:t xml:space="preserve">6 puntolu </w:t>
            </w:r>
            <w:r w:rsidR="00525751">
              <w:rPr>
                <w:rFonts w:ascii="Times New Roman" w:eastAsia="ヒラギノ明朝 Pro W3" w:hAnsi="Times New Roman" w:cs="Times New Roman"/>
                <w:sz w:val="24"/>
                <w:szCs w:val="24"/>
              </w:rPr>
              <w:t>“</w:t>
            </w:r>
            <w:r w:rsidR="00C175AD" w:rsidRPr="00C175AD">
              <w:rPr>
                <w:rFonts w:ascii="Times New Roman" w:eastAsia="ヒラギノ明朝 Pro W3" w:hAnsi="Times New Roman" w:cs="Times New Roman"/>
                <w:sz w:val="24"/>
                <w:szCs w:val="24"/>
              </w:rPr>
              <w:t xml:space="preserve">Verdana </w:t>
            </w:r>
            <w:r w:rsidR="00C175AD">
              <w:rPr>
                <w:rFonts w:ascii="Times New Roman" w:eastAsia="ヒラギノ明朝 Pro W3" w:hAnsi="Times New Roman" w:cs="Times New Roman"/>
                <w:sz w:val="24"/>
                <w:szCs w:val="24"/>
              </w:rPr>
              <w:t>Regular</w:t>
            </w:r>
            <w:r w:rsidR="00525751">
              <w:rPr>
                <w:rFonts w:ascii="Times New Roman" w:eastAsia="ヒラギノ明朝 Pro W3" w:hAnsi="Times New Roman" w:cs="Times New Roman"/>
                <w:sz w:val="24"/>
                <w:szCs w:val="24"/>
              </w:rPr>
              <w:t>”</w:t>
            </w:r>
            <w:r w:rsidR="00C175AD">
              <w:rPr>
                <w:rFonts w:ascii="Times New Roman" w:eastAsia="ヒラギノ明朝 Pro W3" w:hAnsi="Times New Roman" w:cs="Times New Roman"/>
                <w:sz w:val="24"/>
                <w:szCs w:val="24"/>
              </w:rPr>
              <w:t xml:space="preserve"> yazı tipindedir.</w:t>
            </w:r>
          </w:p>
        </w:tc>
      </w:tr>
    </w:tbl>
    <w:p w14:paraId="73E67144" w14:textId="77777777" w:rsidR="00CC5AD6" w:rsidRPr="00CC5AD6" w:rsidRDefault="00CC5AD6" w:rsidP="00CC5AD6">
      <w:pPr>
        <w:spacing w:after="0"/>
        <w:ind w:left="360"/>
        <w:rPr>
          <w:rFonts w:ascii="Times New Roman" w:eastAsia="ヒラギノ明朝 Pro W3" w:hAnsi="Times New Roman" w:cs="Times New Roman"/>
          <w:sz w:val="24"/>
          <w:szCs w:val="24"/>
        </w:rPr>
      </w:pPr>
    </w:p>
    <w:p w14:paraId="6A943E47" w14:textId="77777777" w:rsidR="002961F4" w:rsidRDefault="002961F4" w:rsidP="002961F4">
      <w:pPr>
        <w:widowControl w:val="0"/>
        <w:tabs>
          <w:tab w:val="left" w:pos="1886"/>
        </w:tabs>
        <w:autoSpaceDE w:val="0"/>
        <w:autoSpaceDN w:val="0"/>
        <w:spacing w:after="0" w:line="215" w:lineRule="exact"/>
        <w:rPr>
          <w:rFonts w:ascii="Times New Roman" w:hAnsi="Times New Roman" w:cs="Times New Roman"/>
          <w:sz w:val="24"/>
          <w:szCs w:val="24"/>
        </w:rPr>
      </w:pPr>
    </w:p>
    <w:p w14:paraId="54261E4E" w14:textId="77777777" w:rsidR="00BB60AC" w:rsidRDefault="00BB60AC" w:rsidP="002961F4">
      <w:pPr>
        <w:widowControl w:val="0"/>
        <w:tabs>
          <w:tab w:val="left" w:pos="1886"/>
        </w:tabs>
        <w:autoSpaceDE w:val="0"/>
        <w:autoSpaceDN w:val="0"/>
        <w:spacing w:after="0" w:line="215" w:lineRule="exact"/>
        <w:rPr>
          <w:rFonts w:ascii="Times New Roman" w:hAnsi="Times New Roman" w:cs="Times New Roman"/>
          <w:sz w:val="24"/>
          <w:szCs w:val="24"/>
        </w:rPr>
      </w:pPr>
    </w:p>
    <w:p w14:paraId="5565817B" w14:textId="77777777" w:rsidR="00BB60AC" w:rsidRDefault="00BB60AC" w:rsidP="002961F4">
      <w:pPr>
        <w:widowControl w:val="0"/>
        <w:tabs>
          <w:tab w:val="left" w:pos="1886"/>
        </w:tabs>
        <w:autoSpaceDE w:val="0"/>
        <w:autoSpaceDN w:val="0"/>
        <w:spacing w:after="0" w:line="215" w:lineRule="exact"/>
        <w:rPr>
          <w:rFonts w:ascii="Times New Roman" w:hAnsi="Times New Roman" w:cs="Times New Roman"/>
          <w:sz w:val="24"/>
          <w:szCs w:val="24"/>
        </w:rPr>
      </w:pPr>
    </w:p>
    <w:p w14:paraId="32254225" w14:textId="77777777" w:rsidR="00BB60AC" w:rsidRDefault="00BB60AC" w:rsidP="002961F4">
      <w:pPr>
        <w:widowControl w:val="0"/>
        <w:tabs>
          <w:tab w:val="left" w:pos="1886"/>
        </w:tabs>
        <w:autoSpaceDE w:val="0"/>
        <w:autoSpaceDN w:val="0"/>
        <w:spacing w:after="0" w:line="215" w:lineRule="exact"/>
        <w:rPr>
          <w:rFonts w:ascii="Times New Roman" w:hAnsi="Times New Roman" w:cs="Times New Roman"/>
          <w:sz w:val="24"/>
          <w:szCs w:val="24"/>
        </w:rPr>
      </w:pPr>
    </w:p>
    <w:p w14:paraId="5A6765F3" w14:textId="77777777" w:rsidR="00A00544" w:rsidRDefault="00A00544">
      <w:pPr>
        <w:rPr>
          <w:rFonts w:ascii="Times New Roman" w:hAnsi="Times New Roman" w:cs="Times New Roman"/>
          <w:sz w:val="24"/>
          <w:szCs w:val="24"/>
        </w:rPr>
      </w:pPr>
      <w:r>
        <w:rPr>
          <w:rFonts w:ascii="Times New Roman" w:hAnsi="Times New Roman" w:cs="Times New Roman"/>
          <w:sz w:val="24"/>
          <w:szCs w:val="24"/>
        </w:rPr>
        <w:br w:type="page"/>
      </w:r>
    </w:p>
    <w:p w14:paraId="4BBEF351" w14:textId="77777777" w:rsidR="00A00544" w:rsidRDefault="00A00544" w:rsidP="00A00544">
      <w:pPr>
        <w:pStyle w:val="Balk11"/>
        <w:rPr>
          <w:rFonts w:ascii="Times New Roman" w:hAnsi="Times New Roman" w:cs="Times New Roman"/>
          <w:sz w:val="24"/>
          <w:szCs w:val="24"/>
        </w:rPr>
      </w:pPr>
      <w:r>
        <w:rPr>
          <w:rFonts w:ascii="Times New Roman" w:hAnsi="Times New Roman" w:cs="Times New Roman"/>
          <w:w w:val="90"/>
          <w:sz w:val="24"/>
          <w:szCs w:val="24"/>
          <w:lang w:val="tr-TR"/>
        </w:rPr>
        <w:t xml:space="preserve">B. EV TİPİ </w:t>
      </w:r>
      <w:r w:rsidR="009F33E8">
        <w:rPr>
          <w:rFonts w:ascii="Times New Roman" w:hAnsi="Times New Roman" w:cs="Times New Roman"/>
          <w:w w:val="90"/>
          <w:sz w:val="24"/>
          <w:szCs w:val="24"/>
          <w:lang w:val="tr-TR"/>
        </w:rPr>
        <w:t>KURUTMALI ÇAMAŞIR</w:t>
      </w:r>
      <w:r>
        <w:rPr>
          <w:rFonts w:ascii="Times New Roman" w:hAnsi="Times New Roman" w:cs="Times New Roman"/>
          <w:w w:val="90"/>
          <w:sz w:val="24"/>
          <w:szCs w:val="24"/>
          <w:lang w:val="tr-TR"/>
        </w:rPr>
        <w:t xml:space="preserve"> MAKİNESİ </w:t>
      </w:r>
      <w:r w:rsidRPr="00646F81">
        <w:rPr>
          <w:rFonts w:ascii="Times New Roman" w:hAnsi="Times New Roman" w:cs="Times New Roman"/>
          <w:w w:val="90"/>
          <w:sz w:val="24"/>
          <w:szCs w:val="24"/>
          <w:lang w:val="tr-TR"/>
        </w:rPr>
        <w:t>ETİKET</w:t>
      </w:r>
      <w:r>
        <w:rPr>
          <w:rFonts w:ascii="Times New Roman" w:hAnsi="Times New Roman" w:cs="Times New Roman"/>
          <w:w w:val="90"/>
          <w:sz w:val="24"/>
          <w:szCs w:val="24"/>
          <w:lang w:val="tr-TR"/>
        </w:rPr>
        <w:t>İ</w:t>
      </w:r>
      <w:r>
        <w:rPr>
          <w:rFonts w:ascii="Times New Roman" w:hAnsi="Times New Roman" w:cs="Times New Roman"/>
          <w:sz w:val="24"/>
          <w:szCs w:val="24"/>
        </w:rPr>
        <w:t xml:space="preserve"> </w:t>
      </w:r>
    </w:p>
    <w:p w14:paraId="778954AC" w14:textId="77777777" w:rsidR="00A00544" w:rsidRDefault="00A00544" w:rsidP="00A00544">
      <w:pPr>
        <w:pStyle w:val="Balk11"/>
        <w:ind w:left="0"/>
        <w:jc w:val="both"/>
        <w:rPr>
          <w:rFonts w:ascii="Times New Roman" w:hAnsi="Times New Roman" w:cs="Times New Roman"/>
          <w:sz w:val="24"/>
          <w:szCs w:val="24"/>
        </w:rPr>
      </w:pPr>
    </w:p>
    <w:p w14:paraId="6A823A0D" w14:textId="77777777" w:rsidR="00A00544" w:rsidRDefault="00A00544" w:rsidP="00A00544">
      <w:pPr>
        <w:pStyle w:val="Balk11"/>
        <w:ind w:left="0"/>
        <w:jc w:val="both"/>
        <w:rPr>
          <w:rFonts w:ascii="Times New Roman" w:hAnsi="Times New Roman" w:cs="Times New Roman"/>
          <w:b w:val="0"/>
          <w:sz w:val="24"/>
          <w:szCs w:val="24"/>
        </w:rPr>
      </w:pPr>
    </w:p>
    <w:p w14:paraId="20F9F066" w14:textId="77777777" w:rsidR="00F46404" w:rsidRPr="00F46404" w:rsidRDefault="00F46404" w:rsidP="00F46404">
      <w:pPr>
        <w:pStyle w:val="Balk11"/>
        <w:ind w:left="0" w:firstLine="567"/>
        <w:jc w:val="both"/>
        <w:rPr>
          <w:rFonts w:ascii="Times New Roman" w:hAnsi="Times New Roman" w:cs="Times New Roman"/>
          <w:b w:val="0"/>
          <w:sz w:val="24"/>
          <w:szCs w:val="24"/>
          <w:lang w:val="tr-TR"/>
        </w:rPr>
      </w:pPr>
      <w:r>
        <w:rPr>
          <w:rFonts w:ascii="Times New Roman" w:hAnsi="Times New Roman" w:cs="Times New Roman"/>
          <w:b w:val="0"/>
          <w:sz w:val="24"/>
          <w:szCs w:val="24"/>
          <w:lang w:val="tr-TR"/>
        </w:rPr>
        <w:t xml:space="preserve">1. </w:t>
      </w:r>
      <w:r w:rsidRPr="00F46404">
        <w:rPr>
          <w:rFonts w:ascii="Times New Roman" w:hAnsi="Times New Roman" w:cs="Times New Roman"/>
          <w:b w:val="0"/>
          <w:sz w:val="24"/>
          <w:szCs w:val="24"/>
          <w:lang w:val="tr-TR"/>
        </w:rPr>
        <w:t>EV TİPİ KURUTMALI ÇAMAŞIR MAKİNESİ ETİKETİ</w:t>
      </w:r>
    </w:p>
    <w:p w14:paraId="2F882D35" w14:textId="77777777" w:rsidR="00F46404" w:rsidRPr="00F46404" w:rsidRDefault="00F46404" w:rsidP="00F46404">
      <w:pPr>
        <w:pStyle w:val="Balk11"/>
        <w:ind w:left="0" w:firstLine="567"/>
        <w:jc w:val="both"/>
        <w:rPr>
          <w:rFonts w:ascii="Times New Roman" w:hAnsi="Times New Roman" w:cs="Times New Roman"/>
          <w:b w:val="0"/>
          <w:sz w:val="24"/>
          <w:szCs w:val="24"/>
          <w:lang w:val="tr-TR"/>
        </w:rPr>
      </w:pPr>
      <w:r w:rsidRPr="00F46404">
        <w:rPr>
          <w:rFonts w:ascii="Times New Roman" w:hAnsi="Times New Roman" w:cs="Times New Roman"/>
          <w:b w:val="0"/>
          <w:sz w:val="24"/>
          <w:szCs w:val="24"/>
          <w:lang w:val="tr-TR"/>
        </w:rPr>
        <w:t>1.1. Etiket</w:t>
      </w:r>
    </w:p>
    <w:p w14:paraId="163B0DEB" w14:textId="77777777" w:rsidR="00A00544" w:rsidRDefault="00A00544" w:rsidP="00A00544">
      <w:pPr>
        <w:pStyle w:val="Balk11"/>
        <w:ind w:left="720"/>
        <w:jc w:val="both"/>
        <w:rPr>
          <w:rFonts w:ascii="Times New Roman" w:hAnsi="Times New Roman" w:cs="Times New Roman"/>
          <w:b w:val="0"/>
          <w:sz w:val="24"/>
          <w:szCs w:val="24"/>
          <w:lang w:val="tr-TR"/>
        </w:rPr>
      </w:pPr>
    </w:p>
    <w:p w14:paraId="7291A4AB" w14:textId="77777777" w:rsidR="00A00544" w:rsidRDefault="00A00544" w:rsidP="00A00544">
      <w:pPr>
        <w:pStyle w:val="Balk11"/>
        <w:ind w:left="720"/>
        <w:jc w:val="both"/>
        <w:rPr>
          <w:rFonts w:ascii="Times New Roman" w:hAnsi="Times New Roman" w:cs="Times New Roman"/>
          <w:b w:val="0"/>
          <w:sz w:val="24"/>
          <w:szCs w:val="24"/>
          <w:lang w:val="tr-TR"/>
        </w:rPr>
      </w:pPr>
    </w:p>
    <w:p w14:paraId="58672C15" w14:textId="77777777" w:rsidR="00A00544" w:rsidRDefault="00A00544" w:rsidP="00A00544">
      <w:pPr>
        <w:pStyle w:val="Balk11"/>
        <w:ind w:left="0" w:firstLine="993"/>
        <w:rPr>
          <w:rFonts w:ascii="Times New Roman" w:hAnsi="Times New Roman" w:cs="Times New Roman"/>
          <w:sz w:val="24"/>
          <w:szCs w:val="24"/>
        </w:rPr>
      </w:pPr>
      <w:r>
        <w:rPr>
          <w:noProof/>
          <w:lang w:val="tr-TR" w:eastAsia="tr-TR" w:bidi="ar-SA"/>
        </w:rPr>
        <w:drawing>
          <wp:inline distT="0" distB="0" distL="0" distR="0" wp14:anchorId="0BE7E173" wp14:editId="59C0C2F5">
            <wp:extent cx="5019675" cy="6282486"/>
            <wp:effectExtent l="0" t="0" r="0" b="444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23479" t="23819" r="50231" b="17663"/>
                    <a:stretch/>
                  </pic:blipFill>
                  <pic:spPr bwMode="auto">
                    <a:xfrm>
                      <a:off x="0" y="0"/>
                      <a:ext cx="5021224" cy="6284424"/>
                    </a:xfrm>
                    <a:prstGeom prst="rect">
                      <a:avLst/>
                    </a:prstGeom>
                    <a:ln>
                      <a:noFill/>
                    </a:ln>
                    <a:extLst>
                      <a:ext uri="{53640926-AAD7-44D8-BBD7-CCE9431645EC}">
                        <a14:shadowObscured xmlns:a14="http://schemas.microsoft.com/office/drawing/2010/main"/>
                      </a:ext>
                    </a:extLst>
                  </pic:spPr>
                </pic:pic>
              </a:graphicData>
            </a:graphic>
          </wp:inline>
        </w:drawing>
      </w:r>
    </w:p>
    <w:p w14:paraId="0912F421" w14:textId="77777777" w:rsidR="00A00544" w:rsidRDefault="00A00544">
      <w:pPr>
        <w:rPr>
          <w:rFonts w:ascii="Times New Roman" w:eastAsia="Book Antiqua" w:hAnsi="Times New Roman" w:cs="Times New Roman"/>
          <w:b/>
          <w:bCs/>
          <w:sz w:val="24"/>
          <w:szCs w:val="24"/>
          <w:lang w:val="en-US" w:bidi="en-US"/>
        </w:rPr>
      </w:pPr>
      <w:r>
        <w:rPr>
          <w:rFonts w:ascii="Times New Roman" w:hAnsi="Times New Roman" w:cs="Times New Roman"/>
          <w:sz w:val="24"/>
          <w:szCs w:val="24"/>
        </w:rPr>
        <w:br w:type="page"/>
      </w:r>
    </w:p>
    <w:p w14:paraId="372C48F1" w14:textId="77777777" w:rsidR="00A00544" w:rsidRDefault="00A00544" w:rsidP="00A00544">
      <w:pPr>
        <w:pStyle w:val="Balk11"/>
        <w:ind w:left="0" w:firstLine="993"/>
        <w:jc w:val="both"/>
        <w:rPr>
          <w:rFonts w:ascii="Times New Roman" w:hAnsi="Times New Roman" w:cs="Times New Roman"/>
          <w:sz w:val="24"/>
          <w:szCs w:val="24"/>
        </w:rPr>
      </w:pPr>
    </w:p>
    <w:p w14:paraId="38F70CCF" w14:textId="1CCB8988" w:rsidR="00BE661D" w:rsidRPr="00BE661D" w:rsidRDefault="00F46404" w:rsidP="00056CA5">
      <w:pPr>
        <w:pStyle w:val="ListeParagraf"/>
        <w:spacing w:after="0"/>
        <w:ind w:hanging="153"/>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1.2. </w:t>
      </w:r>
      <w:r w:rsidR="00BE661D" w:rsidRPr="00BE661D">
        <w:rPr>
          <w:rFonts w:ascii="Times New Roman" w:eastAsia="ヒラギノ明朝 Pro W3" w:hAnsi="Times New Roman" w:cs="Times New Roman"/>
          <w:sz w:val="24"/>
          <w:szCs w:val="24"/>
        </w:rPr>
        <w:t>Etiketteki rakamlarla işaretli yerlerde aşağıdaki bilgilere yer verilir</w:t>
      </w:r>
      <w:r w:rsidR="000B0056">
        <w:rPr>
          <w:rFonts w:ascii="Times New Roman" w:eastAsia="ヒラギノ明朝 Pro W3" w:hAnsi="Times New Roman" w:cs="Times New Roman"/>
          <w:sz w:val="24"/>
          <w:szCs w:val="24"/>
        </w:rPr>
        <w:t>:</w:t>
      </w:r>
      <w:r w:rsidR="00BE661D" w:rsidRPr="00BE661D">
        <w:rPr>
          <w:rFonts w:ascii="Times New Roman" w:eastAsia="ヒラギノ明朝 Pro W3" w:hAnsi="Times New Roman" w:cs="Times New Roman"/>
          <w:sz w:val="24"/>
          <w:szCs w:val="24"/>
        </w:rPr>
        <w:t xml:space="preserve"> </w:t>
      </w:r>
    </w:p>
    <w:p w14:paraId="78B33112" w14:textId="77777777" w:rsidR="00BE661D" w:rsidRPr="00BE661D" w:rsidRDefault="00BE661D" w:rsidP="00056CA5">
      <w:pPr>
        <w:pStyle w:val="ListeParagraf"/>
        <w:spacing w:after="0"/>
        <w:ind w:left="567"/>
        <w:rPr>
          <w:rFonts w:ascii="Times New Roman" w:eastAsia="ヒラギノ明朝 Pro W3" w:hAnsi="Times New Roman" w:cs="Times New Roman"/>
          <w:sz w:val="24"/>
          <w:szCs w:val="24"/>
        </w:rPr>
      </w:pPr>
      <w:r w:rsidRPr="00BE661D">
        <w:rPr>
          <w:rFonts w:ascii="Times New Roman" w:eastAsia="ヒラギノ明朝 Pro W3" w:hAnsi="Times New Roman" w:cs="Times New Roman"/>
          <w:sz w:val="24"/>
          <w:szCs w:val="24"/>
        </w:rPr>
        <w:t>I.</w:t>
      </w:r>
      <w:r w:rsidRPr="00BE661D">
        <w:rPr>
          <w:rFonts w:ascii="Times New Roman" w:eastAsia="ヒラギノ明朝 Pro W3" w:hAnsi="Times New Roman" w:cs="Times New Roman"/>
          <w:sz w:val="24"/>
          <w:szCs w:val="24"/>
        </w:rPr>
        <w:tab/>
        <w:t>Kare kodu (QR).</w:t>
      </w:r>
    </w:p>
    <w:p w14:paraId="0D6E7182" w14:textId="77777777" w:rsidR="00BE661D" w:rsidRPr="00BE661D" w:rsidRDefault="00F46404" w:rsidP="00056CA5">
      <w:pPr>
        <w:pStyle w:val="ListeParagraf"/>
        <w:spacing w:after="0"/>
        <w:ind w:left="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II.</w:t>
      </w:r>
      <w:r w:rsidR="00BE661D" w:rsidRPr="00BE661D">
        <w:rPr>
          <w:rFonts w:ascii="Times New Roman" w:eastAsia="ヒラギノ明朝 Pro W3" w:hAnsi="Times New Roman" w:cs="Times New Roman"/>
          <w:sz w:val="24"/>
          <w:szCs w:val="24"/>
        </w:rPr>
        <w:t>Tedarikçinin adı veya ticari markası.</w:t>
      </w:r>
    </w:p>
    <w:p w14:paraId="61054657" w14:textId="77777777" w:rsidR="00BE661D" w:rsidRPr="00BE661D" w:rsidRDefault="00F46404" w:rsidP="00056CA5">
      <w:pPr>
        <w:pStyle w:val="ListeParagraf"/>
        <w:spacing w:after="0"/>
        <w:ind w:left="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III.</w:t>
      </w:r>
      <w:r w:rsidR="00BE661D" w:rsidRPr="00BE661D">
        <w:rPr>
          <w:rFonts w:ascii="Times New Roman" w:eastAsia="ヒラギノ明朝 Pro W3" w:hAnsi="Times New Roman" w:cs="Times New Roman"/>
          <w:sz w:val="24"/>
          <w:szCs w:val="24"/>
        </w:rPr>
        <w:t>Tedarikçinin model tanımlayıcısı.</w:t>
      </w:r>
    </w:p>
    <w:p w14:paraId="226867B3" w14:textId="557992C5" w:rsidR="00BE661D" w:rsidRPr="00BE661D" w:rsidRDefault="00F46404" w:rsidP="00056CA5">
      <w:pPr>
        <w:pStyle w:val="ListeParagraf"/>
        <w:spacing w:after="0"/>
        <w:ind w:left="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IV.</w:t>
      </w:r>
      <w:r w:rsidR="00BE661D">
        <w:rPr>
          <w:rFonts w:ascii="Times New Roman" w:eastAsia="ヒラギノ明朝 Pro W3" w:hAnsi="Times New Roman" w:cs="Times New Roman"/>
          <w:sz w:val="24"/>
          <w:szCs w:val="24"/>
        </w:rPr>
        <w:t>Et</w:t>
      </w:r>
      <w:r>
        <w:rPr>
          <w:rFonts w:ascii="Times New Roman" w:eastAsia="ヒラギノ明朝 Pro W3" w:hAnsi="Times New Roman" w:cs="Times New Roman"/>
          <w:sz w:val="24"/>
          <w:szCs w:val="24"/>
        </w:rPr>
        <w:t>i</w:t>
      </w:r>
      <w:r w:rsidR="00BE661D">
        <w:rPr>
          <w:rFonts w:ascii="Times New Roman" w:eastAsia="ヒラギノ明朝 Pro W3" w:hAnsi="Times New Roman" w:cs="Times New Roman"/>
          <w:sz w:val="24"/>
          <w:szCs w:val="24"/>
        </w:rPr>
        <w:t xml:space="preserve">ketin sol kısmında bir tam çevrime, sağ kısmında ise yıkama çevrimine ait </w:t>
      </w:r>
      <w:r w:rsidR="00BE661D" w:rsidRPr="00BE661D">
        <w:rPr>
          <w:rFonts w:ascii="Times New Roman" w:eastAsia="ヒラギノ明朝 Pro W3" w:hAnsi="Times New Roman" w:cs="Times New Roman"/>
          <w:sz w:val="24"/>
          <w:szCs w:val="24"/>
        </w:rPr>
        <w:t>A’dan G’ye olan</w:t>
      </w:r>
      <w:r w:rsidR="00BE661D">
        <w:rPr>
          <w:rFonts w:ascii="Times New Roman" w:eastAsia="ヒラギノ明朝 Pro W3" w:hAnsi="Times New Roman" w:cs="Times New Roman"/>
          <w:sz w:val="24"/>
          <w:szCs w:val="24"/>
        </w:rPr>
        <w:t xml:space="preserve"> enerji verimliliği</w:t>
      </w:r>
      <w:r w:rsidR="004847AF">
        <w:rPr>
          <w:rFonts w:ascii="Times New Roman" w:eastAsia="ヒラギノ明朝 Pro W3" w:hAnsi="Times New Roman" w:cs="Times New Roman"/>
          <w:sz w:val="24"/>
          <w:szCs w:val="24"/>
        </w:rPr>
        <w:t xml:space="preserve"> sınıfları</w:t>
      </w:r>
      <w:r>
        <w:rPr>
          <w:rFonts w:ascii="Times New Roman" w:eastAsia="ヒラギノ明朝 Pro W3" w:hAnsi="Times New Roman" w:cs="Times New Roman"/>
          <w:sz w:val="24"/>
          <w:szCs w:val="24"/>
        </w:rPr>
        <w:t>nın ölçekleri</w:t>
      </w:r>
      <w:r w:rsidR="007D6462">
        <w:rPr>
          <w:rFonts w:ascii="Times New Roman" w:eastAsia="ヒラギノ明朝 Pro W3" w:hAnsi="Times New Roman" w:cs="Times New Roman"/>
          <w:sz w:val="24"/>
          <w:szCs w:val="24"/>
        </w:rPr>
        <w:t>.</w:t>
      </w:r>
    </w:p>
    <w:p w14:paraId="1A5F0DAE" w14:textId="276B35AE" w:rsidR="00BE661D" w:rsidRPr="00BE661D" w:rsidRDefault="00F46404" w:rsidP="00056CA5">
      <w:pPr>
        <w:pStyle w:val="ListeParagraf"/>
        <w:spacing w:after="0"/>
        <w:ind w:left="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r w:rsidR="00BE661D" w:rsidRPr="00BE661D">
        <w:rPr>
          <w:rFonts w:ascii="Times New Roman" w:eastAsia="ヒラギノ明朝 Pro W3" w:hAnsi="Times New Roman" w:cs="Times New Roman"/>
          <w:sz w:val="24"/>
          <w:szCs w:val="24"/>
        </w:rPr>
        <w:t xml:space="preserve">Bu </w:t>
      </w:r>
      <w:r w:rsidR="000B0056">
        <w:rPr>
          <w:rFonts w:ascii="Times New Roman" w:eastAsia="ヒラギノ明朝 Pro W3" w:hAnsi="Times New Roman" w:cs="Times New Roman"/>
          <w:sz w:val="24"/>
          <w:szCs w:val="24"/>
        </w:rPr>
        <w:t>T</w:t>
      </w:r>
      <w:r w:rsidR="00BE661D" w:rsidRPr="00BE661D">
        <w:rPr>
          <w:rFonts w:ascii="Times New Roman" w:eastAsia="ヒラギノ明朝 Pro W3" w:hAnsi="Times New Roman" w:cs="Times New Roman"/>
          <w:sz w:val="24"/>
          <w:szCs w:val="24"/>
        </w:rPr>
        <w:t>ebliğ</w:t>
      </w:r>
      <w:r w:rsidR="00701EDA">
        <w:rPr>
          <w:rFonts w:ascii="Times New Roman" w:eastAsia="ヒラギノ明朝 Pro W3" w:hAnsi="Times New Roman" w:cs="Times New Roman"/>
          <w:sz w:val="24"/>
          <w:szCs w:val="24"/>
        </w:rPr>
        <w:t>in</w:t>
      </w:r>
      <w:r w:rsidR="00BE661D" w:rsidRPr="00BE661D">
        <w:rPr>
          <w:rFonts w:ascii="Times New Roman" w:eastAsia="ヒラギノ明朝 Pro W3" w:hAnsi="Times New Roman" w:cs="Times New Roman"/>
          <w:sz w:val="24"/>
          <w:szCs w:val="24"/>
        </w:rPr>
        <w:t xml:space="preserve"> Ek-II’</w:t>
      </w:r>
      <w:r w:rsidR="00701EDA">
        <w:rPr>
          <w:rFonts w:ascii="Times New Roman" w:eastAsia="ヒラギノ明朝 Pro W3" w:hAnsi="Times New Roman" w:cs="Times New Roman"/>
          <w:sz w:val="24"/>
          <w:szCs w:val="24"/>
        </w:rPr>
        <w:t>sine</w:t>
      </w:r>
      <w:r>
        <w:rPr>
          <w:rFonts w:ascii="Times New Roman" w:eastAsia="ヒラギノ明朝 Pro W3" w:hAnsi="Times New Roman" w:cs="Times New Roman"/>
          <w:sz w:val="24"/>
          <w:szCs w:val="24"/>
        </w:rPr>
        <w:t xml:space="preserve"> uyumlu olarak</w:t>
      </w:r>
      <w:r w:rsidR="00BE661D" w:rsidRPr="00BE661D">
        <w:rPr>
          <w:rFonts w:ascii="Times New Roman" w:eastAsia="ヒラギノ明朝 Pro W3" w:hAnsi="Times New Roman" w:cs="Times New Roman"/>
          <w:sz w:val="24"/>
          <w:szCs w:val="24"/>
        </w:rPr>
        <w:t xml:space="preserve"> belirlenen</w:t>
      </w:r>
      <w:r w:rsidR="00BE661D">
        <w:rPr>
          <w:rFonts w:ascii="Times New Roman" w:eastAsia="ヒラギノ明朝 Pro W3" w:hAnsi="Times New Roman" w:cs="Times New Roman"/>
          <w:sz w:val="24"/>
          <w:szCs w:val="24"/>
        </w:rPr>
        <w:t xml:space="preserve"> etiketin sol kısmında bir tam çevrime, sağ kısmında yıkama çevrimine ait</w:t>
      </w:r>
      <w:r w:rsidR="00BE661D" w:rsidRPr="00BE661D">
        <w:rPr>
          <w:rFonts w:ascii="Times New Roman" w:eastAsia="ヒラギノ明朝 Pro W3" w:hAnsi="Times New Roman" w:cs="Times New Roman"/>
          <w:sz w:val="24"/>
          <w:szCs w:val="24"/>
        </w:rPr>
        <w:t xml:space="preserve"> enerji verimliliği sınıfı. </w:t>
      </w:r>
    </w:p>
    <w:p w14:paraId="4B9C82E9" w14:textId="72B9F6D0" w:rsidR="00BE661D" w:rsidRDefault="00F46404" w:rsidP="00056CA5">
      <w:pPr>
        <w:pStyle w:val="ListeParagraf"/>
        <w:spacing w:after="0"/>
        <w:ind w:left="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VI.</w:t>
      </w:r>
      <w:r w:rsidR="00BE661D" w:rsidRPr="00BE661D">
        <w:rPr>
          <w:rFonts w:ascii="Times New Roman" w:eastAsia="ヒラギノ明朝 Pro W3" w:hAnsi="Times New Roman" w:cs="Times New Roman"/>
          <w:sz w:val="24"/>
          <w:szCs w:val="24"/>
        </w:rPr>
        <w:t>Bu Tebliğ</w:t>
      </w:r>
      <w:r w:rsidR="00701EDA">
        <w:rPr>
          <w:rFonts w:ascii="Times New Roman" w:eastAsia="ヒラギノ明朝 Pro W3" w:hAnsi="Times New Roman" w:cs="Times New Roman"/>
          <w:sz w:val="24"/>
          <w:szCs w:val="24"/>
        </w:rPr>
        <w:t>in</w:t>
      </w:r>
      <w:r w:rsidR="00BE661D" w:rsidRPr="00BE661D">
        <w:rPr>
          <w:rFonts w:ascii="Times New Roman" w:eastAsia="ヒラギノ明朝 Pro W3" w:hAnsi="Times New Roman" w:cs="Times New Roman"/>
          <w:sz w:val="24"/>
          <w:szCs w:val="24"/>
        </w:rPr>
        <w:t xml:space="preserve"> Ek – IV’</w:t>
      </w:r>
      <w:r w:rsidR="00701EDA">
        <w:rPr>
          <w:rFonts w:ascii="Times New Roman" w:eastAsia="ヒラギノ明朝 Pro W3" w:hAnsi="Times New Roman" w:cs="Times New Roman"/>
          <w:sz w:val="24"/>
          <w:szCs w:val="24"/>
        </w:rPr>
        <w:t>üne</w:t>
      </w:r>
      <w:r w:rsidR="00BE661D" w:rsidRPr="00BE661D">
        <w:rPr>
          <w:rFonts w:ascii="Times New Roman" w:eastAsia="ヒラギノ明朝 Pro W3" w:hAnsi="Times New Roman" w:cs="Times New Roman"/>
          <w:sz w:val="24"/>
          <w:szCs w:val="24"/>
        </w:rPr>
        <w:t xml:space="preserve"> uyumlu ol</w:t>
      </w:r>
      <w:r>
        <w:rPr>
          <w:rFonts w:ascii="Times New Roman" w:eastAsia="ヒラギノ明朝 Pro W3" w:hAnsi="Times New Roman" w:cs="Times New Roman"/>
          <w:sz w:val="24"/>
          <w:szCs w:val="24"/>
        </w:rPr>
        <w:t>arak</w:t>
      </w:r>
      <w:r w:rsidR="00BE661D" w:rsidRPr="00BE661D">
        <w:rPr>
          <w:rFonts w:ascii="Times New Roman" w:eastAsia="ヒラギノ明朝 Pro W3" w:hAnsi="Times New Roman" w:cs="Times New Roman"/>
          <w:sz w:val="24"/>
          <w:szCs w:val="24"/>
        </w:rPr>
        <w:t xml:space="preserve"> şekilde her 100 çevrimdeki, en yakın tam sayıya yuvarlanmış, </w:t>
      </w:r>
      <w:r w:rsidR="00BE661D" w:rsidRPr="005669E3">
        <w:rPr>
          <w:rFonts w:ascii="Times New Roman" w:eastAsia="ヒラギノ明朝 Pro W3" w:hAnsi="Times New Roman" w:cs="Times New Roman"/>
          <w:sz w:val="24"/>
          <w:szCs w:val="24"/>
        </w:rPr>
        <w:t>kilo</w:t>
      </w:r>
      <w:r w:rsidR="005B073A" w:rsidRPr="005669E3">
        <w:rPr>
          <w:rFonts w:ascii="Times New Roman" w:eastAsia="ヒラギノ明朝 Pro W3" w:hAnsi="Times New Roman" w:cs="Times New Roman"/>
          <w:sz w:val="24"/>
          <w:szCs w:val="24"/>
        </w:rPr>
        <w:t>w</w:t>
      </w:r>
      <w:r w:rsidR="00BE661D" w:rsidRPr="005669E3">
        <w:rPr>
          <w:rFonts w:ascii="Times New Roman" w:eastAsia="ヒラギノ明朝 Pro W3" w:hAnsi="Times New Roman" w:cs="Times New Roman"/>
          <w:sz w:val="24"/>
          <w:szCs w:val="24"/>
        </w:rPr>
        <w:t>at</w:t>
      </w:r>
      <w:r w:rsidR="005B073A" w:rsidRPr="005669E3">
        <w:rPr>
          <w:rFonts w:ascii="Times New Roman" w:eastAsia="ヒラギノ明朝 Pro W3" w:hAnsi="Times New Roman" w:cs="Times New Roman"/>
          <w:sz w:val="24"/>
          <w:szCs w:val="24"/>
        </w:rPr>
        <w:t>t-saat</w:t>
      </w:r>
      <w:r w:rsidR="00BE661D" w:rsidRPr="005669E3">
        <w:rPr>
          <w:rFonts w:ascii="Times New Roman" w:eastAsia="ヒラギノ明朝 Pro W3" w:hAnsi="Times New Roman" w:cs="Times New Roman"/>
          <w:sz w:val="24"/>
          <w:szCs w:val="24"/>
        </w:rPr>
        <w:t xml:space="preserve"> </w:t>
      </w:r>
      <w:r w:rsidR="005B073A" w:rsidRPr="005669E3">
        <w:rPr>
          <w:rFonts w:ascii="Times New Roman" w:eastAsia="ヒラギノ明朝 Pro W3" w:hAnsi="Times New Roman" w:cs="Times New Roman"/>
          <w:sz w:val="24"/>
          <w:szCs w:val="24"/>
        </w:rPr>
        <w:t>cinsinden</w:t>
      </w:r>
      <w:r w:rsidR="00BE661D" w:rsidRPr="00BE661D">
        <w:rPr>
          <w:rFonts w:ascii="Times New Roman" w:eastAsia="ヒラギノ明朝 Pro W3" w:hAnsi="Times New Roman" w:cs="Times New Roman"/>
          <w:sz w:val="24"/>
          <w:szCs w:val="24"/>
        </w:rPr>
        <w:t xml:space="preserve"> </w:t>
      </w:r>
      <w:r w:rsidR="004847AF">
        <w:rPr>
          <w:rFonts w:ascii="Times New Roman" w:eastAsia="ヒラギノ明朝 Pro W3" w:hAnsi="Times New Roman" w:cs="Times New Roman"/>
          <w:sz w:val="24"/>
          <w:szCs w:val="24"/>
        </w:rPr>
        <w:t>bir tam çevrimdeki (etiketin sol kısmında yer alan)</w:t>
      </w:r>
      <w:r w:rsidR="00BE661D" w:rsidRPr="00BE661D">
        <w:rPr>
          <w:rFonts w:ascii="Times New Roman" w:eastAsia="ヒラギノ明朝 Pro W3" w:hAnsi="Times New Roman" w:cs="Times New Roman"/>
          <w:sz w:val="24"/>
          <w:szCs w:val="24"/>
        </w:rPr>
        <w:t xml:space="preserve"> ağırlıklı enerji tüketimi.</w:t>
      </w:r>
    </w:p>
    <w:p w14:paraId="4E56EF0C" w14:textId="6DDF7A3F" w:rsidR="007A4338" w:rsidRPr="00BE661D" w:rsidRDefault="00F46404" w:rsidP="00056CA5">
      <w:pPr>
        <w:pStyle w:val="ListeParagraf"/>
        <w:spacing w:after="0"/>
        <w:ind w:left="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VII.</w:t>
      </w:r>
      <w:r w:rsidR="007A4338" w:rsidRPr="00BE661D">
        <w:rPr>
          <w:rFonts w:ascii="Times New Roman" w:eastAsia="ヒラギノ明朝 Pro W3" w:hAnsi="Times New Roman" w:cs="Times New Roman"/>
          <w:sz w:val="24"/>
          <w:szCs w:val="24"/>
        </w:rPr>
        <w:t>Bu Tebliğ</w:t>
      </w:r>
      <w:r w:rsidR="00701EDA">
        <w:rPr>
          <w:rFonts w:ascii="Times New Roman" w:eastAsia="ヒラギノ明朝 Pro W3" w:hAnsi="Times New Roman" w:cs="Times New Roman"/>
          <w:sz w:val="24"/>
          <w:szCs w:val="24"/>
        </w:rPr>
        <w:t>in</w:t>
      </w:r>
      <w:r w:rsidR="007A4338" w:rsidRPr="00BE661D">
        <w:rPr>
          <w:rFonts w:ascii="Times New Roman" w:eastAsia="ヒラギノ明朝 Pro W3" w:hAnsi="Times New Roman" w:cs="Times New Roman"/>
          <w:sz w:val="24"/>
          <w:szCs w:val="24"/>
        </w:rPr>
        <w:t xml:space="preserve"> Ek – IV’</w:t>
      </w:r>
      <w:r w:rsidR="00701EDA">
        <w:rPr>
          <w:rFonts w:ascii="Times New Roman" w:eastAsia="ヒラギノ明朝 Pro W3" w:hAnsi="Times New Roman" w:cs="Times New Roman"/>
          <w:sz w:val="24"/>
          <w:szCs w:val="24"/>
        </w:rPr>
        <w:t>üne</w:t>
      </w:r>
      <w:r w:rsidR="00BC678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uyumlu olarak</w:t>
      </w:r>
      <w:r w:rsidR="007A4338" w:rsidRPr="00BE661D">
        <w:rPr>
          <w:rFonts w:ascii="Times New Roman" w:eastAsia="ヒラギノ明朝 Pro W3" w:hAnsi="Times New Roman" w:cs="Times New Roman"/>
          <w:sz w:val="24"/>
          <w:szCs w:val="24"/>
        </w:rPr>
        <w:t xml:space="preserve"> her 100 çevrimdeki, en yakın tam sayıya yuvarlanmış, </w:t>
      </w:r>
      <w:r w:rsidR="007A4338" w:rsidRPr="005669E3">
        <w:rPr>
          <w:rFonts w:ascii="Times New Roman" w:eastAsia="ヒラギノ明朝 Pro W3" w:hAnsi="Times New Roman" w:cs="Times New Roman"/>
          <w:sz w:val="24"/>
          <w:szCs w:val="24"/>
        </w:rPr>
        <w:t>kilo</w:t>
      </w:r>
      <w:r w:rsidR="00674F9B" w:rsidRPr="005669E3">
        <w:rPr>
          <w:rFonts w:ascii="Times New Roman" w:eastAsia="ヒラギノ明朝 Pro W3" w:hAnsi="Times New Roman" w:cs="Times New Roman"/>
          <w:sz w:val="24"/>
          <w:szCs w:val="24"/>
        </w:rPr>
        <w:t>watt-saat cinsinden</w:t>
      </w:r>
      <w:r w:rsidR="007A4338">
        <w:rPr>
          <w:rFonts w:ascii="Times New Roman" w:eastAsia="ヒラギノ明朝 Pro W3" w:hAnsi="Times New Roman" w:cs="Times New Roman"/>
          <w:sz w:val="24"/>
          <w:szCs w:val="24"/>
        </w:rPr>
        <w:t xml:space="preserve"> bir yıkama çevrimindeki (etiketin sağ kısmında yer alan)</w:t>
      </w:r>
      <w:r w:rsidR="007A4338" w:rsidRPr="00BE661D">
        <w:rPr>
          <w:rFonts w:ascii="Times New Roman" w:eastAsia="ヒラギノ明朝 Pro W3" w:hAnsi="Times New Roman" w:cs="Times New Roman"/>
          <w:sz w:val="24"/>
          <w:szCs w:val="24"/>
        </w:rPr>
        <w:t xml:space="preserve"> ağırlıklı enerji tüketimi.</w:t>
      </w:r>
    </w:p>
    <w:p w14:paraId="781D875B" w14:textId="3161BDB2" w:rsidR="00BE661D" w:rsidRPr="00BE661D" w:rsidRDefault="00BE661D" w:rsidP="00056CA5">
      <w:pPr>
        <w:pStyle w:val="ListeParagraf"/>
        <w:spacing w:after="0"/>
        <w:ind w:left="567"/>
        <w:rPr>
          <w:rFonts w:ascii="Times New Roman" w:eastAsia="ヒラギノ明朝 Pro W3" w:hAnsi="Times New Roman" w:cs="Times New Roman"/>
          <w:sz w:val="24"/>
          <w:szCs w:val="24"/>
        </w:rPr>
      </w:pPr>
      <w:r w:rsidRPr="00BE661D">
        <w:rPr>
          <w:rFonts w:ascii="Times New Roman" w:eastAsia="ヒラギノ明朝 Pro W3" w:hAnsi="Times New Roman" w:cs="Times New Roman"/>
          <w:sz w:val="24"/>
          <w:szCs w:val="24"/>
        </w:rPr>
        <w:t>VII</w:t>
      </w:r>
      <w:r w:rsidR="007A4338">
        <w:rPr>
          <w:rFonts w:ascii="Times New Roman" w:eastAsia="ヒラギノ明朝 Pro W3" w:hAnsi="Times New Roman" w:cs="Times New Roman"/>
          <w:sz w:val="24"/>
          <w:szCs w:val="24"/>
        </w:rPr>
        <w:t>I</w:t>
      </w:r>
      <w:r w:rsidR="00F46404">
        <w:rPr>
          <w:rFonts w:ascii="Times New Roman" w:eastAsia="ヒラギノ明朝 Pro W3" w:hAnsi="Times New Roman" w:cs="Times New Roman"/>
          <w:sz w:val="24"/>
          <w:szCs w:val="24"/>
        </w:rPr>
        <w:t>.</w:t>
      </w:r>
      <w:r w:rsidR="007A4338">
        <w:rPr>
          <w:rFonts w:ascii="Times New Roman" w:eastAsia="ヒラギノ明朝 Pro W3" w:hAnsi="Times New Roman" w:cs="Times New Roman"/>
          <w:sz w:val="24"/>
          <w:szCs w:val="24"/>
        </w:rPr>
        <w:t>Bir tam çevrimdeki (etiketin sol kısmında yer alan) ve bir yıkama çevrimindeki  (etiketin sağ kısmında yer alan)</w:t>
      </w:r>
      <w:r w:rsidR="007A4338" w:rsidRPr="00BE661D">
        <w:rPr>
          <w:rFonts w:ascii="Times New Roman" w:eastAsia="ヒラギノ明朝 Pro W3" w:hAnsi="Times New Roman" w:cs="Times New Roman"/>
          <w:sz w:val="24"/>
          <w:szCs w:val="24"/>
        </w:rPr>
        <w:t xml:space="preserve"> </w:t>
      </w:r>
      <w:r w:rsidRPr="00BE661D">
        <w:rPr>
          <w:rFonts w:ascii="Times New Roman" w:eastAsia="ヒラギノ明朝 Pro W3" w:hAnsi="Times New Roman" w:cs="Times New Roman"/>
          <w:sz w:val="24"/>
          <w:szCs w:val="24"/>
        </w:rPr>
        <w:t>anma kapasitesi</w:t>
      </w:r>
      <w:r w:rsidR="007D6462">
        <w:rPr>
          <w:rFonts w:ascii="Times New Roman" w:eastAsia="ヒラギノ明朝 Pro W3" w:hAnsi="Times New Roman" w:cs="Times New Roman"/>
          <w:sz w:val="24"/>
          <w:szCs w:val="24"/>
        </w:rPr>
        <w:t>.</w:t>
      </w:r>
    </w:p>
    <w:p w14:paraId="1FDEB2C2" w14:textId="0E44DE58" w:rsidR="00BE661D" w:rsidRPr="00BE661D" w:rsidRDefault="007A4338" w:rsidP="00056CA5">
      <w:pPr>
        <w:pStyle w:val="ListeParagraf"/>
        <w:spacing w:after="0"/>
        <w:ind w:left="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IX</w:t>
      </w:r>
      <w:r w:rsidR="00F46404">
        <w:rPr>
          <w:rFonts w:ascii="Times New Roman" w:eastAsia="ヒラギノ明朝 Pro W3" w:hAnsi="Times New Roman" w:cs="Times New Roman"/>
          <w:sz w:val="24"/>
          <w:szCs w:val="24"/>
        </w:rPr>
        <w:t>.</w:t>
      </w:r>
      <w:r w:rsidR="00BC678D">
        <w:rPr>
          <w:rFonts w:ascii="Times New Roman" w:eastAsia="ヒラギノ明朝 Pro W3" w:hAnsi="Times New Roman" w:cs="Times New Roman"/>
          <w:sz w:val="24"/>
          <w:szCs w:val="24"/>
        </w:rPr>
        <w:t>Bu Tebliğ</w:t>
      </w:r>
      <w:r w:rsidR="00701EDA">
        <w:rPr>
          <w:rFonts w:ascii="Times New Roman" w:eastAsia="ヒラギノ明朝 Pro W3" w:hAnsi="Times New Roman" w:cs="Times New Roman"/>
          <w:sz w:val="24"/>
          <w:szCs w:val="24"/>
        </w:rPr>
        <w:t>in</w:t>
      </w:r>
      <w:r w:rsidR="00BC678D">
        <w:rPr>
          <w:rFonts w:ascii="Times New Roman" w:eastAsia="ヒラギノ明朝 Pro W3" w:hAnsi="Times New Roman" w:cs="Times New Roman"/>
          <w:sz w:val="24"/>
          <w:szCs w:val="24"/>
        </w:rPr>
        <w:t xml:space="preserve"> Ek – IV’</w:t>
      </w:r>
      <w:r w:rsidR="00701EDA">
        <w:rPr>
          <w:rFonts w:ascii="Times New Roman" w:eastAsia="ヒラギノ明朝 Pro W3" w:hAnsi="Times New Roman" w:cs="Times New Roman"/>
          <w:sz w:val="24"/>
          <w:szCs w:val="24"/>
        </w:rPr>
        <w:t>ün</w:t>
      </w:r>
      <w:r w:rsidR="00F46404">
        <w:rPr>
          <w:rFonts w:ascii="Times New Roman" w:eastAsia="ヒラギノ明朝 Pro W3" w:hAnsi="Times New Roman" w:cs="Times New Roman"/>
          <w:sz w:val="24"/>
          <w:szCs w:val="24"/>
        </w:rPr>
        <w:t>e uyumlu olarak</w:t>
      </w:r>
      <w:r w:rsidRPr="007A4338">
        <w:rPr>
          <w:rFonts w:ascii="Times New Roman" w:eastAsia="ヒラギノ明朝 Pro W3" w:hAnsi="Times New Roman" w:cs="Times New Roman"/>
          <w:sz w:val="24"/>
          <w:szCs w:val="24"/>
        </w:rPr>
        <w:t xml:space="preserve">, en yakın tam sayıya yuvarlanmış, </w:t>
      </w:r>
      <w:r>
        <w:rPr>
          <w:rFonts w:ascii="Times New Roman" w:eastAsia="ヒラギノ明朝 Pro W3" w:hAnsi="Times New Roman" w:cs="Times New Roman"/>
          <w:sz w:val="24"/>
          <w:szCs w:val="24"/>
        </w:rPr>
        <w:t>litre</w:t>
      </w:r>
      <w:r w:rsidRPr="007A4338">
        <w:rPr>
          <w:rFonts w:ascii="Times New Roman" w:eastAsia="ヒラギノ明朝 Pro W3" w:hAnsi="Times New Roman" w:cs="Times New Roman"/>
          <w:sz w:val="24"/>
          <w:szCs w:val="24"/>
        </w:rPr>
        <w:t xml:space="preserve"> </w:t>
      </w:r>
      <w:r w:rsidR="0073051E">
        <w:rPr>
          <w:rFonts w:ascii="Times New Roman" w:eastAsia="ヒラギノ明朝 Pro W3" w:hAnsi="Times New Roman" w:cs="Times New Roman"/>
          <w:sz w:val="24"/>
          <w:szCs w:val="24"/>
        </w:rPr>
        <w:t>cinsinden</w:t>
      </w:r>
      <w:r w:rsidRPr="007A4338">
        <w:rPr>
          <w:rFonts w:ascii="Times New Roman" w:eastAsia="ヒラギノ明朝 Pro W3" w:hAnsi="Times New Roman" w:cs="Times New Roman"/>
          <w:sz w:val="24"/>
          <w:szCs w:val="24"/>
        </w:rPr>
        <w:t xml:space="preserve"> bir tam çevrimdeki (etiketin sol kısmında yer alan)</w:t>
      </w:r>
      <w:r>
        <w:rPr>
          <w:rFonts w:ascii="Times New Roman" w:eastAsia="ヒラギノ明朝 Pro W3" w:hAnsi="Times New Roman" w:cs="Times New Roman"/>
          <w:sz w:val="24"/>
          <w:szCs w:val="24"/>
        </w:rPr>
        <w:t xml:space="preserve"> ve bir yıkama çevrimindeki (etiketin sağ kısmında yer alan)</w:t>
      </w:r>
      <w:r w:rsidRPr="007A4338">
        <w:rPr>
          <w:rFonts w:ascii="Times New Roman" w:eastAsia="ヒラギノ明朝 Pro W3" w:hAnsi="Times New Roman" w:cs="Times New Roman"/>
          <w:sz w:val="24"/>
          <w:szCs w:val="24"/>
        </w:rPr>
        <w:t xml:space="preserve"> ağırlıklı </w:t>
      </w:r>
      <w:r>
        <w:rPr>
          <w:rFonts w:ascii="Times New Roman" w:eastAsia="ヒラギノ明朝 Pro W3" w:hAnsi="Times New Roman" w:cs="Times New Roman"/>
          <w:sz w:val="24"/>
          <w:szCs w:val="24"/>
        </w:rPr>
        <w:t>su</w:t>
      </w:r>
      <w:r w:rsidRPr="007A4338">
        <w:rPr>
          <w:rFonts w:ascii="Times New Roman" w:eastAsia="ヒラギノ明朝 Pro W3" w:hAnsi="Times New Roman" w:cs="Times New Roman"/>
          <w:sz w:val="24"/>
          <w:szCs w:val="24"/>
        </w:rPr>
        <w:t xml:space="preserve"> tüketimi.</w:t>
      </w:r>
    </w:p>
    <w:p w14:paraId="3D7C8A54" w14:textId="4166BFB0" w:rsidR="00BE661D" w:rsidRPr="00BE661D" w:rsidRDefault="00F46404" w:rsidP="00056CA5">
      <w:pPr>
        <w:pStyle w:val="ListeParagraf"/>
        <w:spacing w:after="0"/>
        <w:ind w:left="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X.Bir tam çevrim için</w:t>
      </w:r>
      <w:r w:rsidR="00D75F53" w:rsidRPr="007A4338">
        <w:rPr>
          <w:rFonts w:ascii="Times New Roman" w:eastAsia="ヒラギノ明朝 Pro W3" w:hAnsi="Times New Roman" w:cs="Times New Roman"/>
          <w:sz w:val="24"/>
          <w:szCs w:val="24"/>
        </w:rPr>
        <w:t xml:space="preserve"> (etiketin sol kısmında yer alan)</w:t>
      </w:r>
      <w:r w:rsidR="00D75F53">
        <w:rPr>
          <w:rFonts w:ascii="Times New Roman" w:eastAsia="ヒラギノ明朝 Pro W3" w:hAnsi="Times New Roman" w:cs="Times New Roman"/>
          <w:sz w:val="24"/>
          <w:szCs w:val="24"/>
        </w:rPr>
        <w:t xml:space="preserve"> ve bir yıkama çevriminin için (etiketin sağ kısmında yer alan)</w:t>
      </w:r>
      <w:r w:rsidR="00D75F53" w:rsidRPr="007A4338">
        <w:rPr>
          <w:rFonts w:ascii="Times New Roman" w:eastAsia="ヒラギノ明朝 Pro W3" w:hAnsi="Times New Roman" w:cs="Times New Roman"/>
          <w:sz w:val="24"/>
          <w:szCs w:val="24"/>
        </w:rPr>
        <w:t xml:space="preserve"> </w:t>
      </w:r>
      <w:r w:rsidR="00D75F53">
        <w:rPr>
          <w:rFonts w:ascii="Times New Roman" w:eastAsia="ヒラギノ明朝 Pro W3" w:hAnsi="Times New Roman" w:cs="Times New Roman"/>
          <w:sz w:val="24"/>
          <w:szCs w:val="24"/>
        </w:rPr>
        <w:t>anma kapasitesinde belirtilen</w:t>
      </w:r>
      <w:r>
        <w:rPr>
          <w:rFonts w:ascii="Times New Roman" w:eastAsia="ヒラギノ明朝 Pro W3" w:hAnsi="Times New Roman" w:cs="Times New Roman"/>
          <w:sz w:val="24"/>
          <w:szCs w:val="24"/>
        </w:rPr>
        <w:t xml:space="preserve"> çevrim</w:t>
      </w:r>
      <w:r w:rsidR="00D75F53">
        <w:rPr>
          <w:rFonts w:ascii="Times New Roman" w:eastAsia="ヒラギノ明朝 Pro W3" w:hAnsi="Times New Roman" w:cs="Times New Roman"/>
          <w:sz w:val="24"/>
          <w:szCs w:val="24"/>
        </w:rPr>
        <w:t xml:space="preserve"> </w:t>
      </w:r>
      <w:r w:rsidR="00BE661D" w:rsidRPr="00BE661D">
        <w:rPr>
          <w:rFonts w:ascii="Times New Roman" w:eastAsia="ヒラギノ明朝 Pro W3" w:hAnsi="Times New Roman" w:cs="Times New Roman"/>
          <w:sz w:val="24"/>
          <w:szCs w:val="24"/>
        </w:rPr>
        <w:t>süresi (h:min).</w:t>
      </w:r>
    </w:p>
    <w:p w14:paraId="6DD387CA" w14:textId="7AA27B66" w:rsidR="00BE661D" w:rsidRPr="00BE661D" w:rsidRDefault="00BE661D" w:rsidP="00056CA5">
      <w:pPr>
        <w:pStyle w:val="ListeParagraf"/>
        <w:spacing w:after="0"/>
        <w:ind w:left="567"/>
        <w:rPr>
          <w:rFonts w:ascii="Times New Roman" w:eastAsia="ヒラギノ明朝 Pro W3" w:hAnsi="Times New Roman" w:cs="Times New Roman"/>
          <w:sz w:val="24"/>
          <w:szCs w:val="24"/>
        </w:rPr>
      </w:pPr>
      <w:r w:rsidRPr="00BE661D">
        <w:rPr>
          <w:rFonts w:ascii="Times New Roman" w:eastAsia="ヒラギノ明朝 Pro W3" w:hAnsi="Times New Roman" w:cs="Times New Roman"/>
          <w:sz w:val="24"/>
          <w:szCs w:val="24"/>
        </w:rPr>
        <w:t>X</w:t>
      </w:r>
      <w:r w:rsidR="00D75F53">
        <w:rPr>
          <w:rFonts w:ascii="Times New Roman" w:eastAsia="ヒラギノ明朝 Pro W3" w:hAnsi="Times New Roman" w:cs="Times New Roman"/>
          <w:sz w:val="24"/>
          <w:szCs w:val="24"/>
        </w:rPr>
        <w:t>I</w:t>
      </w:r>
      <w:r w:rsidR="00F46404">
        <w:rPr>
          <w:rFonts w:ascii="Times New Roman" w:eastAsia="ヒラギノ明朝 Pro W3" w:hAnsi="Times New Roman" w:cs="Times New Roman"/>
          <w:sz w:val="24"/>
          <w:szCs w:val="24"/>
        </w:rPr>
        <w:t>.</w:t>
      </w:r>
      <w:r w:rsidRPr="00BE661D">
        <w:rPr>
          <w:rFonts w:ascii="Times New Roman" w:eastAsia="ヒラギノ明朝 Pro W3" w:hAnsi="Times New Roman" w:cs="Times New Roman"/>
          <w:sz w:val="24"/>
          <w:szCs w:val="24"/>
        </w:rPr>
        <w:t>Bu Tebliğ</w:t>
      </w:r>
      <w:r w:rsidR="00701EDA">
        <w:rPr>
          <w:rFonts w:ascii="Times New Roman" w:eastAsia="ヒラギノ明朝 Pro W3" w:hAnsi="Times New Roman" w:cs="Times New Roman"/>
          <w:sz w:val="24"/>
          <w:szCs w:val="24"/>
        </w:rPr>
        <w:t>in</w:t>
      </w:r>
      <w:r w:rsidRPr="00BE661D">
        <w:rPr>
          <w:rFonts w:ascii="Times New Roman" w:eastAsia="ヒラギノ明朝 Pro W3" w:hAnsi="Times New Roman" w:cs="Times New Roman"/>
          <w:sz w:val="24"/>
          <w:szCs w:val="24"/>
        </w:rPr>
        <w:t xml:space="preserve"> Ek II’</w:t>
      </w:r>
      <w:r w:rsidR="00701EDA">
        <w:rPr>
          <w:rFonts w:ascii="Times New Roman" w:eastAsia="ヒラギノ明朝 Pro W3" w:hAnsi="Times New Roman" w:cs="Times New Roman"/>
          <w:sz w:val="24"/>
          <w:szCs w:val="24"/>
        </w:rPr>
        <w:t>sinin</w:t>
      </w:r>
      <w:r w:rsidR="000830C8">
        <w:rPr>
          <w:rFonts w:ascii="Times New Roman" w:eastAsia="ヒラギノ明朝 Pro W3" w:hAnsi="Times New Roman" w:cs="Times New Roman"/>
          <w:sz w:val="24"/>
          <w:szCs w:val="24"/>
        </w:rPr>
        <w:t xml:space="preserve"> yer alan</w:t>
      </w:r>
      <w:r w:rsidRPr="00BE661D">
        <w:rPr>
          <w:rFonts w:ascii="Times New Roman" w:eastAsia="ヒラギノ明朝 Pro W3" w:hAnsi="Times New Roman" w:cs="Times New Roman"/>
          <w:sz w:val="24"/>
          <w:szCs w:val="24"/>
        </w:rPr>
        <w:t xml:space="preserve"> B bölümüne </w:t>
      </w:r>
      <w:r w:rsidR="00F46404">
        <w:rPr>
          <w:rFonts w:ascii="Times New Roman" w:eastAsia="ヒラギノ明朝 Pro W3" w:hAnsi="Times New Roman" w:cs="Times New Roman"/>
          <w:sz w:val="24"/>
          <w:szCs w:val="24"/>
        </w:rPr>
        <w:t>uyumlu olarak</w:t>
      </w:r>
      <w:r w:rsidR="00F46404" w:rsidRPr="00BE661D">
        <w:rPr>
          <w:rFonts w:ascii="Times New Roman" w:eastAsia="ヒラギノ明朝 Pro W3" w:hAnsi="Times New Roman" w:cs="Times New Roman"/>
          <w:sz w:val="24"/>
          <w:szCs w:val="24"/>
        </w:rPr>
        <w:t xml:space="preserve"> </w:t>
      </w:r>
      <w:r w:rsidRPr="00BE661D">
        <w:rPr>
          <w:rFonts w:ascii="Times New Roman" w:eastAsia="ヒラギノ明朝 Pro W3" w:hAnsi="Times New Roman" w:cs="Times New Roman"/>
          <w:sz w:val="24"/>
          <w:szCs w:val="24"/>
        </w:rPr>
        <w:t xml:space="preserve">belirlenen santrifüj kurutma </w:t>
      </w:r>
      <w:r w:rsidR="00F46404">
        <w:rPr>
          <w:rFonts w:ascii="Times New Roman" w:eastAsia="ヒラギノ明朝 Pro W3" w:hAnsi="Times New Roman" w:cs="Times New Roman"/>
          <w:sz w:val="24"/>
          <w:szCs w:val="24"/>
        </w:rPr>
        <w:t xml:space="preserve">verimliliği </w:t>
      </w:r>
      <w:r w:rsidRPr="00BE661D">
        <w:rPr>
          <w:rFonts w:ascii="Times New Roman" w:eastAsia="ヒラギノ明朝 Pro W3" w:hAnsi="Times New Roman" w:cs="Times New Roman"/>
          <w:sz w:val="24"/>
          <w:szCs w:val="24"/>
        </w:rPr>
        <w:t>sınıfı.</w:t>
      </w:r>
    </w:p>
    <w:p w14:paraId="670D30F7" w14:textId="1CE5C04C" w:rsidR="00BE661D" w:rsidRPr="00BE661D" w:rsidRDefault="00BE661D" w:rsidP="00056CA5">
      <w:pPr>
        <w:pStyle w:val="ListeParagraf"/>
        <w:spacing w:after="0"/>
        <w:ind w:left="567"/>
        <w:rPr>
          <w:rFonts w:ascii="Times New Roman" w:eastAsia="ヒラギノ明朝 Pro W3" w:hAnsi="Times New Roman" w:cs="Times New Roman"/>
          <w:sz w:val="24"/>
          <w:szCs w:val="24"/>
        </w:rPr>
      </w:pPr>
      <w:r w:rsidRPr="00BE661D">
        <w:rPr>
          <w:rFonts w:ascii="Times New Roman" w:eastAsia="ヒラギノ明朝 Pro W3" w:hAnsi="Times New Roman" w:cs="Times New Roman"/>
          <w:sz w:val="24"/>
          <w:szCs w:val="24"/>
        </w:rPr>
        <w:t>XI</w:t>
      </w:r>
      <w:r w:rsidR="00D75F53">
        <w:rPr>
          <w:rFonts w:ascii="Times New Roman" w:eastAsia="ヒラギノ明朝 Pro W3" w:hAnsi="Times New Roman" w:cs="Times New Roman"/>
          <w:sz w:val="24"/>
          <w:szCs w:val="24"/>
        </w:rPr>
        <w:t>I</w:t>
      </w:r>
      <w:r w:rsidR="00F46404">
        <w:rPr>
          <w:rFonts w:ascii="Times New Roman" w:eastAsia="ヒラギノ明朝 Pro W3" w:hAnsi="Times New Roman" w:cs="Times New Roman"/>
          <w:sz w:val="24"/>
          <w:szCs w:val="24"/>
        </w:rPr>
        <w:t>.</w:t>
      </w:r>
      <w:r w:rsidRPr="00BE661D">
        <w:rPr>
          <w:rFonts w:ascii="Times New Roman" w:eastAsia="ヒラギノ明朝 Pro W3" w:hAnsi="Times New Roman" w:cs="Times New Roman"/>
          <w:sz w:val="24"/>
          <w:szCs w:val="24"/>
        </w:rPr>
        <w:t>1 pW'ye göre dB(A) cinsinden ifade edilen ve en yakın tamsayıya yuvarlanmış</w:t>
      </w:r>
      <w:r w:rsidR="00F46404">
        <w:rPr>
          <w:rFonts w:ascii="Times New Roman" w:eastAsia="ヒラギノ明朝 Pro W3" w:hAnsi="Times New Roman" w:cs="Times New Roman"/>
          <w:sz w:val="24"/>
          <w:szCs w:val="24"/>
        </w:rPr>
        <w:t xml:space="preserve"> değeri ve </w:t>
      </w:r>
      <w:r w:rsidR="008E5A44">
        <w:rPr>
          <w:rFonts w:ascii="Times New Roman" w:eastAsia="ヒラギノ明朝 Pro W3" w:hAnsi="Times New Roman" w:cs="Times New Roman"/>
          <w:sz w:val="24"/>
          <w:szCs w:val="24"/>
        </w:rPr>
        <w:t xml:space="preserve">Eco 40-60 (Eko 40-60) </w:t>
      </w:r>
      <w:r w:rsidR="002309E6">
        <w:rPr>
          <w:rFonts w:ascii="Times New Roman" w:eastAsia="ヒラギノ明朝 Pro W3" w:hAnsi="Times New Roman" w:cs="Times New Roman"/>
          <w:sz w:val="24"/>
          <w:szCs w:val="24"/>
        </w:rPr>
        <w:t>programının</w:t>
      </w:r>
      <w:r w:rsidRPr="00BE661D">
        <w:rPr>
          <w:rFonts w:ascii="Times New Roman" w:eastAsia="ヒラギノ明朝 Pro W3" w:hAnsi="Times New Roman" w:cs="Times New Roman"/>
          <w:sz w:val="24"/>
          <w:szCs w:val="24"/>
        </w:rPr>
        <w:t xml:space="preserve"> santrifüj fazının </w:t>
      </w:r>
      <w:r w:rsidR="00AB42B2">
        <w:rPr>
          <w:rFonts w:ascii="Times New Roman" w:eastAsia="ヒラギノ明朝 Pro W3" w:hAnsi="Times New Roman" w:cs="Times New Roman"/>
          <w:sz w:val="24"/>
          <w:szCs w:val="24"/>
        </w:rPr>
        <w:t>hava kaynaklı akustik</w:t>
      </w:r>
      <w:r w:rsidRPr="00BE661D">
        <w:rPr>
          <w:rFonts w:ascii="Times New Roman" w:eastAsia="ヒラギノ明朝 Pro W3" w:hAnsi="Times New Roman" w:cs="Times New Roman"/>
          <w:sz w:val="24"/>
          <w:szCs w:val="24"/>
        </w:rPr>
        <w:t xml:space="preserve"> gürültü emisyonu sınıfı.</w:t>
      </w:r>
    </w:p>
    <w:p w14:paraId="001C52D2" w14:textId="4664FD48" w:rsidR="00FD76CD" w:rsidRDefault="00BE661D" w:rsidP="00056CA5">
      <w:pPr>
        <w:pStyle w:val="ListeParagraf"/>
        <w:spacing w:after="0"/>
        <w:ind w:left="567"/>
        <w:rPr>
          <w:rFonts w:ascii="Times New Roman" w:eastAsia="ヒラギノ明朝 Pro W3" w:hAnsi="Times New Roman" w:cs="Times New Roman"/>
          <w:sz w:val="24"/>
          <w:szCs w:val="24"/>
        </w:rPr>
      </w:pPr>
      <w:r w:rsidRPr="00BE661D">
        <w:rPr>
          <w:rFonts w:ascii="Times New Roman" w:eastAsia="ヒラギノ明朝 Pro W3" w:hAnsi="Times New Roman" w:cs="Times New Roman"/>
          <w:sz w:val="24"/>
          <w:szCs w:val="24"/>
        </w:rPr>
        <w:t>XII</w:t>
      </w:r>
      <w:r w:rsidR="002309E6">
        <w:rPr>
          <w:rFonts w:ascii="Times New Roman" w:eastAsia="ヒラギノ明朝 Pro W3" w:hAnsi="Times New Roman" w:cs="Times New Roman"/>
          <w:sz w:val="24"/>
          <w:szCs w:val="24"/>
        </w:rPr>
        <w:t>I</w:t>
      </w:r>
      <w:r w:rsidR="00F46404">
        <w:rPr>
          <w:rFonts w:ascii="Times New Roman" w:eastAsia="ヒラギノ明朝 Pro W3" w:hAnsi="Times New Roman" w:cs="Times New Roman"/>
          <w:sz w:val="24"/>
          <w:szCs w:val="24"/>
        </w:rPr>
        <w:t>.</w:t>
      </w:r>
      <w:r w:rsidRPr="00BE661D">
        <w:rPr>
          <w:rFonts w:ascii="Times New Roman" w:eastAsia="ヒラギノ明朝 Pro W3" w:hAnsi="Times New Roman" w:cs="Times New Roman"/>
          <w:sz w:val="24"/>
          <w:szCs w:val="24"/>
        </w:rPr>
        <w:t>Bu Tebliğin AB mevzuatı karşılığın</w:t>
      </w:r>
      <w:r w:rsidR="00FD76CD">
        <w:rPr>
          <w:rFonts w:ascii="Times New Roman" w:eastAsia="ヒラギノ明朝 Pro W3" w:hAnsi="Times New Roman" w:cs="Times New Roman"/>
          <w:sz w:val="24"/>
          <w:szCs w:val="24"/>
        </w:rPr>
        <w:t>daki 2019/</w:t>
      </w:r>
      <w:r w:rsidR="003E5C01">
        <w:rPr>
          <w:rFonts w:ascii="Times New Roman" w:eastAsia="ヒラギノ明朝 Pro W3" w:hAnsi="Times New Roman" w:cs="Times New Roman"/>
          <w:sz w:val="24"/>
          <w:szCs w:val="24"/>
        </w:rPr>
        <w:t>2014</w:t>
      </w:r>
      <w:r w:rsidR="00FD76CD">
        <w:rPr>
          <w:rFonts w:ascii="Times New Roman" w:eastAsia="ヒラギノ明朝 Pro W3" w:hAnsi="Times New Roman" w:cs="Times New Roman"/>
          <w:sz w:val="24"/>
          <w:szCs w:val="24"/>
        </w:rPr>
        <w:t xml:space="preserve"> şeklindeki numarası.</w:t>
      </w:r>
    </w:p>
    <w:p w14:paraId="59A1E2A8" w14:textId="77777777" w:rsidR="00FD76CD" w:rsidRDefault="00FD76CD">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328132DB" w14:textId="77777777" w:rsidR="00F46404" w:rsidRPr="00F46404" w:rsidRDefault="00F46404" w:rsidP="00F46404">
      <w:pPr>
        <w:ind w:firstLine="567"/>
        <w:rPr>
          <w:rFonts w:ascii="Times New Roman" w:eastAsia="Book Antiqua" w:hAnsi="Times New Roman" w:cs="Times New Roman"/>
          <w:bCs/>
          <w:sz w:val="24"/>
          <w:szCs w:val="24"/>
          <w:lang w:bidi="en-US"/>
        </w:rPr>
      </w:pPr>
      <w:r>
        <w:rPr>
          <w:rFonts w:ascii="Times New Roman" w:eastAsia="Book Antiqua" w:hAnsi="Times New Roman" w:cs="Times New Roman"/>
          <w:bCs/>
          <w:sz w:val="24"/>
          <w:szCs w:val="24"/>
          <w:lang w:bidi="en-US"/>
        </w:rPr>
        <w:t xml:space="preserve">2. </w:t>
      </w:r>
      <w:r w:rsidRPr="00F46404">
        <w:rPr>
          <w:rFonts w:ascii="Times New Roman" w:eastAsia="Book Antiqua" w:hAnsi="Times New Roman" w:cs="Times New Roman"/>
          <w:bCs/>
          <w:sz w:val="24"/>
          <w:szCs w:val="24"/>
          <w:lang w:bidi="en-US"/>
        </w:rPr>
        <w:t>EV TİPİ KURUTMALI ÇAMAŞIR MAKİNELERİNİN ETİKET TASARIMI</w:t>
      </w:r>
    </w:p>
    <w:p w14:paraId="2188CC09" w14:textId="2B557C10" w:rsidR="00F46404" w:rsidRPr="00F46404" w:rsidRDefault="00F46404" w:rsidP="00F46404">
      <w:pPr>
        <w:ind w:firstLine="567"/>
        <w:rPr>
          <w:rFonts w:ascii="Times New Roman" w:eastAsia="Book Antiqua" w:hAnsi="Times New Roman" w:cs="Times New Roman"/>
          <w:bCs/>
          <w:sz w:val="24"/>
          <w:szCs w:val="24"/>
          <w:lang w:bidi="en-US"/>
        </w:rPr>
      </w:pPr>
      <w:r>
        <w:rPr>
          <w:rFonts w:ascii="Times New Roman" w:eastAsia="Book Antiqua" w:hAnsi="Times New Roman" w:cs="Times New Roman"/>
          <w:bCs/>
          <w:sz w:val="24"/>
          <w:szCs w:val="24"/>
          <w:lang w:bidi="en-US"/>
        </w:rPr>
        <w:t xml:space="preserve">2.1. </w:t>
      </w:r>
      <w:r w:rsidRPr="00F46404">
        <w:rPr>
          <w:rFonts w:ascii="Times New Roman" w:eastAsia="Book Antiqua" w:hAnsi="Times New Roman" w:cs="Times New Roman"/>
          <w:bCs/>
          <w:sz w:val="24"/>
          <w:szCs w:val="24"/>
          <w:lang w:bidi="en-US"/>
        </w:rPr>
        <w:t>Ev tipi kurutmalı çamaşır makinelerinin etiket tasarımı aşağıdaki gibi olacaktır</w:t>
      </w:r>
      <w:r w:rsidR="000830C8">
        <w:rPr>
          <w:rFonts w:ascii="Times New Roman" w:eastAsia="Book Antiqua" w:hAnsi="Times New Roman" w:cs="Times New Roman"/>
          <w:bCs/>
          <w:sz w:val="24"/>
          <w:szCs w:val="24"/>
          <w:lang w:bidi="en-US"/>
        </w:rPr>
        <w:t>:</w:t>
      </w:r>
    </w:p>
    <w:p w14:paraId="18082BE5" w14:textId="77777777" w:rsidR="007165C4" w:rsidRDefault="007165C4">
      <w:pPr>
        <w:rPr>
          <w:rFonts w:ascii="Times New Roman" w:eastAsia="ヒラギノ明朝 Pro W3" w:hAnsi="Times New Roman" w:cs="Times New Roman"/>
          <w:b/>
          <w:bCs/>
          <w:sz w:val="24"/>
          <w:szCs w:val="24"/>
          <w:lang w:val="en-US" w:bidi="en-US"/>
        </w:rPr>
      </w:pPr>
    </w:p>
    <w:p w14:paraId="0C88B3A1" w14:textId="77777777" w:rsidR="00FD76CD" w:rsidRDefault="007165C4" w:rsidP="007165C4">
      <w:pPr>
        <w:pStyle w:val="Balk11"/>
        <w:ind w:right="141"/>
        <w:rPr>
          <w:rFonts w:ascii="Times New Roman" w:eastAsia="ヒラギノ明朝 Pro W3" w:hAnsi="Times New Roman" w:cs="Times New Roman"/>
          <w:sz w:val="24"/>
          <w:szCs w:val="24"/>
        </w:rPr>
      </w:pPr>
      <w:r>
        <w:rPr>
          <w:noProof/>
          <w:lang w:val="tr-TR" w:eastAsia="tr-TR" w:bidi="ar-SA"/>
        </w:rPr>
        <w:drawing>
          <wp:inline distT="0" distB="0" distL="0" distR="0" wp14:anchorId="53040419" wp14:editId="5C1E1DC7">
            <wp:extent cx="4543425" cy="7276956"/>
            <wp:effectExtent l="0" t="0" r="0" b="63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7116" t="12939" r="50893" b="25897"/>
                    <a:stretch/>
                  </pic:blipFill>
                  <pic:spPr bwMode="auto">
                    <a:xfrm>
                      <a:off x="0" y="0"/>
                      <a:ext cx="4570903" cy="7320966"/>
                    </a:xfrm>
                    <a:prstGeom prst="rect">
                      <a:avLst/>
                    </a:prstGeom>
                    <a:ln>
                      <a:noFill/>
                    </a:ln>
                    <a:extLst>
                      <a:ext uri="{53640926-AAD7-44D8-BBD7-CCE9431645EC}">
                        <a14:shadowObscured xmlns:a14="http://schemas.microsoft.com/office/drawing/2010/main"/>
                      </a:ext>
                    </a:extLst>
                  </pic:spPr>
                </pic:pic>
              </a:graphicData>
            </a:graphic>
          </wp:inline>
        </w:drawing>
      </w:r>
      <w:r w:rsidR="00FD76CD">
        <w:rPr>
          <w:rFonts w:ascii="Times New Roman" w:eastAsia="ヒラギノ明朝 Pro W3" w:hAnsi="Times New Roman" w:cs="Times New Roman"/>
          <w:sz w:val="24"/>
          <w:szCs w:val="24"/>
        </w:rPr>
        <w:br w:type="page"/>
      </w:r>
    </w:p>
    <w:p w14:paraId="735FED3E" w14:textId="77777777" w:rsidR="00A00544" w:rsidRDefault="00A00544" w:rsidP="00BE661D">
      <w:pPr>
        <w:pStyle w:val="ListeParagraf"/>
        <w:spacing w:after="0"/>
        <w:rPr>
          <w:rFonts w:ascii="Times New Roman" w:hAnsi="Times New Roman" w:cs="Times New Roman"/>
          <w:sz w:val="24"/>
          <w:szCs w:val="24"/>
        </w:rPr>
      </w:pPr>
    </w:p>
    <w:p w14:paraId="421D67D9" w14:textId="77777777" w:rsidR="007165C4" w:rsidRPr="007165C4" w:rsidRDefault="007165C4" w:rsidP="00056CA5">
      <w:pPr>
        <w:spacing w:after="0"/>
        <w:ind w:firstLine="567"/>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Buna göre;</w:t>
      </w:r>
    </w:p>
    <w:p w14:paraId="7D25C147" w14:textId="77777777" w:rsidR="007165C4" w:rsidRPr="007165C4" w:rsidRDefault="00056CA5" w:rsidP="00056CA5">
      <w:pPr>
        <w:spacing w:after="0"/>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7165C4" w:rsidRPr="007165C4">
        <w:rPr>
          <w:rFonts w:ascii="Times New Roman" w:eastAsia="ヒラギノ明朝 Pro W3" w:hAnsi="Times New Roman" w:cs="Times New Roman"/>
          <w:sz w:val="24"/>
          <w:szCs w:val="24"/>
        </w:rPr>
        <w:t>Etiket en az 96 mm genişliğinde ve 192 mm yüksekliğinde</w:t>
      </w:r>
      <w:r w:rsidR="00BC678D">
        <w:rPr>
          <w:rFonts w:ascii="Times New Roman" w:eastAsia="ヒラギノ明朝 Pro W3" w:hAnsi="Times New Roman" w:cs="Times New Roman"/>
          <w:sz w:val="24"/>
          <w:szCs w:val="24"/>
        </w:rPr>
        <w:t>dir</w:t>
      </w:r>
      <w:r w:rsidR="007165C4" w:rsidRPr="007165C4">
        <w:rPr>
          <w:rFonts w:ascii="Times New Roman" w:eastAsia="ヒラギノ明朝 Pro W3" w:hAnsi="Times New Roman" w:cs="Times New Roman"/>
          <w:sz w:val="24"/>
          <w:szCs w:val="24"/>
        </w:rPr>
        <w:t>. Etiketin daha geniş bir formatta basılması durumunda, etiketin içeriği yine de yukarıdaki özelliklere orantılı olarak basılır.</w:t>
      </w:r>
    </w:p>
    <w:p w14:paraId="2C74ABA4" w14:textId="77777777" w:rsidR="007165C4" w:rsidRPr="007165C4" w:rsidRDefault="00056CA5" w:rsidP="00056CA5">
      <w:pPr>
        <w:spacing w:after="0"/>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007165C4" w:rsidRPr="007165C4">
        <w:rPr>
          <w:rFonts w:ascii="Times New Roman" w:eastAsia="ヒラギノ明朝 Pro W3" w:hAnsi="Times New Roman" w:cs="Times New Roman"/>
          <w:sz w:val="24"/>
          <w:szCs w:val="24"/>
        </w:rPr>
        <w:t>Etiketin arka planı %100 beyazdır.</w:t>
      </w:r>
    </w:p>
    <w:p w14:paraId="12E98D52" w14:textId="77777777" w:rsidR="007165C4" w:rsidRPr="007165C4" w:rsidRDefault="00056CA5" w:rsidP="00056CA5">
      <w:pPr>
        <w:spacing w:after="0"/>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c) </w:t>
      </w:r>
      <w:r w:rsidR="007165C4" w:rsidRPr="007165C4">
        <w:rPr>
          <w:rFonts w:ascii="Times New Roman" w:eastAsia="ヒラギノ明朝 Pro W3" w:hAnsi="Times New Roman" w:cs="Times New Roman"/>
          <w:sz w:val="24"/>
          <w:szCs w:val="24"/>
        </w:rPr>
        <w:t>Yazı tipleri “Verdana ve Calibri”dir.</w:t>
      </w:r>
    </w:p>
    <w:p w14:paraId="24DF34FE" w14:textId="77777777" w:rsidR="007165C4" w:rsidRPr="007165C4" w:rsidRDefault="00056CA5" w:rsidP="00056CA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ç) </w:t>
      </w:r>
      <w:r w:rsidR="007165C4" w:rsidRPr="007165C4">
        <w:rPr>
          <w:rFonts w:ascii="Times New Roman" w:eastAsia="ヒラギノ明朝 Pro W3" w:hAnsi="Times New Roman" w:cs="Times New Roman"/>
          <w:sz w:val="24"/>
          <w:szCs w:val="24"/>
        </w:rPr>
        <w:t>Etiketi oluşturan elemanların boyutları ve özellikleri, ev tipi</w:t>
      </w:r>
      <w:r w:rsidR="00F46404">
        <w:rPr>
          <w:rFonts w:ascii="Times New Roman" w:eastAsia="ヒラギノ明朝 Pro W3" w:hAnsi="Times New Roman" w:cs="Times New Roman"/>
          <w:sz w:val="24"/>
          <w:szCs w:val="24"/>
        </w:rPr>
        <w:t xml:space="preserve"> kurutmalı</w:t>
      </w:r>
      <w:r w:rsidR="007165C4" w:rsidRPr="007165C4">
        <w:rPr>
          <w:rFonts w:ascii="Times New Roman" w:eastAsia="ヒラギノ明朝 Pro W3" w:hAnsi="Times New Roman" w:cs="Times New Roman"/>
          <w:sz w:val="24"/>
          <w:szCs w:val="24"/>
        </w:rPr>
        <w:t xml:space="preserve"> çamaşır makineleri için etiket tasarımında belirtildiği şekildedir</w:t>
      </w:r>
    </w:p>
    <w:p w14:paraId="2200C293" w14:textId="77777777" w:rsidR="007165C4" w:rsidRPr="007165C4" w:rsidRDefault="00056CA5" w:rsidP="00056CA5">
      <w:pPr>
        <w:spacing w:after="0"/>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d) </w:t>
      </w:r>
      <w:r w:rsidR="00270171">
        <w:rPr>
          <w:rFonts w:ascii="Times New Roman" w:eastAsia="ヒラギノ明朝 Pro W3" w:hAnsi="Times New Roman" w:cs="Times New Roman"/>
          <w:sz w:val="24"/>
          <w:szCs w:val="24"/>
        </w:rPr>
        <w:t>Renkler CMYK – camgöbeği, ma</w:t>
      </w:r>
      <w:r w:rsidR="00F46404">
        <w:rPr>
          <w:rFonts w:ascii="Times New Roman" w:eastAsia="ヒラギノ明朝 Pro W3" w:hAnsi="Times New Roman" w:cs="Times New Roman"/>
          <w:sz w:val="24"/>
          <w:szCs w:val="24"/>
        </w:rPr>
        <w:t>g</w:t>
      </w:r>
      <w:r w:rsidR="007165C4" w:rsidRPr="007165C4">
        <w:rPr>
          <w:rFonts w:ascii="Times New Roman" w:eastAsia="ヒラギノ明朝 Pro W3" w:hAnsi="Times New Roman" w:cs="Times New Roman"/>
          <w:sz w:val="24"/>
          <w:szCs w:val="24"/>
        </w:rPr>
        <w:t>enta, sarı ve siyahtır. Örneğin: 0,7</w:t>
      </w:r>
      <w:r w:rsidR="00270171">
        <w:rPr>
          <w:rFonts w:ascii="Times New Roman" w:eastAsia="ヒラギノ明朝 Pro W3" w:hAnsi="Times New Roman" w:cs="Times New Roman"/>
          <w:sz w:val="24"/>
          <w:szCs w:val="24"/>
        </w:rPr>
        <w:t>0,100,0: % 0 camgöbeği, % 70 ma</w:t>
      </w:r>
      <w:r w:rsidR="00F46404">
        <w:rPr>
          <w:rFonts w:ascii="Times New Roman" w:eastAsia="ヒラギノ明朝 Pro W3" w:hAnsi="Times New Roman" w:cs="Times New Roman"/>
          <w:sz w:val="24"/>
          <w:szCs w:val="24"/>
        </w:rPr>
        <w:t>g</w:t>
      </w:r>
      <w:r w:rsidR="007165C4" w:rsidRPr="007165C4">
        <w:rPr>
          <w:rFonts w:ascii="Times New Roman" w:eastAsia="ヒラギノ明朝 Pro W3" w:hAnsi="Times New Roman" w:cs="Times New Roman"/>
          <w:sz w:val="24"/>
          <w:szCs w:val="24"/>
        </w:rPr>
        <w:t xml:space="preserve">enta, % 100 sarı, % 0 siyah. </w:t>
      </w:r>
    </w:p>
    <w:p w14:paraId="12355420" w14:textId="0985418A" w:rsidR="007165C4" w:rsidRPr="007165C4" w:rsidRDefault="00056CA5" w:rsidP="00056CA5">
      <w:pPr>
        <w:spacing w:after="0"/>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 </w:t>
      </w:r>
      <w:r w:rsidR="007165C4" w:rsidRPr="007165C4">
        <w:rPr>
          <w:rFonts w:ascii="Times New Roman" w:eastAsia="ヒラギノ明朝 Pro W3" w:hAnsi="Times New Roman" w:cs="Times New Roman"/>
          <w:sz w:val="24"/>
          <w:szCs w:val="24"/>
        </w:rPr>
        <w:t>Etiket yukarıdaki şekilde sayılar ile verilen ve aşağıda açıklanan tüm gerek</w:t>
      </w:r>
      <w:r w:rsidR="00BC678D">
        <w:rPr>
          <w:rFonts w:ascii="Times New Roman" w:eastAsia="ヒラギノ明朝 Pro W3" w:hAnsi="Times New Roman" w:cs="Times New Roman"/>
          <w:sz w:val="24"/>
          <w:szCs w:val="24"/>
        </w:rPr>
        <w:t xml:space="preserve">lilikleri </w:t>
      </w:r>
      <w:r w:rsidR="007165C4" w:rsidRPr="007165C4">
        <w:rPr>
          <w:rFonts w:ascii="Times New Roman" w:eastAsia="ヒラギノ明朝 Pro W3" w:hAnsi="Times New Roman" w:cs="Times New Roman"/>
          <w:sz w:val="24"/>
          <w:szCs w:val="24"/>
        </w:rPr>
        <w:t>yerine getirir</w:t>
      </w:r>
      <w:r w:rsidR="00701EDA">
        <w:rPr>
          <w:rFonts w:ascii="Times New Roman" w:eastAsia="ヒラギノ明朝 Pro W3" w:hAnsi="Times New Roman" w:cs="Times New Roman"/>
          <w:sz w:val="24"/>
          <w:szCs w:val="24"/>
        </w:rPr>
        <w:t>:</w:t>
      </w:r>
    </w:p>
    <w:p w14:paraId="22E9177C" w14:textId="77777777" w:rsidR="007165C4" w:rsidRPr="007165C4" w:rsidRDefault="007165C4" w:rsidP="007165C4">
      <w:pPr>
        <w:spacing w:after="0"/>
        <w:ind w:left="360"/>
        <w:rPr>
          <w:rFonts w:ascii="Times New Roman" w:eastAsia="ヒラギノ明朝 Pro W3" w:hAnsi="Times New Roman" w:cs="Times New Roman"/>
          <w:sz w:val="24"/>
          <w:szCs w:val="24"/>
        </w:rPr>
      </w:pPr>
    </w:p>
    <w:tbl>
      <w:tblPr>
        <w:tblStyle w:val="TabloKlavuzu1"/>
        <w:tblW w:w="850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074"/>
      </w:tblGrid>
      <w:tr w:rsidR="007165C4" w:rsidRPr="007165C4" w14:paraId="6FAE02A0" w14:textId="77777777" w:rsidTr="007165C4">
        <w:trPr>
          <w:trHeight w:val="567"/>
        </w:trPr>
        <w:tc>
          <w:tcPr>
            <w:tcW w:w="279" w:type="dxa"/>
          </w:tcPr>
          <w:p w14:paraId="6336AAF0" w14:textId="77777777" w:rsidR="007165C4" w:rsidRPr="007165C4" w:rsidRDefault="007165C4" w:rsidP="007165C4">
            <w:pPr>
              <w:rPr>
                <w:rFonts w:ascii="Times New Roman" w:eastAsia="ヒラギノ明朝 Pro W3" w:hAnsi="Times New Roman" w:cs="Times New Roman"/>
                <w:sz w:val="24"/>
                <w:szCs w:val="24"/>
              </w:rPr>
            </w:pPr>
            <w:r w:rsidRPr="007165C4">
              <w:rPr>
                <w:rFonts w:ascii="Times New Roman" w:hAnsi="Times New Roman" w:cs="Times New Roman"/>
                <w:noProof/>
                <w:sz w:val="24"/>
                <w:szCs w:val="24"/>
                <w:lang w:eastAsia="tr-TR"/>
              </w:rPr>
              <w:drawing>
                <wp:inline distT="0" distB="0" distL="0" distR="0" wp14:anchorId="0A694E50" wp14:editId="04EDFF93">
                  <wp:extent cx="133350" cy="133350"/>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4348B08C" w14:textId="583008CC" w:rsidR="007165C4" w:rsidRPr="007165C4" w:rsidRDefault="007165C4" w:rsidP="007165C4">
            <w:pPr>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AB logosunun renkleri aşağıdaki gibidir</w:t>
            </w:r>
            <w:r w:rsidR="000830C8">
              <w:rPr>
                <w:rFonts w:ascii="Times New Roman" w:eastAsia="ヒラギノ明朝 Pro W3" w:hAnsi="Times New Roman" w:cs="Times New Roman"/>
                <w:sz w:val="24"/>
                <w:szCs w:val="24"/>
              </w:rPr>
              <w:t>:</w:t>
            </w:r>
          </w:p>
          <w:p w14:paraId="56A9D242" w14:textId="77777777" w:rsidR="007165C4" w:rsidRPr="007165C4" w:rsidRDefault="007165C4" w:rsidP="007165C4">
            <w:pPr>
              <w:numPr>
                <w:ilvl w:val="0"/>
                <w:numId w:val="15"/>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Arka plan: 100,80,0,0</w:t>
            </w:r>
          </w:p>
          <w:p w14:paraId="4BF4214A" w14:textId="77777777" w:rsidR="007165C4" w:rsidRPr="007165C4" w:rsidRDefault="007165C4" w:rsidP="007165C4">
            <w:pPr>
              <w:numPr>
                <w:ilvl w:val="0"/>
                <w:numId w:val="15"/>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Yıldızlar: 0,0,100,0</w:t>
            </w:r>
          </w:p>
        </w:tc>
      </w:tr>
      <w:tr w:rsidR="007165C4" w:rsidRPr="007165C4" w14:paraId="19F4B0A9" w14:textId="77777777" w:rsidTr="007165C4">
        <w:trPr>
          <w:trHeight w:val="567"/>
        </w:trPr>
        <w:tc>
          <w:tcPr>
            <w:tcW w:w="279" w:type="dxa"/>
          </w:tcPr>
          <w:p w14:paraId="01A79FCD" w14:textId="77777777" w:rsidR="007165C4" w:rsidRPr="007165C4" w:rsidRDefault="007165C4" w:rsidP="007165C4">
            <w:pPr>
              <w:rPr>
                <w:rFonts w:ascii="Times New Roman" w:eastAsia="ヒラギノ明朝 Pro W3" w:hAnsi="Times New Roman" w:cs="Times New Roman"/>
                <w:sz w:val="24"/>
                <w:szCs w:val="24"/>
              </w:rPr>
            </w:pPr>
            <w:r w:rsidRPr="007165C4">
              <w:rPr>
                <w:rFonts w:ascii="Times New Roman" w:hAnsi="Times New Roman" w:cs="Times New Roman"/>
                <w:noProof/>
                <w:sz w:val="24"/>
                <w:szCs w:val="24"/>
                <w:lang w:eastAsia="tr-TR"/>
              </w:rPr>
              <w:drawing>
                <wp:inline distT="0" distB="0" distL="0" distR="0" wp14:anchorId="397259D5" wp14:editId="72ED1964">
                  <wp:extent cx="128879" cy="128879"/>
                  <wp:effectExtent l="0" t="0" r="0" b="0"/>
                  <wp:docPr id="3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9" cstate="print"/>
                          <a:stretch>
                            <a:fillRect/>
                          </a:stretch>
                        </pic:blipFill>
                        <pic:spPr>
                          <a:xfrm>
                            <a:off x="0" y="0"/>
                            <a:ext cx="128879" cy="128879"/>
                          </a:xfrm>
                          <a:prstGeom prst="rect">
                            <a:avLst/>
                          </a:prstGeom>
                        </pic:spPr>
                      </pic:pic>
                    </a:graphicData>
                  </a:graphic>
                </wp:inline>
              </w:drawing>
            </w:r>
          </w:p>
        </w:tc>
        <w:tc>
          <w:tcPr>
            <w:tcW w:w="8221" w:type="dxa"/>
          </w:tcPr>
          <w:p w14:paraId="16AA2FB3" w14:textId="77777777" w:rsidR="007165C4" w:rsidRPr="007165C4" w:rsidRDefault="007165C4" w:rsidP="00BC678D">
            <w:pPr>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Enerji logosunun renkleri 100,80,0,0 şeklinde</w:t>
            </w:r>
            <w:r w:rsidR="00BC678D">
              <w:rPr>
                <w:rFonts w:ascii="Times New Roman" w:eastAsia="ヒラギノ明朝 Pro W3" w:hAnsi="Times New Roman" w:cs="Times New Roman"/>
                <w:sz w:val="24"/>
                <w:szCs w:val="24"/>
              </w:rPr>
              <w:t>dir.</w:t>
            </w:r>
          </w:p>
        </w:tc>
      </w:tr>
      <w:tr w:rsidR="007165C4" w:rsidRPr="007165C4" w14:paraId="1B894FF5" w14:textId="77777777" w:rsidTr="007165C4">
        <w:trPr>
          <w:trHeight w:val="567"/>
        </w:trPr>
        <w:tc>
          <w:tcPr>
            <w:tcW w:w="279" w:type="dxa"/>
          </w:tcPr>
          <w:p w14:paraId="5B29FF13" w14:textId="77777777" w:rsidR="007165C4" w:rsidRPr="007165C4" w:rsidRDefault="007165C4" w:rsidP="007165C4">
            <w:pPr>
              <w:rPr>
                <w:rFonts w:ascii="Times New Roman" w:hAnsi="Times New Roman" w:cs="Times New Roman"/>
                <w:noProof/>
                <w:sz w:val="24"/>
                <w:szCs w:val="24"/>
                <w:lang w:eastAsia="tr-TR"/>
              </w:rPr>
            </w:pPr>
            <w:r w:rsidRPr="007165C4">
              <w:rPr>
                <w:rFonts w:ascii="Times New Roman" w:hAnsi="Times New Roman" w:cs="Times New Roman"/>
                <w:noProof/>
                <w:sz w:val="24"/>
                <w:szCs w:val="24"/>
                <w:lang w:eastAsia="tr-TR"/>
              </w:rPr>
              <w:drawing>
                <wp:inline distT="0" distB="0" distL="0" distR="0" wp14:anchorId="0CF40971" wp14:editId="091AEE20">
                  <wp:extent cx="128879" cy="128879"/>
                  <wp:effectExtent l="0" t="0" r="0" b="0"/>
                  <wp:docPr id="32"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0" cstate="print"/>
                          <a:stretch>
                            <a:fillRect/>
                          </a:stretch>
                        </pic:blipFill>
                        <pic:spPr>
                          <a:xfrm>
                            <a:off x="0" y="0"/>
                            <a:ext cx="128879" cy="128879"/>
                          </a:xfrm>
                          <a:prstGeom prst="rect">
                            <a:avLst/>
                          </a:prstGeom>
                        </pic:spPr>
                      </pic:pic>
                    </a:graphicData>
                  </a:graphic>
                </wp:inline>
              </w:drawing>
            </w:r>
          </w:p>
        </w:tc>
        <w:tc>
          <w:tcPr>
            <w:tcW w:w="8221" w:type="dxa"/>
          </w:tcPr>
          <w:p w14:paraId="752B5C85" w14:textId="77777777" w:rsidR="007165C4" w:rsidRPr="007165C4" w:rsidRDefault="007165C4" w:rsidP="00BC678D">
            <w:pPr>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Kare kodu (QR) %100 siyah</w:t>
            </w:r>
            <w:r w:rsidR="00BC678D">
              <w:rPr>
                <w:rFonts w:ascii="Times New Roman" w:eastAsia="ヒラギノ明朝 Pro W3" w:hAnsi="Times New Roman" w:cs="Times New Roman"/>
                <w:sz w:val="24"/>
                <w:szCs w:val="24"/>
              </w:rPr>
              <w:t>tır.</w:t>
            </w:r>
          </w:p>
        </w:tc>
      </w:tr>
      <w:tr w:rsidR="007165C4" w:rsidRPr="007165C4" w14:paraId="11B78F8B" w14:textId="77777777" w:rsidTr="007165C4">
        <w:trPr>
          <w:trHeight w:val="567"/>
        </w:trPr>
        <w:tc>
          <w:tcPr>
            <w:tcW w:w="279" w:type="dxa"/>
          </w:tcPr>
          <w:p w14:paraId="7DCD245F" w14:textId="77777777" w:rsidR="007165C4" w:rsidRPr="007165C4" w:rsidRDefault="007165C4" w:rsidP="007165C4">
            <w:pPr>
              <w:rPr>
                <w:rFonts w:ascii="Times New Roman" w:hAnsi="Times New Roman" w:cs="Times New Roman"/>
                <w:noProof/>
                <w:sz w:val="24"/>
                <w:szCs w:val="24"/>
                <w:lang w:eastAsia="tr-TR"/>
              </w:rPr>
            </w:pPr>
            <w:r w:rsidRPr="007165C4">
              <w:rPr>
                <w:rFonts w:ascii="Times New Roman" w:hAnsi="Times New Roman" w:cs="Times New Roman"/>
                <w:noProof/>
                <w:sz w:val="24"/>
                <w:szCs w:val="24"/>
                <w:lang w:eastAsia="tr-TR"/>
              </w:rPr>
              <w:drawing>
                <wp:inline distT="0" distB="0" distL="0" distR="0" wp14:anchorId="692DEC55" wp14:editId="21D06740">
                  <wp:extent cx="128879" cy="128879"/>
                  <wp:effectExtent l="0" t="0" r="0" b="0"/>
                  <wp:docPr id="3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1" cstate="print"/>
                          <a:stretch>
                            <a:fillRect/>
                          </a:stretch>
                        </pic:blipFill>
                        <pic:spPr>
                          <a:xfrm>
                            <a:off x="0" y="0"/>
                            <a:ext cx="128879" cy="128879"/>
                          </a:xfrm>
                          <a:prstGeom prst="rect">
                            <a:avLst/>
                          </a:prstGeom>
                        </pic:spPr>
                      </pic:pic>
                    </a:graphicData>
                  </a:graphic>
                </wp:inline>
              </w:drawing>
            </w:r>
          </w:p>
        </w:tc>
        <w:tc>
          <w:tcPr>
            <w:tcW w:w="8221" w:type="dxa"/>
          </w:tcPr>
          <w:p w14:paraId="41F93D75" w14:textId="19D235FB" w:rsidR="007165C4" w:rsidRPr="007165C4" w:rsidRDefault="007165C4" w:rsidP="00BC678D">
            <w:pPr>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 xml:space="preserve">Tedarikçinin adı %100 siyah olup 9 puntolu </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kalın Verdana</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 xml:space="preserve"> yazı tipindedir.</w:t>
            </w:r>
          </w:p>
        </w:tc>
      </w:tr>
      <w:tr w:rsidR="007165C4" w:rsidRPr="007165C4" w14:paraId="45D93FAC" w14:textId="77777777" w:rsidTr="007165C4">
        <w:trPr>
          <w:trHeight w:val="567"/>
        </w:trPr>
        <w:tc>
          <w:tcPr>
            <w:tcW w:w="279" w:type="dxa"/>
          </w:tcPr>
          <w:p w14:paraId="4A0A7966" w14:textId="77777777" w:rsidR="007165C4" w:rsidRPr="007165C4" w:rsidRDefault="007165C4" w:rsidP="007165C4">
            <w:pPr>
              <w:rPr>
                <w:rFonts w:ascii="Times New Roman" w:hAnsi="Times New Roman" w:cs="Times New Roman"/>
                <w:noProof/>
                <w:sz w:val="24"/>
                <w:szCs w:val="24"/>
                <w:lang w:eastAsia="tr-TR"/>
              </w:rPr>
            </w:pPr>
            <w:r w:rsidRPr="007165C4">
              <w:rPr>
                <w:noProof/>
                <w:lang w:eastAsia="tr-TR"/>
              </w:rPr>
              <w:drawing>
                <wp:inline distT="0" distB="0" distL="0" distR="0" wp14:anchorId="5315CB14" wp14:editId="061CAD63">
                  <wp:extent cx="133350" cy="133350"/>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EE016D9" w14:textId="5386EBB8" w:rsidR="007165C4" w:rsidRPr="007165C4" w:rsidRDefault="007165C4" w:rsidP="00BC678D">
            <w:pPr>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 xml:space="preserve">Model tanımlayıcı %100 siyah olup 9 puntolu </w:t>
            </w:r>
            <w:r w:rsidR="00525751">
              <w:rPr>
                <w:rFonts w:ascii="Times New Roman" w:eastAsia="ヒラギノ明朝 Pro W3" w:hAnsi="Times New Roman" w:cs="Times New Roman"/>
                <w:sz w:val="24"/>
                <w:szCs w:val="24"/>
              </w:rPr>
              <w:t>“</w:t>
            </w:r>
            <w:r w:rsidR="00BC678D">
              <w:rPr>
                <w:rFonts w:ascii="Times New Roman" w:eastAsia="ヒラギノ明朝 Pro W3" w:hAnsi="Times New Roman" w:cs="Times New Roman"/>
                <w:sz w:val="24"/>
                <w:szCs w:val="24"/>
              </w:rPr>
              <w:t>regular</w:t>
            </w:r>
            <w:r w:rsidRPr="007165C4">
              <w:rPr>
                <w:rFonts w:ascii="Times New Roman" w:eastAsia="ヒラギノ明朝 Pro W3" w:hAnsi="Times New Roman" w:cs="Times New Roman"/>
                <w:sz w:val="24"/>
                <w:szCs w:val="24"/>
              </w:rPr>
              <w:t xml:space="preserve"> Verdana</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 xml:space="preserve"> yazı tipindedir.</w:t>
            </w:r>
          </w:p>
        </w:tc>
      </w:tr>
      <w:tr w:rsidR="007165C4" w:rsidRPr="007165C4" w14:paraId="7085DB17" w14:textId="77777777" w:rsidTr="007165C4">
        <w:trPr>
          <w:trHeight w:val="567"/>
        </w:trPr>
        <w:tc>
          <w:tcPr>
            <w:tcW w:w="279" w:type="dxa"/>
          </w:tcPr>
          <w:p w14:paraId="3A6C9635" w14:textId="77777777" w:rsidR="007165C4" w:rsidRPr="007165C4" w:rsidRDefault="007165C4" w:rsidP="007165C4">
            <w:pPr>
              <w:rPr>
                <w:noProof/>
                <w:lang w:eastAsia="tr-TR"/>
              </w:rPr>
            </w:pPr>
            <w:r w:rsidRPr="007165C4">
              <w:rPr>
                <w:noProof/>
                <w:lang w:eastAsia="tr-TR"/>
              </w:rPr>
              <w:drawing>
                <wp:inline distT="0" distB="0" distL="0" distR="0" wp14:anchorId="153470C1" wp14:editId="17D66206">
                  <wp:extent cx="133350" cy="133350"/>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72CB383B" w14:textId="77777777" w:rsidR="007165C4" w:rsidRPr="007165C4" w:rsidRDefault="007165C4" w:rsidP="007165C4">
            <w:pPr>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A’dan G’ye olan sınıflar;</w:t>
            </w:r>
          </w:p>
          <w:p w14:paraId="79392C7C" w14:textId="1BC14C89" w:rsidR="007165C4" w:rsidRPr="007165C4" w:rsidRDefault="007165C4" w:rsidP="007165C4">
            <w:pPr>
              <w:numPr>
                <w:ilvl w:val="0"/>
                <w:numId w:val="15"/>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 xml:space="preserve">Enerji verimliliği sınıflarının harfleri %100 beyaz ve 19 puntolu </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kalın Calibri</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 xml:space="preserve"> yazı tipinde yazılır, h</w:t>
            </w:r>
            <w:r w:rsidR="00674F9B">
              <w:rPr>
                <w:rFonts w:ascii="Times New Roman" w:eastAsia="ヒラギノ明朝 Pro W3" w:hAnsi="Times New Roman" w:cs="Times New Roman"/>
                <w:sz w:val="24"/>
                <w:szCs w:val="24"/>
              </w:rPr>
              <w:t>arfler okların sol tarafından 4</w:t>
            </w:r>
            <w:r w:rsidRPr="007165C4">
              <w:rPr>
                <w:rFonts w:ascii="Times New Roman" w:eastAsia="ヒラギノ明朝 Pro W3" w:hAnsi="Times New Roman" w:cs="Times New Roman"/>
                <w:sz w:val="24"/>
                <w:szCs w:val="24"/>
              </w:rPr>
              <w:t xml:space="preserve"> mm'de bir eksende ortalanır.</w:t>
            </w:r>
          </w:p>
          <w:p w14:paraId="216C9765" w14:textId="45CE66C1" w:rsidR="007165C4" w:rsidRPr="007165C4" w:rsidRDefault="007165C4" w:rsidP="007165C4">
            <w:pPr>
              <w:numPr>
                <w:ilvl w:val="0"/>
                <w:numId w:val="15"/>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A-G sınıfları oklarının renkleri aşağıdaki şekildedir</w:t>
            </w:r>
            <w:r w:rsidR="000830C8">
              <w:rPr>
                <w:rFonts w:ascii="Times New Roman" w:eastAsia="ヒラギノ明朝 Pro W3" w:hAnsi="Times New Roman" w:cs="Times New Roman"/>
                <w:sz w:val="24"/>
                <w:szCs w:val="24"/>
              </w:rPr>
              <w:t>:</w:t>
            </w:r>
          </w:p>
          <w:p w14:paraId="5DF8CB64" w14:textId="77777777" w:rsidR="007165C4" w:rsidRPr="007165C4" w:rsidRDefault="007165C4" w:rsidP="007165C4">
            <w:pPr>
              <w:numPr>
                <w:ilvl w:val="0"/>
                <w:numId w:val="16"/>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A sınıfı: 100,0,100,0</w:t>
            </w:r>
          </w:p>
          <w:p w14:paraId="2C9FA308" w14:textId="77777777" w:rsidR="007165C4" w:rsidRPr="007165C4" w:rsidRDefault="007165C4" w:rsidP="007165C4">
            <w:pPr>
              <w:numPr>
                <w:ilvl w:val="0"/>
                <w:numId w:val="16"/>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B sınıfı: 70,0,100,0</w:t>
            </w:r>
          </w:p>
          <w:p w14:paraId="033E2C5F" w14:textId="77777777" w:rsidR="007165C4" w:rsidRPr="007165C4" w:rsidRDefault="007165C4" w:rsidP="007165C4">
            <w:pPr>
              <w:numPr>
                <w:ilvl w:val="0"/>
                <w:numId w:val="16"/>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C sınıfı: 30,0,100,0</w:t>
            </w:r>
          </w:p>
          <w:p w14:paraId="0338F06A" w14:textId="77777777" w:rsidR="007165C4" w:rsidRPr="007165C4" w:rsidRDefault="007165C4" w:rsidP="007165C4">
            <w:pPr>
              <w:numPr>
                <w:ilvl w:val="0"/>
                <w:numId w:val="16"/>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D sınıfı: 0,0,100,0</w:t>
            </w:r>
          </w:p>
          <w:p w14:paraId="3A6BB2F4" w14:textId="77777777" w:rsidR="007165C4" w:rsidRPr="007165C4" w:rsidRDefault="007165C4" w:rsidP="007165C4">
            <w:pPr>
              <w:numPr>
                <w:ilvl w:val="0"/>
                <w:numId w:val="16"/>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E sınıfı: 0,30,100,0</w:t>
            </w:r>
          </w:p>
          <w:p w14:paraId="50BD1E11" w14:textId="77777777" w:rsidR="007165C4" w:rsidRPr="007165C4" w:rsidRDefault="007165C4" w:rsidP="007165C4">
            <w:pPr>
              <w:numPr>
                <w:ilvl w:val="0"/>
                <w:numId w:val="16"/>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F sınıfı: 0,70,100,0</w:t>
            </w:r>
          </w:p>
          <w:p w14:paraId="023745CD" w14:textId="77777777" w:rsidR="007165C4" w:rsidRPr="007165C4" w:rsidRDefault="007165C4" w:rsidP="007165C4">
            <w:pPr>
              <w:numPr>
                <w:ilvl w:val="0"/>
                <w:numId w:val="16"/>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G sınıfı: 0,100,100,0</w:t>
            </w:r>
          </w:p>
          <w:p w14:paraId="1D7D71DD" w14:textId="77777777" w:rsidR="007165C4" w:rsidRPr="007165C4" w:rsidRDefault="007165C4" w:rsidP="007165C4">
            <w:pPr>
              <w:ind w:left="1440"/>
              <w:contextualSpacing/>
              <w:rPr>
                <w:rFonts w:ascii="Times New Roman" w:eastAsia="ヒラギノ明朝 Pro W3" w:hAnsi="Times New Roman" w:cs="Times New Roman"/>
                <w:sz w:val="24"/>
                <w:szCs w:val="24"/>
              </w:rPr>
            </w:pPr>
          </w:p>
        </w:tc>
      </w:tr>
      <w:tr w:rsidR="007165C4" w:rsidRPr="007165C4" w14:paraId="7A618FE7" w14:textId="77777777" w:rsidTr="007165C4">
        <w:trPr>
          <w:trHeight w:val="567"/>
        </w:trPr>
        <w:tc>
          <w:tcPr>
            <w:tcW w:w="279" w:type="dxa"/>
          </w:tcPr>
          <w:p w14:paraId="5A32EDDA" w14:textId="77777777" w:rsidR="007165C4" w:rsidRPr="007165C4" w:rsidRDefault="007165C4" w:rsidP="007165C4">
            <w:pPr>
              <w:rPr>
                <w:noProof/>
                <w:lang w:eastAsia="tr-TR"/>
              </w:rPr>
            </w:pPr>
            <w:r w:rsidRPr="007165C4">
              <w:rPr>
                <w:noProof/>
                <w:lang w:eastAsia="tr-TR"/>
              </w:rPr>
              <w:drawing>
                <wp:inline distT="0" distB="0" distL="0" distR="0" wp14:anchorId="167B45B7" wp14:editId="122E468A">
                  <wp:extent cx="133350" cy="133350"/>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6EDB9EA2" w14:textId="77777777" w:rsidR="007165C4" w:rsidRPr="007165C4" w:rsidRDefault="005B790D" w:rsidP="005B790D">
            <w:pPr>
              <w:rPr>
                <w:rFonts w:ascii="Times New Roman" w:eastAsia="ヒラギノ明朝 Pro W3" w:hAnsi="Times New Roman" w:cs="Times New Roman"/>
                <w:sz w:val="24"/>
                <w:szCs w:val="24"/>
              </w:rPr>
            </w:pPr>
            <w:r w:rsidRPr="0040517C">
              <w:rPr>
                <w:rFonts w:ascii="Times New Roman" w:eastAsia="ヒラギノ明朝 Pro W3" w:hAnsi="Times New Roman" w:cs="Times New Roman"/>
                <w:sz w:val="24"/>
                <w:szCs w:val="24"/>
              </w:rPr>
              <w:t>İç ayıraçlar</w:t>
            </w:r>
            <w:r w:rsidR="007165C4" w:rsidRPr="007165C4">
              <w:rPr>
                <w:rFonts w:ascii="Times New Roman" w:eastAsia="ヒラギノ明朝 Pro W3" w:hAnsi="Times New Roman" w:cs="Times New Roman"/>
                <w:sz w:val="24"/>
                <w:szCs w:val="24"/>
              </w:rPr>
              <w:t xml:space="preserve"> 0,5 punto </w:t>
            </w:r>
            <w:r w:rsidRPr="0040517C">
              <w:rPr>
                <w:rFonts w:ascii="Times New Roman" w:eastAsia="ヒラギノ明朝 Pro W3" w:hAnsi="Times New Roman" w:cs="Times New Roman"/>
                <w:sz w:val="24"/>
                <w:szCs w:val="24"/>
              </w:rPr>
              <w:t>kalınlıkta</w:t>
            </w:r>
            <w:r w:rsidR="007165C4" w:rsidRPr="007165C4">
              <w:rPr>
                <w:rFonts w:ascii="Times New Roman" w:eastAsia="ヒラギノ明朝 Pro W3" w:hAnsi="Times New Roman" w:cs="Times New Roman"/>
                <w:sz w:val="24"/>
                <w:szCs w:val="24"/>
              </w:rPr>
              <w:t xml:space="preserve"> ve %100 siyahtır.</w:t>
            </w:r>
          </w:p>
        </w:tc>
      </w:tr>
      <w:tr w:rsidR="007165C4" w:rsidRPr="007165C4" w14:paraId="2D6C61A7" w14:textId="77777777" w:rsidTr="007165C4">
        <w:trPr>
          <w:trHeight w:val="567"/>
        </w:trPr>
        <w:tc>
          <w:tcPr>
            <w:tcW w:w="279" w:type="dxa"/>
          </w:tcPr>
          <w:p w14:paraId="0BDA9638" w14:textId="77777777" w:rsidR="007165C4" w:rsidRPr="007165C4" w:rsidRDefault="007165C4" w:rsidP="007165C4">
            <w:pPr>
              <w:rPr>
                <w:noProof/>
                <w:lang w:eastAsia="tr-TR"/>
              </w:rPr>
            </w:pPr>
            <w:r w:rsidRPr="007165C4">
              <w:rPr>
                <w:noProof/>
                <w:lang w:eastAsia="tr-TR"/>
              </w:rPr>
              <w:drawing>
                <wp:inline distT="0" distB="0" distL="0" distR="0" wp14:anchorId="1454D36F" wp14:editId="153FFEC0">
                  <wp:extent cx="133350" cy="133350"/>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5BC19B37" w14:textId="77777777" w:rsidR="007165C4" w:rsidRPr="007165C4" w:rsidRDefault="007165C4" w:rsidP="00BC678D">
            <w:pPr>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Enerji verimli</w:t>
            </w:r>
            <w:r w:rsidR="00BC678D">
              <w:rPr>
                <w:rFonts w:ascii="Times New Roman" w:eastAsia="ヒラギノ明朝 Pro W3" w:hAnsi="Times New Roman" w:cs="Times New Roman"/>
                <w:sz w:val="24"/>
                <w:szCs w:val="24"/>
              </w:rPr>
              <w:t xml:space="preserve">liği sınıfının harfi %100 beyaz, </w:t>
            </w:r>
            <w:r>
              <w:rPr>
                <w:rFonts w:ascii="Times New Roman" w:eastAsia="ヒラギノ明朝 Pro W3" w:hAnsi="Times New Roman" w:cs="Times New Roman"/>
                <w:sz w:val="24"/>
                <w:szCs w:val="24"/>
              </w:rPr>
              <w:t>26</w:t>
            </w:r>
            <w:r w:rsidRPr="007165C4">
              <w:rPr>
                <w:rFonts w:ascii="Times New Roman" w:eastAsia="ヒラギノ明朝 Pro W3" w:hAnsi="Times New Roman" w:cs="Times New Roman"/>
                <w:sz w:val="24"/>
                <w:szCs w:val="24"/>
              </w:rPr>
              <w:t xml:space="preserve"> puntolu kalın Calibri yazı tipindedir.</w:t>
            </w:r>
            <w:r w:rsidRPr="007165C4">
              <w:t xml:space="preserve"> </w:t>
            </w:r>
            <w:r w:rsidRPr="007165C4">
              <w:rPr>
                <w:rFonts w:ascii="Times New Roman" w:eastAsia="ヒラギノ明朝 Pro W3" w:hAnsi="Times New Roman" w:cs="Times New Roman"/>
                <w:sz w:val="24"/>
                <w:szCs w:val="24"/>
              </w:rPr>
              <w:t>Enerji verimliliği sınıfının oku ile A-G sınıflarına karşılık gelen ok uçlarının hizalanacağı şekilde konumlandırılır.</w:t>
            </w:r>
            <w:r w:rsidRPr="007165C4">
              <w:t xml:space="preserve"> </w:t>
            </w:r>
            <w:r w:rsidRPr="007165C4">
              <w:rPr>
                <w:rFonts w:ascii="Times New Roman" w:eastAsia="ヒラギノ明朝 Pro W3" w:hAnsi="Times New Roman" w:cs="Times New Roman"/>
                <w:sz w:val="24"/>
                <w:szCs w:val="24"/>
              </w:rPr>
              <w:t>Enerji verimliliği sınıfı oku  %100 siyah olup harf okun dikdörtgen kısmının ortasına yerleştirilir.</w:t>
            </w:r>
          </w:p>
        </w:tc>
      </w:tr>
      <w:tr w:rsidR="007165C4" w:rsidRPr="007165C4" w14:paraId="1D23AFB7" w14:textId="77777777" w:rsidTr="007165C4">
        <w:trPr>
          <w:trHeight w:val="567"/>
        </w:trPr>
        <w:tc>
          <w:tcPr>
            <w:tcW w:w="279" w:type="dxa"/>
          </w:tcPr>
          <w:p w14:paraId="31EB00E3" w14:textId="77777777" w:rsidR="007165C4" w:rsidRPr="007165C4" w:rsidRDefault="007165C4" w:rsidP="007165C4">
            <w:pPr>
              <w:rPr>
                <w:noProof/>
                <w:lang w:eastAsia="tr-TR"/>
              </w:rPr>
            </w:pPr>
            <w:r w:rsidRPr="007165C4">
              <w:rPr>
                <w:noProof/>
                <w:lang w:eastAsia="tr-TR"/>
              </w:rPr>
              <w:drawing>
                <wp:inline distT="0" distB="0" distL="0" distR="0" wp14:anchorId="531CD2C8" wp14:editId="13CF23FE">
                  <wp:extent cx="133350" cy="133350"/>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1F8DC74E" w14:textId="7EA7B817" w:rsidR="007165C4" w:rsidRPr="007165C4" w:rsidRDefault="007165C4" w:rsidP="007165C4">
            <w:pPr>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 xml:space="preserve">100 çevrim başına </w:t>
            </w:r>
            <w:r>
              <w:rPr>
                <w:rFonts w:ascii="Times New Roman" w:eastAsia="ヒラギノ明朝 Pro W3" w:hAnsi="Times New Roman" w:cs="Times New Roman"/>
                <w:sz w:val="24"/>
                <w:szCs w:val="24"/>
              </w:rPr>
              <w:t>ağırlıklı</w:t>
            </w:r>
            <w:r w:rsidRPr="007165C4">
              <w:rPr>
                <w:rFonts w:ascii="Times New Roman" w:eastAsia="ヒラギノ明朝 Pro W3" w:hAnsi="Times New Roman" w:cs="Times New Roman"/>
                <w:sz w:val="24"/>
                <w:szCs w:val="24"/>
              </w:rPr>
              <w:t xml:space="preserve"> enerji tüketiminin değeri </w:t>
            </w:r>
            <w:r>
              <w:rPr>
                <w:rFonts w:ascii="Times New Roman" w:eastAsia="ヒラギノ明朝 Pro W3" w:hAnsi="Times New Roman" w:cs="Times New Roman"/>
                <w:sz w:val="24"/>
                <w:szCs w:val="24"/>
              </w:rPr>
              <w:t>16</w:t>
            </w:r>
            <w:r w:rsidRPr="007165C4">
              <w:rPr>
                <w:rFonts w:ascii="Times New Roman" w:eastAsia="ヒラギノ明朝 Pro W3" w:hAnsi="Times New Roman" w:cs="Times New Roman"/>
                <w:sz w:val="24"/>
                <w:szCs w:val="24"/>
              </w:rPr>
              <w:t xml:space="preserve"> puntolu </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kalın Verdana</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 xml:space="preserve"> yazı tipindedir. 'kWh' 1</w:t>
            </w:r>
            <w:r>
              <w:rPr>
                <w:rFonts w:ascii="Times New Roman" w:eastAsia="ヒラギノ明朝 Pro W3" w:hAnsi="Times New Roman" w:cs="Times New Roman"/>
                <w:sz w:val="24"/>
                <w:szCs w:val="24"/>
              </w:rPr>
              <w:t>0</w:t>
            </w:r>
            <w:r w:rsidRPr="007165C4">
              <w:rPr>
                <w:rFonts w:ascii="Times New Roman" w:eastAsia="ヒラギノ明朝 Pro W3" w:hAnsi="Times New Roman" w:cs="Times New Roman"/>
                <w:sz w:val="24"/>
                <w:szCs w:val="24"/>
              </w:rPr>
              <w:t xml:space="preserve"> puntolu </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Verdana Regular</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 xml:space="preserve"> yazı tipindedir. 100 çevrimi temsil eden piktogramdaki sayı olan ‘100'  </w:t>
            </w:r>
            <w:r>
              <w:rPr>
                <w:rFonts w:ascii="Times New Roman" w:eastAsia="ヒラギノ明朝 Pro W3" w:hAnsi="Times New Roman" w:cs="Times New Roman"/>
                <w:sz w:val="24"/>
                <w:szCs w:val="24"/>
              </w:rPr>
              <w:t>6</w:t>
            </w:r>
            <w:r w:rsidRPr="007165C4">
              <w:rPr>
                <w:rFonts w:ascii="Times New Roman" w:eastAsia="ヒラギノ明朝 Pro W3" w:hAnsi="Times New Roman" w:cs="Times New Roman"/>
                <w:sz w:val="24"/>
                <w:szCs w:val="24"/>
              </w:rPr>
              <w:t xml:space="preserve"> puntolu </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Verdana Regular</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 xml:space="preserve"> yazı tipinde olup, birim merkeze konumlandırılır ve %100 siyahtır.</w:t>
            </w:r>
          </w:p>
        </w:tc>
      </w:tr>
      <w:tr w:rsidR="007165C4" w:rsidRPr="007165C4" w14:paraId="400C4C1B" w14:textId="77777777" w:rsidTr="007165C4">
        <w:trPr>
          <w:trHeight w:val="567"/>
        </w:trPr>
        <w:tc>
          <w:tcPr>
            <w:tcW w:w="279" w:type="dxa"/>
          </w:tcPr>
          <w:p w14:paraId="7D18B1AE" w14:textId="77777777" w:rsidR="007165C4" w:rsidRPr="007165C4" w:rsidRDefault="007165C4" w:rsidP="007165C4">
            <w:pPr>
              <w:rPr>
                <w:noProof/>
                <w:lang w:eastAsia="tr-TR"/>
              </w:rPr>
            </w:pPr>
            <w:r w:rsidRPr="007165C4">
              <w:rPr>
                <w:noProof/>
                <w:lang w:eastAsia="tr-TR"/>
              </w:rPr>
              <w:drawing>
                <wp:inline distT="0" distB="0" distL="0" distR="0" wp14:anchorId="0CA478E1" wp14:editId="1CBE0CA8">
                  <wp:extent cx="133350" cy="133350"/>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376554E0" w14:textId="1A48E27E" w:rsidR="007165C4" w:rsidRPr="007165C4" w:rsidRDefault="007165C4" w:rsidP="007165C4">
            <w:pPr>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Piktogramlar etiket tasarımda aşağıda verildiği şekilde gösterilir</w:t>
            </w:r>
            <w:r w:rsidR="000830C8">
              <w:rPr>
                <w:rFonts w:ascii="Times New Roman" w:eastAsia="ヒラギノ明朝 Pro W3" w:hAnsi="Times New Roman" w:cs="Times New Roman"/>
                <w:sz w:val="24"/>
                <w:szCs w:val="24"/>
              </w:rPr>
              <w:t>:</w:t>
            </w:r>
          </w:p>
          <w:p w14:paraId="4575E82C" w14:textId="77777777" w:rsidR="007165C4" w:rsidRPr="007165C4" w:rsidRDefault="007165C4" w:rsidP="007165C4">
            <w:pPr>
              <w:numPr>
                <w:ilvl w:val="0"/>
                <w:numId w:val="15"/>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Piktogram çizgileri 1,2 punto ağırlığına sahiptir. Söz konusu çizgiler ve metinler (sayılar ve birimler) %100 siyahtır.</w:t>
            </w:r>
          </w:p>
          <w:p w14:paraId="5758AECF" w14:textId="2FF2EBB5" w:rsidR="007165C4" w:rsidRPr="00A33C94" w:rsidRDefault="00DC335D" w:rsidP="007165C4">
            <w:pPr>
              <w:numPr>
                <w:ilvl w:val="0"/>
                <w:numId w:val="15"/>
              </w:numPr>
              <w:contextualSpacing/>
              <w:rPr>
                <w:rFonts w:ascii="Times New Roman" w:eastAsia="ヒラギノ明朝 Pro W3" w:hAnsi="Times New Roman" w:cs="Times New Roman"/>
                <w:sz w:val="24"/>
                <w:szCs w:val="24"/>
              </w:rPr>
            </w:pPr>
            <w:r w:rsidRPr="00A33C94">
              <w:rPr>
                <w:rFonts w:ascii="Times New Roman" w:eastAsia="ヒラギノ明朝 Pro W3" w:hAnsi="Times New Roman" w:cs="Times New Roman"/>
                <w:sz w:val="24"/>
                <w:szCs w:val="24"/>
              </w:rPr>
              <w:t>Sağ ve sol piktogramlardaki m</w:t>
            </w:r>
            <w:r w:rsidR="007165C4" w:rsidRPr="00A33C94">
              <w:rPr>
                <w:rFonts w:ascii="Times New Roman" w:eastAsia="ヒラギノ明朝 Pro W3" w:hAnsi="Times New Roman" w:cs="Times New Roman"/>
                <w:sz w:val="24"/>
                <w:szCs w:val="24"/>
              </w:rPr>
              <w:t xml:space="preserve">etinler ortalanarak, 14 puntolu kalın Verdana yazı tipinde, birimler ise 10 puntolu </w:t>
            </w:r>
            <w:r w:rsidR="00525751">
              <w:rPr>
                <w:rFonts w:ascii="Times New Roman" w:eastAsia="ヒラギノ明朝 Pro W3" w:hAnsi="Times New Roman" w:cs="Times New Roman"/>
                <w:sz w:val="24"/>
                <w:szCs w:val="24"/>
              </w:rPr>
              <w:t>“</w:t>
            </w:r>
            <w:r w:rsidR="007165C4" w:rsidRPr="00A33C94">
              <w:rPr>
                <w:rFonts w:ascii="Times New Roman" w:eastAsia="ヒラギノ明朝 Pro W3" w:hAnsi="Times New Roman" w:cs="Times New Roman"/>
                <w:sz w:val="24"/>
                <w:szCs w:val="24"/>
              </w:rPr>
              <w:t>Verdana Regular</w:t>
            </w:r>
            <w:r w:rsidR="00525751">
              <w:rPr>
                <w:rFonts w:ascii="Times New Roman" w:eastAsia="ヒラギノ明朝 Pro W3" w:hAnsi="Times New Roman" w:cs="Times New Roman"/>
                <w:sz w:val="24"/>
                <w:szCs w:val="24"/>
              </w:rPr>
              <w:t>”</w:t>
            </w:r>
            <w:r w:rsidR="007165C4" w:rsidRPr="00A33C94">
              <w:rPr>
                <w:rFonts w:ascii="Times New Roman" w:eastAsia="ヒラギノ明朝 Pro W3" w:hAnsi="Times New Roman" w:cs="Times New Roman"/>
                <w:sz w:val="24"/>
                <w:szCs w:val="24"/>
              </w:rPr>
              <w:t xml:space="preserve"> yazı tipinde yazılır.</w:t>
            </w:r>
          </w:p>
          <w:p w14:paraId="00371857" w14:textId="04D53507" w:rsidR="007165C4" w:rsidRPr="007165C4" w:rsidRDefault="007165C4" w:rsidP="007165C4">
            <w:pPr>
              <w:numPr>
                <w:ilvl w:val="0"/>
                <w:numId w:val="15"/>
              </w:numPr>
              <w:contextualSpacing/>
              <w:rPr>
                <w:rFonts w:ascii="Times New Roman" w:eastAsia="ヒラギノ明朝 Pro W3" w:hAnsi="Times New Roman" w:cs="Times New Roman"/>
                <w:sz w:val="24"/>
                <w:szCs w:val="24"/>
              </w:rPr>
            </w:pPr>
            <w:r w:rsidRPr="007165C4">
              <w:rPr>
                <w:rFonts w:ascii="Times New Roman" w:eastAsia="ヒラギノ明朝 Pro W3" w:hAnsi="Times New Roman" w:cs="Times New Roman"/>
                <w:sz w:val="24"/>
                <w:szCs w:val="24"/>
              </w:rPr>
              <w:t xml:space="preserve">Santrifüj kurutma enerji verimliliği piktogramı: Santrifüj kurutma enerji verimliliği sınıfları (A’dan G’ye) piktogram altında ortalanır. Geçerli gürültü santrifüj kurutma verimliliği sınıfı harfi 16 puntolu kalın Verdana, diğer gürültü sınıflarının harfleri ise 10 puntolu </w:t>
            </w:r>
            <w:r w:rsidR="00525751">
              <w:rPr>
                <w:rFonts w:ascii="Times New Roman" w:eastAsia="ヒラギノ明朝 Pro W3" w:hAnsi="Times New Roman" w:cs="Times New Roman"/>
                <w:sz w:val="24"/>
                <w:szCs w:val="24"/>
              </w:rPr>
              <w:t>“</w:t>
            </w:r>
            <w:r w:rsidR="00BC678D">
              <w:rPr>
                <w:rFonts w:ascii="Times New Roman" w:eastAsia="ヒラギノ明朝 Pro W3" w:hAnsi="Times New Roman" w:cs="Times New Roman"/>
                <w:sz w:val="24"/>
                <w:szCs w:val="24"/>
              </w:rPr>
              <w:t>r</w:t>
            </w:r>
            <w:r w:rsidR="00BC678D" w:rsidRPr="007165C4">
              <w:rPr>
                <w:rFonts w:ascii="Times New Roman" w:eastAsia="ヒラギノ明朝 Pro W3" w:hAnsi="Times New Roman" w:cs="Times New Roman"/>
                <w:sz w:val="24"/>
                <w:szCs w:val="24"/>
              </w:rPr>
              <w:t xml:space="preserve">egular </w:t>
            </w:r>
            <w:r w:rsidRPr="007165C4">
              <w:rPr>
                <w:rFonts w:ascii="Times New Roman" w:eastAsia="ヒラギノ明朝 Pro W3" w:hAnsi="Times New Roman" w:cs="Times New Roman"/>
                <w:sz w:val="24"/>
                <w:szCs w:val="24"/>
              </w:rPr>
              <w:t>Verdana</w:t>
            </w:r>
            <w:r w:rsidR="00525751">
              <w:rPr>
                <w:rFonts w:ascii="Times New Roman" w:eastAsia="ヒラギノ明朝 Pro W3" w:hAnsi="Times New Roman" w:cs="Times New Roman"/>
                <w:sz w:val="24"/>
                <w:szCs w:val="24"/>
              </w:rPr>
              <w:t>”</w:t>
            </w:r>
            <w:r w:rsidRPr="007165C4">
              <w:rPr>
                <w:rFonts w:ascii="Times New Roman" w:eastAsia="ヒラギノ明朝 Pro W3" w:hAnsi="Times New Roman" w:cs="Times New Roman"/>
                <w:sz w:val="24"/>
                <w:szCs w:val="24"/>
              </w:rPr>
              <w:t xml:space="preserve"> yazı tipinde yazılır.</w:t>
            </w:r>
          </w:p>
          <w:p w14:paraId="5CAD6C9D" w14:textId="15D20617" w:rsidR="007165C4" w:rsidRPr="007165C4" w:rsidRDefault="00AB42B2" w:rsidP="007165C4">
            <w:pPr>
              <w:numPr>
                <w:ilvl w:val="0"/>
                <w:numId w:val="15"/>
              </w:numPr>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Hava kaynaklı akustik</w:t>
            </w:r>
            <w:r w:rsidR="007165C4" w:rsidRPr="007165C4">
              <w:rPr>
                <w:rFonts w:ascii="Times New Roman" w:eastAsia="ヒラギノ明朝 Pro W3" w:hAnsi="Times New Roman" w:cs="Times New Roman"/>
                <w:sz w:val="24"/>
                <w:szCs w:val="24"/>
              </w:rPr>
              <w:t xml:space="preserve"> gürültü emisyonu piktogramı:</w:t>
            </w:r>
            <w:r w:rsidR="007165C4" w:rsidRPr="007165C4">
              <w:t xml:space="preserve"> </w:t>
            </w:r>
            <w:r w:rsidR="007165C4" w:rsidRPr="007165C4">
              <w:rPr>
                <w:rFonts w:ascii="Times New Roman" w:eastAsia="ヒラギノ明朝 Pro W3" w:hAnsi="Times New Roman" w:cs="Times New Roman"/>
                <w:sz w:val="24"/>
                <w:szCs w:val="24"/>
              </w:rPr>
              <w:t xml:space="preserve">Hoparlördeki desibel değeri </w:t>
            </w:r>
            <w:r w:rsidR="007165C4">
              <w:rPr>
                <w:rFonts w:ascii="Times New Roman" w:eastAsia="ヒラギノ明朝 Pro W3" w:hAnsi="Times New Roman" w:cs="Times New Roman"/>
                <w:sz w:val="24"/>
                <w:szCs w:val="24"/>
              </w:rPr>
              <w:t>9</w:t>
            </w:r>
            <w:r w:rsidR="007165C4" w:rsidRPr="007165C4">
              <w:rPr>
                <w:rFonts w:ascii="Times New Roman" w:eastAsia="ヒラギノ明朝 Pro W3" w:hAnsi="Times New Roman" w:cs="Times New Roman"/>
                <w:sz w:val="24"/>
                <w:szCs w:val="24"/>
              </w:rPr>
              <w:t xml:space="preserve"> puntolu </w:t>
            </w:r>
            <w:r w:rsidR="00525751">
              <w:rPr>
                <w:rFonts w:ascii="Times New Roman" w:eastAsia="ヒラギノ明朝 Pro W3" w:hAnsi="Times New Roman" w:cs="Times New Roman"/>
                <w:sz w:val="24"/>
                <w:szCs w:val="24"/>
              </w:rPr>
              <w:t>“</w:t>
            </w:r>
            <w:r w:rsidR="007165C4" w:rsidRPr="007165C4">
              <w:rPr>
                <w:rFonts w:ascii="Times New Roman" w:eastAsia="ヒラギノ明朝 Pro W3" w:hAnsi="Times New Roman" w:cs="Times New Roman"/>
                <w:sz w:val="24"/>
                <w:szCs w:val="24"/>
              </w:rPr>
              <w:t>kalın Verdana</w:t>
            </w:r>
            <w:r w:rsidR="00525751">
              <w:rPr>
                <w:rFonts w:ascii="Times New Roman" w:eastAsia="ヒラギノ明朝 Pro W3" w:hAnsi="Times New Roman" w:cs="Times New Roman"/>
                <w:sz w:val="24"/>
                <w:szCs w:val="24"/>
              </w:rPr>
              <w:t>”</w:t>
            </w:r>
            <w:r w:rsidR="007165C4" w:rsidRPr="007165C4">
              <w:rPr>
                <w:rFonts w:ascii="Times New Roman" w:eastAsia="ヒラギノ明朝 Pro W3" w:hAnsi="Times New Roman" w:cs="Times New Roman"/>
                <w:sz w:val="24"/>
                <w:szCs w:val="24"/>
              </w:rPr>
              <w:t xml:space="preserve">, ‘dB’ birimi ise </w:t>
            </w:r>
            <w:r w:rsidR="007165C4">
              <w:rPr>
                <w:rFonts w:ascii="Times New Roman" w:eastAsia="ヒラギノ明朝 Pro W3" w:hAnsi="Times New Roman" w:cs="Times New Roman"/>
                <w:sz w:val="24"/>
                <w:szCs w:val="24"/>
              </w:rPr>
              <w:t>7</w:t>
            </w:r>
            <w:r w:rsidR="007165C4" w:rsidRPr="007165C4">
              <w:rPr>
                <w:rFonts w:ascii="Times New Roman" w:eastAsia="ヒラギノ明朝 Pro W3" w:hAnsi="Times New Roman" w:cs="Times New Roman"/>
                <w:sz w:val="24"/>
                <w:szCs w:val="24"/>
              </w:rPr>
              <w:t xml:space="preserve"> puntolu </w:t>
            </w:r>
            <w:r w:rsidR="00525751">
              <w:rPr>
                <w:rFonts w:ascii="Times New Roman" w:eastAsia="ヒラギノ明朝 Pro W3" w:hAnsi="Times New Roman" w:cs="Times New Roman"/>
                <w:sz w:val="24"/>
                <w:szCs w:val="24"/>
              </w:rPr>
              <w:t>“</w:t>
            </w:r>
            <w:r w:rsidR="007165C4" w:rsidRPr="007165C4">
              <w:rPr>
                <w:rFonts w:ascii="Times New Roman" w:eastAsia="ヒラギノ明朝 Pro W3" w:hAnsi="Times New Roman" w:cs="Times New Roman"/>
                <w:sz w:val="24"/>
                <w:szCs w:val="24"/>
              </w:rPr>
              <w:t>Verdana Regular</w:t>
            </w:r>
            <w:r w:rsidR="00525751">
              <w:rPr>
                <w:rFonts w:ascii="Times New Roman" w:eastAsia="ヒラギノ明朝 Pro W3" w:hAnsi="Times New Roman" w:cs="Times New Roman"/>
                <w:sz w:val="24"/>
                <w:szCs w:val="24"/>
              </w:rPr>
              <w:t>”</w:t>
            </w:r>
            <w:r w:rsidR="007165C4" w:rsidRPr="007165C4">
              <w:rPr>
                <w:rFonts w:ascii="Times New Roman" w:eastAsia="ヒラギノ明朝 Pro W3" w:hAnsi="Times New Roman" w:cs="Times New Roman"/>
                <w:sz w:val="24"/>
                <w:szCs w:val="24"/>
              </w:rPr>
              <w:t xml:space="preserve"> yazı tipindedir. Gürültü sınıflarının aralığı (A'dan D'ye) piktogramın altında ortalanır. Geçerli gürültü sınıfının harfi 16 puntolu </w:t>
            </w:r>
            <w:r w:rsidR="00525751">
              <w:rPr>
                <w:rFonts w:ascii="Times New Roman" w:eastAsia="ヒラギノ明朝 Pro W3" w:hAnsi="Times New Roman" w:cs="Times New Roman"/>
                <w:sz w:val="24"/>
                <w:szCs w:val="24"/>
              </w:rPr>
              <w:t>“</w:t>
            </w:r>
            <w:r w:rsidR="007165C4" w:rsidRPr="007165C4">
              <w:rPr>
                <w:rFonts w:ascii="Times New Roman" w:eastAsia="ヒラギノ明朝 Pro W3" w:hAnsi="Times New Roman" w:cs="Times New Roman"/>
                <w:sz w:val="24"/>
                <w:szCs w:val="24"/>
              </w:rPr>
              <w:t>kalın Verdana</w:t>
            </w:r>
            <w:r w:rsidR="00525751">
              <w:rPr>
                <w:rFonts w:ascii="Times New Roman" w:eastAsia="ヒラギノ明朝 Pro W3" w:hAnsi="Times New Roman" w:cs="Times New Roman"/>
                <w:sz w:val="24"/>
                <w:szCs w:val="24"/>
              </w:rPr>
              <w:t>”</w:t>
            </w:r>
            <w:r w:rsidR="007165C4" w:rsidRPr="007165C4">
              <w:rPr>
                <w:rFonts w:ascii="Times New Roman" w:eastAsia="ヒラギノ明朝 Pro W3" w:hAnsi="Times New Roman" w:cs="Times New Roman"/>
                <w:sz w:val="24"/>
                <w:szCs w:val="24"/>
              </w:rPr>
              <w:t xml:space="preserve">, diğer gürültü sınıflarının harfleri ise 10 puntolu </w:t>
            </w:r>
            <w:r w:rsidR="00525751">
              <w:rPr>
                <w:rFonts w:ascii="Times New Roman" w:eastAsia="ヒラギノ明朝 Pro W3" w:hAnsi="Times New Roman" w:cs="Times New Roman"/>
                <w:sz w:val="24"/>
                <w:szCs w:val="24"/>
              </w:rPr>
              <w:t>“</w:t>
            </w:r>
            <w:r w:rsidR="007165C4" w:rsidRPr="007165C4">
              <w:rPr>
                <w:rFonts w:ascii="Times New Roman" w:eastAsia="ヒラギノ明朝 Pro W3" w:hAnsi="Times New Roman" w:cs="Times New Roman"/>
                <w:sz w:val="24"/>
                <w:szCs w:val="24"/>
              </w:rPr>
              <w:t>Verdana Regular</w:t>
            </w:r>
            <w:r w:rsidR="00525751">
              <w:rPr>
                <w:rFonts w:ascii="Times New Roman" w:eastAsia="ヒラギノ明朝 Pro W3" w:hAnsi="Times New Roman" w:cs="Times New Roman"/>
                <w:sz w:val="24"/>
                <w:szCs w:val="24"/>
              </w:rPr>
              <w:t>”</w:t>
            </w:r>
            <w:r w:rsidR="007165C4" w:rsidRPr="007165C4">
              <w:rPr>
                <w:rFonts w:ascii="Times New Roman" w:eastAsia="ヒラギノ明朝 Pro W3" w:hAnsi="Times New Roman" w:cs="Times New Roman"/>
                <w:sz w:val="24"/>
                <w:szCs w:val="24"/>
              </w:rPr>
              <w:t xml:space="preserve"> yazı tipindedir.</w:t>
            </w:r>
          </w:p>
          <w:p w14:paraId="042CA6EC" w14:textId="77777777" w:rsidR="007165C4" w:rsidRPr="007165C4" w:rsidRDefault="007165C4" w:rsidP="007165C4">
            <w:pPr>
              <w:ind w:left="720"/>
              <w:contextualSpacing/>
              <w:rPr>
                <w:rFonts w:ascii="Times New Roman" w:eastAsia="ヒラギノ明朝 Pro W3" w:hAnsi="Times New Roman" w:cs="Times New Roman"/>
                <w:sz w:val="24"/>
                <w:szCs w:val="24"/>
              </w:rPr>
            </w:pPr>
          </w:p>
        </w:tc>
      </w:tr>
      <w:tr w:rsidR="007165C4" w:rsidRPr="007165C4" w14:paraId="794B63F2" w14:textId="77777777" w:rsidTr="007165C4">
        <w:trPr>
          <w:trHeight w:val="567"/>
        </w:trPr>
        <w:tc>
          <w:tcPr>
            <w:tcW w:w="279" w:type="dxa"/>
          </w:tcPr>
          <w:p w14:paraId="32D06D45" w14:textId="77777777" w:rsidR="007165C4" w:rsidRPr="007165C4" w:rsidRDefault="007165C4" w:rsidP="007165C4">
            <w:pPr>
              <w:rPr>
                <w:noProof/>
                <w:lang w:eastAsia="tr-TR"/>
              </w:rPr>
            </w:pPr>
            <w:r w:rsidRPr="007165C4">
              <w:rPr>
                <w:noProof/>
                <w:lang w:eastAsia="tr-TR"/>
              </w:rPr>
              <w:drawing>
                <wp:inline distT="0" distB="0" distL="0" distR="0" wp14:anchorId="41F8565C" wp14:editId="6F15CC47">
                  <wp:extent cx="133350" cy="133350"/>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0FCB228" w14:textId="561CF414" w:rsidR="007165C4" w:rsidRPr="007165C4" w:rsidRDefault="00315591" w:rsidP="007165C4">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Bu </w:t>
            </w:r>
            <w:r w:rsidR="007165C4" w:rsidRPr="007165C4">
              <w:rPr>
                <w:rFonts w:ascii="Times New Roman" w:eastAsia="ヒラギノ明朝 Pro W3" w:hAnsi="Times New Roman" w:cs="Times New Roman"/>
                <w:sz w:val="24"/>
                <w:szCs w:val="24"/>
              </w:rPr>
              <w:t xml:space="preserve">Tebliğin AB mevzuatındaki karşılığının numarası %100 siyah ve 6 puntolu </w:t>
            </w:r>
            <w:r w:rsidR="00525751">
              <w:rPr>
                <w:rFonts w:ascii="Times New Roman" w:eastAsia="ヒラギノ明朝 Pro W3" w:hAnsi="Times New Roman" w:cs="Times New Roman"/>
                <w:sz w:val="24"/>
                <w:szCs w:val="24"/>
              </w:rPr>
              <w:t>“</w:t>
            </w:r>
            <w:r w:rsidR="007165C4" w:rsidRPr="007165C4">
              <w:rPr>
                <w:rFonts w:ascii="Times New Roman" w:eastAsia="ヒラギノ明朝 Pro W3" w:hAnsi="Times New Roman" w:cs="Times New Roman"/>
                <w:sz w:val="24"/>
                <w:szCs w:val="24"/>
              </w:rPr>
              <w:t xml:space="preserve">Verdana Regular </w:t>
            </w:r>
            <w:r w:rsidR="00525751">
              <w:rPr>
                <w:rFonts w:ascii="Times New Roman" w:eastAsia="ヒラギノ明朝 Pro W3" w:hAnsi="Times New Roman" w:cs="Times New Roman"/>
                <w:sz w:val="24"/>
                <w:szCs w:val="24"/>
              </w:rPr>
              <w:t xml:space="preserve">“ </w:t>
            </w:r>
            <w:r w:rsidR="007165C4" w:rsidRPr="007165C4">
              <w:rPr>
                <w:rFonts w:ascii="Times New Roman" w:eastAsia="ヒラギノ明朝 Pro W3" w:hAnsi="Times New Roman" w:cs="Times New Roman"/>
                <w:sz w:val="24"/>
                <w:szCs w:val="24"/>
              </w:rPr>
              <w:t>yazı tipindedir.</w:t>
            </w:r>
          </w:p>
        </w:tc>
      </w:tr>
    </w:tbl>
    <w:p w14:paraId="5C463CB1" w14:textId="77777777" w:rsidR="00FD76CD" w:rsidRDefault="00FD76CD" w:rsidP="00BE661D">
      <w:pPr>
        <w:pStyle w:val="ListeParagraf"/>
        <w:spacing w:after="0"/>
        <w:rPr>
          <w:rFonts w:ascii="Times New Roman" w:hAnsi="Times New Roman" w:cs="Times New Roman"/>
          <w:sz w:val="24"/>
          <w:szCs w:val="24"/>
        </w:rPr>
      </w:pPr>
    </w:p>
    <w:p w14:paraId="0D932866" w14:textId="77777777" w:rsidR="00FD76CD" w:rsidRDefault="00FD76CD" w:rsidP="00BE661D">
      <w:pPr>
        <w:pStyle w:val="ListeParagraf"/>
        <w:spacing w:after="0"/>
        <w:rPr>
          <w:rFonts w:ascii="Times New Roman" w:hAnsi="Times New Roman" w:cs="Times New Roman"/>
          <w:sz w:val="24"/>
          <w:szCs w:val="24"/>
        </w:rPr>
      </w:pPr>
    </w:p>
    <w:p w14:paraId="61817937" w14:textId="77777777" w:rsidR="006F0EE1" w:rsidRDefault="006F0EE1">
      <w:pPr>
        <w:rPr>
          <w:rFonts w:ascii="Times New Roman" w:hAnsi="Times New Roman" w:cs="Times New Roman"/>
          <w:sz w:val="24"/>
          <w:szCs w:val="24"/>
        </w:rPr>
      </w:pPr>
      <w:r>
        <w:rPr>
          <w:rFonts w:ascii="Times New Roman" w:hAnsi="Times New Roman" w:cs="Times New Roman"/>
          <w:sz w:val="24"/>
          <w:szCs w:val="24"/>
        </w:rPr>
        <w:br w:type="page"/>
      </w:r>
    </w:p>
    <w:p w14:paraId="3F141A9B" w14:textId="77777777" w:rsidR="002961F4" w:rsidRPr="002961F4" w:rsidRDefault="002961F4" w:rsidP="002961F4">
      <w:pPr>
        <w:widowControl w:val="0"/>
        <w:tabs>
          <w:tab w:val="left" w:pos="1886"/>
        </w:tabs>
        <w:autoSpaceDE w:val="0"/>
        <w:autoSpaceDN w:val="0"/>
        <w:spacing w:after="0" w:line="215" w:lineRule="exact"/>
        <w:jc w:val="right"/>
        <w:rPr>
          <w:rFonts w:ascii="Times New Roman" w:hAnsi="Times New Roman" w:cs="Times New Roman"/>
          <w:b/>
          <w:sz w:val="24"/>
          <w:szCs w:val="24"/>
        </w:rPr>
      </w:pPr>
      <w:r w:rsidRPr="002961F4">
        <w:rPr>
          <w:rFonts w:ascii="Times New Roman" w:hAnsi="Times New Roman" w:cs="Times New Roman"/>
          <w:b/>
          <w:sz w:val="24"/>
          <w:szCs w:val="24"/>
        </w:rPr>
        <w:t>EK- IV</w:t>
      </w:r>
    </w:p>
    <w:p w14:paraId="014D8E2B" w14:textId="77777777" w:rsidR="009C3371" w:rsidRDefault="009C3371" w:rsidP="002961F4">
      <w:pPr>
        <w:pStyle w:val="Balk11"/>
        <w:ind w:left="1136"/>
        <w:rPr>
          <w:lang w:val="tr-TR"/>
        </w:rPr>
      </w:pPr>
    </w:p>
    <w:p w14:paraId="1753C3A4" w14:textId="77777777" w:rsidR="002961F4" w:rsidRPr="009C3371" w:rsidRDefault="000E0FBB" w:rsidP="002961F4">
      <w:pPr>
        <w:pStyle w:val="Balk11"/>
        <w:ind w:left="1136"/>
        <w:rPr>
          <w:rFonts w:ascii="Times New Roman" w:hAnsi="Times New Roman" w:cs="Times New Roman"/>
          <w:sz w:val="24"/>
          <w:szCs w:val="24"/>
          <w:lang w:val="tr-TR"/>
        </w:rPr>
      </w:pPr>
      <w:r>
        <w:rPr>
          <w:rFonts w:ascii="Times New Roman" w:hAnsi="Times New Roman" w:cs="Times New Roman"/>
          <w:sz w:val="24"/>
          <w:szCs w:val="24"/>
          <w:lang w:val="tr-TR"/>
        </w:rPr>
        <w:t>ÖLÇÜM YÖNTEMLERİ VE HESAPLAMALAR</w:t>
      </w:r>
    </w:p>
    <w:p w14:paraId="03853104" w14:textId="77777777" w:rsidR="002961F4" w:rsidRPr="009C3371" w:rsidRDefault="002961F4" w:rsidP="002961F4">
      <w:pPr>
        <w:pStyle w:val="GvdeMetni"/>
        <w:spacing w:before="11"/>
        <w:rPr>
          <w:rFonts w:ascii="Times New Roman" w:hAnsi="Times New Roman" w:cs="Times New Roman"/>
          <w:b/>
          <w:sz w:val="24"/>
          <w:szCs w:val="24"/>
          <w:lang w:val="tr-TR"/>
        </w:rPr>
      </w:pPr>
    </w:p>
    <w:p w14:paraId="27B61B8B" w14:textId="7E0C7BA2" w:rsidR="00BC678D" w:rsidRPr="00BC678D" w:rsidRDefault="00BC678D" w:rsidP="00BC678D">
      <w:pPr>
        <w:ind w:firstLine="567"/>
        <w:rPr>
          <w:rFonts w:ascii="Times New Roman" w:hAnsi="Times New Roman" w:cs="Times New Roman"/>
          <w:sz w:val="24"/>
          <w:szCs w:val="24"/>
        </w:rPr>
      </w:pPr>
      <w:r>
        <w:rPr>
          <w:rFonts w:ascii="Times New Roman" w:hAnsi="Times New Roman" w:cs="Times New Roman"/>
          <w:sz w:val="24"/>
          <w:szCs w:val="24"/>
        </w:rPr>
        <w:t>1.</w:t>
      </w:r>
      <w:r w:rsidR="000830C8">
        <w:rPr>
          <w:rFonts w:ascii="Times New Roman" w:hAnsi="Times New Roman" w:cs="Times New Roman"/>
          <w:sz w:val="24"/>
          <w:szCs w:val="24"/>
        </w:rPr>
        <w:t xml:space="preserve"> </w:t>
      </w:r>
      <w:r w:rsidRPr="00BC678D">
        <w:rPr>
          <w:rFonts w:ascii="Times New Roman" w:hAnsi="Times New Roman" w:cs="Times New Roman"/>
          <w:sz w:val="24"/>
          <w:szCs w:val="24"/>
        </w:rPr>
        <w:t>Ölçümler ve hesaplamalar, bu Tebliğin gerekliliklerine uyum sağlanması ve bu Tebliğin gerekliliklerine uygunluğun doğrulanması amacıyla,</w:t>
      </w:r>
      <w:r w:rsidR="000830C8">
        <w:rPr>
          <w:rFonts w:ascii="Times New Roman" w:hAnsi="Times New Roman" w:cs="Times New Roman"/>
          <w:sz w:val="24"/>
          <w:szCs w:val="24"/>
        </w:rPr>
        <w:t xml:space="preserve"> </w:t>
      </w:r>
      <w:r w:rsidRPr="00BC678D">
        <w:rPr>
          <w:rFonts w:ascii="Times New Roman" w:hAnsi="Times New Roman" w:cs="Times New Roman"/>
          <w:sz w:val="24"/>
          <w:szCs w:val="24"/>
        </w:rPr>
        <w:t>Avrupa Birliği Resm</w:t>
      </w:r>
      <w:r w:rsidR="007D6462" w:rsidRPr="00A97BB7">
        <w:rPr>
          <w:rFonts w:ascii="Times New Roman" w:hAnsi="Times New Roman" w:cs="Times New Roman"/>
          <w:iCs/>
          <w:color w:val="212529"/>
          <w:sz w:val="24"/>
          <w:szCs w:val="24"/>
          <w:shd w:val="clear" w:color="auto" w:fill="FFFFFF"/>
        </w:rPr>
        <w:t>î</w:t>
      </w:r>
      <w:r w:rsidR="007D6462" w:rsidRPr="004421FA" w:rsidDel="007D6462">
        <w:rPr>
          <w:rFonts w:ascii="Times New Roman" w:hAnsi="Times New Roman" w:cs="Times New Roman"/>
          <w:sz w:val="24"/>
          <w:szCs w:val="24"/>
        </w:rPr>
        <w:t xml:space="preserve"> </w:t>
      </w:r>
      <w:r w:rsidRPr="00BC678D">
        <w:rPr>
          <w:rFonts w:ascii="Times New Roman" w:hAnsi="Times New Roman" w:cs="Times New Roman"/>
          <w:sz w:val="24"/>
          <w:szCs w:val="24"/>
        </w:rPr>
        <w:t xml:space="preserve"> Gazetesi</w:t>
      </w:r>
      <w:r w:rsidR="000830C8">
        <w:rPr>
          <w:rFonts w:ascii="Times New Roman" w:hAnsi="Times New Roman" w:cs="Times New Roman"/>
          <w:sz w:val="24"/>
          <w:szCs w:val="24"/>
        </w:rPr>
        <w:t>’</w:t>
      </w:r>
      <w:r w:rsidRPr="00BC678D">
        <w:rPr>
          <w:rFonts w:ascii="Times New Roman" w:hAnsi="Times New Roman" w:cs="Times New Roman"/>
          <w:sz w:val="24"/>
          <w:szCs w:val="24"/>
        </w:rPr>
        <w:t>nde bu amaç doğrultusunda referans numaraları yayımlanan uyumlaştırılmış standartlar kullanılarak veya aşağıda yer alan hükümler doğrultusunda, genel olarak tanınan, en son teknolojiyi dikkate alan diğer güvenilir,</w:t>
      </w:r>
      <w:r w:rsidR="000830C8">
        <w:rPr>
          <w:rFonts w:ascii="Times New Roman" w:hAnsi="Times New Roman" w:cs="Times New Roman"/>
          <w:sz w:val="24"/>
          <w:szCs w:val="24"/>
        </w:rPr>
        <w:t xml:space="preserve"> </w:t>
      </w:r>
      <w:r w:rsidRPr="00BC678D">
        <w:rPr>
          <w:rFonts w:ascii="Times New Roman" w:hAnsi="Times New Roman" w:cs="Times New Roman"/>
          <w:sz w:val="24"/>
          <w:szCs w:val="24"/>
        </w:rPr>
        <w:t>doğru ve tekrarlanabilir yöntemler kullanılarak yapılır.</w:t>
      </w:r>
      <w:r w:rsidR="00766811" w:rsidRPr="00766811">
        <w:rPr>
          <w:rFonts w:ascii="Times New Roman" w:hAnsi="Times New Roman" w:cs="Times New Roman"/>
          <w:sz w:val="24"/>
          <w:szCs w:val="24"/>
        </w:rPr>
        <w:t xml:space="preserve"> Bir parametrenin Enerji Etiketleme</w:t>
      </w:r>
      <w:r w:rsidR="00315591">
        <w:rPr>
          <w:rFonts w:ascii="Times New Roman" w:hAnsi="Times New Roman" w:cs="Times New Roman"/>
          <w:sz w:val="24"/>
          <w:szCs w:val="24"/>
        </w:rPr>
        <w:t>si Çerçeve</w:t>
      </w:r>
      <w:r w:rsidR="00766811" w:rsidRPr="00766811">
        <w:rPr>
          <w:rFonts w:ascii="Times New Roman" w:hAnsi="Times New Roman" w:cs="Times New Roman"/>
          <w:sz w:val="24"/>
          <w:szCs w:val="24"/>
        </w:rPr>
        <w:t xml:space="preserve"> Yönetmeliğinin 5 inci maddesi</w:t>
      </w:r>
      <w:r w:rsidR="000830C8">
        <w:rPr>
          <w:rFonts w:ascii="Times New Roman" w:hAnsi="Times New Roman" w:cs="Times New Roman"/>
          <w:sz w:val="24"/>
          <w:szCs w:val="24"/>
        </w:rPr>
        <w:t>nin</w:t>
      </w:r>
      <w:r w:rsidR="00766811" w:rsidRPr="00766811">
        <w:rPr>
          <w:rFonts w:ascii="Times New Roman" w:hAnsi="Times New Roman" w:cs="Times New Roman"/>
          <w:sz w:val="24"/>
          <w:szCs w:val="24"/>
        </w:rPr>
        <w:t xml:space="preserve"> beşinci fıkrası ve Ek VI’nın</w:t>
      </w:r>
      <w:r w:rsidR="00766811">
        <w:rPr>
          <w:rFonts w:ascii="Times New Roman" w:hAnsi="Times New Roman" w:cs="Times New Roman"/>
          <w:sz w:val="24"/>
          <w:szCs w:val="24"/>
        </w:rPr>
        <w:t xml:space="preserve"> çamaşır makineleri için</w:t>
      </w:r>
      <w:r w:rsidR="00766811" w:rsidRPr="00766811">
        <w:rPr>
          <w:rFonts w:ascii="Times New Roman" w:hAnsi="Times New Roman" w:cs="Times New Roman"/>
          <w:sz w:val="24"/>
          <w:szCs w:val="24"/>
        </w:rPr>
        <w:t xml:space="preserve"> Tablo 7</w:t>
      </w:r>
      <w:r w:rsidR="00766811">
        <w:rPr>
          <w:rFonts w:ascii="Times New Roman" w:hAnsi="Times New Roman" w:cs="Times New Roman"/>
          <w:sz w:val="24"/>
          <w:szCs w:val="24"/>
        </w:rPr>
        <w:t>’si</w:t>
      </w:r>
      <w:r w:rsidR="00766811" w:rsidRPr="00766811">
        <w:rPr>
          <w:rFonts w:ascii="Times New Roman" w:hAnsi="Times New Roman" w:cs="Times New Roman"/>
          <w:sz w:val="24"/>
          <w:szCs w:val="24"/>
        </w:rPr>
        <w:t xml:space="preserve"> ve </w:t>
      </w:r>
      <w:r w:rsidR="00766811">
        <w:rPr>
          <w:rFonts w:ascii="Times New Roman" w:hAnsi="Times New Roman" w:cs="Times New Roman"/>
          <w:sz w:val="24"/>
          <w:szCs w:val="24"/>
        </w:rPr>
        <w:t xml:space="preserve">kurutmalı çamaşır makineleri için </w:t>
      </w:r>
      <w:r w:rsidR="00766811" w:rsidRPr="00766811">
        <w:rPr>
          <w:rFonts w:ascii="Times New Roman" w:hAnsi="Times New Roman" w:cs="Times New Roman"/>
          <w:sz w:val="24"/>
          <w:szCs w:val="24"/>
        </w:rPr>
        <w:t>Tablo 8</w:t>
      </w:r>
      <w:r w:rsidR="00766811">
        <w:rPr>
          <w:rFonts w:ascii="Times New Roman" w:hAnsi="Times New Roman" w:cs="Times New Roman"/>
          <w:sz w:val="24"/>
          <w:szCs w:val="24"/>
        </w:rPr>
        <w:t>’</w:t>
      </w:r>
      <w:r w:rsidR="00766811" w:rsidRPr="00766811">
        <w:rPr>
          <w:rFonts w:ascii="Times New Roman" w:hAnsi="Times New Roman" w:cs="Times New Roman"/>
          <w:sz w:val="24"/>
          <w:szCs w:val="24"/>
        </w:rPr>
        <w:t>i uyarınca beyan edilmesi durumunda, söz konusu parametre beyan edilen değer olarak tedarikçi tarafından bu Ek'teki hesaplamalar için kullanılır.</w:t>
      </w:r>
    </w:p>
    <w:p w14:paraId="104B5E5B" w14:textId="634E5890" w:rsidR="00380238" w:rsidRDefault="009F36AA" w:rsidP="00767059">
      <w:pPr>
        <w:spacing w:after="0"/>
        <w:ind w:firstLine="567"/>
        <w:rPr>
          <w:rFonts w:ascii="Times New Roman" w:hAnsi="Times New Roman" w:cs="Times New Roman"/>
          <w:sz w:val="24"/>
          <w:szCs w:val="24"/>
        </w:rPr>
      </w:pPr>
      <w:r>
        <w:rPr>
          <w:rFonts w:ascii="Times New Roman" w:hAnsi="Times New Roman" w:cs="Times New Roman"/>
          <w:sz w:val="24"/>
          <w:szCs w:val="24"/>
        </w:rPr>
        <w:t xml:space="preserve">2. </w:t>
      </w:r>
      <w:r w:rsidR="00FF5F4D" w:rsidRPr="009F36AA">
        <w:rPr>
          <w:rFonts w:ascii="Times New Roman" w:hAnsi="Times New Roman" w:cs="Times New Roman"/>
          <w:sz w:val="24"/>
          <w:szCs w:val="24"/>
        </w:rPr>
        <w:t xml:space="preserve">Eko </w:t>
      </w:r>
      <w:r w:rsidR="00270171" w:rsidRPr="009F36AA">
        <w:rPr>
          <w:rFonts w:ascii="Times New Roman" w:hAnsi="Times New Roman" w:cs="Times New Roman"/>
          <w:sz w:val="24"/>
          <w:szCs w:val="24"/>
        </w:rPr>
        <w:t xml:space="preserve">40-60 </w:t>
      </w:r>
      <w:r w:rsidR="00FF5F4D" w:rsidRPr="009F36AA">
        <w:rPr>
          <w:rFonts w:ascii="Times New Roman" w:hAnsi="Times New Roman" w:cs="Times New Roman"/>
          <w:sz w:val="24"/>
          <w:szCs w:val="24"/>
        </w:rPr>
        <w:t>veya eco</w:t>
      </w:r>
      <w:r w:rsidR="00512C1F" w:rsidRPr="009F36AA">
        <w:rPr>
          <w:rFonts w:ascii="Times New Roman" w:hAnsi="Times New Roman" w:cs="Times New Roman"/>
          <w:sz w:val="24"/>
          <w:szCs w:val="24"/>
        </w:rPr>
        <w:t xml:space="preserve"> 40-60 programı, enerji tüketimi, </w:t>
      </w:r>
      <w:r w:rsidR="00964EA2">
        <w:rPr>
          <w:rFonts w:ascii="Times New Roman" w:hAnsi="Times New Roman" w:cs="Times New Roman"/>
          <w:sz w:val="24"/>
          <w:szCs w:val="24"/>
        </w:rPr>
        <w:t>E</w:t>
      </w:r>
      <w:r w:rsidR="00512C1F" w:rsidRPr="009F36AA">
        <w:rPr>
          <w:rFonts w:ascii="Times New Roman" w:hAnsi="Times New Roman" w:cs="Times New Roman"/>
          <w:sz w:val="24"/>
          <w:szCs w:val="24"/>
        </w:rPr>
        <w:t xml:space="preserve">nerji </w:t>
      </w:r>
      <w:r w:rsidR="00964EA2">
        <w:rPr>
          <w:rFonts w:ascii="Times New Roman" w:hAnsi="Times New Roman" w:cs="Times New Roman"/>
          <w:sz w:val="24"/>
          <w:szCs w:val="24"/>
        </w:rPr>
        <w:t>V</w:t>
      </w:r>
      <w:r w:rsidR="00512C1F" w:rsidRPr="009F36AA">
        <w:rPr>
          <w:rFonts w:ascii="Times New Roman" w:hAnsi="Times New Roman" w:cs="Times New Roman"/>
          <w:sz w:val="24"/>
          <w:szCs w:val="24"/>
        </w:rPr>
        <w:t xml:space="preserve">erimliliği </w:t>
      </w:r>
      <w:r w:rsidR="00964EA2">
        <w:rPr>
          <w:rFonts w:ascii="Times New Roman" w:hAnsi="Times New Roman" w:cs="Times New Roman"/>
          <w:sz w:val="24"/>
          <w:szCs w:val="24"/>
        </w:rPr>
        <w:t>E</w:t>
      </w:r>
      <w:r w:rsidR="00512C1F" w:rsidRPr="009F36AA">
        <w:rPr>
          <w:rFonts w:ascii="Times New Roman" w:hAnsi="Times New Roman" w:cs="Times New Roman"/>
          <w:sz w:val="24"/>
          <w:szCs w:val="24"/>
        </w:rPr>
        <w:t>ndeksi (EEI</w:t>
      </w:r>
      <w:r w:rsidR="00512C1F" w:rsidRPr="009F36AA">
        <w:rPr>
          <w:rFonts w:ascii="Times New Roman" w:hAnsi="Times New Roman" w:cs="Times New Roman"/>
          <w:sz w:val="24"/>
          <w:szCs w:val="24"/>
          <w:vertAlign w:val="subscript"/>
        </w:rPr>
        <w:t>W</w:t>
      </w:r>
      <w:r w:rsidR="00512C1F" w:rsidRPr="009F36AA">
        <w:rPr>
          <w:rFonts w:ascii="Times New Roman" w:hAnsi="Times New Roman" w:cs="Times New Roman"/>
          <w:sz w:val="24"/>
          <w:szCs w:val="24"/>
        </w:rPr>
        <w:t xml:space="preserve">), azami sıcaklık, su tüketimi, kalan nem içeriği, program süresi, yıkama verimliliği, durulama etkinliği, santrifüj-kurutma verimliliği ve </w:t>
      </w:r>
      <w:r w:rsidR="00767059" w:rsidRPr="009F36AA">
        <w:rPr>
          <w:rFonts w:ascii="Times New Roman" w:hAnsi="Times New Roman" w:cs="Times New Roman"/>
          <w:sz w:val="24"/>
          <w:szCs w:val="24"/>
        </w:rPr>
        <w:t xml:space="preserve">ev tipi çamaşır makinesinin sıkma </w:t>
      </w:r>
      <w:r w:rsidR="00767059">
        <w:rPr>
          <w:rFonts w:ascii="Times New Roman" w:hAnsi="Times New Roman" w:cs="Times New Roman"/>
          <w:sz w:val="24"/>
          <w:szCs w:val="24"/>
        </w:rPr>
        <w:t xml:space="preserve">sürecinde </w:t>
      </w:r>
      <w:r w:rsidR="00767059" w:rsidRPr="009F36AA">
        <w:rPr>
          <w:rFonts w:ascii="Times New Roman" w:hAnsi="Times New Roman" w:cs="Times New Roman"/>
          <w:sz w:val="24"/>
          <w:szCs w:val="24"/>
        </w:rPr>
        <w:t xml:space="preserve">ve ev tipi kurutmalı çamaşır makinesinin yıkama çevriminde </w:t>
      </w:r>
      <w:r w:rsidR="00AB42B2" w:rsidRPr="009F36AA">
        <w:rPr>
          <w:rFonts w:ascii="Times New Roman" w:hAnsi="Times New Roman" w:cs="Times New Roman"/>
          <w:sz w:val="24"/>
          <w:szCs w:val="24"/>
        </w:rPr>
        <w:t>hava kaynaklı akustik</w:t>
      </w:r>
      <w:r w:rsidR="00512C1F" w:rsidRPr="009F36AA">
        <w:rPr>
          <w:rFonts w:ascii="Times New Roman" w:hAnsi="Times New Roman" w:cs="Times New Roman"/>
          <w:sz w:val="24"/>
          <w:szCs w:val="24"/>
        </w:rPr>
        <w:t xml:space="preserve"> gürültü emisyonlarının ölçülmesi ve hesaplanması için kullanılır. Enerji tüketimi, azami sıcaklık, su tüketimi, kalan nem içeriği, program süresi, yıkama verimliliği ve durulama etkinliği aynı anda ölçülür. </w:t>
      </w:r>
    </w:p>
    <w:p w14:paraId="366F8364" w14:textId="77777777" w:rsidR="00CC1BB1" w:rsidRPr="009F36AA" w:rsidRDefault="00CC1BB1" w:rsidP="009F36AA">
      <w:pPr>
        <w:spacing w:after="0"/>
        <w:ind w:firstLine="708"/>
        <w:rPr>
          <w:rFonts w:ascii="Times New Roman" w:hAnsi="Times New Roman" w:cs="Times New Roman"/>
          <w:sz w:val="24"/>
          <w:szCs w:val="24"/>
        </w:rPr>
      </w:pPr>
    </w:p>
    <w:p w14:paraId="6F10699B" w14:textId="77777777" w:rsidR="00512C1F" w:rsidRDefault="009F36AA" w:rsidP="00767059">
      <w:pPr>
        <w:spacing w:after="0"/>
        <w:ind w:firstLine="567"/>
        <w:rPr>
          <w:rFonts w:ascii="Times New Roman" w:hAnsi="Times New Roman" w:cs="Times New Roman"/>
          <w:sz w:val="24"/>
          <w:szCs w:val="24"/>
        </w:rPr>
      </w:pPr>
      <w:r>
        <w:rPr>
          <w:rFonts w:ascii="Times New Roman" w:hAnsi="Times New Roman" w:cs="Times New Roman"/>
          <w:sz w:val="24"/>
          <w:szCs w:val="24"/>
        </w:rPr>
        <w:t xml:space="preserve">3. </w:t>
      </w:r>
      <w:r w:rsidR="004C5B89" w:rsidRPr="009F36AA">
        <w:rPr>
          <w:rFonts w:ascii="Times New Roman" w:hAnsi="Times New Roman" w:cs="Times New Roman"/>
          <w:sz w:val="24"/>
          <w:szCs w:val="24"/>
        </w:rPr>
        <w:t xml:space="preserve">Ev tipi </w:t>
      </w:r>
      <w:r w:rsidR="009F33E8" w:rsidRPr="009F36AA">
        <w:rPr>
          <w:rFonts w:ascii="Times New Roman" w:hAnsi="Times New Roman" w:cs="Times New Roman"/>
          <w:sz w:val="24"/>
          <w:szCs w:val="24"/>
        </w:rPr>
        <w:t>kurutmalı çamaşır</w:t>
      </w:r>
      <w:r w:rsidR="004C5B89" w:rsidRPr="009F36AA">
        <w:rPr>
          <w:rFonts w:ascii="Times New Roman" w:hAnsi="Times New Roman" w:cs="Times New Roman"/>
          <w:sz w:val="24"/>
          <w:szCs w:val="24"/>
        </w:rPr>
        <w:t xml:space="preserve"> makineleri için, y</w:t>
      </w:r>
      <w:r w:rsidR="00512C1F" w:rsidRPr="009F36AA">
        <w:rPr>
          <w:rFonts w:ascii="Times New Roman" w:hAnsi="Times New Roman" w:cs="Times New Roman"/>
          <w:sz w:val="24"/>
          <w:szCs w:val="24"/>
        </w:rPr>
        <w:t xml:space="preserve">ıkama ve kurutma çevrimi, enerji tüketimi, </w:t>
      </w:r>
      <w:r w:rsidR="00767059">
        <w:rPr>
          <w:rFonts w:ascii="Times New Roman" w:hAnsi="Times New Roman" w:cs="Times New Roman"/>
          <w:sz w:val="24"/>
          <w:szCs w:val="24"/>
        </w:rPr>
        <w:t>E</w:t>
      </w:r>
      <w:r w:rsidR="00512C1F" w:rsidRPr="009F36AA">
        <w:rPr>
          <w:rFonts w:ascii="Times New Roman" w:hAnsi="Times New Roman" w:cs="Times New Roman"/>
          <w:sz w:val="24"/>
          <w:szCs w:val="24"/>
        </w:rPr>
        <w:t xml:space="preserve">nerji </w:t>
      </w:r>
      <w:r w:rsidR="00767059">
        <w:rPr>
          <w:rFonts w:ascii="Times New Roman" w:hAnsi="Times New Roman" w:cs="Times New Roman"/>
          <w:sz w:val="24"/>
          <w:szCs w:val="24"/>
        </w:rPr>
        <w:t>V</w:t>
      </w:r>
      <w:r w:rsidR="00512C1F" w:rsidRPr="009F36AA">
        <w:rPr>
          <w:rFonts w:ascii="Times New Roman" w:hAnsi="Times New Roman" w:cs="Times New Roman"/>
          <w:sz w:val="24"/>
          <w:szCs w:val="24"/>
        </w:rPr>
        <w:t xml:space="preserve">erimliliği </w:t>
      </w:r>
      <w:r w:rsidR="00767059">
        <w:rPr>
          <w:rFonts w:ascii="Times New Roman" w:hAnsi="Times New Roman" w:cs="Times New Roman"/>
          <w:sz w:val="24"/>
          <w:szCs w:val="24"/>
        </w:rPr>
        <w:t>E</w:t>
      </w:r>
      <w:r w:rsidR="00512C1F" w:rsidRPr="009F36AA">
        <w:rPr>
          <w:rFonts w:ascii="Times New Roman" w:hAnsi="Times New Roman" w:cs="Times New Roman"/>
          <w:sz w:val="24"/>
          <w:szCs w:val="24"/>
        </w:rPr>
        <w:t>ndeksi (EEI</w:t>
      </w:r>
      <w:r w:rsidR="00512C1F" w:rsidRPr="009F36AA">
        <w:rPr>
          <w:rFonts w:ascii="Times New Roman" w:hAnsi="Times New Roman" w:cs="Times New Roman"/>
          <w:sz w:val="24"/>
          <w:szCs w:val="24"/>
          <w:vertAlign w:val="subscript"/>
        </w:rPr>
        <w:t>WD</w:t>
      </w:r>
      <w:r w:rsidR="00512C1F" w:rsidRPr="009F36AA">
        <w:rPr>
          <w:rFonts w:ascii="Times New Roman" w:hAnsi="Times New Roman" w:cs="Times New Roman"/>
          <w:sz w:val="24"/>
          <w:szCs w:val="24"/>
        </w:rPr>
        <w:t>), yıkama sürecindeki azami sıcaklı</w:t>
      </w:r>
      <w:r w:rsidR="00767059">
        <w:rPr>
          <w:rFonts w:ascii="Times New Roman" w:hAnsi="Times New Roman" w:cs="Times New Roman"/>
          <w:sz w:val="24"/>
          <w:szCs w:val="24"/>
        </w:rPr>
        <w:t>k</w:t>
      </w:r>
      <w:r w:rsidR="00512C1F" w:rsidRPr="009F36AA">
        <w:rPr>
          <w:rFonts w:ascii="Times New Roman" w:hAnsi="Times New Roman" w:cs="Times New Roman"/>
          <w:sz w:val="24"/>
          <w:szCs w:val="24"/>
        </w:rPr>
        <w:t>, su tüketimi, nihai nem içeriği, çevrim süresi, yıkama verimliliği ve durulama etkinliği</w:t>
      </w:r>
      <w:r w:rsidR="004C5B89" w:rsidRPr="009F36AA">
        <w:rPr>
          <w:rFonts w:ascii="Times New Roman" w:hAnsi="Times New Roman" w:cs="Times New Roman"/>
          <w:sz w:val="24"/>
          <w:szCs w:val="24"/>
        </w:rPr>
        <w:t>nin</w:t>
      </w:r>
      <w:r w:rsidR="00512C1F" w:rsidRPr="009F36AA">
        <w:rPr>
          <w:rFonts w:ascii="Times New Roman" w:hAnsi="Times New Roman" w:cs="Times New Roman"/>
          <w:sz w:val="24"/>
          <w:szCs w:val="24"/>
        </w:rPr>
        <w:t xml:space="preserve"> ölçümü ve hesaplanması için kullanıl</w:t>
      </w:r>
      <w:r w:rsidR="004C5B89" w:rsidRPr="009F36AA">
        <w:rPr>
          <w:rFonts w:ascii="Times New Roman" w:hAnsi="Times New Roman" w:cs="Times New Roman"/>
          <w:sz w:val="24"/>
          <w:szCs w:val="24"/>
        </w:rPr>
        <w:t>ır. Enerji tüketimi, azami sıcaklık, su tüketimi, kalan nem içeriği, program süresi, yıkama verimliliği ve durulama etkinliği aynı anda ölçülür.</w:t>
      </w:r>
    </w:p>
    <w:p w14:paraId="63B05266" w14:textId="77777777" w:rsidR="00CC1BB1" w:rsidRPr="009F36AA" w:rsidRDefault="00CC1BB1" w:rsidP="009F36AA">
      <w:pPr>
        <w:spacing w:after="0"/>
        <w:ind w:firstLine="708"/>
        <w:rPr>
          <w:rFonts w:ascii="Times New Roman" w:hAnsi="Times New Roman" w:cs="Times New Roman"/>
          <w:sz w:val="24"/>
          <w:szCs w:val="24"/>
        </w:rPr>
      </w:pPr>
    </w:p>
    <w:p w14:paraId="7E55ECE4" w14:textId="4FA8675A" w:rsidR="004C5B89" w:rsidRDefault="009F36AA" w:rsidP="00767059">
      <w:pPr>
        <w:spacing w:after="0"/>
        <w:ind w:firstLine="567"/>
        <w:rPr>
          <w:rFonts w:ascii="Times New Roman" w:hAnsi="Times New Roman" w:cs="Times New Roman"/>
          <w:sz w:val="24"/>
          <w:szCs w:val="24"/>
        </w:rPr>
      </w:pPr>
      <w:r>
        <w:rPr>
          <w:rFonts w:ascii="Times New Roman" w:hAnsi="Times New Roman" w:cs="Times New Roman"/>
          <w:sz w:val="24"/>
          <w:szCs w:val="24"/>
        </w:rPr>
        <w:t xml:space="preserve">4. </w:t>
      </w:r>
      <w:r w:rsidR="008E5A44">
        <w:rPr>
          <w:rFonts w:ascii="Times New Roman" w:eastAsia="ヒラギノ明朝 Pro W3" w:hAnsi="Times New Roman" w:cs="Times New Roman"/>
          <w:sz w:val="24"/>
          <w:szCs w:val="24"/>
        </w:rPr>
        <w:t xml:space="preserve">Eco 40-60 (Eko 40-60) </w:t>
      </w:r>
      <w:r w:rsidR="004C5B89" w:rsidRPr="009F36AA">
        <w:rPr>
          <w:rFonts w:ascii="Times New Roman" w:hAnsi="Times New Roman" w:cs="Times New Roman"/>
          <w:sz w:val="24"/>
          <w:szCs w:val="24"/>
        </w:rPr>
        <w:t xml:space="preserve">programı ile yıkama ve kurutma çevrimi için bu </w:t>
      </w:r>
      <w:r w:rsidR="004421FA">
        <w:rPr>
          <w:rFonts w:ascii="Times New Roman" w:hAnsi="Times New Roman" w:cs="Times New Roman"/>
          <w:sz w:val="24"/>
          <w:szCs w:val="24"/>
        </w:rPr>
        <w:t>E</w:t>
      </w:r>
      <w:r w:rsidR="004C5B89" w:rsidRPr="009F36AA">
        <w:rPr>
          <w:rFonts w:ascii="Times New Roman" w:hAnsi="Times New Roman" w:cs="Times New Roman"/>
          <w:sz w:val="24"/>
          <w:szCs w:val="24"/>
        </w:rPr>
        <w:t>k</w:t>
      </w:r>
      <w:r w:rsidR="004421FA">
        <w:rPr>
          <w:rFonts w:ascii="Times New Roman" w:hAnsi="Times New Roman" w:cs="Times New Roman"/>
          <w:sz w:val="24"/>
          <w:szCs w:val="24"/>
        </w:rPr>
        <w:t>’</w:t>
      </w:r>
      <w:r w:rsidR="004C5B89" w:rsidRPr="009F36AA">
        <w:rPr>
          <w:rFonts w:ascii="Times New Roman" w:hAnsi="Times New Roman" w:cs="Times New Roman"/>
          <w:sz w:val="24"/>
          <w:szCs w:val="24"/>
        </w:rPr>
        <w:t xml:space="preserve">in parametreleri hesaplanırken; </w:t>
      </w:r>
      <w:r w:rsidR="008E5A44">
        <w:rPr>
          <w:rFonts w:ascii="Times New Roman" w:eastAsia="ヒラギノ明朝 Pro W3" w:hAnsi="Times New Roman" w:cs="Times New Roman"/>
          <w:sz w:val="24"/>
          <w:szCs w:val="24"/>
        </w:rPr>
        <w:t xml:space="preserve">Eco 40-60 (Eko 40-60) </w:t>
      </w:r>
      <w:r w:rsidR="00767059" w:rsidRPr="009F36AA">
        <w:rPr>
          <w:rFonts w:ascii="Times New Roman" w:hAnsi="Times New Roman" w:cs="Times New Roman"/>
          <w:sz w:val="24"/>
          <w:szCs w:val="24"/>
        </w:rPr>
        <w:t xml:space="preserve">programı için </w:t>
      </w:r>
      <w:r w:rsidR="004C5B89" w:rsidRPr="009F36AA">
        <w:rPr>
          <w:rFonts w:ascii="Times New Roman" w:hAnsi="Times New Roman" w:cs="Times New Roman"/>
          <w:sz w:val="24"/>
          <w:szCs w:val="24"/>
        </w:rPr>
        <w:t>en yüksek dönme hızı seçeneği, anma kapasitede, anma kapasitenin yarısında ve ilgili durumlarda anma kapasitenin dörtte birinde kullanılır.</w:t>
      </w:r>
    </w:p>
    <w:p w14:paraId="416DDEDD" w14:textId="77777777" w:rsidR="00CC1BB1" w:rsidRPr="009F36AA" w:rsidRDefault="00CC1BB1" w:rsidP="009F36AA">
      <w:pPr>
        <w:spacing w:after="0"/>
        <w:ind w:firstLine="708"/>
        <w:rPr>
          <w:rFonts w:ascii="Times New Roman" w:hAnsi="Times New Roman" w:cs="Times New Roman"/>
          <w:sz w:val="24"/>
          <w:szCs w:val="24"/>
        </w:rPr>
      </w:pPr>
    </w:p>
    <w:p w14:paraId="2F0B9DD3" w14:textId="58D364A1" w:rsidR="004C5B89" w:rsidRDefault="009F36AA" w:rsidP="00767059">
      <w:pPr>
        <w:spacing w:after="0"/>
        <w:ind w:firstLine="567"/>
        <w:rPr>
          <w:rFonts w:ascii="Times New Roman" w:hAnsi="Times New Roman" w:cs="Times New Roman"/>
          <w:sz w:val="24"/>
          <w:szCs w:val="24"/>
        </w:rPr>
      </w:pPr>
      <w:r>
        <w:rPr>
          <w:rFonts w:ascii="Times New Roman" w:hAnsi="Times New Roman" w:cs="Times New Roman"/>
          <w:sz w:val="24"/>
          <w:szCs w:val="24"/>
        </w:rPr>
        <w:t xml:space="preserve">5. </w:t>
      </w:r>
      <w:r w:rsidR="004C5B89" w:rsidRPr="009F36AA">
        <w:rPr>
          <w:rFonts w:ascii="Times New Roman" w:hAnsi="Times New Roman" w:cs="Times New Roman"/>
          <w:sz w:val="24"/>
          <w:szCs w:val="24"/>
        </w:rPr>
        <w:t xml:space="preserve">3 kg'dan </w:t>
      </w:r>
      <w:r w:rsidR="00075593" w:rsidRPr="009F36AA">
        <w:rPr>
          <w:rFonts w:ascii="Times New Roman" w:hAnsi="Times New Roman" w:cs="Times New Roman"/>
          <w:sz w:val="24"/>
          <w:szCs w:val="24"/>
        </w:rPr>
        <w:t>küçük</w:t>
      </w:r>
      <w:r w:rsidR="004C5B89" w:rsidRPr="009F36AA">
        <w:rPr>
          <w:rFonts w:ascii="Times New Roman" w:hAnsi="Times New Roman" w:cs="Times New Roman"/>
          <w:sz w:val="24"/>
          <w:szCs w:val="24"/>
        </w:rPr>
        <w:t xml:space="preserve"> veya eşit anma kapasiteye sahip ev tipi çamaşır makineleri ve 3 kg'dan </w:t>
      </w:r>
      <w:r w:rsidR="00075593" w:rsidRPr="009F36AA">
        <w:rPr>
          <w:rFonts w:ascii="Times New Roman" w:hAnsi="Times New Roman" w:cs="Times New Roman"/>
          <w:sz w:val="24"/>
          <w:szCs w:val="24"/>
        </w:rPr>
        <w:t>küçük</w:t>
      </w:r>
      <w:r w:rsidR="004C5B89" w:rsidRPr="009F36AA">
        <w:rPr>
          <w:rFonts w:ascii="Times New Roman" w:hAnsi="Times New Roman" w:cs="Times New Roman"/>
          <w:sz w:val="24"/>
          <w:szCs w:val="24"/>
        </w:rPr>
        <w:t xml:space="preserve"> veya eşit anma yıkama kapasitesine sahip ev</w:t>
      </w:r>
      <w:r w:rsidR="00075593" w:rsidRPr="009F36AA">
        <w:rPr>
          <w:rFonts w:ascii="Times New Roman" w:hAnsi="Times New Roman" w:cs="Times New Roman"/>
          <w:sz w:val="24"/>
          <w:szCs w:val="24"/>
        </w:rPr>
        <w:t xml:space="preserve"> tipi </w:t>
      </w:r>
      <w:r w:rsidR="009F33E8" w:rsidRPr="009F36AA">
        <w:rPr>
          <w:rFonts w:ascii="Times New Roman" w:hAnsi="Times New Roman" w:cs="Times New Roman"/>
          <w:sz w:val="24"/>
          <w:szCs w:val="24"/>
        </w:rPr>
        <w:t>kurutmalı çamaşır</w:t>
      </w:r>
      <w:r w:rsidR="00075593" w:rsidRPr="009F36AA">
        <w:rPr>
          <w:rFonts w:ascii="Times New Roman" w:hAnsi="Times New Roman" w:cs="Times New Roman"/>
          <w:sz w:val="24"/>
          <w:szCs w:val="24"/>
        </w:rPr>
        <w:t xml:space="preserve"> makineleri</w:t>
      </w:r>
      <w:r w:rsidR="004C5B89" w:rsidRPr="009F36AA">
        <w:rPr>
          <w:rFonts w:ascii="Times New Roman" w:hAnsi="Times New Roman" w:cs="Times New Roman"/>
          <w:sz w:val="24"/>
          <w:szCs w:val="24"/>
        </w:rPr>
        <w:t xml:space="preserve"> için</w:t>
      </w:r>
      <w:r w:rsidR="00075593" w:rsidRPr="009F36AA">
        <w:rPr>
          <w:rFonts w:ascii="Times New Roman" w:hAnsi="Times New Roman" w:cs="Times New Roman"/>
          <w:sz w:val="24"/>
          <w:szCs w:val="24"/>
        </w:rPr>
        <w:t>,</w:t>
      </w:r>
      <w:r w:rsidR="004C5B89" w:rsidRPr="009F36AA">
        <w:rPr>
          <w:rFonts w:ascii="Times New Roman" w:hAnsi="Times New Roman" w:cs="Times New Roman"/>
          <w:sz w:val="24"/>
          <w:szCs w:val="24"/>
        </w:rPr>
        <w:t xml:space="preserve"> </w:t>
      </w:r>
      <w:r w:rsidR="008E5A44">
        <w:rPr>
          <w:rFonts w:ascii="Times New Roman" w:eastAsia="ヒラギノ明朝 Pro W3" w:hAnsi="Times New Roman" w:cs="Times New Roman"/>
          <w:sz w:val="24"/>
          <w:szCs w:val="24"/>
        </w:rPr>
        <w:t xml:space="preserve">Eco 40-60 (Eko 40-60) </w:t>
      </w:r>
      <w:r w:rsidR="00075593" w:rsidRPr="009F36AA">
        <w:rPr>
          <w:rFonts w:ascii="Times New Roman" w:hAnsi="Times New Roman" w:cs="Times New Roman"/>
          <w:sz w:val="24"/>
          <w:szCs w:val="24"/>
        </w:rPr>
        <w:t xml:space="preserve">ile </w:t>
      </w:r>
      <w:r w:rsidR="004C5B89" w:rsidRPr="009F36AA">
        <w:rPr>
          <w:rFonts w:ascii="Times New Roman" w:hAnsi="Times New Roman" w:cs="Times New Roman"/>
          <w:sz w:val="24"/>
          <w:szCs w:val="24"/>
        </w:rPr>
        <w:t>yıkama ve kuru</w:t>
      </w:r>
      <w:r w:rsidR="00075593" w:rsidRPr="009F36AA">
        <w:rPr>
          <w:rFonts w:ascii="Times New Roman" w:hAnsi="Times New Roman" w:cs="Times New Roman"/>
          <w:sz w:val="24"/>
          <w:szCs w:val="24"/>
        </w:rPr>
        <w:t>tma</w:t>
      </w:r>
      <w:r w:rsidR="004C5B89" w:rsidRPr="009F36AA">
        <w:rPr>
          <w:rFonts w:ascii="Times New Roman" w:hAnsi="Times New Roman" w:cs="Times New Roman"/>
          <w:sz w:val="24"/>
          <w:szCs w:val="24"/>
        </w:rPr>
        <w:t xml:space="preserve"> çevrim parametreleri sadece </w:t>
      </w:r>
      <w:r w:rsidR="00075593" w:rsidRPr="009F36AA">
        <w:rPr>
          <w:rFonts w:ascii="Times New Roman" w:hAnsi="Times New Roman" w:cs="Times New Roman"/>
          <w:sz w:val="24"/>
          <w:szCs w:val="24"/>
        </w:rPr>
        <w:t xml:space="preserve">anma </w:t>
      </w:r>
      <w:r w:rsidR="004C5B89" w:rsidRPr="009F36AA">
        <w:rPr>
          <w:rFonts w:ascii="Times New Roman" w:hAnsi="Times New Roman" w:cs="Times New Roman"/>
          <w:sz w:val="24"/>
          <w:szCs w:val="24"/>
        </w:rPr>
        <w:t>kapasitede ölçül</w:t>
      </w:r>
      <w:r w:rsidR="00075593" w:rsidRPr="009F36AA">
        <w:rPr>
          <w:rFonts w:ascii="Times New Roman" w:hAnsi="Times New Roman" w:cs="Times New Roman"/>
          <w:sz w:val="24"/>
          <w:szCs w:val="24"/>
        </w:rPr>
        <w:t>ür.</w:t>
      </w:r>
    </w:p>
    <w:p w14:paraId="6BB283D0" w14:textId="77777777" w:rsidR="00CC1BB1" w:rsidRPr="009F36AA" w:rsidRDefault="00CC1BB1" w:rsidP="009F36AA">
      <w:pPr>
        <w:spacing w:after="0"/>
        <w:ind w:firstLine="708"/>
        <w:rPr>
          <w:rFonts w:ascii="Times New Roman" w:hAnsi="Times New Roman" w:cs="Times New Roman"/>
          <w:sz w:val="24"/>
          <w:szCs w:val="24"/>
        </w:rPr>
      </w:pPr>
    </w:p>
    <w:p w14:paraId="3A77AC70" w14:textId="545F33D1" w:rsidR="00075593" w:rsidRDefault="009F36AA" w:rsidP="00767059">
      <w:pPr>
        <w:spacing w:after="0"/>
        <w:ind w:firstLine="567"/>
        <w:rPr>
          <w:rFonts w:ascii="Times New Roman" w:hAnsi="Times New Roman" w:cs="Times New Roman"/>
          <w:sz w:val="24"/>
          <w:szCs w:val="24"/>
        </w:rPr>
      </w:pPr>
      <w:r>
        <w:rPr>
          <w:rFonts w:ascii="Times New Roman" w:hAnsi="Times New Roman" w:cs="Times New Roman"/>
          <w:sz w:val="24"/>
          <w:szCs w:val="24"/>
        </w:rPr>
        <w:t xml:space="preserve">6. </w:t>
      </w:r>
      <w:r w:rsidR="008E5A44">
        <w:rPr>
          <w:rFonts w:ascii="Times New Roman" w:eastAsia="ヒラギノ明朝 Pro W3" w:hAnsi="Times New Roman" w:cs="Times New Roman"/>
          <w:sz w:val="24"/>
          <w:szCs w:val="24"/>
        </w:rPr>
        <w:t xml:space="preserve">Eco 40-60 (Eko 40-60) </w:t>
      </w:r>
      <w:r w:rsidR="00D035B7" w:rsidRPr="009F36AA">
        <w:rPr>
          <w:rFonts w:ascii="Times New Roman" w:hAnsi="Times New Roman" w:cs="Times New Roman"/>
          <w:sz w:val="24"/>
          <w:szCs w:val="24"/>
        </w:rPr>
        <w:t>programının (t</w:t>
      </w:r>
      <w:r w:rsidR="00D035B7" w:rsidRPr="009F36AA">
        <w:rPr>
          <w:rFonts w:ascii="Times New Roman" w:hAnsi="Times New Roman" w:cs="Times New Roman"/>
          <w:sz w:val="24"/>
          <w:szCs w:val="24"/>
          <w:vertAlign w:val="subscript"/>
        </w:rPr>
        <w:t>W</w:t>
      </w:r>
      <w:r w:rsidR="00D035B7" w:rsidRPr="009F36AA">
        <w:rPr>
          <w:rFonts w:ascii="Times New Roman" w:hAnsi="Times New Roman" w:cs="Times New Roman"/>
          <w:sz w:val="24"/>
          <w:szCs w:val="24"/>
        </w:rPr>
        <w:t>) anma yıkama kapasitesinde, anma yıkama kapasitesinin yarısında ve anma yıkama kapasitesinin dörtte birinde</w:t>
      </w:r>
      <w:r w:rsidR="00767059">
        <w:rPr>
          <w:rFonts w:ascii="Times New Roman" w:hAnsi="Times New Roman" w:cs="Times New Roman"/>
          <w:sz w:val="24"/>
          <w:szCs w:val="24"/>
        </w:rPr>
        <w:t>ki süre</w:t>
      </w:r>
      <w:r w:rsidR="00D035B7" w:rsidRPr="009F36AA">
        <w:rPr>
          <w:rFonts w:ascii="Times New Roman" w:hAnsi="Times New Roman" w:cs="Times New Roman"/>
          <w:sz w:val="24"/>
          <w:szCs w:val="24"/>
        </w:rPr>
        <w:t>, anma kapasitede ve anma kapasitenin yarısında</w:t>
      </w:r>
      <w:r w:rsidR="00767059">
        <w:rPr>
          <w:rFonts w:ascii="Times New Roman" w:hAnsi="Times New Roman" w:cs="Times New Roman"/>
          <w:sz w:val="24"/>
          <w:szCs w:val="24"/>
        </w:rPr>
        <w:t xml:space="preserve"> </w:t>
      </w:r>
      <w:r w:rsidR="00767059" w:rsidRPr="009F36AA">
        <w:rPr>
          <w:rFonts w:ascii="Times New Roman" w:hAnsi="Times New Roman" w:cs="Times New Roman"/>
          <w:sz w:val="24"/>
          <w:szCs w:val="24"/>
        </w:rPr>
        <w:t>yıkama ve kurutma çevrim süresi (t</w:t>
      </w:r>
      <w:r w:rsidR="00767059" w:rsidRPr="00767059">
        <w:rPr>
          <w:rFonts w:ascii="Times New Roman" w:hAnsi="Times New Roman" w:cs="Times New Roman"/>
          <w:sz w:val="24"/>
          <w:szCs w:val="24"/>
          <w:vertAlign w:val="subscript"/>
        </w:rPr>
        <w:t>WD</w:t>
      </w:r>
      <w:r w:rsidR="00767059" w:rsidRPr="009F36AA">
        <w:rPr>
          <w:rFonts w:ascii="Times New Roman" w:hAnsi="Times New Roman" w:cs="Times New Roman"/>
          <w:sz w:val="24"/>
          <w:szCs w:val="24"/>
        </w:rPr>
        <w:t>)</w:t>
      </w:r>
      <w:r w:rsidR="00767059">
        <w:rPr>
          <w:rFonts w:ascii="Times New Roman" w:hAnsi="Times New Roman" w:cs="Times New Roman"/>
          <w:sz w:val="24"/>
          <w:szCs w:val="24"/>
        </w:rPr>
        <w:t xml:space="preserve">, </w:t>
      </w:r>
      <w:r w:rsidR="00D035B7" w:rsidRPr="009F36AA">
        <w:rPr>
          <w:rFonts w:ascii="Times New Roman" w:hAnsi="Times New Roman" w:cs="Times New Roman"/>
          <w:sz w:val="24"/>
          <w:szCs w:val="24"/>
        </w:rPr>
        <w:t>saat ve dakika cinsinden ifade edilir ve en yakın dakikaya yuvarlanır.</w:t>
      </w:r>
    </w:p>
    <w:p w14:paraId="1C1F117E" w14:textId="77777777" w:rsidR="00CC1BB1" w:rsidRPr="009F36AA" w:rsidRDefault="00CC1BB1" w:rsidP="009F36AA">
      <w:pPr>
        <w:spacing w:after="0"/>
        <w:ind w:firstLine="708"/>
        <w:rPr>
          <w:rFonts w:ascii="Times New Roman" w:hAnsi="Times New Roman" w:cs="Times New Roman"/>
          <w:sz w:val="24"/>
          <w:szCs w:val="24"/>
        </w:rPr>
      </w:pPr>
    </w:p>
    <w:p w14:paraId="6EEEC937" w14:textId="77777777" w:rsidR="006057B4" w:rsidRDefault="009F36AA" w:rsidP="00767059">
      <w:pPr>
        <w:spacing w:after="0"/>
        <w:ind w:firstLine="567"/>
        <w:rPr>
          <w:rFonts w:ascii="Times New Roman" w:hAnsi="Times New Roman" w:cs="Times New Roman"/>
          <w:sz w:val="24"/>
          <w:szCs w:val="24"/>
        </w:rPr>
      </w:pPr>
      <w:r>
        <w:rPr>
          <w:rFonts w:ascii="Times New Roman" w:hAnsi="Times New Roman" w:cs="Times New Roman"/>
          <w:sz w:val="24"/>
          <w:szCs w:val="24"/>
        </w:rPr>
        <w:t xml:space="preserve">7. </w:t>
      </w:r>
      <w:r w:rsidR="00AB42B2" w:rsidRPr="009F36AA">
        <w:rPr>
          <w:rFonts w:ascii="Times New Roman" w:hAnsi="Times New Roman" w:cs="Times New Roman"/>
          <w:sz w:val="24"/>
          <w:szCs w:val="24"/>
        </w:rPr>
        <w:t>Hava kaynaklı akustik</w:t>
      </w:r>
      <w:r w:rsidR="006057B4" w:rsidRPr="009F36AA">
        <w:rPr>
          <w:rFonts w:ascii="Times New Roman" w:hAnsi="Times New Roman" w:cs="Times New Roman"/>
          <w:sz w:val="24"/>
          <w:szCs w:val="24"/>
        </w:rPr>
        <w:t xml:space="preserve"> gürültü emisyonu 1 pW'ye göre dB(A) cinsinden ölçülür ve en yakın tam sayıya yuvarlanır.</w:t>
      </w:r>
    </w:p>
    <w:p w14:paraId="56150994" w14:textId="77777777" w:rsidR="00CC1BB1" w:rsidRPr="009F36AA" w:rsidRDefault="00CC1BB1" w:rsidP="009F36AA">
      <w:pPr>
        <w:spacing w:after="0"/>
        <w:ind w:firstLine="708"/>
        <w:rPr>
          <w:rFonts w:ascii="Times New Roman" w:hAnsi="Times New Roman" w:cs="Times New Roman"/>
          <w:sz w:val="24"/>
          <w:szCs w:val="24"/>
        </w:rPr>
      </w:pPr>
    </w:p>
    <w:p w14:paraId="001D4C4F" w14:textId="2F2FB59C" w:rsidR="00997D44" w:rsidRPr="009F36AA" w:rsidRDefault="009F36AA" w:rsidP="00E268EB">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8. </w:t>
      </w:r>
      <w:r w:rsidR="00767059" w:rsidRPr="00767059">
        <w:rPr>
          <w:rFonts w:ascii="Times New Roman" w:hAnsi="Times New Roman" w:cs="Times New Roman"/>
          <w:sz w:val="24"/>
          <w:szCs w:val="24"/>
        </w:rPr>
        <w:t>E</w:t>
      </w:r>
      <w:r w:rsidR="00315591">
        <w:rPr>
          <w:rFonts w:ascii="Times New Roman" w:hAnsi="Times New Roman" w:cs="Times New Roman"/>
          <w:sz w:val="24"/>
          <w:szCs w:val="24"/>
        </w:rPr>
        <w:t>v</w:t>
      </w:r>
      <w:r w:rsidR="00767059" w:rsidRPr="00767059">
        <w:rPr>
          <w:rFonts w:ascii="Times New Roman" w:hAnsi="Times New Roman" w:cs="Times New Roman"/>
          <w:sz w:val="24"/>
          <w:szCs w:val="24"/>
        </w:rPr>
        <w:t xml:space="preserve"> </w:t>
      </w:r>
      <w:r w:rsidR="00315591">
        <w:rPr>
          <w:rFonts w:ascii="Times New Roman" w:hAnsi="Times New Roman" w:cs="Times New Roman"/>
          <w:sz w:val="24"/>
          <w:szCs w:val="24"/>
        </w:rPr>
        <w:t>t</w:t>
      </w:r>
      <w:r w:rsidR="00315591" w:rsidRPr="00767059">
        <w:rPr>
          <w:rFonts w:ascii="Times New Roman" w:hAnsi="Times New Roman" w:cs="Times New Roman"/>
          <w:sz w:val="24"/>
          <w:szCs w:val="24"/>
        </w:rPr>
        <w:t>ipi kurutmalı çamaşır makinelerinin anma kapasitesi</w:t>
      </w:r>
      <w:r w:rsidR="00315591">
        <w:rPr>
          <w:rFonts w:ascii="Times New Roman" w:hAnsi="Times New Roman" w:cs="Times New Roman"/>
          <w:sz w:val="24"/>
          <w:szCs w:val="24"/>
        </w:rPr>
        <w:t>:</w:t>
      </w:r>
    </w:p>
    <w:p w14:paraId="7F05287F" w14:textId="5456DB71" w:rsidR="00997D44" w:rsidRDefault="00767059" w:rsidP="00E268EB">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a</w:t>
      </w:r>
      <w:r w:rsidR="00997D44" w:rsidRPr="009F36AA">
        <w:rPr>
          <w:rFonts w:ascii="Times New Roman" w:hAnsi="Times New Roman" w:cs="Times New Roman"/>
          <w:sz w:val="24"/>
          <w:szCs w:val="24"/>
        </w:rPr>
        <w:t xml:space="preserve">) </w:t>
      </w:r>
      <w:r w:rsidR="006057B4" w:rsidRPr="009F36AA">
        <w:rPr>
          <w:rFonts w:ascii="Times New Roman" w:hAnsi="Times New Roman" w:cs="Times New Roman"/>
          <w:sz w:val="24"/>
          <w:szCs w:val="24"/>
        </w:rPr>
        <w:t>Ev tipi kurutma</w:t>
      </w:r>
      <w:r>
        <w:rPr>
          <w:rFonts w:ascii="Times New Roman" w:hAnsi="Times New Roman" w:cs="Times New Roman"/>
          <w:sz w:val="24"/>
          <w:szCs w:val="24"/>
        </w:rPr>
        <w:t>lı çamaşır</w:t>
      </w:r>
      <w:r w:rsidR="006057B4" w:rsidRPr="009F36AA">
        <w:rPr>
          <w:rFonts w:ascii="Times New Roman" w:hAnsi="Times New Roman" w:cs="Times New Roman"/>
          <w:sz w:val="24"/>
          <w:szCs w:val="24"/>
        </w:rPr>
        <w:t xml:space="preserve"> makine</w:t>
      </w:r>
      <w:r w:rsidR="001626D0">
        <w:rPr>
          <w:rFonts w:ascii="Times New Roman" w:hAnsi="Times New Roman" w:cs="Times New Roman"/>
          <w:sz w:val="24"/>
          <w:szCs w:val="24"/>
        </w:rPr>
        <w:t>sinin</w:t>
      </w:r>
      <w:r w:rsidR="006057B4" w:rsidRPr="009F36AA">
        <w:rPr>
          <w:rFonts w:ascii="Times New Roman" w:hAnsi="Times New Roman" w:cs="Times New Roman"/>
          <w:sz w:val="24"/>
          <w:szCs w:val="24"/>
        </w:rPr>
        <w:t xml:space="preserve"> anma kapasitesi, yıkama ve kurutma çevrimi</w:t>
      </w:r>
      <w:r w:rsidR="001626D0">
        <w:rPr>
          <w:rFonts w:ascii="Times New Roman" w:hAnsi="Times New Roman" w:cs="Times New Roman"/>
          <w:sz w:val="24"/>
          <w:szCs w:val="24"/>
        </w:rPr>
        <w:t>nin anma kapasitesidir.</w:t>
      </w:r>
    </w:p>
    <w:p w14:paraId="03EF7A04" w14:textId="77777777" w:rsidR="00E268EB" w:rsidRPr="009F36AA" w:rsidRDefault="00E268EB" w:rsidP="00E268EB">
      <w:pPr>
        <w:spacing w:after="0" w:line="240" w:lineRule="auto"/>
        <w:ind w:firstLine="567"/>
        <w:rPr>
          <w:rFonts w:ascii="Times New Roman" w:hAnsi="Times New Roman" w:cs="Times New Roman"/>
          <w:sz w:val="24"/>
          <w:szCs w:val="24"/>
        </w:rPr>
      </w:pPr>
    </w:p>
    <w:p w14:paraId="1528A048" w14:textId="232D599E" w:rsidR="00997D44" w:rsidRDefault="00767059" w:rsidP="00E268EB">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b</w:t>
      </w:r>
      <w:r w:rsidR="00997D44" w:rsidRPr="009F36AA">
        <w:rPr>
          <w:rFonts w:ascii="Times New Roman" w:hAnsi="Times New Roman" w:cs="Times New Roman"/>
          <w:sz w:val="24"/>
          <w:szCs w:val="24"/>
        </w:rPr>
        <w:t xml:space="preserve">) </w:t>
      </w:r>
      <w:r w:rsidRPr="009F36AA">
        <w:rPr>
          <w:rFonts w:ascii="Times New Roman" w:hAnsi="Times New Roman" w:cs="Times New Roman"/>
          <w:sz w:val="24"/>
          <w:szCs w:val="24"/>
        </w:rPr>
        <w:t>Ev tipi kurutma</w:t>
      </w:r>
      <w:r>
        <w:rPr>
          <w:rFonts w:ascii="Times New Roman" w:hAnsi="Times New Roman" w:cs="Times New Roman"/>
          <w:sz w:val="24"/>
          <w:szCs w:val="24"/>
        </w:rPr>
        <w:t>lı çamaşır</w:t>
      </w:r>
      <w:r w:rsidRPr="009F36AA">
        <w:rPr>
          <w:rFonts w:ascii="Times New Roman" w:hAnsi="Times New Roman" w:cs="Times New Roman"/>
          <w:sz w:val="24"/>
          <w:szCs w:val="24"/>
        </w:rPr>
        <w:t xml:space="preserve"> makine</w:t>
      </w:r>
      <w:r>
        <w:rPr>
          <w:rFonts w:ascii="Times New Roman" w:hAnsi="Times New Roman" w:cs="Times New Roman"/>
          <w:sz w:val="24"/>
          <w:szCs w:val="24"/>
        </w:rPr>
        <w:t>sinin</w:t>
      </w:r>
      <w:r w:rsidRPr="009F36AA">
        <w:rPr>
          <w:rFonts w:ascii="Times New Roman" w:hAnsi="Times New Roman" w:cs="Times New Roman"/>
          <w:sz w:val="24"/>
          <w:szCs w:val="24"/>
        </w:rPr>
        <w:t xml:space="preserve"> </w:t>
      </w:r>
      <w:r>
        <w:rPr>
          <w:rFonts w:ascii="Times New Roman" w:hAnsi="Times New Roman" w:cs="Times New Roman"/>
          <w:sz w:val="24"/>
          <w:szCs w:val="24"/>
        </w:rPr>
        <w:t>devamlı</w:t>
      </w:r>
      <w:r w:rsidR="006057B4" w:rsidRPr="009F36AA">
        <w:rPr>
          <w:rFonts w:ascii="Times New Roman" w:hAnsi="Times New Roman" w:cs="Times New Roman"/>
          <w:sz w:val="24"/>
          <w:szCs w:val="24"/>
        </w:rPr>
        <w:t xml:space="preserve"> bir çevrim sağl</w:t>
      </w:r>
      <w:r w:rsidR="0031622E" w:rsidRPr="009F36AA">
        <w:rPr>
          <w:rFonts w:ascii="Times New Roman" w:hAnsi="Times New Roman" w:cs="Times New Roman"/>
          <w:sz w:val="24"/>
          <w:szCs w:val="24"/>
        </w:rPr>
        <w:t>aması halinde</w:t>
      </w:r>
      <w:r w:rsidR="006057B4" w:rsidRPr="009F36AA">
        <w:rPr>
          <w:rFonts w:ascii="Times New Roman" w:hAnsi="Times New Roman" w:cs="Times New Roman"/>
          <w:sz w:val="24"/>
          <w:szCs w:val="24"/>
        </w:rPr>
        <w:t>, yıkama ve kurutma çevriminin anma kapasitesi bu çevrim için anma kapasite</w:t>
      </w:r>
      <w:r w:rsidR="001626D0">
        <w:rPr>
          <w:rFonts w:ascii="Times New Roman" w:hAnsi="Times New Roman" w:cs="Times New Roman"/>
          <w:sz w:val="24"/>
          <w:szCs w:val="24"/>
        </w:rPr>
        <w:t>sidir.</w:t>
      </w:r>
    </w:p>
    <w:p w14:paraId="52999FCE" w14:textId="77777777" w:rsidR="00E268EB" w:rsidRPr="009F36AA" w:rsidRDefault="00E268EB" w:rsidP="00E268EB">
      <w:pPr>
        <w:spacing w:after="0" w:line="240" w:lineRule="auto"/>
        <w:ind w:firstLine="567"/>
        <w:rPr>
          <w:rFonts w:ascii="Times New Roman" w:hAnsi="Times New Roman" w:cs="Times New Roman"/>
          <w:sz w:val="24"/>
          <w:szCs w:val="24"/>
        </w:rPr>
      </w:pPr>
    </w:p>
    <w:p w14:paraId="6A947DC5" w14:textId="1DD3B487" w:rsidR="00780599" w:rsidRDefault="00767059" w:rsidP="00E268EB">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c</w:t>
      </w:r>
      <w:r w:rsidR="0031622E" w:rsidRPr="009F36AA">
        <w:rPr>
          <w:rFonts w:ascii="Times New Roman" w:hAnsi="Times New Roman" w:cs="Times New Roman"/>
          <w:sz w:val="24"/>
          <w:szCs w:val="24"/>
        </w:rPr>
        <w:t xml:space="preserve">) </w:t>
      </w:r>
      <w:r w:rsidRPr="00767059">
        <w:rPr>
          <w:rFonts w:ascii="Times New Roman" w:hAnsi="Times New Roman" w:cs="Times New Roman"/>
          <w:sz w:val="24"/>
          <w:szCs w:val="24"/>
        </w:rPr>
        <w:t xml:space="preserve">Ev tipi kurutmalı çamaşır makinesinin devamlı bir çevrim </w:t>
      </w:r>
      <w:r w:rsidR="0031622E" w:rsidRPr="009F36AA">
        <w:rPr>
          <w:rFonts w:ascii="Times New Roman" w:hAnsi="Times New Roman" w:cs="Times New Roman"/>
          <w:sz w:val="24"/>
          <w:szCs w:val="24"/>
        </w:rPr>
        <w:t xml:space="preserve">sağlamaması halinde, yıkama ve kurutma çevriminin anma kapasitesi, </w:t>
      </w:r>
      <w:r w:rsidR="008E5A44">
        <w:rPr>
          <w:rFonts w:ascii="Times New Roman" w:eastAsia="ヒラギノ明朝 Pro W3" w:hAnsi="Times New Roman" w:cs="Times New Roman"/>
          <w:sz w:val="24"/>
          <w:szCs w:val="24"/>
        </w:rPr>
        <w:t xml:space="preserve">Eco 40-60 (Eko 40-60) </w:t>
      </w:r>
      <w:r w:rsidRPr="00767059">
        <w:rPr>
          <w:rFonts w:ascii="Times New Roman" w:hAnsi="Times New Roman" w:cs="Times New Roman"/>
          <w:sz w:val="24"/>
          <w:szCs w:val="24"/>
        </w:rPr>
        <w:t>programının anma yıkama kapasitesin</w:t>
      </w:r>
      <w:r w:rsidR="005F2294">
        <w:rPr>
          <w:rFonts w:ascii="Times New Roman" w:hAnsi="Times New Roman" w:cs="Times New Roman"/>
          <w:sz w:val="24"/>
          <w:szCs w:val="24"/>
        </w:rPr>
        <w:t xml:space="preserve">den ve </w:t>
      </w:r>
      <w:r w:rsidR="005F2294" w:rsidRPr="00767059">
        <w:rPr>
          <w:rFonts w:ascii="Times New Roman" w:hAnsi="Times New Roman" w:cs="Times New Roman"/>
          <w:sz w:val="24"/>
          <w:szCs w:val="24"/>
        </w:rPr>
        <w:t xml:space="preserve">dolap kuruluğu seviyesine ulaşan kurutma </w:t>
      </w:r>
      <w:r w:rsidR="005F2294">
        <w:rPr>
          <w:rFonts w:ascii="Times New Roman" w:hAnsi="Times New Roman" w:cs="Times New Roman"/>
          <w:sz w:val="24"/>
          <w:szCs w:val="24"/>
        </w:rPr>
        <w:t>çevriminin anma kurutma kapasitesi değerinden daha azdır.</w:t>
      </w:r>
    </w:p>
    <w:p w14:paraId="5DA9E9E6" w14:textId="77777777" w:rsidR="00767059" w:rsidRDefault="00767059" w:rsidP="00767059">
      <w:pPr>
        <w:spacing w:after="0"/>
        <w:ind w:firstLine="708"/>
        <w:rPr>
          <w:rFonts w:ascii="Times New Roman" w:hAnsi="Times New Roman" w:cs="Times New Roman"/>
          <w:sz w:val="24"/>
          <w:szCs w:val="24"/>
        </w:rPr>
      </w:pPr>
    </w:p>
    <w:p w14:paraId="5A7EF5A5" w14:textId="3548C602" w:rsidR="00767059" w:rsidRDefault="009F36AA" w:rsidP="00767059">
      <w:pPr>
        <w:spacing w:after="0"/>
        <w:ind w:firstLine="567"/>
        <w:rPr>
          <w:rFonts w:ascii="Times New Roman" w:hAnsi="Times New Roman" w:cs="Times New Roman"/>
          <w:sz w:val="24"/>
          <w:szCs w:val="24"/>
        </w:rPr>
      </w:pPr>
      <w:r>
        <w:rPr>
          <w:rFonts w:ascii="Times New Roman" w:hAnsi="Times New Roman" w:cs="Times New Roman"/>
          <w:sz w:val="24"/>
          <w:szCs w:val="24"/>
        </w:rPr>
        <w:t xml:space="preserve">9. </w:t>
      </w:r>
      <w:r w:rsidR="00767059" w:rsidRPr="00767059">
        <w:rPr>
          <w:rFonts w:ascii="Times New Roman" w:hAnsi="Times New Roman" w:cs="Times New Roman"/>
          <w:sz w:val="24"/>
          <w:szCs w:val="24"/>
        </w:rPr>
        <w:t>E</w:t>
      </w:r>
      <w:r w:rsidR="00315591" w:rsidRPr="00767059">
        <w:rPr>
          <w:rFonts w:ascii="Times New Roman" w:hAnsi="Times New Roman" w:cs="Times New Roman"/>
          <w:sz w:val="24"/>
          <w:szCs w:val="24"/>
        </w:rPr>
        <w:t>nerji verimliliği endeksi</w:t>
      </w:r>
      <w:r w:rsidR="00315591">
        <w:rPr>
          <w:rFonts w:ascii="Times New Roman" w:hAnsi="Times New Roman" w:cs="Times New Roman"/>
          <w:sz w:val="24"/>
          <w:szCs w:val="24"/>
        </w:rPr>
        <w:t>:</w:t>
      </w:r>
    </w:p>
    <w:p w14:paraId="53A293A8" w14:textId="77777777" w:rsidR="00E268EB" w:rsidRDefault="00E268EB" w:rsidP="00767059">
      <w:pPr>
        <w:spacing w:after="0"/>
        <w:ind w:firstLine="567"/>
        <w:rPr>
          <w:rFonts w:ascii="Times New Roman" w:hAnsi="Times New Roman" w:cs="Times New Roman"/>
          <w:sz w:val="24"/>
          <w:szCs w:val="24"/>
        </w:rPr>
      </w:pPr>
    </w:p>
    <w:p w14:paraId="1F077045" w14:textId="7DA92552" w:rsidR="00767059" w:rsidRDefault="00767059" w:rsidP="00767059">
      <w:pPr>
        <w:spacing w:after="0"/>
        <w:ind w:firstLine="567"/>
        <w:rPr>
          <w:rFonts w:ascii="Times New Roman" w:hAnsi="Times New Roman" w:cs="Times New Roman"/>
          <w:sz w:val="24"/>
          <w:szCs w:val="24"/>
        </w:rPr>
      </w:pPr>
      <w:r>
        <w:rPr>
          <w:rFonts w:ascii="Times New Roman" w:hAnsi="Times New Roman" w:cs="Times New Roman"/>
          <w:sz w:val="24"/>
          <w:szCs w:val="24"/>
        </w:rPr>
        <w:t xml:space="preserve">9.1. </w:t>
      </w:r>
      <w:r w:rsidR="00780599" w:rsidRPr="009F36AA">
        <w:rPr>
          <w:rFonts w:ascii="Times New Roman" w:hAnsi="Times New Roman" w:cs="Times New Roman"/>
          <w:sz w:val="24"/>
          <w:szCs w:val="24"/>
        </w:rPr>
        <w:t xml:space="preserve">Ev tipi çamaşır makinelerinin ve ev tipi </w:t>
      </w:r>
      <w:r w:rsidR="009F33E8" w:rsidRPr="009F36AA">
        <w:rPr>
          <w:rFonts w:ascii="Times New Roman" w:hAnsi="Times New Roman" w:cs="Times New Roman"/>
          <w:sz w:val="24"/>
          <w:szCs w:val="24"/>
        </w:rPr>
        <w:t>kurutmalı çamaşır</w:t>
      </w:r>
      <w:r w:rsidR="00780599" w:rsidRPr="009F36AA">
        <w:rPr>
          <w:rFonts w:ascii="Times New Roman" w:hAnsi="Times New Roman" w:cs="Times New Roman"/>
          <w:sz w:val="24"/>
          <w:szCs w:val="24"/>
        </w:rPr>
        <w:t xml:space="preserve"> makinelerinin </w:t>
      </w:r>
      <w:r w:rsidR="00472BB1" w:rsidRPr="009F36AA">
        <w:rPr>
          <w:rFonts w:ascii="Times New Roman" w:hAnsi="Times New Roman" w:cs="Times New Roman"/>
          <w:sz w:val="24"/>
          <w:szCs w:val="24"/>
        </w:rPr>
        <w:t xml:space="preserve">yıkama çevrimi </w:t>
      </w:r>
      <w:r w:rsidR="00964EA2">
        <w:rPr>
          <w:rFonts w:ascii="Times New Roman" w:hAnsi="Times New Roman" w:cs="Times New Roman"/>
          <w:sz w:val="24"/>
          <w:szCs w:val="24"/>
        </w:rPr>
        <w:t>E</w:t>
      </w:r>
      <w:r w:rsidR="00780599" w:rsidRPr="009F36AA">
        <w:rPr>
          <w:rFonts w:ascii="Times New Roman" w:hAnsi="Times New Roman" w:cs="Times New Roman"/>
          <w:sz w:val="24"/>
          <w:szCs w:val="24"/>
        </w:rPr>
        <w:t xml:space="preserve">nerji </w:t>
      </w:r>
      <w:r w:rsidR="00964EA2">
        <w:rPr>
          <w:rFonts w:ascii="Times New Roman" w:hAnsi="Times New Roman" w:cs="Times New Roman"/>
          <w:sz w:val="24"/>
          <w:szCs w:val="24"/>
        </w:rPr>
        <w:t>V</w:t>
      </w:r>
      <w:r w:rsidR="00780599" w:rsidRPr="009F36AA">
        <w:rPr>
          <w:rFonts w:ascii="Times New Roman" w:hAnsi="Times New Roman" w:cs="Times New Roman"/>
          <w:sz w:val="24"/>
          <w:szCs w:val="24"/>
        </w:rPr>
        <w:t xml:space="preserve">erimliliği </w:t>
      </w:r>
      <w:r w:rsidR="00964EA2">
        <w:rPr>
          <w:rFonts w:ascii="Times New Roman" w:hAnsi="Times New Roman" w:cs="Times New Roman"/>
          <w:sz w:val="24"/>
          <w:szCs w:val="24"/>
        </w:rPr>
        <w:t>E</w:t>
      </w:r>
      <w:r w:rsidR="00780599" w:rsidRPr="009F36AA">
        <w:rPr>
          <w:rFonts w:ascii="Times New Roman" w:hAnsi="Times New Roman" w:cs="Times New Roman"/>
          <w:sz w:val="24"/>
          <w:szCs w:val="24"/>
        </w:rPr>
        <w:t>ndeksi (EEI</w:t>
      </w:r>
      <w:r w:rsidR="00780599" w:rsidRPr="009F36AA">
        <w:rPr>
          <w:rFonts w:ascii="Times New Roman" w:hAnsi="Times New Roman" w:cs="Times New Roman"/>
          <w:sz w:val="24"/>
          <w:szCs w:val="24"/>
          <w:vertAlign w:val="subscript"/>
        </w:rPr>
        <w:t>W</w:t>
      </w:r>
      <w:r w:rsidR="00780599" w:rsidRPr="009F36AA">
        <w:rPr>
          <w:rFonts w:ascii="Times New Roman" w:hAnsi="Times New Roman" w:cs="Times New Roman"/>
          <w:sz w:val="24"/>
          <w:szCs w:val="24"/>
        </w:rPr>
        <w:t>)</w:t>
      </w:r>
      <w:r>
        <w:rPr>
          <w:rFonts w:ascii="Times New Roman" w:hAnsi="Times New Roman" w:cs="Times New Roman"/>
          <w:sz w:val="24"/>
          <w:szCs w:val="24"/>
        </w:rPr>
        <w:t xml:space="preserve"> </w:t>
      </w:r>
      <w:r w:rsidR="00780599" w:rsidRPr="009F36AA">
        <w:rPr>
          <w:rFonts w:ascii="Times New Roman" w:hAnsi="Times New Roman" w:cs="Times New Roman"/>
          <w:sz w:val="24"/>
          <w:szCs w:val="24"/>
        </w:rPr>
        <w:t xml:space="preserve"> </w:t>
      </w:r>
    </w:p>
    <w:p w14:paraId="7B6AD18B" w14:textId="77777777" w:rsidR="00767059" w:rsidRDefault="00767059" w:rsidP="009F36AA">
      <w:pPr>
        <w:spacing w:after="0"/>
        <w:ind w:firstLine="708"/>
        <w:rPr>
          <w:rFonts w:ascii="Times New Roman" w:hAnsi="Times New Roman" w:cs="Times New Roman"/>
          <w:sz w:val="24"/>
          <w:szCs w:val="24"/>
        </w:rPr>
      </w:pPr>
    </w:p>
    <w:p w14:paraId="4BF5B077" w14:textId="4CD65DE8" w:rsidR="00767059" w:rsidRDefault="00767059" w:rsidP="00767059">
      <w:pPr>
        <w:spacing w:after="0"/>
        <w:ind w:firstLine="567"/>
        <w:rPr>
          <w:rFonts w:ascii="Times New Roman" w:hAnsi="Times New Roman" w:cs="Times New Roman"/>
          <w:sz w:val="24"/>
          <w:szCs w:val="24"/>
        </w:rPr>
      </w:pPr>
      <w:r w:rsidRPr="00767059">
        <w:rPr>
          <w:rFonts w:ascii="Times New Roman" w:hAnsi="Times New Roman" w:cs="Times New Roman"/>
          <w:sz w:val="24"/>
          <w:szCs w:val="24"/>
        </w:rPr>
        <w:t>EEI</w:t>
      </w:r>
      <w:r w:rsidRPr="00767059">
        <w:rPr>
          <w:rFonts w:ascii="Times New Roman" w:hAnsi="Times New Roman" w:cs="Times New Roman"/>
          <w:sz w:val="24"/>
          <w:szCs w:val="24"/>
          <w:vertAlign w:val="subscript"/>
        </w:rPr>
        <w:t>W</w:t>
      </w:r>
      <w:r w:rsidRPr="00767059">
        <w:rPr>
          <w:rFonts w:ascii="Times New Roman" w:hAnsi="Times New Roman" w:cs="Times New Roman"/>
          <w:sz w:val="24"/>
          <w:szCs w:val="24"/>
        </w:rPr>
        <w:t xml:space="preserve"> hesaplanması için, anma yıkama kapasitesinde, anma yıkama kapasitesinin yarısında ve anma yıkama kapasitesinin dörtte birinde </w:t>
      </w:r>
      <w:r w:rsidR="005F2294">
        <w:rPr>
          <w:rFonts w:ascii="Times New Roman" w:hAnsi="Times New Roman" w:cs="Times New Roman"/>
          <w:sz w:val="24"/>
          <w:szCs w:val="24"/>
        </w:rPr>
        <w:t>E</w:t>
      </w:r>
      <w:r w:rsidRPr="00767059">
        <w:rPr>
          <w:rFonts w:ascii="Times New Roman" w:hAnsi="Times New Roman" w:cs="Times New Roman"/>
          <w:sz w:val="24"/>
          <w:szCs w:val="24"/>
        </w:rPr>
        <w:t>co 40-60</w:t>
      </w:r>
      <w:r w:rsidR="005F2294">
        <w:rPr>
          <w:rFonts w:ascii="Times New Roman" w:hAnsi="Times New Roman" w:cs="Times New Roman"/>
          <w:sz w:val="24"/>
          <w:szCs w:val="24"/>
        </w:rPr>
        <w:t xml:space="preserve"> (Eko 40-60)</w:t>
      </w:r>
      <w:r w:rsidRPr="00767059">
        <w:rPr>
          <w:rFonts w:ascii="Times New Roman" w:hAnsi="Times New Roman" w:cs="Times New Roman"/>
          <w:sz w:val="24"/>
          <w:szCs w:val="24"/>
        </w:rPr>
        <w:t xml:space="preserve"> programının ağırlıklı enerji tüketimi, standart enerji tüketimi ile karşılaştırılır.</w:t>
      </w:r>
    </w:p>
    <w:p w14:paraId="2B7F9F85" w14:textId="77777777" w:rsidR="00767059" w:rsidRDefault="00767059" w:rsidP="009F36AA">
      <w:pPr>
        <w:spacing w:after="0"/>
        <w:ind w:firstLine="708"/>
        <w:rPr>
          <w:rFonts w:ascii="Times New Roman" w:hAnsi="Times New Roman" w:cs="Times New Roman"/>
          <w:sz w:val="24"/>
          <w:szCs w:val="24"/>
        </w:rPr>
      </w:pPr>
    </w:p>
    <w:p w14:paraId="5A17866F" w14:textId="5D09C5EE" w:rsidR="00A46EA0" w:rsidRPr="009F36AA" w:rsidRDefault="00A46EA0" w:rsidP="00767059">
      <w:pPr>
        <w:spacing w:after="0"/>
        <w:ind w:firstLine="567"/>
        <w:rPr>
          <w:rFonts w:ascii="Times New Roman" w:hAnsi="Times New Roman" w:cs="Times New Roman"/>
          <w:sz w:val="24"/>
          <w:szCs w:val="24"/>
        </w:rPr>
      </w:pPr>
      <w:r w:rsidRPr="009F36AA">
        <w:rPr>
          <w:rFonts w:ascii="Times New Roman" w:hAnsi="Times New Roman" w:cs="Times New Roman"/>
          <w:sz w:val="24"/>
          <w:szCs w:val="24"/>
        </w:rPr>
        <w:t>a) EEI</w:t>
      </w:r>
      <w:r w:rsidRPr="009F36AA">
        <w:rPr>
          <w:rFonts w:ascii="Times New Roman" w:hAnsi="Times New Roman" w:cs="Times New Roman"/>
          <w:sz w:val="24"/>
          <w:szCs w:val="24"/>
          <w:vertAlign w:val="subscript"/>
        </w:rPr>
        <w:t>W</w:t>
      </w:r>
      <w:r w:rsidRPr="009F36AA">
        <w:rPr>
          <w:rFonts w:ascii="Times New Roman" w:hAnsi="Times New Roman" w:cs="Times New Roman"/>
          <w:sz w:val="24"/>
          <w:szCs w:val="24"/>
        </w:rPr>
        <w:t xml:space="preserve"> </w:t>
      </w:r>
      <w:r w:rsidR="0065646C" w:rsidRPr="009F36AA">
        <w:rPr>
          <w:rFonts w:ascii="Times New Roman" w:hAnsi="Times New Roman" w:cs="Times New Roman"/>
          <w:sz w:val="24"/>
          <w:szCs w:val="24"/>
        </w:rPr>
        <w:t xml:space="preserve">aşağıdaki denklem üzerinden </w:t>
      </w:r>
      <w:r w:rsidRPr="009F36AA">
        <w:rPr>
          <w:rFonts w:ascii="Times New Roman" w:hAnsi="Times New Roman" w:cs="Times New Roman"/>
          <w:sz w:val="24"/>
          <w:szCs w:val="24"/>
        </w:rPr>
        <w:t xml:space="preserve">hesaplanır ve bir ondalık basamağa </w:t>
      </w:r>
      <w:r w:rsidR="0065646C" w:rsidRPr="009F36AA">
        <w:rPr>
          <w:rFonts w:ascii="Times New Roman" w:hAnsi="Times New Roman" w:cs="Times New Roman"/>
          <w:sz w:val="24"/>
          <w:szCs w:val="24"/>
        </w:rPr>
        <w:t>yuvarlanarak ifade edilir</w:t>
      </w:r>
      <w:r w:rsidR="00315591">
        <w:rPr>
          <w:rFonts w:ascii="Times New Roman" w:hAnsi="Times New Roman" w:cs="Times New Roman"/>
          <w:sz w:val="24"/>
          <w:szCs w:val="24"/>
        </w:rPr>
        <w:t>:</w:t>
      </w:r>
    </w:p>
    <w:p w14:paraId="538D375A" w14:textId="77777777" w:rsidR="00A46EA0" w:rsidRDefault="00A46EA0" w:rsidP="00472BB1">
      <w:pPr>
        <w:pStyle w:val="ListeParagraf"/>
        <w:rPr>
          <w:rFonts w:ascii="Times New Roman" w:hAnsi="Times New Roman" w:cs="Times New Roman"/>
          <w:sz w:val="24"/>
          <w:szCs w:val="24"/>
        </w:rPr>
      </w:pPr>
    </w:p>
    <w:p w14:paraId="6B91482A" w14:textId="77777777" w:rsidR="00A46EA0" w:rsidRPr="00743BD3" w:rsidRDefault="00A46EA0" w:rsidP="00A46EA0">
      <w:pPr>
        <w:pStyle w:val="ListeParagraf"/>
        <w:spacing w:line="480" w:lineRule="auto"/>
        <w:jc w:val="center"/>
        <w:rPr>
          <w:rFonts w:ascii="Cambria Math" w:hAnsi="Cambria Math" w:cs="Times New Roman"/>
          <w:sz w:val="24"/>
          <w:szCs w:val="24"/>
        </w:rPr>
      </w:pPr>
      <w:r w:rsidRPr="00743BD3">
        <w:rPr>
          <w:rFonts w:ascii="Cambria Math" w:hAnsi="Cambria Math" w:cs="Times New Roman"/>
          <w:sz w:val="24"/>
          <w:szCs w:val="24"/>
        </w:rPr>
        <w:t>EEI</w:t>
      </w:r>
      <w:r>
        <w:rPr>
          <w:rFonts w:ascii="Cambria Math" w:hAnsi="Cambria Math" w:cs="Times New Roman"/>
          <w:sz w:val="24"/>
          <w:szCs w:val="24"/>
          <w:vertAlign w:val="subscript"/>
        </w:rPr>
        <w:t>W</w:t>
      </w:r>
      <w:r w:rsidRPr="00743BD3">
        <w:rPr>
          <w:rFonts w:ascii="Cambria Math" w:hAnsi="Cambria Math" w:cs="Times New Roman"/>
          <w:sz w:val="24"/>
          <w:szCs w:val="24"/>
        </w:rPr>
        <w:t>=(E</w:t>
      </w:r>
      <w:r>
        <w:rPr>
          <w:rFonts w:ascii="Cambria Math" w:hAnsi="Cambria Math" w:cs="Times New Roman"/>
          <w:sz w:val="24"/>
          <w:szCs w:val="24"/>
          <w:vertAlign w:val="subscript"/>
        </w:rPr>
        <w:t>W</w:t>
      </w:r>
      <w:r w:rsidRPr="00743BD3">
        <w:rPr>
          <w:rFonts w:ascii="Cambria Math" w:hAnsi="Cambria Math" w:cs="Times New Roman"/>
          <w:sz w:val="24"/>
          <w:szCs w:val="24"/>
        </w:rPr>
        <w:t xml:space="preserve"> / S</w:t>
      </w:r>
      <w:r>
        <w:rPr>
          <w:rFonts w:ascii="Cambria Math" w:hAnsi="Cambria Math" w:cs="Times New Roman"/>
          <w:sz w:val="24"/>
          <w:szCs w:val="24"/>
        </w:rPr>
        <w:t>CE</w:t>
      </w:r>
      <w:r>
        <w:rPr>
          <w:rFonts w:ascii="Cambria Math" w:hAnsi="Cambria Math" w:cs="Times New Roman"/>
          <w:sz w:val="24"/>
          <w:szCs w:val="24"/>
          <w:vertAlign w:val="subscript"/>
        </w:rPr>
        <w:t>W</w:t>
      </w:r>
      <w:r w:rsidRPr="00743BD3">
        <w:rPr>
          <w:rFonts w:ascii="Cambria Math" w:hAnsi="Cambria Math" w:cs="Times New Roman"/>
          <w:sz w:val="24"/>
          <w:szCs w:val="24"/>
        </w:rPr>
        <w:t>) x 100</w:t>
      </w:r>
    </w:p>
    <w:p w14:paraId="3F8A769C" w14:textId="77777777" w:rsidR="00A46EA0" w:rsidRDefault="00A46EA0" w:rsidP="00BC678D">
      <w:pPr>
        <w:pStyle w:val="ListeParagraf"/>
        <w:ind w:hanging="153"/>
        <w:rPr>
          <w:rFonts w:ascii="Times New Roman" w:hAnsi="Times New Roman" w:cs="Times New Roman"/>
          <w:sz w:val="24"/>
          <w:szCs w:val="24"/>
        </w:rPr>
      </w:pPr>
      <w:r>
        <w:rPr>
          <w:rFonts w:ascii="Times New Roman" w:hAnsi="Times New Roman" w:cs="Times New Roman"/>
          <w:sz w:val="24"/>
          <w:szCs w:val="24"/>
        </w:rPr>
        <w:t>Bu denklemde yer alan;</w:t>
      </w:r>
    </w:p>
    <w:p w14:paraId="3DF5022F" w14:textId="77777777" w:rsidR="00A46EA0" w:rsidRDefault="00A46EA0" w:rsidP="00767059">
      <w:pPr>
        <w:pStyle w:val="ListeParagraf"/>
        <w:numPr>
          <w:ilvl w:val="0"/>
          <w:numId w:val="17"/>
        </w:numPr>
        <w:rPr>
          <w:rFonts w:ascii="Times New Roman" w:hAnsi="Times New Roman" w:cs="Times New Roman"/>
          <w:sz w:val="24"/>
          <w:szCs w:val="24"/>
        </w:rPr>
      </w:pPr>
      <w:r w:rsidRPr="009F0F5F">
        <w:rPr>
          <w:rFonts w:ascii="Times New Roman" w:hAnsi="Times New Roman" w:cs="Times New Roman"/>
          <w:sz w:val="24"/>
          <w:szCs w:val="24"/>
        </w:rPr>
        <w:t>E</w:t>
      </w:r>
      <w:r>
        <w:rPr>
          <w:rFonts w:ascii="Times New Roman" w:hAnsi="Times New Roman" w:cs="Times New Roman"/>
          <w:sz w:val="24"/>
          <w:szCs w:val="24"/>
          <w:vertAlign w:val="subscript"/>
        </w:rPr>
        <w:t>W</w:t>
      </w:r>
      <w:r w:rsidRPr="009F0F5F">
        <w:rPr>
          <w:rFonts w:ascii="Times New Roman" w:hAnsi="Times New Roman" w:cs="Times New Roman"/>
          <w:sz w:val="24"/>
          <w:szCs w:val="24"/>
        </w:rPr>
        <w:t xml:space="preserve">, </w:t>
      </w:r>
      <w:r w:rsidR="00767059" w:rsidRPr="00767059">
        <w:rPr>
          <w:rFonts w:ascii="Times New Roman" w:hAnsi="Times New Roman" w:cs="Times New Roman"/>
          <w:sz w:val="24"/>
          <w:szCs w:val="24"/>
        </w:rPr>
        <w:t xml:space="preserve">ev tipi kurutmalı çamaşır makinesinin yıkama çevriminin veya </w:t>
      </w:r>
      <w:r w:rsidRPr="00A46EA0">
        <w:rPr>
          <w:rFonts w:ascii="Times New Roman" w:hAnsi="Times New Roman" w:cs="Times New Roman"/>
          <w:sz w:val="24"/>
          <w:szCs w:val="24"/>
        </w:rPr>
        <w:t>ev</w:t>
      </w:r>
      <w:r>
        <w:rPr>
          <w:rFonts w:ascii="Times New Roman" w:hAnsi="Times New Roman" w:cs="Times New Roman"/>
          <w:sz w:val="24"/>
          <w:szCs w:val="24"/>
        </w:rPr>
        <w:t xml:space="preserve"> tipi</w:t>
      </w:r>
      <w:r w:rsidRPr="00A46EA0">
        <w:rPr>
          <w:rFonts w:ascii="Times New Roman" w:hAnsi="Times New Roman" w:cs="Times New Roman"/>
          <w:sz w:val="24"/>
          <w:szCs w:val="24"/>
        </w:rPr>
        <w:t xml:space="preserve"> çamaşır makinesinin ağırlıklı enerji tüketimi</w:t>
      </w:r>
      <w:r>
        <w:rPr>
          <w:rFonts w:ascii="Times New Roman" w:hAnsi="Times New Roman" w:cs="Times New Roman"/>
          <w:sz w:val="24"/>
          <w:szCs w:val="24"/>
        </w:rPr>
        <w:t>dir.</w:t>
      </w:r>
    </w:p>
    <w:p w14:paraId="7B6191CC" w14:textId="77777777" w:rsidR="00A46EA0" w:rsidRDefault="00A46EA0" w:rsidP="005E5DE8">
      <w:pPr>
        <w:pStyle w:val="ListeParagraf"/>
        <w:numPr>
          <w:ilvl w:val="0"/>
          <w:numId w:val="17"/>
        </w:numPr>
        <w:spacing w:after="0"/>
        <w:rPr>
          <w:rFonts w:ascii="Times New Roman" w:hAnsi="Times New Roman" w:cs="Times New Roman"/>
          <w:sz w:val="24"/>
          <w:szCs w:val="24"/>
        </w:rPr>
      </w:pPr>
      <w:r>
        <w:rPr>
          <w:rFonts w:ascii="Times New Roman" w:hAnsi="Times New Roman" w:cs="Times New Roman"/>
          <w:sz w:val="24"/>
          <w:szCs w:val="24"/>
        </w:rPr>
        <w:t>SCE</w:t>
      </w:r>
      <w:r>
        <w:rPr>
          <w:rFonts w:ascii="Times New Roman" w:hAnsi="Times New Roman" w:cs="Times New Roman"/>
          <w:sz w:val="24"/>
          <w:szCs w:val="24"/>
          <w:vertAlign w:val="subscript"/>
        </w:rPr>
        <w:t>W</w:t>
      </w:r>
      <w:r>
        <w:rPr>
          <w:rFonts w:ascii="Times New Roman" w:hAnsi="Times New Roman" w:cs="Times New Roman"/>
          <w:sz w:val="24"/>
          <w:szCs w:val="24"/>
        </w:rPr>
        <w:t>,</w:t>
      </w:r>
      <w:r w:rsidR="005E5DE8">
        <w:rPr>
          <w:rFonts w:ascii="Times New Roman" w:hAnsi="Times New Roman" w:cs="Times New Roman"/>
          <w:sz w:val="24"/>
          <w:szCs w:val="24"/>
        </w:rPr>
        <w:t xml:space="preserve"> </w:t>
      </w:r>
      <w:r w:rsidR="005E5DE8" w:rsidRPr="005E5DE8">
        <w:rPr>
          <w:rFonts w:ascii="Times New Roman" w:hAnsi="Times New Roman" w:cs="Times New Roman"/>
          <w:sz w:val="24"/>
          <w:szCs w:val="24"/>
        </w:rPr>
        <w:t>ev tipi kurutmalı çamaşır makinesinin yıkama çevriminin veya ev tipi çamaşır makinesinin</w:t>
      </w:r>
      <w:r w:rsidRPr="009F0F5F">
        <w:rPr>
          <w:rFonts w:ascii="Times New Roman" w:hAnsi="Times New Roman" w:cs="Times New Roman"/>
          <w:sz w:val="24"/>
          <w:szCs w:val="24"/>
        </w:rPr>
        <w:t xml:space="preserve"> </w:t>
      </w:r>
      <w:r w:rsidR="005F56A6">
        <w:rPr>
          <w:rFonts w:ascii="Times New Roman" w:hAnsi="Times New Roman" w:cs="Times New Roman"/>
          <w:sz w:val="24"/>
          <w:szCs w:val="24"/>
        </w:rPr>
        <w:t>standart</w:t>
      </w:r>
      <w:r w:rsidR="005F56A6" w:rsidRPr="00A46EA0">
        <w:rPr>
          <w:rFonts w:ascii="Times New Roman" w:hAnsi="Times New Roman" w:cs="Times New Roman"/>
          <w:sz w:val="24"/>
          <w:szCs w:val="24"/>
        </w:rPr>
        <w:t xml:space="preserve"> </w:t>
      </w:r>
      <w:r w:rsidR="005E5DE8">
        <w:rPr>
          <w:rFonts w:ascii="Times New Roman" w:hAnsi="Times New Roman" w:cs="Times New Roman"/>
          <w:sz w:val="24"/>
          <w:szCs w:val="24"/>
        </w:rPr>
        <w:t>çevrim</w:t>
      </w:r>
      <w:r w:rsidRPr="00A46EA0">
        <w:rPr>
          <w:rFonts w:ascii="Times New Roman" w:hAnsi="Times New Roman" w:cs="Times New Roman"/>
          <w:sz w:val="24"/>
          <w:szCs w:val="24"/>
        </w:rPr>
        <w:t xml:space="preserve"> enerji tüketimi</w:t>
      </w:r>
      <w:r>
        <w:rPr>
          <w:rFonts w:ascii="Times New Roman" w:hAnsi="Times New Roman" w:cs="Times New Roman"/>
          <w:sz w:val="24"/>
          <w:szCs w:val="24"/>
        </w:rPr>
        <w:t>dir.</w:t>
      </w:r>
    </w:p>
    <w:p w14:paraId="69233F4F" w14:textId="77777777" w:rsidR="005E5DE8" w:rsidRDefault="005E5DE8" w:rsidP="005E5DE8">
      <w:pPr>
        <w:pStyle w:val="ListeParagraf"/>
        <w:spacing w:after="0"/>
        <w:ind w:left="928"/>
        <w:rPr>
          <w:rFonts w:ascii="Times New Roman" w:hAnsi="Times New Roman" w:cs="Times New Roman"/>
          <w:sz w:val="24"/>
          <w:szCs w:val="24"/>
        </w:rPr>
      </w:pPr>
    </w:p>
    <w:p w14:paraId="0840B1D0" w14:textId="5AFB2123" w:rsidR="00A46EA0" w:rsidRPr="009F36AA" w:rsidRDefault="00A46EA0" w:rsidP="005E5DE8">
      <w:pPr>
        <w:spacing w:after="0"/>
        <w:ind w:firstLine="567"/>
        <w:rPr>
          <w:rFonts w:ascii="Times New Roman" w:hAnsi="Times New Roman" w:cs="Times New Roman"/>
          <w:sz w:val="24"/>
          <w:szCs w:val="24"/>
        </w:rPr>
      </w:pPr>
      <w:r w:rsidRPr="009F36AA">
        <w:rPr>
          <w:rFonts w:ascii="Times New Roman" w:hAnsi="Times New Roman" w:cs="Times New Roman"/>
          <w:sz w:val="24"/>
          <w:szCs w:val="24"/>
        </w:rPr>
        <w:t>b</w:t>
      </w:r>
      <w:r w:rsidR="00BE428A" w:rsidRPr="009F36AA">
        <w:rPr>
          <w:rFonts w:ascii="Times New Roman" w:hAnsi="Times New Roman" w:cs="Times New Roman"/>
          <w:sz w:val="24"/>
          <w:szCs w:val="24"/>
        </w:rPr>
        <w:t xml:space="preserve">) </w:t>
      </w:r>
      <w:r w:rsidRPr="009F36AA">
        <w:rPr>
          <w:rFonts w:ascii="Times New Roman" w:hAnsi="Times New Roman" w:cs="Times New Roman"/>
          <w:sz w:val="24"/>
          <w:szCs w:val="24"/>
        </w:rPr>
        <w:t>SCE</w:t>
      </w:r>
      <w:r w:rsidRPr="009F36AA">
        <w:rPr>
          <w:rFonts w:ascii="Times New Roman" w:hAnsi="Times New Roman" w:cs="Times New Roman"/>
          <w:sz w:val="24"/>
          <w:szCs w:val="24"/>
          <w:vertAlign w:val="subscript"/>
        </w:rPr>
        <w:t>W</w:t>
      </w:r>
      <w:r w:rsidR="00BE428A" w:rsidRPr="009F36AA">
        <w:rPr>
          <w:rFonts w:ascii="Times New Roman" w:hAnsi="Times New Roman" w:cs="Times New Roman"/>
          <w:sz w:val="24"/>
          <w:szCs w:val="24"/>
        </w:rPr>
        <w:t xml:space="preserve"> </w:t>
      </w:r>
      <w:r w:rsidRPr="009F36AA">
        <w:rPr>
          <w:rFonts w:ascii="Times New Roman" w:hAnsi="Times New Roman" w:cs="Times New Roman"/>
          <w:sz w:val="24"/>
          <w:szCs w:val="24"/>
        </w:rPr>
        <w:t>çevrim başına kWh</w:t>
      </w:r>
      <w:r w:rsidR="00612BE6" w:rsidRPr="009F36AA">
        <w:rPr>
          <w:rFonts w:ascii="Times New Roman" w:hAnsi="Times New Roman" w:cs="Times New Roman"/>
          <w:sz w:val="24"/>
          <w:szCs w:val="24"/>
        </w:rPr>
        <w:t xml:space="preserve"> (kWh/çevrim)</w:t>
      </w:r>
      <w:r w:rsidRPr="009F36AA">
        <w:rPr>
          <w:rFonts w:ascii="Times New Roman" w:hAnsi="Times New Roman" w:cs="Times New Roman"/>
          <w:sz w:val="24"/>
          <w:szCs w:val="24"/>
        </w:rPr>
        <w:t xml:space="preserve"> cinsinden</w:t>
      </w:r>
      <w:r w:rsidR="0065646C" w:rsidRPr="009F36AA">
        <w:rPr>
          <w:rFonts w:ascii="Times New Roman" w:hAnsi="Times New Roman" w:cs="Times New Roman"/>
          <w:sz w:val="24"/>
          <w:szCs w:val="24"/>
        </w:rPr>
        <w:t xml:space="preserve"> aşağıdaki denklem üzerinden</w:t>
      </w:r>
      <w:r w:rsidRPr="009F36AA">
        <w:rPr>
          <w:rFonts w:ascii="Times New Roman" w:hAnsi="Times New Roman" w:cs="Times New Roman"/>
          <w:sz w:val="24"/>
          <w:szCs w:val="24"/>
        </w:rPr>
        <w:t xml:space="preserve"> hesaplanır ve üç ondalık basamağa yuvarlan</w:t>
      </w:r>
      <w:r w:rsidR="0065646C" w:rsidRPr="009F36AA">
        <w:rPr>
          <w:rFonts w:ascii="Times New Roman" w:hAnsi="Times New Roman" w:cs="Times New Roman"/>
          <w:sz w:val="24"/>
          <w:szCs w:val="24"/>
        </w:rPr>
        <w:t>arak ifade edilir</w:t>
      </w:r>
      <w:r w:rsidR="00315591">
        <w:rPr>
          <w:rFonts w:ascii="Times New Roman" w:hAnsi="Times New Roman" w:cs="Times New Roman"/>
          <w:sz w:val="24"/>
          <w:szCs w:val="24"/>
        </w:rPr>
        <w:t>:</w:t>
      </w:r>
    </w:p>
    <w:p w14:paraId="34F2328F" w14:textId="77777777" w:rsidR="00612BE6" w:rsidRDefault="00612BE6" w:rsidP="00A46EA0">
      <w:pPr>
        <w:pStyle w:val="ListeParagraf"/>
        <w:ind w:left="1416"/>
        <w:rPr>
          <w:rFonts w:ascii="Times New Roman" w:hAnsi="Times New Roman" w:cs="Times New Roman"/>
          <w:sz w:val="24"/>
          <w:szCs w:val="24"/>
        </w:rPr>
      </w:pPr>
    </w:p>
    <w:p w14:paraId="4A8A620E" w14:textId="77777777" w:rsidR="00997D44" w:rsidRPr="00743BD3" w:rsidRDefault="00612BE6" w:rsidP="00BE428A">
      <w:pPr>
        <w:pStyle w:val="ListeParagraf"/>
        <w:jc w:val="center"/>
        <w:rPr>
          <w:rFonts w:ascii="Cambria Math" w:hAnsi="Cambria Math" w:cs="Times New Roman"/>
          <w:sz w:val="24"/>
          <w:szCs w:val="24"/>
        </w:rPr>
      </w:pPr>
      <w:r>
        <w:rPr>
          <w:rFonts w:ascii="Times New Roman" w:hAnsi="Times New Roman" w:cs="Times New Roman"/>
          <w:sz w:val="24"/>
          <w:szCs w:val="24"/>
        </w:rPr>
        <w:t>SCE</w:t>
      </w:r>
      <w:r>
        <w:rPr>
          <w:rFonts w:ascii="Times New Roman" w:hAnsi="Times New Roman" w:cs="Times New Roman"/>
          <w:sz w:val="24"/>
          <w:szCs w:val="24"/>
          <w:vertAlign w:val="subscript"/>
        </w:rPr>
        <w:t>W</w:t>
      </w:r>
      <w:r w:rsidR="00BE428A" w:rsidRPr="00743BD3">
        <w:rPr>
          <w:rFonts w:ascii="Cambria Math" w:hAnsi="Cambria Math" w:cs="Times New Roman"/>
          <w:sz w:val="24"/>
          <w:szCs w:val="24"/>
        </w:rPr>
        <w:t xml:space="preserve"> = </w:t>
      </w:r>
      <w:r>
        <w:rPr>
          <w:rFonts w:ascii="Cambria Math" w:hAnsi="Cambria Math" w:cs="Times New Roman"/>
          <w:sz w:val="24"/>
          <w:szCs w:val="24"/>
        </w:rPr>
        <w:t>-</w:t>
      </w:r>
      <w:r w:rsidR="00BE428A" w:rsidRPr="00743BD3">
        <w:rPr>
          <w:rFonts w:ascii="Cambria Math" w:hAnsi="Cambria Math" w:cs="Times New Roman"/>
          <w:sz w:val="24"/>
          <w:szCs w:val="24"/>
        </w:rPr>
        <w:t>0,0</w:t>
      </w:r>
      <w:r>
        <w:rPr>
          <w:rFonts w:ascii="Cambria Math" w:hAnsi="Cambria Math" w:cs="Times New Roman"/>
          <w:sz w:val="24"/>
          <w:szCs w:val="24"/>
        </w:rPr>
        <w:t>0</w:t>
      </w:r>
      <w:r w:rsidR="00BE428A" w:rsidRPr="00743BD3">
        <w:rPr>
          <w:rFonts w:ascii="Cambria Math" w:hAnsi="Cambria Math" w:cs="Times New Roman"/>
          <w:sz w:val="24"/>
          <w:szCs w:val="24"/>
        </w:rPr>
        <w:t xml:space="preserve">25 x </w:t>
      </w:r>
      <w:r>
        <w:rPr>
          <w:rFonts w:ascii="Cambria Math" w:hAnsi="Cambria Math" w:cs="Times New Roman"/>
          <w:sz w:val="24"/>
          <w:szCs w:val="24"/>
        </w:rPr>
        <w:t>c</w:t>
      </w:r>
      <w:r w:rsidRPr="00612BE6">
        <w:rPr>
          <w:rFonts w:ascii="Cambria Math" w:hAnsi="Cambria Math" w:cs="Times New Roman"/>
          <w:sz w:val="24"/>
          <w:szCs w:val="24"/>
          <w:vertAlign w:val="superscript"/>
        </w:rPr>
        <w:t>2</w:t>
      </w:r>
      <w:r>
        <w:rPr>
          <w:rFonts w:ascii="Cambria Math" w:hAnsi="Cambria Math" w:cs="Times New Roman"/>
          <w:sz w:val="24"/>
          <w:szCs w:val="24"/>
        </w:rPr>
        <w:t xml:space="preserve"> + 0,0846 x c + 0,3920    </w:t>
      </w:r>
    </w:p>
    <w:p w14:paraId="39E07F37" w14:textId="77777777" w:rsidR="00BE428A" w:rsidRDefault="00BE428A" w:rsidP="00BE428A">
      <w:pPr>
        <w:pStyle w:val="ListeParagraf"/>
        <w:jc w:val="center"/>
        <w:rPr>
          <w:rFonts w:ascii="Times New Roman" w:hAnsi="Times New Roman" w:cs="Times New Roman"/>
          <w:sz w:val="24"/>
          <w:szCs w:val="24"/>
        </w:rPr>
      </w:pPr>
    </w:p>
    <w:p w14:paraId="747D296F" w14:textId="77777777" w:rsidR="00612BE6" w:rsidRDefault="00612BE6" w:rsidP="005E5DE8">
      <w:pPr>
        <w:pStyle w:val="ListeParagraf"/>
        <w:ind w:hanging="153"/>
        <w:rPr>
          <w:rFonts w:ascii="Times New Roman" w:hAnsi="Times New Roman" w:cs="Times New Roman"/>
          <w:sz w:val="24"/>
          <w:szCs w:val="24"/>
        </w:rPr>
      </w:pPr>
      <w:r>
        <w:rPr>
          <w:rFonts w:ascii="Times New Roman" w:hAnsi="Times New Roman" w:cs="Times New Roman"/>
          <w:sz w:val="24"/>
          <w:szCs w:val="24"/>
        </w:rPr>
        <w:t>Bu denklemde yer alan;</w:t>
      </w:r>
    </w:p>
    <w:p w14:paraId="00AB79F8" w14:textId="6F332835" w:rsidR="005E5DE8" w:rsidRDefault="00612BE6" w:rsidP="005E5DE8">
      <w:pPr>
        <w:pStyle w:val="ListeParagraf"/>
        <w:numPr>
          <w:ilvl w:val="0"/>
          <w:numId w:val="17"/>
        </w:numPr>
        <w:spacing w:after="0"/>
        <w:ind w:left="993"/>
        <w:rPr>
          <w:rFonts w:ascii="Times New Roman" w:hAnsi="Times New Roman" w:cs="Times New Roman"/>
          <w:sz w:val="24"/>
          <w:szCs w:val="24"/>
        </w:rPr>
      </w:pPr>
      <w:r w:rsidRPr="005E5DE8">
        <w:rPr>
          <w:rFonts w:ascii="Times New Roman" w:hAnsi="Times New Roman" w:cs="Times New Roman"/>
          <w:sz w:val="24"/>
          <w:szCs w:val="24"/>
        </w:rPr>
        <w:t xml:space="preserve">c, </w:t>
      </w:r>
      <w:r w:rsidR="008E5A44">
        <w:rPr>
          <w:rFonts w:ascii="Times New Roman" w:eastAsia="ヒラギノ明朝 Pro W3" w:hAnsi="Times New Roman" w:cs="Times New Roman"/>
          <w:sz w:val="24"/>
          <w:szCs w:val="24"/>
        </w:rPr>
        <w:t xml:space="preserve">Eco 40-60 (Eko 40-60) </w:t>
      </w:r>
      <w:r w:rsidRPr="005E5DE8">
        <w:rPr>
          <w:rFonts w:ascii="Times New Roman" w:hAnsi="Times New Roman" w:cs="Times New Roman"/>
          <w:sz w:val="24"/>
          <w:szCs w:val="24"/>
        </w:rPr>
        <w:t xml:space="preserve">programı için </w:t>
      </w:r>
      <w:r w:rsidR="005E5DE8" w:rsidRPr="005E5DE8">
        <w:rPr>
          <w:rFonts w:ascii="Times New Roman" w:hAnsi="Times New Roman" w:cs="Times New Roman"/>
          <w:sz w:val="24"/>
          <w:szCs w:val="24"/>
        </w:rPr>
        <w:t xml:space="preserve">ev tipi kurutmalı çamaşır makinesinin anma yıkama kapasitesi veya  </w:t>
      </w:r>
      <w:r w:rsidRPr="005E5DE8">
        <w:rPr>
          <w:rFonts w:ascii="Times New Roman" w:hAnsi="Times New Roman" w:cs="Times New Roman"/>
          <w:sz w:val="24"/>
          <w:szCs w:val="24"/>
        </w:rPr>
        <w:t>ev tipi çamaşır makinesinin anma kapasitesi</w:t>
      </w:r>
      <w:r w:rsidR="005E5DE8" w:rsidRPr="005E5DE8">
        <w:rPr>
          <w:rFonts w:ascii="Times New Roman" w:hAnsi="Times New Roman" w:cs="Times New Roman"/>
          <w:sz w:val="24"/>
          <w:szCs w:val="24"/>
        </w:rPr>
        <w:t>dir.</w:t>
      </w:r>
      <w:r w:rsidRPr="005E5DE8">
        <w:rPr>
          <w:rFonts w:ascii="Times New Roman" w:hAnsi="Times New Roman" w:cs="Times New Roman"/>
          <w:sz w:val="24"/>
          <w:szCs w:val="24"/>
        </w:rPr>
        <w:t xml:space="preserve"> </w:t>
      </w:r>
    </w:p>
    <w:p w14:paraId="4D72CF46" w14:textId="77777777" w:rsidR="005E5DE8" w:rsidRPr="005E5DE8" w:rsidRDefault="005E5DE8" w:rsidP="005E5DE8">
      <w:pPr>
        <w:spacing w:after="0"/>
        <w:ind w:left="774"/>
        <w:rPr>
          <w:rFonts w:ascii="Times New Roman" w:hAnsi="Times New Roman" w:cs="Times New Roman"/>
          <w:sz w:val="24"/>
          <w:szCs w:val="24"/>
        </w:rPr>
      </w:pPr>
    </w:p>
    <w:p w14:paraId="48868267" w14:textId="189A7A0F" w:rsidR="00612BE6" w:rsidRPr="009F36AA" w:rsidRDefault="0065646C" w:rsidP="005E5DE8">
      <w:pPr>
        <w:spacing w:after="0"/>
        <w:ind w:firstLine="567"/>
        <w:rPr>
          <w:rFonts w:ascii="Times New Roman" w:hAnsi="Times New Roman" w:cs="Times New Roman"/>
          <w:sz w:val="24"/>
          <w:szCs w:val="24"/>
        </w:rPr>
      </w:pPr>
      <w:r w:rsidRPr="009F36AA">
        <w:rPr>
          <w:rFonts w:ascii="Times New Roman" w:hAnsi="Times New Roman" w:cs="Times New Roman"/>
          <w:sz w:val="24"/>
          <w:szCs w:val="24"/>
        </w:rPr>
        <w:t>c) E</w:t>
      </w:r>
      <w:r w:rsidRPr="009F36AA">
        <w:rPr>
          <w:rFonts w:ascii="Times New Roman" w:hAnsi="Times New Roman" w:cs="Times New Roman"/>
          <w:sz w:val="24"/>
          <w:szCs w:val="24"/>
          <w:vertAlign w:val="subscript"/>
        </w:rPr>
        <w:t xml:space="preserve">W,  </w:t>
      </w:r>
      <w:r w:rsidRPr="009F36AA">
        <w:rPr>
          <w:rFonts w:ascii="Times New Roman" w:hAnsi="Times New Roman" w:cs="Times New Roman"/>
          <w:sz w:val="24"/>
          <w:szCs w:val="24"/>
        </w:rPr>
        <w:t>çevrim başına kWh (kWh/çevrim) cinsinden aşağıdaki denklem üzerinden hesaplanır ve üç ondalık basamağa yuvarlanarak ifade edilir</w:t>
      </w:r>
      <w:r w:rsidR="00315591">
        <w:rPr>
          <w:rFonts w:ascii="Times New Roman" w:hAnsi="Times New Roman" w:cs="Times New Roman"/>
          <w:sz w:val="24"/>
          <w:szCs w:val="24"/>
        </w:rPr>
        <w:t>:</w:t>
      </w:r>
    </w:p>
    <w:p w14:paraId="6B4583C7" w14:textId="77777777" w:rsidR="0065646C" w:rsidRDefault="0065646C" w:rsidP="0065646C">
      <w:pPr>
        <w:pStyle w:val="ListeParagraf"/>
        <w:ind w:left="1410"/>
        <w:rPr>
          <w:rFonts w:ascii="Times New Roman" w:hAnsi="Times New Roman" w:cs="Times New Roman"/>
          <w:sz w:val="24"/>
          <w:szCs w:val="24"/>
        </w:rPr>
      </w:pPr>
    </w:p>
    <w:p w14:paraId="64DD6BBE" w14:textId="77777777" w:rsidR="0065646C" w:rsidRPr="005E5DE8" w:rsidRDefault="0065646C" w:rsidP="00FF7500">
      <w:pPr>
        <w:pStyle w:val="ListeParagraf"/>
        <w:ind w:left="1410"/>
        <w:jc w:val="center"/>
        <w:rPr>
          <w:rFonts w:ascii="Cambria Math" w:hAnsi="Cambria Math" w:cs="Times New Roman"/>
          <w:sz w:val="24"/>
          <w:szCs w:val="24"/>
        </w:rPr>
      </w:pPr>
      <w:r w:rsidRPr="005E5DE8">
        <w:rPr>
          <w:rFonts w:ascii="Cambria Math" w:hAnsi="Cambria Math" w:cs="Times New Roman"/>
          <w:sz w:val="24"/>
          <w:szCs w:val="24"/>
        </w:rPr>
        <w:t>E</w:t>
      </w:r>
      <w:r w:rsidRPr="005E5DE8">
        <w:rPr>
          <w:rFonts w:ascii="Cambria Math" w:hAnsi="Cambria Math" w:cs="Times New Roman"/>
          <w:sz w:val="24"/>
          <w:szCs w:val="24"/>
          <w:vertAlign w:val="subscript"/>
        </w:rPr>
        <w:t xml:space="preserve">W </w:t>
      </w:r>
      <w:r w:rsidRPr="005E5DE8">
        <w:rPr>
          <w:rFonts w:ascii="Cambria Math" w:hAnsi="Cambria Math" w:cs="Times New Roman"/>
          <w:sz w:val="24"/>
          <w:szCs w:val="24"/>
        </w:rPr>
        <w:t>= A x E</w:t>
      </w:r>
      <w:r w:rsidRPr="005E5DE8">
        <w:rPr>
          <w:rFonts w:ascii="Cambria Math" w:hAnsi="Cambria Math" w:cs="Times New Roman"/>
          <w:sz w:val="24"/>
          <w:szCs w:val="24"/>
          <w:vertAlign w:val="subscript"/>
        </w:rPr>
        <w:t>W,</w:t>
      </w:r>
      <w:r w:rsidR="00FF7500" w:rsidRPr="005E5DE8">
        <w:rPr>
          <w:rFonts w:ascii="Cambria Math" w:hAnsi="Cambria Math" w:cs="Times New Roman"/>
          <w:sz w:val="24"/>
          <w:szCs w:val="24"/>
          <w:vertAlign w:val="subscript"/>
        </w:rPr>
        <w:t>tam</w:t>
      </w:r>
      <w:r w:rsidRPr="005E5DE8">
        <w:rPr>
          <w:rFonts w:ascii="Cambria Math" w:hAnsi="Cambria Math" w:cs="Times New Roman"/>
          <w:sz w:val="24"/>
          <w:szCs w:val="24"/>
        </w:rPr>
        <w:t xml:space="preserve"> + B x E</w:t>
      </w:r>
      <w:r w:rsidRPr="005E5DE8">
        <w:rPr>
          <w:rFonts w:ascii="Cambria Math" w:hAnsi="Cambria Math" w:cs="Times New Roman"/>
          <w:sz w:val="24"/>
          <w:szCs w:val="24"/>
          <w:vertAlign w:val="subscript"/>
        </w:rPr>
        <w:t xml:space="preserve">W,1/2 </w:t>
      </w:r>
      <w:r w:rsidR="00FF7500" w:rsidRPr="005E5DE8">
        <w:rPr>
          <w:rFonts w:ascii="Cambria Math" w:hAnsi="Cambria Math" w:cs="Times New Roman"/>
          <w:sz w:val="24"/>
          <w:szCs w:val="24"/>
          <w:vertAlign w:val="subscript"/>
        </w:rPr>
        <w:t xml:space="preserve"> </w:t>
      </w:r>
      <w:r w:rsidRPr="005E5DE8">
        <w:rPr>
          <w:rFonts w:ascii="Cambria Math" w:hAnsi="Cambria Math" w:cs="Times New Roman"/>
          <w:sz w:val="24"/>
          <w:szCs w:val="24"/>
        </w:rPr>
        <w:t xml:space="preserve">+ C x </w:t>
      </w:r>
      <w:r w:rsidR="00FF7500" w:rsidRPr="005E5DE8">
        <w:rPr>
          <w:rFonts w:ascii="Cambria Math" w:hAnsi="Cambria Math" w:cs="Times New Roman"/>
          <w:sz w:val="24"/>
          <w:szCs w:val="24"/>
        </w:rPr>
        <w:t>E</w:t>
      </w:r>
      <w:r w:rsidR="00FF7500" w:rsidRPr="005E5DE8">
        <w:rPr>
          <w:rFonts w:ascii="Cambria Math" w:hAnsi="Cambria Math" w:cs="Times New Roman"/>
          <w:sz w:val="24"/>
          <w:szCs w:val="24"/>
          <w:vertAlign w:val="subscript"/>
        </w:rPr>
        <w:t>W,1/4</w:t>
      </w:r>
    </w:p>
    <w:p w14:paraId="1D7B3B02" w14:textId="77777777" w:rsidR="00FF7500" w:rsidRDefault="00FF7500" w:rsidP="0065646C">
      <w:pPr>
        <w:pStyle w:val="ListeParagraf"/>
        <w:ind w:left="1410"/>
        <w:rPr>
          <w:rFonts w:ascii="Times New Roman" w:hAnsi="Times New Roman" w:cs="Times New Roman"/>
          <w:sz w:val="24"/>
          <w:szCs w:val="24"/>
        </w:rPr>
      </w:pPr>
    </w:p>
    <w:p w14:paraId="1B936D2F" w14:textId="77777777" w:rsidR="0065646C" w:rsidRDefault="00FF7500" w:rsidP="00BC678D">
      <w:pPr>
        <w:pStyle w:val="ListeParagraf"/>
        <w:ind w:left="567"/>
        <w:rPr>
          <w:rFonts w:ascii="Times New Roman" w:hAnsi="Times New Roman" w:cs="Times New Roman"/>
          <w:sz w:val="24"/>
          <w:szCs w:val="24"/>
        </w:rPr>
      </w:pPr>
      <w:r>
        <w:rPr>
          <w:rFonts w:ascii="Times New Roman" w:hAnsi="Times New Roman" w:cs="Times New Roman"/>
          <w:sz w:val="24"/>
          <w:szCs w:val="24"/>
        </w:rPr>
        <w:t>Bu denklemde yer alan;</w:t>
      </w:r>
    </w:p>
    <w:p w14:paraId="01D0530F" w14:textId="371740EA" w:rsidR="00FF7500" w:rsidRDefault="00FF7500" w:rsidP="005E5DE8">
      <w:pPr>
        <w:pStyle w:val="ListeParagraf"/>
        <w:numPr>
          <w:ilvl w:val="0"/>
          <w:numId w:val="17"/>
        </w:numPr>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W,tam</w:t>
      </w:r>
      <w:r>
        <w:rPr>
          <w:rFonts w:ascii="Times New Roman" w:hAnsi="Times New Roman" w:cs="Times New Roman"/>
          <w:sz w:val="24"/>
          <w:szCs w:val="24"/>
        </w:rPr>
        <w:t xml:space="preserve">, </w:t>
      </w:r>
      <w:r w:rsidR="005E5DE8" w:rsidRPr="005E5DE8">
        <w:rPr>
          <w:rFonts w:ascii="Times New Roman" w:hAnsi="Times New Roman" w:cs="Times New Roman"/>
          <w:sz w:val="24"/>
          <w:szCs w:val="24"/>
        </w:rPr>
        <w:t xml:space="preserve">anma yıkama kapasitesinde </w:t>
      </w:r>
      <w:r w:rsidR="008E5A44">
        <w:rPr>
          <w:rFonts w:ascii="Times New Roman" w:eastAsia="ヒラギノ明朝 Pro W3" w:hAnsi="Times New Roman" w:cs="Times New Roman"/>
          <w:sz w:val="24"/>
          <w:szCs w:val="24"/>
        </w:rPr>
        <w:t xml:space="preserve">Eco 40-60 (Eko 40-60) </w:t>
      </w:r>
      <w:r w:rsidR="005E5DE8" w:rsidRPr="005E5DE8">
        <w:rPr>
          <w:rFonts w:ascii="Times New Roman" w:hAnsi="Times New Roman" w:cs="Times New Roman"/>
          <w:sz w:val="24"/>
          <w:szCs w:val="24"/>
        </w:rPr>
        <w:t xml:space="preserve">programı için ev tipi kurutmalı çamaşır makinelerinin yıkama çevriminin veya ev tipi çamaşır makinelerinin üç ondalık basamağa yuvarlanarak ifade edilen enerji tüketimidir.  </w:t>
      </w:r>
    </w:p>
    <w:p w14:paraId="300F15A8" w14:textId="77777777" w:rsidR="005E5DE8" w:rsidRDefault="005E5DE8" w:rsidP="005E5DE8">
      <w:pPr>
        <w:pStyle w:val="ListeParagraf"/>
        <w:ind w:left="928"/>
        <w:rPr>
          <w:rFonts w:ascii="Times New Roman" w:hAnsi="Times New Roman" w:cs="Times New Roman"/>
          <w:sz w:val="24"/>
          <w:szCs w:val="24"/>
        </w:rPr>
      </w:pPr>
    </w:p>
    <w:p w14:paraId="4DBE9225" w14:textId="4342DEF8" w:rsidR="00FF7500" w:rsidRDefault="00FF7500" w:rsidP="005E5DE8">
      <w:pPr>
        <w:pStyle w:val="ListeParagraf"/>
        <w:numPr>
          <w:ilvl w:val="0"/>
          <w:numId w:val="17"/>
        </w:numPr>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 xml:space="preserve">W,1/2, </w:t>
      </w:r>
      <w:r w:rsidR="005E5DE8" w:rsidRPr="005E5DE8">
        <w:rPr>
          <w:rFonts w:ascii="Times New Roman" w:hAnsi="Times New Roman" w:cs="Times New Roman"/>
          <w:sz w:val="24"/>
          <w:szCs w:val="24"/>
        </w:rPr>
        <w:t>anma yıkama kapasitesin</w:t>
      </w:r>
      <w:r w:rsidR="005E5DE8">
        <w:rPr>
          <w:rFonts w:ascii="Times New Roman" w:hAnsi="Times New Roman" w:cs="Times New Roman"/>
          <w:sz w:val="24"/>
          <w:szCs w:val="24"/>
        </w:rPr>
        <w:t>in yarısında</w:t>
      </w:r>
      <w:r w:rsidR="005E5DE8" w:rsidRPr="005E5DE8">
        <w:rPr>
          <w:rFonts w:ascii="Times New Roman" w:hAnsi="Times New Roman" w:cs="Times New Roman"/>
          <w:sz w:val="24"/>
          <w:szCs w:val="24"/>
        </w:rPr>
        <w:t xml:space="preserve"> </w:t>
      </w:r>
      <w:r w:rsidR="008E5A44">
        <w:rPr>
          <w:rFonts w:ascii="Times New Roman" w:eastAsia="ヒラギノ明朝 Pro W3" w:hAnsi="Times New Roman" w:cs="Times New Roman"/>
          <w:sz w:val="24"/>
          <w:szCs w:val="24"/>
        </w:rPr>
        <w:t xml:space="preserve">Eco 40-60 (Eko 40-60) </w:t>
      </w:r>
      <w:r w:rsidR="005E5DE8" w:rsidRPr="005E5DE8">
        <w:rPr>
          <w:rFonts w:ascii="Times New Roman" w:hAnsi="Times New Roman" w:cs="Times New Roman"/>
          <w:sz w:val="24"/>
          <w:szCs w:val="24"/>
        </w:rPr>
        <w:t xml:space="preserve">programı için ev tipi kurutmalı çamaşır makinelerinin yıkama çevriminin veya ev tipi çamaşır makinelerinin üç ondalık basamağa yuvarlanarak ifade edilen enerji tüketimidir.  </w:t>
      </w:r>
    </w:p>
    <w:p w14:paraId="22F96431" w14:textId="77777777" w:rsidR="005E5DE8" w:rsidRDefault="005E5DE8" w:rsidP="005E5DE8">
      <w:pPr>
        <w:pStyle w:val="ListeParagraf"/>
        <w:ind w:left="993"/>
        <w:rPr>
          <w:rFonts w:ascii="Times New Roman" w:hAnsi="Times New Roman" w:cs="Times New Roman"/>
          <w:sz w:val="24"/>
          <w:szCs w:val="24"/>
        </w:rPr>
      </w:pPr>
    </w:p>
    <w:p w14:paraId="548581F8" w14:textId="3A44EFB3" w:rsidR="00FF7500" w:rsidRDefault="00FF7500" w:rsidP="00BC678D">
      <w:pPr>
        <w:pStyle w:val="ListeParagraf"/>
        <w:numPr>
          <w:ilvl w:val="0"/>
          <w:numId w:val="17"/>
        </w:numPr>
        <w:ind w:left="993"/>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 xml:space="preserve">W,1/4, </w:t>
      </w:r>
      <w:r w:rsidR="005E5DE8" w:rsidRPr="005E5DE8">
        <w:rPr>
          <w:rFonts w:ascii="Times New Roman" w:hAnsi="Times New Roman" w:cs="Times New Roman"/>
          <w:sz w:val="24"/>
          <w:szCs w:val="24"/>
        </w:rPr>
        <w:t xml:space="preserve">anma yıkama kapasitesinin </w:t>
      </w:r>
      <w:r w:rsidR="005E5DE8">
        <w:rPr>
          <w:rFonts w:ascii="Times New Roman" w:hAnsi="Times New Roman" w:cs="Times New Roman"/>
          <w:sz w:val="24"/>
          <w:szCs w:val="24"/>
        </w:rPr>
        <w:t>dörtte birinde,</w:t>
      </w:r>
      <w:r w:rsidR="005E5DE8" w:rsidRPr="005E5DE8">
        <w:rPr>
          <w:rFonts w:ascii="Times New Roman" w:hAnsi="Times New Roman" w:cs="Times New Roman"/>
          <w:sz w:val="24"/>
          <w:szCs w:val="24"/>
        </w:rPr>
        <w:t xml:space="preserve"> </w:t>
      </w:r>
      <w:r w:rsidR="008E5A44">
        <w:rPr>
          <w:rFonts w:ascii="Times New Roman" w:eastAsia="ヒラギノ明朝 Pro W3" w:hAnsi="Times New Roman" w:cs="Times New Roman"/>
          <w:sz w:val="24"/>
          <w:szCs w:val="24"/>
        </w:rPr>
        <w:t xml:space="preserve">Eco 40-60 (Eko 40-60) </w:t>
      </w:r>
      <w:r w:rsidR="005E5DE8" w:rsidRPr="005E5DE8">
        <w:rPr>
          <w:rFonts w:ascii="Times New Roman" w:hAnsi="Times New Roman" w:cs="Times New Roman"/>
          <w:sz w:val="24"/>
          <w:szCs w:val="24"/>
        </w:rPr>
        <w:t xml:space="preserve">programı için ev tipi kurutmalı çamaşır makinelerinin yıkama çevriminin veya ev tipi çamaşır makinelerinin üç ondalık basamağa yuvarlanarak ifade edilen enerji tüketimidir.  </w:t>
      </w:r>
    </w:p>
    <w:p w14:paraId="20D7DC97" w14:textId="77777777" w:rsidR="005E5DE8" w:rsidRDefault="005E5DE8" w:rsidP="005E5DE8">
      <w:pPr>
        <w:pStyle w:val="ListeParagraf"/>
        <w:ind w:left="993"/>
        <w:rPr>
          <w:rFonts w:ascii="Times New Roman" w:hAnsi="Times New Roman" w:cs="Times New Roman"/>
          <w:sz w:val="24"/>
          <w:szCs w:val="24"/>
        </w:rPr>
      </w:pPr>
    </w:p>
    <w:p w14:paraId="14364A00" w14:textId="77777777" w:rsidR="00612BE6" w:rsidRDefault="00FF7500" w:rsidP="00BC678D">
      <w:pPr>
        <w:pStyle w:val="ListeParagraf"/>
        <w:numPr>
          <w:ilvl w:val="0"/>
          <w:numId w:val="17"/>
        </w:numPr>
        <w:ind w:left="993"/>
        <w:rPr>
          <w:rFonts w:ascii="Times New Roman" w:hAnsi="Times New Roman" w:cs="Times New Roman"/>
          <w:sz w:val="24"/>
          <w:szCs w:val="24"/>
        </w:rPr>
      </w:pPr>
      <w:r w:rsidRPr="00FF7500">
        <w:rPr>
          <w:rFonts w:ascii="Times New Roman" w:hAnsi="Times New Roman" w:cs="Times New Roman"/>
          <w:sz w:val="24"/>
          <w:szCs w:val="24"/>
        </w:rPr>
        <w:t xml:space="preserve">A, anma yıkama kapasitesi için ağırlık faktörüdür ve </w:t>
      </w:r>
      <w:r w:rsidRPr="00A46EA0">
        <w:rPr>
          <w:rFonts w:ascii="Times New Roman" w:hAnsi="Times New Roman" w:cs="Times New Roman"/>
          <w:sz w:val="24"/>
          <w:szCs w:val="24"/>
        </w:rPr>
        <w:t>üç ondalık basamağa yuvarlan</w:t>
      </w:r>
      <w:r>
        <w:rPr>
          <w:rFonts w:ascii="Times New Roman" w:hAnsi="Times New Roman" w:cs="Times New Roman"/>
          <w:sz w:val="24"/>
          <w:szCs w:val="24"/>
        </w:rPr>
        <w:t>arak ifade edilir.</w:t>
      </w:r>
    </w:p>
    <w:p w14:paraId="01C19DDF" w14:textId="77777777" w:rsidR="005E5DE8" w:rsidRDefault="005E5DE8" w:rsidP="005E5DE8">
      <w:pPr>
        <w:pStyle w:val="ListeParagraf"/>
        <w:ind w:left="993"/>
        <w:rPr>
          <w:rFonts w:ascii="Times New Roman" w:hAnsi="Times New Roman" w:cs="Times New Roman"/>
          <w:sz w:val="24"/>
          <w:szCs w:val="24"/>
        </w:rPr>
      </w:pPr>
    </w:p>
    <w:p w14:paraId="7BD22C81" w14:textId="77777777" w:rsidR="00FF7500" w:rsidRDefault="00FF7500" w:rsidP="00BC678D">
      <w:pPr>
        <w:pStyle w:val="ListeParagraf"/>
        <w:numPr>
          <w:ilvl w:val="0"/>
          <w:numId w:val="17"/>
        </w:numPr>
        <w:ind w:left="993"/>
        <w:rPr>
          <w:rFonts w:ascii="Times New Roman" w:hAnsi="Times New Roman" w:cs="Times New Roman"/>
          <w:sz w:val="24"/>
          <w:szCs w:val="24"/>
        </w:rPr>
      </w:pPr>
      <w:r>
        <w:rPr>
          <w:rFonts w:ascii="Times New Roman" w:hAnsi="Times New Roman" w:cs="Times New Roman"/>
          <w:sz w:val="24"/>
          <w:szCs w:val="24"/>
        </w:rPr>
        <w:t xml:space="preserve">B, </w:t>
      </w:r>
      <w:r w:rsidRPr="00FF7500">
        <w:rPr>
          <w:rFonts w:ascii="Times New Roman" w:hAnsi="Times New Roman" w:cs="Times New Roman"/>
          <w:sz w:val="24"/>
          <w:szCs w:val="24"/>
        </w:rPr>
        <w:t>anma yıkama kapasitesi</w:t>
      </w:r>
      <w:r>
        <w:rPr>
          <w:rFonts w:ascii="Times New Roman" w:hAnsi="Times New Roman" w:cs="Times New Roman"/>
          <w:sz w:val="24"/>
          <w:szCs w:val="24"/>
        </w:rPr>
        <w:t>nin yarısı</w:t>
      </w:r>
      <w:r w:rsidRPr="00FF7500">
        <w:rPr>
          <w:rFonts w:ascii="Times New Roman" w:hAnsi="Times New Roman" w:cs="Times New Roman"/>
          <w:sz w:val="24"/>
          <w:szCs w:val="24"/>
        </w:rPr>
        <w:t xml:space="preserve"> için ağırlık faktörüdür ve </w:t>
      </w:r>
      <w:r w:rsidRPr="00A46EA0">
        <w:rPr>
          <w:rFonts w:ascii="Times New Roman" w:hAnsi="Times New Roman" w:cs="Times New Roman"/>
          <w:sz w:val="24"/>
          <w:szCs w:val="24"/>
        </w:rPr>
        <w:t>üç ondalık basamağa yuvarlan</w:t>
      </w:r>
      <w:r>
        <w:rPr>
          <w:rFonts w:ascii="Times New Roman" w:hAnsi="Times New Roman" w:cs="Times New Roman"/>
          <w:sz w:val="24"/>
          <w:szCs w:val="24"/>
        </w:rPr>
        <w:t>arak ifade edilir.</w:t>
      </w:r>
    </w:p>
    <w:p w14:paraId="49024F6B" w14:textId="77777777" w:rsidR="005E5DE8" w:rsidRDefault="005E5DE8" w:rsidP="005E5DE8">
      <w:pPr>
        <w:pStyle w:val="ListeParagraf"/>
        <w:ind w:left="993"/>
        <w:rPr>
          <w:rFonts w:ascii="Times New Roman" w:hAnsi="Times New Roman" w:cs="Times New Roman"/>
          <w:sz w:val="24"/>
          <w:szCs w:val="24"/>
        </w:rPr>
      </w:pPr>
    </w:p>
    <w:p w14:paraId="78ADA4B1" w14:textId="77777777" w:rsidR="00184086" w:rsidRDefault="00FF7500" w:rsidP="00BC678D">
      <w:pPr>
        <w:pStyle w:val="ListeParagraf"/>
        <w:numPr>
          <w:ilvl w:val="0"/>
          <w:numId w:val="17"/>
        </w:numPr>
        <w:spacing w:after="0"/>
        <w:ind w:left="993"/>
        <w:rPr>
          <w:rFonts w:ascii="Times New Roman" w:hAnsi="Times New Roman" w:cs="Times New Roman"/>
          <w:sz w:val="24"/>
          <w:szCs w:val="24"/>
        </w:rPr>
      </w:pPr>
      <w:r>
        <w:rPr>
          <w:rFonts w:ascii="Times New Roman" w:hAnsi="Times New Roman" w:cs="Times New Roman"/>
          <w:sz w:val="24"/>
          <w:szCs w:val="24"/>
        </w:rPr>
        <w:t xml:space="preserve">C, </w:t>
      </w:r>
      <w:r w:rsidRPr="00FF7500">
        <w:rPr>
          <w:rFonts w:ascii="Times New Roman" w:hAnsi="Times New Roman" w:cs="Times New Roman"/>
          <w:sz w:val="24"/>
          <w:szCs w:val="24"/>
        </w:rPr>
        <w:t>anma yıkama kapasitesi</w:t>
      </w:r>
      <w:r>
        <w:rPr>
          <w:rFonts w:ascii="Times New Roman" w:hAnsi="Times New Roman" w:cs="Times New Roman"/>
          <w:sz w:val="24"/>
          <w:szCs w:val="24"/>
        </w:rPr>
        <w:t>nin dörtte biri</w:t>
      </w:r>
      <w:r w:rsidRPr="00FF7500">
        <w:rPr>
          <w:rFonts w:ascii="Times New Roman" w:hAnsi="Times New Roman" w:cs="Times New Roman"/>
          <w:sz w:val="24"/>
          <w:szCs w:val="24"/>
        </w:rPr>
        <w:t xml:space="preserve"> için ağırlık faktörüdür ve </w:t>
      </w:r>
      <w:r w:rsidRPr="00A46EA0">
        <w:rPr>
          <w:rFonts w:ascii="Times New Roman" w:hAnsi="Times New Roman" w:cs="Times New Roman"/>
          <w:sz w:val="24"/>
          <w:szCs w:val="24"/>
        </w:rPr>
        <w:t>üç ondalık basamağa yuvarlan</w:t>
      </w:r>
      <w:r>
        <w:rPr>
          <w:rFonts w:ascii="Times New Roman" w:hAnsi="Times New Roman" w:cs="Times New Roman"/>
          <w:sz w:val="24"/>
          <w:szCs w:val="24"/>
        </w:rPr>
        <w:t>arak ifade edilir.</w:t>
      </w:r>
    </w:p>
    <w:p w14:paraId="38941EED" w14:textId="77777777" w:rsidR="005E5DE8" w:rsidRDefault="005E5DE8" w:rsidP="005E5DE8">
      <w:pPr>
        <w:pStyle w:val="ListeParagraf"/>
        <w:spacing w:after="0"/>
        <w:ind w:left="993"/>
        <w:rPr>
          <w:rFonts w:ascii="Times New Roman" w:hAnsi="Times New Roman" w:cs="Times New Roman"/>
          <w:sz w:val="24"/>
          <w:szCs w:val="24"/>
        </w:rPr>
      </w:pPr>
    </w:p>
    <w:p w14:paraId="2573310F" w14:textId="79494E37" w:rsidR="00184086" w:rsidRDefault="00726631" w:rsidP="00BC678D">
      <w:pPr>
        <w:spacing w:after="0"/>
        <w:ind w:firstLine="567"/>
        <w:rPr>
          <w:rFonts w:ascii="Times New Roman" w:hAnsi="Times New Roman" w:cs="Times New Roman"/>
          <w:sz w:val="24"/>
          <w:szCs w:val="24"/>
        </w:rPr>
      </w:pPr>
      <w:r>
        <w:rPr>
          <w:rFonts w:ascii="Times New Roman" w:hAnsi="Times New Roman" w:cs="Times New Roman"/>
          <w:sz w:val="24"/>
          <w:szCs w:val="24"/>
        </w:rPr>
        <w:t>ç</w:t>
      </w:r>
      <w:r w:rsidR="00184086">
        <w:rPr>
          <w:rFonts w:ascii="Times New Roman" w:hAnsi="Times New Roman" w:cs="Times New Roman"/>
          <w:sz w:val="24"/>
          <w:szCs w:val="24"/>
        </w:rPr>
        <w:t xml:space="preserve">) </w:t>
      </w:r>
      <w:r w:rsidR="00184086" w:rsidRPr="00184086">
        <w:rPr>
          <w:rFonts w:ascii="Times New Roman" w:hAnsi="Times New Roman" w:cs="Times New Roman"/>
          <w:sz w:val="24"/>
          <w:szCs w:val="24"/>
        </w:rPr>
        <w:t xml:space="preserve"> 3 kg'dan düşük veya eşit </w:t>
      </w:r>
      <w:r w:rsidR="00184086">
        <w:rPr>
          <w:rFonts w:ascii="Times New Roman" w:hAnsi="Times New Roman" w:cs="Times New Roman"/>
          <w:sz w:val="24"/>
          <w:szCs w:val="24"/>
        </w:rPr>
        <w:t>anma</w:t>
      </w:r>
      <w:r w:rsidR="00184086" w:rsidRPr="00184086">
        <w:rPr>
          <w:rFonts w:ascii="Times New Roman" w:hAnsi="Times New Roman" w:cs="Times New Roman"/>
          <w:sz w:val="24"/>
          <w:szCs w:val="24"/>
        </w:rPr>
        <w:t xml:space="preserve"> kapasiteye sahip ev </w:t>
      </w:r>
      <w:r w:rsidR="00184086">
        <w:rPr>
          <w:rFonts w:ascii="Times New Roman" w:hAnsi="Times New Roman" w:cs="Times New Roman"/>
          <w:sz w:val="24"/>
          <w:szCs w:val="24"/>
        </w:rPr>
        <w:t xml:space="preserve">tipi çamaşır </w:t>
      </w:r>
      <w:r w:rsidR="00184086" w:rsidRPr="00184086">
        <w:rPr>
          <w:rFonts w:ascii="Times New Roman" w:hAnsi="Times New Roman" w:cs="Times New Roman"/>
          <w:sz w:val="24"/>
          <w:szCs w:val="24"/>
        </w:rPr>
        <w:t xml:space="preserve">makineleri ve 3 kg'dan düşük veya eşit </w:t>
      </w:r>
      <w:r>
        <w:rPr>
          <w:rFonts w:ascii="Times New Roman" w:hAnsi="Times New Roman" w:cs="Times New Roman"/>
          <w:sz w:val="24"/>
          <w:szCs w:val="24"/>
        </w:rPr>
        <w:t>anma</w:t>
      </w:r>
      <w:r w:rsidR="00184086" w:rsidRPr="00184086">
        <w:rPr>
          <w:rFonts w:ascii="Times New Roman" w:hAnsi="Times New Roman" w:cs="Times New Roman"/>
          <w:sz w:val="24"/>
          <w:szCs w:val="24"/>
        </w:rPr>
        <w:t xml:space="preserve"> yıkama kapasitesine sahip </w:t>
      </w:r>
      <w:r w:rsidR="005E5DE8" w:rsidRPr="005E5DE8">
        <w:rPr>
          <w:rFonts w:ascii="Times New Roman" w:hAnsi="Times New Roman" w:cs="Times New Roman"/>
          <w:sz w:val="24"/>
          <w:szCs w:val="24"/>
        </w:rPr>
        <w:t xml:space="preserve">ev tipi kurutmalı çamaşır </w:t>
      </w:r>
      <w:r>
        <w:rPr>
          <w:rFonts w:ascii="Times New Roman" w:hAnsi="Times New Roman" w:cs="Times New Roman"/>
          <w:sz w:val="24"/>
          <w:szCs w:val="24"/>
        </w:rPr>
        <w:t xml:space="preserve">makineleri </w:t>
      </w:r>
      <w:r w:rsidR="00184086" w:rsidRPr="00184086">
        <w:rPr>
          <w:rFonts w:ascii="Times New Roman" w:hAnsi="Times New Roman" w:cs="Times New Roman"/>
          <w:sz w:val="24"/>
          <w:szCs w:val="24"/>
        </w:rPr>
        <w:t xml:space="preserve">için </w:t>
      </w:r>
      <w:r>
        <w:rPr>
          <w:rFonts w:ascii="Times New Roman" w:hAnsi="Times New Roman" w:cs="Times New Roman"/>
          <w:sz w:val="24"/>
          <w:szCs w:val="24"/>
        </w:rPr>
        <w:t>A değeri</w:t>
      </w:r>
      <w:r w:rsidR="00184086" w:rsidRPr="00184086">
        <w:rPr>
          <w:rFonts w:ascii="Times New Roman" w:hAnsi="Times New Roman" w:cs="Times New Roman"/>
          <w:sz w:val="24"/>
          <w:szCs w:val="24"/>
        </w:rPr>
        <w:t xml:space="preserve"> </w:t>
      </w:r>
      <w:r>
        <w:rPr>
          <w:rFonts w:ascii="Times New Roman" w:hAnsi="Times New Roman" w:cs="Times New Roman"/>
          <w:sz w:val="24"/>
          <w:szCs w:val="24"/>
        </w:rPr>
        <w:t>bire (1)</w:t>
      </w:r>
      <w:r w:rsidR="00184086" w:rsidRPr="00184086">
        <w:rPr>
          <w:rFonts w:ascii="Times New Roman" w:hAnsi="Times New Roman" w:cs="Times New Roman"/>
          <w:sz w:val="24"/>
          <w:szCs w:val="24"/>
        </w:rPr>
        <w:t xml:space="preserve"> eşit ol</w:t>
      </w:r>
      <w:r w:rsidR="005E5DE8">
        <w:rPr>
          <w:rFonts w:ascii="Times New Roman" w:hAnsi="Times New Roman" w:cs="Times New Roman"/>
          <w:sz w:val="24"/>
          <w:szCs w:val="24"/>
        </w:rPr>
        <w:t xml:space="preserve">malıdır. </w:t>
      </w:r>
      <w:r w:rsidR="00184086" w:rsidRPr="00184086">
        <w:rPr>
          <w:rFonts w:ascii="Times New Roman" w:hAnsi="Times New Roman" w:cs="Times New Roman"/>
          <w:sz w:val="24"/>
          <w:szCs w:val="24"/>
        </w:rPr>
        <w:t xml:space="preserve"> B ve </w:t>
      </w:r>
      <w:r w:rsidR="009F36AA" w:rsidRPr="00184086">
        <w:rPr>
          <w:rFonts w:ascii="Times New Roman" w:hAnsi="Times New Roman" w:cs="Times New Roman"/>
          <w:sz w:val="24"/>
          <w:szCs w:val="24"/>
        </w:rPr>
        <w:t>C</w:t>
      </w:r>
      <w:r w:rsidR="009F36AA">
        <w:rPr>
          <w:rFonts w:ascii="Times New Roman" w:hAnsi="Times New Roman" w:cs="Times New Roman"/>
          <w:sz w:val="24"/>
          <w:szCs w:val="24"/>
        </w:rPr>
        <w:t xml:space="preserve"> değerleri</w:t>
      </w:r>
      <w:r>
        <w:rPr>
          <w:rFonts w:ascii="Times New Roman" w:hAnsi="Times New Roman" w:cs="Times New Roman"/>
          <w:sz w:val="24"/>
          <w:szCs w:val="24"/>
        </w:rPr>
        <w:t xml:space="preserve"> ise sıfıra</w:t>
      </w:r>
      <w:r w:rsidR="00184086" w:rsidRPr="00184086">
        <w:rPr>
          <w:rFonts w:ascii="Times New Roman" w:hAnsi="Times New Roman" w:cs="Times New Roman"/>
          <w:sz w:val="24"/>
          <w:szCs w:val="24"/>
        </w:rPr>
        <w:t xml:space="preserve"> </w:t>
      </w:r>
      <w:r>
        <w:rPr>
          <w:rFonts w:ascii="Times New Roman" w:hAnsi="Times New Roman" w:cs="Times New Roman"/>
          <w:sz w:val="24"/>
          <w:szCs w:val="24"/>
        </w:rPr>
        <w:t>(</w:t>
      </w:r>
      <w:r w:rsidR="00184086" w:rsidRPr="00184086">
        <w:rPr>
          <w:rFonts w:ascii="Times New Roman" w:hAnsi="Times New Roman" w:cs="Times New Roman"/>
          <w:sz w:val="24"/>
          <w:szCs w:val="24"/>
        </w:rPr>
        <w:t>0</w:t>
      </w:r>
      <w:r>
        <w:rPr>
          <w:rFonts w:ascii="Times New Roman" w:hAnsi="Times New Roman" w:cs="Times New Roman"/>
          <w:sz w:val="24"/>
          <w:szCs w:val="24"/>
        </w:rPr>
        <w:t>)</w:t>
      </w:r>
      <w:r w:rsidR="00184086" w:rsidRPr="00184086">
        <w:rPr>
          <w:rFonts w:ascii="Times New Roman" w:hAnsi="Times New Roman" w:cs="Times New Roman"/>
          <w:sz w:val="24"/>
          <w:szCs w:val="24"/>
        </w:rPr>
        <w:t xml:space="preserve"> eşit ol</w:t>
      </w:r>
      <w:r w:rsidR="005E5DE8">
        <w:rPr>
          <w:rFonts w:ascii="Times New Roman" w:hAnsi="Times New Roman" w:cs="Times New Roman"/>
          <w:sz w:val="24"/>
          <w:szCs w:val="24"/>
        </w:rPr>
        <w:t>malıdır</w:t>
      </w:r>
      <w:r>
        <w:rPr>
          <w:rFonts w:ascii="Times New Roman" w:hAnsi="Times New Roman" w:cs="Times New Roman"/>
          <w:sz w:val="24"/>
          <w:szCs w:val="24"/>
        </w:rPr>
        <w:t xml:space="preserve">. </w:t>
      </w:r>
      <w:r w:rsidRPr="00726631">
        <w:rPr>
          <w:rFonts w:ascii="Times New Roman" w:hAnsi="Times New Roman" w:cs="Times New Roman"/>
          <w:sz w:val="24"/>
          <w:szCs w:val="24"/>
        </w:rPr>
        <w:t xml:space="preserve">Diğer ev </w:t>
      </w:r>
      <w:r>
        <w:rPr>
          <w:rFonts w:ascii="Times New Roman" w:hAnsi="Times New Roman" w:cs="Times New Roman"/>
          <w:sz w:val="24"/>
          <w:szCs w:val="24"/>
        </w:rPr>
        <w:t xml:space="preserve">tipi </w:t>
      </w:r>
      <w:r w:rsidRPr="00726631">
        <w:rPr>
          <w:rFonts w:ascii="Times New Roman" w:hAnsi="Times New Roman" w:cs="Times New Roman"/>
          <w:sz w:val="24"/>
          <w:szCs w:val="24"/>
        </w:rPr>
        <w:t xml:space="preserve">çamaşır makineleri ve ev </w:t>
      </w:r>
      <w:r>
        <w:rPr>
          <w:rFonts w:ascii="Times New Roman" w:hAnsi="Times New Roman" w:cs="Times New Roman"/>
          <w:sz w:val="24"/>
          <w:szCs w:val="24"/>
        </w:rPr>
        <w:t xml:space="preserve">tipi </w:t>
      </w:r>
      <w:r w:rsidR="005E5DE8">
        <w:rPr>
          <w:rFonts w:ascii="Times New Roman" w:hAnsi="Times New Roman" w:cs="Times New Roman"/>
          <w:sz w:val="24"/>
          <w:szCs w:val="24"/>
        </w:rPr>
        <w:t xml:space="preserve">kurutmalı çamaşır makineleri </w:t>
      </w:r>
      <w:r w:rsidRPr="00726631">
        <w:rPr>
          <w:rFonts w:ascii="Times New Roman" w:hAnsi="Times New Roman" w:cs="Times New Roman"/>
          <w:sz w:val="24"/>
          <w:szCs w:val="24"/>
        </w:rPr>
        <w:t xml:space="preserve">için, ağırlıklandırma faktörlerinin değerleri, aşağıdaki denklemlere göre </w:t>
      </w:r>
      <w:r>
        <w:rPr>
          <w:rFonts w:ascii="Times New Roman" w:hAnsi="Times New Roman" w:cs="Times New Roman"/>
          <w:sz w:val="24"/>
          <w:szCs w:val="24"/>
        </w:rPr>
        <w:t>anma</w:t>
      </w:r>
      <w:r w:rsidRPr="00726631">
        <w:rPr>
          <w:rFonts w:ascii="Times New Roman" w:hAnsi="Times New Roman" w:cs="Times New Roman"/>
          <w:sz w:val="24"/>
          <w:szCs w:val="24"/>
        </w:rPr>
        <w:t xml:space="preserve"> kapasiteye bağlıdır</w:t>
      </w:r>
      <w:r w:rsidR="00315591">
        <w:rPr>
          <w:rFonts w:ascii="Times New Roman" w:hAnsi="Times New Roman" w:cs="Times New Roman"/>
          <w:sz w:val="24"/>
          <w:szCs w:val="24"/>
        </w:rPr>
        <w:t>:</w:t>
      </w:r>
    </w:p>
    <w:p w14:paraId="4F2DC073" w14:textId="77777777" w:rsidR="00BC678D" w:rsidRDefault="00BC678D" w:rsidP="00BC678D">
      <w:pPr>
        <w:spacing w:after="0"/>
        <w:ind w:firstLine="567"/>
        <w:rPr>
          <w:rFonts w:ascii="Times New Roman" w:hAnsi="Times New Roman" w:cs="Times New Roman"/>
          <w:sz w:val="24"/>
          <w:szCs w:val="24"/>
        </w:rPr>
      </w:pPr>
    </w:p>
    <w:p w14:paraId="293CD7DE" w14:textId="77777777" w:rsidR="00726631" w:rsidRDefault="00726631" w:rsidP="00726631">
      <w:pPr>
        <w:ind w:left="1416"/>
        <w:jc w:val="center"/>
        <w:rPr>
          <w:rFonts w:ascii="Times New Roman" w:hAnsi="Times New Roman" w:cs="Times New Roman"/>
          <w:sz w:val="24"/>
          <w:szCs w:val="24"/>
        </w:rPr>
      </w:pPr>
      <w:r>
        <w:rPr>
          <w:rFonts w:ascii="Times New Roman" w:hAnsi="Times New Roman" w:cs="Times New Roman"/>
          <w:sz w:val="24"/>
          <w:szCs w:val="24"/>
        </w:rPr>
        <w:t>A = -0,0391 x c + 0,6918</w:t>
      </w:r>
    </w:p>
    <w:p w14:paraId="1E321C31" w14:textId="77777777" w:rsidR="00726631" w:rsidRDefault="00726631" w:rsidP="00726631">
      <w:pPr>
        <w:ind w:left="1416"/>
        <w:jc w:val="center"/>
        <w:rPr>
          <w:rFonts w:ascii="Times New Roman" w:hAnsi="Times New Roman" w:cs="Times New Roman"/>
          <w:sz w:val="24"/>
          <w:szCs w:val="24"/>
        </w:rPr>
      </w:pPr>
      <w:r>
        <w:rPr>
          <w:rFonts w:ascii="Times New Roman" w:hAnsi="Times New Roman" w:cs="Times New Roman"/>
          <w:sz w:val="24"/>
          <w:szCs w:val="24"/>
        </w:rPr>
        <w:t>B = -0,0109 x c + 0,3582</w:t>
      </w:r>
    </w:p>
    <w:p w14:paraId="037054A7" w14:textId="77777777" w:rsidR="00726631" w:rsidRPr="00184086" w:rsidRDefault="00726631" w:rsidP="00726631">
      <w:pPr>
        <w:ind w:left="1416"/>
        <w:jc w:val="center"/>
        <w:rPr>
          <w:rFonts w:ascii="Times New Roman" w:hAnsi="Times New Roman" w:cs="Times New Roman"/>
          <w:sz w:val="24"/>
          <w:szCs w:val="24"/>
        </w:rPr>
      </w:pPr>
      <w:r>
        <w:rPr>
          <w:rFonts w:ascii="Times New Roman" w:hAnsi="Times New Roman" w:cs="Times New Roman"/>
          <w:sz w:val="24"/>
          <w:szCs w:val="24"/>
        </w:rPr>
        <w:t>C = 1 – ( A + B )</w:t>
      </w:r>
    </w:p>
    <w:p w14:paraId="076C3DC6" w14:textId="77777777" w:rsidR="00726631" w:rsidRPr="00726631" w:rsidRDefault="00726631" w:rsidP="00BC678D">
      <w:pPr>
        <w:pStyle w:val="ListeParagraf"/>
        <w:ind w:left="1410" w:hanging="843"/>
        <w:rPr>
          <w:rFonts w:ascii="Times New Roman" w:hAnsi="Times New Roman" w:cs="Times New Roman"/>
          <w:sz w:val="24"/>
          <w:szCs w:val="24"/>
        </w:rPr>
      </w:pPr>
      <w:r w:rsidRPr="00726631">
        <w:rPr>
          <w:rFonts w:ascii="Times New Roman" w:hAnsi="Times New Roman" w:cs="Times New Roman"/>
          <w:sz w:val="24"/>
          <w:szCs w:val="24"/>
        </w:rPr>
        <w:t>Bu denklemde yer alan;</w:t>
      </w:r>
    </w:p>
    <w:p w14:paraId="5E8A83C2" w14:textId="77777777" w:rsidR="00BE428A" w:rsidRDefault="00BC678D" w:rsidP="00BC678D">
      <w:pPr>
        <w:spacing w:after="0"/>
        <w:ind w:firstLine="567"/>
        <w:rPr>
          <w:rFonts w:ascii="Times New Roman" w:hAnsi="Times New Roman" w:cs="Times New Roman"/>
          <w:sz w:val="24"/>
          <w:szCs w:val="24"/>
        </w:rPr>
      </w:pPr>
      <w:r>
        <w:rPr>
          <w:rFonts w:ascii="Times New Roman" w:hAnsi="Times New Roman" w:cs="Times New Roman"/>
          <w:sz w:val="24"/>
          <w:szCs w:val="24"/>
        </w:rPr>
        <w:t xml:space="preserve">- </w:t>
      </w:r>
      <w:r w:rsidR="00726631" w:rsidRPr="00BC678D">
        <w:rPr>
          <w:rFonts w:ascii="Times New Roman" w:hAnsi="Times New Roman" w:cs="Times New Roman"/>
          <w:sz w:val="24"/>
          <w:szCs w:val="24"/>
        </w:rPr>
        <w:t xml:space="preserve">c, ev tipi çamaşır makinesinin anma kapasitesi veya ev tipi </w:t>
      </w:r>
      <w:r w:rsidR="009F33E8" w:rsidRPr="00BC678D">
        <w:rPr>
          <w:rFonts w:ascii="Times New Roman" w:hAnsi="Times New Roman" w:cs="Times New Roman"/>
          <w:sz w:val="24"/>
          <w:szCs w:val="24"/>
        </w:rPr>
        <w:t>kurutmalı çamaşır</w:t>
      </w:r>
      <w:r w:rsidR="00726631" w:rsidRPr="00BC678D">
        <w:rPr>
          <w:rFonts w:ascii="Times New Roman" w:hAnsi="Times New Roman" w:cs="Times New Roman"/>
          <w:sz w:val="24"/>
          <w:szCs w:val="24"/>
        </w:rPr>
        <w:t xml:space="preserve"> makinesinin anma yıkama kapasitesidir.</w:t>
      </w:r>
    </w:p>
    <w:p w14:paraId="02ED977A" w14:textId="77777777" w:rsidR="005E5DE8" w:rsidRPr="00BC678D" w:rsidRDefault="005E5DE8" w:rsidP="00BC678D">
      <w:pPr>
        <w:spacing w:after="0"/>
        <w:ind w:firstLine="567"/>
        <w:rPr>
          <w:rFonts w:ascii="Times New Roman" w:hAnsi="Times New Roman" w:cs="Times New Roman"/>
          <w:sz w:val="24"/>
          <w:szCs w:val="24"/>
        </w:rPr>
      </w:pPr>
    </w:p>
    <w:p w14:paraId="6FD8C94E" w14:textId="0C4A79BD" w:rsidR="00BE428A" w:rsidRPr="009F36AA" w:rsidRDefault="00726631" w:rsidP="00BC678D">
      <w:pPr>
        <w:spacing w:after="0"/>
        <w:ind w:firstLine="567"/>
        <w:rPr>
          <w:rFonts w:ascii="Times New Roman" w:hAnsi="Times New Roman" w:cs="Times New Roman"/>
          <w:sz w:val="24"/>
          <w:szCs w:val="24"/>
        </w:rPr>
      </w:pPr>
      <w:r w:rsidRPr="009F36AA">
        <w:rPr>
          <w:rFonts w:ascii="Times New Roman" w:hAnsi="Times New Roman" w:cs="Times New Roman"/>
          <w:sz w:val="24"/>
          <w:szCs w:val="24"/>
        </w:rPr>
        <w:t>d)</w:t>
      </w:r>
      <w:r w:rsidR="005E5DE8">
        <w:rPr>
          <w:rFonts w:ascii="Times New Roman" w:hAnsi="Times New Roman" w:cs="Times New Roman"/>
          <w:sz w:val="24"/>
          <w:szCs w:val="24"/>
        </w:rPr>
        <w:t xml:space="preserve"> </w:t>
      </w:r>
      <w:r w:rsidR="005E5DE8" w:rsidRPr="005E5DE8">
        <w:rPr>
          <w:rFonts w:ascii="Times New Roman" w:hAnsi="Times New Roman" w:cs="Times New Roman"/>
          <w:sz w:val="24"/>
          <w:szCs w:val="24"/>
        </w:rPr>
        <w:t xml:space="preserve">Ev tipi kurutmalı çamaşır makinesinin yıkama </w:t>
      </w:r>
      <w:r w:rsidR="005E5DE8">
        <w:rPr>
          <w:rFonts w:ascii="Times New Roman" w:hAnsi="Times New Roman" w:cs="Times New Roman"/>
          <w:sz w:val="24"/>
          <w:szCs w:val="24"/>
        </w:rPr>
        <w:t>çevriminin</w:t>
      </w:r>
      <w:r w:rsidR="005E5DE8" w:rsidRPr="005E5DE8">
        <w:rPr>
          <w:rFonts w:ascii="Times New Roman" w:hAnsi="Times New Roman" w:cs="Times New Roman"/>
          <w:sz w:val="24"/>
          <w:szCs w:val="24"/>
        </w:rPr>
        <w:t xml:space="preserve"> ve</w:t>
      </w:r>
      <w:r w:rsidRPr="009F36AA">
        <w:rPr>
          <w:rFonts w:ascii="Times New Roman" w:hAnsi="Times New Roman" w:cs="Times New Roman"/>
          <w:sz w:val="24"/>
          <w:szCs w:val="24"/>
        </w:rPr>
        <w:t xml:space="preserve"> </w:t>
      </w:r>
      <w:r w:rsidR="005E5DE8">
        <w:rPr>
          <w:rFonts w:ascii="Times New Roman" w:hAnsi="Times New Roman" w:cs="Times New Roman"/>
          <w:sz w:val="24"/>
          <w:szCs w:val="24"/>
        </w:rPr>
        <w:t>e</w:t>
      </w:r>
      <w:r w:rsidRPr="009F36AA">
        <w:rPr>
          <w:rFonts w:ascii="Times New Roman" w:hAnsi="Times New Roman" w:cs="Times New Roman"/>
          <w:sz w:val="24"/>
          <w:szCs w:val="24"/>
        </w:rPr>
        <w:t xml:space="preserve">v tipi çamaşır makinesinin 100 çevrim başına ağırlıklı enerji tüketimi aşağıdaki </w:t>
      </w:r>
      <w:r w:rsidR="00104559" w:rsidRPr="009F36AA">
        <w:rPr>
          <w:rFonts w:ascii="Times New Roman" w:hAnsi="Times New Roman" w:cs="Times New Roman"/>
          <w:sz w:val="24"/>
          <w:szCs w:val="24"/>
        </w:rPr>
        <w:t xml:space="preserve">denklem üzerinden </w:t>
      </w:r>
      <w:r w:rsidRPr="009F36AA">
        <w:rPr>
          <w:rFonts w:ascii="Times New Roman" w:hAnsi="Times New Roman" w:cs="Times New Roman"/>
          <w:sz w:val="24"/>
          <w:szCs w:val="24"/>
        </w:rPr>
        <w:t>hesaplanır ve en yakın tam sayıya yuvarlan</w:t>
      </w:r>
      <w:r w:rsidR="00104559" w:rsidRPr="009F36AA">
        <w:rPr>
          <w:rFonts w:ascii="Times New Roman" w:hAnsi="Times New Roman" w:cs="Times New Roman"/>
          <w:sz w:val="24"/>
          <w:szCs w:val="24"/>
        </w:rPr>
        <w:t>arak ifade edilir</w:t>
      </w:r>
      <w:r w:rsidR="00315591">
        <w:rPr>
          <w:rFonts w:ascii="Times New Roman" w:hAnsi="Times New Roman" w:cs="Times New Roman"/>
          <w:sz w:val="24"/>
          <w:szCs w:val="24"/>
        </w:rPr>
        <w:t>:</w:t>
      </w:r>
    </w:p>
    <w:p w14:paraId="6AAFB90F" w14:textId="77777777" w:rsidR="00104559" w:rsidRDefault="00104559" w:rsidP="00726631">
      <w:pPr>
        <w:pStyle w:val="ListeParagraf"/>
        <w:ind w:left="1416"/>
        <w:rPr>
          <w:rFonts w:ascii="Times New Roman" w:hAnsi="Times New Roman" w:cs="Times New Roman"/>
          <w:sz w:val="24"/>
          <w:szCs w:val="24"/>
        </w:rPr>
      </w:pPr>
    </w:p>
    <w:p w14:paraId="725B71CD" w14:textId="77777777" w:rsidR="00726631" w:rsidRPr="005E5DE8" w:rsidRDefault="00104559" w:rsidP="00104559">
      <w:pPr>
        <w:pStyle w:val="ListeParagraf"/>
        <w:jc w:val="center"/>
        <w:rPr>
          <w:rFonts w:ascii="Cambria Math" w:hAnsi="Cambria Math" w:cs="Times New Roman"/>
          <w:sz w:val="24"/>
          <w:szCs w:val="24"/>
        </w:rPr>
      </w:pPr>
      <w:r w:rsidRPr="005E5DE8">
        <w:rPr>
          <w:rFonts w:ascii="Cambria Math" w:hAnsi="Cambria Math" w:cs="Times New Roman"/>
          <w:sz w:val="24"/>
          <w:szCs w:val="24"/>
        </w:rPr>
        <w:t>E</w:t>
      </w:r>
      <w:r w:rsidRPr="005E5DE8">
        <w:rPr>
          <w:rFonts w:ascii="Cambria Math" w:hAnsi="Cambria Math" w:cs="Times New Roman"/>
          <w:sz w:val="24"/>
          <w:szCs w:val="24"/>
          <w:vertAlign w:val="subscript"/>
        </w:rPr>
        <w:t xml:space="preserve">W </w:t>
      </w:r>
      <w:r w:rsidRPr="005E5DE8">
        <w:rPr>
          <w:rFonts w:ascii="Cambria Math" w:hAnsi="Cambria Math" w:cs="Times New Roman"/>
          <w:sz w:val="24"/>
          <w:szCs w:val="24"/>
        </w:rPr>
        <w:t>x 100</w:t>
      </w:r>
    </w:p>
    <w:p w14:paraId="3929C141" w14:textId="1305D94C" w:rsidR="00305BFF" w:rsidRDefault="00305BFF" w:rsidP="00BC678D">
      <w:pPr>
        <w:spacing w:after="0"/>
        <w:ind w:firstLine="567"/>
        <w:rPr>
          <w:rFonts w:ascii="Times New Roman" w:hAnsi="Times New Roman" w:cs="Times New Roman"/>
          <w:sz w:val="24"/>
          <w:szCs w:val="24"/>
        </w:rPr>
      </w:pPr>
      <w:r>
        <w:rPr>
          <w:rFonts w:ascii="Times New Roman" w:hAnsi="Times New Roman" w:cs="Times New Roman"/>
          <w:sz w:val="24"/>
          <w:szCs w:val="24"/>
        </w:rPr>
        <w:t xml:space="preserve">9.2. </w:t>
      </w:r>
      <w:r w:rsidR="009F36AA">
        <w:rPr>
          <w:rFonts w:ascii="Times New Roman" w:hAnsi="Times New Roman" w:cs="Times New Roman"/>
          <w:sz w:val="24"/>
          <w:szCs w:val="24"/>
        </w:rPr>
        <w:t xml:space="preserve"> </w:t>
      </w:r>
      <w:r w:rsidR="00EA549B" w:rsidRPr="009F36AA">
        <w:rPr>
          <w:rFonts w:ascii="Times New Roman" w:hAnsi="Times New Roman" w:cs="Times New Roman"/>
          <w:sz w:val="24"/>
          <w:szCs w:val="24"/>
        </w:rPr>
        <w:t xml:space="preserve"> </w:t>
      </w:r>
      <w:r w:rsidR="0046069D" w:rsidRPr="009F36AA">
        <w:rPr>
          <w:rFonts w:ascii="Times New Roman" w:hAnsi="Times New Roman" w:cs="Times New Roman"/>
          <w:sz w:val="24"/>
          <w:szCs w:val="24"/>
        </w:rPr>
        <w:t xml:space="preserve">Ev tipi </w:t>
      </w:r>
      <w:r w:rsidR="009F33E8" w:rsidRPr="009F36AA">
        <w:rPr>
          <w:rFonts w:ascii="Times New Roman" w:hAnsi="Times New Roman" w:cs="Times New Roman"/>
          <w:sz w:val="24"/>
          <w:szCs w:val="24"/>
        </w:rPr>
        <w:t>kurutmalı çamaşır</w:t>
      </w:r>
      <w:r w:rsidR="0046069D" w:rsidRPr="009F36AA">
        <w:rPr>
          <w:rFonts w:ascii="Times New Roman" w:hAnsi="Times New Roman" w:cs="Times New Roman"/>
          <w:sz w:val="24"/>
          <w:szCs w:val="24"/>
        </w:rPr>
        <w:t xml:space="preserve"> makin</w:t>
      </w:r>
      <w:r w:rsidR="00EA549B" w:rsidRPr="009F36AA">
        <w:rPr>
          <w:rFonts w:ascii="Times New Roman" w:hAnsi="Times New Roman" w:cs="Times New Roman"/>
          <w:sz w:val="24"/>
          <w:szCs w:val="24"/>
        </w:rPr>
        <w:t xml:space="preserve">elerinin tam çevriminin </w:t>
      </w:r>
      <w:r w:rsidR="00964EA2">
        <w:rPr>
          <w:rFonts w:ascii="Times New Roman" w:hAnsi="Times New Roman" w:cs="Times New Roman"/>
          <w:sz w:val="24"/>
          <w:szCs w:val="24"/>
        </w:rPr>
        <w:t>E</w:t>
      </w:r>
      <w:r w:rsidR="00EA549B" w:rsidRPr="009F36AA">
        <w:rPr>
          <w:rFonts w:ascii="Times New Roman" w:hAnsi="Times New Roman" w:cs="Times New Roman"/>
          <w:sz w:val="24"/>
          <w:szCs w:val="24"/>
        </w:rPr>
        <w:t xml:space="preserve">nerji </w:t>
      </w:r>
      <w:r w:rsidR="00964EA2">
        <w:rPr>
          <w:rFonts w:ascii="Times New Roman" w:hAnsi="Times New Roman" w:cs="Times New Roman"/>
          <w:sz w:val="24"/>
          <w:szCs w:val="24"/>
        </w:rPr>
        <w:t>V</w:t>
      </w:r>
      <w:r w:rsidR="0046069D" w:rsidRPr="009F36AA">
        <w:rPr>
          <w:rFonts w:ascii="Times New Roman" w:hAnsi="Times New Roman" w:cs="Times New Roman"/>
          <w:sz w:val="24"/>
          <w:szCs w:val="24"/>
        </w:rPr>
        <w:t xml:space="preserve">erimliliği </w:t>
      </w:r>
      <w:r w:rsidR="00964EA2">
        <w:rPr>
          <w:rFonts w:ascii="Times New Roman" w:hAnsi="Times New Roman" w:cs="Times New Roman"/>
          <w:sz w:val="24"/>
          <w:szCs w:val="24"/>
        </w:rPr>
        <w:t>E</w:t>
      </w:r>
      <w:r w:rsidR="0046069D" w:rsidRPr="009F36AA">
        <w:rPr>
          <w:rFonts w:ascii="Times New Roman" w:hAnsi="Times New Roman" w:cs="Times New Roman"/>
          <w:sz w:val="24"/>
          <w:szCs w:val="24"/>
        </w:rPr>
        <w:t>ndeksi (EEI</w:t>
      </w:r>
      <w:r w:rsidR="0046069D" w:rsidRPr="009F36AA">
        <w:rPr>
          <w:rFonts w:ascii="Times New Roman" w:hAnsi="Times New Roman" w:cs="Times New Roman"/>
          <w:sz w:val="24"/>
          <w:szCs w:val="24"/>
          <w:vertAlign w:val="subscript"/>
        </w:rPr>
        <w:t>WD</w:t>
      </w:r>
      <w:r w:rsidR="0046069D" w:rsidRPr="009F36AA">
        <w:rPr>
          <w:rFonts w:ascii="Times New Roman" w:hAnsi="Times New Roman" w:cs="Times New Roman"/>
          <w:sz w:val="24"/>
          <w:szCs w:val="24"/>
        </w:rPr>
        <w:t>)</w:t>
      </w:r>
      <w:r w:rsidR="00EA549B" w:rsidRPr="009F36AA">
        <w:rPr>
          <w:rFonts w:ascii="Times New Roman" w:hAnsi="Times New Roman" w:cs="Times New Roman"/>
          <w:sz w:val="24"/>
          <w:szCs w:val="24"/>
        </w:rPr>
        <w:t xml:space="preserve"> </w:t>
      </w:r>
    </w:p>
    <w:p w14:paraId="11E7B727" w14:textId="77777777" w:rsidR="00BE428A" w:rsidRDefault="00305BFF" w:rsidP="00BC678D">
      <w:pPr>
        <w:spacing w:after="0"/>
        <w:ind w:firstLine="567"/>
        <w:rPr>
          <w:rFonts w:ascii="Times New Roman" w:hAnsi="Times New Roman" w:cs="Times New Roman"/>
          <w:sz w:val="24"/>
          <w:szCs w:val="24"/>
        </w:rPr>
      </w:pPr>
      <w:r w:rsidRPr="009F36AA">
        <w:rPr>
          <w:rFonts w:ascii="Times New Roman" w:hAnsi="Times New Roman" w:cs="Times New Roman"/>
          <w:sz w:val="24"/>
          <w:szCs w:val="24"/>
        </w:rPr>
        <w:t>EEI</w:t>
      </w:r>
      <w:r w:rsidRPr="009F36AA">
        <w:rPr>
          <w:rFonts w:ascii="Times New Roman" w:hAnsi="Times New Roman" w:cs="Times New Roman"/>
          <w:sz w:val="24"/>
          <w:szCs w:val="24"/>
          <w:vertAlign w:val="subscript"/>
        </w:rPr>
        <w:t>WD</w:t>
      </w:r>
      <w:r>
        <w:rPr>
          <w:rFonts w:ascii="Times New Roman" w:hAnsi="Times New Roman" w:cs="Times New Roman"/>
          <w:sz w:val="24"/>
          <w:szCs w:val="24"/>
        </w:rPr>
        <w:t>’nin</w:t>
      </w:r>
      <w:r w:rsidRPr="009F36AA">
        <w:rPr>
          <w:rFonts w:ascii="Times New Roman" w:hAnsi="Times New Roman" w:cs="Times New Roman"/>
          <w:sz w:val="24"/>
          <w:szCs w:val="24"/>
        </w:rPr>
        <w:t xml:space="preserve"> </w:t>
      </w:r>
      <w:r w:rsidR="00EA549B" w:rsidRPr="009F36AA">
        <w:rPr>
          <w:rFonts w:ascii="Times New Roman" w:hAnsi="Times New Roman" w:cs="Times New Roman"/>
          <w:sz w:val="24"/>
          <w:szCs w:val="24"/>
        </w:rPr>
        <w:t>hesa</w:t>
      </w:r>
      <w:r>
        <w:rPr>
          <w:rFonts w:ascii="Times New Roman" w:hAnsi="Times New Roman" w:cs="Times New Roman"/>
          <w:sz w:val="24"/>
          <w:szCs w:val="24"/>
        </w:rPr>
        <w:t>planması için, anma kapasitede ve anma kapasitenin yarısında</w:t>
      </w:r>
      <w:r w:rsidR="00EA549B" w:rsidRPr="009F36AA">
        <w:rPr>
          <w:rFonts w:ascii="Times New Roman" w:hAnsi="Times New Roman" w:cs="Times New Roman"/>
          <w:sz w:val="24"/>
          <w:szCs w:val="24"/>
        </w:rPr>
        <w:t xml:space="preserve"> yıkama ve kurutma çevriminin ağırlıklı enerji tüketimi</w:t>
      </w:r>
      <w:r>
        <w:rPr>
          <w:rFonts w:ascii="Times New Roman" w:hAnsi="Times New Roman" w:cs="Times New Roman"/>
          <w:sz w:val="24"/>
          <w:szCs w:val="24"/>
        </w:rPr>
        <w:t xml:space="preserve">, </w:t>
      </w:r>
      <w:r w:rsidR="00EA549B" w:rsidRPr="009F36AA">
        <w:rPr>
          <w:rFonts w:ascii="Times New Roman" w:hAnsi="Times New Roman" w:cs="Times New Roman"/>
          <w:sz w:val="24"/>
          <w:szCs w:val="24"/>
        </w:rPr>
        <w:t>standart çevrim enerji tüketimi ile karşılaştırılır.</w:t>
      </w:r>
    </w:p>
    <w:p w14:paraId="016A1329" w14:textId="77777777" w:rsidR="00305BFF" w:rsidRPr="009F36AA" w:rsidRDefault="00305BFF" w:rsidP="00BC678D">
      <w:pPr>
        <w:spacing w:after="0"/>
        <w:ind w:firstLine="567"/>
        <w:rPr>
          <w:rFonts w:ascii="Times New Roman" w:hAnsi="Times New Roman" w:cs="Times New Roman"/>
          <w:sz w:val="24"/>
          <w:szCs w:val="24"/>
        </w:rPr>
      </w:pPr>
    </w:p>
    <w:p w14:paraId="5D6DC404" w14:textId="626DF539" w:rsidR="00BE428A" w:rsidRDefault="000E6186" w:rsidP="00BC678D">
      <w:pPr>
        <w:spacing w:after="0"/>
        <w:ind w:firstLine="567"/>
        <w:rPr>
          <w:rFonts w:ascii="Times New Roman" w:eastAsia="ヒラギノ明朝 Pro W3" w:hAnsi="Times New Roman" w:cs="Times New Roman"/>
          <w:sz w:val="24"/>
          <w:szCs w:val="24"/>
        </w:rPr>
      </w:pPr>
      <w:r w:rsidRPr="000E6186">
        <w:rPr>
          <w:rFonts w:ascii="Times New Roman" w:eastAsia="ヒラギノ明朝 Pro W3" w:hAnsi="Times New Roman" w:cs="Times New Roman"/>
          <w:sz w:val="24"/>
          <w:szCs w:val="24"/>
        </w:rPr>
        <w:t xml:space="preserve">a) </w:t>
      </w:r>
      <w:r w:rsidR="00EA549B" w:rsidRPr="00EA549B">
        <w:rPr>
          <w:rFonts w:ascii="Times New Roman" w:hAnsi="Times New Roman" w:cs="Times New Roman"/>
          <w:sz w:val="24"/>
          <w:szCs w:val="24"/>
        </w:rPr>
        <w:t>EEI</w:t>
      </w:r>
      <w:r w:rsidR="00EA549B" w:rsidRPr="00EA549B">
        <w:rPr>
          <w:rFonts w:ascii="Times New Roman" w:hAnsi="Times New Roman" w:cs="Times New Roman"/>
          <w:sz w:val="24"/>
          <w:szCs w:val="24"/>
          <w:vertAlign w:val="subscript"/>
        </w:rPr>
        <w:t>WD</w:t>
      </w:r>
      <w:r w:rsidR="00EA549B">
        <w:rPr>
          <w:rFonts w:ascii="Times New Roman" w:eastAsia="ヒラギノ明朝 Pro W3" w:hAnsi="Times New Roman" w:cs="Times New Roman"/>
          <w:sz w:val="24"/>
          <w:szCs w:val="24"/>
        </w:rPr>
        <w:t xml:space="preserve">, </w:t>
      </w:r>
      <w:r w:rsidR="00EA549B" w:rsidRPr="00EA549B">
        <w:rPr>
          <w:rFonts w:ascii="Times New Roman" w:eastAsia="ヒラギノ明朝 Pro W3" w:hAnsi="Times New Roman" w:cs="Times New Roman"/>
          <w:sz w:val="24"/>
          <w:szCs w:val="24"/>
        </w:rPr>
        <w:t xml:space="preserve">aşağıdaki denklem üzerinden hesaplanır ve </w:t>
      </w:r>
      <w:r w:rsidR="00EA549B">
        <w:rPr>
          <w:rFonts w:ascii="Times New Roman" w:eastAsia="ヒラギノ明朝 Pro W3" w:hAnsi="Times New Roman" w:cs="Times New Roman"/>
          <w:sz w:val="24"/>
          <w:szCs w:val="24"/>
        </w:rPr>
        <w:t xml:space="preserve">bir </w:t>
      </w:r>
      <w:r w:rsidR="00EA549B" w:rsidRPr="00EA549B">
        <w:rPr>
          <w:rFonts w:ascii="Times New Roman" w:eastAsia="ヒラギノ明朝 Pro W3" w:hAnsi="Times New Roman" w:cs="Times New Roman"/>
          <w:sz w:val="24"/>
          <w:szCs w:val="24"/>
        </w:rPr>
        <w:t>ondalık basamağa yuvarlanarak ifade edilir</w:t>
      </w:r>
      <w:r w:rsidR="00315591">
        <w:rPr>
          <w:rFonts w:ascii="Times New Roman" w:eastAsia="ヒラギノ明朝 Pro W3" w:hAnsi="Times New Roman" w:cs="Times New Roman"/>
          <w:sz w:val="24"/>
          <w:szCs w:val="24"/>
        </w:rPr>
        <w:t>:</w:t>
      </w:r>
    </w:p>
    <w:p w14:paraId="5705A92A" w14:textId="77777777" w:rsidR="00EA549B" w:rsidRDefault="00EA549B" w:rsidP="000E6186">
      <w:pPr>
        <w:spacing w:after="0"/>
        <w:ind w:left="708" w:firstLine="12"/>
        <w:rPr>
          <w:rFonts w:ascii="Times New Roman" w:eastAsia="ヒラギノ明朝 Pro W3" w:hAnsi="Times New Roman" w:cs="Times New Roman"/>
          <w:sz w:val="24"/>
          <w:szCs w:val="24"/>
        </w:rPr>
      </w:pPr>
    </w:p>
    <w:p w14:paraId="0F37A227" w14:textId="77777777" w:rsidR="00EA549B" w:rsidRPr="00305BFF" w:rsidRDefault="00EA549B" w:rsidP="00EA549B">
      <w:pPr>
        <w:spacing w:after="0"/>
        <w:ind w:left="708" w:firstLine="12"/>
        <w:jc w:val="center"/>
        <w:rPr>
          <w:rFonts w:ascii="Cambria Math" w:eastAsia="ヒラギノ明朝 Pro W3" w:hAnsi="Cambria Math" w:cs="Times New Roman"/>
          <w:sz w:val="24"/>
          <w:szCs w:val="24"/>
        </w:rPr>
      </w:pPr>
      <w:r w:rsidRPr="00305BFF">
        <w:rPr>
          <w:rFonts w:ascii="Cambria Math" w:hAnsi="Cambria Math" w:cs="Times New Roman"/>
          <w:sz w:val="24"/>
          <w:szCs w:val="24"/>
        </w:rPr>
        <w:t>EEI</w:t>
      </w:r>
      <w:r w:rsidRPr="00305BFF">
        <w:rPr>
          <w:rFonts w:ascii="Cambria Math" w:hAnsi="Cambria Math" w:cs="Times New Roman"/>
          <w:sz w:val="24"/>
          <w:szCs w:val="24"/>
          <w:vertAlign w:val="subscript"/>
        </w:rPr>
        <w:t xml:space="preserve">WD </w:t>
      </w:r>
      <w:r w:rsidRPr="00305BFF">
        <w:rPr>
          <w:rFonts w:ascii="Cambria Math" w:hAnsi="Cambria Math" w:cs="Times New Roman"/>
          <w:sz w:val="24"/>
          <w:szCs w:val="24"/>
        </w:rPr>
        <w:t>= ( E</w:t>
      </w:r>
      <w:r w:rsidRPr="00305BFF">
        <w:rPr>
          <w:rFonts w:ascii="Cambria Math" w:hAnsi="Cambria Math" w:cs="Times New Roman"/>
          <w:sz w:val="24"/>
          <w:szCs w:val="24"/>
          <w:vertAlign w:val="subscript"/>
        </w:rPr>
        <w:t xml:space="preserve">WD </w:t>
      </w:r>
      <w:r w:rsidRPr="00305BFF">
        <w:rPr>
          <w:rFonts w:ascii="Cambria Math" w:hAnsi="Cambria Math" w:cs="Times New Roman"/>
          <w:sz w:val="24"/>
          <w:szCs w:val="24"/>
        </w:rPr>
        <w:t>/ SCE</w:t>
      </w:r>
      <w:r w:rsidRPr="00305BFF">
        <w:rPr>
          <w:rFonts w:ascii="Cambria Math" w:hAnsi="Cambria Math" w:cs="Times New Roman"/>
          <w:sz w:val="24"/>
          <w:szCs w:val="24"/>
          <w:vertAlign w:val="subscript"/>
        </w:rPr>
        <w:t xml:space="preserve">WD </w:t>
      </w:r>
      <w:r w:rsidRPr="00305BFF">
        <w:rPr>
          <w:rFonts w:ascii="Cambria Math" w:hAnsi="Cambria Math" w:cs="Times New Roman"/>
          <w:sz w:val="24"/>
          <w:szCs w:val="24"/>
        </w:rPr>
        <w:t>) x100</w:t>
      </w:r>
    </w:p>
    <w:p w14:paraId="6454693D" w14:textId="77777777" w:rsidR="00EA549B" w:rsidRDefault="00EA549B" w:rsidP="000E6186">
      <w:pPr>
        <w:spacing w:after="0"/>
        <w:ind w:left="708" w:firstLine="12"/>
        <w:rPr>
          <w:rFonts w:ascii="Times New Roman" w:eastAsia="ヒラギノ明朝 Pro W3" w:hAnsi="Times New Roman" w:cs="Times New Roman"/>
          <w:sz w:val="24"/>
          <w:szCs w:val="24"/>
        </w:rPr>
      </w:pPr>
    </w:p>
    <w:p w14:paraId="15563669" w14:textId="77777777" w:rsidR="00EA549B" w:rsidRDefault="00EA549B" w:rsidP="00BC678D">
      <w:pPr>
        <w:ind w:left="708" w:hanging="141"/>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2772072E" w14:textId="77777777" w:rsidR="00EA549B" w:rsidRDefault="00EA549B" w:rsidP="00BC678D">
      <w:pPr>
        <w:pStyle w:val="ListeParagraf"/>
        <w:numPr>
          <w:ilvl w:val="0"/>
          <w:numId w:val="17"/>
        </w:numPr>
        <w:ind w:left="993"/>
        <w:rPr>
          <w:rFonts w:ascii="Times New Roman" w:hAnsi="Times New Roman" w:cs="Times New Roman"/>
          <w:sz w:val="24"/>
          <w:szCs w:val="24"/>
        </w:rPr>
      </w:pPr>
      <w:r w:rsidRPr="00EA549B">
        <w:rPr>
          <w:rFonts w:ascii="Times New Roman" w:hAnsi="Times New Roman" w:cs="Times New Roman"/>
          <w:sz w:val="24"/>
          <w:szCs w:val="24"/>
        </w:rPr>
        <w:t>E</w:t>
      </w:r>
      <w:r w:rsidRPr="00EA549B">
        <w:rPr>
          <w:rFonts w:ascii="Times New Roman" w:hAnsi="Times New Roman" w:cs="Times New Roman"/>
          <w:sz w:val="24"/>
          <w:szCs w:val="24"/>
          <w:vertAlign w:val="subscript"/>
        </w:rPr>
        <w:t xml:space="preserve">WD, </w:t>
      </w:r>
      <w:r w:rsidRPr="00EA549B">
        <w:rPr>
          <w:rFonts w:ascii="Times New Roman" w:hAnsi="Times New Roman" w:cs="Times New Roman"/>
          <w:sz w:val="24"/>
          <w:szCs w:val="24"/>
        </w:rPr>
        <w:t xml:space="preserve">ev tipi </w:t>
      </w:r>
      <w:r w:rsidR="009F33E8">
        <w:rPr>
          <w:rFonts w:ascii="Times New Roman" w:hAnsi="Times New Roman" w:cs="Times New Roman"/>
          <w:sz w:val="24"/>
          <w:szCs w:val="24"/>
        </w:rPr>
        <w:t>kurutmalı çamaşır</w:t>
      </w:r>
      <w:r w:rsidRPr="00EA549B">
        <w:rPr>
          <w:rFonts w:ascii="Times New Roman" w:hAnsi="Times New Roman" w:cs="Times New Roman"/>
          <w:sz w:val="24"/>
          <w:szCs w:val="24"/>
        </w:rPr>
        <w:t xml:space="preserve"> makinesinin tam çevriminin ağırlıklı enerji tüketimidir</w:t>
      </w:r>
      <w:r>
        <w:rPr>
          <w:rFonts w:ascii="Times New Roman" w:hAnsi="Times New Roman" w:cs="Times New Roman"/>
          <w:sz w:val="24"/>
          <w:szCs w:val="24"/>
        </w:rPr>
        <w:t>.</w:t>
      </w:r>
    </w:p>
    <w:p w14:paraId="5C8A298E" w14:textId="77777777" w:rsidR="00305BFF" w:rsidRDefault="00305BFF" w:rsidP="00305BFF">
      <w:pPr>
        <w:pStyle w:val="ListeParagraf"/>
        <w:ind w:left="993"/>
        <w:rPr>
          <w:rFonts w:ascii="Times New Roman" w:hAnsi="Times New Roman" w:cs="Times New Roman"/>
          <w:sz w:val="24"/>
          <w:szCs w:val="24"/>
        </w:rPr>
      </w:pPr>
    </w:p>
    <w:p w14:paraId="3B690F1E" w14:textId="77777777" w:rsidR="00EA549B" w:rsidRDefault="00EA549B" w:rsidP="00BC678D">
      <w:pPr>
        <w:pStyle w:val="ListeParagraf"/>
        <w:numPr>
          <w:ilvl w:val="0"/>
          <w:numId w:val="17"/>
        </w:numPr>
        <w:spacing w:after="0"/>
        <w:ind w:left="993"/>
        <w:rPr>
          <w:rFonts w:ascii="Times New Roman" w:hAnsi="Times New Roman" w:cs="Times New Roman"/>
          <w:sz w:val="24"/>
          <w:szCs w:val="24"/>
        </w:rPr>
      </w:pPr>
      <w:r>
        <w:rPr>
          <w:rFonts w:ascii="Times New Roman" w:hAnsi="Times New Roman" w:cs="Times New Roman"/>
          <w:sz w:val="24"/>
          <w:szCs w:val="24"/>
        </w:rPr>
        <w:t>SCE</w:t>
      </w:r>
      <w:r w:rsidRPr="00EA549B">
        <w:rPr>
          <w:rFonts w:ascii="Times New Roman" w:hAnsi="Times New Roman" w:cs="Times New Roman"/>
          <w:sz w:val="24"/>
          <w:szCs w:val="24"/>
          <w:vertAlign w:val="subscript"/>
        </w:rPr>
        <w:t>WD</w:t>
      </w:r>
      <w:r>
        <w:rPr>
          <w:rFonts w:ascii="Times New Roman" w:hAnsi="Times New Roman" w:cs="Times New Roman"/>
          <w:sz w:val="24"/>
          <w:szCs w:val="24"/>
          <w:vertAlign w:val="subscript"/>
        </w:rPr>
        <w:t xml:space="preserve">, </w:t>
      </w:r>
      <w:r w:rsidR="00BF03F5" w:rsidRPr="00EA549B">
        <w:rPr>
          <w:rFonts w:ascii="Times New Roman" w:hAnsi="Times New Roman" w:cs="Times New Roman"/>
          <w:sz w:val="24"/>
          <w:szCs w:val="24"/>
        </w:rPr>
        <w:t xml:space="preserve">ev tipi </w:t>
      </w:r>
      <w:r w:rsidR="009F33E8">
        <w:rPr>
          <w:rFonts w:ascii="Times New Roman" w:hAnsi="Times New Roman" w:cs="Times New Roman"/>
          <w:sz w:val="24"/>
          <w:szCs w:val="24"/>
        </w:rPr>
        <w:t>kurutmalı çamaşır</w:t>
      </w:r>
      <w:r w:rsidR="00BF03F5" w:rsidRPr="00EA549B">
        <w:rPr>
          <w:rFonts w:ascii="Times New Roman" w:hAnsi="Times New Roman" w:cs="Times New Roman"/>
          <w:sz w:val="24"/>
          <w:szCs w:val="24"/>
        </w:rPr>
        <w:t xml:space="preserve"> makinesinin tam çevriminin </w:t>
      </w:r>
      <w:r w:rsidR="00BF03F5">
        <w:rPr>
          <w:rFonts w:ascii="Times New Roman" w:hAnsi="Times New Roman" w:cs="Times New Roman"/>
          <w:sz w:val="24"/>
          <w:szCs w:val="24"/>
        </w:rPr>
        <w:t>standart çevrim</w:t>
      </w:r>
      <w:r w:rsidR="00BF03F5" w:rsidRPr="00EA549B">
        <w:rPr>
          <w:rFonts w:ascii="Times New Roman" w:hAnsi="Times New Roman" w:cs="Times New Roman"/>
          <w:sz w:val="24"/>
          <w:szCs w:val="24"/>
        </w:rPr>
        <w:t xml:space="preserve"> enerji tüketimidi</w:t>
      </w:r>
      <w:r w:rsidR="00BF03F5">
        <w:rPr>
          <w:rFonts w:ascii="Times New Roman" w:hAnsi="Times New Roman" w:cs="Times New Roman"/>
          <w:sz w:val="24"/>
          <w:szCs w:val="24"/>
        </w:rPr>
        <w:t>r.</w:t>
      </w:r>
    </w:p>
    <w:p w14:paraId="4875C644" w14:textId="77777777" w:rsidR="00305BFF" w:rsidRDefault="00305BFF" w:rsidP="00305BFF">
      <w:pPr>
        <w:pStyle w:val="ListeParagraf"/>
        <w:spacing w:after="0"/>
        <w:ind w:left="993"/>
        <w:rPr>
          <w:rFonts w:ascii="Times New Roman" w:hAnsi="Times New Roman" w:cs="Times New Roman"/>
          <w:sz w:val="24"/>
          <w:szCs w:val="24"/>
        </w:rPr>
      </w:pPr>
    </w:p>
    <w:p w14:paraId="69440CC5" w14:textId="2F6589E3" w:rsidR="00BF03F5" w:rsidRDefault="00BF03F5" w:rsidP="00BC678D">
      <w:pPr>
        <w:spacing w:after="0"/>
        <w:ind w:firstLine="567"/>
        <w:rPr>
          <w:rFonts w:ascii="Times New Roman" w:eastAsia="ヒラギノ明朝 Pro W3" w:hAnsi="Times New Roman" w:cs="Times New Roman"/>
          <w:sz w:val="24"/>
          <w:szCs w:val="24"/>
        </w:rPr>
      </w:pPr>
      <w:r>
        <w:rPr>
          <w:rFonts w:ascii="Times New Roman" w:hAnsi="Times New Roman" w:cs="Times New Roman"/>
          <w:sz w:val="24"/>
          <w:szCs w:val="24"/>
        </w:rPr>
        <w:t>b) SCE</w:t>
      </w:r>
      <w:r w:rsidRPr="00EA549B">
        <w:rPr>
          <w:rFonts w:ascii="Times New Roman" w:hAnsi="Times New Roman" w:cs="Times New Roman"/>
          <w:sz w:val="24"/>
          <w:szCs w:val="24"/>
          <w:vertAlign w:val="subscript"/>
        </w:rPr>
        <w:t>WD</w:t>
      </w:r>
      <w:r w:rsidRPr="00BF03F5">
        <w:rPr>
          <w:rFonts w:ascii="Times New Roman" w:hAnsi="Times New Roman" w:cs="Times New Roman"/>
          <w:sz w:val="24"/>
          <w:szCs w:val="24"/>
        </w:rPr>
        <w:t xml:space="preserve"> </w:t>
      </w:r>
      <w:r>
        <w:rPr>
          <w:rFonts w:ascii="Times New Roman" w:hAnsi="Times New Roman" w:cs="Times New Roman"/>
          <w:sz w:val="24"/>
          <w:szCs w:val="24"/>
        </w:rPr>
        <w:t>çevrim</w:t>
      </w:r>
      <w:r w:rsidRPr="00BF03F5">
        <w:rPr>
          <w:rFonts w:ascii="Times New Roman" w:hAnsi="Times New Roman" w:cs="Times New Roman"/>
          <w:sz w:val="24"/>
          <w:szCs w:val="24"/>
        </w:rPr>
        <w:t xml:space="preserve"> başına kWh</w:t>
      </w:r>
      <w:r>
        <w:rPr>
          <w:rFonts w:ascii="Times New Roman" w:hAnsi="Times New Roman" w:cs="Times New Roman"/>
          <w:sz w:val="24"/>
          <w:szCs w:val="24"/>
        </w:rPr>
        <w:t xml:space="preserve"> (</w:t>
      </w:r>
      <w:r w:rsidRPr="00BF03F5">
        <w:rPr>
          <w:rFonts w:ascii="Times New Roman" w:hAnsi="Times New Roman" w:cs="Times New Roman"/>
          <w:sz w:val="24"/>
          <w:szCs w:val="24"/>
        </w:rPr>
        <w:t>kWh</w:t>
      </w:r>
      <w:r>
        <w:rPr>
          <w:rFonts w:ascii="Times New Roman" w:hAnsi="Times New Roman" w:cs="Times New Roman"/>
          <w:sz w:val="24"/>
          <w:szCs w:val="24"/>
        </w:rPr>
        <w:t>/çevrim)</w:t>
      </w:r>
      <w:r w:rsidRPr="00BF03F5">
        <w:rPr>
          <w:rFonts w:ascii="Times New Roman" w:hAnsi="Times New Roman" w:cs="Times New Roman"/>
          <w:sz w:val="24"/>
          <w:szCs w:val="24"/>
        </w:rPr>
        <w:t xml:space="preserve"> cinsinden </w:t>
      </w:r>
      <w:r w:rsidRPr="00EA549B">
        <w:rPr>
          <w:rFonts w:ascii="Times New Roman" w:eastAsia="ヒラギノ明朝 Pro W3" w:hAnsi="Times New Roman" w:cs="Times New Roman"/>
          <w:sz w:val="24"/>
          <w:szCs w:val="24"/>
        </w:rPr>
        <w:t xml:space="preserve">aşağıdaki denklem üzerinden hesaplanır ve </w:t>
      </w:r>
      <w:r>
        <w:rPr>
          <w:rFonts w:ascii="Times New Roman" w:eastAsia="ヒラギノ明朝 Pro W3" w:hAnsi="Times New Roman" w:cs="Times New Roman"/>
          <w:sz w:val="24"/>
          <w:szCs w:val="24"/>
        </w:rPr>
        <w:t xml:space="preserve">üç </w:t>
      </w:r>
      <w:r w:rsidRPr="00EA549B">
        <w:rPr>
          <w:rFonts w:ascii="Times New Roman" w:eastAsia="ヒラギノ明朝 Pro W3" w:hAnsi="Times New Roman" w:cs="Times New Roman"/>
          <w:sz w:val="24"/>
          <w:szCs w:val="24"/>
        </w:rPr>
        <w:t>ondalık basamağa yuvarlanarak ifade edilir</w:t>
      </w:r>
      <w:r w:rsidR="00315591">
        <w:rPr>
          <w:rFonts w:ascii="Times New Roman" w:eastAsia="ヒラギノ明朝 Pro W3" w:hAnsi="Times New Roman" w:cs="Times New Roman"/>
          <w:sz w:val="24"/>
          <w:szCs w:val="24"/>
        </w:rPr>
        <w:t>:</w:t>
      </w:r>
    </w:p>
    <w:p w14:paraId="72AADB3F" w14:textId="77777777" w:rsidR="009F36AA" w:rsidRDefault="009F36AA" w:rsidP="009F36AA">
      <w:pPr>
        <w:spacing w:after="0"/>
        <w:ind w:firstLine="708"/>
        <w:rPr>
          <w:rFonts w:ascii="Times New Roman" w:eastAsia="ヒラギノ明朝 Pro W3" w:hAnsi="Times New Roman" w:cs="Times New Roman"/>
          <w:sz w:val="24"/>
          <w:szCs w:val="24"/>
        </w:rPr>
      </w:pPr>
    </w:p>
    <w:p w14:paraId="1FA9FF7E" w14:textId="77777777" w:rsidR="00BF03F5" w:rsidRPr="00305BFF" w:rsidRDefault="00BF03F5" w:rsidP="00BF03F5">
      <w:pPr>
        <w:spacing w:after="0"/>
        <w:ind w:left="1416"/>
        <w:jc w:val="center"/>
        <w:rPr>
          <w:rFonts w:ascii="Cambria Math" w:eastAsia="ヒラギノ明朝 Pro W3" w:hAnsi="Cambria Math" w:cs="Times New Roman"/>
          <w:sz w:val="24"/>
          <w:szCs w:val="24"/>
        </w:rPr>
      </w:pPr>
      <w:r w:rsidRPr="00305BFF">
        <w:rPr>
          <w:rFonts w:ascii="Cambria Math" w:hAnsi="Cambria Math" w:cs="Times New Roman"/>
          <w:sz w:val="24"/>
          <w:szCs w:val="24"/>
        </w:rPr>
        <w:t>SCE</w:t>
      </w:r>
      <w:r w:rsidRPr="00305BFF">
        <w:rPr>
          <w:rFonts w:ascii="Cambria Math" w:hAnsi="Cambria Math" w:cs="Times New Roman"/>
          <w:sz w:val="24"/>
          <w:szCs w:val="24"/>
          <w:vertAlign w:val="subscript"/>
        </w:rPr>
        <w:t>WD</w:t>
      </w:r>
      <w:r w:rsidRPr="00305BFF">
        <w:rPr>
          <w:rFonts w:ascii="Cambria Math" w:hAnsi="Cambria Math" w:cs="Times New Roman"/>
          <w:sz w:val="24"/>
          <w:szCs w:val="24"/>
        </w:rPr>
        <w:t xml:space="preserve"> = -0,0502 x d</w:t>
      </w:r>
      <w:r w:rsidRPr="00305BFF">
        <w:rPr>
          <w:rFonts w:ascii="Cambria Math" w:hAnsi="Cambria Math" w:cs="Times New Roman"/>
          <w:sz w:val="24"/>
          <w:szCs w:val="24"/>
          <w:vertAlign w:val="superscript"/>
        </w:rPr>
        <w:t>2</w:t>
      </w:r>
      <w:r w:rsidRPr="00305BFF">
        <w:rPr>
          <w:rFonts w:ascii="Cambria Math" w:hAnsi="Cambria Math" w:cs="Times New Roman"/>
          <w:sz w:val="24"/>
          <w:szCs w:val="24"/>
        </w:rPr>
        <w:t xml:space="preserve"> + 1,1742 x d – 0,644</w:t>
      </w:r>
    </w:p>
    <w:p w14:paraId="57BB4523" w14:textId="77777777" w:rsidR="009F36AA" w:rsidRDefault="009F36AA" w:rsidP="00BF03F5">
      <w:pPr>
        <w:ind w:left="708" w:firstLine="708"/>
        <w:rPr>
          <w:rFonts w:ascii="Times New Roman" w:hAnsi="Times New Roman" w:cs="Times New Roman"/>
          <w:sz w:val="24"/>
          <w:szCs w:val="24"/>
        </w:rPr>
      </w:pPr>
    </w:p>
    <w:p w14:paraId="46582AAD" w14:textId="77777777" w:rsidR="00BF03F5" w:rsidRDefault="00BF03F5" w:rsidP="00BC678D">
      <w:pPr>
        <w:ind w:left="708" w:hanging="141"/>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3F6A1C51" w14:textId="65679ECE" w:rsidR="00BF03F5" w:rsidRDefault="00BF03F5" w:rsidP="00BC678D">
      <w:pPr>
        <w:pStyle w:val="ListeParagraf"/>
        <w:numPr>
          <w:ilvl w:val="0"/>
          <w:numId w:val="17"/>
        </w:numPr>
        <w:ind w:left="851" w:hanging="284"/>
        <w:rPr>
          <w:rFonts w:ascii="Times New Roman" w:hAnsi="Times New Roman" w:cs="Times New Roman"/>
          <w:sz w:val="24"/>
          <w:szCs w:val="24"/>
        </w:rPr>
      </w:pPr>
      <w:r>
        <w:rPr>
          <w:rFonts w:ascii="Times New Roman" w:hAnsi="Times New Roman" w:cs="Times New Roman"/>
          <w:sz w:val="24"/>
          <w:szCs w:val="24"/>
        </w:rPr>
        <w:t>d</w:t>
      </w:r>
      <w:r w:rsidR="00EB1F21">
        <w:rPr>
          <w:rFonts w:ascii="Times New Roman" w:hAnsi="Times New Roman" w:cs="Times New Roman"/>
          <w:sz w:val="24"/>
          <w:szCs w:val="24"/>
        </w:rPr>
        <w:t>,</w:t>
      </w:r>
      <w:r w:rsidRPr="00EA549B">
        <w:rPr>
          <w:rFonts w:ascii="Times New Roman" w:hAnsi="Times New Roman" w:cs="Times New Roman"/>
          <w:sz w:val="24"/>
          <w:szCs w:val="24"/>
          <w:vertAlign w:val="subscript"/>
        </w:rPr>
        <w:t xml:space="preserve"> </w:t>
      </w:r>
      <w:r w:rsidRPr="00EA549B">
        <w:rPr>
          <w:rFonts w:ascii="Times New Roman" w:hAnsi="Times New Roman" w:cs="Times New Roman"/>
          <w:sz w:val="24"/>
          <w:szCs w:val="24"/>
        </w:rPr>
        <w:t xml:space="preserve">ev tipi </w:t>
      </w:r>
      <w:r w:rsidR="009F33E8">
        <w:rPr>
          <w:rFonts w:ascii="Times New Roman" w:hAnsi="Times New Roman" w:cs="Times New Roman"/>
          <w:sz w:val="24"/>
          <w:szCs w:val="24"/>
        </w:rPr>
        <w:t>kurutmalı çamaşır</w:t>
      </w:r>
      <w:r w:rsidRPr="00EA549B">
        <w:rPr>
          <w:rFonts w:ascii="Times New Roman" w:hAnsi="Times New Roman" w:cs="Times New Roman"/>
          <w:sz w:val="24"/>
          <w:szCs w:val="24"/>
        </w:rPr>
        <w:t xml:space="preserve"> makinesinin </w:t>
      </w:r>
      <w:r w:rsidRPr="00BF03F5">
        <w:rPr>
          <w:rFonts w:ascii="Times New Roman" w:hAnsi="Times New Roman" w:cs="Times New Roman"/>
          <w:sz w:val="24"/>
          <w:szCs w:val="24"/>
        </w:rPr>
        <w:t>yıkama ve kuru</w:t>
      </w:r>
      <w:r>
        <w:rPr>
          <w:rFonts w:ascii="Times New Roman" w:hAnsi="Times New Roman" w:cs="Times New Roman"/>
          <w:sz w:val="24"/>
          <w:szCs w:val="24"/>
        </w:rPr>
        <w:t>tma</w:t>
      </w:r>
      <w:r w:rsidRPr="00BF03F5">
        <w:rPr>
          <w:rFonts w:ascii="Times New Roman" w:hAnsi="Times New Roman" w:cs="Times New Roman"/>
          <w:sz w:val="24"/>
          <w:szCs w:val="24"/>
        </w:rPr>
        <w:t xml:space="preserve"> çevrim</w:t>
      </w:r>
      <w:r>
        <w:rPr>
          <w:rFonts w:ascii="Times New Roman" w:hAnsi="Times New Roman" w:cs="Times New Roman"/>
          <w:sz w:val="24"/>
          <w:szCs w:val="24"/>
        </w:rPr>
        <w:t>i</w:t>
      </w:r>
      <w:r w:rsidRPr="00BF03F5">
        <w:rPr>
          <w:rFonts w:ascii="Times New Roman" w:hAnsi="Times New Roman" w:cs="Times New Roman"/>
          <w:sz w:val="24"/>
          <w:szCs w:val="24"/>
        </w:rPr>
        <w:t xml:space="preserve"> için</w:t>
      </w:r>
      <w:r>
        <w:rPr>
          <w:rFonts w:ascii="Times New Roman" w:hAnsi="Times New Roman" w:cs="Times New Roman"/>
          <w:sz w:val="24"/>
          <w:szCs w:val="24"/>
        </w:rPr>
        <w:t xml:space="preserve"> anma</w:t>
      </w:r>
      <w:r w:rsidRPr="00BF03F5">
        <w:rPr>
          <w:rFonts w:ascii="Times New Roman" w:hAnsi="Times New Roman" w:cs="Times New Roman"/>
          <w:sz w:val="24"/>
          <w:szCs w:val="24"/>
        </w:rPr>
        <w:t xml:space="preserve"> kapasitesidir.</w:t>
      </w:r>
    </w:p>
    <w:p w14:paraId="64CD37B9" w14:textId="534440C4" w:rsidR="00EA549B" w:rsidRDefault="00BF03F5" w:rsidP="00BC678D">
      <w:pPr>
        <w:ind w:firstLine="567"/>
        <w:rPr>
          <w:rFonts w:ascii="Times New Roman" w:eastAsia="ヒラギノ明朝 Pro W3" w:hAnsi="Times New Roman" w:cs="Times New Roman"/>
          <w:sz w:val="24"/>
          <w:szCs w:val="24"/>
        </w:rPr>
      </w:pPr>
      <w:r>
        <w:rPr>
          <w:rFonts w:ascii="Times New Roman" w:hAnsi="Times New Roman" w:cs="Times New Roman"/>
          <w:sz w:val="24"/>
          <w:szCs w:val="24"/>
        </w:rPr>
        <w:t xml:space="preserve">c) </w:t>
      </w:r>
      <w:r w:rsidRPr="00BF03F5">
        <w:rPr>
          <w:rFonts w:ascii="Times New Roman" w:hAnsi="Times New Roman" w:cs="Times New Roman"/>
          <w:sz w:val="24"/>
          <w:szCs w:val="24"/>
        </w:rPr>
        <w:t xml:space="preserve">3 kg'dan düşük veya eşit </w:t>
      </w:r>
      <w:r>
        <w:rPr>
          <w:rFonts w:ascii="Times New Roman" w:hAnsi="Times New Roman" w:cs="Times New Roman"/>
          <w:sz w:val="24"/>
          <w:szCs w:val="24"/>
        </w:rPr>
        <w:t>anma</w:t>
      </w:r>
      <w:r w:rsidRPr="00BF03F5">
        <w:rPr>
          <w:rFonts w:ascii="Times New Roman" w:hAnsi="Times New Roman" w:cs="Times New Roman"/>
          <w:sz w:val="24"/>
          <w:szCs w:val="24"/>
        </w:rPr>
        <w:t xml:space="preserve"> yıkama kapasitesine sahip ev</w:t>
      </w:r>
      <w:r>
        <w:rPr>
          <w:rFonts w:ascii="Times New Roman" w:hAnsi="Times New Roman" w:cs="Times New Roman"/>
          <w:sz w:val="24"/>
          <w:szCs w:val="24"/>
        </w:rPr>
        <w:t xml:space="preserve"> tipi </w:t>
      </w:r>
      <w:r w:rsidR="009F33E8">
        <w:rPr>
          <w:rFonts w:ascii="Times New Roman" w:hAnsi="Times New Roman" w:cs="Times New Roman"/>
          <w:sz w:val="24"/>
          <w:szCs w:val="24"/>
        </w:rPr>
        <w:t>kurutmalı çamaşır</w:t>
      </w:r>
      <w:r>
        <w:rPr>
          <w:rFonts w:ascii="Times New Roman" w:hAnsi="Times New Roman" w:cs="Times New Roman"/>
          <w:sz w:val="24"/>
          <w:szCs w:val="24"/>
        </w:rPr>
        <w:t xml:space="preserve"> makineleri</w:t>
      </w:r>
      <w:r w:rsidRPr="00BF03F5">
        <w:rPr>
          <w:rFonts w:ascii="Times New Roman" w:hAnsi="Times New Roman" w:cs="Times New Roman"/>
          <w:sz w:val="24"/>
          <w:szCs w:val="24"/>
        </w:rPr>
        <w:t xml:space="preserve"> için </w:t>
      </w:r>
      <w:r w:rsidRPr="00EA549B">
        <w:rPr>
          <w:rFonts w:ascii="Times New Roman" w:hAnsi="Times New Roman" w:cs="Times New Roman"/>
          <w:sz w:val="24"/>
          <w:szCs w:val="24"/>
        </w:rPr>
        <w:t>E</w:t>
      </w:r>
      <w:r w:rsidRPr="00EA549B">
        <w:rPr>
          <w:rFonts w:ascii="Times New Roman" w:hAnsi="Times New Roman" w:cs="Times New Roman"/>
          <w:sz w:val="24"/>
          <w:szCs w:val="24"/>
          <w:vertAlign w:val="subscript"/>
        </w:rPr>
        <w:t>WD</w:t>
      </w:r>
      <w:r w:rsidRPr="00BF03F5">
        <w:rPr>
          <w:rFonts w:ascii="Times New Roman" w:hAnsi="Times New Roman" w:cs="Times New Roman"/>
          <w:sz w:val="24"/>
          <w:szCs w:val="24"/>
        </w:rPr>
        <w:t>, üç ondalık basamağa yuvarlan</w:t>
      </w:r>
      <w:r>
        <w:rPr>
          <w:rFonts w:ascii="Times New Roman" w:hAnsi="Times New Roman" w:cs="Times New Roman"/>
          <w:sz w:val="24"/>
          <w:szCs w:val="24"/>
        </w:rPr>
        <w:t>arak ifade edilen anma</w:t>
      </w:r>
      <w:r w:rsidRPr="00BF03F5">
        <w:rPr>
          <w:rFonts w:ascii="Times New Roman" w:hAnsi="Times New Roman" w:cs="Times New Roman"/>
          <w:sz w:val="24"/>
          <w:szCs w:val="24"/>
        </w:rPr>
        <w:t xml:space="preserve"> kapasitede</w:t>
      </w:r>
      <w:r>
        <w:rPr>
          <w:rFonts w:ascii="Times New Roman" w:hAnsi="Times New Roman" w:cs="Times New Roman"/>
          <w:sz w:val="24"/>
          <w:szCs w:val="24"/>
        </w:rPr>
        <w:t>ki</w:t>
      </w:r>
      <w:r w:rsidRPr="00BF03F5">
        <w:rPr>
          <w:rFonts w:ascii="Times New Roman" w:hAnsi="Times New Roman" w:cs="Times New Roman"/>
          <w:sz w:val="24"/>
          <w:szCs w:val="24"/>
        </w:rPr>
        <w:t xml:space="preserve"> enerji tüketimidir</w:t>
      </w:r>
      <w:r>
        <w:rPr>
          <w:rFonts w:ascii="Times New Roman" w:hAnsi="Times New Roman" w:cs="Times New Roman"/>
          <w:sz w:val="24"/>
          <w:szCs w:val="24"/>
        </w:rPr>
        <w:t>.</w:t>
      </w:r>
      <w:r w:rsidR="00E73CCC">
        <w:rPr>
          <w:rFonts w:ascii="Times New Roman" w:hAnsi="Times New Roman" w:cs="Times New Roman"/>
          <w:sz w:val="24"/>
          <w:szCs w:val="24"/>
        </w:rPr>
        <w:t xml:space="preserve"> </w:t>
      </w:r>
      <w:r w:rsidRPr="00BF03F5">
        <w:rPr>
          <w:rFonts w:ascii="Times New Roman" w:hAnsi="Times New Roman" w:cs="Times New Roman"/>
          <w:sz w:val="24"/>
          <w:szCs w:val="24"/>
        </w:rPr>
        <w:t xml:space="preserve"> </w:t>
      </w:r>
      <w:r w:rsidR="00E73CCC" w:rsidRPr="00E73CCC">
        <w:rPr>
          <w:rFonts w:ascii="Times New Roman" w:hAnsi="Times New Roman" w:cs="Times New Roman"/>
          <w:sz w:val="24"/>
          <w:szCs w:val="24"/>
        </w:rPr>
        <w:t xml:space="preserve">Diğer ev </w:t>
      </w:r>
      <w:r w:rsidR="00E73CCC">
        <w:rPr>
          <w:rFonts w:ascii="Times New Roman" w:hAnsi="Times New Roman" w:cs="Times New Roman"/>
          <w:sz w:val="24"/>
          <w:szCs w:val="24"/>
        </w:rPr>
        <w:t xml:space="preserve">tipi </w:t>
      </w:r>
      <w:r w:rsidR="009F33E8">
        <w:rPr>
          <w:rFonts w:ascii="Times New Roman" w:hAnsi="Times New Roman" w:cs="Times New Roman"/>
          <w:sz w:val="24"/>
          <w:szCs w:val="24"/>
        </w:rPr>
        <w:t>kurutmalı çamaşır</w:t>
      </w:r>
      <w:r w:rsidR="00E73CCC">
        <w:rPr>
          <w:rFonts w:ascii="Times New Roman" w:hAnsi="Times New Roman" w:cs="Times New Roman"/>
          <w:sz w:val="24"/>
          <w:szCs w:val="24"/>
        </w:rPr>
        <w:t xml:space="preserve"> makineleri </w:t>
      </w:r>
      <w:r w:rsidR="00E73CCC" w:rsidRPr="00E73CCC">
        <w:rPr>
          <w:rFonts w:ascii="Times New Roman" w:hAnsi="Times New Roman" w:cs="Times New Roman"/>
          <w:sz w:val="24"/>
          <w:szCs w:val="24"/>
        </w:rPr>
        <w:t xml:space="preserve">için </w:t>
      </w:r>
      <w:r w:rsidR="00E73CCC" w:rsidRPr="00EA549B">
        <w:rPr>
          <w:rFonts w:ascii="Times New Roman" w:hAnsi="Times New Roman" w:cs="Times New Roman"/>
          <w:sz w:val="24"/>
          <w:szCs w:val="24"/>
        </w:rPr>
        <w:t>E</w:t>
      </w:r>
      <w:r w:rsidR="00E73CCC" w:rsidRPr="00EA549B">
        <w:rPr>
          <w:rFonts w:ascii="Times New Roman" w:hAnsi="Times New Roman" w:cs="Times New Roman"/>
          <w:sz w:val="24"/>
          <w:szCs w:val="24"/>
          <w:vertAlign w:val="subscript"/>
        </w:rPr>
        <w:t>WD</w:t>
      </w:r>
      <w:r w:rsidR="00E73CCC" w:rsidRPr="00E73CCC">
        <w:rPr>
          <w:rFonts w:ascii="Times New Roman" w:hAnsi="Times New Roman" w:cs="Times New Roman"/>
          <w:sz w:val="24"/>
          <w:szCs w:val="24"/>
        </w:rPr>
        <w:t xml:space="preserve">, </w:t>
      </w:r>
      <w:r w:rsidR="00E73CCC">
        <w:rPr>
          <w:rFonts w:ascii="Times New Roman" w:hAnsi="Times New Roman" w:cs="Times New Roman"/>
          <w:sz w:val="24"/>
          <w:szCs w:val="24"/>
        </w:rPr>
        <w:t>çevrim</w:t>
      </w:r>
      <w:r w:rsidR="00E73CCC" w:rsidRPr="00E73CCC">
        <w:rPr>
          <w:rFonts w:ascii="Times New Roman" w:hAnsi="Times New Roman" w:cs="Times New Roman"/>
          <w:sz w:val="24"/>
          <w:szCs w:val="24"/>
        </w:rPr>
        <w:t xml:space="preserve"> başına kWh</w:t>
      </w:r>
      <w:r w:rsidR="00E73CCC">
        <w:rPr>
          <w:rFonts w:ascii="Times New Roman" w:hAnsi="Times New Roman" w:cs="Times New Roman"/>
          <w:sz w:val="24"/>
          <w:szCs w:val="24"/>
        </w:rPr>
        <w:t xml:space="preserve"> ( </w:t>
      </w:r>
      <w:r w:rsidR="00E73CCC" w:rsidRPr="00E73CCC">
        <w:rPr>
          <w:rFonts w:ascii="Times New Roman" w:hAnsi="Times New Roman" w:cs="Times New Roman"/>
          <w:sz w:val="24"/>
          <w:szCs w:val="24"/>
        </w:rPr>
        <w:t>kWh</w:t>
      </w:r>
      <w:r w:rsidR="00E73CCC">
        <w:rPr>
          <w:rFonts w:ascii="Times New Roman" w:hAnsi="Times New Roman" w:cs="Times New Roman"/>
          <w:sz w:val="24"/>
          <w:szCs w:val="24"/>
        </w:rPr>
        <w:t xml:space="preserve"> / çevrim) </w:t>
      </w:r>
      <w:r w:rsidR="00E73CCC" w:rsidRPr="00E73CCC">
        <w:rPr>
          <w:rFonts w:ascii="Times New Roman" w:hAnsi="Times New Roman" w:cs="Times New Roman"/>
          <w:sz w:val="24"/>
          <w:szCs w:val="24"/>
        </w:rPr>
        <w:t xml:space="preserve">cinsinden </w:t>
      </w:r>
      <w:r w:rsidR="00E73CCC" w:rsidRPr="00EA549B">
        <w:rPr>
          <w:rFonts w:ascii="Times New Roman" w:eastAsia="ヒラギノ明朝 Pro W3" w:hAnsi="Times New Roman" w:cs="Times New Roman"/>
          <w:sz w:val="24"/>
          <w:szCs w:val="24"/>
        </w:rPr>
        <w:t xml:space="preserve">aşağıdaki denklem üzerinden hesaplanır ve </w:t>
      </w:r>
      <w:r w:rsidR="00E73CCC">
        <w:rPr>
          <w:rFonts w:ascii="Times New Roman" w:eastAsia="ヒラギノ明朝 Pro W3" w:hAnsi="Times New Roman" w:cs="Times New Roman"/>
          <w:sz w:val="24"/>
          <w:szCs w:val="24"/>
        </w:rPr>
        <w:t xml:space="preserve">üç </w:t>
      </w:r>
      <w:r w:rsidR="00E73CCC" w:rsidRPr="00EA549B">
        <w:rPr>
          <w:rFonts w:ascii="Times New Roman" w:eastAsia="ヒラギノ明朝 Pro W3" w:hAnsi="Times New Roman" w:cs="Times New Roman"/>
          <w:sz w:val="24"/>
          <w:szCs w:val="24"/>
        </w:rPr>
        <w:t>ondalık basamağa yuvarlanarak ifade edilir</w:t>
      </w:r>
      <w:r w:rsidR="00315591">
        <w:rPr>
          <w:rFonts w:ascii="Times New Roman" w:eastAsia="ヒラギノ明朝 Pro W3" w:hAnsi="Times New Roman" w:cs="Times New Roman"/>
          <w:sz w:val="24"/>
          <w:szCs w:val="24"/>
        </w:rPr>
        <w:t>:</w:t>
      </w:r>
    </w:p>
    <w:p w14:paraId="2FDFAE6B" w14:textId="77777777" w:rsidR="00E73CCC" w:rsidRPr="009F36AA" w:rsidRDefault="00E73CCC" w:rsidP="00BF03F5">
      <w:pPr>
        <w:ind w:left="1416"/>
        <w:rPr>
          <w:rFonts w:ascii="Times New Roman" w:eastAsia="ヒラギノ明朝 Pro W3" w:hAnsi="Times New Roman" w:cs="Times New Roman"/>
          <w:sz w:val="36"/>
          <w:szCs w:val="24"/>
        </w:rPr>
      </w:pPr>
      <w:r w:rsidRPr="009F36AA">
        <w:rPr>
          <w:rFonts w:ascii="Times New Roman" w:eastAsia="ヒラギノ明朝 Pro W3" w:hAnsi="Times New Roman" w:cs="Times New Roman"/>
          <w:sz w:val="28"/>
          <w:szCs w:val="24"/>
        </w:rPr>
        <w:tab/>
      </w:r>
      <w:r w:rsidRPr="009F36AA">
        <w:rPr>
          <w:rFonts w:ascii="Times New Roman" w:eastAsia="ヒラギノ明朝 Pro W3" w:hAnsi="Times New Roman" w:cs="Times New Roman"/>
          <w:sz w:val="28"/>
          <w:szCs w:val="24"/>
        </w:rPr>
        <w:tab/>
      </w:r>
      <m:oMath>
        <m:sSub>
          <m:sSubPr>
            <m:ctrlPr>
              <w:rPr>
                <w:rFonts w:ascii="Cambria Math" w:eastAsia="ヒラギノ明朝 Pro W3" w:hAnsi="Cambria Math" w:cs="Times New Roman"/>
                <w:sz w:val="28"/>
                <w:szCs w:val="24"/>
              </w:rPr>
            </m:ctrlPr>
          </m:sSubPr>
          <m:e>
            <m:r>
              <w:rPr>
                <w:rFonts w:ascii="Cambria Math" w:eastAsia="ヒラギノ明朝 Pro W3" w:hAnsi="Cambria Math" w:cs="Times New Roman"/>
                <w:sz w:val="28"/>
                <w:szCs w:val="24"/>
              </w:rPr>
              <m:t>E</m:t>
            </m:r>
          </m:e>
          <m:sub>
            <m:r>
              <w:rPr>
                <w:rFonts w:ascii="Cambria Math" w:eastAsia="ヒラギノ明朝 Pro W3" w:hAnsi="Cambria Math" w:cs="Times New Roman"/>
                <w:sz w:val="28"/>
                <w:szCs w:val="24"/>
              </w:rPr>
              <m:t>WD</m:t>
            </m:r>
          </m:sub>
        </m:sSub>
        <m:r>
          <w:rPr>
            <w:rFonts w:ascii="Cambria Math" w:eastAsia="ヒラギノ明朝 Pro W3" w:hAnsi="Cambria Math" w:cs="Times New Roman"/>
            <w:sz w:val="28"/>
            <w:szCs w:val="24"/>
          </w:rPr>
          <m:t>=</m:t>
        </m:r>
        <m:f>
          <m:fPr>
            <m:ctrlPr>
              <w:rPr>
                <w:rFonts w:ascii="Cambria Math" w:eastAsia="ヒラギノ明朝 Pro W3" w:hAnsi="Cambria Math" w:cs="Times New Roman"/>
                <w:sz w:val="28"/>
                <w:szCs w:val="24"/>
              </w:rPr>
            </m:ctrlPr>
          </m:fPr>
          <m:num>
            <m:r>
              <w:rPr>
                <w:rFonts w:ascii="Cambria Math" w:eastAsia="ヒラギノ明朝 Pro W3" w:hAnsi="Cambria Math" w:cs="Times New Roman"/>
                <w:sz w:val="28"/>
                <w:szCs w:val="24"/>
              </w:rPr>
              <m:t xml:space="preserve">[ 3 × </m:t>
            </m:r>
            <m:sSub>
              <m:sSubPr>
                <m:ctrlPr>
                  <w:rPr>
                    <w:rFonts w:ascii="Cambria Math" w:eastAsia="ヒラギノ明朝 Pro W3" w:hAnsi="Cambria Math" w:cs="Times New Roman"/>
                    <w:sz w:val="28"/>
                    <w:szCs w:val="24"/>
                  </w:rPr>
                </m:ctrlPr>
              </m:sSubPr>
              <m:e>
                <m:r>
                  <w:rPr>
                    <w:rFonts w:ascii="Cambria Math" w:eastAsia="ヒラギノ明朝 Pro W3" w:hAnsi="Cambria Math" w:cs="Times New Roman"/>
                    <w:sz w:val="28"/>
                    <w:szCs w:val="24"/>
                  </w:rPr>
                  <m:t>E</m:t>
                </m:r>
              </m:e>
              <m:sub>
                <m:r>
                  <w:rPr>
                    <w:rFonts w:ascii="Cambria Math" w:eastAsia="ヒラギノ明朝 Pro W3" w:hAnsi="Cambria Math" w:cs="Times New Roman"/>
                    <w:sz w:val="28"/>
                    <w:szCs w:val="24"/>
                  </w:rPr>
                  <m:t>WD,tam</m:t>
                </m:r>
              </m:sub>
            </m:sSub>
            <m:r>
              <w:rPr>
                <w:rFonts w:ascii="Cambria Math" w:eastAsia="ヒラギノ明朝 Pro W3" w:hAnsi="Cambria Math" w:cs="Times New Roman"/>
                <w:sz w:val="28"/>
                <w:szCs w:val="24"/>
              </w:rPr>
              <m:t xml:space="preserve">+ 2 × </m:t>
            </m:r>
            <m:sSub>
              <m:sSubPr>
                <m:ctrlPr>
                  <w:rPr>
                    <w:rFonts w:ascii="Cambria Math" w:eastAsia="ヒラギノ明朝 Pro W3" w:hAnsi="Cambria Math" w:cs="Times New Roman"/>
                    <w:sz w:val="28"/>
                    <w:szCs w:val="24"/>
                  </w:rPr>
                </m:ctrlPr>
              </m:sSubPr>
              <m:e>
                <m:r>
                  <w:rPr>
                    <w:rFonts w:ascii="Cambria Math" w:eastAsia="ヒラギノ明朝 Pro W3" w:hAnsi="Cambria Math" w:cs="Times New Roman"/>
                    <w:sz w:val="28"/>
                    <w:szCs w:val="24"/>
                  </w:rPr>
                  <m:t>E</m:t>
                </m:r>
              </m:e>
              <m:sub>
                <m:r>
                  <w:rPr>
                    <w:rFonts w:ascii="Cambria Math" w:eastAsia="ヒラギノ明朝 Pro W3" w:hAnsi="Cambria Math" w:cs="Times New Roman"/>
                    <w:sz w:val="28"/>
                    <w:szCs w:val="24"/>
                  </w:rPr>
                  <m:t xml:space="preserve">WD,1/2 </m:t>
                </m:r>
              </m:sub>
            </m:sSub>
            <m:r>
              <w:rPr>
                <w:rFonts w:ascii="Cambria Math" w:eastAsia="ヒラギノ明朝 Pro W3" w:hAnsi="Cambria Math" w:cs="Times New Roman"/>
                <w:sz w:val="28"/>
                <w:szCs w:val="24"/>
              </w:rPr>
              <m:t>]</m:t>
            </m:r>
          </m:num>
          <m:den>
            <m:r>
              <w:rPr>
                <w:rFonts w:ascii="Cambria Math" w:eastAsia="ヒラギノ明朝 Pro W3" w:hAnsi="Cambria Math" w:cs="Times New Roman"/>
                <w:sz w:val="28"/>
                <w:szCs w:val="24"/>
              </w:rPr>
              <m:t>5</m:t>
            </m:r>
          </m:den>
        </m:f>
      </m:oMath>
    </w:p>
    <w:p w14:paraId="3332FC2A" w14:textId="77777777" w:rsidR="00CE139F" w:rsidRDefault="00CE139F" w:rsidP="00BC678D">
      <w:pPr>
        <w:ind w:firstLine="567"/>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4600A110" w14:textId="77777777" w:rsidR="00305BFF" w:rsidRDefault="00CE139F" w:rsidP="00305BFF">
      <w:pPr>
        <w:pStyle w:val="ListeParagraf"/>
        <w:numPr>
          <w:ilvl w:val="0"/>
          <w:numId w:val="17"/>
        </w:numPr>
        <w:ind w:left="993"/>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WD,tam</w:t>
      </w:r>
      <w:r>
        <w:rPr>
          <w:rFonts w:ascii="Times New Roman" w:hAnsi="Times New Roman" w:cs="Times New Roman"/>
          <w:sz w:val="24"/>
          <w:szCs w:val="24"/>
        </w:rPr>
        <w:t xml:space="preserve">, </w:t>
      </w:r>
      <w:r w:rsidR="00305BFF">
        <w:rPr>
          <w:rFonts w:ascii="Times New Roman" w:hAnsi="Times New Roman" w:cs="Times New Roman"/>
          <w:sz w:val="24"/>
          <w:szCs w:val="24"/>
        </w:rPr>
        <w:t xml:space="preserve">anma kapasitede  yıkama ve kurutma çevrimi için ev tipi kurutmalı çamaşır makinesinin, </w:t>
      </w:r>
      <w:r w:rsidR="00305BFF" w:rsidRPr="00FF7500">
        <w:rPr>
          <w:rFonts w:ascii="Times New Roman" w:hAnsi="Times New Roman" w:cs="Times New Roman"/>
          <w:sz w:val="24"/>
          <w:szCs w:val="24"/>
        </w:rPr>
        <w:t>üç ondalık basamağa yuvarlan</w:t>
      </w:r>
      <w:r w:rsidR="00305BFF">
        <w:rPr>
          <w:rFonts w:ascii="Times New Roman" w:hAnsi="Times New Roman" w:cs="Times New Roman"/>
          <w:sz w:val="24"/>
          <w:szCs w:val="24"/>
        </w:rPr>
        <w:t xml:space="preserve">arak ifade edilen enerji tüketimidir. </w:t>
      </w:r>
    </w:p>
    <w:p w14:paraId="212FB96F" w14:textId="77777777" w:rsidR="00CE139F" w:rsidRDefault="00CE139F" w:rsidP="00305BFF">
      <w:pPr>
        <w:pStyle w:val="ListeParagraf"/>
        <w:ind w:left="993"/>
        <w:rPr>
          <w:rFonts w:ascii="Times New Roman" w:hAnsi="Times New Roman" w:cs="Times New Roman"/>
          <w:sz w:val="24"/>
          <w:szCs w:val="24"/>
        </w:rPr>
      </w:pPr>
    </w:p>
    <w:p w14:paraId="3EE989E7" w14:textId="01AC8890" w:rsidR="00CE139F" w:rsidRPr="00EB1F21" w:rsidRDefault="00CE139F" w:rsidP="00BC678D">
      <w:pPr>
        <w:pStyle w:val="ListeParagraf"/>
        <w:numPr>
          <w:ilvl w:val="0"/>
          <w:numId w:val="17"/>
        </w:numPr>
        <w:ind w:left="993"/>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 xml:space="preserve">WD,1/2, </w:t>
      </w:r>
      <w:r w:rsidR="00305BFF">
        <w:rPr>
          <w:rFonts w:ascii="Times New Roman" w:hAnsi="Times New Roman" w:cs="Times New Roman"/>
          <w:sz w:val="24"/>
          <w:szCs w:val="24"/>
        </w:rPr>
        <w:t xml:space="preserve">anma kapasitenin yarısında yıkama ve kurutma çevrimi için ev tipi kurutmalı çamaşır makinesinin, </w:t>
      </w:r>
      <w:r w:rsidR="00305BFF" w:rsidRPr="00FF7500">
        <w:rPr>
          <w:rFonts w:ascii="Times New Roman" w:hAnsi="Times New Roman" w:cs="Times New Roman"/>
          <w:sz w:val="24"/>
          <w:szCs w:val="24"/>
        </w:rPr>
        <w:t>üç ondalık basamağa yuvarlan</w:t>
      </w:r>
      <w:r w:rsidR="00305BFF">
        <w:rPr>
          <w:rFonts w:ascii="Times New Roman" w:hAnsi="Times New Roman" w:cs="Times New Roman"/>
          <w:sz w:val="24"/>
          <w:szCs w:val="24"/>
        </w:rPr>
        <w:t>arak ifade edilen enerji tüketimidir.</w:t>
      </w:r>
    </w:p>
    <w:p w14:paraId="205C2DB3" w14:textId="7C7589AC" w:rsidR="00CE139F" w:rsidRPr="009F36AA" w:rsidRDefault="009F36AA" w:rsidP="00BC678D">
      <w:pPr>
        <w:ind w:firstLine="567"/>
        <w:rPr>
          <w:rFonts w:ascii="Times New Roman" w:hAnsi="Times New Roman" w:cs="Times New Roman"/>
          <w:sz w:val="24"/>
          <w:szCs w:val="24"/>
        </w:rPr>
      </w:pPr>
      <w:r w:rsidRPr="009F36AA">
        <w:rPr>
          <w:rFonts w:ascii="Times New Roman" w:hAnsi="Times New Roman" w:cs="Times New Roman"/>
          <w:sz w:val="24"/>
          <w:szCs w:val="24"/>
        </w:rPr>
        <w:t>ç</w:t>
      </w:r>
      <w:r w:rsidR="00CE139F" w:rsidRPr="009F36AA">
        <w:rPr>
          <w:rFonts w:ascii="Times New Roman" w:hAnsi="Times New Roman" w:cs="Times New Roman"/>
          <w:sz w:val="24"/>
          <w:szCs w:val="24"/>
        </w:rPr>
        <w:t>) Ev tipi kurutma</w:t>
      </w:r>
      <w:r w:rsidR="00305BFF">
        <w:rPr>
          <w:rFonts w:ascii="Times New Roman" w:hAnsi="Times New Roman" w:cs="Times New Roman"/>
          <w:sz w:val="24"/>
          <w:szCs w:val="24"/>
        </w:rPr>
        <w:t>lı çamaşır</w:t>
      </w:r>
      <w:r w:rsidR="00CE139F" w:rsidRPr="009F36AA">
        <w:rPr>
          <w:rFonts w:ascii="Times New Roman" w:hAnsi="Times New Roman" w:cs="Times New Roman"/>
          <w:sz w:val="24"/>
          <w:szCs w:val="24"/>
        </w:rPr>
        <w:t xml:space="preserve"> makinesinin tam çevriminin 100 çevrim başına ağırlıklı enerji tüketimi aşağıdaki denklem üzerinden hesaplanır ve en yakın tam sayıya yuvarlanarak ifade edilir</w:t>
      </w:r>
      <w:r w:rsidR="00315591">
        <w:rPr>
          <w:rFonts w:ascii="Times New Roman" w:hAnsi="Times New Roman" w:cs="Times New Roman"/>
          <w:sz w:val="24"/>
          <w:szCs w:val="24"/>
        </w:rPr>
        <w:t>:</w:t>
      </w:r>
    </w:p>
    <w:p w14:paraId="0B51EA25" w14:textId="77777777" w:rsidR="00CE139F" w:rsidRPr="00305BFF" w:rsidRDefault="00CE139F" w:rsidP="00CE139F">
      <w:pPr>
        <w:pStyle w:val="ListeParagraf"/>
        <w:jc w:val="center"/>
        <w:rPr>
          <w:rFonts w:ascii="Cambria Math" w:hAnsi="Cambria Math" w:cs="Times New Roman"/>
          <w:sz w:val="24"/>
          <w:szCs w:val="24"/>
        </w:rPr>
      </w:pPr>
      <w:r w:rsidRPr="00305BFF">
        <w:rPr>
          <w:rFonts w:ascii="Cambria Math" w:hAnsi="Cambria Math" w:cs="Times New Roman"/>
          <w:sz w:val="24"/>
          <w:szCs w:val="24"/>
        </w:rPr>
        <w:t>E</w:t>
      </w:r>
      <w:r w:rsidRPr="00305BFF">
        <w:rPr>
          <w:rFonts w:ascii="Cambria Math" w:hAnsi="Cambria Math" w:cs="Times New Roman"/>
          <w:sz w:val="24"/>
          <w:szCs w:val="24"/>
          <w:vertAlign w:val="subscript"/>
        </w:rPr>
        <w:t xml:space="preserve">WD  </w:t>
      </w:r>
      <w:r w:rsidRPr="00305BFF">
        <w:rPr>
          <w:rFonts w:ascii="Cambria Math" w:hAnsi="Cambria Math" w:cs="Times New Roman"/>
          <w:sz w:val="24"/>
          <w:szCs w:val="24"/>
        </w:rPr>
        <w:t>x 100</w:t>
      </w:r>
    </w:p>
    <w:p w14:paraId="6090572B" w14:textId="6FB2893C" w:rsidR="00305BFF" w:rsidRDefault="009F36AA" w:rsidP="00BC678D">
      <w:pPr>
        <w:spacing w:after="0"/>
        <w:ind w:firstLine="567"/>
        <w:rPr>
          <w:rFonts w:ascii="Times New Roman" w:hAnsi="Times New Roman" w:cs="Times New Roman"/>
          <w:sz w:val="24"/>
          <w:szCs w:val="24"/>
        </w:rPr>
      </w:pPr>
      <w:r>
        <w:rPr>
          <w:rFonts w:ascii="Times New Roman" w:hAnsi="Times New Roman" w:cs="Times New Roman"/>
          <w:sz w:val="24"/>
          <w:szCs w:val="24"/>
        </w:rPr>
        <w:t>1</w:t>
      </w:r>
      <w:r w:rsidR="00305BFF">
        <w:rPr>
          <w:rFonts w:ascii="Times New Roman" w:hAnsi="Times New Roman" w:cs="Times New Roman"/>
          <w:sz w:val="24"/>
          <w:szCs w:val="24"/>
        </w:rPr>
        <w:t>0</w:t>
      </w:r>
      <w:r>
        <w:rPr>
          <w:rFonts w:ascii="Times New Roman" w:hAnsi="Times New Roman" w:cs="Times New Roman"/>
          <w:sz w:val="24"/>
          <w:szCs w:val="24"/>
        </w:rPr>
        <w:t xml:space="preserve">. </w:t>
      </w:r>
      <w:r w:rsidR="00315591">
        <w:rPr>
          <w:rFonts w:ascii="Times New Roman" w:hAnsi="Times New Roman" w:cs="Times New Roman"/>
          <w:sz w:val="24"/>
          <w:szCs w:val="24"/>
        </w:rPr>
        <w:t>Y</w:t>
      </w:r>
      <w:r w:rsidR="00315591" w:rsidRPr="00305BFF">
        <w:rPr>
          <w:rFonts w:ascii="Times New Roman" w:hAnsi="Times New Roman" w:cs="Times New Roman"/>
          <w:sz w:val="24"/>
          <w:szCs w:val="24"/>
        </w:rPr>
        <w:t>ıkama verimliliği endeksi</w:t>
      </w:r>
      <w:r w:rsidR="00315591">
        <w:rPr>
          <w:rFonts w:ascii="Times New Roman" w:hAnsi="Times New Roman" w:cs="Times New Roman"/>
          <w:sz w:val="24"/>
          <w:szCs w:val="24"/>
        </w:rPr>
        <w:t>:</w:t>
      </w:r>
      <w:r w:rsidR="00315591" w:rsidRPr="00305BFF">
        <w:rPr>
          <w:rFonts w:ascii="Times New Roman" w:hAnsi="Times New Roman" w:cs="Times New Roman"/>
          <w:sz w:val="24"/>
          <w:szCs w:val="24"/>
        </w:rPr>
        <w:t xml:space="preserve"> </w:t>
      </w:r>
    </w:p>
    <w:p w14:paraId="1C6D02A3" w14:textId="6E4A51BE" w:rsidR="00CE139F" w:rsidRDefault="005F2294" w:rsidP="00BC678D">
      <w:pPr>
        <w:spacing w:after="0"/>
        <w:ind w:firstLine="567"/>
        <w:rPr>
          <w:rFonts w:ascii="Times New Roman" w:hAnsi="Times New Roman" w:cs="Times New Roman"/>
          <w:sz w:val="24"/>
          <w:szCs w:val="24"/>
        </w:rPr>
      </w:pPr>
      <w:r>
        <w:rPr>
          <w:rFonts w:ascii="Times New Roman" w:hAnsi="Times New Roman" w:cs="Times New Roman"/>
          <w:sz w:val="24"/>
          <w:szCs w:val="24"/>
        </w:rPr>
        <w:t xml:space="preserve">(1) </w:t>
      </w:r>
      <w:r w:rsidR="00305BFF" w:rsidRPr="00305BFF">
        <w:rPr>
          <w:rFonts w:ascii="Times New Roman" w:hAnsi="Times New Roman" w:cs="Times New Roman"/>
          <w:sz w:val="24"/>
          <w:szCs w:val="24"/>
        </w:rPr>
        <w:t>Ev tipi kurutmalı çamaşır makinelerinin yıkama çevriminin ve e</w:t>
      </w:r>
      <w:r w:rsidR="00305BFF">
        <w:rPr>
          <w:rFonts w:ascii="Times New Roman" w:hAnsi="Times New Roman" w:cs="Times New Roman"/>
          <w:sz w:val="24"/>
          <w:szCs w:val="24"/>
        </w:rPr>
        <w:t xml:space="preserve">v tipi çamaşır makinelerinin </w:t>
      </w:r>
      <w:r w:rsidR="00791372" w:rsidRPr="009F36AA">
        <w:rPr>
          <w:rFonts w:ascii="Times New Roman" w:hAnsi="Times New Roman" w:cs="Times New Roman"/>
          <w:sz w:val="24"/>
          <w:szCs w:val="24"/>
        </w:rPr>
        <w:t>yıkama verimliliği endeksi (I</w:t>
      </w:r>
      <w:r w:rsidR="00791372" w:rsidRPr="009F36AA">
        <w:rPr>
          <w:rFonts w:ascii="Times New Roman" w:hAnsi="Times New Roman" w:cs="Times New Roman"/>
          <w:sz w:val="24"/>
          <w:szCs w:val="24"/>
          <w:vertAlign w:val="subscript"/>
        </w:rPr>
        <w:t>w</w:t>
      </w:r>
      <w:r w:rsidR="00791372" w:rsidRPr="009F36AA">
        <w:rPr>
          <w:rFonts w:ascii="Times New Roman" w:hAnsi="Times New Roman" w:cs="Times New Roman"/>
          <w:sz w:val="24"/>
          <w:szCs w:val="24"/>
        </w:rPr>
        <w:t xml:space="preserve">) ile ev tipi </w:t>
      </w:r>
      <w:r w:rsidR="009F33E8" w:rsidRPr="009F36AA">
        <w:rPr>
          <w:rFonts w:ascii="Times New Roman" w:hAnsi="Times New Roman" w:cs="Times New Roman"/>
          <w:sz w:val="24"/>
          <w:szCs w:val="24"/>
        </w:rPr>
        <w:t>kurutmalı çamaşır</w:t>
      </w:r>
      <w:r w:rsidR="00791372" w:rsidRPr="009F36AA">
        <w:rPr>
          <w:rFonts w:ascii="Times New Roman" w:hAnsi="Times New Roman" w:cs="Times New Roman"/>
          <w:sz w:val="24"/>
          <w:szCs w:val="24"/>
        </w:rPr>
        <w:t xml:space="preserve"> makinelerinin tam çevriminin yıkama verimliliği endeksi (J</w:t>
      </w:r>
      <w:r w:rsidR="00791372" w:rsidRPr="009F36AA">
        <w:rPr>
          <w:rFonts w:ascii="Times New Roman" w:hAnsi="Times New Roman" w:cs="Times New Roman"/>
          <w:sz w:val="24"/>
          <w:szCs w:val="24"/>
          <w:vertAlign w:val="subscript"/>
        </w:rPr>
        <w:t>w</w:t>
      </w:r>
      <w:r w:rsidR="00791372" w:rsidRPr="009F36AA">
        <w:rPr>
          <w:rFonts w:ascii="Times New Roman" w:hAnsi="Times New Roman" w:cs="Times New Roman"/>
          <w:sz w:val="24"/>
          <w:szCs w:val="24"/>
        </w:rPr>
        <w:t xml:space="preserve">) </w:t>
      </w:r>
      <w:r w:rsidR="00305BFF" w:rsidRPr="00305BFF">
        <w:rPr>
          <w:rFonts w:ascii="Times New Roman" w:hAnsi="Times New Roman" w:cs="Times New Roman"/>
          <w:sz w:val="24"/>
          <w:szCs w:val="24"/>
        </w:rPr>
        <w:t>Avrupa Birliği Resm</w:t>
      </w:r>
      <w:r w:rsidR="007D6462" w:rsidRPr="00A97BB7">
        <w:rPr>
          <w:rFonts w:ascii="Times New Roman" w:hAnsi="Times New Roman" w:cs="Times New Roman"/>
          <w:iCs/>
          <w:color w:val="212529"/>
          <w:sz w:val="24"/>
          <w:szCs w:val="24"/>
          <w:shd w:val="clear" w:color="auto" w:fill="FFFFFF"/>
        </w:rPr>
        <w:t>î</w:t>
      </w:r>
      <w:r w:rsidR="007D6462" w:rsidRPr="004421FA" w:rsidDel="007D6462">
        <w:rPr>
          <w:rFonts w:ascii="Times New Roman" w:hAnsi="Times New Roman" w:cs="Times New Roman"/>
          <w:sz w:val="24"/>
          <w:szCs w:val="24"/>
        </w:rPr>
        <w:t xml:space="preserve"> </w:t>
      </w:r>
      <w:r w:rsidR="00305BFF" w:rsidRPr="00305BFF">
        <w:rPr>
          <w:rFonts w:ascii="Times New Roman" w:hAnsi="Times New Roman" w:cs="Times New Roman"/>
          <w:sz w:val="24"/>
          <w:szCs w:val="24"/>
        </w:rPr>
        <w:t>Gazetesi</w:t>
      </w:r>
      <w:r w:rsidR="000830C8">
        <w:rPr>
          <w:rFonts w:ascii="Times New Roman" w:hAnsi="Times New Roman" w:cs="Times New Roman"/>
          <w:sz w:val="24"/>
          <w:szCs w:val="24"/>
        </w:rPr>
        <w:t>’</w:t>
      </w:r>
      <w:r w:rsidR="00305BFF" w:rsidRPr="00305BFF">
        <w:rPr>
          <w:rFonts w:ascii="Times New Roman" w:hAnsi="Times New Roman" w:cs="Times New Roman"/>
          <w:sz w:val="24"/>
          <w:szCs w:val="24"/>
        </w:rPr>
        <w:t>nde bu amaçla referans numaraları yayımlanan</w:t>
      </w:r>
      <w:r w:rsidR="00791372" w:rsidRPr="009F36AA">
        <w:rPr>
          <w:rFonts w:ascii="Times New Roman" w:hAnsi="Times New Roman" w:cs="Times New Roman"/>
          <w:sz w:val="24"/>
          <w:szCs w:val="24"/>
        </w:rPr>
        <w:t xml:space="preserve"> </w:t>
      </w:r>
      <w:r w:rsidR="00CE139F" w:rsidRPr="009F36AA">
        <w:rPr>
          <w:rFonts w:ascii="Times New Roman" w:hAnsi="Times New Roman" w:cs="Times New Roman"/>
          <w:sz w:val="24"/>
          <w:szCs w:val="24"/>
        </w:rPr>
        <w:t xml:space="preserve">uyumlaştırılmış standartlar </w:t>
      </w:r>
      <w:r w:rsidR="00305BFF">
        <w:rPr>
          <w:rFonts w:ascii="Times New Roman" w:hAnsi="Times New Roman" w:cs="Times New Roman"/>
          <w:sz w:val="24"/>
          <w:szCs w:val="24"/>
        </w:rPr>
        <w:t>kullanılarak</w:t>
      </w:r>
      <w:r w:rsidR="00CE139F" w:rsidRPr="009F36AA">
        <w:rPr>
          <w:rFonts w:ascii="Times New Roman" w:hAnsi="Times New Roman" w:cs="Times New Roman"/>
          <w:sz w:val="24"/>
          <w:szCs w:val="24"/>
        </w:rPr>
        <w:t xml:space="preserve"> veya</w:t>
      </w:r>
      <w:r w:rsidR="00791372" w:rsidRPr="009F36AA">
        <w:rPr>
          <w:rFonts w:ascii="Times New Roman" w:hAnsi="Times New Roman" w:cs="Times New Roman"/>
          <w:sz w:val="24"/>
          <w:szCs w:val="24"/>
        </w:rPr>
        <w:t>,</w:t>
      </w:r>
      <w:r w:rsidR="00CE139F" w:rsidRPr="009F36AA">
        <w:rPr>
          <w:rFonts w:ascii="Times New Roman" w:hAnsi="Times New Roman" w:cs="Times New Roman"/>
          <w:sz w:val="24"/>
          <w:szCs w:val="24"/>
        </w:rPr>
        <w:t xml:space="preserve"> genel olarak tanınan, en son teknolojiyi dikkate alan, diğer güvenilir, doğru ve tekrarlanabilir yöntemler kullanılarak </w:t>
      </w:r>
      <w:r w:rsidR="00791372" w:rsidRPr="009F36AA">
        <w:rPr>
          <w:rFonts w:ascii="Times New Roman" w:hAnsi="Times New Roman" w:cs="Times New Roman"/>
          <w:sz w:val="24"/>
          <w:szCs w:val="24"/>
        </w:rPr>
        <w:t xml:space="preserve">hesaplanır ve </w:t>
      </w:r>
      <w:r>
        <w:rPr>
          <w:rFonts w:ascii="Times New Roman" w:hAnsi="Times New Roman" w:cs="Times New Roman"/>
          <w:sz w:val="24"/>
          <w:szCs w:val="24"/>
        </w:rPr>
        <w:t>üç</w:t>
      </w:r>
      <w:r w:rsidR="00791372" w:rsidRPr="009F36AA">
        <w:rPr>
          <w:rFonts w:ascii="Times New Roman" w:hAnsi="Times New Roman" w:cs="Times New Roman"/>
          <w:sz w:val="24"/>
          <w:szCs w:val="24"/>
        </w:rPr>
        <w:t xml:space="preserve"> ondalık basamağa yuvarlanarak ifade edilir.</w:t>
      </w:r>
    </w:p>
    <w:p w14:paraId="2414E82C" w14:textId="11CCBE4B" w:rsidR="005F2294" w:rsidRDefault="005F2294" w:rsidP="00BC678D">
      <w:pPr>
        <w:spacing w:after="0"/>
        <w:ind w:firstLine="567"/>
        <w:rPr>
          <w:rFonts w:ascii="Times New Roman" w:hAnsi="Times New Roman" w:cs="Times New Roman"/>
          <w:sz w:val="24"/>
          <w:szCs w:val="24"/>
        </w:rPr>
      </w:pPr>
      <w:bookmarkStart w:id="1" w:name="_Hlk62050655"/>
      <w:r>
        <w:rPr>
          <w:rFonts w:ascii="Times New Roman" w:hAnsi="Times New Roman" w:cs="Times New Roman"/>
          <w:sz w:val="24"/>
          <w:szCs w:val="24"/>
        </w:rPr>
        <w:t>(2)</w:t>
      </w:r>
      <w:r w:rsidRPr="005F2294">
        <w:t xml:space="preserve"> </w:t>
      </w:r>
      <w:bookmarkStart w:id="2" w:name="_Hlk62041059"/>
      <w:r w:rsidRPr="005F2294">
        <w:rPr>
          <w:rFonts w:ascii="Times New Roman" w:hAnsi="Times New Roman" w:cs="Times New Roman"/>
          <w:sz w:val="24"/>
          <w:szCs w:val="24"/>
        </w:rPr>
        <w:t xml:space="preserve">3 kg'dan daha yüksek </w:t>
      </w:r>
      <w:r>
        <w:rPr>
          <w:rFonts w:ascii="Times New Roman" w:hAnsi="Times New Roman" w:cs="Times New Roman"/>
          <w:sz w:val="24"/>
          <w:szCs w:val="24"/>
        </w:rPr>
        <w:t xml:space="preserve">anma </w:t>
      </w:r>
      <w:r w:rsidRPr="005F2294">
        <w:rPr>
          <w:rFonts w:ascii="Times New Roman" w:hAnsi="Times New Roman" w:cs="Times New Roman"/>
          <w:sz w:val="24"/>
          <w:szCs w:val="24"/>
        </w:rPr>
        <w:t>kapasiteye sahip ev tipi çamaşır makine</w:t>
      </w:r>
      <w:r w:rsidR="00D23999">
        <w:rPr>
          <w:rFonts w:ascii="Times New Roman" w:hAnsi="Times New Roman" w:cs="Times New Roman"/>
          <w:sz w:val="24"/>
          <w:szCs w:val="24"/>
        </w:rPr>
        <w:t xml:space="preserve">leri </w:t>
      </w:r>
      <w:r w:rsidRPr="005F2294">
        <w:rPr>
          <w:rFonts w:ascii="Times New Roman" w:hAnsi="Times New Roman" w:cs="Times New Roman"/>
          <w:sz w:val="24"/>
          <w:szCs w:val="24"/>
        </w:rPr>
        <w:t xml:space="preserve">ve 3 kg'dan daha yüksek </w:t>
      </w:r>
      <w:r>
        <w:rPr>
          <w:rFonts w:ascii="Times New Roman" w:hAnsi="Times New Roman" w:cs="Times New Roman"/>
          <w:sz w:val="24"/>
          <w:szCs w:val="24"/>
        </w:rPr>
        <w:t xml:space="preserve">anma </w:t>
      </w:r>
      <w:r w:rsidRPr="005F2294">
        <w:rPr>
          <w:rFonts w:ascii="Times New Roman" w:hAnsi="Times New Roman" w:cs="Times New Roman"/>
          <w:sz w:val="24"/>
          <w:szCs w:val="24"/>
        </w:rPr>
        <w:t>kapasiteye sahip</w:t>
      </w:r>
      <w:r>
        <w:rPr>
          <w:rFonts w:ascii="Times New Roman" w:hAnsi="Times New Roman" w:cs="Times New Roman"/>
          <w:sz w:val="24"/>
          <w:szCs w:val="24"/>
        </w:rPr>
        <w:t xml:space="preserve"> ev tipi kurutmalı çamaşır makine</w:t>
      </w:r>
      <w:r w:rsidR="00D23999">
        <w:rPr>
          <w:rFonts w:ascii="Times New Roman" w:hAnsi="Times New Roman" w:cs="Times New Roman"/>
          <w:sz w:val="24"/>
          <w:szCs w:val="24"/>
        </w:rPr>
        <w:t>leri için,</w:t>
      </w:r>
      <w:r w:rsidRPr="005F2294">
        <w:rPr>
          <w:rFonts w:ascii="Times New Roman" w:hAnsi="Times New Roman" w:cs="Times New Roman"/>
          <w:sz w:val="24"/>
          <w:szCs w:val="24"/>
        </w:rPr>
        <w:t xml:space="preserve"> </w:t>
      </w:r>
      <w:r w:rsidR="00D23999">
        <w:rPr>
          <w:rFonts w:ascii="Times New Roman" w:hAnsi="Times New Roman" w:cs="Times New Roman"/>
          <w:sz w:val="24"/>
          <w:szCs w:val="24"/>
        </w:rPr>
        <w:t xml:space="preserve">ürün bilgi formunda belirtilen </w:t>
      </w:r>
      <w:r w:rsidRPr="005F2294">
        <w:rPr>
          <w:rFonts w:ascii="Times New Roman" w:hAnsi="Times New Roman" w:cs="Times New Roman"/>
          <w:sz w:val="24"/>
          <w:szCs w:val="24"/>
        </w:rPr>
        <w:t>I</w:t>
      </w:r>
      <w:r w:rsidRPr="00D23999">
        <w:rPr>
          <w:rFonts w:ascii="Times New Roman" w:hAnsi="Times New Roman" w:cs="Times New Roman"/>
          <w:sz w:val="24"/>
          <w:szCs w:val="24"/>
          <w:vertAlign w:val="subscript"/>
        </w:rPr>
        <w:t>W</w:t>
      </w:r>
      <w:r w:rsidRPr="005F2294">
        <w:rPr>
          <w:rFonts w:ascii="Times New Roman" w:hAnsi="Times New Roman" w:cs="Times New Roman"/>
          <w:sz w:val="24"/>
          <w:szCs w:val="24"/>
        </w:rPr>
        <w:t xml:space="preserve">, </w:t>
      </w:r>
      <w:r w:rsidR="00D23999">
        <w:rPr>
          <w:rFonts w:ascii="Times New Roman" w:hAnsi="Times New Roman" w:cs="Times New Roman"/>
          <w:sz w:val="24"/>
          <w:szCs w:val="24"/>
        </w:rPr>
        <w:t>anma</w:t>
      </w:r>
      <w:r w:rsidRPr="005F2294">
        <w:rPr>
          <w:rFonts w:ascii="Times New Roman" w:hAnsi="Times New Roman" w:cs="Times New Roman"/>
          <w:sz w:val="24"/>
          <w:szCs w:val="24"/>
        </w:rPr>
        <w:t xml:space="preserve"> yıkama kapasite</w:t>
      </w:r>
      <w:r w:rsidR="00BC224C">
        <w:rPr>
          <w:rFonts w:ascii="Times New Roman" w:hAnsi="Times New Roman" w:cs="Times New Roman"/>
          <w:sz w:val="24"/>
          <w:szCs w:val="24"/>
        </w:rPr>
        <w:t>si</w:t>
      </w:r>
      <w:r w:rsidR="00D23999">
        <w:rPr>
          <w:rFonts w:ascii="Times New Roman" w:hAnsi="Times New Roman" w:cs="Times New Roman"/>
          <w:sz w:val="24"/>
          <w:szCs w:val="24"/>
        </w:rPr>
        <w:t>,</w:t>
      </w:r>
      <w:r w:rsidRPr="005F2294">
        <w:rPr>
          <w:rFonts w:ascii="Times New Roman" w:hAnsi="Times New Roman" w:cs="Times New Roman"/>
          <w:sz w:val="24"/>
          <w:szCs w:val="24"/>
        </w:rPr>
        <w:t xml:space="preserve"> </w:t>
      </w:r>
      <w:r w:rsidR="00D23999">
        <w:rPr>
          <w:rFonts w:ascii="Times New Roman" w:hAnsi="Times New Roman" w:cs="Times New Roman"/>
          <w:sz w:val="24"/>
          <w:szCs w:val="24"/>
        </w:rPr>
        <w:t xml:space="preserve">anma yıkama kapasitesinin yarısı, anma yıkama kapasitesinin dörtte biri arasındaki </w:t>
      </w:r>
      <w:r w:rsidR="00C76727">
        <w:rPr>
          <w:rFonts w:ascii="Times New Roman" w:hAnsi="Times New Roman" w:cs="Times New Roman"/>
          <w:sz w:val="24"/>
          <w:szCs w:val="24"/>
        </w:rPr>
        <w:t>daha düşük olan</w:t>
      </w:r>
      <w:r w:rsidR="00D23999">
        <w:rPr>
          <w:rFonts w:ascii="Times New Roman" w:hAnsi="Times New Roman" w:cs="Times New Roman"/>
          <w:sz w:val="24"/>
          <w:szCs w:val="24"/>
        </w:rPr>
        <w:t xml:space="preserve"> </w:t>
      </w:r>
      <w:r w:rsidR="00BC224C" w:rsidRPr="005F2294">
        <w:rPr>
          <w:rFonts w:ascii="Times New Roman" w:hAnsi="Times New Roman" w:cs="Times New Roman"/>
          <w:sz w:val="24"/>
          <w:szCs w:val="24"/>
        </w:rPr>
        <w:t>yıkama verimlili</w:t>
      </w:r>
      <w:r w:rsidR="00BC224C">
        <w:rPr>
          <w:rFonts w:ascii="Times New Roman" w:hAnsi="Times New Roman" w:cs="Times New Roman"/>
          <w:sz w:val="24"/>
          <w:szCs w:val="24"/>
        </w:rPr>
        <w:t>ği</w:t>
      </w:r>
      <w:r w:rsidR="00BC224C" w:rsidRPr="005F2294">
        <w:rPr>
          <w:rFonts w:ascii="Times New Roman" w:hAnsi="Times New Roman" w:cs="Times New Roman"/>
          <w:sz w:val="24"/>
          <w:szCs w:val="24"/>
        </w:rPr>
        <w:t xml:space="preserve"> endeksi</w:t>
      </w:r>
      <w:r w:rsidR="00BC224C">
        <w:rPr>
          <w:rFonts w:ascii="Times New Roman" w:hAnsi="Times New Roman" w:cs="Times New Roman"/>
          <w:sz w:val="24"/>
          <w:szCs w:val="24"/>
        </w:rPr>
        <w:t xml:space="preserve"> </w:t>
      </w:r>
      <w:r w:rsidR="00D23999">
        <w:rPr>
          <w:rFonts w:ascii="Times New Roman" w:hAnsi="Times New Roman" w:cs="Times New Roman"/>
          <w:sz w:val="24"/>
          <w:szCs w:val="24"/>
        </w:rPr>
        <w:t>değer</w:t>
      </w:r>
      <w:r w:rsidR="00BC224C">
        <w:rPr>
          <w:rFonts w:ascii="Times New Roman" w:hAnsi="Times New Roman" w:cs="Times New Roman"/>
          <w:sz w:val="24"/>
          <w:szCs w:val="24"/>
        </w:rPr>
        <w:t>i</w:t>
      </w:r>
      <w:r w:rsidR="00D23999">
        <w:rPr>
          <w:rFonts w:ascii="Times New Roman" w:hAnsi="Times New Roman" w:cs="Times New Roman"/>
          <w:sz w:val="24"/>
          <w:szCs w:val="24"/>
        </w:rPr>
        <w:t>dir</w:t>
      </w:r>
      <w:r w:rsidRPr="005F2294">
        <w:rPr>
          <w:rFonts w:ascii="Times New Roman" w:hAnsi="Times New Roman" w:cs="Times New Roman"/>
          <w:sz w:val="24"/>
          <w:szCs w:val="24"/>
        </w:rPr>
        <w:t>.</w:t>
      </w:r>
      <w:bookmarkEnd w:id="2"/>
    </w:p>
    <w:p w14:paraId="095CB79D" w14:textId="2425F21E" w:rsidR="005F2294" w:rsidRDefault="005F2294" w:rsidP="00BC678D">
      <w:pPr>
        <w:spacing w:after="0"/>
        <w:ind w:firstLine="567"/>
        <w:rPr>
          <w:rFonts w:ascii="Times New Roman" w:hAnsi="Times New Roman" w:cs="Times New Roman"/>
          <w:sz w:val="24"/>
          <w:szCs w:val="24"/>
        </w:rPr>
      </w:pPr>
      <w:r>
        <w:rPr>
          <w:rFonts w:ascii="Times New Roman" w:hAnsi="Times New Roman" w:cs="Times New Roman"/>
          <w:sz w:val="24"/>
          <w:szCs w:val="24"/>
        </w:rPr>
        <w:t xml:space="preserve">(3) </w:t>
      </w:r>
      <w:r w:rsidR="00D23999" w:rsidRPr="00D23999">
        <w:rPr>
          <w:rFonts w:ascii="Times New Roman" w:hAnsi="Times New Roman" w:cs="Times New Roman"/>
          <w:sz w:val="24"/>
          <w:szCs w:val="24"/>
        </w:rPr>
        <w:t>3 kg'</w:t>
      </w:r>
      <w:r w:rsidR="00BC224C">
        <w:rPr>
          <w:rFonts w:ascii="Times New Roman" w:hAnsi="Times New Roman" w:cs="Times New Roman"/>
          <w:sz w:val="24"/>
          <w:szCs w:val="24"/>
        </w:rPr>
        <w:t>a eşit veya daha düşük</w:t>
      </w:r>
      <w:r w:rsidR="00D23999" w:rsidRPr="00D23999">
        <w:rPr>
          <w:rFonts w:ascii="Times New Roman" w:hAnsi="Times New Roman" w:cs="Times New Roman"/>
          <w:sz w:val="24"/>
          <w:szCs w:val="24"/>
        </w:rPr>
        <w:t xml:space="preserve"> anma kapasiteye sahip ev tipi çamaşır makineleri ve </w:t>
      </w:r>
      <w:r w:rsidR="00203EDA" w:rsidRPr="00203EDA">
        <w:rPr>
          <w:rFonts w:ascii="Times New Roman" w:hAnsi="Times New Roman" w:cs="Times New Roman"/>
          <w:sz w:val="24"/>
          <w:szCs w:val="24"/>
        </w:rPr>
        <w:t xml:space="preserve">3 kg'a eşit veya daha düşük </w:t>
      </w:r>
      <w:r w:rsidR="00D23999" w:rsidRPr="00D23999">
        <w:rPr>
          <w:rFonts w:ascii="Times New Roman" w:hAnsi="Times New Roman" w:cs="Times New Roman"/>
          <w:sz w:val="24"/>
          <w:szCs w:val="24"/>
        </w:rPr>
        <w:t>anma kapasiteye sahip ev tipi kurutmalı çamaşır makineleri için, ürün bilgi formunda belirtilen I</w:t>
      </w:r>
      <w:r w:rsidR="00D23999" w:rsidRPr="00D23999">
        <w:rPr>
          <w:rFonts w:ascii="Times New Roman" w:hAnsi="Times New Roman" w:cs="Times New Roman"/>
          <w:sz w:val="24"/>
          <w:szCs w:val="24"/>
          <w:vertAlign w:val="subscript"/>
        </w:rPr>
        <w:t>W</w:t>
      </w:r>
      <w:r w:rsidR="00D23999" w:rsidRPr="00D23999">
        <w:rPr>
          <w:rFonts w:ascii="Times New Roman" w:hAnsi="Times New Roman" w:cs="Times New Roman"/>
          <w:sz w:val="24"/>
          <w:szCs w:val="24"/>
        </w:rPr>
        <w:t xml:space="preserve">, </w:t>
      </w:r>
      <w:r w:rsidR="00BC224C" w:rsidRPr="00BC224C">
        <w:rPr>
          <w:rFonts w:ascii="Times New Roman" w:hAnsi="Times New Roman" w:cs="Times New Roman"/>
          <w:sz w:val="24"/>
          <w:szCs w:val="24"/>
        </w:rPr>
        <w:t>anma kapasitesindeki yıkama verimliliği endeksidir.</w:t>
      </w:r>
    </w:p>
    <w:p w14:paraId="6DC5941A" w14:textId="2974F275" w:rsidR="00D23999" w:rsidRDefault="00D23999" w:rsidP="00BC678D">
      <w:pPr>
        <w:spacing w:after="0"/>
        <w:ind w:firstLine="567"/>
        <w:rPr>
          <w:rFonts w:ascii="Times New Roman" w:hAnsi="Times New Roman" w:cs="Times New Roman"/>
          <w:sz w:val="24"/>
          <w:szCs w:val="24"/>
        </w:rPr>
      </w:pPr>
      <w:r>
        <w:rPr>
          <w:rFonts w:ascii="Times New Roman" w:hAnsi="Times New Roman" w:cs="Times New Roman"/>
          <w:sz w:val="24"/>
          <w:szCs w:val="24"/>
        </w:rPr>
        <w:t>(4)</w:t>
      </w:r>
      <w:r w:rsidRPr="00D23999">
        <w:rPr>
          <w:rFonts w:ascii="Times New Roman" w:hAnsi="Times New Roman" w:cs="Times New Roman"/>
          <w:sz w:val="24"/>
          <w:szCs w:val="24"/>
        </w:rPr>
        <w:t xml:space="preserve"> </w:t>
      </w:r>
      <w:r w:rsidRPr="005F2294">
        <w:rPr>
          <w:rFonts w:ascii="Times New Roman" w:hAnsi="Times New Roman" w:cs="Times New Roman"/>
          <w:sz w:val="24"/>
          <w:szCs w:val="24"/>
        </w:rPr>
        <w:t xml:space="preserve">3 kg'dan daha yüksek </w:t>
      </w:r>
      <w:r>
        <w:rPr>
          <w:rFonts w:ascii="Times New Roman" w:hAnsi="Times New Roman" w:cs="Times New Roman"/>
          <w:sz w:val="24"/>
          <w:szCs w:val="24"/>
        </w:rPr>
        <w:t xml:space="preserve">anma </w:t>
      </w:r>
      <w:r w:rsidRPr="005F2294">
        <w:rPr>
          <w:rFonts w:ascii="Times New Roman" w:hAnsi="Times New Roman" w:cs="Times New Roman"/>
          <w:sz w:val="24"/>
          <w:szCs w:val="24"/>
        </w:rPr>
        <w:t>kapasiteye sahip</w:t>
      </w:r>
      <w:r>
        <w:rPr>
          <w:rFonts w:ascii="Times New Roman" w:hAnsi="Times New Roman" w:cs="Times New Roman"/>
          <w:sz w:val="24"/>
          <w:szCs w:val="24"/>
        </w:rPr>
        <w:t xml:space="preserve"> ev tipi kurutmalı çamaşır makineleri için,</w:t>
      </w:r>
      <w:r w:rsidRPr="005F2294">
        <w:rPr>
          <w:rFonts w:ascii="Times New Roman" w:hAnsi="Times New Roman" w:cs="Times New Roman"/>
          <w:sz w:val="24"/>
          <w:szCs w:val="24"/>
        </w:rPr>
        <w:t xml:space="preserve"> </w:t>
      </w:r>
      <w:r>
        <w:rPr>
          <w:rFonts w:ascii="Times New Roman" w:hAnsi="Times New Roman" w:cs="Times New Roman"/>
          <w:sz w:val="24"/>
          <w:szCs w:val="24"/>
        </w:rPr>
        <w:t>ürün bilgi formunda belirtilen J</w:t>
      </w:r>
      <w:r w:rsidRPr="00D23999">
        <w:rPr>
          <w:rFonts w:ascii="Times New Roman" w:hAnsi="Times New Roman" w:cs="Times New Roman"/>
          <w:sz w:val="24"/>
          <w:szCs w:val="24"/>
          <w:vertAlign w:val="subscript"/>
        </w:rPr>
        <w:t>W</w:t>
      </w:r>
      <w:r w:rsidRPr="005F2294">
        <w:rPr>
          <w:rFonts w:ascii="Times New Roman" w:hAnsi="Times New Roman" w:cs="Times New Roman"/>
          <w:sz w:val="24"/>
          <w:szCs w:val="24"/>
        </w:rPr>
        <w:t xml:space="preserve">, </w:t>
      </w:r>
      <w:r>
        <w:rPr>
          <w:rFonts w:ascii="Times New Roman" w:hAnsi="Times New Roman" w:cs="Times New Roman"/>
          <w:sz w:val="24"/>
          <w:szCs w:val="24"/>
        </w:rPr>
        <w:t>anma</w:t>
      </w:r>
      <w:r w:rsidRPr="005F2294">
        <w:rPr>
          <w:rFonts w:ascii="Times New Roman" w:hAnsi="Times New Roman" w:cs="Times New Roman"/>
          <w:sz w:val="24"/>
          <w:szCs w:val="24"/>
        </w:rPr>
        <w:t xml:space="preserve"> yıkama kapasitesinde</w:t>
      </w:r>
      <w:r w:rsidR="00BC224C">
        <w:rPr>
          <w:rFonts w:ascii="Times New Roman" w:hAnsi="Times New Roman" w:cs="Times New Roman"/>
          <w:sz w:val="24"/>
          <w:szCs w:val="24"/>
        </w:rPr>
        <w:t xml:space="preserve"> ve</w:t>
      </w:r>
      <w:r w:rsidRPr="005F2294">
        <w:rPr>
          <w:rFonts w:ascii="Times New Roman" w:hAnsi="Times New Roman" w:cs="Times New Roman"/>
          <w:sz w:val="24"/>
          <w:szCs w:val="24"/>
        </w:rPr>
        <w:t xml:space="preserve"> </w:t>
      </w:r>
      <w:r>
        <w:rPr>
          <w:rFonts w:ascii="Times New Roman" w:hAnsi="Times New Roman" w:cs="Times New Roman"/>
          <w:sz w:val="24"/>
          <w:szCs w:val="24"/>
        </w:rPr>
        <w:t xml:space="preserve">anma yıkama kapasitesinin yarısı arasındaki </w:t>
      </w:r>
      <w:r w:rsidR="002F2D48">
        <w:rPr>
          <w:rFonts w:ascii="Times New Roman" w:hAnsi="Times New Roman" w:cs="Times New Roman"/>
          <w:sz w:val="24"/>
          <w:szCs w:val="24"/>
        </w:rPr>
        <w:t>daha</w:t>
      </w:r>
      <w:r>
        <w:rPr>
          <w:rFonts w:ascii="Times New Roman" w:hAnsi="Times New Roman" w:cs="Times New Roman"/>
          <w:sz w:val="24"/>
          <w:szCs w:val="24"/>
        </w:rPr>
        <w:t xml:space="preserve"> düşük </w:t>
      </w:r>
      <w:r w:rsidR="002F2D48">
        <w:rPr>
          <w:rFonts w:ascii="Times New Roman" w:hAnsi="Times New Roman" w:cs="Times New Roman"/>
          <w:sz w:val="24"/>
          <w:szCs w:val="24"/>
        </w:rPr>
        <w:t xml:space="preserve">olan </w:t>
      </w:r>
      <w:r w:rsidR="00BC224C" w:rsidRPr="005F2294">
        <w:rPr>
          <w:rFonts w:ascii="Times New Roman" w:hAnsi="Times New Roman" w:cs="Times New Roman"/>
          <w:sz w:val="24"/>
          <w:szCs w:val="24"/>
        </w:rPr>
        <w:t>yıkama verimlili</w:t>
      </w:r>
      <w:r w:rsidR="00BC224C">
        <w:rPr>
          <w:rFonts w:ascii="Times New Roman" w:hAnsi="Times New Roman" w:cs="Times New Roman"/>
          <w:sz w:val="24"/>
          <w:szCs w:val="24"/>
        </w:rPr>
        <w:t>ği</w:t>
      </w:r>
      <w:r w:rsidR="00BC224C" w:rsidRPr="005F2294">
        <w:rPr>
          <w:rFonts w:ascii="Times New Roman" w:hAnsi="Times New Roman" w:cs="Times New Roman"/>
          <w:sz w:val="24"/>
          <w:szCs w:val="24"/>
        </w:rPr>
        <w:t xml:space="preserve"> endeksi </w:t>
      </w:r>
      <w:r>
        <w:rPr>
          <w:rFonts w:ascii="Times New Roman" w:hAnsi="Times New Roman" w:cs="Times New Roman"/>
          <w:sz w:val="24"/>
          <w:szCs w:val="24"/>
        </w:rPr>
        <w:t>değer</w:t>
      </w:r>
      <w:r w:rsidR="00BC224C">
        <w:rPr>
          <w:rFonts w:ascii="Times New Roman" w:hAnsi="Times New Roman" w:cs="Times New Roman"/>
          <w:sz w:val="24"/>
          <w:szCs w:val="24"/>
        </w:rPr>
        <w:t>i</w:t>
      </w:r>
      <w:r>
        <w:rPr>
          <w:rFonts w:ascii="Times New Roman" w:hAnsi="Times New Roman" w:cs="Times New Roman"/>
          <w:sz w:val="24"/>
          <w:szCs w:val="24"/>
        </w:rPr>
        <w:t>dir</w:t>
      </w:r>
      <w:r w:rsidRPr="005F2294">
        <w:rPr>
          <w:rFonts w:ascii="Times New Roman" w:hAnsi="Times New Roman" w:cs="Times New Roman"/>
          <w:sz w:val="24"/>
          <w:szCs w:val="24"/>
        </w:rPr>
        <w:t>.</w:t>
      </w:r>
    </w:p>
    <w:p w14:paraId="4A41EA45" w14:textId="4E494DCF" w:rsidR="00BC224C" w:rsidRDefault="00BC224C" w:rsidP="00BC678D">
      <w:pPr>
        <w:spacing w:after="0"/>
        <w:ind w:firstLine="567"/>
        <w:rPr>
          <w:rFonts w:ascii="Times New Roman" w:hAnsi="Times New Roman" w:cs="Times New Roman"/>
          <w:sz w:val="24"/>
          <w:szCs w:val="24"/>
        </w:rPr>
      </w:pPr>
      <w:r>
        <w:rPr>
          <w:rFonts w:ascii="Times New Roman" w:hAnsi="Times New Roman" w:cs="Times New Roman"/>
          <w:sz w:val="24"/>
          <w:szCs w:val="24"/>
        </w:rPr>
        <w:t>(5)</w:t>
      </w:r>
      <w:r w:rsidRPr="00BC224C">
        <w:rPr>
          <w:rFonts w:ascii="Times New Roman" w:hAnsi="Times New Roman" w:cs="Times New Roman"/>
          <w:sz w:val="24"/>
          <w:szCs w:val="24"/>
        </w:rPr>
        <w:t xml:space="preserve"> </w:t>
      </w:r>
      <w:r w:rsidRPr="00D23999">
        <w:rPr>
          <w:rFonts w:ascii="Times New Roman" w:hAnsi="Times New Roman" w:cs="Times New Roman"/>
          <w:sz w:val="24"/>
          <w:szCs w:val="24"/>
        </w:rPr>
        <w:t>3 kg'</w:t>
      </w:r>
      <w:r>
        <w:rPr>
          <w:rFonts w:ascii="Times New Roman" w:hAnsi="Times New Roman" w:cs="Times New Roman"/>
          <w:sz w:val="24"/>
          <w:szCs w:val="24"/>
        </w:rPr>
        <w:t>a eşit veya daha düşük</w:t>
      </w:r>
      <w:r w:rsidRPr="00D23999">
        <w:rPr>
          <w:rFonts w:ascii="Times New Roman" w:hAnsi="Times New Roman" w:cs="Times New Roman"/>
          <w:sz w:val="24"/>
          <w:szCs w:val="24"/>
        </w:rPr>
        <w:t xml:space="preserve"> anma kapasiteye </w:t>
      </w:r>
      <w:r w:rsidRPr="005F2294">
        <w:rPr>
          <w:rFonts w:ascii="Times New Roman" w:hAnsi="Times New Roman" w:cs="Times New Roman"/>
          <w:sz w:val="24"/>
          <w:szCs w:val="24"/>
        </w:rPr>
        <w:t>sahip</w:t>
      </w:r>
      <w:r>
        <w:rPr>
          <w:rFonts w:ascii="Times New Roman" w:hAnsi="Times New Roman" w:cs="Times New Roman"/>
          <w:sz w:val="24"/>
          <w:szCs w:val="24"/>
        </w:rPr>
        <w:t xml:space="preserve"> ev tipi kurutmalı çamaşır makineleri için,</w:t>
      </w:r>
      <w:r w:rsidRPr="005F2294">
        <w:rPr>
          <w:rFonts w:ascii="Times New Roman" w:hAnsi="Times New Roman" w:cs="Times New Roman"/>
          <w:sz w:val="24"/>
          <w:szCs w:val="24"/>
        </w:rPr>
        <w:t xml:space="preserve"> </w:t>
      </w:r>
      <w:r>
        <w:rPr>
          <w:rFonts w:ascii="Times New Roman" w:hAnsi="Times New Roman" w:cs="Times New Roman"/>
          <w:sz w:val="24"/>
          <w:szCs w:val="24"/>
        </w:rPr>
        <w:t>ürün bilgi formunda belirtilen J</w:t>
      </w:r>
      <w:r w:rsidRPr="00D23999">
        <w:rPr>
          <w:rFonts w:ascii="Times New Roman" w:hAnsi="Times New Roman" w:cs="Times New Roman"/>
          <w:sz w:val="24"/>
          <w:szCs w:val="24"/>
          <w:vertAlign w:val="subscript"/>
        </w:rPr>
        <w:t>W</w:t>
      </w:r>
      <w:r w:rsidRPr="005F2294">
        <w:rPr>
          <w:rFonts w:ascii="Times New Roman" w:hAnsi="Times New Roman" w:cs="Times New Roman"/>
          <w:sz w:val="24"/>
          <w:szCs w:val="24"/>
        </w:rPr>
        <w:t xml:space="preserve">, </w:t>
      </w:r>
      <w:bookmarkStart w:id="3" w:name="_Hlk62041498"/>
      <w:r>
        <w:rPr>
          <w:rFonts w:ascii="Times New Roman" w:hAnsi="Times New Roman" w:cs="Times New Roman"/>
          <w:sz w:val="24"/>
          <w:szCs w:val="24"/>
        </w:rPr>
        <w:t xml:space="preserve">anma kapasitesindeki </w:t>
      </w:r>
      <w:r w:rsidRPr="005F2294">
        <w:rPr>
          <w:rFonts w:ascii="Times New Roman" w:hAnsi="Times New Roman" w:cs="Times New Roman"/>
          <w:sz w:val="24"/>
          <w:szCs w:val="24"/>
        </w:rPr>
        <w:t>yıkama verimlili</w:t>
      </w:r>
      <w:r>
        <w:rPr>
          <w:rFonts w:ascii="Times New Roman" w:hAnsi="Times New Roman" w:cs="Times New Roman"/>
          <w:sz w:val="24"/>
          <w:szCs w:val="24"/>
        </w:rPr>
        <w:t>ği</w:t>
      </w:r>
      <w:r w:rsidRPr="005F2294">
        <w:rPr>
          <w:rFonts w:ascii="Times New Roman" w:hAnsi="Times New Roman" w:cs="Times New Roman"/>
          <w:sz w:val="24"/>
          <w:szCs w:val="24"/>
        </w:rPr>
        <w:t xml:space="preserve"> endeksi</w:t>
      </w:r>
      <w:r>
        <w:rPr>
          <w:rFonts w:ascii="Times New Roman" w:hAnsi="Times New Roman" w:cs="Times New Roman"/>
          <w:sz w:val="24"/>
          <w:szCs w:val="24"/>
        </w:rPr>
        <w:t>dir.</w:t>
      </w:r>
      <w:r w:rsidRPr="005F2294">
        <w:rPr>
          <w:rFonts w:ascii="Times New Roman" w:hAnsi="Times New Roman" w:cs="Times New Roman"/>
          <w:sz w:val="24"/>
          <w:szCs w:val="24"/>
        </w:rPr>
        <w:t xml:space="preserve"> </w:t>
      </w:r>
      <w:bookmarkEnd w:id="3"/>
    </w:p>
    <w:bookmarkEnd w:id="1"/>
    <w:p w14:paraId="1D0ADDEA" w14:textId="77777777" w:rsidR="00CC1BB1" w:rsidRPr="009F36AA" w:rsidRDefault="00CC1BB1" w:rsidP="009F36AA">
      <w:pPr>
        <w:spacing w:after="0"/>
        <w:ind w:firstLine="708"/>
        <w:rPr>
          <w:rFonts w:ascii="Times New Roman" w:hAnsi="Times New Roman" w:cs="Times New Roman"/>
          <w:sz w:val="24"/>
          <w:szCs w:val="24"/>
        </w:rPr>
      </w:pPr>
    </w:p>
    <w:p w14:paraId="44F02469" w14:textId="342EDD29" w:rsidR="00305BFF" w:rsidRPr="00CA6EF9" w:rsidRDefault="009F36AA" w:rsidP="00BC678D">
      <w:pPr>
        <w:spacing w:after="0"/>
        <w:ind w:firstLine="567"/>
        <w:rPr>
          <w:rFonts w:ascii="Times New Roman" w:hAnsi="Times New Roman" w:cs="Times New Roman"/>
          <w:sz w:val="24"/>
          <w:szCs w:val="24"/>
        </w:rPr>
      </w:pPr>
      <w:r w:rsidRPr="00CA6EF9">
        <w:rPr>
          <w:rFonts w:ascii="Times New Roman" w:hAnsi="Times New Roman" w:cs="Times New Roman"/>
          <w:sz w:val="24"/>
          <w:szCs w:val="24"/>
        </w:rPr>
        <w:t>1</w:t>
      </w:r>
      <w:r w:rsidR="00305BFF" w:rsidRPr="00CA6EF9">
        <w:rPr>
          <w:rFonts w:ascii="Times New Roman" w:hAnsi="Times New Roman" w:cs="Times New Roman"/>
          <w:sz w:val="24"/>
          <w:szCs w:val="24"/>
        </w:rPr>
        <w:t>1</w:t>
      </w:r>
      <w:r w:rsidRPr="00CA6EF9">
        <w:rPr>
          <w:rFonts w:ascii="Times New Roman" w:hAnsi="Times New Roman" w:cs="Times New Roman"/>
          <w:sz w:val="24"/>
          <w:szCs w:val="24"/>
        </w:rPr>
        <w:t>.</w:t>
      </w:r>
      <w:r w:rsidR="00305BFF" w:rsidRPr="00CA6EF9">
        <w:rPr>
          <w:rFonts w:ascii="Times New Roman" w:hAnsi="Times New Roman" w:cs="Times New Roman"/>
          <w:sz w:val="24"/>
          <w:szCs w:val="24"/>
        </w:rPr>
        <w:t xml:space="preserve"> K</w:t>
      </w:r>
      <w:r w:rsidR="00315591" w:rsidRPr="00CA6EF9">
        <w:rPr>
          <w:rFonts w:ascii="Times New Roman" w:hAnsi="Times New Roman" w:cs="Times New Roman"/>
          <w:sz w:val="24"/>
          <w:szCs w:val="24"/>
        </w:rPr>
        <w:t>urutma etkinliği</w:t>
      </w:r>
      <w:r w:rsidR="00315591">
        <w:rPr>
          <w:rFonts w:ascii="Times New Roman" w:hAnsi="Times New Roman" w:cs="Times New Roman"/>
          <w:sz w:val="24"/>
          <w:szCs w:val="24"/>
        </w:rPr>
        <w:t>:</w:t>
      </w:r>
    </w:p>
    <w:p w14:paraId="4BB1B825" w14:textId="04E7408B" w:rsidR="00791372" w:rsidRDefault="002F2D48" w:rsidP="00BC678D">
      <w:pPr>
        <w:spacing w:after="0"/>
        <w:ind w:firstLine="567"/>
        <w:rPr>
          <w:rFonts w:ascii="Times New Roman" w:hAnsi="Times New Roman" w:cs="Times New Roman"/>
          <w:sz w:val="24"/>
          <w:szCs w:val="24"/>
        </w:rPr>
      </w:pPr>
      <w:r w:rsidRPr="00CA6EF9">
        <w:rPr>
          <w:rFonts w:ascii="Times New Roman" w:hAnsi="Times New Roman" w:cs="Times New Roman"/>
          <w:sz w:val="24"/>
          <w:szCs w:val="24"/>
        </w:rPr>
        <w:t xml:space="preserve">(1) </w:t>
      </w:r>
      <w:bookmarkStart w:id="4" w:name="_Hlk62052171"/>
      <w:r w:rsidR="00305BFF" w:rsidRPr="00CA6EF9">
        <w:rPr>
          <w:rFonts w:ascii="Times New Roman" w:hAnsi="Times New Roman" w:cs="Times New Roman"/>
          <w:sz w:val="24"/>
          <w:szCs w:val="24"/>
        </w:rPr>
        <w:t>Ev tipi kurutmalı çamaşır makinelerinin</w:t>
      </w:r>
      <w:r w:rsidR="00203EDA" w:rsidRPr="00CA6EF9">
        <w:rPr>
          <w:rFonts w:ascii="Times New Roman" w:hAnsi="Times New Roman" w:cs="Times New Roman"/>
          <w:sz w:val="24"/>
          <w:szCs w:val="24"/>
        </w:rPr>
        <w:t xml:space="preserve"> kurutma etkinliği ve </w:t>
      </w:r>
      <w:r w:rsidR="00305BFF" w:rsidRPr="00CA6EF9">
        <w:rPr>
          <w:rFonts w:ascii="Times New Roman" w:hAnsi="Times New Roman" w:cs="Times New Roman"/>
          <w:sz w:val="24"/>
          <w:szCs w:val="24"/>
        </w:rPr>
        <w:t>ev tipi</w:t>
      </w:r>
      <w:r w:rsidRPr="00CA6EF9">
        <w:rPr>
          <w:rFonts w:ascii="Times New Roman" w:hAnsi="Times New Roman" w:cs="Times New Roman"/>
          <w:sz w:val="24"/>
          <w:szCs w:val="24"/>
        </w:rPr>
        <w:t xml:space="preserve"> kurutmalı çamaşır makinelerinin yıkama çevriminin kurutma etkinliği </w:t>
      </w:r>
      <w:r w:rsidR="00305BFF" w:rsidRPr="00CA6EF9">
        <w:rPr>
          <w:rFonts w:ascii="Times New Roman" w:hAnsi="Times New Roman" w:cs="Times New Roman"/>
          <w:sz w:val="24"/>
          <w:szCs w:val="24"/>
        </w:rPr>
        <w:t xml:space="preserve"> </w:t>
      </w:r>
      <w:r w:rsidRPr="00CA6EF9">
        <w:rPr>
          <w:rFonts w:ascii="Times New Roman" w:hAnsi="Times New Roman" w:cs="Times New Roman"/>
          <w:sz w:val="24"/>
          <w:szCs w:val="24"/>
        </w:rPr>
        <w:t>(I</w:t>
      </w:r>
      <w:r w:rsidRPr="00CA6EF9">
        <w:rPr>
          <w:rFonts w:ascii="Times New Roman" w:hAnsi="Times New Roman" w:cs="Times New Roman"/>
          <w:sz w:val="24"/>
          <w:szCs w:val="24"/>
          <w:vertAlign w:val="subscript"/>
        </w:rPr>
        <w:t>R</w:t>
      </w:r>
      <w:r w:rsidRPr="00CA6EF9">
        <w:rPr>
          <w:rFonts w:ascii="Times New Roman" w:hAnsi="Times New Roman" w:cs="Times New Roman"/>
          <w:sz w:val="24"/>
          <w:szCs w:val="24"/>
        </w:rPr>
        <w:t xml:space="preserve">) ve </w:t>
      </w:r>
      <w:r w:rsidR="00203EDA" w:rsidRPr="00CA6EF9">
        <w:rPr>
          <w:rFonts w:ascii="Times New Roman" w:hAnsi="Times New Roman" w:cs="Times New Roman"/>
          <w:sz w:val="24"/>
          <w:szCs w:val="24"/>
        </w:rPr>
        <w:t>ev tipi kurutmalı çamaşır makinelerinin tam çevrimin kurutma etkinliği (J</w:t>
      </w:r>
      <w:r w:rsidR="00203EDA" w:rsidRPr="00CA6EF9">
        <w:rPr>
          <w:rFonts w:ascii="Times New Roman" w:hAnsi="Times New Roman" w:cs="Times New Roman"/>
          <w:sz w:val="24"/>
          <w:szCs w:val="24"/>
          <w:vertAlign w:val="subscript"/>
        </w:rPr>
        <w:t>R</w:t>
      </w:r>
      <w:r w:rsidR="00203EDA" w:rsidRPr="00CA6EF9">
        <w:rPr>
          <w:rFonts w:ascii="Times New Roman" w:hAnsi="Times New Roman" w:cs="Times New Roman"/>
          <w:sz w:val="24"/>
          <w:szCs w:val="24"/>
        </w:rPr>
        <w:t xml:space="preserve">), </w:t>
      </w:r>
      <w:r w:rsidR="00305BFF" w:rsidRPr="00CA6EF9">
        <w:rPr>
          <w:rFonts w:ascii="Times New Roman" w:hAnsi="Times New Roman" w:cs="Times New Roman"/>
          <w:sz w:val="24"/>
          <w:szCs w:val="24"/>
        </w:rPr>
        <w:t xml:space="preserve">Avrupa Birliği </w:t>
      </w:r>
      <w:r w:rsidR="008E5A44" w:rsidRPr="00CA6EF9">
        <w:rPr>
          <w:rFonts w:ascii="Times New Roman" w:hAnsi="Times New Roman" w:cs="Times New Roman"/>
          <w:sz w:val="24"/>
          <w:szCs w:val="24"/>
        </w:rPr>
        <w:t>Resm</w:t>
      </w:r>
      <w:r w:rsidR="00315591">
        <w:rPr>
          <w:rFonts w:ascii="Times New Roman" w:hAnsi="Times New Roman" w:cs="Times New Roman"/>
          <w:sz w:val="24"/>
          <w:szCs w:val="24"/>
        </w:rPr>
        <w:t>i</w:t>
      </w:r>
      <w:r w:rsidR="00305BFF" w:rsidRPr="00CA6EF9">
        <w:rPr>
          <w:rFonts w:ascii="Times New Roman" w:hAnsi="Times New Roman" w:cs="Times New Roman"/>
          <w:sz w:val="24"/>
          <w:szCs w:val="24"/>
        </w:rPr>
        <w:t xml:space="preserve"> Gazetesinde bu amaçla referans numaraları yayımlanan </w:t>
      </w:r>
      <w:r w:rsidR="00791372" w:rsidRPr="00CA6EF9">
        <w:rPr>
          <w:rFonts w:ascii="Times New Roman" w:hAnsi="Times New Roman" w:cs="Times New Roman"/>
          <w:sz w:val="24"/>
          <w:szCs w:val="24"/>
        </w:rPr>
        <w:t>uyumlaştırılmış standartlar</w:t>
      </w:r>
      <w:r w:rsidR="00305BFF" w:rsidRPr="00CA6EF9">
        <w:rPr>
          <w:rFonts w:ascii="Times New Roman" w:hAnsi="Times New Roman" w:cs="Times New Roman"/>
          <w:sz w:val="24"/>
          <w:szCs w:val="24"/>
        </w:rPr>
        <w:t xml:space="preserve"> kullanılarak veya</w:t>
      </w:r>
      <w:r w:rsidR="00791372" w:rsidRPr="00CA6EF9">
        <w:rPr>
          <w:rFonts w:ascii="Times New Roman" w:hAnsi="Times New Roman" w:cs="Times New Roman"/>
          <w:sz w:val="24"/>
          <w:szCs w:val="24"/>
        </w:rPr>
        <w:t xml:space="preserve"> </w:t>
      </w:r>
      <w:r w:rsidR="008D130C" w:rsidRPr="00CA6EF9">
        <w:rPr>
          <w:rFonts w:ascii="Times New Roman" w:hAnsi="Times New Roman" w:cs="Times New Roman"/>
          <w:sz w:val="24"/>
          <w:szCs w:val="24"/>
        </w:rPr>
        <w:t>doğrusal alkilbenzen sülfonat (LAS) indikatörünün saptanmasına dayanan</w:t>
      </w:r>
      <w:r w:rsidR="00791372" w:rsidRPr="00CA6EF9">
        <w:rPr>
          <w:rFonts w:ascii="Times New Roman" w:hAnsi="Times New Roman" w:cs="Times New Roman"/>
          <w:sz w:val="24"/>
          <w:szCs w:val="24"/>
        </w:rPr>
        <w:t xml:space="preserve">, diğer güvenilir, doğru ve tekrarlanabilir yöntemler kullanılarak hesaplanır ve </w:t>
      </w:r>
      <w:r w:rsidR="008D130C" w:rsidRPr="00CA6EF9">
        <w:rPr>
          <w:rFonts w:ascii="Times New Roman" w:hAnsi="Times New Roman" w:cs="Times New Roman"/>
          <w:sz w:val="24"/>
          <w:szCs w:val="24"/>
        </w:rPr>
        <w:t xml:space="preserve">bir </w:t>
      </w:r>
      <w:r w:rsidR="00791372" w:rsidRPr="00CA6EF9">
        <w:rPr>
          <w:rFonts w:ascii="Times New Roman" w:hAnsi="Times New Roman" w:cs="Times New Roman"/>
          <w:sz w:val="24"/>
          <w:szCs w:val="24"/>
        </w:rPr>
        <w:t>ondalık basamağa yuvarlanarak ifade edilir.</w:t>
      </w:r>
      <w:bookmarkEnd w:id="4"/>
    </w:p>
    <w:p w14:paraId="6A5B3F08" w14:textId="61E709D6" w:rsidR="002F2D48" w:rsidRDefault="002F2D48" w:rsidP="002F2D48">
      <w:pPr>
        <w:spacing w:after="0"/>
        <w:ind w:firstLine="567"/>
        <w:rPr>
          <w:rFonts w:ascii="Times New Roman" w:hAnsi="Times New Roman" w:cs="Times New Roman"/>
          <w:sz w:val="24"/>
          <w:szCs w:val="24"/>
        </w:rPr>
      </w:pPr>
      <w:r>
        <w:rPr>
          <w:rFonts w:ascii="Times New Roman" w:hAnsi="Times New Roman" w:cs="Times New Roman"/>
          <w:sz w:val="24"/>
          <w:szCs w:val="24"/>
        </w:rPr>
        <w:t>(2)</w:t>
      </w:r>
      <w:r w:rsidRPr="005F2294">
        <w:t xml:space="preserve"> </w:t>
      </w:r>
      <w:r w:rsidRPr="005F2294">
        <w:rPr>
          <w:rFonts w:ascii="Times New Roman" w:hAnsi="Times New Roman" w:cs="Times New Roman"/>
          <w:sz w:val="24"/>
          <w:szCs w:val="24"/>
        </w:rPr>
        <w:t xml:space="preserve">3 kg'dan daha yüksek </w:t>
      </w:r>
      <w:r>
        <w:rPr>
          <w:rFonts w:ascii="Times New Roman" w:hAnsi="Times New Roman" w:cs="Times New Roman"/>
          <w:sz w:val="24"/>
          <w:szCs w:val="24"/>
        </w:rPr>
        <w:t xml:space="preserve">anma </w:t>
      </w:r>
      <w:r w:rsidRPr="005F2294">
        <w:rPr>
          <w:rFonts w:ascii="Times New Roman" w:hAnsi="Times New Roman" w:cs="Times New Roman"/>
          <w:sz w:val="24"/>
          <w:szCs w:val="24"/>
        </w:rPr>
        <w:t>kapasiteye sahip ev tipi çamaşır makine</w:t>
      </w:r>
      <w:r>
        <w:rPr>
          <w:rFonts w:ascii="Times New Roman" w:hAnsi="Times New Roman" w:cs="Times New Roman"/>
          <w:sz w:val="24"/>
          <w:szCs w:val="24"/>
        </w:rPr>
        <w:t xml:space="preserve">leri </w:t>
      </w:r>
      <w:r w:rsidRPr="005F2294">
        <w:rPr>
          <w:rFonts w:ascii="Times New Roman" w:hAnsi="Times New Roman" w:cs="Times New Roman"/>
          <w:sz w:val="24"/>
          <w:szCs w:val="24"/>
        </w:rPr>
        <w:t xml:space="preserve">ve 3 kg'dan daha yüksek </w:t>
      </w:r>
      <w:r>
        <w:rPr>
          <w:rFonts w:ascii="Times New Roman" w:hAnsi="Times New Roman" w:cs="Times New Roman"/>
          <w:sz w:val="24"/>
          <w:szCs w:val="24"/>
        </w:rPr>
        <w:t xml:space="preserve">anma </w:t>
      </w:r>
      <w:r w:rsidRPr="005F2294">
        <w:rPr>
          <w:rFonts w:ascii="Times New Roman" w:hAnsi="Times New Roman" w:cs="Times New Roman"/>
          <w:sz w:val="24"/>
          <w:szCs w:val="24"/>
        </w:rPr>
        <w:t>kapasiteye sahip</w:t>
      </w:r>
      <w:r>
        <w:rPr>
          <w:rFonts w:ascii="Times New Roman" w:hAnsi="Times New Roman" w:cs="Times New Roman"/>
          <w:sz w:val="24"/>
          <w:szCs w:val="24"/>
        </w:rPr>
        <w:t xml:space="preserve"> ev tipi kurutmalı çamaşır makineleri için,</w:t>
      </w:r>
      <w:r w:rsidRPr="005F2294">
        <w:rPr>
          <w:rFonts w:ascii="Times New Roman" w:hAnsi="Times New Roman" w:cs="Times New Roman"/>
          <w:sz w:val="24"/>
          <w:szCs w:val="24"/>
        </w:rPr>
        <w:t xml:space="preserve"> </w:t>
      </w:r>
      <w:r>
        <w:rPr>
          <w:rFonts w:ascii="Times New Roman" w:hAnsi="Times New Roman" w:cs="Times New Roman"/>
          <w:sz w:val="24"/>
          <w:szCs w:val="24"/>
        </w:rPr>
        <w:t xml:space="preserve">ürün bilgi formunda belirtilen </w:t>
      </w:r>
      <w:r w:rsidRPr="005F2294">
        <w:rPr>
          <w:rFonts w:ascii="Times New Roman" w:hAnsi="Times New Roman" w:cs="Times New Roman"/>
          <w:sz w:val="24"/>
          <w:szCs w:val="24"/>
        </w:rPr>
        <w:t>I</w:t>
      </w:r>
      <w:r>
        <w:rPr>
          <w:rFonts w:ascii="Times New Roman" w:hAnsi="Times New Roman" w:cs="Times New Roman"/>
          <w:sz w:val="24"/>
          <w:szCs w:val="24"/>
          <w:vertAlign w:val="subscript"/>
        </w:rPr>
        <w:t>R</w:t>
      </w:r>
      <w:r w:rsidRPr="005F2294">
        <w:rPr>
          <w:rFonts w:ascii="Times New Roman" w:hAnsi="Times New Roman" w:cs="Times New Roman"/>
          <w:sz w:val="24"/>
          <w:szCs w:val="24"/>
        </w:rPr>
        <w:t xml:space="preserve">, </w:t>
      </w:r>
      <w:r>
        <w:rPr>
          <w:rFonts w:ascii="Times New Roman" w:hAnsi="Times New Roman" w:cs="Times New Roman"/>
          <w:sz w:val="24"/>
          <w:szCs w:val="24"/>
        </w:rPr>
        <w:t>anma</w:t>
      </w:r>
      <w:r w:rsidRPr="005F2294">
        <w:rPr>
          <w:rFonts w:ascii="Times New Roman" w:hAnsi="Times New Roman" w:cs="Times New Roman"/>
          <w:sz w:val="24"/>
          <w:szCs w:val="24"/>
        </w:rPr>
        <w:t xml:space="preserve"> yıkama kapasite</w:t>
      </w:r>
      <w:r>
        <w:rPr>
          <w:rFonts w:ascii="Times New Roman" w:hAnsi="Times New Roman" w:cs="Times New Roman"/>
          <w:sz w:val="24"/>
          <w:szCs w:val="24"/>
        </w:rPr>
        <w:t>si,</w:t>
      </w:r>
      <w:r w:rsidRPr="005F2294">
        <w:rPr>
          <w:rFonts w:ascii="Times New Roman" w:hAnsi="Times New Roman" w:cs="Times New Roman"/>
          <w:sz w:val="24"/>
          <w:szCs w:val="24"/>
        </w:rPr>
        <w:t xml:space="preserve"> </w:t>
      </w:r>
      <w:r>
        <w:rPr>
          <w:rFonts w:ascii="Times New Roman" w:hAnsi="Times New Roman" w:cs="Times New Roman"/>
          <w:sz w:val="24"/>
          <w:szCs w:val="24"/>
        </w:rPr>
        <w:t>anma yıkama kapasitesinin yarısı, anma yıkama kapasitesinin dörtte biri arasındaki en yüksek kurutma etkinliği değeridir</w:t>
      </w:r>
      <w:r w:rsidRPr="005F2294">
        <w:rPr>
          <w:rFonts w:ascii="Times New Roman" w:hAnsi="Times New Roman" w:cs="Times New Roman"/>
          <w:sz w:val="24"/>
          <w:szCs w:val="24"/>
        </w:rPr>
        <w:t>.</w:t>
      </w:r>
    </w:p>
    <w:p w14:paraId="498E05B3" w14:textId="438FED78" w:rsidR="002F2D48" w:rsidRDefault="002F2D48" w:rsidP="002F2D48">
      <w:pPr>
        <w:spacing w:after="0"/>
        <w:ind w:firstLine="567"/>
        <w:rPr>
          <w:rFonts w:ascii="Times New Roman" w:hAnsi="Times New Roman" w:cs="Times New Roman"/>
          <w:sz w:val="24"/>
          <w:szCs w:val="24"/>
        </w:rPr>
      </w:pPr>
      <w:r>
        <w:rPr>
          <w:rFonts w:ascii="Times New Roman" w:hAnsi="Times New Roman" w:cs="Times New Roman"/>
          <w:sz w:val="24"/>
          <w:szCs w:val="24"/>
        </w:rPr>
        <w:t xml:space="preserve">(3) </w:t>
      </w:r>
      <w:r w:rsidRPr="00D23999">
        <w:rPr>
          <w:rFonts w:ascii="Times New Roman" w:hAnsi="Times New Roman" w:cs="Times New Roman"/>
          <w:sz w:val="24"/>
          <w:szCs w:val="24"/>
        </w:rPr>
        <w:t>3 kg'</w:t>
      </w:r>
      <w:r>
        <w:rPr>
          <w:rFonts w:ascii="Times New Roman" w:hAnsi="Times New Roman" w:cs="Times New Roman"/>
          <w:sz w:val="24"/>
          <w:szCs w:val="24"/>
        </w:rPr>
        <w:t>a eşit veya daha düşük</w:t>
      </w:r>
      <w:r w:rsidRPr="00D23999">
        <w:rPr>
          <w:rFonts w:ascii="Times New Roman" w:hAnsi="Times New Roman" w:cs="Times New Roman"/>
          <w:sz w:val="24"/>
          <w:szCs w:val="24"/>
        </w:rPr>
        <w:t xml:space="preserve"> anma kapasiteye sahip ev tipi çamaşır makineleri ve </w:t>
      </w:r>
      <w:r w:rsidRPr="00203EDA">
        <w:rPr>
          <w:rFonts w:ascii="Times New Roman" w:hAnsi="Times New Roman" w:cs="Times New Roman"/>
          <w:sz w:val="24"/>
          <w:szCs w:val="24"/>
        </w:rPr>
        <w:t xml:space="preserve">3 kg'a eşit veya daha düşük anma </w:t>
      </w:r>
      <w:r w:rsidRPr="00D23999">
        <w:rPr>
          <w:rFonts w:ascii="Times New Roman" w:hAnsi="Times New Roman" w:cs="Times New Roman"/>
          <w:sz w:val="24"/>
          <w:szCs w:val="24"/>
        </w:rPr>
        <w:t>kapasiteye sahip ev tipi kurutmalı çamaşır makineleri için, ürün bilgi formunda belirtilen I</w:t>
      </w:r>
      <w:r>
        <w:rPr>
          <w:rFonts w:ascii="Times New Roman" w:hAnsi="Times New Roman" w:cs="Times New Roman"/>
          <w:sz w:val="24"/>
          <w:szCs w:val="24"/>
          <w:vertAlign w:val="subscript"/>
        </w:rPr>
        <w:t>R</w:t>
      </w:r>
      <w:r w:rsidRPr="00D23999">
        <w:rPr>
          <w:rFonts w:ascii="Times New Roman" w:hAnsi="Times New Roman" w:cs="Times New Roman"/>
          <w:sz w:val="24"/>
          <w:szCs w:val="24"/>
        </w:rPr>
        <w:t>,</w:t>
      </w:r>
      <w:r>
        <w:rPr>
          <w:rFonts w:ascii="Times New Roman" w:hAnsi="Times New Roman" w:cs="Times New Roman"/>
          <w:sz w:val="24"/>
          <w:szCs w:val="24"/>
        </w:rPr>
        <w:t xml:space="preserve"> değeri yoktur.</w:t>
      </w:r>
    </w:p>
    <w:p w14:paraId="687D7E2A" w14:textId="7D10618B" w:rsidR="002F2D48" w:rsidRDefault="002F2D48" w:rsidP="002F2D48">
      <w:pPr>
        <w:spacing w:after="0"/>
        <w:ind w:firstLine="567"/>
        <w:rPr>
          <w:rFonts w:ascii="Times New Roman" w:hAnsi="Times New Roman" w:cs="Times New Roman"/>
          <w:sz w:val="24"/>
          <w:szCs w:val="24"/>
        </w:rPr>
      </w:pPr>
      <w:r>
        <w:rPr>
          <w:rFonts w:ascii="Times New Roman" w:hAnsi="Times New Roman" w:cs="Times New Roman"/>
          <w:sz w:val="24"/>
          <w:szCs w:val="24"/>
        </w:rPr>
        <w:t>(4)</w:t>
      </w:r>
      <w:r w:rsidRPr="00D23999">
        <w:rPr>
          <w:rFonts w:ascii="Times New Roman" w:hAnsi="Times New Roman" w:cs="Times New Roman"/>
          <w:sz w:val="24"/>
          <w:szCs w:val="24"/>
        </w:rPr>
        <w:t xml:space="preserve"> </w:t>
      </w:r>
      <w:r w:rsidRPr="005F2294">
        <w:rPr>
          <w:rFonts w:ascii="Times New Roman" w:hAnsi="Times New Roman" w:cs="Times New Roman"/>
          <w:sz w:val="24"/>
          <w:szCs w:val="24"/>
        </w:rPr>
        <w:t xml:space="preserve">3 kg'dan daha yüksek </w:t>
      </w:r>
      <w:r>
        <w:rPr>
          <w:rFonts w:ascii="Times New Roman" w:hAnsi="Times New Roman" w:cs="Times New Roman"/>
          <w:sz w:val="24"/>
          <w:szCs w:val="24"/>
        </w:rPr>
        <w:t xml:space="preserve">anma </w:t>
      </w:r>
      <w:r w:rsidRPr="005F2294">
        <w:rPr>
          <w:rFonts w:ascii="Times New Roman" w:hAnsi="Times New Roman" w:cs="Times New Roman"/>
          <w:sz w:val="24"/>
          <w:szCs w:val="24"/>
        </w:rPr>
        <w:t>kapasiteye sahip</w:t>
      </w:r>
      <w:r>
        <w:rPr>
          <w:rFonts w:ascii="Times New Roman" w:hAnsi="Times New Roman" w:cs="Times New Roman"/>
          <w:sz w:val="24"/>
          <w:szCs w:val="24"/>
        </w:rPr>
        <w:t xml:space="preserve"> ev tipi kurutmalı çamaşır makineleri için,</w:t>
      </w:r>
      <w:r w:rsidRPr="005F2294">
        <w:rPr>
          <w:rFonts w:ascii="Times New Roman" w:hAnsi="Times New Roman" w:cs="Times New Roman"/>
          <w:sz w:val="24"/>
          <w:szCs w:val="24"/>
        </w:rPr>
        <w:t xml:space="preserve"> </w:t>
      </w:r>
      <w:r>
        <w:rPr>
          <w:rFonts w:ascii="Times New Roman" w:hAnsi="Times New Roman" w:cs="Times New Roman"/>
          <w:sz w:val="24"/>
          <w:szCs w:val="24"/>
        </w:rPr>
        <w:t>ürün bilgi formunda belirtilen J</w:t>
      </w:r>
      <w:r>
        <w:rPr>
          <w:rFonts w:ascii="Times New Roman" w:hAnsi="Times New Roman" w:cs="Times New Roman"/>
          <w:sz w:val="24"/>
          <w:szCs w:val="24"/>
          <w:vertAlign w:val="subscript"/>
        </w:rPr>
        <w:t>R</w:t>
      </w:r>
      <w:r w:rsidRPr="005F2294">
        <w:rPr>
          <w:rFonts w:ascii="Times New Roman" w:hAnsi="Times New Roman" w:cs="Times New Roman"/>
          <w:sz w:val="24"/>
          <w:szCs w:val="24"/>
        </w:rPr>
        <w:t xml:space="preserve">, </w:t>
      </w:r>
      <w:r>
        <w:rPr>
          <w:rFonts w:ascii="Times New Roman" w:hAnsi="Times New Roman" w:cs="Times New Roman"/>
          <w:sz w:val="24"/>
          <w:szCs w:val="24"/>
        </w:rPr>
        <w:t>anma</w:t>
      </w:r>
      <w:r w:rsidRPr="005F2294">
        <w:rPr>
          <w:rFonts w:ascii="Times New Roman" w:hAnsi="Times New Roman" w:cs="Times New Roman"/>
          <w:sz w:val="24"/>
          <w:szCs w:val="24"/>
        </w:rPr>
        <w:t xml:space="preserve"> yıkama kapasitesinde</w:t>
      </w:r>
      <w:r>
        <w:rPr>
          <w:rFonts w:ascii="Times New Roman" w:hAnsi="Times New Roman" w:cs="Times New Roman"/>
          <w:sz w:val="24"/>
          <w:szCs w:val="24"/>
        </w:rPr>
        <w:t xml:space="preserve"> ve</w:t>
      </w:r>
      <w:r w:rsidRPr="005F2294">
        <w:rPr>
          <w:rFonts w:ascii="Times New Roman" w:hAnsi="Times New Roman" w:cs="Times New Roman"/>
          <w:sz w:val="24"/>
          <w:szCs w:val="24"/>
        </w:rPr>
        <w:t xml:space="preserve"> </w:t>
      </w:r>
      <w:r>
        <w:rPr>
          <w:rFonts w:ascii="Times New Roman" w:hAnsi="Times New Roman" w:cs="Times New Roman"/>
          <w:sz w:val="24"/>
          <w:szCs w:val="24"/>
        </w:rPr>
        <w:t>anma yıkama kapasitesinin yarısı arasındaki daha yüksek kurutma etkinliği</w:t>
      </w:r>
      <w:r w:rsidRPr="005F2294">
        <w:rPr>
          <w:rFonts w:ascii="Times New Roman" w:hAnsi="Times New Roman" w:cs="Times New Roman"/>
          <w:sz w:val="24"/>
          <w:szCs w:val="24"/>
        </w:rPr>
        <w:t xml:space="preserve"> </w:t>
      </w:r>
      <w:r>
        <w:rPr>
          <w:rFonts w:ascii="Times New Roman" w:hAnsi="Times New Roman" w:cs="Times New Roman"/>
          <w:sz w:val="24"/>
          <w:szCs w:val="24"/>
        </w:rPr>
        <w:t>değeridir</w:t>
      </w:r>
      <w:r w:rsidRPr="005F2294">
        <w:rPr>
          <w:rFonts w:ascii="Times New Roman" w:hAnsi="Times New Roman" w:cs="Times New Roman"/>
          <w:sz w:val="24"/>
          <w:szCs w:val="24"/>
        </w:rPr>
        <w:t>.</w:t>
      </w:r>
    </w:p>
    <w:p w14:paraId="315DFECE" w14:textId="5A27C44C" w:rsidR="002F2D48" w:rsidRDefault="002F2D48" w:rsidP="002F2D48">
      <w:pPr>
        <w:spacing w:after="0"/>
        <w:ind w:firstLine="567"/>
        <w:rPr>
          <w:rFonts w:ascii="Times New Roman" w:hAnsi="Times New Roman" w:cs="Times New Roman"/>
          <w:sz w:val="24"/>
          <w:szCs w:val="24"/>
        </w:rPr>
      </w:pPr>
      <w:r>
        <w:rPr>
          <w:rFonts w:ascii="Times New Roman" w:hAnsi="Times New Roman" w:cs="Times New Roman"/>
          <w:sz w:val="24"/>
          <w:szCs w:val="24"/>
        </w:rPr>
        <w:t>(5)</w:t>
      </w:r>
      <w:r w:rsidRPr="00BC224C">
        <w:rPr>
          <w:rFonts w:ascii="Times New Roman" w:hAnsi="Times New Roman" w:cs="Times New Roman"/>
          <w:sz w:val="24"/>
          <w:szCs w:val="24"/>
        </w:rPr>
        <w:t xml:space="preserve"> </w:t>
      </w:r>
      <w:bookmarkStart w:id="5" w:name="_Hlk62051283"/>
      <w:r w:rsidRPr="00D23999">
        <w:rPr>
          <w:rFonts w:ascii="Times New Roman" w:hAnsi="Times New Roman" w:cs="Times New Roman"/>
          <w:sz w:val="24"/>
          <w:szCs w:val="24"/>
        </w:rPr>
        <w:t>3 kg'</w:t>
      </w:r>
      <w:r>
        <w:rPr>
          <w:rFonts w:ascii="Times New Roman" w:hAnsi="Times New Roman" w:cs="Times New Roman"/>
          <w:sz w:val="24"/>
          <w:szCs w:val="24"/>
        </w:rPr>
        <w:t>a eşit veya daha düşük</w:t>
      </w:r>
      <w:r w:rsidRPr="00D23999">
        <w:rPr>
          <w:rFonts w:ascii="Times New Roman" w:hAnsi="Times New Roman" w:cs="Times New Roman"/>
          <w:sz w:val="24"/>
          <w:szCs w:val="24"/>
        </w:rPr>
        <w:t xml:space="preserve"> anma kapasiteye </w:t>
      </w:r>
      <w:r w:rsidRPr="005F2294">
        <w:rPr>
          <w:rFonts w:ascii="Times New Roman" w:hAnsi="Times New Roman" w:cs="Times New Roman"/>
          <w:sz w:val="24"/>
          <w:szCs w:val="24"/>
        </w:rPr>
        <w:t>sahip</w:t>
      </w:r>
      <w:r>
        <w:rPr>
          <w:rFonts w:ascii="Times New Roman" w:hAnsi="Times New Roman" w:cs="Times New Roman"/>
          <w:sz w:val="24"/>
          <w:szCs w:val="24"/>
        </w:rPr>
        <w:t xml:space="preserve"> ev tipi kurutmalı çamaşır makineleri için</w:t>
      </w:r>
      <w:bookmarkEnd w:id="5"/>
      <w:r>
        <w:rPr>
          <w:rFonts w:ascii="Times New Roman" w:hAnsi="Times New Roman" w:cs="Times New Roman"/>
          <w:sz w:val="24"/>
          <w:szCs w:val="24"/>
        </w:rPr>
        <w:t>,</w:t>
      </w:r>
      <w:r w:rsidRPr="005F2294">
        <w:rPr>
          <w:rFonts w:ascii="Times New Roman" w:hAnsi="Times New Roman" w:cs="Times New Roman"/>
          <w:sz w:val="24"/>
          <w:szCs w:val="24"/>
        </w:rPr>
        <w:t xml:space="preserve"> </w:t>
      </w:r>
      <w:r>
        <w:rPr>
          <w:rFonts w:ascii="Times New Roman" w:hAnsi="Times New Roman" w:cs="Times New Roman"/>
          <w:sz w:val="24"/>
          <w:szCs w:val="24"/>
        </w:rPr>
        <w:t>ürün bilgi formunda belirtilen J</w:t>
      </w:r>
      <w:r>
        <w:rPr>
          <w:rFonts w:ascii="Times New Roman" w:hAnsi="Times New Roman" w:cs="Times New Roman"/>
          <w:sz w:val="24"/>
          <w:szCs w:val="24"/>
          <w:vertAlign w:val="subscript"/>
        </w:rPr>
        <w:t>R</w:t>
      </w:r>
      <w:r w:rsidRPr="005F2294">
        <w:rPr>
          <w:rFonts w:ascii="Times New Roman" w:hAnsi="Times New Roman" w:cs="Times New Roman"/>
          <w:sz w:val="24"/>
          <w:szCs w:val="24"/>
        </w:rPr>
        <w:t xml:space="preserve">, </w:t>
      </w:r>
      <w:r>
        <w:rPr>
          <w:rFonts w:ascii="Times New Roman" w:hAnsi="Times New Roman" w:cs="Times New Roman"/>
          <w:sz w:val="24"/>
          <w:szCs w:val="24"/>
        </w:rPr>
        <w:t>değeri yoktur.</w:t>
      </w:r>
      <w:r w:rsidRPr="005F2294">
        <w:rPr>
          <w:rFonts w:ascii="Times New Roman" w:hAnsi="Times New Roman" w:cs="Times New Roman"/>
          <w:sz w:val="24"/>
          <w:szCs w:val="24"/>
        </w:rPr>
        <w:t xml:space="preserve"> </w:t>
      </w:r>
    </w:p>
    <w:p w14:paraId="7BF241C6" w14:textId="77777777" w:rsidR="00CC1BB1" w:rsidRPr="009F36AA" w:rsidRDefault="00CC1BB1" w:rsidP="009F36AA">
      <w:pPr>
        <w:spacing w:after="0"/>
        <w:ind w:firstLine="708"/>
        <w:rPr>
          <w:rFonts w:ascii="Times New Roman" w:hAnsi="Times New Roman" w:cs="Times New Roman"/>
          <w:sz w:val="24"/>
          <w:szCs w:val="24"/>
        </w:rPr>
      </w:pPr>
    </w:p>
    <w:p w14:paraId="17D23D12" w14:textId="68581227" w:rsidR="00305BFF" w:rsidRDefault="009F36AA" w:rsidP="00BC678D">
      <w:pPr>
        <w:spacing w:after="0"/>
        <w:ind w:firstLine="567"/>
        <w:rPr>
          <w:rFonts w:ascii="Times New Roman" w:hAnsi="Times New Roman" w:cs="Times New Roman"/>
          <w:sz w:val="24"/>
          <w:szCs w:val="24"/>
        </w:rPr>
      </w:pPr>
      <w:r>
        <w:rPr>
          <w:rFonts w:ascii="Times New Roman" w:hAnsi="Times New Roman" w:cs="Times New Roman"/>
          <w:sz w:val="24"/>
          <w:szCs w:val="24"/>
        </w:rPr>
        <w:t>1</w:t>
      </w:r>
      <w:r w:rsidR="00305BFF">
        <w:rPr>
          <w:rFonts w:ascii="Times New Roman" w:hAnsi="Times New Roman" w:cs="Times New Roman"/>
          <w:sz w:val="24"/>
          <w:szCs w:val="24"/>
        </w:rPr>
        <w:t>2</w:t>
      </w:r>
      <w:r>
        <w:rPr>
          <w:rFonts w:ascii="Times New Roman" w:hAnsi="Times New Roman" w:cs="Times New Roman"/>
          <w:sz w:val="24"/>
          <w:szCs w:val="24"/>
        </w:rPr>
        <w:t xml:space="preserve">. </w:t>
      </w:r>
      <w:r w:rsidR="00305BFF">
        <w:rPr>
          <w:rFonts w:ascii="Times New Roman" w:hAnsi="Times New Roman" w:cs="Times New Roman"/>
          <w:sz w:val="24"/>
          <w:szCs w:val="24"/>
        </w:rPr>
        <w:t>A</w:t>
      </w:r>
      <w:r w:rsidR="00315591">
        <w:rPr>
          <w:rFonts w:ascii="Times New Roman" w:hAnsi="Times New Roman" w:cs="Times New Roman"/>
          <w:sz w:val="24"/>
          <w:szCs w:val="24"/>
        </w:rPr>
        <w:t>zami sıcaklık:</w:t>
      </w:r>
    </w:p>
    <w:p w14:paraId="777DA3FE" w14:textId="36A3D563" w:rsidR="00791372" w:rsidRDefault="00305BFF" w:rsidP="00BC678D">
      <w:pPr>
        <w:spacing w:after="0"/>
        <w:ind w:firstLine="567"/>
        <w:rPr>
          <w:rFonts w:ascii="Times New Roman" w:hAnsi="Times New Roman" w:cs="Times New Roman"/>
          <w:sz w:val="24"/>
          <w:szCs w:val="24"/>
        </w:rPr>
      </w:pPr>
      <w:r>
        <w:rPr>
          <w:rFonts w:ascii="Times New Roman" w:hAnsi="Times New Roman" w:cs="Times New Roman"/>
          <w:sz w:val="24"/>
          <w:szCs w:val="24"/>
        </w:rPr>
        <w:t>E</w:t>
      </w:r>
      <w:r w:rsidRPr="009F36AA">
        <w:rPr>
          <w:rFonts w:ascii="Times New Roman" w:hAnsi="Times New Roman" w:cs="Times New Roman"/>
          <w:sz w:val="24"/>
          <w:szCs w:val="24"/>
        </w:rPr>
        <w:t>v tipi kurutmalı çamaşır makinelerinin yıkama çevriminin</w:t>
      </w:r>
      <w:r>
        <w:rPr>
          <w:rFonts w:ascii="Times New Roman" w:hAnsi="Times New Roman" w:cs="Times New Roman"/>
          <w:sz w:val="24"/>
          <w:szCs w:val="24"/>
        </w:rPr>
        <w:t xml:space="preserve"> ve</w:t>
      </w:r>
      <w:r w:rsidRPr="009F36AA">
        <w:rPr>
          <w:rFonts w:ascii="Times New Roman" w:hAnsi="Times New Roman" w:cs="Times New Roman"/>
          <w:sz w:val="24"/>
          <w:szCs w:val="24"/>
        </w:rPr>
        <w:t xml:space="preserve"> </w:t>
      </w:r>
      <w:r>
        <w:rPr>
          <w:rFonts w:ascii="Times New Roman" w:hAnsi="Times New Roman" w:cs="Times New Roman"/>
          <w:sz w:val="24"/>
          <w:szCs w:val="24"/>
        </w:rPr>
        <w:t>e</w:t>
      </w:r>
      <w:r w:rsidRPr="009F36AA">
        <w:rPr>
          <w:rFonts w:ascii="Times New Roman" w:hAnsi="Times New Roman" w:cs="Times New Roman"/>
          <w:sz w:val="24"/>
          <w:szCs w:val="24"/>
        </w:rPr>
        <w:t>v tipi çamaşır yıkama makinelerinin</w:t>
      </w:r>
      <w:r w:rsidR="00B94012" w:rsidRPr="009F36AA">
        <w:rPr>
          <w:rFonts w:ascii="Times New Roman" w:hAnsi="Times New Roman" w:cs="Times New Roman"/>
          <w:sz w:val="24"/>
          <w:szCs w:val="24"/>
        </w:rPr>
        <w:t xml:space="preserve"> temizlenmekte olan çamaşırların 5 dakika içerisinde ulaş</w:t>
      </w:r>
      <w:r w:rsidR="00F56480" w:rsidRPr="009F36AA">
        <w:rPr>
          <w:rFonts w:ascii="Times New Roman" w:hAnsi="Times New Roman" w:cs="Times New Roman"/>
          <w:sz w:val="24"/>
          <w:szCs w:val="24"/>
        </w:rPr>
        <w:t>tığı</w:t>
      </w:r>
      <w:r w:rsidR="00B94012" w:rsidRPr="009F36AA">
        <w:rPr>
          <w:rFonts w:ascii="Times New Roman" w:hAnsi="Times New Roman" w:cs="Times New Roman"/>
          <w:sz w:val="24"/>
          <w:szCs w:val="24"/>
        </w:rPr>
        <w:t xml:space="preserve"> azami sıcaklık, </w:t>
      </w:r>
      <w:r>
        <w:rPr>
          <w:rFonts w:ascii="Times New Roman" w:hAnsi="Times New Roman" w:cs="Times New Roman"/>
          <w:sz w:val="24"/>
          <w:szCs w:val="24"/>
        </w:rPr>
        <w:t xml:space="preserve">Avrupa Birliği </w:t>
      </w:r>
      <w:r w:rsidR="008E5A44">
        <w:rPr>
          <w:rFonts w:ascii="Times New Roman" w:hAnsi="Times New Roman" w:cs="Times New Roman"/>
          <w:sz w:val="24"/>
          <w:szCs w:val="24"/>
        </w:rPr>
        <w:t>Resm</w:t>
      </w:r>
      <w:r w:rsidR="00315591">
        <w:rPr>
          <w:rFonts w:ascii="Times New Roman" w:hAnsi="Times New Roman" w:cs="Times New Roman"/>
          <w:sz w:val="24"/>
          <w:szCs w:val="24"/>
        </w:rPr>
        <w:t>i</w:t>
      </w:r>
      <w:r>
        <w:rPr>
          <w:rFonts w:ascii="Times New Roman" w:hAnsi="Times New Roman" w:cs="Times New Roman"/>
          <w:sz w:val="24"/>
          <w:szCs w:val="24"/>
        </w:rPr>
        <w:t xml:space="preserve"> Gazetesinde bu amaçla referans numaraları yayımlanan</w:t>
      </w:r>
      <w:r w:rsidRPr="009F36AA">
        <w:rPr>
          <w:rFonts w:ascii="Times New Roman" w:hAnsi="Times New Roman" w:cs="Times New Roman"/>
          <w:sz w:val="24"/>
          <w:szCs w:val="24"/>
        </w:rPr>
        <w:t xml:space="preserve"> </w:t>
      </w:r>
      <w:r w:rsidR="00B94012" w:rsidRPr="009F36AA">
        <w:rPr>
          <w:rFonts w:ascii="Times New Roman" w:hAnsi="Times New Roman" w:cs="Times New Roman"/>
          <w:sz w:val="24"/>
          <w:szCs w:val="24"/>
        </w:rPr>
        <w:t>uyumlaştırılmış standartlar kullanılarak veya diğer güvenilir, doğru ve tekrarlanabilir yöntemler kullanılarak belirlenir ve en yakın tam sayıya yuvarlanarak ifade edilir.</w:t>
      </w:r>
    </w:p>
    <w:p w14:paraId="2A0939EA" w14:textId="77777777" w:rsidR="009F36AA" w:rsidRPr="009F36AA" w:rsidRDefault="009F36AA" w:rsidP="009F36AA">
      <w:pPr>
        <w:spacing w:after="0"/>
        <w:ind w:firstLine="708"/>
        <w:rPr>
          <w:rFonts w:ascii="Times New Roman" w:hAnsi="Times New Roman" w:cs="Times New Roman"/>
          <w:sz w:val="24"/>
          <w:szCs w:val="24"/>
        </w:rPr>
      </w:pPr>
    </w:p>
    <w:p w14:paraId="3EFF9C8D" w14:textId="3518B123" w:rsidR="00F56480" w:rsidRDefault="009F36AA" w:rsidP="00BC678D">
      <w:pPr>
        <w:pStyle w:val="ListeParagraf"/>
        <w:spacing w:after="0"/>
        <w:ind w:hanging="153"/>
        <w:rPr>
          <w:rFonts w:ascii="Times New Roman" w:hAnsi="Times New Roman" w:cs="Times New Roman"/>
          <w:sz w:val="24"/>
          <w:szCs w:val="24"/>
        </w:rPr>
      </w:pPr>
      <w:r>
        <w:rPr>
          <w:rFonts w:ascii="Times New Roman" w:hAnsi="Times New Roman" w:cs="Times New Roman"/>
          <w:sz w:val="24"/>
          <w:szCs w:val="24"/>
        </w:rPr>
        <w:t>1</w:t>
      </w:r>
      <w:r w:rsidR="00305BFF">
        <w:rPr>
          <w:rFonts w:ascii="Times New Roman" w:hAnsi="Times New Roman" w:cs="Times New Roman"/>
          <w:sz w:val="24"/>
          <w:szCs w:val="24"/>
        </w:rPr>
        <w:t>3</w:t>
      </w:r>
      <w:r>
        <w:rPr>
          <w:rFonts w:ascii="Times New Roman" w:hAnsi="Times New Roman" w:cs="Times New Roman"/>
          <w:sz w:val="24"/>
          <w:szCs w:val="24"/>
        </w:rPr>
        <w:t xml:space="preserve">. </w:t>
      </w:r>
      <w:r w:rsidR="00305BFF" w:rsidRPr="00F56480">
        <w:rPr>
          <w:rFonts w:ascii="Times New Roman" w:hAnsi="Times New Roman" w:cs="Times New Roman"/>
          <w:sz w:val="24"/>
          <w:szCs w:val="24"/>
        </w:rPr>
        <w:t>A</w:t>
      </w:r>
      <w:r w:rsidR="00315591" w:rsidRPr="00F56480">
        <w:rPr>
          <w:rFonts w:ascii="Times New Roman" w:hAnsi="Times New Roman" w:cs="Times New Roman"/>
          <w:sz w:val="24"/>
          <w:szCs w:val="24"/>
        </w:rPr>
        <w:t>ğırlıklı su tüketimi</w:t>
      </w:r>
      <w:r w:rsidR="00315591">
        <w:rPr>
          <w:rFonts w:ascii="Times New Roman" w:hAnsi="Times New Roman" w:cs="Times New Roman"/>
          <w:sz w:val="24"/>
          <w:szCs w:val="24"/>
        </w:rPr>
        <w:t>:</w:t>
      </w:r>
    </w:p>
    <w:p w14:paraId="6F259F31" w14:textId="463DF5FB" w:rsidR="00E73CCC" w:rsidRPr="009F36AA" w:rsidRDefault="009F36AA" w:rsidP="00BC678D">
      <w:pPr>
        <w:spacing w:after="0"/>
        <w:ind w:firstLine="567"/>
        <w:rPr>
          <w:rFonts w:ascii="Times New Roman" w:hAnsi="Times New Roman" w:cs="Times New Roman"/>
          <w:sz w:val="24"/>
          <w:szCs w:val="24"/>
        </w:rPr>
      </w:pPr>
      <w:r>
        <w:rPr>
          <w:rFonts w:ascii="Times New Roman" w:hAnsi="Times New Roman" w:cs="Times New Roman"/>
          <w:sz w:val="24"/>
          <w:szCs w:val="24"/>
        </w:rPr>
        <w:t>a</w:t>
      </w:r>
      <w:r w:rsidR="00F56480" w:rsidRPr="009F36AA">
        <w:rPr>
          <w:rFonts w:ascii="Times New Roman" w:hAnsi="Times New Roman" w:cs="Times New Roman"/>
          <w:sz w:val="24"/>
          <w:szCs w:val="24"/>
        </w:rPr>
        <w:t xml:space="preserve">) </w:t>
      </w:r>
      <w:r w:rsidR="00305BFF">
        <w:rPr>
          <w:rFonts w:ascii="Times New Roman" w:hAnsi="Times New Roman" w:cs="Times New Roman"/>
          <w:sz w:val="24"/>
          <w:szCs w:val="24"/>
        </w:rPr>
        <w:t>E</w:t>
      </w:r>
      <w:r w:rsidR="00305BFF" w:rsidRPr="009F36AA">
        <w:rPr>
          <w:rFonts w:ascii="Times New Roman" w:hAnsi="Times New Roman" w:cs="Times New Roman"/>
          <w:sz w:val="24"/>
          <w:szCs w:val="24"/>
        </w:rPr>
        <w:t>v tipi kurutmalı çamaşır makine</w:t>
      </w:r>
      <w:r w:rsidR="00305BFF">
        <w:rPr>
          <w:rFonts w:ascii="Times New Roman" w:hAnsi="Times New Roman" w:cs="Times New Roman"/>
          <w:sz w:val="24"/>
          <w:szCs w:val="24"/>
        </w:rPr>
        <w:t>sinin</w:t>
      </w:r>
      <w:r w:rsidR="00305BFF" w:rsidRPr="009F36AA">
        <w:rPr>
          <w:rFonts w:ascii="Times New Roman" w:hAnsi="Times New Roman" w:cs="Times New Roman"/>
          <w:sz w:val="24"/>
          <w:szCs w:val="24"/>
        </w:rPr>
        <w:t xml:space="preserve"> yıkama çevriminin</w:t>
      </w:r>
      <w:r w:rsidR="00305BFF">
        <w:rPr>
          <w:rFonts w:ascii="Times New Roman" w:hAnsi="Times New Roman" w:cs="Times New Roman"/>
          <w:sz w:val="24"/>
          <w:szCs w:val="24"/>
        </w:rPr>
        <w:t xml:space="preserve"> ve</w:t>
      </w:r>
      <w:r w:rsidR="00305BFF" w:rsidRPr="009F36AA">
        <w:rPr>
          <w:rFonts w:ascii="Times New Roman" w:hAnsi="Times New Roman" w:cs="Times New Roman"/>
          <w:sz w:val="24"/>
          <w:szCs w:val="24"/>
        </w:rPr>
        <w:t xml:space="preserve"> </w:t>
      </w:r>
      <w:r w:rsidR="00305BFF">
        <w:rPr>
          <w:rFonts w:ascii="Times New Roman" w:hAnsi="Times New Roman" w:cs="Times New Roman"/>
          <w:sz w:val="24"/>
          <w:szCs w:val="24"/>
        </w:rPr>
        <w:t>e</w:t>
      </w:r>
      <w:r w:rsidR="00305BFF" w:rsidRPr="009F36AA">
        <w:rPr>
          <w:rFonts w:ascii="Times New Roman" w:hAnsi="Times New Roman" w:cs="Times New Roman"/>
          <w:sz w:val="24"/>
          <w:szCs w:val="24"/>
        </w:rPr>
        <w:t>v tipi çamaşır yıkama makine</w:t>
      </w:r>
      <w:r w:rsidR="00305BFF">
        <w:rPr>
          <w:rFonts w:ascii="Times New Roman" w:hAnsi="Times New Roman" w:cs="Times New Roman"/>
          <w:sz w:val="24"/>
          <w:szCs w:val="24"/>
        </w:rPr>
        <w:t>sinin</w:t>
      </w:r>
      <w:r w:rsidR="00F56480" w:rsidRPr="009F36AA">
        <w:rPr>
          <w:rFonts w:ascii="Times New Roman" w:hAnsi="Times New Roman" w:cs="Times New Roman"/>
          <w:sz w:val="24"/>
          <w:szCs w:val="24"/>
        </w:rPr>
        <w:t xml:space="preserve"> ağırlıklı su tüketimi (W</w:t>
      </w:r>
      <w:r w:rsidR="00F56480" w:rsidRPr="009F36AA">
        <w:rPr>
          <w:rFonts w:ascii="Times New Roman" w:hAnsi="Times New Roman" w:cs="Times New Roman"/>
          <w:sz w:val="24"/>
          <w:szCs w:val="24"/>
          <w:vertAlign w:val="subscript"/>
        </w:rPr>
        <w:t>W</w:t>
      </w:r>
      <w:r w:rsidR="00F56480" w:rsidRPr="009F36AA">
        <w:rPr>
          <w:rFonts w:ascii="Times New Roman" w:hAnsi="Times New Roman" w:cs="Times New Roman"/>
          <w:sz w:val="24"/>
          <w:szCs w:val="24"/>
        </w:rPr>
        <w:t>) litre cinsinden hesaplanır ve en yakın tam sayıya yuvarlanarak ifade edilir</w:t>
      </w:r>
      <w:r w:rsidR="00315591">
        <w:rPr>
          <w:rFonts w:ascii="Times New Roman" w:hAnsi="Times New Roman" w:cs="Times New Roman"/>
          <w:sz w:val="24"/>
          <w:szCs w:val="24"/>
        </w:rPr>
        <w:t>:</w:t>
      </w:r>
    </w:p>
    <w:p w14:paraId="11591011" w14:textId="77777777" w:rsidR="00F56480" w:rsidRPr="00305BFF" w:rsidRDefault="00F56480" w:rsidP="00F56480">
      <w:pPr>
        <w:pStyle w:val="ListeParagraf"/>
        <w:spacing w:after="0"/>
        <w:rPr>
          <w:rFonts w:ascii="Cambria Math" w:hAnsi="Cambria Math" w:cs="Times New Roman"/>
          <w:sz w:val="24"/>
          <w:szCs w:val="24"/>
        </w:rPr>
      </w:pPr>
    </w:p>
    <w:p w14:paraId="20CA19FE" w14:textId="77777777" w:rsidR="00F56480" w:rsidRPr="00305BFF" w:rsidRDefault="00F56480" w:rsidP="00F56480">
      <w:pPr>
        <w:pStyle w:val="ListeParagraf"/>
        <w:ind w:left="1410"/>
        <w:jc w:val="center"/>
        <w:rPr>
          <w:rFonts w:ascii="Cambria Math" w:hAnsi="Cambria Math" w:cs="Times New Roman"/>
          <w:sz w:val="24"/>
          <w:szCs w:val="24"/>
        </w:rPr>
      </w:pPr>
      <w:r w:rsidRPr="00305BFF">
        <w:rPr>
          <w:rFonts w:ascii="Cambria Math" w:hAnsi="Cambria Math" w:cs="Times New Roman"/>
          <w:sz w:val="24"/>
          <w:szCs w:val="24"/>
        </w:rPr>
        <w:t>W</w:t>
      </w:r>
      <w:r w:rsidRPr="00305BFF">
        <w:rPr>
          <w:rFonts w:ascii="Cambria Math" w:hAnsi="Cambria Math" w:cs="Times New Roman"/>
          <w:sz w:val="24"/>
          <w:szCs w:val="24"/>
          <w:vertAlign w:val="subscript"/>
        </w:rPr>
        <w:t xml:space="preserve">W </w:t>
      </w:r>
      <w:r w:rsidRPr="00305BFF">
        <w:rPr>
          <w:rFonts w:ascii="Cambria Math" w:hAnsi="Cambria Math" w:cs="Times New Roman"/>
          <w:sz w:val="24"/>
          <w:szCs w:val="24"/>
        </w:rPr>
        <w:t>= ( A x W</w:t>
      </w:r>
      <w:r w:rsidRPr="00305BFF">
        <w:rPr>
          <w:rFonts w:ascii="Cambria Math" w:hAnsi="Cambria Math" w:cs="Times New Roman"/>
          <w:sz w:val="24"/>
          <w:szCs w:val="24"/>
          <w:vertAlign w:val="subscript"/>
        </w:rPr>
        <w:t>W,tam</w:t>
      </w:r>
      <w:r w:rsidRPr="00305BFF">
        <w:rPr>
          <w:rFonts w:ascii="Cambria Math" w:hAnsi="Cambria Math" w:cs="Times New Roman"/>
          <w:sz w:val="24"/>
          <w:szCs w:val="24"/>
        </w:rPr>
        <w:t xml:space="preserve"> + B x W</w:t>
      </w:r>
      <w:r w:rsidRPr="00305BFF">
        <w:rPr>
          <w:rFonts w:ascii="Cambria Math" w:hAnsi="Cambria Math" w:cs="Times New Roman"/>
          <w:sz w:val="24"/>
          <w:szCs w:val="24"/>
          <w:vertAlign w:val="subscript"/>
        </w:rPr>
        <w:t xml:space="preserve">W,1/2  </w:t>
      </w:r>
      <w:r w:rsidRPr="00305BFF">
        <w:rPr>
          <w:rFonts w:ascii="Cambria Math" w:hAnsi="Cambria Math" w:cs="Times New Roman"/>
          <w:sz w:val="24"/>
          <w:szCs w:val="24"/>
        </w:rPr>
        <w:t>+ C x W</w:t>
      </w:r>
      <w:r w:rsidRPr="00305BFF">
        <w:rPr>
          <w:rFonts w:ascii="Cambria Math" w:hAnsi="Cambria Math" w:cs="Times New Roman"/>
          <w:sz w:val="24"/>
          <w:szCs w:val="24"/>
          <w:vertAlign w:val="subscript"/>
        </w:rPr>
        <w:t xml:space="preserve">W,1/4 </w:t>
      </w:r>
      <w:r w:rsidRPr="00305BFF">
        <w:rPr>
          <w:rFonts w:ascii="Cambria Math" w:hAnsi="Cambria Math" w:cs="Times New Roman"/>
          <w:sz w:val="24"/>
          <w:szCs w:val="24"/>
        </w:rPr>
        <w:t>)</w:t>
      </w:r>
    </w:p>
    <w:p w14:paraId="0453F97F" w14:textId="77777777" w:rsidR="00E21B0A" w:rsidRDefault="00E21B0A" w:rsidP="00BC678D">
      <w:pPr>
        <w:ind w:firstLine="567"/>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249736E9" w14:textId="0DD6E4D6" w:rsidR="00305BFF" w:rsidRDefault="002E6FBD" w:rsidP="00305BFF">
      <w:pPr>
        <w:pStyle w:val="ListeParagraf"/>
        <w:numPr>
          <w:ilvl w:val="0"/>
          <w:numId w:val="17"/>
        </w:numPr>
        <w:rPr>
          <w:rFonts w:ascii="Times New Roman" w:hAnsi="Times New Roman" w:cs="Times New Roman"/>
          <w:sz w:val="24"/>
          <w:szCs w:val="24"/>
        </w:rPr>
      </w:pPr>
      <w:r w:rsidRPr="00305BFF">
        <w:rPr>
          <w:rFonts w:ascii="Times New Roman" w:hAnsi="Times New Roman" w:cs="Times New Roman"/>
          <w:sz w:val="24"/>
          <w:szCs w:val="24"/>
        </w:rPr>
        <w:t>W</w:t>
      </w:r>
      <w:r w:rsidR="00E21B0A" w:rsidRPr="00305BFF">
        <w:rPr>
          <w:rFonts w:ascii="Times New Roman" w:hAnsi="Times New Roman" w:cs="Times New Roman"/>
          <w:sz w:val="24"/>
          <w:szCs w:val="24"/>
          <w:vertAlign w:val="subscript"/>
        </w:rPr>
        <w:t>W,tam</w:t>
      </w:r>
      <w:r w:rsidR="00E21B0A" w:rsidRPr="00305BFF">
        <w:rPr>
          <w:rFonts w:ascii="Times New Roman" w:hAnsi="Times New Roman" w:cs="Times New Roman"/>
          <w:sz w:val="24"/>
          <w:szCs w:val="24"/>
        </w:rPr>
        <w:t xml:space="preserve">, </w:t>
      </w:r>
      <w:r w:rsidR="00305BFF" w:rsidRPr="00305BFF">
        <w:rPr>
          <w:rFonts w:ascii="Times New Roman" w:hAnsi="Times New Roman" w:cs="Times New Roman"/>
          <w:sz w:val="24"/>
          <w:szCs w:val="24"/>
        </w:rPr>
        <w:t xml:space="preserve">anma yıkama kapasitesinde </w:t>
      </w:r>
      <w:r w:rsidR="008E5A44">
        <w:rPr>
          <w:rFonts w:ascii="Times New Roman" w:eastAsia="ヒラギノ明朝 Pro W3" w:hAnsi="Times New Roman" w:cs="Times New Roman"/>
          <w:sz w:val="24"/>
          <w:szCs w:val="24"/>
        </w:rPr>
        <w:t xml:space="preserve">Eco 40-60 (Eko 40-60) </w:t>
      </w:r>
      <w:r w:rsidR="00305BFF" w:rsidRPr="00305BFF">
        <w:rPr>
          <w:rFonts w:ascii="Times New Roman" w:hAnsi="Times New Roman" w:cs="Times New Roman"/>
          <w:sz w:val="24"/>
          <w:szCs w:val="24"/>
        </w:rPr>
        <w:t>programı için ev tipi kurutmalı çamaşır makinesinin yıkama çevriminin veya ev tipi çamaşır makinesinin bir ondalık basamağa yuvarlanarak ifade edilen litre cinsinden su tüketimidir.</w:t>
      </w:r>
    </w:p>
    <w:p w14:paraId="58223DD8" w14:textId="77777777" w:rsidR="00F92498" w:rsidRPr="00305BFF" w:rsidRDefault="00F92498" w:rsidP="00F92498">
      <w:pPr>
        <w:pStyle w:val="ListeParagraf"/>
        <w:ind w:left="928"/>
        <w:rPr>
          <w:rFonts w:ascii="Times New Roman" w:hAnsi="Times New Roman" w:cs="Times New Roman"/>
          <w:sz w:val="24"/>
          <w:szCs w:val="24"/>
        </w:rPr>
      </w:pPr>
    </w:p>
    <w:p w14:paraId="34AB5FF6" w14:textId="40F13C04" w:rsidR="00F92498" w:rsidRDefault="002E6FBD" w:rsidP="00F92498">
      <w:pPr>
        <w:pStyle w:val="ListeParagraf"/>
        <w:numPr>
          <w:ilvl w:val="0"/>
          <w:numId w:val="17"/>
        </w:numPr>
        <w:rPr>
          <w:rFonts w:ascii="Times New Roman" w:hAnsi="Times New Roman" w:cs="Times New Roman"/>
          <w:sz w:val="24"/>
          <w:szCs w:val="24"/>
        </w:rPr>
      </w:pPr>
      <w:r w:rsidRPr="00F92498">
        <w:rPr>
          <w:rFonts w:ascii="Times New Roman" w:hAnsi="Times New Roman" w:cs="Times New Roman"/>
          <w:sz w:val="24"/>
          <w:szCs w:val="24"/>
        </w:rPr>
        <w:t>W</w:t>
      </w:r>
      <w:r w:rsidR="00E21B0A" w:rsidRPr="00F92498">
        <w:rPr>
          <w:rFonts w:ascii="Times New Roman" w:hAnsi="Times New Roman" w:cs="Times New Roman"/>
          <w:sz w:val="24"/>
          <w:szCs w:val="24"/>
          <w:vertAlign w:val="subscript"/>
        </w:rPr>
        <w:t xml:space="preserve">W,1/2, </w:t>
      </w:r>
      <w:r w:rsidR="00F92498" w:rsidRPr="00305BFF">
        <w:rPr>
          <w:rFonts w:ascii="Times New Roman" w:hAnsi="Times New Roman" w:cs="Times New Roman"/>
          <w:sz w:val="24"/>
          <w:szCs w:val="24"/>
        </w:rPr>
        <w:t>, anma yıkama kapasitesin</w:t>
      </w:r>
      <w:r w:rsidR="00F92498">
        <w:rPr>
          <w:rFonts w:ascii="Times New Roman" w:hAnsi="Times New Roman" w:cs="Times New Roman"/>
          <w:sz w:val="24"/>
          <w:szCs w:val="24"/>
        </w:rPr>
        <w:t>in yarısında</w:t>
      </w:r>
      <w:r w:rsidR="00F92498" w:rsidRPr="00305BFF">
        <w:rPr>
          <w:rFonts w:ascii="Times New Roman" w:hAnsi="Times New Roman" w:cs="Times New Roman"/>
          <w:sz w:val="24"/>
          <w:szCs w:val="24"/>
        </w:rPr>
        <w:t xml:space="preserve"> </w:t>
      </w:r>
      <w:r w:rsidR="008E5A44">
        <w:rPr>
          <w:rFonts w:ascii="Times New Roman" w:eastAsia="ヒラギノ明朝 Pro W3" w:hAnsi="Times New Roman" w:cs="Times New Roman"/>
          <w:sz w:val="24"/>
          <w:szCs w:val="24"/>
        </w:rPr>
        <w:t xml:space="preserve">Eco 40-60 (Eko 40-60) </w:t>
      </w:r>
      <w:r w:rsidR="00F92498" w:rsidRPr="00305BFF">
        <w:rPr>
          <w:rFonts w:ascii="Times New Roman" w:hAnsi="Times New Roman" w:cs="Times New Roman"/>
          <w:sz w:val="24"/>
          <w:szCs w:val="24"/>
        </w:rPr>
        <w:t>programı için ev tipi kurutmalı çamaşır makinesinin yıkama çevriminin veya ev tipi çamaşır makinesinin bir ondalık basamağa yuvarlanarak ifade edilen litre cinsinden su tüketimidir.</w:t>
      </w:r>
    </w:p>
    <w:p w14:paraId="2D8D27B3" w14:textId="46095137" w:rsidR="004A7C07" w:rsidRDefault="002E6FBD" w:rsidP="004A7C07">
      <w:pPr>
        <w:pStyle w:val="ListeParagraf"/>
        <w:numPr>
          <w:ilvl w:val="0"/>
          <w:numId w:val="17"/>
        </w:numPr>
        <w:rPr>
          <w:rFonts w:ascii="Times New Roman" w:hAnsi="Times New Roman" w:cs="Times New Roman"/>
          <w:sz w:val="24"/>
          <w:szCs w:val="24"/>
        </w:rPr>
      </w:pPr>
      <w:r w:rsidRPr="00F92498">
        <w:rPr>
          <w:rFonts w:ascii="Times New Roman" w:hAnsi="Times New Roman" w:cs="Times New Roman"/>
          <w:sz w:val="24"/>
          <w:szCs w:val="24"/>
        </w:rPr>
        <w:t>W</w:t>
      </w:r>
      <w:r w:rsidR="00E21B0A" w:rsidRPr="00F92498">
        <w:rPr>
          <w:rFonts w:ascii="Times New Roman" w:hAnsi="Times New Roman" w:cs="Times New Roman"/>
          <w:sz w:val="24"/>
          <w:szCs w:val="24"/>
          <w:vertAlign w:val="subscript"/>
        </w:rPr>
        <w:t xml:space="preserve">W,1/4, </w:t>
      </w:r>
      <w:r w:rsidR="004A7C07" w:rsidRPr="00305BFF">
        <w:rPr>
          <w:rFonts w:ascii="Times New Roman" w:hAnsi="Times New Roman" w:cs="Times New Roman"/>
          <w:sz w:val="24"/>
          <w:szCs w:val="24"/>
        </w:rPr>
        <w:t>, anma yıkama kapasitesin</w:t>
      </w:r>
      <w:r w:rsidR="004A7C07">
        <w:rPr>
          <w:rFonts w:ascii="Times New Roman" w:hAnsi="Times New Roman" w:cs="Times New Roman"/>
          <w:sz w:val="24"/>
          <w:szCs w:val="24"/>
        </w:rPr>
        <w:t>in dörtte birinde</w:t>
      </w:r>
      <w:r w:rsidR="004A7C07" w:rsidRPr="00305BFF">
        <w:rPr>
          <w:rFonts w:ascii="Times New Roman" w:hAnsi="Times New Roman" w:cs="Times New Roman"/>
          <w:sz w:val="24"/>
          <w:szCs w:val="24"/>
        </w:rPr>
        <w:t xml:space="preserve"> </w:t>
      </w:r>
      <w:r w:rsidR="008E5A44">
        <w:rPr>
          <w:rFonts w:ascii="Times New Roman" w:eastAsia="ヒラギノ明朝 Pro W3" w:hAnsi="Times New Roman" w:cs="Times New Roman"/>
          <w:sz w:val="24"/>
          <w:szCs w:val="24"/>
        </w:rPr>
        <w:t xml:space="preserve">Eco 40-60 (Eko 40-60) </w:t>
      </w:r>
      <w:r w:rsidR="004A7C07" w:rsidRPr="00305BFF">
        <w:rPr>
          <w:rFonts w:ascii="Times New Roman" w:hAnsi="Times New Roman" w:cs="Times New Roman"/>
          <w:sz w:val="24"/>
          <w:szCs w:val="24"/>
        </w:rPr>
        <w:t>programı için ev tipi kurutmalı çamaşır makinesinin yıkama çevriminin veya ev tipi çamaşır makinesinin bir ondalık basamağa yuvarlanarak ifade edilen litre cinsinden su tüketimidir.</w:t>
      </w:r>
    </w:p>
    <w:p w14:paraId="1B38D4DF" w14:textId="77777777" w:rsidR="004A7C07" w:rsidRPr="004A7C07" w:rsidRDefault="004A7C07" w:rsidP="004A7C07">
      <w:pPr>
        <w:pStyle w:val="ListeParagraf"/>
        <w:ind w:left="851"/>
        <w:rPr>
          <w:rFonts w:ascii="Times New Roman" w:hAnsi="Times New Roman" w:cs="Times New Roman"/>
          <w:sz w:val="24"/>
          <w:szCs w:val="24"/>
        </w:rPr>
      </w:pPr>
    </w:p>
    <w:p w14:paraId="6E4B367E" w14:textId="250E6932" w:rsidR="00E21B0A" w:rsidRDefault="00E21B0A" w:rsidP="00BC678D">
      <w:pPr>
        <w:pStyle w:val="ListeParagraf"/>
        <w:numPr>
          <w:ilvl w:val="0"/>
          <w:numId w:val="17"/>
        </w:numPr>
        <w:ind w:hanging="361"/>
        <w:rPr>
          <w:rFonts w:ascii="Times New Roman" w:hAnsi="Times New Roman" w:cs="Times New Roman"/>
          <w:sz w:val="24"/>
          <w:szCs w:val="24"/>
        </w:rPr>
      </w:pPr>
      <w:r w:rsidRPr="00E21B0A">
        <w:rPr>
          <w:rFonts w:ascii="Times New Roman" w:hAnsi="Times New Roman" w:cs="Times New Roman"/>
          <w:sz w:val="24"/>
          <w:szCs w:val="24"/>
        </w:rPr>
        <w:t xml:space="preserve">A, </w:t>
      </w:r>
      <w:r>
        <w:rPr>
          <w:rFonts w:ascii="Times New Roman" w:hAnsi="Times New Roman" w:cs="Times New Roman"/>
          <w:sz w:val="24"/>
          <w:szCs w:val="24"/>
        </w:rPr>
        <w:t xml:space="preserve">B ve C bu </w:t>
      </w:r>
      <w:r w:rsidR="004421FA" w:rsidRPr="002A5819">
        <w:rPr>
          <w:rFonts w:ascii="Times New Roman" w:hAnsi="Times New Roman" w:cs="Times New Roman"/>
          <w:sz w:val="24"/>
          <w:szCs w:val="24"/>
        </w:rPr>
        <w:t>E</w:t>
      </w:r>
      <w:r w:rsidRPr="002A5819">
        <w:rPr>
          <w:rFonts w:ascii="Times New Roman" w:hAnsi="Times New Roman" w:cs="Times New Roman"/>
          <w:sz w:val="24"/>
          <w:szCs w:val="24"/>
        </w:rPr>
        <w:t>k</w:t>
      </w:r>
      <w:r w:rsidR="004421FA" w:rsidRPr="002A5819">
        <w:rPr>
          <w:rFonts w:ascii="Times New Roman" w:hAnsi="Times New Roman" w:cs="Times New Roman"/>
          <w:sz w:val="24"/>
          <w:szCs w:val="24"/>
        </w:rPr>
        <w:t>’</w:t>
      </w:r>
      <w:r w:rsidRPr="002A5819">
        <w:rPr>
          <w:rFonts w:ascii="Times New Roman" w:hAnsi="Times New Roman" w:cs="Times New Roman"/>
          <w:sz w:val="24"/>
          <w:szCs w:val="24"/>
        </w:rPr>
        <w:t xml:space="preserve">in </w:t>
      </w:r>
      <w:r w:rsidR="00E63E85" w:rsidRPr="002A5819">
        <w:rPr>
          <w:rFonts w:ascii="Times New Roman" w:hAnsi="Times New Roman" w:cs="Times New Roman"/>
          <w:sz w:val="24"/>
          <w:szCs w:val="24"/>
        </w:rPr>
        <w:t>9</w:t>
      </w:r>
      <w:r w:rsidR="00B7564F">
        <w:rPr>
          <w:rFonts w:ascii="Times New Roman" w:hAnsi="Times New Roman" w:cs="Times New Roman"/>
          <w:sz w:val="24"/>
          <w:szCs w:val="24"/>
        </w:rPr>
        <w:t xml:space="preserve">.1’inci maddenin </w:t>
      </w:r>
      <w:r w:rsidRPr="002A5819">
        <w:rPr>
          <w:rFonts w:ascii="Times New Roman" w:hAnsi="Times New Roman" w:cs="Times New Roman"/>
          <w:sz w:val="24"/>
          <w:szCs w:val="24"/>
        </w:rPr>
        <w:t>(</w:t>
      </w:r>
      <w:r w:rsidR="004A7C07" w:rsidRPr="002A5819">
        <w:rPr>
          <w:rFonts w:ascii="Times New Roman" w:hAnsi="Times New Roman" w:cs="Times New Roman"/>
          <w:sz w:val="24"/>
          <w:szCs w:val="24"/>
        </w:rPr>
        <w:t>c</w:t>
      </w:r>
      <w:r w:rsidRPr="002A5819">
        <w:rPr>
          <w:rFonts w:ascii="Times New Roman" w:hAnsi="Times New Roman" w:cs="Times New Roman"/>
          <w:sz w:val="24"/>
          <w:szCs w:val="24"/>
        </w:rPr>
        <w:t xml:space="preserve">) bendinde </w:t>
      </w:r>
      <w:r>
        <w:rPr>
          <w:rFonts w:ascii="Times New Roman" w:hAnsi="Times New Roman" w:cs="Times New Roman"/>
          <w:sz w:val="24"/>
          <w:szCs w:val="24"/>
        </w:rPr>
        <w:t xml:space="preserve">tanımlanan </w:t>
      </w:r>
      <w:r w:rsidRPr="00E21B0A">
        <w:rPr>
          <w:rFonts w:ascii="Times New Roman" w:hAnsi="Times New Roman" w:cs="Times New Roman"/>
          <w:sz w:val="24"/>
          <w:szCs w:val="24"/>
        </w:rPr>
        <w:t>ağırlık faktör</w:t>
      </w:r>
      <w:r>
        <w:rPr>
          <w:rFonts w:ascii="Times New Roman" w:hAnsi="Times New Roman" w:cs="Times New Roman"/>
          <w:sz w:val="24"/>
          <w:szCs w:val="24"/>
        </w:rPr>
        <w:t>leridir.</w:t>
      </w:r>
    </w:p>
    <w:p w14:paraId="5676648D" w14:textId="742B3B35" w:rsidR="00E21B0A" w:rsidRPr="009F36AA" w:rsidRDefault="00EB1F21" w:rsidP="00BC678D">
      <w:pPr>
        <w:spacing w:after="0"/>
        <w:ind w:firstLine="567"/>
        <w:rPr>
          <w:rFonts w:ascii="Times New Roman" w:hAnsi="Times New Roman" w:cs="Times New Roman"/>
          <w:sz w:val="24"/>
          <w:szCs w:val="24"/>
        </w:rPr>
      </w:pPr>
      <w:r>
        <w:rPr>
          <w:rFonts w:ascii="Times New Roman" w:hAnsi="Times New Roman" w:cs="Times New Roman"/>
          <w:sz w:val="24"/>
          <w:szCs w:val="24"/>
        </w:rPr>
        <w:t xml:space="preserve">  </w:t>
      </w:r>
      <w:r w:rsidR="009F36AA" w:rsidRPr="009569AC">
        <w:rPr>
          <w:rFonts w:ascii="Times New Roman" w:hAnsi="Times New Roman" w:cs="Times New Roman"/>
          <w:sz w:val="24"/>
          <w:szCs w:val="24"/>
        </w:rPr>
        <w:t>b</w:t>
      </w:r>
      <w:r w:rsidR="00E21B0A" w:rsidRPr="009569AC">
        <w:rPr>
          <w:rFonts w:ascii="Times New Roman" w:hAnsi="Times New Roman" w:cs="Times New Roman"/>
          <w:sz w:val="24"/>
          <w:szCs w:val="24"/>
        </w:rPr>
        <w:t xml:space="preserve">)  </w:t>
      </w:r>
      <w:r w:rsidR="00C76727" w:rsidRPr="009569AC">
        <w:rPr>
          <w:rFonts w:ascii="Times New Roman" w:hAnsi="Times New Roman" w:cs="Times New Roman"/>
          <w:sz w:val="24"/>
          <w:szCs w:val="24"/>
        </w:rPr>
        <w:t xml:space="preserve">3 kg'a eşit veya daha düşük anma kapasiteye sahip ev tipi kurutmalı çamaşır makineleri için </w:t>
      </w:r>
      <w:r w:rsidR="009569AC" w:rsidRPr="009569AC">
        <w:rPr>
          <w:rFonts w:ascii="Times New Roman" w:hAnsi="Times New Roman" w:cs="Times New Roman"/>
          <w:sz w:val="24"/>
          <w:szCs w:val="24"/>
        </w:rPr>
        <w:t xml:space="preserve">yıkama ve kurutma çevriminin </w:t>
      </w:r>
      <w:r w:rsidR="00C410D1" w:rsidRPr="009569AC">
        <w:rPr>
          <w:rFonts w:ascii="Times New Roman" w:hAnsi="Times New Roman" w:cs="Times New Roman"/>
          <w:sz w:val="24"/>
          <w:szCs w:val="24"/>
        </w:rPr>
        <w:t>ağırlıklı su tüketimi</w:t>
      </w:r>
      <w:r w:rsidR="00E21B0A" w:rsidRPr="009569AC">
        <w:rPr>
          <w:rFonts w:ascii="Times New Roman" w:hAnsi="Times New Roman" w:cs="Times New Roman"/>
          <w:sz w:val="24"/>
          <w:szCs w:val="24"/>
        </w:rPr>
        <w:t xml:space="preserve">, </w:t>
      </w:r>
      <w:r w:rsidR="00C410D1" w:rsidRPr="009569AC">
        <w:rPr>
          <w:rFonts w:ascii="Times New Roman" w:hAnsi="Times New Roman" w:cs="Times New Roman"/>
          <w:sz w:val="24"/>
          <w:szCs w:val="24"/>
        </w:rPr>
        <w:t>en yakın tam sayıya</w:t>
      </w:r>
      <w:r w:rsidR="00E21B0A" w:rsidRPr="009569AC">
        <w:rPr>
          <w:rFonts w:ascii="Times New Roman" w:hAnsi="Times New Roman" w:cs="Times New Roman"/>
          <w:sz w:val="24"/>
          <w:szCs w:val="24"/>
        </w:rPr>
        <w:t xml:space="preserve"> yuvarlanarak ifade edilen anma kapasitedeki </w:t>
      </w:r>
      <w:r w:rsidR="00C410D1" w:rsidRPr="009569AC">
        <w:rPr>
          <w:rFonts w:ascii="Times New Roman" w:hAnsi="Times New Roman" w:cs="Times New Roman"/>
          <w:sz w:val="24"/>
          <w:szCs w:val="24"/>
        </w:rPr>
        <w:t>su</w:t>
      </w:r>
      <w:r w:rsidR="00E21B0A" w:rsidRPr="009569AC">
        <w:rPr>
          <w:rFonts w:ascii="Times New Roman" w:hAnsi="Times New Roman" w:cs="Times New Roman"/>
          <w:sz w:val="24"/>
          <w:szCs w:val="24"/>
        </w:rPr>
        <w:t xml:space="preserve"> tüketimidir</w:t>
      </w:r>
      <w:r w:rsidR="00C410D1" w:rsidRPr="009569AC">
        <w:rPr>
          <w:rFonts w:ascii="Times New Roman" w:hAnsi="Times New Roman" w:cs="Times New Roman"/>
          <w:sz w:val="24"/>
          <w:szCs w:val="24"/>
        </w:rPr>
        <w:t>.</w:t>
      </w:r>
      <w:r w:rsidR="007A49F2" w:rsidRPr="009569AC">
        <w:rPr>
          <w:rFonts w:ascii="Times New Roman" w:hAnsi="Times New Roman" w:cs="Times New Roman"/>
          <w:sz w:val="24"/>
          <w:szCs w:val="24"/>
        </w:rPr>
        <w:t xml:space="preserve"> Diğer ev tipi </w:t>
      </w:r>
      <w:r w:rsidR="009F33E8" w:rsidRPr="009569AC">
        <w:rPr>
          <w:rFonts w:ascii="Times New Roman" w:hAnsi="Times New Roman" w:cs="Times New Roman"/>
          <w:sz w:val="24"/>
          <w:szCs w:val="24"/>
        </w:rPr>
        <w:t>kurutmalı çamaşır</w:t>
      </w:r>
      <w:r w:rsidR="007A49F2" w:rsidRPr="009569AC">
        <w:rPr>
          <w:rFonts w:ascii="Times New Roman" w:hAnsi="Times New Roman" w:cs="Times New Roman"/>
          <w:sz w:val="24"/>
          <w:szCs w:val="24"/>
        </w:rPr>
        <w:t xml:space="preserve"> makineleri için ev tipi </w:t>
      </w:r>
      <w:r w:rsidR="009F33E8" w:rsidRPr="009569AC">
        <w:rPr>
          <w:rFonts w:ascii="Times New Roman" w:hAnsi="Times New Roman" w:cs="Times New Roman"/>
          <w:sz w:val="24"/>
          <w:szCs w:val="24"/>
        </w:rPr>
        <w:t>kurutmalı çamaşır</w:t>
      </w:r>
      <w:r w:rsidR="007A49F2" w:rsidRPr="009569AC">
        <w:rPr>
          <w:rFonts w:ascii="Times New Roman" w:hAnsi="Times New Roman" w:cs="Times New Roman"/>
          <w:sz w:val="24"/>
          <w:szCs w:val="24"/>
        </w:rPr>
        <w:t xml:space="preserve"> makinelerinin yıkama ve kurutma çevriminin ağırlıklı su tüketimi W</w:t>
      </w:r>
      <w:r w:rsidR="007A49F2" w:rsidRPr="009569AC">
        <w:rPr>
          <w:rFonts w:ascii="Times New Roman" w:hAnsi="Times New Roman" w:cs="Times New Roman"/>
          <w:sz w:val="24"/>
          <w:szCs w:val="24"/>
          <w:vertAlign w:val="subscript"/>
        </w:rPr>
        <w:t>WD</w:t>
      </w:r>
      <w:r w:rsidR="007A49F2" w:rsidRPr="009569AC">
        <w:rPr>
          <w:rFonts w:ascii="Times New Roman" w:hAnsi="Times New Roman" w:cs="Times New Roman"/>
          <w:sz w:val="24"/>
          <w:szCs w:val="24"/>
        </w:rPr>
        <w:t xml:space="preserve">, </w:t>
      </w:r>
      <w:r w:rsidR="007A49F2" w:rsidRPr="009569AC">
        <w:rPr>
          <w:rFonts w:ascii="Times New Roman" w:eastAsia="ヒラギノ明朝 Pro W3" w:hAnsi="Times New Roman" w:cs="Times New Roman"/>
          <w:sz w:val="24"/>
          <w:szCs w:val="24"/>
        </w:rPr>
        <w:t>aşağıdaki denklem üzerinden hesaplanır ve en yakın tam sayıya yuvarlanarak ifade edilir</w:t>
      </w:r>
      <w:r w:rsidR="00315591">
        <w:rPr>
          <w:rFonts w:ascii="Times New Roman" w:eastAsia="ヒラギノ明朝 Pro W3" w:hAnsi="Times New Roman" w:cs="Times New Roman"/>
          <w:sz w:val="24"/>
          <w:szCs w:val="24"/>
        </w:rPr>
        <w:t>:</w:t>
      </w:r>
    </w:p>
    <w:p w14:paraId="16FC5AE7" w14:textId="77777777" w:rsidR="00F56480" w:rsidRPr="00B94012" w:rsidRDefault="00F56480" w:rsidP="00F56480">
      <w:pPr>
        <w:pStyle w:val="ListeParagraf"/>
        <w:spacing w:after="0"/>
        <w:rPr>
          <w:rFonts w:ascii="Times New Roman" w:hAnsi="Times New Roman" w:cs="Times New Roman"/>
          <w:sz w:val="24"/>
          <w:szCs w:val="24"/>
        </w:rPr>
      </w:pPr>
    </w:p>
    <w:p w14:paraId="6A38160C" w14:textId="77777777" w:rsidR="00E73CCC" w:rsidRPr="007A49F2" w:rsidRDefault="000C70EC" w:rsidP="00BF03F5">
      <w:pPr>
        <w:ind w:left="1416"/>
        <w:rPr>
          <w:rFonts w:ascii="Times New Roman" w:eastAsia="ヒラギノ明朝 Pro W3" w:hAnsi="Times New Roman" w:cs="Times New Roman"/>
          <w:sz w:val="22"/>
          <w:szCs w:val="24"/>
        </w:rPr>
      </w:pPr>
      <m:oMathPara>
        <m:oMath>
          <m:sSub>
            <m:sSubPr>
              <m:ctrlPr>
                <w:rPr>
                  <w:rFonts w:ascii="Cambria Math" w:eastAsia="ヒラギノ明朝 Pro W3" w:hAnsi="Cambria Math" w:cs="Times New Roman"/>
                  <w:sz w:val="24"/>
                  <w:szCs w:val="24"/>
                </w:rPr>
              </m:ctrlPr>
            </m:sSubPr>
            <m:e>
              <m:r>
                <w:rPr>
                  <w:rFonts w:ascii="Cambria Math" w:eastAsia="ヒラギノ明朝 Pro W3" w:hAnsi="Cambria Math" w:cs="Times New Roman"/>
                  <w:sz w:val="24"/>
                  <w:szCs w:val="24"/>
                </w:rPr>
                <m:t>W</m:t>
              </m:r>
            </m:e>
            <m:sub>
              <m:r>
                <w:rPr>
                  <w:rFonts w:ascii="Cambria Math" w:eastAsia="ヒラギノ明朝 Pro W3" w:hAnsi="Cambria Math" w:cs="Times New Roman"/>
                  <w:sz w:val="24"/>
                  <w:szCs w:val="24"/>
                </w:rPr>
                <m:t>WD</m:t>
              </m:r>
            </m:sub>
          </m:sSub>
          <m:r>
            <w:rPr>
              <w:rFonts w:ascii="Cambria Math" w:eastAsia="ヒラギノ明朝 Pro W3" w:hAnsi="Cambria Math" w:cs="Times New Roman"/>
              <w:sz w:val="24"/>
              <w:szCs w:val="24"/>
            </w:rPr>
            <m:t>=</m:t>
          </m:r>
          <m:f>
            <m:fPr>
              <m:ctrlPr>
                <w:rPr>
                  <w:rFonts w:ascii="Cambria Math" w:eastAsia="ヒラギノ明朝 Pro W3" w:hAnsi="Cambria Math" w:cs="Times New Roman"/>
                  <w:sz w:val="24"/>
                  <w:szCs w:val="24"/>
                </w:rPr>
              </m:ctrlPr>
            </m:fPr>
            <m:num>
              <m:r>
                <w:rPr>
                  <w:rFonts w:ascii="Cambria Math" w:eastAsia="ヒラギノ明朝 Pro W3" w:hAnsi="Cambria Math" w:cs="Times New Roman"/>
                  <w:sz w:val="24"/>
                  <w:szCs w:val="24"/>
                </w:rPr>
                <m:t xml:space="preserve">[ 3 × </m:t>
              </m:r>
              <m:sSub>
                <m:sSubPr>
                  <m:ctrlPr>
                    <w:rPr>
                      <w:rFonts w:ascii="Cambria Math" w:eastAsia="ヒラギノ明朝 Pro W3" w:hAnsi="Cambria Math" w:cs="Times New Roman"/>
                      <w:sz w:val="24"/>
                      <w:szCs w:val="24"/>
                    </w:rPr>
                  </m:ctrlPr>
                </m:sSubPr>
                <m:e>
                  <m:r>
                    <w:rPr>
                      <w:rFonts w:ascii="Cambria Math" w:eastAsia="ヒラギノ明朝 Pro W3" w:hAnsi="Cambria Math" w:cs="Times New Roman"/>
                      <w:sz w:val="24"/>
                      <w:szCs w:val="24"/>
                    </w:rPr>
                    <m:t>W</m:t>
                  </m:r>
                </m:e>
                <m:sub>
                  <m:r>
                    <w:rPr>
                      <w:rFonts w:ascii="Cambria Math" w:eastAsia="ヒラギノ明朝 Pro W3" w:hAnsi="Cambria Math" w:cs="Times New Roman"/>
                      <w:sz w:val="24"/>
                      <w:szCs w:val="24"/>
                    </w:rPr>
                    <m:t>WD,tam</m:t>
                  </m:r>
                </m:sub>
              </m:sSub>
              <m:r>
                <w:rPr>
                  <w:rFonts w:ascii="Cambria Math" w:eastAsia="ヒラギノ明朝 Pro W3" w:hAnsi="Cambria Math" w:cs="Times New Roman"/>
                  <w:sz w:val="24"/>
                  <w:szCs w:val="24"/>
                </w:rPr>
                <m:t xml:space="preserve">+ 2 × </m:t>
              </m:r>
              <m:sSub>
                <m:sSubPr>
                  <m:ctrlPr>
                    <w:rPr>
                      <w:rFonts w:ascii="Cambria Math" w:eastAsia="ヒラギノ明朝 Pro W3" w:hAnsi="Cambria Math" w:cs="Times New Roman"/>
                      <w:sz w:val="24"/>
                      <w:szCs w:val="24"/>
                    </w:rPr>
                  </m:ctrlPr>
                </m:sSubPr>
                <m:e>
                  <m:r>
                    <w:rPr>
                      <w:rFonts w:ascii="Cambria Math" w:eastAsia="ヒラギノ明朝 Pro W3" w:hAnsi="Cambria Math" w:cs="Times New Roman"/>
                      <w:sz w:val="24"/>
                      <w:szCs w:val="24"/>
                    </w:rPr>
                    <m:t>W</m:t>
                  </m:r>
                </m:e>
                <m:sub>
                  <m:r>
                    <w:rPr>
                      <w:rFonts w:ascii="Cambria Math" w:eastAsia="ヒラギノ明朝 Pro W3" w:hAnsi="Cambria Math" w:cs="Times New Roman"/>
                      <w:sz w:val="24"/>
                      <w:szCs w:val="24"/>
                    </w:rPr>
                    <m:t xml:space="preserve">WD,1/2 </m:t>
                  </m:r>
                </m:sub>
              </m:sSub>
              <m:r>
                <w:rPr>
                  <w:rFonts w:ascii="Cambria Math" w:eastAsia="ヒラギノ明朝 Pro W3" w:hAnsi="Cambria Math" w:cs="Times New Roman"/>
                  <w:sz w:val="24"/>
                  <w:szCs w:val="24"/>
                </w:rPr>
                <m:t>]</m:t>
              </m:r>
            </m:num>
            <m:den>
              <m:r>
                <w:rPr>
                  <w:rFonts w:ascii="Cambria Math" w:eastAsia="ヒラギノ明朝 Pro W3" w:hAnsi="Cambria Math" w:cs="Times New Roman"/>
                  <w:sz w:val="24"/>
                  <w:szCs w:val="24"/>
                </w:rPr>
                <m:t>5</m:t>
              </m:r>
            </m:den>
          </m:f>
        </m:oMath>
      </m:oMathPara>
    </w:p>
    <w:p w14:paraId="04B2CB2A" w14:textId="77777777" w:rsidR="007A49F2" w:rsidRDefault="007A49F2" w:rsidP="00BC678D">
      <w:pPr>
        <w:ind w:firstLine="567"/>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5A28C6F3" w14:textId="77777777" w:rsidR="004A7C07" w:rsidRPr="00E21B0A" w:rsidRDefault="007A49F2" w:rsidP="004A7C07">
      <w:pPr>
        <w:pStyle w:val="ListeParagraf"/>
        <w:numPr>
          <w:ilvl w:val="0"/>
          <w:numId w:val="17"/>
        </w:numPr>
        <w:rPr>
          <w:rFonts w:ascii="Times New Roman" w:hAnsi="Times New Roman" w:cs="Times New Roman"/>
          <w:sz w:val="24"/>
          <w:szCs w:val="24"/>
        </w:rPr>
      </w:pPr>
      <w:r w:rsidRPr="004A7C07">
        <w:rPr>
          <w:rFonts w:ascii="Times New Roman" w:hAnsi="Times New Roman" w:cs="Times New Roman"/>
          <w:sz w:val="24"/>
          <w:szCs w:val="24"/>
        </w:rPr>
        <w:t>W</w:t>
      </w:r>
      <w:r w:rsidRPr="004A7C07">
        <w:rPr>
          <w:rFonts w:ascii="Times New Roman" w:hAnsi="Times New Roman" w:cs="Times New Roman"/>
          <w:sz w:val="24"/>
          <w:szCs w:val="24"/>
          <w:vertAlign w:val="subscript"/>
        </w:rPr>
        <w:t>W</w:t>
      </w:r>
      <w:r w:rsidR="00C3519F" w:rsidRPr="004A7C07">
        <w:rPr>
          <w:rFonts w:ascii="Times New Roman" w:hAnsi="Times New Roman" w:cs="Times New Roman"/>
          <w:sz w:val="24"/>
          <w:szCs w:val="24"/>
          <w:vertAlign w:val="subscript"/>
        </w:rPr>
        <w:t>D</w:t>
      </w:r>
      <w:r w:rsidRPr="004A7C07">
        <w:rPr>
          <w:rFonts w:ascii="Times New Roman" w:hAnsi="Times New Roman" w:cs="Times New Roman"/>
          <w:sz w:val="24"/>
          <w:szCs w:val="24"/>
          <w:vertAlign w:val="subscript"/>
        </w:rPr>
        <w:t>,tam</w:t>
      </w:r>
      <w:r w:rsidRPr="004A7C07">
        <w:rPr>
          <w:rFonts w:ascii="Times New Roman" w:hAnsi="Times New Roman" w:cs="Times New Roman"/>
          <w:sz w:val="24"/>
          <w:szCs w:val="24"/>
        </w:rPr>
        <w:t xml:space="preserve">, </w:t>
      </w:r>
      <w:r w:rsidR="004A7C07" w:rsidRPr="00E21B0A">
        <w:rPr>
          <w:rFonts w:ascii="Times New Roman" w:hAnsi="Times New Roman" w:cs="Times New Roman"/>
          <w:sz w:val="24"/>
          <w:szCs w:val="24"/>
        </w:rPr>
        <w:t>anma yıkama kapasitesinde</w:t>
      </w:r>
      <w:r w:rsidR="004A7C07">
        <w:rPr>
          <w:rFonts w:ascii="Times New Roman" w:hAnsi="Times New Roman" w:cs="Times New Roman"/>
          <w:sz w:val="24"/>
          <w:szCs w:val="24"/>
        </w:rPr>
        <w:t xml:space="preserve"> </w:t>
      </w:r>
      <w:r w:rsidR="004A7C07" w:rsidRPr="00E21B0A">
        <w:rPr>
          <w:rFonts w:ascii="Times New Roman" w:hAnsi="Times New Roman" w:cs="Times New Roman"/>
          <w:sz w:val="24"/>
          <w:szCs w:val="24"/>
        </w:rPr>
        <w:t xml:space="preserve">ev tipi </w:t>
      </w:r>
      <w:r w:rsidR="004A7C07">
        <w:rPr>
          <w:rFonts w:ascii="Times New Roman" w:hAnsi="Times New Roman" w:cs="Times New Roman"/>
          <w:sz w:val="24"/>
          <w:szCs w:val="24"/>
        </w:rPr>
        <w:t>kurutmalı çamaşır</w:t>
      </w:r>
      <w:r w:rsidR="004A7C07" w:rsidRPr="00E21B0A">
        <w:rPr>
          <w:rFonts w:ascii="Times New Roman" w:hAnsi="Times New Roman" w:cs="Times New Roman"/>
          <w:sz w:val="24"/>
          <w:szCs w:val="24"/>
        </w:rPr>
        <w:t xml:space="preserve"> makinesinin yıkama</w:t>
      </w:r>
      <w:r w:rsidR="004A7C07">
        <w:rPr>
          <w:rFonts w:ascii="Times New Roman" w:hAnsi="Times New Roman" w:cs="Times New Roman"/>
          <w:sz w:val="24"/>
          <w:szCs w:val="24"/>
        </w:rPr>
        <w:t xml:space="preserve"> ve kurutma</w:t>
      </w:r>
      <w:r w:rsidR="004A7C07" w:rsidRPr="00E21B0A">
        <w:rPr>
          <w:rFonts w:ascii="Times New Roman" w:hAnsi="Times New Roman" w:cs="Times New Roman"/>
          <w:sz w:val="24"/>
          <w:szCs w:val="24"/>
        </w:rPr>
        <w:t xml:space="preserve"> çevriminin</w:t>
      </w:r>
      <w:r w:rsidR="004A7C07">
        <w:rPr>
          <w:rFonts w:ascii="Times New Roman" w:hAnsi="Times New Roman" w:cs="Times New Roman"/>
          <w:sz w:val="24"/>
          <w:szCs w:val="24"/>
        </w:rPr>
        <w:t xml:space="preserve"> bir</w:t>
      </w:r>
      <w:r w:rsidR="004A7C07" w:rsidRPr="00E21B0A">
        <w:rPr>
          <w:rFonts w:ascii="Times New Roman" w:hAnsi="Times New Roman" w:cs="Times New Roman"/>
          <w:sz w:val="24"/>
          <w:szCs w:val="24"/>
        </w:rPr>
        <w:t xml:space="preserve"> ondalık basamağa yuvarlanarak ifade edilen</w:t>
      </w:r>
      <w:r w:rsidR="004A7C07">
        <w:rPr>
          <w:rFonts w:ascii="Times New Roman" w:hAnsi="Times New Roman" w:cs="Times New Roman"/>
          <w:sz w:val="24"/>
          <w:szCs w:val="24"/>
        </w:rPr>
        <w:t xml:space="preserve"> litre cinsinden su</w:t>
      </w:r>
      <w:r w:rsidR="004A7C07" w:rsidRPr="00E21B0A">
        <w:rPr>
          <w:rFonts w:ascii="Times New Roman" w:hAnsi="Times New Roman" w:cs="Times New Roman"/>
          <w:sz w:val="24"/>
          <w:szCs w:val="24"/>
        </w:rPr>
        <w:t xml:space="preserve"> tüketimidir</w:t>
      </w:r>
      <w:r w:rsidR="004A7C07">
        <w:rPr>
          <w:rFonts w:ascii="Times New Roman" w:hAnsi="Times New Roman" w:cs="Times New Roman"/>
          <w:sz w:val="24"/>
          <w:szCs w:val="24"/>
        </w:rPr>
        <w:t>.</w:t>
      </w:r>
    </w:p>
    <w:p w14:paraId="6965370F" w14:textId="77777777" w:rsidR="004A7C07" w:rsidRPr="00E21B0A" w:rsidRDefault="007A49F2" w:rsidP="004A7C07">
      <w:pPr>
        <w:pStyle w:val="ListeParagraf"/>
        <w:numPr>
          <w:ilvl w:val="0"/>
          <w:numId w:val="17"/>
        </w:numPr>
        <w:rPr>
          <w:rFonts w:ascii="Times New Roman" w:hAnsi="Times New Roman" w:cs="Times New Roman"/>
          <w:sz w:val="24"/>
          <w:szCs w:val="24"/>
        </w:rPr>
      </w:pPr>
      <w:r w:rsidRPr="004A7C07">
        <w:rPr>
          <w:rFonts w:ascii="Times New Roman" w:hAnsi="Times New Roman" w:cs="Times New Roman"/>
          <w:sz w:val="24"/>
          <w:szCs w:val="24"/>
        </w:rPr>
        <w:t>W</w:t>
      </w:r>
      <w:r w:rsidRPr="004A7C07">
        <w:rPr>
          <w:rFonts w:ascii="Times New Roman" w:hAnsi="Times New Roman" w:cs="Times New Roman"/>
          <w:sz w:val="24"/>
          <w:szCs w:val="24"/>
          <w:vertAlign w:val="subscript"/>
        </w:rPr>
        <w:t>W</w:t>
      </w:r>
      <w:r w:rsidR="00C3519F" w:rsidRPr="004A7C07">
        <w:rPr>
          <w:rFonts w:ascii="Times New Roman" w:hAnsi="Times New Roman" w:cs="Times New Roman"/>
          <w:sz w:val="24"/>
          <w:szCs w:val="24"/>
          <w:vertAlign w:val="subscript"/>
        </w:rPr>
        <w:t>D</w:t>
      </w:r>
      <w:r w:rsidRPr="004A7C07">
        <w:rPr>
          <w:rFonts w:ascii="Times New Roman" w:hAnsi="Times New Roman" w:cs="Times New Roman"/>
          <w:sz w:val="24"/>
          <w:szCs w:val="24"/>
          <w:vertAlign w:val="subscript"/>
        </w:rPr>
        <w:t xml:space="preserve">,1/2, </w:t>
      </w:r>
      <w:r w:rsidR="004A7C07" w:rsidRPr="00E21B0A">
        <w:rPr>
          <w:rFonts w:ascii="Times New Roman" w:hAnsi="Times New Roman" w:cs="Times New Roman"/>
          <w:sz w:val="24"/>
          <w:szCs w:val="24"/>
        </w:rPr>
        <w:t>anma yıkama kapasitesin</w:t>
      </w:r>
      <w:r w:rsidR="004A7C07">
        <w:rPr>
          <w:rFonts w:ascii="Times New Roman" w:hAnsi="Times New Roman" w:cs="Times New Roman"/>
          <w:sz w:val="24"/>
          <w:szCs w:val="24"/>
        </w:rPr>
        <w:t xml:space="preserve">in yarısında </w:t>
      </w:r>
      <w:r w:rsidR="004A7C07" w:rsidRPr="00E21B0A">
        <w:rPr>
          <w:rFonts w:ascii="Times New Roman" w:hAnsi="Times New Roman" w:cs="Times New Roman"/>
          <w:sz w:val="24"/>
          <w:szCs w:val="24"/>
        </w:rPr>
        <w:t xml:space="preserve">ev tipi </w:t>
      </w:r>
      <w:r w:rsidR="004A7C07">
        <w:rPr>
          <w:rFonts w:ascii="Times New Roman" w:hAnsi="Times New Roman" w:cs="Times New Roman"/>
          <w:sz w:val="24"/>
          <w:szCs w:val="24"/>
        </w:rPr>
        <w:t>kurutmalı çamaşır</w:t>
      </w:r>
      <w:r w:rsidR="004A7C07" w:rsidRPr="00E21B0A">
        <w:rPr>
          <w:rFonts w:ascii="Times New Roman" w:hAnsi="Times New Roman" w:cs="Times New Roman"/>
          <w:sz w:val="24"/>
          <w:szCs w:val="24"/>
        </w:rPr>
        <w:t xml:space="preserve"> makinesinin yıkama</w:t>
      </w:r>
      <w:r w:rsidR="004A7C07">
        <w:rPr>
          <w:rFonts w:ascii="Times New Roman" w:hAnsi="Times New Roman" w:cs="Times New Roman"/>
          <w:sz w:val="24"/>
          <w:szCs w:val="24"/>
        </w:rPr>
        <w:t xml:space="preserve"> ve kurutma</w:t>
      </w:r>
      <w:r w:rsidR="004A7C07" w:rsidRPr="00E21B0A">
        <w:rPr>
          <w:rFonts w:ascii="Times New Roman" w:hAnsi="Times New Roman" w:cs="Times New Roman"/>
          <w:sz w:val="24"/>
          <w:szCs w:val="24"/>
        </w:rPr>
        <w:t xml:space="preserve"> çevriminin</w:t>
      </w:r>
      <w:r w:rsidR="004A7C07">
        <w:rPr>
          <w:rFonts w:ascii="Times New Roman" w:hAnsi="Times New Roman" w:cs="Times New Roman"/>
          <w:sz w:val="24"/>
          <w:szCs w:val="24"/>
        </w:rPr>
        <w:t xml:space="preserve"> bir</w:t>
      </w:r>
      <w:r w:rsidR="004A7C07" w:rsidRPr="00E21B0A">
        <w:rPr>
          <w:rFonts w:ascii="Times New Roman" w:hAnsi="Times New Roman" w:cs="Times New Roman"/>
          <w:sz w:val="24"/>
          <w:szCs w:val="24"/>
        </w:rPr>
        <w:t xml:space="preserve"> ondalık basamağa yuvarlanarak ifade edilen</w:t>
      </w:r>
      <w:r w:rsidR="004A7C07">
        <w:rPr>
          <w:rFonts w:ascii="Times New Roman" w:hAnsi="Times New Roman" w:cs="Times New Roman"/>
          <w:sz w:val="24"/>
          <w:szCs w:val="24"/>
        </w:rPr>
        <w:t xml:space="preserve"> litre cinsinden su</w:t>
      </w:r>
      <w:r w:rsidR="004A7C07" w:rsidRPr="00E21B0A">
        <w:rPr>
          <w:rFonts w:ascii="Times New Roman" w:hAnsi="Times New Roman" w:cs="Times New Roman"/>
          <w:sz w:val="24"/>
          <w:szCs w:val="24"/>
        </w:rPr>
        <w:t xml:space="preserve"> tüketimidir</w:t>
      </w:r>
      <w:r w:rsidR="004A7C07">
        <w:rPr>
          <w:rFonts w:ascii="Times New Roman" w:hAnsi="Times New Roman" w:cs="Times New Roman"/>
          <w:sz w:val="24"/>
          <w:szCs w:val="24"/>
        </w:rPr>
        <w:t>.</w:t>
      </w:r>
    </w:p>
    <w:p w14:paraId="6AFE3208" w14:textId="314B4DE9" w:rsidR="00F56480" w:rsidRPr="004A7C07" w:rsidRDefault="009F36AA" w:rsidP="004A7C07">
      <w:pPr>
        <w:spacing w:after="0"/>
        <w:ind w:firstLine="568"/>
        <w:rPr>
          <w:rFonts w:ascii="Times New Roman" w:hAnsi="Times New Roman" w:cs="Times New Roman"/>
          <w:sz w:val="24"/>
          <w:szCs w:val="24"/>
        </w:rPr>
      </w:pPr>
      <w:r w:rsidRPr="004A7C07">
        <w:rPr>
          <w:rFonts w:ascii="Times New Roman" w:hAnsi="Times New Roman" w:cs="Times New Roman"/>
          <w:sz w:val="24"/>
          <w:szCs w:val="24"/>
        </w:rPr>
        <w:t>1</w:t>
      </w:r>
      <w:r w:rsidR="008B11DB">
        <w:rPr>
          <w:rFonts w:ascii="Times New Roman" w:hAnsi="Times New Roman" w:cs="Times New Roman"/>
          <w:sz w:val="24"/>
          <w:szCs w:val="24"/>
        </w:rPr>
        <w:t>4</w:t>
      </w:r>
      <w:r w:rsidRPr="004A7C07">
        <w:rPr>
          <w:rFonts w:ascii="Times New Roman" w:hAnsi="Times New Roman" w:cs="Times New Roman"/>
          <w:sz w:val="24"/>
          <w:szCs w:val="24"/>
        </w:rPr>
        <w:t xml:space="preserve">. </w:t>
      </w:r>
      <w:r w:rsidR="00315591">
        <w:rPr>
          <w:rFonts w:ascii="Times New Roman" w:hAnsi="Times New Roman" w:cs="Times New Roman"/>
          <w:sz w:val="24"/>
          <w:szCs w:val="24"/>
        </w:rPr>
        <w:t>K</w:t>
      </w:r>
      <w:r w:rsidR="00315591" w:rsidRPr="004A7C07">
        <w:rPr>
          <w:rFonts w:ascii="Times New Roman" w:hAnsi="Times New Roman" w:cs="Times New Roman"/>
          <w:sz w:val="24"/>
          <w:szCs w:val="24"/>
        </w:rPr>
        <w:t>alan nem miktarı</w:t>
      </w:r>
      <w:r w:rsidR="00315591">
        <w:rPr>
          <w:rFonts w:ascii="Times New Roman" w:hAnsi="Times New Roman" w:cs="Times New Roman"/>
          <w:sz w:val="24"/>
          <w:szCs w:val="24"/>
        </w:rPr>
        <w:t>:</w:t>
      </w:r>
    </w:p>
    <w:p w14:paraId="34D25937" w14:textId="0A451427" w:rsidR="00170543" w:rsidRPr="009F36AA" w:rsidRDefault="00C76727" w:rsidP="004A7C07">
      <w:pPr>
        <w:spacing w:after="0"/>
        <w:ind w:firstLine="567"/>
        <w:rPr>
          <w:rFonts w:ascii="Times New Roman" w:hAnsi="Times New Roman" w:cs="Times New Roman"/>
          <w:sz w:val="24"/>
          <w:szCs w:val="24"/>
        </w:rPr>
      </w:pPr>
      <w:r>
        <w:rPr>
          <w:rFonts w:ascii="Times New Roman" w:hAnsi="Times New Roman" w:cs="Times New Roman"/>
          <w:sz w:val="24"/>
          <w:szCs w:val="24"/>
        </w:rPr>
        <w:t>E</w:t>
      </w:r>
      <w:r w:rsidR="004A7C07" w:rsidRPr="004A7C07">
        <w:rPr>
          <w:rFonts w:ascii="Times New Roman" w:hAnsi="Times New Roman" w:cs="Times New Roman"/>
          <w:sz w:val="24"/>
          <w:szCs w:val="24"/>
        </w:rPr>
        <w:t>v tipi çamaşır makinesinin</w:t>
      </w:r>
      <w:r>
        <w:rPr>
          <w:rFonts w:ascii="Times New Roman" w:hAnsi="Times New Roman" w:cs="Times New Roman"/>
          <w:sz w:val="24"/>
          <w:szCs w:val="24"/>
        </w:rPr>
        <w:t xml:space="preserve"> ve ev tipi kurutmalı çamaşır makinesinin yıkama çevriminin</w:t>
      </w:r>
      <w:r w:rsidR="004A7C07" w:rsidRPr="004A7C07">
        <w:rPr>
          <w:rFonts w:ascii="Times New Roman" w:hAnsi="Times New Roman" w:cs="Times New Roman"/>
          <w:sz w:val="24"/>
          <w:szCs w:val="24"/>
        </w:rPr>
        <w:t xml:space="preserve"> yıkama (D) sonrası </w:t>
      </w:r>
      <w:r w:rsidR="00170543" w:rsidRPr="009F36AA">
        <w:rPr>
          <w:rFonts w:ascii="Times New Roman" w:hAnsi="Times New Roman" w:cs="Times New Roman"/>
          <w:sz w:val="24"/>
          <w:szCs w:val="24"/>
        </w:rPr>
        <w:t xml:space="preserve">kalan ağırlıklı nem </w:t>
      </w:r>
      <w:r w:rsidR="0004346B" w:rsidRPr="009F36AA">
        <w:rPr>
          <w:rFonts w:ascii="Times New Roman" w:hAnsi="Times New Roman" w:cs="Times New Roman"/>
          <w:sz w:val="24"/>
          <w:szCs w:val="24"/>
        </w:rPr>
        <w:t>miktarı</w:t>
      </w:r>
      <w:r w:rsidR="00170543" w:rsidRPr="009F36AA">
        <w:rPr>
          <w:rFonts w:ascii="Times New Roman" w:hAnsi="Times New Roman" w:cs="Times New Roman"/>
          <w:sz w:val="24"/>
          <w:szCs w:val="24"/>
        </w:rPr>
        <w:t xml:space="preserve"> yüzde olarak hesaplanır ve </w:t>
      </w:r>
      <w:r>
        <w:rPr>
          <w:rFonts w:ascii="Times New Roman" w:hAnsi="Times New Roman" w:cs="Times New Roman"/>
          <w:sz w:val="24"/>
          <w:szCs w:val="24"/>
        </w:rPr>
        <w:t>bir ondalık basamağa</w:t>
      </w:r>
      <w:r w:rsidR="00170543" w:rsidRPr="009F36AA">
        <w:rPr>
          <w:rFonts w:ascii="Times New Roman" w:hAnsi="Times New Roman" w:cs="Times New Roman"/>
          <w:sz w:val="24"/>
          <w:szCs w:val="24"/>
        </w:rPr>
        <w:t xml:space="preserve"> yuvarlan</w:t>
      </w:r>
      <w:r w:rsidR="0004346B" w:rsidRPr="009F36AA">
        <w:rPr>
          <w:rFonts w:ascii="Times New Roman" w:hAnsi="Times New Roman" w:cs="Times New Roman"/>
          <w:sz w:val="24"/>
          <w:szCs w:val="24"/>
        </w:rPr>
        <w:t>arak ifade edilir.</w:t>
      </w:r>
    </w:p>
    <w:p w14:paraId="04B553A6" w14:textId="77777777" w:rsidR="0004346B" w:rsidRDefault="0004346B" w:rsidP="00170543">
      <w:pPr>
        <w:pStyle w:val="ListeParagraf"/>
        <w:spacing w:after="0"/>
        <w:rPr>
          <w:rFonts w:ascii="Times New Roman" w:hAnsi="Times New Roman" w:cs="Times New Roman"/>
          <w:sz w:val="24"/>
          <w:szCs w:val="24"/>
        </w:rPr>
      </w:pPr>
    </w:p>
    <w:p w14:paraId="3B56B16A" w14:textId="77777777" w:rsidR="0004346B" w:rsidRPr="004A7C07" w:rsidRDefault="0004346B" w:rsidP="0004346B">
      <w:pPr>
        <w:pStyle w:val="ListeParagraf"/>
        <w:ind w:left="1410"/>
        <w:jc w:val="center"/>
        <w:rPr>
          <w:rFonts w:ascii="Cambria Math" w:hAnsi="Cambria Math" w:cs="Times New Roman"/>
          <w:sz w:val="24"/>
          <w:szCs w:val="24"/>
        </w:rPr>
      </w:pPr>
      <w:r w:rsidRPr="004A7C07">
        <w:rPr>
          <w:rFonts w:ascii="Cambria Math" w:hAnsi="Cambria Math" w:cs="Times New Roman"/>
          <w:sz w:val="24"/>
          <w:szCs w:val="24"/>
        </w:rPr>
        <w:t>D= ( A x D</w:t>
      </w:r>
      <w:r w:rsidRPr="004A7C07">
        <w:rPr>
          <w:rFonts w:ascii="Cambria Math" w:hAnsi="Cambria Math" w:cs="Times New Roman"/>
          <w:sz w:val="24"/>
          <w:szCs w:val="24"/>
          <w:vertAlign w:val="subscript"/>
        </w:rPr>
        <w:t>,tam</w:t>
      </w:r>
      <w:r w:rsidRPr="004A7C07">
        <w:rPr>
          <w:rFonts w:ascii="Cambria Math" w:hAnsi="Cambria Math" w:cs="Times New Roman"/>
          <w:sz w:val="24"/>
          <w:szCs w:val="24"/>
        </w:rPr>
        <w:t xml:space="preserve"> + B x D</w:t>
      </w:r>
      <w:r w:rsidRPr="004A7C07">
        <w:rPr>
          <w:rFonts w:ascii="Cambria Math" w:hAnsi="Cambria Math" w:cs="Times New Roman"/>
          <w:sz w:val="24"/>
          <w:szCs w:val="24"/>
          <w:vertAlign w:val="subscript"/>
        </w:rPr>
        <w:t xml:space="preserve">1/2  </w:t>
      </w:r>
      <w:r w:rsidRPr="004A7C07">
        <w:rPr>
          <w:rFonts w:ascii="Cambria Math" w:hAnsi="Cambria Math" w:cs="Times New Roman"/>
          <w:sz w:val="24"/>
          <w:szCs w:val="24"/>
        </w:rPr>
        <w:t>+ C x D</w:t>
      </w:r>
      <w:r w:rsidRPr="004A7C07">
        <w:rPr>
          <w:rFonts w:ascii="Cambria Math" w:hAnsi="Cambria Math" w:cs="Times New Roman"/>
          <w:sz w:val="24"/>
          <w:szCs w:val="24"/>
          <w:vertAlign w:val="subscript"/>
        </w:rPr>
        <w:t xml:space="preserve">1/4 </w:t>
      </w:r>
      <w:r w:rsidRPr="004A7C07">
        <w:rPr>
          <w:rFonts w:ascii="Cambria Math" w:hAnsi="Cambria Math" w:cs="Times New Roman"/>
          <w:sz w:val="24"/>
          <w:szCs w:val="24"/>
        </w:rPr>
        <w:t>)</w:t>
      </w:r>
    </w:p>
    <w:p w14:paraId="07E10C7F" w14:textId="77777777" w:rsidR="0004346B" w:rsidRDefault="0004346B" w:rsidP="00BC678D">
      <w:pPr>
        <w:ind w:firstLine="567"/>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5FA92792" w14:textId="3ED73606" w:rsidR="0004346B" w:rsidRDefault="0004346B" w:rsidP="0004346B">
      <w:pPr>
        <w:pStyle w:val="ListeParagraf"/>
        <w:numPr>
          <w:ilvl w:val="0"/>
          <w:numId w:val="17"/>
        </w:numPr>
        <w:rPr>
          <w:rFonts w:ascii="Times New Roman" w:hAnsi="Times New Roman" w:cs="Times New Roman"/>
          <w:sz w:val="24"/>
          <w:szCs w:val="24"/>
        </w:rPr>
      </w:pPr>
      <w:r>
        <w:rPr>
          <w:rFonts w:ascii="Times New Roman" w:hAnsi="Times New Roman" w:cs="Times New Roman"/>
          <w:sz w:val="24"/>
          <w:szCs w:val="24"/>
        </w:rPr>
        <w:t>D</w:t>
      </w:r>
      <w:r w:rsidRPr="00E21B0A">
        <w:rPr>
          <w:rFonts w:ascii="Times New Roman" w:hAnsi="Times New Roman" w:cs="Times New Roman"/>
          <w:sz w:val="24"/>
          <w:szCs w:val="24"/>
          <w:vertAlign w:val="subscript"/>
        </w:rPr>
        <w:t>tam</w:t>
      </w:r>
      <w:r w:rsidRPr="00E21B0A">
        <w:rPr>
          <w:rFonts w:ascii="Times New Roman" w:hAnsi="Times New Roman" w:cs="Times New Roman"/>
          <w:sz w:val="24"/>
          <w:szCs w:val="24"/>
        </w:rPr>
        <w:t xml:space="preserve">, </w:t>
      </w:r>
      <w:r w:rsidR="004A7C07" w:rsidRPr="00E21B0A">
        <w:rPr>
          <w:rFonts w:ascii="Times New Roman" w:hAnsi="Times New Roman" w:cs="Times New Roman"/>
          <w:sz w:val="24"/>
          <w:szCs w:val="24"/>
        </w:rPr>
        <w:t>anma yıkama kapasitesinde</w:t>
      </w:r>
      <w:r w:rsidR="004A7C07">
        <w:rPr>
          <w:rFonts w:ascii="Times New Roman" w:hAnsi="Times New Roman" w:cs="Times New Roman"/>
          <w:sz w:val="24"/>
          <w:szCs w:val="24"/>
        </w:rPr>
        <w:t xml:space="preserve"> </w:t>
      </w:r>
      <w:r w:rsidR="008E5A44">
        <w:rPr>
          <w:rFonts w:ascii="Times New Roman" w:eastAsia="ヒラギノ明朝 Pro W3" w:hAnsi="Times New Roman" w:cs="Times New Roman"/>
          <w:sz w:val="24"/>
          <w:szCs w:val="24"/>
        </w:rPr>
        <w:t xml:space="preserve">Eco 40-60 (Eko 40-60) </w:t>
      </w:r>
      <w:r w:rsidRPr="00E21B0A">
        <w:rPr>
          <w:rFonts w:ascii="Times New Roman" w:hAnsi="Times New Roman" w:cs="Times New Roman"/>
          <w:sz w:val="24"/>
          <w:szCs w:val="24"/>
        </w:rPr>
        <w:t xml:space="preserve">programı için, </w:t>
      </w:r>
      <w:r>
        <w:rPr>
          <w:rFonts w:ascii="Times New Roman" w:hAnsi="Times New Roman" w:cs="Times New Roman"/>
          <w:sz w:val="24"/>
          <w:szCs w:val="24"/>
        </w:rPr>
        <w:t xml:space="preserve">yüzde değer şeklinde </w:t>
      </w:r>
      <w:r w:rsidR="00C76727">
        <w:rPr>
          <w:rFonts w:ascii="Times New Roman" w:hAnsi="Times New Roman" w:cs="Times New Roman"/>
          <w:sz w:val="24"/>
          <w:szCs w:val="24"/>
        </w:rPr>
        <w:t xml:space="preserve">iki </w:t>
      </w:r>
      <w:r w:rsidRPr="00E21B0A">
        <w:rPr>
          <w:rFonts w:ascii="Times New Roman" w:hAnsi="Times New Roman" w:cs="Times New Roman"/>
          <w:sz w:val="24"/>
          <w:szCs w:val="24"/>
        </w:rPr>
        <w:t>ondalık basamağa yuvarlanarak ifade edilen</w:t>
      </w:r>
      <w:r>
        <w:rPr>
          <w:rFonts w:ascii="Times New Roman" w:hAnsi="Times New Roman" w:cs="Times New Roman"/>
          <w:sz w:val="24"/>
          <w:szCs w:val="24"/>
        </w:rPr>
        <w:t xml:space="preserve"> kalan nem miktarıdır.</w:t>
      </w:r>
    </w:p>
    <w:p w14:paraId="775FF828" w14:textId="77777777" w:rsidR="004A7C07" w:rsidRPr="00E21B0A" w:rsidRDefault="004A7C07" w:rsidP="004A7C07">
      <w:pPr>
        <w:pStyle w:val="ListeParagraf"/>
        <w:ind w:left="928"/>
        <w:rPr>
          <w:rFonts w:ascii="Times New Roman" w:hAnsi="Times New Roman" w:cs="Times New Roman"/>
          <w:sz w:val="24"/>
          <w:szCs w:val="24"/>
        </w:rPr>
      </w:pPr>
    </w:p>
    <w:p w14:paraId="37C01ADB" w14:textId="0722750E" w:rsidR="004A7C07" w:rsidRDefault="0004346B" w:rsidP="004A7C07">
      <w:pPr>
        <w:pStyle w:val="ListeParagraf"/>
        <w:numPr>
          <w:ilvl w:val="0"/>
          <w:numId w:val="17"/>
        </w:numPr>
        <w:rPr>
          <w:rFonts w:ascii="Times New Roman" w:hAnsi="Times New Roman" w:cs="Times New Roman"/>
          <w:sz w:val="24"/>
          <w:szCs w:val="24"/>
        </w:rPr>
      </w:pPr>
      <w:r>
        <w:rPr>
          <w:rFonts w:ascii="Times New Roman" w:hAnsi="Times New Roman" w:cs="Times New Roman"/>
          <w:sz w:val="24"/>
          <w:szCs w:val="24"/>
        </w:rPr>
        <w:t>D</w:t>
      </w:r>
      <w:r w:rsidRPr="0004346B">
        <w:rPr>
          <w:rFonts w:ascii="Times New Roman" w:hAnsi="Times New Roman" w:cs="Times New Roman"/>
          <w:sz w:val="24"/>
          <w:szCs w:val="24"/>
          <w:vertAlign w:val="subscript"/>
        </w:rPr>
        <w:t xml:space="preserve">1/2, </w:t>
      </w:r>
      <w:r w:rsidR="004A7C07" w:rsidRPr="00E21B0A">
        <w:rPr>
          <w:rFonts w:ascii="Times New Roman" w:hAnsi="Times New Roman" w:cs="Times New Roman"/>
          <w:sz w:val="24"/>
          <w:szCs w:val="24"/>
        </w:rPr>
        <w:t>anma yıkama kapasitesin</w:t>
      </w:r>
      <w:r w:rsidR="004A7C07">
        <w:rPr>
          <w:rFonts w:ascii="Times New Roman" w:hAnsi="Times New Roman" w:cs="Times New Roman"/>
          <w:sz w:val="24"/>
          <w:szCs w:val="24"/>
        </w:rPr>
        <w:t xml:space="preserve">in yarısında </w:t>
      </w:r>
      <w:r w:rsidR="008E5A44">
        <w:rPr>
          <w:rFonts w:ascii="Times New Roman" w:eastAsia="ヒラギノ明朝 Pro W3" w:hAnsi="Times New Roman" w:cs="Times New Roman"/>
          <w:sz w:val="24"/>
          <w:szCs w:val="24"/>
        </w:rPr>
        <w:t xml:space="preserve">Eco 40-60 (Eko 40-60) </w:t>
      </w:r>
      <w:r w:rsidR="004A7C07" w:rsidRPr="00E21B0A">
        <w:rPr>
          <w:rFonts w:ascii="Times New Roman" w:hAnsi="Times New Roman" w:cs="Times New Roman"/>
          <w:sz w:val="24"/>
          <w:szCs w:val="24"/>
        </w:rPr>
        <w:t xml:space="preserve">programı için, </w:t>
      </w:r>
      <w:r w:rsidR="004A7C07">
        <w:rPr>
          <w:rFonts w:ascii="Times New Roman" w:hAnsi="Times New Roman" w:cs="Times New Roman"/>
          <w:sz w:val="24"/>
          <w:szCs w:val="24"/>
        </w:rPr>
        <w:t xml:space="preserve">yüzde değer şeklinde </w:t>
      </w:r>
      <w:r w:rsidR="00C76727">
        <w:rPr>
          <w:rFonts w:ascii="Times New Roman" w:hAnsi="Times New Roman" w:cs="Times New Roman"/>
          <w:sz w:val="24"/>
          <w:szCs w:val="24"/>
        </w:rPr>
        <w:t>iki</w:t>
      </w:r>
      <w:r w:rsidR="004A7C07" w:rsidRPr="00E21B0A">
        <w:rPr>
          <w:rFonts w:ascii="Times New Roman" w:hAnsi="Times New Roman" w:cs="Times New Roman"/>
          <w:sz w:val="24"/>
          <w:szCs w:val="24"/>
        </w:rPr>
        <w:t xml:space="preserve"> ondalık basamağa yuvarlanarak ifade edilen</w:t>
      </w:r>
      <w:r w:rsidR="004A7C07">
        <w:rPr>
          <w:rFonts w:ascii="Times New Roman" w:hAnsi="Times New Roman" w:cs="Times New Roman"/>
          <w:sz w:val="24"/>
          <w:szCs w:val="24"/>
        </w:rPr>
        <w:t xml:space="preserve"> kalan nem miktarıdır.</w:t>
      </w:r>
    </w:p>
    <w:p w14:paraId="5FD31501" w14:textId="77777777" w:rsidR="0004346B" w:rsidRPr="00E21B0A" w:rsidRDefault="0004346B" w:rsidP="004A7C07">
      <w:pPr>
        <w:pStyle w:val="ListeParagraf"/>
        <w:ind w:left="928"/>
        <w:rPr>
          <w:rFonts w:ascii="Times New Roman" w:hAnsi="Times New Roman" w:cs="Times New Roman"/>
          <w:sz w:val="24"/>
          <w:szCs w:val="24"/>
        </w:rPr>
      </w:pPr>
    </w:p>
    <w:p w14:paraId="3FD9B236" w14:textId="5B042532" w:rsidR="004A7C07" w:rsidRDefault="0004346B" w:rsidP="004A7C07">
      <w:pPr>
        <w:pStyle w:val="ListeParagraf"/>
        <w:numPr>
          <w:ilvl w:val="0"/>
          <w:numId w:val="17"/>
        </w:numPr>
        <w:rPr>
          <w:rFonts w:ascii="Times New Roman" w:hAnsi="Times New Roman" w:cs="Times New Roman"/>
          <w:sz w:val="24"/>
          <w:szCs w:val="24"/>
        </w:rPr>
      </w:pPr>
      <w:r w:rsidRPr="0004346B">
        <w:rPr>
          <w:rFonts w:ascii="Times New Roman" w:hAnsi="Times New Roman" w:cs="Times New Roman"/>
          <w:sz w:val="24"/>
          <w:szCs w:val="24"/>
        </w:rPr>
        <w:t>D</w:t>
      </w:r>
      <w:r w:rsidRPr="0004346B">
        <w:rPr>
          <w:rFonts w:ascii="Times New Roman" w:hAnsi="Times New Roman" w:cs="Times New Roman"/>
          <w:sz w:val="24"/>
          <w:szCs w:val="24"/>
          <w:vertAlign w:val="subscript"/>
        </w:rPr>
        <w:t xml:space="preserve">1/4, </w:t>
      </w:r>
      <w:r w:rsidR="004A7C07" w:rsidRPr="00E21B0A">
        <w:rPr>
          <w:rFonts w:ascii="Times New Roman" w:hAnsi="Times New Roman" w:cs="Times New Roman"/>
          <w:sz w:val="24"/>
          <w:szCs w:val="24"/>
        </w:rPr>
        <w:t>anma yıkama kapasitesin</w:t>
      </w:r>
      <w:r w:rsidR="004A7C07">
        <w:rPr>
          <w:rFonts w:ascii="Times New Roman" w:hAnsi="Times New Roman" w:cs="Times New Roman"/>
          <w:sz w:val="24"/>
          <w:szCs w:val="24"/>
        </w:rPr>
        <w:t xml:space="preserve">in dörtte birinde </w:t>
      </w:r>
      <w:r w:rsidR="008E5A44">
        <w:rPr>
          <w:rFonts w:ascii="Times New Roman" w:eastAsia="ヒラギノ明朝 Pro W3" w:hAnsi="Times New Roman" w:cs="Times New Roman"/>
          <w:sz w:val="24"/>
          <w:szCs w:val="24"/>
        </w:rPr>
        <w:t xml:space="preserve">Eco 40-60 (Eko 40-60) </w:t>
      </w:r>
      <w:r w:rsidR="004A7C07" w:rsidRPr="00E21B0A">
        <w:rPr>
          <w:rFonts w:ascii="Times New Roman" w:hAnsi="Times New Roman" w:cs="Times New Roman"/>
          <w:sz w:val="24"/>
          <w:szCs w:val="24"/>
        </w:rPr>
        <w:t xml:space="preserve">programı için, </w:t>
      </w:r>
      <w:r w:rsidR="004A7C07">
        <w:rPr>
          <w:rFonts w:ascii="Times New Roman" w:hAnsi="Times New Roman" w:cs="Times New Roman"/>
          <w:sz w:val="24"/>
          <w:szCs w:val="24"/>
        </w:rPr>
        <w:t xml:space="preserve">yüzde değer şeklinde </w:t>
      </w:r>
      <w:r w:rsidR="00C76727">
        <w:rPr>
          <w:rFonts w:ascii="Times New Roman" w:hAnsi="Times New Roman" w:cs="Times New Roman"/>
          <w:sz w:val="24"/>
          <w:szCs w:val="24"/>
        </w:rPr>
        <w:t>iki</w:t>
      </w:r>
      <w:r w:rsidR="004A7C07" w:rsidRPr="00E21B0A">
        <w:rPr>
          <w:rFonts w:ascii="Times New Roman" w:hAnsi="Times New Roman" w:cs="Times New Roman"/>
          <w:sz w:val="24"/>
          <w:szCs w:val="24"/>
        </w:rPr>
        <w:t xml:space="preserve"> ondalık basamağa yuvarlanarak ifade edilen</w:t>
      </w:r>
      <w:r w:rsidR="004A7C07">
        <w:rPr>
          <w:rFonts w:ascii="Times New Roman" w:hAnsi="Times New Roman" w:cs="Times New Roman"/>
          <w:sz w:val="24"/>
          <w:szCs w:val="24"/>
        </w:rPr>
        <w:t xml:space="preserve"> kalan nem miktarıdır.</w:t>
      </w:r>
    </w:p>
    <w:p w14:paraId="1D969C35" w14:textId="77777777" w:rsidR="004A7C07" w:rsidRPr="004A7C07" w:rsidRDefault="004A7C07" w:rsidP="004A7C07">
      <w:pPr>
        <w:pStyle w:val="ListeParagraf"/>
        <w:ind w:left="928"/>
        <w:rPr>
          <w:rFonts w:ascii="Times New Roman" w:hAnsi="Times New Roman" w:cs="Times New Roman"/>
          <w:sz w:val="24"/>
          <w:szCs w:val="24"/>
        </w:rPr>
      </w:pPr>
    </w:p>
    <w:p w14:paraId="35F367E2" w14:textId="18E50B15" w:rsidR="0004346B" w:rsidRDefault="0004346B" w:rsidP="00321B87">
      <w:pPr>
        <w:pStyle w:val="ListeParagraf"/>
        <w:numPr>
          <w:ilvl w:val="0"/>
          <w:numId w:val="17"/>
        </w:numPr>
        <w:spacing w:after="0"/>
        <w:rPr>
          <w:rFonts w:ascii="Times New Roman" w:hAnsi="Times New Roman" w:cs="Times New Roman"/>
          <w:sz w:val="24"/>
          <w:szCs w:val="24"/>
        </w:rPr>
      </w:pPr>
      <w:r w:rsidRPr="002A5819">
        <w:rPr>
          <w:rFonts w:ascii="Times New Roman" w:hAnsi="Times New Roman" w:cs="Times New Roman"/>
          <w:sz w:val="24"/>
          <w:szCs w:val="24"/>
        </w:rPr>
        <w:t xml:space="preserve">A, B ve C bu </w:t>
      </w:r>
      <w:r w:rsidR="004421FA" w:rsidRPr="002A5819">
        <w:rPr>
          <w:rFonts w:ascii="Times New Roman" w:hAnsi="Times New Roman" w:cs="Times New Roman"/>
          <w:sz w:val="24"/>
          <w:szCs w:val="24"/>
        </w:rPr>
        <w:t>E</w:t>
      </w:r>
      <w:r w:rsidRPr="002A5819">
        <w:rPr>
          <w:rFonts w:ascii="Times New Roman" w:hAnsi="Times New Roman" w:cs="Times New Roman"/>
          <w:sz w:val="24"/>
          <w:szCs w:val="24"/>
        </w:rPr>
        <w:t>k</w:t>
      </w:r>
      <w:r w:rsidR="004421FA" w:rsidRPr="002A5819">
        <w:rPr>
          <w:rFonts w:ascii="Times New Roman" w:hAnsi="Times New Roman" w:cs="Times New Roman"/>
          <w:sz w:val="24"/>
          <w:szCs w:val="24"/>
        </w:rPr>
        <w:t>’</w:t>
      </w:r>
      <w:r w:rsidRPr="002A5819">
        <w:rPr>
          <w:rFonts w:ascii="Times New Roman" w:hAnsi="Times New Roman" w:cs="Times New Roman"/>
          <w:sz w:val="24"/>
          <w:szCs w:val="24"/>
        </w:rPr>
        <w:t>in 9</w:t>
      </w:r>
      <w:r w:rsidR="00B7564F">
        <w:rPr>
          <w:rFonts w:ascii="Times New Roman" w:hAnsi="Times New Roman" w:cs="Times New Roman"/>
          <w:sz w:val="24"/>
          <w:szCs w:val="24"/>
        </w:rPr>
        <w:t xml:space="preserve">.1’inci maddenin </w:t>
      </w:r>
      <w:r w:rsidRPr="002A5819">
        <w:rPr>
          <w:rFonts w:ascii="Times New Roman" w:hAnsi="Times New Roman" w:cs="Times New Roman"/>
          <w:sz w:val="24"/>
          <w:szCs w:val="24"/>
        </w:rPr>
        <w:t>(</w:t>
      </w:r>
      <w:r w:rsidR="004A7C07" w:rsidRPr="002A5819">
        <w:rPr>
          <w:rFonts w:ascii="Times New Roman" w:hAnsi="Times New Roman" w:cs="Times New Roman"/>
          <w:sz w:val="24"/>
          <w:szCs w:val="24"/>
        </w:rPr>
        <w:t>c</w:t>
      </w:r>
      <w:r w:rsidRPr="002A5819">
        <w:rPr>
          <w:rFonts w:ascii="Times New Roman" w:hAnsi="Times New Roman" w:cs="Times New Roman"/>
          <w:sz w:val="24"/>
          <w:szCs w:val="24"/>
        </w:rPr>
        <w:t xml:space="preserve">) bendinde </w:t>
      </w:r>
      <w:r w:rsidRPr="00BB1ACF">
        <w:rPr>
          <w:rFonts w:ascii="Times New Roman" w:hAnsi="Times New Roman" w:cs="Times New Roman"/>
          <w:sz w:val="24"/>
          <w:szCs w:val="24"/>
        </w:rPr>
        <w:t>tanımlanan ağırlık faktörleridir.</w:t>
      </w:r>
    </w:p>
    <w:p w14:paraId="55E51FA5" w14:textId="77777777" w:rsidR="008A3678" w:rsidRPr="00BB1ACF" w:rsidRDefault="008A3678" w:rsidP="00BC678D">
      <w:pPr>
        <w:pStyle w:val="ListeParagraf"/>
        <w:spacing w:after="0"/>
        <w:ind w:left="928"/>
        <w:rPr>
          <w:rFonts w:ascii="Times New Roman" w:hAnsi="Times New Roman" w:cs="Times New Roman"/>
          <w:sz w:val="24"/>
          <w:szCs w:val="24"/>
        </w:rPr>
      </w:pPr>
    </w:p>
    <w:p w14:paraId="51FBCEEA" w14:textId="4CA94AE9" w:rsidR="004A7C07" w:rsidRDefault="009F36AA" w:rsidP="00BC678D">
      <w:pPr>
        <w:spacing w:after="0"/>
        <w:ind w:firstLine="567"/>
        <w:rPr>
          <w:rFonts w:ascii="Times New Roman" w:hAnsi="Times New Roman" w:cs="Times New Roman"/>
          <w:sz w:val="24"/>
          <w:szCs w:val="24"/>
        </w:rPr>
      </w:pPr>
      <w:r>
        <w:rPr>
          <w:rFonts w:ascii="Times New Roman" w:hAnsi="Times New Roman" w:cs="Times New Roman"/>
          <w:sz w:val="24"/>
          <w:szCs w:val="24"/>
        </w:rPr>
        <w:t>1</w:t>
      </w:r>
      <w:r w:rsidR="008B11DB">
        <w:rPr>
          <w:rFonts w:ascii="Times New Roman" w:hAnsi="Times New Roman" w:cs="Times New Roman"/>
          <w:sz w:val="24"/>
          <w:szCs w:val="24"/>
        </w:rPr>
        <w:t>5</w:t>
      </w:r>
      <w:r>
        <w:rPr>
          <w:rFonts w:ascii="Times New Roman" w:hAnsi="Times New Roman" w:cs="Times New Roman"/>
          <w:sz w:val="24"/>
          <w:szCs w:val="24"/>
        </w:rPr>
        <w:t xml:space="preserve">. </w:t>
      </w:r>
      <w:r w:rsidR="00315591">
        <w:rPr>
          <w:rFonts w:ascii="Times New Roman" w:hAnsi="Times New Roman" w:cs="Times New Roman"/>
          <w:sz w:val="24"/>
          <w:szCs w:val="24"/>
        </w:rPr>
        <w:t>N</w:t>
      </w:r>
      <w:r w:rsidR="00315591" w:rsidRPr="004A7C07">
        <w:rPr>
          <w:rFonts w:ascii="Times New Roman" w:hAnsi="Times New Roman" w:cs="Times New Roman"/>
          <w:sz w:val="24"/>
          <w:szCs w:val="24"/>
        </w:rPr>
        <w:t>ihai nem miktarı</w:t>
      </w:r>
      <w:r w:rsidR="00315591">
        <w:rPr>
          <w:rFonts w:ascii="Times New Roman" w:hAnsi="Times New Roman" w:cs="Times New Roman"/>
          <w:sz w:val="24"/>
          <w:szCs w:val="24"/>
        </w:rPr>
        <w:t>:</w:t>
      </w:r>
    </w:p>
    <w:p w14:paraId="443DB5E8" w14:textId="15ABAF1A" w:rsidR="00F56480" w:rsidRDefault="0028016E" w:rsidP="00BC678D">
      <w:pPr>
        <w:spacing w:after="0"/>
        <w:ind w:firstLine="567"/>
        <w:rPr>
          <w:rFonts w:ascii="Times New Roman" w:hAnsi="Times New Roman" w:cs="Times New Roman"/>
          <w:sz w:val="24"/>
          <w:szCs w:val="24"/>
        </w:rPr>
      </w:pPr>
      <w:r w:rsidRPr="009F36AA">
        <w:rPr>
          <w:rFonts w:ascii="Times New Roman" w:hAnsi="Times New Roman" w:cs="Times New Roman"/>
          <w:sz w:val="24"/>
          <w:szCs w:val="24"/>
        </w:rPr>
        <w:t xml:space="preserve">Ev tipi </w:t>
      </w:r>
      <w:r w:rsidR="004A7C07">
        <w:rPr>
          <w:rFonts w:ascii="Times New Roman" w:hAnsi="Times New Roman" w:cs="Times New Roman"/>
          <w:sz w:val="24"/>
          <w:szCs w:val="24"/>
        </w:rPr>
        <w:t xml:space="preserve">kurutmalı çamaşır makinesinin </w:t>
      </w:r>
      <w:r w:rsidRPr="009F36AA">
        <w:rPr>
          <w:rFonts w:ascii="Times New Roman" w:hAnsi="Times New Roman" w:cs="Times New Roman"/>
          <w:sz w:val="24"/>
          <w:szCs w:val="24"/>
        </w:rPr>
        <w:t xml:space="preserve">kurutma çevrimi için, dolap kuruluğu, </w:t>
      </w:r>
      <w:r w:rsidR="00442589" w:rsidRPr="009F36AA">
        <w:rPr>
          <w:rFonts w:ascii="Times New Roman" w:hAnsi="Times New Roman" w:cs="Times New Roman"/>
          <w:sz w:val="24"/>
          <w:szCs w:val="24"/>
        </w:rPr>
        <w:t xml:space="preserve">yükün termodinamik dengesi ile birlikte sıcaklığın ortam hava koşulları </w:t>
      </w:r>
      <w:r w:rsidRPr="009F36AA">
        <w:rPr>
          <w:rFonts w:ascii="Times New Roman" w:hAnsi="Times New Roman" w:cs="Times New Roman"/>
          <w:sz w:val="24"/>
          <w:szCs w:val="24"/>
        </w:rPr>
        <w:t>(20 ± 2 °C'de test edil</w:t>
      </w:r>
      <w:r w:rsidR="004B4FA5" w:rsidRPr="009F36AA">
        <w:rPr>
          <w:rFonts w:ascii="Times New Roman" w:hAnsi="Times New Roman" w:cs="Times New Roman"/>
          <w:sz w:val="24"/>
          <w:szCs w:val="24"/>
        </w:rPr>
        <w:t>en</w:t>
      </w:r>
      <w:r w:rsidRPr="009F36AA">
        <w:rPr>
          <w:rFonts w:ascii="Times New Roman" w:hAnsi="Times New Roman" w:cs="Times New Roman"/>
          <w:sz w:val="24"/>
          <w:szCs w:val="24"/>
        </w:rPr>
        <w:t>) ve bağıl nem</w:t>
      </w:r>
      <w:r w:rsidR="00442589" w:rsidRPr="009F36AA">
        <w:rPr>
          <w:rFonts w:ascii="Times New Roman" w:hAnsi="Times New Roman" w:cs="Times New Roman"/>
          <w:sz w:val="24"/>
          <w:szCs w:val="24"/>
        </w:rPr>
        <w:t>i</w:t>
      </w:r>
      <w:r w:rsidR="004B4FA5" w:rsidRPr="009F36AA">
        <w:rPr>
          <w:rFonts w:ascii="Times New Roman" w:hAnsi="Times New Roman" w:cs="Times New Roman"/>
          <w:sz w:val="24"/>
          <w:szCs w:val="24"/>
        </w:rPr>
        <w:t xml:space="preserve"> (%65 ± 5'de test edilen</w:t>
      </w:r>
      <w:r w:rsidRPr="009F36AA">
        <w:rPr>
          <w:rFonts w:ascii="Times New Roman" w:hAnsi="Times New Roman" w:cs="Times New Roman"/>
          <w:sz w:val="24"/>
          <w:szCs w:val="24"/>
        </w:rPr>
        <w:t>) %0</w:t>
      </w:r>
      <w:r w:rsidR="004B4FA5" w:rsidRPr="009F36AA">
        <w:rPr>
          <w:rFonts w:ascii="Times New Roman" w:hAnsi="Times New Roman" w:cs="Times New Roman"/>
          <w:sz w:val="24"/>
          <w:szCs w:val="24"/>
        </w:rPr>
        <w:t xml:space="preserve"> eşit olan </w:t>
      </w:r>
      <w:r w:rsidRPr="009F36AA">
        <w:rPr>
          <w:rFonts w:ascii="Times New Roman" w:hAnsi="Times New Roman" w:cs="Times New Roman"/>
          <w:sz w:val="24"/>
          <w:szCs w:val="24"/>
        </w:rPr>
        <w:t xml:space="preserve">nihai nem </w:t>
      </w:r>
      <w:r w:rsidR="004B4FA5" w:rsidRPr="009F36AA">
        <w:rPr>
          <w:rFonts w:ascii="Times New Roman" w:hAnsi="Times New Roman" w:cs="Times New Roman"/>
          <w:sz w:val="24"/>
          <w:szCs w:val="24"/>
        </w:rPr>
        <w:t xml:space="preserve">miktarına </w:t>
      </w:r>
      <w:r w:rsidRPr="009F36AA">
        <w:rPr>
          <w:rFonts w:ascii="Times New Roman" w:hAnsi="Times New Roman" w:cs="Times New Roman"/>
          <w:sz w:val="24"/>
          <w:szCs w:val="24"/>
        </w:rPr>
        <w:t>karşılık gelir.</w:t>
      </w:r>
      <w:r w:rsidR="00442589" w:rsidRPr="009F36AA">
        <w:rPr>
          <w:rFonts w:ascii="Times New Roman" w:hAnsi="Times New Roman" w:cs="Times New Roman"/>
          <w:sz w:val="24"/>
          <w:szCs w:val="24"/>
        </w:rPr>
        <w:t xml:space="preserve"> Nihai nem miktarı</w:t>
      </w:r>
      <w:r w:rsidR="004A7C07">
        <w:rPr>
          <w:rFonts w:ascii="Times New Roman" w:hAnsi="Times New Roman" w:cs="Times New Roman"/>
          <w:sz w:val="24"/>
          <w:szCs w:val="24"/>
        </w:rPr>
        <w:t xml:space="preserve"> Avrupa Birliği </w:t>
      </w:r>
      <w:r w:rsidR="00E62BD8">
        <w:rPr>
          <w:rFonts w:ascii="Times New Roman" w:hAnsi="Times New Roman" w:cs="Times New Roman"/>
          <w:sz w:val="24"/>
          <w:szCs w:val="24"/>
        </w:rPr>
        <w:t>Resm</w:t>
      </w:r>
      <w:r w:rsidR="00315591">
        <w:rPr>
          <w:rFonts w:ascii="Times New Roman" w:hAnsi="Times New Roman" w:cs="Times New Roman"/>
          <w:sz w:val="24"/>
          <w:szCs w:val="24"/>
        </w:rPr>
        <w:t>i</w:t>
      </w:r>
      <w:r w:rsidR="004A7C07">
        <w:rPr>
          <w:rFonts w:ascii="Times New Roman" w:hAnsi="Times New Roman" w:cs="Times New Roman"/>
          <w:sz w:val="24"/>
          <w:szCs w:val="24"/>
        </w:rPr>
        <w:t xml:space="preserve"> Gazetesinde bu amaçla referans numaraları yayımlanan</w:t>
      </w:r>
      <w:r w:rsidR="00442589" w:rsidRPr="009F36AA">
        <w:rPr>
          <w:rFonts w:ascii="Times New Roman" w:hAnsi="Times New Roman" w:cs="Times New Roman"/>
          <w:sz w:val="24"/>
          <w:szCs w:val="24"/>
        </w:rPr>
        <w:t xml:space="preserve"> uyumlaştırılmış standartlara uygun olarak hesaplanır ve bir ondalık basamağa yuvarlanarak ifade edilir.</w:t>
      </w:r>
    </w:p>
    <w:p w14:paraId="0E786964" w14:textId="77777777" w:rsidR="008A3678" w:rsidRPr="009F36AA" w:rsidRDefault="008A3678" w:rsidP="009F36AA">
      <w:pPr>
        <w:spacing w:after="0"/>
        <w:ind w:firstLine="708"/>
        <w:rPr>
          <w:rFonts w:ascii="Times New Roman" w:hAnsi="Times New Roman" w:cs="Times New Roman"/>
          <w:sz w:val="24"/>
          <w:szCs w:val="24"/>
        </w:rPr>
      </w:pPr>
    </w:p>
    <w:p w14:paraId="3C6FC837" w14:textId="766945D8" w:rsidR="004B4FA5" w:rsidRPr="009F36AA" w:rsidRDefault="009F36AA" w:rsidP="00BC678D">
      <w:pPr>
        <w:spacing w:after="0"/>
        <w:ind w:firstLine="567"/>
        <w:rPr>
          <w:rFonts w:ascii="Times New Roman" w:hAnsi="Times New Roman" w:cs="Times New Roman"/>
          <w:sz w:val="24"/>
          <w:szCs w:val="24"/>
        </w:rPr>
      </w:pPr>
      <w:r>
        <w:rPr>
          <w:rFonts w:ascii="Times New Roman" w:hAnsi="Times New Roman" w:cs="Times New Roman"/>
          <w:sz w:val="24"/>
          <w:szCs w:val="24"/>
        </w:rPr>
        <w:t>1</w:t>
      </w:r>
      <w:r w:rsidR="008B11DB">
        <w:rPr>
          <w:rFonts w:ascii="Times New Roman" w:hAnsi="Times New Roman" w:cs="Times New Roman"/>
          <w:sz w:val="24"/>
          <w:szCs w:val="24"/>
        </w:rPr>
        <w:t>6</w:t>
      </w:r>
      <w:r>
        <w:rPr>
          <w:rFonts w:ascii="Times New Roman" w:hAnsi="Times New Roman" w:cs="Times New Roman"/>
          <w:sz w:val="24"/>
          <w:szCs w:val="24"/>
        </w:rPr>
        <w:t xml:space="preserve">. </w:t>
      </w:r>
      <w:r w:rsidR="004A7C07" w:rsidRPr="009F36AA">
        <w:rPr>
          <w:rFonts w:ascii="Times New Roman" w:hAnsi="Times New Roman" w:cs="Times New Roman"/>
          <w:sz w:val="24"/>
          <w:szCs w:val="24"/>
        </w:rPr>
        <w:t>D</w:t>
      </w:r>
      <w:r w:rsidR="00315591" w:rsidRPr="009F36AA">
        <w:rPr>
          <w:rFonts w:ascii="Times New Roman" w:hAnsi="Times New Roman" w:cs="Times New Roman"/>
          <w:sz w:val="24"/>
          <w:szCs w:val="24"/>
        </w:rPr>
        <w:t>üşük güç konumu</w:t>
      </w:r>
      <w:r w:rsidR="00315591">
        <w:rPr>
          <w:rFonts w:ascii="Times New Roman" w:hAnsi="Times New Roman" w:cs="Times New Roman"/>
          <w:sz w:val="24"/>
          <w:szCs w:val="24"/>
        </w:rPr>
        <w:t>:</w:t>
      </w:r>
    </w:p>
    <w:p w14:paraId="2760CA3D" w14:textId="5720709D" w:rsidR="004B4FA5" w:rsidRDefault="009F36AA" w:rsidP="00BC678D">
      <w:pPr>
        <w:spacing w:after="0"/>
        <w:ind w:firstLine="567"/>
        <w:rPr>
          <w:rFonts w:ascii="Times New Roman" w:hAnsi="Times New Roman" w:cs="Times New Roman"/>
          <w:sz w:val="24"/>
          <w:szCs w:val="24"/>
        </w:rPr>
      </w:pPr>
      <w:r w:rsidRPr="009F36AA">
        <w:rPr>
          <w:rFonts w:ascii="Times New Roman" w:hAnsi="Times New Roman" w:cs="Times New Roman"/>
          <w:sz w:val="24"/>
          <w:szCs w:val="24"/>
        </w:rPr>
        <w:t>a</w:t>
      </w:r>
      <w:r w:rsidR="004A7C07">
        <w:rPr>
          <w:rFonts w:ascii="Times New Roman" w:hAnsi="Times New Roman" w:cs="Times New Roman"/>
          <w:sz w:val="24"/>
          <w:szCs w:val="24"/>
        </w:rPr>
        <w:t xml:space="preserve">) </w:t>
      </w:r>
      <w:r w:rsidR="00C76727">
        <w:rPr>
          <w:rFonts w:ascii="Times New Roman" w:hAnsi="Times New Roman" w:cs="Times New Roman"/>
          <w:sz w:val="24"/>
          <w:szCs w:val="24"/>
        </w:rPr>
        <w:t>Uygulanabilir hallerde, k</w:t>
      </w:r>
      <w:r w:rsidR="004A7C07">
        <w:rPr>
          <w:rFonts w:ascii="Times New Roman" w:hAnsi="Times New Roman" w:cs="Times New Roman"/>
          <w:sz w:val="24"/>
          <w:szCs w:val="24"/>
        </w:rPr>
        <w:t>apalı</w:t>
      </w:r>
      <w:r w:rsidR="004B4FA5" w:rsidRPr="009F36AA">
        <w:rPr>
          <w:rFonts w:ascii="Times New Roman" w:hAnsi="Times New Roman" w:cs="Times New Roman"/>
          <w:sz w:val="24"/>
          <w:szCs w:val="24"/>
        </w:rPr>
        <w:t xml:space="preserve"> </w:t>
      </w:r>
      <w:r>
        <w:rPr>
          <w:rFonts w:ascii="Times New Roman" w:hAnsi="Times New Roman" w:cs="Times New Roman"/>
          <w:sz w:val="24"/>
          <w:szCs w:val="24"/>
        </w:rPr>
        <w:t>konumun</w:t>
      </w:r>
      <w:r w:rsidR="004B4FA5" w:rsidRPr="009F36AA">
        <w:rPr>
          <w:rFonts w:ascii="Times New Roman" w:hAnsi="Times New Roman" w:cs="Times New Roman"/>
          <w:sz w:val="24"/>
          <w:szCs w:val="24"/>
        </w:rPr>
        <w:t xml:space="preserve"> (P</w:t>
      </w:r>
      <w:r w:rsidR="004B4FA5" w:rsidRPr="009F36AA">
        <w:rPr>
          <w:rFonts w:ascii="Times New Roman" w:hAnsi="Times New Roman" w:cs="Times New Roman"/>
          <w:sz w:val="24"/>
          <w:szCs w:val="24"/>
          <w:vertAlign w:val="subscript"/>
        </w:rPr>
        <w:t>o</w:t>
      </w:r>
      <w:r w:rsidR="004B4FA5" w:rsidRPr="009F36AA">
        <w:rPr>
          <w:rFonts w:ascii="Times New Roman" w:hAnsi="Times New Roman" w:cs="Times New Roman"/>
          <w:sz w:val="24"/>
          <w:szCs w:val="24"/>
        </w:rPr>
        <w:t xml:space="preserve">), </w:t>
      </w:r>
      <w:r>
        <w:rPr>
          <w:rFonts w:ascii="Times New Roman" w:hAnsi="Times New Roman" w:cs="Times New Roman"/>
          <w:sz w:val="24"/>
          <w:szCs w:val="24"/>
        </w:rPr>
        <w:t xml:space="preserve">hazırda </w:t>
      </w:r>
      <w:r w:rsidR="004B4FA5" w:rsidRPr="009F36AA">
        <w:rPr>
          <w:rFonts w:ascii="Times New Roman" w:hAnsi="Times New Roman" w:cs="Times New Roman"/>
          <w:sz w:val="24"/>
          <w:szCs w:val="24"/>
        </w:rPr>
        <w:t xml:space="preserve">bekleme </w:t>
      </w:r>
      <w:r>
        <w:rPr>
          <w:rFonts w:ascii="Times New Roman" w:hAnsi="Times New Roman" w:cs="Times New Roman"/>
          <w:sz w:val="24"/>
          <w:szCs w:val="24"/>
        </w:rPr>
        <w:t>konumunun</w:t>
      </w:r>
      <w:r w:rsidR="004B4FA5" w:rsidRPr="009F36AA">
        <w:rPr>
          <w:rFonts w:ascii="Times New Roman" w:hAnsi="Times New Roman" w:cs="Times New Roman"/>
          <w:sz w:val="24"/>
          <w:szCs w:val="24"/>
        </w:rPr>
        <w:t xml:space="preserve"> (P</w:t>
      </w:r>
      <w:r w:rsidR="004B4FA5" w:rsidRPr="009F36AA">
        <w:rPr>
          <w:rFonts w:ascii="Times New Roman" w:hAnsi="Times New Roman" w:cs="Times New Roman"/>
          <w:sz w:val="24"/>
          <w:szCs w:val="24"/>
          <w:vertAlign w:val="subscript"/>
        </w:rPr>
        <w:t>sm</w:t>
      </w:r>
      <w:r w:rsidR="004B4FA5" w:rsidRPr="009F36AA">
        <w:rPr>
          <w:rFonts w:ascii="Times New Roman" w:hAnsi="Times New Roman" w:cs="Times New Roman"/>
          <w:sz w:val="24"/>
          <w:szCs w:val="24"/>
        </w:rPr>
        <w:t>) ve zaman ertelemesinin (P</w:t>
      </w:r>
      <w:r w:rsidR="004B4FA5" w:rsidRPr="009F36AA">
        <w:rPr>
          <w:rFonts w:ascii="Times New Roman" w:hAnsi="Times New Roman" w:cs="Times New Roman"/>
          <w:sz w:val="24"/>
          <w:szCs w:val="24"/>
          <w:vertAlign w:val="subscript"/>
        </w:rPr>
        <w:t>ds</w:t>
      </w:r>
      <w:r w:rsidR="004B4FA5" w:rsidRPr="009F36AA">
        <w:rPr>
          <w:rFonts w:ascii="Times New Roman" w:hAnsi="Times New Roman" w:cs="Times New Roman"/>
          <w:sz w:val="24"/>
          <w:szCs w:val="24"/>
        </w:rPr>
        <w:t xml:space="preserve">) güç tüketimi ölçülür. Ölçülen değerler W cinsinden iki ondalık basamağa yuvarlanarak ifade edilir. </w:t>
      </w:r>
    </w:p>
    <w:p w14:paraId="473B3AFC" w14:textId="77777777" w:rsidR="004A7C07" w:rsidRPr="009F36AA" w:rsidRDefault="004A7C07" w:rsidP="00BC678D">
      <w:pPr>
        <w:spacing w:after="0"/>
        <w:ind w:firstLine="567"/>
        <w:rPr>
          <w:rFonts w:ascii="Times New Roman" w:hAnsi="Times New Roman" w:cs="Times New Roman"/>
          <w:sz w:val="24"/>
          <w:szCs w:val="24"/>
        </w:rPr>
      </w:pPr>
    </w:p>
    <w:p w14:paraId="4652B18F" w14:textId="77777777" w:rsidR="004B4FA5" w:rsidRPr="009F36AA" w:rsidRDefault="009F36AA" w:rsidP="00BC678D">
      <w:pPr>
        <w:spacing w:after="0"/>
        <w:ind w:firstLine="567"/>
        <w:rPr>
          <w:rFonts w:ascii="Times New Roman" w:hAnsi="Times New Roman" w:cs="Times New Roman"/>
          <w:sz w:val="24"/>
          <w:szCs w:val="24"/>
        </w:rPr>
      </w:pPr>
      <w:r w:rsidRPr="009F36AA">
        <w:rPr>
          <w:rFonts w:ascii="Times New Roman" w:hAnsi="Times New Roman" w:cs="Times New Roman"/>
          <w:sz w:val="24"/>
          <w:szCs w:val="24"/>
        </w:rPr>
        <w:t>b</w:t>
      </w:r>
      <w:r w:rsidR="004B4FA5" w:rsidRPr="009F36AA">
        <w:rPr>
          <w:rFonts w:ascii="Times New Roman" w:hAnsi="Times New Roman" w:cs="Times New Roman"/>
          <w:sz w:val="24"/>
          <w:szCs w:val="24"/>
        </w:rPr>
        <w:t xml:space="preserve">) Düşük güç </w:t>
      </w:r>
      <w:r>
        <w:rPr>
          <w:rFonts w:ascii="Times New Roman" w:hAnsi="Times New Roman" w:cs="Times New Roman"/>
          <w:sz w:val="24"/>
          <w:szCs w:val="24"/>
        </w:rPr>
        <w:t>konumundaki</w:t>
      </w:r>
      <w:r w:rsidR="004B4FA5" w:rsidRPr="009F36AA">
        <w:rPr>
          <w:rFonts w:ascii="Times New Roman" w:hAnsi="Times New Roman" w:cs="Times New Roman"/>
          <w:sz w:val="24"/>
          <w:szCs w:val="24"/>
        </w:rPr>
        <w:t xml:space="preserve"> güç tüketiminin ölçümleri sırasında, aşağıdaki hususlar kontrol edilir ve kaydedilir.</w:t>
      </w:r>
    </w:p>
    <w:p w14:paraId="6D7296E2" w14:textId="3FA961A9" w:rsidR="004B4FA5" w:rsidRPr="00712954" w:rsidRDefault="004B4FA5" w:rsidP="004B4FA5">
      <w:pPr>
        <w:numPr>
          <w:ilvl w:val="0"/>
          <w:numId w:val="17"/>
        </w:numPr>
        <w:contextualSpacing/>
        <w:rPr>
          <w:rFonts w:ascii="Times New Roman" w:hAnsi="Times New Roman" w:cs="Times New Roman"/>
          <w:sz w:val="24"/>
          <w:szCs w:val="24"/>
        </w:rPr>
      </w:pPr>
      <w:r>
        <w:rPr>
          <w:rFonts w:ascii="Times New Roman" w:hAnsi="Times New Roman" w:cs="Times New Roman"/>
          <w:sz w:val="24"/>
          <w:szCs w:val="24"/>
        </w:rPr>
        <w:t>Bilginin gösterildiği veya gösterilmediği</w:t>
      </w:r>
    </w:p>
    <w:p w14:paraId="6013576F" w14:textId="77777777" w:rsidR="004B4FA5" w:rsidRPr="004A7C07" w:rsidRDefault="004B4FA5" w:rsidP="004B4FA5">
      <w:pPr>
        <w:numPr>
          <w:ilvl w:val="0"/>
          <w:numId w:val="17"/>
        </w:numPr>
        <w:contextualSpacing/>
        <w:rPr>
          <w:rFonts w:ascii="Times New Roman" w:eastAsia="ヒラギノ明朝 Pro W3" w:hAnsi="Times New Roman" w:cs="Times New Roman"/>
          <w:b/>
          <w:sz w:val="24"/>
          <w:szCs w:val="24"/>
        </w:rPr>
      </w:pPr>
      <w:r>
        <w:rPr>
          <w:rFonts w:ascii="Times New Roman" w:hAnsi="Times New Roman" w:cs="Times New Roman"/>
          <w:sz w:val="24"/>
          <w:szCs w:val="24"/>
        </w:rPr>
        <w:t>B</w:t>
      </w:r>
      <w:r w:rsidRPr="00122681">
        <w:rPr>
          <w:rFonts w:ascii="Times New Roman" w:hAnsi="Times New Roman" w:cs="Times New Roman"/>
          <w:sz w:val="24"/>
          <w:szCs w:val="24"/>
        </w:rPr>
        <w:t>ir ağ bağlantısının etkinleştiril</w:t>
      </w:r>
      <w:r>
        <w:rPr>
          <w:rFonts w:ascii="Times New Roman" w:hAnsi="Times New Roman" w:cs="Times New Roman"/>
          <w:sz w:val="24"/>
          <w:szCs w:val="24"/>
        </w:rPr>
        <w:t>diği</w:t>
      </w:r>
      <w:r w:rsidRPr="00122681">
        <w:rPr>
          <w:rFonts w:ascii="Times New Roman" w:hAnsi="Times New Roman" w:cs="Times New Roman"/>
          <w:sz w:val="24"/>
          <w:szCs w:val="24"/>
        </w:rPr>
        <w:t xml:space="preserve"> veya etkinleştirilme</w:t>
      </w:r>
      <w:r>
        <w:rPr>
          <w:rFonts w:ascii="Times New Roman" w:hAnsi="Times New Roman" w:cs="Times New Roman"/>
          <w:sz w:val="24"/>
          <w:szCs w:val="24"/>
        </w:rPr>
        <w:t>diği</w:t>
      </w:r>
    </w:p>
    <w:p w14:paraId="610E1690" w14:textId="77777777" w:rsidR="004A7C07" w:rsidRDefault="004A7C07" w:rsidP="004A7C07">
      <w:pPr>
        <w:ind w:left="928"/>
        <w:contextualSpacing/>
        <w:rPr>
          <w:rFonts w:ascii="Times New Roman" w:eastAsia="ヒラギノ明朝 Pro W3" w:hAnsi="Times New Roman" w:cs="Times New Roman"/>
          <w:b/>
          <w:sz w:val="24"/>
          <w:szCs w:val="24"/>
        </w:rPr>
      </w:pPr>
    </w:p>
    <w:p w14:paraId="748478F6" w14:textId="2AE9A7EC" w:rsidR="007D3385" w:rsidRDefault="009F36AA" w:rsidP="00BC678D">
      <w:pPr>
        <w:spacing w:after="0"/>
        <w:ind w:firstLine="567"/>
        <w:rPr>
          <w:rFonts w:ascii="Times New Roman" w:hAnsi="Times New Roman" w:cs="Times New Roman"/>
          <w:sz w:val="24"/>
          <w:szCs w:val="24"/>
        </w:rPr>
      </w:pPr>
      <w:r w:rsidRPr="009F36AA">
        <w:rPr>
          <w:rFonts w:ascii="Times New Roman" w:hAnsi="Times New Roman" w:cs="Times New Roman"/>
          <w:sz w:val="24"/>
          <w:szCs w:val="24"/>
        </w:rPr>
        <w:t>c</w:t>
      </w:r>
      <w:r w:rsidR="004B4FA5" w:rsidRPr="009F36AA">
        <w:rPr>
          <w:rFonts w:ascii="Times New Roman" w:hAnsi="Times New Roman" w:cs="Times New Roman"/>
          <w:sz w:val="24"/>
          <w:szCs w:val="24"/>
        </w:rPr>
        <w:t>)</w:t>
      </w:r>
      <w:r w:rsidR="004B4FA5" w:rsidRPr="004B4FA5">
        <w:t xml:space="preserve"> </w:t>
      </w:r>
      <w:r w:rsidR="004B4FA5" w:rsidRPr="009F36AA">
        <w:rPr>
          <w:rFonts w:ascii="Times New Roman" w:hAnsi="Times New Roman" w:cs="Times New Roman"/>
          <w:sz w:val="24"/>
          <w:szCs w:val="24"/>
        </w:rPr>
        <w:t xml:space="preserve">Ev tipi çamaşır makinesi veya ev tipi </w:t>
      </w:r>
      <w:r w:rsidR="009F33E8" w:rsidRPr="009F36AA">
        <w:rPr>
          <w:rFonts w:ascii="Times New Roman" w:hAnsi="Times New Roman" w:cs="Times New Roman"/>
          <w:sz w:val="24"/>
          <w:szCs w:val="24"/>
        </w:rPr>
        <w:t>kurutmalı çamaşır</w:t>
      </w:r>
      <w:r w:rsidR="004B4FA5" w:rsidRPr="009F36AA">
        <w:rPr>
          <w:rFonts w:ascii="Times New Roman" w:hAnsi="Times New Roman" w:cs="Times New Roman"/>
          <w:sz w:val="24"/>
          <w:szCs w:val="24"/>
        </w:rPr>
        <w:t xml:space="preserve"> makinesi</w:t>
      </w:r>
      <w:r w:rsidR="004A7C07">
        <w:rPr>
          <w:rFonts w:ascii="Times New Roman" w:hAnsi="Times New Roman" w:cs="Times New Roman"/>
          <w:sz w:val="24"/>
          <w:szCs w:val="24"/>
        </w:rPr>
        <w:t>nin</w:t>
      </w:r>
      <w:r w:rsidR="004B4FA5" w:rsidRPr="009F36AA">
        <w:rPr>
          <w:rFonts w:ascii="Times New Roman" w:hAnsi="Times New Roman" w:cs="Times New Roman"/>
          <w:sz w:val="24"/>
          <w:szCs w:val="24"/>
        </w:rPr>
        <w:t xml:space="preserve"> kırışıklık önleme işlevi</w:t>
      </w:r>
      <w:r w:rsidR="007D3385" w:rsidRPr="009F36AA">
        <w:rPr>
          <w:rFonts w:ascii="Times New Roman" w:hAnsi="Times New Roman" w:cs="Times New Roman"/>
          <w:sz w:val="24"/>
          <w:szCs w:val="24"/>
        </w:rPr>
        <w:t xml:space="preserve"> özelliğine</w:t>
      </w:r>
      <w:r w:rsidR="004B4FA5" w:rsidRPr="009F36AA">
        <w:rPr>
          <w:rFonts w:ascii="Times New Roman" w:hAnsi="Times New Roman" w:cs="Times New Roman"/>
          <w:sz w:val="24"/>
          <w:szCs w:val="24"/>
        </w:rPr>
        <w:t xml:space="preserve"> sahip olması halinde, bu </w:t>
      </w:r>
      <w:r w:rsidR="007D3385" w:rsidRPr="009F36AA">
        <w:rPr>
          <w:rFonts w:ascii="Times New Roman" w:hAnsi="Times New Roman" w:cs="Times New Roman"/>
          <w:sz w:val="24"/>
          <w:szCs w:val="24"/>
        </w:rPr>
        <w:t>özellik</w:t>
      </w:r>
      <w:r w:rsidR="004B4FA5" w:rsidRPr="009F36AA">
        <w:rPr>
          <w:rFonts w:ascii="Times New Roman" w:hAnsi="Times New Roman" w:cs="Times New Roman"/>
          <w:sz w:val="24"/>
          <w:szCs w:val="24"/>
        </w:rPr>
        <w:t xml:space="preserve">, ev </w:t>
      </w:r>
      <w:r w:rsidR="007D3385" w:rsidRPr="009F36AA">
        <w:rPr>
          <w:rFonts w:ascii="Times New Roman" w:hAnsi="Times New Roman" w:cs="Times New Roman"/>
          <w:sz w:val="24"/>
          <w:szCs w:val="24"/>
        </w:rPr>
        <w:t xml:space="preserve">tipi </w:t>
      </w:r>
      <w:r w:rsidR="004B4FA5" w:rsidRPr="009F36AA">
        <w:rPr>
          <w:rFonts w:ascii="Times New Roman" w:hAnsi="Times New Roman" w:cs="Times New Roman"/>
          <w:sz w:val="24"/>
          <w:szCs w:val="24"/>
        </w:rPr>
        <w:t xml:space="preserve">çamaşır makinesi veya ev </w:t>
      </w:r>
      <w:r w:rsidR="007D3385" w:rsidRPr="009F36AA">
        <w:rPr>
          <w:rFonts w:ascii="Times New Roman" w:hAnsi="Times New Roman" w:cs="Times New Roman"/>
          <w:sz w:val="24"/>
          <w:szCs w:val="24"/>
        </w:rPr>
        <w:t xml:space="preserve">tipi </w:t>
      </w:r>
      <w:r w:rsidR="009F33E8" w:rsidRPr="009F36AA">
        <w:rPr>
          <w:rFonts w:ascii="Times New Roman" w:hAnsi="Times New Roman" w:cs="Times New Roman"/>
          <w:sz w:val="24"/>
          <w:szCs w:val="24"/>
        </w:rPr>
        <w:t>kurutmalı çamaşır</w:t>
      </w:r>
      <w:r w:rsidR="007D3385" w:rsidRPr="009F36AA">
        <w:rPr>
          <w:rFonts w:ascii="Times New Roman" w:hAnsi="Times New Roman" w:cs="Times New Roman"/>
          <w:sz w:val="24"/>
          <w:szCs w:val="24"/>
        </w:rPr>
        <w:t xml:space="preserve"> makinesinin kapağının açılmasıyla veya</w:t>
      </w:r>
      <w:r w:rsidR="004B4FA5" w:rsidRPr="009F36AA">
        <w:rPr>
          <w:rFonts w:ascii="Times New Roman" w:hAnsi="Times New Roman" w:cs="Times New Roman"/>
          <w:sz w:val="24"/>
          <w:szCs w:val="24"/>
        </w:rPr>
        <w:t xml:space="preserve"> enerji tüketiminin ölçül</w:t>
      </w:r>
      <w:r w:rsidR="00E37B53">
        <w:rPr>
          <w:rFonts w:ascii="Times New Roman" w:hAnsi="Times New Roman" w:cs="Times New Roman"/>
          <w:sz w:val="24"/>
          <w:szCs w:val="24"/>
        </w:rPr>
        <w:t>ünden</w:t>
      </w:r>
      <w:r w:rsidR="00C76727">
        <w:rPr>
          <w:rFonts w:ascii="Times New Roman" w:hAnsi="Times New Roman" w:cs="Times New Roman"/>
          <w:sz w:val="24"/>
          <w:szCs w:val="24"/>
        </w:rPr>
        <w:t xml:space="preserve"> önce</w:t>
      </w:r>
      <w:r w:rsidR="004B4FA5" w:rsidRPr="009F36AA">
        <w:rPr>
          <w:rFonts w:ascii="Times New Roman" w:hAnsi="Times New Roman" w:cs="Times New Roman"/>
          <w:sz w:val="24"/>
          <w:szCs w:val="24"/>
        </w:rPr>
        <w:t xml:space="preserve"> herhangi</w:t>
      </w:r>
      <w:r w:rsidR="007D3385" w:rsidRPr="009F36AA">
        <w:rPr>
          <w:rFonts w:ascii="Times New Roman" w:hAnsi="Times New Roman" w:cs="Times New Roman"/>
          <w:sz w:val="24"/>
          <w:szCs w:val="24"/>
        </w:rPr>
        <w:t xml:space="preserve"> bir</w:t>
      </w:r>
      <w:r w:rsidR="004B4FA5" w:rsidRPr="009F36AA">
        <w:rPr>
          <w:rFonts w:ascii="Times New Roman" w:hAnsi="Times New Roman" w:cs="Times New Roman"/>
          <w:sz w:val="24"/>
          <w:szCs w:val="24"/>
        </w:rPr>
        <w:t xml:space="preserve"> diğer uygun müdahale</w:t>
      </w:r>
      <w:r w:rsidR="007D3385" w:rsidRPr="009F36AA">
        <w:rPr>
          <w:rFonts w:ascii="Times New Roman" w:hAnsi="Times New Roman" w:cs="Times New Roman"/>
          <w:sz w:val="24"/>
          <w:szCs w:val="24"/>
        </w:rPr>
        <w:t>nin</w:t>
      </w:r>
      <w:r w:rsidR="00E37B53">
        <w:rPr>
          <w:rFonts w:ascii="Times New Roman" w:hAnsi="Times New Roman" w:cs="Times New Roman"/>
          <w:sz w:val="24"/>
          <w:szCs w:val="24"/>
        </w:rPr>
        <w:t xml:space="preserve"> </w:t>
      </w:r>
      <w:r w:rsidR="00E37B53" w:rsidRPr="009F36AA">
        <w:rPr>
          <w:rFonts w:ascii="Times New Roman" w:hAnsi="Times New Roman" w:cs="Times New Roman"/>
          <w:sz w:val="24"/>
          <w:szCs w:val="24"/>
        </w:rPr>
        <w:t>15 dakika</w:t>
      </w:r>
      <w:r w:rsidR="007D3385" w:rsidRPr="009F36AA">
        <w:rPr>
          <w:rFonts w:ascii="Times New Roman" w:hAnsi="Times New Roman" w:cs="Times New Roman"/>
          <w:sz w:val="24"/>
          <w:szCs w:val="24"/>
        </w:rPr>
        <w:t xml:space="preserve"> yapılmasıyla</w:t>
      </w:r>
      <w:r w:rsidR="004B4FA5" w:rsidRPr="009F36AA">
        <w:rPr>
          <w:rFonts w:ascii="Times New Roman" w:hAnsi="Times New Roman" w:cs="Times New Roman"/>
          <w:sz w:val="24"/>
          <w:szCs w:val="24"/>
        </w:rPr>
        <w:t xml:space="preserve"> kesintiye uğra</w:t>
      </w:r>
      <w:r w:rsidR="007D3385" w:rsidRPr="009F36AA">
        <w:rPr>
          <w:rFonts w:ascii="Times New Roman" w:hAnsi="Times New Roman" w:cs="Times New Roman"/>
          <w:sz w:val="24"/>
          <w:szCs w:val="24"/>
        </w:rPr>
        <w:t>tılır.</w:t>
      </w:r>
    </w:p>
    <w:p w14:paraId="19216FBA" w14:textId="77777777" w:rsidR="00BC678D" w:rsidRPr="009F36AA" w:rsidRDefault="00BC678D" w:rsidP="00BC678D">
      <w:pPr>
        <w:spacing w:after="0"/>
        <w:ind w:firstLine="567"/>
        <w:rPr>
          <w:rFonts w:ascii="Times New Roman" w:hAnsi="Times New Roman" w:cs="Times New Roman"/>
          <w:sz w:val="24"/>
          <w:szCs w:val="24"/>
        </w:rPr>
      </w:pPr>
    </w:p>
    <w:p w14:paraId="32C7FDE0" w14:textId="60146357" w:rsidR="004A7C07" w:rsidRDefault="009F36AA" w:rsidP="00BC678D">
      <w:pPr>
        <w:spacing w:after="0"/>
        <w:ind w:firstLine="567"/>
        <w:rPr>
          <w:rFonts w:ascii="Times New Roman" w:hAnsi="Times New Roman" w:cs="Times New Roman"/>
          <w:sz w:val="24"/>
          <w:szCs w:val="24"/>
        </w:rPr>
      </w:pPr>
      <w:r w:rsidRPr="009F36AA">
        <w:rPr>
          <w:rFonts w:ascii="Times New Roman" w:hAnsi="Times New Roman" w:cs="Times New Roman"/>
          <w:sz w:val="24"/>
          <w:szCs w:val="24"/>
        </w:rPr>
        <w:t>1</w:t>
      </w:r>
      <w:r w:rsidR="008B11DB">
        <w:rPr>
          <w:rFonts w:ascii="Times New Roman" w:hAnsi="Times New Roman" w:cs="Times New Roman"/>
          <w:sz w:val="24"/>
          <w:szCs w:val="24"/>
        </w:rPr>
        <w:t>7</w:t>
      </w:r>
      <w:r w:rsidRPr="009F36AA">
        <w:rPr>
          <w:rFonts w:ascii="Times New Roman" w:hAnsi="Times New Roman" w:cs="Times New Roman"/>
          <w:sz w:val="24"/>
          <w:szCs w:val="24"/>
        </w:rPr>
        <w:t xml:space="preserve">. </w:t>
      </w:r>
      <w:r w:rsidR="004A7C07" w:rsidRPr="00BF4182">
        <w:rPr>
          <w:rFonts w:ascii="Times New Roman" w:hAnsi="Times New Roman" w:cs="Times New Roman"/>
          <w:sz w:val="24"/>
          <w:szCs w:val="24"/>
        </w:rPr>
        <w:t>H</w:t>
      </w:r>
      <w:r w:rsidR="00315591" w:rsidRPr="00BF4182">
        <w:rPr>
          <w:rFonts w:ascii="Times New Roman" w:hAnsi="Times New Roman" w:cs="Times New Roman"/>
          <w:sz w:val="24"/>
          <w:szCs w:val="24"/>
        </w:rPr>
        <w:t>ava kaynaklı akustik gürültü emisyonu</w:t>
      </w:r>
      <w:r w:rsidR="00315591">
        <w:rPr>
          <w:rFonts w:ascii="Times New Roman" w:hAnsi="Times New Roman" w:cs="Times New Roman"/>
          <w:sz w:val="24"/>
          <w:szCs w:val="24"/>
        </w:rPr>
        <w:t>:</w:t>
      </w:r>
    </w:p>
    <w:p w14:paraId="3D6342E8" w14:textId="0933DD5F" w:rsidR="007D3385" w:rsidRDefault="000951B6" w:rsidP="00BC678D">
      <w:pPr>
        <w:spacing w:after="0"/>
        <w:ind w:firstLine="567"/>
        <w:rPr>
          <w:rFonts w:ascii="Times New Roman" w:hAnsi="Times New Roman" w:cs="Times New Roman"/>
          <w:sz w:val="24"/>
          <w:szCs w:val="24"/>
        </w:rPr>
      </w:pPr>
      <w:r w:rsidRPr="009F36AA">
        <w:rPr>
          <w:rFonts w:ascii="Times New Roman" w:hAnsi="Times New Roman" w:cs="Times New Roman"/>
          <w:sz w:val="24"/>
          <w:szCs w:val="24"/>
        </w:rPr>
        <w:t xml:space="preserve">Ev tipi çamaşır makinesinin veya ev tipi </w:t>
      </w:r>
      <w:r w:rsidR="009F33E8" w:rsidRPr="009F36AA">
        <w:rPr>
          <w:rFonts w:ascii="Times New Roman" w:hAnsi="Times New Roman" w:cs="Times New Roman"/>
          <w:sz w:val="24"/>
          <w:szCs w:val="24"/>
        </w:rPr>
        <w:t>kurutmalı çamaşır</w:t>
      </w:r>
      <w:r w:rsidRPr="009F36AA">
        <w:rPr>
          <w:rFonts w:ascii="Times New Roman" w:hAnsi="Times New Roman" w:cs="Times New Roman"/>
          <w:sz w:val="24"/>
          <w:szCs w:val="24"/>
        </w:rPr>
        <w:t xml:space="preserve"> makinesinin sıkma fazının </w:t>
      </w:r>
      <w:r w:rsidR="00AB42B2" w:rsidRPr="009F36AA">
        <w:rPr>
          <w:rFonts w:ascii="Times New Roman" w:hAnsi="Times New Roman" w:cs="Times New Roman"/>
          <w:sz w:val="24"/>
          <w:szCs w:val="24"/>
        </w:rPr>
        <w:t>hava kaynaklı akustik</w:t>
      </w:r>
      <w:r w:rsidRPr="009F36AA">
        <w:rPr>
          <w:rFonts w:ascii="Times New Roman" w:hAnsi="Times New Roman" w:cs="Times New Roman"/>
          <w:sz w:val="24"/>
          <w:szCs w:val="24"/>
        </w:rPr>
        <w:t xml:space="preserve"> gürültü emisyonu, </w:t>
      </w:r>
      <w:r w:rsidR="004A7C07" w:rsidRPr="009F36AA">
        <w:rPr>
          <w:rFonts w:ascii="Times New Roman" w:hAnsi="Times New Roman" w:cs="Times New Roman"/>
          <w:sz w:val="24"/>
          <w:szCs w:val="24"/>
        </w:rPr>
        <w:t>anma yıkama kapasitesinde</w:t>
      </w:r>
      <w:r w:rsidR="004A7C07">
        <w:rPr>
          <w:rFonts w:ascii="Times New Roman" w:hAnsi="Times New Roman" w:cs="Times New Roman"/>
          <w:sz w:val="24"/>
          <w:szCs w:val="24"/>
        </w:rPr>
        <w:t xml:space="preserve"> </w:t>
      </w:r>
      <w:bookmarkStart w:id="6" w:name="_Hlk62052391"/>
      <w:r w:rsidR="008E5A44">
        <w:rPr>
          <w:rFonts w:ascii="Times New Roman" w:eastAsia="ヒラギノ明朝 Pro W3" w:hAnsi="Times New Roman" w:cs="Times New Roman"/>
          <w:sz w:val="24"/>
          <w:szCs w:val="24"/>
        </w:rPr>
        <w:t xml:space="preserve">Eco 40-60 (Eko 40-60) </w:t>
      </w:r>
      <w:bookmarkEnd w:id="6"/>
      <w:r w:rsidRPr="009F36AA">
        <w:rPr>
          <w:rFonts w:ascii="Times New Roman" w:hAnsi="Times New Roman" w:cs="Times New Roman"/>
          <w:sz w:val="24"/>
          <w:szCs w:val="24"/>
        </w:rPr>
        <w:t xml:space="preserve">programı için, </w:t>
      </w:r>
      <w:r w:rsidR="004A7C07">
        <w:rPr>
          <w:rFonts w:ascii="Times New Roman" w:hAnsi="Times New Roman" w:cs="Times New Roman"/>
          <w:sz w:val="24"/>
          <w:szCs w:val="24"/>
        </w:rPr>
        <w:t xml:space="preserve">Avrupa Birliği </w:t>
      </w:r>
      <w:r w:rsidR="00E62BD8">
        <w:rPr>
          <w:rFonts w:ascii="Times New Roman" w:hAnsi="Times New Roman" w:cs="Times New Roman"/>
          <w:sz w:val="24"/>
          <w:szCs w:val="24"/>
        </w:rPr>
        <w:t>Resm</w:t>
      </w:r>
      <w:r w:rsidR="00315591">
        <w:rPr>
          <w:rFonts w:ascii="Times New Roman" w:hAnsi="Times New Roman" w:cs="Times New Roman"/>
          <w:sz w:val="24"/>
          <w:szCs w:val="24"/>
        </w:rPr>
        <w:t>i</w:t>
      </w:r>
      <w:r w:rsidR="004A7C07">
        <w:rPr>
          <w:rFonts w:ascii="Times New Roman" w:hAnsi="Times New Roman" w:cs="Times New Roman"/>
          <w:sz w:val="24"/>
          <w:szCs w:val="24"/>
        </w:rPr>
        <w:t xml:space="preserve"> Gazetesinde bu amaçla referans numaraları yayımlanan</w:t>
      </w:r>
      <w:r w:rsidR="004A7C07" w:rsidRPr="009F36AA">
        <w:rPr>
          <w:rFonts w:ascii="Times New Roman" w:hAnsi="Times New Roman" w:cs="Times New Roman"/>
          <w:sz w:val="24"/>
          <w:szCs w:val="24"/>
        </w:rPr>
        <w:t xml:space="preserve"> </w:t>
      </w:r>
      <w:r w:rsidRPr="009F36AA">
        <w:rPr>
          <w:rFonts w:ascii="Times New Roman" w:hAnsi="Times New Roman" w:cs="Times New Roman"/>
          <w:sz w:val="24"/>
          <w:szCs w:val="24"/>
        </w:rPr>
        <w:t xml:space="preserve">uyumlaştırılmış standartlar </w:t>
      </w:r>
      <w:r w:rsidR="004A7C07">
        <w:rPr>
          <w:rFonts w:ascii="Times New Roman" w:hAnsi="Times New Roman" w:cs="Times New Roman"/>
          <w:sz w:val="24"/>
          <w:szCs w:val="24"/>
        </w:rPr>
        <w:t>kullanılarak</w:t>
      </w:r>
      <w:r w:rsidRPr="009F36AA">
        <w:rPr>
          <w:rFonts w:ascii="Times New Roman" w:hAnsi="Times New Roman" w:cs="Times New Roman"/>
          <w:sz w:val="24"/>
          <w:szCs w:val="24"/>
        </w:rPr>
        <w:t>, genel olarak tanınan, en son teknolojiyi dikkate alan, diğer güvenilir, doğru ve tekrarlanabilir yöntemler kullanılarak yapılır ve en yakın tam sayıya yuvarlanarak ifade edilir.</w:t>
      </w:r>
    </w:p>
    <w:p w14:paraId="6E2B5799" w14:textId="0FCC7F1F" w:rsidR="00E37B53" w:rsidRDefault="00E37B53" w:rsidP="00BC678D">
      <w:pPr>
        <w:spacing w:after="0"/>
        <w:ind w:firstLine="567"/>
        <w:rPr>
          <w:rFonts w:ascii="Times New Roman" w:hAnsi="Times New Roman" w:cs="Times New Roman"/>
          <w:sz w:val="24"/>
          <w:szCs w:val="24"/>
        </w:rPr>
      </w:pPr>
    </w:p>
    <w:p w14:paraId="33358986" w14:textId="25C0340B" w:rsidR="00E37B53" w:rsidRDefault="00E37B53" w:rsidP="00BC678D">
      <w:pPr>
        <w:spacing w:after="0"/>
        <w:ind w:firstLine="567"/>
        <w:rPr>
          <w:rFonts w:ascii="Times New Roman" w:hAnsi="Times New Roman" w:cs="Times New Roman"/>
          <w:sz w:val="24"/>
          <w:szCs w:val="24"/>
        </w:rPr>
      </w:pPr>
      <w:r>
        <w:rPr>
          <w:rFonts w:ascii="Times New Roman" w:hAnsi="Times New Roman" w:cs="Times New Roman"/>
          <w:sz w:val="24"/>
          <w:szCs w:val="24"/>
        </w:rPr>
        <w:t>1</w:t>
      </w:r>
      <w:r w:rsidR="008B11DB">
        <w:rPr>
          <w:rFonts w:ascii="Times New Roman" w:hAnsi="Times New Roman" w:cs="Times New Roman"/>
          <w:sz w:val="24"/>
          <w:szCs w:val="24"/>
        </w:rPr>
        <w:t>8</w:t>
      </w:r>
      <w:r>
        <w:rPr>
          <w:rFonts w:ascii="Times New Roman" w:hAnsi="Times New Roman" w:cs="Times New Roman"/>
          <w:sz w:val="24"/>
          <w:szCs w:val="24"/>
        </w:rPr>
        <w:t>. D</w:t>
      </w:r>
      <w:r w:rsidR="00315591">
        <w:rPr>
          <w:rFonts w:ascii="Times New Roman" w:hAnsi="Times New Roman" w:cs="Times New Roman"/>
          <w:sz w:val="24"/>
          <w:szCs w:val="24"/>
        </w:rPr>
        <w:t>önme hızı:</w:t>
      </w:r>
    </w:p>
    <w:p w14:paraId="615C944B" w14:textId="59995C1E" w:rsidR="00E37B53" w:rsidRDefault="00E37B53" w:rsidP="00BC678D">
      <w:pPr>
        <w:spacing w:after="0"/>
        <w:ind w:firstLine="567"/>
        <w:rPr>
          <w:rFonts w:ascii="Times New Roman" w:hAnsi="Times New Roman" w:cs="Times New Roman"/>
          <w:sz w:val="24"/>
          <w:szCs w:val="24"/>
        </w:rPr>
      </w:pPr>
      <w:r w:rsidRPr="006250D6">
        <w:rPr>
          <w:rFonts w:ascii="Times New Roman" w:hAnsi="Times New Roman" w:cs="Times New Roman"/>
          <w:sz w:val="24"/>
          <w:szCs w:val="24"/>
        </w:rPr>
        <w:t>Ev tipi kurutmalı çamaşır makinelerinin ve ev tipi kurutmalı çamaşır makinelerinin yıkama çevriminin hızı,</w:t>
      </w:r>
      <w:r w:rsidR="006250D6" w:rsidRPr="006250D6">
        <w:rPr>
          <w:rFonts w:ascii="Times New Roman" w:hAnsi="Times New Roman" w:cs="Times New Roman"/>
          <w:sz w:val="24"/>
          <w:szCs w:val="24"/>
        </w:rPr>
        <w:t xml:space="preserve"> </w:t>
      </w:r>
      <w:r w:rsidR="006250D6" w:rsidRPr="006250D6">
        <w:rPr>
          <w:rFonts w:ascii="Times New Roman" w:eastAsia="ヒラギノ明朝 Pro W3" w:hAnsi="Times New Roman" w:cs="Times New Roman"/>
          <w:sz w:val="24"/>
          <w:szCs w:val="24"/>
        </w:rPr>
        <w:t>Eco 40-60 (Eko 40-60) programı için en yüksek dönme hızı seçeneğinde veya</w:t>
      </w:r>
      <w:r w:rsidRPr="006250D6">
        <w:rPr>
          <w:rFonts w:ascii="Times New Roman" w:hAnsi="Times New Roman" w:cs="Times New Roman"/>
          <w:sz w:val="24"/>
          <w:szCs w:val="24"/>
        </w:rPr>
        <w:t xml:space="preserve"> Avrupa Birliği Resm</w:t>
      </w:r>
      <w:r w:rsidR="00315591">
        <w:rPr>
          <w:rFonts w:ascii="Times New Roman" w:hAnsi="Times New Roman" w:cs="Times New Roman"/>
          <w:sz w:val="24"/>
          <w:szCs w:val="24"/>
        </w:rPr>
        <w:t>i</w:t>
      </w:r>
      <w:r w:rsidRPr="006250D6">
        <w:rPr>
          <w:rFonts w:ascii="Times New Roman" w:hAnsi="Times New Roman" w:cs="Times New Roman"/>
          <w:sz w:val="24"/>
          <w:szCs w:val="24"/>
        </w:rPr>
        <w:t xml:space="preserve"> Gazetesinde bu amaçla referans numaraları yayımlanan uyumlaştırılmış standartlar kullanılarak </w:t>
      </w:r>
      <w:r w:rsidR="006250D6" w:rsidRPr="006250D6">
        <w:rPr>
          <w:rFonts w:ascii="Times New Roman" w:hAnsi="Times New Roman" w:cs="Times New Roman"/>
          <w:sz w:val="24"/>
          <w:szCs w:val="24"/>
        </w:rPr>
        <w:t>veya</w:t>
      </w:r>
      <w:r w:rsidRPr="006250D6">
        <w:rPr>
          <w:rFonts w:ascii="Times New Roman" w:hAnsi="Times New Roman" w:cs="Times New Roman"/>
          <w:sz w:val="24"/>
          <w:szCs w:val="24"/>
        </w:rPr>
        <w:t xml:space="preserve"> diğer güvenilir, doğru ve tekrarlanabilir yöntemler kullanılarak</w:t>
      </w:r>
      <w:r w:rsidR="006250D6" w:rsidRPr="006250D6">
        <w:rPr>
          <w:rFonts w:ascii="Times New Roman" w:hAnsi="Times New Roman" w:cs="Times New Roman"/>
          <w:sz w:val="24"/>
          <w:szCs w:val="24"/>
        </w:rPr>
        <w:t xml:space="preserve"> ölçülür veya</w:t>
      </w:r>
      <w:r w:rsidRPr="006250D6">
        <w:rPr>
          <w:rFonts w:ascii="Times New Roman" w:hAnsi="Times New Roman" w:cs="Times New Roman"/>
          <w:sz w:val="24"/>
          <w:szCs w:val="24"/>
        </w:rPr>
        <w:t xml:space="preserve"> hesaplanır ve bir ondalık basamağa yuvarlanarak ifade edilir.</w:t>
      </w:r>
    </w:p>
    <w:p w14:paraId="07719DBC" w14:textId="77777777" w:rsidR="00E37B53" w:rsidRPr="009F36AA" w:rsidRDefault="00E37B53" w:rsidP="00BC678D">
      <w:pPr>
        <w:spacing w:after="0"/>
        <w:ind w:firstLine="567"/>
        <w:rPr>
          <w:rFonts w:ascii="Times New Roman" w:hAnsi="Times New Roman" w:cs="Times New Roman"/>
          <w:sz w:val="24"/>
          <w:szCs w:val="24"/>
        </w:rPr>
      </w:pPr>
    </w:p>
    <w:p w14:paraId="240A9187" w14:textId="77777777" w:rsidR="00F56480" w:rsidRDefault="004B4FA5" w:rsidP="00466C67">
      <w:pPr>
        <w:spacing w:after="0"/>
        <w:rPr>
          <w:rFonts w:ascii="Times New Roman" w:eastAsia="ヒラギノ明朝 Pro W3" w:hAnsi="Times New Roman" w:cs="Times New Roman"/>
          <w:sz w:val="24"/>
          <w:szCs w:val="24"/>
        </w:rPr>
      </w:pPr>
      <w:r w:rsidRPr="007D3385">
        <w:rPr>
          <w:rFonts w:ascii="Times New Roman" w:eastAsia="ヒラギノ明朝 Pro W3" w:hAnsi="Times New Roman" w:cs="Times New Roman"/>
          <w:b/>
          <w:sz w:val="24"/>
          <w:szCs w:val="24"/>
        </w:rPr>
        <w:br w:type="page"/>
      </w:r>
    </w:p>
    <w:p w14:paraId="447DBA50" w14:textId="77777777" w:rsidR="009C3371" w:rsidRDefault="009C3371" w:rsidP="009C3371">
      <w:pPr>
        <w:spacing w:after="0"/>
        <w:jc w:val="right"/>
        <w:rPr>
          <w:rFonts w:ascii="Times New Roman" w:eastAsia="ヒラギノ明朝 Pro W3" w:hAnsi="Times New Roman" w:cs="Times New Roman"/>
          <w:b/>
          <w:sz w:val="24"/>
          <w:szCs w:val="24"/>
        </w:rPr>
      </w:pPr>
      <w:r w:rsidRPr="009C3371">
        <w:rPr>
          <w:rFonts w:ascii="Times New Roman" w:eastAsia="ヒラギノ明朝 Pro W3" w:hAnsi="Times New Roman" w:cs="Times New Roman"/>
          <w:b/>
          <w:sz w:val="24"/>
          <w:szCs w:val="24"/>
        </w:rPr>
        <w:t xml:space="preserve">EK </w:t>
      </w:r>
      <w:r>
        <w:rPr>
          <w:rFonts w:ascii="Times New Roman" w:eastAsia="ヒラギノ明朝 Pro W3" w:hAnsi="Times New Roman" w:cs="Times New Roman"/>
          <w:b/>
          <w:sz w:val="24"/>
          <w:szCs w:val="24"/>
        </w:rPr>
        <w:t>–</w:t>
      </w:r>
      <w:r w:rsidRPr="009C3371">
        <w:rPr>
          <w:rFonts w:ascii="Times New Roman" w:eastAsia="ヒラギノ明朝 Pro W3" w:hAnsi="Times New Roman" w:cs="Times New Roman"/>
          <w:b/>
          <w:sz w:val="24"/>
          <w:szCs w:val="24"/>
        </w:rPr>
        <w:t xml:space="preserve"> V</w:t>
      </w:r>
    </w:p>
    <w:p w14:paraId="266179D6" w14:textId="77777777" w:rsidR="009C3371" w:rsidRDefault="008F4E77" w:rsidP="009C3371">
      <w:pPr>
        <w:pStyle w:val="Balk11"/>
        <w:rPr>
          <w:rFonts w:ascii="Times New Roman" w:hAnsi="Times New Roman" w:cs="Times New Roman"/>
          <w:sz w:val="24"/>
          <w:lang w:val="tr-TR"/>
        </w:rPr>
      </w:pPr>
      <w:r>
        <w:rPr>
          <w:rFonts w:ascii="Times New Roman" w:hAnsi="Times New Roman" w:cs="Times New Roman"/>
          <w:sz w:val="24"/>
          <w:lang w:val="tr-TR"/>
        </w:rPr>
        <w:t>ÜRÜN BİLGİ FORMU</w:t>
      </w:r>
    </w:p>
    <w:p w14:paraId="048BDA5E" w14:textId="77777777" w:rsidR="00C952BF" w:rsidRDefault="00C952BF" w:rsidP="009C3371">
      <w:pPr>
        <w:pStyle w:val="Balk11"/>
        <w:rPr>
          <w:rFonts w:ascii="Times New Roman" w:hAnsi="Times New Roman" w:cs="Times New Roman"/>
          <w:sz w:val="24"/>
          <w:lang w:val="tr-TR"/>
        </w:rPr>
      </w:pPr>
    </w:p>
    <w:p w14:paraId="0444F08A" w14:textId="77777777" w:rsidR="00150CB7" w:rsidRDefault="00150CB7" w:rsidP="00BC678D">
      <w:pPr>
        <w:spacing w:after="0"/>
        <w:ind w:firstLine="567"/>
        <w:rPr>
          <w:rFonts w:ascii="Times New Roman" w:eastAsia="ヒラギノ明朝 Pro W3" w:hAnsi="Times New Roman" w:cs="Times New Roman"/>
          <w:sz w:val="24"/>
          <w:szCs w:val="24"/>
        </w:rPr>
      </w:pPr>
      <w:r w:rsidRPr="00150CB7">
        <w:rPr>
          <w:rFonts w:ascii="Times New Roman" w:eastAsia="ヒラギノ明朝 Pro W3" w:hAnsi="Times New Roman" w:cs="Times New Roman"/>
          <w:sz w:val="24"/>
          <w:szCs w:val="24"/>
        </w:rPr>
        <w:t>A. EV TİPİ ÇAMAŞIR MAKİNELERİ</w:t>
      </w:r>
    </w:p>
    <w:p w14:paraId="63CC8DEF" w14:textId="77777777" w:rsidR="00150CB7" w:rsidRDefault="00150CB7" w:rsidP="00BC678D">
      <w:pPr>
        <w:spacing w:after="0"/>
        <w:ind w:firstLine="567"/>
        <w:rPr>
          <w:rFonts w:ascii="Times New Roman" w:eastAsia="ヒラギノ明朝 Pro W3" w:hAnsi="Times New Roman" w:cs="Times New Roman"/>
          <w:sz w:val="24"/>
          <w:szCs w:val="24"/>
        </w:rPr>
      </w:pPr>
    </w:p>
    <w:p w14:paraId="396E05AE" w14:textId="613B027E" w:rsidR="000F2AE0" w:rsidRDefault="000D268E" w:rsidP="00BC678D">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D87E2E" w:rsidRPr="000D268E">
        <w:rPr>
          <w:rFonts w:ascii="Times New Roman" w:eastAsia="ヒラギノ明朝 Pro W3" w:hAnsi="Times New Roman" w:cs="Times New Roman"/>
          <w:sz w:val="24"/>
          <w:szCs w:val="24"/>
        </w:rPr>
        <w:t xml:space="preserve">Bu Tebliğin 6 ncı maddesinin </w:t>
      </w:r>
      <w:r w:rsidR="00F60B29">
        <w:rPr>
          <w:rFonts w:ascii="Times New Roman" w:eastAsia="ヒラギノ明朝 Pro W3" w:hAnsi="Times New Roman" w:cs="Times New Roman"/>
          <w:sz w:val="24"/>
          <w:szCs w:val="24"/>
        </w:rPr>
        <w:t>bir</w:t>
      </w:r>
      <w:r w:rsidR="00D87E2E" w:rsidRPr="000D268E">
        <w:rPr>
          <w:rFonts w:ascii="Times New Roman" w:eastAsia="ヒラギノ明朝 Pro W3" w:hAnsi="Times New Roman" w:cs="Times New Roman"/>
          <w:sz w:val="24"/>
          <w:szCs w:val="24"/>
        </w:rPr>
        <w:t xml:space="preserve">inci fıkrasının (b) bendi uyarınca ev tipi </w:t>
      </w:r>
      <w:r w:rsidR="00321B87" w:rsidRPr="000D268E">
        <w:rPr>
          <w:rFonts w:ascii="Times New Roman" w:eastAsia="ヒラギノ明朝 Pro W3" w:hAnsi="Times New Roman" w:cs="Times New Roman"/>
          <w:sz w:val="24"/>
          <w:szCs w:val="24"/>
        </w:rPr>
        <w:t xml:space="preserve">çamaşır </w:t>
      </w:r>
      <w:r w:rsidR="00D87E2E" w:rsidRPr="000D268E">
        <w:rPr>
          <w:rFonts w:ascii="Times New Roman" w:eastAsia="ヒラギノ明朝 Pro W3" w:hAnsi="Times New Roman" w:cs="Times New Roman"/>
          <w:sz w:val="24"/>
          <w:szCs w:val="24"/>
        </w:rPr>
        <w:t xml:space="preserve">makinelerinin ürün bilgi formunun bilgi </w:t>
      </w:r>
      <w:bookmarkStart w:id="7" w:name="_Hlk62038456"/>
      <w:r w:rsidR="00D87E2E" w:rsidRPr="000D268E">
        <w:rPr>
          <w:rFonts w:ascii="Times New Roman" w:eastAsia="ヒラギノ明朝 Pro W3" w:hAnsi="Times New Roman" w:cs="Times New Roman"/>
          <w:sz w:val="24"/>
          <w:szCs w:val="24"/>
        </w:rPr>
        <w:t xml:space="preserve">kısmı, tedarikçi tarafından Tablo </w:t>
      </w:r>
      <w:r w:rsidR="008F3179" w:rsidRPr="000D268E">
        <w:rPr>
          <w:rFonts w:ascii="Times New Roman" w:eastAsia="ヒラギノ明朝 Pro W3" w:hAnsi="Times New Roman" w:cs="Times New Roman"/>
          <w:sz w:val="24"/>
          <w:szCs w:val="24"/>
        </w:rPr>
        <w:t>5</w:t>
      </w:r>
      <w:r w:rsidR="00D87E2E" w:rsidRPr="000D268E">
        <w:rPr>
          <w:rFonts w:ascii="Times New Roman" w:eastAsia="ヒラギノ明朝 Pro W3" w:hAnsi="Times New Roman" w:cs="Times New Roman"/>
          <w:sz w:val="24"/>
          <w:szCs w:val="24"/>
        </w:rPr>
        <w:t>'e göre ürün veri</w:t>
      </w:r>
      <w:r w:rsidR="002D5237">
        <w:rPr>
          <w:rFonts w:ascii="Times New Roman" w:eastAsia="ヒラギノ明朝 Pro W3" w:hAnsi="Times New Roman" w:cs="Times New Roman"/>
          <w:sz w:val="24"/>
          <w:szCs w:val="24"/>
        </w:rPr>
        <w:t xml:space="preserve"> </w:t>
      </w:r>
      <w:r w:rsidR="00D87E2E" w:rsidRPr="000D268E">
        <w:rPr>
          <w:rFonts w:ascii="Times New Roman" w:eastAsia="ヒラギノ明朝 Pro W3" w:hAnsi="Times New Roman" w:cs="Times New Roman"/>
          <w:sz w:val="24"/>
          <w:szCs w:val="24"/>
        </w:rPr>
        <w:t>tabanın</w:t>
      </w:r>
      <w:r w:rsidR="00F60B29">
        <w:rPr>
          <w:rFonts w:ascii="Times New Roman" w:eastAsia="ヒラギノ明朝 Pro W3" w:hAnsi="Times New Roman" w:cs="Times New Roman"/>
          <w:sz w:val="24"/>
          <w:szCs w:val="24"/>
        </w:rPr>
        <w:t>d</w:t>
      </w:r>
      <w:r w:rsidR="00D87E2E" w:rsidRPr="000D268E">
        <w:rPr>
          <w:rFonts w:ascii="Times New Roman" w:eastAsia="ヒラギノ明朝 Pro W3" w:hAnsi="Times New Roman" w:cs="Times New Roman"/>
          <w:sz w:val="24"/>
          <w:szCs w:val="24"/>
        </w:rPr>
        <w:t>a</w:t>
      </w:r>
      <w:r w:rsidR="00F60B29">
        <w:rPr>
          <w:rFonts w:ascii="Times New Roman" w:eastAsia="ヒラギノ明朝 Pro W3" w:hAnsi="Times New Roman" w:cs="Times New Roman"/>
          <w:sz w:val="24"/>
          <w:szCs w:val="24"/>
        </w:rPr>
        <w:t>n veya tedarikçinin internet sitesinden sağlanır</w:t>
      </w:r>
      <w:r w:rsidR="00D87E2E" w:rsidRPr="000D268E">
        <w:rPr>
          <w:rFonts w:ascii="Times New Roman" w:eastAsia="ヒラギノ明朝 Pro W3" w:hAnsi="Times New Roman" w:cs="Times New Roman"/>
          <w:sz w:val="24"/>
          <w:szCs w:val="24"/>
        </w:rPr>
        <w:t>.</w:t>
      </w:r>
      <w:bookmarkEnd w:id="7"/>
    </w:p>
    <w:p w14:paraId="4CDCC7B7" w14:textId="77777777" w:rsidR="008A3678" w:rsidRPr="000D268E" w:rsidRDefault="008A3678" w:rsidP="000D268E">
      <w:pPr>
        <w:spacing w:after="0"/>
        <w:ind w:firstLine="708"/>
        <w:rPr>
          <w:rFonts w:ascii="Times New Roman" w:eastAsia="ヒラギノ明朝 Pro W3" w:hAnsi="Times New Roman" w:cs="Times New Roman"/>
          <w:sz w:val="24"/>
          <w:szCs w:val="24"/>
        </w:rPr>
      </w:pPr>
    </w:p>
    <w:p w14:paraId="4CE699B6" w14:textId="43663127" w:rsidR="00D87E2E" w:rsidRPr="000D268E" w:rsidRDefault="000D268E" w:rsidP="00BC678D">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150CB7" w:rsidRPr="00150CB7">
        <w:rPr>
          <w:rFonts w:ascii="Times New Roman" w:eastAsia="ヒラギノ明朝 Pro W3" w:hAnsi="Times New Roman" w:cs="Times New Roman"/>
          <w:sz w:val="24"/>
          <w:szCs w:val="24"/>
        </w:rPr>
        <w:t>Ürünle birlikte verilen kullanım kılavuzu veya diğer dokümanlar, ürün veri tabanında</w:t>
      </w:r>
      <w:r w:rsidR="00F60B29">
        <w:rPr>
          <w:rFonts w:ascii="Times New Roman" w:eastAsia="ヒラギノ明朝 Pro W3" w:hAnsi="Times New Roman" w:cs="Times New Roman"/>
          <w:sz w:val="24"/>
          <w:szCs w:val="24"/>
        </w:rPr>
        <w:t xml:space="preserve"> veya tedarikçinin internet sitesinde</w:t>
      </w:r>
      <w:r w:rsidR="00150CB7" w:rsidRPr="00150CB7">
        <w:rPr>
          <w:rFonts w:ascii="Times New Roman" w:eastAsia="ヒラギノ明朝 Pro W3" w:hAnsi="Times New Roman" w:cs="Times New Roman"/>
          <w:sz w:val="24"/>
          <w:szCs w:val="24"/>
        </w:rPr>
        <w:t xml:space="preserve"> modele ait bağlantıyı, kolayca okunabilir bir standart kaynak bulucusu (URL) olarak veya kare kodu (QR) olarak veya ürün kayıt numarası ile açıkça gösterir.</w:t>
      </w:r>
    </w:p>
    <w:p w14:paraId="45A3B9FA" w14:textId="77777777" w:rsidR="00D87E2E" w:rsidRDefault="00D87E2E" w:rsidP="000F2AE0">
      <w:pPr>
        <w:spacing w:after="0"/>
        <w:rPr>
          <w:rFonts w:ascii="Times New Roman" w:eastAsia="ヒラギノ明朝 Pro W3" w:hAnsi="Times New Roman" w:cs="Times New Roman"/>
          <w:sz w:val="24"/>
          <w:szCs w:val="24"/>
        </w:rPr>
      </w:pPr>
    </w:p>
    <w:p w14:paraId="35228403" w14:textId="77777777" w:rsidR="00C952BF" w:rsidRPr="00965E90" w:rsidRDefault="00C952BF" w:rsidP="00C952BF">
      <w:pPr>
        <w:spacing w:after="0"/>
        <w:jc w:val="center"/>
        <w:rPr>
          <w:rFonts w:ascii="Times New Roman" w:eastAsia="ヒラギノ明朝 Pro W3" w:hAnsi="Times New Roman" w:cs="Times New Roman"/>
          <w:b/>
          <w:sz w:val="24"/>
          <w:szCs w:val="24"/>
        </w:rPr>
      </w:pPr>
      <w:r w:rsidRPr="00965E90">
        <w:rPr>
          <w:rFonts w:ascii="Times New Roman" w:eastAsia="ヒラギノ明朝 Pro W3" w:hAnsi="Times New Roman" w:cs="Times New Roman"/>
          <w:b/>
          <w:sz w:val="24"/>
          <w:szCs w:val="24"/>
        </w:rPr>
        <w:t xml:space="preserve">Tablo </w:t>
      </w:r>
      <w:r w:rsidR="008F3179">
        <w:rPr>
          <w:rFonts w:ascii="Times New Roman" w:eastAsia="ヒラギノ明朝 Pro W3" w:hAnsi="Times New Roman" w:cs="Times New Roman"/>
          <w:b/>
          <w:sz w:val="24"/>
          <w:szCs w:val="24"/>
        </w:rPr>
        <w:t>5</w:t>
      </w:r>
    </w:p>
    <w:p w14:paraId="082F38EA" w14:textId="22DE139E" w:rsidR="00C952BF" w:rsidRDefault="00BF1496" w:rsidP="00C952BF">
      <w:pPr>
        <w:spacing w:after="0"/>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 xml:space="preserve">Ürün </w:t>
      </w:r>
      <w:r w:rsidR="00F60B29">
        <w:rPr>
          <w:rFonts w:ascii="Times New Roman" w:eastAsia="ヒラギノ明朝 Pro W3" w:hAnsi="Times New Roman" w:cs="Times New Roman"/>
          <w:b/>
          <w:sz w:val="24"/>
          <w:szCs w:val="24"/>
        </w:rPr>
        <w:t>b</w:t>
      </w:r>
      <w:r w:rsidR="00CB6EC3">
        <w:rPr>
          <w:rFonts w:ascii="Times New Roman" w:eastAsia="ヒラギノ明朝 Pro W3" w:hAnsi="Times New Roman" w:cs="Times New Roman"/>
          <w:b/>
          <w:sz w:val="24"/>
          <w:szCs w:val="24"/>
        </w:rPr>
        <w:t xml:space="preserve">ilgi </w:t>
      </w:r>
      <w:r w:rsidR="00F60B29">
        <w:rPr>
          <w:rFonts w:ascii="Times New Roman" w:eastAsia="ヒラギノ明朝 Pro W3" w:hAnsi="Times New Roman" w:cs="Times New Roman"/>
          <w:b/>
          <w:sz w:val="24"/>
          <w:szCs w:val="24"/>
        </w:rPr>
        <w:t>f</w:t>
      </w:r>
      <w:r w:rsidR="00CB6EC3">
        <w:rPr>
          <w:rFonts w:ascii="Times New Roman" w:eastAsia="ヒラギノ明朝 Pro W3" w:hAnsi="Times New Roman" w:cs="Times New Roman"/>
          <w:b/>
          <w:sz w:val="24"/>
          <w:szCs w:val="24"/>
        </w:rPr>
        <w:t xml:space="preserve">ormunun </w:t>
      </w:r>
      <w:r w:rsidR="00F60B29">
        <w:rPr>
          <w:rFonts w:ascii="Times New Roman" w:eastAsia="ヒラギノ明朝 Pro W3" w:hAnsi="Times New Roman" w:cs="Times New Roman"/>
          <w:b/>
          <w:sz w:val="24"/>
          <w:szCs w:val="24"/>
        </w:rPr>
        <w:t>i</w:t>
      </w:r>
      <w:r w:rsidR="00CB6EC3">
        <w:rPr>
          <w:rFonts w:ascii="Times New Roman" w:eastAsia="ヒラギノ明朝 Pro W3" w:hAnsi="Times New Roman" w:cs="Times New Roman"/>
          <w:b/>
          <w:sz w:val="24"/>
          <w:szCs w:val="24"/>
        </w:rPr>
        <w:t xml:space="preserve">çeriği, </w:t>
      </w:r>
      <w:r w:rsidR="00F60B29">
        <w:rPr>
          <w:rFonts w:ascii="Times New Roman" w:eastAsia="ヒラギノ明朝 Pro W3" w:hAnsi="Times New Roman" w:cs="Times New Roman"/>
          <w:b/>
          <w:sz w:val="24"/>
          <w:szCs w:val="24"/>
        </w:rPr>
        <w:t>s</w:t>
      </w:r>
      <w:r w:rsidR="00CB6EC3">
        <w:rPr>
          <w:rFonts w:ascii="Times New Roman" w:eastAsia="ヒラギノ明朝 Pro W3" w:hAnsi="Times New Roman" w:cs="Times New Roman"/>
          <w:b/>
          <w:sz w:val="24"/>
          <w:szCs w:val="24"/>
        </w:rPr>
        <w:t xml:space="preserve">ırası ve </w:t>
      </w:r>
      <w:r w:rsidR="00F60B29">
        <w:rPr>
          <w:rFonts w:ascii="Times New Roman" w:eastAsia="ヒラギノ明朝 Pro W3" w:hAnsi="Times New Roman" w:cs="Times New Roman"/>
          <w:b/>
          <w:sz w:val="24"/>
          <w:szCs w:val="24"/>
        </w:rPr>
        <w:t>f</w:t>
      </w:r>
      <w:r w:rsidR="00CB6EC3">
        <w:rPr>
          <w:rFonts w:ascii="Times New Roman" w:eastAsia="ヒラギノ明朝 Pro W3" w:hAnsi="Times New Roman" w:cs="Times New Roman"/>
          <w:b/>
          <w:sz w:val="24"/>
          <w:szCs w:val="24"/>
        </w:rPr>
        <w:t>ormatı</w:t>
      </w:r>
    </w:p>
    <w:tbl>
      <w:tblPr>
        <w:tblStyle w:val="TabloKlavuzu"/>
        <w:tblW w:w="9923" w:type="dxa"/>
        <w:tblInd w:w="-289" w:type="dxa"/>
        <w:tblLook w:val="04A0" w:firstRow="1" w:lastRow="0" w:firstColumn="1" w:lastColumn="0" w:noHBand="0" w:noVBand="1"/>
      </w:tblPr>
      <w:tblGrid>
        <w:gridCol w:w="2736"/>
        <w:gridCol w:w="1570"/>
        <w:gridCol w:w="643"/>
        <w:gridCol w:w="2711"/>
        <w:gridCol w:w="1280"/>
        <w:gridCol w:w="983"/>
      </w:tblGrid>
      <w:tr w:rsidR="00E52580" w:rsidRPr="00035A7A" w14:paraId="572DD598" w14:textId="77777777" w:rsidTr="00B74B45">
        <w:tc>
          <w:tcPr>
            <w:tcW w:w="9923" w:type="dxa"/>
            <w:gridSpan w:val="6"/>
          </w:tcPr>
          <w:p w14:paraId="6E9B4EE0" w14:textId="77777777" w:rsidR="00E52580" w:rsidRPr="00035A7A" w:rsidRDefault="00E52580" w:rsidP="00B74B45">
            <w:pPr>
              <w:rPr>
                <w:rFonts w:ascii="Times New Roman" w:hAnsi="Times New Roman" w:cs="Times New Roman"/>
                <w:b/>
                <w:sz w:val="24"/>
                <w:szCs w:val="24"/>
                <w:vertAlign w:val="superscript"/>
              </w:rPr>
            </w:pPr>
            <w:r w:rsidRPr="00035A7A">
              <w:rPr>
                <w:rFonts w:ascii="Times New Roman" w:hAnsi="Times New Roman" w:cs="Times New Roman"/>
                <w:b/>
                <w:sz w:val="24"/>
                <w:szCs w:val="24"/>
              </w:rPr>
              <w:t>Tedarikçinin adı veya ticari unvanı</w:t>
            </w:r>
            <w:r w:rsidRPr="00035A7A">
              <w:rPr>
                <w:rFonts w:ascii="Times New Roman" w:hAnsi="Times New Roman" w:cs="Times New Roman"/>
                <w:b/>
                <w:sz w:val="24"/>
                <w:szCs w:val="24"/>
                <w:vertAlign w:val="superscript"/>
              </w:rPr>
              <w:t>a,c</w:t>
            </w:r>
          </w:p>
        </w:tc>
      </w:tr>
      <w:tr w:rsidR="00E52580" w:rsidRPr="00035A7A" w14:paraId="76433E2F" w14:textId="77777777" w:rsidTr="00B74B45">
        <w:tc>
          <w:tcPr>
            <w:tcW w:w="9923" w:type="dxa"/>
            <w:gridSpan w:val="6"/>
          </w:tcPr>
          <w:p w14:paraId="1468098E" w14:textId="77777777" w:rsidR="00E52580" w:rsidRPr="00035A7A" w:rsidRDefault="00E52580" w:rsidP="00B74B45">
            <w:pPr>
              <w:rPr>
                <w:rFonts w:ascii="Times New Roman" w:hAnsi="Times New Roman" w:cs="Times New Roman"/>
                <w:b/>
                <w:sz w:val="24"/>
                <w:szCs w:val="24"/>
                <w:vertAlign w:val="superscript"/>
              </w:rPr>
            </w:pPr>
            <w:r w:rsidRPr="00035A7A">
              <w:rPr>
                <w:rFonts w:ascii="Times New Roman" w:hAnsi="Times New Roman" w:cs="Times New Roman"/>
                <w:b/>
                <w:sz w:val="24"/>
                <w:szCs w:val="24"/>
              </w:rPr>
              <w:t>Tedarikçinin adresi</w:t>
            </w:r>
            <w:r w:rsidRPr="00035A7A">
              <w:rPr>
                <w:rFonts w:ascii="Times New Roman" w:hAnsi="Times New Roman" w:cs="Times New Roman"/>
                <w:b/>
                <w:sz w:val="24"/>
                <w:szCs w:val="24"/>
                <w:vertAlign w:val="superscript"/>
              </w:rPr>
              <w:t>a,c</w:t>
            </w:r>
          </w:p>
        </w:tc>
      </w:tr>
      <w:tr w:rsidR="00E52580" w:rsidRPr="00035A7A" w14:paraId="2DFD523F" w14:textId="77777777" w:rsidTr="00B74B45">
        <w:tc>
          <w:tcPr>
            <w:tcW w:w="9923" w:type="dxa"/>
            <w:gridSpan w:val="6"/>
          </w:tcPr>
          <w:p w14:paraId="0CB59AB9" w14:textId="77777777" w:rsidR="00E52580" w:rsidRPr="00035A7A" w:rsidRDefault="00E52580" w:rsidP="00B74B45">
            <w:pPr>
              <w:rPr>
                <w:rFonts w:ascii="Times New Roman" w:hAnsi="Times New Roman" w:cs="Times New Roman"/>
                <w:b/>
                <w:sz w:val="24"/>
                <w:szCs w:val="24"/>
                <w:vertAlign w:val="superscript"/>
              </w:rPr>
            </w:pPr>
            <w:r w:rsidRPr="00035A7A">
              <w:rPr>
                <w:rFonts w:ascii="Times New Roman" w:hAnsi="Times New Roman" w:cs="Times New Roman"/>
                <w:b/>
                <w:sz w:val="24"/>
                <w:szCs w:val="24"/>
              </w:rPr>
              <w:t>Model Tanımlayıcı</w:t>
            </w:r>
            <w:r w:rsidRPr="00035A7A">
              <w:rPr>
                <w:rFonts w:ascii="Times New Roman" w:hAnsi="Times New Roman" w:cs="Times New Roman"/>
                <w:b/>
                <w:sz w:val="24"/>
                <w:szCs w:val="24"/>
                <w:vertAlign w:val="superscript"/>
              </w:rPr>
              <w:t>a</w:t>
            </w:r>
          </w:p>
        </w:tc>
      </w:tr>
      <w:tr w:rsidR="00E52580" w:rsidRPr="00035A7A" w14:paraId="0E936D6E" w14:textId="77777777" w:rsidTr="00B74B45">
        <w:tc>
          <w:tcPr>
            <w:tcW w:w="9923" w:type="dxa"/>
            <w:gridSpan w:val="6"/>
          </w:tcPr>
          <w:p w14:paraId="6A4906B6" w14:textId="77777777" w:rsidR="00E52580" w:rsidRPr="00035A7A" w:rsidRDefault="00E52580" w:rsidP="00B74B45">
            <w:pPr>
              <w:rPr>
                <w:rFonts w:ascii="Times New Roman" w:hAnsi="Times New Roman" w:cs="Times New Roman"/>
                <w:b/>
                <w:sz w:val="24"/>
                <w:szCs w:val="24"/>
              </w:rPr>
            </w:pPr>
            <w:r w:rsidRPr="00035A7A">
              <w:rPr>
                <w:rFonts w:ascii="Times New Roman" w:hAnsi="Times New Roman" w:cs="Times New Roman"/>
                <w:b/>
                <w:sz w:val="24"/>
                <w:szCs w:val="24"/>
              </w:rPr>
              <w:t>Genel ürün parametreleri</w:t>
            </w:r>
          </w:p>
        </w:tc>
      </w:tr>
      <w:tr w:rsidR="00E52580" w:rsidRPr="00035A7A" w14:paraId="0246D188" w14:textId="77777777" w:rsidTr="00B74B45">
        <w:tc>
          <w:tcPr>
            <w:tcW w:w="2736" w:type="dxa"/>
          </w:tcPr>
          <w:p w14:paraId="48D9CB5C" w14:textId="77777777" w:rsidR="00E52580" w:rsidRPr="00035A7A" w:rsidRDefault="00E52580" w:rsidP="00B74B45">
            <w:pPr>
              <w:rPr>
                <w:rFonts w:ascii="Times New Roman" w:hAnsi="Times New Roman" w:cs="Times New Roman"/>
                <w:b/>
                <w:sz w:val="24"/>
                <w:szCs w:val="24"/>
              </w:rPr>
            </w:pPr>
            <w:r w:rsidRPr="00035A7A">
              <w:rPr>
                <w:rFonts w:ascii="Times New Roman" w:hAnsi="Times New Roman" w:cs="Times New Roman"/>
                <w:b/>
                <w:sz w:val="24"/>
                <w:szCs w:val="24"/>
              </w:rPr>
              <w:t>Parametre</w:t>
            </w:r>
          </w:p>
        </w:tc>
        <w:tc>
          <w:tcPr>
            <w:tcW w:w="2213" w:type="dxa"/>
            <w:gridSpan w:val="2"/>
          </w:tcPr>
          <w:p w14:paraId="665B5D50" w14:textId="77777777" w:rsidR="00E52580" w:rsidRPr="00035A7A" w:rsidRDefault="00E52580" w:rsidP="00B74B45">
            <w:pPr>
              <w:rPr>
                <w:rFonts w:ascii="Times New Roman" w:hAnsi="Times New Roman" w:cs="Times New Roman"/>
                <w:b/>
                <w:sz w:val="24"/>
                <w:szCs w:val="24"/>
              </w:rPr>
            </w:pPr>
            <w:r w:rsidRPr="00035A7A">
              <w:rPr>
                <w:rFonts w:ascii="Times New Roman" w:hAnsi="Times New Roman" w:cs="Times New Roman"/>
                <w:b/>
                <w:sz w:val="24"/>
                <w:szCs w:val="24"/>
              </w:rPr>
              <w:t>Değer</w:t>
            </w:r>
          </w:p>
        </w:tc>
        <w:tc>
          <w:tcPr>
            <w:tcW w:w="2711" w:type="dxa"/>
          </w:tcPr>
          <w:p w14:paraId="5A17BE8C" w14:textId="77777777" w:rsidR="00E52580" w:rsidRPr="00035A7A" w:rsidRDefault="00E52580" w:rsidP="00B74B45">
            <w:pPr>
              <w:rPr>
                <w:rFonts w:ascii="Times New Roman" w:hAnsi="Times New Roman" w:cs="Times New Roman"/>
                <w:b/>
                <w:sz w:val="24"/>
                <w:szCs w:val="24"/>
              </w:rPr>
            </w:pPr>
            <w:r w:rsidRPr="00035A7A">
              <w:rPr>
                <w:rFonts w:ascii="Times New Roman" w:hAnsi="Times New Roman" w:cs="Times New Roman"/>
                <w:b/>
                <w:sz w:val="24"/>
                <w:szCs w:val="24"/>
              </w:rPr>
              <w:t>Parametre</w:t>
            </w:r>
          </w:p>
        </w:tc>
        <w:tc>
          <w:tcPr>
            <w:tcW w:w="2263" w:type="dxa"/>
            <w:gridSpan w:val="2"/>
          </w:tcPr>
          <w:p w14:paraId="5BF5DDB2" w14:textId="77777777" w:rsidR="00E52580" w:rsidRPr="00035A7A" w:rsidRDefault="00E52580" w:rsidP="00B74B45">
            <w:pPr>
              <w:rPr>
                <w:rFonts w:ascii="Times New Roman" w:hAnsi="Times New Roman" w:cs="Times New Roman"/>
                <w:b/>
                <w:sz w:val="24"/>
                <w:szCs w:val="24"/>
              </w:rPr>
            </w:pPr>
            <w:r w:rsidRPr="00035A7A">
              <w:rPr>
                <w:rFonts w:ascii="Times New Roman" w:hAnsi="Times New Roman" w:cs="Times New Roman"/>
                <w:b/>
                <w:sz w:val="24"/>
                <w:szCs w:val="24"/>
              </w:rPr>
              <w:t>Değer</w:t>
            </w:r>
          </w:p>
        </w:tc>
      </w:tr>
      <w:tr w:rsidR="00E52580" w:rsidRPr="00035A7A" w14:paraId="7A5BDE8A" w14:textId="77777777" w:rsidTr="00B74B45">
        <w:tc>
          <w:tcPr>
            <w:tcW w:w="2736" w:type="dxa"/>
            <w:vMerge w:val="restart"/>
            <w:vAlign w:val="center"/>
          </w:tcPr>
          <w:p w14:paraId="71E0F60A" w14:textId="77777777" w:rsidR="00E52580" w:rsidRPr="00035A7A" w:rsidRDefault="00E52580" w:rsidP="00B74B45">
            <w:pPr>
              <w:rPr>
                <w:rFonts w:ascii="Times New Roman" w:hAnsi="Times New Roman" w:cs="Times New Roman"/>
                <w:sz w:val="24"/>
                <w:szCs w:val="24"/>
                <w:vertAlign w:val="superscript"/>
              </w:rPr>
            </w:pPr>
            <w:r w:rsidRPr="00035A7A">
              <w:rPr>
                <w:rFonts w:ascii="Times New Roman" w:hAnsi="Times New Roman" w:cs="Times New Roman"/>
                <w:sz w:val="24"/>
                <w:szCs w:val="24"/>
              </w:rPr>
              <w:t>Anma kapasitesi (kg)</w:t>
            </w:r>
            <w:r w:rsidRPr="00035A7A">
              <w:rPr>
                <w:rFonts w:ascii="Times New Roman" w:hAnsi="Times New Roman" w:cs="Times New Roman"/>
                <w:sz w:val="24"/>
                <w:szCs w:val="24"/>
                <w:vertAlign w:val="superscript"/>
              </w:rPr>
              <w:t>b</w:t>
            </w:r>
          </w:p>
        </w:tc>
        <w:tc>
          <w:tcPr>
            <w:tcW w:w="2213" w:type="dxa"/>
            <w:gridSpan w:val="2"/>
            <w:vMerge w:val="restart"/>
            <w:vAlign w:val="center"/>
          </w:tcPr>
          <w:p w14:paraId="5E4BE135"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x,x</w:t>
            </w:r>
          </w:p>
        </w:tc>
        <w:tc>
          <w:tcPr>
            <w:tcW w:w="2711" w:type="dxa"/>
            <w:vMerge w:val="restart"/>
            <w:vAlign w:val="center"/>
          </w:tcPr>
          <w:p w14:paraId="200B9DAD"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Boyutlar (cm)</w:t>
            </w:r>
            <w:r w:rsidRPr="00035A7A">
              <w:rPr>
                <w:rFonts w:ascii="Times New Roman" w:hAnsi="Times New Roman" w:cs="Times New Roman"/>
                <w:sz w:val="24"/>
                <w:szCs w:val="24"/>
                <w:vertAlign w:val="superscript"/>
              </w:rPr>
              <w:t>a,c</w:t>
            </w:r>
          </w:p>
        </w:tc>
        <w:tc>
          <w:tcPr>
            <w:tcW w:w="1280" w:type="dxa"/>
          </w:tcPr>
          <w:p w14:paraId="78ACAD24"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Yükseklik</w:t>
            </w:r>
          </w:p>
        </w:tc>
        <w:tc>
          <w:tcPr>
            <w:tcW w:w="983" w:type="dxa"/>
          </w:tcPr>
          <w:p w14:paraId="137B403B"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w:t>
            </w:r>
          </w:p>
        </w:tc>
      </w:tr>
      <w:tr w:rsidR="00E52580" w:rsidRPr="00035A7A" w14:paraId="1E80851F" w14:textId="77777777" w:rsidTr="00B74B45">
        <w:tc>
          <w:tcPr>
            <w:tcW w:w="2736" w:type="dxa"/>
            <w:vMerge/>
          </w:tcPr>
          <w:p w14:paraId="31753C6F" w14:textId="77777777" w:rsidR="00E52580" w:rsidRPr="00035A7A" w:rsidRDefault="00E52580" w:rsidP="00B74B45">
            <w:pPr>
              <w:rPr>
                <w:rFonts w:ascii="Times New Roman" w:hAnsi="Times New Roman" w:cs="Times New Roman"/>
                <w:b/>
                <w:sz w:val="24"/>
                <w:szCs w:val="24"/>
              </w:rPr>
            </w:pPr>
          </w:p>
        </w:tc>
        <w:tc>
          <w:tcPr>
            <w:tcW w:w="2213" w:type="dxa"/>
            <w:gridSpan w:val="2"/>
            <w:vMerge/>
          </w:tcPr>
          <w:p w14:paraId="799C422A" w14:textId="77777777" w:rsidR="00E52580" w:rsidRPr="00035A7A" w:rsidRDefault="00E52580" w:rsidP="00B74B45">
            <w:pPr>
              <w:rPr>
                <w:rFonts w:ascii="Times New Roman" w:hAnsi="Times New Roman" w:cs="Times New Roman"/>
                <w:b/>
                <w:sz w:val="24"/>
                <w:szCs w:val="24"/>
              </w:rPr>
            </w:pPr>
          </w:p>
        </w:tc>
        <w:tc>
          <w:tcPr>
            <w:tcW w:w="2711" w:type="dxa"/>
            <w:vMerge/>
          </w:tcPr>
          <w:p w14:paraId="7AA34F46" w14:textId="77777777" w:rsidR="00E52580" w:rsidRPr="00035A7A" w:rsidRDefault="00E52580" w:rsidP="00B74B45">
            <w:pPr>
              <w:rPr>
                <w:rFonts w:ascii="Times New Roman" w:hAnsi="Times New Roman" w:cs="Times New Roman"/>
                <w:b/>
                <w:sz w:val="24"/>
                <w:szCs w:val="24"/>
              </w:rPr>
            </w:pPr>
          </w:p>
        </w:tc>
        <w:tc>
          <w:tcPr>
            <w:tcW w:w="1280" w:type="dxa"/>
          </w:tcPr>
          <w:p w14:paraId="662520BF"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Genişlik</w:t>
            </w:r>
          </w:p>
        </w:tc>
        <w:tc>
          <w:tcPr>
            <w:tcW w:w="983" w:type="dxa"/>
          </w:tcPr>
          <w:p w14:paraId="39662404"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w:t>
            </w:r>
          </w:p>
        </w:tc>
      </w:tr>
      <w:tr w:rsidR="00E52580" w:rsidRPr="00035A7A" w14:paraId="30F029D5" w14:textId="77777777" w:rsidTr="00B74B45">
        <w:tc>
          <w:tcPr>
            <w:tcW w:w="2736" w:type="dxa"/>
            <w:vMerge/>
          </w:tcPr>
          <w:p w14:paraId="437FBDAB" w14:textId="77777777" w:rsidR="00E52580" w:rsidRPr="00035A7A" w:rsidRDefault="00E52580" w:rsidP="00B74B45">
            <w:pPr>
              <w:rPr>
                <w:rFonts w:ascii="Times New Roman" w:hAnsi="Times New Roman" w:cs="Times New Roman"/>
                <w:b/>
                <w:sz w:val="24"/>
                <w:szCs w:val="24"/>
              </w:rPr>
            </w:pPr>
          </w:p>
        </w:tc>
        <w:tc>
          <w:tcPr>
            <w:tcW w:w="2213" w:type="dxa"/>
            <w:gridSpan w:val="2"/>
            <w:vMerge/>
          </w:tcPr>
          <w:p w14:paraId="169C26EF" w14:textId="77777777" w:rsidR="00E52580" w:rsidRPr="00035A7A" w:rsidRDefault="00E52580" w:rsidP="00B74B45">
            <w:pPr>
              <w:rPr>
                <w:rFonts w:ascii="Times New Roman" w:hAnsi="Times New Roman" w:cs="Times New Roman"/>
                <w:b/>
                <w:sz w:val="24"/>
                <w:szCs w:val="24"/>
              </w:rPr>
            </w:pPr>
          </w:p>
        </w:tc>
        <w:tc>
          <w:tcPr>
            <w:tcW w:w="2711" w:type="dxa"/>
            <w:vMerge/>
          </w:tcPr>
          <w:p w14:paraId="7F8E622E" w14:textId="77777777" w:rsidR="00E52580" w:rsidRPr="00035A7A" w:rsidRDefault="00E52580" w:rsidP="00B74B45">
            <w:pPr>
              <w:rPr>
                <w:rFonts w:ascii="Times New Roman" w:hAnsi="Times New Roman" w:cs="Times New Roman"/>
                <w:b/>
                <w:sz w:val="24"/>
                <w:szCs w:val="24"/>
              </w:rPr>
            </w:pPr>
          </w:p>
        </w:tc>
        <w:tc>
          <w:tcPr>
            <w:tcW w:w="1280" w:type="dxa"/>
          </w:tcPr>
          <w:p w14:paraId="14598A3B"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Derinlik</w:t>
            </w:r>
          </w:p>
        </w:tc>
        <w:tc>
          <w:tcPr>
            <w:tcW w:w="983" w:type="dxa"/>
          </w:tcPr>
          <w:p w14:paraId="4A18B54D"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w:t>
            </w:r>
          </w:p>
        </w:tc>
      </w:tr>
      <w:tr w:rsidR="00E52580" w:rsidRPr="00035A7A" w14:paraId="4EDD2C2B" w14:textId="77777777" w:rsidTr="00B74B45">
        <w:tc>
          <w:tcPr>
            <w:tcW w:w="2736" w:type="dxa"/>
          </w:tcPr>
          <w:p w14:paraId="0881A893" w14:textId="77777777" w:rsidR="00E52580" w:rsidRPr="00035A7A" w:rsidRDefault="00E52580" w:rsidP="00B74B45">
            <w:pPr>
              <w:rPr>
                <w:rFonts w:ascii="Times New Roman" w:hAnsi="Times New Roman" w:cs="Times New Roman"/>
                <w:b/>
                <w:sz w:val="24"/>
                <w:szCs w:val="24"/>
                <w:vertAlign w:val="superscript"/>
              </w:rPr>
            </w:pPr>
            <w:r w:rsidRPr="00035A7A">
              <w:rPr>
                <w:rFonts w:ascii="Times New Roman" w:hAnsi="Times New Roman" w:cs="Times New Roman"/>
                <w:sz w:val="24"/>
                <w:szCs w:val="24"/>
              </w:rPr>
              <w:t>Enerji Verimlilik Endeksi EEI</w:t>
            </w:r>
            <w:r w:rsidRPr="00035A7A">
              <w:rPr>
                <w:rFonts w:ascii="Times New Roman" w:hAnsi="Times New Roman" w:cs="Times New Roman"/>
                <w:sz w:val="24"/>
                <w:szCs w:val="24"/>
                <w:vertAlign w:val="subscript"/>
              </w:rPr>
              <w:t>W</w:t>
            </w:r>
            <w:r w:rsidRPr="00035A7A">
              <w:rPr>
                <w:rFonts w:ascii="Times New Roman" w:hAnsi="Times New Roman" w:cs="Times New Roman"/>
                <w:sz w:val="24"/>
                <w:szCs w:val="24"/>
                <w:vertAlign w:val="superscript"/>
              </w:rPr>
              <w:t>b</w:t>
            </w:r>
          </w:p>
        </w:tc>
        <w:tc>
          <w:tcPr>
            <w:tcW w:w="2213" w:type="dxa"/>
            <w:gridSpan w:val="2"/>
          </w:tcPr>
          <w:p w14:paraId="712CBADC" w14:textId="77777777" w:rsidR="00E52580" w:rsidRPr="00035A7A" w:rsidRDefault="00E52580" w:rsidP="00B74B45">
            <w:pPr>
              <w:rPr>
                <w:rFonts w:ascii="Times New Roman" w:hAnsi="Times New Roman" w:cs="Times New Roman"/>
                <w:b/>
                <w:sz w:val="24"/>
                <w:szCs w:val="24"/>
              </w:rPr>
            </w:pPr>
            <w:r w:rsidRPr="00035A7A">
              <w:rPr>
                <w:rFonts w:ascii="Times New Roman" w:hAnsi="Times New Roman" w:cs="Times New Roman"/>
                <w:sz w:val="24"/>
                <w:szCs w:val="24"/>
              </w:rPr>
              <w:t>x,x</w:t>
            </w:r>
          </w:p>
        </w:tc>
        <w:tc>
          <w:tcPr>
            <w:tcW w:w="2711" w:type="dxa"/>
          </w:tcPr>
          <w:p w14:paraId="5C09713F" w14:textId="77777777" w:rsidR="00E52580" w:rsidRPr="00035A7A" w:rsidRDefault="00E52580" w:rsidP="00B74B45">
            <w:pPr>
              <w:rPr>
                <w:rFonts w:ascii="Times New Roman" w:hAnsi="Times New Roman" w:cs="Times New Roman"/>
                <w:b/>
                <w:sz w:val="24"/>
                <w:szCs w:val="24"/>
                <w:vertAlign w:val="superscript"/>
              </w:rPr>
            </w:pPr>
            <w:r w:rsidRPr="00035A7A">
              <w:rPr>
                <w:rFonts w:ascii="Times New Roman" w:hAnsi="Times New Roman" w:cs="Times New Roman"/>
                <w:sz w:val="24"/>
                <w:szCs w:val="24"/>
              </w:rPr>
              <w:t>Enerji Verimliliği Sınıfı</w:t>
            </w:r>
            <w:r w:rsidRPr="00035A7A">
              <w:rPr>
                <w:rFonts w:ascii="Times New Roman" w:hAnsi="Times New Roman" w:cs="Times New Roman"/>
                <w:sz w:val="24"/>
                <w:szCs w:val="24"/>
                <w:vertAlign w:val="superscript"/>
              </w:rPr>
              <w:t>b</w:t>
            </w:r>
          </w:p>
        </w:tc>
        <w:tc>
          <w:tcPr>
            <w:tcW w:w="2263" w:type="dxa"/>
            <w:gridSpan w:val="2"/>
          </w:tcPr>
          <w:p w14:paraId="714A6A4E" w14:textId="77777777" w:rsidR="00E52580" w:rsidRPr="00035A7A" w:rsidRDefault="00E52580" w:rsidP="00B74B45">
            <w:pPr>
              <w:rPr>
                <w:rFonts w:ascii="Times New Roman" w:hAnsi="Times New Roman" w:cs="Times New Roman"/>
                <w:b/>
                <w:sz w:val="24"/>
                <w:szCs w:val="24"/>
                <w:vertAlign w:val="superscript"/>
              </w:rPr>
            </w:pPr>
            <w:r w:rsidRPr="00035A7A">
              <w:rPr>
                <w:rFonts w:ascii="Times New Roman" w:hAnsi="Times New Roman" w:cs="Times New Roman"/>
                <w:sz w:val="24"/>
                <w:szCs w:val="24"/>
              </w:rPr>
              <w:t>[A/B/C/D/E/F/G]</w:t>
            </w:r>
            <w:r w:rsidRPr="00035A7A">
              <w:rPr>
                <w:rFonts w:ascii="Times New Roman" w:hAnsi="Times New Roman" w:cs="Times New Roman"/>
                <w:sz w:val="24"/>
                <w:szCs w:val="24"/>
                <w:vertAlign w:val="superscript"/>
              </w:rPr>
              <w:t>d</w:t>
            </w:r>
          </w:p>
        </w:tc>
      </w:tr>
      <w:tr w:rsidR="00B74B45" w:rsidRPr="00035A7A" w14:paraId="385A8E74" w14:textId="77777777" w:rsidTr="00B74B45">
        <w:tc>
          <w:tcPr>
            <w:tcW w:w="2736" w:type="dxa"/>
          </w:tcPr>
          <w:p w14:paraId="15F454F3" w14:textId="46308A09" w:rsidR="00B74B45" w:rsidRPr="00035A7A" w:rsidRDefault="00B74B45" w:rsidP="00B74B45">
            <w:pPr>
              <w:rPr>
                <w:rFonts w:ascii="Times New Roman" w:hAnsi="Times New Roman" w:cs="Times New Roman"/>
                <w:sz w:val="24"/>
                <w:szCs w:val="24"/>
                <w:vertAlign w:val="superscript"/>
              </w:rPr>
            </w:pPr>
            <w:r w:rsidRPr="00B74B45">
              <w:rPr>
                <w:rStyle w:val="grame"/>
                <w:rFonts w:ascii="Times New Roman" w:eastAsia="Times New Roman" w:hAnsi="Times New Roman" w:cs="Times New Roman"/>
                <w:b/>
                <w:bCs/>
                <w:color w:val="000000"/>
                <w:sz w:val="22"/>
                <w:szCs w:val="22"/>
              </w:rPr>
              <w:t>(Değişik</w:t>
            </w:r>
            <w:r w:rsidR="00A24AE9">
              <w:rPr>
                <w:rStyle w:val="grame"/>
                <w:rFonts w:ascii="Times New Roman" w:eastAsia="Times New Roman" w:hAnsi="Times New Roman" w:cs="Times New Roman"/>
                <w:b/>
                <w:bCs/>
                <w:color w:val="000000"/>
                <w:sz w:val="22"/>
                <w:szCs w:val="22"/>
              </w:rPr>
              <w:t xml:space="preserve"> satır</w:t>
            </w:r>
            <w:r w:rsidRPr="00B74B45">
              <w:rPr>
                <w:rStyle w:val="grame"/>
                <w:rFonts w:ascii="Times New Roman" w:eastAsia="Times New Roman" w:hAnsi="Times New Roman" w:cs="Times New Roman"/>
                <w:b/>
                <w:bCs/>
                <w:color w:val="000000"/>
                <w:sz w:val="22"/>
                <w:szCs w:val="22"/>
              </w:rPr>
              <w:t>:RG-7/10/2022-31976)</w:t>
            </w:r>
            <w:r>
              <w:rPr>
                <w:rStyle w:val="grame"/>
                <w:rFonts w:ascii="Calibri" w:eastAsia="Times New Roman" w:hAnsi="Calibri" w:cs="Calibri"/>
                <w:b/>
                <w:bCs/>
                <w:color w:val="000000"/>
                <w:sz w:val="22"/>
                <w:szCs w:val="22"/>
              </w:rPr>
              <w:t xml:space="preserve"> </w:t>
            </w:r>
            <w:r w:rsidRPr="00035A7A">
              <w:rPr>
                <w:rFonts w:ascii="Times New Roman" w:hAnsi="Times New Roman" w:cs="Times New Roman"/>
                <w:sz w:val="24"/>
                <w:szCs w:val="24"/>
              </w:rPr>
              <w:t>Yıkama</w:t>
            </w:r>
            <w:r>
              <w:rPr>
                <w:rFonts w:ascii="Times New Roman" w:hAnsi="Times New Roman" w:cs="Times New Roman"/>
                <w:sz w:val="24"/>
                <w:szCs w:val="24"/>
              </w:rPr>
              <w:t xml:space="preserve"> v</w:t>
            </w:r>
            <w:r w:rsidRPr="00035A7A">
              <w:rPr>
                <w:rFonts w:ascii="Times New Roman" w:hAnsi="Times New Roman" w:cs="Times New Roman"/>
                <w:sz w:val="24"/>
                <w:szCs w:val="24"/>
              </w:rPr>
              <w:t>erimliliği endeksi</w:t>
            </w:r>
            <w:r w:rsidRPr="00035A7A">
              <w:rPr>
                <w:rFonts w:ascii="Times New Roman" w:hAnsi="Times New Roman" w:cs="Times New Roman"/>
                <w:sz w:val="24"/>
                <w:szCs w:val="24"/>
                <w:vertAlign w:val="superscript"/>
              </w:rPr>
              <w:t>b</w:t>
            </w:r>
          </w:p>
        </w:tc>
        <w:tc>
          <w:tcPr>
            <w:tcW w:w="2213" w:type="dxa"/>
            <w:gridSpan w:val="2"/>
          </w:tcPr>
          <w:p w14:paraId="596BB442" w14:textId="0D5C0CB3" w:rsidR="00B74B45" w:rsidRPr="00035A7A" w:rsidRDefault="00B74B45" w:rsidP="00B74B45">
            <w:pPr>
              <w:rPr>
                <w:rFonts w:ascii="Times New Roman" w:hAnsi="Times New Roman" w:cs="Times New Roman"/>
                <w:sz w:val="24"/>
                <w:szCs w:val="24"/>
              </w:rPr>
            </w:pPr>
            <w:r w:rsidRPr="00035A7A">
              <w:rPr>
                <w:rFonts w:ascii="Times New Roman" w:hAnsi="Times New Roman" w:cs="Times New Roman"/>
                <w:sz w:val="24"/>
                <w:szCs w:val="24"/>
              </w:rPr>
              <w:t>x,xxx</w:t>
            </w:r>
          </w:p>
        </w:tc>
        <w:tc>
          <w:tcPr>
            <w:tcW w:w="2711" w:type="dxa"/>
          </w:tcPr>
          <w:p w14:paraId="13EF3AD8" w14:textId="3F10A30D" w:rsidR="00B74B45" w:rsidRPr="00035A7A" w:rsidRDefault="00B74B45" w:rsidP="00B74B45">
            <w:pPr>
              <w:rPr>
                <w:rFonts w:ascii="Times New Roman" w:hAnsi="Times New Roman" w:cs="Times New Roman"/>
                <w:sz w:val="24"/>
                <w:szCs w:val="24"/>
                <w:vertAlign w:val="superscript"/>
              </w:rPr>
            </w:pPr>
            <w:r>
              <w:rPr>
                <w:rFonts w:ascii="Times New Roman" w:hAnsi="Times New Roman" w:cs="Times New Roman"/>
                <w:sz w:val="24"/>
                <w:szCs w:val="24"/>
              </w:rPr>
              <w:t>Durulama</w:t>
            </w:r>
            <w:r w:rsidRPr="00035A7A">
              <w:rPr>
                <w:rFonts w:ascii="Times New Roman" w:hAnsi="Times New Roman" w:cs="Times New Roman"/>
                <w:sz w:val="24"/>
                <w:szCs w:val="24"/>
              </w:rPr>
              <w:t xml:space="preserve"> etkinliği (g/kg)</w:t>
            </w:r>
            <w:r w:rsidRPr="00035A7A">
              <w:rPr>
                <w:rFonts w:ascii="Times New Roman" w:hAnsi="Times New Roman" w:cs="Times New Roman"/>
                <w:sz w:val="24"/>
                <w:szCs w:val="24"/>
                <w:vertAlign w:val="superscript"/>
              </w:rPr>
              <w:t>b</w:t>
            </w:r>
          </w:p>
        </w:tc>
        <w:tc>
          <w:tcPr>
            <w:tcW w:w="2263" w:type="dxa"/>
            <w:gridSpan w:val="2"/>
          </w:tcPr>
          <w:p w14:paraId="5BB13567" w14:textId="084BDE5B" w:rsidR="00B74B45" w:rsidRPr="00035A7A" w:rsidRDefault="00B74B45" w:rsidP="00B74B45">
            <w:pPr>
              <w:rPr>
                <w:rFonts w:ascii="Times New Roman" w:hAnsi="Times New Roman" w:cs="Times New Roman"/>
                <w:sz w:val="24"/>
                <w:szCs w:val="24"/>
              </w:rPr>
            </w:pPr>
            <w:r w:rsidRPr="00035A7A">
              <w:rPr>
                <w:rFonts w:ascii="Times New Roman" w:hAnsi="Times New Roman" w:cs="Times New Roman"/>
                <w:sz w:val="24"/>
                <w:szCs w:val="24"/>
              </w:rPr>
              <w:t>x,x</w:t>
            </w:r>
          </w:p>
        </w:tc>
      </w:tr>
      <w:tr w:rsidR="00E52580" w:rsidRPr="00035A7A" w14:paraId="17F10EF2" w14:textId="77777777" w:rsidTr="00B74B45">
        <w:tc>
          <w:tcPr>
            <w:tcW w:w="2736" w:type="dxa"/>
          </w:tcPr>
          <w:p w14:paraId="0517D069"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Eco 40-60 (Eko 40-60) programına dayalı çevrim başına kWh (kWh / çevrim) olarak hesaplanan enerji tüketimi. Gerçek enerji tüketimi, cihazın nasıl kullanıldığına bağlı olacaktır.</w:t>
            </w:r>
          </w:p>
        </w:tc>
        <w:tc>
          <w:tcPr>
            <w:tcW w:w="2213" w:type="dxa"/>
            <w:gridSpan w:val="2"/>
          </w:tcPr>
          <w:p w14:paraId="7DA2FE91"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x,xxx</w:t>
            </w:r>
          </w:p>
        </w:tc>
        <w:tc>
          <w:tcPr>
            <w:tcW w:w="2711" w:type="dxa"/>
          </w:tcPr>
          <w:p w14:paraId="710D0A3E"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Eco 40-60 (Eko 40-60) programına dayalı çevrim başına litre olarak hesaplanan (litre/çevrim) su tüketimi. Gerçek su tüketimi, cihazın nasıl kullanıldığına ve suyun sertliğine bağlı olacaktır.</w:t>
            </w:r>
          </w:p>
        </w:tc>
        <w:tc>
          <w:tcPr>
            <w:tcW w:w="2263" w:type="dxa"/>
            <w:gridSpan w:val="2"/>
          </w:tcPr>
          <w:p w14:paraId="1C4ED93F"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w:t>
            </w:r>
          </w:p>
        </w:tc>
      </w:tr>
      <w:tr w:rsidR="00E52580" w:rsidRPr="00035A7A" w14:paraId="32CADEE4" w14:textId="77777777" w:rsidTr="00B74B45">
        <w:tc>
          <w:tcPr>
            <w:tcW w:w="2736" w:type="dxa"/>
            <w:vMerge w:val="restart"/>
            <w:vAlign w:val="center"/>
          </w:tcPr>
          <w:p w14:paraId="15D71137" w14:textId="77777777" w:rsidR="00E52580" w:rsidRPr="00035A7A" w:rsidRDefault="00E52580" w:rsidP="00B74B45">
            <w:pPr>
              <w:rPr>
                <w:rFonts w:ascii="Times New Roman" w:hAnsi="Times New Roman" w:cs="Times New Roman"/>
                <w:b/>
                <w:sz w:val="24"/>
                <w:szCs w:val="24"/>
                <w:vertAlign w:val="superscript"/>
              </w:rPr>
            </w:pPr>
            <w:r w:rsidRPr="00035A7A">
              <w:rPr>
                <w:rFonts w:ascii="Times New Roman" w:hAnsi="Times New Roman" w:cs="Times New Roman"/>
                <w:sz w:val="24"/>
                <w:szCs w:val="24"/>
              </w:rPr>
              <w:t xml:space="preserve">Temizlenen çamaşırdaki azami sıcaklık ( </w:t>
            </w:r>
            <w:r w:rsidRPr="00035A7A">
              <w:rPr>
                <w:rFonts w:ascii="Times New Roman" w:hAnsi="Times New Roman" w:cs="Times New Roman"/>
                <w:sz w:val="24"/>
                <w:szCs w:val="24"/>
                <w:vertAlign w:val="superscript"/>
              </w:rPr>
              <w:t>o</w:t>
            </w:r>
            <w:r w:rsidRPr="00035A7A">
              <w:rPr>
                <w:rFonts w:ascii="Times New Roman" w:hAnsi="Times New Roman" w:cs="Times New Roman"/>
                <w:sz w:val="24"/>
                <w:szCs w:val="24"/>
              </w:rPr>
              <w:t>C )</w:t>
            </w:r>
            <w:r w:rsidRPr="00035A7A">
              <w:rPr>
                <w:rFonts w:ascii="Times New Roman" w:hAnsi="Times New Roman" w:cs="Times New Roman"/>
                <w:sz w:val="24"/>
                <w:szCs w:val="24"/>
                <w:vertAlign w:val="superscript"/>
              </w:rPr>
              <w:t>b</w:t>
            </w:r>
          </w:p>
        </w:tc>
        <w:tc>
          <w:tcPr>
            <w:tcW w:w="1570" w:type="dxa"/>
          </w:tcPr>
          <w:p w14:paraId="76BC2067"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Anma Kapasitesi</w:t>
            </w:r>
          </w:p>
        </w:tc>
        <w:tc>
          <w:tcPr>
            <w:tcW w:w="643" w:type="dxa"/>
            <w:vAlign w:val="center"/>
          </w:tcPr>
          <w:p w14:paraId="2A33FCD1"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w:t>
            </w:r>
          </w:p>
        </w:tc>
        <w:tc>
          <w:tcPr>
            <w:tcW w:w="2711" w:type="dxa"/>
            <w:vMerge w:val="restart"/>
            <w:vAlign w:val="center"/>
          </w:tcPr>
          <w:p w14:paraId="277698E5" w14:textId="77777777" w:rsidR="00E52580" w:rsidRPr="00035A7A" w:rsidRDefault="00E52580" w:rsidP="00B74B45">
            <w:pPr>
              <w:rPr>
                <w:rFonts w:ascii="Times New Roman" w:hAnsi="Times New Roman" w:cs="Times New Roman"/>
                <w:sz w:val="24"/>
                <w:szCs w:val="24"/>
                <w:vertAlign w:val="superscript"/>
              </w:rPr>
            </w:pPr>
            <w:r w:rsidRPr="00035A7A">
              <w:rPr>
                <w:rFonts w:ascii="Times New Roman" w:hAnsi="Times New Roman" w:cs="Times New Roman"/>
                <w:sz w:val="24"/>
                <w:szCs w:val="24"/>
              </w:rPr>
              <w:t>Kalan nem miktarı (%)</w:t>
            </w:r>
            <w:r w:rsidRPr="00035A7A">
              <w:rPr>
                <w:rFonts w:ascii="Times New Roman" w:hAnsi="Times New Roman" w:cs="Times New Roman"/>
                <w:sz w:val="24"/>
                <w:szCs w:val="24"/>
                <w:vertAlign w:val="superscript"/>
              </w:rPr>
              <w:t>b</w:t>
            </w:r>
          </w:p>
        </w:tc>
        <w:tc>
          <w:tcPr>
            <w:tcW w:w="2263" w:type="dxa"/>
            <w:gridSpan w:val="2"/>
            <w:vMerge w:val="restart"/>
          </w:tcPr>
          <w:p w14:paraId="0BD46129" w14:textId="77777777" w:rsidR="00E52580" w:rsidRPr="00035A7A" w:rsidRDefault="00E52580" w:rsidP="00B74B45">
            <w:pPr>
              <w:rPr>
                <w:rFonts w:ascii="Times New Roman" w:hAnsi="Times New Roman" w:cs="Times New Roman"/>
                <w:sz w:val="24"/>
                <w:szCs w:val="24"/>
              </w:rPr>
            </w:pPr>
          </w:p>
          <w:p w14:paraId="6DA01ECF"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x,x</w:t>
            </w:r>
          </w:p>
        </w:tc>
      </w:tr>
      <w:tr w:rsidR="00E52580" w:rsidRPr="00035A7A" w14:paraId="16E15B83" w14:textId="77777777" w:rsidTr="00B74B45">
        <w:tc>
          <w:tcPr>
            <w:tcW w:w="2736" w:type="dxa"/>
            <w:vMerge/>
          </w:tcPr>
          <w:p w14:paraId="2BD595B0" w14:textId="77777777" w:rsidR="00E52580" w:rsidRPr="00035A7A" w:rsidRDefault="00E52580" w:rsidP="00B74B45">
            <w:pPr>
              <w:rPr>
                <w:rFonts w:ascii="Times New Roman" w:hAnsi="Times New Roman" w:cs="Times New Roman"/>
                <w:b/>
                <w:sz w:val="24"/>
                <w:szCs w:val="24"/>
              </w:rPr>
            </w:pPr>
          </w:p>
        </w:tc>
        <w:tc>
          <w:tcPr>
            <w:tcW w:w="1570" w:type="dxa"/>
          </w:tcPr>
          <w:p w14:paraId="3BDC5801"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 xml:space="preserve">Yarım </w:t>
            </w:r>
          </w:p>
        </w:tc>
        <w:tc>
          <w:tcPr>
            <w:tcW w:w="643" w:type="dxa"/>
          </w:tcPr>
          <w:p w14:paraId="0F28FAC1"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w:t>
            </w:r>
          </w:p>
        </w:tc>
        <w:tc>
          <w:tcPr>
            <w:tcW w:w="2711" w:type="dxa"/>
            <w:vMerge/>
          </w:tcPr>
          <w:p w14:paraId="3228702B" w14:textId="77777777" w:rsidR="00E52580" w:rsidRPr="00035A7A" w:rsidRDefault="00E52580" w:rsidP="00B74B45">
            <w:pPr>
              <w:rPr>
                <w:rFonts w:ascii="Times New Roman" w:hAnsi="Times New Roman" w:cs="Times New Roman"/>
                <w:b/>
                <w:sz w:val="24"/>
                <w:szCs w:val="24"/>
              </w:rPr>
            </w:pPr>
          </w:p>
        </w:tc>
        <w:tc>
          <w:tcPr>
            <w:tcW w:w="2263" w:type="dxa"/>
            <w:gridSpan w:val="2"/>
            <w:vMerge/>
          </w:tcPr>
          <w:p w14:paraId="5463E1FC" w14:textId="77777777" w:rsidR="00E52580" w:rsidRPr="00035A7A" w:rsidRDefault="00E52580" w:rsidP="00B74B45">
            <w:pPr>
              <w:rPr>
                <w:rFonts w:ascii="Times New Roman" w:hAnsi="Times New Roman" w:cs="Times New Roman"/>
                <w:sz w:val="24"/>
                <w:szCs w:val="24"/>
              </w:rPr>
            </w:pPr>
          </w:p>
        </w:tc>
      </w:tr>
      <w:tr w:rsidR="00E52580" w:rsidRPr="00035A7A" w14:paraId="12A4CA62" w14:textId="77777777" w:rsidTr="00B74B45">
        <w:tc>
          <w:tcPr>
            <w:tcW w:w="2736" w:type="dxa"/>
            <w:vMerge/>
          </w:tcPr>
          <w:p w14:paraId="5E8077B2" w14:textId="77777777" w:rsidR="00E52580" w:rsidRPr="00035A7A" w:rsidRDefault="00E52580" w:rsidP="00B74B45">
            <w:pPr>
              <w:rPr>
                <w:rFonts w:ascii="Times New Roman" w:hAnsi="Times New Roman" w:cs="Times New Roman"/>
                <w:b/>
                <w:sz w:val="24"/>
                <w:szCs w:val="24"/>
              </w:rPr>
            </w:pPr>
          </w:p>
        </w:tc>
        <w:tc>
          <w:tcPr>
            <w:tcW w:w="1570" w:type="dxa"/>
          </w:tcPr>
          <w:p w14:paraId="017CCFF8"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 xml:space="preserve">Çeyrek </w:t>
            </w:r>
          </w:p>
        </w:tc>
        <w:tc>
          <w:tcPr>
            <w:tcW w:w="643" w:type="dxa"/>
          </w:tcPr>
          <w:p w14:paraId="2C430A94"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w:t>
            </w:r>
          </w:p>
        </w:tc>
        <w:tc>
          <w:tcPr>
            <w:tcW w:w="2711" w:type="dxa"/>
            <w:vMerge/>
          </w:tcPr>
          <w:p w14:paraId="22F98D0F" w14:textId="77777777" w:rsidR="00E52580" w:rsidRPr="00035A7A" w:rsidRDefault="00E52580" w:rsidP="00B74B45">
            <w:pPr>
              <w:rPr>
                <w:rFonts w:ascii="Times New Roman" w:hAnsi="Times New Roman" w:cs="Times New Roman"/>
                <w:b/>
                <w:sz w:val="24"/>
                <w:szCs w:val="24"/>
              </w:rPr>
            </w:pPr>
          </w:p>
        </w:tc>
        <w:tc>
          <w:tcPr>
            <w:tcW w:w="2263" w:type="dxa"/>
            <w:gridSpan w:val="2"/>
            <w:vMerge/>
          </w:tcPr>
          <w:p w14:paraId="5AA54DC1" w14:textId="77777777" w:rsidR="00E52580" w:rsidRPr="00035A7A" w:rsidRDefault="00E52580" w:rsidP="00B74B45">
            <w:pPr>
              <w:rPr>
                <w:rFonts w:ascii="Times New Roman" w:hAnsi="Times New Roman" w:cs="Times New Roman"/>
                <w:sz w:val="24"/>
                <w:szCs w:val="24"/>
              </w:rPr>
            </w:pPr>
          </w:p>
        </w:tc>
      </w:tr>
      <w:tr w:rsidR="00E52580" w:rsidRPr="00035A7A" w14:paraId="2B7D442D" w14:textId="77777777" w:rsidTr="00B74B45">
        <w:tc>
          <w:tcPr>
            <w:tcW w:w="2736" w:type="dxa"/>
            <w:vMerge w:val="restart"/>
          </w:tcPr>
          <w:p w14:paraId="56F4C48D"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Dönme hızı (rpm)</w:t>
            </w:r>
            <w:r w:rsidRPr="00035A7A">
              <w:rPr>
                <w:rFonts w:ascii="Times New Roman" w:hAnsi="Times New Roman" w:cs="Times New Roman"/>
                <w:sz w:val="24"/>
                <w:szCs w:val="24"/>
                <w:vertAlign w:val="superscript"/>
              </w:rPr>
              <w:t>b</w:t>
            </w:r>
          </w:p>
        </w:tc>
        <w:tc>
          <w:tcPr>
            <w:tcW w:w="1570" w:type="dxa"/>
          </w:tcPr>
          <w:p w14:paraId="072542D9"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Anma Kapasitesi</w:t>
            </w:r>
          </w:p>
        </w:tc>
        <w:tc>
          <w:tcPr>
            <w:tcW w:w="643" w:type="dxa"/>
            <w:vAlign w:val="center"/>
          </w:tcPr>
          <w:p w14:paraId="3B822858"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w:t>
            </w:r>
          </w:p>
        </w:tc>
        <w:tc>
          <w:tcPr>
            <w:tcW w:w="2711" w:type="dxa"/>
            <w:vMerge w:val="restart"/>
          </w:tcPr>
          <w:p w14:paraId="0B528393" w14:textId="77777777" w:rsidR="00E52580" w:rsidRPr="00035A7A" w:rsidRDefault="00E52580" w:rsidP="00B74B45">
            <w:pPr>
              <w:rPr>
                <w:rFonts w:ascii="Times New Roman" w:hAnsi="Times New Roman" w:cs="Times New Roman"/>
                <w:sz w:val="24"/>
                <w:szCs w:val="24"/>
                <w:vertAlign w:val="superscript"/>
              </w:rPr>
            </w:pPr>
            <w:r>
              <w:rPr>
                <w:rFonts w:ascii="Times New Roman" w:hAnsi="Times New Roman" w:cs="Times New Roman"/>
                <w:sz w:val="24"/>
                <w:szCs w:val="24"/>
              </w:rPr>
              <w:t xml:space="preserve">Santrifüj-kurutma verimliliği </w:t>
            </w:r>
            <w:r w:rsidRPr="00035A7A">
              <w:rPr>
                <w:rFonts w:ascii="Times New Roman" w:hAnsi="Times New Roman" w:cs="Times New Roman"/>
                <w:sz w:val="24"/>
                <w:szCs w:val="24"/>
              </w:rPr>
              <w:t>sınıfı</w:t>
            </w:r>
            <w:r w:rsidRPr="00035A7A">
              <w:rPr>
                <w:rFonts w:ascii="Times New Roman" w:hAnsi="Times New Roman" w:cs="Times New Roman"/>
                <w:sz w:val="24"/>
                <w:szCs w:val="24"/>
                <w:vertAlign w:val="superscript"/>
              </w:rPr>
              <w:t>b</w:t>
            </w:r>
          </w:p>
        </w:tc>
        <w:tc>
          <w:tcPr>
            <w:tcW w:w="2263" w:type="dxa"/>
            <w:gridSpan w:val="2"/>
            <w:vMerge w:val="restart"/>
          </w:tcPr>
          <w:p w14:paraId="778E5C71" w14:textId="77777777" w:rsidR="00E52580" w:rsidRPr="00035A7A" w:rsidRDefault="00E52580" w:rsidP="00B74B45">
            <w:pPr>
              <w:rPr>
                <w:rFonts w:ascii="Times New Roman" w:hAnsi="Times New Roman" w:cs="Times New Roman"/>
                <w:sz w:val="24"/>
                <w:szCs w:val="24"/>
                <w:vertAlign w:val="superscript"/>
              </w:rPr>
            </w:pPr>
            <w:r w:rsidRPr="00035A7A">
              <w:rPr>
                <w:rFonts w:ascii="Times New Roman" w:hAnsi="Times New Roman" w:cs="Times New Roman"/>
                <w:sz w:val="24"/>
                <w:szCs w:val="24"/>
              </w:rPr>
              <w:t>[A/B/C/D/E/F/G]</w:t>
            </w:r>
            <w:r w:rsidRPr="00035A7A">
              <w:rPr>
                <w:rFonts w:ascii="Times New Roman" w:hAnsi="Times New Roman" w:cs="Times New Roman"/>
                <w:sz w:val="24"/>
                <w:szCs w:val="24"/>
                <w:vertAlign w:val="superscript"/>
              </w:rPr>
              <w:t>d</w:t>
            </w:r>
          </w:p>
        </w:tc>
      </w:tr>
      <w:tr w:rsidR="00E52580" w:rsidRPr="00035A7A" w14:paraId="34027555" w14:textId="77777777" w:rsidTr="00B74B45">
        <w:tc>
          <w:tcPr>
            <w:tcW w:w="2736" w:type="dxa"/>
            <w:vMerge/>
          </w:tcPr>
          <w:p w14:paraId="7FAD4630" w14:textId="77777777" w:rsidR="00E52580" w:rsidRPr="00035A7A" w:rsidRDefault="00E52580" w:rsidP="00B74B45">
            <w:pPr>
              <w:rPr>
                <w:rFonts w:ascii="Times New Roman" w:hAnsi="Times New Roman" w:cs="Times New Roman"/>
                <w:b/>
                <w:sz w:val="24"/>
                <w:szCs w:val="24"/>
              </w:rPr>
            </w:pPr>
          </w:p>
        </w:tc>
        <w:tc>
          <w:tcPr>
            <w:tcW w:w="1570" w:type="dxa"/>
          </w:tcPr>
          <w:p w14:paraId="356AA975"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 xml:space="preserve">Yarım </w:t>
            </w:r>
          </w:p>
        </w:tc>
        <w:tc>
          <w:tcPr>
            <w:tcW w:w="643" w:type="dxa"/>
          </w:tcPr>
          <w:p w14:paraId="57F3B775"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w:t>
            </w:r>
          </w:p>
        </w:tc>
        <w:tc>
          <w:tcPr>
            <w:tcW w:w="2711" w:type="dxa"/>
            <w:vMerge/>
          </w:tcPr>
          <w:p w14:paraId="3BD1E80F" w14:textId="77777777" w:rsidR="00E52580" w:rsidRPr="00035A7A" w:rsidRDefault="00E52580" w:rsidP="00B74B45">
            <w:pPr>
              <w:rPr>
                <w:rFonts w:ascii="Times New Roman" w:hAnsi="Times New Roman" w:cs="Times New Roman"/>
                <w:b/>
                <w:sz w:val="24"/>
                <w:szCs w:val="24"/>
              </w:rPr>
            </w:pPr>
          </w:p>
        </w:tc>
        <w:tc>
          <w:tcPr>
            <w:tcW w:w="2263" w:type="dxa"/>
            <w:gridSpan w:val="2"/>
            <w:vMerge/>
          </w:tcPr>
          <w:p w14:paraId="7EC05825" w14:textId="77777777" w:rsidR="00E52580" w:rsidRPr="00035A7A" w:rsidRDefault="00E52580" w:rsidP="00B74B45">
            <w:pPr>
              <w:rPr>
                <w:rFonts w:ascii="Times New Roman" w:hAnsi="Times New Roman" w:cs="Times New Roman"/>
                <w:sz w:val="24"/>
                <w:szCs w:val="24"/>
              </w:rPr>
            </w:pPr>
          </w:p>
        </w:tc>
      </w:tr>
      <w:tr w:rsidR="00E52580" w:rsidRPr="00035A7A" w14:paraId="574595DB" w14:textId="77777777" w:rsidTr="00B74B45">
        <w:tc>
          <w:tcPr>
            <w:tcW w:w="2736" w:type="dxa"/>
            <w:vMerge/>
          </w:tcPr>
          <w:p w14:paraId="5D5C1B50" w14:textId="77777777" w:rsidR="00E52580" w:rsidRPr="00035A7A" w:rsidRDefault="00E52580" w:rsidP="00B74B45">
            <w:pPr>
              <w:rPr>
                <w:rFonts w:ascii="Times New Roman" w:hAnsi="Times New Roman" w:cs="Times New Roman"/>
                <w:b/>
                <w:sz w:val="24"/>
                <w:szCs w:val="24"/>
              </w:rPr>
            </w:pPr>
          </w:p>
        </w:tc>
        <w:tc>
          <w:tcPr>
            <w:tcW w:w="1570" w:type="dxa"/>
          </w:tcPr>
          <w:p w14:paraId="3190B94F"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 xml:space="preserve">Çeyrek </w:t>
            </w:r>
          </w:p>
        </w:tc>
        <w:tc>
          <w:tcPr>
            <w:tcW w:w="643" w:type="dxa"/>
          </w:tcPr>
          <w:p w14:paraId="1821DF19"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w:t>
            </w:r>
          </w:p>
        </w:tc>
        <w:tc>
          <w:tcPr>
            <w:tcW w:w="2711" w:type="dxa"/>
            <w:vMerge/>
          </w:tcPr>
          <w:p w14:paraId="66787BED" w14:textId="77777777" w:rsidR="00E52580" w:rsidRPr="00035A7A" w:rsidRDefault="00E52580" w:rsidP="00B74B45">
            <w:pPr>
              <w:rPr>
                <w:rFonts w:ascii="Times New Roman" w:hAnsi="Times New Roman" w:cs="Times New Roman"/>
                <w:b/>
                <w:sz w:val="24"/>
                <w:szCs w:val="24"/>
              </w:rPr>
            </w:pPr>
          </w:p>
        </w:tc>
        <w:tc>
          <w:tcPr>
            <w:tcW w:w="2263" w:type="dxa"/>
            <w:gridSpan w:val="2"/>
            <w:vMerge/>
          </w:tcPr>
          <w:p w14:paraId="373715A1" w14:textId="77777777" w:rsidR="00E52580" w:rsidRPr="00035A7A" w:rsidRDefault="00E52580" w:rsidP="00B74B45">
            <w:pPr>
              <w:rPr>
                <w:rFonts w:ascii="Times New Roman" w:hAnsi="Times New Roman" w:cs="Times New Roman"/>
                <w:sz w:val="24"/>
                <w:szCs w:val="24"/>
              </w:rPr>
            </w:pPr>
          </w:p>
        </w:tc>
      </w:tr>
      <w:tr w:rsidR="00E52580" w:rsidRPr="00035A7A" w14:paraId="3A75D74F" w14:textId="77777777" w:rsidTr="00B74B45">
        <w:tc>
          <w:tcPr>
            <w:tcW w:w="2736" w:type="dxa"/>
            <w:vMerge w:val="restart"/>
          </w:tcPr>
          <w:p w14:paraId="2392E0A1"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 xml:space="preserve">Program süresi </w:t>
            </w:r>
          </w:p>
          <w:p w14:paraId="54C053CF" w14:textId="77777777" w:rsidR="00E52580" w:rsidRPr="00035A7A" w:rsidRDefault="00E52580" w:rsidP="00B74B45">
            <w:pPr>
              <w:rPr>
                <w:rFonts w:ascii="Times New Roman" w:hAnsi="Times New Roman" w:cs="Times New Roman"/>
                <w:sz w:val="24"/>
                <w:szCs w:val="24"/>
                <w:vertAlign w:val="superscript"/>
              </w:rPr>
            </w:pPr>
            <w:r w:rsidRPr="00035A7A">
              <w:rPr>
                <w:rFonts w:ascii="Times New Roman" w:hAnsi="Times New Roman" w:cs="Times New Roman"/>
                <w:sz w:val="24"/>
                <w:szCs w:val="24"/>
              </w:rPr>
              <w:t>(saat : dakika)</w:t>
            </w:r>
            <w:r w:rsidRPr="00035A7A">
              <w:rPr>
                <w:rFonts w:ascii="Times New Roman" w:hAnsi="Times New Roman" w:cs="Times New Roman"/>
                <w:sz w:val="24"/>
                <w:szCs w:val="24"/>
                <w:vertAlign w:val="superscript"/>
              </w:rPr>
              <w:t>b</w:t>
            </w:r>
          </w:p>
          <w:p w14:paraId="715C0570" w14:textId="77777777" w:rsidR="00E52580" w:rsidRPr="00035A7A" w:rsidRDefault="00E52580" w:rsidP="00B74B45">
            <w:pPr>
              <w:rPr>
                <w:rFonts w:ascii="Times New Roman" w:hAnsi="Times New Roman" w:cs="Times New Roman"/>
                <w:sz w:val="24"/>
                <w:szCs w:val="24"/>
              </w:rPr>
            </w:pPr>
          </w:p>
        </w:tc>
        <w:tc>
          <w:tcPr>
            <w:tcW w:w="1570" w:type="dxa"/>
          </w:tcPr>
          <w:p w14:paraId="72498056"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Anma Kapasitesi</w:t>
            </w:r>
          </w:p>
        </w:tc>
        <w:tc>
          <w:tcPr>
            <w:tcW w:w="643" w:type="dxa"/>
            <w:vAlign w:val="center"/>
          </w:tcPr>
          <w:p w14:paraId="08CD5DC1"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x:xx</w:t>
            </w:r>
          </w:p>
        </w:tc>
        <w:tc>
          <w:tcPr>
            <w:tcW w:w="2711" w:type="dxa"/>
            <w:vMerge w:val="restart"/>
          </w:tcPr>
          <w:p w14:paraId="499267FD"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Tip</w:t>
            </w:r>
          </w:p>
        </w:tc>
        <w:tc>
          <w:tcPr>
            <w:tcW w:w="2263" w:type="dxa"/>
            <w:gridSpan w:val="2"/>
            <w:vMerge w:val="restart"/>
          </w:tcPr>
          <w:p w14:paraId="10AC3B91"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Ankastre / Bağımsız</w:t>
            </w:r>
          </w:p>
        </w:tc>
      </w:tr>
      <w:tr w:rsidR="00E52580" w:rsidRPr="00035A7A" w14:paraId="1DF5C502" w14:textId="77777777" w:rsidTr="00B74B45">
        <w:tc>
          <w:tcPr>
            <w:tcW w:w="2736" w:type="dxa"/>
            <w:vMerge/>
          </w:tcPr>
          <w:p w14:paraId="55D1BCED" w14:textId="77777777" w:rsidR="00E52580" w:rsidRPr="00035A7A" w:rsidRDefault="00E52580" w:rsidP="00B74B45">
            <w:pPr>
              <w:rPr>
                <w:rFonts w:ascii="Times New Roman" w:hAnsi="Times New Roman" w:cs="Times New Roman"/>
                <w:b/>
                <w:sz w:val="24"/>
                <w:szCs w:val="24"/>
              </w:rPr>
            </w:pPr>
          </w:p>
        </w:tc>
        <w:tc>
          <w:tcPr>
            <w:tcW w:w="1570" w:type="dxa"/>
          </w:tcPr>
          <w:p w14:paraId="6A49B805"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 xml:space="preserve">Yarım </w:t>
            </w:r>
          </w:p>
        </w:tc>
        <w:tc>
          <w:tcPr>
            <w:tcW w:w="643" w:type="dxa"/>
          </w:tcPr>
          <w:p w14:paraId="2925958C"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x:xx</w:t>
            </w:r>
          </w:p>
        </w:tc>
        <w:tc>
          <w:tcPr>
            <w:tcW w:w="2711" w:type="dxa"/>
            <w:vMerge/>
          </w:tcPr>
          <w:p w14:paraId="21E6EDC2" w14:textId="77777777" w:rsidR="00E52580" w:rsidRPr="00035A7A" w:rsidRDefault="00E52580" w:rsidP="00B74B45">
            <w:pPr>
              <w:rPr>
                <w:rFonts w:ascii="Times New Roman" w:hAnsi="Times New Roman" w:cs="Times New Roman"/>
                <w:b/>
                <w:sz w:val="24"/>
                <w:szCs w:val="24"/>
              </w:rPr>
            </w:pPr>
          </w:p>
        </w:tc>
        <w:tc>
          <w:tcPr>
            <w:tcW w:w="2263" w:type="dxa"/>
            <w:gridSpan w:val="2"/>
            <w:vMerge/>
          </w:tcPr>
          <w:p w14:paraId="333BF369" w14:textId="77777777" w:rsidR="00E52580" w:rsidRPr="00035A7A" w:rsidRDefault="00E52580" w:rsidP="00B74B45">
            <w:pPr>
              <w:rPr>
                <w:rFonts w:ascii="Times New Roman" w:hAnsi="Times New Roman" w:cs="Times New Roman"/>
                <w:sz w:val="24"/>
                <w:szCs w:val="24"/>
              </w:rPr>
            </w:pPr>
          </w:p>
        </w:tc>
      </w:tr>
      <w:tr w:rsidR="00E52580" w:rsidRPr="00035A7A" w14:paraId="24AA7BB5" w14:textId="77777777" w:rsidTr="00B74B45">
        <w:trPr>
          <w:trHeight w:val="416"/>
        </w:trPr>
        <w:tc>
          <w:tcPr>
            <w:tcW w:w="2736" w:type="dxa"/>
            <w:vMerge/>
          </w:tcPr>
          <w:p w14:paraId="7893AA9A" w14:textId="77777777" w:rsidR="00E52580" w:rsidRPr="00035A7A" w:rsidRDefault="00E52580" w:rsidP="00B74B45">
            <w:pPr>
              <w:rPr>
                <w:rFonts w:ascii="Times New Roman" w:hAnsi="Times New Roman" w:cs="Times New Roman"/>
                <w:b/>
                <w:sz w:val="24"/>
                <w:szCs w:val="24"/>
              </w:rPr>
            </w:pPr>
          </w:p>
        </w:tc>
        <w:tc>
          <w:tcPr>
            <w:tcW w:w="1570" w:type="dxa"/>
          </w:tcPr>
          <w:p w14:paraId="5404BDB8"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 xml:space="preserve">Çeyrek </w:t>
            </w:r>
          </w:p>
        </w:tc>
        <w:tc>
          <w:tcPr>
            <w:tcW w:w="643" w:type="dxa"/>
          </w:tcPr>
          <w:p w14:paraId="54EF2BB6"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x:xx</w:t>
            </w:r>
          </w:p>
        </w:tc>
        <w:tc>
          <w:tcPr>
            <w:tcW w:w="2711" w:type="dxa"/>
            <w:vMerge/>
          </w:tcPr>
          <w:p w14:paraId="766CC639" w14:textId="77777777" w:rsidR="00E52580" w:rsidRPr="00035A7A" w:rsidRDefault="00E52580" w:rsidP="00B74B45">
            <w:pPr>
              <w:rPr>
                <w:rFonts w:ascii="Times New Roman" w:hAnsi="Times New Roman" w:cs="Times New Roman"/>
                <w:b/>
                <w:sz w:val="24"/>
                <w:szCs w:val="24"/>
              </w:rPr>
            </w:pPr>
          </w:p>
        </w:tc>
        <w:tc>
          <w:tcPr>
            <w:tcW w:w="2263" w:type="dxa"/>
            <w:gridSpan w:val="2"/>
            <w:vMerge/>
          </w:tcPr>
          <w:p w14:paraId="45FD6222" w14:textId="77777777" w:rsidR="00E52580" w:rsidRPr="00035A7A" w:rsidRDefault="00E52580" w:rsidP="00B74B45">
            <w:pPr>
              <w:rPr>
                <w:rFonts w:ascii="Times New Roman" w:hAnsi="Times New Roman" w:cs="Times New Roman"/>
                <w:sz w:val="24"/>
                <w:szCs w:val="24"/>
              </w:rPr>
            </w:pPr>
          </w:p>
        </w:tc>
      </w:tr>
      <w:tr w:rsidR="00E52580" w:rsidRPr="00035A7A" w14:paraId="10A03AF4" w14:textId="77777777" w:rsidTr="00B74B45">
        <w:tc>
          <w:tcPr>
            <w:tcW w:w="2736" w:type="dxa"/>
          </w:tcPr>
          <w:p w14:paraId="3B58A1ED" w14:textId="77777777" w:rsidR="00E52580" w:rsidRPr="00035A7A" w:rsidRDefault="00E52580" w:rsidP="00B74B45">
            <w:pPr>
              <w:rPr>
                <w:rFonts w:ascii="Times New Roman" w:hAnsi="Times New Roman" w:cs="Times New Roman"/>
                <w:b/>
                <w:sz w:val="24"/>
                <w:szCs w:val="24"/>
                <w:vertAlign w:val="superscript"/>
              </w:rPr>
            </w:pPr>
            <w:r w:rsidRPr="00035A7A">
              <w:rPr>
                <w:rFonts w:ascii="Times New Roman" w:hAnsi="Times New Roman" w:cs="Times New Roman"/>
                <w:sz w:val="24"/>
                <w:szCs w:val="24"/>
              </w:rPr>
              <w:t>Sıkma fazı için hava kaynaklı akustik gürültü emisyonu (dB(A) re 1 pW)</w:t>
            </w:r>
            <w:r w:rsidRPr="00035A7A">
              <w:rPr>
                <w:rFonts w:ascii="Times New Roman" w:hAnsi="Times New Roman" w:cs="Times New Roman"/>
                <w:sz w:val="24"/>
                <w:szCs w:val="24"/>
                <w:vertAlign w:val="superscript"/>
              </w:rPr>
              <w:t>b</w:t>
            </w:r>
          </w:p>
        </w:tc>
        <w:tc>
          <w:tcPr>
            <w:tcW w:w="2213" w:type="dxa"/>
            <w:gridSpan w:val="2"/>
          </w:tcPr>
          <w:p w14:paraId="5248CC66"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w:t>
            </w:r>
          </w:p>
        </w:tc>
        <w:tc>
          <w:tcPr>
            <w:tcW w:w="2711" w:type="dxa"/>
          </w:tcPr>
          <w:p w14:paraId="4DD653F3" w14:textId="77777777" w:rsidR="00E52580" w:rsidRPr="00035A7A" w:rsidRDefault="00E52580" w:rsidP="00B74B45">
            <w:pPr>
              <w:rPr>
                <w:rFonts w:ascii="Times New Roman" w:hAnsi="Times New Roman" w:cs="Times New Roman"/>
                <w:b/>
                <w:sz w:val="24"/>
                <w:szCs w:val="24"/>
                <w:vertAlign w:val="superscript"/>
              </w:rPr>
            </w:pPr>
            <w:r w:rsidRPr="00035A7A">
              <w:rPr>
                <w:rFonts w:ascii="Times New Roman" w:hAnsi="Times New Roman" w:cs="Times New Roman"/>
                <w:sz w:val="24"/>
                <w:szCs w:val="24"/>
              </w:rPr>
              <w:t>Sıkma fazı için hava kaynaklı akustik gürültü emisyon sınıfı</w:t>
            </w:r>
            <w:r w:rsidRPr="00035A7A">
              <w:rPr>
                <w:rFonts w:ascii="Times New Roman" w:hAnsi="Times New Roman" w:cs="Times New Roman"/>
                <w:sz w:val="24"/>
                <w:szCs w:val="24"/>
                <w:vertAlign w:val="superscript"/>
              </w:rPr>
              <w:t>b</w:t>
            </w:r>
          </w:p>
        </w:tc>
        <w:tc>
          <w:tcPr>
            <w:tcW w:w="2263" w:type="dxa"/>
            <w:gridSpan w:val="2"/>
          </w:tcPr>
          <w:p w14:paraId="325F6486" w14:textId="77777777" w:rsidR="00E52580" w:rsidRPr="00035A7A" w:rsidRDefault="00E52580" w:rsidP="00B74B45">
            <w:pPr>
              <w:rPr>
                <w:rFonts w:ascii="Times New Roman" w:hAnsi="Times New Roman" w:cs="Times New Roman"/>
                <w:sz w:val="24"/>
                <w:szCs w:val="24"/>
                <w:vertAlign w:val="superscript"/>
              </w:rPr>
            </w:pPr>
            <w:r w:rsidRPr="00035A7A">
              <w:rPr>
                <w:rFonts w:ascii="Times New Roman" w:hAnsi="Times New Roman" w:cs="Times New Roman"/>
                <w:sz w:val="24"/>
                <w:szCs w:val="24"/>
              </w:rPr>
              <w:t>[A/B/C/D]</w:t>
            </w:r>
            <w:r w:rsidRPr="00035A7A">
              <w:rPr>
                <w:rFonts w:ascii="Times New Roman" w:hAnsi="Times New Roman" w:cs="Times New Roman"/>
                <w:sz w:val="24"/>
                <w:szCs w:val="24"/>
                <w:vertAlign w:val="superscript"/>
              </w:rPr>
              <w:t>d</w:t>
            </w:r>
          </w:p>
        </w:tc>
      </w:tr>
      <w:tr w:rsidR="00E52580" w:rsidRPr="00035A7A" w14:paraId="5DA3B074" w14:textId="77777777" w:rsidTr="00B74B45">
        <w:tc>
          <w:tcPr>
            <w:tcW w:w="2736" w:type="dxa"/>
          </w:tcPr>
          <w:p w14:paraId="6E02670C"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Kapalı konum (W) (olması halinde)</w:t>
            </w:r>
          </w:p>
        </w:tc>
        <w:tc>
          <w:tcPr>
            <w:tcW w:w="2213" w:type="dxa"/>
            <w:gridSpan w:val="2"/>
          </w:tcPr>
          <w:p w14:paraId="6D383157"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x,xx</w:t>
            </w:r>
          </w:p>
        </w:tc>
        <w:tc>
          <w:tcPr>
            <w:tcW w:w="2711" w:type="dxa"/>
          </w:tcPr>
          <w:p w14:paraId="1FC9CBB8"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Hazırda bekleme konumu (W) (olması halinde)</w:t>
            </w:r>
          </w:p>
        </w:tc>
        <w:tc>
          <w:tcPr>
            <w:tcW w:w="2263" w:type="dxa"/>
            <w:gridSpan w:val="2"/>
          </w:tcPr>
          <w:p w14:paraId="1B992817"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x,xx</w:t>
            </w:r>
          </w:p>
        </w:tc>
      </w:tr>
      <w:tr w:rsidR="00E52580" w:rsidRPr="00035A7A" w14:paraId="634D74EB" w14:textId="77777777" w:rsidTr="00B74B45">
        <w:tc>
          <w:tcPr>
            <w:tcW w:w="2736" w:type="dxa"/>
          </w:tcPr>
          <w:p w14:paraId="6BB53186"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Zaman erteleme (W) (olması halinde)</w:t>
            </w:r>
          </w:p>
        </w:tc>
        <w:tc>
          <w:tcPr>
            <w:tcW w:w="2213" w:type="dxa"/>
            <w:gridSpan w:val="2"/>
          </w:tcPr>
          <w:p w14:paraId="2139C44A"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x,xx</w:t>
            </w:r>
          </w:p>
        </w:tc>
        <w:tc>
          <w:tcPr>
            <w:tcW w:w="2711" w:type="dxa"/>
          </w:tcPr>
          <w:p w14:paraId="402BFFDC"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Ağ bağlantılı hazırda bekleme konumu (W) (olması halinde)</w:t>
            </w:r>
          </w:p>
        </w:tc>
        <w:tc>
          <w:tcPr>
            <w:tcW w:w="2263" w:type="dxa"/>
            <w:gridSpan w:val="2"/>
          </w:tcPr>
          <w:p w14:paraId="73035E81"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x,xx</w:t>
            </w:r>
          </w:p>
        </w:tc>
      </w:tr>
      <w:tr w:rsidR="00E52580" w:rsidRPr="00035A7A" w14:paraId="55A9AF0F" w14:textId="77777777" w:rsidTr="00B74B45">
        <w:tc>
          <w:tcPr>
            <w:tcW w:w="9923" w:type="dxa"/>
            <w:gridSpan w:val="6"/>
          </w:tcPr>
          <w:p w14:paraId="2D8B5787"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b/>
                <w:sz w:val="24"/>
                <w:szCs w:val="24"/>
              </w:rPr>
              <w:t>Tedarikçi tarafından belirlenen asgari garanti süresi</w:t>
            </w:r>
            <w:r w:rsidRPr="00035A7A">
              <w:rPr>
                <w:rFonts w:ascii="Times New Roman" w:hAnsi="Times New Roman" w:cs="Times New Roman"/>
                <w:b/>
                <w:sz w:val="24"/>
                <w:szCs w:val="24"/>
                <w:vertAlign w:val="superscript"/>
              </w:rPr>
              <w:t>a,c</w:t>
            </w:r>
            <w:r w:rsidRPr="00035A7A">
              <w:rPr>
                <w:rFonts w:ascii="Times New Roman" w:hAnsi="Times New Roman" w:cs="Times New Roman"/>
                <w:b/>
                <w:sz w:val="24"/>
                <w:szCs w:val="24"/>
              </w:rPr>
              <w:t>:</w:t>
            </w:r>
          </w:p>
        </w:tc>
      </w:tr>
      <w:tr w:rsidR="00E52580" w:rsidRPr="00035A7A" w14:paraId="7EE4C8C8" w14:textId="77777777" w:rsidTr="00B74B45">
        <w:tc>
          <w:tcPr>
            <w:tcW w:w="4949" w:type="dxa"/>
            <w:gridSpan w:val="3"/>
          </w:tcPr>
          <w:p w14:paraId="69ADA432" w14:textId="77777777" w:rsidR="00E52580" w:rsidRPr="00035A7A" w:rsidRDefault="00E52580" w:rsidP="00B74B45">
            <w:pPr>
              <w:rPr>
                <w:rFonts w:ascii="Times New Roman" w:hAnsi="Times New Roman" w:cs="Times New Roman"/>
                <w:b/>
                <w:sz w:val="24"/>
                <w:szCs w:val="24"/>
              </w:rPr>
            </w:pPr>
            <w:r w:rsidRPr="00035A7A">
              <w:rPr>
                <w:rFonts w:ascii="Times New Roman" w:hAnsi="Times New Roman" w:cs="Times New Roman"/>
                <w:b/>
                <w:sz w:val="24"/>
                <w:szCs w:val="24"/>
              </w:rPr>
              <w:t>Bu ürün, yıkama çevrimi sırasında gümüş iyonlarını serbest bırakmak için tasarlanmıştır.</w:t>
            </w:r>
          </w:p>
        </w:tc>
        <w:tc>
          <w:tcPr>
            <w:tcW w:w="4974" w:type="dxa"/>
            <w:gridSpan w:val="3"/>
          </w:tcPr>
          <w:p w14:paraId="4580F286"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rPr>
              <w:t xml:space="preserve">Evet / Hayır </w:t>
            </w:r>
          </w:p>
        </w:tc>
      </w:tr>
      <w:tr w:rsidR="00E52580" w:rsidRPr="00035A7A" w14:paraId="19D4E143" w14:textId="77777777" w:rsidTr="00B74B45">
        <w:tc>
          <w:tcPr>
            <w:tcW w:w="9923" w:type="dxa"/>
            <w:gridSpan w:val="6"/>
          </w:tcPr>
          <w:p w14:paraId="29F79326" w14:textId="77777777" w:rsidR="00E52580" w:rsidRPr="00035A7A" w:rsidRDefault="00E52580" w:rsidP="00B74B45">
            <w:pPr>
              <w:rPr>
                <w:rFonts w:ascii="Times New Roman" w:hAnsi="Times New Roman" w:cs="Times New Roman"/>
                <w:sz w:val="24"/>
                <w:szCs w:val="24"/>
              </w:rPr>
            </w:pPr>
          </w:p>
        </w:tc>
      </w:tr>
      <w:tr w:rsidR="00E52580" w:rsidRPr="00035A7A" w14:paraId="71BD31C7" w14:textId="77777777" w:rsidTr="00B74B45">
        <w:tc>
          <w:tcPr>
            <w:tcW w:w="9923" w:type="dxa"/>
            <w:gridSpan w:val="6"/>
          </w:tcPr>
          <w:p w14:paraId="16D2939F" w14:textId="77777777" w:rsidR="00E52580" w:rsidRDefault="00E52580" w:rsidP="00B74B45">
            <w:pPr>
              <w:rPr>
                <w:rFonts w:ascii="Times New Roman" w:hAnsi="Times New Roman" w:cs="Times New Roman"/>
                <w:b/>
                <w:sz w:val="24"/>
                <w:szCs w:val="24"/>
              </w:rPr>
            </w:pPr>
            <w:r w:rsidRPr="00035A7A">
              <w:rPr>
                <w:rFonts w:ascii="Times New Roman" w:hAnsi="Times New Roman" w:cs="Times New Roman"/>
                <w:b/>
                <w:sz w:val="24"/>
                <w:szCs w:val="24"/>
              </w:rPr>
              <w:t>Ek Bilgiler</w:t>
            </w:r>
            <w:r w:rsidRPr="00035A7A">
              <w:rPr>
                <w:rFonts w:ascii="Times New Roman" w:hAnsi="Times New Roman" w:cs="Times New Roman"/>
                <w:b/>
                <w:sz w:val="24"/>
                <w:szCs w:val="24"/>
                <w:vertAlign w:val="superscript"/>
              </w:rPr>
              <w:t>a,c</w:t>
            </w:r>
            <w:r w:rsidRPr="00035A7A">
              <w:rPr>
                <w:rFonts w:ascii="Times New Roman" w:hAnsi="Times New Roman" w:cs="Times New Roman"/>
                <w:b/>
                <w:sz w:val="24"/>
                <w:szCs w:val="24"/>
              </w:rPr>
              <w:t xml:space="preserve">: </w:t>
            </w:r>
          </w:p>
          <w:p w14:paraId="102D81FD" w14:textId="77777777" w:rsidR="00C710AE" w:rsidRDefault="00C710AE" w:rsidP="00B74B45">
            <w:pPr>
              <w:rPr>
                <w:rFonts w:ascii="Times New Roman" w:hAnsi="Times New Roman" w:cs="Times New Roman"/>
                <w:b/>
                <w:sz w:val="24"/>
                <w:szCs w:val="24"/>
              </w:rPr>
            </w:pPr>
          </w:p>
          <w:p w14:paraId="2775EACB" w14:textId="4757D905" w:rsidR="00E52580" w:rsidRPr="00035A7A" w:rsidRDefault="00C710AE" w:rsidP="00B74B45">
            <w:pPr>
              <w:rPr>
                <w:rFonts w:ascii="Times New Roman" w:hAnsi="Times New Roman" w:cs="Times New Roman"/>
                <w:b/>
                <w:sz w:val="24"/>
                <w:szCs w:val="24"/>
              </w:rPr>
            </w:pPr>
            <w:r>
              <w:rPr>
                <w:rFonts w:ascii="Times New Roman" w:hAnsi="Times New Roman" w:cs="Times New Roman"/>
                <w:sz w:val="24"/>
                <w:szCs w:val="24"/>
              </w:rPr>
              <w:t>Ev Tipi Çamaşır Makineleri i</w:t>
            </w:r>
            <w:r w:rsidR="00E52580" w:rsidRPr="00035A7A">
              <w:rPr>
                <w:rFonts w:ascii="Times New Roman" w:hAnsi="Times New Roman" w:cs="Times New Roman"/>
                <w:sz w:val="24"/>
                <w:szCs w:val="24"/>
              </w:rPr>
              <w:t>le Ev Tipi Kurutmalı Çamaşır Yıkama Makinelerinin Çevreye Duyarlı Tasarım Gerekliliklerine Dair Tebliğin (2019/2023/AB) (SGM:2021/3) Ek-II’sinin 9 uncu maddesindeki bilgi için tedarikçinin internet sitesine olan ağ bağlantısı yazılır.</w:t>
            </w:r>
          </w:p>
        </w:tc>
      </w:tr>
      <w:tr w:rsidR="00E52580" w:rsidRPr="00035A7A" w14:paraId="229E1D99" w14:textId="77777777" w:rsidTr="00B74B45">
        <w:tc>
          <w:tcPr>
            <w:tcW w:w="9923" w:type="dxa"/>
            <w:gridSpan w:val="6"/>
          </w:tcPr>
          <w:p w14:paraId="022B9CCD"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vertAlign w:val="superscript"/>
              </w:rPr>
              <w:t>a</w:t>
            </w:r>
            <w:r w:rsidRPr="00035A7A">
              <w:rPr>
                <w:rFonts w:ascii="Times New Roman" w:hAnsi="Times New Roman" w:cs="Times New Roman"/>
                <w:sz w:val="24"/>
                <w:szCs w:val="24"/>
              </w:rPr>
              <w:t xml:space="preserve"> Bu maddede yapılan değişiklikler, Enerji Etiketlemesi Çerçeve Yönetmeliğinin 4 üncü maddesinin birinci fıkrasının (ç) bendinin amaçları bakımından kabul edilmez.</w:t>
            </w:r>
          </w:p>
          <w:p w14:paraId="5E2B218A" w14:textId="3CE09356"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vertAlign w:val="superscript"/>
              </w:rPr>
              <w:t xml:space="preserve">b </w:t>
            </w:r>
            <w:r w:rsidRPr="00035A7A">
              <w:rPr>
                <w:rFonts w:ascii="Times New Roman" w:hAnsi="Times New Roman" w:cs="Times New Roman"/>
                <w:sz w:val="24"/>
                <w:szCs w:val="24"/>
              </w:rPr>
              <w:t>Eco 40-60 (Eko 40-60) programı için</w:t>
            </w:r>
            <w:r w:rsidR="00C710AE">
              <w:rPr>
                <w:rFonts w:ascii="Times New Roman" w:hAnsi="Times New Roman" w:cs="Times New Roman"/>
                <w:sz w:val="24"/>
                <w:szCs w:val="24"/>
              </w:rPr>
              <w:t>.</w:t>
            </w:r>
          </w:p>
          <w:p w14:paraId="37B28666" w14:textId="77777777" w:rsidR="00E52580" w:rsidRPr="00035A7A" w:rsidRDefault="00E52580" w:rsidP="00B74B45">
            <w:pPr>
              <w:rPr>
                <w:rFonts w:ascii="Times New Roman" w:hAnsi="Times New Roman" w:cs="Times New Roman"/>
                <w:sz w:val="24"/>
                <w:szCs w:val="24"/>
              </w:rPr>
            </w:pPr>
            <w:r w:rsidRPr="00035A7A">
              <w:rPr>
                <w:rFonts w:ascii="Times New Roman" w:hAnsi="Times New Roman" w:cs="Times New Roman"/>
                <w:sz w:val="24"/>
                <w:szCs w:val="24"/>
                <w:vertAlign w:val="superscript"/>
              </w:rPr>
              <w:t>c</w:t>
            </w:r>
            <w:r w:rsidRPr="00035A7A">
              <w:rPr>
                <w:rFonts w:ascii="Times New Roman" w:hAnsi="Times New Roman" w:cs="Times New Roman"/>
                <w:sz w:val="24"/>
                <w:szCs w:val="24"/>
              </w:rPr>
              <w:t xml:space="preserve"> Etiket veya ürün bilgi formunda değişiklik yapılması halinde ürün yeni model olarak kabul edilir. Tedarikçi, artık modelin birimlerini piyasaya arz etmediğini kendi internet sitesinden sağladığı ürün bilgi formunda belirtir veya uygulanabilir hallerde veri tabanı üzerinden de sunabilir. Bu maddedeki değişiklikler, belirtilen uygulamanın amaçları bakımından kabul edilmez.</w:t>
            </w:r>
          </w:p>
          <w:p w14:paraId="56DACAAC" w14:textId="77777777" w:rsidR="00E52580" w:rsidRPr="00035A7A" w:rsidRDefault="00E52580" w:rsidP="00B74B45">
            <w:pPr>
              <w:rPr>
                <w:rFonts w:ascii="Times New Roman" w:hAnsi="Times New Roman" w:cs="Times New Roman"/>
                <w:b/>
                <w:sz w:val="24"/>
                <w:szCs w:val="24"/>
              </w:rPr>
            </w:pPr>
            <w:r w:rsidRPr="00035A7A">
              <w:rPr>
                <w:rFonts w:ascii="Times New Roman" w:hAnsi="Times New Roman" w:cs="Times New Roman"/>
                <w:sz w:val="24"/>
                <w:szCs w:val="24"/>
                <w:vertAlign w:val="superscript"/>
              </w:rPr>
              <w:t>d</w:t>
            </w:r>
            <w:r w:rsidRPr="00035A7A">
              <w:rPr>
                <w:rFonts w:ascii="Times New Roman" w:hAnsi="Times New Roman" w:cs="Times New Roman"/>
                <w:sz w:val="24"/>
                <w:szCs w:val="24"/>
              </w:rPr>
              <w:t xml:space="preserve"> Uygulanabilir hallerde, ürün veri tabanına kayıtlı ürünler için, ürün veri tabanı bu hücrenin içeriğini otomatik kesin olarak oluşturursa, tedarikçi bu verileri girmez. Tedarikçinin internet sitesi üzerinden ürün bilgi formunu sağlanması halinde, bu hücre içeriği tedarikçi tarafından sağlanmak zorundadır.</w:t>
            </w:r>
          </w:p>
        </w:tc>
      </w:tr>
    </w:tbl>
    <w:p w14:paraId="6C78410F" w14:textId="77777777" w:rsidR="00DF090B" w:rsidRDefault="00150CB7" w:rsidP="00150CB7">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w:t>
      </w:r>
    </w:p>
    <w:p w14:paraId="788E3060" w14:textId="5C64D5FB" w:rsidR="00150CB7" w:rsidRPr="00D04D95" w:rsidRDefault="00150CB7" w:rsidP="00150CB7">
      <w:pPr>
        <w:jc w:val="left"/>
        <w:rPr>
          <w:rFonts w:ascii="Times New Roman" w:eastAsia="ヒラギノ明朝 Pro W3" w:hAnsi="Times New Roman" w:cs="Times New Roman"/>
          <w:sz w:val="24"/>
          <w:szCs w:val="24"/>
        </w:rPr>
      </w:pPr>
      <w:r w:rsidRPr="00D04D95">
        <w:rPr>
          <w:rFonts w:ascii="Times New Roman" w:eastAsia="ヒラギノ明朝 Pro W3" w:hAnsi="Times New Roman" w:cs="Times New Roman"/>
          <w:sz w:val="24"/>
          <w:szCs w:val="24"/>
        </w:rPr>
        <w:t xml:space="preserve">B. EV TİPİ KURUTMALI ÇAMAŞIR MAKİNESİ </w:t>
      </w:r>
    </w:p>
    <w:p w14:paraId="01E2B9AE" w14:textId="3A4E5329" w:rsidR="00096D7B" w:rsidRDefault="002D5237" w:rsidP="00BC678D">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0D268E">
        <w:rPr>
          <w:rFonts w:ascii="Times New Roman" w:eastAsia="ヒラギノ明朝 Pro W3" w:hAnsi="Times New Roman" w:cs="Times New Roman"/>
          <w:sz w:val="24"/>
          <w:szCs w:val="24"/>
        </w:rPr>
        <w:t xml:space="preserve">. </w:t>
      </w:r>
      <w:r w:rsidR="00096D7B" w:rsidRPr="000D268E">
        <w:rPr>
          <w:rFonts w:ascii="Times New Roman" w:eastAsia="ヒラギノ明朝 Pro W3" w:hAnsi="Times New Roman" w:cs="Times New Roman"/>
          <w:sz w:val="24"/>
          <w:szCs w:val="24"/>
        </w:rPr>
        <w:t xml:space="preserve">Bu Tebliğin 6 ncı maddesinin </w:t>
      </w:r>
      <w:r w:rsidR="00F60B29">
        <w:rPr>
          <w:rFonts w:ascii="Times New Roman" w:eastAsia="ヒラギノ明朝 Pro W3" w:hAnsi="Times New Roman" w:cs="Times New Roman"/>
          <w:sz w:val="24"/>
          <w:szCs w:val="24"/>
        </w:rPr>
        <w:t>bir</w:t>
      </w:r>
      <w:r w:rsidR="00096D7B" w:rsidRPr="000D268E">
        <w:rPr>
          <w:rFonts w:ascii="Times New Roman" w:eastAsia="ヒラギノ明朝 Pro W3" w:hAnsi="Times New Roman" w:cs="Times New Roman"/>
          <w:sz w:val="24"/>
          <w:szCs w:val="24"/>
        </w:rPr>
        <w:t xml:space="preserve">inci fıkrasının (b) bendi uyarınca ürün bilgi formunun bilgi kısmı, </w:t>
      </w:r>
      <w:r w:rsidR="00F60B29" w:rsidRPr="00F60B29">
        <w:rPr>
          <w:rFonts w:ascii="Times New Roman" w:eastAsia="ヒラギノ明朝 Pro W3" w:hAnsi="Times New Roman" w:cs="Times New Roman"/>
          <w:sz w:val="24"/>
          <w:szCs w:val="24"/>
        </w:rPr>
        <w:t xml:space="preserve">tedarikçi tarafından Tablo </w:t>
      </w:r>
      <w:r w:rsidR="00766811">
        <w:rPr>
          <w:rFonts w:ascii="Times New Roman" w:eastAsia="ヒラギノ明朝 Pro W3" w:hAnsi="Times New Roman" w:cs="Times New Roman"/>
          <w:sz w:val="24"/>
          <w:szCs w:val="24"/>
        </w:rPr>
        <w:t>6</w:t>
      </w:r>
      <w:r w:rsidR="00F60B29" w:rsidRPr="00F60B29">
        <w:rPr>
          <w:rFonts w:ascii="Times New Roman" w:eastAsia="ヒラギノ明朝 Pro W3" w:hAnsi="Times New Roman" w:cs="Times New Roman"/>
          <w:sz w:val="24"/>
          <w:szCs w:val="24"/>
        </w:rPr>
        <w:t>'</w:t>
      </w:r>
      <w:r w:rsidR="00766811">
        <w:rPr>
          <w:rFonts w:ascii="Times New Roman" w:eastAsia="ヒラギノ明朝 Pro W3" w:hAnsi="Times New Roman" w:cs="Times New Roman"/>
          <w:sz w:val="24"/>
          <w:szCs w:val="24"/>
        </w:rPr>
        <w:t>ya</w:t>
      </w:r>
      <w:r w:rsidR="00F60B29" w:rsidRPr="00F60B29">
        <w:rPr>
          <w:rFonts w:ascii="Times New Roman" w:eastAsia="ヒラギノ明朝 Pro W3" w:hAnsi="Times New Roman" w:cs="Times New Roman"/>
          <w:sz w:val="24"/>
          <w:szCs w:val="24"/>
        </w:rPr>
        <w:t xml:space="preserve"> göre ürün veri</w:t>
      </w:r>
      <w:r w:rsidR="00766811">
        <w:rPr>
          <w:rFonts w:ascii="Times New Roman" w:eastAsia="ヒラギノ明朝 Pro W3" w:hAnsi="Times New Roman" w:cs="Times New Roman"/>
          <w:sz w:val="24"/>
          <w:szCs w:val="24"/>
        </w:rPr>
        <w:t xml:space="preserve"> </w:t>
      </w:r>
      <w:r w:rsidR="00F60B29" w:rsidRPr="00F60B29">
        <w:rPr>
          <w:rFonts w:ascii="Times New Roman" w:eastAsia="ヒラギノ明朝 Pro W3" w:hAnsi="Times New Roman" w:cs="Times New Roman"/>
          <w:sz w:val="24"/>
          <w:szCs w:val="24"/>
        </w:rPr>
        <w:t>tabanından veya tedarikçinin internet sitesinden sağlanır.</w:t>
      </w:r>
    </w:p>
    <w:p w14:paraId="71FA03C7" w14:textId="77777777" w:rsidR="008A3678" w:rsidRPr="000D268E" w:rsidRDefault="008A3678" w:rsidP="000D268E">
      <w:pPr>
        <w:spacing w:after="0"/>
        <w:ind w:firstLine="708"/>
        <w:rPr>
          <w:rFonts w:ascii="Times New Roman" w:eastAsia="ヒラギノ明朝 Pro W3" w:hAnsi="Times New Roman" w:cs="Times New Roman"/>
          <w:sz w:val="24"/>
          <w:szCs w:val="24"/>
        </w:rPr>
      </w:pPr>
    </w:p>
    <w:p w14:paraId="1F6FD2A6" w14:textId="48C90325" w:rsidR="00096D7B" w:rsidRDefault="002D5237" w:rsidP="00CB6EC3">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0D268E">
        <w:rPr>
          <w:rFonts w:ascii="Times New Roman" w:eastAsia="ヒラギノ明朝 Pro W3" w:hAnsi="Times New Roman" w:cs="Times New Roman"/>
          <w:sz w:val="24"/>
          <w:szCs w:val="24"/>
        </w:rPr>
        <w:t xml:space="preserve">. </w:t>
      </w:r>
      <w:r w:rsidR="00CB6EC3" w:rsidRPr="00CB6EC3">
        <w:rPr>
          <w:rFonts w:ascii="Times New Roman" w:eastAsia="ヒラギノ明朝 Pro W3" w:hAnsi="Times New Roman" w:cs="Times New Roman"/>
          <w:sz w:val="24"/>
          <w:szCs w:val="24"/>
        </w:rPr>
        <w:t>Ürünle birlikte verilen kullanım kılavuzu veya diğer dokümanlar, ürün veri tabanında</w:t>
      </w:r>
      <w:r w:rsidR="00F60B29">
        <w:rPr>
          <w:rFonts w:ascii="Times New Roman" w:eastAsia="ヒラギノ明朝 Pro W3" w:hAnsi="Times New Roman" w:cs="Times New Roman"/>
          <w:sz w:val="24"/>
          <w:szCs w:val="24"/>
        </w:rPr>
        <w:t xml:space="preserve"> veya tedarikçinin internet sitesinde</w:t>
      </w:r>
      <w:r w:rsidR="00CB6EC3" w:rsidRPr="00CB6EC3">
        <w:rPr>
          <w:rFonts w:ascii="Times New Roman" w:eastAsia="ヒラギノ明朝 Pro W3" w:hAnsi="Times New Roman" w:cs="Times New Roman"/>
          <w:sz w:val="24"/>
          <w:szCs w:val="24"/>
        </w:rPr>
        <w:t xml:space="preserve"> modele ait bağlantıyı kolayca okunabilir bir standart kaynak bulucusu (URL) olarak veya kare kodu (QR) olarak veya ürün kayıt numarası ile açıkça gösterir.</w:t>
      </w:r>
    </w:p>
    <w:p w14:paraId="0D79A46D" w14:textId="0EA59F53" w:rsidR="00AF5E27" w:rsidRDefault="00AF5E27" w:rsidP="00A97BB7">
      <w:pPr>
        <w:spacing w:after="0"/>
        <w:rPr>
          <w:rFonts w:ascii="Times New Roman" w:eastAsia="ヒラギノ明朝 Pro W3" w:hAnsi="Times New Roman" w:cs="Times New Roman"/>
          <w:sz w:val="24"/>
          <w:szCs w:val="24"/>
        </w:rPr>
      </w:pPr>
    </w:p>
    <w:p w14:paraId="02DDEFB3" w14:textId="77777777" w:rsidR="00AF5E27" w:rsidRDefault="00AF5E27" w:rsidP="00CB6EC3">
      <w:pPr>
        <w:spacing w:after="0"/>
        <w:ind w:firstLine="567"/>
        <w:rPr>
          <w:rFonts w:ascii="Times New Roman" w:eastAsia="ヒラギノ明朝 Pro W3" w:hAnsi="Times New Roman" w:cs="Times New Roman"/>
          <w:sz w:val="24"/>
          <w:szCs w:val="24"/>
        </w:rPr>
      </w:pPr>
    </w:p>
    <w:p w14:paraId="15E601A3" w14:textId="77777777" w:rsidR="002A5819" w:rsidRDefault="002A5819" w:rsidP="00096D7B">
      <w:pPr>
        <w:pStyle w:val="ListeParagraf"/>
        <w:spacing w:after="0"/>
        <w:ind w:left="3552" w:firstLine="696"/>
        <w:rPr>
          <w:rFonts w:ascii="Times New Roman" w:eastAsia="ヒラギノ明朝 Pro W3" w:hAnsi="Times New Roman" w:cs="Times New Roman"/>
          <w:b/>
          <w:sz w:val="24"/>
          <w:szCs w:val="24"/>
        </w:rPr>
      </w:pPr>
    </w:p>
    <w:p w14:paraId="4627F564" w14:textId="77777777" w:rsidR="002A5819" w:rsidRDefault="002A5819" w:rsidP="00096D7B">
      <w:pPr>
        <w:pStyle w:val="ListeParagraf"/>
        <w:spacing w:after="0"/>
        <w:ind w:left="3552" w:firstLine="696"/>
        <w:rPr>
          <w:rFonts w:ascii="Times New Roman" w:eastAsia="ヒラギノ明朝 Pro W3" w:hAnsi="Times New Roman" w:cs="Times New Roman"/>
          <w:b/>
          <w:sz w:val="24"/>
          <w:szCs w:val="24"/>
        </w:rPr>
      </w:pPr>
    </w:p>
    <w:p w14:paraId="7667D41A" w14:textId="77777777" w:rsidR="00096D7B" w:rsidRPr="00096D7B" w:rsidRDefault="00096D7B" w:rsidP="00096D7B">
      <w:pPr>
        <w:pStyle w:val="ListeParagraf"/>
        <w:spacing w:after="0"/>
        <w:ind w:left="3552" w:firstLine="696"/>
        <w:rPr>
          <w:rFonts w:ascii="Times New Roman" w:eastAsia="ヒラギノ明朝 Pro W3" w:hAnsi="Times New Roman" w:cs="Times New Roman"/>
          <w:b/>
          <w:sz w:val="24"/>
          <w:szCs w:val="24"/>
        </w:rPr>
      </w:pPr>
      <w:r w:rsidRPr="00096D7B">
        <w:rPr>
          <w:rFonts w:ascii="Times New Roman" w:eastAsia="ヒラギノ明朝 Pro W3" w:hAnsi="Times New Roman" w:cs="Times New Roman"/>
          <w:b/>
          <w:sz w:val="24"/>
          <w:szCs w:val="24"/>
        </w:rPr>
        <w:t xml:space="preserve">Tablo </w:t>
      </w:r>
      <w:r>
        <w:rPr>
          <w:rFonts w:ascii="Times New Roman" w:eastAsia="ヒラギノ明朝 Pro W3" w:hAnsi="Times New Roman" w:cs="Times New Roman"/>
          <w:b/>
          <w:sz w:val="24"/>
          <w:szCs w:val="24"/>
        </w:rPr>
        <w:t>6</w:t>
      </w:r>
    </w:p>
    <w:p w14:paraId="4479C449" w14:textId="77777777" w:rsidR="00E40864" w:rsidRDefault="00096D7B" w:rsidP="00096D7B">
      <w:pPr>
        <w:pStyle w:val="ListeParagraf"/>
        <w:spacing w:after="0"/>
        <w:ind w:left="1428" w:firstLine="696"/>
        <w:rPr>
          <w:rFonts w:ascii="Times New Roman" w:eastAsia="ヒラギノ明朝 Pro W3" w:hAnsi="Times New Roman" w:cs="Times New Roman"/>
          <w:b/>
          <w:sz w:val="24"/>
          <w:szCs w:val="24"/>
        </w:rPr>
      </w:pPr>
      <w:r w:rsidRPr="00096D7B">
        <w:rPr>
          <w:rFonts w:ascii="Times New Roman" w:eastAsia="ヒラギノ明朝 Pro W3" w:hAnsi="Times New Roman" w:cs="Times New Roman"/>
          <w:b/>
          <w:sz w:val="24"/>
          <w:szCs w:val="24"/>
        </w:rPr>
        <w:t xml:space="preserve">Ürün </w:t>
      </w:r>
      <w:r w:rsidR="00F60B29">
        <w:rPr>
          <w:rFonts w:ascii="Times New Roman" w:eastAsia="ヒラギノ明朝 Pro W3" w:hAnsi="Times New Roman" w:cs="Times New Roman"/>
          <w:b/>
          <w:sz w:val="24"/>
          <w:szCs w:val="24"/>
        </w:rPr>
        <w:t>b</w:t>
      </w:r>
      <w:r w:rsidR="00CB6EC3" w:rsidRPr="00096D7B">
        <w:rPr>
          <w:rFonts w:ascii="Times New Roman" w:eastAsia="ヒラギノ明朝 Pro W3" w:hAnsi="Times New Roman" w:cs="Times New Roman"/>
          <w:b/>
          <w:sz w:val="24"/>
          <w:szCs w:val="24"/>
        </w:rPr>
        <w:t xml:space="preserve">ilgi </w:t>
      </w:r>
      <w:r w:rsidR="00F60B29">
        <w:rPr>
          <w:rFonts w:ascii="Times New Roman" w:eastAsia="ヒラギノ明朝 Pro W3" w:hAnsi="Times New Roman" w:cs="Times New Roman"/>
          <w:b/>
          <w:sz w:val="24"/>
          <w:szCs w:val="24"/>
        </w:rPr>
        <w:t>f</w:t>
      </w:r>
      <w:r w:rsidR="00CB6EC3" w:rsidRPr="00096D7B">
        <w:rPr>
          <w:rFonts w:ascii="Times New Roman" w:eastAsia="ヒラギノ明朝 Pro W3" w:hAnsi="Times New Roman" w:cs="Times New Roman"/>
          <w:b/>
          <w:sz w:val="24"/>
          <w:szCs w:val="24"/>
        </w:rPr>
        <w:t xml:space="preserve">ormunun </w:t>
      </w:r>
      <w:r w:rsidR="00F60B29">
        <w:rPr>
          <w:rFonts w:ascii="Times New Roman" w:eastAsia="ヒラギノ明朝 Pro W3" w:hAnsi="Times New Roman" w:cs="Times New Roman"/>
          <w:b/>
          <w:sz w:val="24"/>
          <w:szCs w:val="24"/>
        </w:rPr>
        <w:t>i</w:t>
      </w:r>
      <w:r w:rsidR="00CB6EC3" w:rsidRPr="00096D7B">
        <w:rPr>
          <w:rFonts w:ascii="Times New Roman" w:eastAsia="ヒラギノ明朝 Pro W3" w:hAnsi="Times New Roman" w:cs="Times New Roman"/>
          <w:b/>
          <w:sz w:val="24"/>
          <w:szCs w:val="24"/>
        </w:rPr>
        <w:t xml:space="preserve">çeriği, </w:t>
      </w:r>
      <w:r w:rsidR="00F60B29">
        <w:rPr>
          <w:rFonts w:ascii="Times New Roman" w:eastAsia="ヒラギノ明朝 Pro W3" w:hAnsi="Times New Roman" w:cs="Times New Roman"/>
          <w:b/>
          <w:sz w:val="24"/>
          <w:szCs w:val="24"/>
        </w:rPr>
        <w:t>s</w:t>
      </w:r>
      <w:r w:rsidR="00CB6EC3" w:rsidRPr="00096D7B">
        <w:rPr>
          <w:rFonts w:ascii="Times New Roman" w:eastAsia="ヒラギノ明朝 Pro W3" w:hAnsi="Times New Roman" w:cs="Times New Roman"/>
          <w:b/>
          <w:sz w:val="24"/>
          <w:szCs w:val="24"/>
        </w:rPr>
        <w:t xml:space="preserve">ırası </w:t>
      </w:r>
      <w:r w:rsidR="00CB6EC3">
        <w:rPr>
          <w:rFonts w:ascii="Times New Roman" w:eastAsia="ヒラギノ明朝 Pro W3" w:hAnsi="Times New Roman" w:cs="Times New Roman"/>
          <w:b/>
          <w:sz w:val="24"/>
          <w:szCs w:val="24"/>
        </w:rPr>
        <w:t>v</w:t>
      </w:r>
      <w:r w:rsidR="00CB6EC3" w:rsidRPr="00096D7B">
        <w:rPr>
          <w:rFonts w:ascii="Times New Roman" w:eastAsia="ヒラギノ明朝 Pro W3" w:hAnsi="Times New Roman" w:cs="Times New Roman"/>
          <w:b/>
          <w:sz w:val="24"/>
          <w:szCs w:val="24"/>
        </w:rPr>
        <w:t xml:space="preserve">e </w:t>
      </w:r>
      <w:r w:rsidR="00F60B29">
        <w:rPr>
          <w:rFonts w:ascii="Times New Roman" w:eastAsia="ヒラギノ明朝 Pro W3" w:hAnsi="Times New Roman" w:cs="Times New Roman"/>
          <w:b/>
          <w:sz w:val="24"/>
          <w:szCs w:val="24"/>
        </w:rPr>
        <w:t>f</w:t>
      </w:r>
      <w:r w:rsidR="00CB6EC3" w:rsidRPr="00096D7B">
        <w:rPr>
          <w:rFonts w:ascii="Times New Roman" w:eastAsia="ヒラギノ明朝 Pro W3" w:hAnsi="Times New Roman" w:cs="Times New Roman"/>
          <w:b/>
          <w:sz w:val="24"/>
          <w:szCs w:val="24"/>
        </w:rPr>
        <w:t>ormatı</w:t>
      </w:r>
    </w:p>
    <w:tbl>
      <w:tblPr>
        <w:tblStyle w:val="TabloKlavuzu2"/>
        <w:tblW w:w="9923" w:type="dxa"/>
        <w:tblInd w:w="-289" w:type="dxa"/>
        <w:tblLook w:val="04A0" w:firstRow="1" w:lastRow="0" w:firstColumn="1" w:lastColumn="0" w:noHBand="0" w:noVBand="1"/>
      </w:tblPr>
      <w:tblGrid>
        <w:gridCol w:w="2132"/>
        <w:gridCol w:w="1482"/>
        <w:gridCol w:w="867"/>
        <w:gridCol w:w="2471"/>
        <w:gridCol w:w="1485"/>
        <w:gridCol w:w="74"/>
        <w:gridCol w:w="1412"/>
      </w:tblGrid>
      <w:tr w:rsidR="00DF090B" w:rsidRPr="00CD4E7F" w14:paraId="6976E0B5" w14:textId="77777777" w:rsidTr="00B74B45">
        <w:tc>
          <w:tcPr>
            <w:tcW w:w="9923" w:type="dxa"/>
            <w:gridSpan w:val="7"/>
          </w:tcPr>
          <w:p w14:paraId="61E6AC8F" w14:textId="77777777" w:rsidR="00DF090B" w:rsidRPr="00CD4E7F" w:rsidRDefault="00DF090B" w:rsidP="00B74B45">
            <w:pPr>
              <w:spacing w:after="200" w:line="276" w:lineRule="auto"/>
              <w:rPr>
                <w:rFonts w:ascii="Times New Roman" w:hAnsi="Times New Roman" w:cs="Times New Roman"/>
                <w:b/>
                <w:sz w:val="24"/>
                <w:szCs w:val="24"/>
                <w:vertAlign w:val="superscript"/>
              </w:rPr>
            </w:pPr>
            <w:r w:rsidRPr="00CD4E7F">
              <w:rPr>
                <w:rFonts w:ascii="Times New Roman" w:hAnsi="Times New Roman" w:cs="Times New Roman"/>
                <w:b/>
                <w:sz w:val="24"/>
                <w:szCs w:val="24"/>
              </w:rPr>
              <w:t>Tedarikçinin adı veya ticari ünvanı</w:t>
            </w:r>
            <w:r w:rsidRPr="00CD4E7F">
              <w:rPr>
                <w:rFonts w:ascii="Times New Roman" w:hAnsi="Times New Roman" w:cs="Times New Roman"/>
                <w:b/>
                <w:sz w:val="24"/>
                <w:szCs w:val="24"/>
                <w:vertAlign w:val="superscript"/>
              </w:rPr>
              <w:t>a,d</w:t>
            </w:r>
          </w:p>
        </w:tc>
      </w:tr>
      <w:tr w:rsidR="00DF090B" w:rsidRPr="00CD4E7F" w14:paraId="1E821246" w14:textId="77777777" w:rsidTr="00B74B45">
        <w:tc>
          <w:tcPr>
            <w:tcW w:w="9923" w:type="dxa"/>
            <w:gridSpan w:val="7"/>
          </w:tcPr>
          <w:p w14:paraId="10977C23" w14:textId="77777777" w:rsidR="00DF090B" w:rsidRPr="00CD4E7F" w:rsidRDefault="00DF090B" w:rsidP="00B74B45">
            <w:pPr>
              <w:spacing w:after="200" w:line="276" w:lineRule="auto"/>
              <w:rPr>
                <w:rFonts w:ascii="Times New Roman" w:hAnsi="Times New Roman" w:cs="Times New Roman"/>
                <w:b/>
                <w:sz w:val="24"/>
                <w:szCs w:val="24"/>
                <w:vertAlign w:val="superscript"/>
              </w:rPr>
            </w:pPr>
            <w:r w:rsidRPr="00CD4E7F">
              <w:rPr>
                <w:rFonts w:ascii="Times New Roman" w:hAnsi="Times New Roman" w:cs="Times New Roman"/>
                <w:b/>
                <w:sz w:val="24"/>
                <w:szCs w:val="24"/>
              </w:rPr>
              <w:t>Tedarikçinin adresi</w:t>
            </w:r>
            <w:r w:rsidRPr="00CD4E7F">
              <w:rPr>
                <w:rFonts w:ascii="Times New Roman" w:hAnsi="Times New Roman" w:cs="Times New Roman"/>
                <w:b/>
                <w:sz w:val="24"/>
                <w:szCs w:val="24"/>
                <w:vertAlign w:val="superscript"/>
              </w:rPr>
              <w:t>a,d</w:t>
            </w:r>
          </w:p>
        </w:tc>
      </w:tr>
      <w:tr w:rsidR="00DF090B" w:rsidRPr="00CD4E7F" w14:paraId="4FD5290B" w14:textId="77777777" w:rsidTr="00B74B45">
        <w:tc>
          <w:tcPr>
            <w:tcW w:w="9923" w:type="dxa"/>
            <w:gridSpan w:val="7"/>
          </w:tcPr>
          <w:p w14:paraId="7F03CCCF"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b/>
                <w:sz w:val="24"/>
                <w:szCs w:val="24"/>
              </w:rPr>
              <w:t>Model Tanımlayıcı</w:t>
            </w:r>
            <w:r w:rsidRPr="00CD4E7F">
              <w:rPr>
                <w:rFonts w:ascii="Times New Roman" w:hAnsi="Times New Roman" w:cs="Times New Roman"/>
                <w:b/>
                <w:sz w:val="24"/>
                <w:szCs w:val="24"/>
                <w:vertAlign w:val="superscript"/>
              </w:rPr>
              <w:t>a</w:t>
            </w:r>
          </w:p>
        </w:tc>
      </w:tr>
      <w:tr w:rsidR="00DF090B" w:rsidRPr="00CD4E7F" w14:paraId="3CBEE277" w14:textId="77777777" w:rsidTr="00B74B45">
        <w:tc>
          <w:tcPr>
            <w:tcW w:w="9923" w:type="dxa"/>
            <w:gridSpan w:val="7"/>
          </w:tcPr>
          <w:p w14:paraId="3F9470F9"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b/>
                <w:sz w:val="24"/>
                <w:szCs w:val="24"/>
              </w:rPr>
              <w:t>Genel ürün parametreleri</w:t>
            </w:r>
          </w:p>
        </w:tc>
      </w:tr>
      <w:tr w:rsidR="00DF090B" w:rsidRPr="00CD4E7F" w14:paraId="4500D277" w14:textId="77777777" w:rsidTr="00B74B45">
        <w:tc>
          <w:tcPr>
            <w:tcW w:w="2132" w:type="dxa"/>
          </w:tcPr>
          <w:p w14:paraId="0202B930"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b/>
                <w:sz w:val="24"/>
                <w:szCs w:val="24"/>
              </w:rPr>
              <w:t>Parametre</w:t>
            </w:r>
          </w:p>
        </w:tc>
        <w:tc>
          <w:tcPr>
            <w:tcW w:w="2349" w:type="dxa"/>
            <w:gridSpan w:val="2"/>
          </w:tcPr>
          <w:p w14:paraId="3D8724A1"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b/>
                <w:sz w:val="24"/>
                <w:szCs w:val="24"/>
              </w:rPr>
              <w:t>Değer</w:t>
            </w:r>
          </w:p>
        </w:tc>
        <w:tc>
          <w:tcPr>
            <w:tcW w:w="2471" w:type="dxa"/>
          </w:tcPr>
          <w:p w14:paraId="04950531"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b/>
                <w:sz w:val="24"/>
                <w:szCs w:val="24"/>
              </w:rPr>
              <w:t>Parametre</w:t>
            </w:r>
          </w:p>
        </w:tc>
        <w:tc>
          <w:tcPr>
            <w:tcW w:w="2971" w:type="dxa"/>
            <w:gridSpan w:val="3"/>
          </w:tcPr>
          <w:p w14:paraId="63F4E4F7"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b/>
                <w:sz w:val="24"/>
                <w:szCs w:val="24"/>
              </w:rPr>
              <w:t>Değer</w:t>
            </w:r>
          </w:p>
        </w:tc>
      </w:tr>
      <w:tr w:rsidR="00DF090B" w:rsidRPr="00CD4E7F" w14:paraId="1FF8A5D4" w14:textId="77777777" w:rsidTr="00B74B45">
        <w:tc>
          <w:tcPr>
            <w:tcW w:w="2132" w:type="dxa"/>
            <w:vMerge w:val="restart"/>
            <w:vAlign w:val="center"/>
          </w:tcPr>
          <w:p w14:paraId="4B96E6F0"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Anma kapasitesi (kg)</w:t>
            </w:r>
          </w:p>
        </w:tc>
        <w:tc>
          <w:tcPr>
            <w:tcW w:w="1482" w:type="dxa"/>
            <w:vAlign w:val="center"/>
          </w:tcPr>
          <w:p w14:paraId="77265881"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Anma kapasite</w:t>
            </w:r>
            <w:r w:rsidRPr="00CD4E7F">
              <w:rPr>
                <w:rFonts w:ascii="Times New Roman" w:hAnsi="Times New Roman" w:cs="Times New Roman"/>
                <w:sz w:val="24"/>
                <w:szCs w:val="24"/>
                <w:vertAlign w:val="superscript"/>
              </w:rPr>
              <w:t>c</w:t>
            </w:r>
          </w:p>
        </w:tc>
        <w:tc>
          <w:tcPr>
            <w:tcW w:w="867" w:type="dxa"/>
            <w:vAlign w:val="center"/>
          </w:tcPr>
          <w:p w14:paraId="151E4C78"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w:t>
            </w:r>
          </w:p>
        </w:tc>
        <w:tc>
          <w:tcPr>
            <w:tcW w:w="2471" w:type="dxa"/>
            <w:vMerge w:val="restart"/>
            <w:vAlign w:val="center"/>
          </w:tcPr>
          <w:p w14:paraId="466857F5"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Boyutlar (cm)</w:t>
            </w:r>
            <w:r w:rsidRPr="00CD4E7F">
              <w:rPr>
                <w:rFonts w:ascii="Times New Roman" w:hAnsi="Times New Roman" w:cs="Times New Roman"/>
                <w:sz w:val="24"/>
                <w:szCs w:val="24"/>
                <w:vertAlign w:val="superscript"/>
              </w:rPr>
              <w:t>a,d</w:t>
            </w:r>
          </w:p>
        </w:tc>
        <w:tc>
          <w:tcPr>
            <w:tcW w:w="1559" w:type="dxa"/>
            <w:gridSpan w:val="2"/>
          </w:tcPr>
          <w:p w14:paraId="2C032CF8"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Yükseklik</w:t>
            </w:r>
          </w:p>
        </w:tc>
        <w:tc>
          <w:tcPr>
            <w:tcW w:w="1412" w:type="dxa"/>
          </w:tcPr>
          <w:p w14:paraId="10E0ED34"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r>
      <w:tr w:rsidR="00DF090B" w:rsidRPr="00CD4E7F" w14:paraId="28D08586" w14:textId="77777777" w:rsidTr="00B74B45">
        <w:tc>
          <w:tcPr>
            <w:tcW w:w="2132" w:type="dxa"/>
            <w:vMerge/>
          </w:tcPr>
          <w:p w14:paraId="20FE89DD" w14:textId="77777777" w:rsidR="00DF090B" w:rsidRPr="00CD4E7F" w:rsidRDefault="00DF090B" w:rsidP="00B74B45">
            <w:pPr>
              <w:spacing w:after="200" w:line="276" w:lineRule="auto"/>
              <w:rPr>
                <w:rFonts w:ascii="Times New Roman" w:hAnsi="Times New Roman" w:cs="Times New Roman"/>
                <w:b/>
                <w:sz w:val="24"/>
                <w:szCs w:val="24"/>
              </w:rPr>
            </w:pPr>
          </w:p>
        </w:tc>
        <w:tc>
          <w:tcPr>
            <w:tcW w:w="1482" w:type="dxa"/>
            <w:vMerge w:val="restart"/>
          </w:tcPr>
          <w:p w14:paraId="5FFBA093"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sz w:val="24"/>
                <w:szCs w:val="24"/>
              </w:rPr>
              <w:t>Anma yıkama kapasitesi</w:t>
            </w:r>
            <w:r w:rsidRPr="00CD4E7F">
              <w:rPr>
                <w:rFonts w:ascii="Times New Roman" w:hAnsi="Times New Roman" w:cs="Times New Roman"/>
                <w:sz w:val="24"/>
                <w:szCs w:val="24"/>
                <w:vertAlign w:val="superscript"/>
              </w:rPr>
              <w:t>b</w:t>
            </w:r>
            <w:r w:rsidRPr="00CD4E7F">
              <w:rPr>
                <w:rFonts w:ascii="Times New Roman" w:hAnsi="Times New Roman" w:cs="Times New Roman"/>
                <w:sz w:val="24"/>
                <w:szCs w:val="24"/>
              </w:rPr>
              <w:t xml:space="preserve"> </w:t>
            </w:r>
          </w:p>
        </w:tc>
        <w:tc>
          <w:tcPr>
            <w:tcW w:w="867" w:type="dxa"/>
            <w:vMerge w:val="restart"/>
          </w:tcPr>
          <w:p w14:paraId="534C1792" w14:textId="77777777" w:rsidR="00DF090B" w:rsidRPr="00CD4E7F" w:rsidRDefault="00DF090B" w:rsidP="00B74B45">
            <w:pPr>
              <w:spacing w:after="200" w:line="276" w:lineRule="auto"/>
              <w:rPr>
                <w:rFonts w:ascii="Times New Roman" w:hAnsi="Times New Roman" w:cs="Times New Roman"/>
                <w:sz w:val="24"/>
                <w:szCs w:val="24"/>
              </w:rPr>
            </w:pPr>
          </w:p>
          <w:p w14:paraId="293112A8"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sz w:val="24"/>
                <w:szCs w:val="24"/>
              </w:rPr>
              <w:t>x,x</w:t>
            </w:r>
          </w:p>
        </w:tc>
        <w:tc>
          <w:tcPr>
            <w:tcW w:w="2471" w:type="dxa"/>
            <w:vMerge/>
          </w:tcPr>
          <w:p w14:paraId="5AA58FF8" w14:textId="77777777" w:rsidR="00DF090B" w:rsidRPr="00CD4E7F" w:rsidRDefault="00DF090B" w:rsidP="00B74B45">
            <w:pPr>
              <w:spacing w:after="200" w:line="276" w:lineRule="auto"/>
              <w:rPr>
                <w:rFonts w:ascii="Times New Roman" w:hAnsi="Times New Roman" w:cs="Times New Roman"/>
                <w:b/>
                <w:sz w:val="24"/>
                <w:szCs w:val="24"/>
              </w:rPr>
            </w:pPr>
          </w:p>
        </w:tc>
        <w:tc>
          <w:tcPr>
            <w:tcW w:w="1559" w:type="dxa"/>
            <w:gridSpan w:val="2"/>
          </w:tcPr>
          <w:p w14:paraId="1C910E3D"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Genişlik</w:t>
            </w:r>
          </w:p>
        </w:tc>
        <w:tc>
          <w:tcPr>
            <w:tcW w:w="1412" w:type="dxa"/>
          </w:tcPr>
          <w:p w14:paraId="03DBF848"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r>
      <w:tr w:rsidR="00DF090B" w:rsidRPr="00CD4E7F" w14:paraId="4A0F4E3B" w14:textId="77777777" w:rsidTr="00B74B45">
        <w:tc>
          <w:tcPr>
            <w:tcW w:w="2132" w:type="dxa"/>
            <w:vMerge/>
          </w:tcPr>
          <w:p w14:paraId="629F3554" w14:textId="77777777" w:rsidR="00DF090B" w:rsidRPr="00CD4E7F" w:rsidRDefault="00DF090B" w:rsidP="00B74B45">
            <w:pPr>
              <w:spacing w:after="200" w:line="276" w:lineRule="auto"/>
              <w:rPr>
                <w:rFonts w:ascii="Times New Roman" w:hAnsi="Times New Roman" w:cs="Times New Roman"/>
                <w:b/>
                <w:sz w:val="24"/>
                <w:szCs w:val="24"/>
              </w:rPr>
            </w:pPr>
          </w:p>
        </w:tc>
        <w:tc>
          <w:tcPr>
            <w:tcW w:w="1482" w:type="dxa"/>
            <w:vMerge/>
          </w:tcPr>
          <w:p w14:paraId="10CDB494" w14:textId="77777777" w:rsidR="00DF090B" w:rsidRPr="00CD4E7F" w:rsidRDefault="00DF090B" w:rsidP="00B74B45">
            <w:pPr>
              <w:spacing w:after="200" w:line="276" w:lineRule="auto"/>
              <w:rPr>
                <w:rFonts w:ascii="Times New Roman" w:hAnsi="Times New Roman" w:cs="Times New Roman"/>
                <w:b/>
                <w:sz w:val="24"/>
                <w:szCs w:val="24"/>
              </w:rPr>
            </w:pPr>
          </w:p>
        </w:tc>
        <w:tc>
          <w:tcPr>
            <w:tcW w:w="867" w:type="dxa"/>
            <w:vMerge/>
          </w:tcPr>
          <w:p w14:paraId="3E955C2B" w14:textId="77777777" w:rsidR="00DF090B" w:rsidRPr="00CD4E7F" w:rsidRDefault="00DF090B" w:rsidP="00B74B45">
            <w:pPr>
              <w:spacing w:after="200" w:line="276" w:lineRule="auto"/>
              <w:rPr>
                <w:rFonts w:ascii="Times New Roman" w:hAnsi="Times New Roman" w:cs="Times New Roman"/>
                <w:b/>
                <w:sz w:val="24"/>
                <w:szCs w:val="24"/>
              </w:rPr>
            </w:pPr>
          </w:p>
        </w:tc>
        <w:tc>
          <w:tcPr>
            <w:tcW w:w="2471" w:type="dxa"/>
            <w:vMerge/>
          </w:tcPr>
          <w:p w14:paraId="02FDC5A0" w14:textId="77777777" w:rsidR="00DF090B" w:rsidRPr="00CD4E7F" w:rsidRDefault="00DF090B" w:rsidP="00B74B45">
            <w:pPr>
              <w:spacing w:after="200" w:line="276" w:lineRule="auto"/>
              <w:rPr>
                <w:rFonts w:ascii="Times New Roman" w:hAnsi="Times New Roman" w:cs="Times New Roman"/>
                <w:b/>
                <w:sz w:val="24"/>
                <w:szCs w:val="24"/>
              </w:rPr>
            </w:pPr>
          </w:p>
        </w:tc>
        <w:tc>
          <w:tcPr>
            <w:tcW w:w="1559" w:type="dxa"/>
            <w:gridSpan w:val="2"/>
          </w:tcPr>
          <w:p w14:paraId="5C934318"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Derinlik</w:t>
            </w:r>
          </w:p>
        </w:tc>
        <w:tc>
          <w:tcPr>
            <w:tcW w:w="1412" w:type="dxa"/>
          </w:tcPr>
          <w:p w14:paraId="1881E3DD"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r>
      <w:tr w:rsidR="00DF090B" w:rsidRPr="00CD4E7F" w14:paraId="4254964D" w14:textId="77777777" w:rsidTr="00B74B45">
        <w:trPr>
          <w:trHeight w:val="278"/>
        </w:trPr>
        <w:tc>
          <w:tcPr>
            <w:tcW w:w="2132" w:type="dxa"/>
            <w:vMerge w:val="restart"/>
          </w:tcPr>
          <w:p w14:paraId="48390912"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sz w:val="24"/>
                <w:szCs w:val="24"/>
              </w:rPr>
              <w:t>Enerji Verimliliği Endeksi</w:t>
            </w:r>
          </w:p>
        </w:tc>
        <w:tc>
          <w:tcPr>
            <w:tcW w:w="1482" w:type="dxa"/>
          </w:tcPr>
          <w:p w14:paraId="4F1DD6FF" w14:textId="77777777" w:rsidR="00DF090B" w:rsidRPr="00CD4E7F" w:rsidRDefault="00DF090B" w:rsidP="00B74B45">
            <w:pPr>
              <w:spacing w:after="200" w:line="276" w:lineRule="auto"/>
              <w:rPr>
                <w:rFonts w:ascii="Times New Roman" w:hAnsi="Times New Roman" w:cs="Times New Roman"/>
                <w:b/>
                <w:sz w:val="24"/>
                <w:szCs w:val="24"/>
                <w:vertAlign w:val="superscript"/>
              </w:rPr>
            </w:pPr>
            <w:r w:rsidRPr="00CD4E7F">
              <w:rPr>
                <w:rFonts w:ascii="Times New Roman" w:hAnsi="Times New Roman" w:cs="Times New Roman"/>
                <w:sz w:val="24"/>
                <w:szCs w:val="24"/>
              </w:rPr>
              <w:t>EEI</w:t>
            </w:r>
            <w:r w:rsidRPr="00CD4E7F">
              <w:rPr>
                <w:rFonts w:ascii="Times New Roman" w:hAnsi="Times New Roman" w:cs="Times New Roman"/>
                <w:sz w:val="24"/>
                <w:szCs w:val="24"/>
                <w:vertAlign w:val="subscript"/>
              </w:rPr>
              <w:t>W</w:t>
            </w:r>
            <w:r w:rsidRPr="00CD4E7F">
              <w:rPr>
                <w:rFonts w:ascii="Times New Roman" w:hAnsi="Times New Roman" w:cs="Times New Roman"/>
                <w:sz w:val="24"/>
                <w:szCs w:val="24"/>
                <w:vertAlign w:val="superscript"/>
              </w:rPr>
              <w:t>b</w:t>
            </w:r>
          </w:p>
        </w:tc>
        <w:tc>
          <w:tcPr>
            <w:tcW w:w="867" w:type="dxa"/>
            <w:vAlign w:val="center"/>
          </w:tcPr>
          <w:p w14:paraId="46CDDE36"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w:t>
            </w:r>
          </w:p>
        </w:tc>
        <w:tc>
          <w:tcPr>
            <w:tcW w:w="2471" w:type="dxa"/>
            <w:vMerge w:val="restart"/>
          </w:tcPr>
          <w:p w14:paraId="62D294D5"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sz w:val="24"/>
                <w:szCs w:val="24"/>
              </w:rPr>
              <w:t>Enerji Verimliliği Sınıfı</w:t>
            </w:r>
          </w:p>
        </w:tc>
        <w:tc>
          <w:tcPr>
            <w:tcW w:w="1559" w:type="dxa"/>
            <w:gridSpan w:val="2"/>
          </w:tcPr>
          <w:p w14:paraId="43A499B4" w14:textId="77777777" w:rsidR="00DF090B" w:rsidRPr="00CD4E7F" w:rsidRDefault="00DF090B" w:rsidP="00B74B45">
            <w:pPr>
              <w:spacing w:after="200" w:line="276" w:lineRule="auto"/>
              <w:rPr>
                <w:rFonts w:ascii="Times New Roman" w:hAnsi="Times New Roman" w:cs="Times New Roman"/>
                <w:b/>
                <w:sz w:val="24"/>
                <w:szCs w:val="24"/>
                <w:vertAlign w:val="superscript"/>
              </w:rPr>
            </w:pPr>
            <w:r w:rsidRPr="00CD4E7F">
              <w:rPr>
                <w:rFonts w:ascii="Times New Roman" w:hAnsi="Times New Roman" w:cs="Times New Roman"/>
                <w:sz w:val="24"/>
                <w:szCs w:val="24"/>
              </w:rPr>
              <w:t>EEI</w:t>
            </w:r>
            <w:r w:rsidRPr="00CD4E7F">
              <w:rPr>
                <w:rFonts w:ascii="Times New Roman" w:hAnsi="Times New Roman" w:cs="Times New Roman"/>
                <w:sz w:val="24"/>
                <w:szCs w:val="24"/>
                <w:vertAlign w:val="subscript"/>
              </w:rPr>
              <w:t>W</w:t>
            </w:r>
            <w:r w:rsidRPr="00CD4E7F">
              <w:rPr>
                <w:rFonts w:ascii="Times New Roman" w:hAnsi="Times New Roman" w:cs="Times New Roman"/>
                <w:sz w:val="24"/>
                <w:szCs w:val="24"/>
                <w:vertAlign w:val="superscript"/>
              </w:rPr>
              <w:t>b</w:t>
            </w:r>
          </w:p>
        </w:tc>
        <w:tc>
          <w:tcPr>
            <w:tcW w:w="1412" w:type="dxa"/>
          </w:tcPr>
          <w:p w14:paraId="1CA95E91"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[A/B/C/</w:t>
            </w:r>
          </w:p>
          <w:p w14:paraId="289DA1CA" w14:textId="77777777" w:rsidR="00DF090B" w:rsidRPr="00CD4E7F" w:rsidRDefault="00DF090B" w:rsidP="00B74B45">
            <w:pPr>
              <w:spacing w:after="200" w:line="276" w:lineRule="auto"/>
              <w:rPr>
                <w:rFonts w:ascii="Times New Roman" w:hAnsi="Times New Roman" w:cs="Times New Roman"/>
                <w:b/>
                <w:sz w:val="24"/>
                <w:szCs w:val="24"/>
                <w:vertAlign w:val="superscript"/>
              </w:rPr>
            </w:pPr>
            <w:r w:rsidRPr="00CD4E7F">
              <w:rPr>
                <w:rFonts w:ascii="Times New Roman" w:hAnsi="Times New Roman" w:cs="Times New Roman"/>
                <w:sz w:val="24"/>
                <w:szCs w:val="24"/>
              </w:rPr>
              <w:t>D/E/F/G]</w:t>
            </w:r>
            <w:r w:rsidRPr="00CD4E7F">
              <w:rPr>
                <w:rFonts w:ascii="Times New Roman" w:hAnsi="Times New Roman" w:cs="Times New Roman"/>
                <w:sz w:val="24"/>
                <w:szCs w:val="24"/>
                <w:vertAlign w:val="superscript"/>
              </w:rPr>
              <w:t>e</w:t>
            </w:r>
          </w:p>
        </w:tc>
      </w:tr>
      <w:tr w:rsidR="00DF090B" w:rsidRPr="00CD4E7F" w14:paraId="4F923AE5" w14:textId="77777777" w:rsidTr="00B74B45">
        <w:trPr>
          <w:trHeight w:val="277"/>
        </w:trPr>
        <w:tc>
          <w:tcPr>
            <w:tcW w:w="2132" w:type="dxa"/>
            <w:vMerge/>
          </w:tcPr>
          <w:p w14:paraId="4216F299" w14:textId="77777777" w:rsidR="00DF090B" w:rsidRPr="00CD4E7F" w:rsidRDefault="00DF090B" w:rsidP="00B74B45">
            <w:pPr>
              <w:spacing w:after="200" w:line="276" w:lineRule="auto"/>
              <w:rPr>
                <w:rFonts w:ascii="Times New Roman" w:hAnsi="Times New Roman" w:cs="Times New Roman"/>
                <w:sz w:val="24"/>
                <w:szCs w:val="24"/>
              </w:rPr>
            </w:pPr>
          </w:p>
        </w:tc>
        <w:tc>
          <w:tcPr>
            <w:tcW w:w="1482" w:type="dxa"/>
          </w:tcPr>
          <w:p w14:paraId="05659D45"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EEI</w:t>
            </w:r>
            <w:r w:rsidRPr="00CD4E7F">
              <w:rPr>
                <w:rFonts w:ascii="Times New Roman" w:hAnsi="Times New Roman" w:cs="Times New Roman"/>
                <w:sz w:val="24"/>
                <w:szCs w:val="24"/>
                <w:vertAlign w:val="subscript"/>
              </w:rPr>
              <w:t>WD</w:t>
            </w:r>
            <w:r w:rsidRPr="00CD4E7F">
              <w:rPr>
                <w:rFonts w:ascii="Times New Roman" w:hAnsi="Times New Roman" w:cs="Times New Roman"/>
                <w:sz w:val="24"/>
                <w:szCs w:val="24"/>
                <w:vertAlign w:val="superscript"/>
              </w:rPr>
              <w:t>c</w:t>
            </w:r>
          </w:p>
        </w:tc>
        <w:tc>
          <w:tcPr>
            <w:tcW w:w="867" w:type="dxa"/>
          </w:tcPr>
          <w:p w14:paraId="264F10B2" w14:textId="77777777" w:rsidR="00DF090B" w:rsidRPr="00CD4E7F" w:rsidRDefault="00DF090B" w:rsidP="00B74B45">
            <w:pPr>
              <w:spacing w:after="200" w:line="276" w:lineRule="auto"/>
              <w:rPr>
                <w:rFonts w:ascii="Times New Roman" w:hAnsi="Times New Roman" w:cs="Times New Roman"/>
                <w:sz w:val="24"/>
                <w:szCs w:val="24"/>
              </w:rPr>
            </w:pPr>
          </w:p>
          <w:p w14:paraId="42405215"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sz w:val="24"/>
                <w:szCs w:val="24"/>
              </w:rPr>
              <w:t>x,x</w:t>
            </w:r>
          </w:p>
        </w:tc>
        <w:tc>
          <w:tcPr>
            <w:tcW w:w="2471" w:type="dxa"/>
            <w:vMerge/>
          </w:tcPr>
          <w:p w14:paraId="3899CC2B" w14:textId="77777777" w:rsidR="00DF090B" w:rsidRPr="00CD4E7F" w:rsidRDefault="00DF090B" w:rsidP="00B74B45">
            <w:pPr>
              <w:spacing w:after="200" w:line="276" w:lineRule="auto"/>
              <w:rPr>
                <w:rFonts w:ascii="Times New Roman" w:hAnsi="Times New Roman" w:cs="Times New Roman"/>
                <w:sz w:val="24"/>
                <w:szCs w:val="24"/>
              </w:rPr>
            </w:pPr>
          </w:p>
        </w:tc>
        <w:tc>
          <w:tcPr>
            <w:tcW w:w="1559" w:type="dxa"/>
            <w:gridSpan w:val="2"/>
          </w:tcPr>
          <w:p w14:paraId="7F3A4D9B"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EEI</w:t>
            </w:r>
            <w:r w:rsidRPr="00CD4E7F">
              <w:rPr>
                <w:rFonts w:ascii="Times New Roman" w:hAnsi="Times New Roman" w:cs="Times New Roman"/>
                <w:sz w:val="24"/>
                <w:szCs w:val="24"/>
                <w:vertAlign w:val="subscript"/>
              </w:rPr>
              <w:t>WD</w:t>
            </w:r>
            <w:r w:rsidRPr="00CD4E7F">
              <w:rPr>
                <w:rFonts w:ascii="Times New Roman" w:hAnsi="Times New Roman" w:cs="Times New Roman"/>
                <w:sz w:val="24"/>
                <w:szCs w:val="24"/>
                <w:vertAlign w:val="superscript"/>
              </w:rPr>
              <w:t>c</w:t>
            </w:r>
          </w:p>
        </w:tc>
        <w:tc>
          <w:tcPr>
            <w:tcW w:w="1412" w:type="dxa"/>
          </w:tcPr>
          <w:p w14:paraId="7AC03827"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[A/B/C/</w:t>
            </w:r>
          </w:p>
          <w:p w14:paraId="3B373252"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D/E/F/G]</w:t>
            </w:r>
            <w:r w:rsidRPr="00CD4E7F">
              <w:rPr>
                <w:rFonts w:ascii="Times New Roman" w:hAnsi="Times New Roman" w:cs="Times New Roman"/>
                <w:sz w:val="24"/>
                <w:szCs w:val="24"/>
                <w:vertAlign w:val="superscript"/>
              </w:rPr>
              <w:t>e</w:t>
            </w:r>
          </w:p>
        </w:tc>
      </w:tr>
      <w:tr w:rsidR="00DF090B" w:rsidRPr="00CD4E7F" w14:paraId="415CC5BA" w14:textId="77777777" w:rsidTr="00B74B45">
        <w:trPr>
          <w:trHeight w:val="413"/>
        </w:trPr>
        <w:tc>
          <w:tcPr>
            <w:tcW w:w="2132" w:type="dxa"/>
            <w:vMerge w:val="restart"/>
          </w:tcPr>
          <w:p w14:paraId="37EA4B7E" w14:textId="77777777" w:rsidR="00DF090B" w:rsidRPr="00CD4E7F" w:rsidRDefault="00DF090B" w:rsidP="00B74B45">
            <w:pPr>
              <w:spacing w:after="200" w:line="276" w:lineRule="auto"/>
              <w:rPr>
                <w:rFonts w:ascii="Times New Roman" w:hAnsi="Times New Roman" w:cs="Times New Roman"/>
                <w:sz w:val="24"/>
                <w:szCs w:val="24"/>
                <w:vertAlign w:val="subscript"/>
              </w:rPr>
            </w:pPr>
            <w:r w:rsidRPr="00CD4E7F">
              <w:rPr>
                <w:rFonts w:ascii="Times New Roman" w:hAnsi="Times New Roman" w:cs="Times New Roman"/>
                <w:sz w:val="24"/>
                <w:szCs w:val="24"/>
              </w:rPr>
              <w:t xml:space="preserve">Yıkama verimliliği endeksi </w:t>
            </w:r>
          </w:p>
        </w:tc>
        <w:tc>
          <w:tcPr>
            <w:tcW w:w="1482" w:type="dxa"/>
          </w:tcPr>
          <w:p w14:paraId="325EF49F"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I</w:t>
            </w:r>
            <w:r w:rsidRPr="00CD4E7F">
              <w:rPr>
                <w:rFonts w:ascii="Times New Roman" w:hAnsi="Times New Roman" w:cs="Times New Roman"/>
                <w:sz w:val="24"/>
                <w:szCs w:val="24"/>
                <w:vertAlign w:val="subscript"/>
              </w:rPr>
              <w:t>W</w:t>
            </w:r>
            <w:r w:rsidRPr="00CD4E7F">
              <w:rPr>
                <w:rFonts w:ascii="Times New Roman" w:hAnsi="Times New Roman" w:cs="Times New Roman"/>
                <w:sz w:val="24"/>
                <w:szCs w:val="24"/>
                <w:vertAlign w:val="superscript"/>
              </w:rPr>
              <w:t>b</w:t>
            </w:r>
          </w:p>
        </w:tc>
        <w:tc>
          <w:tcPr>
            <w:tcW w:w="867" w:type="dxa"/>
          </w:tcPr>
          <w:p w14:paraId="7FDB350D"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x,xxx</w:t>
            </w:r>
          </w:p>
        </w:tc>
        <w:tc>
          <w:tcPr>
            <w:tcW w:w="2471" w:type="dxa"/>
            <w:vMerge w:val="restart"/>
          </w:tcPr>
          <w:p w14:paraId="178F23E5"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Kurutma etkinliği (g/kg kuru çamaşır)</w:t>
            </w:r>
          </w:p>
        </w:tc>
        <w:tc>
          <w:tcPr>
            <w:tcW w:w="1559" w:type="dxa"/>
            <w:gridSpan w:val="2"/>
          </w:tcPr>
          <w:p w14:paraId="6960B885"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I</w:t>
            </w:r>
            <w:r w:rsidRPr="00CD4E7F">
              <w:rPr>
                <w:rFonts w:ascii="Times New Roman" w:hAnsi="Times New Roman" w:cs="Times New Roman"/>
                <w:sz w:val="24"/>
                <w:szCs w:val="24"/>
                <w:vertAlign w:val="subscript"/>
              </w:rPr>
              <w:t>R</w:t>
            </w:r>
            <w:r w:rsidRPr="00CD4E7F">
              <w:rPr>
                <w:rFonts w:ascii="Times New Roman" w:hAnsi="Times New Roman" w:cs="Times New Roman"/>
                <w:sz w:val="24"/>
                <w:szCs w:val="24"/>
                <w:vertAlign w:val="superscript"/>
              </w:rPr>
              <w:t>b</w:t>
            </w:r>
          </w:p>
        </w:tc>
        <w:tc>
          <w:tcPr>
            <w:tcW w:w="1412" w:type="dxa"/>
          </w:tcPr>
          <w:p w14:paraId="3E93A63A"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w:t>
            </w:r>
          </w:p>
        </w:tc>
      </w:tr>
      <w:tr w:rsidR="00DF090B" w:rsidRPr="00CD4E7F" w14:paraId="1350F335" w14:textId="77777777" w:rsidTr="00B74B45">
        <w:trPr>
          <w:trHeight w:val="412"/>
        </w:trPr>
        <w:tc>
          <w:tcPr>
            <w:tcW w:w="2132" w:type="dxa"/>
            <w:vMerge/>
          </w:tcPr>
          <w:p w14:paraId="1F1A556D" w14:textId="77777777" w:rsidR="00DF090B" w:rsidRPr="00CD4E7F" w:rsidRDefault="00DF090B" w:rsidP="00B74B45">
            <w:pPr>
              <w:spacing w:after="200" w:line="276" w:lineRule="auto"/>
              <w:rPr>
                <w:rFonts w:ascii="Times New Roman" w:hAnsi="Times New Roman" w:cs="Times New Roman"/>
                <w:sz w:val="24"/>
                <w:szCs w:val="24"/>
              </w:rPr>
            </w:pPr>
          </w:p>
        </w:tc>
        <w:tc>
          <w:tcPr>
            <w:tcW w:w="1482" w:type="dxa"/>
          </w:tcPr>
          <w:p w14:paraId="504BFCCE"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J</w:t>
            </w:r>
            <w:r w:rsidRPr="00CD4E7F">
              <w:rPr>
                <w:rFonts w:ascii="Times New Roman" w:hAnsi="Times New Roman" w:cs="Times New Roman"/>
                <w:sz w:val="24"/>
                <w:szCs w:val="24"/>
                <w:vertAlign w:val="subscript"/>
              </w:rPr>
              <w:t>W</w:t>
            </w:r>
            <w:r w:rsidRPr="00CD4E7F">
              <w:rPr>
                <w:rFonts w:ascii="Times New Roman" w:hAnsi="Times New Roman" w:cs="Times New Roman"/>
                <w:sz w:val="24"/>
                <w:szCs w:val="24"/>
                <w:vertAlign w:val="superscript"/>
              </w:rPr>
              <w:t>c</w:t>
            </w:r>
          </w:p>
        </w:tc>
        <w:tc>
          <w:tcPr>
            <w:tcW w:w="867" w:type="dxa"/>
          </w:tcPr>
          <w:p w14:paraId="0E2E4C3F"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x,xxx</w:t>
            </w:r>
          </w:p>
        </w:tc>
        <w:tc>
          <w:tcPr>
            <w:tcW w:w="2471" w:type="dxa"/>
            <w:vMerge/>
          </w:tcPr>
          <w:p w14:paraId="212FC576" w14:textId="77777777" w:rsidR="00DF090B" w:rsidRPr="00CD4E7F" w:rsidRDefault="00DF090B" w:rsidP="00B74B45">
            <w:pPr>
              <w:spacing w:after="200" w:line="276" w:lineRule="auto"/>
              <w:rPr>
                <w:rFonts w:ascii="Times New Roman" w:hAnsi="Times New Roman" w:cs="Times New Roman"/>
                <w:sz w:val="24"/>
                <w:szCs w:val="24"/>
              </w:rPr>
            </w:pPr>
          </w:p>
        </w:tc>
        <w:tc>
          <w:tcPr>
            <w:tcW w:w="1559" w:type="dxa"/>
            <w:gridSpan w:val="2"/>
          </w:tcPr>
          <w:p w14:paraId="40B6F8AA"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J</w:t>
            </w:r>
            <w:r w:rsidRPr="00CD4E7F">
              <w:rPr>
                <w:rFonts w:ascii="Times New Roman" w:hAnsi="Times New Roman" w:cs="Times New Roman"/>
                <w:sz w:val="24"/>
                <w:szCs w:val="24"/>
                <w:vertAlign w:val="subscript"/>
              </w:rPr>
              <w:t>R</w:t>
            </w:r>
            <w:r w:rsidRPr="00CD4E7F">
              <w:rPr>
                <w:rFonts w:ascii="Times New Roman" w:hAnsi="Times New Roman" w:cs="Times New Roman"/>
                <w:sz w:val="24"/>
                <w:szCs w:val="24"/>
                <w:vertAlign w:val="superscript"/>
              </w:rPr>
              <w:t>c</w:t>
            </w:r>
          </w:p>
        </w:tc>
        <w:tc>
          <w:tcPr>
            <w:tcW w:w="1412" w:type="dxa"/>
          </w:tcPr>
          <w:p w14:paraId="466E5F75"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w:t>
            </w:r>
          </w:p>
        </w:tc>
      </w:tr>
      <w:tr w:rsidR="00DF090B" w:rsidRPr="00CD4E7F" w14:paraId="3363412A" w14:textId="77777777" w:rsidTr="00B74B45">
        <w:tc>
          <w:tcPr>
            <w:tcW w:w="2132" w:type="dxa"/>
          </w:tcPr>
          <w:p w14:paraId="238EFAB8" w14:textId="1841BB36"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Tam ve kısmi yüklerin bir arada olduğu, durumda Eco 40-60 (Eko 40-60) programı kullanarak ev tipi kurutmalı çamaşır makinesinin yıkama çevrimi için, her çevrim </w:t>
            </w:r>
            <w:r w:rsidR="00B74B45" w:rsidRPr="00B74B45">
              <w:rPr>
                <w:rStyle w:val="grame"/>
                <w:rFonts w:ascii="Calibri" w:eastAsia="Times New Roman" w:hAnsi="Calibri" w:cs="Calibri"/>
                <w:b/>
                <w:bCs/>
                <w:color w:val="000000"/>
              </w:rPr>
              <w:t>(</w:t>
            </w:r>
            <w:r w:rsidR="00B74B45">
              <w:rPr>
                <w:rStyle w:val="grame"/>
                <w:rFonts w:ascii="Calibri" w:eastAsia="Times New Roman" w:hAnsi="Calibri" w:cs="Calibri"/>
                <w:b/>
                <w:bCs/>
                <w:color w:val="000000"/>
              </w:rPr>
              <w:t>Mülga ibare</w:t>
            </w:r>
            <w:r w:rsidR="00B74B45" w:rsidRPr="00B74B45">
              <w:rPr>
                <w:rStyle w:val="grame"/>
                <w:rFonts w:ascii="Calibri" w:eastAsia="Times New Roman" w:hAnsi="Calibri" w:cs="Calibri"/>
                <w:b/>
                <w:bCs/>
                <w:color w:val="000000"/>
              </w:rPr>
              <w:t>:RG-7/10/2022-31976)</w:t>
            </w:r>
            <w:r w:rsidR="00B74B45">
              <w:rPr>
                <w:rStyle w:val="grame"/>
                <w:rFonts w:ascii="Calibri" w:eastAsia="Times New Roman" w:hAnsi="Calibri" w:cs="Calibri"/>
                <w:b/>
                <w:bCs/>
                <w:color w:val="000000"/>
              </w:rPr>
              <w:t xml:space="preserve"> </w:t>
            </w:r>
            <w:r w:rsidRPr="00CD4E7F">
              <w:rPr>
                <w:rFonts w:ascii="Times New Roman" w:hAnsi="Times New Roman" w:cs="Times New Roman"/>
                <w:sz w:val="24"/>
                <w:szCs w:val="24"/>
              </w:rPr>
              <w:t>başına kWh enerji tüketimi. Gerçek enerji tüketimi, cihazın nasıl kullanıldığına bağlı olacaktır.</w:t>
            </w:r>
          </w:p>
        </w:tc>
        <w:tc>
          <w:tcPr>
            <w:tcW w:w="2349" w:type="dxa"/>
            <w:gridSpan w:val="2"/>
          </w:tcPr>
          <w:p w14:paraId="3F351CBE"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x,xxx</w:t>
            </w:r>
          </w:p>
        </w:tc>
        <w:tc>
          <w:tcPr>
            <w:tcW w:w="2471" w:type="dxa"/>
          </w:tcPr>
          <w:p w14:paraId="739C6BD4" w14:textId="57D996D3"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Tam ve kısmi yüklerin bir arada olduğu durumda, ev tipi kurutmalı çamaşır makinesinin yıkama ve kurutma çevrimi için, her çevrim</w:t>
            </w:r>
            <w:r w:rsidR="00B74B45">
              <w:rPr>
                <w:rFonts w:ascii="Times New Roman" w:hAnsi="Times New Roman" w:cs="Times New Roman"/>
                <w:sz w:val="24"/>
                <w:szCs w:val="24"/>
              </w:rPr>
              <w:t xml:space="preserve"> </w:t>
            </w:r>
            <w:r w:rsidR="00B74B45" w:rsidRPr="00B74B45">
              <w:rPr>
                <w:rStyle w:val="grame"/>
                <w:rFonts w:ascii="Calibri" w:eastAsia="Times New Roman" w:hAnsi="Calibri" w:cs="Calibri"/>
                <w:b/>
                <w:bCs/>
                <w:color w:val="000000"/>
              </w:rPr>
              <w:t>(</w:t>
            </w:r>
            <w:r w:rsidR="00B74B45">
              <w:rPr>
                <w:rStyle w:val="grame"/>
                <w:rFonts w:ascii="Calibri" w:eastAsia="Times New Roman" w:hAnsi="Calibri" w:cs="Calibri"/>
                <w:b/>
                <w:bCs/>
                <w:color w:val="000000"/>
              </w:rPr>
              <w:t>Mülga ibare</w:t>
            </w:r>
            <w:r w:rsidR="00B74B45" w:rsidRPr="00B74B45">
              <w:rPr>
                <w:rStyle w:val="grame"/>
                <w:rFonts w:ascii="Calibri" w:eastAsia="Times New Roman" w:hAnsi="Calibri" w:cs="Calibri"/>
                <w:b/>
                <w:bCs/>
                <w:color w:val="000000"/>
              </w:rPr>
              <w:t>:RG-7/10/2022-31976)</w:t>
            </w:r>
            <w:r w:rsidR="00B74B45">
              <w:rPr>
                <w:rStyle w:val="grame"/>
                <w:rFonts w:ascii="Calibri" w:eastAsia="Times New Roman" w:hAnsi="Calibri" w:cs="Calibri"/>
                <w:b/>
                <w:bCs/>
                <w:color w:val="000000"/>
              </w:rPr>
              <w:t xml:space="preserve"> </w:t>
            </w:r>
            <w:r w:rsidRPr="00CD4E7F">
              <w:rPr>
                <w:rFonts w:ascii="Times New Roman" w:hAnsi="Times New Roman" w:cs="Times New Roman"/>
                <w:sz w:val="24"/>
                <w:szCs w:val="24"/>
              </w:rPr>
              <w:t>başına kWh enerji tüketimi. Gerçek enerji tüketimi, cihazın nasıl kullanıldığına bağlı olacaktır.</w:t>
            </w:r>
          </w:p>
        </w:tc>
        <w:tc>
          <w:tcPr>
            <w:tcW w:w="2971" w:type="dxa"/>
            <w:gridSpan w:val="3"/>
          </w:tcPr>
          <w:p w14:paraId="52E196CE"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x,xxx</w:t>
            </w:r>
          </w:p>
        </w:tc>
      </w:tr>
      <w:tr w:rsidR="00DF090B" w:rsidRPr="00CD4E7F" w14:paraId="7E51AE5C" w14:textId="77777777" w:rsidTr="00B74B45">
        <w:tc>
          <w:tcPr>
            <w:tcW w:w="2132" w:type="dxa"/>
          </w:tcPr>
          <w:p w14:paraId="01C7CA6B"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Tam ve kısmi yüklerin bir arada olduğu, Eco 40-60 (Eko 40-60) programı için her çevrim başına litre cinsinden su tüketimidir. Gerçek su tüketimi, cihazın nasıl kullanıldığına ve suyun sertliğine bağlı olacaktır.</w:t>
            </w:r>
          </w:p>
        </w:tc>
        <w:tc>
          <w:tcPr>
            <w:tcW w:w="2349" w:type="dxa"/>
            <w:gridSpan w:val="2"/>
          </w:tcPr>
          <w:p w14:paraId="68AD1C66"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c>
          <w:tcPr>
            <w:tcW w:w="2471" w:type="dxa"/>
          </w:tcPr>
          <w:p w14:paraId="5427515E"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Tam ve kısmi yüklerin bir arada olduğu durumda, ev tipi kurutmalı çamaşır makinesinin yıkama ve kurutma çevrimi için, her çevrim başına litre cinsinden su tüketimidir. Gerçek su tüketimi, cihazın nasıl kullanıldığına ve suyun sertliğine bağlı olacaktır.</w:t>
            </w:r>
          </w:p>
        </w:tc>
        <w:tc>
          <w:tcPr>
            <w:tcW w:w="2971" w:type="dxa"/>
            <w:gridSpan w:val="3"/>
          </w:tcPr>
          <w:p w14:paraId="03696B9A"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r>
      <w:tr w:rsidR="00DF090B" w:rsidRPr="00CD4E7F" w14:paraId="7F7BC21C" w14:textId="77777777" w:rsidTr="00B74B45">
        <w:tc>
          <w:tcPr>
            <w:tcW w:w="2132" w:type="dxa"/>
            <w:vMerge w:val="restart"/>
            <w:vAlign w:val="center"/>
          </w:tcPr>
          <w:p w14:paraId="1E9B0133" w14:textId="77777777" w:rsidR="00DF090B" w:rsidRPr="00CD4E7F" w:rsidRDefault="00DF090B" w:rsidP="00B74B45">
            <w:pPr>
              <w:spacing w:after="200" w:line="276" w:lineRule="auto"/>
              <w:rPr>
                <w:rFonts w:ascii="Times New Roman" w:hAnsi="Times New Roman" w:cs="Times New Roman"/>
                <w:b/>
                <w:sz w:val="24"/>
                <w:szCs w:val="24"/>
                <w:vertAlign w:val="superscript"/>
              </w:rPr>
            </w:pPr>
            <w:r w:rsidRPr="00CD4E7F">
              <w:rPr>
                <w:rFonts w:ascii="Times New Roman" w:hAnsi="Times New Roman" w:cs="Times New Roman"/>
                <w:sz w:val="24"/>
                <w:szCs w:val="24"/>
              </w:rPr>
              <w:t xml:space="preserve">Eco 40-60 (Eko 40-60) programı kullanılarak ev tipi kurutmalı çamaşır makinesinin yıkama çevrimi için temizlenen çamaşırdaki azami sıcaklık ( </w:t>
            </w:r>
            <w:r w:rsidRPr="00CD4E7F">
              <w:rPr>
                <w:rFonts w:ascii="Times New Roman" w:hAnsi="Times New Roman" w:cs="Times New Roman"/>
                <w:sz w:val="24"/>
                <w:szCs w:val="24"/>
                <w:vertAlign w:val="superscript"/>
              </w:rPr>
              <w:t>o</w:t>
            </w:r>
            <w:r w:rsidRPr="00CD4E7F">
              <w:rPr>
                <w:rFonts w:ascii="Times New Roman" w:hAnsi="Times New Roman" w:cs="Times New Roman"/>
                <w:sz w:val="24"/>
                <w:szCs w:val="24"/>
              </w:rPr>
              <w:t>C )</w:t>
            </w:r>
          </w:p>
        </w:tc>
        <w:tc>
          <w:tcPr>
            <w:tcW w:w="1482" w:type="dxa"/>
          </w:tcPr>
          <w:p w14:paraId="3B89CC15"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Anma yıkama kapasitesi</w:t>
            </w:r>
          </w:p>
        </w:tc>
        <w:tc>
          <w:tcPr>
            <w:tcW w:w="867" w:type="dxa"/>
            <w:vAlign w:val="center"/>
          </w:tcPr>
          <w:p w14:paraId="30671134"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c>
          <w:tcPr>
            <w:tcW w:w="2471" w:type="dxa"/>
            <w:vMerge w:val="restart"/>
            <w:vAlign w:val="center"/>
          </w:tcPr>
          <w:p w14:paraId="7D0BCDFB"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 xml:space="preserve">Yıkama ve kurutma  çevrimi kullanılarak, ev tipi kurutmalı çamaşır makinesinin yıkama çevrimi için temizlenen çamaşırdaki azami sıcaklık ( </w:t>
            </w:r>
            <w:r w:rsidRPr="00CD4E7F">
              <w:rPr>
                <w:rFonts w:ascii="Times New Roman" w:hAnsi="Times New Roman" w:cs="Times New Roman"/>
                <w:sz w:val="24"/>
                <w:szCs w:val="24"/>
                <w:vertAlign w:val="superscript"/>
              </w:rPr>
              <w:t>o</w:t>
            </w:r>
            <w:r w:rsidRPr="00CD4E7F">
              <w:rPr>
                <w:rFonts w:ascii="Times New Roman" w:hAnsi="Times New Roman" w:cs="Times New Roman"/>
                <w:sz w:val="24"/>
                <w:szCs w:val="24"/>
              </w:rPr>
              <w:t>C )</w:t>
            </w:r>
          </w:p>
        </w:tc>
        <w:tc>
          <w:tcPr>
            <w:tcW w:w="1559" w:type="dxa"/>
            <w:gridSpan w:val="2"/>
          </w:tcPr>
          <w:p w14:paraId="48EA0B12"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Anma yıkama kapasitesi</w:t>
            </w:r>
          </w:p>
        </w:tc>
        <w:tc>
          <w:tcPr>
            <w:tcW w:w="1412" w:type="dxa"/>
            <w:vAlign w:val="center"/>
          </w:tcPr>
          <w:p w14:paraId="55B7992A"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r>
      <w:tr w:rsidR="00DF090B" w:rsidRPr="00CD4E7F" w14:paraId="66C602DF" w14:textId="77777777" w:rsidTr="00B74B45">
        <w:tc>
          <w:tcPr>
            <w:tcW w:w="2132" w:type="dxa"/>
            <w:vMerge/>
          </w:tcPr>
          <w:p w14:paraId="49D2B4EA" w14:textId="77777777" w:rsidR="00DF090B" w:rsidRPr="00CD4E7F" w:rsidRDefault="00DF090B" w:rsidP="00B74B45">
            <w:pPr>
              <w:spacing w:after="200" w:line="276" w:lineRule="auto"/>
              <w:rPr>
                <w:rFonts w:ascii="Times New Roman" w:hAnsi="Times New Roman" w:cs="Times New Roman"/>
                <w:b/>
                <w:sz w:val="24"/>
                <w:szCs w:val="24"/>
              </w:rPr>
            </w:pPr>
          </w:p>
        </w:tc>
        <w:tc>
          <w:tcPr>
            <w:tcW w:w="1482" w:type="dxa"/>
          </w:tcPr>
          <w:p w14:paraId="337361E1"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Yarım)</w:t>
            </w:r>
          </w:p>
        </w:tc>
        <w:tc>
          <w:tcPr>
            <w:tcW w:w="867" w:type="dxa"/>
          </w:tcPr>
          <w:p w14:paraId="6C7ECBA7"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c>
          <w:tcPr>
            <w:tcW w:w="2471" w:type="dxa"/>
            <w:vMerge/>
          </w:tcPr>
          <w:p w14:paraId="5757BA7B" w14:textId="77777777" w:rsidR="00DF090B" w:rsidRPr="00CD4E7F" w:rsidRDefault="00DF090B" w:rsidP="00B74B45">
            <w:pPr>
              <w:spacing w:after="200" w:line="276" w:lineRule="auto"/>
              <w:rPr>
                <w:rFonts w:ascii="Times New Roman" w:hAnsi="Times New Roman" w:cs="Times New Roman"/>
                <w:b/>
                <w:sz w:val="24"/>
                <w:szCs w:val="24"/>
              </w:rPr>
            </w:pPr>
          </w:p>
        </w:tc>
        <w:tc>
          <w:tcPr>
            <w:tcW w:w="1559" w:type="dxa"/>
            <w:gridSpan w:val="2"/>
            <w:vMerge w:val="restart"/>
          </w:tcPr>
          <w:p w14:paraId="5B99E16A"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Yarım </w:t>
            </w:r>
          </w:p>
        </w:tc>
        <w:tc>
          <w:tcPr>
            <w:tcW w:w="1412" w:type="dxa"/>
            <w:vMerge w:val="restart"/>
          </w:tcPr>
          <w:p w14:paraId="39698C74"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p w14:paraId="213E1C07" w14:textId="77777777" w:rsidR="00DF090B" w:rsidRPr="00CD4E7F" w:rsidRDefault="00DF090B" w:rsidP="00B74B45">
            <w:pPr>
              <w:spacing w:after="200" w:line="276" w:lineRule="auto"/>
              <w:rPr>
                <w:rFonts w:ascii="Times New Roman" w:hAnsi="Times New Roman" w:cs="Times New Roman"/>
                <w:sz w:val="24"/>
                <w:szCs w:val="24"/>
              </w:rPr>
            </w:pPr>
          </w:p>
        </w:tc>
      </w:tr>
      <w:tr w:rsidR="00DF090B" w:rsidRPr="00CD4E7F" w14:paraId="192F1A5D" w14:textId="77777777" w:rsidTr="00B74B45">
        <w:tc>
          <w:tcPr>
            <w:tcW w:w="2132" w:type="dxa"/>
            <w:vMerge/>
          </w:tcPr>
          <w:p w14:paraId="5569060B" w14:textId="77777777" w:rsidR="00DF090B" w:rsidRPr="00CD4E7F" w:rsidRDefault="00DF090B" w:rsidP="00B74B45">
            <w:pPr>
              <w:spacing w:after="200" w:line="276" w:lineRule="auto"/>
              <w:rPr>
                <w:rFonts w:ascii="Times New Roman" w:hAnsi="Times New Roman" w:cs="Times New Roman"/>
                <w:b/>
                <w:sz w:val="24"/>
                <w:szCs w:val="24"/>
              </w:rPr>
            </w:pPr>
          </w:p>
        </w:tc>
        <w:tc>
          <w:tcPr>
            <w:tcW w:w="1482" w:type="dxa"/>
          </w:tcPr>
          <w:p w14:paraId="3919B674"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Çeyrek </w:t>
            </w:r>
          </w:p>
        </w:tc>
        <w:tc>
          <w:tcPr>
            <w:tcW w:w="867" w:type="dxa"/>
          </w:tcPr>
          <w:p w14:paraId="2A794D8B"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c>
          <w:tcPr>
            <w:tcW w:w="2471" w:type="dxa"/>
            <w:vMerge/>
          </w:tcPr>
          <w:p w14:paraId="0AA09954" w14:textId="77777777" w:rsidR="00DF090B" w:rsidRPr="00CD4E7F" w:rsidRDefault="00DF090B" w:rsidP="00B74B45">
            <w:pPr>
              <w:spacing w:after="200" w:line="276" w:lineRule="auto"/>
              <w:rPr>
                <w:rFonts w:ascii="Times New Roman" w:hAnsi="Times New Roman" w:cs="Times New Roman"/>
                <w:b/>
                <w:sz w:val="24"/>
                <w:szCs w:val="24"/>
              </w:rPr>
            </w:pPr>
          </w:p>
        </w:tc>
        <w:tc>
          <w:tcPr>
            <w:tcW w:w="1559" w:type="dxa"/>
            <w:gridSpan w:val="2"/>
            <w:vMerge/>
          </w:tcPr>
          <w:p w14:paraId="4E26D819" w14:textId="77777777" w:rsidR="00DF090B" w:rsidRPr="00CD4E7F" w:rsidRDefault="00DF090B" w:rsidP="00B74B45">
            <w:pPr>
              <w:spacing w:after="200" w:line="276" w:lineRule="auto"/>
              <w:rPr>
                <w:rFonts w:ascii="Times New Roman" w:hAnsi="Times New Roman" w:cs="Times New Roman"/>
                <w:sz w:val="24"/>
                <w:szCs w:val="24"/>
              </w:rPr>
            </w:pPr>
          </w:p>
        </w:tc>
        <w:tc>
          <w:tcPr>
            <w:tcW w:w="1412" w:type="dxa"/>
            <w:vMerge/>
          </w:tcPr>
          <w:p w14:paraId="433D13D8" w14:textId="77777777" w:rsidR="00DF090B" w:rsidRPr="00CD4E7F" w:rsidRDefault="00DF090B" w:rsidP="00B74B45">
            <w:pPr>
              <w:spacing w:after="200" w:line="276" w:lineRule="auto"/>
              <w:rPr>
                <w:rFonts w:ascii="Times New Roman" w:hAnsi="Times New Roman" w:cs="Times New Roman"/>
                <w:sz w:val="24"/>
                <w:szCs w:val="24"/>
              </w:rPr>
            </w:pPr>
          </w:p>
        </w:tc>
      </w:tr>
      <w:tr w:rsidR="00DF090B" w:rsidRPr="00CD4E7F" w14:paraId="678EBCC4" w14:textId="77777777" w:rsidTr="00B74B45">
        <w:tc>
          <w:tcPr>
            <w:tcW w:w="2132" w:type="dxa"/>
            <w:vMerge w:val="restart"/>
          </w:tcPr>
          <w:p w14:paraId="3F1333E8"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Dönme hızı (rpm)</w:t>
            </w:r>
            <w:r w:rsidRPr="00CD4E7F">
              <w:rPr>
                <w:rFonts w:ascii="Times New Roman" w:hAnsi="Times New Roman" w:cs="Times New Roman"/>
                <w:sz w:val="24"/>
                <w:szCs w:val="24"/>
                <w:vertAlign w:val="superscript"/>
              </w:rPr>
              <w:t>b</w:t>
            </w:r>
          </w:p>
        </w:tc>
        <w:tc>
          <w:tcPr>
            <w:tcW w:w="1482" w:type="dxa"/>
          </w:tcPr>
          <w:p w14:paraId="5EBB281E"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Anma yıkama kapasitesi</w:t>
            </w:r>
          </w:p>
        </w:tc>
        <w:tc>
          <w:tcPr>
            <w:tcW w:w="867" w:type="dxa"/>
            <w:vAlign w:val="center"/>
          </w:tcPr>
          <w:p w14:paraId="4CFEE2C3"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c>
          <w:tcPr>
            <w:tcW w:w="2471" w:type="dxa"/>
            <w:vMerge w:val="restart"/>
          </w:tcPr>
          <w:p w14:paraId="694E20D7"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Ağırlıklı kalan nem içeriği(%)</w:t>
            </w:r>
            <w:r w:rsidRPr="00CD4E7F">
              <w:rPr>
                <w:rFonts w:ascii="Times New Roman" w:hAnsi="Times New Roman" w:cs="Times New Roman"/>
                <w:sz w:val="24"/>
                <w:szCs w:val="24"/>
                <w:vertAlign w:val="superscript"/>
              </w:rPr>
              <w:t>b</w:t>
            </w:r>
          </w:p>
        </w:tc>
        <w:tc>
          <w:tcPr>
            <w:tcW w:w="2971" w:type="dxa"/>
            <w:gridSpan w:val="3"/>
            <w:vMerge w:val="restart"/>
          </w:tcPr>
          <w:p w14:paraId="754EB550"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x,x</w:t>
            </w:r>
          </w:p>
        </w:tc>
      </w:tr>
      <w:tr w:rsidR="00DF090B" w:rsidRPr="00CD4E7F" w14:paraId="77761CB3" w14:textId="77777777" w:rsidTr="00B74B45">
        <w:tc>
          <w:tcPr>
            <w:tcW w:w="2132" w:type="dxa"/>
            <w:vMerge/>
          </w:tcPr>
          <w:p w14:paraId="69EC8B09" w14:textId="77777777" w:rsidR="00DF090B" w:rsidRPr="00CD4E7F" w:rsidRDefault="00DF090B" w:rsidP="00B74B45">
            <w:pPr>
              <w:spacing w:after="200" w:line="276" w:lineRule="auto"/>
              <w:rPr>
                <w:rFonts w:ascii="Times New Roman" w:hAnsi="Times New Roman" w:cs="Times New Roman"/>
                <w:b/>
                <w:sz w:val="24"/>
                <w:szCs w:val="24"/>
              </w:rPr>
            </w:pPr>
          </w:p>
        </w:tc>
        <w:tc>
          <w:tcPr>
            <w:tcW w:w="1482" w:type="dxa"/>
          </w:tcPr>
          <w:p w14:paraId="329EBE53"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Yarım </w:t>
            </w:r>
          </w:p>
        </w:tc>
        <w:tc>
          <w:tcPr>
            <w:tcW w:w="867" w:type="dxa"/>
          </w:tcPr>
          <w:p w14:paraId="0EF838C4"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c>
          <w:tcPr>
            <w:tcW w:w="2471" w:type="dxa"/>
            <w:vMerge/>
          </w:tcPr>
          <w:p w14:paraId="63A67D09" w14:textId="77777777" w:rsidR="00DF090B" w:rsidRPr="00CD4E7F" w:rsidRDefault="00DF090B" w:rsidP="00B74B45">
            <w:pPr>
              <w:spacing w:after="200" w:line="276" w:lineRule="auto"/>
              <w:rPr>
                <w:rFonts w:ascii="Times New Roman" w:hAnsi="Times New Roman" w:cs="Times New Roman"/>
                <w:b/>
                <w:sz w:val="24"/>
                <w:szCs w:val="24"/>
              </w:rPr>
            </w:pPr>
          </w:p>
        </w:tc>
        <w:tc>
          <w:tcPr>
            <w:tcW w:w="2971" w:type="dxa"/>
            <w:gridSpan w:val="3"/>
            <w:vMerge/>
          </w:tcPr>
          <w:p w14:paraId="0517A734" w14:textId="77777777" w:rsidR="00DF090B" w:rsidRPr="00CD4E7F" w:rsidRDefault="00DF090B" w:rsidP="00B74B45">
            <w:pPr>
              <w:spacing w:after="200" w:line="276" w:lineRule="auto"/>
              <w:rPr>
                <w:rFonts w:ascii="Times New Roman" w:hAnsi="Times New Roman" w:cs="Times New Roman"/>
                <w:sz w:val="24"/>
                <w:szCs w:val="24"/>
              </w:rPr>
            </w:pPr>
          </w:p>
        </w:tc>
      </w:tr>
      <w:tr w:rsidR="00DF090B" w:rsidRPr="00CD4E7F" w14:paraId="03BD6FD8" w14:textId="77777777" w:rsidTr="00B74B45">
        <w:tc>
          <w:tcPr>
            <w:tcW w:w="2132" w:type="dxa"/>
            <w:vMerge/>
          </w:tcPr>
          <w:p w14:paraId="093802AE" w14:textId="77777777" w:rsidR="00DF090B" w:rsidRPr="00CD4E7F" w:rsidRDefault="00DF090B" w:rsidP="00B74B45">
            <w:pPr>
              <w:spacing w:after="200" w:line="276" w:lineRule="auto"/>
              <w:rPr>
                <w:rFonts w:ascii="Times New Roman" w:hAnsi="Times New Roman" w:cs="Times New Roman"/>
                <w:b/>
                <w:sz w:val="24"/>
                <w:szCs w:val="24"/>
              </w:rPr>
            </w:pPr>
          </w:p>
        </w:tc>
        <w:tc>
          <w:tcPr>
            <w:tcW w:w="1482" w:type="dxa"/>
          </w:tcPr>
          <w:p w14:paraId="44CB863B"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Çeyrek </w:t>
            </w:r>
          </w:p>
        </w:tc>
        <w:tc>
          <w:tcPr>
            <w:tcW w:w="867" w:type="dxa"/>
          </w:tcPr>
          <w:p w14:paraId="4EE9680A"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c>
          <w:tcPr>
            <w:tcW w:w="2471" w:type="dxa"/>
            <w:vMerge/>
          </w:tcPr>
          <w:p w14:paraId="6B4922F8" w14:textId="77777777" w:rsidR="00DF090B" w:rsidRPr="00CD4E7F" w:rsidRDefault="00DF090B" w:rsidP="00B74B45">
            <w:pPr>
              <w:spacing w:after="200" w:line="276" w:lineRule="auto"/>
              <w:rPr>
                <w:rFonts w:ascii="Times New Roman" w:hAnsi="Times New Roman" w:cs="Times New Roman"/>
                <w:b/>
                <w:sz w:val="24"/>
                <w:szCs w:val="24"/>
              </w:rPr>
            </w:pPr>
          </w:p>
        </w:tc>
        <w:tc>
          <w:tcPr>
            <w:tcW w:w="2971" w:type="dxa"/>
            <w:gridSpan w:val="3"/>
            <w:vMerge/>
          </w:tcPr>
          <w:p w14:paraId="6FCF6E0A" w14:textId="77777777" w:rsidR="00DF090B" w:rsidRPr="00CD4E7F" w:rsidRDefault="00DF090B" w:rsidP="00B74B45">
            <w:pPr>
              <w:spacing w:after="200" w:line="276" w:lineRule="auto"/>
              <w:rPr>
                <w:rFonts w:ascii="Times New Roman" w:hAnsi="Times New Roman" w:cs="Times New Roman"/>
                <w:sz w:val="24"/>
                <w:szCs w:val="24"/>
              </w:rPr>
            </w:pPr>
          </w:p>
        </w:tc>
      </w:tr>
      <w:tr w:rsidR="00DF090B" w:rsidRPr="00CD4E7F" w14:paraId="330C4D1C" w14:textId="77777777" w:rsidTr="00B74B45">
        <w:trPr>
          <w:trHeight w:val="184"/>
        </w:trPr>
        <w:tc>
          <w:tcPr>
            <w:tcW w:w="2132" w:type="dxa"/>
            <w:vMerge w:val="restart"/>
          </w:tcPr>
          <w:p w14:paraId="15786ED7"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Eco 40-60 (Eko 40-60) programının program süresi </w:t>
            </w:r>
          </w:p>
          <w:p w14:paraId="4840D884"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(saat : dakika)</w:t>
            </w:r>
          </w:p>
          <w:p w14:paraId="7ABF1272" w14:textId="77777777" w:rsidR="00DF090B" w:rsidRPr="00CD4E7F" w:rsidRDefault="00DF090B" w:rsidP="00B74B45">
            <w:pPr>
              <w:spacing w:after="200" w:line="276" w:lineRule="auto"/>
              <w:rPr>
                <w:rFonts w:ascii="Times New Roman" w:hAnsi="Times New Roman" w:cs="Times New Roman"/>
                <w:b/>
                <w:sz w:val="24"/>
                <w:szCs w:val="24"/>
              </w:rPr>
            </w:pPr>
          </w:p>
        </w:tc>
        <w:tc>
          <w:tcPr>
            <w:tcW w:w="1482" w:type="dxa"/>
          </w:tcPr>
          <w:p w14:paraId="0F339F18"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Anma Kapasitesi</w:t>
            </w:r>
          </w:p>
        </w:tc>
        <w:tc>
          <w:tcPr>
            <w:tcW w:w="867" w:type="dxa"/>
            <w:vAlign w:val="center"/>
          </w:tcPr>
          <w:p w14:paraId="4A6B22FA"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x:xx</w:t>
            </w:r>
          </w:p>
        </w:tc>
        <w:tc>
          <w:tcPr>
            <w:tcW w:w="2471" w:type="dxa"/>
            <w:vMerge w:val="restart"/>
          </w:tcPr>
          <w:p w14:paraId="0B29A0B3"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sz w:val="24"/>
                <w:szCs w:val="24"/>
              </w:rPr>
              <w:t>Santrifüj-kurutma verimliliği sınıfı</w:t>
            </w:r>
            <w:r w:rsidRPr="00CD4E7F">
              <w:rPr>
                <w:rFonts w:ascii="Times New Roman" w:hAnsi="Times New Roman" w:cs="Times New Roman"/>
                <w:sz w:val="24"/>
                <w:szCs w:val="24"/>
                <w:vertAlign w:val="superscript"/>
              </w:rPr>
              <w:t>b</w:t>
            </w:r>
          </w:p>
        </w:tc>
        <w:tc>
          <w:tcPr>
            <w:tcW w:w="2971" w:type="dxa"/>
            <w:gridSpan w:val="3"/>
            <w:vMerge w:val="restart"/>
          </w:tcPr>
          <w:p w14:paraId="57069844"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[A/B/C/D/E/F/G]</w:t>
            </w:r>
            <w:r w:rsidRPr="00CD4E7F">
              <w:rPr>
                <w:rFonts w:ascii="Times New Roman" w:hAnsi="Times New Roman" w:cs="Times New Roman"/>
                <w:sz w:val="24"/>
                <w:szCs w:val="24"/>
                <w:vertAlign w:val="superscript"/>
              </w:rPr>
              <w:t>e</w:t>
            </w:r>
          </w:p>
        </w:tc>
      </w:tr>
      <w:tr w:rsidR="00DF090B" w:rsidRPr="00CD4E7F" w14:paraId="4553EE01" w14:textId="77777777" w:rsidTr="00B74B45">
        <w:trPr>
          <w:trHeight w:val="184"/>
        </w:trPr>
        <w:tc>
          <w:tcPr>
            <w:tcW w:w="2132" w:type="dxa"/>
            <w:vMerge/>
          </w:tcPr>
          <w:p w14:paraId="79F6EDEE" w14:textId="77777777" w:rsidR="00DF090B" w:rsidRPr="00CD4E7F" w:rsidRDefault="00DF090B" w:rsidP="00B74B45">
            <w:pPr>
              <w:spacing w:after="200" w:line="276" w:lineRule="auto"/>
              <w:rPr>
                <w:rFonts w:ascii="Times New Roman" w:hAnsi="Times New Roman" w:cs="Times New Roman"/>
                <w:b/>
                <w:sz w:val="24"/>
                <w:szCs w:val="24"/>
              </w:rPr>
            </w:pPr>
          </w:p>
        </w:tc>
        <w:tc>
          <w:tcPr>
            <w:tcW w:w="1482" w:type="dxa"/>
          </w:tcPr>
          <w:p w14:paraId="1112BD99"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Yarım </w:t>
            </w:r>
          </w:p>
        </w:tc>
        <w:tc>
          <w:tcPr>
            <w:tcW w:w="867" w:type="dxa"/>
          </w:tcPr>
          <w:p w14:paraId="17004D0F"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  x:xx</w:t>
            </w:r>
          </w:p>
        </w:tc>
        <w:tc>
          <w:tcPr>
            <w:tcW w:w="2471" w:type="dxa"/>
            <w:vMerge/>
          </w:tcPr>
          <w:p w14:paraId="0198EDF4" w14:textId="77777777" w:rsidR="00DF090B" w:rsidRPr="00CD4E7F" w:rsidRDefault="00DF090B" w:rsidP="00B74B45">
            <w:pPr>
              <w:spacing w:after="200" w:line="276" w:lineRule="auto"/>
              <w:rPr>
                <w:rFonts w:ascii="Times New Roman" w:hAnsi="Times New Roman" w:cs="Times New Roman"/>
                <w:sz w:val="24"/>
                <w:szCs w:val="24"/>
              </w:rPr>
            </w:pPr>
          </w:p>
        </w:tc>
        <w:tc>
          <w:tcPr>
            <w:tcW w:w="2971" w:type="dxa"/>
            <w:gridSpan w:val="3"/>
            <w:vMerge/>
          </w:tcPr>
          <w:p w14:paraId="62ED5147" w14:textId="77777777" w:rsidR="00DF090B" w:rsidRPr="00CD4E7F" w:rsidRDefault="00DF090B" w:rsidP="00B74B45">
            <w:pPr>
              <w:spacing w:after="200" w:line="276" w:lineRule="auto"/>
              <w:rPr>
                <w:rFonts w:ascii="Times New Roman" w:hAnsi="Times New Roman" w:cs="Times New Roman"/>
                <w:sz w:val="24"/>
                <w:szCs w:val="24"/>
              </w:rPr>
            </w:pPr>
          </w:p>
        </w:tc>
      </w:tr>
      <w:tr w:rsidR="00DF090B" w:rsidRPr="00CD4E7F" w14:paraId="059655B5" w14:textId="77777777" w:rsidTr="00B74B45">
        <w:trPr>
          <w:trHeight w:val="184"/>
        </w:trPr>
        <w:tc>
          <w:tcPr>
            <w:tcW w:w="2132" w:type="dxa"/>
            <w:vMerge/>
          </w:tcPr>
          <w:p w14:paraId="3FDE802B" w14:textId="77777777" w:rsidR="00DF090B" w:rsidRPr="00CD4E7F" w:rsidRDefault="00DF090B" w:rsidP="00B74B45">
            <w:pPr>
              <w:spacing w:after="200" w:line="276" w:lineRule="auto"/>
              <w:rPr>
                <w:rFonts w:ascii="Times New Roman" w:hAnsi="Times New Roman" w:cs="Times New Roman"/>
                <w:b/>
                <w:sz w:val="24"/>
                <w:szCs w:val="24"/>
              </w:rPr>
            </w:pPr>
          </w:p>
        </w:tc>
        <w:tc>
          <w:tcPr>
            <w:tcW w:w="1482" w:type="dxa"/>
          </w:tcPr>
          <w:p w14:paraId="55E7C95C"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Çeyrek </w:t>
            </w:r>
          </w:p>
        </w:tc>
        <w:tc>
          <w:tcPr>
            <w:tcW w:w="867" w:type="dxa"/>
          </w:tcPr>
          <w:p w14:paraId="3824C329"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  x:xx</w:t>
            </w:r>
          </w:p>
        </w:tc>
        <w:tc>
          <w:tcPr>
            <w:tcW w:w="2471" w:type="dxa"/>
            <w:vMerge/>
          </w:tcPr>
          <w:p w14:paraId="755FD595" w14:textId="77777777" w:rsidR="00DF090B" w:rsidRPr="00CD4E7F" w:rsidRDefault="00DF090B" w:rsidP="00B74B45">
            <w:pPr>
              <w:spacing w:after="200" w:line="276" w:lineRule="auto"/>
              <w:rPr>
                <w:rFonts w:ascii="Times New Roman" w:hAnsi="Times New Roman" w:cs="Times New Roman"/>
                <w:sz w:val="24"/>
                <w:szCs w:val="24"/>
              </w:rPr>
            </w:pPr>
          </w:p>
        </w:tc>
        <w:tc>
          <w:tcPr>
            <w:tcW w:w="2971" w:type="dxa"/>
            <w:gridSpan w:val="3"/>
            <w:vMerge/>
          </w:tcPr>
          <w:p w14:paraId="78919F39" w14:textId="77777777" w:rsidR="00DF090B" w:rsidRPr="00CD4E7F" w:rsidRDefault="00DF090B" w:rsidP="00B74B45">
            <w:pPr>
              <w:spacing w:after="200" w:line="276" w:lineRule="auto"/>
              <w:rPr>
                <w:rFonts w:ascii="Times New Roman" w:hAnsi="Times New Roman" w:cs="Times New Roman"/>
                <w:sz w:val="24"/>
                <w:szCs w:val="24"/>
              </w:rPr>
            </w:pPr>
          </w:p>
        </w:tc>
      </w:tr>
      <w:tr w:rsidR="00DF090B" w:rsidRPr="00CD4E7F" w14:paraId="7D842769" w14:textId="77777777" w:rsidTr="00B74B45">
        <w:trPr>
          <w:trHeight w:val="992"/>
        </w:trPr>
        <w:tc>
          <w:tcPr>
            <w:tcW w:w="2132" w:type="dxa"/>
            <w:vMerge w:val="restart"/>
          </w:tcPr>
          <w:p w14:paraId="7362A7F0"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Anma yıkama kapasitesinde Eco 40-60 (Eko 40-60) programının yıkama çevrimi için sıkma süresince hava kaynaklı akustik gürültü emisyonu (dB (A) re 1 pW)</w:t>
            </w:r>
          </w:p>
        </w:tc>
        <w:tc>
          <w:tcPr>
            <w:tcW w:w="2349" w:type="dxa"/>
            <w:gridSpan w:val="2"/>
            <w:vMerge w:val="restart"/>
          </w:tcPr>
          <w:p w14:paraId="2AD1A251"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w:t>
            </w:r>
          </w:p>
        </w:tc>
        <w:tc>
          <w:tcPr>
            <w:tcW w:w="2471" w:type="dxa"/>
            <w:vMerge w:val="restart"/>
          </w:tcPr>
          <w:p w14:paraId="474CC847"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Yıkama ve kurutma çevriminin süresi </w:t>
            </w:r>
          </w:p>
          <w:p w14:paraId="67AC373D"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(saat: dakika)</w:t>
            </w:r>
          </w:p>
        </w:tc>
        <w:tc>
          <w:tcPr>
            <w:tcW w:w="1485" w:type="dxa"/>
          </w:tcPr>
          <w:p w14:paraId="54D00B22"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Anma Kapasitesi</w:t>
            </w:r>
          </w:p>
        </w:tc>
        <w:tc>
          <w:tcPr>
            <w:tcW w:w="1486" w:type="dxa"/>
            <w:gridSpan w:val="2"/>
            <w:vAlign w:val="center"/>
          </w:tcPr>
          <w:p w14:paraId="4C47E760"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x:xx</w:t>
            </w:r>
          </w:p>
        </w:tc>
      </w:tr>
      <w:tr w:rsidR="00DF090B" w:rsidRPr="00CD4E7F" w14:paraId="418E1B05" w14:textId="77777777" w:rsidTr="00B74B45">
        <w:trPr>
          <w:trHeight w:val="425"/>
        </w:trPr>
        <w:tc>
          <w:tcPr>
            <w:tcW w:w="2132" w:type="dxa"/>
            <w:vMerge/>
          </w:tcPr>
          <w:p w14:paraId="51E8E9AB" w14:textId="77777777" w:rsidR="00DF090B" w:rsidRPr="00CD4E7F" w:rsidRDefault="00DF090B" w:rsidP="00B74B45">
            <w:pPr>
              <w:spacing w:after="200" w:line="276" w:lineRule="auto"/>
              <w:rPr>
                <w:rFonts w:ascii="Times New Roman" w:hAnsi="Times New Roman" w:cs="Times New Roman"/>
                <w:b/>
                <w:sz w:val="24"/>
                <w:szCs w:val="24"/>
              </w:rPr>
            </w:pPr>
          </w:p>
        </w:tc>
        <w:tc>
          <w:tcPr>
            <w:tcW w:w="2349" w:type="dxa"/>
            <w:gridSpan w:val="2"/>
            <w:vMerge/>
          </w:tcPr>
          <w:p w14:paraId="6F592F24" w14:textId="77777777" w:rsidR="00DF090B" w:rsidRPr="00CD4E7F" w:rsidRDefault="00DF090B" w:rsidP="00B74B45">
            <w:pPr>
              <w:spacing w:after="200" w:line="276" w:lineRule="auto"/>
              <w:rPr>
                <w:rFonts w:ascii="Times New Roman" w:hAnsi="Times New Roman" w:cs="Times New Roman"/>
                <w:sz w:val="24"/>
                <w:szCs w:val="24"/>
              </w:rPr>
            </w:pPr>
          </w:p>
        </w:tc>
        <w:tc>
          <w:tcPr>
            <w:tcW w:w="2471" w:type="dxa"/>
            <w:vMerge/>
          </w:tcPr>
          <w:p w14:paraId="4B72791B" w14:textId="77777777" w:rsidR="00DF090B" w:rsidRPr="00CD4E7F" w:rsidRDefault="00DF090B" w:rsidP="00B74B45">
            <w:pPr>
              <w:spacing w:after="200" w:line="276" w:lineRule="auto"/>
              <w:rPr>
                <w:rFonts w:ascii="Times New Roman" w:hAnsi="Times New Roman" w:cs="Times New Roman"/>
                <w:b/>
                <w:sz w:val="24"/>
                <w:szCs w:val="24"/>
              </w:rPr>
            </w:pPr>
          </w:p>
        </w:tc>
        <w:tc>
          <w:tcPr>
            <w:tcW w:w="1485" w:type="dxa"/>
          </w:tcPr>
          <w:p w14:paraId="019CD28F"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Yarım </w:t>
            </w:r>
          </w:p>
        </w:tc>
        <w:tc>
          <w:tcPr>
            <w:tcW w:w="1486" w:type="dxa"/>
            <w:gridSpan w:val="2"/>
          </w:tcPr>
          <w:p w14:paraId="784671F1"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x:xx</w:t>
            </w:r>
          </w:p>
        </w:tc>
      </w:tr>
      <w:tr w:rsidR="00DF090B" w:rsidRPr="00CD4E7F" w14:paraId="250FA965" w14:textId="77777777" w:rsidTr="00B74B45">
        <w:tc>
          <w:tcPr>
            <w:tcW w:w="2132" w:type="dxa"/>
          </w:tcPr>
          <w:p w14:paraId="03AF6690" w14:textId="77777777" w:rsidR="00DF090B" w:rsidRPr="00CD4E7F" w:rsidRDefault="00DF090B" w:rsidP="00B74B45">
            <w:pPr>
              <w:spacing w:after="200" w:line="276" w:lineRule="auto"/>
              <w:rPr>
                <w:rFonts w:ascii="Times New Roman" w:hAnsi="Times New Roman" w:cs="Times New Roman"/>
                <w:bCs/>
                <w:sz w:val="24"/>
                <w:szCs w:val="24"/>
              </w:rPr>
            </w:pPr>
            <w:r w:rsidRPr="00CD4E7F">
              <w:rPr>
                <w:rFonts w:ascii="Times New Roman" w:hAnsi="Times New Roman" w:cs="Times New Roman"/>
                <w:bCs/>
                <w:sz w:val="24"/>
                <w:szCs w:val="24"/>
              </w:rPr>
              <w:t>Tip</w:t>
            </w:r>
          </w:p>
        </w:tc>
        <w:tc>
          <w:tcPr>
            <w:tcW w:w="2349" w:type="dxa"/>
            <w:gridSpan w:val="2"/>
          </w:tcPr>
          <w:p w14:paraId="7AFE4A52"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[Ankastre/Bağımsız]</w:t>
            </w:r>
          </w:p>
        </w:tc>
        <w:tc>
          <w:tcPr>
            <w:tcW w:w="2471" w:type="dxa"/>
          </w:tcPr>
          <w:p w14:paraId="08762BD8"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sz w:val="24"/>
                <w:szCs w:val="24"/>
              </w:rPr>
              <w:t>Anma yıkama kapasitesinde Eco 40-60 (Eko 40-60) programının sıkma fazı için hava kaynaklı akustik gürültü emisyon sınıfı</w:t>
            </w:r>
          </w:p>
        </w:tc>
        <w:tc>
          <w:tcPr>
            <w:tcW w:w="2971" w:type="dxa"/>
            <w:gridSpan w:val="3"/>
          </w:tcPr>
          <w:p w14:paraId="387CC148" w14:textId="77777777" w:rsidR="00DF090B" w:rsidRPr="00CD4E7F" w:rsidRDefault="00DF090B" w:rsidP="00B74B45">
            <w:pPr>
              <w:spacing w:after="200" w:line="276" w:lineRule="auto"/>
              <w:rPr>
                <w:rFonts w:ascii="Times New Roman" w:hAnsi="Times New Roman" w:cs="Times New Roman"/>
                <w:sz w:val="24"/>
                <w:szCs w:val="24"/>
                <w:vertAlign w:val="superscript"/>
              </w:rPr>
            </w:pPr>
            <w:r w:rsidRPr="00CD4E7F">
              <w:rPr>
                <w:rFonts w:ascii="Times New Roman" w:hAnsi="Times New Roman" w:cs="Times New Roman"/>
                <w:sz w:val="24"/>
                <w:szCs w:val="24"/>
              </w:rPr>
              <w:t>[A/B/C/D]</w:t>
            </w:r>
            <w:r w:rsidRPr="00CD4E7F">
              <w:rPr>
                <w:rFonts w:ascii="Times New Roman" w:hAnsi="Times New Roman" w:cs="Times New Roman"/>
                <w:sz w:val="24"/>
                <w:szCs w:val="24"/>
                <w:vertAlign w:val="superscript"/>
              </w:rPr>
              <w:t>e</w:t>
            </w:r>
          </w:p>
        </w:tc>
      </w:tr>
      <w:tr w:rsidR="00DF090B" w:rsidRPr="00CD4E7F" w14:paraId="152A918E" w14:textId="77777777" w:rsidTr="00B74B45">
        <w:tc>
          <w:tcPr>
            <w:tcW w:w="2132" w:type="dxa"/>
          </w:tcPr>
          <w:p w14:paraId="64E2510B"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Kapalı konum (W) (olması halinde)</w:t>
            </w:r>
          </w:p>
        </w:tc>
        <w:tc>
          <w:tcPr>
            <w:tcW w:w="2349" w:type="dxa"/>
            <w:gridSpan w:val="2"/>
          </w:tcPr>
          <w:p w14:paraId="594C0C87"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x,xx</w:t>
            </w:r>
          </w:p>
        </w:tc>
        <w:tc>
          <w:tcPr>
            <w:tcW w:w="2471" w:type="dxa"/>
          </w:tcPr>
          <w:p w14:paraId="558988B5"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Hazırda bekleme konumu (olması halinde)</w:t>
            </w:r>
          </w:p>
        </w:tc>
        <w:tc>
          <w:tcPr>
            <w:tcW w:w="2971" w:type="dxa"/>
            <w:gridSpan w:val="3"/>
          </w:tcPr>
          <w:p w14:paraId="184E76A7"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x,xx</w:t>
            </w:r>
          </w:p>
        </w:tc>
      </w:tr>
      <w:tr w:rsidR="00DF090B" w:rsidRPr="00CD4E7F" w14:paraId="2884FB7E" w14:textId="77777777" w:rsidTr="00B74B45">
        <w:tc>
          <w:tcPr>
            <w:tcW w:w="2132" w:type="dxa"/>
          </w:tcPr>
          <w:p w14:paraId="1D1EA07F"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Zaman erteleme (W) (olması halinde)</w:t>
            </w:r>
          </w:p>
        </w:tc>
        <w:tc>
          <w:tcPr>
            <w:tcW w:w="2349" w:type="dxa"/>
            <w:gridSpan w:val="2"/>
          </w:tcPr>
          <w:p w14:paraId="3AFFEC8C"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x,xx</w:t>
            </w:r>
          </w:p>
        </w:tc>
        <w:tc>
          <w:tcPr>
            <w:tcW w:w="2471" w:type="dxa"/>
          </w:tcPr>
          <w:p w14:paraId="07228A7C"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Ağ bağlantılı hazırda bekleme konumu(W) (olması halinde)</w:t>
            </w:r>
          </w:p>
        </w:tc>
        <w:tc>
          <w:tcPr>
            <w:tcW w:w="2971" w:type="dxa"/>
            <w:gridSpan w:val="3"/>
          </w:tcPr>
          <w:p w14:paraId="53275F6F"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x,xx</w:t>
            </w:r>
          </w:p>
        </w:tc>
      </w:tr>
      <w:tr w:rsidR="00DF090B" w:rsidRPr="00CD4E7F" w14:paraId="6D7EA235" w14:textId="77777777" w:rsidTr="00B74B45">
        <w:tc>
          <w:tcPr>
            <w:tcW w:w="9923" w:type="dxa"/>
            <w:gridSpan w:val="7"/>
          </w:tcPr>
          <w:p w14:paraId="10B0E645"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b/>
                <w:sz w:val="24"/>
                <w:szCs w:val="24"/>
              </w:rPr>
              <w:t>Tedarikçi tarafından belirlenen asgari garanti süresi</w:t>
            </w:r>
            <w:r w:rsidRPr="00CD4E7F">
              <w:rPr>
                <w:rFonts w:ascii="Times New Roman" w:hAnsi="Times New Roman" w:cs="Times New Roman"/>
                <w:b/>
                <w:sz w:val="24"/>
                <w:szCs w:val="24"/>
                <w:vertAlign w:val="superscript"/>
              </w:rPr>
              <w:t>a,d</w:t>
            </w:r>
            <w:r w:rsidRPr="00CD4E7F">
              <w:rPr>
                <w:rFonts w:ascii="Times New Roman" w:hAnsi="Times New Roman" w:cs="Times New Roman"/>
                <w:b/>
                <w:sz w:val="24"/>
                <w:szCs w:val="24"/>
              </w:rPr>
              <w:t>:</w:t>
            </w:r>
          </w:p>
        </w:tc>
      </w:tr>
      <w:tr w:rsidR="00DF090B" w:rsidRPr="00CD4E7F" w14:paraId="48DB1858" w14:textId="77777777" w:rsidTr="00B74B45">
        <w:tc>
          <w:tcPr>
            <w:tcW w:w="4481" w:type="dxa"/>
            <w:gridSpan w:val="3"/>
          </w:tcPr>
          <w:p w14:paraId="2E21AD7C" w14:textId="77777777" w:rsidR="00DF090B" w:rsidRPr="00CD4E7F" w:rsidRDefault="00DF090B" w:rsidP="00B74B45">
            <w:pPr>
              <w:spacing w:after="200" w:line="276" w:lineRule="auto"/>
              <w:rPr>
                <w:rFonts w:ascii="Times New Roman" w:hAnsi="Times New Roman" w:cs="Times New Roman"/>
                <w:b/>
                <w:sz w:val="24"/>
                <w:szCs w:val="24"/>
              </w:rPr>
            </w:pPr>
            <w:r w:rsidRPr="00CD4E7F">
              <w:rPr>
                <w:rFonts w:ascii="Times New Roman" w:hAnsi="Times New Roman" w:cs="Times New Roman"/>
                <w:b/>
                <w:sz w:val="24"/>
                <w:szCs w:val="24"/>
              </w:rPr>
              <w:t>Bu ürün, yıkama çevrimi sırasında gümüş iyonlarını serbest bırakmak için tasarlanmıştır.</w:t>
            </w:r>
          </w:p>
        </w:tc>
        <w:tc>
          <w:tcPr>
            <w:tcW w:w="5442" w:type="dxa"/>
            <w:gridSpan w:val="4"/>
          </w:tcPr>
          <w:p w14:paraId="5D094CFB" w14:textId="77777777" w:rsidR="00DF090B" w:rsidRPr="00CD4E7F" w:rsidRDefault="00DF090B" w:rsidP="00B74B45">
            <w:pPr>
              <w:spacing w:after="200" w:line="276" w:lineRule="auto"/>
              <w:rPr>
                <w:rFonts w:ascii="Times New Roman" w:hAnsi="Times New Roman" w:cs="Times New Roman"/>
                <w:sz w:val="24"/>
                <w:szCs w:val="24"/>
              </w:rPr>
            </w:pPr>
            <w:r w:rsidRPr="00CD4E7F">
              <w:rPr>
                <w:rFonts w:ascii="Times New Roman" w:hAnsi="Times New Roman" w:cs="Times New Roman"/>
                <w:sz w:val="24"/>
                <w:szCs w:val="24"/>
              </w:rPr>
              <w:t xml:space="preserve">Evet / Hayır </w:t>
            </w:r>
          </w:p>
        </w:tc>
      </w:tr>
      <w:tr w:rsidR="00DF090B" w:rsidRPr="00CD4E7F" w14:paraId="2BE348D3" w14:textId="77777777" w:rsidTr="00B74B45">
        <w:tc>
          <w:tcPr>
            <w:tcW w:w="9923" w:type="dxa"/>
            <w:gridSpan w:val="7"/>
          </w:tcPr>
          <w:p w14:paraId="1841B5AC" w14:textId="77777777" w:rsidR="00DF090B" w:rsidRPr="00CD4E7F" w:rsidRDefault="00DF090B" w:rsidP="00B74B45">
            <w:pPr>
              <w:spacing w:after="200" w:line="276" w:lineRule="auto"/>
              <w:rPr>
                <w:rFonts w:ascii="Times New Roman" w:hAnsi="Times New Roman" w:cs="Times New Roman"/>
                <w:sz w:val="24"/>
                <w:szCs w:val="24"/>
              </w:rPr>
            </w:pPr>
          </w:p>
        </w:tc>
      </w:tr>
      <w:tr w:rsidR="00DF090B" w:rsidRPr="00CD4E7F" w14:paraId="3A9587EB" w14:textId="77777777" w:rsidTr="00B74B45">
        <w:tc>
          <w:tcPr>
            <w:tcW w:w="9923" w:type="dxa"/>
            <w:gridSpan w:val="7"/>
          </w:tcPr>
          <w:p w14:paraId="496D891D" w14:textId="77777777" w:rsidR="00DF090B" w:rsidRPr="00CD4E7F" w:rsidRDefault="00DF090B" w:rsidP="00B74B45">
            <w:pPr>
              <w:spacing w:after="200" w:line="276" w:lineRule="auto"/>
              <w:jc w:val="both"/>
              <w:rPr>
                <w:rFonts w:ascii="Times New Roman" w:hAnsi="Times New Roman" w:cs="Times New Roman"/>
                <w:b/>
                <w:sz w:val="24"/>
                <w:szCs w:val="24"/>
              </w:rPr>
            </w:pPr>
            <w:r w:rsidRPr="00CD4E7F">
              <w:rPr>
                <w:rFonts w:ascii="Times New Roman" w:hAnsi="Times New Roman" w:cs="Times New Roman"/>
                <w:b/>
                <w:sz w:val="24"/>
                <w:szCs w:val="24"/>
              </w:rPr>
              <w:t>Ek Bilgiler</w:t>
            </w:r>
            <w:r w:rsidRPr="00CD4E7F">
              <w:rPr>
                <w:rFonts w:ascii="Times New Roman" w:hAnsi="Times New Roman" w:cs="Times New Roman"/>
                <w:b/>
                <w:sz w:val="24"/>
                <w:szCs w:val="24"/>
                <w:vertAlign w:val="superscript"/>
              </w:rPr>
              <w:t>a,d</w:t>
            </w:r>
            <w:r w:rsidRPr="00CD4E7F">
              <w:rPr>
                <w:rFonts w:ascii="Times New Roman" w:hAnsi="Times New Roman" w:cs="Times New Roman"/>
                <w:b/>
                <w:sz w:val="24"/>
                <w:szCs w:val="24"/>
              </w:rPr>
              <w:t xml:space="preserve">: </w:t>
            </w:r>
          </w:p>
          <w:p w14:paraId="0A31FBCC" w14:textId="77777777" w:rsidR="00DF090B" w:rsidRPr="00CD4E7F" w:rsidRDefault="00DF090B" w:rsidP="00B74B45">
            <w:pPr>
              <w:spacing w:after="200" w:line="276" w:lineRule="auto"/>
              <w:jc w:val="both"/>
              <w:rPr>
                <w:rFonts w:ascii="Times New Roman" w:hAnsi="Times New Roman" w:cs="Times New Roman"/>
                <w:b/>
                <w:sz w:val="24"/>
                <w:szCs w:val="24"/>
              </w:rPr>
            </w:pPr>
            <w:r w:rsidRPr="00CD4E7F">
              <w:rPr>
                <w:rFonts w:ascii="Times New Roman" w:hAnsi="Times New Roman" w:cs="Times New Roman"/>
                <w:sz w:val="24"/>
                <w:szCs w:val="24"/>
              </w:rPr>
              <w:t>Ev Tipi Çamaşır Makineleri ile Ev Tipi Kurutmalı Çamaşır Yıkama Makinelerinin Çevreye Duyarlı Tasarım Gerekliliklerine Dair Tebliğin (2019/2023/AB) (SGM:2021/3) Ek-II’sinin 9 uncu maddesindeki bilgi için tedarikçinin internet sitesine olan ağ bağlantısı yazılır.</w:t>
            </w:r>
          </w:p>
        </w:tc>
      </w:tr>
      <w:tr w:rsidR="00DF090B" w:rsidRPr="00CD4E7F" w14:paraId="77FCF2BE" w14:textId="77777777" w:rsidTr="00B74B45">
        <w:tc>
          <w:tcPr>
            <w:tcW w:w="9923" w:type="dxa"/>
            <w:gridSpan w:val="7"/>
          </w:tcPr>
          <w:p w14:paraId="158C0ECD" w14:textId="77777777" w:rsidR="00DF090B" w:rsidRPr="00CD4E7F" w:rsidRDefault="00DF090B" w:rsidP="00B74B45">
            <w:pPr>
              <w:spacing w:after="200" w:line="276" w:lineRule="auto"/>
              <w:jc w:val="both"/>
              <w:rPr>
                <w:rFonts w:ascii="Times New Roman" w:hAnsi="Times New Roman" w:cs="Times New Roman"/>
                <w:sz w:val="24"/>
                <w:szCs w:val="24"/>
              </w:rPr>
            </w:pPr>
            <w:r w:rsidRPr="00CD4E7F">
              <w:rPr>
                <w:rFonts w:ascii="Times New Roman" w:hAnsi="Times New Roman" w:cs="Times New Roman"/>
                <w:sz w:val="24"/>
                <w:szCs w:val="24"/>
                <w:vertAlign w:val="superscript"/>
              </w:rPr>
              <w:t>a</w:t>
            </w:r>
            <w:r w:rsidRPr="00CD4E7F">
              <w:rPr>
                <w:rFonts w:ascii="Times New Roman" w:hAnsi="Times New Roman" w:cs="Times New Roman"/>
                <w:sz w:val="24"/>
                <w:szCs w:val="24"/>
              </w:rPr>
              <w:t xml:space="preserve"> Bu maddede yapılan değişiklikler, Enerji Etiketlemesi Çerçeve Yönetmeliğinin 4 üncü maddesinin birinci fıkrasının (ç) bendinin amaçları bakımından kabul edilmez.</w:t>
            </w:r>
          </w:p>
          <w:p w14:paraId="39208C70" w14:textId="77777777" w:rsidR="00DF090B" w:rsidRPr="00CD4E7F" w:rsidRDefault="00DF090B" w:rsidP="00B74B45">
            <w:pPr>
              <w:spacing w:after="200" w:line="276" w:lineRule="auto"/>
              <w:jc w:val="both"/>
              <w:rPr>
                <w:rFonts w:ascii="Times New Roman" w:hAnsi="Times New Roman" w:cs="Times New Roman"/>
                <w:sz w:val="24"/>
                <w:szCs w:val="24"/>
              </w:rPr>
            </w:pPr>
            <w:r w:rsidRPr="00CD4E7F">
              <w:rPr>
                <w:rFonts w:ascii="Times New Roman" w:hAnsi="Times New Roman" w:cs="Times New Roman"/>
                <w:sz w:val="24"/>
                <w:szCs w:val="24"/>
                <w:vertAlign w:val="superscript"/>
              </w:rPr>
              <w:t xml:space="preserve">b </w:t>
            </w:r>
            <w:r w:rsidRPr="00CD4E7F">
              <w:rPr>
                <w:rFonts w:ascii="Times New Roman" w:hAnsi="Times New Roman" w:cs="Times New Roman"/>
                <w:sz w:val="24"/>
                <w:szCs w:val="24"/>
              </w:rPr>
              <w:t>Eco 40-60 (Eko 40-60) programı için.</w:t>
            </w:r>
          </w:p>
          <w:p w14:paraId="30B886D8" w14:textId="77777777" w:rsidR="00DF090B" w:rsidRPr="00CD4E7F" w:rsidRDefault="00DF090B" w:rsidP="00B74B45">
            <w:pPr>
              <w:spacing w:after="200" w:line="276" w:lineRule="auto"/>
              <w:jc w:val="both"/>
              <w:rPr>
                <w:rFonts w:ascii="Times New Roman" w:hAnsi="Times New Roman" w:cs="Times New Roman"/>
                <w:sz w:val="24"/>
                <w:szCs w:val="24"/>
              </w:rPr>
            </w:pPr>
            <w:r w:rsidRPr="00CD4E7F">
              <w:rPr>
                <w:rFonts w:ascii="Times New Roman" w:hAnsi="Times New Roman" w:cs="Times New Roman"/>
                <w:sz w:val="24"/>
                <w:szCs w:val="24"/>
                <w:vertAlign w:val="superscript"/>
              </w:rPr>
              <w:t>c</w:t>
            </w:r>
            <w:r w:rsidRPr="00CD4E7F">
              <w:rPr>
                <w:rFonts w:ascii="Times New Roman" w:hAnsi="Times New Roman" w:cs="Times New Roman"/>
                <w:sz w:val="24"/>
                <w:szCs w:val="24"/>
              </w:rPr>
              <w:t>Yıkama ve kurutma çevrimi için.</w:t>
            </w:r>
          </w:p>
          <w:p w14:paraId="3219E45C" w14:textId="77777777" w:rsidR="00DF090B" w:rsidRPr="00CD4E7F" w:rsidRDefault="00DF090B" w:rsidP="00B74B45">
            <w:pPr>
              <w:spacing w:after="200" w:line="276" w:lineRule="auto"/>
              <w:jc w:val="both"/>
              <w:rPr>
                <w:rFonts w:ascii="Times New Roman" w:hAnsi="Times New Roman" w:cs="Times New Roman"/>
                <w:sz w:val="24"/>
                <w:szCs w:val="24"/>
              </w:rPr>
            </w:pPr>
            <w:r w:rsidRPr="00CD4E7F">
              <w:rPr>
                <w:rFonts w:ascii="Times New Roman" w:hAnsi="Times New Roman" w:cs="Times New Roman"/>
                <w:sz w:val="24"/>
                <w:szCs w:val="24"/>
                <w:vertAlign w:val="superscript"/>
              </w:rPr>
              <w:t>d</w:t>
            </w:r>
            <w:r w:rsidRPr="00CD4E7F">
              <w:rPr>
                <w:rFonts w:ascii="Times New Roman" w:hAnsi="Times New Roman" w:cs="Times New Roman"/>
                <w:sz w:val="24"/>
                <w:szCs w:val="24"/>
              </w:rPr>
              <w:t xml:space="preserve"> Etiket veya ürün bilgi formunda değişiklik yapılması halinde ürün yeni model olarak kabul edilir. Tedarikçi, artık modelin birimlerini piyasaya arz etmediğini kendi internet sitesinden sağladığı ürün bilgi formunda belirtir veya uygulanabilir hallerde veri tabanı üzerinden de sunabilir. Bu maddedeki değişiklikler, belirtilen uygulamanın amaçları bakımından kabul edilmez.</w:t>
            </w:r>
          </w:p>
          <w:p w14:paraId="265A79BC" w14:textId="77777777" w:rsidR="00DF090B" w:rsidRPr="00CD4E7F" w:rsidRDefault="00DF090B" w:rsidP="00B74B45">
            <w:pPr>
              <w:spacing w:after="200" w:line="276" w:lineRule="auto"/>
              <w:jc w:val="both"/>
              <w:rPr>
                <w:rFonts w:ascii="Times New Roman" w:hAnsi="Times New Roman" w:cs="Times New Roman"/>
                <w:sz w:val="24"/>
                <w:szCs w:val="24"/>
              </w:rPr>
            </w:pPr>
            <w:r w:rsidRPr="00CD4E7F">
              <w:rPr>
                <w:rFonts w:ascii="Times New Roman" w:hAnsi="Times New Roman" w:cs="Times New Roman"/>
                <w:sz w:val="24"/>
                <w:szCs w:val="24"/>
                <w:vertAlign w:val="superscript"/>
              </w:rPr>
              <w:t>e</w:t>
            </w:r>
            <w:r w:rsidRPr="00CD4E7F">
              <w:rPr>
                <w:rFonts w:ascii="Times New Roman" w:hAnsi="Times New Roman" w:cs="Times New Roman"/>
                <w:sz w:val="24"/>
                <w:szCs w:val="24"/>
              </w:rPr>
              <w:t xml:space="preserve"> Uygulanabilir hallerde, ürün veri tabanına kayıtlı ürünler için, ürün veri tabanı bu hücrenin içeriğini otomatik kesin olarak oluşturursa, tedarikçi bu verileri girmez. Tedarikçinin internet sitesi üzerinden ürün bilgi formunu sağlanması halinde, bu hücre içeriği tedarikçi tarafından sağlanmak zorundadır.</w:t>
            </w:r>
          </w:p>
        </w:tc>
      </w:tr>
    </w:tbl>
    <w:p w14:paraId="035BEA66" w14:textId="77777777" w:rsidR="00321B87" w:rsidRDefault="00321B87" w:rsidP="00C952BF">
      <w:pPr>
        <w:spacing w:after="0"/>
        <w:jc w:val="center"/>
        <w:rPr>
          <w:rFonts w:ascii="Times New Roman" w:eastAsia="ヒラギノ明朝 Pro W3" w:hAnsi="Times New Roman" w:cs="Times New Roman"/>
          <w:b/>
          <w:sz w:val="24"/>
          <w:szCs w:val="24"/>
        </w:rPr>
      </w:pPr>
    </w:p>
    <w:p w14:paraId="783C0D97" w14:textId="77777777" w:rsidR="00321B87" w:rsidRDefault="00321B87" w:rsidP="00C952BF">
      <w:pPr>
        <w:spacing w:after="0"/>
        <w:jc w:val="center"/>
        <w:rPr>
          <w:rFonts w:ascii="Times New Roman" w:eastAsia="ヒラギノ明朝 Pro W3" w:hAnsi="Times New Roman" w:cs="Times New Roman"/>
          <w:b/>
          <w:sz w:val="24"/>
          <w:szCs w:val="24"/>
        </w:rPr>
      </w:pPr>
    </w:p>
    <w:p w14:paraId="32E23F16" w14:textId="77777777" w:rsidR="00FD701D" w:rsidRDefault="00FD701D">
      <w:pP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2C9AF1C1" w14:textId="77777777" w:rsidR="00B53385" w:rsidRDefault="00B53385" w:rsidP="00B53385">
      <w:pPr>
        <w:spacing w:after="0"/>
        <w:jc w:val="right"/>
        <w:rPr>
          <w:rFonts w:ascii="Times New Roman" w:eastAsia="ヒラギノ明朝 Pro W3" w:hAnsi="Times New Roman" w:cs="Times New Roman"/>
          <w:b/>
          <w:sz w:val="24"/>
          <w:szCs w:val="24"/>
        </w:rPr>
      </w:pPr>
      <w:r w:rsidRPr="00B53385">
        <w:rPr>
          <w:rFonts w:ascii="Times New Roman" w:eastAsia="ヒラギノ明朝 Pro W3" w:hAnsi="Times New Roman" w:cs="Times New Roman"/>
          <w:b/>
          <w:sz w:val="24"/>
          <w:szCs w:val="24"/>
        </w:rPr>
        <w:t xml:space="preserve">EK </w:t>
      </w:r>
      <w:r>
        <w:rPr>
          <w:rFonts w:ascii="Times New Roman" w:eastAsia="ヒラギノ明朝 Pro W3" w:hAnsi="Times New Roman" w:cs="Times New Roman"/>
          <w:b/>
          <w:sz w:val="24"/>
          <w:szCs w:val="24"/>
        </w:rPr>
        <w:t>–</w:t>
      </w:r>
      <w:r w:rsidRPr="00B53385">
        <w:rPr>
          <w:rFonts w:ascii="Times New Roman" w:eastAsia="ヒラギノ明朝 Pro W3" w:hAnsi="Times New Roman" w:cs="Times New Roman"/>
          <w:b/>
          <w:sz w:val="24"/>
          <w:szCs w:val="24"/>
        </w:rPr>
        <w:t xml:space="preserve"> VI</w:t>
      </w:r>
    </w:p>
    <w:p w14:paraId="4F394CE2" w14:textId="77777777" w:rsidR="00B53385" w:rsidRDefault="00E92E6F" w:rsidP="00B53385">
      <w:pPr>
        <w:spacing w:after="0"/>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TEKNİK DOSYA</w:t>
      </w:r>
    </w:p>
    <w:p w14:paraId="644756C9" w14:textId="77777777" w:rsidR="00B53385" w:rsidRDefault="00B53385" w:rsidP="00B53385">
      <w:pPr>
        <w:spacing w:after="0"/>
        <w:jc w:val="center"/>
        <w:rPr>
          <w:rFonts w:ascii="Times New Roman" w:eastAsia="ヒラギノ明朝 Pro W3" w:hAnsi="Times New Roman" w:cs="Times New Roman"/>
          <w:b/>
          <w:sz w:val="24"/>
          <w:szCs w:val="24"/>
        </w:rPr>
      </w:pPr>
    </w:p>
    <w:p w14:paraId="1FD9514F" w14:textId="628A728A" w:rsidR="00B53385" w:rsidRDefault="00E13D5B" w:rsidP="00BC678D">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FD701D" w:rsidRPr="00E13D5B">
        <w:rPr>
          <w:rFonts w:ascii="Times New Roman" w:eastAsia="ヒラギノ明朝 Pro W3" w:hAnsi="Times New Roman" w:cs="Times New Roman"/>
          <w:sz w:val="24"/>
          <w:szCs w:val="24"/>
        </w:rPr>
        <w:t>Ev tipi çamaşır makinesi için t</w:t>
      </w:r>
      <w:r w:rsidR="004C3854" w:rsidRPr="00E13D5B">
        <w:rPr>
          <w:rFonts w:ascii="Times New Roman" w:eastAsia="ヒラギノ明朝 Pro W3" w:hAnsi="Times New Roman" w:cs="Times New Roman"/>
          <w:sz w:val="24"/>
          <w:szCs w:val="24"/>
        </w:rPr>
        <w:t>eknik dosya,</w:t>
      </w:r>
      <w:r w:rsidR="00FD701D" w:rsidRPr="00E13D5B">
        <w:rPr>
          <w:rFonts w:ascii="Times New Roman" w:eastAsia="ヒラギノ明朝 Pro W3" w:hAnsi="Times New Roman" w:cs="Times New Roman"/>
          <w:sz w:val="24"/>
          <w:szCs w:val="24"/>
        </w:rPr>
        <w:t xml:space="preserve"> bu Tebliğin</w:t>
      </w:r>
      <w:r w:rsidR="004C3854" w:rsidRPr="00E13D5B">
        <w:rPr>
          <w:rFonts w:ascii="Times New Roman" w:eastAsia="ヒラギノ明朝 Pro W3" w:hAnsi="Times New Roman" w:cs="Times New Roman"/>
          <w:sz w:val="24"/>
          <w:szCs w:val="24"/>
        </w:rPr>
        <w:t xml:space="preserve"> </w:t>
      </w:r>
      <w:r w:rsidR="00713CD6" w:rsidRPr="00E13D5B">
        <w:rPr>
          <w:rFonts w:ascii="Times New Roman" w:eastAsia="ヒラギノ明朝 Pro W3" w:hAnsi="Times New Roman" w:cs="Times New Roman"/>
          <w:sz w:val="24"/>
          <w:szCs w:val="24"/>
        </w:rPr>
        <w:t>6 ncı madde</w:t>
      </w:r>
      <w:r w:rsidR="00FD701D" w:rsidRPr="00E13D5B">
        <w:rPr>
          <w:rFonts w:ascii="Times New Roman" w:eastAsia="ヒラギノ明朝 Pro W3" w:hAnsi="Times New Roman" w:cs="Times New Roman"/>
          <w:sz w:val="24"/>
          <w:szCs w:val="24"/>
        </w:rPr>
        <w:t>si</w:t>
      </w:r>
      <w:r w:rsidR="00713CD6" w:rsidRPr="00E13D5B">
        <w:rPr>
          <w:rFonts w:ascii="Times New Roman" w:eastAsia="ヒラギノ明朝 Pro W3" w:hAnsi="Times New Roman" w:cs="Times New Roman"/>
          <w:sz w:val="24"/>
          <w:szCs w:val="24"/>
        </w:rPr>
        <w:t>nin</w:t>
      </w:r>
      <w:r w:rsidR="00FD701D" w:rsidRPr="00E13D5B">
        <w:rPr>
          <w:rFonts w:ascii="Times New Roman" w:eastAsia="ヒラギノ明朝 Pro W3" w:hAnsi="Times New Roman" w:cs="Times New Roman"/>
          <w:sz w:val="24"/>
          <w:szCs w:val="24"/>
        </w:rPr>
        <w:t xml:space="preserve"> </w:t>
      </w:r>
      <w:r w:rsidR="00FC4B0F">
        <w:rPr>
          <w:rFonts w:ascii="Times New Roman" w:eastAsia="ヒラギノ明朝 Pro W3" w:hAnsi="Times New Roman" w:cs="Times New Roman"/>
          <w:sz w:val="24"/>
          <w:szCs w:val="24"/>
        </w:rPr>
        <w:t>bir</w:t>
      </w:r>
      <w:r w:rsidR="004C3854" w:rsidRPr="00E13D5B">
        <w:rPr>
          <w:rFonts w:ascii="Times New Roman" w:eastAsia="ヒラギノ明朝 Pro W3" w:hAnsi="Times New Roman" w:cs="Times New Roman"/>
          <w:sz w:val="24"/>
          <w:szCs w:val="24"/>
        </w:rPr>
        <w:t>inci</w:t>
      </w:r>
      <w:r w:rsidR="00713CD6" w:rsidRPr="00E13D5B">
        <w:rPr>
          <w:rFonts w:ascii="Times New Roman" w:eastAsia="ヒラギノ明朝 Pro W3" w:hAnsi="Times New Roman" w:cs="Times New Roman"/>
          <w:sz w:val="24"/>
          <w:szCs w:val="24"/>
        </w:rPr>
        <w:t xml:space="preserve"> fıkrasının (</w:t>
      </w:r>
      <w:r w:rsidR="004C3854" w:rsidRPr="00E13D5B">
        <w:rPr>
          <w:rFonts w:ascii="Times New Roman" w:eastAsia="ヒラギノ明朝 Pro W3" w:hAnsi="Times New Roman" w:cs="Times New Roman"/>
          <w:sz w:val="24"/>
          <w:szCs w:val="24"/>
        </w:rPr>
        <w:t>ç</w:t>
      </w:r>
      <w:r w:rsidR="00713CD6" w:rsidRPr="00E13D5B">
        <w:rPr>
          <w:rFonts w:ascii="Times New Roman" w:eastAsia="ヒラギノ明朝 Pro W3" w:hAnsi="Times New Roman" w:cs="Times New Roman"/>
          <w:sz w:val="24"/>
          <w:szCs w:val="24"/>
        </w:rPr>
        <w:t>) bendinde</w:t>
      </w:r>
      <w:r w:rsidR="00B53385" w:rsidRPr="00E13D5B">
        <w:rPr>
          <w:rFonts w:ascii="Times New Roman" w:eastAsia="ヒラギノ明朝 Pro W3" w:hAnsi="Times New Roman" w:cs="Times New Roman"/>
          <w:sz w:val="24"/>
          <w:szCs w:val="24"/>
        </w:rPr>
        <w:t xml:space="preserve"> de belirtil</w:t>
      </w:r>
      <w:r w:rsidR="004C3854" w:rsidRPr="00E13D5B">
        <w:rPr>
          <w:rFonts w:ascii="Times New Roman" w:eastAsia="ヒラギノ明朝 Pro W3" w:hAnsi="Times New Roman" w:cs="Times New Roman"/>
          <w:sz w:val="24"/>
          <w:szCs w:val="24"/>
        </w:rPr>
        <w:t>diği üzere</w:t>
      </w:r>
      <w:r w:rsidR="00B53385" w:rsidRPr="00E13D5B">
        <w:rPr>
          <w:rFonts w:ascii="Times New Roman" w:eastAsia="ヒラギノ明朝 Pro W3" w:hAnsi="Times New Roman" w:cs="Times New Roman"/>
          <w:sz w:val="24"/>
          <w:szCs w:val="24"/>
        </w:rPr>
        <w:t xml:space="preserve">, aşağıdaki </w:t>
      </w:r>
      <w:r w:rsidR="004C3854" w:rsidRPr="00E13D5B">
        <w:rPr>
          <w:rFonts w:ascii="Times New Roman" w:eastAsia="ヒラギノ明朝 Pro W3" w:hAnsi="Times New Roman" w:cs="Times New Roman"/>
          <w:sz w:val="24"/>
          <w:szCs w:val="24"/>
        </w:rPr>
        <w:t>bilgileri içerir</w:t>
      </w:r>
      <w:r w:rsidR="002D5237">
        <w:rPr>
          <w:rFonts w:ascii="Times New Roman" w:eastAsia="ヒラギノ明朝 Pro W3" w:hAnsi="Times New Roman" w:cs="Times New Roman"/>
          <w:sz w:val="24"/>
          <w:szCs w:val="24"/>
        </w:rPr>
        <w:t>:</w:t>
      </w:r>
    </w:p>
    <w:p w14:paraId="6F1119F0" w14:textId="77777777" w:rsidR="00CB6EC3" w:rsidRPr="00E13D5B" w:rsidRDefault="00CB6EC3" w:rsidP="00BC678D">
      <w:pPr>
        <w:spacing w:after="0"/>
        <w:ind w:firstLine="567"/>
        <w:rPr>
          <w:rFonts w:ascii="Times New Roman" w:eastAsia="ヒラギノ明朝 Pro W3" w:hAnsi="Times New Roman" w:cs="Times New Roman"/>
          <w:sz w:val="24"/>
          <w:szCs w:val="24"/>
        </w:rPr>
      </w:pPr>
    </w:p>
    <w:p w14:paraId="50249923" w14:textId="77777777" w:rsidR="00F60B29" w:rsidRPr="002A5819" w:rsidRDefault="00F60B29" w:rsidP="00F60B29">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a) Modelin açık ve kolay bir şekilde tanımlanmasını sağlayacak şekilde model tanımlayıcıları da dâhil olmak üzere tüm eşdeğer modellerin listesi de içeren modelin genel açıklaması,</w:t>
      </w:r>
    </w:p>
    <w:p w14:paraId="2713B02E" w14:textId="77777777" w:rsidR="00F60B29" w:rsidRPr="002A5819" w:rsidRDefault="00F60B29" w:rsidP="00F60B29">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b) Uygulanan uyumlaştırılmış standartların referansları veya kullanılan diğer ölçüm standartları,</w:t>
      </w:r>
    </w:p>
    <w:p w14:paraId="395A8DBB" w14:textId="77777777" w:rsidR="00F60B29" w:rsidRPr="002A5819" w:rsidRDefault="00F60B29" w:rsidP="00F60B29">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c) Model, monte edildiğinde, bir araya getirildiğinde, kullanıldığında veya test edildiğinde alınması gereken özel önlemler,</w:t>
      </w:r>
    </w:p>
    <w:p w14:paraId="61FC218A" w14:textId="626F7B60" w:rsidR="00F60B29" w:rsidRPr="002A5819" w:rsidRDefault="00F60B29" w:rsidP="00F60B29">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 xml:space="preserve">ç) Tablo </w:t>
      </w:r>
      <w:r w:rsidR="00FC4B0F" w:rsidRPr="002A5819">
        <w:rPr>
          <w:rFonts w:ascii="Times New Roman" w:eastAsia="ヒラギノ明朝 Pro W3" w:hAnsi="Times New Roman" w:cs="Times New Roman"/>
          <w:color w:val="000000" w:themeColor="text1"/>
          <w:sz w:val="24"/>
          <w:szCs w:val="24"/>
        </w:rPr>
        <w:t>7</w:t>
      </w:r>
      <w:r w:rsidRPr="002A5819">
        <w:rPr>
          <w:rFonts w:ascii="Times New Roman" w:eastAsia="ヒラギノ明朝 Pro W3" w:hAnsi="Times New Roman" w:cs="Times New Roman"/>
          <w:color w:val="000000" w:themeColor="text1"/>
          <w:sz w:val="24"/>
          <w:szCs w:val="24"/>
        </w:rPr>
        <w:t>’</w:t>
      </w:r>
      <w:r w:rsidR="00FC4B0F" w:rsidRPr="002A5819">
        <w:rPr>
          <w:rFonts w:ascii="Times New Roman" w:eastAsia="ヒラギノ明朝 Pro W3" w:hAnsi="Times New Roman" w:cs="Times New Roman"/>
          <w:color w:val="000000" w:themeColor="text1"/>
          <w:sz w:val="24"/>
          <w:szCs w:val="24"/>
        </w:rPr>
        <w:t>d</w:t>
      </w:r>
      <w:r w:rsidRPr="002A5819">
        <w:rPr>
          <w:rFonts w:ascii="Times New Roman" w:eastAsia="ヒラギノ明朝 Pro W3" w:hAnsi="Times New Roman" w:cs="Times New Roman"/>
          <w:color w:val="000000" w:themeColor="text1"/>
          <w:sz w:val="24"/>
          <w:szCs w:val="24"/>
        </w:rPr>
        <w:t>e tanımlanan teknik parametreler için değerler, (Bu değerler, Ek-IX’de yer alan doğrulama yöntemi amacıyla beyan edilen değerler olarak kabul edilir.)</w:t>
      </w:r>
    </w:p>
    <w:p w14:paraId="209F8679" w14:textId="218C42C7" w:rsidR="00F60B29" w:rsidRPr="002A5819" w:rsidRDefault="00F60B29" w:rsidP="00F60B29">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 xml:space="preserve">d) Tablo </w:t>
      </w:r>
      <w:r w:rsidR="00FC4B0F" w:rsidRPr="002A5819">
        <w:rPr>
          <w:rFonts w:ascii="Times New Roman" w:eastAsia="ヒラギノ明朝 Pro W3" w:hAnsi="Times New Roman" w:cs="Times New Roman"/>
          <w:color w:val="000000" w:themeColor="text1"/>
          <w:sz w:val="24"/>
          <w:szCs w:val="24"/>
        </w:rPr>
        <w:t>7</w:t>
      </w:r>
      <w:r w:rsidRPr="002A5819">
        <w:rPr>
          <w:rFonts w:ascii="Times New Roman" w:eastAsia="ヒラギノ明朝 Pro W3" w:hAnsi="Times New Roman" w:cs="Times New Roman"/>
          <w:color w:val="000000" w:themeColor="text1"/>
          <w:sz w:val="24"/>
          <w:szCs w:val="24"/>
        </w:rPr>
        <w:t>’</w:t>
      </w:r>
      <w:r w:rsidR="00FC4B0F" w:rsidRPr="002A5819">
        <w:rPr>
          <w:rFonts w:ascii="Times New Roman" w:eastAsia="ヒラギノ明朝 Pro W3" w:hAnsi="Times New Roman" w:cs="Times New Roman"/>
          <w:color w:val="000000" w:themeColor="text1"/>
          <w:sz w:val="24"/>
          <w:szCs w:val="24"/>
        </w:rPr>
        <w:t>nin</w:t>
      </w:r>
      <w:r w:rsidRPr="002A5819">
        <w:rPr>
          <w:rFonts w:ascii="Times New Roman" w:eastAsia="ヒラギノ明朝 Pro W3" w:hAnsi="Times New Roman" w:cs="Times New Roman"/>
          <w:color w:val="000000" w:themeColor="text1"/>
          <w:sz w:val="24"/>
          <w:szCs w:val="24"/>
        </w:rPr>
        <w:t xml:space="preserve"> yeterince kapsamaması halinde, Ek IV’e uyumlu olarak yapılan hesaplamaların detayları ve sonuçları,</w:t>
      </w:r>
    </w:p>
    <w:p w14:paraId="22F6938B" w14:textId="77777777" w:rsidR="00F60B29" w:rsidRPr="002A5819" w:rsidRDefault="00F60B29" w:rsidP="00F60B29">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 xml:space="preserve">e) Test koşulları (bu maddenin (b) bendinde yeterince tanımlanamaması halinde), </w:t>
      </w:r>
    </w:p>
    <w:p w14:paraId="68870F30" w14:textId="7458F8A3" w:rsidR="00F60B29" w:rsidRPr="002A5819" w:rsidRDefault="00F60B29" w:rsidP="00F60B29">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 xml:space="preserve">f) Model tanımlayıcılarının da </w:t>
      </w:r>
      <w:r w:rsidR="00214EB2" w:rsidRPr="002A5819">
        <w:rPr>
          <w:rFonts w:ascii="Times New Roman" w:eastAsia="ヒラギノ明朝 Pro W3" w:hAnsi="Times New Roman" w:cs="Times New Roman"/>
          <w:sz w:val="24"/>
          <w:szCs w:val="24"/>
        </w:rPr>
        <w:t>d</w:t>
      </w:r>
      <w:r w:rsidR="00214EB2" w:rsidRPr="002A5819">
        <w:rPr>
          <w:rFonts w:ascii="Times New Roman" w:hAnsi="Times New Roman" w:cs="Times New Roman"/>
          <w:bCs/>
          <w:color w:val="202124"/>
          <w:sz w:val="24"/>
          <w:szCs w:val="24"/>
          <w:shd w:val="clear" w:color="auto" w:fill="FFFFFF"/>
        </w:rPr>
        <w:t>â</w:t>
      </w:r>
      <w:r w:rsidR="00214EB2" w:rsidRPr="002A5819">
        <w:rPr>
          <w:rFonts w:ascii="Times New Roman" w:eastAsia="ヒラギノ明朝 Pro W3" w:hAnsi="Times New Roman" w:cs="Times New Roman"/>
          <w:sz w:val="24"/>
          <w:szCs w:val="24"/>
        </w:rPr>
        <w:t>hil</w:t>
      </w:r>
      <w:r w:rsidRPr="002A5819">
        <w:rPr>
          <w:rFonts w:ascii="Times New Roman" w:eastAsia="ヒラギノ明朝 Pro W3" w:hAnsi="Times New Roman" w:cs="Times New Roman"/>
          <w:color w:val="000000" w:themeColor="text1"/>
          <w:sz w:val="24"/>
          <w:szCs w:val="24"/>
        </w:rPr>
        <w:t xml:space="preserve"> olduğu, bütün eşdeğer modellerin listesini,</w:t>
      </w:r>
    </w:p>
    <w:p w14:paraId="6940E05C" w14:textId="35258BC0" w:rsidR="00F60B29" w:rsidRPr="00B30291" w:rsidRDefault="00682429" w:rsidP="00F60B29">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g</w:t>
      </w:r>
      <w:r w:rsidR="00F60B29" w:rsidRPr="002A5819">
        <w:rPr>
          <w:rFonts w:ascii="Times New Roman" w:eastAsia="ヒラギノ明朝 Pro W3" w:hAnsi="Times New Roman" w:cs="Times New Roman"/>
          <w:color w:val="000000" w:themeColor="text1"/>
          <w:sz w:val="24"/>
          <w:szCs w:val="24"/>
        </w:rPr>
        <w:t>) Enerji Etiketlemesi Çerçeve Yönetmeliği (2017/1369/AB) uyarınca, bu unsurlar aynı zamanda tedarikçi tarafından hazırlanan ve uygulanabilir hallerde ürün veri</w:t>
      </w:r>
      <w:r w:rsidR="002D5237" w:rsidRPr="002A5819">
        <w:rPr>
          <w:rFonts w:ascii="Times New Roman" w:eastAsia="ヒラギノ明朝 Pro W3" w:hAnsi="Times New Roman" w:cs="Times New Roman"/>
          <w:color w:val="000000" w:themeColor="text1"/>
          <w:sz w:val="24"/>
          <w:szCs w:val="24"/>
        </w:rPr>
        <w:t xml:space="preserve"> </w:t>
      </w:r>
      <w:r w:rsidR="00F60B29" w:rsidRPr="002A5819">
        <w:rPr>
          <w:rFonts w:ascii="Times New Roman" w:eastAsia="ヒラギノ明朝 Pro W3" w:hAnsi="Times New Roman" w:cs="Times New Roman"/>
          <w:color w:val="000000" w:themeColor="text1"/>
          <w:sz w:val="24"/>
          <w:szCs w:val="24"/>
        </w:rPr>
        <w:t>tabanında yer alan teknik dosyanın zorunlu özel bölümlerini de oluşturur.</w:t>
      </w:r>
    </w:p>
    <w:p w14:paraId="34D7444E" w14:textId="77777777" w:rsidR="004C3854" w:rsidRPr="004C3854" w:rsidRDefault="004C3854" w:rsidP="004C3854">
      <w:pPr>
        <w:spacing w:after="0"/>
        <w:jc w:val="center"/>
        <w:rPr>
          <w:rFonts w:ascii="Times New Roman" w:eastAsia="ヒラギノ明朝 Pro W3" w:hAnsi="Times New Roman" w:cs="Times New Roman"/>
          <w:b/>
          <w:sz w:val="24"/>
          <w:szCs w:val="24"/>
        </w:rPr>
      </w:pPr>
    </w:p>
    <w:p w14:paraId="4164248D" w14:textId="77777777" w:rsidR="004C3854" w:rsidRPr="004C3854" w:rsidRDefault="004C3854" w:rsidP="004C3854">
      <w:pPr>
        <w:spacing w:after="0" w:line="240" w:lineRule="auto"/>
        <w:jc w:val="center"/>
        <w:rPr>
          <w:rFonts w:ascii="Times New Roman" w:eastAsia="ヒラギノ明朝 Pro W3" w:hAnsi="Times New Roman" w:cs="Times New Roman"/>
          <w:b/>
          <w:sz w:val="24"/>
          <w:szCs w:val="24"/>
        </w:rPr>
      </w:pPr>
      <w:r w:rsidRPr="004C3854">
        <w:rPr>
          <w:rFonts w:ascii="Times New Roman" w:eastAsia="ヒラギノ明朝 Pro W3" w:hAnsi="Times New Roman" w:cs="Times New Roman"/>
          <w:b/>
          <w:sz w:val="24"/>
          <w:szCs w:val="24"/>
        </w:rPr>
        <w:t xml:space="preserve">Tablo </w:t>
      </w:r>
      <w:r w:rsidR="00FD701D">
        <w:rPr>
          <w:rFonts w:ascii="Times New Roman" w:eastAsia="ヒラギノ明朝 Pro W3" w:hAnsi="Times New Roman" w:cs="Times New Roman"/>
          <w:b/>
          <w:sz w:val="24"/>
          <w:szCs w:val="24"/>
        </w:rPr>
        <w:t>7</w:t>
      </w:r>
    </w:p>
    <w:p w14:paraId="39DB0240" w14:textId="77777777" w:rsidR="004C3854" w:rsidRPr="004C3854" w:rsidRDefault="00FD701D" w:rsidP="004C3854">
      <w:pPr>
        <w:spacing w:after="0" w:line="240" w:lineRule="auto"/>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 xml:space="preserve">Ev Tipi Çamaşır Makinesi </w:t>
      </w:r>
      <w:r w:rsidR="004C3854" w:rsidRPr="004C3854">
        <w:rPr>
          <w:rFonts w:ascii="Times New Roman" w:eastAsia="ヒラギノ明朝 Pro W3" w:hAnsi="Times New Roman" w:cs="Times New Roman"/>
          <w:b/>
          <w:sz w:val="24"/>
          <w:szCs w:val="24"/>
        </w:rPr>
        <w:t xml:space="preserve">Teknik </w:t>
      </w:r>
      <w:r>
        <w:rPr>
          <w:rFonts w:ascii="Times New Roman" w:eastAsia="ヒラギノ明朝 Pro W3" w:hAnsi="Times New Roman" w:cs="Times New Roman"/>
          <w:b/>
          <w:sz w:val="24"/>
          <w:szCs w:val="24"/>
        </w:rPr>
        <w:t>D</w:t>
      </w:r>
      <w:r w:rsidR="004C3854" w:rsidRPr="004C3854">
        <w:rPr>
          <w:rFonts w:ascii="Times New Roman" w:eastAsia="ヒラギノ明朝 Pro W3" w:hAnsi="Times New Roman" w:cs="Times New Roman"/>
          <w:b/>
          <w:sz w:val="24"/>
          <w:szCs w:val="24"/>
        </w:rPr>
        <w:t>osya</w:t>
      </w:r>
      <w:r>
        <w:rPr>
          <w:rFonts w:ascii="Times New Roman" w:eastAsia="ヒラギノ明朝 Pro W3" w:hAnsi="Times New Roman" w:cs="Times New Roman"/>
          <w:b/>
          <w:sz w:val="24"/>
          <w:szCs w:val="24"/>
        </w:rPr>
        <w:t>sı</w:t>
      </w:r>
      <w:r w:rsidR="004C3854" w:rsidRPr="004C3854">
        <w:rPr>
          <w:rFonts w:ascii="Times New Roman" w:eastAsia="ヒラギノ明朝 Pro W3" w:hAnsi="Times New Roman" w:cs="Times New Roman"/>
          <w:b/>
          <w:sz w:val="24"/>
          <w:szCs w:val="24"/>
        </w:rPr>
        <w:t xml:space="preserve">nın </w:t>
      </w:r>
      <w:r>
        <w:rPr>
          <w:rFonts w:ascii="Times New Roman" w:eastAsia="ヒラギノ明朝 Pro W3" w:hAnsi="Times New Roman" w:cs="Times New Roman"/>
          <w:b/>
          <w:sz w:val="24"/>
          <w:szCs w:val="24"/>
        </w:rPr>
        <w:t>İ</w:t>
      </w:r>
      <w:r w:rsidR="004C3854" w:rsidRPr="004C3854">
        <w:rPr>
          <w:rFonts w:ascii="Times New Roman" w:eastAsia="ヒラギノ明朝 Pro W3" w:hAnsi="Times New Roman" w:cs="Times New Roman"/>
          <w:b/>
          <w:sz w:val="24"/>
          <w:szCs w:val="24"/>
        </w:rPr>
        <w:t xml:space="preserve">çereceği </w:t>
      </w:r>
      <w:r w:rsidR="00CB6EC3" w:rsidRPr="004C3854">
        <w:rPr>
          <w:rFonts w:ascii="Times New Roman" w:eastAsia="ヒラギノ明朝 Pro W3" w:hAnsi="Times New Roman" w:cs="Times New Roman"/>
          <w:b/>
          <w:sz w:val="24"/>
          <w:szCs w:val="24"/>
        </w:rPr>
        <w:t>Bilgiler</w:t>
      </w:r>
    </w:p>
    <w:p w14:paraId="21F2209A" w14:textId="77777777" w:rsidR="004C3854" w:rsidRDefault="004C3854" w:rsidP="004C3854">
      <w:pPr>
        <w:spacing w:after="0"/>
        <w:rPr>
          <w:rFonts w:ascii="Times New Roman" w:eastAsia="ヒラギノ明朝 Pro W3" w:hAnsi="Times New Roman" w:cs="Times New Roman"/>
          <w:sz w:val="24"/>
          <w:szCs w:val="24"/>
        </w:rPr>
      </w:pPr>
    </w:p>
    <w:tbl>
      <w:tblPr>
        <w:tblStyle w:val="TabloKlavuzu"/>
        <w:tblW w:w="9072" w:type="dxa"/>
        <w:tblInd w:w="-5" w:type="dxa"/>
        <w:tblLook w:val="04A0" w:firstRow="1" w:lastRow="0" w:firstColumn="1" w:lastColumn="0" w:noHBand="0" w:noVBand="1"/>
      </w:tblPr>
      <w:tblGrid>
        <w:gridCol w:w="5812"/>
        <w:gridCol w:w="1418"/>
        <w:gridCol w:w="1842"/>
      </w:tblGrid>
      <w:tr w:rsidR="00F77F4C" w14:paraId="3CC9F5D1" w14:textId="296A5EBB" w:rsidTr="00F77F4C">
        <w:tc>
          <w:tcPr>
            <w:tcW w:w="5812" w:type="dxa"/>
          </w:tcPr>
          <w:p w14:paraId="60D97522" w14:textId="77777777" w:rsidR="00F77F4C" w:rsidRPr="00B80FFA" w:rsidRDefault="00F77F4C" w:rsidP="00F77F4C">
            <w:pPr>
              <w:jc w:val="center"/>
              <w:rPr>
                <w:rFonts w:ascii="Times New Roman" w:eastAsia="ヒラギノ明朝 Pro W3" w:hAnsi="Times New Roman" w:cs="Times New Roman"/>
                <w:b/>
                <w:sz w:val="24"/>
                <w:szCs w:val="24"/>
              </w:rPr>
            </w:pPr>
            <w:bookmarkStart w:id="8" w:name="_Hlk62053958"/>
            <w:r w:rsidRPr="00B80FFA">
              <w:rPr>
                <w:rFonts w:ascii="Times New Roman" w:eastAsia="ヒラギノ明朝 Pro W3" w:hAnsi="Times New Roman" w:cs="Times New Roman"/>
                <w:b/>
                <w:sz w:val="24"/>
                <w:szCs w:val="24"/>
              </w:rPr>
              <w:t>PARAMETRE</w:t>
            </w:r>
          </w:p>
        </w:tc>
        <w:tc>
          <w:tcPr>
            <w:tcW w:w="1418" w:type="dxa"/>
          </w:tcPr>
          <w:p w14:paraId="7BCB2EA9" w14:textId="77777777" w:rsidR="00F77F4C" w:rsidRPr="00B80FFA" w:rsidRDefault="00F77F4C" w:rsidP="00F77F4C">
            <w:pPr>
              <w:jc w:val="center"/>
              <w:rPr>
                <w:rFonts w:ascii="Times New Roman" w:eastAsia="ヒラギノ明朝 Pro W3" w:hAnsi="Times New Roman" w:cs="Times New Roman"/>
                <w:b/>
                <w:sz w:val="24"/>
                <w:szCs w:val="24"/>
              </w:rPr>
            </w:pPr>
            <w:r w:rsidRPr="00B80FFA">
              <w:rPr>
                <w:rFonts w:ascii="Times New Roman" w:eastAsia="ヒラギノ明朝 Pro W3" w:hAnsi="Times New Roman" w:cs="Times New Roman"/>
                <w:b/>
                <w:sz w:val="24"/>
                <w:szCs w:val="24"/>
              </w:rPr>
              <w:t>DEĞER</w:t>
            </w:r>
          </w:p>
        </w:tc>
        <w:tc>
          <w:tcPr>
            <w:tcW w:w="1842" w:type="dxa"/>
          </w:tcPr>
          <w:p w14:paraId="6E095668" w14:textId="20672128" w:rsidR="00F77F4C" w:rsidRPr="00B80FFA" w:rsidRDefault="00F77F4C" w:rsidP="00F77F4C">
            <w:pPr>
              <w:jc w:val="center"/>
              <w:rPr>
                <w:rFonts w:ascii="Times New Roman" w:eastAsia="ヒラギノ明朝 Pro W3" w:hAnsi="Times New Roman" w:cs="Times New Roman"/>
                <w:b/>
                <w:sz w:val="24"/>
                <w:szCs w:val="24"/>
              </w:rPr>
            </w:pPr>
            <w:r w:rsidRPr="00B80FFA">
              <w:rPr>
                <w:rFonts w:ascii="Times New Roman" w:eastAsia="ヒラギノ明朝 Pro W3" w:hAnsi="Times New Roman" w:cs="Times New Roman"/>
                <w:b/>
                <w:sz w:val="24"/>
                <w:szCs w:val="24"/>
              </w:rPr>
              <w:t>BİRİM</w:t>
            </w:r>
          </w:p>
        </w:tc>
      </w:tr>
      <w:tr w:rsidR="00F77F4C" w14:paraId="1030EA66" w14:textId="352786B7" w:rsidTr="00F77F4C">
        <w:tc>
          <w:tcPr>
            <w:tcW w:w="5812" w:type="dxa"/>
          </w:tcPr>
          <w:p w14:paraId="2AE82679" w14:textId="08966788"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Eco 40-60 (Eko 40-60) </w:t>
            </w:r>
            <w:r w:rsidRPr="002966BC">
              <w:rPr>
                <w:rFonts w:ascii="Times New Roman" w:eastAsia="ヒラギノ明朝 Pro W3" w:hAnsi="Times New Roman" w:cs="Times New Roman"/>
                <w:sz w:val="24"/>
                <w:szCs w:val="24"/>
              </w:rPr>
              <w:t>programın</w:t>
            </w:r>
            <w:r>
              <w:rPr>
                <w:rFonts w:ascii="Times New Roman" w:eastAsia="ヒラギノ明朝 Pro W3" w:hAnsi="Times New Roman" w:cs="Times New Roman"/>
                <w:sz w:val="24"/>
                <w:szCs w:val="24"/>
              </w:rPr>
              <w:t>da 0,5 kg aralıklardaki</w:t>
            </w:r>
            <w:r w:rsidRPr="002966BC">
              <w:rPr>
                <w:rFonts w:ascii="Times New Roman" w:eastAsia="ヒラギノ明朝 Pro W3" w:hAnsi="Times New Roman" w:cs="Times New Roman"/>
                <w:sz w:val="24"/>
                <w:szCs w:val="24"/>
              </w:rPr>
              <w:t xml:space="preserve"> anma kapasitesi </w:t>
            </w:r>
            <w:r w:rsidRPr="004C3854">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c</w:t>
            </w:r>
            <w:r w:rsidRPr="004C3854">
              <w:rPr>
                <w:rFonts w:ascii="Times New Roman" w:eastAsia="ヒラギノ明朝 Pro W3" w:hAnsi="Times New Roman" w:cs="Times New Roman"/>
                <w:sz w:val="24"/>
                <w:szCs w:val="24"/>
              </w:rPr>
              <w:t xml:space="preserve">) </w:t>
            </w:r>
          </w:p>
        </w:tc>
        <w:tc>
          <w:tcPr>
            <w:tcW w:w="1418" w:type="dxa"/>
          </w:tcPr>
          <w:p w14:paraId="7A4DA7F2"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842" w:type="dxa"/>
          </w:tcPr>
          <w:p w14:paraId="25E72355" w14:textId="2F6FCD94"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kg</w:t>
            </w:r>
          </w:p>
        </w:tc>
      </w:tr>
      <w:tr w:rsidR="00F77F4C" w14:paraId="29A797F2" w14:textId="52CAB0DD" w:rsidTr="00F77F4C">
        <w:tc>
          <w:tcPr>
            <w:tcW w:w="5812" w:type="dxa"/>
          </w:tcPr>
          <w:p w14:paraId="3F9D0BB8" w14:textId="14B8ED16"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 xml:space="preserve">nma </w:t>
            </w:r>
            <w:r>
              <w:rPr>
                <w:rFonts w:ascii="Times New Roman" w:eastAsia="ヒラギノ明朝 Pro W3" w:hAnsi="Times New Roman" w:cs="Times New Roman"/>
                <w:sz w:val="24"/>
                <w:szCs w:val="24"/>
              </w:rPr>
              <w:t xml:space="preserve">kapasitesindeki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enerji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E</w:t>
            </w:r>
            <w:r>
              <w:rPr>
                <w:rFonts w:ascii="Times New Roman" w:hAnsi="Times New Roman" w:cs="Times New Roman"/>
                <w:sz w:val="24"/>
                <w:szCs w:val="24"/>
                <w:vertAlign w:val="subscript"/>
              </w:rPr>
              <w:t>W,tam</w:t>
            </w:r>
            <w:r>
              <w:rPr>
                <w:rFonts w:ascii="Times New Roman" w:eastAsia="ヒラギノ明朝 Pro W3" w:hAnsi="Times New Roman" w:cs="Times New Roman"/>
                <w:sz w:val="24"/>
                <w:szCs w:val="24"/>
              </w:rPr>
              <w:t>)</w:t>
            </w:r>
          </w:p>
        </w:tc>
        <w:tc>
          <w:tcPr>
            <w:tcW w:w="1418" w:type="dxa"/>
          </w:tcPr>
          <w:p w14:paraId="0FE39A6A"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842" w:type="dxa"/>
          </w:tcPr>
          <w:p w14:paraId="4373E43E" w14:textId="6F2E7CA2"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2B23E908" w14:textId="42CB63BF" w:rsidTr="00F77F4C">
        <w:tc>
          <w:tcPr>
            <w:tcW w:w="5812" w:type="dxa"/>
          </w:tcPr>
          <w:p w14:paraId="1D7CE4AD" w14:textId="4FBF6E21"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 xml:space="preserve">nma </w:t>
            </w:r>
            <w:r>
              <w:rPr>
                <w:rFonts w:ascii="Times New Roman" w:eastAsia="ヒラギノ明朝 Pro W3" w:hAnsi="Times New Roman" w:cs="Times New Roman"/>
                <w:sz w:val="24"/>
                <w:szCs w:val="24"/>
              </w:rPr>
              <w:t>kapasitesinin yarısında Eco 40-60 (Eko 40-60)</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enerji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E</w:t>
            </w:r>
            <w:r>
              <w:rPr>
                <w:rFonts w:ascii="Times New Roman" w:hAnsi="Times New Roman" w:cs="Times New Roman"/>
                <w:sz w:val="24"/>
                <w:szCs w:val="24"/>
                <w:vertAlign w:val="subscript"/>
              </w:rPr>
              <w:t>W,1/2</w:t>
            </w:r>
            <w:r>
              <w:rPr>
                <w:rFonts w:ascii="Times New Roman" w:eastAsia="ヒラギノ明朝 Pro W3" w:hAnsi="Times New Roman" w:cs="Times New Roman"/>
                <w:sz w:val="24"/>
                <w:szCs w:val="24"/>
              </w:rPr>
              <w:t>)</w:t>
            </w:r>
          </w:p>
        </w:tc>
        <w:tc>
          <w:tcPr>
            <w:tcW w:w="1418" w:type="dxa"/>
          </w:tcPr>
          <w:p w14:paraId="2BE27EB6"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842" w:type="dxa"/>
          </w:tcPr>
          <w:p w14:paraId="5A5D35A6" w14:textId="657032D5"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0B0B1CDA" w14:textId="162986A9" w:rsidTr="00F77F4C">
        <w:tc>
          <w:tcPr>
            <w:tcW w:w="5812" w:type="dxa"/>
          </w:tcPr>
          <w:p w14:paraId="1BAF9460" w14:textId="42B1628E" w:rsidR="00F77F4C" w:rsidRPr="002966BC" w:rsidRDefault="00F77F4C" w:rsidP="00F77F4C">
            <w:pPr>
              <w:rPr>
                <w:rFonts w:ascii="Times New Roman" w:eastAsia="ヒラギノ明朝 Pro W3" w:hAnsi="Times New Roman" w:cs="Times New Roman"/>
                <w:sz w:val="24"/>
                <w:szCs w:val="24"/>
              </w:rPr>
            </w:pPr>
            <w:r w:rsidRPr="00F21CF2">
              <w:rPr>
                <w:rFonts w:ascii="Times New Roman" w:eastAsia="ヒラギノ明朝 Pro W3" w:hAnsi="Times New Roman" w:cs="Times New Roman"/>
                <w:sz w:val="24"/>
                <w:szCs w:val="24"/>
              </w:rPr>
              <w:t xml:space="preserve">Anma kapasitesinin </w:t>
            </w:r>
            <w:r>
              <w:rPr>
                <w:rFonts w:ascii="Times New Roman" w:eastAsia="ヒラギノ明朝 Pro W3" w:hAnsi="Times New Roman" w:cs="Times New Roman"/>
                <w:sz w:val="24"/>
                <w:szCs w:val="24"/>
              </w:rPr>
              <w:t>dörtte birinde</w:t>
            </w:r>
            <w:r w:rsidRPr="00F21CF2">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Eco 40-60 (Eko 40-60) </w:t>
            </w:r>
            <w:r w:rsidRPr="00F21CF2">
              <w:rPr>
                <w:rFonts w:ascii="Times New Roman" w:eastAsia="ヒラギノ明朝 Pro W3" w:hAnsi="Times New Roman" w:cs="Times New Roman"/>
                <w:sz w:val="24"/>
                <w:szCs w:val="24"/>
              </w:rPr>
              <w:t xml:space="preserve"> programının enerji tüketimi </w:t>
            </w:r>
            <w:r>
              <w:rPr>
                <w:rFonts w:ascii="Times New Roman" w:eastAsia="ヒラギノ明朝 Pro W3" w:hAnsi="Times New Roman" w:cs="Times New Roman"/>
                <w:sz w:val="24"/>
                <w:szCs w:val="24"/>
              </w:rPr>
              <w:t>(</w:t>
            </w:r>
            <w:r>
              <w:rPr>
                <w:rFonts w:ascii="Times New Roman" w:hAnsi="Times New Roman" w:cs="Times New Roman"/>
                <w:sz w:val="24"/>
                <w:szCs w:val="24"/>
              </w:rPr>
              <w:t>E</w:t>
            </w:r>
            <w:r>
              <w:rPr>
                <w:rFonts w:ascii="Times New Roman" w:hAnsi="Times New Roman" w:cs="Times New Roman"/>
                <w:sz w:val="24"/>
                <w:szCs w:val="24"/>
                <w:vertAlign w:val="subscript"/>
              </w:rPr>
              <w:t>W,1/4</w:t>
            </w:r>
            <w:r>
              <w:rPr>
                <w:rFonts w:ascii="Times New Roman" w:eastAsia="ヒラギノ明朝 Pro W3" w:hAnsi="Times New Roman" w:cs="Times New Roman"/>
                <w:sz w:val="24"/>
                <w:szCs w:val="24"/>
              </w:rPr>
              <w:t>)</w:t>
            </w:r>
          </w:p>
        </w:tc>
        <w:tc>
          <w:tcPr>
            <w:tcW w:w="1418" w:type="dxa"/>
          </w:tcPr>
          <w:p w14:paraId="45AFF9B3"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842" w:type="dxa"/>
          </w:tcPr>
          <w:p w14:paraId="62087136" w14:textId="1C5B0972"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5DB2E94A" w14:textId="28787D82" w:rsidTr="00F77F4C">
        <w:tc>
          <w:tcPr>
            <w:tcW w:w="5812" w:type="dxa"/>
          </w:tcPr>
          <w:p w14:paraId="445E7BFC" w14:textId="6A94C477" w:rsidR="00F77F4C" w:rsidRPr="0076296A"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Eco 40-60 (Eko 40-60) </w:t>
            </w:r>
            <w:r>
              <w:rPr>
                <w:rFonts w:ascii="Times New Roman" w:hAnsi="Times New Roman" w:cs="Times New Roman"/>
                <w:sz w:val="24"/>
                <w:szCs w:val="24"/>
              </w:rPr>
              <w:t>programının ağırlıklı enerji tüketimi (E</w:t>
            </w:r>
            <w:r>
              <w:rPr>
                <w:rFonts w:ascii="Times New Roman" w:hAnsi="Times New Roman" w:cs="Times New Roman"/>
                <w:sz w:val="24"/>
                <w:szCs w:val="24"/>
                <w:vertAlign w:val="subscript"/>
              </w:rPr>
              <w:t>W</w:t>
            </w:r>
            <w:r>
              <w:rPr>
                <w:rFonts w:ascii="Times New Roman" w:hAnsi="Times New Roman" w:cs="Times New Roman"/>
                <w:sz w:val="24"/>
                <w:szCs w:val="24"/>
              </w:rPr>
              <w:t>)</w:t>
            </w:r>
          </w:p>
        </w:tc>
        <w:tc>
          <w:tcPr>
            <w:tcW w:w="1418" w:type="dxa"/>
          </w:tcPr>
          <w:p w14:paraId="34DB575A"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842" w:type="dxa"/>
          </w:tcPr>
          <w:p w14:paraId="14423580" w14:textId="6B861BC0"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131D13F6" w14:textId="3EFC331C" w:rsidTr="00F77F4C">
        <w:tc>
          <w:tcPr>
            <w:tcW w:w="5812" w:type="dxa"/>
          </w:tcPr>
          <w:p w14:paraId="33ACB4AB" w14:textId="6B3BA779"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Eco 40-60 (Eko 40-60) </w:t>
            </w:r>
            <w:r w:rsidRPr="002966BC">
              <w:rPr>
                <w:rFonts w:ascii="Times New Roman" w:eastAsia="ヒラギノ明朝 Pro W3" w:hAnsi="Times New Roman" w:cs="Times New Roman"/>
                <w:sz w:val="24"/>
                <w:szCs w:val="24"/>
              </w:rPr>
              <w:t>programın</w:t>
            </w:r>
            <w:r>
              <w:rPr>
                <w:rFonts w:ascii="Times New Roman" w:eastAsia="ヒラギノ明朝 Pro W3" w:hAnsi="Times New Roman" w:cs="Times New Roman"/>
                <w:sz w:val="24"/>
                <w:szCs w:val="24"/>
              </w:rPr>
              <w:t>ın standart enerji tüketimi (SC</w:t>
            </w:r>
            <w:r>
              <w:rPr>
                <w:rFonts w:ascii="Times New Roman" w:hAnsi="Times New Roman" w:cs="Times New Roman"/>
                <w:sz w:val="24"/>
                <w:szCs w:val="24"/>
              </w:rPr>
              <w:t>E</w:t>
            </w:r>
            <w:r>
              <w:rPr>
                <w:rFonts w:ascii="Times New Roman"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0C7F84FA"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842" w:type="dxa"/>
          </w:tcPr>
          <w:p w14:paraId="0862FECD" w14:textId="12E37D94"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6F1685F8" w14:textId="28C34202" w:rsidTr="00F77F4C">
        <w:tc>
          <w:tcPr>
            <w:tcW w:w="5812" w:type="dxa"/>
          </w:tcPr>
          <w:p w14:paraId="5D936D20" w14:textId="7777777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Enerji Verimliliği Endeksi (EEI</w:t>
            </w:r>
            <w:r>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36EAF71B"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842" w:type="dxa"/>
          </w:tcPr>
          <w:p w14:paraId="1B0CB273" w14:textId="3C554EBD"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091194A5" w14:textId="46884F86" w:rsidTr="00F77F4C">
        <w:tc>
          <w:tcPr>
            <w:tcW w:w="5812" w:type="dxa"/>
          </w:tcPr>
          <w:p w14:paraId="4E1E8004" w14:textId="6841FEA4"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Anma kapasitesinde Eco 40-60 (Eko 40-60)</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su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W</w:t>
            </w:r>
            <w:r>
              <w:rPr>
                <w:rFonts w:ascii="Times New Roman" w:hAnsi="Times New Roman" w:cs="Times New Roman"/>
                <w:sz w:val="24"/>
                <w:szCs w:val="24"/>
                <w:vertAlign w:val="subscript"/>
              </w:rPr>
              <w:t>W,tam</w:t>
            </w:r>
            <w:r>
              <w:rPr>
                <w:rFonts w:ascii="Times New Roman" w:eastAsia="ヒラギノ明朝 Pro W3" w:hAnsi="Times New Roman" w:cs="Times New Roman"/>
                <w:sz w:val="24"/>
                <w:szCs w:val="24"/>
              </w:rPr>
              <w:t>)</w:t>
            </w:r>
          </w:p>
        </w:tc>
        <w:tc>
          <w:tcPr>
            <w:tcW w:w="1418" w:type="dxa"/>
          </w:tcPr>
          <w:p w14:paraId="49D84666"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842" w:type="dxa"/>
          </w:tcPr>
          <w:p w14:paraId="528710A0" w14:textId="2FBA7670"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L/çevrim</w:t>
            </w:r>
          </w:p>
        </w:tc>
      </w:tr>
      <w:tr w:rsidR="00F77F4C" w14:paraId="6006125B" w14:textId="4EF4EF47" w:rsidTr="00F77F4C">
        <w:tc>
          <w:tcPr>
            <w:tcW w:w="5812" w:type="dxa"/>
          </w:tcPr>
          <w:p w14:paraId="02804367" w14:textId="46D2CB9E"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Anma kapasitesinin yarısında Eco 40-60 (Eko 40-60)</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su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W</w:t>
            </w:r>
            <w:r>
              <w:rPr>
                <w:rFonts w:ascii="Times New Roman" w:hAnsi="Times New Roman" w:cs="Times New Roman"/>
                <w:sz w:val="24"/>
                <w:szCs w:val="24"/>
                <w:vertAlign w:val="subscript"/>
              </w:rPr>
              <w:t>W,1/2</w:t>
            </w:r>
            <w:r>
              <w:rPr>
                <w:rFonts w:ascii="Times New Roman" w:eastAsia="ヒラギノ明朝 Pro W3" w:hAnsi="Times New Roman" w:cs="Times New Roman"/>
                <w:sz w:val="24"/>
                <w:szCs w:val="24"/>
              </w:rPr>
              <w:t>)</w:t>
            </w:r>
          </w:p>
        </w:tc>
        <w:tc>
          <w:tcPr>
            <w:tcW w:w="1418" w:type="dxa"/>
          </w:tcPr>
          <w:p w14:paraId="48CF9EA6"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842" w:type="dxa"/>
          </w:tcPr>
          <w:p w14:paraId="658BA0B0" w14:textId="1F5E6EFF"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L/çevrim</w:t>
            </w:r>
          </w:p>
        </w:tc>
      </w:tr>
      <w:tr w:rsidR="00F77F4C" w14:paraId="47C8A402" w14:textId="167380B2" w:rsidTr="00F77F4C">
        <w:tc>
          <w:tcPr>
            <w:tcW w:w="5812" w:type="dxa"/>
          </w:tcPr>
          <w:p w14:paraId="63FB14E8" w14:textId="1FDA57C6"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Anma kapasitesinin dörtte birinde Eco 40-60 (Eko 40-60) </w:t>
            </w:r>
            <w:r w:rsidRPr="002966BC">
              <w:rPr>
                <w:rFonts w:ascii="Times New Roman" w:eastAsia="ヒラギノ明朝 Pro W3" w:hAnsi="Times New Roman" w:cs="Times New Roman"/>
                <w:sz w:val="24"/>
                <w:szCs w:val="24"/>
              </w:rPr>
              <w:t>programın</w:t>
            </w:r>
            <w:r>
              <w:rPr>
                <w:rFonts w:ascii="Times New Roman" w:eastAsia="ヒラギノ明朝 Pro W3" w:hAnsi="Times New Roman" w:cs="Times New Roman"/>
                <w:sz w:val="24"/>
                <w:szCs w:val="24"/>
              </w:rPr>
              <w:t>ın su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W</w:t>
            </w:r>
            <w:r>
              <w:rPr>
                <w:rFonts w:ascii="Times New Roman" w:hAnsi="Times New Roman" w:cs="Times New Roman"/>
                <w:sz w:val="24"/>
                <w:szCs w:val="24"/>
                <w:vertAlign w:val="subscript"/>
              </w:rPr>
              <w:t>W,1/4</w:t>
            </w:r>
            <w:r>
              <w:rPr>
                <w:rFonts w:ascii="Times New Roman" w:eastAsia="ヒラギノ明朝 Pro W3" w:hAnsi="Times New Roman" w:cs="Times New Roman"/>
                <w:sz w:val="24"/>
                <w:szCs w:val="24"/>
              </w:rPr>
              <w:t>)</w:t>
            </w:r>
          </w:p>
        </w:tc>
        <w:tc>
          <w:tcPr>
            <w:tcW w:w="1418" w:type="dxa"/>
          </w:tcPr>
          <w:p w14:paraId="5B0E1F03"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842" w:type="dxa"/>
          </w:tcPr>
          <w:p w14:paraId="7E894BF5" w14:textId="04D4EAFB"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L/çevrim</w:t>
            </w:r>
          </w:p>
        </w:tc>
      </w:tr>
      <w:tr w:rsidR="00F77F4C" w14:paraId="221EE8C4" w14:textId="363FDD38" w:rsidTr="00F77F4C">
        <w:tc>
          <w:tcPr>
            <w:tcW w:w="5812" w:type="dxa"/>
          </w:tcPr>
          <w:p w14:paraId="7748CC78" w14:textId="77777777"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Ağırlıklı su tüketimi (</w:t>
            </w:r>
            <w:r>
              <w:rPr>
                <w:rFonts w:ascii="Times New Roman" w:hAnsi="Times New Roman" w:cs="Times New Roman"/>
                <w:sz w:val="24"/>
                <w:szCs w:val="24"/>
              </w:rPr>
              <w:t>W</w:t>
            </w:r>
            <w:r>
              <w:rPr>
                <w:rFonts w:ascii="Times New Roman"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2A97F1AB"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842" w:type="dxa"/>
          </w:tcPr>
          <w:p w14:paraId="06347B21" w14:textId="77475774"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L/çevrim</w:t>
            </w:r>
          </w:p>
        </w:tc>
      </w:tr>
      <w:tr w:rsidR="00F77F4C" w14:paraId="7202EDE7" w14:textId="369E122A" w:rsidTr="00F77F4C">
        <w:tc>
          <w:tcPr>
            <w:tcW w:w="5812" w:type="dxa"/>
          </w:tcPr>
          <w:p w14:paraId="16D47129" w14:textId="727C9D1A" w:rsidR="00F77F4C" w:rsidRPr="00BD033D" w:rsidRDefault="007B1CBA" w:rsidP="00F77F4C">
            <w:pPr>
              <w:rPr>
                <w:rFonts w:ascii="Times New Roman" w:eastAsia="ヒラギノ明朝 Pro W3" w:hAnsi="Times New Roman" w:cs="Times New Roman"/>
                <w:sz w:val="24"/>
                <w:szCs w:val="24"/>
              </w:rPr>
            </w:pPr>
            <w:r w:rsidRPr="007B1CBA">
              <w:rPr>
                <w:rStyle w:val="grame"/>
                <w:rFonts w:ascii="Calibri" w:eastAsia="Times New Roman" w:hAnsi="Calibri" w:cs="Calibri"/>
                <w:b/>
                <w:bCs/>
                <w:color w:val="000000"/>
                <w:sz w:val="22"/>
                <w:szCs w:val="22"/>
              </w:rPr>
              <w:t>(Değişik</w:t>
            </w:r>
            <w:r w:rsidR="00A24AE9">
              <w:rPr>
                <w:rStyle w:val="grame"/>
                <w:rFonts w:ascii="Calibri" w:eastAsia="Times New Roman" w:hAnsi="Calibri" w:cs="Calibri"/>
                <w:b/>
                <w:bCs/>
                <w:color w:val="000000"/>
                <w:sz w:val="22"/>
                <w:szCs w:val="22"/>
              </w:rPr>
              <w:t xml:space="preserve"> satır</w:t>
            </w:r>
            <w:r w:rsidRPr="007B1CBA">
              <w:rPr>
                <w:rStyle w:val="grame"/>
                <w:rFonts w:ascii="Calibri" w:eastAsia="Times New Roman" w:hAnsi="Calibri" w:cs="Calibri"/>
                <w:b/>
                <w:bCs/>
                <w:color w:val="000000"/>
                <w:sz w:val="22"/>
                <w:szCs w:val="22"/>
              </w:rPr>
              <w:t>:RG-7/10/2022-31976)</w:t>
            </w:r>
            <w:r>
              <w:rPr>
                <w:rStyle w:val="grame"/>
                <w:rFonts w:ascii="Calibri" w:eastAsia="Times New Roman" w:hAnsi="Calibri" w:cs="Calibri"/>
                <w:b/>
                <w:bCs/>
                <w:color w:val="000000"/>
                <w:sz w:val="22"/>
                <w:szCs w:val="22"/>
              </w:rPr>
              <w:t xml:space="preserve"> </w:t>
            </w:r>
            <w:r w:rsidR="00F77F4C" w:rsidRPr="00B524F4">
              <w:rPr>
                <w:rFonts w:ascii="Times New Roman" w:eastAsia="ヒラギノ明朝 Pro W3" w:hAnsi="Times New Roman" w:cs="Times New Roman"/>
                <w:sz w:val="24"/>
                <w:szCs w:val="24"/>
              </w:rPr>
              <w:t xml:space="preserve">Anma kapasitesinde </w:t>
            </w:r>
            <w:r w:rsidR="00F77F4C">
              <w:rPr>
                <w:rFonts w:ascii="Times New Roman" w:eastAsia="ヒラギノ明朝 Pro W3" w:hAnsi="Times New Roman" w:cs="Times New Roman"/>
                <w:sz w:val="24"/>
                <w:szCs w:val="24"/>
              </w:rPr>
              <w:t>Eco 40-60 (Eko 40-60)</w:t>
            </w:r>
            <w:r w:rsidR="00F77F4C" w:rsidRPr="00B524F4">
              <w:rPr>
                <w:rFonts w:ascii="Times New Roman" w:eastAsia="ヒラギノ明朝 Pro W3" w:hAnsi="Times New Roman" w:cs="Times New Roman"/>
                <w:sz w:val="24"/>
                <w:szCs w:val="24"/>
              </w:rPr>
              <w:t xml:space="preserve"> programının yıkama verimliliği endeksi </w:t>
            </w:r>
            <w:r w:rsidR="00F77F4C">
              <w:rPr>
                <w:rFonts w:ascii="Times New Roman" w:eastAsia="ヒラギノ明朝 Pro W3" w:hAnsi="Times New Roman" w:cs="Times New Roman"/>
                <w:sz w:val="24"/>
                <w:szCs w:val="24"/>
              </w:rPr>
              <w:t>(I</w:t>
            </w:r>
            <w:r w:rsidR="00F77F4C">
              <w:rPr>
                <w:rFonts w:ascii="Times New Roman" w:eastAsia="ヒラギノ明朝 Pro W3" w:hAnsi="Times New Roman" w:cs="Times New Roman"/>
                <w:sz w:val="24"/>
                <w:szCs w:val="24"/>
                <w:vertAlign w:val="subscript"/>
              </w:rPr>
              <w:t>W</w:t>
            </w:r>
            <w:r w:rsidR="00F77F4C">
              <w:rPr>
                <w:rFonts w:ascii="Times New Roman" w:eastAsia="ヒラギノ明朝 Pro W3" w:hAnsi="Times New Roman" w:cs="Times New Roman"/>
                <w:sz w:val="24"/>
                <w:szCs w:val="24"/>
              </w:rPr>
              <w:t>)</w:t>
            </w:r>
          </w:p>
        </w:tc>
        <w:tc>
          <w:tcPr>
            <w:tcW w:w="1418" w:type="dxa"/>
          </w:tcPr>
          <w:p w14:paraId="51D84CB0" w14:textId="3100FD8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r w:rsidR="007B1CBA">
              <w:rPr>
                <w:rFonts w:ascii="Times New Roman" w:eastAsia="ヒラギノ明朝 Pro W3" w:hAnsi="Times New Roman" w:cs="Times New Roman"/>
                <w:sz w:val="24"/>
                <w:szCs w:val="24"/>
              </w:rPr>
              <w:t>X</w:t>
            </w:r>
          </w:p>
        </w:tc>
        <w:tc>
          <w:tcPr>
            <w:tcW w:w="1842" w:type="dxa"/>
          </w:tcPr>
          <w:p w14:paraId="714B736F" w14:textId="06F2E6CB"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7359ABD9" w14:textId="4D30D503" w:rsidTr="00F77F4C">
        <w:tc>
          <w:tcPr>
            <w:tcW w:w="5812" w:type="dxa"/>
          </w:tcPr>
          <w:p w14:paraId="756D9B52" w14:textId="3D5D9313" w:rsidR="00F77F4C" w:rsidRDefault="007B1CBA" w:rsidP="00F77F4C">
            <w:pPr>
              <w:rPr>
                <w:rFonts w:ascii="Times New Roman" w:eastAsia="ヒラギノ明朝 Pro W3" w:hAnsi="Times New Roman" w:cs="Times New Roman"/>
                <w:sz w:val="24"/>
                <w:szCs w:val="24"/>
              </w:rPr>
            </w:pPr>
            <w:r w:rsidRPr="007B1CBA">
              <w:rPr>
                <w:rStyle w:val="grame"/>
                <w:rFonts w:ascii="Calibri" w:eastAsia="Times New Roman" w:hAnsi="Calibri" w:cs="Calibri"/>
                <w:b/>
                <w:bCs/>
                <w:color w:val="000000"/>
                <w:sz w:val="22"/>
                <w:szCs w:val="22"/>
              </w:rPr>
              <w:t>(Değişik</w:t>
            </w:r>
            <w:r w:rsidR="00A24AE9">
              <w:rPr>
                <w:rStyle w:val="grame"/>
                <w:rFonts w:ascii="Calibri" w:eastAsia="Times New Roman" w:hAnsi="Calibri" w:cs="Calibri"/>
                <w:b/>
                <w:bCs/>
                <w:color w:val="000000"/>
                <w:sz w:val="22"/>
                <w:szCs w:val="22"/>
              </w:rPr>
              <w:t xml:space="preserve"> satır</w:t>
            </w:r>
            <w:r w:rsidRPr="007B1CBA">
              <w:rPr>
                <w:rStyle w:val="grame"/>
                <w:rFonts w:ascii="Calibri" w:eastAsia="Times New Roman" w:hAnsi="Calibri" w:cs="Calibri"/>
                <w:b/>
                <w:bCs/>
                <w:color w:val="000000"/>
                <w:sz w:val="22"/>
                <w:szCs w:val="22"/>
              </w:rPr>
              <w:t>:RG-7/10/2022-31976)</w:t>
            </w:r>
            <w:r>
              <w:rPr>
                <w:rStyle w:val="grame"/>
                <w:rFonts w:ascii="Calibri" w:eastAsia="Times New Roman" w:hAnsi="Calibri" w:cs="Calibri"/>
                <w:b/>
                <w:bCs/>
                <w:color w:val="000000"/>
                <w:sz w:val="22"/>
                <w:szCs w:val="22"/>
              </w:rPr>
              <w:t xml:space="preserve"> </w:t>
            </w:r>
            <w:r w:rsidR="00F77F4C" w:rsidRPr="00B524F4">
              <w:rPr>
                <w:rFonts w:ascii="Times New Roman" w:eastAsia="ヒラギノ明朝 Pro W3" w:hAnsi="Times New Roman" w:cs="Times New Roman"/>
                <w:sz w:val="24"/>
                <w:szCs w:val="24"/>
              </w:rPr>
              <w:t>Anma kapasitesin</w:t>
            </w:r>
            <w:r w:rsidR="00F77F4C">
              <w:rPr>
                <w:rFonts w:ascii="Times New Roman" w:eastAsia="ヒラギノ明朝 Pro W3" w:hAnsi="Times New Roman" w:cs="Times New Roman"/>
                <w:sz w:val="24"/>
                <w:szCs w:val="24"/>
              </w:rPr>
              <w:t>in yarısında</w:t>
            </w:r>
            <w:r w:rsidR="00F77F4C" w:rsidRPr="00B524F4">
              <w:rPr>
                <w:rFonts w:ascii="Times New Roman" w:eastAsia="ヒラギノ明朝 Pro W3" w:hAnsi="Times New Roman" w:cs="Times New Roman"/>
                <w:sz w:val="24"/>
                <w:szCs w:val="24"/>
              </w:rPr>
              <w:t xml:space="preserve"> </w:t>
            </w:r>
            <w:r w:rsidR="00F77F4C">
              <w:rPr>
                <w:rFonts w:ascii="Times New Roman" w:eastAsia="ヒラギノ明朝 Pro W3" w:hAnsi="Times New Roman" w:cs="Times New Roman"/>
                <w:sz w:val="24"/>
                <w:szCs w:val="24"/>
              </w:rPr>
              <w:t xml:space="preserve">Eco 40-60 (Eko 40-60) </w:t>
            </w:r>
            <w:r w:rsidR="00F77F4C" w:rsidRPr="00B524F4">
              <w:rPr>
                <w:rFonts w:ascii="Times New Roman" w:eastAsia="ヒラギノ明朝 Pro W3" w:hAnsi="Times New Roman" w:cs="Times New Roman"/>
                <w:sz w:val="24"/>
                <w:szCs w:val="24"/>
              </w:rPr>
              <w:t xml:space="preserve">programının yıkama verimliliği endeksi </w:t>
            </w:r>
            <w:r w:rsidR="00F77F4C">
              <w:rPr>
                <w:rFonts w:ascii="Times New Roman" w:eastAsia="ヒラギノ明朝 Pro W3" w:hAnsi="Times New Roman" w:cs="Times New Roman"/>
                <w:sz w:val="24"/>
                <w:szCs w:val="24"/>
              </w:rPr>
              <w:t>(I</w:t>
            </w:r>
            <w:r w:rsidR="00F77F4C">
              <w:rPr>
                <w:rFonts w:ascii="Times New Roman" w:eastAsia="ヒラギノ明朝 Pro W3" w:hAnsi="Times New Roman" w:cs="Times New Roman"/>
                <w:sz w:val="24"/>
                <w:szCs w:val="24"/>
                <w:vertAlign w:val="subscript"/>
              </w:rPr>
              <w:t>W</w:t>
            </w:r>
            <w:r w:rsidR="00F77F4C">
              <w:rPr>
                <w:rFonts w:ascii="Times New Roman" w:eastAsia="ヒラギノ明朝 Pro W3" w:hAnsi="Times New Roman" w:cs="Times New Roman"/>
                <w:sz w:val="24"/>
                <w:szCs w:val="24"/>
              </w:rPr>
              <w:t xml:space="preserve">) </w:t>
            </w:r>
          </w:p>
        </w:tc>
        <w:tc>
          <w:tcPr>
            <w:tcW w:w="1418" w:type="dxa"/>
          </w:tcPr>
          <w:p w14:paraId="7440C1DA" w14:textId="0E0AEF20"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r w:rsidR="007B1CBA">
              <w:rPr>
                <w:rFonts w:ascii="Times New Roman" w:eastAsia="ヒラギノ明朝 Pro W3" w:hAnsi="Times New Roman" w:cs="Times New Roman"/>
                <w:sz w:val="24"/>
                <w:szCs w:val="24"/>
              </w:rPr>
              <w:t>X</w:t>
            </w:r>
          </w:p>
        </w:tc>
        <w:tc>
          <w:tcPr>
            <w:tcW w:w="1842" w:type="dxa"/>
          </w:tcPr>
          <w:p w14:paraId="50882C9E" w14:textId="2F8CB1B8"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538076AE" w14:textId="7A69E633" w:rsidTr="00F77F4C">
        <w:tc>
          <w:tcPr>
            <w:tcW w:w="5812" w:type="dxa"/>
          </w:tcPr>
          <w:p w14:paraId="52229426" w14:textId="56416C00" w:rsidR="00F77F4C" w:rsidRDefault="007B1CBA" w:rsidP="00F77F4C">
            <w:pPr>
              <w:rPr>
                <w:rFonts w:ascii="Times New Roman" w:eastAsia="ヒラギノ明朝 Pro W3" w:hAnsi="Times New Roman" w:cs="Times New Roman"/>
                <w:sz w:val="24"/>
                <w:szCs w:val="24"/>
              </w:rPr>
            </w:pPr>
            <w:r w:rsidRPr="007B1CBA">
              <w:rPr>
                <w:rStyle w:val="grame"/>
                <w:rFonts w:ascii="Calibri" w:eastAsia="Times New Roman" w:hAnsi="Calibri" w:cs="Calibri"/>
                <w:b/>
                <w:bCs/>
                <w:color w:val="000000"/>
                <w:sz w:val="22"/>
                <w:szCs w:val="22"/>
              </w:rPr>
              <w:t>(Değişik</w:t>
            </w:r>
            <w:r w:rsidR="00A24AE9">
              <w:rPr>
                <w:rStyle w:val="grame"/>
                <w:rFonts w:ascii="Calibri" w:eastAsia="Times New Roman" w:hAnsi="Calibri" w:cs="Calibri"/>
                <w:b/>
                <w:bCs/>
                <w:color w:val="000000"/>
                <w:sz w:val="22"/>
                <w:szCs w:val="22"/>
              </w:rPr>
              <w:t xml:space="preserve"> satır</w:t>
            </w:r>
            <w:r w:rsidRPr="007B1CBA">
              <w:rPr>
                <w:rStyle w:val="grame"/>
                <w:rFonts w:ascii="Calibri" w:eastAsia="Times New Roman" w:hAnsi="Calibri" w:cs="Calibri"/>
                <w:b/>
                <w:bCs/>
                <w:color w:val="000000"/>
                <w:sz w:val="22"/>
                <w:szCs w:val="22"/>
              </w:rPr>
              <w:t>:RG-7/10/2022-31976)</w:t>
            </w:r>
            <w:r>
              <w:rPr>
                <w:rStyle w:val="grame"/>
                <w:rFonts w:ascii="Calibri" w:eastAsia="Times New Roman" w:hAnsi="Calibri" w:cs="Calibri"/>
                <w:b/>
                <w:bCs/>
                <w:color w:val="000000"/>
                <w:sz w:val="22"/>
                <w:szCs w:val="22"/>
              </w:rPr>
              <w:t xml:space="preserve"> </w:t>
            </w:r>
            <w:r w:rsidR="00F77F4C" w:rsidRPr="00B524F4">
              <w:rPr>
                <w:rFonts w:ascii="Times New Roman" w:eastAsia="ヒラギノ明朝 Pro W3" w:hAnsi="Times New Roman" w:cs="Times New Roman"/>
                <w:sz w:val="24"/>
                <w:szCs w:val="24"/>
              </w:rPr>
              <w:t xml:space="preserve">Anma kapasitesinin </w:t>
            </w:r>
            <w:r w:rsidR="00F77F4C">
              <w:rPr>
                <w:rFonts w:ascii="Times New Roman" w:eastAsia="ヒラギノ明朝 Pro W3" w:hAnsi="Times New Roman" w:cs="Times New Roman"/>
                <w:sz w:val="24"/>
                <w:szCs w:val="24"/>
              </w:rPr>
              <w:t>dörtte birinde</w:t>
            </w:r>
            <w:r w:rsidR="00F77F4C" w:rsidRPr="00B524F4">
              <w:rPr>
                <w:rFonts w:ascii="Times New Roman" w:eastAsia="ヒラギノ明朝 Pro W3" w:hAnsi="Times New Roman" w:cs="Times New Roman"/>
                <w:sz w:val="24"/>
                <w:szCs w:val="24"/>
              </w:rPr>
              <w:t xml:space="preserve"> </w:t>
            </w:r>
            <w:r w:rsidR="00F77F4C">
              <w:rPr>
                <w:rFonts w:ascii="Times New Roman" w:eastAsia="ヒラギノ明朝 Pro W3" w:hAnsi="Times New Roman" w:cs="Times New Roman"/>
                <w:sz w:val="24"/>
                <w:szCs w:val="24"/>
              </w:rPr>
              <w:t xml:space="preserve">Eco 40-60 (Eko 40-60) </w:t>
            </w:r>
            <w:r w:rsidR="00F77F4C" w:rsidRPr="00B524F4">
              <w:rPr>
                <w:rFonts w:ascii="Times New Roman" w:eastAsia="ヒラギノ明朝 Pro W3" w:hAnsi="Times New Roman" w:cs="Times New Roman"/>
                <w:sz w:val="24"/>
                <w:szCs w:val="24"/>
              </w:rPr>
              <w:t xml:space="preserve"> programının yıkama verimliliği endeksi </w:t>
            </w:r>
            <w:r w:rsidR="00F77F4C">
              <w:rPr>
                <w:rFonts w:ascii="Times New Roman" w:eastAsia="ヒラギノ明朝 Pro W3" w:hAnsi="Times New Roman" w:cs="Times New Roman"/>
                <w:sz w:val="24"/>
                <w:szCs w:val="24"/>
              </w:rPr>
              <w:t>(I</w:t>
            </w:r>
            <w:r w:rsidR="00F77F4C">
              <w:rPr>
                <w:rFonts w:ascii="Times New Roman" w:eastAsia="ヒラギノ明朝 Pro W3" w:hAnsi="Times New Roman" w:cs="Times New Roman"/>
                <w:sz w:val="24"/>
                <w:szCs w:val="24"/>
                <w:vertAlign w:val="subscript"/>
              </w:rPr>
              <w:t>W</w:t>
            </w:r>
            <w:r w:rsidR="00F77F4C">
              <w:rPr>
                <w:rFonts w:ascii="Times New Roman" w:eastAsia="ヒラギノ明朝 Pro W3" w:hAnsi="Times New Roman" w:cs="Times New Roman"/>
                <w:sz w:val="24"/>
                <w:szCs w:val="24"/>
              </w:rPr>
              <w:t>)</w:t>
            </w:r>
          </w:p>
        </w:tc>
        <w:tc>
          <w:tcPr>
            <w:tcW w:w="1418" w:type="dxa"/>
          </w:tcPr>
          <w:p w14:paraId="238C2BFE" w14:textId="54845240"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r w:rsidR="007B1CBA">
              <w:rPr>
                <w:rFonts w:ascii="Times New Roman" w:eastAsia="ヒラギノ明朝 Pro W3" w:hAnsi="Times New Roman" w:cs="Times New Roman"/>
                <w:sz w:val="24"/>
                <w:szCs w:val="24"/>
              </w:rPr>
              <w:t>X</w:t>
            </w:r>
          </w:p>
        </w:tc>
        <w:tc>
          <w:tcPr>
            <w:tcW w:w="1842" w:type="dxa"/>
          </w:tcPr>
          <w:p w14:paraId="7A13951B" w14:textId="438AAD9F"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0F000C9B" w14:textId="68EB368E" w:rsidTr="00F77F4C">
        <w:tc>
          <w:tcPr>
            <w:tcW w:w="5812" w:type="dxa"/>
          </w:tcPr>
          <w:p w14:paraId="0255CF06" w14:textId="20EF0DD9" w:rsidR="00F77F4C" w:rsidRPr="002966BC" w:rsidRDefault="00F77F4C" w:rsidP="00F77F4C">
            <w:pPr>
              <w:rPr>
                <w:rFonts w:ascii="Times New Roman" w:eastAsia="ヒラギノ明朝 Pro W3" w:hAnsi="Times New Roman" w:cs="Times New Roman"/>
                <w:sz w:val="24"/>
                <w:szCs w:val="24"/>
              </w:rPr>
            </w:pPr>
            <w:r w:rsidRPr="00B524F4">
              <w:rPr>
                <w:rFonts w:ascii="Times New Roman" w:eastAsia="ヒラギノ明朝 Pro W3" w:hAnsi="Times New Roman" w:cs="Times New Roman"/>
                <w:sz w:val="24"/>
                <w:szCs w:val="24"/>
              </w:rPr>
              <w:t xml:space="preserve">Anma kapasitesinde </w:t>
            </w:r>
            <w:r>
              <w:rPr>
                <w:rFonts w:ascii="Times New Roman" w:eastAsia="ヒラギノ明朝 Pro W3" w:hAnsi="Times New Roman" w:cs="Times New Roman"/>
                <w:sz w:val="24"/>
                <w:szCs w:val="24"/>
              </w:rPr>
              <w:t xml:space="preserve">Eco 40-60 (Eko 40-60) </w:t>
            </w:r>
            <w:r w:rsidRPr="00B524F4">
              <w:rPr>
                <w:rFonts w:ascii="Times New Roman" w:eastAsia="ヒラギノ明朝 Pro W3" w:hAnsi="Times New Roman" w:cs="Times New Roman"/>
                <w:sz w:val="24"/>
                <w:szCs w:val="24"/>
              </w:rPr>
              <w:t xml:space="preserve"> programının kurutma etkinliği </w:t>
            </w:r>
            <w:r w:rsidRPr="00774543">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I</w:t>
            </w:r>
            <w:r>
              <w:rPr>
                <w:rFonts w:ascii="Times New Roman" w:eastAsia="ヒラギノ明朝 Pro W3" w:hAnsi="Times New Roman" w:cs="Times New Roman"/>
                <w:sz w:val="24"/>
                <w:szCs w:val="24"/>
                <w:vertAlign w:val="subscript"/>
              </w:rPr>
              <w:t>R</w:t>
            </w:r>
            <w:r w:rsidRPr="00774543">
              <w:rPr>
                <w:rFonts w:ascii="Times New Roman" w:eastAsia="ヒラギノ明朝 Pro W3" w:hAnsi="Times New Roman" w:cs="Times New Roman"/>
                <w:sz w:val="24"/>
                <w:szCs w:val="24"/>
              </w:rPr>
              <w:t>)</w:t>
            </w:r>
          </w:p>
        </w:tc>
        <w:tc>
          <w:tcPr>
            <w:tcW w:w="1418" w:type="dxa"/>
          </w:tcPr>
          <w:p w14:paraId="16607F4B"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842" w:type="dxa"/>
          </w:tcPr>
          <w:p w14:paraId="709E66E3" w14:textId="3A337511"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g/kg</w:t>
            </w:r>
          </w:p>
        </w:tc>
      </w:tr>
      <w:tr w:rsidR="00F77F4C" w14:paraId="1D43EBAE" w14:textId="5E4FAC94" w:rsidTr="00F77F4C">
        <w:tc>
          <w:tcPr>
            <w:tcW w:w="5812" w:type="dxa"/>
          </w:tcPr>
          <w:p w14:paraId="0FF05E2B" w14:textId="3410F31E" w:rsidR="00F77F4C" w:rsidRDefault="00F77F4C" w:rsidP="00F77F4C">
            <w:pPr>
              <w:rPr>
                <w:rFonts w:ascii="Times New Roman" w:eastAsia="ヒラギノ明朝 Pro W3" w:hAnsi="Times New Roman" w:cs="Times New Roman"/>
                <w:sz w:val="24"/>
                <w:szCs w:val="24"/>
              </w:rPr>
            </w:pPr>
            <w:r w:rsidRPr="00B524F4">
              <w:rPr>
                <w:rFonts w:ascii="Times New Roman" w:eastAsia="ヒラギノ明朝 Pro W3" w:hAnsi="Times New Roman" w:cs="Times New Roman"/>
                <w:sz w:val="24"/>
                <w:szCs w:val="24"/>
              </w:rPr>
              <w:t>Anma kapasitesin</w:t>
            </w:r>
            <w:r>
              <w:rPr>
                <w:rFonts w:ascii="Times New Roman" w:eastAsia="ヒラギノ明朝 Pro W3" w:hAnsi="Times New Roman" w:cs="Times New Roman"/>
                <w:sz w:val="24"/>
                <w:szCs w:val="24"/>
              </w:rPr>
              <w:t>in yarısında</w:t>
            </w:r>
            <w:r w:rsidRPr="00B524F4">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Eco 40-60 (Eko 40-60) </w:t>
            </w:r>
            <w:r w:rsidRPr="00B524F4">
              <w:rPr>
                <w:rFonts w:ascii="Times New Roman" w:eastAsia="ヒラギノ明朝 Pro W3" w:hAnsi="Times New Roman" w:cs="Times New Roman"/>
                <w:sz w:val="24"/>
                <w:szCs w:val="24"/>
              </w:rPr>
              <w:t xml:space="preserve"> programının kurutma etkinliği (I</w:t>
            </w:r>
            <w:r w:rsidRPr="00B524F4">
              <w:rPr>
                <w:rFonts w:ascii="Times New Roman" w:eastAsia="ヒラギノ明朝 Pro W3" w:hAnsi="Times New Roman" w:cs="Times New Roman"/>
                <w:sz w:val="24"/>
                <w:szCs w:val="24"/>
                <w:vertAlign w:val="subscript"/>
              </w:rPr>
              <w:t>R</w:t>
            </w:r>
            <w:r w:rsidRPr="00B524F4">
              <w:rPr>
                <w:rFonts w:ascii="Times New Roman" w:eastAsia="ヒラギノ明朝 Pro W3" w:hAnsi="Times New Roman" w:cs="Times New Roman"/>
                <w:sz w:val="24"/>
                <w:szCs w:val="24"/>
              </w:rPr>
              <w:t>)</w:t>
            </w:r>
          </w:p>
        </w:tc>
        <w:tc>
          <w:tcPr>
            <w:tcW w:w="1418" w:type="dxa"/>
          </w:tcPr>
          <w:p w14:paraId="64BF62F3"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842" w:type="dxa"/>
          </w:tcPr>
          <w:p w14:paraId="6BB5F05A" w14:textId="631EF1E1"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g/kg</w:t>
            </w:r>
          </w:p>
        </w:tc>
      </w:tr>
      <w:tr w:rsidR="00F77F4C" w14:paraId="2592FCFB" w14:textId="60BE9172" w:rsidTr="00F77F4C">
        <w:tc>
          <w:tcPr>
            <w:tcW w:w="5812" w:type="dxa"/>
          </w:tcPr>
          <w:p w14:paraId="51B53F29" w14:textId="3330BEDF" w:rsidR="00F77F4C" w:rsidRDefault="00F77F4C" w:rsidP="00F77F4C">
            <w:pPr>
              <w:rPr>
                <w:rFonts w:ascii="Times New Roman" w:eastAsia="ヒラギノ明朝 Pro W3" w:hAnsi="Times New Roman" w:cs="Times New Roman"/>
                <w:sz w:val="24"/>
                <w:szCs w:val="24"/>
              </w:rPr>
            </w:pPr>
            <w:r w:rsidRPr="00B524F4">
              <w:rPr>
                <w:rFonts w:ascii="Times New Roman" w:eastAsia="ヒラギノ明朝 Pro W3" w:hAnsi="Times New Roman" w:cs="Times New Roman"/>
                <w:sz w:val="24"/>
                <w:szCs w:val="24"/>
              </w:rPr>
              <w:t xml:space="preserve">Anma kapasitesinin </w:t>
            </w:r>
            <w:r>
              <w:rPr>
                <w:rFonts w:ascii="Times New Roman" w:eastAsia="ヒラギノ明朝 Pro W3" w:hAnsi="Times New Roman" w:cs="Times New Roman"/>
                <w:sz w:val="24"/>
                <w:szCs w:val="24"/>
              </w:rPr>
              <w:t>dörtte birinde</w:t>
            </w:r>
            <w:r w:rsidRPr="00B524F4">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Eco 40-60 (Eko 40-60) </w:t>
            </w:r>
            <w:r w:rsidRPr="00B524F4">
              <w:rPr>
                <w:rFonts w:ascii="Times New Roman" w:eastAsia="ヒラギノ明朝 Pro W3" w:hAnsi="Times New Roman" w:cs="Times New Roman"/>
                <w:sz w:val="24"/>
                <w:szCs w:val="24"/>
              </w:rPr>
              <w:t xml:space="preserve"> programının kurutma etkinliği </w:t>
            </w:r>
            <w:r>
              <w:rPr>
                <w:rFonts w:ascii="Times New Roman" w:eastAsia="ヒラギノ明朝 Pro W3" w:hAnsi="Times New Roman" w:cs="Times New Roman"/>
                <w:sz w:val="24"/>
                <w:szCs w:val="24"/>
              </w:rPr>
              <w:t>(I</w:t>
            </w:r>
            <w:r>
              <w:rPr>
                <w:rFonts w:ascii="Times New Roman" w:eastAsia="ヒラギノ明朝 Pro W3" w:hAnsi="Times New Roman" w:cs="Times New Roman"/>
                <w:sz w:val="24"/>
                <w:szCs w:val="24"/>
                <w:vertAlign w:val="subscript"/>
              </w:rPr>
              <w:t>R</w:t>
            </w:r>
            <w:r>
              <w:rPr>
                <w:rFonts w:ascii="Times New Roman" w:eastAsia="ヒラギノ明朝 Pro W3" w:hAnsi="Times New Roman" w:cs="Times New Roman"/>
                <w:sz w:val="24"/>
                <w:szCs w:val="24"/>
              </w:rPr>
              <w:t>)</w:t>
            </w:r>
          </w:p>
        </w:tc>
        <w:tc>
          <w:tcPr>
            <w:tcW w:w="1418" w:type="dxa"/>
          </w:tcPr>
          <w:p w14:paraId="3DB6B6E3"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842" w:type="dxa"/>
          </w:tcPr>
          <w:p w14:paraId="56A460D9" w14:textId="35322360"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g/kg</w:t>
            </w:r>
          </w:p>
        </w:tc>
      </w:tr>
      <w:tr w:rsidR="00F77F4C" w14:paraId="2D3F3EC6" w14:textId="40F9E34A" w:rsidTr="00F77F4C">
        <w:tc>
          <w:tcPr>
            <w:tcW w:w="5812" w:type="dxa"/>
          </w:tcPr>
          <w:p w14:paraId="12FFECD9" w14:textId="45F8FD63" w:rsidR="00F77F4C" w:rsidRPr="008029D2" w:rsidRDefault="00F77F4C" w:rsidP="00F77F4C">
            <w:pPr>
              <w:rPr>
                <w:rFonts w:ascii="Times New Roman" w:eastAsia="ヒラギノ明朝 Pro W3" w:hAnsi="Times New Roman" w:cs="Times New Roman"/>
                <w:sz w:val="24"/>
                <w:szCs w:val="24"/>
              </w:rPr>
            </w:pPr>
            <w:r w:rsidRPr="00B524F4">
              <w:rPr>
                <w:rFonts w:ascii="Times New Roman" w:eastAsia="ヒラギノ明朝 Pro W3" w:hAnsi="Times New Roman" w:cs="Times New Roman"/>
                <w:sz w:val="24"/>
                <w:szCs w:val="24"/>
              </w:rPr>
              <w:t xml:space="preserve">Anma kapasitesinde </w:t>
            </w:r>
            <w:r>
              <w:rPr>
                <w:rFonts w:ascii="Times New Roman" w:eastAsia="ヒラギノ明朝 Pro W3" w:hAnsi="Times New Roman" w:cs="Times New Roman"/>
                <w:sz w:val="24"/>
                <w:szCs w:val="24"/>
              </w:rPr>
              <w:t xml:space="preserve">Eco 40-60 (Eko 40-60) </w:t>
            </w:r>
            <w:r w:rsidRPr="00B524F4">
              <w:rPr>
                <w:rFonts w:ascii="Times New Roman" w:eastAsia="ヒラギノ明朝 Pro W3" w:hAnsi="Times New Roman" w:cs="Times New Roman"/>
                <w:sz w:val="24"/>
                <w:szCs w:val="24"/>
              </w:rPr>
              <w:t xml:space="preserve"> programının program süresi </w:t>
            </w:r>
            <w:r w:rsidRPr="00774543">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vertAlign w:val="subscript"/>
              </w:rPr>
              <w:t>W</w:t>
            </w:r>
            <w:r w:rsidRPr="00774543">
              <w:rPr>
                <w:rFonts w:ascii="Times New Roman" w:eastAsia="ヒラギノ明朝 Pro W3" w:hAnsi="Times New Roman" w:cs="Times New Roman"/>
                <w:sz w:val="24"/>
                <w:szCs w:val="24"/>
              </w:rPr>
              <w:t>)</w:t>
            </w:r>
          </w:p>
        </w:tc>
        <w:tc>
          <w:tcPr>
            <w:tcW w:w="1418" w:type="dxa"/>
          </w:tcPr>
          <w:p w14:paraId="2121EAF3"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842" w:type="dxa"/>
          </w:tcPr>
          <w:p w14:paraId="3BEC16F9" w14:textId="5F83DD29"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saat : dakika</w:t>
            </w:r>
          </w:p>
        </w:tc>
      </w:tr>
      <w:tr w:rsidR="00F77F4C" w14:paraId="1F630CE7" w14:textId="5B3FB8AB" w:rsidTr="00F77F4C">
        <w:tc>
          <w:tcPr>
            <w:tcW w:w="5812" w:type="dxa"/>
          </w:tcPr>
          <w:p w14:paraId="6E580B3E" w14:textId="1875D1C0" w:rsidR="00F77F4C" w:rsidRDefault="00F77F4C" w:rsidP="00F77F4C">
            <w:pPr>
              <w:rPr>
                <w:rFonts w:ascii="Times New Roman" w:eastAsia="ヒラギノ明朝 Pro W3" w:hAnsi="Times New Roman" w:cs="Times New Roman"/>
                <w:sz w:val="24"/>
                <w:szCs w:val="24"/>
              </w:rPr>
            </w:pPr>
            <w:r w:rsidRPr="00B524F4">
              <w:rPr>
                <w:rFonts w:ascii="Times New Roman" w:eastAsia="ヒラギノ明朝 Pro W3" w:hAnsi="Times New Roman" w:cs="Times New Roman"/>
                <w:sz w:val="24"/>
                <w:szCs w:val="24"/>
              </w:rPr>
              <w:t>Anma kapasitesin</w:t>
            </w:r>
            <w:r>
              <w:rPr>
                <w:rFonts w:ascii="Times New Roman" w:eastAsia="ヒラギノ明朝 Pro W3" w:hAnsi="Times New Roman" w:cs="Times New Roman"/>
                <w:sz w:val="24"/>
                <w:szCs w:val="24"/>
              </w:rPr>
              <w:t>in yarısında</w:t>
            </w:r>
            <w:r w:rsidRPr="00B524F4">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Eco 40-60 (Eko 40-60) </w:t>
            </w:r>
            <w:r w:rsidRPr="00B524F4">
              <w:rPr>
                <w:rFonts w:ascii="Times New Roman" w:eastAsia="ヒラギノ明朝 Pro W3" w:hAnsi="Times New Roman" w:cs="Times New Roman"/>
                <w:sz w:val="24"/>
                <w:szCs w:val="24"/>
              </w:rPr>
              <w:t xml:space="preserve"> programının program süresi </w:t>
            </w:r>
            <w:r>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16B45665"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842" w:type="dxa"/>
          </w:tcPr>
          <w:p w14:paraId="2DF2A245" w14:textId="60C84C14"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saat : dakika</w:t>
            </w:r>
          </w:p>
        </w:tc>
      </w:tr>
      <w:tr w:rsidR="00F77F4C" w14:paraId="3D437803" w14:textId="255783AC" w:rsidTr="00F77F4C">
        <w:tc>
          <w:tcPr>
            <w:tcW w:w="5812" w:type="dxa"/>
          </w:tcPr>
          <w:p w14:paraId="35F2B3D7" w14:textId="40690B0D" w:rsidR="00F77F4C" w:rsidRDefault="00F77F4C" w:rsidP="00F77F4C">
            <w:pPr>
              <w:rPr>
                <w:rFonts w:ascii="Times New Roman" w:eastAsia="ヒラギノ明朝 Pro W3" w:hAnsi="Times New Roman" w:cs="Times New Roman"/>
                <w:sz w:val="24"/>
                <w:szCs w:val="24"/>
              </w:rPr>
            </w:pPr>
            <w:r w:rsidRPr="00B524F4">
              <w:rPr>
                <w:rFonts w:ascii="Times New Roman" w:eastAsia="ヒラギノ明朝 Pro W3" w:hAnsi="Times New Roman" w:cs="Times New Roman"/>
                <w:sz w:val="24"/>
                <w:szCs w:val="24"/>
              </w:rPr>
              <w:t xml:space="preserve">Anma kapasitesinin </w:t>
            </w:r>
            <w:r>
              <w:rPr>
                <w:rFonts w:ascii="Times New Roman" w:eastAsia="ヒラギノ明朝 Pro W3" w:hAnsi="Times New Roman" w:cs="Times New Roman"/>
                <w:sz w:val="24"/>
                <w:szCs w:val="24"/>
              </w:rPr>
              <w:t>dörtte birinde</w:t>
            </w:r>
            <w:r w:rsidRPr="00B524F4">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Eco 40-60 (Eko 40-60) </w:t>
            </w:r>
            <w:r w:rsidRPr="00B524F4">
              <w:rPr>
                <w:rFonts w:ascii="Times New Roman" w:eastAsia="ヒラギノ明朝 Pro W3" w:hAnsi="Times New Roman" w:cs="Times New Roman"/>
                <w:sz w:val="24"/>
                <w:szCs w:val="24"/>
              </w:rPr>
              <w:t xml:space="preserve"> programının program süresi (tW)</w:t>
            </w:r>
          </w:p>
        </w:tc>
        <w:tc>
          <w:tcPr>
            <w:tcW w:w="1418" w:type="dxa"/>
          </w:tcPr>
          <w:p w14:paraId="3E64D4C6"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842" w:type="dxa"/>
          </w:tcPr>
          <w:p w14:paraId="752DCB17" w14:textId="7F1B81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saat : dakika</w:t>
            </w:r>
          </w:p>
        </w:tc>
      </w:tr>
      <w:tr w:rsidR="00F77F4C" w14:paraId="411EA914" w14:textId="5A6E8971" w:rsidTr="00F77F4C">
        <w:trPr>
          <w:trHeight w:val="848"/>
        </w:trPr>
        <w:tc>
          <w:tcPr>
            <w:tcW w:w="5812" w:type="dxa"/>
          </w:tcPr>
          <w:p w14:paraId="605FDAE3" w14:textId="77EA1365"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774543">
              <w:rPr>
                <w:rFonts w:ascii="Times New Roman" w:eastAsia="ヒラギノ明朝 Pro W3" w:hAnsi="Times New Roman" w:cs="Times New Roman"/>
                <w:sz w:val="24"/>
                <w:szCs w:val="24"/>
              </w:rPr>
              <w:t>nma kapasitede</w:t>
            </w:r>
            <w:r>
              <w:rPr>
                <w:rFonts w:ascii="Times New Roman" w:eastAsia="ヒラギノ明朝 Pro W3" w:hAnsi="Times New Roman" w:cs="Times New Roman"/>
                <w:sz w:val="24"/>
                <w:szCs w:val="24"/>
              </w:rPr>
              <w:t xml:space="preserve"> Eco 40-60 (Eko 40-60) </w:t>
            </w:r>
            <w:r w:rsidRPr="00774543">
              <w:rPr>
                <w:rFonts w:ascii="Times New Roman" w:eastAsia="ヒラギノ明朝 Pro W3" w:hAnsi="Times New Roman" w:cs="Times New Roman"/>
                <w:sz w:val="24"/>
                <w:szCs w:val="24"/>
              </w:rPr>
              <w:t xml:space="preserve"> programı</w:t>
            </w:r>
            <w:r>
              <w:rPr>
                <w:rFonts w:ascii="Times New Roman" w:eastAsia="ヒラギノ明朝 Pro W3" w:hAnsi="Times New Roman" w:cs="Times New Roman"/>
                <w:sz w:val="24"/>
                <w:szCs w:val="24"/>
              </w:rPr>
              <w:t xml:space="preserve"> süresince</w:t>
            </w:r>
            <w:r w:rsidRPr="0077454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yükün</w:t>
            </w:r>
            <w:r w:rsidRPr="00774543">
              <w:rPr>
                <w:rFonts w:ascii="Times New Roman" w:eastAsia="ヒラギノ明朝 Pro W3" w:hAnsi="Times New Roman" w:cs="Times New Roman"/>
                <w:sz w:val="24"/>
                <w:szCs w:val="24"/>
              </w:rPr>
              <w:t xml:space="preserve"> 5 dakika içerisinde ulaştığı azami sıcaklık</w:t>
            </w:r>
            <w:r>
              <w:rPr>
                <w:rFonts w:ascii="Times New Roman" w:eastAsia="ヒラギノ明朝 Pro W3" w:hAnsi="Times New Roman" w:cs="Times New Roman"/>
                <w:sz w:val="24"/>
                <w:szCs w:val="24"/>
              </w:rPr>
              <w:t xml:space="preserve"> (T)</w:t>
            </w:r>
          </w:p>
        </w:tc>
        <w:tc>
          <w:tcPr>
            <w:tcW w:w="1418" w:type="dxa"/>
          </w:tcPr>
          <w:p w14:paraId="07D99465"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842" w:type="dxa"/>
          </w:tcPr>
          <w:p w14:paraId="25345433" w14:textId="5D42A924" w:rsidR="00F77F4C" w:rsidRDefault="00F77F4C" w:rsidP="00F77F4C">
            <w:pPr>
              <w:jc w:val="center"/>
              <w:rPr>
                <w:rFonts w:ascii="Times New Roman" w:eastAsia="ヒラギノ明朝 Pro W3" w:hAnsi="Times New Roman" w:cs="Times New Roman"/>
                <w:sz w:val="24"/>
                <w:szCs w:val="24"/>
              </w:rPr>
            </w:pPr>
            <w:r w:rsidRPr="00886987">
              <w:rPr>
                <w:rFonts w:ascii="Times New Roman" w:eastAsia="ヒラギノ明朝 Pro W3" w:hAnsi="Times New Roman" w:cs="Times New Roman"/>
                <w:sz w:val="24"/>
                <w:szCs w:val="24"/>
                <w:vertAlign w:val="superscript"/>
              </w:rPr>
              <w:t>o</w:t>
            </w:r>
            <w:r w:rsidRPr="00886987">
              <w:rPr>
                <w:rFonts w:ascii="Times New Roman" w:eastAsia="ヒラギノ明朝 Pro W3" w:hAnsi="Times New Roman" w:cs="Times New Roman"/>
                <w:sz w:val="24"/>
                <w:szCs w:val="24"/>
              </w:rPr>
              <w:t>C</w:t>
            </w:r>
          </w:p>
        </w:tc>
      </w:tr>
      <w:tr w:rsidR="00F77F4C" w14:paraId="243EE33C" w14:textId="33E71245" w:rsidTr="00F77F4C">
        <w:trPr>
          <w:trHeight w:val="415"/>
        </w:trPr>
        <w:tc>
          <w:tcPr>
            <w:tcW w:w="5812" w:type="dxa"/>
          </w:tcPr>
          <w:p w14:paraId="50493B8E" w14:textId="41B15110" w:rsidR="00F77F4C" w:rsidRDefault="00F77F4C" w:rsidP="00F77F4C">
            <w:r w:rsidRPr="00B524F4">
              <w:rPr>
                <w:rFonts w:ascii="Times New Roman" w:eastAsia="ヒラギノ明朝 Pro W3" w:hAnsi="Times New Roman" w:cs="Times New Roman"/>
                <w:sz w:val="24"/>
                <w:szCs w:val="24"/>
              </w:rPr>
              <w:t>Anma kapasite</w:t>
            </w:r>
            <w:r>
              <w:rPr>
                <w:rFonts w:ascii="Times New Roman" w:eastAsia="ヒラギノ明朝 Pro W3" w:hAnsi="Times New Roman" w:cs="Times New Roman"/>
                <w:sz w:val="24"/>
                <w:szCs w:val="24"/>
              </w:rPr>
              <w:t>sinin yarısında</w:t>
            </w:r>
            <w:r w:rsidRPr="00B524F4">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Eco 40-60 (Eko 40-60) </w:t>
            </w:r>
            <w:r w:rsidRPr="00B524F4">
              <w:rPr>
                <w:rFonts w:ascii="Times New Roman" w:eastAsia="ヒラギノ明朝 Pro W3" w:hAnsi="Times New Roman" w:cs="Times New Roman"/>
                <w:sz w:val="24"/>
                <w:szCs w:val="24"/>
              </w:rPr>
              <w:t xml:space="preserve"> programı süresince yükün 5 dakika içerisinde ulaştığı azami sıcaklık (T)</w:t>
            </w:r>
          </w:p>
        </w:tc>
        <w:tc>
          <w:tcPr>
            <w:tcW w:w="1418" w:type="dxa"/>
          </w:tcPr>
          <w:p w14:paraId="29FB2ECB"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842" w:type="dxa"/>
          </w:tcPr>
          <w:p w14:paraId="7CEB0964" w14:textId="615FAE1B" w:rsidR="00F77F4C" w:rsidRDefault="00F77F4C" w:rsidP="00F77F4C">
            <w:pPr>
              <w:jc w:val="center"/>
              <w:rPr>
                <w:rFonts w:ascii="Times New Roman" w:eastAsia="ヒラギノ明朝 Pro W3" w:hAnsi="Times New Roman" w:cs="Times New Roman"/>
                <w:sz w:val="24"/>
                <w:szCs w:val="24"/>
              </w:rPr>
            </w:pPr>
            <w:r w:rsidRPr="00886987">
              <w:rPr>
                <w:rFonts w:ascii="Times New Roman" w:eastAsia="ヒラギノ明朝 Pro W3" w:hAnsi="Times New Roman" w:cs="Times New Roman"/>
                <w:sz w:val="24"/>
                <w:szCs w:val="24"/>
                <w:vertAlign w:val="superscript"/>
              </w:rPr>
              <w:t>o</w:t>
            </w:r>
            <w:r w:rsidRPr="00886987">
              <w:rPr>
                <w:rFonts w:ascii="Times New Roman" w:eastAsia="ヒラギノ明朝 Pro W3" w:hAnsi="Times New Roman" w:cs="Times New Roman"/>
                <w:sz w:val="24"/>
                <w:szCs w:val="24"/>
              </w:rPr>
              <w:t>C</w:t>
            </w:r>
          </w:p>
        </w:tc>
      </w:tr>
      <w:tr w:rsidR="00F77F4C" w14:paraId="7287A34F" w14:textId="2670F620" w:rsidTr="00F77F4C">
        <w:trPr>
          <w:trHeight w:val="415"/>
        </w:trPr>
        <w:tc>
          <w:tcPr>
            <w:tcW w:w="5812" w:type="dxa"/>
          </w:tcPr>
          <w:p w14:paraId="1BA04533" w14:textId="20F51E7C" w:rsidR="00F77F4C" w:rsidRDefault="00F77F4C" w:rsidP="00F77F4C">
            <w:r w:rsidRPr="00B524F4">
              <w:rPr>
                <w:rFonts w:ascii="Times New Roman" w:eastAsia="ヒラギノ明朝 Pro W3" w:hAnsi="Times New Roman" w:cs="Times New Roman"/>
                <w:sz w:val="24"/>
                <w:szCs w:val="24"/>
              </w:rPr>
              <w:t xml:space="preserve">Anma kapasitesinin </w:t>
            </w:r>
            <w:r>
              <w:rPr>
                <w:rFonts w:ascii="Times New Roman" w:eastAsia="ヒラギノ明朝 Pro W3" w:hAnsi="Times New Roman" w:cs="Times New Roman"/>
                <w:sz w:val="24"/>
                <w:szCs w:val="24"/>
              </w:rPr>
              <w:t xml:space="preserve">dörtte birinde Eco 40-60 (Eko 40-60) </w:t>
            </w:r>
            <w:r w:rsidRPr="00B524F4">
              <w:rPr>
                <w:rFonts w:ascii="Times New Roman" w:eastAsia="ヒラギノ明朝 Pro W3" w:hAnsi="Times New Roman" w:cs="Times New Roman"/>
                <w:sz w:val="24"/>
                <w:szCs w:val="24"/>
              </w:rPr>
              <w:t xml:space="preserve"> programı süresince yükün 5 dakika içerisinde ulaştığı azami sıcaklık (T)</w:t>
            </w:r>
          </w:p>
        </w:tc>
        <w:tc>
          <w:tcPr>
            <w:tcW w:w="1418" w:type="dxa"/>
          </w:tcPr>
          <w:p w14:paraId="74B583A1"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842" w:type="dxa"/>
          </w:tcPr>
          <w:p w14:paraId="6C13D976" w14:textId="2EA72E75" w:rsidR="00F77F4C" w:rsidRDefault="00F77F4C" w:rsidP="00F77F4C">
            <w:pPr>
              <w:jc w:val="center"/>
              <w:rPr>
                <w:rFonts w:ascii="Times New Roman" w:eastAsia="ヒラギノ明朝 Pro W3" w:hAnsi="Times New Roman" w:cs="Times New Roman"/>
                <w:sz w:val="24"/>
                <w:szCs w:val="24"/>
              </w:rPr>
            </w:pPr>
            <w:r w:rsidRPr="00886987">
              <w:rPr>
                <w:rFonts w:ascii="Times New Roman" w:eastAsia="ヒラギノ明朝 Pro W3" w:hAnsi="Times New Roman" w:cs="Times New Roman"/>
                <w:sz w:val="24"/>
                <w:szCs w:val="24"/>
                <w:vertAlign w:val="superscript"/>
              </w:rPr>
              <w:t>o</w:t>
            </w:r>
            <w:r w:rsidRPr="00886987">
              <w:rPr>
                <w:rFonts w:ascii="Times New Roman" w:eastAsia="ヒラギノ明朝 Pro W3" w:hAnsi="Times New Roman" w:cs="Times New Roman"/>
                <w:sz w:val="24"/>
                <w:szCs w:val="24"/>
              </w:rPr>
              <w:t>C</w:t>
            </w:r>
          </w:p>
        </w:tc>
      </w:tr>
      <w:tr w:rsidR="00F77F4C" w14:paraId="095762EF" w14:textId="298649BF" w:rsidTr="00F77F4C">
        <w:trPr>
          <w:trHeight w:val="415"/>
        </w:trPr>
        <w:tc>
          <w:tcPr>
            <w:tcW w:w="5812" w:type="dxa"/>
          </w:tcPr>
          <w:p w14:paraId="5890F639" w14:textId="58940521" w:rsidR="00F77F4C" w:rsidRPr="006C7CBF"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Anma kapasitede Eco 40-60 (Eko 40-60) </w:t>
            </w:r>
            <w:r w:rsidRPr="00774543">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sıkma fazındaki dönme hızı (S)</w:t>
            </w:r>
          </w:p>
        </w:tc>
        <w:tc>
          <w:tcPr>
            <w:tcW w:w="1418" w:type="dxa"/>
          </w:tcPr>
          <w:p w14:paraId="3A6D2CAB"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842" w:type="dxa"/>
          </w:tcPr>
          <w:p w14:paraId="6C6C9EB2" w14:textId="5EAE0084"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rpm</w:t>
            </w:r>
          </w:p>
        </w:tc>
      </w:tr>
      <w:tr w:rsidR="00F77F4C" w14:paraId="275EC6AE" w14:textId="53041030" w:rsidTr="00F77F4C">
        <w:trPr>
          <w:trHeight w:val="415"/>
        </w:trPr>
        <w:tc>
          <w:tcPr>
            <w:tcW w:w="5812" w:type="dxa"/>
          </w:tcPr>
          <w:p w14:paraId="787B10E2" w14:textId="24607AAC" w:rsidR="00F77F4C" w:rsidRDefault="00F77F4C" w:rsidP="00F77F4C">
            <w:r w:rsidRPr="00B524F4">
              <w:rPr>
                <w:rFonts w:ascii="Times New Roman" w:eastAsia="ヒラギノ明朝 Pro W3" w:hAnsi="Times New Roman" w:cs="Times New Roman"/>
                <w:sz w:val="24"/>
                <w:szCs w:val="24"/>
              </w:rPr>
              <w:t>Anma kapasite</w:t>
            </w:r>
            <w:r>
              <w:rPr>
                <w:rFonts w:ascii="Times New Roman" w:eastAsia="ヒラギノ明朝 Pro W3" w:hAnsi="Times New Roman" w:cs="Times New Roman"/>
                <w:sz w:val="24"/>
                <w:szCs w:val="24"/>
              </w:rPr>
              <w:t>nin yarısında</w:t>
            </w:r>
            <w:r w:rsidRPr="00B524F4">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Eco 40-60 (Eko 40-60) </w:t>
            </w:r>
            <w:r w:rsidRPr="00B524F4">
              <w:rPr>
                <w:rFonts w:ascii="Times New Roman" w:eastAsia="ヒラギノ明朝 Pro W3" w:hAnsi="Times New Roman" w:cs="Times New Roman"/>
                <w:sz w:val="24"/>
                <w:szCs w:val="24"/>
              </w:rPr>
              <w:t xml:space="preserve"> programının sıkma fazındaki dönme hızı (S)</w:t>
            </w:r>
          </w:p>
        </w:tc>
        <w:tc>
          <w:tcPr>
            <w:tcW w:w="1418" w:type="dxa"/>
          </w:tcPr>
          <w:p w14:paraId="551525FA"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842" w:type="dxa"/>
          </w:tcPr>
          <w:p w14:paraId="0DD759F3" w14:textId="5456A2C4"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rpm</w:t>
            </w:r>
          </w:p>
        </w:tc>
      </w:tr>
      <w:tr w:rsidR="00F77F4C" w14:paraId="0253C666" w14:textId="0794F4E5" w:rsidTr="00F77F4C">
        <w:trPr>
          <w:trHeight w:val="415"/>
        </w:trPr>
        <w:tc>
          <w:tcPr>
            <w:tcW w:w="5812" w:type="dxa"/>
          </w:tcPr>
          <w:p w14:paraId="79F8D966" w14:textId="7FD6584F" w:rsidR="00F77F4C" w:rsidRDefault="00F77F4C" w:rsidP="00F77F4C">
            <w:r w:rsidRPr="00B524F4">
              <w:rPr>
                <w:rFonts w:ascii="Times New Roman" w:eastAsia="ヒラギノ明朝 Pro W3" w:hAnsi="Times New Roman" w:cs="Times New Roman"/>
                <w:sz w:val="24"/>
                <w:szCs w:val="24"/>
              </w:rPr>
              <w:t xml:space="preserve">Anma kapasitenin </w:t>
            </w:r>
            <w:r>
              <w:rPr>
                <w:rFonts w:ascii="Times New Roman" w:eastAsia="ヒラギノ明朝 Pro W3" w:hAnsi="Times New Roman" w:cs="Times New Roman"/>
                <w:sz w:val="24"/>
                <w:szCs w:val="24"/>
              </w:rPr>
              <w:t>dörtte birinde</w:t>
            </w:r>
            <w:r w:rsidRPr="00B524F4">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Eco 40-60 (Eko 40-60) </w:t>
            </w:r>
            <w:r w:rsidRPr="00B524F4">
              <w:rPr>
                <w:rFonts w:ascii="Times New Roman" w:eastAsia="ヒラギノ明朝 Pro W3" w:hAnsi="Times New Roman" w:cs="Times New Roman"/>
                <w:sz w:val="24"/>
                <w:szCs w:val="24"/>
              </w:rPr>
              <w:t xml:space="preserve"> programının sıkma fazındaki dönme hızı (S)</w:t>
            </w:r>
          </w:p>
        </w:tc>
        <w:tc>
          <w:tcPr>
            <w:tcW w:w="1418" w:type="dxa"/>
          </w:tcPr>
          <w:p w14:paraId="0997097D"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842" w:type="dxa"/>
          </w:tcPr>
          <w:p w14:paraId="0B0D25C7" w14:textId="1AAF18BD"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rpm</w:t>
            </w:r>
          </w:p>
        </w:tc>
      </w:tr>
      <w:tr w:rsidR="00F77F4C" w14:paraId="4BC2F0D2" w14:textId="7E0A8871" w:rsidTr="00F77F4C">
        <w:trPr>
          <w:trHeight w:val="415"/>
        </w:trPr>
        <w:tc>
          <w:tcPr>
            <w:tcW w:w="5812" w:type="dxa"/>
          </w:tcPr>
          <w:p w14:paraId="1615EA35" w14:textId="02A9326F" w:rsidR="00F77F4C" w:rsidRPr="00BE5509" w:rsidRDefault="007B1CBA" w:rsidP="00F77F4C">
            <w:pPr>
              <w:rPr>
                <w:rFonts w:ascii="Times New Roman" w:eastAsia="ヒラギノ明朝 Pro W3" w:hAnsi="Times New Roman" w:cs="Times New Roman"/>
                <w:sz w:val="24"/>
                <w:szCs w:val="24"/>
              </w:rPr>
            </w:pPr>
            <w:r w:rsidRPr="007B1CBA">
              <w:rPr>
                <w:rStyle w:val="grame"/>
                <w:rFonts w:ascii="Calibri" w:eastAsia="Times New Roman" w:hAnsi="Calibri" w:cs="Calibri"/>
                <w:b/>
                <w:bCs/>
                <w:color w:val="000000"/>
                <w:sz w:val="22"/>
                <w:szCs w:val="22"/>
              </w:rPr>
              <w:t>(Değişik</w:t>
            </w:r>
            <w:r w:rsidR="00A24AE9">
              <w:rPr>
                <w:rStyle w:val="grame"/>
                <w:rFonts w:ascii="Calibri" w:eastAsia="Times New Roman" w:hAnsi="Calibri" w:cs="Calibri"/>
                <w:b/>
                <w:bCs/>
                <w:color w:val="000000"/>
                <w:sz w:val="22"/>
                <w:szCs w:val="22"/>
              </w:rPr>
              <w:t xml:space="preserve"> satır</w:t>
            </w:r>
            <w:r w:rsidRPr="007B1CBA">
              <w:rPr>
                <w:rStyle w:val="grame"/>
                <w:rFonts w:ascii="Calibri" w:eastAsia="Times New Roman" w:hAnsi="Calibri" w:cs="Calibri"/>
                <w:b/>
                <w:bCs/>
                <w:color w:val="000000"/>
                <w:sz w:val="22"/>
                <w:szCs w:val="22"/>
              </w:rPr>
              <w:t>:RG-7/10/2022-31976)</w:t>
            </w:r>
            <w:r>
              <w:rPr>
                <w:rStyle w:val="grame"/>
                <w:rFonts w:ascii="Calibri" w:eastAsia="Times New Roman" w:hAnsi="Calibri" w:cs="Calibri"/>
                <w:b/>
                <w:bCs/>
                <w:color w:val="000000"/>
                <w:sz w:val="22"/>
                <w:szCs w:val="22"/>
              </w:rPr>
              <w:t xml:space="preserve"> </w:t>
            </w:r>
            <w:r w:rsidR="00F77F4C">
              <w:rPr>
                <w:rFonts w:ascii="Times New Roman" w:eastAsia="ヒラギノ明朝 Pro W3" w:hAnsi="Times New Roman" w:cs="Times New Roman"/>
                <w:sz w:val="24"/>
                <w:szCs w:val="24"/>
              </w:rPr>
              <w:t>Ağırlıklı kalan nem miktarı (D)</w:t>
            </w:r>
          </w:p>
        </w:tc>
        <w:tc>
          <w:tcPr>
            <w:tcW w:w="1418" w:type="dxa"/>
          </w:tcPr>
          <w:p w14:paraId="21441413" w14:textId="5936938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r w:rsidR="007B1CBA">
              <w:rPr>
                <w:rFonts w:ascii="Times New Roman" w:eastAsia="ヒラギノ明朝 Pro W3" w:hAnsi="Times New Roman" w:cs="Times New Roman"/>
                <w:sz w:val="24"/>
                <w:szCs w:val="24"/>
              </w:rPr>
              <w:t>,X</w:t>
            </w:r>
          </w:p>
        </w:tc>
        <w:tc>
          <w:tcPr>
            <w:tcW w:w="1842" w:type="dxa"/>
          </w:tcPr>
          <w:p w14:paraId="756D0618" w14:textId="408C37B9"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66E3BBAA" w14:textId="1A6AF262" w:rsidTr="00F77F4C">
        <w:trPr>
          <w:trHeight w:val="415"/>
        </w:trPr>
        <w:tc>
          <w:tcPr>
            <w:tcW w:w="5812" w:type="dxa"/>
          </w:tcPr>
          <w:p w14:paraId="109D92EA" w14:textId="3716EBD1"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Eco 40-60 (Eko 40-60) </w:t>
            </w:r>
            <w:r w:rsidRPr="00BE5509">
              <w:rPr>
                <w:rFonts w:ascii="Times New Roman" w:eastAsia="ヒラギノ明朝 Pro W3" w:hAnsi="Times New Roman" w:cs="Times New Roman"/>
                <w:sz w:val="24"/>
                <w:szCs w:val="24"/>
              </w:rPr>
              <w:t xml:space="preserve"> programı</w:t>
            </w:r>
            <w:r>
              <w:rPr>
                <w:rFonts w:ascii="Times New Roman" w:eastAsia="ヒラギノ明朝 Pro W3" w:hAnsi="Times New Roman" w:cs="Times New Roman"/>
                <w:sz w:val="24"/>
                <w:szCs w:val="24"/>
              </w:rPr>
              <w:t xml:space="preserve"> süresince (sıkma fazında) hava kaynaklı akustik gürültü emisyonu</w:t>
            </w:r>
          </w:p>
        </w:tc>
        <w:tc>
          <w:tcPr>
            <w:tcW w:w="1418" w:type="dxa"/>
          </w:tcPr>
          <w:p w14:paraId="63CDBD4A"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842" w:type="dxa"/>
          </w:tcPr>
          <w:p w14:paraId="0FACCA9F" w14:textId="5E428714"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dB(A) re 1pW</w:t>
            </w:r>
          </w:p>
        </w:tc>
      </w:tr>
      <w:tr w:rsidR="00F77F4C" w14:paraId="593B57E3" w14:textId="445F950F" w:rsidTr="00F77F4C">
        <w:trPr>
          <w:trHeight w:val="415"/>
        </w:trPr>
        <w:tc>
          <w:tcPr>
            <w:tcW w:w="5812" w:type="dxa"/>
          </w:tcPr>
          <w:p w14:paraId="49A3454B" w14:textId="0B0E67A3"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Kapalı konumdaki güç tüketimi (P</w:t>
            </w:r>
            <w:r w:rsidRPr="004D3418">
              <w:rPr>
                <w:rFonts w:ascii="Times New Roman" w:eastAsia="ヒラギノ明朝 Pro W3" w:hAnsi="Times New Roman" w:cs="Times New Roman"/>
                <w:sz w:val="24"/>
                <w:szCs w:val="24"/>
                <w:vertAlign w:val="subscript"/>
              </w:rPr>
              <w:t>O</w:t>
            </w:r>
            <w:r>
              <w:rPr>
                <w:rFonts w:ascii="Times New Roman" w:eastAsia="ヒラギノ明朝 Pro W3" w:hAnsi="Times New Roman" w:cs="Times New Roman"/>
                <w:sz w:val="24"/>
                <w:szCs w:val="24"/>
              </w:rPr>
              <w:t>)</w:t>
            </w:r>
            <w:r w:rsidR="00682429">
              <w:rPr>
                <w:rFonts w:ascii="Times New Roman" w:eastAsia="ヒラギノ明朝 Pro W3" w:hAnsi="Times New Roman" w:cs="Times New Roman"/>
                <w:sz w:val="24"/>
                <w:szCs w:val="24"/>
              </w:rPr>
              <w:t xml:space="preserve"> (uygulanabilir hallerde)</w:t>
            </w:r>
          </w:p>
        </w:tc>
        <w:tc>
          <w:tcPr>
            <w:tcW w:w="1418" w:type="dxa"/>
          </w:tcPr>
          <w:p w14:paraId="5E3CB011"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842" w:type="dxa"/>
          </w:tcPr>
          <w:p w14:paraId="7A5C8D61" w14:textId="3944E00F"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tc>
      </w:tr>
      <w:tr w:rsidR="00F77F4C" w14:paraId="74A8A261" w14:textId="19A46B8E" w:rsidTr="00F77F4C">
        <w:trPr>
          <w:trHeight w:val="1380"/>
        </w:trPr>
        <w:tc>
          <w:tcPr>
            <w:tcW w:w="5812" w:type="dxa"/>
          </w:tcPr>
          <w:p w14:paraId="54A785E4" w14:textId="6F41F044"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Hazırda bekleme konumdaki güç tüketimi (P</w:t>
            </w:r>
            <w:r>
              <w:rPr>
                <w:rFonts w:ascii="Times New Roman" w:eastAsia="ヒラギノ明朝 Pro W3" w:hAnsi="Times New Roman" w:cs="Times New Roman"/>
                <w:sz w:val="24"/>
                <w:szCs w:val="24"/>
                <w:vertAlign w:val="subscript"/>
              </w:rPr>
              <w:t>sm</w:t>
            </w:r>
            <w:r>
              <w:rPr>
                <w:rFonts w:ascii="Times New Roman" w:eastAsia="ヒラギノ明朝 Pro W3" w:hAnsi="Times New Roman" w:cs="Times New Roman"/>
                <w:sz w:val="24"/>
                <w:szCs w:val="24"/>
              </w:rPr>
              <w:t>)</w:t>
            </w:r>
            <w:r w:rsidR="00682429">
              <w:rPr>
                <w:rFonts w:ascii="Times New Roman" w:eastAsia="ヒラギノ明朝 Pro W3" w:hAnsi="Times New Roman" w:cs="Times New Roman"/>
                <w:sz w:val="24"/>
                <w:szCs w:val="24"/>
              </w:rPr>
              <w:t xml:space="preserve"> (uygulanabilir hallerde)</w:t>
            </w:r>
          </w:p>
          <w:p w14:paraId="39C86148" w14:textId="77777777" w:rsidR="00F77F4C" w:rsidRPr="004D3418" w:rsidRDefault="00F77F4C" w:rsidP="00F77F4C">
            <w:pPr>
              <w:rPr>
                <w:rFonts w:ascii="Times New Roman" w:eastAsia="ヒラギノ明朝 Pro W3" w:hAnsi="Times New Roman" w:cs="Times New Roman"/>
                <w:sz w:val="24"/>
                <w:szCs w:val="24"/>
              </w:rPr>
            </w:pPr>
          </w:p>
          <w:p w14:paraId="5748DEBF" w14:textId="7777777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Hazırda bekleme konumu bilgi gösterimini içermekte midir?</w:t>
            </w:r>
          </w:p>
          <w:p w14:paraId="21962C31" w14:textId="77777777" w:rsidR="00F77F4C" w:rsidRDefault="00F77F4C" w:rsidP="00F77F4C">
            <w:pPr>
              <w:rPr>
                <w:rFonts w:ascii="Times New Roman" w:eastAsia="ヒラギノ明朝 Pro W3" w:hAnsi="Times New Roman" w:cs="Times New Roman"/>
                <w:sz w:val="24"/>
                <w:szCs w:val="24"/>
              </w:rPr>
            </w:pPr>
          </w:p>
          <w:p w14:paraId="192A0F5F" w14:textId="77777777" w:rsidR="00F77F4C" w:rsidRPr="004D3418"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Ağ bağlantılı hazırda bekleme konumu olması halinde hazırda bekleme güç tüketimi (P</w:t>
            </w:r>
            <w:r>
              <w:rPr>
                <w:rFonts w:ascii="Times New Roman" w:eastAsia="ヒラギノ明朝 Pro W3" w:hAnsi="Times New Roman" w:cs="Times New Roman"/>
                <w:sz w:val="24"/>
                <w:szCs w:val="24"/>
                <w:vertAlign w:val="subscript"/>
              </w:rPr>
              <w:t>sm</w:t>
            </w:r>
            <w:r>
              <w:rPr>
                <w:rFonts w:ascii="Times New Roman" w:eastAsia="ヒラギノ明朝 Pro W3" w:hAnsi="Times New Roman" w:cs="Times New Roman"/>
                <w:sz w:val="24"/>
                <w:szCs w:val="24"/>
              </w:rPr>
              <w:t>)</w:t>
            </w:r>
            <w:r>
              <w:t xml:space="preserve"> </w:t>
            </w:r>
            <w:r w:rsidRPr="00876E71">
              <w:rPr>
                <w:rFonts w:ascii="Times New Roman" w:eastAsia="ヒラギノ明朝 Pro W3" w:hAnsi="Times New Roman" w:cs="Times New Roman"/>
                <w:sz w:val="24"/>
                <w:szCs w:val="24"/>
              </w:rPr>
              <w:t>(uygulanabilir olması halinde)</w:t>
            </w:r>
          </w:p>
        </w:tc>
        <w:tc>
          <w:tcPr>
            <w:tcW w:w="1418" w:type="dxa"/>
          </w:tcPr>
          <w:p w14:paraId="19ABCA93"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p w14:paraId="6E872C63" w14:textId="77777777" w:rsidR="00F77F4C" w:rsidRDefault="00F77F4C" w:rsidP="00F77F4C">
            <w:pPr>
              <w:jc w:val="center"/>
              <w:rPr>
                <w:rFonts w:ascii="Times New Roman" w:eastAsia="ヒラギノ明朝 Pro W3" w:hAnsi="Times New Roman" w:cs="Times New Roman"/>
                <w:sz w:val="24"/>
                <w:szCs w:val="24"/>
              </w:rPr>
            </w:pPr>
          </w:p>
          <w:p w14:paraId="50E56288" w14:textId="77777777" w:rsidR="00E40864" w:rsidRDefault="00E40864" w:rsidP="00F77F4C">
            <w:pPr>
              <w:jc w:val="center"/>
              <w:rPr>
                <w:rFonts w:ascii="Times New Roman" w:eastAsia="ヒラギノ明朝 Pro W3" w:hAnsi="Times New Roman" w:cs="Times New Roman"/>
                <w:sz w:val="24"/>
                <w:szCs w:val="24"/>
              </w:rPr>
            </w:pPr>
          </w:p>
          <w:p w14:paraId="52BEC624"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Evet/Hayır</w:t>
            </w:r>
          </w:p>
          <w:p w14:paraId="7BC43229" w14:textId="77777777" w:rsidR="00F77F4C" w:rsidRDefault="00F77F4C" w:rsidP="00F77F4C">
            <w:pPr>
              <w:jc w:val="center"/>
              <w:rPr>
                <w:rFonts w:ascii="Times New Roman" w:eastAsia="ヒラギノ明朝 Pro W3" w:hAnsi="Times New Roman" w:cs="Times New Roman"/>
                <w:sz w:val="24"/>
                <w:szCs w:val="24"/>
              </w:rPr>
            </w:pPr>
          </w:p>
          <w:p w14:paraId="30C53BFE" w14:textId="77777777" w:rsidR="00F77F4C" w:rsidRDefault="00F77F4C" w:rsidP="00F77F4C">
            <w:pPr>
              <w:jc w:val="center"/>
              <w:rPr>
                <w:rFonts w:ascii="Times New Roman" w:eastAsia="ヒラギノ明朝 Pro W3" w:hAnsi="Times New Roman" w:cs="Times New Roman"/>
                <w:sz w:val="24"/>
                <w:szCs w:val="24"/>
              </w:rPr>
            </w:pPr>
          </w:p>
          <w:p w14:paraId="199B44BC"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842" w:type="dxa"/>
          </w:tcPr>
          <w:p w14:paraId="22547877"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p w14:paraId="1D9E3EFB" w14:textId="77777777" w:rsidR="00F77F4C" w:rsidRDefault="00F77F4C" w:rsidP="00F77F4C">
            <w:pPr>
              <w:jc w:val="center"/>
              <w:rPr>
                <w:rFonts w:ascii="Times New Roman" w:eastAsia="ヒラギノ明朝 Pro W3" w:hAnsi="Times New Roman" w:cs="Times New Roman"/>
                <w:sz w:val="24"/>
                <w:szCs w:val="24"/>
              </w:rPr>
            </w:pPr>
          </w:p>
          <w:p w14:paraId="0B01EBA7" w14:textId="77777777" w:rsidR="00E40864" w:rsidRDefault="00E40864" w:rsidP="00F77F4C">
            <w:pPr>
              <w:jc w:val="center"/>
              <w:rPr>
                <w:rFonts w:ascii="Times New Roman" w:eastAsia="ヒラギノ明朝 Pro W3" w:hAnsi="Times New Roman" w:cs="Times New Roman"/>
                <w:sz w:val="24"/>
                <w:szCs w:val="24"/>
              </w:rPr>
            </w:pPr>
          </w:p>
          <w:p w14:paraId="5AE2DD2D"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p w14:paraId="4C4BF7D1" w14:textId="77777777" w:rsidR="00F77F4C" w:rsidRDefault="00F77F4C" w:rsidP="00F77F4C">
            <w:pPr>
              <w:jc w:val="center"/>
              <w:rPr>
                <w:rFonts w:ascii="Times New Roman" w:eastAsia="ヒラギノ明朝 Pro W3" w:hAnsi="Times New Roman" w:cs="Times New Roman"/>
                <w:sz w:val="24"/>
                <w:szCs w:val="24"/>
              </w:rPr>
            </w:pPr>
          </w:p>
          <w:p w14:paraId="196ED90E" w14:textId="77777777" w:rsidR="00F77F4C" w:rsidRDefault="00F77F4C" w:rsidP="00F77F4C">
            <w:pPr>
              <w:jc w:val="center"/>
              <w:rPr>
                <w:rFonts w:ascii="Times New Roman" w:eastAsia="ヒラギノ明朝 Pro W3" w:hAnsi="Times New Roman" w:cs="Times New Roman"/>
                <w:sz w:val="24"/>
                <w:szCs w:val="24"/>
              </w:rPr>
            </w:pPr>
          </w:p>
          <w:p w14:paraId="232FC6B3" w14:textId="4C89B68B"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tc>
      </w:tr>
      <w:tr w:rsidR="00F77F4C" w14:paraId="17F41432" w14:textId="5EC88691" w:rsidTr="00F77F4C">
        <w:trPr>
          <w:trHeight w:val="415"/>
        </w:trPr>
        <w:tc>
          <w:tcPr>
            <w:tcW w:w="5812" w:type="dxa"/>
          </w:tcPr>
          <w:p w14:paraId="046A6B63" w14:textId="7777777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Zaman erteleme özelliğinin, olması halinde, güç tüketimi (P</w:t>
            </w:r>
            <w:r w:rsidRPr="00780742">
              <w:rPr>
                <w:rFonts w:ascii="Times New Roman" w:eastAsia="ヒラギノ明朝 Pro W3" w:hAnsi="Times New Roman" w:cs="Times New Roman"/>
                <w:sz w:val="24"/>
                <w:szCs w:val="24"/>
                <w:vertAlign w:val="subscript"/>
              </w:rPr>
              <w:t>ds</w:t>
            </w:r>
            <w:r>
              <w:rPr>
                <w:rFonts w:ascii="Times New Roman" w:eastAsia="ヒラギノ明朝 Pro W3" w:hAnsi="Times New Roman" w:cs="Times New Roman"/>
                <w:sz w:val="24"/>
                <w:szCs w:val="24"/>
              </w:rPr>
              <w:t>)</w:t>
            </w:r>
          </w:p>
        </w:tc>
        <w:tc>
          <w:tcPr>
            <w:tcW w:w="1418" w:type="dxa"/>
          </w:tcPr>
          <w:p w14:paraId="6840C5E0"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842" w:type="dxa"/>
          </w:tcPr>
          <w:p w14:paraId="765DE70A" w14:textId="5A2CBEC6"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tc>
      </w:tr>
      <w:bookmarkEnd w:id="8"/>
    </w:tbl>
    <w:p w14:paraId="09B77DBC" w14:textId="77777777" w:rsidR="004C3854" w:rsidRDefault="004C3854" w:rsidP="004C3854">
      <w:pPr>
        <w:spacing w:after="0"/>
        <w:rPr>
          <w:rFonts w:ascii="Times New Roman" w:eastAsia="ヒラギノ明朝 Pro W3" w:hAnsi="Times New Roman" w:cs="Times New Roman"/>
          <w:sz w:val="24"/>
          <w:szCs w:val="24"/>
        </w:rPr>
      </w:pPr>
    </w:p>
    <w:p w14:paraId="6947D5F1" w14:textId="1447839F" w:rsidR="00477577" w:rsidRDefault="008A5AB3"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477577" w:rsidRPr="008A5AB3">
        <w:rPr>
          <w:rFonts w:ascii="Times New Roman" w:eastAsia="ヒラギノ明朝 Pro W3" w:hAnsi="Times New Roman" w:cs="Times New Roman"/>
          <w:sz w:val="24"/>
          <w:szCs w:val="24"/>
        </w:rPr>
        <w:t xml:space="preserve">Ev tipi </w:t>
      </w:r>
      <w:r w:rsidR="009F33E8" w:rsidRPr="008A5AB3">
        <w:rPr>
          <w:rFonts w:ascii="Times New Roman" w:eastAsia="ヒラギノ明朝 Pro W3" w:hAnsi="Times New Roman" w:cs="Times New Roman"/>
          <w:sz w:val="24"/>
          <w:szCs w:val="24"/>
        </w:rPr>
        <w:t>kurutmalı çamaşır</w:t>
      </w:r>
      <w:r w:rsidR="00477577" w:rsidRPr="008A5AB3">
        <w:rPr>
          <w:rFonts w:ascii="Times New Roman" w:eastAsia="ヒラギノ明朝 Pro W3" w:hAnsi="Times New Roman" w:cs="Times New Roman"/>
          <w:sz w:val="24"/>
          <w:szCs w:val="24"/>
        </w:rPr>
        <w:t xml:space="preserve"> makinesi için teknik dosya, bu Tebliğin 6 ncı maddesinin </w:t>
      </w:r>
      <w:r w:rsidR="00FC4B0F">
        <w:rPr>
          <w:rFonts w:ascii="Times New Roman" w:eastAsia="ヒラギノ明朝 Pro W3" w:hAnsi="Times New Roman" w:cs="Times New Roman"/>
          <w:sz w:val="24"/>
          <w:szCs w:val="24"/>
        </w:rPr>
        <w:t>bir</w:t>
      </w:r>
      <w:r w:rsidR="00477577" w:rsidRPr="008A5AB3">
        <w:rPr>
          <w:rFonts w:ascii="Times New Roman" w:eastAsia="ヒラギノ明朝 Pro W3" w:hAnsi="Times New Roman" w:cs="Times New Roman"/>
          <w:sz w:val="24"/>
          <w:szCs w:val="24"/>
        </w:rPr>
        <w:t>inci fıkrasının (ç) bendinde de belirtildiği üzere, aşağıdaki bilgileri içerir</w:t>
      </w:r>
      <w:r w:rsidR="002D5237">
        <w:rPr>
          <w:rFonts w:ascii="Times New Roman" w:eastAsia="ヒラギノ明朝 Pro W3" w:hAnsi="Times New Roman" w:cs="Times New Roman"/>
          <w:sz w:val="24"/>
          <w:szCs w:val="24"/>
        </w:rPr>
        <w:t>:</w:t>
      </w:r>
    </w:p>
    <w:p w14:paraId="03E7638F" w14:textId="77777777" w:rsidR="00876E71" w:rsidRPr="008A5AB3" w:rsidRDefault="00876E71" w:rsidP="002C1099">
      <w:pPr>
        <w:spacing w:after="0" w:line="240" w:lineRule="auto"/>
        <w:ind w:firstLine="567"/>
        <w:rPr>
          <w:rFonts w:ascii="Times New Roman" w:eastAsia="ヒラギノ明朝 Pro W3" w:hAnsi="Times New Roman" w:cs="Times New Roman"/>
          <w:sz w:val="24"/>
          <w:szCs w:val="24"/>
        </w:rPr>
      </w:pPr>
    </w:p>
    <w:p w14:paraId="5391C112" w14:textId="77777777" w:rsidR="00FC4B0F" w:rsidRPr="002A5819" w:rsidRDefault="00FC4B0F" w:rsidP="00FC4B0F">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a) Modelin açık ve kolay bir şekilde tanımlanmasını sağlayacak şekilde model tanımlayıcıları da dâhil olmak üzere tüm eşdeğer modellerin listesi de içeren modelin genel açıklaması,</w:t>
      </w:r>
    </w:p>
    <w:p w14:paraId="19A8C328" w14:textId="77777777" w:rsidR="00FC4B0F" w:rsidRPr="002A5819" w:rsidRDefault="00FC4B0F" w:rsidP="00FC4B0F">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b) Uygulanan uyumlaştırılmış standartların referansları veya kullanılan diğer ölçüm standartları,</w:t>
      </w:r>
    </w:p>
    <w:p w14:paraId="7A53936B" w14:textId="77777777" w:rsidR="00FC4B0F" w:rsidRPr="002A5819" w:rsidRDefault="00FC4B0F" w:rsidP="00FC4B0F">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c) Model, monte edildiğinde, bir araya getirildiğinde, kullanıldığında veya test edildiğinde alınması gereken özel önlemler,</w:t>
      </w:r>
    </w:p>
    <w:p w14:paraId="734B716B" w14:textId="5ABA3F61" w:rsidR="00FC4B0F" w:rsidRPr="002A5819" w:rsidRDefault="00FC4B0F" w:rsidP="00FC4B0F">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ç) Tablo 8’de tanımlanan teknik parametreler için değerler (Bu değerler, Ek-IX’d</w:t>
      </w:r>
      <w:r w:rsidR="00D978AC" w:rsidRPr="002A5819">
        <w:rPr>
          <w:rFonts w:ascii="Times New Roman" w:eastAsia="ヒラギノ明朝 Pro W3" w:hAnsi="Times New Roman" w:cs="Times New Roman"/>
          <w:color w:val="000000" w:themeColor="text1"/>
          <w:sz w:val="24"/>
          <w:szCs w:val="24"/>
        </w:rPr>
        <w:t>a</w:t>
      </w:r>
      <w:r w:rsidRPr="002A5819">
        <w:rPr>
          <w:rFonts w:ascii="Times New Roman" w:eastAsia="ヒラギノ明朝 Pro W3" w:hAnsi="Times New Roman" w:cs="Times New Roman"/>
          <w:color w:val="000000" w:themeColor="text1"/>
          <w:sz w:val="24"/>
          <w:szCs w:val="24"/>
        </w:rPr>
        <w:t xml:space="preserve"> yer alan doğrulama yöntemi amacıyla beyan edilen değerler olarak kabul edilir.)</w:t>
      </w:r>
      <w:r w:rsidR="00D978AC" w:rsidRPr="002A5819">
        <w:rPr>
          <w:rFonts w:ascii="Times New Roman" w:eastAsia="ヒラギノ明朝 Pro W3" w:hAnsi="Times New Roman" w:cs="Times New Roman"/>
          <w:color w:val="000000" w:themeColor="text1"/>
          <w:sz w:val="24"/>
          <w:szCs w:val="24"/>
        </w:rPr>
        <w:t>,</w:t>
      </w:r>
    </w:p>
    <w:p w14:paraId="304B1853" w14:textId="4FAB5C1C" w:rsidR="00FC4B0F" w:rsidRPr="002A5819" w:rsidRDefault="00FC4B0F" w:rsidP="00FC4B0F">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d) Ek IV’e uyumlu olarak yapılan hesaplamaların detayları ve sonuçları,</w:t>
      </w:r>
    </w:p>
    <w:p w14:paraId="4BF0E4C5" w14:textId="77777777" w:rsidR="00FC4B0F" w:rsidRPr="002A5819" w:rsidRDefault="00FC4B0F" w:rsidP="00FC4B0F">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 xml:space="preserve">e) Test koşulları (bu maddenin (b) bendinde yeterince tanımlanamaması halinde), </w:t>
      </w:r>
    </w:p>
    <w:p w14:paraId="73853161" w14:textId="361E53B7" w:rsidR="00FC4B0F" w:rsidRPr="002A5819" w:rsidRDefault="00FC4B0F" w:rsidP="00FC4B0F">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 xml:space="preserve">f) Model tanımlayıcılarının da </w:t>
      </w:r>
      <w:r w:rsidR="00214EB2" w:rsidRPr="002A5819">
        <w:rPr>
          <w:rFonts w:ascii="Times New Roman" w:eastAsia="ヒラギノ明朝 Pro W3" w:hAnsi="Times New Roman" w:cs="Times New Roman"/>
          <w:sz w:val="24"/>
          <w:szCs w:val="24"/>
        </w:rPr>
        <w:t>d</w:t>
      </w:r>
      <w:r w:rsidR="00214EB2" w:rsidRPr="002A5819">
        <w:rPr>
          <w:rFonts w:ascii="Times New Roman" w:hAnsi="Times New Roman" w:cs="Times New Roman"/>
          <w:bCs/>
          <w:color w:val="202124"/>
          <w:sz w:val="24"/>
          <w:szCs w:val="24"/>
          <w:shd w:val="clear" w:color="auto" w:fill="FFFFFF"/>
        </w:rPr>
        <w:t>â</w:t>
      </w:r>
      <w:r w:rsidR="00214EB2" w:rsidRPr="002A5819">
        <w:rPr>
          <w:rFonts w:ascii="Times New Roman" w:eastAsia="ヒラギノ明朝 Pro W3" w:hAnsi="Times New Roman" w:cs="Times New Roman"/>
          <w:sz w:val="24"/>
          <w:szCs w:val="24"/>
        </w:rPr>
        <w:t>hil</w:t>
      </w:r>
      <w:r w:rsidR="00214EB2" w:rsidRPr="002A5819" w:rsidDel="00214EB2">
        <w:rPr>
          <w:rFonts w:ascii="Times New Roman" w:eastAsia="ヒラギノ明朝 Pro W3" w:hAnsi="Times New Roman" w:cs="Times New Roman"/>
          <w:color w:val="000000" w:themeColor="text1"/>
          <w:sz w:val="24"/>
          <w:szCs w:val="24"/>
        </w:rPr>
        <w:t xml:space="preserve"> </w:t>
      </w:r>
      <w:r w:rsidRPr="002A5819">
        <w:rPr>
          <w:rFonts w:ascii="Times New Roman" w:eastAsia="ヒラギノ明朝 Pro W3" w:hAnsi="Times New Roman" w:cs="Times New Roman"/>
          <w:color w:val="000000" w:themeColor="text1"/>
          <w:sz w:val="24"/>
          <w:szCs w:val="24"/>
        </w:rPr>
        <w:t>olduğu, bütün eşdeğer modellerin listesini,</w:t>
      </w:r>
    </w:p>
    <w:p w14:paraId="2188868F" w14:textId="4F59C87E" w:rsidR="00FC4B0F" w:rsidRPr="00B30291" w:rsidRDefault="00682429" w:rsidP="00FC4B0F">
      <w:pPr>
        <w:spacing w:after="0"/>
        <w:ind w:firstLine="708"/>
        <w:rPr>
          <w:rFonts w:ascii="Times New Roman" w:eastAsia="ヒラギノ明朝 Pro W3" w:hAnsi="Times New Roman" w:cs="Times New Roman"/>
          <w:color w:val="000000" w:themeColor="text1"/>
          <w:sz w:val="24"/>
          <w:szCs w:val="24"/>
        </w:rPr>
      </w:pPr>
      <w:r w:rsidRPr="002A5819">
        <w:rPr>
          <w:rFonts w:ascii="Times New Roman" w:eastAsia="ヒラギノ明朝 Pro W3" w:hAnsi="Times New Roman" w:cs="Times New Roman"/>
          <w:color w:val="000000" w:themeColor="text1"/>
          <w:sz w:val="24"/>
          <w:szCs w:val="24"/>
        </w:rPr>
        <w:t>g</w:t>
      </w:r>
      <w:r w:rsidR="00FC4B0F" w:rsidRPr="002A5819">
        <w:rPr>
          <w:rFonts w:ascii="Times New Roman" w:eastAsia="ヒラギノ明朝 Pro W3" w:hAnsi="Times New Roman" w:cs="Times New Roman"/>
          <w:color w:val="000000" w:themeColor="text1"/>
          <w:sz w:val="24"/>
          <w:szCs w:val="24"/>
        </w:rPr>
        <w:t>) Enerji Etiketlemesi Çerçeve Yönetmeliği (2017/1369/AB) uyarınca, bu unsurlar aynı zamanda tedarikçi tarafından hazırlanan ve uygulanabilir hallerde ürün veri</w:t>
      </w:r>
      <w:r w:rsidR="002D5237" w:rsidRPr="002A5819">
        <w:rPr>
          <w:rFonts w:ascii="Times New Roman" w:eastAsia="ヒラギノ明朝 Pro W3" w:hAnsi="Times New Roman" w:cs="Times New Roman"/>
          <w:color w:val="000000" w:themeColor="text1"/>
          <w:sz w:val="24"/>
          <w:szCs w:val="24"/>
        </w:rPr>
        <w:t xml:space="preserve"> </w:t>
      </w:r>
      <w:r w:rsidR="00FC4B0F" w:rsidRPr="002A5819">
        <w:rPr>
          <w:rFonts w:ascii="Times New Roman" w:eastAsia="ヒラギノ明朝 Pro W3" w:hAnsi="Times New Roman" w:cs="Times New Roman"/>
          <w:color w:val="000000" w:themeColor="text1"/>
          <w:sz w:val="24"/>
          <w:szCs w:val="24"/>
        </w:rPr>
        <w:t>tabanında yer alan teknik dosyanın zorunlu özel bölümlerini de oluşturur.</w:t>
      </w:r>
    </w:p>
    <w:p w14:paraId="5EE10E51" w14:textId="77777777" w:rsidR="00477577" w:rsidRDefault="00477577" w:rsidP="00477577">
      <w:pPr>
        <w:pStyle w:val="ListeParagraf"/>
        <w:spacing w:after="0"/>
        <w:rPr>
          <w:rFonts w:ascii="Times New Roman" w:eastAsia="ヒラギノ明朝 Pro W3" w:hAnsi="Times New Roman" w:cs="Times New Roman"/>
          <w:sz w:val="24"/>
          <w:szCs w:val="24"/>
        </w:rPr>
      </w:pPr>
    </w:p>
    <w:p w14:paraId="7AEF2AA4" w14:textId="77777777" w:rsidR="00477577" w:rsidRPr="004C3854" w:rsidRDefault="00477577" w:rsidP="00477577">
      <w:pPr>
        <w:spacing w:after="0" w:line="240" w:lineRule="auto"/>
        <w:jc w:val="center"/>
        <w:rPr>
          <w:rFonts w:ascii="Times New Roman" w:eastAsia="ヒラギノ明朝 Pro W3" w:hAnsi="Times New Roman" w:cs="Times New Roman"/>
          <w:b/>
          <w:sz w:val="24"/>
          <w:szCs w:val="24"/>
        </w:rPr>
      </w:pPr>
      <w:r w:rsidRPr="004C3854">
        <w:rPr>
          <w:rFonts w:ascii="Times New Roman" w:eastAsia="ヒラギノ明朝 Pro W3" w:hAnsi="Times New Roman" w:cs="Times New Roman"/>
          <w:b/>
          <w:sz w:val="24"/>
          <w:szCs w:val="24"/>
        </w:rPr>
        <w:t xml:space="preserve">Tablo </w:t>
      </w:r>
      <w:r>
        <w:rPr>
          <w:rFonts w:ascii="Times New Roman" w:eastAsia="ヒラギノ明朝 Pro W3" w:hAnsi="Times New Roman" w:cs="Times New Roman"/>
          <w:b/>
          <w:sz w:val="24"/>
          <w:szCs w:val="24"/>
        </w:rPr>
        <w:t>8</w:t>
      </w:r>
    </w:p>
    <w:p w14:paraId="4443C106" w14:textId="77777777" w:rsidR="00477577" w:rsidRPr="004C3854" w:rsidRDefault="00477577" w:rsidP="00477577">
      <w:pPr>
        <w:spacing w:after="0" w:line="240" w:lineRule="auto"/>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 xml:space="preserve">Ev Tipi </w:t>
      </w:r>
      <w:r w:rsidR="009F33E8">
        <w:rPr>
          <w:rFonts w:ascii="Times New Roman" w:eastAsia="ヒラギノ明朝 Pro W3" w:hAnsi="Times New Roman" w:cs="Times New Roman"/>
          <w:b/>
          <w:sz w:val="24"/>
          <w:szCs w:val="24"/>
        </w:rPr>
        <w:t xml:space="preserve">Kurutmalı </w:t>
      </w:r>
      <w:r w:rsidR="008A5AB3">
        <w:rPr>
          <w:rFonts w:ascii="Times New Roman" w:eastAsia="ヒラギノ明朝 Pro W3" w:hAnsi="Times New Roman" w:cs="Times New Roman"/>
          <w:b/>
          <w:sz w:val="24"/>
          <w:szCs w:val="24"/>
        </w:rPr>
        <w:t>Ç</w:t>
      </w:r>
      <w:r w:rsidR="009F33E8">
        <w:rPr>
          <w:rFonts w:ascii="Times New Roman" w:eastAsia="ヒラギノ明朝 Pro W3" w:hAnsi="Times New Roman" w:cs="Times New Roman"/>
          <w:b/>
          <w:sz w:val="24"/>
          <w:szCs w:val="24"/>
        </w:rPr>
        <w:t>amaşır</w:t>
      </w:r>
      <w:r>
        <w:rPr>
          <w:rFonts w:ascii="Times New Roman" w:eastAsia="ヒラギノ明朝 Pro W3" w:hAnsi="Times New Roman" w:cs="Times New Roman"/>
          <w:b/>
          <w:sz w:val="24"/>
          <w:szCs w:val="24"/>
        </w:rPr>
        <w:t xml:space="preserve"> Makinesi </w:t>
      </w:r>
      <w:r w:rsidRPr="004C3854">
        <w:rPr>
          <w:rFonts w:ascii="Times New Roman" w:eastAsia="ヒラギノ明朝 Pro W3" w:hAnsi="Times New Roman" w:cs="Times New Roman"/>
          <w:b/>
          <w:sz w:val="24"/>
          <w:szCs w:val="24"/>
        </w:rPr>
        <w:t xml:space="preserve">Teknik </w:t>
      </w:r>
      <w:r>
        <w:rPr>
          <w:rFonts w:ascii="Times New Roman" w:eastAsia="ヒラギノ明朝 Pro W3" w:hAnsi="Times New Roman" w:cs="Times New Roman"/>
          <w:b/>
          <w:sz w:val="24"/>
          <w:szCs w:val="24"/>
        </w:rPr>
        <w:t>D</w:t>
      </w:r>
      <w:r w:rsidRPr="004C3854">
        <w:rPr>
          <w:rFonts w:ascii="Times New Roman" w:eastAsia="ヒラギノ明朝 Pro W3" w:hAnsi="Times New Roman" w:cs="Times New Roman"/>
          <w:b/>
          <w:sz w:val="24"/>
          <w:szCs w:val="24"/>
        </w:rPr>
        <w:t>osya</w:t>
      </w:r>
      <w:r>
        <w:rPr>
          <w:rFonts w:ascii="Times New Roman" w:eastAsia="ヒラギノ明朝 Pro W3" w:hAnsi="Times New Roman" w:cs="Times New Roman"/>
          <w:b/>
          <w:sz w:val="24"/>
          <w:szCs w:val="24"/>
        </w:rPr>
        <w:t>sı</w:t>
      </w:r>
      <w:r w:rsidRPr="004C3854">
        <w:rPr>
          <w:rFonts w:ascii="Times New Roman" w:eastAsia="ヒラギノ明朝 Pro W3" w:hAnsi="Times New Roman" w:cs="Times New Roman"/>
          <w:b/>
          <w:sz w:val="24"/>
          <w:szCs w:val="24"/>
        </w:rPr>
        <w:t xml:space="preserve">nın </w:t>
      </w:r>
      <w:r>
        <w:rPr>
          <w:rFonts w:ascii="Times New Roman" w:eastAsia="ヒラギノ明朝 Pro W3" w:hAnsi="Times New Roman" w:cs="Times New Roman"/>
          <w:b/>
          <w:sz w:val="24"/>
          <w:szCs w:val="24"/>
        </w:rPr>
        <w:t>İ</w:t>
      </w:r>
      <w:r w:rsidRPr="004C3854">
        <w:rPr>
          <w:rFonts w:ascii="Times New Roman" w:eastAsia="ヒラギノ明朝 Pro W3" w:hAnsi="Times New Roman" w:cs="Times New Roman"/>
          <w:b/>
          <w:sz w:val="24"/>
          <w:szCs w:val="24"/>
        </w:rPr>
        <w:t>çereceği bilgiler</w:t>
      </w:r>
    </w:p>
    <w:p w14:paraId="7650EF4C" w14:textId="77777777" w:rsidR="00477577" w:rsidRDefault="00477577" w:rsidP="00477577">
      <w:pPr>
        <w:pStyle w:val="ListeParagraf"/>
        <w:spacing w:after="0"/>
        <w:rPr>
          <w:rFonts w:ascii="Times New Roman" w:eastAsia="ヒラギノ明朝 Pro W3" w:hAnsi="Times New Roman" w:cs="Times New Roman"/>
          <w:sz w:val="24"/>
          <w:szCs w:val="24"/>
        </w:rPr>
      </w:pPr>
    </w:p>
    <w:tbl>
      <w:tblPr>
        <w:tblStyle w:val="TabloKlavuzu"/>
        <w:tblW w:w="8930" w:type="dxa"/>
        <w:tblInd w:w="137" w:type="dxa"/>
        <w:tblLook w:val="04A0" w:firstRow="1" w:lastRow="0" w:firstColumn="1" w:lastColumn="0" w:noHBand="0" w:noVBand="1"/>
      </w:tblPr>
      <w:tblGrid>
        <w:gridCol w:w="6095"/>
        <w:gridCol w:w="1418"/>
        <w:gridCol w:w="1417"/>
      </w:tblGrid>
      <w:tr w:rsidR="00F77F4C" w14:paraId="0A3FDC9A" w14:textId="65853779" w:rsidTr="00F77F4C">
        <w:tc>
          <w:tcPr>
            <w:tcW w:w="6095" w:type="dxa"/>
          </w:tcPr>
          <w:p w14:paraId="19F93AEF" w14:textId="77777777" w:rsidR="00F77F4C" w:rsidRPr="00B80FFA" w:rsidRDefault="00F77F4C" w:rsidP="00F77F4C">
            <w:pPr>
              <w:jc w:val="center"/>
              <w:rPr>
                <w:rFonts w:ascii="Times New Roman" w:eastAsia="ヒラギノ明朝 Pro W3" w:hAnsi="Times New Roman" w:cs="Times New Roman"/>
                <w:b/>
                <w:sz w:val="24"/>
                <w:szCs w:val="24"/>
              </w:rPr>
            </w:pPr>
            <w:r w:rsidRPr="00B80FFA">
              <w:rPr>
                <w:rFonts w:ascii="Times New Roman" w:eastAsia="ヒラギノ明朝 Pro W3" w:hAnsi="Times New Roman" w:cs="Times New Roman"/>
                <w:b/>
                <w:sz w:val="24"/>
                <w:szCs w:val="24"/>
              </w:rPr>
              <w:t>PARAMETRE</w:t>
            </w:r>
          </w:p>
        </w:tc>
        <w:tc>
          <w:tcPr>
            <w:tcW w:w="1418" w:type="dxa"/>
          </w:tcPr>
          <w:p w14:paraId="5E4EA5EA" w14:textId="77777777" w:rsidR="00F77F4C" w:rsidRPr="00B80FFA" w:rsidRDefault="00F77F4C" w:rsidP="00F77F4C">
            <w:pPr>
              <w:jc w:val="center"/>
              <w:rPr>
                <w:rFonts w:ascii="Times New Roman" w:eastAsia="ヒラギノ明朝 Pro W3" w:hAnsi="Times New Roman" w:cs="Times New Roman"/>
                <w:b/>
                <w:sz w:val="24"/>
                <w:szCs w:val="24"/>
              </w:rPr>
            </w:pPr>
            <w:r w:rsidRPr="00B80FFA">
              <w:rPr>
                <w:rFonts w:ascii="Times New Roman" w:eastAsia="ヒラギノ明朝 Pro W3" w:hAnsi="Times New Roman" w:cs="Times New Roman"/>
                <w:b/>
                <w:sz w:val="24"/>
                <w:szCs w:val="24"/>
              </w:rPr>
              <w:t>DEĞER</w:t>
            </w:r>
          </w:p>
        </w:tc>
        <w:tc>
          <w:tcPr>
            <w:tcW w:w="1417" w:type="dxa"/>
          </w:tcPr>
          <w:p w14:paraId="42AE0B54" w14:textId="39585DD7" w:rsidR="00F77F4C" w:rsidRPr="00B80FFA" w:rsidRDefault="00F77F4C" w:rsidP="00F77F4C">
            <w:pPr>
              <w:jc w:val="center"/>
              <w:rPr>
                <w:rFonts w:ascii="Times New Roman" w:eastAsia="ヒラギノ明朝 Pro W3" w:hAnsi="Times New Roman" w:cs="Times New Roman"/>
                <w:b/>
                <w:sz w:val="24"/>
                <w:szCs w:val="24"/>
              </w:rPr>
            </w:pPr>
            <w:r w:rsidRPr="00B80FFA">
              <w:rPr>
                <w:rFonts w:ascii="Times New Roman" w:eastAsia="ヒラギノ明朝 Pro W3" w:hAnsi="Times New Roman" w:cs="Times New Roman"/>
                <w:b/>
                <w:sz w:val="24"/>
                <w:szCs w:val="24"/>
              </w:rPr>
              <w:t>BİRİM</w:t>
            </w:r>
          </w:p>
        </w:tc>
      </w:tr>
      <w:tr w:rsidR="00F77F4C" w14:paraId="31D3838D" w14:textId="29F55E59" w:rsidTr="00F77F4C">
        <w:tc>
          <w:tcPr>
            <w:tcW w:w="6095" w:type="dxa"/>
          </w:tcPr>
          <w:p w14:paraId="4EFEA436" w14:textId="7777777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0,5 kg aralıklarda</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yıkama çevriminin anma kapasitesi </w:t>
            </w:r>
            <w:r w:rsidRPr="004C3854">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c</w:t>
            </w:r>
            <w:r w:rsidRPr="004C3854">
              <w:rPr>
                <w:rFonts w:ascii="Times New Roman" w:eastAsia="ヒラギノ明朝 Pro W3" w:hAnsi="Times New Roman" w:cs="Times New Roman"/>
                <w:sz w:val="24"/>
                <w:szCs w:val="24"/>
              </w:rPr>
              <w:t xml:space="preserve">) </w:t>
            </w:r>
          </w:p>
        </w:tc>
        <w:tc>
          <w:tcPr>
            <w:tcW w:w="1418" w:type="dxa"/>
          </w:tcPr>
          <w:p w14:paraId="6E0430DD"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45314516" w14:textId="0E14C764"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kg</w:t>
            </w:r>
          </w:p>
        </w:tc>
      </w:tr>
      <w:tr w:rsidR="00F77F4C" w14:paraId="6E116A14" w14:textId="0E344525" w:rsidTr="00F77F4C">
        <w:tc>
          <w:tcPr>
            <w:tcW w:w="6095" w:type="dxa"/>
          </w:tcPr>
          <w:p w14:paraId="1A6A760B" w14:textId="4B57FC6F"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0,5 kg aralıklarda</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yıkama ve kurutma çevriminin anma kapasitesi </w:t>
            </w:r>
            <w:r w:rsidRPr="004C3854">
              <w:rPr>
                <w:rFonts w:ascii="Times New Roman" w:eastAsia="ヒラギノ明朝 Pro W3" w:hAnsi="Times New Roman" w:cs="Times New Roman"/>
                <w:sz w:val="24"/>
                <w:szCs w:val="24"/>
              </w:rPr>
              <w:t>(</w:t>
            </w:r>
            <w:r w:rsidR="00682429">
              <w:rPr>
                <w:rFonts w:ascii="Times New Roman" w:eastAsia="ヒラギノ明朝 Pro W3" w:hAnsi="Times New Roman" w:cs="Times New Roman"/>
                <w:sz w:val="24"/>
                <w:szCs w:val="24"/>
              </w:rPr>
              <w:t>d</w:t>
            </w:r>
            <w:r w:rsidRPr="004C3854">
              <w:rPr>
                <w:rFonts w:ascii="Times New Roman" w:eastAsia="ヒラギノ明朝 Pro W3" w:hAnsi="Times New Roman" w:cs="Times New Roman"/>
                <w:sz w:val="24"/>
                <w:szCs w:val="24"/>
              </w:rPr>
              <w:t>)</w:t>
            </w:r>
          </w:p>
        </w:tc>
        <w:tc>
          <w:tcPr>
            <w:tcW w:w="1418" w:type="dxa"/>
          </w:tcPr>
          <w:p w14:paraId="70685853"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064D625A" w14:textId="4E32095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kg</w:t>
            </w:r>
          </w:p>
        </w:tc>
      </w:tr>
      <w:tr w:rsidR="00F77F4C" w14:paraId="41092098" w14:textId="61C2DC3A" w:rsidTr="00F77F4C">
        <w:tc>
          <w:tcPr>
            <w:tcW w:w="6095" w:type="dxa"/>
          </w:tcPr>
          <w:p w14:paraId="2D1F654C" w14:textId="0A127302"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 xml:space="preserve">nma </w:t>
            </w:r>
            <w:r>
              <w:rPr>
                <w:rFonts w:ascii="Times New Roman" w:eastAsia="ヒラギノ明朝 Pro W3" w:hAnsi="Times New Roman" w:cs="Times New Roman"/>
                <w:sz w:val="24"/>
                <w:szCs w:val="24"/>
              </w:rPr>
              <w:t xml:space="preserve">yıkama kapasitesinde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enerji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E</w:t>
            </w:r>
            <w:r>
              <w:rPr>
                <w:rFonts w:ascii="Times New Roman" w:hAnsi="Times New Roman" w:cs="Times New Roman"/>
                <w:sz w:val="24"/>
                <w:szCs w:val="24"/>
                <w:vertAlign w:val="subscript"/>
              </w:rPr>
              <w:t>W,tam</w:t>
            </w:r>
            <w:r>
              <w:rPr>
                <w:rFonts w:ascii="Times New Roman" w:eastAsia="ヒラギノ明朝 Pro W3" w:hAnsi="Times New Roman" w:cs="Times New Roman"/>
                <w:sz w:val="24"/>
                <w:szCs w:val="24"/>
              </w:rPr>
              <w:t>)</w:t>
            </w:r>
          </w:p>
        </w:tc>
        <w:tc>
          <w:tcPr>
            <w:tcW w:w="1418" w:type="dxa"/>
          </w:tcPr>
          <w:p w14:paraId="7F462512"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417" w:type="dxa"/>
          </w:tcPr>
          <w:p w14:paraId="0B878C7E" w14:textId="709D296A"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79D4E997" w14:textId="6A257511" w:rsidTr="00F77F4C">
        <w:tc>
          <w:tcPr>
            <w:tcW w:w="6095" w:type="dxa"/>
          </w:tcPr>
          <w:p w14:paraId="16344734" w14:textId="31BDC13A"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 xml:space="preserve">nma </w:t>
            </w:r>
            <w:r>
              <w:rPr>
                <w:rFonts w:ascii="Times New Roman" w:eastAsia="ヒラギノ明朝 Pro W3" w:hAnsi="Times New Roman" w:cs="Times New Roman"/>
                <w:sz w:val="24"/>
                <w:szCs w:val="24"/>
              </w:rPr>
              <w:t xml:space="preserve">yıkama kapasitesinin yarısında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enerji tüketimi (</w:t>
            </w:r>
            <w:r>
              <w:rPr>
                <w:rFonts w:ascii="Times New Roman" w:hAnsi="Times New Roman" w:cs="Times New Roman"/>
                <w:sz w:val="24"/>
                <w:szCs w:val="24"/>
              </w:rPr>
              <w:t>E</w:t>
            </w:r>
            <w:r>
              <w:rPr>
                <w:rFonts w:ascii="Times New Roman" w:hAnsi="Times New Roman" w:cs="Times New Roman"/>
                <w:sz w:val="24"/>
                <w:szCs w:val="24"/>
                <w:vertAlign w:val="subscript"/>
              </w:rPr>
              <w:t>W,1/2</w:t>
            </w:r>
            <w:r>
              <w:rPr>
                <w:rFonts w:ascii="Times New Roman" w:eastAsia="ヒラギノ明朝 Pro W3" w:hAnsi="Times New Roman" w:cs="Times New Roman"/>
                <w:sz w:val="24"/>
                <w:szCs w:val="24"/>
              </w:rPr>
              <w:t>)</w:t>
            </w:r>
          </w:p>
        </w:tc>
        <w:tc>
          <w:tcPr>
            <w:tcW w:w="1418" w:type="dxa"/>
          </w:tcPr>
          <w:p w14:paraId="00A29FB1"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417" w:type="dxa"/>
          </w:tcPr>
          <w:p w14:paraId="3A090F54" w14:textId="584ACD6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22D1F2CF" w14:textId="089DD08D" w:rsidTr="00F77F4C">
        <w:tc>
          <w:tcPr>
            <w:tcW w:w="6095" w:type="dxa"/>
          </w:tcPr>
          <w:p w14:paraId="78125112" w14:textId="4763250D"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 xml:space="preserve">nma </w:t>
            </w:r>
            <w:r>
              <w:rPr>
                <w:rFonts w:ascii="Times New Roman" w:eastAsia="ヒラギノ明朝 Pro W3" w:hAnsi="Times New Roman" w:cs="Times New Roman"/>
                <w:sz w:val="24"/>
                <w:szCs w:val="24"/>
              </w:rPr>
              <w:t xml:space="preserve">yıkama kapasitesinin dörtte birinde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enerji tüketimi (</w:t>
            </w:r>
            <w:r>
              <w:rPr>
                <w:rFonts w:ascii="Times New Roman" w:hAnsi="Times New Roman" w:cs="Times New Roman"/>
                <w:sz w:val="24"/>
                <w:szCs w:val="24"/>
              </w:rPr>
              <w:t>E</w:t>
            </w:r>
            <w:r>
              <w:rPr>
                <w:rFonts w:ascii="Times New Roman" w:hAnsi="Times New Roman" w:cs="Times New Roman"/>
                <w:sz w:val="24"/>
                <w:szCs w:val="24"/>
                <w:vertAlign w:val="subscript"/>
              </w:rPr>
              <w:t>W,1/4</w:t>
            </w:r>
            <w:r>
              <w:rPr>
                <w:rFonts w:ascii="Times New Roman" w:eastAsia="ヒラギノ明朝 Pro W3" w:hAnsi="Times New Roman" w:cs="Times New Roman"/>
                <w:sz w:val="24"/>
                <w:szCs w:val="24"/>
              </w:rPr>
              <w:t>)</w:t>
            </w:r>
          </w:p>
        </w:tc>
        <w:tc>
          <w:tcPr>
            <w:tcW w:w="1418" w:type="dxa"/>
          </w:tcPr>
          <w:p w14:paraId="7E411BBC"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417" w:type="dxa"/>
          </w:tcPr>
          <w:p w14:paraId="29566C31" w14:textId="48B6D909"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3C639B57" w14:textId="73816BC4" w:rsidTr="00F77F4C">
        <w:tc>
          <w:tcPr>
            <w:tcW w:w="6095" w:type="dxa"/>
          </w:tcPr>
          <w:p w14:paraId="6B5CBE3F" w14:textId="7EED4CB6"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ağırlıklı enerji tüketimi (</w:t>
            </w:r>
            <w:r>
              <w:rPr>
                <w:rFonts w:ascii="Times New Roman" w:hAnsi="Times New Roman" w:cs="Times New Roman"/>
                <w:sz w:val="24"/>
                <w:szCs w:val="24"/>
              </w:rPr>
              <w:t>E</w:t>
            </w:r>
            <w:r>
              <w:rPr>
                <w:rFonts w:ascii="Times New Roman"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4AF5379F"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417" w:type="dxa"/>
          </w:tcPr>
          <w:p w14:paraId="4710217C" w14:textId="29B10856"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4192021D" w14:textId="50E15F72" w:rsidTr="00F77F4C">
        <w:tc>
          <w:tcPr>
            <w:tcW w:w="6095" w:type="dxa"/>
          </w:tcPr>
          <w:p w14:paraId="544B2482" w14:textId="7DCAF54B"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standart enerji tüketimi (SC</w:t>
            </w:r>
            <w:r>
              <w:rPr>
                <w:rFonts w:ascii="Times New Roman" w:hAnsi="Times New Roman" w:cs="Times New Roman"/>
                <w:sz w:val="24"/>
                <w:szCs w:val="24"/>
              </w:rPr>
              <w:t>E</w:t>
            </w:r>
            <w:r>
              <w:rPr>
                <w:rFonts w:ascii="Times New Roman"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470262B8"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417" w:type="dxa"/>
          </w:tcPr>
          <w:p w14:paraId="71178A9A" w14:textId="07998B76"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6A48DB0F" w14:textId="2F2D2F41" w:rsidTr="00F77F4C">
        <w:tc>
          <w:tcPr>
            <w:tcW w:w="6095" w:type="dxa"/>
          </w:tcPr>
          <w:p w14:paraId="1967E123" w14:textId="7777777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Yıkama Çevriminin Enerji Verimliliği Endeksi (EEI</w:t>
            </w:r>
            <w:r>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204DF8A7"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737AAD72" w14:textId="2887D488"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1638DED1" w14:textId="445CF0A4" w:rsidTr="00F77F4C">
        <w:tc>
          <w:tcPr>
            <w:tcW w:w="6095" w:type="dxa"/>
          </w:tcPr>
          <w:p w14:paraId="0808B7BA" w14:textId="7052A940"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Anma kapasitede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yıkama ve kurutma çevriminin enerji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E</w:t>
            </w:r>
            <w:r>
              <w:rPr>
                <w:rFonts w:ascii="Times New Roman" w:hAnsi="Times New Roman" w:cs="Times New Roman"/>
                <w:sz w:val="24"/>
                <w:szCs w:val="24"/>
                <w:vertAlign w:val="subscript"/>
              </w:rPr>
              <w:t>WD,tam</w:t>
            </w:r>
            <w:r>
              <w:rPr>
                <w:rFonts w:ascii="Times New Roman" w:eastAsia="ヒラギノ明朝 Pro W3" w:hAnsi="Times New Roman" w:cs="Times New Roman"/>
                <w:sz w:val="24"/>
                <w:szCs w:val="24"/>
              </w:rPr>
              <w:t>)</w:t>
            </w:r>
          </w:p>
        </w:tc>
        <w:tc>
          <w:tcPr>
            <w:tcW w:w="1418" w:type="dxa"/>
          </w:tcPr>
          <w:p w14:paraId="46BE8674"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417" w:type="dxa"/>
          </w:tcPr>
          <w:p w14:paraId="3C8891BB" w14:textId="7DF134C0"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1431F7A3" w14:textId="5E4B77B7" w:rsidTr="00F77F4C">
        <w:tc>
          <w:tcPr>
            <w:tcW w:w="6095" w:type="dxa"/>
          </w:tcPr>
          <w:p w14:paraId="1EC8C721" w14:textId="16EAF39F"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Anma kapasitenin yarısında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yıkama ve kurutma çevriminin enerji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E</w:t>
            </w:r>
            <w:r>
              <w:rPr>
                <w:rFonts w:ascii="Times New Roman" w:hAnsi="Times New Roman" w:cs="Times New Roman"/>
                <w:sz w:val="24"/>
                <w:szCs w:val="24"/>
                <w:vertAlign w:val="subscript"/>
              </w:rPr>
              <w:t>WD,1/2</w:t>
            </w:r>
            <w:r>
              <w:rPr>
                <w:rFonts w:ascii="Times New Roman" w:eastAsia="ヒラギノ明朝 Pro W3" w:hAnsi="Times New Roman" w:cs="Times New Roman"/>
                <w:sz w:val="24"/>
                <w:szCs w:val="24"/>
              </w:rPr>
              <w:t>)</w:t>
            </w:r>
          </w:p>
        </w:tc>
        <w:tc>
          <w:tcPr>
            <w:tcW w:w="1418" w:type="dxa"/>
          </w:tcPr>
          <w:p w14:paraId="6E8C374A"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417" w:type="dxa"/>
          </w:tcPr>
          <w:p w14:paraId="103C9DF2" w14:textId="2981B7AA"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030B93D0" w14:textId="00840710" w:rsidTr="00F77F4C">
        <w:tc>
          <w:tcPr>
            <w:tcW w:w="6095" w:type="dxa"/>
          </w:tcPr>
          <w:p w14:paraId="5BF5F577" w14:textId="77777777" w:rsidR="00F77F4C" w:rsidRPr="002966BC" w:rsidRDefault="00F77F4C" w:rsidP="00F77F4C">
            <w:pPr>
              <w:rPr>
                <w:rFonts w:ascii="Times New Roman" w:eastAsia="ヒラギノ明朝 Pro W3" w:hAnsi="Times New Roman" w:cs="Times New Roman"/>
                <w:sz w:val="24"/>
                <w:szCs w:val="24"/>
              </w:rPr>
            </w:pPr>
            <w:r w:rsidRPr="00F266CB">
              <w:rPr>
                <w:rFonts w:ascii="Times New Roman" w:eastAsia="ヒラギノ明朝 Pro W3" w:hAnsi="Times New Roman" w:cs="Times New Roman"/>
                <w:sz w:val="24"/>
                <w:szCs w:val="24"/>
              </w:rPr>
              <w:t>Yıkama ve kurutma çevriminin ağırlıklı enerji tüketimi (E</w:t>
            </w:r>
            <w:r w:rsidRPr="00F266CB">
              <w:rPr>
                <w:rFonts w:ascii="Times New Roman" w:eastAsia="ヒラギノ明朝 Pro W3" w:hAnsi="Times New Roman" w:cs="Times New Roman"/>
                <w:sz w:val="24"/>
                <w:szCs w:val="24"/>
                <w:vertAlign w:val="subscript"/>
              </w:rPr>
              <w:t>WD</w:t>
            </w:r>
            <w:r w:rsidRPr="00F266CB">
              <w:rPr>
                <w:rFonts w:ascii="Times New Roman" w:eastAsia="ヒラギノ明朝 Pro W3" w:hAnsi="Times New Roman" w:cs="Times New Roman"/>
                <w:sz w:val="24"/>
                <w:szCs w:val="24"/>
              </w:rPr>
              <w:t>)</w:t>
            </w:r>
          </w:p>
        </w:tc>
        <w:tc>
          <w:tcPr>
            <w:tcW w:w="1418" w:type="dxa"/>
          </w:tcPr>
          <w:p w14:paraId="19BD023D"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417" w:type="dxa"/>
          </w:tcPr>
          <w:p w14:paraId="640FA27D" w14:textId="706FCFCB"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55EC87A4" w14:textId="46D97FA9" w:rsidTr="00F77F4C">
        <w:tc>
          <w:tcPr>
            <w:tcW w:w="6095" w:type="dxa"/>
          </w:tcPr>
          <w:p w14:paraId="6E324822" w14:textId="77777777"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Yıkama ve kurutma çevriminin standart enerji tüketimi (SCE</w:t>
            </w:r>
            <w:r w:rsidRPr="008E6C5F">
              <w:rPr>
                <w:rFonts w:ascii="Times New Roman" w:eastAsia="ヒラギノ明朝 Pro W3" w:hAnsi="Times New Roman" w:cs="Times New Roman"/>
                <w:sz w:val="24"/>
                <w:szCs w:val="24"/>
                <w:vertAlign w:val="subscript"/>
              </w:rPr>
              <w:t>WD</w:t>
            </w:r>
            <w:r>
              <w:rPr>
                <w:rFonts w:ascii="Times New Roman" w:eastAsia="ヒラギノ明朝 Pro W3" w:hAnsi="Times New Roman" w:cs="Times New Roman"/>
                <w:sz w:val="24"/>
                <w:szCs w:val="24"/>
              </w:rPr>
              <w:t>)</w:t>
            </w:r>
          </w:p>
        </w:tc>
        <w:tc>
          <w:tcPr>
            <w:tcW w:w="1418" w:type="dxa"/>
          </w:tcPr>
          <w:p w14:paraId="7C2C98BD"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X,XXX</w:t>
            </w:r>
          </w:p>
        </w:tc>
        <w:tc>
          <w:tcPr>
            <w:tcW w:w="1417" w:type="dxa"/>
          </w:tcPr>
          <w:p w14:paraId="21034B11" w14:textId="0C839330"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kWh/çevrim</w:t>
            </w:r>
          </w:p>
        </w:tc>
      </w:tr>
      <w:tr w:rsidR="00F77F4C" w14:paraId="57722AFF" w14:textId="16638865" w:rsidTr="00F77F4C">
        <w:tc>
          <w:tcPr>
            <w:tcW w:w="6095" w:type="dxa"/>
          </w:tcPr>
          <w:p w14:paraId="6E1C7784" w14:textId="7777777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Yıkama ve Kurutma Çevriminin Enerji Verimliliği Endeksi (EEI</w:t>
            </w:r>
            <w:r>
              <w:rPr>
                <w:rFonts w:ascii="Times New Roman" w:eastAsia="ヒラギノ明朝 Pro W3" w:hAnsi="Times New Roman" w:cs="Times New Roman"/>
                <w:sz w:val="24"/>
                <w:szCs w:val="24"/>
                <w:vertAlign w:val="subscript"/>
              </w:rPr>
              <w:t>WD</w:t>
            </w:r>
            <w:r>
              <w:rPr>
                <w:rFonts w:ascii="Times New Roman" w:eastAsia="ヒラギノ明朝 Pro W3" w:hAnsi="Times New Roman" w:cs="Times New Roman"/>
                <w:sz w:val="24"/>
                <w:szCs w:val="24"/>
              </w:rPr>
              <w:t>)</w:t>
            </w:r>
          </w:p>
        </w:tc>
        <w:tc>
          <w:tcPr>
            <w:tcW w:w="1418" w:type="dxa"/>
          </w:tcPr>
          <w:p w14:paraId="129E215A"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03744D88" w14:textId="2EB25668"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0FFF7DEC" w14:textId="1FCF0EC9" w:rsidTr="00F77F4C">
        <w:tc>
          <w:tcPr>
            <w:tcW w:w="6095" w:type="dxa"/>
          </w:tcPr>
          <w:p w14:paraId="51E86668" w14:textId="2510E2A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nma</w:t>
            </w:r>
            <w:r>
              <w:rPr>
                <w:rFonts w:ascii="Times New Roman" w:eastAsia="ヒラギノ明朝 Pro W3" w:hAnsi="Times New Roman" w:cs="Times New Roman"/>
                <w:sz w:val="24"/>
                <w:szCs w:val="24"/>
              </w:rPr>
              <w:t xml:space="preserve"> yıkama</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kapasitesinde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su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W</w:t>
            </w:r>
            <w:r>
              <w:rPr>
                <w:rFonts w:ascii="Times New Roman" w:hAnsi="Times New Roman" w:cs="Times New Roman"/>
                <w:sz w:val="24"/>
                <w:szCs w:val="24"/>
                <w:vertAlign w:val="subscript"/>
              </w:rPr>
              <w:t>W,tam</w:t>
            </w:r>
            <w:r>
              <w:rPr>
                <w:rFonts w:ascii="Times New Roman" w:eastAsia="ヒラギノ明朝 Pro W3" w:hAnsi="Times New Roman" w:cs="Times New Roman"/>
                <w:sz w:val="24"/>
                <w:szCs w:val="24"/>
              </w:rPr>
              <w:t>)</w:t>
            </w:r>
          </w:p>
        </w:tc>
        <w:tc>
          <w:tcPr>
            <w:tcW w:w="1418" w:type="dxa"/>
          </w:tcPr>
          <w:p w14:paraId="2A516795"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6576E738" w14:textId="0AA98F94"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L/çevrim</w:t>
            </w:r>
          </w:p>
        </w:tc>
      </w:tr>
      <w:tr w:rsidR="00F77F4C" w14:paraId="08BC44F6" w14:textId="1D914402" w:rsidTr="00F77F4C">
        <w:tc>
          <w:tcPr>
            <w:tcW w:w="6095" w:type="dxa"/>
          </w:tcPr>
          <w:p w14:paraId="578E8273" w14:textId="42922930"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nma</w:t>
            </w:r>
            <w:r>
              <w:rPr>
                <w:rFonts w:ascii="Times New Roman" w:eastAsia="ヒラギノ明朝 Pro W3" w:hAnsi="Times New Roman" w:cs="Times New Roman"/>
                <w:sz w:val="24"/>
                <w:szCs w:val="24"/>
              </w:rPr>
              <w:t xml:space="preserve"> yıkama</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kapasitesinin yarısında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su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W</w:t>
            </w:r>
            <w:r>
              <w:rPr>
                <w:rFonts w:ascii="Times New Roman" w:hAnsi="Times New Roman" w:cs="Times New Roman"/>
                <w:sz w:val="24"/>
                <w:szCs w:val="24"/>
                <w:vertAlign w:val="subscript"/>
              </w:rPr>
              <w:t>W,1/2</w:t>
            </w:r>
            <w:r>
              <w:rPr>
                <w:rFonts w:ascii="Times New Roman" w:eastAsia="ヒラギノ明朝 Pro W3" w:hAnsi="Times New Roman" w:cs="Times New Roman"/>
                <w:sz w:val="24"/>
                <w:szCs w:val="24"/>
              </w:rPr>
              <w:t>)</w:t>
            </w:r>
          </w:p>
        </w:tc>
        <w:tc>
          <w:tcPr>
            <w:tcW w:w="1418" w:type="dxa"/>
          </w:tcPr>
          <w:p w14:paraId="6377DF3E"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68EAD372" w14:textId="25F5D24C"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L/çevrim</w:t>
            </w:r>
          </w:p>
        </w:tc>
      </w:tr>
      <w:tr w:rsidR="00F77F4C" w14:paraId="02132B75" w14:textId="13BEAAA3" w:rsidTr="00F77F4C">
        <w:tc>
          <w:tcPr>
            <w:tcW w:w="6095" w:type="dxa"/>
          </w:tcPr>
          <w:p w14:paraId="39AE5960" w14:textId="2FB23DD6"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nma</w:t>
            </w:r>
            <w:r>
              <w:rPr>
                <w:rFonts w:ascii="Times New Roman" w:eastAsia="ヒラギノ明朝 Pro W3" w:hAnsi="Times New Roman" w:cs="Times New Roman"/>
                <w:sz w:val="24"/>
                <w:szCs w:val="24"/>
              </w:rPr>
              <w:t xml:space="preserve"> yıkama</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kapasitesinin dörtte birinde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su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W</w:t>
            </w:r>
            <w:r>
              <w:rPr>
                <w:rFonts w:ascii="Times New Roman" w:hAnsi="Times New Roman" w:cs="Times New Roman"/>
                <w:sz w:val="24"/>
                <w:szCs w:val="24"/>
                <w:vertAlign w:val="subscript"/>
              </w:rPr>
              <w:t>W,1/4</w:t>
            </w:r>
            <w:r>
              <w:rPr>
                <w:rFonts w:ascii="Times New Roman" w:eastAsia="ヒラギノ明朝 Pro W3" w:hAnsi="Times New Roman" w:cs="Times New Roman"/>
                <w:sz w:val="24"/>
                <w:szCs w:val="24"/>
              </w:rPr>
              <w:t>)</w:t>
            </w:r>
          </w:p>
        </w:tc>
        <w:tc>
          <w:tcPr>
            <w:tcW w:w="1418" w:type="dxa"/>
          </w:tcPr>
          <w:p w14:paraId="65016882"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14A4EA1D" w14:textId="6291638E"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L/çevrim</w:t>
            </w:r>
          </w:p>
        </w:tc>
      </w:tr>
      <w:tr w:rsidR="00F77F4C" w14:paraId="4154DFB9" w14:textId="15B6052C" w:rsidTr="00F77F4C">
        <w:tc>
          <w:tcPr>
            <w:tcW w:w="6095" w:type="dxa"/>
          </w:tcPr>
          <w:p w14:paraId="3476CE05" w14:textId="77777777"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Yıkama çevriminin ağırlıklı su tüketimi (</w:t>
            </w:r>
            <w:r>
              <w:rPr>
                <w:rFonts w:ascii="Times New Roman" w:hAnsi="Times New Roman" w:cs="Times New Roman"/>
                <w:sz w:val="24"/>
                <w:szCs w:val="24"/>
              </w:rPr>
              <w:t>W</w:t>
            </w:r>
            <w:r>
              <w:rPr>
                <w:rFonts w:ascii="Times New Roman"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098152DF"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417" w:type="dxa"/>
          </w:tcPr>
          <w:p w14:paraId="02F12A07" w14:textId="7EA53665"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L/çevrim</w:t>
            </w:r>
          </w:p>
        </w:tc>
      </w:tr>
      <w:tr w:rsidR="00F77F4C" w14:paraId="1ECDF994" w14:textId="78E5F521" w:rsidTr="00F77F4C">
        <w:tc>
          <w:tcPr>
            <w:tcW w:w="6095" w:type="dxa"/>
          </w:tcPr>
          <w:p w14:paraId="70178436" w14:textId="7777777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nma</w:t>
            </w:r>
            <w:r>
              <w:rPr>
                <w:rFonts w:ascii="Times New Roman" w:eastAsia="ヒラギノ明朝 Pro W3" w:hAnsi="Times New Roman" w:cs="Times New Roman"/>
                <w:sz w:val="24"/>
                <w:szCs w:val="24"/>
              </w:rPr>
              <w:t xml:space="preserve"> kapasitesinde yıkama ve kurutma çevriminin su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W</w:t>
            </w:r>
            <w:r>
              <w:rPr>
                <w:rFonts w:ascii="Times New Roman" w:hAnsi="Times New Roman" w:cs="Times New Roman"/>
                <w:sz w:val="24"/>
                <w:szCs w:val="24"/>
                <w:vertAlign w:val="subscript"/>
              </w:rPr>
              <w:t>WD,tam</w:t>
            </w:r>
            <w:r>
              <w:rPr>
                <w:rFonts w:ascii="Times New Roman" w:eastAsia="ヒラギノ明朝 Pro W3" w:hAnsi="Times New Roman" w:cs="Times New Roman"/>
                <w:sz w:val="24"/>
                <w:szCs w:val="24"/>
              </w:rPr>
              <w:t>)</w:t>
            </w:r>
          </w:p>
        </w:tc>
        <w:tc>
          <w:tcPr>
            <w:tcW w:w="1418" w:type="dxa"/>
          </w:tcPr>
          <w:p w14:paraId="6B9DC651"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28F9E1BD" w14:textId="2324AB8B"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L/çevrim</w:t>
            </w:r>
          </w:p>
        </w:tc>
      </w:tr>
      <w:tr w:rsidR="00F77F4C" w14:paraId="03330D1A" w14:textId="1555C5B0" w:rsidTr="00F77F4C">
        <w:tc>
          <w:tcPr>
            <w:tcW w:w="6095" w:type="dxa"/>
          </w:tcPr>
          <w:p w14:paraId="5EEC68D2" w14:textId="77777777"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nma</w:t>
            </w:r>
            <w:r>
              <w:rPr>
                <w:rFonts w:ascii="Times New Roman" w:eastAsia="ヒラギノ明朝 Pro W3" w:hAnsi="Times New Roman" w:cs="Times New Roman"/>
                <w:sz w:val="24"/>
                <w:szCs w:val="24"/>
              </w:rPr>
              <w:t xml:space="preserve"> kapasitesinin yarısında yıkama ve kurutma çevriminin su tüketimi</w:t>
            </w:r>
            <w:r w:rsidRPr="002966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r>
              <w:rPr>
                <w:rFonts w:ascii="Times New Roman" w:hAnsi="Times New Roman" w:cs="Times New Roman"/>
                <w:sz w:val="24"/>
                <w:szCs w:val="24"/>
              </w:rPr>
              <w:t>W</w:t>
            </w:r>
            <w:r>
              <w:rPr>
                <w:rFonts w:ascii="Times New Roman" w:hAnsi="Times New Roman" w:cs="Times New Roman"/>
                <w:sz w:val="24"/>
                <w:szCs w:val="24"/>
                <w:vertAlign w:val="subscript"/>
              </w:rPr>
              <w:t>WD,1/2</w:t>
            </w:r>
            <w:r>
              <w:rPr>
                <w:rFonts w:ascii="Times New Roman" w:eastAsia="ヒラギノ明朝 Pro W3" w:hAnsi="Times New Roman" w:cs="Times New Roman"/>
                <w:sz w:val="24"/>
                <w:szCs w:val="24"/>
              </w:rPr>
              <w:t>)</w:t>
            </w:r>
          </w:p>
        </w:tc>
        <w:tc>
          <w:tcPr>
            <w:tcW w:w="1418" w:type="dxa"/>
          </w:tcPr>
          <w:p w14:paraId="3B889E70"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168DA2FE" w14:textId="50D5A7DF"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L/çevrim</w:t>
            </w:r>
          </w:p>
        </w:tc>
      </w:tr>
      <w:tr w:rsidR="00F77F4C" w14:paraId="59925FB8" w14:textId="52B2AAA3" w:rsidTr="00F77F4C">
        <w:tc>
          <w:tcPr>
            <w:tcW w:w="6095" w:type="dxa"/>
          </w:tcPr>
          <w:p w14:paraId="588A4CD3" w14:textId="77777777"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Yıkama ve kurutma çevriminin ağırlıklı su tüketimi (</w:t>
            </w:r>
            <w:r>
              <w:rPr>
                <w:rFonts w:ascii="Times New Roman" w:hAnsi="Times New Roman" w:cs="Times New Roman"/>
                <w:sz w:val="24"/>
                <w:szCs w:val="24"/>
              </w:rPr>
              <w:t>W</w:t>
            </w:r>
            <w:r>
              <w:rPr>
                <w:rFonts w:ascii="Times New Roman" w:hAnsi="Times New Roman" w:cs="Times New Roman"/>
                <w:sz w:val="24"/>
                <w:szCs w:val="24"/>
                <w:vertAlign w:val="subscript"/>
              </w:rPr>
              <w:t>WD</w:t>
            </w:r>
            <w:r>
              <w:rPr>
                <w:rFonts w:ascii="Times New Roman" w:eastAsia="ヒラギノ明朝 Pro W3" w:hAnsi="Times New Roman" w:cs="Times New Roman"/>
                <w:sz w:val="24"/>
                <w:szCs w:val="24"/>
              </w:rPr>
              <w:t>)</w:t>
            </w:r>
          </w:p>
        </w:tc>
        <w:tc>
          <w:tcPr>
            <w:tcW w:w="1418" w:type="dxa"/>
          </w:tcPr>
          <w:p w14:paraId="694A119B"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417" w:type="dxa"/>
          </w:tcPr>
          <w:p w14:paraId="2B490A2E" w14:textId="2F95EE94"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L/çevrim</w:t>
            </w:r>
          </w:p>
        </w:tc>
      </w:tr>
      <w:tr w:rsidR="00F77F4C" w14:paraId="71090745" w14:textId="2C184DD2" w:rsidTr="00F77F4C">
        <w:tc>
          <w:tcPr>
            <w:tcW w:w="6095" w:type="dxa"/>
          </w:tcPr>
          <w:p w14:paraId="5F6EEBB6" w14:textId="3051C0D2" w:rsidR="00F77F4C" w:rsidRPr="00BD033D"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 xml:space="preserve">nma </w:t>
            </w:r>
            <w:r>
              <w:rPr>
                <w:rFonts w:ascii="Times New Roman" w:eastAsia="ヒラギノ明朝 Pro W3" w:hAnsi="Times New Roman" w:cs="Times New Roman"/>
                <w:sz w:val="24"/>
                <w:szCs w:val="24"/>
              </w:rPr>
              <w:t xml:space="preserve">yıkama kapasitesinde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yıkama verimliliği endeksi (I</w:t>
            </w:r>
            <w:r>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14E00413" w14:textId="097BFCED"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r w:rsidR="00682429">
              <w:rPr>
                <w:rFonts w:ascii="Times New Roman" w:eastAsia="ヒラギノ明朝 Pro W3" w:hAnsi="Times New Roman" w:cs="Times New Roman"/>
                <w:sz w:val="24"/>
                <w:szCs w:val="24"/>
              </w:rPr>
              <w:t>X</w:t>
            </w:r>
          </w:p>
        </w:tc>
        <w:tc>
          <w:tcPr>
            <w:tcW w:w="1417" w:type="dxa"/>
          </w:tcPr>
          <w:p w14:paraId="3B6E333A" w14:textId="25EE7211"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1ACEF59D" w14:textId="0DB00BEB" w:rsidTr="00F77F4C">
        <w:tc>
          <w:tcPr>
            <w:tcW w:w="6095" w:type="dxa"/>
          </w:tcPr>
          <w:p w14:paraId="0268CF04" w14:textId="19E8466C"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 xml:space="preserve">nma </w:t>
            </w:r>
            <w:r>
              <w:rPr>
                <w:rFonts w:ascii="Times New Roman" w:eastAsia="ヒラギノ明朝 Pro W3" w:hAnsi="Times New Roman" w:cs="Times New Roman"/>
                <w:sz w:val="24"/>
                <w:szCs w:val="24"/>
              </w:rPr>
              <w:t xml:space="preserve">yıkama kapasitesinin yarısında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yıkama verimliliği endeksi (I</w:t>
            </w:r>
            <w:r>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1F0B97E5" w14:textId="74A2D853"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r w:rsidR="00682429">
              <w:rPr>
                <w:rFonts w:ascii="Times New Roman" w:eastAsia="ヒラギノ明朝 Pro W3" w:hAnsi="Times New Roman" w:cs="Times New Roman"/>
                <w:sz w:val="24"/>
                <w:szCs w:val="24"/>
              </w:rPr>
              <w:t>X</w:t>
            </w:r>
          </w:p>
        </w:tc>
        <w:tc>
          <w:tcPr>
            <w:tcW w:w="1417" w:type="dxa"/>
          </w:tcPr>
          <w:p w14:paraId="35C5F3AA" w14:textId="479AC8E5"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17C2A490" w14:textId="06218A91" w:rsidTr="00F77F4C">
        <w:tc>
          <w:tcPr>
            <w:tcW w:w="6095" w:type="dxa"/>
          </w:tcPr>
          <w:p w14:paraId="10B152EE" w14:textId="4B16E999"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2966BC">
              <w:rPr>
                <w:rFonts w:ascii="Times New Roman" w:eastAsia="ヒラギノ明朝 Pro W3" w:hAnsi="Times New Roman" w:cs="Times New Roman"/>
                <w:sz w:val="24"/>
                <w:szCs w:val="24"/>
              </w:rPr>
              <w:t xml:space="preserve">nma </w:t>
            </w:r>
            <w:r>
              <w:rPr>
                <w:rFonts w:ascii="Times New Roman" w:eastAsia="ヒラギノ明朝 Pro W3" w:hAnsi="Times New Roman" w:cs="Times New Roman"/>
                <w:sz w:val="24"/>
                <w:szCs w:val="24"/>
              </w:rPr>
              <w:t xml:space="preserve">yıkama kapasitesinin dörtte birinde Eco 40-60 (Eko 40-60) </w:t>
            </w:r>
            <w:r w:rsidRPr="002966BC">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yıkama verimliliği endeksi (I</w:t>
            </w:r>
            <w:r>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5C9D408F" w14:textId="2651EC41"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r w:rsidR="00682429">
              <w:rPr>
                <w:rFonts w:ascii="Times New Roman" w:eastAsia="ヒラギノ明朝 Pro W3" w:hAnsi="Times New Roman" w:cs="Times New Roman"/>
                <w:sz w:val="24"/>
                <w:szCs w:val="24"/>
              </w:rPr>
              <w:t>X</w:t>
            </w:r>
          </w:p>
        </w:tc>
        <w:tc>
          <w:tcPr>
            <w:tcW w:w="1417" w:type="dxa"/>
          </w:tcPr>
          <w:p w14:paraId="4FCD8CEE" w14:textId="1819E76A"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0A4A7E4F" w14:textId="1BA45F67" w:rsidTr="00F77F4C">
        <w:tc>
          <w:tcPr>
            <w:tcW w:w="6095" w:type="dxa"/>
          </w:tcPr>
          <w:p w14:paraId="212FF065" w14:textId="77777777" w:rsidR="00F77F4C" w:rsidRPr="008A5AB3"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8A5AB3">
              <w:rPr>
                <w:rFonts w:ascii="Times New Roman" w:eastAsia="ヒラギノ明朝 Pro W3" w:hAnsi="Times New Roman" w:cs="Times New Roman"/>
                <w:sz w:val="24"/>
                <w:szCs w:val="24"/>
              </w:rPr>
              <w:t>nma kapasite</w:t>
            </w:r>
            <w:r>
              <w:rPr>
                <w:rFonts w:ascii="Times New Roman" w:eastAsia="ヒラギノ明朝 Pro W3" w:hAnsi="Times New Roman" w:cs="Times New Roman"/>
                <w:sz w:val="24"/>
                <w:szCs w:val="24"/>
              </w:rPr>
              <w:t>sinde</w:t>
            </w:r>
            <w:r w:rsidRPr="008A5AB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w:t>
            </w:r>
            <w:r w:rsidRPr="008A5AB3">
              <w:rPr>
                <w:rFonts w:ascii="Times New Roman" w:eastAsia="ヒラギノ明朝 Pro W3" w:hAnsi="Times New Roman" w:cs="Times New Roman"/>
                <w:sz w:val="24"/>
                <w:szCs w:val="24"/>
              </w:rPr>
              <w:t>ık</w:t>
            </w:r>
            <w:r>
              <w:rPr>
                <w:rFonts w:ascii="Times New Roman" w:eastAsia="ヒラギノ明朝 Pro W3" w:hAnsi="Times New Roman" w:cs="Times New Roman"/>
                <w:sz w:val="24"/>
                <w:szCs w:val="24"/>
              </w:rPr>
              <w:t>a</w:t>
            </w:r>
            <w:r w:rsidRPr="008A5AB3">
              <w:rPr>
                <w:rFonts w:ascii="Times New Roman" w:eastAsia="ヒラギノ明朝 Pro W3" w:hAnsi="Times New Roman" w:cs="Times New Roman"/>
                <w:sz w:val="24"/>
                <w:szCs w:val="24"/>
              </w:rPr>
              <w:t>ma ve kurutma çevriminin yıkama verimliliği endeksi (J</w:t>
            </w:r>
            <w:r w:rsidRPr="008A5AB3">
              <w:rPr>
                <w:rFonts w:ascii="Times New Roman" w:eastAsia="ヒラギノ明朝 Pro W3" w:hAnsi="Times New Roman" w:cs="Times New Roman"/>
                <w:sz w:val="24"/>
                <w:szCs w:val="24"/>
                <w:vertAlign w:val="subscript"/>
              </w:rPr>
              <w:t>W</w:t>
            </w:r>
            <w:r w:rsidRPr="008A5AB3">
              <w:rPr>
                <w:rFonts w:ascii="Times New Roman" w:eastAsia="ヒラギノ明朝 Pro W3" w:hAnsi="Times New Roman" w:cs="Times New Roman"/>
                <w:sz w:val="24"/>
                <w:szCs w:val="24"/>
              </w:rPr>
              <w:t>)</w:t>
            </w:r>
          </w:p>
        </w:tc>
        <w:tc>
          <w:tcPr>
            <w:tcW w:w="1418" w:type="dxa"/>
          </w:tcPr>
          <w:p w14:paraId="1D060069" w14:textId="2FE13615"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r w:rsidR="00682429">
              <w:rPr>
                <w:rFonts w:ascii="Times New Roman" w:eastAsia="ヒラギノ明朝 Pro W3" w:hAnsi="Times New Roman" w:cs="Times New Roman"/>
                <w:sz w:val="24"/>
                <w:szCs w:val="24"/>
              </w:rPr>
              <w:t>X</w:t>
            </w:r>
          </w:p>
        </w:tc>
        <w:tc>
          <w:tcPr>
            <w:tcW w:w="1417" w:type="dxa"/>
          </w:tcPr>
          <w:p w14:paraId="0BECBD33" w14:textId="34CF886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38874CD5" w14:textId="14230BA5" w:rsidTr="00F77F4C">
        <w:tc>
          <w:tcPr>
            <w:tcW w:w="6095" w:type="dxa"/>
          </w:tcPr>
          <w:p w14:paraId="66DC5F15" w14:textId="77777777" w:rsidR="00F77F4C" w:rsidRPr="008A5AB3"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8A5AB3">
              <w:rPr>
                <w:rFonts w:ascii="Times New Roman" w:eastAsia="ヒラギノ明朝 Pro W3" w:hAnsi="Times New Roman" w:cs="Times New Roman"/>
                <w:sz w:val="24"/>
                <w:szCs w:val="24"/>
              </w:rPr>
              <w:t>nma kapasite</w:t>
            </w:r>
            <w:r>
              <w:rPr>
                <w:rFonts w:ascii="Times New Roman" w:eastAsia="ヒラギノ明朝 Pro W3" w:hAnsi="Times New Roman" w:cs="Times New Roman"/>
                <w:sz w:val="24"/>
                <w:szCs w:val="24"/>
              </w:rPr>
              <w:t>sinin yarısında y</w:t>
            </w:r>
            <w:r w:rsidRPr="008A5AB3">
              <w:rPr>
                <w:rFonts w:ascii="Times New Roman" w:eastAsia="ヒラギノ明朝 Pro W3" w:hAnsi="Times New Roman" w:cs="Times New Roman"/>
                <w:sz w:val="24"/>
                <w:szCs w:val="24"/>
              </w:rPr>
              <w:t>ık</w:t>
            </w:r>
            <w:r>
              <w:rPr>
                <w:rFonts w:ascii="Times New Roman" w:eastAsia="ヒラギノ明朝 Pro W3" w:hAnsi="Times New Roman" w:cs="Times New Roman"/>
                <w:sz w:val="24"/>
                <w:szCs w:val="24"/>
              </w:rPr>
              <w:t>a</w:t>
            </w:r>
            <w:r w:rsidRPr="008A5AB3">
              <w:rPr>
                <w:rFonts w:ascii="Times New Roman" w:eastAsia="ヒラギノ明朝 Pro W3" w:hAnsi="Times New Roman" w:cs="Times New Roman"/>
                <w:sz w:val="24"/>
                <w:szCs w:val="24"/>
              </w:rPr>
              <w:t>ma ve kurutma çevriminin yıkama verimliliği endeksi (J</w:t>
            </w:r>
            <w:r w:rsidRPr="008A5AB3">
              <w:rPr>
                <w:rFonts w:ascii="Times New Roman" w:eastAsia="ヒラギノ明朝 Pro W3" w:hAnsi="Times New Roman" w:cs="Times New Roman"/>
                <w:sz w:val="24"/>
                <w:szCs w:val="24"/>
                <w:vertAlign w:val="subscript"/>
              </w:rPr>
              <w:t>W</w:t>
            </w:r>
            <w:r w:rsidRPr="008A5AB3">
              <w:rPr>
                <w:rFonts w:ascii="Times New Roman" w:eastAsia="ヒラギノ明朝 Pro W3" w:hAnsi="Times New Roman" w:cs="Times New Roman"/>
                <w:sz w:val="24"/>
                <w:szCs w:val="24"/>
              </w:rPr>
              <w:t>)</w:t>
            </w:r>
          </w:p>
        </w:tc>
        <w:tc>
          <w:tcPr>
            <w:tcW w:w="1418" w:type="dxa"/>
          </w:tcPr>
          <w:p w14:paraId="2B500973" w14:textId="6DE48D81"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r w:rsidR="00682429">
              <w:rPr>
                <w:rFonts w:ascii="Times New Roman" w:eastAsia="ヒラギノ明朝 Pro W3" w:hAnsi="Times New Roman" w:cs="Times New Roman"/>
                <w:sz w:val="24"/>
                <w:szCs w:val="24"/>
              </w:rPr>
              <w:t>X</w:t>
            </w:r>
          </w:p>
        </w:tc>
        <w:tc>
          <w:tcPr>
            <w:tcW w:w="1417" w:type="dxa"/>
          </w:tcPr>
          <w:p w14:paraId="1F8282AC" w14:textId="18B0A86B"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6B700FCB" w14:textId="6CDBD021" w:rsidTr="00F77F4C">
        <w:tc>
          <w:tcPr>
            <w:tcW w:w="6095" w:type="dxa"/>
          </w:tcPr>
          <w:p w14:paraId="399B48DE" w14:textId="7F7C9C50" w:rsidR="00F77F4C" w:rsidRPr="008A5AB3"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8A5AB3">
              <w:rPr>
                <w:rFonts w:ascii="Times New Roman" w:eastAsia="ヒラギノ明朝 Pro W3" w:hAnsi="Times New Roman" w:cs="Times New Roman"/>
                <w:sz w:val="24"/>
                <w:szCs w:val="24"/>
              </w:rPr>
              <w:t>nma yıkama kapasitesinde</w:t>
            </w:r>
            <w:r>
              <w:rPr>
                <w:rFonts w:ascii="Times New Roman" w:eastAsia="ヒラギノ明朝 Pro W3" w:hAnsi="Times New Roman" w:cs="Times New Roman"/>
                <w:sz w:val="24"/>
                <w:szCs w:val="24"/>
              </w:rPr>
              <w:t xml:space="preserve"> Eco 40-60 (Eko 40-60) </w:t>
            </w:r>
            <w:r w:rsidRPr="008A5AB3">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 xml:space="preserve">ın </w:t>
            </w:r>
            <w:r w:rsidRPr="008A5AB3">
              <w:rPr>
                <w:rFonts w:ascii="Times New Roman" w:eastAsia="ヒラギノ明朝 Pro W3" w:hAnsi="Times New Roman" w:cs="Times New Roman"/>
                <w:sz w:val="24"/>
                <w:szCs w:val="24"/>
              </w:rPr>
              <w:t>kurutma etkinliği (I</w:t>
            </w:r>
            <w:r w:rsidRPr="008A5AB3">
              <w:rPr>
                <w:rFonts w:ascii="Times New Roman" w:eastAsia="ヒラギノ明朝 Pro W3" w:hAnsi="Times New Roman" w:cs="Times New Roman"/>
                <w:sz w:val="24"/>
                <w:szCs w:val="24"/>
                <w:vertAlign w:val="subscript"/>
              </w:rPr>
              <w:t>R</w:t>
            </w:r>
            <w:r w:rsidRPr="008A5AB3">
              <w:rPr>
                <w:rFonts w:ascii="Times New Roman" w:eastAsia="ヒラギノ明朝 Pro W3" w:hAnsi="Times New Roman" w:cs="Times New Roman"/>
                <w:sz w:val="24"/>
                <w:szCs w:val="24"/>
              </w:rPr>
              <w:t>)</w:t>
            </w:r>
          </w:p>
        </w:tc>
        <w:tc>
          <w:tcPr>
            <w:tcW w:w="1418" w:type="dxa"/>
          </w:tcPr>
          <w:p w14:paraId="68FDCB60"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47CC856A" w14:textId="4C39D1E9"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g/kg</w:t>
            </w:r>
          </w:p>
        </w:tc>
      </w:tr>
      <w:tr w:rsidR="00F77F4C" w14:paraId="2C55BAC6" w14:textId="0C26FE11" w:rsidTr="00F77F4C">
        <w:tc>
          <w:tcPr>
            <w:tcW w:w="6095" w:type="dxa"/>
          </w:tcPr>
          <w:p w14:paraId="451ACA7E" w14:textId="2442ACE2" w:rsidR="00F77F4C" w:rsidRPr="008A5AB3"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8A5AB3">
              <w:rPr>
                <w:rFonts w:ascii="Times New Roman" w:eastAsia="ヒラギノ明朝 Pro W3" w:hAnsi="Times New Roman" w:cs="Times New Roman"/>
                <w:sz w:val="24"/>
                <w:szCs w:val="24"/>
              </w:rPr>
              <w:t>nma yıkama kapasitesin</w:t>
            </w:r>
            <w:r>
              <w:rPr>
                <w:rFonts w:ascii="Times New Roman" w:eastAsia="ヒラギノ明朝 Pro W3" w:hAnsi="Times New Roman" w:cs="Times New Roman"/>
                <w:sz w:val="24"/>
                <w:szCs w:val="24"/>
              </w:rPr>
              <w:t xml:space="preserve">in yarısında Eco 40-60 (Eko 40-60) </w:t>
            </w:r>
            <w:r w:rsidRPr="008A5AB3">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 xml:space="preserve">ın </w:t>
            </w:r>
            <w:r w:rsidRPr="008A5AB3">
              <w:rPr>
                <w:rFonts w:ascii="Times New Roman" w:eastAsia="ヒラギノ明朝 Pro W3" w:hAnsi="Times New Roman" w:cs="Times New Roman"/>
                <w:sz w:val="24"/>
                <w:szCs w:val="24"/>
              </w:rPr>
              <w:t>kurutma etkinliği (I</w:t>
            </w:r>
            <w:r w:rsidRPr="008A5AB3">
              <w:rPr>
                <w:rFonts w:ascii="Times New Roman" w:eastAsia="ヒラギノ明朝 Pro W3" w:hAnsi="Times New Roman" w:cs="Times New Roman"/>
                <w:sz w:val="24"/>
                <w:szCs w:val="24"/>
                <w:vertAlign w:val="subscript"/>
              </w:rPr>
              <w:t>R</w:t>
            </w:r>
            <w:r w:rsidRPr="008A5AB3">
              <w:rPr>
                <w:rFonts w:ascii="Times New Roman" w:eastAsia="ヒラギノ明朝 Pro W3" w:hAnsi="Times New Roman" w:cs="Times New Roman"/>
                <w:sz w:val="24"/>
                <w:szCs w:val="24"/>
              </w:rPr>
              <w:t>)</w:t>
            </w:r>
          </w:p>
        </w:tc>
        <w:tc>
          <w:tcPr>
            <w:tcW w:w="1418" w:type="dxa"/>
          </w:tcPr>
          <w:p w14:paraId="6BC2D441"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4EED7B63" w14:textId="6136A498"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g/kg</w:t>
            </w:r>
          </w:p>
        </w:tc>
      </w:tr>
      <w:tr w:rsidR="00F77F4C" w14:paraId="222FDCD9" w14:textId="07A35B10" w:rsidTr="00F77F4C">
        <w:tc>
          <w:tcPr>
            <w:tcW w:w="6095" w:type="dxa"/>
          </w:tcPr>
          <w:p w14:paraId="6FEB0CD4" w14:textId="6DD3EB4D" w:rsidR="00F77F4C" w:rsidRPr="008A5AB3"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8A5AB3">
              <w:rPr>
                <w:rFonts w:ascii="Times New Roman" w:eastAsia="ヒラギノ明朝 Pro W3" w:hAnsi="Times New Roman" w:cs="Times New Roman"/>
                <w:sz w:val="24"/>
                <w:szCs w:val="24"/>
              </w:rPr>
              <w:t>nma yıkama kapasitesin</w:t>
            </w:r>
            <w:r>
              <w:rPr>
                <w:rFonts w:ascii="Times New Roman" w:eastAsia="ヒラギノ明朝 Pro W3" w:hAnsi="Times New Roman" w:cs="Times New Roman"/>
                <w:sz w:val="24"/>
                <w:szCs w:val="24"/>
              </w:rPr>
              <w:t xml:space="preserve">in dörtte birinde Eco 40-60 (Eko 40-60) </w:t>
            </w:r>
            <w:r w:rsidRPr="008A5AB3">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 xml:space="preserve">ın </w:t>
            </w:r>
            <w:r w:rsidRPr="008A5AB3">
              <w:rPr>
                <w:rFonts w:ascii="Times New Roman" w:eastAsia="ヒラギノ明朝 Pro W3" w:hAnsi="Times New Roman" w:cs="Times New Roman"/>
                <w:sz w:val="24"/>
                <w:szCs w:val="24"/>
              </w:rPr>
              <w:t>kurutma etkinliği (I</w:t>
            </w:r>
            <w:r w:rsidRPr="008A5AB3">
              <w:rPr>
                <w:rFonts w:ascii="Times New Roman" w:eastAsia="ヒラギノ明朝 Pro W3" w:hAnsi="Times New Roman" w:cs="Times New Roman"/>
                <w:sz w:val="24"/>
                <w:szCs w:val="24"/>
                <w:vertAlign w:val="subscript"/>
              </w:rPr>
              <w:t>R</w:t>
            </w:r>
            <w:r w:rsidRPr="008A5AB3">
              <w:rPr>
                <w:rFonts w:ascii="Times New Roman" w:eastAsia="ヒラギノ明朝 Pro W3" w:hAnsi="Times New Roman" w:cs="Times New Roman"/>
                <w:sz w:val="24"/>
                <w:szCs w:val="24"/>
              </w:rPr>
              <w:t>)</w:t>
            </w:r>
          </w:p>
        </w:tc>
        <w:tc>
          <w:tcPr>
            <w:tcW w:w="1418" w:type="dxa"/>
          </w:tcPr>
          <w:p w14:paraId="76C94383"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20E91CFA" w14:textId="085549F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g/kg</w:t>
            </w:r>
          </w:p>
        </w:tc>
      </w:tr>
      <w:tr w:rsidR="00F77F4C" w14:paraId="3BB6ED34" w14:textId="2A096416" w:rsidTr="00F77F4C">
        <w:tc>
          <w:tcPr>
            <w:tcW w:w="6095" w:type="dxa"/>
          </w:tcPr>
          <w:p w14:paraId="213825CF" w14:textId="77777777" w:rsidR="00F77F4C" w:rsidRPr="008A5AB3"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Anma kapasitede</w:t>
            </w:r>
            <w:r w:rsidRPr="008A5AB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w:t>
            </w:r>
            <w:r w:rsidRPr="008A5AB3">
              <w:rPr>
                <w:rFonts w:ascii="Times New Roman" w:eastAsia="ヒラギノ明朝 Pro W3" w:hAnsi="Times New Roman" w:cs="Times New Roman"/>
                <w:sz w:val="24"/>
                <w:szCs w:val="24"/>
              </w:rPr>
              <w:t>ık</w:t>
            </w:r>
            <w:r>
              <w:rPr>
                <w:rFonts w:ascii="Times New Roman" w:eastAsia="ヒラギノ明朝 Pro W3" w:hAnsi="Times New Roman" w:cs="Times New Roman"/>
                <w:sz w:val="24"/>
                <w:szCs w:val="24"/>
              </w:rPr>
              <w:t>a</w:t>
            </w:r>
            <w:r w:rsidRPr="008A5AB3">
              <w:rPr>
                <w:rFonts w:ascii="Times New Roman" w:eastAsia="ヒラギノ明朝 Pro W3" w:hAnsi="Times New Roman" w:cs="Times New Roman"/>
                <w:sz w:val="24"/>
                <w:szCs w:val="24"/>
              </w:rPr>
              <w:t xml:space="preserve">ma ve kurutma çevriminin kurutma etkinliği </w:t>
            </w:r>
            <w:r w:rsidRPr="008A5AB3">
              <w:rPr>
                <w:rFonts w:ascii="Times New Roman" w:eastAsia="ヒラギノ明朝 Pro W3" w:hAnsi="Times New Roman" w:cs="Times New Roman"/>
                <w:color w:val="000000" w:themeColor="text1"/>
                <w:sz w:val="24"/>
                <w:szCs w:val="24"/>
              </w:rPr>
              <w:t>(J</w:t>
            </w:r>
            <w:r w:rsidRPr="008A5AB3">
              <w:rPr>
                <w:rFonts w:ascii="Times New Roman" w:eastAsia="ヒラギノ明朝 Pro W3" w:hAnsi="Times New Roman" w:cs="Times New Roman"/>
                <w:color w:val="000000" w:themeColor="text1"/>
                <w:sz w:val="24"/>
                <w:szCs w:val="24"/>
                <w:vertAlign w:val="subscript"/>
              </w:rPr>
              <w:t>R</w:t>
            </w:r>
            <w:r w:rsidRPr="008A5AB3">
              <w:rPr>
                <w:rFonts w:ascii="Times New Roman" w:eastAsia="ヒラギノ明朝 Pro W3" w:hAnsi="Times New Roman" w:cs="Times New Roman"/>
                <w:color w:val="000000" w:themeColor="text1"/>
                <w:sz w:val="24"/>
                <w:szCs w:val="24"/>
              </w:rPr>
              <w:t>)</w:t>
            </w:r>
          </w:p>
        </w:tc>
        <w:tc>
          <w:tcPr>
            <w:tcW w:w="1418" w:type="dxa"/>
          </w:tcPr>
          <w:p w14:paraId="1D28A7B8"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45515B7C" w14:textId="4B034E0A"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g/kg</w:t>
            </w:r>
          </w:p>
        </w:tc>
      </w:tr>
      <w:tr w:rsidR="00F77F4C" w14:paraId="07001979" w14:textId="5D2F866D" w:rsidTr="00F77F4C">
        <w:tc>
          <w:tcPr>
            <w:tcW w:w="6095" w:type="dxa"/>
          </w:tcPr>
          <w:p w14:paraId="73B6A693" w14:textId="77777777" w:rsidR="00F77F4C" w:rsidRPr="00D50FE0" w:rsidRDefault="00F77F4C" w:rsidP="00F77F4C">
            <w:pPr>
              <w:rPr>
                <w:rFonts w:ascii="Times New Roman" w:eastAsia="ヒラギノ明朝 Pro W3" w:hAnsi="Times New Roman" w:cs="Times New Roman"/>
                <w:sz w:val="24"/>
                <w:szCs w:val="24"/>
                <w:vertAlign w:val="subscript"/>
              </w:rPr>
            </w:pPr>
            <w:r>
              <w:rPr>
                <w:rFonts w:ascii="Times New Roman" w:eastAsia="ヒラギノ明朝 Pro W3" w:hAnsi="Times New Roman" w:cs="Times New Roman"/>
                <w:sz w:val="24"/>
                <w:szCs w:val="24"/>
              </w:rPr>
              <w:t>Anma kapasitesinin yarısında y</w:t>
            </w:r>
            <w:r w:rsidRPr="008A5AB3">
              <w:rPr>
                <w:rFonts w:ascii="Times New Roman" w:eastAsia="ヒラギノ明朝 Pro W3" w:hAnsi="Times New Roman" w:cs="Times New Roman"/>
                <w:sz w:val="24"/>
                <w:szCs w:val="24"/>
              </w:rPr>
              <w:t>ık</w:t>
            </w:r>
            <w:r>
              <w:rPr>
                <w:rFonts w:ascii="Times New Roman" w:eastAsia="ヒラギノ明朝 Pro W3" w:hAnsi="Times New Roman" w:cs="Times New Roman"/>
                <w:sz w:val="24"/>
                <w:szCs w:val="24"/>
              </w:rPr>
              <w:t>a</w:t>
            </w:r>
            <w:r w:rsidRPr="008A5AB3">
              <w:rPr>
                <w:rFonts w:ascii="Times New Roman" w:eastAsia="ヒラギノ明朝 Pro W3" w:hAnsi="Times New Roman" w:cs="Times New Roman"/>
                <w:sz w:val="24"/>
                <w:szCs w:val="24"/>
              </w:rPr>
              <w:t xml:space="preserve">ma ve kurutma çevriminin kurutma etkinliği </w:t>
            </w:r>
            <w:r w:rsidRPr="008A5AB3">
              <w:rPr>
                <w:rFonts w:ascii="Times New Roman" w:eastAsia="ヒラギノ明朝 Pro W3" w:hAnsi="Times New Roman" w:cs="Times New Roman"/>
                <w:color w:val="000000" w:themeColor="text1"/>
                <w:sz w:val="24"/>
                <w:szCs w:val="24"/>
              </w:rPr>
              <w:t>(J</w:t>
            </w:r>
            <w:r w:rsidRPr="008A5AB3">
              <w:rPr>
                <w:rFonts w:ascii="Times New Roman" w:eastAsia="ヒラギノ明朝 Pro W3" w:hAnsi="Times New Roman" w:cs="Times New Roman"/>
                <w:color w:val="000000" w:themeColor="text1"/>
                <w:sz w:val="24"/>
                <w:szCs w:val="24"/>
                <w:vertAlign w:val="subscript"/>
              </w:rPr>
              <w:t>R</w:t>
            </w:r>
            <w:r w:rsidRPr="008A5AB3">
              <w:rPr>
                <w:rFonts w:ascii="Times New Roman" w:eastAsia="ヒラギノ明朝 Pro W3" w:hAnsi="Times New Roman" w:cs="Times New Roman"/>
                <w:color w:val="000000" w:themeColor="text1"/>
                <w:sz w:val="24"/>
                <w:szCs w:val="24"/>
              </w:rPr>
              <w:t>)</w:t>
            </w:r>
          </w:p>
        </w:tc>
        <w:tc>
          <w:tcPr>
            <w:tcW w:w="1418" w:type="dxa"/>
          </w:tcPr>
          <w:p w14:paraId="34E9C38F"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0344F066" w14:textId="58D5B025"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g/kg</w:t>
            </w:r>
          </w:p>
        </w:tc>
      </w:tr>
      <w:tr w:rsidR="00F77F4C" w14:paraId="3B74FC6A" w14:textId="06C722A5" w:rsidTr="00F77F4C">
        <w:tc>
          <w:tcPr>
            <w:tcW w:w="6095" w:type="dxa"/>
          </w:tcPr>
          <w:p w14:paraId="29DDE63D" w14:textId="19797669" w:rsidR="00F77F4C" w:rsidRPr="008029D2"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774543">
              <w:rPr>
                <w:rFonts w:ascii="Times New Roman" w:eastAsia="ヒラギノ明朝 Pro W3" w:hAnsi="Times New Roman" w:cs="Times New Roman"/>
                <w:sz w:val="24"/>
                <w:szCs w:val="24"/>
              </w:rPr>
              <w:t xml:space="preserve">nma </w:t>
            </w:r>
            <w:r>
              <w:rPr>
                <w:rFonts w:ascii="Times New Roman" w:eastAsia="ヒラギノ明朝 Pro W3" w:hAnsi="Times New Roman" w:cs="Times New Roman"/>
                <w:sz w:val="24"/>
                <w:szCs w:val="24"/>
              </w:rPr>
              <w:t xml:space="preserve">yıkama </w:t>
            </w:r>
            <w:r w:rsidRPr="00774543">
              <w:rPr>
                <w:rFonts w:ascii="Times New Roman" w:eastAsia="ヒラギノ明朝 Pro W3" w:hAnsi="Times New Roman" w:cs="Times New Roman"/>
                <w:sz w:val="24"/>
                <w:szCs w:val="24"/>
              </w:rPr>
              <w:t>kapasite</w:t>
            </w:r>
            <w:r>
              <w:rPr>
                <w:rFonts w:ascii="Times New Roman" w:eastAsia="ヒラギノ明朝 Pro W3" w:hAnsi="Times New Roman" w:cs="Times New Roman"/>
                <w:sz w:val="24"/>
                <w:szCs w:val="24"/>
              </w:rPr>
              <w:t xml:space="preserve">sinde Eco 40-60 (Eko 40-60) </w:t>
            </w:r>
            <w:r w:rsidRPr="00774543">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w:t>
            </w:r>
            <w:r w:rsidRPr="0077454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program süresi </w:t>
            </w:r>
            <w:r w:rsidRPr="00774543">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vertAlign w:val="subscript"/>
              </w:rPr>
              <w:t>W</w:t>
            </w:r>
            <w:r w:rsidRPr="00774543">
              <w:rPr>
                <w:rFonts w:ascii="Times New Roman" w:eastAsia="ヒラギノ明朝 Pro W3" w:hAnsi="Times New Roman" w:cs="Times New Roman"/>
                <w:sz w:val="24"/>
                <w:szCs w:val="24"/>
              </w:rPr>
              <w:t>)</w:t>
            </w:r>
          </w:p>
        </w:tc>
        <w:tc>
          <w:tcPr>
            <w:tcW w:w="1418" w:type="dxa"/>
          </w:tcPr>
          <w:p w14:paraId="7F8F6725"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417" w:type="dxa"/>
          </w:tcPr>
          <w:p w14:paraId="2088C027" w14:textId="18D36578"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saat : dakika</w:t>
            </w:r>
          </w:p>
        </w:tc>
      </w:tr>
      <w:tr w:rsidR="00F77F4C" w14:paraId="578ED5D1" w14:textId="39406915" w:rsidTr="00F77F4C">
        <w:tc>
          <w:tcPr>
            <w:tcW w:w="6095" w:type="dxa"/>
          </w:tcPr>
          <w:p w14:paraId="12043FA9" w14:textId="63352105"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774543">
              <w:rPr>
                <w:rFonts w:ascii="Times New Roman" w:eastAsia="ヒラギノ明朝 Pro W3" w:hAnsi="Times New Roman" w:cs="Times New Roman"/>
                <w:sz w:val="24"/>
                <w:szCs w:val="24"/>
              </w:rPr>
              <w:t xml:space="preserve">nma </w:t>
            </w:r>
            <w:r>
              <w:rPr>
                <w:rFonts w:ascii="Times New Roman" w:eastAsia="ヒラギノ明朝 Pro W3" w:hAnsi="Times New Roman" w:cs="Times New Roman"/>
                <w:sz w:val="24"/>
                <w:szCs w:val="24"/>
              </w:rPr>
              <w:t xml:space="preserve">yıkama </w:t>
            </w:r>
            <w:r w:rsidRPr="00774543">
              <w:rPr>
                <w:rFonts w:ascii="Times New Roman" w:eastAsia="ヒラギノ明朝 Pro W3" w:hAnsi="Times New Roman" w:cs="Times New Roman"/>
                <w:sz w:val="24"/>
                <w:szCs w:val="24"/>
              </w:rPr>
              <w:t>kapasite</w:t>
            </w:r>
            <w:r>
              <w:rPr>
                <w:rFonts w:ascii="Times New Roman" w:eastAsia="ヒラギノ明朝 Pro W3" w:hAnsi="Times New Roman" w:cs="Times New Roman"/>
                <w:sz w:val="24"/>
                <w:szCs w:val="24"/>
              </w:rPr>
              <w:t xml:space="preserve">sinin yarısında Eco 40-60 (Eko 40-60) </w:t>
            </w:r>
            <w:r w:rsidRPr="00774543">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w:t>
            </w:r>
            <w:r w:rsidRPr="0077454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program süresi (t</w:t>
            </w:r>
            <w:r>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641A146F"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417" w:type="dxa"/>
          </w:tcPr>
          <w:p w14:paraId="770C1BD0" w14:textId="00E860E6"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saat : dakika</w:t>
            </w:r>
          </w:p>
        </w:tc>
      </w:tr>
      <w:tr w:rsidR="00F77F4C" w14:paraId="110338A1" w14:textId="2693E02B" w:rsidTr="00F77F4C">
        <w:tc>
          <w:tcPr>
            <w:tcW w:w="6095" w:type="dxa"/>
          </w:tcPr>
          <w:p w14:paraId="1DAD978F" w14:textId="31A9B3A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774543">
              <w:rPr>
                <w:rFonts w:ascii="Times New Roman" w:eastAsia="ヒラギノ明朝 Pro W3" w:hAnsi="Times New Roman" w:cs="Times New Roman"/>
                <w:sz w:val="24"/>
                <w:szCs w:val="24"/>
              </w:rPr>
              <w:t xml:space="preserve">nma </w:t>
            </w:r>
            <w:r>
              <w:rPr>
                <w:rFonts w:ascii="Times New Roman" w:eastAsia="ヒラギノ明朝 Pro W3" w:hAnsi="Times New Roman" w:cs="Times New Roman"/>
                <w:sz w:val="24"/>
                <w:szCs w:val="24"/>
              </w:rPr>
              <w:t xml:space="preserve">yıkama </w:t>
            </w:r>
            <w:r w:rsidRPr="00774543">
              <w:rPr>
                <w:rFonts w:ascii="Times New Roman" w:eastAsia="ヒラギノ明朝 Pro W3" w:hAnsi="Times New Roman" w:cs="Times New Roman"/>
                <w:sz w:val="24"/>
                <w:szCs w:val="24"/>
              </w:rPr>
              <w:t>kapasite</w:t>
            </w:r>
            <w:r>
              <w:rPr>
                <w:rFonts w:ascii="Times New Roman" w:eastAsia="ヒラギノ明朝 Pro W3" w:hAnsi="Times New Roman" w:cs="Times New Roman"/>
                <w:sz w:val="24"/>
                <w:szCs w:val="24"/>
              </w:rPr>
              <w:t xml:space="preserve">sinin dörtte birinde Eco 40-60 (Eko 40-60) </w:t>
            </w:r>
            <w:r w:rsidRPr="00774543">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w:t>
            </w:r>
            <w:r w:rsidRPr="0077454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program süresi (t</w:t>
            </w:r>
            <w:r>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w:t>
            </w:r>
          </w:p>
        </w:tc>
        <w:tc>
          <w:tcPr>
            <w:tcW w:w="1418" w:type="dxa"/>
          </w:tcPr>
          <w:p w14:paraId="25DC5706"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417" w:type="dxa"/>
          </w:tcPr>
          <w:p w14:paraId="120B90CA" w14:textId="6DDA02C9"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saat : dakika</w:t>
            </w:r>
          </w:p>
        </w:tc>
      </w:tr>
      <w:tr w:rsidR="00F77F4C" w14:paraId="566E7A7C" w14:textId="60BE4D94" w:rsidTr="00F77F4C">
        <w:tc>
          <w:tcPr>
            <w:tcW w:w="6095" w:type="dxa"/>
          </w:tcPr>
          <w:p w14:paraId="43A03BD9" w14:textId="77777777"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Anma kapasitesinde yıkama ve kurutma çevriminin çevrim süresi (t</w:t>
            </w:r>
            <w:r>
              <w:rPr>
                <w:rFonts w:ascii="Times New Roman" w:eastAsia="ヒラギノ明朝 Pro W3" w:hAnsi="Times New Roman" w:cs="Times New Roman"/>
                <w:sz w:val="24"/>
                <w:szCs w:val="24"/>
                <w:vertAlign w:val="subscript"/>
              </w:rPr>
              <w:t>WD</w:t>
            </w:r>
            <w:r>
              <w:rPr>
                <w:rFonts w:ascii="Times New Roman" w:eastAsia="ヒラギノ明朝 Pro W3" w:hAnsi="Times New Roman" w:cs="Times New Roman"/>
                <w:sz w:val="24"/>
                <w:szCs w:val="24"/>
              </w:rPr>
              <w:t>)</w:t>
            </w:r>
          </w:p>
        </w:tc>
        <w:tc>
          <w:tcPr>
            <w:tcW w:w="1418" w:type="dxa"/>
          </w:tcPr>
          <w:p w14:paraId="21A51DA1"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417" w:type="dxa"/>
          </w:tcPr>
          <w:p w14:paraId="7FB30971" w14:textId="5FA9D1CE"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saat : dakika</w:t>
            </w:r>
          </w:p>
        </w:tc>
      </w:tr>
      <w:tr w:rsidR="00F77F4C" w14:paraId="0DC10CBD" w14:textId="127E3CB9" w:rsidTr="00F77F4C">
        <w:tc>
          <w:tcPr>
            <w:tcW w:w="6095" w:type="dxa"/>
          </w:tcPr>
          <w:p w14:paraId="675DCE72" w14:textId="77777777" w:rsidR="00F77F4C" w:rsidRPr="002966B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Anma kapasitesinin yarısında yıkama ve kurutma çevriminin çevrim süresi (t</w:t>
            </w:r>
            <w:r>
              <w:rPr>
                <w:rFonts w:ascii="Times New Roman" w:eastAsia="ヒラギノ明朝 Pro W3" w:hAnsi="Times New Roman" w:cs="Times New Roman"/>
                <w:sz w:val="24"/>
                <w:szCs w:val="24"/>
                <w:vertAlign w:val="subscript"/>
              </w:rPr>
              <w:t>WD</w:t>
            </w:r>
            <w:r>
              <w:rPr>
                <w:rFonts w:ascii="Times New Roman" w:eastAsia="ヒラギノ明朝 Pro W3" w:hAnsi="Times New Roman" w:cs="Times New Roman"/>
                <w:sz w:val="24"/>
                <w:szCs w:val="24"/>
              </w:rPr>
              <w:t>)</w:t>
            </w:r>
          </w:p>
        </w:tc>
        <w:tc>
          <w:tcPr>
            <w:tcW w:w="1418" w:type="dxa"/>
          </w:tcPr>
          <w:p w14:paraId="05FE7451"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417" w:type="dxa"/>
          </w:tcPr>
          <w:p w14:paraId="0FEC44AD" w14:textId="10E2A9B9"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saat : dakika</w:t>
            </w:r>
          </w:p>
        </w:tc>
      </w:tr>
      <w:tr w:rsidR="00F77F4C" w14:paraId="21BC501C" w14:textId="76134E8D" w:rsidTr="00F77F4C">
        <w:trPr>
          <w:trHeight w:val="848"/>
        </w:trPr>
        <w:tc>
          <w:tcPr>
            <w:tcW w:w="6095" w:type="dxa"/>
          </w:tcPr>
          <w:p w14:paraId="421262CF" w14:textId="68795B13"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774543">
              <w:rPr>
                <w:rFonts w:ascii="Times New Roman" w:eastAsia="ヒラギノ明朝 Pro W3" w:hAnsi="Times New Roman" w:cs="Times New Roman"/>
                <w:sz w:val="24"/>
                <w:szCs w:val="24"/>
              </w:rPr>
              <w:t>nma</w:t>
            </w:r>
            <w:r>
              <w:rPr>
                <w:rFonts w:ascii="Times New Roman" w:eastAsia="ヒラギノ明朝 Pro W3" w:hAnsi="Times New Roman" w:cs="Times New Roman"/>
                <w:sz w:val="24"/>
                <w:szCs w:val="24"/>
              </w:rPr>
              <w:t xml:space="preserve"> yıkama</w:t>
            </w:r>
            <w:r w:rsidRPr="00774543">
              <w:rPr>
                <w:rFonts w:ascii="Times New Roman" w:eastAsia="ヒラギノ明朝 Pro W3" w:hAnsi="Times New Roman" w:cs="Times New Roman"/>
                <w:sz w:val="24"/>
                <w:szCs w:val="24"/>
              </w:rPr>
              <w:t xml:space="preserve"> kapasite</w:t>
            </w:r>
            <w:r>
              <w:rPr>
                <w:rFonts w:ascii="Times New Roman" w:eastAsia="ヒラギノ明朝 Pro W3" w:hAnsi="Times New Roman" w:cs="Times New Roman"/>
                <w:sz w:val="24"/>
                <w:szCs w:val="24"/>
              </w:rPr>
              <w:t xml:space="preserve">sinde Eco 40-60 (Eko 40-60) </w:t>
            </w:r>
            <w:r w:rsidRPr="00774543">
              <w:rPr>
                <w:rFonts w:ascii="Times New Roman" w:eastAsia="ヒラギノ明朝 Pro W3" w:hAnsi="Times New Roman" w:cs="Times New Roman"/>
                <w:sz w:val="24"/>
                <w:szCs w:val="24"/>
              </w:rPr>
              <w:t xml:space="preserve"> programı</w:t>
            </w:r>
            <w:r>
              <w:rPr>
                <w:rFonts w:ascii="Times New Roman" w:eastAsia="ヒラギノ明朝 Pro W3" w:hAnsi="Times New Roman" w:cs="Times New Roman"/>
                <w:sz w:val="24"/>
                <w:szCs w:val="24"/>
              </w:rPr>
              <w:t xml:space="preserve"> süresince</w:t>
            </w:r>
            <w:r w:rsidRPr="0077454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yükün</w:t>
            </w:r>
            <w:r w:rsidRPr="00774543">
              <w:rPr>
                <w:rFonts w:ascii="Times New Roman" w:eastAsia="ヒラギノ明朝 Pro W3" w:hAnsi="Times New Roman" w:cs="Times New Roman"/>
                <w:sz w:val="24"/>
                <w:szCs w:val="24"/>
              </w:rPr>
              <w:t xml:space="preserve"> 5 dakika içerisinde ulaştığı azami sıcaklık</w:t>
            </w:r>
            <w:r>
              <w:rPr>
                <w:rFonts w:ascii="Times New Roman" w:eastAsia="ヒラギノ明朝 Pro W3" w:hAnsi="Times New Roman" w:cs="Times New Roman"/>
                <w:sz w:val="24"/>
                <w:szCs w:val="24"/>
              </w:rPr>
              <w:t xml:space="preserve"> (T)</w:t>
            </w:r>
          </w:p>
        </w:tc>
        <w:tc>
          <w:tcPr>
            <w:tcW w:w="1418" w:type="dxa"/>
          </w:tcPr>
          <w:p w14:paraId="104E2A60"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417" w:type="dxa"/>
          </w:tcPr>
          <w:p w14:paraId="5DB96FC8" w14:textId="6295E889" w:rsidR="00F77F4C" w:rsidRDefault="00F77F4C" w:rsidP="00F77F4C">
            <w:pPr>
              <w:jc w:val="center"/>
              <w:rPr>
                <w:rFonts w:ascii="Times New Roman" w:eastAsia="ヒラギノ明朝 Pro W3" w:hAnsi="Times New Roman" w:cs="Times New Roman"/>
                <w:sz w:val="24"/>
                <w:szCs w:val="24"/>
              </w:rPr>
            </w:pPr>
            <w:r w:rsidRPr="00886987">
              <w:rPr>
                <w:rFonts w:ascii="Times New Roman" w:eastAsia="ヒラギノ明朝 Pro W3" w:hAnsi="Times New Roman" w:cs="Times New Roman"/>
                <w:sz w:val="24"/>
                <w:szCs w:val="24"/>
                <w:vertAlign w:val="superscript"/>
              </w:rPr>
              <w:t>o</w:t>
            </w:r>
            <w:r w:rsidRPr="00886987">
              <w:rPr>
                <w:rFonts w:ascii="Times New Roman" w:eastAsia="ヒラギノ明朝 Pro W3" w:hAnsi="Times New Roman" w:cs="Times New Roman"/>
                <w:sz w:val="24"/>
                <w:szCs w:val="24"/>
              </w:rPr>
              <w:t>C</w:t>
            </w:r>
          </w:p>
        </w:tc>
      </w:tr>
      <w:tr w:rsidR="00F77F4C" w14:paraId="41C81B96" w14:textId="2E022F89" w:rsidTr="00F77F4C">
        <w:trPr>
          <w:trHeight w:val="415"/>
        </w:trPr>
        <w:tc>
          <w:tcPr>
            <w:tcW w:w="6095" w:type="dxa"/>
          </w:tcPr>
          <w:p w14:paraId="505A1498" w14:textId="49F119FD" w:rsidR="00F77F4C" w:rsidRDefault="00F77F4C" w:rsidP="00F77F4C">
            <w:r>
              <w:rPr>
                <w:rFonts w:ascii="Times New Roman" w:eastAsia="ヒラギノ明朝 Pro W3" w:hAnsi="Times New Roman" w:cs="Times New Roman"/>
                <w:sz w:val="24"/>
                <w:szCs w:val="24"/>
              </w:rPr>
              <w:t>A</w:t>
            </w:r>
            <w:r w:rsidRPr="00774543">
              <w:rPr>
                <w:rFonts w:ascii="Times New Roman" w:eastAsia="ヒラギノ明朝 Pro W3" w:hAnsi="Times New Roman" w:cs="Times New Roman"/>
                <w:sz w:val="24"/>
                <w:szCs w:val="24"/>
              </w:rPr>
              <w:t>nma</w:t>
            </w:r>
            <w:r>
              <w:rPr>
                <w:rFonts w:ascii="Times New Roman" w:eastAsia="ヒラギノ明朝 Pro W3" w:hAnsi="Times New Roman" w:cs="Times New Roman"/>
                <w:sz w:val="24"/>
                <w:szCs w:val="24"/>
              </w:rPr>
              <w:t xml:space="preserve"> yıkama</w:t>
            </w:r>
            <w:r w:rsidRPr="00774543">
              <w:rPr>
                <w:rFonts w:ascii="Times New Roman" w:eastAsia="ヒラギノ明朝 Pro W3" w:hAnsi="Times New Roman" w:cs="Times New Roman"/>
                <w:sz w:val="24"/>
                <w:szCs w:val="24"/>
              </w:rPr>
              <w:t xml:space="preserve"> kapasite</w:t>
            </w:r>
            <w:r>
              <w:rPr>
                <w:rFonts w:ascii="Times New Roman" w:eastAsia="ヒラギノ明朝 Pro W3" w:hAnsi="Times New Roman" w:cs="Times New Roman"/>
                <w:sz w:val="24"/>
                <w:szCs w:val="24"/>
              </w:rPr>
              <w:t xml:space="preserve">sinin yarısında Eco 40-60 (Eko 40-60) </w:t>
            </w:r>
            <w:r w:rsidRPr="00774543">
              <w:rPr>
                <w:rFonts w:ascii="Times New Roman" w:eastAsia="ヒラギノ明朝 Pro W3" w:hAnsi="Times New Roman" w:cs="Times New Roman"/>
                <w:sz w:val="24"/>
                <w:szCs w:val="24"/>
              </w:rPr>
              <w:t xml:space="preserve"> programı</w:t>
            </w:r>
            <w:r>
              <w:rPr>
                <w:rFonts w:ascii="Times New Roman" w:eastAsia="ヒラギノ明朝 Pro W3" w:hAnsi="Times New Roman" w:cs="Times New Roman"/>
                <w:sz w:val="24"/>
                <w:szCs w:val="24"/>
              </w:rPr>
              <w:t xml:space="preserve"> süresince</w:t>
            </w:r>
            <w:r w:rsidRPr="0077454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yükün</w:t>
            </w:r>
            <w:r w:rsidRPr="00774543">
              <w:rPr>
                <w:rFonts w:ascii="Times New Roman" w:eastAsia="ヒラギノ明朝 Pro W3" w:hAnsi="Times New Roman" w:cs="Times New Roman"/>
                <w:sz w:val="24"/>
                <w:szCs w:val="24"/>
              </w:rPr>
              <w:t xml:space="preserve"> 5 dakika içerisinde ulaştığı azami sıcaklık</w:t>
            </w:r>
            <w:r>
              <w:rPr>
                <w:rFonts w:ascii="Times New Roman" w:eastAsia="ヒラギノ明朝 Pro W3" w:hAnsi="Times New Roman" w:cs="Times New Roman"/>
                <w:sz w:val="24"/>
                <w:szCs w:val="24"/>
              </w:rPr>
              <w:t xml:space="preserve"> (T)</w:t>
            </w:r>
          </w:p>
        </w:tc>
        <w:tc>
          <w:tcPr>
            <w:tcW w:w="1418" w:type="dxa"/>
          </w:tcPr>
          <w:p w14:paraId="4344CF0E"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417" w:type="dxa"/>
          </w:tcPr>
          <w:p w14:paraId="24E6797B" w14:textId="2C06B0CE" w:rsidR="00F77F4C" w:rsidRDefault="00F77F4C" w:rsidP="00F77F4C">
            <w:pPr>
              <w:jc w:val="center"/>
              <w:rPr>
                <w:rFonts w:ascii="Times New Roman" w:eastAsia="ヒラギノ明朝 Pro W3" w:hAnsi="Times New Roman" w:cs="Times New Roman"/>
                <w:sz w:val="24"/>
                <w:szCs w:val="24"/>
              </w:rPr>
            </w:pPr>
            <w:r w:rsidRPr="00886987">
              <w:rPr>
                <w:rFonts w:ascii="Times New Roman" w:eastAsia="ヒラギノ明朝 Pro W3" w:hAnsi="Times New Roman" w:cs="Times New Roman"/>
                <w:sz w:val="24"/>
                <w:szCs w:val="24"/>
                <w:vertAlign w:val="superscript"/>
              </w:rPr>
              <w:t>o</w:t>
            </w:r>
            <w:r w:rsidRPr="00886987">
              <w:rPr>
                <w:rFonts w:ascii="Times New Roman" w:eastAsia="ヒラギノ明朝 Pro W3" w:hAnsi="Times New Roman" w:cs="Times New Roman"/>
                <w:sz w:val="24"/>
                <w:szCs w:val="24"/>
              </w:rPr>
              <w:t>C</w:t>
            </w:r>
          </w:p>
        </w:tc>
      </w:tr>
      <w:tr w:rsidR="00F77F4C" w14:paraId="35698744" w14:textId="38CF2DF0" w:rsidTr="00F77F4C">
        <w:trPr>
          <w:trHeight w:val="415"/>
        </w:trPr>
        <w:tc>
          <w:tcPr>
            <w:tcW w:w="6095" w:type="dxa"/>
          </w:tcPr>
          <w:p w14:paraId="34D7189E" w14:textId="3803A9CE" w:rsidR="00F77F4C" w:rsidRDefault="00F77F4C" w:rsidP="00F77F4C">
            <w:r>
              <w:rPr>
                <w:rFonts w:ascii="Times New Roman" w:eastAsia="ヒラギノ明朝 Pro W3" w:hAnsi="Times New Roman" w:cs="Times New Roman"/>
                <w:sz w:val="24"/>
                <w:szCs w:val="24"/>
              </w:rPr>
              <w:t>A</w:t>
            </w:r>
            <w:r w:rsidRPr="00774543">
              <w:rPr>
                <w:rFonts w:ascii="Times New Roman" w:eastAsia="ヒラギノ明朝 Pro W3" w:hAnsi="Times New Roman" w:cs="Times New Roman"/>
                <w:sz w:val="24"/>
                <w:szCs w:val="24"/>
              </w:rPr>
              <w:t>nma</w:t>
            </w:r>
            <w:r>
              <w:rPr>
                <w:rFonts w:ascii="Times New Roman" w:eastAsia="ヒラギノ明朝 Pro W3" w:hAnsi="Times New Roman" w:cs="Times New Roman"/>
                <w:sz w:val="24"/>
                <w:szCs w:val="24"/>
              </w:rPr>
              <w:t xml:space="preserve"> yıkama</w:t>
            </w:r>
            <w:r w:rsidRPr="00774543">
              <w:rPr>
                <w:rFonts w:ascii="Times New Roman" w:eastAsia="ヒラギノ明朝 Pro W3" w:hAnsi="Times New Roman" w:cs="Times New Roman"/>
                <w:sz w:val="24"/>
                <w:szCs w:val="24"/>
              </w:rPr>
              <w:t xml:space="preserve"> kapasite</w:t>
            </w:r>
            <w:r>
              <w:rPr>
                <w:rFonts w:ascii="Times New Roman" w:eastAsia="ヒラギノ明朝 Pro W3" w:hAnsi="Times New Roman" w:cs="Times New Roman"/>
                <w:sz w:val="24"/>
                <w:szCs w:val="24"/>
              </w:rPr>
              <w:t xml:space="preserve">sinin dörtte birinde Eco 40-60 (Eko 40-60) </w:t>
            </w:r>
            <w:r w:rsidRPr="00774543">
              <w:rPr>
                <w:rFonts w:ascii="Times New Roman" w:eastAsia="ヒラギノ明朝 Pro W3" w:hAnsi="Times New Roman" w:cs="Times New Roman"/>
                <w:sz w:val="24"/>
                <w:szCs w:val="24"/>
              </w:rPr>
              <w:t xml:space="preserve"> programı</w:t>
            </w:r>
            <w:r>
              <w:rPr>
                <w:rFonts w:ascii="Times New Roman" w:eastAsia="ヒラギノ明朝 Pro W3" w:hAnsi="Times New Roman" w:cs="Times New Roman"/>
                <w:sz w:val="24"/>
                <w:szCs w:val="24"/>
              </w:rPr>
              <w:t xml:space="preserve"> süresince</w:t>
            </w:r>
            <w:r w:rsidRPr="0077454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yükün</w:t>
            </w:r>
            <w:r w:rsidRPr="00774543">
              <w:rPr>
                <w:rFonts w:ascii="Times New Roman" w:eastAsia="ヒラギノ明朝 Pro W3" w:hAnsi="Times New Roman" w:cs="Times New Roman"/>
                <w:sz w:val="24"/>
                <w:szCs w:val="24"/>
              </w:rPr>
              <w:t xml:space="preserve"> 5 dakika içerisinde ulaştığı azami sıcaklık</w:t>
            </w:r>
            <w:r>
              <w:rPr>
                <w:rFonts w:ascii="Times New Roman" w:eastAsia="ヒラギノ明朝 Pro W3" w:hAnsi="Times New Roman" w:cs="Times New Roman"/>
                <w:sz w:val="24"/>
                <w:szCs w:val="24"/>
              </w:rPr>
              <w:t xml:space="preserve"> (T)</w:t>
            </w:r>
          </w:p>
        </w:tc>
        <w:tc>
          <w:tcPr>
            <w:tcW w:w="1418" w:type="dxa"/>
          </w:tcPr>
          <w:p w14:paraId="13EAE540"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417" w:type="dxa"/>
          </w:tcPr>
          <w:p w14:paraId="7F222A3F" w14:textId="17B98AEE" w:rsidR="00F77F4C" w:rsidRDefault="00F77F4C" w:rsidP="00F77F4C">
            <w:pPr>
              <w:jc w:val="center"/>
              <w:rPr>
                <w:rFonts w:ascii="Times New Roman" w:eastAsia="ヒラギノ明朝 Pro W3" w:hAnsi="Times New Roman" w:cs="Times New Roman"/>
                <w:sz w:val="24"/>
                <w:szCs w:val="24"/>
              </w:rPr>
            </w:pPr>
            <w:r w:rsidRPr="00886987">
              <w:rPr>
                <w:rFonts w:ascii="Times New Roman" w:eastAsia="ヒラギノ明朝 Pro W3" w:hAnsi="Times New Roman" w:cs="Times New Roman"/>
                <w:sz w:val="24"/>
                <w:szCs w:val="24"/>
                <w:vertAlign w:val="superscript"/>
              </w:rPr>
              <w:t>o</w:t>
            </w:r>
            <w:r w:rsidRPr="00886987">
              <w:rPr>
                <w:rFonts w:ascii="Times New Roman" w:eastAsia="ヒラギノ明朝 Pro W3" w:hAnsi="Times New Roman" w:cs="Times New Roman"/>
                <w:sz w:val="24"/>
                <w:szCs w:val="24"/>
              </w:rPr>
              <w:t>C</w:t>
            </w:r>
          </w:p>
        </w:tc>
      </w:tr>
      <w:tr w:rsidR="00F77F4C" w14:paraId="6D3BB686" w14:textId="5CBBBFD3" w:rsidTr="00F77F4C">
        <w:trPr>
          <w:trHeight w:val="415"/>
        </w:trPr>
        <w:tc>
          <w:tcPr>
            <w:tcW w:w="6095" w:type="dxa"/>
          </w:tcPr>
          <w:p w14:paraId="2C770C54" w14:textId="77777777" w:rsidR="00F77F4C" w:rsidRPr="006C7CBF"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774543">
              <w:rPr>
                <w:rFonts w:ascii="Times New Roman" w:eastAsia="ヒラギノ明朝 Pro W3" w:hAnsi="Times New Roman" w:cs="Times New Roman"/>
                <w:sz w:val="24"/>
                <w:szCs w:val="24"/>
              </w:rPr>
              <w:t>nma</w:t>
            </w:r>
            <w:r>
              <w:rPr>
                <w:rFonts w:ascii="Times New Roman" w:eastAsia="ヒラギノ明朝 Pro W3" w:hAnsi="Times New Roman" w:cs="Times New Roman"/>
                <w:sz w:val="24"/>
                <w:szCs w:val="24"/>
              </w:rPr>
              <w:t xml:space="preserve"> </w:t>
            </w:r>
            <w:r w:rsidRPr="00774543">
              <w:rPr>
                <w:rFonts w:ascii="Times New Roman" w:eastAsia="ヒラギノ明朝 Pro W3" w:hAnsi="Times New Roman" w:cs="Times New Roman"/>
                <w:sz w:val="24"/>
                <w:szCs w:val="24"/>
              </w:rPr>
              <w:t>kapasite</w:t>
            </w:r>
            <w:r>
              <w:rPr>
                <w:rFonts w:ascii="Times New Roman" w:eastAsia="ヒラギノ明朝 Pro W3" w:hAnsi="Times New Roman" w:cs="Times New Roman"/>
                <w:sz w:val="24"/>
                <w:szCs w:val="24"/>
              </w:rPr>
              <w:t>sinde</w:t>
            </w:r>
            <w:r w:rsidRPr="0077454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yıkama ve kurutma çevrimi süresince yıkama çevriminde yükün</w:t>
            </w:r>
            <w:r w:rsidRPr="00774543">
              <w:rPr>
                <w:rFonts w:ascii="Times New Roman" w:eastAsia="ヒラギノ明朝 Pro W3" w:hAnsi="Times New Roman" w:cs="Times New Roman"/>
                <w:sz w:val="24"/>
                <w:szCs w:val="24"/>
              </w:rPr>
              <w:t xml:space="preserve"> 5 dakika içerisinde ulaştığı azami sıcaklık</w:t>
            </w:r>
            <w:r>
              <w:rPr>
                <w:rFonts w:ascii="Times New Roman" w:eastAsia="ヒラギノ明朝 Pro W3" w:hAnsi="Times New Roman" w:cs="Times New Roman"/>
                <w:sz w:val="24"/>
                <w:szCs w:val="24"/>
              </w:rPr>
              <w:t xml:space="preserve"> (T)</w:t>
            </w:r>
          </w:p>
        </w:tc>
        <w:tc>
          <w:tcPr>
            <w:tcW w:w="1418" w:type="dxa"/>
          </w:tcPr>
          <w:p w14:paraId="781C3575"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417" w:type="dxa"/>
          </w:tcPr>
          <w:p w14:paraId="29BAF51E" w14:textId="441399DD" w:rsidR="00F77F4C" w:rsidRDefault="00F77F4C" w:rsidP="00F77F4C">
            <w:pPr>
              <w:jc w:val="center"/>
              <w:rPr>
                <w:rFonts w:ascii="Times New Roman" w:eastAsia="ヒラギノ明朝 Pro W3" w:hAnsi="Times New Roman" w:cs="Times New Roman"/>
                <w:sz w:val="24"/>
                <w:szCs w:val="24"/>
              </w:rPr>
            </w:pPr>
            <w:r w:rsidRPr="00886987">
              <w:rPr>
                <w:rFonts w:ascii="Times New Roman" w:eastAsia="ヒラギノ明朝 Pro W3" w:hAnsi="Times New Roman" w:cs="Times New Roman"/>
                <w:sz w:val="24"/>
                <w:szCs w:val="24"/>
                <w:vertAlign w:val="superscript"/>
              </w:rPr>
              <w:t>o</w:t>
            </w:r>
            <w:r w:rsidRPr="00886987">
              <w:rPr>
                <w:rFonts w:ascii="Times New Roman" w:eastAsia="ヒラギノ明朝 Pro W3" w:hAnsi="Times New Roman" w:cs="Times New Roman"/>
                <w:sz w:val="24"/>
                <w:szCs w:val="24"/>
              </w:rPr>
              <w:t>C</w:t>
            </w:r>
          </w:p>
        </w:tc>
      </w:tr>
      <w:tr w:rsidR="00F77F4C" w14:paraId="36272A40" w14:textId="045A5638" w:rsidTr="00F77F4C">
        <w:trPr>
          <w:trHeight w:val="415"/>
        </w:trPr>
        <w:tc>
          <w:tcPr>
            <w:tcW w:w="6095" w:type="dxa"/>
          </w:tcPr>
          <w:p w14:paraId="26D6179C" w14:textId="77777777" w:rsidR="00F77F4C" w:rsidRPr="006C7CBF"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774543">
              <w:rPr>
                <w:rFonts w:ascii="Times New Roman" w:eastAsia="ヒラギノ明朝 Pro W3" w:hAnsi="Times New Roman" w:cs="Times New Roman"/>
                <w:sz w:val="24"/>
                <w:szCs w:val="24"/>
              </w:rPr>
              <w:t>nma</w:t>
            </w:r>
            <w:r>
              <w:rPr>
                <w:rFonts w:ascii="Times New Roman" w:eastAsia="ヒラギノ明朝 Pro W3" w:hAnsi="Times New Roman" w:cs="Times New Roman"/>
                <w:sz w:val="24"/>
                <w:szCs w:val="24"/>
              </w:rPr>
              <w:t xml:space="preserve"> </w:t>
            </w:r>
            <w:r w:rsidRPr="00774543">
              <w:rPr>
                <w:rFonts w:ascii="Times New Roman" w:eastAsia="ヒラギノ明朝 Pro W3" w:hAnsi="Times New Roman" w:cs="Times New Roman"/>
                <w:sz w:val="24"/>
                <w:szCs w:val="24"/>
              </w:rPr>
              <w:t>kapasite</w:t>
            </w:r>
            <w:r>
              <w:rPr>
                <w:rFonts w:ascii="Times New Roman" w:eastAsia="ヒラギノ明朝 Pro W3" w:hAnsi="Times New Roman" w:cs="Times New Roman"/>
                <w:sz w:val="24"/>
                <w:szCs w:val="24"/>
              </w:rPr>
              <w:t>sinin yarısında</w:t>
            </w:r>
            <w:r w:rsidRPr="0077454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yıkama ve kurutma çevrimi süresince yıkama çevriminde yükün</w:t>
            </w:r>
            <w:r w:rsidRPr="00774543">
              <w:rPr>
                <w:rFonts w:ascii="Times New Roman" w:eastAsia="ヒラギノ明朝 Pro W3" w:hAnsi="Times New Roman" w:cs="Times New Roman"/>
                <w:sz w:val="24"/>
                <w:szCs w:val="24"/>
              </w:rPr>
              <w:t xml:space="preserve"> 5 dakika içerisinde ulaştığı azami sıcaklık</w:t>
            </w:r>
            <w:r>
              <w:rPr>
                <w:rFonts w:ascii="Times New Roman" w:eastAsia="ヒラギノ明朝 Pro W3" w:hAnsi="Times New Roman" w:cs="Times New Roman"/>
                <w:sz w:val="24"/>
                <w:szCs w:val="24"/>
              </w:rPr>
              <w:t xml:space="preserve"> (T)</w:t>
            </w:r>
          </w:p>
        </w:tc>
        <w:tc>
          <w:tcPr>
            <w:tcW w:w="1418" w:type="dxa"/>
          </w:tcPr>
          <w:p w14:paraId="0C15A9FE"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417" w:type="dxa"/>
          </w:tcPr>
          <w:p w14:paraId="18AA5F6A" w14:textId="3F027F1D" w:rsidR="00F77F4C" w:rsidRDefault="00F77F4C" w:rsidP="00F77F4C">
            <w:pPr>
              <w:jc w:val="center"/>
              <w:rPr>
                <w:rFonts w:ascii="Times New Roman" w:eastAsia="ヒラギノ明朝 Pro W3" w:hAnsi="Times New Roman" w:cs="Times New Roman"/>
                <w:sz w:val="24"/>
                <w:szCs w:val="24"/>
              </w:rPr>
            </w:pPr>
            <w:r w:rsidRPr="00886987">
              <w:rPr>
                <w:rFonts w:ascii="Times New Roman" w:eastAsia="ヒラギノ明朝 Pro W3" w:hAnsi="Times New Roman" w:cs="Times New Roman"/>
                <w:sz w:val="24"/>
                <w:szCs w:val="24"/>
                <w:vertAlign w:val="superscript"/>
              </w:rPr>
              <w:t>o</w:t>
            </w:r>
            <w:r w:rsidRPr="00886987">
              <w:rPr>
                <w:rFonts w:ascii="Times New Roman" w:eastAsia="ヒラギノ明朝 Pro W3" w:hAnsi="Times New Roman" w:cs="Times New Roman"/>
                <w:sz w:val="24"/>
                <w:szCs w:val="24"/>
              </w:rPr>
              <w:t>C</w:t>
            </w:r>
          </w:p>
        </w:tc>
      </w:tr>
      <w:tr w:rsidR="00F77F4C" w14:paraId="1442A6D5" w14:textId="5B1B1A68" w:rsidTr="00F77F4C">
        <w:trPr>
          <w:trHeight w:val="415"/>
        </w:trPr>
        <w:tc>
          <w:tcPr>
            <w:tcW w:w="6095" w:type="dxa"/>
          </w:tcPr>
          <w:p w14:paraId="178C9CD7" w14:textId="3C6D8DFD" w:rsidR="00F77F4C" w:rsidRPr="006C7CBF"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Anma yıkama kapasitesinde Eco 40-60 (Eko 40-60) </w:t>
            </w:r>
            <w:r w:rsidRPr="00774543">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sıkma fazındaki dönme hızı (S)</w:t>
            </w:r>
          </w:p>
        </w:tc>
        <w:tc>
          <w:tcPr>
            <w:tcW w:w="1418" w:type="dxa"/>
          </w:tcPr>
          <w:p w14:paraId="54FD4B68"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417" w:type="dxa"/>
          </w:tcPr>
          <w:p w14:paraId="39D0EAC3" w14:textId="5DD34E7B"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rpm</w:t>
            </w:r>
          </w:p>
        </w:tc>
      </w:tr>
      <w:tr w:rsidR="00F77F4C" w14:paraId="590F5921" w14:textId="1ECB12A8" w:rsidTr="00F77F4C">
        <w:trPr>
          <w:trHeight w:val="415"/>
        </w:trPr>
        <w:tc>
          <w:tcPr>
            <w:tcW w:w="6095" w:type="dxa"/>
          </w:tcPr>
          <w:p w14:paraId="5C06E8E2" w14:textId="07FA4DD8" w:rsidR="00F77F4C" w:rsidRDefault="00F77F4C" w:rsidP="00F77F4C">
            <w:r>
              <w:rPr>
                <w:rFonts w:ascii="Times New Roman" w:eastAsia="ヒラギノ明朝 Pro W3" w:hAnsi="Times New Roman" w:cs="Times New Roman"/>
                <w:sz w:val="24"/>
                <w:szCs w:val="24"/>
              </w:rPr>
              <w:t xml:space="preserve">Anma yıkama kapasitesinin yarısında Eco 40-60 (Eko 40-60) </w:t>
            </w:r>
            <w:r w:rsidRPr="00774543">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sıkma fazındaki dönme hızı (S)</w:t>
            </w:r>
          </w:p>
        </w:tc>
        <w:tc>
          <w:tcPr>
            <w:tcW w:w="1418" w:type="dxa"/>
          </w:tcPr>
          <w:p w14:paraId="5DF3479E"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417" w:type="dxa"/>
          </w:tcPr>
          <w:p w14:paraId="6F978C5F" w14:textId="0E76A173"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rpm</w:t>
            </w:r>
          </w:p>
        </w:tc>
      </w:tr>
      <w:tr w:rsidR="00F77F4C" w14:paraId="7FDA6371" w14:textId="23F11472" w:rsidTr="00F77F4C">
        <w:trPr>
          <w:trHeight w:val="415"/>
        </w:trPr>
        <w:tc>
          <w:tcPr>
            <w:tcW w:w="6095" w:type="dxa"/>
          </w:tcPr>
          <w:p w14:paraId="3CDB33EF" w14:textId="2DBD68D8" w:rsidR="00F77F4C" w:rsidRDefault="00F77F4C" w:rsidP="00F77F4C">
            <w:r>
              <w:rPr>
                <w:rFonts w:ascii="Times New Roman" w:eastAsia="ヒラギノ明朝 Pro W3" w:hAnsi="Times New Roman" w:cs="Times New Roman"/>
                <w:sz w:val="24"/>
                <w:szCs w:val="24"/>
              </w:rPr>
              <w:t xml:space="preserve">Anma yıkama kapasitesinin dörtte birinde Eco 40-60 (Eko 40-60) </w:t>
            </w:r>
            <w:r w:rsidRPr="00774543">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sıkma fazındaki dönme hızı (S)</w:t>
            </w:r>
          </w:p>
        </w:tc>
        <w:tc>
          <w:tcPr>
            <w:tcW w:w="1418" w:type="dxa"/>
          </w:tcPr>
          <w:p w14:paraId="5F6D5172"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417" w:type="dxa"/>
          </w:tcPr>
          <w:p w14:paraId="72AA1DAC" w14:textId="781C674E"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rpm</w:t>
            </w:r>
          </w:p>
        </w:tc>
      </w:tr>
      <w:tr w:rsidR="00F77F4C" w14:paraId="03773D17" w14:textId="6831EB39" w:rsidTr="00F77F4C">
        <w:trPr>
          <w:trHeight w:val="415"/>
        </w:trPr>
        <w:tc>
          <w:tcPr>
            <w:tcW w:w="6095" w:type="dxa"/>
          </w:tcPr>
          <w:p w14:paraId="467577B0" w14:textId="77777777" w:rsidR="00F77F4C" w:rsidRPr="00BE5509"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Yıkama sonrası ağırlıklı kalan nem miktarı (D)</w:t>
            </w:r>
          </w:p>
        </w:tc>
        <w:tc>
          <w:tcPr>
            <w:tcW w:w="1418" w:type="dxa"/>
          </w:tcPr>
          <w:p w14:paraId="1E0A1292" w14:textId="3E8EE3A0"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r w:rsidR="00682429">
              <w:rPr>
                <w:rFonts w:ascii="Times New Roman" w:eastAsia="ヒラギノ明朝 Pro W3" w:hAnsi="Times New Roman" w:cs="Times New Roman"/>
                <w:sz w:val="24"/>
                <w:szCs w:val="24"/>
              </w:rPr>
              <w:t>,X</w:t>
            </w:r>
          </w:p>
        </w:tc>
        <w:tc>
          <w:tcPr>
            <w:tcW w:w="1417" w:type="dxa"/>
          </w:tcPr>
          <w:p w14:paraId="5E19D05B" w14:textId="2A423048"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64B29303" w14:textId="1F5B2D6B" w:rsidTr="00F77F4C">
        <w:trPr>
          <w:trHeight w:val="415"/>
        </w:trPr>
        <w:tc>
          <w:tcPr>
            <w:tcW w:w="6095" w:type="dxa"/>
          </w:tcPr>
          <w:p w14:paraId="106F4ADD" w14:textId="7777777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Kurutma sonrası nihai nem miktarı</w:t>
            </w:r>
          </w:p>
        </w:tc>
        <w:tc>
          <w:tcPr>
            <w:tcW w:w="1418" w:type="dxa"/>
          </w:tcPr>
          <w:p w14:paraId="0FC3C6E9"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417" w:type="dxa"/>
          </w:tcPr>
          <w:p w14:paraId="07EA2D1A" w14:textId="4843133F"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r>
      <w:tr w:rsidR="00F77F4C" w14:paraId="09A692F5" w14:textId="3DD10002" w:rsidTr="00F77F4C">
        <w:trPr>
          <w:trHeight w:val="415"/>
        </w:trPr>
        <w:tc>
          <w:tcPr>
            <w:tcW w:w="6095" w:type="dxa"/>
          </w:tcPr>
          <w:p w14:paraId="31BEC709" w14:textId="5F4F6B09"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Eco 40-60 (Eko 40-60) </w:t>
            </w:r>
            <w:r w:rsidRPr="00BE5509">
              <w:rPr>
                <w:rFonts w:ascii="Times New Roman" w:eastAsia="ヒラギノ明朝 Pro W3" w:hAnsi="Times New Roman" w:cs="Times New Roman"/>
                <w:sz w:val="24"/>
                <w:szCs w:val="24"/>
              </w:rPr>
              <w:t xml:space="preserve"> programın</w:t>
            </w:r>
            <w:r>
              <w:rPr>
                <w:rFonts w:ascii="Times New Roman" w:eastAsia="ヒラギノ明朝 Pro W3" w:hAnsi="Times New Roman" w:cs="Times New Roman"/>
                <w:sz w:val="24"/>
                <w:szCs w:val="24"/>
              </w:rPr>
              <w:t>ın hava kaynaklı akustik gürültü emisyonu (sıkma fazında)</w:t>
            </w:r>
          </w:p>
        </w:tc>
        <w:tc>
          <w:tcPr>
            <w:tcW w:w="1418" w:type="dxa"/>
          </w:tcPr>
          <w:p w14:paraId="6C1C02DC"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417" w:type="dxa"/>
          </w:tcPr>
          <w:p w14:paraId="15FA2419" w14:textId="5046309A"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dB(A) re 1 pW</w:t>
            </w:r>
          </w:p>
        </w:tc>
      </w:tr>
      <w:tr w:rsidR="00F77F4C" w14:paraId="2504F186" w14:textId="38477E9E" w:rsidTr="00F77F4C">
        <w:trPr>
          <w:trHeight w:val="415"/>
        </w:trPr>
        <w:tc>
          <w:tcPr>
            <w:tcW w:w="6095" w:type="dxa"/>
          </w:tcPr>
          <w:p w14:paraId="56607D2C" w14:textId="3F4B9EA2"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Kapalı konumdaki güç tüketimi (P</w:t>
            </w:r>
            <w:r w:rsidRPr="004D3418">
              <w:rPr>
                <w:rFonts w:ascii="Times New Roman" w:eastAsia="ヒラギノ明朝 Pro W3" w:hAnsi="Times New Roman" w:cs="Times New Roman"/>
                <w:sz w:val="24"/>
                <w:szCs w:val="24"/>
                <w:vertAlign w:val="subscript"/>
              </w:rPr>
              <w:t>O</w:t>
            </w:r>
            <w:r>
              <w:rPr>
                <w:rFonts w:ascii="Times New Roman" w:eastAsia="ヒラギノ明朝 Pro W3" w:hAnsi="Times New Roman" w:cs="Times New Roman"/>
                <w:sz w:val="24"/>
                <w:szCs w:val="24"/>
              </w:rPr>
              <w:t>)</w:t>
            </w:r>
            <w:r w:rsidR="00682429">
              <w:rPr>
                <w:rFonts w:ascii="Times New Roman" w:eastAsia="ヒラギノ明朝 Pro W3" w:hAnsi="Times New Roman" w:cs="Times New Roman"/>
                <w:sz w:val="24"/>
                <w:szCs w:val="24"/>
              </w:rPr>
              <w:t xml:space="preserve"> (uygulanabilir hallerde)</w:t>
            </w:r>
          </w:p>
        </w:tc>
        <w:tc>
          <w:tcPr>
            <w:tcW w:w="1418" w:type="dxa"/>
          </w:tcPr>
          <w:p w14:paraId="243BCBC4"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417" w:type="dxa"/>
          </w:tcPr>
          <w:p w14:paraId="29D13B55" w14:textId="2FC3602F"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tc>
      </w:tr>
      <w:tr w:rsidR="00F77F4C" w14:paraId="6EE91AB0" w14:textId="5ADDEDBD" w:rsidTr="00F77F4C">
        <w:trPr>
          <w:trHeight w:val="1380"/>
        </w:trPr>
        <w:tc>
          <w:tcPr>
            <w:tcW w:w="6095" w:type="dxa"/>
          </w:tcPr>
          <w:p w14:paraId="49B27AEB" w14:textId="47608B11"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Hazırda bekleme konumundaki güç tüketimi (P</w:t>
            </w:r>
            <w:r>
              <w:rPr>
                <w:rFonts w:ascii="Times New Roman" w:eastAsia="ヒラギノ明朝 Pro W3" w:hAnsi="Times New Roman" w:cs="Times New Roman"/>
                <w:sz w:val="24"/>
                <w:szCs w:val="24"/>
                <w:vertAlign w:val="subscript"/>
              </w:rPr>
              <w:t>sm</w:t>
            </w:r>
            <w:r>
              <w:rPr>
                <w:rFonts w:ascii="Times New Roman" w:eastAsia="ヒラギノ明朝 Pro W3" w:hAnsi="Times New Roman" w:cs="Times New Roman"/>
                <w:sz w:val="24"/>
                <w:szCs w:val="24"/>
              </w:rPr>
              <w:t>)</w:t>
            </w:r>
            <w:r w:rsidR="00682429">
              <w:rPr>
                <w:rFonts w:ascii="Times New Roman" w:eastAsia="ヒラギノ明朝 Pro W3" w:hAnsi="Times New Roman" w:cs="Times New Roman"/>
                <w:sz w:val="24"/>
                <w:szCs w:val="24"/>
              </w:rPr>
              <w:t xml:space="preserve"> (uygulanabilir hallerde)</w:t>
            </w:r>
          </w:p>
          <w:p w14:paraId="5F227005" w14:textId="77777777" w:rsidR="00F77F4C" w:rsidRPr="004D3418" w:rsidRDefault="00F77F4C" w:rsidP="00F77F4C">
            <w:pPr>
              <w:rPr>
                <w:rFonts w:ascii="Times New Roman" w:eastAsia="ヒラギノ明朝 Pro W3" w:hAnsi="Times New Roman" w:cs="Times New Roman"/>
                <w:sz w:val="24"/>
                <w:szCs w:val="24"/>
              </w:rPr>
            </w:pPr>
          </w:p>
          <w:p w14:paraId="47306A2D" w14:textId="7777777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Hazırda bekleme konumu bilgi gösterimini içermekte midir?</w:t>
            </w:r>
          </w:p>
          <w:p w14:paraId="27660B94" w14:textId="77777777" w:rsidR="00F77F4C" w:rsidRDefault="00F77F4C" w:rsidP="00F77F4C">
            <w:pPr>
              <w:rPr>
                <w:rFonts w:ascii="Times New Roman" w:eastAsia="ヒラギノ明朝 Pro W3" w:hAnsi="Times New Roman" w:cs="Times New Roman"/>
                <w:sz w:val="24"/>
                <w:szCs w:val="24"/>
              </w:rPr>
            </w:pPr>
          </w:p>
          <w:p w14:paraId="10D6EE55" w14:textId="7777777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Ağ bağlantılı hazırda bekleme konumu olması halinde hazırda bekleme güç tüketimi (P</w:t>
            </w:r>
            <w:r>
              <w:rPr>
                <w:rFonts w:ascii="Times New Roman" w:eastAsia="ヒラギノ明朝 Pro W3" w:hAnsi="Times New Roman" w:cs="Times New Roman"/>
                <w:sz w:val="24"/>
                <w:szCs w:val="24"/>
                <w:vertAlign w:val="subscript"/>
              </w:rPr>
              <w:t>sm</w:t>
            </w:r>
            <w:r>
              <w:rPr>
                <w:rFonts w:ascii="Times New Roman" w:eastAsia="ヒラギノ明朝 Pro W3" w:hAnsi="Times New Roman" w:cs="Times New Roman"/>
                <w:sz w:val="24"/>
                <w:szCs w:val="24"/>
              </w:rPr>
              <w:t>)</w:t>
            </w:r>
            <w:r>
              <w:t xml:space="preserve"> </w:t>
            </w:r>
            <w:r w:rsidRPr="00FD6879">
              <w:rPr>
                <w:rFonts w:ascii="Times New Roman" w:eastAsia="ヒラギノ明朝 Pro W3" w:hAnsi="Times New Roman" w:cs="Times New Roman"/>
                <w:sz w:val="24"/>
                <w:szCs w:val="24"/>
              </w:rPr>
              <w:t>(uygulanabilir olması halinde)</w:t>
            </w:r>
          </w:p>
          <w:p w14:paraId="2081E3E2" w14:textId="77777777" w:rsidR="00F77F4C" w:rsidRPr="004D3418" w:rsidRDefault="00F77F4C" w:rsidP="00F77F4C">
            <w:pPr>
              <w:rPr>
                <w:rFonts w:ascii="Times New Roman" w:eastAsia="ヒラギノ明朝 Pro W3" w:hAnsi="Times New Roman" w:cs="Times New Roman"/>
                <w:sz w:val="24"/>
                <w:szCs w:val="24"/>
              </w:rPr>
            </w:pPr>
          </w:p>
        </w:tc>
        <w:tc>
          <w:tcPr>
            <w:tcW w:w="1418" w:type="dxa"/>
          </w:tcPr>
          <w:p w14:paraId="2E28DD69"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p w14:paraId="70C2CC53" w14:textId="77777777" w:rsidR="00F77F4C" w:rsidRDefault="00F77F4C" w:rsidP="00F77F4C">
            <w:pPr>
              <w:jc w:val="center"/>
              <w:rPr>
                <w:rFonts w:ascii="Times New Roman" w:eastAsia="ヒラギノ明朝 Pro W3" w:hAnsi="Times New Roman" w:cs="Times New Roman"/>
                <w:sz w:val="24"/>
                <w:szCs w:val="24"/>
              </w:rPr>
            </w:pPr>
          </w:p>
          <w:p w14:paraId="7C257B6B"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Evet/Hayır</w:t>
            </w:r>
          </w:p>
          <w:p w14:paraId="44FCAE08" w14:textId="77777777" w:rsidR="00F77F4C" w:rsidRDefault="00F77F4C" w:rsidP="00F77F4C">
            <w:pPr>
              <w:jc w:val="center"/>
              <w:rPr>
                <w:rFonts w:ascii="Times New Roman" w:eastAsia="ヒラギノ明朝 Pro W3" w:hAnsi="Times New Roman" w:cs="Times New Roman"/>
                <w:sz w:val="24"/>
                <w:szCs w:val="24"/>
              </w:rPr>
            </w:pPr>
          </w:p>
          <w:p w14:paraId="2CAD53FB" w14:textId="77777777" w:rsidR="00F77F4C" w:rsidRDefault="00F77F4C" w:rsidP="00F77F4C">
            <w:pPr>
              <w:jc w:val="center"/>
              <w:rPr>
                <w:rFonts w:ascii="Times New Roman" w:eastAsia="ヒラギノ明朝 Pro W3" w:hAnsi="Times New Roman" w:cs="Times New Roman"/>
                <w:sz w:val="24"/>
                <w:szCs w:val="24"/>
              </w:rPr>
            </w:pPr>
          </w:p>
          <w:p w14:paraId="107B8D51"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417" w:type="dxa"/>
          </w:tcPr>
          <w:p w14:paraId="754DB58D"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p w14:paraId="413AD131" w14:textId="77777777" w:rsidR="00F77F4C" w:rsidRDefault="00F77F4C" w:rsidP="00F77F4C">
            <w:pPr>
              <w:jc w:val="center"/>
              <w:rPr>
                <w:rFonts w:ascii="Times New Roman" w:eastAsia="ヒラギノ明朝 Pro W3" w:hAnsi="Times New Roman" w:cs="Times New Roman"/>
                <w:sz w:val="24"/>
                <w:szCs w:val="24"/>
              </w:rPr>
            </w:pPr>
          </w:p>
          <w:p w14:paraId="08781F18"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p w14:paraId="034D8A7A" w14:textId="77777777" w:rsidR="00F77F4C" w:rsidRDefault="00F77F4C" w:rsidP="00F77F4C">
            <w:pPr>
              <w:jc w:val="center"/>
              <w:rPr>
                <w:rFonts w:ascii="Times New Roman" w:eastAsia="ヒラギノ明朝 Pro W3" w:hAnsi="Times New Roman" w:cs="Times New Roman"/>
                <w:sz w:val="24"/>
                <w:szCs w:val="24"/>
              </w:rPr>
            </w:pPr>
          </w:p>
          <w:p w14:paraId="50C62AFC" w14:textId="77777777" w:rsidR="00F77F4C" w:rsidRDefault="00F77F4C" w:rsidP="00F77F4C">
            <w:pPr>
              <w:jc w:val="center"/>
              <w:rPr>
                <w:rFonts w:ascii="Times New Roman" w:eastAsia="ヒラギノ明朝 Pro W3" w:hAnsi="Times New Roman" w:cs="Times New Roman"/>
                <w:sz w:val="24"/>
                <w:szCs w:val="24"/>
              </w:rPr>
            </w:pPr>
          </w:p>
          <w:p w14:paraId="0EF65EE7" w14:textId="5D6BD605"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tc>
      </w:tr>
      <w:tr w:rsidR="00F77F4C" w14:paraId="21691414" w14:textId="1CA38555" w:rsidTr="00F77F4C">
        <w:trPr>
          <w:trHeight w:val="415"/>
        </w:trPr>
        <w:tc>
          <w:tcPr>
            <w:tcW w:w="6095" w:type="dxa"/>
          </w:tcPr>
          <w:p w14:paraId="7FB1CFF7" w14:textId="77777777" w:rsidR="00F77F4C" w:rsidRDefault="00F77F4C" w:rsidP="00F77F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Zaman erteleme özelliğinin, olması halinde, güç tüketimi (P</w:t>
            </w:r>
            <w:r w:rsidRPr="00780742">
              <w:rPr>
                <w:rFonts w:ascii="Times New Roman" w:eastAsia="ヒラギノ明朝 Pro W3" w:hAnsi="Times New Roman" w:cs="Times New Roman"/>
                <w:sz w:val="24"/>
                <w:szCs w:val="24"/>
                <w:vertAlign w:val="subscript"/>
              </w:rPr>
              <w:t>ds</w:t>
            </w:r>
            <w:r>
              <w:rPr>
                <w:rFonts w:ascii="Times New Roman" w:eastAsia="ヒラギノ明朝 Pro W3" w:hAnsi="Times New Roman" w:cs="Times New Roman"/>
                <w:sz w:val="24"/>
                <w:szCs w:val="24"/>
              </w:rPr>
              <w:t>)</w:t>
            </w:r>
          </w:p>
        </w:tc>
        <w:tc>
          <w:tcPr>
            <w:tcW w:w="1418" w:type="dxa"/>
          </w:tcPr>
          <w:p w14:paraId="5F7EE020" w14:textId="77777777"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417" w:type="dxa"/>
          </w:tcPr>
          <w:p w14:paraId="483ED74F" w14:textId="0CFE71CF" w:rsidR="00F77F4C" w:rsidRDefault="00F77F4C" w:rsidP="00F77F4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tc>
      </w:tr>
    </w:tbl>
    <w:p w14:paraId="5733FEAF" w14:textId="77777777" w:rsidR="00477577" w:rsidRDefault="00477577" w:rsidP="00477577">
      <w:pPr>
        <w:pStyle w:val="ListeParagraf"/>
        <w:spacing w:after="0"/>
        <w:rPr>
          <w:rFonts w:ascii="Times New Roman" w:eastAsia="ヒラギノ明朝 Pro W3" w:hAnsi="Times New Roman" w:cs="Times New Roman"/>
          <w:sz w:val="24"/>
          <w:szCs w:val="24"/>
        </w:rPr>
      </w:pPr>
    </w:p>
    <w:p w14:paraId="30DFDB2C" w14:textId="77777777" w:rsidR="008A3678" w:rsidRDefault="008A3678" w:rsidP="002C1099">
      <w:pPr>
        <w:spacing w:after="0" w:line="240" w:lineRule="auto"/>
        <w:rPr>
          <w:rFonts w:ascii="Times New Roman" w:eastAsia="ヒラギノ明朝 Pro W3" w:hAnsi="Times New Roman" w:cs="Times New Roman"/>
          <w:sz w:val="24"/>
          <w:szCs w:val="24"/>
        </w:rPr>
      </w:pPr>
    </w:p>
    <w:p w14:paraId="16E7FF54" w14:textId="40519EAE" w:rsidR="0058217E" w:rsidRDefault="0058217E"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w:t>
      </w:r>
      <w:r w:rsidRPr="0058217E">
        <w:t xml:space="preserve"> </w:t>
      </w:r>
      <w:r w:rsidRPr="0058217E">
        <w:rPr>
          <w:rFonts w:ascii="Times New Roman" w:eastAsia="ヒラギノ明朝 Pro W3" w:hAnsi="Times New Roman" w:cs="Times New Roman"/>
          <w:sz w:val="24"/>
          <w:szCs w:val="24"/>
        </w:rPr>
        <w:t>Teknik dosyada</w:t>
      </w:r>
      <w:r>
        <w:rPr>
          <w:rFonts w:ascii="Times New Roman" w:eastAsia="ヒラギノ明朝 Pro W3" w:hAnsi="Times New Roman" w:cs="Times New Roman"/>
          <w:sz w:val="24"/>
          <w:szCs w:val="24"/>
        </w:rPr>
        <w:t>,</w:t>
      </w:r>
      <w:r w:rsidRPr="0058217E">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belirli bir e</w:t>
      </w:r>
      <w:r w:rsidRPr="0058217E">
        <w:rPr>
          <w:rFonts w:ascii="Times New Roman" w:eastAsia="ヒラギノ明朝 Pro W3" w:hAnsi="Times New Roman" w:cs="Times New Roman"/>
          <w:sz w:val="24"/>
          <w:szCs w:val="24"/>
        </w:rPr>
        <w:t>v tipi çamaşır makine</w:t>
      </w:r>
      <w:r>
        <w:rPr>
          <w:rFonts w:ascii="Times New Roman" w:eastAsia="ヒラギノ明朝 Pro W3" w:hAnsi="Times New Roman" w:cs="Times New Roman"/>
          <w:sz w:val="24"/>
          <w:szCs w:val="24"/>
        </w:rPr>
        <w:t xml:space="preserve">si veya </w:t>
      </w:r>
      <w:r w:rsidRPr="0058217E">
        <w:rPr>
          <w:rFonts w:ascii="Times New Roman" w:eastAsia="ヒラギノ明朝 Pro W3" w:hAnsi="Times New Roman" w:cs="Times New Roman"/>
          <w:sz w:val="24"/>
          <w:szCs w:val="24"/>
        </w:rPr>
        <w:t>ev tipi kurutmalı çamaşır yıkama makine</w:t>
      </w:r>
      <w:r>
        <w:rPr>
          <w:rFonts w:ascii="Times New Roman" w:eastAsia="ヒラギノ明朝 Pro W3" w:hAnsi="Times New Roman" w:cs="Times New Roman"/>
          <w:sz w:val="24"/>
          <w:szCs w:val="24"/>
        </w:rPr>
        <w:t xml:space="preserve"> </w:t>
      </w:r>
      <w:r w:rsidRPr="0058217E">
        <w:rPr>
          <w:rFonts w:ascii="Times New Roman" w:eastAsia="ヒラギノ明朝 Pro W3" w:hAnsi="Times New Roman" w:cs="Times New Roman"/>
          <w:sz w:val="24"/>
          <w:szCs w:val="24"/>
        </w:rPr>
        <w:t>modeli için sağlanacak teknik bilgiler</w:t>
      </w:r>
      <w:r w:rsidR="002D5237">
        <w:rPr>
          <w:rFonts w:ascii="Times New Roman" w:eastAsia="ヒラギノ明朝 Pro W3" w:hAnsi="Times New Roman" w:cs="Times New Roman"/>
          <w:sz w:val="24"/>
          <w:szCs w:val="24"/>
        </w:rPr>
        <w:t>:</w:t>
      </w:r>
    </w:p>
    <w:p w14:paraId="5D3AF2E9" w14:textId="77777777" w:rsidR="002C1099" w:rsidRPr="0058217E" w:rsidRDefault="002C1099" w:rsidP="00A97BB7">
      <w:pPr>
        <w:spacing w:after="0" w:line="240" w:lineRule="auto"/>
        <w:rPr>
          <w:rFonts w:ascii="Times New Roman" w:eastAsia="ヒラギノ明朝 Pro W3" w:hAnsi="Times New Roman" w:cs="Times New Roman"/>
          <w:sz w:val="24"/>
          <w:szCs w:val="24"/>
        </w:rPr>
      </w:pPr>
    </w:p>
    <w:p w14:paraId="3985B3BB" w14:textId="16413EE6" w:rsidR="0058217E" w:rsidRDefault="0058217E" w:rsidP="002C1099">
      <w:pPr>
        <w:spacing w:after="0" w:line="240" w:lineRule="auto"/>
        <w:ind w:firstLine="567"/>
        <w:rPr>
          <w:rFonts w:ascii="Times New Roman" w:eastAsia="ヒラギノ明朝 Pro W3" w:hAnsi="Times New Roman" w:cs="Times New Roman"/>
          <w:sz w:val="24"/>
          <w:szCs w:val="24"/>
        </w:rPr>
      </w:pPr>
      <w:r w:rsidRPr="0058217E">
        <w:rPr>
          <w:rFonts w:ascii="Times New Roman" w:eastAsia="ヒラギノ明朝 Pro W3" w:hAnsi="Times New Roman" w:cs="Times New Roman"/>
          <w:sz w:val="24"/>
          <w:szCs w:val="24"/>
        </w:rPr>
        <w:t xml:space="preserve">a) </w:t>
      </w:r>
      <w:r w:rsidR="002D5237">
        <w:rPr>
          <w:rFonts w:ascii="Times New Roman" w:eastAsia="ヒラギノ明朝 Pro W3" w:hAnsi="Times New Roman" w:cs="Times New Roman"/>
          <w:sz w:val="24"/>
          <w:szCs w:val="24"/>
        </w:rPr>
        <w:t>A</w:t>
      </w:r>
      <w:r w:rsidRPr="0058217E">
        <w:rPr>
          <w:rFonts w:ascii="Times New Roman" w:eastAsia="ヒラギノ明朝 Pro W3" w:hAnsi="Times New Roman" w:cs="Times New Roman"/>
          <w:sz w:val="24"/>
          <w:szCs w:val="24"/>
        </w:rPr>
        <w:t xml:space="preserve">ynı teknik özelliklere sahip ancak farklı bir tedarikçi tarafından üretilen bir model üzerinden, </w:t>
      </w:r>
    </w:p>
    <w:p w14:paraId="594CD3AA" w14:textId="77777777" w:rsidR="002C1099" w:rsidRPr="0058217E" w:rsidRDefault="002C1099" w:rsidP="002C1099">
      <w:pPr>
        <w:spacing w:after="0" w:line="240" w:lineRule="auto"/>
        <w:ind w:firstLine="567"/>
        <w:rPr>
          <w:rFonts w:ascii="Times New Roman" w:eastAsia="ヒラギノ明朝 Pro W3" w:hAnsi="Times New Roman" w:cs="Times New Roman"/>
          <w:sz w:val="24"/>
          <w:szCs w:val="24"/>
        </w:rPr>
      </w:pPr>
    </w:p>
    <w:p w14:paraId="73610C94" w14:textId="6016AE2E" w:rsidR="0058217E" w:rsidRDefault="0058217E" w:rsidP="002C1099">
      <w:pPr>
        <w:spacing w:after="0" w:line="240" w:lineRule="auto"/>
        <w:ind w:firstLine="567"/>
        <w:rPr>
          <w:rFonts w:ascii="Times New Roman" w:eastAsia="ヒラギノ明朝 Pro W3" w:hAnsi="Times New Roman" w:cs="Times New Roman"/>
          <w:sz w:val="24"/>
          <w:szCs w:val="24"/>
        </w:rPr>
      </w:pPr>
      <w:r w:rsidRPr="0058217E">
        <w:rPr>
          <w:rFonts w:ascii="Times New Roman" w:eastAsia="ヒラギノ明朝 Pro W3" w:hAnsi="Times New Roman" w:cs="Times New Roman"/>
          <w:sz w:val="24"/>
          <w:szCs w:val="24"/>
        </w:rPr>
        <w:t xml:space="preserve">b) </w:t>
      </w:r>
      <w:r w:rsidR="002D5237">
        <w:rPr>
          <w:rFonts w:ascii="Times New Roman" w:eastAsia="ヒラギノ明朝 Pro W3" w:hAnsi="Times New Roman" w:cs="Times New Roman"/>
          <w:sz w:val="24"/>
          <w:szCs w:val="24"/>
        </w:rPr>
        <w:t>A</w:t>
      </w:r>
      <w:r w:rsidRPr="0058217E">
        <w:rPr>
          <w:rFonts w:ascii="Times New Roman" w:eastAsia="ヒラギノ明朝 Pro W3" w:hAnsi="Times New Roman" w:cs="Times New Roman"/>
          <w:sz w:val="24"/>
          <w:szCs w:val="24"/>
        </w:rPr>
        <w:t>ynı veya farklı bir tedarikçinin başka bir modelinden tasarım veya dış değerleme metodu temelinde yapılan hesaplama yöntemlerden herhangi biri veya her ikisi birden kullanılarak elde edilir</w:t>
      </w:r>
      <w:r w:rsidR="002D5237">
        <w:rPr>
          <w:rFonts w:ascii="Times New Roman" w:eastAsia="ヒラギノ明朝 Pro W3" w:hAnsi="Times New Roman" w:cs="Times New Roman"/>
          <w:sz w:val="24"/>
          <w:szCs w:val="24"/>
        </w:rPr>
        <w:t>.</w:t>
      </w:r>
    </w:p>
    <w:p w14:paraId="6D2C7237" w14:textId="77777777" w:rsidR="008A3678" w:rsidRPr="0058217E" w:rsidRDefault="008A3678" w:rsidP="002C1099">
      <w:pPr>
        <w:spacing w:after="0" w:line="240" w:lineRule="auto"/>
        <w:ind w:firstLine="708"/>
        <w:rPr>
          <w:rFonts w:ascii="Times New Roman" w:eastAsia="ヒラギノ明朝 Pro W3" w:hAnsi="Times New Roman" w:cs="Times New Roman"/>
          <w:sz w:val="24"/>
          <w:szCs w:val="24"/>
        </w:rPr>
      </w:pPr>
    </w:p>
    <w:p w14:paraId="5D2689E9" w14:textId="66DCBC4F" w:rsidR="00470C5B" w:rsidRDefault="0058217E"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4</w:t>
      </w:r>
      <w:r w:rsidRPr="0058217E">
        <w:rPr>
          <w:rFonts w:ascii="Times New Roman" w:eastAsia="ヒラギノ明朝 Pro W3" w:hAnsi="Times New Roman" w:cs="Times New Roman"/>
          <w:sz w:val="24"/>
          <w:szCs w:val="24"/>
        </w:rPr>
        <w:t xml:space="preserve">. Teknik dosya söz konusu hesaplamanın </w:t>
      </w:r>
      <w:r w:rsidR="00FD6879" w:rsidRPr="00FD6879">
        <w:rPr>
          <w:rFonts w:ascii="Times New Roman" w:eastAsia="ヒラギノ明朝 Pro W3" w:hAnsi="Times New Roman" w:cs="Times New Roman"/>
          <w:sz w:val="24"/>
          <w:szCs w:val="24"/>
        </w:rPr>
        <w:t>ayrıntılarını, hesaplamanın kesinliğini sağlamak için tedarikçiler tarafından yapılan değerlendirmeyi ve uygun hallerde farklı tedarikçilerin modelleri arasındaki kimlik beyanını içerir</w:t>
      </w:r>
      <w:r w:rsidR="002D5237">
        <w:rPr>
          <w:rFonts w:ascii="Times New Roman" w:eastAsia="ヒラギノ明朝 Pro W3" w:hAnsi="Times New Roman" w:cs="Times New Roman"/>
          <w:sz w:val="24"/>
          <w:szCs w:val="24"/>
        </w:rPr>
        <w:t>.</w:t>
      </w:r>
      <w:r w:rsidR="00470C5B">
        <w:rPr>
          <w:rFonts w:ascii="Times New Roman" w:eastAsia="ヒラギノ明朝 Pro W3" w:hAnsi="Times New Roman" w:cs="Times New Roman"/>
          <w:sz w:val="24"/>
          <w:szCs w:val="24"/>
        </w:rPr>
        <w:br w:type="page"/>
      </w:r>
    </w:p>
    <w:p w14:paraId="2A859912" w14:textId="77777777" w:rsidR="003E6F6E" w:rsidRDefault="003E6F6E" w:rsidP="003E6F6E">
      <w:pPr>
        <w:spacing w:after="0"/>
        <w:jc w:val="right"/>
        <w:rPr>
          <w:rFonts w:ascii="Times New Roman" w:eastAsia="ヒラギノ明朝 Pro W3" w:hAnsi="Times New Roman" w:cs="Times New Roman"/>
          <w:b/>
          <w:sz w:val="24"/>
          <w:szCs w:val="24"/>
        </w:rPr>
      </w:pPr>
      <w:r w:rsidRPr="00B53385">
        <w:rPr>
          <w:rFonts w:ascii="Times New Roman" w:eastAsia="ヒラギノ明朝 Pro W3" w:hAnsi="Times New Roman" w:cs="Times New Roman"/>
          <w:b/>
          <w:sz w:val="24"/>
          <w:szCs w:val="24"/>
        </w:rPr>
        <w:t xml:space="preserve">EK </w:t>
      </w:r>
      <w:r>
        <w:rPr>
          <w:rFonts w:ascii="Times New Roman" w:eastAsia="ヒラギノ明朝 Pro W3" w:hAnsi="Times New Roman" w:cs="Times New Roman"/>
          <w:b/>
          <w:sz w:val="24"/>
          <w:szCs w:val="24"/>
        </w:rPr>
        <w:t>–</w:t>
      </w:r>
      <w:r w:rsidRPr="00B53385">
        <w:rPr>
          <w:rFonts w:ascii="Times New Roman" w:eastAsia="ヒラギノ明朝 Pro W3" w:hAnsi="Times New Roman" w:cs="Times New Roman"/>
          <w:b/>
          <w:sz w:val="24"/>
          <w:szCs w:val="24"/>
        </w:rPr>
        <w:t xml:space="preserve"> VI</w:t>
      </w:r>
      <w:r w:rsidR="00F06194">
        <w:rPr>
          <w:rFonts w:ascii="Times New Roman" w:eastAsia="ヒラギノ明朝 Pro W3" w:hAnsi="Times New Roman" w:cs="Times New Roman"/>
          <w:b/>
          <w:sz w:val="24"/>
          <w:szCs w:val="24"/>
        </w:rPr>
        <w:t>I</w:t>
      </w:r>
    </w:p>
    <w:p w14:paraId="624E10D1" w14:textId="77777777" w:rsidR="003D23AB" w:rsidRDefault="003D23AB" w:rsidP="003E6F6E">
      <w:pPr>
        <w:spacing w:after="0"/>
        <w:jc w:val="right"/>
        <w:rPr>
          <w:rFonts w:ascii="Times New Roman" w:eastAsia="ヒラギノ明朝 Pro W3" w:hAnsi="Times New Roman" w:cs="Times New Roman"/>
          <w:b/>
          <w:sz w:val="24"/>
          <w:szCs w:val="24"/>
        </w:rPr>
      </w:pPr>
    </w:p>
    <w:p w14:paraId="67E8147D" w14:textId="1D351636" w:rsidR="008F38A0" w:rsidRDefault="008F38A0" w:rsidP="008F38A0">
      <w:pPr>
        <w:widowControl w:val="0"/>
        <w:tabs>
          <w:tab w:val="left" w:pos="567"/>
        </w:tabs>
        <w:autoSpaceDE w:val="0"/>
        <w:autoSpaceDN w:val="0"/>
        <w:spacing w:after="0" w:line="240" w:lineRule="auto"/>
        <w:jc w:val="center"/>
        <w:rPr>
          <w:rFonts w:ascii="Times New Roman" w:eastAsia="ヒラギノ明朝 Pro W3" w:hAnsi="Times New Roman" w:cs="Times New Roman"/>
          <w:b/>
          <w:sz w:val="24"/>
          <w:szCs w:val="24"/>
        </w:rPr>
      </w:pPr>
      <w:r w:rsidRPr="008F38A0">
        <w:rPr>
          <w:rFonts w:ascii="Times New Roman" w:eastAsia="ヒラギノ明朝 Pro W3" w:hAnsi="Times New Roman" w:cs="Times New Roman"/>
          <w:b/>
          <w:sz w:val="24"/>
          <w:szCs w:val="24"/>
        </w:rPr>
        <w:t>İNTERNET ÜZERİNDEN YAPILAN MESAFELİ SATIŞLAR DIŞINDA, GÖRSEL REKLAMLARDA, TEKNİK TANITIM MALZEMELERİNDE, MESAFELİ SATIŞ VE TELE PAZARLAMADA SAĞLANACAK BİLGİLER</w:t>
      </w:r>
    </w:p>
    <w:p w14:paraId="4D66F532" w14:textId="77777777" w:rsidR="008F38A0" w:rsidRDefault="008F38A0" w:rsidP="008F38A0">
      <w:pPr>
        <w:widowControl w:val="0"/>
        <w:tabs>
          <w:tab w:val="left" w:pos="567"/>
        </w:tabs>
        <w:autoSpaceDE w:val="0"/>
        <w:autoSpaceDN w:val="0"/>
        <w:spacing w:after="0" w:line="240" w:lineRule="auto"/>
        <w:rPr>
          <w:rFonts w:ascii="Times New Roman" w:eastAsia="ヒラギノ明朝 Pro W3" w:hAnsi="Times New Roman" w:cs="Times New Roman"/>
          <w:b/>
          <w:sz w:val="24"/>
          <w:szCs w:val="24"/>
        </w:rPr>
      </w:pPr>
    </w:p>
    <w:p w14:paraId="01D96DB0" w14:textId="641A7FFB" w:rsidR="002B545B" w:rsidRDefault="0058217E" w:rsidP="002C1099">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 xml:space="preserve">1. </w:t>
      </w:r>
      <w:r w:rsidR="00F973BC" w:rsidRPr="0058217E">
        <w:rPr>
          <w:rFonts w:ascii="Times New Roman" w:eastAsia="Cambria" w:hAnsi="Times New Roman" w:cs="Times New Roman"/>
          <w:sz w:val="24"/>
          <w:szCs w:val="24"/>
          <w:lang w:bidi="en-US"/>
        </w:rPr>
        <w:t xml:space="preserve">Görsel reklamlarda, </w:t>
      </w:r>
      <w:r w:rsidR="00470C5B" w:rsidRPr="0058217E">
        <w:rPr>
          <w:rFonts w:ascii="Times New Roman" w:eastAsia="Cambria" w:hAnsi="Times New Roman" w:cs="Times New Roman"/>
          <w:sz w:val="24"/>
          <w:szCs w:val="24"/>
          <w:lang w:bidi="en-US"/>
        </w:rPr>
        <w:t xml:space="preserve">ev tipi çamaşır makineleri ve ev tipi </w:t>
      </w:r>
      <w:r w:rsidR="009F33E8" w:rsidRPr="0058217E">
        <w:rPr>
          <w:rFonts w:ascii="Times New Roman" w:eastAsia="Cambria" w:hAnsi="Times New Roman" w:cs="Times New Roman"/>
          <w:sz w:val="24"/>
          <w:szCs w:val="24"/>
          <w:lang w:bidi="en-US"/>
        </w:rPr>
        <w:t>kurutmalı çamaşır</w:t>
      </w:r>
      <w:r w:rsidR="00470C5B" w:rsidRPr="0058217E">
        <w:rPr>
          <w:rFonts w:ascii="Times New Roman" w:eastAsia="Cambria" w:hAnsi="Times New Roman" w:cs="Times New Roman"/>
          <w:sz w:val="24"/>
          <w:szCs w:val="24"/>
          <w:lang w:bidi="en-US"/>
        </w:rPr>
        <w:t xml:space="preserve"> makineleri için</w:t>
      </w:r>
      <w:r w:rsidR="002D5237">
        <w:rPr>
          <w:rFonts w:ascii="Times New Roman" w:eastAsia="Cambria" w:hAnsi="Times New Roman" w:cs="Times New Roman"/>
          <w:sz w:val="24"/>
          <w:szCs w:val="24"/>
          <w:lang w:bidi="en-US"/>
        </w:rPr>
        <w:t xml:space="preserve"> bu Tebliğin</w:t>
      </w:r>
      <w:r w:rsidR="00470C5B" w:rsidRPr="0058217E">
        <w:rPr>
          <w:rFonts w:ascii="Times New Roman" w:eastAsia="Cambria" w:hAnsi="Times New Roman" w:cs="Times New Roman"/>
          <w:sz w:val="24"/>
          <w:szCs w:val="24"/>
          <w:lang w:bidi="en-US"/>
        </w:rPr>
        <w:t xml:space="preserve"> </w:t>
      </w:r>
      <w:r w:rsidR="00F973BC" w:rsidRPr="0058217E">
        <w:rPr>
          <w:rFonts w:ascii="Times New Roman" w:eastAsia="Cambria" w:hAnsi="Times New Roman" w:cs="Times New Roman"/>
          <w:sz w:val="24"/>
          <w:szCs w:val="24"/>
          <w:lang w:bidi="en-US"/>
        </w:rPr>
        <w:t>6 ncı madde</w:t>
      </w:r>
      <w:r w:rsidR="002D5237">
        <w:rPr>
          <w:rFonts w:ascii="Times New Roman" w:eastAsia="Cambria" w:hAnsi="Times New Roman" w:cs="Times New Roman"/>
          <w:sz w:val="24"/>
          <w:szCs w:val="24"/>
          <w:lang w:bidi="en-US"/>
        </w:rPr>
        <w:t>si</w:t>
      </w:r>
      <w:r w:rsidR="00F973BC" w:rsidRPr="0058217E">
        <w:rPr>
          <w:rFonts w:ascii="Times New Roman" w:eastAsia="Cambria" w:hAnsi="Times New Roman" w:cs="Times New Roman"/>
          <w:sz w:val="24"/>
          <w:szCs w:val="24"/>
          <w:lang w:bidi="en-US"/>
        </w:rPr>
        <w:t xml:space="preserve">nin </w:t>
      </w:r>
      <w:r w:rsidR="00FC4B0F">
        <w:rPr>
          <w:rFonts w:ascii="Times New Roman" w:eastAsia="Cambria" w:hAnsi="Times New Roman" w:cs="Times New Roman"/>
          <w:sz w:val="24"/>
          <w:szCs w:val="24"/>
          <w:lang w:bidi="en-US"/>
        </w:rPr>
        <w:t>bir</w:t>
      </w:r>
      <w:r w:rsidR="00F973BC" w:rsidRPr="0058217E">
        <w:rPr>
          <w:rFonts w:ascii="Times New Roman" w:eastAsia="Cambria" w:hAnsi="Times New Roman" w:cs="Times New Roman"/>
          <w:sz w:val="24"/>
          <w:szCs w:val="24"/>
          <w:lang w:bidi="en-US"/>
        </w:rPr>
        <w:t>inci fıkrasının (d) bendi ve 7 nci madde</w:t>
      </w:r>
      <w:r w:rsidR="002D5237">
        <w:rPr>
          <w:rFonts w:ascii="Times New Roman" w:eastAsia="Cambria" w:hAnsi="Times New Roman" w:cs="Times New Roman"/>
          <w:sz w:val="24"/>
          <w:szCs w:val="24"/>
          <w:lang w:bidi="en-US"/>
        </w:rPr>
        <w:t>si</w:t>
      </w:r>
      <w:r w:rsidR="00F973BC" w:rsidRPr="0058217E">
        <w:rPr>
          <w:rFonts w:ascii="Times New Roman" w:eastAsia="Cambria" w:hAnsi="Times New Roman" w:cs="Times New Roman"/>
          <w:sz w:val="24"/>
          <w:szCs w:val="24"/>
          <w:lang w:bidi="en-US"/>
        </w:rPr>
        <w:t xml:space="preserve">nin </w:t>
      </w:r>
      <w:r w:rsidR="00FC4B0F">
        <w:rPr>
          <w:rFonts w:ascii="Times New Roman" w:eastAsia="Cambria" w:hAnsi="Times New Roman" w:cs="Times New Roman"/>
          <w:sz w:val="24"/>
          <w:szCs w:val="24"/>
          <w:lang w:bidi="en-US"/>
        </w:rPr>
        <w:t>bir</w:t>
      </w:r>
      <w:r w:rsidR="00F973BC" w:rsidRPr="0058217E">
        <w:rPr>
          <w:rFonts w:ascii="Times New Roman" w:eastAsia="Cambria" w:hAnsi="Times New Roman" w:cs="Times New Roman"/>
          <w:sz w:val="24"/>
          <w:szCs w:val="24"/>
          <w:lang w:bidi="en-US"/>
        </w:rPr>
        <w:t>inci fıkrasının (c) bendinde belirtilen gerekliliklere uygunluğun sağlanması amacıyla etikette bulunan enerji verimlilik sınıfı ve enerji verimliliği sınıflarının aralı</w:t>
      </w:r>
      <w:r w:rsidR="00C028CC">
        <w:rPr>
          <w:rFonts w:ascii="Times New Roman" w:eastAsia="Cambria" w:hAnsi="Times New Roman" w:cs="Times New Roman"/>
          <w:sz w:val="24"/>
          <w:szCs w:val="24"/>
          <w:lang w:bidi="en-US"/>
        </w:rPr>
        <w:t>ğı</w:t>
      </w:r>
      <w:r w:rsidR="00F973BC" w:rsidRPr="0058217E">
        <w:rPr>
          <w:rFonts w:ascii="Times New Roman" w:eastAsia="Cambria" w:hAnsi="Times New Roman" w:cs="Times New Roman"/>
          <w:sz w:val="24"/>
          <w:szCs w:val="24"/>
          <w:lang w:bidi="en-US"/>
        </w:rPr>
        <w:t xml:space="preserve">, bu </w:t>
      </w:r>
      <w:r w:rsidR="004421FA">
        <w:rPr>
          <w:rFonts w:ascii="Times New Roman" w:eastAsia="Cambria" w:hAnsi="Times New Roman" w:cs="Times New Roman"/>
          <w:sz w:val="24"/>
          <w:szCs w:val="24"/>
          <w:lang w:bidi="en-US"/>
        </w:rPr>
        <w:t>E</w:t>
      </w:r>
      <w:r w:rsidR="00F973BC" w:rsidRPr="0058217E">
        <w:rPr>
          <w:rFonts w:ascii="Times New Roman" w:eastAsia="Cambria" w:hAnsi="Times New Roman" w:cs="Times New Roman"/>
          <w:sz w:val="24"/>
          <w:szCs w:val="24"/>
          <w:lang w:bidi="en-US"/>
        </w:rPr>
        <w:t>k</w:t>
      </w:r>
      <w:r w:rsidR="004421FA">
        <w:rPr>
          <w:rFonts w:ascii="Times New Roman" w:eastAsia="Cambria" w:hAnsi="Times New Roman" w:cs="Times New Roman"/>
          <w:sz w:val="24"/>
          <w:szCs w:val="24"/>
          <w:lang w:bidi="en-US"/>
        </w:rPr>
        <w:t>’</w:t>
      </w:r>
      <w:r w:rsidR="00F973BC" w:rsidRPr="0058217E">
        <w:rPr>
          <w:rFonts w:ascii="Times New Roman" w:eastAsia="Cambria" w:hAnsi="Times New Roman" w:cs="Times New Roman"/>
          <w:sz w:val="24"/>
          <w:szCs w:val="24"/>
          <w:lang w:bidi="en-US"/>
        </w:rPr>
        <w:t xml:space="preserve">in 4 üncü maddesinde belirtilen şekilde gösterilir. </w:t>
      </w:r>
    </w:p>
    <w:p w14:paraId="0D51A958" w14:textId="77777777" w:rsidR="008A3678" w:rsidRPr="0058217E" w:rsidRDefault="008A3678" w:rsidP="002C1099">
      <w:pPr>
        <w:widowControl w:val="0"/>
        <w:tabs>
          <w:tab w:val="left" w:pos="870"/>
        </w:tabs>
        <w:autoSpaceDE w:val="0"/>
        <w:autoSpaceDN w:val="0"/>
        <w:spacing w:after="0" w:line="240" w:lineRule="auto"/>
        <w:rPr>
          <w:rFonts w:ascii="Times New Roman" w:eastAsia="Cambria" w:hAnsi="Times New Roman" w:cs="Times New Roman"/>
          <w:sz w:val="24"/>
          <w:szCs w:val="24"/>
          <w:lang w:bidi="en-US"/>
        </w:rPr>
      </w:pPr>
    </w:p>
    <w:p w14:paraId="10DA557D" w14:textId="69072B84" w:rsidR="002B545B" w:rsidRDefault="0058217E" w:rsidP="002C1099">
      <w:pPr>
        <w:widowControl w:val="0"/>
        <w:tabs>
          <w:tab w:val="left" w:pos="567"/>
        </w:tabs>
        <w:autoSpaceDE w:val="0"/>
        <w:autoSpaceDN w:val="0"/>
        <w:spacing w:before="116"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2.</w:t>
      </w:r>
      <w:r w:rsidR="00F973BC" w:rsidRPr="0058217E">
        <w:rPr>
          <w:rFonts w:ascii="Times New Roman" w:eastAsia="Cambria" w:hAnsi="Times New Roman" w:cs="Times New Roman"/>
          <w:sz w:val="24"/>
          <w:szCs w:val="24"/>
          <w:lang w:bidi="en-US"/>
        </w:rPr>
        <w:t xml:space="preserve">Teknik tanıtım </w:t>
      </w:r>
      <w:r w:rsidR="007C35C4" w:rsidRPr="0058217E">
        <w:rPr>
          <w:rFonts w:ascii="Times New Roman" w:eastAsia="Cambria" w:hAnsi="Times New Roman" w:cs="Times New Roman"/>
          <w:sz w:val="24"/>
          <w:szCs w:val="24"/>
          <w:lang w:bidi="en-US"/>
        </w:rPr>
        <w:t>malzemelerinde,</w:t>
      </w:r>
      <w:r w:rsidR="002239E4" w:rsidRPr="0058217E">
        <w:rPr>
          <w:rFonts w:ascii="Times New Roman" w:eastAsia="Cambria" w:hAnsi="Times New Roman" w:cs="Times New Roman"/>
          <w:sz w:val="24"/>
          <w:szCs w:val="24"/>
          <w:lang w:bidi="en-US"/>
        </w:rPr>
        <w:t xml:space="preserve"> ev tipi çamaşır makineleri ve ev tipi </w:t>
      </w:r>
      <w:r w:rsidR="009F33E8" w:rsidRPr="0058217E">
        <w:rPr>
          <w:rFonts w:ascii="Times New Roman" w:eastAsia="Cambria" w:hAnsi="Times New Roman" w:cs="Times New Roman"/>
          <w:sz w:val="24"/>
          <w:szCs w:val="24"/>
          <w:lang w:bidi="en-US"/>
        </w:rPr>
        <w:t>kurutmalı çamaşır</w:t>
      </w:r>
      <w:r w:rsidR="002239E4" w:rsidRPr="0058217E">
        <w:rPr>
          <w:rFonts w:ascii="Times New Roman" w:eastAsia="Cambria" w:hAnsi="Times New Roman" w:cs="Times New Roman"/>
          <w:sz w:val="24"/>
          <w:szCs w:val="24"/>
          <w:lang w:bidi="en-US"/>
        </w:rPr>
        <w:t xml:space="preserve"> makineleri için</w:t>
      </w:r>
      <w:r w:rsidR="00F973BC" w:rsidRPr="0058217E">
        <w:rPr>
          <w:rFonts w:ascii="Times New Roman" w:eastAsia="Cambria" w:hAnsi="Times New Roman" w:cs="Times New Roman"/>
          <w:sz w:val="24"/>
          <w:szCs w:val="24"/>
          <w:lang w:bidi="en-US"/>
        </w:rPr>
        <w:t xml:space="preserve"> </w:t>
      </w:r>
      <w:r w:rsidR="004421FA">
        <w:rPr>
          <w:rFonts w:ascii="Times New Roman" w:eastAsia="Cambria" w:hAnsi="Times New Roman" w:cs="Times New Roman"/>
          <w:sz w:val="24"/>
          <w:szCs w:val="24"/>
          <w:lang w:bidi="en-US"/>
        </w:rPr>
        <w:t xml:space="preserve">bu Tebliğin </w:t>
      </w:r>
      <w:r w:rsidR="00F973BC" w:rsidRPr="0058217E">
        <w:rPr>
          <w:rFonts w:ascii="Times New Roman" w:eastAsia="Cambria" w:hAnsi="Times New Roman" w:cs="Times New Roman"/>
          <w:sz w:val="24"/>
          <w:szCs w:val="24"/>
          <w:lang w:bidi="en-US"/>
        </w:rPr>
        <w:t>6 ncı madde</w:t>
      </w:r>
      <w:r w:rsidR="004421FA">
        <w:rPr>
          <w:rFonts w:ascii="Times New Roman" w:eastAsia="Cambria" w:hAnsi="Times New Roman" w:cs="Times New Roman"/>
          <w:sz w:val="24"/>
          <w:szCs w:val="24"/>
          <w:lang w:bidi="en-US"/>
        </w:rPr>
        <w:t>si</w:t>
      </w:r>
      <w:r w:rsidR="00F973BC" w:rsidRPr="0058217E">
        <w:rPr>
          <w:rFonts w:ascii="Times New Roman" w:eastAsia="Cambria" w:hAnsi="Times New Roman" w:cs="Times New Roman"/>
          <w:sz w:val="24"/>
          <w:szCs w:val="24"/>
          <w:lang w:bidi="en-US"/>
        </w:rPr>
        <w:t xml:space="preserve">nin </w:t>
      </w:r>
      <w:r w:rsidR="00FC4B0F">
        <w:rPr>
          <w:rFonts w:ascii="Times New Roman" w:eastAsia="Cambria" w:hAnsi="Times New Roman" w:cs="Times New Roman"/>
          <w:sz w:val="24"/>
          <w:szCs w:val="24"/>
          <w:lang w:bidi="en-US"/>
        </w:rPr>
        <w:t>bir</w:t>
      </w:r>
      <w:r w:rsidR="00F973BC" w:rsidRPr="0058217E">
        <w:rPr>
          <w:rFonts w:ascii="Times New Roman" w:eastAsia="Cambria" w:hAnsi="Times New Roman" w:cs="Times New Roman"/>
          <w:sz w:val="24"/>
          <w:szCs w:val="24"/>
          <w:lang w:bidi="en-US"/>
        </w:rPr>
        <w:t>inci fıkrasının (e) bendi ve 7 nci madde</w:t>
      </w:r>
      <w:r w:rsidR="004421FA">
        <w:rPr>
          <w:rFonts w:ascii="Times New Roman" w:eastAsia="Cambria" w:hAnsi="Times New Roman" w:cs="Times New Roman"/>
          <w:sz w:val="24"/>
          <w:szCs w:val="24"/>
          <w:lang w:bidi="en-US"/>
        </w:rPr>
        <w:t>si</w:t>
      </w:r>
      <w:r w:rsidR="00F973BC" w:rsidRPr="0058217E">
        <w:rPr>
          <w:rFonts w:ascii="Times New Roman" w:eastAsia="Cambria" w:hAnsi="Times New Roman" w:cs="Times New Roman"/>
          <w:sz w:val="24"/>
          <w:szCs w:val="24"/>
          <w:lang w:bidi="en-US"/>
        </w:rPr>
        <w:t xml:space="preserve">nin </w:t>
      </w:r>
      <w:r w:rsidR="00FC4B0F">
        <w:rPr>
          <w:rFonts w:ascii="Times New Roman" w:eastAsia="Cambria" w:hAnsi="Times New Roman" w:cs="Times New Roman"/>
          <w:sz w:val="24"/>
          <w:szCs w:val="24"/>
          <w:lang w:bidi="en-US"/>
        </w:rPr>
        <w:t>bir</w:t>
      </w:r>
      <w:r w:rsidR="00F973BC" w:rsidRPr="0058217E">
        <w:rPr>
          <w:rFonts w:ascii="Times New Roman" w:eastAsia="Cambria" w:hAnsi="Times New Roman" w:cs="Times New Roman"/>
          <w:sz w:val="24"/>
          <w:szCs w:val="24"/>
          <w:lang w:bidi="en-US"/>
        </w:rPr>
        <w:t>inci fıkrasının (ç) bendinde belirtilen gerekliliklere uygunluğun sağlanması amacıyla</w:t>
      </w:r>
      <w:r w:rsidR="004421FA">
        <w:rPr>
          <w:rFonts w:ascii="Times New Roman" w:eastAsia="Cambria" w:hAnsi="Times New Roman" w:cs="Times New Roman"/>
          <w:sz w:val="24"/>
          <w:szCs w:val="24"/>
          <w:lang w:bidi="en-US"/>
        </w:rPr>
        <w:t xml:space="preserve"> </w:t>
      </w:r>
      <w:r w:rsidR="00F973BC" w:rsidRPr="0058217E">
        <w:rPr>
          <w:rFonts w:ascii="Times New Roman" w:eastAsia="Cambria" w:hAnsi="Times New Roman" w:cs="Times New Roman"/>
          <w:sz w:val="24"/>
          <w:szCs w:val="24"/>
          <w:lang w:bidi="en-US"/>
        </w:rPr>
        <w:t xml:space="preserve">etikette bulunan enerji verimlilik sınıfı ve enerji verimliliği sınıflarının aralığı, bu </w:t>
      </w:r>
      <w:r w:rsidR="004421FA">
        <w:rPr>
          <w:rFonts w:ascii="Times New Roman" w:eastAsia="Cambria" w:hAnsi="Times New Roman" w:cs="Times New Roman"/>
          <w:sz w:val="24"/>
          <w:szCs w:val="24"/>
          <w:lang w:bidi="en-US"/>
        </w:rPr>
        <w:t>E</w:t>
      </w:r>
      <w:r w:rsidR="00F973BC" w:rsidRPr="0058217E">
        <w:rPr>
          <w:rFonts w:ascii="Times New Roman" w:eastAsia="Cambria" w:hAnsi="Times New Roman" w:cs="Times New Roman"/>
          <w:sz w:val="24"/>
          <w:szCs w:val="24"/>
          <w:lang w:bidi="en-US"/>
        </w:rPr>
        <w:t>k</w:t>
      </w:r>
      <w:r w:rsidR="004421FA">
        <w:rPr>
          <w:rFonts w:ascii="Times New Roman" w:eastAsia="Cambria" w:hAnsi="Times New Roman" w:cs="Times New Roman"/>
          <w:sz w:val="24"/>
          <w:szCs w:val="24"/>
          <w:lang w:bidi="en-US"/>
        </w:rPr>
        <w:t>’</w:t>
      </w:r>
      <w:r w:rsidR="00F973BC" w:rsidRPr="0058217E">
        <w:rPr>
          <w:rFonts w:ascii="Times New Roman" w:eastAsia="Cambria" w:hAnsi="Times New Roman" w:cs="Times New Roman"/>
          <w:sz w:val="24"/>
          <w:szCs w:val="24"/>
          <w:lang w:bidi="en-US"/>
        </w:rPr>
        <w:t>in 4 üncü maddesinde belirtildiği şekilde gösterilir.</w:t>
      </w:r>
    </w:p>
    <w:p w14:paraId="5ECD50F4" w14:textId="77777777" w:rsidR="00FC4B0F" w:rsidRDefault="00FC4B0F" w:rsidP="002C1099">
      <w:pPr>
        <w:widowControl w:val="0"/>
        <w:tabs>
          <w:tab w:val="left" w:pos="567"/>
        </w:tabs>
        <w:autoSpaceDE w:val="0"/>
        <w:autoSpaceDN w:val="0"/>
        <w:spacing w:before="116" w:after="0" w:line="240" w:lineRule="auto"/>
        <w:rPr>
          <w:rFonts w:ascii="Times New Roman" w:eastAsia="Cambria" w:hAnsi="Times New Roman" w:cs="Times New Roman"/>
          <w:sz w:val="24"/>
          <w:szCs w:val="24"/>
          <w:lang w:bidi="en-US"/>
        </w:rPr>
      </w:pPr>
    </w:p>
    <w:p w14:paraId="770FADAD" w14:textId="2581EF74" w:rsidR="00F649D2" w:rsidRDefault="0058217E" w:rsidP="002C1099">
      <w:pPr>
        <w:widowControl w:val="0"/>
        <w:tabs>
          <w:tab w:val="left" w:pos="567"/>
        </w:tabs>
        <w:autoSpaceDE w:val="0"/>
        <w:autoSpaceDN w:val="0"/>
        <w:spacing w:before="116"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3.</w:t>
      </w:r>
      <w:r w:rsidR="00C028CC" w:rsidRPr="00C028CC">
        <w:t xml:space="preserve"> </w:t>
      </w:r>
      <w:r w:rsidR="00C028CC" w:rsidRPr="00C028CC">
        <w:rPr>
          <w:rFonts w:ascii="Times New Roman" w:eastAsia="Cambria" w:hAnsi="Times New Roman" w:cs="Times New Roman"/>
          <w:sz w:val="24"/>
          <w:szCs w:val="24"/>
          <w:lang w:bidi="en-US"/>
        </w:rPr>
        <w:t xml:space="preserve">Ev tipi çamaşır makineleri ve ev tipi kurutmalı çamaşır makinelerinin </w:t>
      </w:r>
      <w:r w:rsidR="00C028CC">
        <w:rPr>
          <w:rFonts w:ascii="Times New Roman" w:eastAsia="Cambria" w:hAnsi="Times New Roman" w:cs="Times New Roman"/>
          <w:sz w:val="24"/>
          <w:szCs w:val="24"/>
          <w:lang w:bidi="en-US"/>
        </w:rPr>
        <w:t>h</w:t>
      </w:r>
      <w:r w:rsidR="00F649D2" w:rsidRPr="0058217E">
        <w:rPr>
          <w:rFonts w:ascii="Times New Roman" w:eastAsia="Cambria" w:hAnsi="Times New Roman" w:cs="Times New Roman"/>
          <w:sz w:val="24"/>
          <w:szCs w:val="24"/>
          <w:lang w:bidi="en-US"/>
        </w:rPr>
        <w:t xml:space="preserve">erhangi </w:t>
      </w:r>
      <w:r w:rsidR="00F10B5F" w:rsidRPr="0058217E">
        <w:rPr>
          <w:rFonts w:ascii="Times New Roman" w:eastAsia="Cambria" w:hAnsi="Times New Roman" w:cs="Times New Roman"/>
          <w:sz w:val="24"/>
          <w:szCs w:val="24"/>
          <w:lang w:bidi="en-US"/>
        </w:rPr>
        <w:t xml:space="preserve">bir sözleşmeli </w:t>
      </w:r>
      <w:r w:rsidR="00F649D2" w:rsidRPr="0058217E">
        <w:rPr>
          <w:rFonts w:ascii="Times New Roman" w:eastAsia="Cambria" w:hAnsi="Times New Roman" w:cs="Times New Roman"/>
          <w:sz w:val="24"/>
          <w:szCs w:val="24"/>
          <w:lang w:bidi="en-US"/>
        </w:rPr>
        <w:t>mesafe</w:t>
      </w:r>
      <w:r w:rsidR="00F10B5F" w:rsidRPr="0058217E">
        <w:rPr>
          <w:rFonts w:ascii="Times New Roman" w:eastAsia="Cambria" w:hAnsi="Times New Roman" w:cs="Times New Roman"/>
          <w:sz w:val="24"/>
          <w:szCs w:val="24"/>
          <w:lang w:bidi="en-US"/>
        </w:rPr>
        <w:t>li</w:t>
      </w:r>
      <w:r w:rsidR="00F649D2" w:rsidRPr="0058217E">
        <w:rPr>
          <w:rFonts w:ascii="Times New Roman" w:eastAsia="Cambria" w:hAnsi="Times New Roman" w:cs="Times New Roman"/>
          <w:sz w:val="24"/>
          <w:szCs w:val="24"/>
          <w:lang w:bidi="en-US"/>
        </w:rPr>
        <w:t xml:space="preserve"> satış</w:t>
      </w:r>
      <w:r w:rsidR="002239E4" w:rsidRPr="0058217E">
        <w:rPr>
          <w:rFonts w:ascii="Times New Roman" w:eastAsia="Cambria" w:hAnsi="Times New Roman" w:cs="Times New Roman"/>
          <w:sz w:val="24"/>
          <w:szCs w:val="24"/>
          <w:lang w:bidi="en-US"/>
        </w:rPr>
        <w:t>ta</w:t>
      </w:r>
      <w:r w:rsidR="00F10B5F" w:rsidRPr="0058217E">
        <w:rPr>
          <w:rFonts w:ascii="Times New Roman" w:eastAsia="Cambria" w:hAnsi="Times New Roman" w:cs="Times New Roman"/>
          <w:sz w:val="24"/>
          <w:szCs w:val="24"/>
          <w:lang w:bidi="en-US"/>
        </w:rPr>
        <w:t>,</w:t>
      </w:r>
      <w:r w:rsidR="002239E4" w:rsidRPr="0058217E">
        <w:rPr>
          <w:rFonts w:ascii="Times New Roman" w:eastAsia="Cambria" w:hAnsi="Times New Roman" w:cs="Times New Roman"/>
          <w:sz w:val="24"/>
          <w:szCs w:val="24"/>
          <w:lang w:bidi="en-US"/>
        </w:rPr>
        <w:t xml:space="preserve"> </w:t>
      </w:r>
      <w:r w:rsidR="008F38A0" w:rsidRPr="0058217E">
        <w:rPr>
          <w:rFonts w:ascii="Times New Roman" w:eastAsia="Cambria" w:hAnsi="Times New Roman" w:cs="Times New Roman"/>
          <w:sz w:val="24"/>
          <w:szCs w:val="24"/>
          <w:lang w:bidi="en-US"/>
        </w:rPr>
        <w:t xml:space="preserve">bu </w:t>
      </w:r>
      <w:r w:rsidR="004421FA">
        <w:rPr>
          <w:rFonts w:ascii="Times New Roman" w:eastAsia="Cambria" w:hAnsi="Times New Roman" w:cs="Times New Roman"/>
          <w:sz w:val="24"/>
          <w:szCs w:val="24"/>
          <w:lang w:bidi="en-US"/>
        </w:rPr>
        <w:t>Ek’</w:t>
      </w:r>
      <w:r w:rsidR="008F38A0" w:rsidRPr="0058217E">
        <w:rPr>
          <w:rFonts w:ascii="Times New Roman" w:eastAsia="Cambria" w:hAnsi="Times New Roman" w:cs="Times New Roman"/>
          <w:sz w:val="24"/>
          <w:szCs w:val="24"/>
          <w:lang w:bidi="en-US"/>
        </w:rPr>
        <w:t>in 4 üncü maddesinde belirtildiği şekilde</w:t>
      </w:r>
      <w:r w:rsidR="002239E4" w:rsidRPr="0058217E">
        <w:rPr>
          <w:rFonts w:ascii="Times New Roman" w:eastAsia="Cambria" w:hAnsi="Times New Roman" w:cs="Times New Roman"/>
          <w:sz w:val="24"/>
          <w:szCs w:val="24"/>
          <w:lang w:bidi="en-US"/>
        </w:rPr>
        <w:t>,</w:t>
      </w:r>
      <w:r w:rsidR="00F649D2" w:rsidRPr="0058217E">
        <w:rPr>
          <w:rFonts w:ascii="Times New Roman" w:eastAsia="Cambria" w:hAnsi="Times New Roman" w:cs="Times New Roman"/>
          <w:sz w:val="24"/>
          <w:szCs w:val="24"/>
          <w:lang w:bidi="en-US"/>
        </w:rPr>
        <w:t xml:space="preserve"> enerji </w:t>
      </w:r>
      <w:r w:rsidR="00F10B5F" w:rsidRPr="0058217E">
        <w:rPr>
          <w:rFonts w:ascii="Times New Roman" w:eastAsia="Cambria" w:hAnsi="Times New Roman" w:cs="Times New Roman"/>
          <w:sz w:val="24"/>
          <w:szCs w:val="24"/>
          <w:lang w:bidi="en-US"/>
        </w:rPr>
        <w:t>verimliliği sınıfı</w:t>
      </w:r>
      <w:r w:rsidR="008F38A0">
        <w:rPr>
          <w:rFonts w:ascii="Times New Roman" w:eastAsia="Cambria" w:hAnsi="Times New Roman" w:cs="Times New Roman"/>
          <w:sz w:val="24"/>
          <w:szCs w:val="24"/>
          <w:lang w:bidi="en-US"/>
        </w:rPr>
        <w:t>nı</w:t>
      </w:r>
      <w:r w:rsidR="00F10B5F" w:rsidRPr="0058217E">
        <w:rPr>
          <w:rFonts w:ascii="Times New Roman" w:eastAsia="Cambria" w:hAnsi="Times New Roman" w:cs="Times New Roman"/>
          <w:sz w:val="24"/>
          <w:szCs w:val="24"/>
          <w:lang w:bidi="en-US"/>
        </w:rPr>
        <w:t xml:space="preserve"> ve </w:t>
      </w:r>
      <w:r w:rsidR="00F649D2" w:rsidRPr="0058217E">
        <w:rPr>
          <w:rFonts w:ascii="Times New Roman" w:eastAsia="Cambria" w:hAnsi="Times New Roman" w:cs="Times New Roman"/>
          <w:sz w:val="24"/>
          <w:szCs w:val="24"/>
          <w:lang w:bidi="en-US"/>
        </w:rPr>
        <w:t>etiket üzerinde mevcut enerji verimliliği sınıflarının aralığını göstermelidir.</w:t>
      </w:r>
    </w:p>
    <w:p w14:paraId="2F86C44A" w14:textId="77777777" w:rsidR="008A3678" w:rsidRPr="0058217E" w:rsidRDefault="008A3678" w:rsidP="002C1099">
      <w:pPr>
        <w:widowControl w:val="0"/>
        <w:tabs>
          <w:tab w:val="left" w:pos="870"/>
        </w:tabs>
        <w:autoSpaceDE w:val="0"/>
        <w:autoSpaceDN w:val="0"/>
        <w:spacing w:before="116" w:after="0" w:line="240" w:lineRule="auto"/>
        <w:rPr>
          <w:rFonts w:ascii="Times New Roman" w:eastAsia="Cambria" w:hAnsi="Times New Roman" w:cs="Times New Roman"/>
          <w:sz w:val="24"/>
          <w:szCs w:val="24"/>
          <w:lang w:bidi="en-US"/>
        </w:rPr>
      </w:pPr>
    </w:p>
    <w:p w14:paraId="60252578" w14:textId="04CBF775" w:rsidR="002B545B" w:rsidRDefault="0058217E" w:rsidP="002C1099">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4.</w:t>
      </w:r>
      <w:r w:rsidR="00F10B5F" w:rsidRPr="0058217E">
        <w:rPr>
          <w:rFonts w:ascii="Times New Roman" w:eastAsia="Cambria" w:hAnsi="Times New Roman" w:cs="Times New Roman"/>
          <w:sz w:val="24"/>
          <w:szCs w:val="24"/>
          <w:lang w:bidi="en-US"/>
        </w:rPr>
        <w:t>Enerji verimliliği sınıfı ve enerji verimliliği sınıflarının aralığı şekil 1’deki gibi gösterilir ve bu şek</w:t>
      </w:r>
      <w:r w:rsidR="00252562" w:rsidRPr="0058217E">
        <w:rPr>
          <w:rFonts w:ascii="Times New Roman" w:eastAsia="Cambria" w:hAnsi="Times New Roman" w:cs="Times New Roman"/>
          <w:sz w:val="24"/>
          <w:szCs w:val="24"/>
          <w:lang w:bidi="en-US"/>
        </w:rPr>
        <w:t>il</w:t>
      </w:r>
      <w:r w:rsidR="00910E6B" w:rsidRPr="0058217E">
        <w:rPr>
          <w:rFonts w:ascii="Times New Roman" w:eastAsia="Cambria" w:hAnsi="Times New Roman" w:cs="Times New Roman"/>
          <w:sz w:val="24"/>
          <w:szCs w:val="24"/>
          <w:lang w:bidi="en-US"/>
        </w:rPr>
        <w:t xml:space="preserve"> aşağıda tanımlanan özellikleri içerir</w:t>
      </w:r>
      <w:r w:rsidR="004421FA">
        <w:rPr>
          <w:rFonts w:ascii="Times New Roman" w:eastAsia="Cambria" w:hAnsi="Times New Roman" w:cs="Times New Roman"/>
          <w:sz w:val="24"/>
          <w:szCs w:val="24"/>
          <w:lang w:bidi="en-US"/>
        </w:rPr>
        <w:t>:</w:t>
      </w:r>
      <w:r w:rsidR="00F10B5F" w:rsidRPr="0058217E">
        <w:rPr>
          <w:rFonts w:ascii="Times New Roman" w:eastAsia="Cambria" w:hAnsi="Times New Roman" w:cs="Times New Roman"/>
          <w:sz w:val="24"/>
          <w:szCs w:val="24"/>
          <w:lang w:bidi="en-US"/>
        </w:rPr>
        <w:t xml:space="preserve"> </w:t>
      </w:r>
    </w:p>
    <w:p w14:paraId="0C1B5D97" w14:textId="77777777" w:rsidR="002C1099" w:rsidRPr="0058217E" w:rsidRDefault="002C1099" w:rsidP="002C1099">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10E21A0A" w14:textId="1FE0ED77" w:rsidR="002B545B" w:rsidRDefault="008F38A0" w:rsidP="00FC4B0F">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 xml:space="preserve">           </w:t>
      </w:r>
      <w:r w:rsidR="0058217E">
        <w:rPr>
          <w:rFonts w:ascii="Times New Roman" w:eastAsia="Cambria" w:hAnsi="Times New Roman" w:cs="Times New Roman"/>
          <w:sz w:val="24"/>
          <w:szCs w:val="24"/>
          <w:lang w:bidi="en-US"/>
        </w:rPr>
        <w:t>a)</w:t>
      </w:r>
      <w:r w:rsidR="00C028CC">
        <w:rPr>
          <w:rFonts w:ascii="Times New Roman" w:eastAsia="Cambria" w:hAnsi="Times New Roman" w:cs="Times New Roman"/>
          <w:sz w:val="24"/>
          <w:szCs w:val="24"/>
          <w:lang w:bidi="en-US"/>
        </w:rPr>
        <w:t xml:space="preserve"> Ev tipi çamaşır makinesi için</w:t>
      </w:r>
      <w:r w:rsidR="0058217E">
        <w:rPr>
          <w:rFonts w:ascii="Times New Roman" w:eastAsia="Cambria" w:hAnsi="Times New Roman" w:cs="Times New Roman"/>
          <w:sz w:val="24"/>
          <w:szCs w:val="24"/>
          <w:lang w:bidi="en-US"/>
        </w:rPr>
        <w:t xml:space="preserve"> </w:t>
      </w:r>
      <w:r w:rsidR="00F10B5F" w:rsidRPr="0058217E">
        <w:rPr>
          <w:rFonts w:ascii="Times New Roman" w:eastAsia="Cambria" w:hAnsi="Times New Roman" w:cs="Times New Roman"/>
          <w:sz w:val="24"/>
          <w:szCs w:val="24"/>
          <w:lang w:bidi="en-US"/>
        </w:rPr>
        <w:t>%100 beyaz, kalın Calibri yazı</w:t>
      </w:r>
      <w:r w:rsidR="00C75FD4">
        <w:rPr>
          <w:rFonts w:ascii="Times New Roman" w:eastAsia="Cambria" w:hAnsi="Times New Roman" w:cs="Times New Roman"/>
          <w:sz w:val="24"/>
          <w:szCs w:val="24"/>
          <w:lang w:bidi="en-US"/>
        </w:rPr>
        <w:t xml:space="preserve"> </w:t>
      </w:r>
      <w:r w:rsidR="00F10B5F" w:rsidRPr="0058217E">
        <w:rPr>
          <w:rFonts w:ascii="Times New Roman" w:eastAsia="Cambria" w:hAnsi="Times New Roman" w:cs="Times New Roman"/>
          <w:sz w:val="24"/>
          <w:szCs w:val="24"/>
          <w:lang w:bidi="en-US"/>
        </w:rPr>
        <w:t>tipinde enerji verimliliği sınıfının harfin içeren ve fiyat gösterilmesi durumunda fiyat</w:t>
      </w:r>
      <w:r w:rsidR="00252562" w:rsidRPr="0058217E">
        <w:rPr>
          <w:rFonts w:ascii="Times New Roman" w:eastAsia="Cambria" w:hAnsi="Times New Roman" w:cs="Times New Roman"/>
          <w:sz w:val="24"/>
          <w:szCs w:val="24"/>
          <w:lang w:bidi="en-US"/>
        </w:rPr>
        <w:t>ın yazı tipine asgari seviyede</w:t>
      </w:r>
      <w:r w:rsidR="00F10B5F" w:rsidRPr="0058217E">
        <w:rPr>
          <w:rFonts w:ascii="Times New Roman" w:eastAsia="Cambria" w:hAnsi="Times New Roman" w:cs="Times New Roman"/>
          <w:sz w:val="24"/>
          <w:szCs w:val="24"/>
          <w:lang w:bidi="en-US"/>
        </w:rPr>
        <w:t xml:space="preserve"> eşdeğer yazı tipi boyutunda bir ok</w:t>
      </w:r>
      <w:r w:rsidR="004421FA">
        <w:rPr>
          <w:rFonts w:ascii="Times New Roman" w:eastAsia="Cambria" w:hAnsi="Times New Roman" w:cs="Times New Roman"/>
          <w:sz w:val="24"/>
          <w:szCs w:val="24"/>
          <w:lang w:bidi="en-US"/>
        </w:rPr>
        <w:t>.</w:t>
      </w:r>
    </w:p>
    <w:p w14:paraId="4D0D9D3E" w14:textId="77777777" w:rsidR="002C1099" w:rsidRPr="0058217E" w:rsidRDefault="002C1099" w:rsidP="00FC4B0F">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1E56226D" w14:textId="6B243ED5" w:rsidR="00C75FD4" w:rsidRDefault="008F38A0" w:rsidP="00FC4B0F">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 xml:space="preserve">           </w:t>
      </w:r>
      <w:r w:rsidR="0058217E">
        <w:rPr>
          <w:rFonts w:ascii="Times New Roman" w:eastAsia="Cambria" w:hAnsi="Times New Roman" w:cs="Times New Roman"/>
          <w:sz w:val="24"/>
          <w:szCs w:val="24"/>
          <w:lang w:bidi="en-US"/>
        </w:rPr>
        <w:t xml:space="preserve">b) </w:t>
      </w:r>
      <w:r w:rsidR="00C75FD4">
        <w:rPr>
          <w:rFonts w:ascii="Times New Roman" w:eastAsia="Cambria" w:hAnsi="Times New Roman" w:cs="Times New Roman"/>
          <w:sz w:val="24"/>
          <w:szCs w:val="24"/>
          <w:lang w:bidi="en-US"/>
        </w:rPr>
        <w:t xml:space="preserve">Ev tipi kurutmalı çamaşır makinesi için </w:t>
      </w:r>
      <w:r w:rsidR="00C75FD4" w:rsidRPr="0058217E">
        <w:rPr>
          <w:rFonts w:ascii="Times New Roman" w:eastAsia="Cambria" w:hAnsi="Times New Roman" w:cs="Times New Roman"/>
          <w:sz w:val="24"/>
          <w:szCs w:val="24"/>
          <w:lang w:bidi="en-US"/>
        </w:rPr>
        <w:t>%100 beyaz, kalın Calibri yazı</w:t>
      </w:r>
      <w:r w:rsidR="00C75FD4">
        <w:rPr>
          <w:rFonts w:ascii="Times New Roman" w:eastAsia="Cambria" w:hAnsi="Times New Roman" w:cs="Times New Roman"/>
          <w:sz w:val="24"/>
          <w:szCs w:val="24"/>
          <w:lang w:bidi="en-US"/>
        </w:rPr>
        <w:t xml:space="preserve"> </w:t>
      </w:r>
      <w:r w:rsidR="00C75FD4" w:rsidRPr="0058217E">
        <w:rPr>
          <w:rFonts w:ascii="Times New Roman" w:eastAsia="Cambria" w:hAnsi="Times New Roman" w:cs="Times New Roman"/>
          <w:sz w:val="24"/>
          <w:szCs w:val="24"/>
          <w:lang w:bidi="en-US"/>
        </w:rPr>
        <w:t xml:space="preserve">tipinde enerji verimliliği sınıfının harfin içeren ve fiyat gösterilmesi durumunda fiyatın yazı tipine asgari seviyede eşdeğer </w:t>
      </w:r>
      <w:r w:rsidR="004421FA">
        <w:rPr>
          <w:rFonts w:ascii="Times New Roman" w:eastAsia="Cambria" w:hAnsi="Times New Roman" w:cs="Times New Roman"/>
          <w:sz w:val="24"/>
          <w:szCs w:val="24"/>
          <w:lang w:bidi="en-US"/>
        </w:rPr>
        <w:t>y</w:t>
      </w:r>
      <w:r w:rsidR="00C75FD4" w:rsidRPr="0058217E">
        <w:rPr>
          <w:rFonts w:ascii="Times New Roman" w:eastAsia="Cambria" w:hAnsi="Times New Roman" w:cs="Times New Roman"/>
          <w:sz w:val="24"/>
          <w:szCs w:val="24"/>
          <w:lang w:bidi="en-US"/>
        </w:rPr>
        <w:t>azı tipi boyutunda bir ok</w:t>
      </w:r>
      <w:r w:rsidR="004421FA">
        <w:rPr>
          <w:rFonts w:ascii="Times New Roman" w:eastAsia="Cambria" w:hAnsi="Times New Roman" w:cs="Times New Roman"/>
          <w:sz w:val="24"/>
          <w:szCs w:val="24"/>
          <w:lang w:bidi="en-US"/>
        </w:rPr>
        <w:t>.</w:t>
      </w:r>
    </w:p>
    <w:p w14:paraId="69736D56" w14:textId="77777777" w:rsidR="002C1099" w:rsidRPr="0058217E" w:rsidRDefault="002C1099" w:rsidP="002C1099">
      <w:pPr>
        <w:widowControl w:val="0"/>
        <w:tabs>
          <w:tab w:val="left" w:pos="567"/>
        </w:tabs>
        <w:autoSpaceDE w:val="0"/>
        <w:autoSpaceDN w:val="0"/>
        <w:spacing w:after="0" w:line="240" w:lineRule="auto"/>
        <w:ind w:right="625"/>
        <w:rPr>
          <w:rFonts w:ascii="Times New Roman" w:eastAsia="Cambria" w:hAnsi="Times New Roman" w:cs="Times New Roman"/>
          <w:sz w:val="24"/>
          <w:szCs w:val="24"/>
          <w:lang w:bidi="en-US"/>
        </w:rPr>
      </w:pPr>
    </w:p>
    <w:p w14:paraId="0C366FDC" w14:textId="688B5CC0" w:rsidR="0058217E" w:rsidRDefault="008F38A0" w:rsidP="002C1099">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 xml:space="preserve">           </w:t>
      </w:r>
      <w:r w:rsidR="0058217E">
        <w:rPr>
          <w:rFonts w:ascii="Times New Roman" w:eastAsia="Cambria" w:hAnsi="Times New Roman" w:cs="Times New Roman"/>
          <w:sz w:val="24"/>
          <w:szCs w:val="24"/>
          <w:lang w:bidi="en-US"/>
        </w:rPr>
        <w:t>c)</w:t>
      </w:r>
      <w:r w:rsidR="00C75FD4" w:rsidRPr="00C75FD4">
        <w:rPr>
          <w:rFonts w:ascii="Times New Roman" w:eastAsia="Cambria" w:hAnsi="Times New Roman" w:cs="Times New Roman"/>
          <w:sz w:val="24"/>
          <w:szCs w:val="24"/>
          <w:lang w:bidi="en-US"/>
        </w:rPr>
        <w:t xml:space="preserve"> </w:t>
      </w:r>
      <w:r w:rsidR="00C75FD4" w:rsidRPr="0095430F">
        <w:rPr>
          <w:rFonts w:ascii="Times New Roman" w:eastAsia="Cambria" w:hAnsi="Times New Roman" w:cs="Times New Roman"/>
          <w:sz w:val="24"/>
          <w:szCs w:val="24"/>
          <w:lang w:bidi="en-US"/>
        </w:rPr>
        <w:t>Enerji verimliliği sınıfının rengine uyan okun rengi</w:t>
      </w:r>
      <w:r w:rsidR="004421FA">
        <w:rPr>
          <w:rFonts w:ascii="Times New Roman" w:eastAsia="Cambria" w:hAnsi="Times New Roman" w:cs="Times New Roman"/>
          <w:sz w:val="24"/>
          <w:szCs w:val="24"/>
          <w:lang w:bidi="en-US"/>
        </w:rPr>
        <w:t>.</w:t>
      </w:r>
      <w:r w:rsidR="00C75FD4" w:rsidRPr="0095430F">
        <w:rPr>
          <w:rFonts w:ascii="Times New Roman" w:eastAsia="Cambria" w:hAnsi="Times New Roman" w:cs="Times New Roman"/>
          <w:sz w:val="24"/>
          <w:szCs w:val="24"/>
          <w:lang w:bidi="en-US"/>
        </w:rPr>
        <w:t xml:space="preserve"> </w:t>
      </w:r>
    </w:p>
    <w:p w14:paraId="1F6E08D1" w14:textId="77777777" w:rsidR="002C1099" w:rsidRDefault="002C1099" w:rsidP="002C1099">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5B54EEC0" w14:textId="44E29E21" w:rsidR="00C75FD4" w:rsidRDefault="008F38A0" w:rsidP="002C1099">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 xml:space="preserve">           </w:t>
      </w:r>
      <w:r w:rsidR="0058217E">
        <w:rPr>
          <w:rFonts w:ascii="Times New Roman" w:eastAsia="Cambria" w:hAnsi="Times New Roman" w:cs="Times New Roman"/>
          <w:sz w:val="24"/>
          <w:szCs w:val="24"/>
          <w:lang w:bidi="en-US"/>
        </w:rPr>
        <w:t>ç</w:t>
      </w:r>
      <w:r w:rsidR="00252562">
        <w:rPr>
          <w:rFonts w:ascii="Times New Roman" w:eastAsia="Cambria" w:hAnsi="Times New Roman" w:cs="Times New Roman"/>
          <w:sz w:val="24"/>
          <w:szCs w:val="24"/>
          <w:lang w:bidi="en-US"/>
        </w:rPr>
        <w:t>)</w:t>
      </w:r>
      <w:r w:rsidR="0058217E">
        <w:rPr>
          <w:rFonts w:ascii="Times New Roman" w:eastAsia="Cambria" w:hAnsi="Times New Roman" w:cs="Times New Roman"/>
          <w:sz w:val="24"/>
          <w:szCs w:val="24"/>
          <w:lang w:bidi="en-US"/>
        </w:rPr>
        <w:t xml:space="preserve"> </w:t>
      </w:r>
      <w:r w:rsidR="00C75FD4" w:rsidRPr="0058217E">
        <w:rPr>
          <w:rFonts w:ascii="Times New Roman" w:eastAsia="Cambria" w:hAnsi="Times New Roman" w:cs="Times New Roman"/>
          <w:sz w:val="24"/>
          <w:szCs w:val="24"/>
          <w:lang w:bidi="en-US"/>
        </w:rPr>
        <w:t>Mevcut enerji verimliliği sınıflarının aralığı %100 siyah</w:t>
      </w:r>
      <w:r w:rsidR="004421FA">
        <w:rPr>
          <w:rFonts w:ascii="Times New Roman" w:eastAsia="Cambria" w:hAnsi="Times New Roman" w:cs="Times New Roman"/>
          <w:sz w:val="24"/>
          <w:szCs w:val="24"/>
          <w:lang w:bidi="en-US"/>
        </w:rPr>
        <w:t>.</w:t>
      </w:r>
    </w:p>
    <w:p w14:paraId="645817C3" w14:textId="77777777" w:rsidR="00C75FD4" w:rsidRDefault="00C75FD4" w:rsidP="002C1099">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p>
    <w:p w14:paraId="22946FC7" w14:textId="77777777" w:rsidR="007C35C4" w:rsidRDefault="00C75FD4" w:rsidP="002C1099">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 xml:space="preserve">d) </w:t>
      </w:r>
      <w:r w:rsidR="00252562">
        <w:rPr>
          <w:rFonts w:ascii="Times New Roman" w:eastAsia="Cambria" w:hAnsi="Times New Roman" w:cs="Times New Roman"/>
          <w:sz w:val="24"/>
          <w:szCs w:val="24"/>
          <w:lang w:bidi="en-US"/>
        </w:rPr>
        <w:t>Okun boyutu</w:t>
      </w:r>
      <w:r w:rsidR="00252562" w:rsidRPr="00252562">
        <w:rPr>
          <w:rFonts w:ascii="Times New Roman" w:eastAsia="Cambria" w:hAnsi="Times New Roman" w:cs="Times New Roman"/>
          <w:sz w:val="24"/>
          <w:szCs w:val="24"/>
          <w:lang w:bidi="en-US"/>
        </w:rPr>
        <w:t xml:space="preserve"> </w:t>
      </w:r>
      <w:r w:rsidR="00252562">
        <w:rPr>
          <w:rFonts w:ascii="Times New Roman" w:eastAsia="Cambria" w:hAnsi="Times New Roman" w:cs="Times New Roman"/>
          <w:sz w:val="24"/>
          <w:szCs w:val="24"/>
          <w:lang w:bidi="en-US"/>
        </w:rPr>
        <w:t xml:space="preserve">net bir şekilde görünür ve okunaklı olarak ayarlanır. </w:t>
      </w:r>
      <w:r w:rsidR="00252562" w:rsidRPr="00252562">
        <w:rPr>
          <w:rFonts w:ascii="Times New Roman" w:eastAsia="Cambria" w:hAnsi="Times New Roman" w:cs="Times New Roman"/>
          <w:sz w:val="24"/>
          <w:szCs w:val="24"/>
          <w:lang w:bidi="en-US"/>
        </w:rPr>
        <w:t>Enerji verimliliği sınıfı okundaki harf, okun dikdörtgen kısmının ortasına</w:t>
      </w:r>
      <w:r w:rsidR="007C35C4">
        <w:rPr>
          <w:rFonts w:ascii="Times New Roman" w:eastAsia="Cambria" w:hAnsi="Times New Roman" w:cs="Times New Roman"/>
          <w:sz w:val="24"/>
          <w:szCs w:val="24"/>
          <w:lang w:bidi="en-US"/>
        </w:rPr>
        <w:t xml:space="preserve"> ve </w:t>
      </w:r>
      <w:r w:rsidR="007C35C4" w:rsidRPr="007C35C4">
        <w:rPr>
          <w:rFonts w:ascii="Times New Roman" w:eastAsia="Cambria" w:hAnsi="Times New Roman" w:cs="Times New Roman"/>
          <w:sz w:val="24"/>
          <w:szCs w:val="24"/>
          <w:lang w:bidi="en-US"/>
        </w:rPr>
        <w:t xml:space="preserve">%  100 </w:t>
      </w:r>
      <w:r w:rsidR="007C35C4">
        <w:rPr>
          <w:rFonts w:ascii="Times New Roman" w:eastAsia="Cambria" w:hAnsi="Times New Roman" w:cs="Times New Roman"/>
          <w:sz w:val="24"/>
          <w:szCs w:val="24"/>
          <w:lang w:bidi="en-US"/>
        </w:rPr>
        <w:t xml:space="preserve">siyah, </w:t>
      </w:r>
      <w:r w:rsidR="007C35C4" w:rsidRPr="007C35C4">
        <w:rPr>
          <w:rFonts w:ascii="Times New Roman" w:eastAsia="Cambria" w:hAnsi="Times New Roman" w:cs="Times New Roman"/>
          <w:sz w:val="24"/>
          <w:szCs w:val="24"/>
          <w:lang w:bidi="en-US"/>
        </w:rPr>
        <w:t>0,5</w:t>
      </w:r>
      <w:r w:rsidR="007C35C4">
        <w:rPr>
          <w:rFonts w:ascii="Times New Roman" w:eastAsia="Cambria" w:hAnsi="Times New Roman" w:cs="Times New Roman"/>
          <w:sz w:val="24"/>
          <w:szCs w:val="24"/>
          <w:lang w:bidi="en-US"/>
        </w:rPr>
        <w:t xml:space="preserve"> puntoluk</w:t>
      </w:r>
      <w:r w:rsidR="007C35C4" w:rsidRPr="007C35C4">
        <w:rPr>
          <w:rFonts w:ascii="Times New Roman" w:eastAsia="Cambria" w:hAnsi="Times New Roman" w:cs="Times New Roman"/>
          <w:sz w:val="24"/>
          <w:szCs w:val="24"/>
          <w:lang w:bidi="en-US"/>
        </w:rPr>
        <w:t xml:space="preserve"> bir sınır ile</w:t>
      </w:r>
      <w:r w:rsidR="007C35C4">
        <w:rPr>
          <w:rFonts w:ascii="Times New Roman" w:eastAsia="Cambria" w:hAnsi="Times New Roman" w:cs="Times New Roman"/>
          <w:sz w:val="24"/>
          <w:szCs w:val="24"/>
          <w:lang w:bidi="en-US"/>
        </w:rPr>
        <w:t xml:space="preserve"> </w:t>
      </w:r>
      <w:r w:rsidR="007C35C4" w:rsidRPr="007C35C4">
        <w:rPr>
          <w:rFonts w:ascii="Times New Roman" w:eastAsia="Cambria" w:hAnsi="Times New Roman" w:cs="Times New Roman"/>
          <w:sz w:val="24"/>
          <w:szCs w:val="24"/>
          <w:lang w:bidi="en-US"/>
        </w:rPr>
        <w:t>ok</w:t>
      </w:r>
      <w:r w:rsidR="007C35C4">
        <w:rPr>
          <w:rFonts w:ascii="Times New Roman" w:eastAsia="Cambria" w:hAnsi="Times New Roman" w:cs="Times New Roman"/>
          <w:sz w:val="24"/>
          <w:szCs w:val="24"/>
          <w:lang w:bidi="en-US"/>
        </w:rPr>
        <w:t xml:space="preserve"> </w:t>
      </w:r>
      <w:r w:rsidR="007C35C4" w:rsidRPr="007C35C4">
        <w:rPr>
          <w:rFonts w:ascii="Times New Roman" w:eastAsia="Cambria" w:hAnsi="Times New Roman" w:cs="Times New Roman"/>
          <w:sz w:val="24"/>
          <w:szCs w:val="24"/>
          <w:lang w:bidi="en-US"/>
        </w:rPr>
        <w:t>ve enerji verimliliği sınıfının harfi etrafına</w:t>
      </w:r>
      <w:r w:rsidR="00252562" w:rsidRPr="00252562">
        <w:rPr>
          <w:rFonts w:ascii="Times New Roman" w:eastAsia="Cambria" w:hAnsi="Times New Roman" w:cs="Times New Roman"/>
          <w:sz w:val="24"/>
          <w:szCs w:val="24"/>
          <w:lang w:bidi="en-US"/>
        </w:rPr>
        <w:t xml:space="preserve"> yerleştiril</w:t>
      </w:r>
      <w:r w:rsidR="00252562">
        <w:rPr>
          <w:rFonts w:ascii="Times New Roman" w:eastAsia="Cambria" w:hAnsi="Times New Roman" w:cs="Times New Roman"/>
          <w:sz w:val="24"/>
          <w:szCs w:val="24"/>
          <w:lang w:bidi="en-US"/>
        </w:rPr>
        <w:t>ir</w:t>
      </w:r>
      <w:r w:rsidR="007C35C4">
        <w:rPr>
          <w:rFonts w:ascii="Times New Roman" w:eastAsia="Cambria" w:hAnsi="Times New Roman" w:cs="Times New Roman"/>
          <w:sz w:val="24"/>
          <w:szCs w:val="24"/>
          <w:lang w:bidi="en-US"/>
        </w:rPr>
        <w:t>.</w:t>
      </w:r>
    </w:p>
    <w:p w14:paraId="3390FA43" w14:textId="77777777" w:rsidR="002C1099" w:rsidRDefault="002C1099" w:rsidP="002C1099">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5BDDB56E" w14:textId="77777777" w:rsidR="007C35C4" w:rsidRDefault="008F38A0" w:rsidP="002C1099">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 xml:space="preserve">          </w:t>
      </w:r>
      <w:r w:rsidR="00C75FD4">
        <w:rPr>
          <w:rFonts w:ascii="Times New Roman" w:eastAsia="Cambria" w:hAnsi="Times New Roman" w:cs="Times New Roman"/>
          <w:sz w:val="24"/>
          <w:szCs w:val="24"/>
          <w:lang w:bidi="en-US"/>
        </w:rPr>
        <w:t>e</w:t>
      </w:r>
      <w:r w:rsidR="007C35C4">
        <w:rPr>
          <w:rFonts w:ascii="Times New Roman" w:eastAsia="Cambria" w:hAnsi="Times New Roman" w:cs="Times New Roman"/>
          <w:sz w:val="24"/>
          <w:szCs w:val="24"/>
          <w:lang w:bidi="en-US"/>
        </w:rPr>
        <w:t>) İstisna olarak,</w:t>
      </w:r>
      <w:r w:rsidR="007C35C4" w:rsidRPr="007C35C4">
        <w:rPr>
          <w:rFonts w:ascii="Times New Roman" w:eastAsia="Cambria" w:hAnsi="Times New Roman" w:cs="Times New Roman"/>
          <w:sz w:val="24"/>
          <w:szCs w:val="24"/>
          <w:lang w:bidi="en-US"/>
        </w:rPr>
        <w:t xml:space="preserve"> görsel reklam, teknik </w:t>
      </w:r>
      <w:r w:rsidR="007C35C4">
        <w:rPr>
          <w:rFonts w:ascii="Times New Roman" w:eastAsia="Cambria" w:hAnsi="Times New Roman" w:cs="Times New Roman"/>
          <w:sz w:val="24"/>
          <w:szCs w:val="24"/>
          <w:lang w:bidi="en-US"/>
        </w:rPr>
        <w:t xml:space="preserve">tanıtım </w:t>
      </w:r>
      <w:r w:rsidR="007C35C4" w:rsidRPr="007C35C4">
        <w:rPr>
          <w:rFonts w:ascii="Times New Roman" w:eastAsia="Cambria" w:hAnsi="Times New Roman" w:cs="Times New Roman"/>
          <w:sz w:val="24"/>
          <w:szCs w:val="24"/>
          <w:lang w:bidi="en-US"/>
        </w:rPr>
        <w:t>malzeme</w:t>
      </w:r>
      <w:r w:rsidR="007C35C4">
        <w:rPr>
          <w:rFonts w:ascii="Times New Roman" w:eastAsia="Cambria" w:hAnsi="Times New Roman" w:cs="Times New Roman"/>
          <w:sz w:val="24"/>
          <w:szCs w:val="24"/>
          <w:lang w:bidi="en-US"/>
        </w:rPr>
        <w:t>leri</w:t>
      </w:r>
      <w:r w:rsidR="007C35C4" w:rsidRPr="007C35C4">
        <w:rPr>
          <w:rFonts w:ascii="Times New Roman" w:eastAsia="Cambria" w:hAnsi="Times New Roman" w:cs="Times New Roman"/>
          <w:sz w:val="24"/>
          <w:szCs w:val="24"/>
          <w:lang w:bidi="en-US"/>
        </w:rPr>
        <w:t xml:space="preserve"> veya </w:t>
      </w:r>
      <w:r w:rsidR="007C35C4">
        <w:rPr>
          <w:rFonts w:ascii="Times New Roman" w:eastAsia="Cambria" w:hAnsi="Times New Roman" w:cs="Times New Roman"/>
          <w:sz w:val="24"/>
          <w:szCs w:val="24"/>
          <w:lang w:bidi="en-US"/>
        </w:rPr>
        <w:t>sözleşmeli</w:t>
      </w:r>
      <w:r w:rsidR="007C35C4" w:rsidRPr="007C35C4">
        <w:rPr>
          <w:rFonts w:ascii="Times New Roman" w:eastAsia="Cambria" w:hAnsi="Times New Roman" w:cs="Times New Roman"/>
          <w:sz w:val="24"/>
          <w:szCs w:val="24"/>
          <w:lang w:bidi="en-US"/>
        </w:rPr>
        <w:t xml:space="preserve"> mesafe</w:t>
      </w:r>
      <w:r w:rsidR="007C35C4">
        <w:rPr>
          <w:rFonts w:ascii="Times New Roman" w:eastAsia="Cambria" w:hAnsi="Times New Roman" w:cs="Times New Roman"/>
          <w:sz w:val="24"/>
          <w:szCs w:val="24"/>
          <w:lang w:bidi="en-US"/>
        </w:rPr>
        <w:t>li satış</w:t>
      </w:r>
      <w:r w:rsidR="007C35C4" w:rsidRPr="007C35C4">
        <w:rPr>
          <w:rFonts w:ascii="Times New Roman" w:eastAsia="Cambria" w:hAnsi="Times New Roman" w:cs="Times New Roman"/>
          <w:sz w:val="24"/>
          <w:szCs w:val="24"/>
          <w:lang w:bidi="en-US"/>
        </w:rPr>
        <w:t xml:space="preserve"> </w:t>
      </w:r>
      <w:r w:rsidR="007C35C4">
        <w:rPr>
          <w:rFonts w:ascii="Times New Roman" w:eastAsia="Cambria" w:hAnsi="Times New Roman" w:cs="Times New Roman"/>
          <w:sz w:val="24"/>
          <w:szCs w:val="24"/>
          <w:lang w:bidi="en-US"/>
        </w:rPr>
        <w:t>siyah-beyaz</w:t>
      </w:r>
      <w:r w:rsidR="007C35C4" w:rsidRPr="007C35C4">
        <w:rPr>
          <w:rFonts w:ascii="Times New Roman" w:eastAsia="Cambria" w:hAnsi="Times New Roman" w:cs="Times New Roman"/>
          <w:sz w:val="24"/>
          <w:szCs w:val="24"/>
          <w:lang w:bidi="en-US"/>
        </w:rPr>
        <w:t xml:space="preserve"> olarak basıl</w:t>
      </w:r>
      <w:r w:rsidR="007C35C4">
        <w:rPr>
          <w:rFonts w:ascii="Times New Roman" w:eastAsia="Cambria" w:hAnsi="Times New Roman" w:cs="Times New Roman"/>
          <w:sz w:val="24"/>
          <w:szCs w:val="24"/>
          <w:lang w:bidi="en-US"/>
        </w:rPr>
        <w:t>ması halinde, ok siyah-beyaz olarak sağlanabilir.</w:t>
      </w:r>
    </w:p>
    <w:p w14:paraId="638615AD" w14:textId="77777777" w:rsidR="002B545B" w:rsidRPr="004976BA" w:rsidRDefault="007C35C4" w:rsidP="002C1099">
      <w:pPr>
        <w:widowControl w:val="0"/>
        <w:tabs>
          <w:tab w:val="left" w:pos="1165"/>
        </w:tabs>
        <w:autoSpaceDE w:val="0"/>
        <w:autoSpaceDN w:val="0"/>
        <w:spacing w:after="0" w:line="240" w:lineRule="auto"/>
        <w:ind w:left="708"/>
        <w:rPr>
          <w:rFonts w:ascii="Times New Roman" w:eastAsia="Cambria" w:hAnsi="Times New Roman" w:cs="Times New Roman"/>
          <w:sz w:val="24"/>
          <w:szCs w:val="24"/>
          <w:lang w:bidi="en-US"/>
        </w:rPr>
      </w:pPr>
      <w:r w:rsidRPr="007C35C4">
        <w:rPr>
          <w:rFonts w:ascii="Times New Roman" w:eastAsia="Cambria" w:hAnsi="Times New Roman" w:cs="Times New Roman"/>
          <w:sz w:val="24"/>
          <w:szCs w:val="24"/>
          <w:lang w:bidi="en-US"/>
        </w:rPr>
        <w:t xml:space="preserve"> </w:t>
      </w:r>
    </w:p>
    <w:p w14:paraId="29FA6A16" w14:textId="77777777" w:rsidR="00976F09" w:rsidRDefault="00EE363C" w:rsidP="002C1099">
      <w:pPr>
        <w:widowControl w:val="0"/>
        <w:tabs>
          <w:tab w:val="left" w:pos="1165"/>
        </w:tabs>
        <w:autoSpaceDE w:val="0"/>
        <w:autoSpaceDN w:val="0"/>
        <w:spacing w:after="0" w:line="240" w:lineRule="auto"/>
        <w:ind w:right="624"/>
        <w:rPr>
          <w:rFonts w:ascii="Times New Roman" w:eastAsia="Cambria" w:hAnsi="Times New Roman" w:cs="Times New Roman"/>
          <w:sz w:val="24"/>
          <w:szCs w:val="24"/>
          <w:lang w:bidi="en-US"/>
        </w:rPr>
      </w:pPr>
      <w:r>
        <w:rPr>
          <w:noProof/>
          <w:lang w:eastAsia="tr-TR"/>
        </w:rPr>
        <w:drawing>
          <wp:anchor distT="0" distB="0" distL="114300" distR="114300" simplePos="0" relativeHeight="251666432" behindDoc="0" locked="0" layoutInCell="1" allowOverlap="1" wp14:anchorId="324ABD39" wp14:editId="784A103E">
            <wp:simplePos x="0" y="0"/>
            <wp:positionH relativeFrom="margin">
              <wp:posOffset>1214755</wp:posOffset>
            </wp:positionH>
            <wp:positionV relativeFrom="paragraph">
              <wp:posOffset>7620</wp:posOffset>
            </wp:positionV>
            <wp:extent cx="3838575" cy="438150"/>
            <wp:effectExtent l="0" t="0" r="9525"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21330" t="34111" r="36838" b="55891"/>
                    <a:stretch/>
                  </pic:blipFill>
                  <pic:spPr bwMode="auto">
                    <a:xfrm>
                      <a:off x="0" y="0"/>
                      <a:ext cx="3838575" cy="438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0B5F">
        <w:rPr>
          <w:rFonts w:ascii="Times New Roman" w:eastAsia="Cambria" w:hAnsi="Times New Roman" w:cs="Times New Roman"/>
          <w:sz w:val="24"/>
          <w:szCs w:val="24"/>
          <w:lang w:bidi="en-US"/>
        </w:rPr>
        <w:tab/>
      </w:r>
      <w:r w:rsidR="002B545B" w:rsidRPr="00F10B5F">
        <w:rPr>
          <w:rFonts w:ascii="Times New Roman" w:eastAsia="Cambria" w:hAnsi="Times New Roman" w:cs="Times New Roman"/>
          <w:sz w:val="24"/>
          <w:szCs w:val="24"/>
          <w:lang w:bidi="en-US"/>
        </w:rPr>
        <w:t xml:space="preserve"> </w:t>
      </w:r>
    </w:p>
    <w:p w14:paraId="06C4987A" w14:textId="77777777" w:rsidR="007C35C4" w:rsidRDefault="007C35C4" w:rsidP="002C1099">
      <w:pPr>
        <w:widowControl w:val="0"/>
        <w:tabs>
          <w:tab w:val="left" w:pos="1165"/>
        </w:tabs>
        <w:autoSpaceDE w:val="0"/>
        <w:autoSpaceDN w:val="0"/>
        <w:spacing w:after="0" w:line="240" w:lineRule="auto"/>
        <w:ind w:right="624"/>
        <w:rPr>
          <w:rFonts w:ascii="Times New Roman" w:eastAsia="Cambria" w:hAnsi="Times New Roman" w:cs="Times New Roman"/>
          <w:sz w:val="24"/>
          <w:szCs w:val="24"/>
          <w:lang w:bidi="en-US"/>
        </w:rPr>
      </w:pPr>
    </w:p>
    <w:p w14:paraId="3F1A2290" w14:textId="77777777" w:rsidR="007C35C4" w:rsidRDefault="007C35C4" w:rsidP="002C1099">
      <w:pPr>
        <w:widowControl w:val="0"/>
        <w:tabs>
          <w:tab w:val="left" w:pos="1165"/>
        </w:tabs>
        <w:autoSpaceDE w:val="0"/>
        <w:autoSpaceDN w:val="0"/>
        <w:spacing w:after="0" w:line="240" w:lineRule="auto"/>
        <w:ind w:right="624"/>
        <w:rPr>
          <w:rFonts w:ascii="Times New Roman" w:eastAsia="Cambria" w:hAnsi="Times New Roman" w:cs="Times New Roman"/>
          <w:sz w:val="24"/>
          <w:szCs w:val="24"/>
          <w:lang w:bidi="en-US"/>
        </w:rPr>
      </w:pPr>
    </w:p>
    <w:p w14:paraId="68ACC886" w14:textId="77777777" w:rsidR="00EE363C" w:rsidRPr="008A3678" w:rsidRDefault="00EE363C" w:rsidP="002C1099">
      <w:pPr>
        <w:widowControl w:val="0"/>
        <w:tabs>
          <w:tab w:val="left" w:pos="1165"/>
        </w:tabs>
        <w:autoSpaceDE w:val="0"/>
        <w:autoSpaceDN w:val="0"/>
        <w:spacing w:after="0" w:line="240" w:lineRule="auto"/>
        <w:ind w:right="624"/>
        <w:jc w:val="center"/>
        <w:rPr>
          <w:rFonts w:ascii="Times New Roman" w:eastAsia="Cambria" w:hAnsi="Times New Roman" w:cs="Times New Roman"/>
          <w:b/>
          <w:sz w:val="18"/>
          <w:szCs w:val="24"/>
          <w:lang w:bidi="en-US"/>
        </w:rPr>
      </w:pPr>
      <w:r>
        <w:rPr>
          <w:rFonts w:ascii="Times New Roman" w:eastAsia="Cambria" w:hAnsi="Times New Roman" w:cs="Times New Roman"/>
          <w:sz w:val="24"/>
          <w:szCs w:val="24"/>
          <w:lang w:bidi="en-US"/>
        </w:rPr>
        <w:tab/>
      </w:r>
      <w:r w:rsidR="007C35C4" w:rsidRPr="008A3678">
        <w:rPr>
          <w:rFonts w:ascii="Times New Roman" w:eastAsia="Cambria" w:hAnsi="Times New Roman" w:cs="Times New Roman"/>
          <w:b/>
          <w:sz w:val="18"/>
          <w:szCs w:val="24"/>
          <w:lang w:bidi="en-US"/>
        </w:rPr>
        <w:t xml:space="preserve">Şekil 1: Enerji Verimliliği Sınıflarının Aralığı ile </w:t>
      </w:r>
      <w:r w:rsidRPr="008A3678">
        <w:rPr>
          <w:rFonts w:ascii="Times New Roman" w:eastAsia="Cambria" w:hAnsi="Times New Roman" w:cs="Times New Roman"/>
          <w:b/>
          <w:sz w:val="18"/>
          <w:szCs w:val="24"/>
          <w:lang w:bidi="en-US"/>
        </w:rPr>
        <w:t>B</w:t>
      </w:r>
      <w:r w:rsidR="007C35C4" w:rsidRPr="008A3678">
        <w:rPr>
          <w:rFonts w:ascii="Times New Roman" w:eastAsia="Cambria" w:hAnsi="Times New Roman" w:cs="Times New Roman"/>
          <w:b/>
          <w:sz w:val="18"/>
          <w:szCs w:val="24"/>
          <w:lang w:bidi="en-US"/>
        </w:rPr>
        <w:t xml:space="preserve">elirtilen </w:t>
      </w:r>
    </w:p>
    <w:p w14:paraId="4795B131" w14:textId="77777777" w:rsidR="007C35C4" w:rsidRPr="008A3678" w:rsidRDefault="00EE363C" w:rsidP="002C1099">
      <w:pPr>
        <w:widowControl w:val="0"/>
        <w:tabs>
          <w:tab w:val="left" w:pos="1165"/>
        </w:tabs>
        <w:autoSpaceDE w:val="0"/>
        <w:autoSpaceDN w:val="0"/>
        <w:spacing w:after="0" w:line="240" w:lineRule="auto"/>
        <w:ind w:right="624"/>
        <w:jc w:val="center"/>
        <w:rPr>
          <w:rFonts w:ascii="Times New Roman" w:eastAsia="Cambria" w:hAnsi="Times New Roman" w:cs="Times New Roman"/>
          <w:b/>
          <w:sz w:val="18"/>
          <w:szCs w:val="24"/>
          <w:lang w:bidi="en-US"/>
        </w:rPr>
      </w:pPr>
      <w:r w:rsidRPr="008A3678">
        <w:rPr>
          <w:rFonts w:ascii="Times New Roman" w:eastAsia="Cambria" w:hAnsi="Times New Roman" w:cs="Times New Roman"/>
          <w:b/>
          <w:sz w:val="18"/>
          <w:szCs w:val="24"/>
          <w:lang w:bidi="en-US"/>
        </w:rPr>
        <w:tab/>
      </w:r>
      <w:r w:rsidRPr="008A3678">
        <w:rPr>
          <w:rFonts w:ascii="Times New Roman" w:eastAsia="Cambria" w:hAnsi="Times New Roman" w:cs="Times New Roman"/>
          <w:b/>
          <w:sz w:val="18"/>
          <w:szCs w:val="24"/>
          <w:lang w:bidi="en-US"/>
        </w:rPr>
        <w:tab/>
      </w:r>
      <w:r w:rsidR="007C35C4" w:rsidRPr="008A3678">
        <w:rPr>
          <w:rFonts w:ascii="Times New Roman" w:eastAsia="Cambria" w:hAnsi="Times New Roman" w:cs="Times New Roman"/>
          <w:b/>
          <w:sz w:val="18"/>
          <w:szCs w:val="24"/>
          <w:lang w:bidi="en-US"/>
        </w:rPr>
        <w:t xml:space="preserve">Renkli / </w:t>
      </w:r>
      <w:r w:rsidRPr="008A3678">
        <w:rPr>
          <w:rFonts w:ascii="Times New Roman" w:eastAsia="Cambria" w:hAnsi="Times New Roman" w:cs="Times New Roman"/>
          <w:b/>
          <w:sz w:val="18"/>
          <w:szCs w:val="24"/>
          <w:lang w:bidi="en-US"/>
        </w:rPr>
        <w:t>Siyah-Beyaz, Sol / Sağ Ok Tasarımı</w:t>
      </w:r>
    </w:p>
    <w:p w14:paraId="54BB8FF3" w14:textId="77777777" w:rsidR="007C35C4" w:rsidRPr="00F10B5F" w:rsidRDefault="007C35C4" w:rsidP="002C1099">
      <w:pPr>
        <w:widowControl w:val="0"/>
        <w:tabs>
          <w:tab w:val="left" w:pos="1165"/>
        </w:tabs>
        <w:autoSpaceDE w:val="0"/>
        <w:autoSpaceDN w:val="0"/>
        <w:spacing w:after="0" w:line="240" w:lineRule="auto"/>
        <w:ind w:right="624"/>
        <w:jc w:val="center"/>
        <w:rPr>
          <w:rFonts w:ascii="Times New Roman" w:eastAsia="Cambria" w:hAnsi="Times New Roman" w:cs="Times New Roman"/>
          <w:sz w:val="24"/>
          <w:szCs w:val="24"/>
          <w:lang w:bidi="en-US"/>
        </w:rPr>
      </w:pPr>
    </w:p>
    <w:p w14:paraId="3A8E2D60" w14:textId="7F07ED13" w:rsidR="002A2E24" w:rsidRDefault="0058217E" w:rsidP="002C1099">
      <w:pPr>
        <w:pStyle w:val="GvdeMetni"/>
        <w:spacing w:before="11"/>
        <w:ind w:firstLine="567"/>
        <w:rPr>
          <w:rFonts w:ascii="Times New Roman" w:hAnsi="Times New Roman" w:cs="Times New Roman"/>
          <w:sz w:val="24"/>
          <w:szCs w:val="24"/>
          <w:lang w:val="tr-TR"/>
        </w:rPr>
      </w:pPr>
      <w:r>
        <w:rPr>
          <w:rFonts w:ascii="Times New Roman" w:hAnsi="Times New Roman" w:cs="Times New Roman"/>
          <w:sz w:val="24"/>
          <w:szCs w:val="24"/>
          <w:lang w:val="tr-TR"/>
        </w:rPr>
        <w:t xml:space="preserve">5. </w:t>
      </w:r>
      <w:r w:rsidR="00FC4B0F" w:rsidRPr="00FC4B0F">
        <w:rPr>
          <w:rFonts w:ascii="Times New Roman" w:hAnsi="Times New Roman" w:cs="Times New Roman"/>
          <w:sz w:val="24"/>
          <w:szCs w:val="24"/>
          <w:lang w:val="tr-TR"/>
        </w:rPr>
        <w:t>Tele pazarlama tabanlı mesafeli satışta, müşteri mevcut etiket üzerindeki ürünün enerji verimliliği sınıfı ve enerji verimliliği sınıflarının aralığı hakkında özellikle bilgilendirilir. Bu sayede müşteri etikete ve ürün bilgi formuna, ürün veri tabanının internet sitesi veya tedarikçinin internet sitesi üzerinden veya etiketin ve ürün bilgi formunun basılı bir kopyasını talep ederek erişebilir</w:t>
      </w:r>
      <w:r w:rsidR="00FC4B0F">
        <w:rPr>
          <w:rFonts w:ascii="Times New Roman" w:hAnsi="Times New Roman" w:cs="Times New Roman"/>
          <w:sz w:val="24"/>
          <w:szCs w:val="24"/>
          <w:lang w:val="tr-TR"/>
        </w:rPr>
        <w:t>.</w:t>
      </w:r>
    </w:p>
    <w:p w14:paraId="7B6F9C61" w14:textId="77777777" w:rsidR="008A3678" w:rsidRDefault="008A3678" w:rsidP="002C1099">
      <w:pPr>
        <w:pStyle w:val="GvdeMetni"/>
        <w:spacing w:before="11"/>
        <w:ind w:firstLine="708"/>
        <w:rPr>
          <w:rFonts w:ascii="Times New Roman" w:hAnsi="Times New Roman" w:cs="Times New Roman"/>
          <w:sz w:val="24"/>
          <w:szCs w:val="24"/>
          <w:lang w:val="tr-TR"/>
        </w:rPr>
      </w:pPr>
    </w:p>
    <w:p w14:paraId="03CF33A5" w14:textId="5AA16BF7" w:rsidR="001730D5" w:rsidRDefault="0058217E" w:rsidP="002C1099">
      <w:pPr>
        <w:pStyle w:val="GvdeMetni"/>
        <w:spacing w:before="11"/>
        <w:ind w:firstLine="567"/>
        <w:rPr>
          <w:rFonts w:ascii="Times New Roman" w:hAnsi="Times New Roman" w:cs="Times New Roman"/>
          <w:sz w:val="24"/>
          <w:szCs w:val="24"/>
        </w:rPr>
      </w:pPr>
      <w:r>
        <w:rPr>
          <w:rFonts w:ascii="Times New Roman" w:hAnsi="Times New Roman" w:cs="Times New Roman"/>
          <w:sz w:val="24"/>
          <w:szCs w:val="24"/>
          <w:lang w:val="tr-TR"/>
        </w:rPr>
        <w:t>6.</w:t>
      </w:r>
      <w:r w:rsidR="00AD311A">
        <w:rPr>
          <w:rFonts w:ascii="Times New Roman" w:hAnsi="Times New Roman" w:cs="Times New Roman"/>
          <w:sz w:val="24"/>
          <w:szCs w:val="24"/>
          <w:lang w:val="tr-TR"/>
        </w:rPr>
        <w:t xml:space="preserve"> </w:t>
      </w:r>
      <w:r w:rsidR="00EE363C">
        <w:rPr>
          <w:rFonts w:ascii="Times New Roman" w:hAnsi="Times New Roman" w:cs="Times New Roman"/>
          <w:sz w:val="24"/>
          <w:szCs w:val="24"/>
          <w:lang w:val="tr-TR"/>
        </w:rPr>
        <w:t xml:space="preserve">Bu </w:t>
      </w:r>
      <w:r w:rsidR="004421FA">
        <w:rPr>
          <w:rFonts w:ascii="Times New Roman" w:hAnsi="Times New Roman" w:cs="Times New Roman"/>
          <w:sz w:val="24"/>
          <w:szCs w:val="24"/>
          <w:lang w:val="tr-TR"/>
        </w:rPr>
        <w:t>E</w:t>
      </w:r>
      <w:r w:rsidR="00EE363C">
        <w:rPr>
          <w:rFonts w:ascii="Times New Roman" w:hAnsi="Times New Roman" w:cs="Times New Roman"/>
          <w:sz w:val="24"/>
          <w:szCs w:val="24"/>
          <w:lang w:val="tr-TR"/>
        </w:rPr>
        <w:t>k</w:t>
      </w:r>
      <w:r w:rsidR="004421FA">
        <w:rPr>
          <w:rFonts w:ascii="Times New Roman" w:hAnsi="Times New Roman" w:cs="Times New Roman"/>
          <w:sz w:val="24"/>
          <w:szCs w:val="24"/>
          <w:lang w:val="tr-TR"/>
        </w:rPr>
        <w:t>’</w:t>
      </w:r>
      <w:r w:rsidR="00EE363C">
        <w:rPr>
          <w:rFonts w:ascii="Times New Roman" w:hAnsi="Times New Roman" w:cs="Times New Roman"/>
          <w:sz w:val="24"/>
          <w:szCs w:val="24"/>
          <w:lang w:val="tr-TR"/>
        </w:rPr>
        <w:t xml:space="preserve">in </w:t>
      </w:r>
      <w:r w:rsidR="00EE363C" w:rsidRPr="00EE363C">
        <w:rPr>
          <w:rFonts w:ascii="Times New Roman" w:hAnsi="Times New Roman" w:cs="Times New Roman"/>
          <w:sz w:val="24"/>
          <w:szCs w:val="24"/>
          <w:lang w:val="tr-TR"/>
        </w:rPr>
        <w:t>1</w:t>
      </w:r>
      <w:r w:rsidR="00EE363C">
        <w:rPr>
          <w:rFonts w:ascii="Times New Roman" w:hAnsi="Times New Roman" w:cs="Times New Roman"/>
          <w:sz w:val="24"/>
          <w:szCs w:val="24"/>
          <w:lang w:val="tr-TR"/>
        </w:rPr>
        <w:t xml:space="preserve"> inci</w:t>
      </w:r>
      <w:r w:rsidR="008F38A0">
        <w:rPr>
          <w:rFonts w:ascii="Times New Roman" w:hAnsi="Times New Roman" w:cs="Times New Roman"/>
          <w:sz w:val="24"/>
          <w:szCs w:val="24"/>
          <w:lang w:val="tr-TR"/>
        </w:rPr>
        <w:t>, 2 nci,</w:t>
      </w:r>
      <w:r w:rsidR="00EE363C" w:rsidRPr="00EE363C">
        <w:rPr>
          <w:rFonts w:ascii="Times New Roman" w:hAnsi="Times New Roman" w:cs="Times New Roman"/>
          <w:sz w:val="24"/>
          <w:szCs w:val="24"/>
          <w:lang w:val="tr-TR"/>
        </w:rPr>
        <w:t xml:space="preserve"> 3</w:t>
      </w:r>
      <w:r w:rsidR="00EE363C">
        <w:rPr>
          <w:rFonts w:ascii="Times New Roman" w:hAnsi="Times New Roman" w:cs="Times New Roman"/>
          <w:sz w:val="24"/>
          <w:szCs w:val="24"/>
          <w:lang w:val="tr-TR"/>
        </w:rPr>
        <w:t xml:space="preserve"> üncü</w:t>
      </w:r>
      <w:r w:rsidR="00EE363C" w:rsidRPr="00EE363C">
        <w:rPr>
          <w:rFonts w:ascii="Times New Roman" w:hAnsi="Times New Roman" w:cs="Times New Roman"/>
          <w:sz w:val="24"/>
          <w:szCs w:val="24"/>
          <w:lang w:val="tr-TR"/>
        </w:rPr>
        <w:t xml:space="preserve"> ve 5 </w:t>
      </w:r>
      <w:r w:rsidR="00EE363C">
        <w:rPr>
          <w:rFonts w:ascii="Times New Roman" w:hAnsi="Times New Roman" w:cs="Times New Roman"/>
          <w:sz w:val="24"/>
          <w:szCs w:val="24"/>
          <w:lang w:val="tr-TR"/>
        </w:rPr>
        <w:t xml:space="preserve">inci maddelerinde </w:t>
      </w:r>
      <w:r w:rsidR="00EE363C" w:rsidRPr="00EE363C">
        <w:rPr>
          <w:rFonts w:ascii="Times New Roman" w:hAnsi="Times New Roman" w:cs="Times New Roman"/>
          <w:sz w:val="24"/>
          <w:szCs w:val="24"/>
          <w:lang w:val="tr-TR"/>
        </w:rPr>
        <w:t>belirtil</w:t>
      </w:r>
      <w:r w:rsidR="00EE363C">
        <w:rPr>
          <w:rFonts w:ascii="Times New Roman" w:hAnsi="Times New Roman" w:cs="Times New Roman"/>
          <w:sz w:val="24"/>
          <w:szCs w:val="24"/>
          <w:lang w:val="tr-TR"/>
        </w:rPr>
        <w:t>en tüm durumlar için, müşteri</w:t>
      </w:r>
      <w:r w:rsidR="00EE363C" w:rsidRPr="00EE363C">
        <w:rPr>
          <w:rFonts w:ascii="Times New Roman" w:hAnsi="Times New Roman" w:cs="Times New Roman"/>
          <w:sz w:val="24"/>
          <w:szCs w:val="24"/>
          <w:lang w:val="tr-TR"/>
        </w:rPr>
        <w:t xml:space="preserve"> tale</w:t>
      </w:r>
      <w:r w:rsidR="00EE363C">
        <w:rPr>
          <w:rFonts w:ascii="Times New Roman" w:hAnsi="Times New Roman" w:cs="Times New Roman"/>
          <w:sz w:val="24"/>
          <w:szCs w:val="24"/>
          <w:lang w:val="tr-TR"/>
        </w:rPr>
        <w:t xml:space="preserve">p etmesi halinde, etiketin </w:t>
      </w:r>
      <w:r w:rsidR="00EE363C" w:rsidRPr="00EE363C">
        <w:rPr>
          <w:rFonts w:ascii="Times New Roman" w:hAnsi="Times New Roman" w:cs="Times New Roman"/>
          <w:sz w:val="24"/>
          <w:szCs w:val="24"/>
          <w:lang w:val="tr-TR"/>
        </w:rPr>
        <w:t xml:space="preserve">ve ürün bilgi </w:t>
      </w:r>
      <w:r w:rsidR="00EE363C">
        <w:rPr>
          <w:rFonts w:ascii="Times New Roman" w:hAnsi="Times New Roman" w:cs="Times New Roman"/>
          <w:sz w:val="24"/>
          <w:szCs w:val="24"/>
          <w:lang w:val="tr-TR"/>
        </w:rPr>
        <w:t>formu</w:t>
      </w:r>
      <w:r w:rsidR="008F38A0">
        <w:rPr>
          <w:rFonts w:ascii="Times New Roman" w:hAnsi="Times New Roman" w:cs="Times New Roman"/>
          <w:sz w:val="24"/>
          <w:szCs w:val="24"/>
          <w:lang w:val="tr-TR"/>
        </w:rPr>
        <w:t>nun</w:t>
      </w:r>
      <w:r w:rsidR="001730D5">
        <w:rPr>
          <w:rFonts w:ascii="Times New Roman" w:hAnsi="Times New Roman" w:cs="Times New Roman"/>
          <w:sz w:val="24"/>
          <w:szCs w:val="24"/>
          <w:lang w:val="tr-TR"/>
        </w:rPr>
        <w:t xml:space="preserve"> </w:t>
      </w:r>
      <w:r w:rsidR="008F38A0">
        <w:rPr>
          <w:rFonts w:ascii="Times New Roman" w:hAnsi="Times New Roman" w:cs="Times New Roman"/>
          <w:sz w:val="24"/>
          <w:szCs w:val="24"/>
          <w:lang w:val="tr-TR"/>
        </w:rPr>
        <w:t>basılı bir kopyası</w:t>
      </w:r>
      <w:r w:rsidR="008F38A0" w:rsidRPr="00EE363C">
        <w:rPr>
          <w:rFonts w:ascii="Times New Roman" w:hAnsi="Times New Roman" w:cs="Times New Roman"/>
          <w:sz w:val="24"/>
          <w:szCs w:val="24"/>
          <w:lang w:val="tr-TR"/>
        </w:rPr>
        <w:t xml:space="preserve"> </w:t>
      </w:r>
      <w:r w:rsidR="001730D5">
        <w:rPr>
          <w:rFonts w:ascii="Times New Roman" w:hAnsi="Times New Roman" w:cs="Times New Roman"/>
          <w:sz w:val="24"/>
          <w:szCs w:val="24"/>
          <w:lang w:val="tr-TR"/>
        </w:rPr>
        <w:t xml:space="preserve">müşteriye sağlanır. </w:t>
      </w:r>
      <w:r w:rsidR="001730D5">
        <w:rPr>
          <w:rFonts w:ascii="Times New Roman" w:hAnsi="Times New Roman" w:cs="Times New Roman"/>
          <w:sz w:val="24"/>
          <w:szCs w:val="24"/>
        </w:rPr>
        <w:br w:type="page"/>
      </w:r>
    </w:p>
    <w:p w14:paraId="3EFD04E7" w14:textId="77777777" w:rsidR="003E6F6E" w:rsidRDefault="00F06194" w:rsidP="00F06194">
      <w:pPr>
        <w:spacing w:after="0"/>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EK – VIII</w:t>
      </w:r>
    </w:p>
    <w:p w14:paraId="0BB1E218" w14:textId="77777777" w:rsidR="00F06194" w:rsidRDefault="00F06194" w:rsidP="00F06194">
      <w:pPr>
        <w:spacing w:after="0"/>
        <w:rPr>
          <w:rFonts w:ascii="Times New Roman" w:eastAsia="ヒラギノ明朝 Pro W3" w:hAnsi="Times New Roman" w:cs="Times New Roman"/>
          <w:sz w:val="24"/>
          <w:szCs w:val="24"/>
        </w:rPr>
      </w:pPr>
    </w:p>
    <w:p w14:paraId="423B73D5" w14:textId="77777777" w:rsidR="005C7D03" w:rsidRDefault="001730D5" w:rsidP="001730D5">
      <w:pPr>
        <w:spacing w:after="0"/>
        <w:jc w:val="center"/>
        <w:rPr>
          <w:rFonts w:ascii="Times New Roman" w:eastAsia="ヒラギノ明朝 Pro W3" w:hAnsi="Times New Roman" w:cs="Times New Roman"/>
          <w:b/>
          <w:sz w:val="24"/>
          <w:szCs w:val="24"/>
        </w:rPr>
      </w:pPr>
      <w:r w:rsidRPr="003D23AB">
        <w:rPr>
          <w:rFonts w:ascii="Times New Roman" w:eastAsia="ヒラギノ明朝 Pro W3" w:hAnsi="Times New Roman" w:cs="Times New Roman"/>
          <w:b/>
          <w:sz w:val="24"/>
          <w:szCs w:val="24"/>
        </w:rPr>
        <w:t>İNTERNET ÜZERİNDEN</w:t>
      </w:r>
      <w:r w:rsidR="005C7D03">
        <w:rPr>
          <w:rFonts w:ascii="Times New Roman" w:eastAsia="ヒラギノ明朝 Pro W3" w:hAnsi="Times New Roman" w:cs="Times New Roman"/>
          <w:b/>
          <w:sz w:val="24"/>
          <w:szCs w:val="24"/>
        </w:rPr>
        <w:t xml:space="preserve"> YAPILAN </w:t>
      </w:r>
      <w:r>
        <w:rPr>
          <w:rFonts w:ascii="Times New Roman" w:eastAsia="ヒラギノ明朝 Pro W3" w:hAnsi="Times New Roman" w:cs="Times New Roman"/>
          <w:b/>
          <w:sz w:val="24"/>
          <w:szCs w:val="24"/>
        </w:rPr>
        <w:t>MESAFELİ</w:t>
      </w:r>
      <w:r w:rsidRPr="003D23AB">
        <w:rPr>
          <w:rFonts w:ascii="Times New Roman" w:eastAsia="ヒラギノ明朝 Pro W3" w:hAnsi="Times New Roman" w:cs="Times New Roman"/>
          <w:b/>
          <w:sz w:val="24"/>
          <w:szCs w:val="24"/>
        </w:rPr>
        <w:t xml:space="preserve"> SATIŞ</w:t>
      </w:r>
      <w:r>
        <w:rPr>
          <w:rFonts w:ascii="Times New Roman" w:eastAsia="ヒラギノ明朝 Pro W3" w:hAnsi="Times New Roman" w:cs="Times New Roman"/>
          <w:b/>
          <w:sz w:val="24"/>
          <w:szCs w:val="24"/>
        </w:rPr>
        <w:t>LARDA</w:t>
      </w:r>
      <w:r w:rsidRPr="003D23AB">
        <w:rPr>
          <w:rFonts w:ascii="Times New Roman" w:eastAsia="ヒラギノ明朝 Pro W3" w:hAnsi="Times New Roman" w:cs="Times New Roman"/>
          <w:b/>
          <w:sz w:val="24"/>
          <w:szCs w:val="24"/>
        </w:rPr>
        <w:t xml:space="preserve"> </w:t>
      </w:r>
    </w:p>
    <w:p w14:paraId="7DD7864C" w14:textId="77777777" w:rsidR="001730D5" w:rsidRDefault="001730D5" w:rsidP="001730D5">
      <w:pPr>
        <w:spacing w:after="0"/>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SAĞLANACAK</w:t>
      </w:r>
      <w:r w:rsidRPr="003D23AB">
        <w:rPr>
          <w:rFonts w:ascii="Times New Roman" w:eastAsia="ヒラギノ明朝 Pro W3" w:hAnsi="Times New Roman" w:cs="Times New Roman"/>
          <w:b/>
          <w:sz w:val="24"/>
          <w:szCs w:val="24"/>
        </w:rPr>
        <w:t xml:space="preserve"> BİLGİLER</w:t>
      </w:r>
    </w:p>
    <w:p w14:paraId="5047FC3B" w14:textId="77777777" w:rsidR="00F06194" w:rsidRDefault="00F06194" w:rsidP="002C1099">
      <w:pPr>
        <w:spacing w:after="0" w:line="240" w:lineRule="auto"/>
        <w:rPr>
          <w:rFonts w:ascii="Times New Roman" w:eastAsia="ヒラギノ明朝 Pro W3" w:hAnsi="Times New Roman" w:cs="Times New Roman"/>
          <w:sz w:val="24"/>
          <w:szCs w:val="24"/>
        </w:rPr>
      </w:pPr>
    </w:p>
    <w:p w14:paraId="74A44F8D" w14:textId="7DB7B752" w:rsidR="008A3678" w:rsidRDefault="0058217E"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8F38A0" w:rsidRPr="008F38A0">
        <w:rPr>
          <w:rFonts w:ascii="Times New Roman" w:eastAsia="ヒラギノ明朝 Pro W3" w:hAnsi="Times New Roman" w:cs="Times New Roman"/>
          <w:sz w:val="24"/>
          <w:szCs w:val="24"/>
        </w:rPr>
        <w:t xml:space="preserve">Bu </w:t>
      </w:r>
      <w:r w:rsidR="00E62BD8">
        <w:rPr>
          <w:rFonts w:ascii="Times New Roman" w:eastAsia="ヒラギノ明朝 Pro W3" w:hAnsi="Times New Roman" w:cs="Times New Roman"/>
          <w:sz w:val="24"/>
          <w:szCs w:val="24"/>
        </w:rPr>
        <w:t>T</w:t>
      </w:r>
      <w:r w:rsidR="008F38A0" w:rsidRPr="008F38A0">
        <w:rPr>
          <w:rFonts w:ascii="Times New Roman" w:eastAsia="ヒラギノ明朝 Pro W3" w:hAnsi="Times New Roman" w:cs="Times New Roman"/>
          <w:sz w:val="24"/>
          <w:szCs w:val="24"/>
        </w:rPr>
        <w:t xml:space="preserve">ebliğin 6 ncı maddesinin </w:t>
      </w:r>
      <w:r w:rsidR="00FC4B0F">
        <w:rPr>
          <w:rFonts w:ascii="Times New Roman" w:eastAsia="ヒラギノ明朝 Pro W3" w:hAnsi="Times New Roman" w:cs="Times New Roman"/>
          <w:sz w:val="24"/>
          <w:szCs w:val="24"/>
        </w:rPr>
        <w:t>bir</w:t>
      </w:r>
      <w:r w:rsidR="008F38A0" w:rsidRPr="008F38A0">
        <w:rPr>
          <w:rFonts w:ascii="Times New Roman" w:eastAsia="ヒラギノ明朝 Pro W3" w:hAnsi="Times New Roman" w:cs="Times New Roman"/>
          <w:sz w:val="24"/>
          <w:szCs w:val="24"/>
        </w:rPr>
        <w:t>inci fıkrasının (f) bendine uygun olarak tedarikçiler tarafından sunulan elektronik etiket, ürünün fiyatına yakın ekran mekanizmasında gösterilir. Boyut, etiketin net bir şekilde görünür ve okunaklı olacak şekilde net bir şekilde görülebilen, okunaklı ve Ek I</w:t>
      </w:r>
      <w:r w:rsidR="00F92DD6">
        <w:rPr>
          <w:rFonts w:ascii="Times New Roman" w:eastAsia="ヒラギノ明朝 Pro W3" w:hAnsi="Times New Roman" w:cs="Times New Roman"/>
          <w:sz w:val="24"/>
          <w:szCs w:val="24"/>
        </w:rPr>
        <w:t>II</w:t>
      </w:r>
      <w:r w:rsidR="008F38A0" w:rsidRPr="008F38A0">
        <w:rPr>
          <w:rFonts w:ascii="Times New Roman" w:eastAsia="ヒラギノ明朝 Pro W3" w:hAnsi="Times New Roman" w:cs="Times New Roman"/>
          <w:sz w:val="24"/>
          <w:szCs w:val="24"/>
        </w:rPr>
        <w:t>'</w:t>
      </w:r>
      <w:r w:rsidR="00C75FD4">
        <w:rPr>
          <w:rFonts w:ascii="Times New Roman" w:eastAsia="ヒラギノ明朝 Pro W3" w:hAnsi="Times New Roman" w:cs="Times New Roman"/>
          <w:sz w:val="24"/>
          <w:szCs w:val="24"/>
        </w:rPr>
        <w:t xml:space="preserve">te </w:t>
      </w:r>
      <w:r w:rsidR="008F38A0" w:rsidRPr="008F38A0">
        <w:rPr>
          <w:rFonts w:ascii="Times New Roman" w:eastAsia="ヒラギノ明朝 Pro W3" w:hAnsi="Times New Roman" w:cs="Times New Roman"/>
          <w:sz w:val="24"/>
          <w:szCs w:val="24"/>
        </w:rPr>
        <w:t xml:space="preserve">belirtilen boyutla orantılı şekilde tasarlanır.  Etiket, iç içe geçmiş bir ekran kullanılarak görüntülenebilir, bu durumda etikete erişmek için kullanılan görüntü, bu </w:t>
      </w:r>
      <w:r w:rsidR="004421FA">
        <w:rPr>
          <w:rFonts w:ascii="Times New Roman" w:eastAsia="ヒラギノ明朝 Pro W3" w:hAnsi="Times New Roman" w:cs="Times New Roman"/>
          <w:sz w:val="24"/>
          <w:szCs w:val="24"/>
        </w:rPr>
        <w:t>E</w:t>
      </w:r>
      <w:r w:rsidR="008F38A0" w:rsidRPr="008F38A0">
        <w:rPr>
          <w:rFonts w:ascii="Times New Roman" w:eastAsia="ヒラギノ明朝 Pro W3" w:hAnsi="Times New Roman" w:cs="Times New Roman"/>
          <w:sz w:val="24"/>
          <w:szCs w:val="24"/>
        </w:rPr>
        <w:t>k</w:t>
      </w:r>
      <w:r w:rsidR="004421FA">
        <w:rPr>
          <w:rFonts w:ascii="Times New Roman" w:eastAsia="ヒラギノ明朝 Pro W3" w:hAnsi="Times New Roman" w:cs="Times New Roman"/>
          <w:sz w:val="24"/>
          <w:szCs w:val="24"/>
        </w:rPr>
        <w:t>’</w:t>
      </w:r>
      <w:r w:rsidR="008F38A0" w:rsidRPr="008F38A0">
        <w:rPr>
          <w:rFonts w:ascii="Times New Roman" w:eastAsia="ヒラギノ明朝 Pro W3" w:hAnsi="Times New Roman" w:cs="Times New Roman"/>
          <w:sz w:val="24"/>
          <w:szCs w:val="24"/>
        </w:rPr>
        <w:t xml:space="preserve">in 2 nci maddesinde belirtilen özelliklerle uygunluğunu sağlar. İç içe </w:t>
      </w:r>
      <w:r w:rsidR="008F501E">
        <w:rPr>
          <w:rFonts w:ascii="Times New Roman" w:eastAsia="ヒラギノ明朝 Pro W3" w:hAnsi="Times New Roman" w:cs="Times New Roman"/>
          <w:sz w:val="24"/>
          <w:szCs w:val="24"/>
        </w:rPr>
        <w:t xml:space="preserve">geçmiş </w:t>
      </w:r>
      <w:r w:rsidR="008F38A0" w:rsidRPr="008F38A0">
        <w:rPr>
          <w:rFonts w:ascii="Times New Roman" w:eastAsia="ヒラギノ明朝 Pro W3" w:hAnsi="Times New Roman" w:cs="Times New Roman"/>
          <w:sz w:val="24"/>
          <w:szCs w:val="24"/>
        </w:rPr>
        <w:t>ekran uygulanırsa, etiket ilk fare tıklaması, fare yuvarlaması veya görüntüdeki dokunsal ekran genişlemesi üzerinde görünür</w:t>
      </w:r>
      <w:r w:rsidR="008F501E">
        <w:rPr>
          <w:rFonts w:ascii="Times New Roman" w:eastAsia="ヒラギノ明朝 Pro W3" w:hAnsi="Times New Roman" w:cs="Times New Roman"/>
          <w:sz w:val="24"/>
          <w:szCs w:val="24"/>
        </w:rPr>
        <w:t>.</w:t>
      </w:r>
    </w:p>
    <w:p w14:paraId="5E8CD88B" w14:textId="77777777" w:rsidR="000A1FA7" w:rsidRPr="0058217E" w:rsidRDefault="000A1FA7" w:rsidP="002C1099">
      <w:pPr>
        <w:spacing w:after="0" w:line="240" w:lineRule="auto"/>
        <w:ind w:firstLine="708"/>
        <w:rPr>
          <w:rFonts w:ascii="Times New Roman" w:eastAsia="ヒラギノ明朝 Pro W3" w:hAnsi="Times New Roman" w:cs="Times New Roman"/>
          <w:sz w:val="24"/>
          <w:szCs w:val="24"/>
        </w:rPr>
      </w:pPr>
      <w:r w:rsidRPr="0058217E">
        <w:rPr>
          <w:rFonts w:ascii="Times New Roman" w:eastAsia="ヒラギノ明朝 Pro W3" w:hAnsi="Times New Roman" w:cs="Times New Roman"/>
          <w:sz w:val="24"/>
          <w:szCs w:val="24"/>
        </w:rPr>
        <w:t xml:space="preserve">                </w:t>
      </w:r>
    </w:p>
    <w:p w14:paraId="5C5C444E" w14:textId="0C00C7C4" w:rsidR="000A1FA7" w:rsidRDefault="00AD311A" w:rsidP="002C1099">
      <w:pPr>
        <w:spacing w:after="0" w:line="240" w:lineRule="auto"/>
        <w:ind w:firstLine="567"/>
        <w:rPr>
          <w:rFonts w:ascii="Times New Roman" w:eastAsia="ヒラギノ明朝 Pro W3" w:hAnsi="Times New Roman" w:cs="Times New Roman"/>
          <w:sz w:val="24"/>
          <w:szCs w:val="24"/>
        </w:rPr>
      </w:pPr>
      <w:r w:rsidRPr="00553AC5">
        <w:rPr>
          <w:rFonts w:ascii="Times New Roman" w:eastAsia="ヒラギノ明朝 Pro W3" w:hAnsi="Times New Roman" w:cs="Times New Roman"/>
          <w:sz w:val="24"/>
          <w:szCs w:val="24"/>
        </w:rPr>
        <w:t xml:space="preserve">2. </w:t>
      </w:r>
      <w:r w:rsidR="00D360AF" w:rsidRPr="00553AC5">
        <w:rPr>
          <w:rFonts w:ascii="Times New Roman" w:eastAsia="ヒラギノ明朝 Pro W3" w:hAnsi="Times New Roman" w:cs="Times New Roman"/>
          <w:sz w:val="24"/>
          <w:szCs w:val="24"/>
        </w:rPr>
        <w:t>İç içe ekran durumunda etikete erişmek için kullanılan şekil 2’de belirtilen görüntü</w:t>
      </w:r>
      <w:r w:rsidR="00910E6B" w:rsidRPr="00553AC5">
        <w:rPr>
          <w:rFonts w:ascii="Times New Roman" w:eastAsia="ヒラギノ明朝 Pro W3" w:hAnsi="Times New Roman" w:cs="Times New Roman"/>
          <w:sz w:val="24"/>
          <w:szCs w:val="24"/>
        </w:rPr>
        <w:t xml:space="preserve"> aşağıda verilen özellikleri içerir</w:t>
      </w:r>
      <w:r w:rsidR="004421FA">
        <w:rPr>
          <w:rFonts w:ascii="Times New Roman" w:eastAsia="ヒラギノ明朝 Pro W3" w:hAnsi="Times New Roman" w:cs="Times New Roman"/>
          <w:sz w:val="24"/>
          <w:szCs w:val="24"/>
        </w:rPr>
        <w:t>:</w:t>
      </w:r>
    </w:p>
    <w:p w14:paraId="5AB54F2F" w14:textId="77777777" w:rsidR="00553AC5" w:rsidRPr="00553AC5" w:rsidRDefault="00553AC5" w:rsidP="002C1099">
      <w:pPr>
        <w:spacing w:after="0" w:line="240" w:lineRule="auto"/>
        <w:ind w:firstLine="567"/>
        <w:rPr>
          <w:rFonts w:ascii="Times New Roman" w:eastAsia="ヒラギノ明朝 Pro W3" w:hAnsi="Times New Roman" w:cs="Times New Roman"/>
          <w:sz w:val="24"/>
          <w:szCs w:val="24"/>
        </w:rPr>
      </w:pPr>
    </w:p>
    <w:p w14:paraId="78AB98A9" w14:textId="14FC712A" w:rsidR="00D360AF" w:rsidRDefault="00D360AF" w:rsidP="002C1099">
      <w:pPr>
        <w:spacing w:after="0" w:line="240" w:lineRule="auto"/>
        <w:ind w:firstLine="567"/>
        <w:rPr>
          <w:rFonts w:ascii="Times New Roman" w:eastAsia="ヒラギノ明朝 Pro W3" w:hAnsi="Times New Roman" w:cs="Times New Roman"/>
          <w:sz w:val="24"/>
          <w:szCs w:val="24"/>
        </w:rPr>
      </w:pPr>
      <w:r w:rsidRPr="00553AC5">
        <w:rPr>
          <w:rFonts w:ascii="Times New Roman" w:eastAsia="ヒラギノ明朝 Pro W3" w:hAnsi="Times New Roman" w:cs="Times New Roman"/>
          <w:sz w:val="24"/>
          <w:szCs w:val="24"/>
        </w:rPr>
        <w:t xml:space="preserve">a) </w:t>
      </w:r>
      <w:r w:rsidR="00553AC5">
        <w:rPr>
          <w:rFonts w:ascii="Times New Roman" w:eastAsia="ヒラギノ明朝 Pro W3" w:hAnsi="Times New Roman" w:cs="Times New Roman"/>
          <w:sz w:val="24"/>
          <w:szCs w:val="24"/>
        </w:rPr>
        <w:t>E</w:t>
      </w:r>
      <w:r w:rsidR="00553AC5" w:rsidRPr="00553AC5">
        <w:rPr>
          <w:rFonts w:ascii="Times New Roman" w:eastAsia="ヒラギノ明朝 Pro W3" w:hAnsi="Times New Roman" w:cs="Times New Roman"/>
          <w:sz w:val="24"/>
          <w:szCs w:val="24"/>
        </w:rPr>
        <w:t>v tipi çamaşır makineleri için</w:t>
      </w:r>
      <w:r w:rsidR="004421FA">
        <w:rPr>
          <w:rFonts w:ascii="Times New Roman" w:eastAsia="ヒラギノ明朝 Pro W3" w:hAnsi="Times New Roman" w:cs="Times New Roman"/>
          <w:sz w:val="24"/>
          <w:szCs w:val="24"/>
        </w:rPr>
        <w:t>;</w:t>
      </w:r>
      <w:r w:rsidR="00553AC5" w:rsidRPr="00553AC5">
        <w:rPr>
          <w:rFonts w:ascii="Times New Roman" w:eastAsia="ヒラギノ明朝 Pro W3" w:hAnsi="Times New Roman" w:cs="Times New Roman"/>
          <w:sz w:val="24"/>
          <w:szCs w:val="24"/>
        </w:rPr>
        <w:t xml:space="preserve"> etiket</w:t>
      </w:r>
      <w:r w:rsidR="00553AC5">
        <w:rPr>
          <w:rFonts w:ascii="Times New Roman" w:eastAsia="ヒラギノ明朝 Pro W3" w:hAnsi="Times New Roman" w:cs="Times New Roman"/>
          <w:sz w:val="24"/>
          <w:szCs w:val="24"/>
        </w:rPr>
        <w:t xml:space="preserve"> üzerinde, </w:t>
      </w:r>
      <w:r w:rsidR="00553AC5" w:rsidRPr="00553AC5">
        <w:rPr>
          <w:rFonts w:ascii="Times New Roman" w:eastAsia="ヒラギノ明朝 Pro W3" w:hAnsi="Times New Roman" w:cs="Times New Roman"/>
          <w:sz w:val="24"/>
          <w:szCs w:val="24"/>
        </w:rPr>
        <w:t>ürünün enerji verimlilik sınıfına karşılı</w:t>
      </w:r>
      <w:r w:rsidR="00553AC5">
        <w:rPr>
          <w:rFonts w:ascii="Times New Roman" w:eastAsia="ヒラギノ明朝 Pro W3" w:hAnsi="Times New Roman" w:cs="Times New Roman"/>
          <w:sz w:val="24"/>
          <w:szCs w:val="24"/>
        </w:rPr>
        <w:t>k gelen renkte bir ok olmalıdır.</w:t>
      </w:r>
    </w:p>
    <w:p w14:paraId="6A0C7C62" w14:textId="77777777" w:rsidR="002C1099" w:rsidRDefault="002C1099" w:rsidP="002C1099">
      <w:pPr>
        <w:spacing w:after="0" w:line="240" w:lineRule="auto"/>
        <w:ind w:firstLine="567"/>
        <w:rPr>
          <w:rFonts w:ascii="Times New Roman" w:eastAsia="ヒラギノ明朝 Pro W3" w:hAnsi="Times New Roman" w:cs="Times New Roman"/>
          <w:sz w:val="24"/>
          <w:szCs w:val="24"/>
        </w:rPr>
      </w:pPr>
    </w:p>
    <w:p w14:paraId="7C0CB881" w14:textId="338E0C42" w:rsidR="00553AC5" w:rsidRDefault="00553AC5"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E</w:t>
      </w:r>
      <w:r w:rsidRPr="00553AC5">
        <w:rPr>
          <w:rFonts w:ascii="Times New Roman" w:eastAsia="ヒラギノ明朝 Pro W3" w:hAnsi="Times New Roman" w:cs="Times New Roman"/>
          <w:sz w:val="24"/>
          <w:szCs w:val="24"/>
        </w:rPr>
        <w:t xml:space="preserve">v tipi </w:t>
      </w:r>
      <w:r>
        <w:rPr>
          <w:rFonts w:ascii="Times New Roman" w:eastAsia="ヒラギノ明朝 Pro W3" w:hAnsi="Times New Roman" w:cs="Times New Roman"/>
          <w:sz w:val="24"/>
          <w:szCs w:val="24"/>
        </w:rPr>
        <w:t xml:space="preserve">kurutmalı </w:t>
      </w:r>
      <w:r w:rsidRPr="00553AC5">
        <w:rPr>
          <w:rFonts w:ascii="Times New Roman" w:eastAsia="ヒラギノ明朝 Pro W3" w:hAnsi="Times New Roman" w:cs="Times New Roman"/>
          <w:sz w:val="24"/>
          <w:szCs w:val="24"/>
        </w:rPr>
        <w:t>çamaşır makineleri için</w:t>
      </w:r>
      <w:r w:rsidR="004421FA">
        <w:rPr>
          <w:rFonts w:ascii="Times New Roman" w:eastAsia="ヒラギノ明朝 Pro W3" w:hAnsi="Times New Roman" w:cs="Times New Roman"/>
          <w:sz w:val="24"/>
          <w:szCs w:val="24"/>
        </w:rPr>
        <w:t>;</w:t>
      </w:r>
      <w:r w:rsidRPr="00553AC5">
        <w:rPr>
          <w:rFonts w:ascii="Times New Roman" w:eastAsia="ヒラギノ明朝 Pro W3" w:hAnsi="Times New Roman" w:cs="Times New Roman"/>
          <w:sz w:val="24"/>
          <w:szCs w:val="24"/>
        </w:rPr>
        <w:t xml:space="preserve"> etiket</w:t>
      </w:r>
      <w:r>
        <w:rPr>
          <w:rFonts w:ascii="Times New Roman" w:eastAsia="ヒラギノ明朝 Pro W3" w:hAnsi="Times New Roman" w:cs="Times New Roman"/>
          <w:sz w:val="24"/>
          <w:szCs w:val="24"/>
        </w:rPr>
        <w:t xml:space="preserve"> üzerinde, </w:t>
      </w:r>
      <w:r w:rsidRPr="00553AC5">
        <w:rPr>
          <w:rFonts w:ascii="Times New Roman" w:eastAsia="ヒラギノ明朝 Pro W3" w:hAnsi="Times New Roman" w:cs="Times New Roman"/>
          <w:sz w:val="24"/>
          <w:szCs w:val="24"/>
        </w:rPr>
        <w:t>ürünün enerji verimlilik sınıfına karşılı</w:t>
      </w:r>
      <w:r>
        <w:rPr>
          <w:rFonts w:ascii="Times New Roman" w:eastAsia="ヒラギノ明朝 Pro W3" w:hAnsi="Times New Roman" w:cs="Times New Roman"/>
          <w:sz w:val="24"/>
          <w:szCs w:val="24"/>
        </w:rPr>
        <w:t>k gelen renkte bir ok olmalıdır.</w:t>
      </w:r>
    </w:p>
    <w:p w14:paraId="0F0F2534" w14:textId="77777777" w:rsidR="002C1099" w:rsidRPr="00553AC5" w:rsidRDefault="002C1099" w:rsidP="002C1099">
      <w:pPr>
        <w:spacing w:after="0" w:line="240" w:lineRule="auto"/>
        <w:ind w:firstLine="567"/>
        <w:rPr>
          <w:rFonts w:ascii="Times New Roman" w:eastAsia="ヒラギノ明朝 Pro W3" w:hAnsi="Times New Roman" w:cs="Times New Roman"/>
          <w:sz w:val="24"/>
          <w:szCs w:val="24"/>
        </w:rPr>
      </w:pPr>
    </w:p>
    <w:p w14:paraId="5312E493" w14:textId="77777777" w:rsidR="00D360AF" w:rsidRDefault="00553AC5"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w:t>
      </w:r>
      <w:r w:rsidR="00D360AF" w:rsidRPr="00553AC5">
        <w:rPr>
          <w:rFonts w:ascii="Times New Roman" w:eastAsia="ヒラギノ明朝 Pro W3" w:hAnsi="Times New Roman" w:cs="Times New Roman"/>
          <w:sz w:val="24"/>
          <w:szCs w:val="24"/>
        </w:rPr>
        <w:t>) Ürünün enerji</w:t>
      </w:r>
      <w:r w:rsidR="00910E6B" w:rsidRPr="00553AC5">
        <w:rPr>
          <w:rFonts w:ascii="Times New Roman" w:eastAsia="ヒラギノ明朝 Pro W3" w:hAnsi="Times New Roman" w:cs="Times New Roman"/>
          <w:sz w:val="24"/>
          <w:szCs w:val="24"/>
        </w:rPr>
        <w:t xml:space="preserve"> verimlilik sınıf</w:t>
      </w:r>
      <w:r w:rsidR="00D360AF" w:rsidRPr="00553AC5">
        <w:rPr>
          <w:rFonts w:ascii="Times New Roman" w:eastAsia="ヒラギノ明朝 Pro W3" w:hAnsi="Times New Roman" w:cs="Times New Roman"/>
          <w:sz w:val="24"/>
          <w:szCs w:val="24"/>
        </w:rPr>
        <w:t>ı %100 beyaz, kalın Calibri yazı tipinde ve fiyatınkine eşdeğer bir yazı tipi boyutunda ok üzerinde belirt</w:t>
      </w:r>
      <w:r w:rsidR="00910E6B" w:rsidRPr="00553AC5">
        <w:rPr>
          <w:rFonts w:ascii="Times New Roman" w:eastAsia="ヒラギノ明朝 Pro W3" w:hAnsi="Times New Roman" w:cs="Times New Roman"/>
          <w:sz w:val="24"/>
          <w:szCs w:val="24"/>
        </w:rPr>
        <w:t>ilir.</w:t>
      </w:r>
      <w:r w:rsidR="00D360AF" w:rsidRPr="00553AC5">
        <w:rPr>
          <w:rFonts w:ascii="Times New Roman" w:eastAsia="ヒラギノ明朝 Pro W3" w:hAnsi="Times New Roman" w:cs="Times New Roman"/>
          <w:sz w:val="24"/>
          <w:szCs w:val="24"/>
        </w:rPr>
        <w:t xml:space="preserve"> </w:t>
      </w:r>
    </w:p>
    <w:p w14:paraId="16D7CD72" w14:textId="77777777" w:rsidR="002C1099" w:rsidRPr="00553AC5" w:rsidRDefault="002C1099" w:rsidP="002C1099">
      <w:pPr>
        <w:spacing w:after="0" w:line="240" w:lineRule="auto"/>
        <w:ind w:firstLine="567"/>
        <w:rPr>
          <w:rFonts w:ascii="Times New Roman" w:eastAsia="ヒラギノ明朝 Pro W3" w:hAnsi="Times New Roman" w:cs="Times New Roman"/>
          <w:sz w:val="24"/>
          <w:szCs w:val="24"/>
        </w:rPr>
      </w:pPr>
    </w:p>
    <w:p w14:paraId="6FF1536C" w14:textId="77777777" w:rsidR="00D360AF" w:rsidRDefault="00553AC5" w:rsidP="002C1099">
      <w:pPr>
        <w:spacing w:after="0" w:line="240" w:lineRule="auto"/>
        <w:ind w:firstLine="567"/>
        <w:rPr>
          <w:rFonts w:ascii="Times New Roman" w:eastAsia="ヒラギノ明朝 Pro W3" w:hAnsi="Times New Roman" w:cs="Times New Roman"/>
          <w:sz w:val="24"/>
          <w:szCs w:val="24"/>
        </w:rPr>
      </w:pPr>
      <w:r w:rsidRPr="00553AC5">
        <w:rPr>
          <w:rFonts w:ascii="Times New Roman" w:eastAsia="ヒラギノ明朝 Pro W3" w:hAnsi="Times New Roman" w:cs="Times New Roman"/>
          <w:sz w:val="24"/>
          <w:szCs w:val="24"/>
        </w:rPr>
        <w:t>ç</w:t>
      </w:r>
      <w:r w:rsidR="00D360AF" w:rsidRPr="00553AC5">
        <w:rPr>
          <w:rFonts w:ascii="Times New Roman" w:eastAsia="ヒラギノ明朝 Pro W3" w:hAnsi="Times New Roman" w:cs="Times New Roman"/>
          <w:sz w:val="24"/>
          <w:szCs w:val="24"/>
        </w:rPr>
        <w:t>)</w:t>
      </w:r>
      <w:r w:rsidR="00D360AF" w:rsidRPr="00553AC5">
        <w:t xml:space="preserve"> </w:t>
      </w:r>
      <w:r w:rsidR="00D360AF" w:rsidRPr="00553AC5">
        <w:rPr>
          <w:rFonts w:ascii="Times New Roman" w:eastAsia="ヒラギノ明朝 Pro W3" w:hAnsi="Times New Roman" w:cs="Times New Roman"/>
          <w:sz w:val="24"/>
          <w:szCs w:val="24"/>
        </w:rPr>
        <w:t>Mevcut enerji verimliliği sınıflarının a</w:t>
      </w:r>
      <w:r w:rsidR="00910E6B" w:rsidRPr="00553AC5">
        <w:rPr>
          <w:rFonts w:ascii="Times New Roman" w:eastAsia="ヒラギノ明朝 Pro W3" w:hAnsi="Times New Roman" w:cs="Times New Roman"/>
          <w:sz w:val="24"/>
          <w:szCs w:val="24"/>
        </w:rPr>
        <w:t>ralığı</w:t>
      </w:r>
      <w:r w:rsidR="00D360AF" w:rsidRPr="00553AC5">
        <w:rPr>
          <w:rFonts w:ascii="Times New Roman" w:eastAsia="ヒラギノ明朝 Pro W3" w:hAnsi="Times New Roman" w:cs="Times New Roman"/>
          <w:sz w:val="24"/>
          <w:szCs w:val="24"/>
        </w:rPr>
        <w:t xml:space="preserve"> %100 siyah</w:t>
      </w:r>
      <w:r w:rsidR="00910E6B" w:rsidRPr="00553AC5">
        <w:rPr>
          <w:rFonts w:ascii="Times New Roman" w:eastAsia="ヒラギノ明朝 Pro W3" w:hAnsi="Times New Roman" w:cs="Times New Roman"/>
          <w:sz w:val="24"/>
          <w:szCs w:val="24"/>
        </w:rPr>
        <w:t xml:space="preserve"> </w:t>
      </w:r>
      <w:r w:rsidR="008F38A0" w:rsidRPr="00553AC5">
        <w:rPr>
          <w:rFonts w:ascii="Times New Roman" w:eastAsia="ヒラギノ明朝 Pro W3" w:hAnsi="Times New Roman" w:cs="Times New Roman"/>
          <w:sz w:val="24"/>
          <w:szCs w:val="24"/>
        </w:rPr>
        <w:t>olarak belirtilir.</w:t>
      </w:r>
    </w:p>
    <w:p w14:paraId="181A3B3E" w14:textId="77777777" w:rsidR="002C1099" w:rsidRPr="00553AC5" w:rsidRDefault="002C1099" w:rsidP="002C1099">
      <w:pPr>
        <w:spacing w:after="0" w:line="240" w:lineRule="auto"/>
        <w:ind w:firstLine="567"/>
        <w:rPr>
          <w:rFonts w:ascii="Times New Roman" w:eastAsia="ヒラギノ明朝 Pro W3" w:hAnsi="Times New Roman" w:cs="Times New Roman"/>
          <w:sz w:val="24"/>
          <w:szCs w:val="24"/>
        </w:rPr>
      </w:pPr>
    </w:p>
    <w:p w14:paraId="415F674E" w14:textId="6B791C10" w:rsidR="00D360AF" w:rsidRDefault="00553AC5"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w:t>
      </w:r>
      <w:r w:rsidR="00D360AF" w:rsidRPr="00553AC5">
        <w:rPr>
          <w:rFonts w:ascii="Times New Roman" w:eastAsia="ヒラギノ明朝 Pro W3" w:hAnsi="Times New Roman" w:cs="Times New Roman"/>
          <w:sz w:val="24"/>
          <w:szCs w:val="24"/>
        </w:rPr>
        <w:t xml:space="preserve">) </w:t>
      </w:r>
      <w:r w:rsidR="008F38A0" w:rsidRPr="00553AC5">
        <w:rPr>
          <w:rFonts w:ascii="Times New Roman" w:eastAsia="ヒラギノ明朝 Pro W3" w:hAnsi="Times New Roman" w:cs="Times New Roman"/>
          <w:sz w:val="24"/>
          <w:szCs w:val="24"/>
        </w:rPr>
        <w:t>Aşağıdaki iki formattan birinde ve boyutu, ok net bir şekilde görünür ve okunaklı olacak şekilde düzenlenir. Enerji verimliliği sınıfı okundaki harf, okun dikdörtgen kısmının ortasına ve %  100 siyah, görünür bir sınır ile ok ve enerji verimliliği sınıfının harfinin etrafına yerleştirilir.</w:t>
      </w:r>
    </w:p>
    <w:p w14:paraId="040AF481" w14:textId="77777777" w:rsidR="00553AC5" w:rsidRDefault="00553AC5" w:rsidP="002C1099">
      <w:pPr>
        <w:spacing w:after="0" w:line="240" w:lineRule="auto"/>
        <w:ind w:firstLine="708"/>
        <w:rPr>
          <w:rFonts w:ascii="Times New Roman" w:eastAsia="ヒラギノ明朝 Pro W3" w:hAnsi="Times New Roman" w:cs="Times New Roman"/>
          <w:sz w:val="24"/>
          <w:szCs w:val="24"/>
        </w:rPr>
      </w:pPr>
    </w:p>
    <w:p w14:paraId="3352B22F" w14:textId="77777777" w:rsidR="00D360AF" w:rsidRDefault="008F38A0" w:rsidP="002C1099">
      <w:pPr>
        <w:pStyle w:val="ListeParagraf"/>
        <w:spacing w:after="0" w:line="240" w:lineRule="auto"/>
        <w:rPr>
          <w:rFonts w:ascii="Times New Roman" w:eastAsia="ヒラギノ明朝 Pro W3" w:hAnsi="Times New Roman" w:cs="Times New Roman"/>
          <w:sz w:val="24"/>
          <w:szCs w:val="24"/>
        </w:rPr>
      </w:pPr>
      <w:r>
        <w:rPr>
          <w:noProof/>
          <w:lang w:eastAsia="tr-TR"/>
        </w:rPr>
        <w:drawing>
          <wp:anchor distT="0" distB="0" distL="114300" distR="114300" simplePos="0" relativeHeight="251667456" behindDoc="0" locked="0" layoutInCell="1" allowOverlap="1" wp14:anchorId="4C5E00E0" wp14:editId="4D547002">
            <wp:simplePos x="0" y="0"/>
            <wp:positionH relativeFrom="margin">
              <wp:posOffset>1881505</wp:posOffset>
            </wp:positionH>
            <wp:positionV relativeFrom="paragraph">
              <wp:posOffset>35560</wp:posOffset>
            </wp:positionV>
            <wp:extent cx="1871980" cy="447675"/>
            <wp:effectExtent l="0" t="0" r="0" b="9525"/>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26951" t="29406" r="52877" b="60007"/>
                    <a:stretch/>
                  </pic:blipFill>
                  <pic:spPr bwMode="auto">
                    <a:xfrm>
                      <a:off x="0" y="0"/>
                      <a:ext cx="1871980" cy="4476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68A8D32" w14:textId="77777777" w:rsidR="00D360AF" w:rsidRDefault="00D360AF" w:rsidP="002C1099">
      <w:pPr>
        <w:pStyle w:val="ListeParagraf"/>
        <w:spacing w:after="0" w:line="240" w:lineRule="auto"/>
        <w:rPr>
          <w:rFonts w:ascii="Times New Roman" w:eastAsia="ヒラギノ明朝 Pro W3" w:hAnsi="Times New Roman" w:cs="Times New Roman"/>
          <w:sz w:val="24"/>
          <w:szCs w:val="24"/>
        </w:rPr>
      </w:pPr>
    </w:p>
    <w:p w14:paraId="0C575BA8" w14:textId="77777777" w:rsidR="00910E6B" w:rsidRDefault="00910E6B" w:rsidP="002C1099">
      <w:pPr>
        <w:widowControl w:val="0"/>
        <w:tabs>
          <w:tab w:val="left" w:pos="1165"/>
        </w:tabs>
        <w:autoSpaceDE w:val="0"/>
        <w:autoSpaceDN w:val="0"/>
        <w:spacing w:after="0" w:line="240" w:lineRule="auto"/>
        <w:ind w:right="624"/>
        <w:jc w:val="center"/>
        <w:rPr>
          <w:rFonts w:ascii="Times New Roman" w:eastAsia="Cambria" w:hAnsi="Times New Roman" w:cs="Times New Roman"/>
          <w:b/>
          <w:sz w:val="24"/>
          <w:szCs w:val="24"/>
          <w:lang w:bidi="en-US"/>
        </w:rPr>
      </w:pPr>
    </w:p>
    <w:p w14:paraId="0E64011E" w14:textId="77777777" w:rsidR="00910E6B" w:rsidRDefault="00910E6B" w:rsidP="002C1099">
      <w:pPr>
        <w:widowControl w:val="0"/>
        <w:tabs>
          <w:tab w:val="left" w:pos="1165"/>
        </w:tabs>
        <w:autoSpaceDE w:val="0"/>
        <w:autoSpaceDN w:val="0"/>
        <w:spacing w:after="0" w:line="240" w:lineRule="auto"/>
        <w:ind w:right="624"/>
        <w:jc w:val="center"/>
        <w:rPr>
          <w:rFonts w:ascii="Times New Roman" w:eastAsia="Cambria" w:hAnsi="Times New Roman" w:cs="Times New Roman"/>
          <w:b/>
          <w:sz w:val="24"/>
          <w:szCs w:val="24"/>
          <w:lang w:bidi="en-US"/>
        </w:rPr>
      </w:pPr>
      <w:r>
        <w:rPr>
          <w:rFonts w:ascii="Times New Roman" w:eastAsia="Cambria" w:hAnsi="Times New Roman" w:cs="Times New Roman"/>
          <w:b/>
          <w:sz w:val="24"/>
          <w:szCs w:val="24"/>
          <w:lang w:bidi="en-US"/>
        </w:rPr>
        <w:t xml:space="preserve">            </w:t>
      </w:r>
      <w:r w:rsidRPr="00EE363C">
        <w:rPr>
          <w:rFonts w:ascii="Times New Roman" w:eastAsia="Cambria" w:hAnsi="Times New Roman" w:cs="Times New Roman"/>
          <w:b/>
          <w:sz w:val="24"/>
          <w:szCs w:val="24"/>
          <w:lang w:bidi="en-US"/>
        </w:rPr>
        <w:t xml:space="preserve">Şekil </w:t>
      </w:r>
      <w:r>
        <w:rPr>
          <w:rFonts w:ascii="Times New Roman" w:eastAsia="Cambria" w:hAnsi="Times New Roman" w:cs="Times New Roman"/>
          <w:b/>
          <w:sz w:val="24"/>
          <w:szCs w:val="24"/>
          <w:lang w:bidi="en-US"/>
        </w:rPr>
        <w:t>2</w:t>
      </w:r>
      <w:r w:rsidRPr="00EE363C">
        <w:rPr>
          <w:rFonts w:ascii="Times New Roman" w:eastAsia="Cambria" w:hAnsi="Times New Roman" w:cs="Times New Roman"/>
          <w:b/>
          <w:sz w:val="24"/>
          <w:szCs w:val="24"/>
          <w:lang w:bidi="en-US"/>
        </w:rPr>
        <w:t xml:space="preserve">: Enerji Verimliliği Sınıflarının Aralığı ile Belirtilen </w:t>
      </w:r>
    </w:p>
    <w:p w14:paraId="2D8BA182" w14:textId="77777777" w:rsidR="00910E6B" w:rsidRPr="00EE363C" w:rsidRDefault="00910E6B" w:rsidP="002C1099">
      <w:pPr>
        <w:widowControl w:val="0"/>
        <w:tabs>
          <w:tab w:val="left" w:pos="1165"/>
        </w:tabs>
        <w:autoSpaceDE w:val="0"/>
        <w:autoSpaceDN w:val="0"/>
        <w:spacing w:after="0" w:line="240" w:lineRule="auto"/>
        <w:ind w:right="624"/>
        <w:jc w:val="center"/>
        <w:rPr>
          <w:rFonts w:ascii="Times New Roman" w:eastAsia="Cambria" w:hAnsi="Times New Roman" w:cs="Times New Roman"/>
          <w:b/>
          <w:sz w:val="24"/>
          <w:szCs w:val="24"/>
          <w:lang w:bidi="en-US"/>
        </w:rPr>
      </w:pPr>
      <w:r>
        <w:rPr>
          <w:rFonts w:ascii="Times New Roman" w:eastAsia="Cambria" w:hAnsi="Times New Roman" w:cs="Times New Roman"/>
          <w:b/>
          <w:sz w:val="24"/>
          <w:szCs w:val="24"/>
          <w:lang w:bidi="en-US"/>
        </w:rPr>
        <w:tab/>
      </w:r>
      <w:r>
        <w:rPr>
          <w:rFonts w:ascii="Times New Roman" w:eastAsia="Cambria" w:hAnsi="Times New Roman" w:cs="Times New Roman"/>
          <w:b/>
          <w:sz w:val="24"/>
          <w:szCs w:val="24"/>
          <w:lang w:bidi="en-US"/>
        </w:rPr>
        <w:tab/>
      </w:r>
      <w:r w:rsidRPr="00EE363C">
        <w:rPr>
          <w:rFonts w:ascii="Times New Roman" w:eastAsia="Cambria" w:hAnsi="Times New Roman" w:cs="Times New Roman"/>
          <w:b/>
          <w:sz w:val="24"/>
          <w:szCs w:val="24"/>
          <w:lang w:bidi="en-US"/>
        </w:rPr>
        <w:t>Renkli, Sol / Sağ Ok Tasarımı</w:t>
      </w:r>
    </w:p>
    <w:p w14:paraId="60BFC840" w14:textId="77777777" w:rsidR="00910E6B" w:rsidRDefault="00910E6B" w:rsidP="002C1099">
      <w:pPr>
        <w:pStyle w:val="ListeParagraf"/>
        <w:spacing w:after="0" w:line="240" w:lineRule="auto"/>
        <w:rPr>
          <w:rFonts w:ascii="Times New Roman" w:eastAsia="ヒラギノ明朝 Pro W3" w:hAnsi="Times New Roman" w:cs="Times New Roman"/>
          <w:sz w:val="24"/>
          <w:szCs w:val="24"/>
        </w:rPr>
      </w:pPr>
    </w:p>
    <w:p w14:paraId="387218CA" w14:textId="203674B8" w:rsidR="000A1FA7" w:rsidRDefault="00AD311A"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w:t>
      </w:r>
      <w:r w:rsidR="00DB65AF" w:rsidRPr="00AD311A">
        <w:rPr>
          <w:rFonts w:ascii="Times New Roman" w:eastAsia="ヒラギノ明朝 Pro W3" w:hAnsi="Times New Roman" w:cs="Times New Roman"/>
          <w:sz w:val="24"/>
          <w:szCs w:val="24"/>
        </w:rPr>
        <w:t xml:space="preserve">İç içe ekran durumunda, etiketin görüntüleme sırası aşağıdaki </w:t>
      </w:r>
      <w:r w:rsidR="004421FA">
        <w:rPr>
          <w:rFonts w:ascii="Times New Roman" w:eastAsia="ヒラギノ明朝 Pro W3" w:hAnsi="Times New Roman" w:cs="Times New Roman"/>
          <w:sz w:val="24"/>
          <w:szCs w:val="24"/>
        </w:rPr>
        <w:t xml:space="preserve">şekilde </w:t>
      </w:r>
      <w:r w:rsidR="00DB65AF" w:rsidRPr="00AD311A">
        <w:rPr>
          <w:rFonts w:ascii="Times New Roman" w:eastAsia="ヒラギノ明朝 Pro W3" w:hAnsi="Times New Roman" w:cs="Times New Roman"/>
          <w:sz w:val="24"/>
          <w:szCs w:val="24"/>
        </w:rPr>
        <w:t>verilmektedir</w:t>
      </w:r>
      <w:r w:rsidR="004421FA">
        <w:rPr>
          <w:rFonts w:ascii="Times New Roman" w:eastAsia="ヒラギノ明朝 Pro W3" w:hAnsi="Times New Roman" w:cs="Times New Roman"/>
          <w:sz w:val="24"/>
          <w:szCs w:val="24"/>
        </w:rPr>
        <w:t>:</w:t>
      </w:r>
    </w:p>
    <w:p w14:paraId="0C2DD98C" w14:textId="77777777" w:rsidR="002C1099" w:rsidRPr="00AD311A" w:rsidRDefault="002C1099" w:rsidP="002C1099">
      <w:pPr>
        <w:spacing w:after="0" w:line="240" w:lineRule="auto"/>
        <w:ind w:firstLine="567"/>
        <w:rPr>
          <w:rFonts w:ascii="Times New Roman" w:eastAsia="ヒラギノ明朝 Pro W3" w:hAnsi="Times New Roman" w:cs="Times New Roman"/>
          <w:sz w:val="24"/>
          <w:szCs w:val="24"/>
        </w:rPr>
      </w:pPr>
    </w:p>
    <w:p w14:paraId="55FF935E" w14:textId="642887B1" w:rsidR="00DB65AF" w:rsidRDefault="00DB65AF" w:rsidP="002C1099">
      <w:pPr>
        <w:spacing w:after="0" w:line="240" w:lineRule="auto"/>
        <w:ind w:firstLine="567"/>
        <w:rPr>
          <w:rFonts w:ascii="Times New Roman" w:eastAsia="ヒラギノ明朝 Pro W3" w:hAnsi="Times New Roman" w:cs="Times New Roman"/>
          <w:sz w:val="24"/>
          <w:szCs w:val="24"/>
        </w:rPr>
      </w:pPr>
      <w:r w:rsidRPr="00AD311A">
        <w:rPr>
          <w:rFonts w:ascii="Times New Roman" w:eastAsia="ヒラギノ明朝 Pro W3" w:hAnsi="Times New Roman" w:cs="Times New Roman"/>
          <w:sz w:val="24"/>
          <w:szCs w:val="24"/>
        </w:rPr>
        <w:t xml:space="preserve">a) Bu </w:t>
      </w:r>
      <w:r w:rsidR="004421FA">
        <w:rPr>
          <w:rFonts w:ascii="Times New Roman" w:eastAsia="ヒラギノ明朝 Pro W3" w:hAnsi="Times New Roman" w:cs="Times New Roman"/>
          <w:sz w:val="24"/>
          <w:szCs w:val="24"/>
        </w:rPr>
        <w:t>E</w:t>
      </w:r>
      <w:r w:rsidRPr="00AD311A">
        <w:rPr>
          <w:rFonts w:ascii="Times New Roman" w:eastAsia="ヒラギノ明朝 Pro W3" w:hAnsi="Times New Roman" w:cs="Times New Roman"/>
          <w:sz w:val="24"/>
          <w:szCs w:val="24"/>
        </w:rPr>
        <w:t>k</w:t>
      </w:r>
      <w:r w:rsidR="004421FA">
        <w:rPr>
          <w:rFonts w:ascii="Times New Roman" w:eastAsia="ヒラギノ明朝 Pro W3" w:hAnsi="Times New Roman" w:cs="Times New Roman"/>
          <w:sz w:val="24"/>
          <w:szCs w:val="24"/>
        </w:rPr>
        <w:t>’</w:t>
      </w:r>
      <w:r w:rsidRPr="00AD311A">
        <w:rPr>
          <w:rFonts w:ascii="Times New Roman" w:eastAsia="ヒラギノ明朝 Pro W3" w:hAnsi="Times New Roman" w:cs="Times New Roman"/>
          <w:sz w:val="24"/>
          <w:szCs w:val="24"/>
        </w:rPr>
        <w:t xml:space="preserve">in 2 nci maddesinde atıfta bulunulan görüntü, ürünün fiyatına yakın </w:t>
      </w:r>
      <w:r w:rsidR="00504D6A" w:rsidRPr="00AD311A">
        <w:rPr>
          <w:rFonts w:ascii="Times New Roman" w:eastAsia="ヒラギノ明朝 Pro W3" w:hAnsi="Times New Roman" w:cs="Times New Roman"/>
          <w:sz w:val="24"/>
          <w:szCs w:val="24"/>
        </w:rPr>
        <w:t xml:space="preserve">şekilde </w:t>
      </w:r>
      <w:r w:rsidRPr="00AD311A">
        <w:rPr>
          <w:rFonts w:ascii="Times New Roman" w:eastAsia="ヒラギノ明朝 Pro W3" w:hAnsi="Times New Roman" w:cs="Times New Roman"/>
          <w:sz w:val="24"/>
          <w:szCs w:val="24"/>
        </w:rPr>
        <w:t>ekran mekanizması üzerinde gösteril</w:t>
      </w:r>
      <w:r w:rsidR="00504D6A" w:rsidRPr="00AD311A">
        <w:rPr>
          <w:rFonts w:ascii="Times New Roman" w:eastAsia="ヒラギノ明朝 Pro W3" w:hAnsi="Times New Roman" w:cs="Times New Roman"/>
          <w:sz w:val="24"/>
          <w:szCs w:val="24"/>
        </w:rPr>
        <w:t>ir.</w:t>
      </w:r>
    </w:p>
    <w:p w14:paraId="48C5703D" w14:textId="77777777" w:rsidR="002C1099" w:rsidRPr="00AD311A" w:rsidRDefault="002C1099" w:rsidP="002C1099">
      <w:pPr>
        <w:spacing w:after="0" w:line="240" w:lineRule="auto"/>
        <w:ind w:firstLine="567"/>
        <w:rPr>
          <w:rFonts w:ascii="Times New Roman" w:eastAsia="ヒラギノ明朝 Pro W3" w:hAnsi="Times New Roman" w:cs="Times New Roman"/>
          <w:sz w:val="24"/>
          <w:szCs w:val="24"/>
        </w:rPr>
      </w:pPr>
    </w:p>
    <w:p w14:paraId="596FADFF" w14:textId="01EA6AC5" w:rsidR="00504D6A" w:rsidRDefault="00504D6A" w:rsidP="002C1099">
      <w:pPr>
        <w:pStyle w:val="ListeParagraf"/>
        <w:spacing w:after="0" w:line="240" w:lineRule="auto"/>
        <w:ind w:hanging="153"/>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G</w:t>
      </w:r>
      <w:r w:rsidRPr="00504D6A">
        <w:rPr>
          <w:rFonts w:ascii="Times New Roman" w:eastAsia="ヒラギノ明朝 Pro W3" w:hAnsi="Times New Roman" w:cs="Times New Roman"/>
          <w:sz w:val="24"/>
          <w:szCs w:val="24"/>
        </w:rPr>
        <w:t xml:space="preserve">örüntü, </w:t>
      </w:r>
      <w:r>
        <w:rPr>
          <w:rFonts w:ascii="Times New Roman" w:eastAsia="ヒラギノ明朝 Pro W3" w:hAnsi="Times New Roman" w:cs="Times New Roman"/>
          <w:sz w:val="24"/>
          <w:szCs w:val="24"/>
        </w:rPr>
        <w:t>E</w:t>
      </w:r>
      <w:r w:rsidRPr="00504D6A">
        <w:rPr>
          <w:rFonts w:ascii="Times New Roman" w:eastAsia="ヒラギノ明朝 Pro W3" w:hAnsi="Times New Roman" w:cs="Times New Roman"/>
          <w:sz w:val="24"/>
          <w:szCs w:val="24"/>
        </w:rPr>
        <w:t>k III'</w:t>
      </w:r>
      <w:r w:rsidR="00D978AC">
        <w:rPr>
          <w:rFonts w:ascii="Times New Roman" w:eastAsia="ヒラギノ明朝 Pro W3" w:hAnsi="Times New Roman" w:cs="Times New Roman"/>
          <w:sz w:val="24"/>
          <w:szCs w:val="24"/>
        </w:rPr>
        <w:t>t</w:t>
      </w:r>
      <w:r w:rsidRPr="00504D6A">
        <w:rPr>
          <w:rFonts w:ascii="Times New Roman" w:eastAsia="ヒラギノ明朝 Pro W3" w:hAnsi="Times New Roman" w:cs="Times New Roman"/>
          <w:sz w:val="24"/>
          <w:szCs w:val="24"/>
        </w:rPr>
        <w:t>e belirtilen etikete bağlan</w:t>
      </w:r>
      <w:r>
        <w:rPr>
          <w:rFonts w:ascii="Times New Roman" w:eastAsia="ヒラギノ明朝 Pro W3" w:hAnsi="Times New Roman" w:cs="Times New Roman"/>
          <w:sz w:val="24"/>
          <w:szCs w:val="24"/>
        </w:rPr>
        <w:t>ır.</w:t>
      </w:r>
    </w:p>
    <w:p w14:paraId="2C7307AC" w14:textId="77777777" w:rsidR="002C1099" w:rsidRDefault="002C1099" w:rsidP="002C1099">
      <w:pPr>
        <w:pStyle w:val="ListeParagraf"/>
        <w:spacing w:after="0" w:line="240" w:lineRule="auto"/>
        <w:ind w:hanging="153"/>
        <w:rPr>
          <w:rFonts w:ascii="Times New Roman" w:eastAsia="ヒラギノ明朝 Pro W3" w:hAnsi="Times New Roman" w:cs="Times New Roman"/>
          <w:sz w:val="24"/>
          <w:szCs w:val="24"/>
        </w:rPr>
      </w:pPr>
    </w:p>
    <w:p w14:paraId="53FA2ADF" w14:textId="77777777" w:rsidR="00504D6A" w:rsidRDefault="00504D6A" w:rsidP="002C1099">
      <w:pPr>
        <w:spacing w:after="0" w:line="240" w:lineRule="auto"/>
        <w:ind w:firstLine="567"/>
        <w:rPr>
          <w:rFonts w:ascii="Times New Roman" w:eastAsia="ヒラギノ明朝 Pro W3" w:hAnsi="Times New Roman" w:cs="Times New Roman"/>
          <w:sz w:val="24"/>
          <w:szCs w:val="24"/>
        </w:rPr>
      </w:pPr>
      <w:r w:rsidRPr="00AD311A">
        <w:rPr>
          <w:rFonts w:ascii="Times New Roman" w:eastAsia="ヒラギノ明朝 Pro W3" w:hAnsi="Times New Roman" w:cs="Times New Roman"/>
          <w:sz w:val="24"/>
          <w:szCs w:val="24"/>
        </w:rPr>
        <w:t xml:space="preserve">c) Etiket </w:t>
      </w:r>
      <w:r w:rsidR="008F38A0">
        <w:rPr>
          <w:rFonts w:ascii="Times New Roman" w:eastAsia="ヒラギノ明朝 Pro W3" w:hAnsi="Times New Roman" w:cs="Times New Roman"/>
          <w:sz w:val="24"/>
          <w:szCs w:val="24"/>
        </w:rPr>
        <w:t>bir</w:t>
      </w:r>
      <w:r w:rsidRPr="00AD311A">
        <w:rPr>
          <w:rFonts w:ascii="Times New Roman" w:eastAsia="ヒラギノ明朝 Pro W3" w:hAnsi="Times New Roman" w:cs="Times New Roman"/>
          <w:sz w:val="24"/>
          <w:szCs w:val="24"/>
        </w:rPr>
        <w:t xml:space="preserve"> fare tıklaması, fare yuvarlaması veya görüntüdeki dokun</w:t>
      </w:r>
      <w:r w:rsidR="008C6DB5" w:rsidRPr="00AD311A">
        <w:rPr>
          <w:rFonts w:ascii="Times New Roman" w:eastAsia="ヒラギノ明朝 Pro W3" w:hAnsi="Times New Roman" w:cs="Times New Roman"/>
          <w:sz w:val="24"/>
          <w:szCs w:val="24"/>
        </w:rPr>
        <w:t>matik</w:t>
      </w:r>
      <w:r w:rsidRPr="00AD311A">
        <w:rPr>
          <w:rFonts w:ascii="Times New Roman" w:eastAsia="ヒラギノ明朝 Pro W3" w:hAnsi="Times New Roman" w:cs="Times New Roman"/>
          <w:sz w:val="24"/>
          <w:szCs w:val="24"/>
        </w:rPr>
        <w:t xml:space="preserve"> ekran genişlemesi sonrasında </w:t>
      </w:r>
      <w:r w:rsidR="008F38A0">
        <w:rPr>
          <w:rFonts w:ascii="Times New Roman" w:eastAsia="ヒラギノ明朝 Pro W3" w:hAnsi="Times New Roman" w:cs="Times New Roman"/>
          <w:sz w:val="24"/>
          <w:szCs w:val="24"/>
        </w:rPr>
        <w:t xml:space="preserve">ekranda </w:t>
      </w:r>
      <w:r w:rsidRPr="00AD311A">
        <w:rPr>
          <w:rFonts w:ascii="Times New Roman" w:eastAsia="ヒラギノ明朝 Pro W3" w:hAnsi="Times New Roman" w:cs="Times New Roman"/>
          <w:sz w:val="24"/>
          <w:szCs w:val="24"/>
        </w:rPr>
        <w:t>görüntülenir.</w:t>
      </w:r>
    </w:p>
    <w:p w14:paraId="3F4BA19A" w14:textId="77777777" w:rsidR="002C1099" w:rsidRPr="00AD311A" w:rsidRDefault="002C1099" w:rsidP="002C1099">
      <w:pPr>
        <w:spacing w:after="0" w:line="240" w:lineRule="auto"/>
        <w:ind w:firstLine="567"/>
        <w:rPr>
          <w:rFonts w:ascii="Times New Roman" w:eastAsia="ヒラギノ明朝 Pro W3" w:hAnsi="Times New Roman" w:cs="Times New Roman"/>
          <w:sz w:val="24"/>
          <w:szCs w:val="24"/>
        </w:rPr>
      </w:pPr>
    </w:p>
    <w:p w14:paraId="53835CB2" w14:textId="77777777" w:rsidR="00504D6A" w:rsidRPr="00AD311A" w:rsidRDefault="00504D6A" w:rsidP="002C1099">
      <w:pPr>
        <w:spacing w:after="0" w:line="240" w:lineRule="auto"/>
        <w:ind w:firstLine="567"/>
        <w:rPr>
          <w:rFonts w:ascii="Times New Roman" w:eastAsia="ヒラギノ明朝 Pro W3" w:hAnsi="Times New Roman" w:cs="Times New Roman"/>
          <w:sz w:val="24"/>
          <w:szCs w:val="24"/>
        </w:rPr>
      </w:pPr>
      <w:r w:rsidRPr="00AD311A">
        <w:rPr>
          <w:rFonts w:ascii="Times New Roman" w:eastAsia="ヒラギノ明朝 Pro W3" w:hAnsi="Times New Roman" w:cs="Times New Roman"/>
          <w:sz w:val="24"/>
          <w:szCs w:val="24"/>
        </w:rPr>
        <w:t>ç) Etiket açılır</w:t>
      </w:r>
      <w:r w:rsidR="007904E0" w:rsidRPr="00AD311A">
        <w:rPr>
          <w:rFonts w:ascii="Times New Roman" w:eastAsia="ヒラギノ明朝 Pro W3" w:hAnsi="Times New Roman" w:cs="Times New Roman"/>
          <w:sz w:val="24"/>
          <w:szCs w:val="24"/>
        </w:rPr>
        <w:t xml:space="preserve"> pencere</w:t>
      </w:r>
      <w:r w:rsidRPr="00AD311A">
        <w:rPr>
          <w:rFonts w:ascii="Times New Roman" w:eastAsia="ヒラギノ明朝 Pro W3" w:hAnsi="Times New Roman" w:cs="Times New Roman"/>
          <w:sz w:val="24"/>
          <w:szCs w:val="24"/>
        </w:rPr>
        <w:t>, yeni sekme, yeni sayfa veya yerleşik ekran görüntüsü ile</w:t>
      </w:r>
      <w:r w:rsidR="0083728B" w:rsidRPr="00AD311A">
        <w:rPr>
          <w:rFonts w:ascii="Times New Roman" w:eastAsia="ヒラギノ明朝 Pro W3" w:hAnsi="Times New Roman" w:cs="Times New Roman"/>
          <w:sz w:val="24"/>
          <w:szCs w:val="24"/>
        </w:rPr>
        <w:t xml:space="preserve"> görüntülenir.</w:t>
      </w:r>
    </w:p>
    <w:p w14:paraId="71880B00" w14:textId="77777777" w:rsidR="0083728B" w:rsidRDefault="005F7B9A" w:rsidP="002C1099">
      <w:pPr>
        <w:spacing w:after="0" w:line="240" w:lineRule="auto"/>
        <w:ind w:firstLine="567"/>
        <w:rPr>
          <w:rFonts w:ascii="Times New Roman" w:eastAsia="ヒラギノ明朝 Pro W3" w:hAnsi="Times New Roman" w:cs="Times New Roman"/>
          <w:color w:val="000000" w:themeColor="text1"/>
          <w:sz w:val="24"/>
          <w:szCs w:val="24"/>
        </w:rPr>
      </w:pPr>
      <w:r w:rsidRPr="00AD311A">
        <w:rPr>
          <w:rFonts w:ascii="Times New Roman" w:eastAsia="ヒラギノ明朝 Pro W3" w:hAnsi="Times New Roman" w:cs="Times New Roman"/>
          <w:sz w:val="24"/>
          <w:szCs w:val="24"/>
        </w:rPr>
        <w:t xml:space="preserve">d) Dokunmatik </w:t>
      </w:r>
      <w:r w:rsidR="0083728B" w:rsidRPr="00AD311A">
        <w:rPr>
          <w:rFonts w:ascii="Times New Roman" w:eastAsia="ヒラギノ明朝 Pro W3" w:hAnsi="Times New Roman" w:cs="Times New Roman"/>
          <w:color w:val="000000" w:themeColor="text1"/>
          <w:sz w:val="24"/>
          <w:szCs w:val="24"/>
        </w:rPr>
        <w:t>ekranlarda etiketin büyütülmesi için, dokun</w:t>
      </w:r>
      <w:r w:rsidRPr="00AD311A">
        <w:rPr>
          <w:rFonts w:ascii="Times New Roman" w:eastAsia="ヒラギノ明朝 Pro W3" w:hAnsi="Times New Roman" w:cs="Times New Roman"/>
          <w:color w:val="000000" w:themeColor="text1"/>
          <w:sz w:val="24"/>
          <w:szCs w:val="24"/>
        </w:rPr>
        <w:t>matik</w:t>
      </w:r>
      <w:r w:rsidR="0083728B" w:rsidRPr="00AD311A">
        <w:rPr>
          <w:rFonts w:ascii="Times New Roman" w:eastAsia="ヒラギノ明朝 Pro W3" w:hAnsi="Times New Roman" w:cs="Times New Roman"/>
          <w:color w:val="000000" w:themeColor="text1"/>
          <w:sz w:val="24"/>
          <w:szCs w:val="24"/>
        </w:rPr>
        <w:t xml:space="preserve"> büyütme için cihaz sözleşmeleri uygulan</w:t>
      </w:r>
      <w:r w:rsidRPr="00AD311A">
        <w:rPr>
          <w:rFonts w:ascii="Times New Roman" w:eastAsia="ヒラギノ明朝 Pro W3" w:hAnsi="Times New Roman" w:cs="Times New Roman"/>
          <w:color w:val="000000" w:themeColor="text1"/>
          <w:sz w:val="24"/>
          <w:szCs w:val="24"/>
        </w:rPr>
        <w:t>ır.</w:t>
      </w:r>
    </w:p>
    <w:p w14:paraId="0B1B0640" w14:textId="77777777" w:rsidR="002C1099" w:rsidRPr="00AD311A" w:rsidRDefault="002C1099" w:rsidP="002C1099">
      <w:pPr>
        <w:spacing w:after="0" w:line="240" w:lineRule="auto"/>
        <w:ind w:firstLine="567"/>
        <w:rPr>
          <w:rFonts w:ascii="Times New Roman" w:eastAsia="ヒラギノ明朝 Pro W3" w:hAnsi="Times New Roman" w:cs="Times New Roman"/>
          <w:color w:val="000000" w:themeColor="text1"/>
          <w:sz w:val="24"/>
          <w:szCs w:val="24"/>
        </w:rPr>
      </w:pPr>
    </w:p>
    <w:p w14:paraId="26CB737C" w14:textId="77777777" w:rsidR="005F7B9A" w:rsidRDefault="005F7B9A" w:rsidP="002C1099">
      <w:pPr>
        <w:spacing w:after="0" w:line="240" w:lineRule="auto"/>
        <w:ind w:firstLine="567"/>
        <w:rPr>
          <w:rFonts w:ascii="Times New Roman" w:eastAsia="ヒラギノ明朝 Pro W3" w:hAnsi="Times New Roman" w:cs="Times New Roman"/>
          <w:color w:val="000000" w:themeColor="text1"/>
          <w:sz w:val="24"/>
          <w:szCs w:val="24"/>
        </w:rPr>
      </w:pPr>
      <w:r w:rsidRPr="00AD311A">
        <w:rPr>
          <w:rFonts w:ascii="Times New Roman" w:eastAsia="ヒラギノ明朝 Pro W3" w:hAnsi="Times New Roman" w:cs="Times New Roman"/>
          <w:color w:val="000000" w:themeColor="text1"/>
          <w:sz w:val="24"/>
          <w:szCs w:val="24"/>
        </w:rPr>
        <w:t>e)</w:t>
      </w:r>
      <w:r>
        <w:t xml:space="preserve"> </w:t>
      </w:r>
      <w:r w:rsidRPr="00AD311A">
        <w:rPr>
          <w:rFonts w:ascii="Times New Roman" w:hAnsi="Times New Roman" w:cs="Times New Roman"/>
          <w:sz w:val="24"/>
        </w:rPr>
        <w:t>E</w:t>
      </w:r>
      <w:r w:rsidRPr="00AD311A">
        <w:rPr>
          <w:rFonts w:ascii="Times New Roman" w:eastAsia="ヒラギノ明朝 Pro W3" w:hAnsi="Times New Roman" w:cs="Times New Roman"/>
          <w:color w:val="000000" w:themeColor="text1"/>
          <w:sz w:val="24"/>
          <w:szCs w:val="24"/>
        </w:rPr>
        <w:t>tiketin görüntülenmesi, kapatma seçeneği veya diğer standart kapatma mekanizması aracılığıyla sona erdirilir.</w:t>
      </w:r>
    </w:p>
    <w:p w14:paraId="661A124B" w14:textId="77777777" w:rsidR="002C1099" w:rsidRPr="00AD311A" w:rsidRDefault="002C1099" w:rsidP="002C1099">
      <w:pPr>
        <w:spacing w:after="0" w:line="240" w:lineRule="auto"/>
        <w:ind w:firstLine="567"/>
        <w:rPr>
          <w:rFonts w:ascii="Times New Roman" w:eastAsia="ヒラギノ明朝 Pro W3" w:hAnsi="Times New Roman" w:cs="Times New Roman"/>
          <w:color w:val="000000" w:themeColor="text1"/>
          <w:sz w:val="24"/>
          <w:szCs w:val="24"/>
        </w:rPr>
      </w:pPr>
    </w:p>
    <w:p w14:paraId="113CB492" w14:textId="77777777" w:rsidR="005F7B9A" w:rsidRPr="00AD311A" w:rsidRDefault="005F7B9A" w:rsidP="002C1099">
      <w:pPr>
        <w:spacing w:after="0" w:line="240" w:lineRule="auto"/>
        <w:ind w:firstLine="567"/>
        <w:rPr>
          <w:rFonts w:ascii="Times New Roman" w:eastAsia="ヒラギノ明朝 Pro W3" w:hAnsi="Times New Roman" w:cs="Times New Roman"/>
          <w:sz w:val="24"/>
          <w:szCs w:val="24"/>
        </w:rPr>
      </w:pPr>
      <w:r w:rsidRPr="00AD311A">
        <w:rPr>
          <w:rFonts w:ascii="Times New Roman" w:eastAsia="ヒラギノ明朝 Pro W3" w:hAnsi="Times New Roman" w:cs="Times New Roman"/>
          <w:color w:val="000000" w:themeColor="text1"/>
          <w:sz w:val="24"/>
          <w:szCs w:val="24"/>
        </w:rPr>
        <w:t>f)</w:t>
      </w:r>
      <w:r w:rsidRPr="005F7B9A">
        <w:t xml:space="preserve"> </w:t>
      </w:r>
      <w:r w:rsidRPr="00AD311A">
        <w:rPr>
          <w:rFonts w:ascii="Times New Roman" w:hAnsi="Times New Roman" w:cs="Times New Roman"/>
          <w:sz w:val="24"/>
        </w:rPr>
        <w:t xml:space="preserve">Etiketin </w:t>
      </w:r>
      <w:r w:rsidRPr="00AD311A">
        <w:rPr>
          <w:rFonts w:ascii="Times New Roman" w:eastAsia="ヒラギノ明朝 Pro W3" w:hAnsi="Times New Roman" w:cs="Times New Roman"/>
          <w:color w:val="000000" w:themeColor="text1"/>
          <w:sz w:val="24"/>
          <w:szCs w:val="24"/>
        </w:rPr>
        <w:t>görüntülenememesi durumunda gösterilecek olan grafi</w:t>
      </w:r>
      <w:r w:rsidR="008F38A0">
        <w:rPr>
          <w:rFonts w:ascii="Times New Roman" w:eastAsia="ヒラギノ明朝 Pro W3" w:hAnsi="Times New Roman" w:cs="Times New Roman"/>
          <w:color w:val="000000" w:themeColor="text1"/>
          <w:sz w:val="24"/>
          <w:szCs w:val="24"/>
        </w:rPr>
        <w:t>k için</w:t>
      </w:r>
      <w:r w:rsidRPr="00AD311A">
        <w:rPr>
          <w:rFonts w:ascii="Times New Roman" w:eastAsia="ヒラギノ明朝 Pro W3" w:hAnsi="Times New Roman" w:cs="Times New Roman"/>
          <w:color w:val="000000" w:themeColor="text1"/>
          <w:sz w:val="24"/>
          <w:szCs w:val="24"/>
        </w:rPr>
        <w:t xml:space="preserve"> alternatif metin, ürünün fiyatına eşdeğer bir yazı tipi boyutunda enerji verimliliği sınıfı</w:t>
      </w:r>
      <w:r w:rsidR="008F38A0">
        <w:rPr>
          <w:rFonts w:ascii="Times New Roman" w:eastAsia="ヒラギノ明朝 Pro W3" w:hAnsi="Times New Roman" w:cs="Times New Roman"/>
          <w:color w:val="000000" w:themeColor="text1"/>
          <w:sz w:val="24"/>
          <w:szCs w:val="24"/>
        </w:rPr>
        <w:t>ndandır.</w:t>
      </w:r>
    </w:p>
    <w:p w14:paraId="60E7F90A" w14:textId="77777777" w:rsidR="00DB65AF" w:rsidRDefault="00DB65AF" w:rsidP="002C1099">
      <w:pPr>
        <w:pStyle w:val="ListeParagraf"/>
        <w:spacing w:after="0" w:line="240" w:lineRule="auto"/>
        <w:rPr>
          <w:rFonts w:ascii="Times New Roman" w:eastAsia="ヒラギノ明朝 Pro W3" w:hAnsi="Times New Roman" w:cs="Times New Roman"/>
          <w:sz w:val="24"/>
          <w:szCs w:val="24"/>
        </w:rPr>
      </w:pPr>
    </w:p>
    <w:p w14:paraId="3E49D0B8" w14:textId="190EB666" w:rsidR="00974DB3" w:rsidRDefault="00AD311A" w:rsidP="002C1099">
      <w:pPr>
        <w:spacing w:after="0" w:line="240" w:lineRule="auto"/>
        <w:ind w:firstLine="567"/>
        <w:rPr>
          <w:rFonts w:ascii="Times New Roman" w:hAnsi="Times New Roman" w:cs="Times New Roman"/>
          <w:b/>
          <w:sz w:val="24"/>
          <w:szCs w:val="24"/>
        </w:rPr>
      </w:pPr>
      <w:r>
        <w:rPr>
          <w:rFonts w:ascii="Times New Roman" w:eastAsia="ヒラギノ明朝 Pro W3" w:hAnsi="Times New Roman" w:cs="Times New Roman"/>
          <w:sz w:val="24"/>
          <w:szCs w:val="24"/>
        </w:rPr>
        <w:t>4.</w:t>
      </w:r>
      <w:r w:rsidR="00FE2DB1">
        <w:rPr>
          <w:rFonts w:ascii="Times New Roman" w:eastAsia="ヒラギノ明朝 Pro W3" w:hAnsi="Times New Roman" w:cs="Times New Roman"/>
          <w:sz w:val="24"/>
          <w:szCs w:val="24"/>
        </w:rPr>
        <w:t xml:space="preserve"> </w:t>
      </w:r>
      <w:r w:rsidR="00FC4B0F" w:rsidRPr="00FC4B0F">
        <w:rPr>
          <w:rFonts w:ascii="Times New Roman" w:eastAsia="ヒラギノ明朝 Pro W3" w:hAnsi="Times New Roman" w:cs="Times New Roman"/>
          <w:sz w:val="24"/>
          <w:szCs w:val="24"/>
        </w:rPr>
        <w:t xml:space="preserve">Bu Tebliğin 6 ncı maddesinin birinci </w:t>
      </w:r>
      <w:r w:rsidR="00D978AC">
        <w:rPr>
          <w:rFonts w:ascii="Times New Roman" w:eastAsia="ヒラギノ明朝 Pro W3" w:hAnsi="Times New Roman" w:cs="Times New Roman"/>
          <w:sz w:val="24"/>
          <w:szCs w:val="24"/>
        </w:rPr>
        <w:t>fıkrasının</w:t>
      </w:r>
      <w:r w:rsidR="00D978AC" w:rsidRPr="00FC4B0F">
        <w:rPr>
          <w:rFonts w:ascii="Times New Roman" w:eastAsia="ヒラギノ明朝 Pro W3" w:hAnsi="Times New Roman" w:cs="Times New Roman"/>
          <w:sz w:val="24"/>
          <w:szCs w:val="24"/>
        </w:rPr>
        <w:t xml:space="preserve"> </w:t>
      </w:r>
      <w:r w:rsidR="00FC4B0F" w:rsidRPr="00FC4B0F">
        <w:rPr>
          <w:rFonts w:ascii="Times New Roman" w:eastAsia="ヒラギノ明朝 Pro W3" w:hAnsi="Times New Roman" w:cs="Times New Roman"/>
          <w:sz w:val="24"/>
          <w:szCs w:val="24"/>
        </w:rPr>
        <w:t>(g) bendine uygun olarak tedarikçiler tarafından sunulan elektronik ürün bilgi formu, ürünün fiyatına yakın görüntüleme mekanizmasında gösterilir. Boyut, ürün bilgi formu net bir şekilde görünür ve okunaklı olacak şekilde tasarlanır. Ürün bilgi formu, iç içe geçmiş bir ekran kullanılarak veya ürün veri</w:t>
      </w:r>
      <w:r w:rsidR="004421FA">
        <w:rPr>
          <w:rFonts w:ascii="Times New Roman" w:eastAsia="ヒラギノ明朝 Pro W3" w:hAnsi="Times New Roman" w:cs="Times New Roman"/>
          <w:sz w:val="24"/>
          <w:szCs w:val="24"/>
        </w:rPr>
        <w:t xml:space="preserve"> </w:t>
      </w:r>
      <w:r w:rsidR="00FC4B0F" w:rsidRPr="00FC4B0F">
        <w:rPr>
          <w:rFonts w:ascii="Times New Roman" w:eastAsia="ヒラギノ明朝 Pro W3" w:hAnsi="Times New Roman" w:cs="Times New Roman"/>
          <w:sz w:val="24"/>
          <w:szCs w:val="24"/>
        </w:rPr>
        <w:t>tabanına veya tedarikçinin internet sitesine atıfta bulunarak görüntülenir, bu durumda, ürün bilgi formuna erişmek için kullanılan bağlantı açık ve okunaklı bir şekilde ürün bilgi formunu gösterir. İç içe geçmiş bir ekran kullanılması halinde, ürün bilgi formu, bağlantıdaki ilk fare tıklaması, fare yuvarlaması veya dokunmatik ekran genişletmesi ile görüntülenir.</w:t>
      </w:r>
    </w:p>
    <w:p w14:paraId="30D905C0" w14:textId="77777777" w:rsidR="00974DB3" w:rsidRDefault="00974DB3" w:rsidP="0056003E">
      <w:pPr>
        <w:spacing w:before="182" w:after="0"/>
        <w:ind w:left="1138" w:right="601"/>
        <w:jc w:val="center"/>
        <w:rPr>
          <w:rFonts w:ascii="Times New Roman" w:hAnsi="Times New Roman" w:cs="Times New Roman"/>
          <w:b/>
          <w:sz w:val="24"/>
          <w:szCs w:val="24"/>
        </w:rPr>
      </w:pPr>
    </w:p>
    <w:p w14:paraId="10BE679A" w14:textId="77777777" w:rsidR="00865C48" w:rsidRDefault="00865C48" w:rsidP="0056003E">
      <w:pPr>
        <w:pStyle w:val="Balk11"/>
        <w:ind w:left="1138" w:right="601"/>
        <w:rPr>
          <w:rFonts w:ascii="Times New Roman" w:hAnsi="Times New Roman" w:cs="Times New Roman"/>
          <w:sz w:val="24"/>
          <w:szCs w:val="24"/>
          <w:lang w:val="tr-TR"/>
        </w:rPr>
      </w:pPr>
    </w:p>
    <w:p w14:paraId="7399320B" w14:textId="77777777" w:rsidR="006C51D2" w:rsidRDefault="006C51D2" w:rsidP="00B02F5E">
      <w:pPr>
        <w:spacing w:after="0"/>
        <w:ind w:left="708"/>
        <w:rPr>
          <w:rFonts w:ascii="Times New Roman" w:eastAsia="ヒラギノ明朝 Pro W3" w:hAnsi="Times New Roman" w:cs="Times New Roman"/>
          <w:sz w:val="24"/>
          <w:szCs w:val="24"/>
        </w:rPr>
      </w:pPr>
    </w:p>
    <w:p w14:paraId="5721CB8D" w14:textId="77777777" w:rsidR="00C046CB" w:rsidRDefault="00C046CB">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468ACE4B" w14:textId="77777777" w:rsidR="009A1E49" w:rsidRDefault="009A1E49" w:rsidP="009A1E49">
      <w:pPr>
        <w:spacing w:after="0"/>
        <w:jc w:val="right"/>
        <w:rPr>
          <w:rFonts w:ascii="Times New Roman" w:eastAsia="ヒラギノ明朝 Pro W3" w:hAnsi="Times New Roman" w:cs="Times New Roman"/>
          <w:b/>
          <w:sz w:val="24"/>
          <w:szCs w:val="24"/>
        </w:rPr>
      </w:pPr>
      <w:r w:rsidRPr="009A1E49">
        <w:rPr>
          <w:rFonts w:ascii="Times New Roman" w:eastAsia="ヒラギノ明朝 Pro W3" w:hAnsi="Times New Roman" w:cs="Times New Roman"/>
          <w:b/>
          <w:sz w:val="24"/>
          <w:szCs w:val="24"/>
        </w:rPr>
        <w:t xml:space="preserve">EK </w:t>
      </w:r>
      <w:r>
        <w:rPr>
          <w:rFonts w:ascii="Times New Roman" w:eastAsia="ヒラギノ明朝 Pro W3" w:hAnsi="Times New Roman" w:cs="Times New Roman"/>
          <w:b/>
          <w:sz w:val="24"/>
          <w:szCs w:val="24"/>
        </w:rPr>
        <w:t>–</w:t>
      </w:r>
      <w:r w:rsidRPr="009A1E49">
        <w:rPr>
          <w:rFonts w:ascii="Times New Roman" w:eastAsia="ヒラギノ明朝 Pro W3" w:hAnsi="Times New Roman" w:cs="Times New Roman"/>
          <w:b/>
          <w:sz w:val="24"/>
          <w:szCs w:val="24"/>
        </w:rPr>
        <w:t xml:space="preserve"> IX</w:t>
      </w:r>
    </w:p>
    <w:p w14:paraId="5618E691" w14:textId="77777777" w:rsidR="009A1E49" w:rsidRDefault="009A1E49" w:rsidP="009A1E49">
      <w:pPr>
        <w:spacing w:after="0"/>
        <w:jc w:val="right"/>
        <w:rPr>
          <w:rFonts w:ascii="Times New Roman" w:eastAsia="ヒラギノ明朝 Pro W3" w:hAnsi="Times New Roman" w:cs="Times New Roman"/>
          <w:b/>
          <w:sz w:val="24"/>
          <w:szCs w:val="24"/>
        </w:rPr>
      </w:pPr>
    </w:p>
    <w:p w14:paraId="145221EB" w14:textId="77777777" w:rsidR="009A1E49" w:rsidRDefault="009A1E49" w:rsidP="009A1E49">
      <w:pPr>
        <w:spacing w:after="0"/>
        <w:jc w:val="center"/>
        <w:rPr>
          <w:rFonts w:ascii="Times New Roman" w:eastAsia="ヒラギノ明朝 Pro W3" w:hAnsi="Times New Roman" w:cs="Times New Roman"/>
          <w:b/>
          <w:sz w:val="24"/>
          <w:szCs w:val="24"/>
        </w:rPr>
      </w:pPr>
      <w:r w:rsidRPr="009A1E49">
        <w:rPr>
          <w:rFonts w:ascii="Times New Roman" w:eastAsia="ヒラギノ明朝 Pro W3" w:hAnsi="Times New Roman" w:cs="Times New Roman"/>
          <w:b/>
          <w:sz w:val="24"/>
          <w:szCs w:val="24"/>
        </w:rPr>
        <w:t>PİYASA GÖZETİMİ</w:t>
      </w:r>
      <w:r w:rsidR="00D50FE0">
        <w:rPr>
          <w:rFonts w:ascii="Times New Roman" w:eastAsia="ヒラギノ明朝 Pro W3" w:hAnsi="Times New Roman" w:cs="Times New Roman"/>
          <w:b/>
          <w:sz w:val="24"/>
          <w:szCs w:val="24"/>
        </w:rPr>
        <w:t xml:space="preserve"> VE DENETİMİ</w:t>
      </w:r>
      <w:r w:rsidRPr="009A1E49">
        <w:rPr>
          <w:rFonts w:ascii="Times New Roman" w:eastAsia="ヒラギノ明朝 Pro W3" w:hAnsi="Times New Roman" w:cs="Times New Roman"/>
          <w:b/>
          <w:sz w:val="24"/>
          <w:szCs w:val="24"/>
        </w:rPr>
        <w:t xml:space="preserve"> AMAÇLI DOĞRULAMA </w:t>
      </w:r>
      <w:r>
        <w:rPr>
          <w:rFonts w:ascii="Times New Roman" w:eastAsia="ヒラギノ明朝 Pro W3" w:hAnsi="Times New Roman" w:cs="Times New Roman"/>
          <w:b/>
          <w:sz w:val="24"/>
          <w:szCs w:val="24"/>
        </w:rPr>
        <w:t>YÖNTEMİ</w:t>
      </w:r>
    </w:p>
    <w:p w14:paraId="2DEBF4A9" w14:textId="77777777" w:rsidR="009A1E49" w:rsidRDefault="009A1E49" w:rsidP="002C1099">
      <w:pPr>
        <w:spacing w:after="0" w:line="240" w:lineRule="auto"/>
        <w:jc w:val="center"/>
        <w:rPr>
          <w:rFonts w:ascii="Times New Roman" w:eastAsia="ヒラギノ明朝 Pro W3" w:hAnsi="Times New Roman" w:cs="Times New Roman"/>
          <w:b/>
          <w:sz w:val="24"/>
          <w:szCs w:val="24"/>
        </w:rPr>
      </w:pPr>
    </w:p>
    <w:p w14:paraId="5015CB63" w14:textId="3A9F868B" w:rsidR="009A1E49" w:rsidRDefault="00D2591A" w:rsidP="002C1099">
      <w:pPr>
        <w:spacing w:after="0" w:line="240" w:lineRule="auto"/>
        <w:ind w:firstLine="70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F92DD6" w:rsidRPr="00F92DD6">
        <w:rPr>
          <w:rFonts w:ascii="Times New Roman" w:eastAsia="ヒラギノ明朝 Pro W3" w:hAnsi="Times New Roman" w:cs="Times New Roman"/>
          <w:sz w:val="24"/>
          <w:szCs w:val="24"/>
        </w:rPr>
        <w:t xml:space="preserve">Bu </w:t>
      </w:r>
      <w:r w:rsidR="004421FA">
        <w:rPr>
          <w:rFonts w:ascii="Times New Roman" w:eastAsia="ヒラギノ明朝 Pro W3" w:hAnsi="Times New Roman" w:cs="Times New Roman"/>
          <w:sz w:val="24"/>
          <w:szCs w:val="24"/>
        </w:rPr>
        <w:t>E</w:t>
      </w:r>
      <w:r w:rsidR="00F92DD6" w:rsidRPr="00F92DD6">
        <w:rPr>
          <w:rFonts w:ascii="Times New Roman" w:eastAsia="ヒラギノ明朝 Pro W3" w:hAnsi="Times New Roman" w:cs="Times New Roman"/>
          <w:sz w:val="24"/>
          <w:szCs w:val="24"/>
        </w:rPr>
        <w:t>k</w:t>
      </w:r>
      <w:r w:rsidR="004421FA">
        <w:rPr>
          <w:rFonts w:ascii="Times New Roman" w:eastAsia="ヒラギノ明朝 Pro W3" w:hAnsi="Times New Roman" w:cs="Times New Roman"/>
          <w:sz w:val="24"/>
          <w:szCs w:val="24"/>
        </w:rPr>
        <w:t>’</w:t>
      </w:r>
      <w:r w:rsidR="00F92DD6" w:rsidRPr="00F92DD6">
        <w:rPr>
          <w:rFonts w:ascii="Times New Roman" w:eastAsia="ヒラギノ明朝 Pro W3" w:hAnsi="Times New Roman" w:cs="Times New Roman"/>
          <w:sz w:val="24"/>
          <w:szCs w:val="24"/>
        </w:rPr>
        <w:t>te tanımlanan doğrulama toleransları sadece Bakanlık tarafından beyan edilen parametrelerin doğrulanması ile ilgilidir ve doğrulama toleransları, imalatçı, ithalatçı veya yetkili temsilci tarafından teknik dosyadaki değerleri belirlemek veya uygunluğu sağlamak</w:t>
      </w:r>
      <w:r w:rsidR="004421FA">
        <w:rPr>
          <w:rFonts w:ascii="Times New Roman" w:eastAsia="ヒラギノ明朝 Pro W3" w:hAnsi="Times New Roman" w:cs="Times New Roman"/>
          <w:sz w:val="24"/>
          <w:szCs w:val="24"/>
        </w:rPr>
        <w:t xml:space="preserve"> </w:t>
      </w:r>
      <w:r w:rsidR="00F92DD6" w:rsidRPr="00F92DD6">
        <w:rPr>
          <w:rFonts w:ascii="Times New Roman" w:eastAsia="ヒラギノ明朝 Pro W3" w:hAnsi="Times New Roman" w:cs="Times New Roman"/>
          <w:sz w:val="24"/>
          <w:szCs w:val="24"/>
        </w:rPr>
        <w:t>amacıyla bu değerleri yorumlamak veya herhangi bir surette daha iyi bir performans bildirmek için izin verilen tolerans olarak kullanılamaz</w:t>
      </w:r>
      <w:r w:rsidR="00300010">
        <w:rPr>
          <w:rFonts w:ascii="Times New Roman" w:eastAsia="ヒラギノ明朝 Pro W3" w:hAnsi="Times New Roman" w:cs="Times New Roman"/>
          <w:sz w:val="24"/>
          <w:szCs w:val="24"/>
        </w:rPr>
        <w:t xml:space="preserve">. </w:t>
      </w:r>
      <w:r w:rsidR="00682429" w:rsidRPr="00682429">
        <w:rPr>
          <w:rFonts w:ascii="Times New Roman" w:eastAsia="ヒラギノ明朝 Pro W3" w:hAnsi="Times New Roman" w:cs="Times New Roman"/>
          <w:sz w:val="24"/>
          <w:szCs w:val="24"/>
        </w:rPr>
        <w:t>Etikette veya ürün bilgi formunda yayımlanan değerler ve sınıflar, tedarikçi için teknik dosyada beyan değerlerden daha olumlu olamaz.</w:t>
      </w:r>
    </w:p>
    <w:p w14:paraId="6F28868E" w14:textId="77777777" w:rsidR="008A3678" w:rsidRPr="00D2591A" w:rsidRDefault="008A3678" w:rsidP="002C1099">
      <w:pPr>
        <w:spacing w:after="0" w:line="240" w:lineRule="auto"/>
        <w:ind w:firstLine="708"/>
        <w:rPr>
          <w:rFonts w:ascii="Times New Roman" w:eastAsia="ヒラギノ明朝 Pro W3" w:hAnsi="Times New Roman" w:cs="Times New Roman"/>
          <w:sz w:val="24"/>
          <w:szCs w:val="24"/>
        </w:rPr>
      </w:pPr>
    </w:p>
    <w:p w14:paraId="00BEDD84" w14:textId="39980C1C" w:rsidR="00D2591A" w:rsidRDefault="00D2591A" w:rsidP="002C1099">
      <w:pPr>
        <w:spacing w:after="0" w:line="240" w:lineRule="auto"/>
        <w:ind w:firstLine="70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Pr="00D2591A">
        <w:rPr>
          <w:rFonts w:ascii="Times New Roman" w:eastAsia="ヒラギノ明朝 Pro W3" w:hAnsi="Times New Roman" w:cs="Times New Roman"/>
          <w:sz w:val="24"/>
          <w:szCs w:val="24"/>
        </w:rPr>
        <w:t xml:space="preserve">Bir model, test edildiğini algılayıp test sırasındaki performansını otomatik değiştirecek (örneğin test koşulları veya test çevrimini öğrenerek) şekilde tasarlanarak bu Tebliğde belirtilen parametrelerin herhangi birinden daha olumlu bir seviyeye ulaşması durumunda veya teknik dosyada yer alan veya sağlanan herhangi bir dokümantasyona dâhil edilen modelin ve tüm eşdeğer modellerinin </w:t>
      </w:r>
      <w:r w:rsidR="005377FE">
        <w:rPr>
          <w:rFonts w:ascii="Times New Roman" w:eastAsia="ヒラギノ明朝 Pro W3" w:hAnsi="Times New Roman" w:cs="Times New Roman"/>
          <w:sz w:val="24"/>
          <w:szCs w:val="24"/>
        </w:rPr>
        <w:t xml:space="preserve">bu Tebliğe </w:t>
      </w:r>
      <w:r w:rsidRPr="00D2591A">
        <w:rPr>
          <w:rFonts w:ascii="Times New Roman" w:eastAsia="ヒラギノ明朝 Pro W3" w:hAnsi="Times New Roman" w:cs="Times New Roman"/>
          <w:sz w:val="24"/>
          <w:szCs w:val="24"/>
        </w:rPr>
        <w:t>uygun olmadığı kabul edilir.</w:t>
      </w:r>
    </w:p>
    <w:p w14:paraId="3544C208" w14:textId="77777777" w:rsidR="008A3678" w:rsidRPr="00D2591A" w:rsidRDefault="008A3678" w:rsidP="002C1099">
      <w:pPr>
        <w:spacing w:after="0" w:line="240" w:lineRule="auto"/>
        <w:ind w:firstLine="708"/>
        <w:rPr>
          <w:rFonts w:ascii="Times New Roman" w:eastAsia="ヒラギノ明朝 Pro W3" w:hAnsi="Times New Roman" w:cs="Times New Roman"/>
          <w:sz w:val="24"/>
          <w:szCs w:val="24"/>
        </w:rPr>
      </w:pPr>
    </w:p>
    <w:p w14:paraId="29D485C6" w14:textId="191562EB" w:rsidR="001922DA" w:rsidRDefault="00D2591A"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000F156A" w:rsidRPr="000F156A">
        <w:rPr>
          <w:rFonts w:ascii="Times New Roman" w:eastAsia="ヒラギノ明朝 Pro W3" w:hAnsi="Times New Roman" w:cs="Times New Roman"/>
          <w:sz w:val="24"/>
          <w:szCs w:val="24"/>
        </w:rPr>
        <w:t>Bir ürün modelinin bu Tebliğde belirtilen gerekliliklere uygunluğunun doğrulanmasının bir parçası olarak Bakanlık aşağıdaki yöntemi uygular</w:t>
      </w:r>
      <w:r w:rsidR="00300010">
        <w:rPr>
          <w:rFonts w:ascii="Times New Roman" w:eastAsia="ヒラギノ明朝 Pro W3" w:hAnsi="Times New Roman" w:cs="Times New Roman"/>
          <w:sz w:val="24"/>
          <w:szCs w:val="24"/>
        </w:rPr>
        <w:t>:</w:t>
      </w:r>
    </w:p>
    <w:p w14:paraId="591CCC3D" w14:textId="77777777" w:rsidR="002C1099" w:rsidRPr="00D2591A" w:rsidRDefault="002C1099" w:rsidP="002C1099">
      <w:pPr>
        <w:spacing w:after="0" w:line="240" w:lineRule="auto"/>
        <w:ind w:firstLine="567"/>
        <w:rPr>
          <w:rFonts w:ascii="Times New Roman" w:eastAsia="ヒラギノ明朝 Pro W3" w:hAnsi="Times New Roman" w:cs="Times New Roman"/>
          <w:sz w:val="24"/>
          <w:szCs w:val="24"/>
        </w:rPr>
      </w:pPr>
    </w:p>
    <w:p w14:paraId="40D43769" w14:textId="77777777" w:rsidR="0047167E" w:rsidRDefault="0047167E" w:rsidP="002C1099">
      <w:pPr>
        <w:pStyle w:val="ListeParagraf"/>
        <w:spacing w:after="0" w:line="240" w:lineRule="auto"/>
        <w:ind w:hanging="153"/>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 Bakanlık</w:t>
      </w:r>
      <w:r w:rsidRPr="0047167E">
        <w:rPr>
          <w:rFonts w:ascii="Times New Roman" w:eastAsia="ヒラギノ明朝 Pro W3" w:hAnsi="Times New Roman" w:cs="Times New Roman"/>
          <w:sz w:val="24"/>
          <w:szCs w:val="24"/>
        </w:rPr>
        <w:t xml:space="preserve">, modelin tek bir </w:t>
      </w:r>
      <w:r>
        <w:rPr>
          <w:rFonts w:ascii="Times New Roman" w:eastAsia="ヒラギノ明朝 Pro W3" w:hAnsi="Times New Roman" w:cs="Times New Roman"/>
          <w:sz w:val="24"/>
          <w:szCs w:val="24"/>
        </w:rPr>
        <w:t>ürününü</w:t>
      </w:r>
      <w:r w:rsidRPr="0047167E">
        <w:rPr>
          <w:rFonts w:ascii="Times New Roman" w:eastAsia="ヒラギノ明朝 Pro W3" w:hAnsi="Times New Roman" w:cs="Times New Roman"/>
          <w:sz w:val="24"/>
          <w:szCs w:val="24"/>
        </w:rPr>
        <w:t xml:space="preserve"> doğrula</w:t>
      </w:r>
      <w:r>
        <w:rPr>
          <w:rFonts w:ascii="Times New Roman" w:eastAsia="ヒラギノ明朝 Pro W3" w:hAnsi="Times New Roman" w:cs="Times New Roman"/>
          <w:sz w:val="24"/>
          <w:szCs w:val="24"/>
        </w:rPr>
        <w:t>r.</w:t>
      </w:r>
    </w:p>
    <w:p w14:paraId="285E80E0" w14:textId="77777777" w:rsidR="002C1099" w:rsidRDefault="002C1099" w:rsidP="002C1099">
      <w:pPr>
        <w:pStyle w:val="ListeParagraf"/>
        <w:spacing w:after="0" w:line="240" w:lineRule="auto"/>
        <w:ind w:hanging="153"/>
        <w:rPr>
          <w:rFonts w:ascii="Times New Roman" w:eastAsia="ヒラギノ明朝 Pro W3" w:hAnsi="Times New Roman" w:cs="Times New Roman"/>
          <w:sz w:val="24"/>
          <w:szCs w:val="24"/>
        </w:rPr>
      </w:pPr>
    </w:p>
    <w:p w14:paraId="4C82E106" w14:textId="77777777" w:rsidR="0047167E" w:rsidRDefault="0047167E" w:rsidP="002C1099">
      <w:pPr>
        <w:pStyle w:val="ListeParagraf"/>
        <w:spacing w:after="0" w:line="240" w:lineRule="auto"/>
        <w:ind w:hanging="153"/>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Pr="0047167E">
        <w:rPr>
          <w:rFonts w:ascii="Times New Roman" w:eastAsia="ヒラギノ明朝 Pro W3" w:hAnsi="Times New Roman" w:cs="Times New Roman"/>
          <w:sz w:val="24"/>
          <w:szCs w:val="24"/>
        </w:rPr>
        <w:t>Model</w:t>
      </w:r>
      <w:r w:rsidR="0076235A">
        <w:rPr>
          <w:rFonts w:ascii="Times New Roman" w:eastAsia="ヒラギノ明朝 Pro W3" w:hAnsi="Times New Roman" w:cs="Times New Roman"/>
          <w:sz w:val="24"/>
          <w:szCs w:val="24"/>
        </w:rPr>
        <w:t>in</w:t>
      </w:r>
      <w:r w:rsidRPr="0047167E">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aşağıdaki hususları sağlaması durumunda </w:t>
      </w:r>
      <w:r w:rsidRPr="0047167E">
        <w:rPr>
          <w:rFonts w:ascii="Times New Roman" w:eastAsia="ヒラギノ明朝 Pro W3" w:hAnsi="Times New Roman" w:cs="Times New Roman"/>
          <w:sz w:val="24"/>
          <w:szCs w:val="24"/>
        </w:rPr>
        <w:t xml:space="preserve">ilgili </w:t>
      </w:r>
      <w:r w:rsidR="0076235A">
        <w:rPr>
          <w:rFonts w:ascii="Times New Roman" w:eastAsia="ヒラギノ明朝 Pro W3" w:hAnsi="Times New Roman" w:cs="Times New Roman"/>
          <w:sz w:val="24"/>
          <w:szCs w:val="24"/>
        </w:rPr>
        <w:t>gerekliliklere</w:t>
      </w:r>
      <w:r w:rsidRPr="0047167E">
        <w:rPr>
          <w:rFonts w:ascii="Times New Roman" w:eastAsia="ヒラギノ明朝 Pro W3" w:hAnsi="Times New Roman" w:cs="Times New Roman"/>
          <w:sz w:val="24"/>
          <w:szCs w:val="24"/>
        </w:rPr>
        <w:t xml:space="preserve"> uygun olarak kabul edil</w:t>
      </w:r>
      <w:r>
        <w:rPr>
          <w:rFonts w:ascii="Times New Roman" w:eastAsia="ヒラギノ明朝 Pro W3" w:hAnsi="Times New Roman" w:cs="Times New Roman"/>
          <w:sz w:val="24"/>
          <w:szCs w:val="24"/>
        </w:rPr>
        <w:t>ir.</w:t>
      </w:r>
    </w:p>
    <w:p w14:paraId="53FF803D" w14:textId="77777777" w:rsidR="002C1099" w:rsidRDefault="002C1099" w:rsidP="002C1099">
      <w:pPr>
        <w:pStyle w:val="ListeParagraf"/>
        <w:spacing w:after="0" w:line="240" w:lineRule="auto"/>
        <w:ind w:hanging="153"/>
        <w:rPr>
          <w:rFonts w:ascii="Times New Roman" w:eastAsia="ヒラギノ明朝 Pro W3" w:hAnsi="Times New Roman" w:cs="Times New Roman"/>
          <w:sz w:val="24"/>
          <w:szCs w:val="24"/>
        </w:rPr>
      </w:pPr>
    </w:p>
    <w:p w14:paraId="40DDA523" w14:textId="77777777" w:rsidR="00E118A7" w:rsidRPr="00E118A7" w:rsidRDefault="0076235A" w:rsidP="00E118A7">
      <w:pPr>
        <w:spacing w:after="0" w:line="240" w:lineRule="auto"/>
        <w:ind w:firstLine="567"/>
        <w:rPr>
          <w:rFonts w:ascii="Times New Roman" w:eastAsia="ヒラギノ明朝 Pro W3" w:hAnsi="Times New Roman" w:cs="Times New Roman"/>
          <w:sz w:val="24"/>
        </w:rPr>
      </w:pPr>
      <w:r w:rsidRPr="00C75FD4">
        <w:rPr>
          <w:rFonts w:ascii="Times New Roman" w:eastAsia="ヒラギノ明朝 Pro W3" w:hAnsi="Times New Roman" w:cs="Times New Roman"/>
          <w:sz w:val="24"/>
        </w:rPr>
        <w:t xml:space="preserve">(1) </w:t>
      </w:r>
      <w:r w:rsidR="00E118A7" w:rsidRPr="00E118A7">
        <w:rPr>
          <w:rFonts w:ascii="Times New Roman" w:eastAsia="ヒラギノ明朝 Pro W3" w:hAnsi="Times New Roman" w:cs="Times New Roman"/>
          <w:sz w:val="24"/>
        </w:rPr>
        <w:t>Enerji Etiketlemesi Çerçeve Yönetmeliğinin 5 inci maddesinin beşinci fıkrası uyarınca, uygulanabilir hallerde, teknik dosyada beyan edilen değerleri hesaplamak için kullanılan değerler, test raporlarında verilen ilgili değerler açısından,</w:t>
      </w:r>
    </w:p>
    <w:p w14:paraId="4E493019" w14:textId="230639A1" w:rsidR="002C1099" w:rsidRPr="0076235A" w:rsidRDefault="002C1099" w:rsidP="002C1099">
      <w:pPr>
        <w:spacing w:after="0" w:line="240" w:lineRule="auto"/>
        <w:ind w:firstLine="567"/>
        <w:rPr>
          <w:rFonts w:ascii="Times New Roman" w:eastAsia="ヒラギノ明朝 Pro W3" w:hAnsi="Times New Roman" w:cs="Times New Roman"/>
          <w:color w:val="000000" w:themeColor="text1"/>
          <w:sz w:val="24"/>
          <w:szCs w:val="24"/>
        </w:rPr>
      </w:pPr>
    </w:p>
    <w:p w14:paraId="68C70D6A" w14:textId="76DD832D" w:rsidR="00D2591A" w:rsidRDefault="0076235A" w:rsidP="002C1099">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 xml:space="preserve">(2) </w:t>
      </w:r>
      <w:r w:rsidR="00D2591A" w:rsidRPr="0076235A">
        <w:rPr>
          <w:rFonts w:ascii="Times New Roman" w:eastAsia="ヒラギノ明朝 Pro W3" w:hAnsi="Times New Roman" w:cs="Times New Roman"/>
          <w:color w:val="000000" w:themeColor="text1"/>
          <w:sz w:val="24"/>
          <w:szCs w:val="24"/>
        </w:rPr>
        <w:t>Etikette ve ürün bilgi formunda yayımlanan değerler, beyan edilen değerler</w:t>
      </w:r>
      <w:r w:rsidR="00E118A7">
        <w:rPr>
          <w:rFonts w:ascii="Times New Roman" w:eastAsia="ヒラギノ明朝 Pro W3" w:hAnsi="Times New Roman" w:cs="Times New Roman"/>
          <w:color w:val="000000" w:themeColor="text1"/>
          <w:sz w:val="24"/>
          <w:szCs w:val="24"/>
        </w:rPr>
        <w:t xml:space="preserve"> açısından ve g</w:t>
      </w:r>
      <w:r w:rsidR="00D2591A" w:rsidRPr="0076235A">
        <w:rPr>
          <w:rFonts w:ascii="Times New Roman" w:eastAsia="ヒラギノ明朝 Pro W3" w:hAnsi="Times New Roman" w:cs="Times New Roman"/>
          <w:color w:val="000000" w:themeColor="text1"/>
          <w:sz w:val="24"/>
          <w:szCs w:val="24"/>
        </w:rPr>
        <w:t>österilen enerji verimliliği sınıfı</w:t>
      </w:r>
      <w:r w:rsidR="00E118A7">
        <w:rPr>
          <w:rFonts w:ascii="Times New Roman" w:eastAsia="ヒラギノ明朝 Pro W3" w:hAnsi="Times New Roman" w:cs="Times New Roman"/>
          <w:color w:val="000000" w:themeColor="text1"/>
          <w:sz w:val="24"/>
          <w:szCs w:val="24"/>
        </w:rPr>
        <w:t xml:space="preserve">, </w:t>
      </w:r>
      <w:r w:rsidR="00D2591A" w:rsidRPr="0076235A">
        <w:rPr>
          <w:rFonts w:ascii="Times New Roman" w:eastAsia="ヒラギノ明朝 Pro W3" w:hAnsi="Times New Roman" w:cs="Times New Roman"/>
          <w:color w:val="000000" w:themeColor="text1"/>
          <w:sz w:val="24"/>
          <w:szCs w:val="24"/>
        </w:rPr>
        <w:t>hava kaynaklı</w:t>
      </w:r>
      <w:r w:rsidR="00C75FD4">
        <w:rPr>
          <w:rFonts w:ascii="Times New Roman" w:eastAsia="ヒラギノ明朝 Pro W3" w:hAnsi="Times New Roman" w:cs="Times New Roman"/>
          <w:color w:val="000000" w:themeColor="text1"/>
          <w:sz w:val="24"/>
          <w:szCs w:val="24"/>
        </w:rPr>
        <w:t xml:space="preserve"> akustik gürültü emisyon sınıfı </w:t>
      </w:r>
      <w:r w:rsidR="00E118A7">
        <w:rPr>
          <w:rFonts w:ascii="Times New Roman" w:eastAsia="ヒラギノ明朝 Pro W3" w:hAnsi="Times New Roman" w:cs="Times New Roman"/>
          <w:color w:val="000000" w:themeColor="text1"/>
          <w:sz w:val="24"/>
          <w:szCs w:val="24"/>
        </w:rPr>
        <w:t>ile</w:t>
      </w:r>
      <w:r w:rsidR="00C75FD4">
        <w:rPr>
          <w:rFonts w:ascii="Times New Roman" w:eastAsia="ヒラギノ明朝 Pro W3" w:hAnsi="Times New Roman" w:cs="Times New Roman"/>
          <w:color w:val="000000" w:themeColor="text1"/>
          <w:sz w:val="24"/>
          <w:szCs w:val="24"/>
        </w:rPr>
        <w:t xml:space="preserve"> santrifüj kurutma verimlilik sınıfı</w:t>
      </w:r>
      <w:r w:rsidR="00D2591A" w:rsidRPr="0076235A">
        <w:rPr>
          <w:rFonts w:ascii="Times New Roman" w:eastAsia="ヒラギノ明朝 Pro W3" w:hAnsi="Times New Roman" w:cs="Times New Roman"/>
          <w:color w:val="000000" w:themeColor="text1"/>
          <w:sz w:val="24"/>
          <w:szCs w:val="24"/>
        </w:rPr>
        <w:t xml:space="preserve"> beyan edilen değerlere göre belirlenen sınıf</w:t>
      </w:r>
      <w:r w:rsidR="00E118A7">
        <w:rPr>
          <w:rFonts w:ascii="Times New Roman" w:eastAsia="ヒラギノ明朝 Pro W3" w:hAnsi="Times New Roman" w:cs="Times New Roman"/>
          <w:color w:val="000000" w:themeColor="text1"/>
          <w:sz w:val="24"/>
          <w:szCs w:val="24"/>
        </w:rPr>
        <w:t xml:space="preserve"> açısından,</w:t>
      </w:r>
    </w:p>
    <w:p w14:paraId="0CDC25ED" w14:textId="4D372E34" w:rsidR="00E118A7" w:rsidRDefault="00E118A7" w:rsidP="002C1099">
      <w:pPr>
        <w:spacing w:after="0" w:line="240" w:lineRule="auto"/>
        <w:ind w:firstLine="567"/>
        <w:rPr>
          <w:rFonts w:ascii="Times New Roman" w:eastAsia="ヒラギノ明朝 Pro W3" w:hAnsi="Times New Roman" w:cs="Times New Roman"/>
          <w:color w:val="000000" w:themeColor="text1"/>
          <w:sz w:val="24"/>
          <w:szCs w:val="24"/>
        </w:rPr>
      </w:pPr>
    </w:p>
    <w:p w14:paraId="0E4D33BA" w14:textId="77777777" w:rsidR="00E118A7" w:rsidRDefault="00E118A7" w:rsidP="00E118A7">
      <w:pPr>
        <w:spacing w:after="0"/>
        <w:ind w:firstLine="567"/>
        <w:rPr>
          <w:rFonts w:ascii="Times New Roman" w:eastAsia="ヒラギノ明朝 Pro W3" w:hAnsi="Times New Roman" w:cs="Times New Roman"/>
          <w:sz w:val="24"/>
          <w:szCs w:val="24"/>
        </w:rPr>
      </w:pPr>
      <w:r w:rsidRPr="00B20AA5">
        <w:rPr>
          <w:rFonts w:ascii="Times New Roman" w:eastAsia="ヒラギノ明朝 Pro W3" w:hAnsi="Times New Roman" w:cs="Times New Roman"/>
          <w:sz w:val="24"/>
          <w:szCs w:val="24"/>
        </w:rPr>
        <w:t>tedarikçi lehine daha olumlu olamaz</w:t>
      </w:r>
      <w:r>
        <w:rPr>
          <w:rFonts w:ascii="Times New Roman" w:eastAsia="ヒラギノ明朝 Pro W3" w:hAnsi="Times New Roman" w:cs="Times New Roman"/>
          <w:sz w:val="24"/>
          <w:szCs w:val="24"/>
        </w:rPr>
        <w:t>.</w:t>
      </w:r>
    </w:p>
    <w:p w14:paraId="58F45BDA" w14:textId="77777777" w:rsidR="00E118A7" w:rsidRDefault="00E118A7" w:rsidP="002C1099">
      <w:pPr>
        <w:spacing w:after="0" w:line="240" w:lineRule="auto"/>
        <w:ind w:firstLine="567"/>
        <w:rPr>
          <w:rFonts w:ascii="Times New Roman" w:eastAsia="ヒラギノ明朝 Pro W3" w:hAnsi="Times New Roman" w:cs="Times New Roman"/>
          <w:color w:val="000000" w:themeColor="text1"/>
          <w:sz w:val="24"/>
          <w:szCs w:val="24"/>
        </w:rPr>
      </w:pPr>
    </w:p>
    <w:p w14:paraId="28459B9D" w14:textId="77777777" w:rsidR="00D2591A" w:rsidRDefault="0076235A" w:rsidP="002C1099">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 xml:space="preserve">(3) </w:t>
      </w:r>
      <w:r w:rsidR="00D2591A" w:rsidRPr="0076235A">
        <w:rPr>
          <w:rFonts w:ascii="Times New Roman" w:eastAsia="ヒラギノ明朝 Pro W3" w:hAnsi="Times New Roman" w:cs="Times New Roman"/>
          <w:color w:val="000000" w:themeColor="text1"/>
          <w:sz w:val="24"/>
          <w:szCs w:val="24"/>
        </w:rPr>
        <w:t xml:space="preserve">Bakanlık, modelin bir </w:t>
      </w:r>
      <w:r w:rsidR="00C75FD4">
        <w:rPr>
          <w:rFonts w:ascii="Times New Roman" w:eastAsia="ヒラギノ明朝 Pro W3" w:hAnsi="Times New Roman" w:cs="Times New Roman"/>
          <w:color w:val="000000" w:themeColor="text1"/>
          <w:sz w:val="24"/>
          <w:szCs w:val="24"/>
        </w:rPr>
        <w:t>ürününü</w:t>
      </w:r>
      <w:r w:rsidR="00D2591A" w:rsidRPr="0076235A">
        <w:rPr>
          <w:rFonts w:ascii="Times New Roman" w:eastAsia="ヒラギノ明朝 Pro W3" w:hAnsi="Times New Roman" w:cs="Times New Roman"/>
          <w:color w:val="000000" w:themeColor="text1"/>
          <w:sz w:val="24"/>
          <w:szCs w:val="24"/>
        </w:rPr>
        <w:t xml:space="preserve"> test ettiğinde, belirlenen değerler (testte ölçülen ilgili parametrelerin değerleri ve bu ölçümlerden hesaplanan değerler) Tablo 9'da belirtilen ilgili doğrulama toleranslarına </w:t>
      </w:r>
      <w:r w:rsidR="00C75FD4">
        <w:rPr>
          <w:rFonts w:ascii="Times New Roman" w:eastAsia="ヒラギノ明朝 Pro W3" w:hAnsi="Times New Roman" w:cs="Times New Roman"/>
          <w:color w:val="000000" w:themeColor="text1"/>
          <w:sz w:val="24"/>
          <w:szCs w:val="24"/>
        </w:rPr>
        <w:t>uyumlu olmalıdır.</w:t>
      </w:r>
    </w:p>
    <w:p w14:paraId="116F9461" w14:textId="77777777" w:rsidR="002C1099" w:rsidRPr="0076235A" w:rsidRDefault="002C1099" w:rsidP="002C1099">
      <w:pPr>
        <w:spacing w:after="0" w:line="240" w:lineRule="auto"/>
        <w:ind w:firstLine="567"/>
        <w:rPr>
          <w:rFonts w:ascii="Times New Roman" w:eastAsia="ヒラギノ明朝 Pro W3" w:hAnsi="Times New Roman" w:cs="Times New Roman"/>
          <w:color w:val="000000" w:themeColor="text1"/>
          <w:sz w:val="24"/>
          <w:szCs w:val="24"/>
        </w:rPr>
      </w:pPr>
    </w:p>
    <w:p w14:paraId="009C0583" w14:textId="46875E88" w:rsidR="00E36399" w:rsidRDefault="00E36399"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w:t>
      </w:r>
      <w:r w:rsidR="00EE2F08">
        <w:rPr>
          <w:rFonts w:ascii="Times New Roman" w:eastAsia="ヒラギノ明朝 Pro W3" w:hAnsi="Times New Roman" w:cs="Times New Roman"/>
          <w:sz w:val="24"/>
          <w:szCs w:val="24"/>
        </w:rPr>
        <w:t xml:space="preserve"> Bu maddenin (b)</w:t>
      </w:r>
      <w:r w:rsidR="00EE2F08" w:rsidRPr="00EE2F08">
        <w:rPr>
          <w:rFonts w:ascii="Times New Roman" w:eastAsia="ヒラギノ明朝 Pro W3" w:hAnsi="Times New Roman" w:cs="Times New Roman"/>
          <w:sz w:val="24"/>
          <w:szCs w:val="24"/>
        </w:rPr>
        <w:t xml:space="preserve"> bendinin (1) ve (2) </w:t>
      </w:r>
      <w:r w:rsidR="00D978AC">
        <w:rPr>
          <w:rFonts w:ascii="Times New Roman" w:eastAsia="ヒラギノ明朝 Pro W3" w:hAnsi="Times New Roman" w:cs="Times New Roman"/>
          <w:sz w:val="24"/>
          <w:szCs w:val="24"/>
        </w:rPr>
        <w:t xml:space="preserve">numaralı </w:t>
      </w:r>
      <w:r w:rsidR="00EE2F08" w:rsidRPr="00EE2F08">
        <w:rPr>
          <w:rFonts w:ascii="Times New Roman" w:eastAsia="ヒラギノ明朝 Pro W3" w:hAnsi="Times New Roman" w:cs="Times New Roman"/>
          <w:sz w:val="24"/>
          <w:szCs w:val="24"/>
        </w:rPr>
        <w:t>alt bentlerinde</w:t>
      </w:r>
      <w:r w:rsidR="00EE2F08">
        <w:t xml:space="preserve"> </w:t>
      </w:r>
      <w:r w:rsidR="00EE2F08" w:rsidRPr="00EE2F08">
        <w:rPr>
          <w:rFonts w:ascii="Times New Roman" w:eastAsia="ヒラギノ明朝 Pro W3" w:hAnsi="Times New Roman" w:cs="Times New Roman"/>
          <w:sz w:val="24"/>
          <w:szCs w:val="24"/>
        </w:rPr>
        <w:t>belirtilen sonuçlar elde edil</w:t>
      </w:r>
      <w:r w:rsidR="00EE2F08">
        <w:rPr>
          <w:rFonts w:ascii="Times New Roman" w:eastAsia="ヒラギノ明朝 Pro W3" w:hAnsi="Times New Roman" w:cs="Times New Roman"/>
          <w:sz w:val="24"/>
          <w:szCs w:val="24"/>
        </w:rPr>
        <w:t>emediği takdirde</w:t>
      </w:r>
      <w:r w:rsidR="00EE2F08" w:rsidRPr="00EE2F08">
        <w:rPr>
          <w:rFonts w:ascii="Times New Roman" w:eastAsia="ヒラギノ明朝 Pro W3" w:hAnsi="Times New Roman" w:cs="Times New Roman"/>
          <w:sz w:val="24"/>
          <w:szCs w:val="24"/>
        </w:rPr>
        <w:t>, model</w:t>
      </w:r>
      <w:r w:rsidR="00EE2F08">
        <w:rPr>
          <w:rFonts w:ascii="Times New Roman" w:eastAsia="ヒラギノ明朝 Pro W3" w:hAnsi="Times New Roman" w:cs="Times New Roman"/>
          <w:sz w:val="24"/>
          <w:szCs w:val="24"/>
        </w:rPr>
        <w:t>in</w:t>
      </w:r>
      <w:r w:rsidR="00EE2F08" w:rsidRPr="00EE2F08">
        <w:rPr>
          <w:rFonts w:ascii="Times New Roman" w:eastAsia="ヒラギノ明朝 Pro W3" w:hAnsi="Times New Roman" w:cs="Times New Roman"/>
          <w:sz w:val="24"/>
          <w:szCs w:val="24"/>
        </w:rPr>
        <w:t xml:space="preserve"> ve tüm eşdeğer modeller</w:t>
      </w:r>
      <w:r w:rsidR="00EE2F08">
        <w:rPr>
          <w:rFonts w:ascii="Times New Roman" w:eastAsia="ヒラギノ明朝 Pro W3" w:hAnsi="Times New Roman" w:cs="Times New Roman"/>
          <w:sz w:val="24"/>
          <w:szCs w:val="24"/>
        </w:rPr>
        <w:t>in</w:t>
      </w:r>
      <w:r w:rsidR="00EE2F08" w:rsidRPr="00EE2F08">
        <w:rPr>
          <w:rFonts w:ascii="Times New Roman" w:eastAsia="ヒラギノ明朝 Pro W3" w:hAnsi="Times New Roman" w:cs="Times New Roman"/>
          <w:sz w:val="24"/>
          <w:szCs w:val="24"/>
        </w:rPr>
        <w:t xml:space="preserve"> bu </w:t>
      </w:r>
      <w:r w:rsidR="00EE2F08">
        <w:rPr>
          <w:rFonts w:ascii="Times New Roman" w:eastAsia="ヒラギノ明朝 Pro W3" w:hAnsi="Times New Roman" w:cs="Times New Roman"/>
          <w:sz w:val="24"/>
          <w:szCs w:val="24"/>
        </w:rPr>
        <w:t>Tebliğe</w:t>
      </w:r>
      <w:r w:rsidR="00EE2F08" w:rsidRPr="00EE2F08">
        <w:rPr>
          <w:rFonts w:ascii="Times New Roman" w:eastAsia="ヒラギノ明朝 Pro W3" w:hAnsi="Times New Roman" w:cs="Times New Roman"/>
          <w:sz w:val="24"/>
          <w:szCs w:val="24"/>
        </w:rPr>
        <w:t xml:space="preserve"> uy</w:t>
      </w:r>
      <w:r w:rsidR="00EE2F08">
        <w:rPr>
          <w:rFonts w:ascii="Times New Roman" w:eastAsia="ヒラギノ明朝 Pro W3" w:hAnsi="Times New Roman" w:cs="Times New Roman"/>
          <w:sz w:val="24"/>
          <w:szCs w:val="24"/>
        </w:rPr>
        <w:t>gun olmadığı</w:t>
      </w:r>
      <w:r w:rsidR="00EE2F08" w:rsidRPr="00EE2F08">
        <w:rPr>
          <w:rFonts w:ascii="Times New Roman" w:eastAsia="ヒラギノ明朝 Pro W3" w:hAnsi="Times New Roman" w:cs="Times New Roman"/>
          <w:sz w:val="24"/>
          <w:szCs w:val="24"/>
        </w:rPr>
        <w:t xml:space="preserve"> </w:t>
      </w:r>
      <w:r w:rsidR="00EE2F08">
        <w:rPr>
          <w:rFonts w:ascii="Times New Roman" w:eastAsia="ヒラギノ明朝 Pro W3" w:hAnsi="Times New Roman" w:cs="Times New Roman"/>
          <w:sz w:val="24"/>
          <w:szCs w:val="24"/>
        </w:rPr>
        <w:t>kabul edilir.</w:t>
      </w:r>
    </w:p>
    <w:p w14:paraId="7C8C35DF" w14:textId="77777777" w:rsidR="002C1099" w:rsidRDefault="002C1099" w:rsidP="002C1099">
      <w:pPr>
        <w:spacing w:after="0" w:line="240" w:lineRule="auto"/>
        <w:ind w:firstLine="567"/>
        <w:rPr>
          <w:rFonts w:ascii="Times New Roman" w:eastAsia="ヒラギノ明朝 Pro W3" w:hAnsi="Times New Roman" w:cs="Times New Roman"/>
          <w:sz w:val="24"/>
          <w:szCs w:val="24"/>
        </w:rPr>
      </w:pPr>
    </w:p>
    <w:p w14:paraId="29FBB090" w14:textId="52425D6C" w:rsidR="00EE2F08" w:rsidRDefault="00EE2F08"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ç) </w:t>
      </w:r>
      <w:r w:rsidRPr="00EE2F08">
        <w:rPr>
          <w:rFonts w:ascii="Times New Roman" w:eastAsia="ヒラギノ明朝 Pro W3" w:hAnsi="Times New Roman" w:cs="Times New Roman"/>
          <w:sz w:val="24"/>
          <w:szCs w:val="24"/>
        </w:rPr>
        <w:t>Bu maddenin (</w:t>
      </w:r>
      <w:r w:rsidR="00C75FD4">
        <w:rPr>
          <w:rFonts w:ascii="Times New Roman" w:eastAsia="ヒラギノ明朝 Pro W3" w:hAnsi="Times New Roman" w:cs="Times New Roman"/>
          <w:sz w:val="24"/>
          <w:szCs w:val="24"/>
        </w:rPr>
        <w:t>b</w:t>
      </w:r>
      <w:r w:rsidRPr="00EE2F08">
        <w:rPr>
          <w:rFonts w:ascii="Times New Roman" w:eastAsia="ヒラギノ明朝 Pro W3" w:hAnsi="Times New Roman" w:cs="Times New Roman"/>
          <w:sz w:val="24"/>
          <w:szCs w:val="24"/>
        </w:rPr>
        <w:t>) bendinin (</w:t>
      </w:r>
      <w:r>
        <w:rPr>
          <w:rFonts w:ascii="Times New Roman" w:eastAsia="ヒラギノ明朝 Pro W3" w:hAnsi="Times New Roman" w:cs="Times New Roman"/>
          <w:sz w:val="24"/>
          <w:szCs w:val="24"/>
        </w:rPr>
        <w:t>3</w:t>
      </w:r>
      <w:r w:rsidRPr="00EE2F08">
        <w:rPr>
          <w:rFonts w:ascii="Times New Roman" w:eastAsia="ヒラギノ明朝 Pro W3" w:hAnsi="Times New Roman" w:cs="Times New Roman"/>
          <w:sz w:val="24"/>
          <w:szCs w:val="24"/>
        </w:rPr>
        <w:t xml:space="preserve">) </w:t>
      </w:r>
      <w:r w:rsidR="00D978AC">
        <w:rPr>
          <w:rFonts w:ascii="Times New Roman" w:eastAsia="ヒラギノ明朝 Pro W3" w:hAnsi="Times New Roman" w:cs="Times New Roman"/>
          <w:sz w:val="24"/>
          <w:szCs w:val="24"/>
        </w:rPr>
        <w:t xml:space="preserve">numaralı </w:t>
      </w:r>
      <w:r w:rsidRPr="00EE2F08">
        <w:rPr>
          <w:rFonts w:ascii="Times New Roman" w:eastAsia="ヒラギノ明朝 Pro W3" w:hAnsi="Times New Roman" w:cs="Times New Roman"/>
          <w:sz w:val="24"/>
          <w:szCs w:val="24"/>
        </w:rPr>
        <w:t>alt ben</w:t>
      </w:r>
      <w:r>
        <w:rPr>
          <w:rFonts w:ascii="Times New Roman" w:eastAsia="ヒラギノ明朝 Pro W3" w:hAnsi="Times New Roman" w:cs="Times New Roman"/>
          <w:sz w:val="24"/>
          <w:szCs w:val="24"/>
        </w:rPr>
        <w:t>dinde</w:t>
      </w:r>
      <w:r w:rsidRPr="00EE2F08">
        <w:rPr>
          <w:rFonts w:ascii="Times New Roman" w:eastAsia="ヒラギノ明朝 Pro W3" w:hAnsi="Times New Roman" w:cs="Times New Roman"/>
          <w:sz w:val="24"/>
          <w:szCs w:val="24"/>
        </w:rPr>
        <w:t xml:space="preserve"> belirtilen sonuçlar elde edilemediği takdirde, </w:t>
      </w:r>
      <w:r>
        <w:rPr>
          <w:rFonts w:ascii="Times New Roman" w:eastAsia="ヒラギノ明朝 Pro W3" w:hAnsi="Times New Roman" w:cs="Times New Roman"/>
          <w:sz w:val="24"/>
          <w:szCs w:val="24"/>
        </w:rPr>
        <w:t>Bakanlık</w:t>
      </w:r>
      <w:r w:rsidRPr="00EE2F08">
        <w:rPr>
          <w:rFonts w:ascii="Times New Roman" w:eastAsia="ヒラギノ明朝 Pro W3" w:hAnsi="Times New Roman" w:cs="Times New Roman"/>
          <w:sz w:val="24"/>
          <w:szCs w:val="24"/>
        </w:rPr>
        <w:t xml:space="preserve"> test için aynı modelin </w:t>
      </w:r>
      <w:r>
        <w:rPr>
          <w:rFonts w:ascii="Times New Roman" w:eastAsia="ヒラギノ明朝 Pro W3" w:hAnsi="Times New Roman" w:cs="Times New Roman"/>
          <w:sz w:val="24"/>
          <w:szCs w:val="24"/>
        </w:rPr>
        <w:t xml:space="preserve">ilave </w:t>
      </w:r>
      <w:r w:rsidRPr="00EE2F08">
        <w:rPr>
          <w:rFonts w:ascii="Times New Roman" w:eastAsia="ヒラギノ明朝 Pro W3" w:hAnsi="Times New Roman" w:cs="Times New Roman"/>
          <w:sz w:val="24"/>
          <w:szCs w:val="24"/>
        </w:rPr>
        <w:t xml:space="preserve">üç </w:t>
      </w:r>
      <w:r>
        <w:rPr>
          <w:rFonts w:ascii="Times New Roman" w:eastAsia="ヒラギノ明朝 Pro W3" w:hAnsi="Times New Roman" w:cs="Times New Roman"/>
          <w:sz w:val="24"/>
          <w:szCs w:val="24"/>
        </w:rPr>
        <w:t>ürününü</w:t>
      </w:r>
      <w:r w:rsidRPr="00EE2F08">
        <w:rPr>
          <w:rFonts w:ascii="Times New Roman" w:eastAsia="ヒラギノ明朝 Pro W3" w:hAnsi="Times New Roman" w:cs="Times New Roman"/>
          <w:sz w:val="24"/>
          <w:szCs w:val="24"/>
        </w:rPr>
        <w:t xml:space="preserve"> seçe</w:t>
      </w:r>
      <w:r>
        <w:rPr>
          <w:rFonts w:ascii="Times New Roman" w:eastAsia="ヒラギノ明朝 Pro W3" w:hAnsi="Times New Roman" w:cs="Times New Roman"/>
          <w:sz w:val="24"/>
          <w:szCs w:val="24"/>
        </w:rPr>
        <w:t>r.</w:t>
      </w:r>
      <w:r w:rsidRPr="00EE2F08">
        <w:t xml:space="preserve"> </w:t>
      </w:r>
      <w:r w:rsidRPr="00EE2F08">
        <w:rPr>
          <w:rFonts w:ascii="Times New Roman" w:eastAsia="ヒラギノ明朝 Pro W3" w:hAnsi="Times New Roman" w:cs="Times New Roman"/>
          <w:sz w:val="24"/>
          <w:szCs w:val="24"/>
        </w:rPr>
        <w:t xml:space="preserve">Alternatif olarak, seçilen </w:t>
      </w:r>
      <w:r>
        <w:rPr>
          <w:rFonts w:ascii="Times New Roman" w:eastAsia="ヒラギノ明朝 Pro W3" w:hAnsi="Times New Roman" w:cs="Times New Roman"/>
          <w:sz w:val="24"/>
          <w:szCs w:val="24"/>
        </w:rPr>
        <w:t>ilave üç ürün,</w:t>
      </w:r>
      <w:r w:rsidRPr="00EE2F08">
        <w:rPr>
          <w:rFonts w:ascii="Times New Roman" w:eastAsia="ヒラギノ明朝 Pro W3" w:hAnsi="Times New Roman" w:cs="Times New Roman"/>
          <w:sz w:val="24"/>
          <w:szCs w:val="24"/>
        </w:rPr>
        <w:t xml:space="preserve"> bir veya daha fazla eşdeğer model olabilir.</w:t>
      </w:r>
      <w:r>
        <w:rPr>
          <w:rFonts w:ascii="Times New Roman" w:eastAsia="ヒラギノ明朝 Pro W3" w:hAnsi="Times New Roman" w:cs="Times New Roman"/>
          <w:sz w:val="24"/>
          <w:szCs w:val="24"/>
        </w:rPr>
        <w:t xml:space="preserve"> </w:t>
      </w:r>
    </w:p>
    <w:p w14:paraId="37B14FC4" w14:textId="77777777" w:rsidR="002C1099" w:rsidRDefault="002C1099" w:rsidP="002C1099">
      <w:pPr>
        <w:spacing w:after="0" w:line="240" w:lineRule="auto"/>
        <w:ind w:firstLine="567"/>
        <w:rPr>
          <w:rFonts w:ascii="Times New Roman" w:eastAsia="ヒラギノ明朝 Pro W3" w:hAnsi="Times New Roman" w:cs="Times New Roman"/>
          <w:sz w:val="24"/>
          <w:szCs w:val="24"/>
        </w:rPr>
      </w:pPr>
    </w:p>
    <w:p w14:paraId="284DE8AC" w14:textId="77777777" w:rsidR="00EE2F08" w:rsidRDefault="00EE2F08"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d) </w:t>
      </w:r>
      <w:r w:rsidRPr="00EE2F08">
        <w:rPr>
          <w:rFonts w:ascii="Times New Roman" w:eastAsia="ヒラギノ明朝 Pro W3" w:hAnsi="Times New Roman" w:cs="Times New Roman"/>
          <w:sz w:val="24"/>
          <w:szCs w:val="24"/>
        </w:rPr>
        <w:t xml:space="preserve">Bu üç </w:t>
      </w:r>
      <w:r>
        <w:rPr>
          <w:rFonts w:ascii="Times New Roman" w:eastAsia="ヒラギノ明朝 Pro W3" w:hAnsi="Times New Roman" w:cs="Times New Roman"/>
          <w:sz w:val="24"/>
          <w:szCs w:val="24"/>
        </w:rPr>
        <w:t>ürün</w:t>
      </w:r>
      <w:r w:rsidRPr="00EE2F08">
        <w:rPr>
          <w:rFonts w:ascii="Times New Roman" w:eastAsia="ヒラギノ明朝 Pro W3" w:hAnsi="Times New Roman" w:cs="Times New Roman"/>
          <w:sz w:val="24"/>
          <w:szCs w:val="24"/>
        </w:rPr>
        <w:t xml:space="preserve"> için belirlenen değerlerin aritmetik ortalaması</w:t>
      </w:r>
      <w:r w:rsidR="0076235A">
        <w:rPr>
          <w:rFonts w:ascii="Times New Roman" w:eastAsia="ヒラギノ明朝 Pro W3" w:hAnsi="Times New Roman" w:cs="Times New Roman"/>
          <w:sz w:val="24"/>
          <w:szCs w:val="24"/>
        </w:rPr>
        <w:t>nın</w:t>
      </w:r>
      <w:r w:rsidRPr="00EE2F08">
        <w:rPr>
          <w:rFonts w:ascii="Times New Roman" w:eastAsia="ヒラギノ明朝 Pro W3" w:hAnsi="Times New Roman" w:cs="Times New Roman"/>
          <w:sz w:val="24"/>
          <w:szCs w:val="24"/>
        </w:rPr>
        <w:t xml:space="preserve"> Tablo </w:t>
      </w:r>
      <w:r w:rsidR="009B418A">
        <w:rPr>
          <w:rFonts w:ascii="Times New Roman" w:eastAsia="ヒラギノ明朝 Pro W3" w:hAnsi="Times New Roman" w:cs="Times New Roman"/>
          <w:sz w:val="24"/>
          <w:szCs w:val="24"/>
        </w:rPr>
        <w:t>9</w:t>
      </w:r>
      <w:r w:rsidRPr="00EE2F08">
        <w:rPr>
          <w:rFonts w:ascii="Times New Roman" w:eastAsia="ヒラギノ明朝 Pro W3" w:hAnsi="Times New Roman" w:cs="Times New Roman"/>
          <w:sz w:val="24"/>
          <w:szCs w:val="24"/>
        </w:rPr>
        <w:t>'</w:t>
      </w:r>
      <w:r w:rsidR="009B418A">
        <w:rPr>
          <w:rFonts w:ascii="Times New Roman" w:eastAsia="ヒラギノ明朝 Pro W3" w:hAnsi="Times New Roman" w:cs="Times New Roman"/>
          <w:sz w:val="24"/>
          <w:szCs w:val="24"/>
        </w:rPr>
        <w:t>da</w:t>
      </w:r>
      <w:r w:rsidRPr="00EE2F08">
        <w:rPr>
          <w:rFonts w:ascii="Times New Roman" w:eastAsia="ヒラギノ明朝 Pro W3" w:hAnsi="Times New Roman" w:cs="Times New Roman"/>
          <w:sz w:val="24"/>
          <w:szCs w:val="24"/>
        </w:rPr>
        <w:t xml:space="preserve"> verilen ilgili toleranslara uygun</w:t>
      </w:r>
      <w:r>
        <w:rPr>
          <w:rFonts w:ascii="Times New Roman" w:eastAsia="ヒラギノ明朝 Pro W3" w:hAnsi="Times New Roman" w:cs="Times New Roman"/>
          <w:sz w:val="24"/>
          <w:szCs w:val="24"/>
        </w:rPr>
        <w:t xml:space="preserve"> olması halinde</w:t>
      </w:r>
      <w:r w:rsidRPr="00EE2F08">
        <w:rPr>
          <w:rFonts w:ascii="Times New Roman" w:eastAsia="ヒラギノ明朝 Pro W3" w:hAnsi="Times New Roman" w:cs="Times New Roman"/>
          <w:sz w:val="24"/>
          <w:szCs w:val="24"/>
        </w:rPr>
        <w:t xml:space="preserve">, model uygulanabilir gerekliliklere uygun olarak </w:t>
      </w:r>
      <w:r w:rsidR="0091441B">
        <w:rPr>
          <w:rFonts w:ascii="Times New Roman" w:eastAsia="ヒラギノ明朝 Pro W3" w:hAnsi="Times New Roman" w:cs="Times New Roman"/>
          <w:sz w:val="24"/>
          <w:szCs w:val="24"/>
        </w:rPr>
        <w:t>kabul edilir</w:t>
      </w:r>
      <w:r>
        <w:rPr>
          <w:rFonts w:ascii="Times New Roman" w:eastAsia="ヒラギノ明朝 Pro W3" w:hAnsi="Times New Roman" w:cs="Times New Roman"/>
          <w:sz w:val="24"/>
          <w:szCs w:val="24"/>
        </w:rPr>
        <w:t>.</w:t>
      </w:r>
    </w:p>
    <w:p w14:paraId="4FE3D97D" w14:textId="77777777" w:rsidR="002C1099" w:rsidRDefault="002C1099" w:rsidP="002C1099">
      <w:pPr>
        <w:spacing w:after="0" w:line="240" w:lineRule="auto"/>
        <w:ind w:firstLine="567"/>
        <w:rPr>
          <w:rFonts w:ascii="Times New Roman" w:eastAsia="ヒラギノ明朝 Pro W3" w:hAnsi="Times New Roman" w:cs="Times New Roman"/>
          <w:sz w:val="24"/>
          <w:szCs w:val="24"/>
        </w:rPr>
      </w:pPr>
    </w:p>
    <w:p w14:paraId="731B636E" w14:textId="77777777" w:rsidR="00EE2F08" w:rsidRDefault="00EE2F08"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0091441B" w:rsidRPr="0091441B">
        <w:t xml:space="preserve"> </w:t>
      </w:r>
      <w:r w:rsidR="0091441B" w:rsidRPr="00EE2F08">
        <w:rPr>
          <w:rFonts w:ascii="Times New Roman" w:eastAsia="ヒラギノ明朝 Pro W3" w:hAnsi="Times New Roman" w:cs="Times New Roman"/>
          <w:sz w:val="24"/>
          <w:szCs w:val="24"/>
        </w:rPr>
        <w:t>Bu maddenin (</w:t>
      </w:r>
      <w:r w:rsidR="0091441B">
        <w:rPr>
          <w:rFonts w:ascii="Times New Roman" w:eastAsia="ヒラギノ明朝 Pro W3" w:hAnsi="Times New Roman" w:cs="Times New Roman"/>
          <w:sz w:val="24"/>
          <w:szCs w:val="24"/>
        </w:rPr>
        <w:t>d</w:t>
      </w:r>
      <w:r w:rsidR="0091441B" w:rsidRPr="00EE2F08">
        <w:rPr>
          <w:rFonts w:ascii="Times New Roman" w:eastAsia="ヒラギノ明朝 Pro W3" w:hAnsi="Times New Roman" w:cs="Times New Roman"/>
          <w:sz w:val="24"/>
          <w:szCs w:val="24"/>
        </w:rPr>
        <w:t>) bendin</w:t>
      </w:r>
      <w:r w:rsidR="0091441B">
        <w:rPr>
          <w:rFonts w:ascii="Times New Roman" w:eastAsia="ヒラギノ明朝 Pro W3" w:hAnsi="Times New Roman" w:cs="Times New Roman"/>
          <w:sz w:val="24"/>
          <w:szCs w:val="24"/>
        </w:rPr>
        <w:t>e</w:t>
      </w:r>
      <w:r w:rsidR="0091441B" w:rsidRPr="00EE2F08">
        <w:rPr>
          <w:rFonts w:ascii="Times New Roman" w:eastAsia="ヒラギノ明朝 Pro W3" w:hAnsi="Times New Roman" w:cs="Times New Roman"/>
          <w:sz w:val="24"/>
          <w:szCs w:val="24"/>
        </w:rPr>
        <w:t xml:space="preserve"> </w:t>
      </w:r>
      <w:r w:rsidR="0091441B" w:rsidRPr="0091441B">
        <w:rPr>
          <w:rFonts w:ascii="Times New Roman" w:eastAsia="ヒラギノ明朝 Pro W3" w:hAnsi="Times New Roman" w:cs="Times New Roman"/>
          <w:sz w:val="24"/>
          <w:szCs w:val="24"/>
        </w:rPr>
        <w:t>atıfta bulunulan sonu</w:t>
      </w:r>
      <w:r w:rsidR="00E8503F">
        <w:rPr>
          <w:rFonts w:ascii="Times New Roman" w:eastAsia="ヒラギノ明朝 Pro W3" w:hAnsi="Times New Roman" w:cs="Times New Roman"/>
          <w:sz w:val="24"/>
          <w:szCs w:val="24"/>
        </w:rPr>
        <w:t>ç</w:t>
      </w:r>
      <w:r w:rsidR="0091441B" w:rsidRPr="0091441B">
        <w:rPr>
          <w:rFonts w:ascii="Times New Roman" w:eastAsia="ヒラギノ明朝 Pro W3" w:hAnsi="Times New Roman" w:cs="Times New Roman"/>
          <w:sz w:val="24"/>
          <w:szCs w:val="24"/>
        </w:rPr>
        <w:t xml:space="preserve"> elde edil</w:t>
      </w:r>
      <w:r w:rsidR="0076235A">
        <w:rPr>
          <w:rFonts w:ascii="Times New Roman" w:eastAsia="ヒラギノ明朝 Pro W3" w:hAnsi="Times New Roman" w:cs="Times New Roman"/>
          <w:sz w:val="24"/>
          <w:szCs w:val="24"/>
        </w:rPr>
        <w:t>e</w:t>
      </w:r>
      <w:r w:rsidR="0091441B" w:rsidRPr="0091441B">
        <w:rPr>
          <w:rFonts w:ascii="Times New Roman" w:eastAsia="ヒラギノ明朝 Pro W3" w:hAnsi="Times New Roman" w:cs="Times New Roman"/>
          <w:sz w:val="24"/>
          <w:szCs w:val="24"/>
        </w:rPr>
        <w:t>me</w:t>
      </w:r>
      <w:r w:rsidR="0091441B">
        <w:rPr>
          <w:rFonts w:ascii="Times New Roman" w:eastAsia="ヒラギノ明朝 Pro W3" w:hAnsi="Times New Roman" w:cs="Times New Roman"/>
          <w:sz w:val="24"/>
          <w:szCs w:val="24"/>
        </w:rPr>
        <w:t>diği takdirde</w:t>
      </w:r>
      <w:r w:rsidR="0091441B" w:rsidRPr="0091441B">
        <w:rPr>
          <w:rFonts w:ascii="Times New Roman" w:eastAsia="ヒラギノ明朝 Pro W3" w:hAnsi="Times New Roman" w:cs="Times New Roman"/>
          <w:sz w:val="24"/>
          <w:szCs w:val="24"/>
        </w:rPr>
        <w:t>, model</w:t>
      </w:r>
      <w:r w:rsidR="0091441B">
        <w:rPr>
          <w:rFonts w:ascii="Times New Roman" w:eastAsia="ヒラギノ明朝 Pro W3" w:hAnsi="Times New Roman" w:cs="Times New Roman"/>
          <w:sz w:val="24"/>
          <w:szCs w:val="24"/>
        </w:rPr>
        <w:t>in</w:t>
      </w:r>
      <w:r w:rsidR="0091441B" w:rsidRPr="0091441B">
        <w:rPr>
          <w:rFonts w:ascii="Times New Roman" w:eastAsia="ヒラギノ明朝 Pro W3" w:hAnsi="Times New Roman" w:cs="Times New Roman"/>
          <w:sz w:val="24"/>
          <w:szCs w:val="24"/>
        </w:rPr>
        <w:t xml:space="preserve"> ve tüm eşdeğer modeller</w:t>
      </w:r>
      <w:r w:rsidR="0091441B">
        <w:rPr>
          <w:rFonts w:ascii="Times New Roman" w:eastAsia="ヒラギノ明朝 Pro W3" w:hAnsi="Times New Roman" w:cs="Times New Roman"/>
          <w:sz w:val="24"/>
          <w:szCs w:val="24"/>
        </w:rPr>
        <w:t>in</w:t>
      </w:r>
      <w:r w:rsidR="0091441B" w:rsidRPr="0091441B">
        <w:rPr>
          <w:rFonts w:ascii="Times New Roman" w:eastAsia="ヒラギノ明朝 Pro W3" w:hAnsi="Times New Roman" w:cs="Times New Roman"/>
          <w:sz w:val="24"/>
          <w:szCs w:val="24"/>
        </w:rPr>
        <w:t xml:space="preserve"> bu düzenlemeye uy</w:t>
      </w:r>
      <w:r w:rsidR="0091441B">
        <w:rPr>
          <w:rFonts w:ascii="Times New Roman" w:eastAsia="ヒラギノ明朝 Pro W3" w:hAnsi="Times New Roman" w:cs="Times New Roman"/>
          <w:sz w:val="24"/>
          <w:szCs w:val="24"/>
        </w:rPr>
        <w:t>gun olmadığı kabul edilir.</w:t>
      </w:r>
    </w:p>
    <w:p w14:paraId="7CC256B0" w14:textId="77777777" w:rsidR="002C1099" w:rsidRDefault="002C1099" w:rsidP="002C1099">
      <w:pPr>
        <w:spacing w:after="0" w:line="240" w:lineRule="auto"/>
        <w:ind w:firstLine="567"/>
        <w:rPr>
          <w:rFonts w:ascii="Times New Roman" w:eastAsia="ヒラギノ明朝 Pro W3" w:hAnsi="Times New Roman" w:cs="Times New Roman"/>
          <w:sz w:val="24"/>
          <w:szCs w:val="24"/>
        </w:rPr>
      </w:pPr>
    </w:p>
    <w:p w14:paraId="7E5FAA9C" w14:textId="2CF4AB46" w:rsidR="00F92DD6" w:rsidRPr="00F92DD6" w:rsidRDefault="0091441B" w:rsidP="00F92DD6">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f) </w:t>
      </w:r>
      <w:r w:rsidR="00F92DD6" w:rsidRPr="00F92DD6">
        <w:rPr>
          <w:rFonts w:ascii="Times New Roman" w:eastAsia="ヒラギノ明朝 Pro W3" w:hAnsi="Times New Roman" w:cs="Times New Roman"/>
          <w:sz w:val="24"/>
          <w:szCs w:val="24"/>
        </w:rPr>
        <w:t xml:space="preserve">Bakanlık, </w:t>
      </w:r>
      <w:bookmarkStart w:id="9" w:name="_Hlk62039072"/>
      <w:r w:rsidR="00F92DD6" w:rsidRPr="00F92DD6">
        <w:rPr>
          <w:rFonts w:ascii="Times New Roman" w:eastAsia="ヒラギノ明朝 Pro W3" w:hAnsi="Times New Roman" w:cs="Times New Roman"/>
          <w:sz w:val="24"/>
          <w:szCs w:val="24"/>
        </w:rPr>
        <w:t>bu Ek</w:t>
      </w:r>
      <w:r w:rsidR="004421FA">
        <w:rPr>
          <w:rFonts w:ascii="Times New Roman" w:eastAsia="ヒラギノ明朝 Pro W3" w:hAnsi="Times New Roman" w:cs="Times New Roman"/>
          <w:sz w:val="24"/>
          <w:szCs w:val="24"/>
        </w:rPr>
        <w:t>’</w:t>
      </w:r>
      <w:r w:rsidR="00F92DD6" w:rsidRPr="00F92DD6">
        <w:rPr>
          <w:rFonts w:ascii="Times New Roman" w:eastAsia="ヒラギノ明朝 Pro W3" w:hAnsi="Times New Roman" w:cs="Times New Roman"/>
          <w:sz w:val="24"/>
          <w:szCs w:val="24"/>
        </w:rPr>
        <w:t>in 2 nci maddesi ve bu maddenin (c) ve (e) bentlerine göre modelin uygunsuzluğuna dair karar almasını takiben, ilgili tüm bilgileri Üye Devletlere ve Komisyona gecikmeksizin sağlar</w:t>
      </w:r>
      <w:bookmarkEnd w:id="9"/>
      <w:r w:rsidR="00F92DD6" w:rsidRPr="00F92DD6">
        <w:rPr>
          <w:rFonts w:ascii="Times New Roman" w:eastAsia="ヒラギノ明朝 Pro W3" w:hAnsi="Times New Roman" w:cs="Times New Roman"/>
          <w:sz w:val="24"/>
          <w:szCs w:val="24"/>
        </w:rPr>
        <w:t xml:space="preserve">. </w:t>
      </w:r>
    </w:p>
    <w:p w14:paraId="01D381BB" w14:textId="77777777" w:rsidR="00FC4B0F" w:rsidRDefault="00FC4B0F" w:rsidP="002C1099">
      <w:pPr>
        <w:spacing w:after="0" w:line="240" w:lineRule="auto"/>
        <w:ind w:firstLine="567"/>
        <w:rPr>
          <w:rFonts w:ascii="Times New Roman" w:eastAsia="ヒラギノ明朝 Pro W3" w:hAnsi="Times New Roman" w:cs="Times New Roman"/>
          <w:sz w:val="24"/>
          <w:szCs w:val="24"/>
        </w:rPr>
      </w:pPr>
    </w:p>
    <w:p w14:paraId="1C928822" w14:textId="77777777" w:rsidR="0091441B" w:rsidRPr="00D2591A" w:rsidRDefault="00D2591A" w:rsidP="002C1099">
      <w:pPr>
        <w:spacing w:line="240" w:lineRule="auto"/>
        <w:ind w:firstLine="567"/>
        <w:rPr>
          <w:rFonts w:ascii="Times New Roman" w:eastAsia="ヒラギノ明朝 Pro W3" w:hAnsi="Times New Roman" w:cs="Times New Roman"/>
          <w:sz w:val="24"/>
        </w:rPr>
      </w:pPr>
      <w:r>
        <w:rPr>
          <w:rFonts w:ascii="Times New Roman" w:eastAsia="ヒラギノ明朝 Pro W3" w:hAnsi="Times New Roman" w:cs="Times New Roman"/>
          <w:sz w:val="24"/>
        </w:rPr>
        <w:t xml:space="preserve">4. </w:t>
      </w:r>
      <w:r w:rsidR="0091441B" w:rsidRPr="00D2591A">
        <w:rPr>
          <w:rFonts w:ascii="Times New Roman" w:eastAsia="ヒラギノ明朝 Pro W3" w:hAnsi="Times New Roman" w:cs="Times New Roman"/>
          <w:sz w:val="24"/>
        </w:rPr>
        <w:t>Bakanlık, Ek - IV'te belirtilen ölçüm ve hesaplama yöntemlerini kullanır.</w:t>
      </w:r>
    </w:p>
    <w:p w14:paraId="3C7D43DD" w14:textId="33F64DAA" w:rsidR="0076235A" w:rsidRPr="00B20AA5" w:rsidRDefault="00D2591A" w:rsidP="002C109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5. </w:t>
      </w:r>
      <w:r w:rsidR="0076235A" w:rsidRPr="00B20AA5">
        <w:rPr>
          <w:rFonts w:ascii="Times New Roman" w:eastAsia="ヒラギノ明朝 Pro W3" w:hAnsi="Times New Roman" w:cs="Times New Roman"/>
          <w:sz w:val="24"/>
          <w:szCs w:val="24"/>
        </w:rPr>
        <w:t xml:space="preserve">Bakanlık, sadece Tablo </w:t>
      </w:r>
      <w:r w:rsidR="00525751">
        <w:rPr>
          <w:rFonts w:ascii="Times New Roman" w:eastAsia="ヒラギノ明朝 Pro W3" w:hAnsi="Times New Roman" w:cs="Times New Roman"/>
          <w:sz w:val="24"/>
          <w:szCs w:val="24"/>
        </w:rPr>
        <w:t>9</w:t>
      </w:r>
      <w:r w:rsidR="0076235A" w:rsidRPr="00B20AA5">
        <w:rPr>
          <w:rFonts w:ascii="Times New Roman" w:eastAsia="ヒラギノ明朝 Pro W3" w:hAnsi="Times New Roman" w:cs="Times New Roman"/>
          <w:sz w:val="24"/>
          <w:szCs w:val="24"/>
        </w:rPr>
        <w:t>'</w:t>
      </w:r>
      <w:r w:rsidR="00525751">
        <w:rPr>
          <w:rFonts w:ascii="Times New Roman" w:eastAsia="ヒラギノ明朝 Pro W3" w:hAnsi="Times New Roman" w:cs="Times New Roman"/>
          <w:sz w:val="24"/>
          <w:szCs w:val="24"/>
        </w:rPr>
        <w:t>da</w:t>
      </w:r>
      <w:r w:rsidR="0076235A" w:rsidRPr="00B20AA5">
        <w:rPr>
          <w:rFonts w:ascii="Times New Roman" w:eastAsia="ヒラギノ明朝 Pro W3" w:hAnsi="Times New Roman" w:cs="Times New Roman"/>
          <w:sz w:val="24"/>
          <w:szCs w:val="24"/>
        </w:rPr>
        <w:t xml:space="preserve"> belirtilen doğrulama toleranslarını uygular ve </w:t>
      </w:r>
      <w:r w:rsidR="0076235A">
        <w:rPr>
          <w:rFonts w:ascii="Times New Roman" w:eastAsia="ヒラギノ明朝 Pro W3" w:hAnsi="Times New Roman" w:cs="Times New Roman"/>
          <w:sz w:val="24"/>
          <w:szCs w:val="24"/>
        </w:rPr>
        <w:t xml:space="preserve">bu </w:t>
      </w:r>
      <w:r w:rsidR="00300010">
        <w:rPr>
          <w:rFonts w:ascii="Times New Roman" w:eastAsia="ヒラギノ明朝 Pro W3" w:hAnsi="Times New Roman" w:cs="Times New Roman"/>
          <w:sz w:val="24"/>
          <w:szCs w:val="24"/>
        </w:rPr>
        <w:t>E</w:t>
      </w:r>
      <w:r w:rsidR="0076235A">
        <w:rPr>
          <w:rFonts w:ascii="Times New Roman" w:eastAsia="ヒラギノ明朝 Pro W3" w:hAnsi="Times New Roman" w:cs="Times New Roman"/>
          <w:sz w:val="24"/>
          <w:szCs w:val="24"/>
        </w:rPr>
        <w:t>k</w:t>
      </w:r>
      <w:r w:rsidR="00300010">
        <w:rPr>
          <w:rFonts w:ascii="Times New Roman" w:eastAsia="ヒラギノ明朝 Pro W3" w:hAnsi="Times New Roman" w:cs="Times New Roman"/>
          <w:sz w:val="24"/>
          <w:szCs w:val="24"/>
        </w:rPr>
        <w:t>’</w:t>
      </w:r>
      <w:r w:rsidR="0076235A">
        <w:rPr>
          <w:rFonts w:ascii="Times New Roman" w:eastAsia="ヒラギノ明朝 Pro W3" w:hAnsi="Times New Roman" w:cs="Times New Roman"/>
          <w:sz w:val="24"/>
          <w:szCs w:val="24"/>
        </w:rPr>
        <w:t xml:space="preserve">te atıfta bulunulan gereklilikler için </w:t>
      </w:r>
      <w:r w:rsidR="0076235A" w:rsidRPr="00B20AA5">
        <w:rPr>
          <w:rFonts w:ascii="Times New Roman" w:eastAsia="ヒラギノ明朝 Pro W3" w:hAnsi="Times New Roman" w:cs="Times New Roman"/>
          <w:sz w:val="24"/>
          <w:szCs w:val="24"/>
        </w:rPr>
        <w:t xml:space="preserve">sadece bu </w:t>
      </w:r>
      <w:r w:rsidR="004421FA">
        <w:rPr>
          <w:rFonts w:ascii="Times New Roman" w:eastAsia="ヒラギノ明朝 Pro W3" w:hAnsi="Times New Roman" w:cs="Times New Roman"/>
          <w:sz w:val="24"/>
          <w:szCs w:val="24"/>
        </w:rPr>
        <w:t>E</w:t>
      </w:r>
      <w:r w:rsidR="0076235A" w:rsidRPr="00B20AA5">
        <w:rPr>
          <w:rFonts w:ascii="Times New Roman" w:eastAsia="ヒラギノ明朝 Pro W3" w:hAnsi="Times New Roman" w:cs="Times New Roman"/>
          <w:sz w:val="24"/>
          <w:szCs w:val="24"/>
        </w:rPr>
        <w:t>k</w:t>
      </w:r>
      <w:r w:rsidR="004421FA">
        <w:rPr>
          <w:rFonts w:ascii="Times New Roman" w:eastAsia="ヒラギノ明朝 Pro W3" w:hAnsi="Times New Roman" w:cs="Times New Roman"/>
          <w:sz w:val="24"/>
          <w:szCs w:val="24"/>
        </w:rPr>
        <w:t>’</w:t>
      </w:r>
      <w:r w:rsidR="0076235A" w:rsidRPr="00B20AA5">
        <w:rPr>
          <w:rFonts w:ascii="Times New Roman" w:eastAsia="ヒラギノ明朝 Pro W3" w:hAnsi="Times New Roman" w:cs="Times New Roman"/>
          <w:sz w:val="24"/>
          <w:szCs w:val="24"/>
        </w:rPr>
        <w:t>in 3</w:t>
      </w:r>
      <w:r w:rsidR="00FC4B0F">
        <w:rPr>
          <w:rFonts w:ascii="Times New Roman" w:eastAsia="ヒラギノ明朝 Pro W3" w:hAnsi="Times New Roman" w:cs="Times New Roman"/>
          <w:sz w:val="24"/>
          <w:szCs w:val="24"/>
        </w:rPr>
        <w:t xml:space="preserve"> </w:t>
      </w:r>
      <w:r w:rsidR="0076235A" w:rsidRPr="00B20AA5">
        <w:rPr>
          <w:rFonts w:ascii="Times New Roman" w:eastAsia="ヒラギノ明朝 Pro W3" w:hAnsi="Times New Roman" w:cs="Times New Roman"/>
          <w:sz w:val="24"/>
          <w:szCs w:val="24"/>
        </w:rPr>
        <w:t>üncü maddesin</w:t>
      </w:r>
      <w:r w:rsidR="0076235A">
        <w:rPr>
          <w:rFonts w:ascii="Times New Roman" w:eastAsia="ヒラギノ明朝 Pro W3" w:hAnsi="Times New Roman" w:cs="Times New Roman"/>
          <w:sz w:val="24"/>
          <w:szCs w:val="24"/>
        </w:rPr>
        <w:t>de</w:t>
      </w:r>
      <w:r w:rsidR="0076235A" w:rsidRPr="00B20AA5">
        <w:rPr>
          <w:rFonts w:ascii="Times New Roman" w:eastAsia="ヒラギノ明朝 Pro W3" w:hAnsi="Times New Roman" w:cs="Times New Roman"/>
          <w:sz w:val="24"/>
          <w:szCs w:val="24"/>
        </w:rPr>
        <w:t xml:space="preserve"> açıklanan </w:t>
      </w:r>
      <w:r w:rsidR="0076235A">
        <w:rPr>
          <w:rFonts w:ascii="Times New Roman" w:eastAsia="ヒラギノ明朝 Pro W3" w:hAnsi="Times New Roman" w:cs="Times New Roman"/>
          <w:sz w:val="24"/>
          <w:szCs w:val="24"/>
        </w:rPr>
        <w:t xml:space="preserve">yöntemi </w:t>
      </w:r>
      <w:r w:rsidR="0076235A" w:rsidRPr="00B20AA5">
        <w:rPr>
          <w:rFonts w:ascii="Times New Roman" w:eastAsia="ヒラギノ明朝 Pro W3" w:hAnsi="Times New Roman" w:cs="Times New Roman"/>
          <w:sz w:val="24"/>
          <w:szCs w:val="24"/>
        </w:rPr>
        <w:t xml:space="preserve">kullanır. Tablo </w:t>
      </w:r>
      <w:r w:rsidR="00525751">
        <w:rPr>
          <w:rFonts w:ascii="Times New Roman" w:eastAsia="ヒラギノ明朝 Pro W3" w:hAnsi="Times New Roman" w:cs="Times New Roman"/>
          <w:sz w:val="24"/>
          <w:szCs w:val="24"/>
        </w:rPr>
        <w:t>9</w:t>
      </w:r>
      <w:r w:rsidR="0076235A" w:rsidRPr="00B20AA5">
        <w:rPr>
          <w:rFonts w:ascii="Times New Roman" w:eastAsia="ヒラギノ明朝 Pro W3" w:hAnsi="Times New Roman" w:cs="Times New Roman"/>
          <w:sz w:val="24"/>
          <w:szCs w:val="24"/>
        </w:rPr>
        <w:t>'d</w:t>
      </w:r>
      <w:r w:rsidR="00525751">
        <w:rPr>
          <w:rFonts w:ascii="Times New Roman" w:eastAsia="ヒラギノ明朝 Pro W3" w:hAnsi="Times New Roman" w:cs="Times New Roman"/>
          <w:sz w:val="24"/>
          <w:szCs w:val="24"/>
        </w:rPr>
        <w:t>a</w:t>
      </w:r>
      <w:r w:rsidR="0076235A" w:rsidRPr="00B20AA5">
        <w:rPr>
          <w:rFonts w:ascii="Times New Roman" w:eastAsia="ヒラギノ明朝 Pro W3" w:hAnsi="Times New Roman" w:cs="Times New Roman"/>
          <w:sz w:val="24"/>
          <w:szCs w:val="24"/>
        </w:rPr>
        <w:t xml:space="preserve">ki parametreler için, uyumlaştırılmış standartlarda veya </w:t>
      </w:r>
      <w:r w:rsidR="0076235A">
        <w:rPr>
          <w:rFonts w:ascii="Times New Roman" w:eastAsia="ヒラギノ明朝 Pro W3" w:hAnsi="Times New Roman" w:cs="Times New Roman"/>
          <w:sz w:val="24"/>
          <w:szCs w:val="24"/>
        </w:rPr>
        <w:t xml:space="preserve">herhangi bir </w:t>
      </w:r>
      <w:r w:rsidR="0076235A" w:rsidRPr="00B20AA5">
        <w:rPr>
          <w:rFonts w:ascii="Times New Roman" w:eastAsia="ヒラギノ明朝 Pro W3" w:hAnsi="Times New Roman" w:cs="Times New Roman"/>
          <w:sz w:val="24"/>
          <w:szCs w:val="24"/>
        </w:rPr>
        <w:t>ölçüm yöntem</w:t>
      </w:r>
      <w:r w:rsidR="0076235A">
        <w:rPr>
          <w:rFonts w:ascii="Times New Roman" w:eastAsia="ヒラギノ明朝 Pro W3" w:hAnsi="Times New Roman" w:cs="Times New Roman"/>
          <w:sz w:val="24"/>
          <w:szCs w:val="24"/>
        </w:rPr>
        <w:t>inde</w:t>
      </w:r>
      <w:r w:rsidR="0076235A" w:rsidRPr="00B20AA5">
        <w:rPr>
          <w:rFonts w:ascii="Times New Roman" w:eastAsia="ヒラギノ明朝 Pro W3" w:hAnsi="Times New Roman" w:cs="Times New Roman"/>
          <w:sz w:val="24"/>
          <w:szCs w:val="24"/>
        </w:rPr>
        <w:t xml:space="preserve"> </w:t>
      </w:r>
      <w:r w:rsidR="0076235A">
        <w:rPr>
          <w:rFonts w:ascii="Times New Roman" w:eastAsia="ヒラギノ明朝 Pro W3" w:hAnsi="Times New Roman" w:cs="Times New Roman"/>
          <w:sz w:val="24"/>
          <w:szCs w:val="24"/>
        </w:rPr>
        <w:t xml:space="preserve">belirtilen diğer </w:t>
      </w:r>
      <w:r w:rsidR="0076235A" w:rsidRPr="00B20AA5">
        <w:rPr>
          <w:rFonts w:ascii="Times New Roman" w:eastAsia="ヒラギノ明朝 Pro W3" w:hAnsi="Times New Roman" w:cs="Times New Roman"/>
          <w:sz w:val="24"/>
          <w:szCs w:val="24"/>
        </w:rPr>
        <w:t>toleranslar uygulanmaz.</w:t>
      </w:r>
    </w:p>
    <w:p w14:paraId="2CA14203" w14:textId="77777777" w:rsidR="00094C19" w:rsidRDefault="00094C19" w:rsidP="002C1099">
      <w:pPr>
        <w:spacing w:after="0" w:line="240" w:lineRule="auto"/>
        <w:ind w:firstLine="567"/>
        <w:rPr>
          <w:rFonts w:ascii="Times New Roman" w:eastAsia="ヒラギノ明朝 Pro W3" w:hAnsi="Times New Roman" w:cs="Times New Roman"/>
          <w:sz w:val="24"/>
          <w:szCs w:val="24"/>
        </w:rPr>
      </w:pPr>
    </w:p>
    <w:p w14:paraId="416E46EE" w14:textId="77777777" w:rsidR="00094C19" w:rsidRPr="00094C19" w:rsidRDefault="00094C19" w:rsidP="002C1099">
      <w:pPr>
        <w:pStyle w:val="ListeParagraf"/>
        <w:spacing w:after="0" w:line="240" w:lineRule="auto"/>
        <w:jc w:val="center"/>
        <w:rPr>
          <w:rFonts w:ascii="Times New Roman" w:eastAsia="ヒラギノ明朝 Pro W3" w:hAnsi="Times New Roman" w:cs="Times New Roman"/>
          <w:b/>
          <w:sz w:val="24"/>
          <w:szCs w:val="24"/>
        </w:rPr>
      </w:pPr>
      <w:r w:rsidRPr="00094C19">
        <w:rPr>
          <w:rFonts w:ascii="Times New Roman" w:eastAsia="ヒラギノ明朝 Pro W3" w:hAnsi="Times New Roman" w:cs="Times New Roman"/>
          <w:b/>
          <w:sz w:val="24"/>
          <w:szCs w:val="24"/>
        </w:rPr>
        <w:t xml:space="preserve">Tablo </w:t>
      </w:r>
      <w:r w:rsidR="00001F60">
        <w:rPr>
          <w:rFonts w:ascii="Times New Roman" w:eastAsia="ヒラギノ明朝 Pro W3" w:hAnsi="Times New Roman" w:cs="Times New Roman"/>
          <w:b/>
          <w:sz w:val="24"/>
          <w:szCs w:val="24"/>
        </w:rPr>
        <w:t>9</w:t>
      </w:r>
    </w:p>
    <w:p w14:paraId="3EA3EA22" w14:textId="7ECFE983" w:rsidR="00094C19" w:rsidRPr="00094C19" w:rsidRDefault="00094C19" w:rsidP="002C1099">
      <w:pPr>
        <w:pStyle w:val="ListeParagraf"/>
        <w:spacing w:after="0" w:line="240" w:lineRule="auto"/>
        <w:jc w:val="center"/>
        <w:rPr>
          <w:rFonts w:ascii="Times New Roman" w:eastAsia="ヒラギノ明朝 Pro W3" w:hAnsi="Times New Roman" w:cs="Times New Roman"/>
          <w:b/>
          <w:sz w:val="24"/>
          <w:szCs w:val="24"/>
        </w:rPr>
      </w:pPr>
      <w:r w:rsidRPr="00094C19">
        <w:rPr>
          <w:rFonts w:ascii="Times New Roman" w:eastAsia="ヒラギノ明朝 Pro W3" w:hAnsi="Times New Roman" w:cs="Times New Roman"/>
          <w:b/>
          <w:sz w:val="24"/>
          <w:szCs w:val="24"/>
        </w:rPr>
        <w:t xml:space="preserve">Doğrulama </w:t>
      </w:r>
      <w:r w:rsidR="00FC4B0F">
        <w:rPr>
          <w:rFonts w:ascii="Times New Roman" w:eastAsia="ヒラギノ明朝 Pro W3" w:hAnsi="Times New Roman" w:cs="Times New Roman"/>
          <w:b/>
          <w:sz w:val="24"/>
          <w:szCs w:val="24"/>
        </w:rPr>
        <w:t>t</w:t>
      </w:r>
      <w:r w:rsidRPr="00094C19">
        <w:rPr>
          <w:rFonts w:ascii="Times New Roman" w:eastAsia="ヒラギノ明朝 Pro W3" w:hAnsi="Times New Roman" w:cs="Times New Roman"/>
          <w:b/>
          <w:sz w:val="24"/>
          <w:szCs w:val="24"/>
        </w:rPr>
        <w:t>oleransları</w:t>
      </w:r>
    </w:p>
    <w:tbl>
      <w:tblPr>
        <w:tblStyle w:val="TabloKlavuzu"/>
        <w:tblW w:w="9497" w:type="dxa"/>
        <w:tblInd w:w="137" w:type="dxa"/>
        <w:tblLook w:val="04A0" w:firstRow="1" w:lastRow="0" w:firstColumn="1" w:lastColumn="0" w:noHBand="0" w:noVBand="1"/>
      </w:tblPr>
      <w:tblGrid>
        <w:gridCol w:w="3260"/>
        <w:gridCol w:w="6237"/>
      </w:tblGrid>
      <w:tr w:rsidR="00094C19" w14:paraId="0EA5F901" w14:textId="77777777" w:rsidTr="007B1CBA">
        <w:tc>
          <w:tcPr>
            <w:tcW w:w="3260" w:type="dxa"/>
          </w:tcPr>
          <w:p w14:paraId="3159F3BE" w14:textId="77777777" w:rsidR="00094C19" w:rsidRDefault="00094C19" w:rsidP="002C109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Parametre</w:t>
            </w:r>
          </w:p>
        </w:tc>
        <w:tc>
          <w:tcPr>
            <w:tcW w:w="6237" w:type="dxa"/>
          </w:tcPr>
          <w:p w14:paraId="62E88E3F" w14:textId="77777777" w:rsidR="00094C19" w:rsidRDefault="00094C19" w:rsidP="002C109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Doğrulama Toleransı</w:t>
            </w:r>
          </w:p>
        </w:tc>
      </w:tr>
      <w:tr w:rsidR="00094C19" w14:paraId="54DF70EE" w14:textId="77777777" w:rsidTr="007B1CBA">
        <w:tc>
          <w:tcPr>
            <w:tcW w:w="3260" w:type="dxa"/>
          </w:tcPr>
          <w:p w14:paraId="104E6758" w14:textId="77777777" w:rsidR="00094C19" w:rsidRPr="00D97065" w:rsidRDefault="00001F60" w:rsidP="002C1099">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E</w:t>
            </w:r>
            <w:r w:rsidRPr="00D97065">
              <w:rPr>
                <w:rFonts w:ascii="Times New Roman" w:eastAsia="ヒラギノ明朝 Pro W3" w:hAnsi="Times New Roman" w:cs="Times New Roman"/>
                <w:sz w:val="24"/>
                <w:szCs w:val="24"/>
                <w:vertAlign w:val="subscript"/>
              </w:rPr>
              <w:t>W,tam</w:t>
            </w:r>
            <w:r w:rsidRPr="00D97065">
              <w:rPr>
                <w:rFonts w:ascii="Times New Roman" w:eastAsia="ヒラギノ明朝 Pro W3" w:hAnsi="Times New Roman" w:cs="Times New Roman"/>
                <w:sz w:val="24"/>
                <w:szCs w:val="24"/>
              </w:rPr>
              <w:t xml:space="preserve"> , E</w:t>
            </w:r>
            <w:r w:rsidRPr="00D97065">
              <w:rPr>
                <w:rFonts w:ascii="Times New Roman" w:eastAsia="ヒラギノ明朝 Pro W3" w:hAnsi="Times New Roman" w:cs="Times New Roman"/>
                <w:sz w:val="24"/>
                <w:szCs w:val="24"/>
                <w:vertAlign w:val="subscript"/>
              </w:rPr>
              <w:t>W,1/2</w:t>
            </w:r>
            <w:r w:rsidRPr="00D97065">
              <w:rPr>
                <w:rFonts w:ascii="Times New Roman" w:eastAsia="ヒラギノ明朝 Pro W3" w:hAnsi="Times New Roman" w:cs="Times New Roman"/>
                <w:sz w:val="24"/>
                <w:szCs w:val="24"/>
              </w:rPr>
              <w:t xml:space="preserve"> , E</w:t>
            </w:r>
            <w:r w:rsidRPr="00D97065">
              <w:rPr>
                <w:rFonts w:ascii="Times New Roman" w:eastAsia="ヒラギノ明朝 Pro W3" w:hAnsi="Times New Roman" w:cs="Times New Roman"/>
                <w:sz w:val="24"/>
                <w:szCs w:val="24"/>
                <w:vertAlign w:val="subscript"/>
              </w:rPr>
              <w:t>W,1/4</w:t>
            </w:r>
            <w:r w:rsidRPr="00D97065">
              <w:rPr>
                <w:rFonts w:ascii="Times New Roman" w:eastAsia="ヒラギノ明朝 Pro W3" w:hAnsi="Times New Roman" w:cs="Times New Roman"/>
                <w:sz w:val="24"/>
                <w:szCs w:val="24"/>
              </w:rPr>
              <w:t xml:space="preserve"> , E</w:t>
            </w:r>
            <w:r w:rsidRPr="00D97065">
              <w:rPr>
                <w:rFonts w:ascii="Times New Roman" w:eastAsia="ヒラギノ明朝 Pro W3" w:hAnsi="Times New Roman" w:cs="Times New Roman"/>
                <w:sz w:val="24"/>
                <w:szCs w:val="24"/>
                <w:vertAlign w:val="subscript"/>
              </w:rPr>
              <w:t>WD,tam</w:t>
            </w:r>
            <w:r w:rsidRPr="00D97065">
              <w:rPr>
                <w:rFonts w:ascii="Times New Roman" w:eastAsia="ヒラギノ明朝 Pro W3" w:hAnsi="Times New Roman" w:cs="Times New Roman"/>
                <w:sz w:val="24"/>
                <w:szCs w:val="24"/>
              </w:rPr>
              <w:t xml:space="preserve"> , E</w:t>
            </w:r>
            <w:r w:rsidRPr="00D97065">
              <w:rPr>
                <w:rFonts w:ascii="Times New Roman" w:eastAsia="ヒラギノ明朝 Pro W3" w:hAnsi="Times New Roman" w:cs="Times New Roman"/>
                <w:sz w:val="24"/>
                <w:szCs w:val="24"/>
                <w:vertAlign w:val="subscript"/>
              </w:rPr>
              <w:t>WD,1/2</w:t>
            </w:r>
          </w:p>
        </w:tc>
        <w:tc>
          <w:tcPr>
            <w:tcW w:w="6237" w:type="dxa"/>
          </w:tcPr>
          <w:p w14:paraId="2ADF557D" w14:textId="057E92BE" w:rsidR="00094C19" w:rsidRPr="00D97065" w:rsidRDefault="00094C19" w:rsidP="002C1099">
            <w:pPr>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Belirlenen değer</w:t>
            </w:r>
            <w:r w:rsidR="00330826" w:rsidRPr="00D97065">
              <w:rPr>
                <w:rFonts w:ascii="Times New Roman" w:eastAsia="ヒラギノ明朝 Pro W3" w:hAnsi="Times New Roman" w:cs="Times New Roman"/>
                <w:sz w:val="24"/>
                <w:szCs w:val="24"/>
              </w:rPr>
              <w:t>*</w:t>
            </w:r>
            <w:r w:rsidRPr="00D97065">
              <w:rPr>
                <w:rFonts w:ascii="Times New Roman" w:eastAsia="ヒラギノ明朝 Pro W3" w:hAnsi="Times New Roman" w:cs="Times New Roman"/>
                <w:sz w:val="24"/>
                <w:szCs w:val="24"/>
              </w:rPr>
              <w:t xml:space="preserve">, </w:t>
            </w:r>
            <w:r w:rsidR="00001F60" w:rsidRPr="00D97065">
              <w:rPr>
                <w:rFonts w:ascii="Times New Roman" w:eastAsia="ヒラギノ明朝 Pro W3" w:hAnsi="Times New Roman" w:cs="Times New Roman"/>
                <w:sz w:val="24"/>
                <w:szCs w:val="24"/>
              </w:rPr>
              <w:t xml:space="preserve">sırasıyla </w:t>
            </w:r>
            <w:r w:rsidRPr="00D97065">
              <w:rPr>
                <w:rFonts w:ascii="Times New Roman" w:eastAsia="ヒラギノ明朝 Pro W3" w:hAnsi="Times New Roman" w:cs="Times New Roman"/>
                <w:sz w:val="24"/>
                <w:szCs w:val="24"/>
              </w:rPr>
              <w:t>beyan e</w:t>
            </w:r>
            <w:r w:rsidR="00234946" w:rsidRPr="00D97065">
              <w:rPr>
                <w:rFonts w:ascii="Times New Roman" w:eastAsia="ヒラギノ明朝 Pro W3" w:hAnsi="Times New Roman" w:cs="Times New Roman"/>
                <w:sz w:val="24"/>
                <w:szCs w:val="24"/>
              </w:rPr>
              <w:t>dil</w:t>
            </w:r>
            <w:r w:rsidR="00001F60" w:rsidRPr="00D97065">
              <w:rPr>
                <w:rFonts w:ascii="Times New Roman" w:eastAsia="ヒラギノ明朝 Pro W3" w:hAnsi="Times New Roman" w:cs="Times New Roman"/>
                <w:sz w:val="24"/>
                <w:szCs w:val="24"/>
              </w:rPr>
              <w:t>en E</w:t>
            </w:r>
            <w:r w:rsidR="00001F60" w:rsidRPr="00D97065">
              <w:rPr>
                <w:rFonts w:ascii="Times New Roman" w:eastAsia="ヒラギノ明朝 Pro W3" w:hAnsi="Times New Roman" w:cs="Times New Roman"/>
                <w:sz w:val="24"/>
                <w:szCs w:val="24"/>
                <w:vertAlign w:val="subscript"/>
              </w:rPr>
              <w:t>W,tam</w:t>
            </w:r>
            <w:r w:rsidR="00001F60" w:rsidRPr="00D97065">
              <w:rPr>
                <w:rFonts w:ascii="Times New Roman" w:eastAsia="ヒラギノ明朝 Pro W3" w:hAnsi="Times New Roman" w:cs="Times New Roman"/>
                <w:sz w:val="24"/>
                <w:szCs w:val="24"/>
              </w:rPr>
              <w:t xml:space="preserve"> , E</w:t>
            </w:r>
            <w:r w:rsidR="00001F60" w:rsidRPr="00D97065">
              <w:rPr>
                <w:rFonts w:ascii="Times New Roman" w:eastAsia="ヒラギノ明朝 Pro W3" w:hAnsi="Times New Roman" w:cs="Times New Roman"/>
                <w:sz w:val="24"/>
                <w:szCs w:val="24"/>
                <w:vertAlign w:val="subscript"/>
              </w:rPr>
              <w:t>W,1/2</w:t>
            </w:r>
            <w:r w:rsidR="00001F60" w:rsidRPr="00D97065">
              <w:rPr>
                <w:rFonts w:ascii="Times New Roman" w:eastAsia="ヒラギノ明朝 Pro W3" w:hAnsi="Times New Roman" w:cs="Times New Roman"/>
                <w:sz w:val="24"/>
                <w:szCs w:val="24"/>
              </w:rPr>
              <w:t xml:space="preserve"> , E</w:t>
            </w:r>
            <w:r w:rsidR="00001F60" w:rsidRPr="00D97065">
              <w:rPr>
                <w:rFonts w:ascii="Times New Roman" w:eastAsia="ヒラギノ明朝 Pro W3" w:hAnsi="Times New Roman" w:cs="Times New Roman"/>
                <w:sz w:val="24"/>
                <w:szCs w:val="24"/>
                <w:vertAlign w:val="subscript"/>
              </w:rPr>
              <w:t>W,1/4</w:t>
            </w:r>
            <w:r w:rsidR="00001F60" w:rsidRPr="00D97065">
              <w:rPr>
                <w:rFonts w:ascii="Times New Roman" w:eastAsia="ヒラギノ明朝 Pro W3" w:hAnsi="Times New Roman" w:cs="Times New Roman"/>
                <w:sz w:val="24"/>
                <w:szCs w:val="24"/>
              </w:rPr>
              <w:t xml:space="preserve"> , E</w:t>
            </w:r>
            <w:r w:rsidR="00001F60" w:rsidRPr="00D97065">
              <w:rPr>
                <w:rFonts w:ascii="Times New Roman" w:eastAsia="ヒラギノ明朝 Pro W3" w:hAnsi="Times New Roman" w:cs="Times New Roman"/>
                <w:sz w:val="24"/>
                <w:szCs w:val="24"/>
                <w:vertAlign w:val="subscript"/>
              </w:rPr>
              <w:t>WD,tam</w:t>
            </w:r>
            <w:r w:rsidR="00001F60" w:rsidRPr="00D97065">
              <w:rPr>
                <w:rFonts w:ascii="Times New Roman" w:eastAsia="ヒラギノ明朝 Pro W3" w:hAnsi="Times New Roman" w:cs="Times New Roman"/>
                <w:sz w:val="24"/>
                <w:szCs w:val="24"/>
              </w:rPr>
              <w:t xml:space="preserve"> , E</w:t>
            </w:r>
            <w:r w:rsidR="00001F60" w:rsidRPr="00D97065">
              <w:rPr>
                <w:rFonts w:ascii="Times New Roman" w:eastAsia="ヒラギノ明朝 Pro W3" w:hAnsi="Times New Roman" w:cs="Times New Roman"/>
                <w:sz w:val="24"/>
                <w:szCs w:val="24"/>
                <w:vertAlign w:val="subscript"/>
              </w:rPr>
              <w:t>WD,1/2</w:t>
            </w:r>
            <w:r w:rsidR="00001F60" w:rsidRPr="00D97065">
              <w:rPr>
                <w:rFonts w:ascii="Times New Roman" w:eastAsia="ヒラギノ明朝 Pro W3" w:hAnsi="Times New Roman" w:cs="Times New Roman"/>
                <w:sz w:val="24"/>
                <w:szCs w:val="24"/>
              </w:rPr>
              <w:t xml:space="preserve"> </w:t>
            </w:r>
            <w:r w:rsidRPr="00D97065">
              <w:rPr>
                <w:rFonts w:ascii="Times New Roman" w:eastAsia="ヒラギノ明朝 Pro W3" w:hAnsi="Times New Roman" w:cs="Times New Roman"/>
                <w:sz w:val="24"/>
                <w:szCs w:val="24"/>
              </w:rPr>
              <w:t>değer</w:t>
            </w:r>
            <w:r w:rsidR="00001F60" w:rsidRPr="00D97065">
              <w:rPr>
                <w:rFonts w:ascii="Times New Roman" w:eastAsia="ヒラギノ明朝 Pro W3" w:hAnsi="Times New Roman" w:cs="Times New Roman"/>
                <w:sz w:val="24"/>
                <w:szCs w:val="24"/>
              </w:rPr>
              <w:t>ler</w:t>
            </w:r>
            <w:r w:rsidRPr="00D97065">
              <w:rPr>
                <w:rFonts w:ascii="Times New Roman" w:eastAsia="ヒラギノ明朝 Pro W3" w:hAnsi="Times New Roman" w:cs="Times New Roman"/>
                <w:sz w:val="24"/>
                <w:szCs w:val="24"/>
              </w:rPr>
              <w:t>in</w:t>
            </w:r>
            <w:r w:rsidR="00904DCF" w:rsidRPr="00D97065">
              <w:rPr>
                <w:rFonts w:ascii="Times New Roman" w:eastAsia="ヒラギノ明朝 Pro W3" w:hAnsi="Times New Roman" w:cs="Times New Roman"/>
                <w:sz w:val="24"/>
                <w:szCs w:val="24"/>
              </w:rPr>
              <w:t>in</w:t>
            </w:r>
            <w:r w:rsidRPr="00D97065">
              <w:rPr>
                <w:rFonts w:ascii="Times New Roman" w:eastAsia="ヒラギノ明朝 Pro W3" w:hAnsi="Times New Roman" w:cs="Times New Roman"/>
                <w:sz w:val="24"/>
                <w:szCs w:val="24"/>
              </w:rPr>
              <w:t xml:space="preserve"> %</w:t>
            </w:r>
            <w:r w:rsidR="00001F60" w:rsidRPr="00D97065">
              <w:rPr>
                <w:rFonts w:ascii="Times New Roman" w:eastAsia="ヒラギノ明朝 Pro W3" w:hAnsi="Times New Roman" w:cs="Times New Roman"/>
                <w:sz w:val="24"/>
                <w:szCs w:val="24"/>
              </w:rPr>
              <w:t>10</w:t>
            </w:r>
            <w:r w:rsidR="00F92DD6">
              <w:rPr>
                <w:rFonts w:ascii="Times New Roman" w:eastAsia="ヒラギノ明朝 Pro W3" w:hAnsi="Times New Roman" w:cs="Times New Roman"/>
                <w:sz w:val="24"/>
                <w:szCs w:val="24"/>
              </w:rPr>
              <w:t>’dan</w:t>
            </w:r>
            <w:r w:rsidRPr="00D97065">
              <w:rPr>
                <w:rFonts w:ascii="Times New Roman" w:eastAsia="ヒラギノ明朝 Pro W3" w:hAnsi="Times New Roman" w:cs="Times New Roman"/>
                <w:sz w:val="24"/>
                <w:szCs w:val="24"/>
              </w:rPr>
              <w:t xml:space="preserve"> fazlasını aşamaz.</w:t>
            </w:r>
          </w:p>
        </w:tc>
      </w:tr>
      <w:tr w:rsidR="00094C19" w14:paraId="1F824C75" w14:textId="77777777" w:rsidTr="007B1CBA">
        <w:tc>
          <w:tcPr>
            <w:tcW w:w="3260" w:type="dxa"/>
          </w:tcPr>
          <w:p w14:paraId="1AFC301B" w14:textId="77777777" w:rsidR="00094C19" w:rsidRPr="00D97065" w:rsidRDefault="00001F60" w:rsidP="002C1099">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Ağırlıklı enerji tüketimi</w:t>
            </w:r>
            <w:r w:rsidR="00094C19" w:rsidRPr="00D97065">
              <w:rPr>
                <w:rFonts w:ascii="Times New Roman" w:eastAsia="ヒラギノ明朝 Pro W3" w:hAnsi="Times New Roman" w:cs="Times New Roman"/>
                <w:sz w:val="24"/>
                <w:szCs w:val="24"/>
              </w:rPr>
              <w:t xml:space="preserve"> (</w:t>
            </w:r>
            <w:r w:rsidRPr="00D97065">
              <w:rPr>
                <w:rFonts w:ascii="Times New Roman" w:eastAsia="ヒラギノ明朝 Pro W3" w:hAnsi="Times New Roman" w:cs="Times New Roman"/>
                <w:sz w:val="24"/>
                <w:szCs w:val="24"/>
              </w:rPr>
              <w:t>E</w:t>
            </w:r>
            <w:r w:rsidRPr="00D97065">
              <w:rPr>
                <w:rFonts w:ascii="Times New Roman" w:eastAsia="ヒラギノ明朝 Pro W3" w:hAnsi="Times New Roman" w:cs="Times New Roman"/>
                <w:sz w:val="24"/>
                <w:szCs w:val="24"/>
                <w:vertAlign w:val="subscript"/>
              </w:rPr>
              <w:t>W</w:t>
            </w:r>
            <w:r w:rsidR="00EA1E1E" w:rsidRPr="00D97065">
              <w:rPr>
                <w:rFonts w:ascii="Times New Roman" w:eastAsia="ヒラギノ明朝 Pro W3" w:hAnsi="Times New Roman" w:cs="Times New Roman"/>
                <w:sz w:val="24"/>
                <w:szCs w:val="24"/>
              </w:rPr>
              <w:t xml:space="preserve"> ve</w:t>
            </w:r>
            <w:r w:rsidRPr="00D97065">
              <w:rPr>
                <w:rFonts w:ascii="Times New Roman" w:eastAsia="ヒラギノ明朝 Pro W3" w:hAnsi="Times New Roman" w:cs="Times New Roman"/>
                <w:sz w:val="24"/>
                <w:szCs w:val="24"/>
              </w:rPr>
              <w:t xml:space="preserve"> E</w:t>
            </w:r>
            <w:r w:rsidRPr="00D97065">
              <w:rPr>
                <w:rFonts w:ascii="Times New Roman" w:eastAsia="ヒラギノ明朝 Pro W3" w:hAnsi="Times New Roman" w:cs="Times New Roman"/>
                <w:sz w:val="24"/>
                <w:szCs w:val="24"/>
                <w:vertAlign w:val="subscript"/>
              </w:rPr>
              <w:t>WD</w:t>
            </w:r>
            <w:r w:rsidR="00094C19" w:rsidRPr="00D97065">
              <w:rPr>
                <w:rFonts w:ascii="Times New Roman" w:eastAsia="ヒラギノ明朝 Pro W3" w:hAnsi="Times New Roman" w:cs="Times New Roman"/>
                <w:sz w:val="24"/>
                <w:szCs w:val="24"/>
              </w:rPr>
              <w:t>)</w:t>
            </w:r>
          </w:p>
        </w:tc>
        <w:tc>
          <w:tcPr>
            <w:tcW w:w="6237" w:type="dxa"/>
          </w:tcPr>
          <w:p w14:paraId="57CE46E3" w14:textId="5603EE84" w:rsidR="00094C19" w:rsidRPr="00D97065" w:rsidRDefault="00094C19" w:rsidP="002C1099">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Belirlenen değer</w:t>
            </w:r>
            <w:r w:rsidR="00330826" w:rsidRPr="00D97065">
              <w:rPr>
                <w:rFonts w:ascii="Times New Roman" w:eastAsia="ヒラギノ明朝 Pro W3" w:hAnsi="Times New Roman" w:cs="Times New Roman"/>
                <w:sz w:val="24"/>
                <w:szCs w:val="24"/>
              </w:rPr>
              <w:t>*</w:t>
            </w:r>
            <w:r w:rsidRPr="00D97065">
              <w:rPr>
                <w:rFonts w:ascii="Times New Roman" w:eastAsia="ヒラギノ明朝 Pro W3" w:hAnsi="Times New Roman" w:cs="Times New Roman"/>
                <w:sz w:val="24"/>
                <w:szCs w:val="24"/>
              </w:rPr>
              <w:t xml:space="preserve">, </w:t>
            </w:r>
            <w:r w:rsidR="00001F60" w:rsidRPr="00D97065">
              <w:rPr>
                <w:rFonts w:ascii="Times New Roman" w:eastAsia="ヒラギノ明朝 Pro W3" w:hAnsi="Times New Roman" w:cs="Times New Roman"/>
                <w:sz w:val="24"/>
                <w:szCs w:val="24"/>
              </w:rPr>
              <w:t>sırasıyla beyan edilen E</w:t>
            </w:r>
            <w:r w:rsidR="00001F60" w:rsidRPr="00D97065">
              <w:rPr>
                <w:rFonts w:ascii="Times New Roman" w:eastAsia="ヒラギノ明朝 Pro W3" w:hAnsi="Times New Roman" w:cs="Times New Roman"/>
                <w:sz w:val="24"/>
                <w:szCs w:val="24"/>
                <w:vertAlign w:val="subscript"/>
              </w:rPr>
              <w:t>W</w:t>
            </w:r>
            <w:r w:rsidR="00001F60" w:rsidRPr="00D97065">
              <w:rPr>
                <w:rFonts w:ascii="Times New Roman" w:eastAsia="ヒラギノ明朝 Pro W3" w:hAnsi="Times New Roman" w:cs="Times New Roman"/>
                <w:sz w:val="24"/>
                <w:szCs w:val="24"/>
              </w:rPr>
              <w:t xml:space="preserve"> ve E</w:t>
            </w:r>
            <w:r w:rsidR="00001F60" w:rsidRPr="00D97065">
              <w:rPr>
                <w:rFonts w:ascii="Times New Roman" w:eastAsia="ヒラギノ明朝 Pro W3" w:hAnsi="Times New Roman" w:cs="Times New Roman"/>
                <w:sz w:val="24"/>
                <w:szCs w:val="24"/>
                <w:vertAlign w:val="subscript"/>
              </w:rPr>
              <w:t>WD</w:t>
            </w:r>
            <w:r w:rsidR="00001F60" w:rsidRPr="00D97065">
              <w:rPr>
                <w:rFonts w:ascii="Times New Roman" w:eastAsia="ヒラギノ明朝 Pro W3" w:hAnsi="Times New Roman" w:cs="Times New Roman"/>
                <w:sz w:val="24"/>
                <w:szCs w:val="24"/>
              </w:rPr>
              <w:t xml:space="preserve"> </w:t>
            </w:r>
            <w:r w:rsidR="005E7D49" w:rsidRPr="00D97065">
              <w:rPr>
                <w:rFonts w:ascii="Times New Roman" w:eastAsia="ヒラギノ明朝 Pro W3" w:hAnsi="Times New Roman" w:cs="Times New Roman"/>
                <w:sz w:val="24"/>
                <w:szCs w:val="24"/>
              </w:rPr>
              <w:t>değerlerinin %10</w:t>
            </w:r>
            <w:r w:rsidR="00F92DD6">
              <w:rPr>
                <w:rFonts w:ascii="Times New Roman" w:eastAsia="ヒラギノ明朝 Pro W3" w:hAnsi="Times New Roman" w:cs="Times New Roman"/>
                <w:sz w:val="24"/>
                <w:szCs w:val="24"/>
              </w:rPr>
              <w:t>’dan</w:t>
            </w:r>
            <w:r w:rsidR="005E7D49" w:rsidRPr="00D97065">
              <w:rPr>
                <w:rFonts w:ascii="Times New Roman" w:eastAsia="ヒラギノ明朝 Pro W3" w:hAnsi="Times New Roman" w:cs="Times New Roman"/>
                <w:sz w:val="24"/>
                <w:szCs w:val="24"/>
              </w:rPr>
              <w:t xml:space="preserve"> </w:t>
            </w:r>
            <w:r w:rsidRPr="00D97065">
              <w:rPr>
                <w:rFonts w:ascii="Times New Roman" w:eastAsia="ヒラギノ明朝 Pro W3" w:hAnsi="Times New Roman" w:cs="Times New Roman"/>
                <w:sz w:val="24"/>
                <w:szCs w:val="24"/>
              </w:rPr>
              <w:t>fazlasını aş</w:t>
            </w:r>
            <w:r w:rsidR="00234946" w:rsidRPr="00D97065">
              <w:rPr>
                <w:rFonts w:ascii="Times New Roman" w:eastAsia="ヒラギノ明朝 Pro W3" w:hAnsi="Times New Roman" w:cs="Times New Roman"/>
                <w:sz w:val="24"/>
                <w:szCs w:val="24"/>
              </w:rPr>
              <w:t>a</w:t>
            </w:r>
            <w:r w:rsidRPr="00D97065">
              <w:rPr>
                <w:rFonts w:ascii="Times New Roman" w:eastAsia="ヒラギノ明朝 Pro W3" w:hAnsi="Times New Roman" w:cs="Times New Roman"/>
                <w:sz w:val="24"/>
                <w:szCs w:val="24"/>
              </w:rPr>
              <w:t>maz.</w:t>
            </w:r>
          </w:p>
        </w:tc>
      </w:tr>
      <w:tr w:rsidR="00094C19" w14:paraId="52384987" w14:textId="77777777" w:rsidTr="007B1CBA">
        <w:tc>
          <w:tcPr>
            <w:tcW w:w="3260" w:type="dxa"/>
          </w:tcPr>
          <w:p w14:paraId="64BBDDBF" w14:textId="77777777" w:rsidR="00094C19" w:rsidRPr="00D97065" w:rsidRDefault="00001F60" w:rsidP="002C1099">
            <w:pPr>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W</w:t>
            </w:r>
            <w:r w:rsidRPr="00D97065">
              <w:rPr>
                <w:rFonts w:ascii="Times New Roman" w:eastAsia="ヒラギノ明朝 Pro W3" w:hAnsi="Times New Roman" w:cs="Times New Roman"/>
                <w:sz w:val="24"/>
                <w:szCs w:val="24"/>
                <w:vertAlign w:val="subscript"/>
              </w:rPr>
              <w:t>W,tam</w:t>
            </w:r>
            <w:r w:rsidRPr="00D97065">
              <w:rPr>
                <w:rFonts w:ascii="Times New Roman" w:eastAsia="ヒラギノ明朝 Pro W3" w:hAnsi="Times New Roman" w:cs="Times New Roman"/>
                <w:sz w:val="24"/>
                <w:szCs w:val="24"/>
              </w:rPr>
              <w:t xml:space="preserve"> , W</w:t>
            </w:r>
            <w:r w:rsidRPr="00D97065">
              <w:rPr>
                <w:rFonts w:ascii="Times New Roman" w:eastAsia="ヒラギノ明朝 Pro W3" w:hAnsi="Times New Roman" w:cs="Times New Roman"/>
                <w:sz w:val="24"/>
                <w:szCs w:val="24"/>
                <w:vertAlign w:val="subscript"/>
              </w:rPr>
              <w:t>W,1/2</w:t>
            </w:r>
            <w:r w:rsidRPr="00D97065">
              <w:rPr>
                <w:rFonts w:ascii="Times New Roman" w:eastAsia="ヒラギノ明朝 Pro W3" w:hAnsi="Times New Roman" w:cs="Times New Roman"/>
                <w:sz w:val="24"/>
                <w:szCs w:val="24"/>
              </w:rPr>
              <w:t xml:space="preserve"> , W</w:t>
            </w:r>
            <w:r w:rsidRPr="00D97065">
              <w:rPr>
                <w:rFonts w:ascii="Times New Roman" w:eastAsia="ヒラギノ明朝 Pro W3" w:hAnsi="Times New Roman" w:cs="Times New Roman"/>
                <w:sz w:val="24"/>
                <w:szCs w:val="24"/>
                <w:vertAlign w:val="subscript"/>
              </w:rPr>
              <w:t>W,1/4</w:t>
            </w:r>
            <w:r w:rsidRPr="00D97065">
              <w:rPr>
                <w:rFonts w:ascii="Times New Roman" w:eastAsia="ヒラギノ明朝 Pro W3" w:hAnsi="Times New Roman" w:cs="Times New Roman"/>
                <w:sz w:val="24"/>
                <w:szCs w:val="24"/>
              </w:rPr>
              <w:t xml:space="preserve"> , W</w:t>
            </w:r>
            <w:r w:rsidRPr="00D97065">
              <w:rPr>
                <w:rFonts w:ascii="Times New Roman" w:eastAsia="ヒラギノ明朝 Pro W3" w:hAnsi="Times New Roman" w:cs="Times New Roman"/>
                <w:sz w:val="24"/>
                <w:szCs w:val="24"/>
                <w:vertAlign w:val="subscript"/>
              </w:rPr>
              <w:t>WD,tam</w:t>
            </w:r>
            <w:r w:rsidRPr="00D97065">
              <w:rPr>
                <w:rFonts w:ascii="Times New Roman" w:eastAsia="ヒラギノ明朝 Pro W3" w:hAnsi="Times New Roman" w:cs="Times New Roman"/>
                <w:sz w:val="24"/>
                <w:szCs w:val="24"/>
              </w:rPr>
              <w:t xml:space="preserve"> , W</w:t>
            </w:r>
            <w:r w:rsidRPr="00D97065">
              <w:rPr>
                <w:rFonts w:ascii="Times New Roman" w:eastAsia="ヒラギノ明朝 Pro W3" w:hAnsi="Times New Roman" w:cs="Times New Roman"/>
                <w:sz w:val="24"/>
                <w:szCs w:val="24"/>
                <w:vertAlign w:val="subscript"/>
              </w:rPr>
              <w:t>WD,1/2</w:t>
            </w:r>
          </w:p>
        </w:tc>
        <w:tc>
          <w:tcPr>
            <w:tcW w:w="6237" w:type="dxa"/>
          </w:tcPr>
          <w:p w14:paraId="1636DFE6" w14:textId="5FDC274B" w:rsidR="00094C19" w:rsidRPr="00D97065" w:rsidRDefault="00001F60" w:rsidP="002C1099">
            <w:pPr>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Belirlenen değer*, sırasıyla beyan edilen W</w:t>
            </w:r>
            <w:r w:rsidRPr="00D97065">
              <w:rPr>
                <w:rFonts w:ascii="Times New Roman" w:eastAsia="ヒラギノ明朝 Pro W3" w:hAnsi="Times New Roman" w:cs="Times New Roman"/>
                <w:sz w:val="24"/>
                <w:szCs w:val="24"/>
                <w:vertAlign w:val="subscript"/>
              </w:rPr>
              <w:t>W,tam</w:t>
            </w:r>
            <w:r w:rsidRPr="00D97065">
              <w:rPr>
                <w:rFonts w:ascii="Times New Roman" w:eastAsia="ヒラギノ明朝 Pro W3" w:hAnsi="Times New Roman" w:cs="Times New Roman"/>
                <w:sz w:val="24"/>
                <w:szCs w:val="24"/>
              </w:rPr>
              <w:t xml:space="preserve"> , W</w:t>
            </w:r>
            <w:r w:rsidRPr="00D97065">
              <w:rPr>
                <w:rFonts w:ascii="Times New Roman" w:eastAsia="ヒラギノ明朝 Pro W3" w:hAnsi="Times New Roman" w:cs="Times New Roman"/>
                <w:sz w:val="24"/>
                <w:szCs w:val="24"/>
                <w:vertAlign w:val="subscript"/>
              </w:rPr>
              <w:t>W,1/2</w:t>
            </w:r>
            <w:r w:rsidRPr="00D97065">
              <w:rPr>
                <w:rFonts w:ascii="Times New Roman" w:eastAsia="ヒラギノ明朝 Pro W3" w:hAnsi="Times New Roman" w:cs="Times New Roman"/>
                <w:sz w:val="24"/>
                <w:szCs w:val="24"/>
              </w:rPr>
              <w:t xml:space="preserve"> , W</w:t>
            </w:r>
            <w:r w:rsidRPr="00D97065">
              <w:rPr>
                <w:rFonts w:ascii="Times New Roman" w:eastAsia="ヒラギノ明朝 Pro W3" w:hAnsi="Times New Roman" w:cs="Times New Roman"/>
                <w:sz w:val="24"/>
                <w:szCs w:val="24"/>
                <w:vertAlign w:val="subscript"/>
              </w:rPr>
              <w:t>W,1/4</w:t>
            </w:r>
            <w:r w:rsidRPr="00D97065">
              <w:rPr>
                <w:rFonts w:ascii="Times New Roman" w:eastAsia="ヒラギノ明朝 Pro W3" w:hAnsi="Times New Roman" w:cs="Times New Roman"/>
                <w:sz w:val="24"/>
                <w:szCs w:val="24"/>
              </w:rPr>
              <w:t xml:space="preserve"> , W</w:t>
            </w:r>
            <w:r w:rsidRPr="00D97065">
              <w:rPr>
                <w:rFonts w:ascii="Times New Roman" w:eastAsia="ヒラギノ明朝 Pro W3" w:hAnsi="Times New Roman" w:cs="Times New Roman"/>
                <w:sz w:val="24"/>
                <w:szCs w:val="24"/>
                <w:vertAlign w:val="subscript"/>
              </w:rPr>
              <w:t>WD,tam</w:t>
            </w:r>
            <w:r w:rsidRPr="00D97065">
              <w:rPr>
                <w:rFonts w:ascii="Times New Roman" w:eastAsia="ヒラギノ明朝 Pro W3" w:hAnsi="Times New Roman" w:cs="Times New Roman"/>
                <w:sz w:val="24"/>
                <w:szCs w:val="24"/>
              </w:rPr>
              <w:t xml:space="preserve"> , W</w:t>
            </w:r>
            <w:r w:rsidRPr="00D97065">
              <w:rPr>
                <w:rFonts w:ascii="Times New Roman" w:eastAsia="ヒラギノ明朝 Pro W3" w:hAnsi="Times New Roman" w:cs="Times New Roman"/>
                <w:sz w:val="24"/>
                <w:szCs w:val="24"/>
                <w:vertAlign w:val="subscript"/>
              </w:rPr>
              <w:t>WD,1/2</w:t>
            </w:r>
            <w:r w:rsidRPr="00D97065">
              <w:rPr>
                <w:rFonts w:ascii="Times New Roman" w:eastAsia="ヒラギノ明朝 Pro W3" w:hAnsi="Times New Roman" w:cs="Times New Roman"/>
                <w:sz w:val="24"/>
                <w:szCs w:val="24"/>
              </w:rPr>
              <w:t xml:space="preserve"> </w:t>
            </w:r>
            <w:r w:rsidR="005E7D49" w:rsidRPr="00D97065">
              <w:rPr>
                <w:rFonts w:ascii="Times New Roman" w:eastAsia="ヒラギノ明朝 Pro W3" w:hAnsi="Times New Roman" w:cs="Times New Roman"/>
                <w:sz w:val="24"/>
                <w:szCs w:val="24"/>
              </w:rPr>
              <w:t>değerlerinin %10</w:t>
            </w:r>
            <w:r w:rsidR="00F92DD6">
              <w:rPr>
                <w:rFonts w:ascii="Times New Roman" w:eastAsia="ヒラギノ明朝 Pro W3" w:hAnsi="Times New Roman" w:cs="Times New Roman"/>
                <w:sz w:val="24"/>
                <w:szCs w:val="24"/>
              </w:rPr>
              <w:t>’dan</w:t>
            </w:r>
            <w:r w:rsidR="005E7D49" w:rsidRPr="00D97065">
              <w:rPr>
                <w:rFonts w:ascii="Times New Roman" w:eastAsia="ヒラギノ明朝 Pro W3" w:hAnsi="Times New Roman" w:cs="Times New Roman"/>
                <w:sz w:val="24"/>
                <w:szCs w:val="24"/>
              </w:rPr>
              <w:t xml:space="preserve"> </w:t>
            </w:r>
            <w:r w:rsidRPr="00D97065">
              <w:rPr>
                <w:rFonts w:ascii="Times New Roman" w:eastAsia="ヒラギノ明朝 Pro W3" w:hAnsi="Times New Roman" w:cs="Times New Roman"/>
                <w:sz w:val="24"/>
                <w:szCs w:val="24"/>
              </w:rPr>
              <w:t>fazlasını aşamaz.</w:t>
            </w:r>
          </w:p>
        </w:tc>
      </w:tr>
      <w:tr w:rsidR="00001F60" w14:paraId="603B5C2C" w14:textId="77777777" w:rsidTr="007B1CBA">
        <w:tc>
          <w:tcPr>
            <w:tcW w:w="3260" w:type="dxa"/>
          </w:tcPr>
          <w:p w14:paraId="5469AB1D" w14:textId="77777777" w:rsidR="00001F60" w:rsidRPr="00D97065" w:rsidRDefault="00001F60" w:rsidP="002C1099">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 xml:space="preserve">Ağırlıklı </w:t>
            </w:r>
            <w:r w:rsidR="00EA1E1E" w:rsidRPr="00D97065">
              <w:rPr>
                <w:rFonts w:ascii="Times New Roman" w:eastAsia="ヒラギノ明朝 Pro W3" w:hAnsi="Times New Roman" w:cs="Times New Roman"/>
                <w:sz w:val="24"/>
                <w:szCs w:val="24"/>
              </w:rPr>
              <w:t>su</w:t>
            </w:r>
            <w:r w:rsidRPr="00D97065">
              <w:rPr>
                <w:rFonts w:ascii="Times New Roman" w:eastAsia="ヒラギノ明朝 Pro W3" w:hAnsi="Times New Roman" w:cs="Times New Roman"/>
                <w:sz w:val="24"/>
                <w:szCs w:val="24"/>
              </w:rPr>
              <w:t xml:space="preserve"> tüketimi (</w:t>
            </w:r>
            <w:r w:rsidR="00EA1E1E" w:rsidRPr="00D97065">
              <w:rPr>
                <w:rFonts w:ascii="Times New Roman" w:eastAsia="ヒラギノ明朝 Pro W3" w:hAnsi="Times New Roman" w:cs="Times New Roman"/>
                <w:sz w:val="24"/>
                <w:szCs w:val="24"/>
              </w:rPr>
              <w:t>W</w:t>
            </w:r>
            <w:r w:rsidRPr="00D97065">
              <w:rPr>
                <w:rFonts w:ascii="Times New Roman" w:eastAsia="ヒラギノ明朝 Pro W3" w:hAnsi="Times New Roman" w:cs="Times New Roman"/>
                <w:sz w:val="24"/>
                <w:szCs w:val="24"/>
                <w:vertAlign w:val="subscript"/>
              </w:rPr>
              <w:t>W</w:t>
            </w:r>
            <w:r w:rsidR="00EA1E1E" w:rsidRPr="00D97065">
              <w:rPr>
                <w:rFonts w:ascii="Times New Roman" w:eastAsia="ヒラギノ明朝 Pro W3" w:hAnsi="Times New Roman" w:cs="Times New Roman"/>
                <w:sz w:val="24"/>
                <w:szCs w:val="24"/>
              </w:rPr>
              <w:t xml:space="preserve"> ve</w:t>
            </w:r>
            <w:r w:rsidRPr="00D97065">
              <w:rPr>
                <w:rFonts w:ascii="Times New Roman" w:eastAsia="ヒラギノ明朝 Pro W3" w:hAnsi="Times New Roman" w:cs="Times New Roman"/>
                <w:sz w:val="24"/>
                <w:szCs w:val="24"/>
              </w:rPr>
              <w:t xml:space="preserve"> </w:t>
            </w:r>
            <w:r w:rsidR="00EA1E1E" w:rsidRPr="00D97065">
              <w:rPr>
                <w:rFonts w:ascii="Times New Roman" w:eastAsia="ヒラギノ明朝 Pro W3" w:hAnsi="Times New Roman" w:cs="Times New Roman"/>
                <w:sz w:val="24"/>
                <w:szCs w:val="24"/>
              </w:rPr>
              <w:t>W</w:t>
            </w:r>
            <w:r w:rsidRPr="00D97065">
              <w:rPr>
                <w:rFonts w:ascii="Times New Roman" w:eastAsia="ヒラギノ明朝 Pro W3" w:hAnsi="Times New Roman" w:cs="Times New Roman"/>
                <w:sz w:val="24"/>
                <w:szCs w:val="24"/>
                <w:vertAlign w:val="subscript"/>
              </w:rPr>
              <w:t>WD</w:t>
            </w:r>
            <w:r w:rsidRPr="00D97065">
              <w:rPr>
                <w:rFonts w:ascii="Times New Roman" w:eastAsia="ヒラギノ明朝 Pro W3" w:hAnsi="Times New Roman" w:cs="Times New Roman"/>
                <w:sz w:val="24"/>
                <w:szCs w:val="24"/>
              </w:rPr>
              <w:t>)</w:t>
            </w:r>
          </w:p>
        </w:tc>
        <w:tc>
          <w:tcPr>
            <w:tcW w:w="6237" w:type="dxa"/>
          </w:tcPr>
          <w:p w14:paraId="74D66707" w14:textId="2A38B126" w:rsidR="00001F60" w:rsidRPr="00D97065" w:rsidRDefault="00001F60" w:rsidP="002C1099">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 xml:space="preserve">Belirlenen değer*, beyan edilen </w:t>
            </w:r>
            <w:r w:rsidR="00EA1E1E" w:rsidRPr="00D97065">
              <w:rPr>
                <w:rFonts w:ascii="Times New Roman" w:eastAsia="ヒラギノ明朝 Pro W3" w:hAnsi="Times New Roman" w:cs="Times New Roman"/>
                <w:sz w:val="24"/>
                <w:szCs w:val="24"/>
              </w:rPr>
              <w:t>W</w:t>
            </w:r>
            <w:r w:rsidRPr="00D97065">
              <w:rPr>
                <w:rFonts w:ascii="Times New Roman" w:eastAsia="ヒラギノ明朝 Pro W3" w:hAnsi="Times New Roman" w:cs="Times New Roman"/>
                <w:sz w:val="24"/>
                <w:szCs w:val="24"/>
                <w:vertAlign w:val="subscript"/>
              </w:rPr>
              <w:t>W</w:t>
            </w:r>
            <w:r w:rsidR="00F92DD6">
              <w:rPr>
                <w:rFonts w:ascii="Times New Roman" w:eastAsia="ヒラギノ明朝 Pro W3" w:hAnsi="Times New Roman" w:cs="Times New Roman"/>
                <w:sz w:val="24"/>
                <w:szCs w:val="24"/>
                <w:vertAlign w:val="subscript"/>
              </w:rPr>
              <w:t>,</w:t>
            </w:r>
            <w:r w:rsidRPr="00D97065">
              <w:rPr>
                <w:rFonts w:ascii="Times New Roman" w:eastAsia="ヒラギノ明朝 Pro W3" w:hAnsi="Times New Roman" w:cs="Times New Roman"/>
                <w:sz w:val="24"/>
                <w:szCs w:val="24"/>
              </w:rPr>
              <w:t xml:space="preserve"> </w:t>
            </w:r>
            <w:r w:rsidR="00F92DD6">
              <w:rPr>
                <w:rFonts w:ascii="Times New Roman" w:eastAsia="ヒラギノ明朝 Pro W3" w:hAnsi="Times New Roman" w:cs="Times New Roman"/>
                <w:sz w:val="24"/>
                <w:szCs w:val="24"/>
              </w:rPr>
              <w:t xml:space="preserve">ayrı olarak </w:t>
            </w:r>
            <w:r w:rsidR="00EA1E1E" w:rsidRPr="00D97065">
              <w:rPr>
                <w:rFonts w:ascii="Times New Roman" w:eastAsia="ヒラギノ明朝 Pro W3" w:hAnsi="Times New Roman" w:cs="Times New Roman"/>
                <w:sz w:val="24"/>
                <w:szCs w:val="24"/>
              </w:rPr>
              <w:t>W</w:t>
            </w:r>
            <w:r w:rsidRPr="00D97065">
              <w:rPr>
                <w:rFonts w:ascii="Times New Roman" w:eastAsia="ヒラギノ明朝 Pro W3" w:hAnsi="Times New Roman" w:cs="Times New Roman"/>
                <w:sz w:val="24"/>
                <w:szCs w:val="24"/>
                <w:vertAlign w:val="subscript"/>
              </w:rPr>
              <w:t>WD</w:t>
            </w:r>
            <w:r w:rsidRPr="00D97065">
              <w:rPr>
                <w:rFonts w:ascii="Times New Roman" w:eastAsia="ヒラギノ明朝 Pro W3" w:hAnsi="Times New Roman" w:cs="Times New Roman"/>
                <w:sz w:val="24"/>
                <w:szCs w:val="24"/>
              </w:rPr>
              <w:t xml:space="preserve"> değerlerin</w:t>
            </w:r>
            <w:r w:rsidR="00F92DD6">
              <w:rPr>
                <w:rFonts w:ascii="Times New Roman" w:eastAsia="ヒラギノ明朝 Pro W3" w:hAnsi="Times New Roman" w:cs="Times New Roman"/>
                <w:sz w:val="24"/>
                <w:szCs w:val="24"/>
              </w:rPr>
              <w:t>in</w:t>
            </w:r>
            <w:r w:rsidRPr="00D97065">
              <w:rPr>
                <w:rFonts w:ascii="Times New Roman" w:eastAsia="ヒラギノ明朝 Pro W3" w:hAnsi="Times New Roman" w:cs="Times New Roman"/>
                <w:sz w:val="24"/>
                <w:szCs w:val="24"/>
              </w:rPr>
              <w:t xml:space="preserve"> %10</w:t>
            </w:r>
            <w:r w:rsidR="00F92DD6">
              <w:rPr>
                <w:rFonts w:ascii="Times New Roman" w:eastAsia="ヒラギノ明朝 Pro W3" w:hAnsi="Times New Roman" w:cs="Times New Roman"/>
                <w:sz w:val="24"/>
                <w:szCs w:val="24"/>
              </w:rPr>
              <w:t>’dan</w:t>
            </w:r>
            <w:r w:rsidRPr="00D97065">
              <w:rPr>
                <w:rFonts w:ascii="Times New Roman" w:eastAsia="ヒラギノ明朝 Pro W3" w:hAnsi="Times New Roman" w:cs="Times New Roman"/>
                <w:sz w:val="24"/>
                <w:szCs w:val="24"/>
              </w:rPr>
              <w:t xml:space="preserve"> fazlasını aşamaz.</w:t>
            </w:r>
          </w:p>
        </w:tc>
      </w:tr>
      <w:tr w:rsidR="00EA1E1E" w14:paraId="03E3E99B" w14:textId="77777777" w:rsidTr="007B1CBA">
        <w:tc>
          <w:tcPr>
            <w:tcW w:w="3260" w:type="dxa"/>
          </w:tcPr>
          <w:p w14:paraId="604BDBB9" w14:textId="076377C4" w:rsidR="00EA1E1E" w:rsidRPr="00D97065" w:rsidRDefault="00682429" w:rsidP="002C1099">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 y</w:t>
            </w:r>
            <w:r w:rsidR="00EA1E1E" w:rsidRPr="00D97065">
              <w:rPr>
                <w:rFonts w:ascii="Times New Roman" w:eastAsia="ヒラギノ明朝 Pro W3" w:hAnsi="Times New Roman" w:cs="Times New Roman"/>
                <w:sz w:val="24"/>
                <w:szCs w:val="24"/>
              </w:rPr>
              <w:t>ıkama verimliliği endeksi ( I</w:t>
            </w:r>
            <w:r w:rsidR="00EA1E1E" w:rsidRPr="00D97065">
              <w:rPr>
                <w:rFonts w:ascii="Times New Roman" w:eastAsia="ヒラギノ明朝 Pro W3" w:hAnsi="Times New Roman" w:cs="Times New Roman"/>
                <w:sz w:val="24"/>
                <w:szCs w:val="24"/>
                <w:vertAlign w:val="subscript"/>
              </w:rPr>
              <w:t>W</w:t>
            </w:r>
            <w:r w:rsidR="00EA1E1E" w:rsidRPr="00D97065">
              <w:rPr>
                <w:rFonts w:ascii="Times New Roman" w:eastAsia="ヒラギノ明朝 Pro W3" w:hAnsi="Times New Roman" w:cs="Times New Roman"/>
                <w:sz w:val="24"/>
                <w:szCs w:val="24"/>
              </w:rPr>
              <w:t xml:space="preserve"> ve J</w:t>
            </w:r>
            <w:r w:rsidR="00EA1E1E" w:rsidRPr="00D97065">
              <w:rPr>
                <w:rFonts w:ascii="Times New Roman" w:eastAsia="ヒラギノ明朝 Pro W3" w:hAnsi="Times New Roman" w:cs="Times New Roman"/>
                <w:sz w:val="24"/>
                <w:szCs w:val="24"/>
                <w:vertAlign w:val="subscript"/>
              </w:rPr>
              <w:t>W</w:t>
            </w:r>
            <w:r w:rsidR="00EA1E1E" w:rsidRPr="00D97065">
              <w:rPr>
                <w:rFonts w:ascii="Times New Roman" w:eastAsia="ヒラギノ明朝 Pro W3" w:hAnsi="Times New Roman" w:cs="Times New Roman"/>
                <w:sz w:val="24"/>
                <w:szCs w:val="24"/>
              </w:rPr>
              <w:t xml:space="preserve"> ) </w:t>
            </w:r>
          </w:p>
        </w:tc>
        <w:tc>
          <w:tcPr>
            <w:tcW w:w="6237" w:type="dxa"/>
          </w:tcPr>
          <w:p w14:paraId="59393CF2" w14:textId="7A723BB1" w:rsidR="00EA1E1E" w:rsidRPr="00D97065" w:rsidRDefault="00EA1E1E" w:rsidP="002C1099">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Belirlenen değer*, sırasıyla beyan edilen I</w:t>
            </w:r>
            <w:r w:rsidRPr="00D97065">
              <w:rPr>
                <w:rFonts w:ascii="Times New Roman" w:eastAsia="ヒラギノ明朝 Pro W3" w:hAnsi="Times New Roman" w:cs="Times New Roman"/>
                <w:sz w:val="24"/>
                <w:szCs w:val="24"/>
                <w:vertAlign w:val="subscript"/>
              </w:rPr>
              <w:t>W</w:t>
            </w:r>
            <w:r w:rsidR="00F92DD6">
              <w:rPr>
                <w:rFonts w:ascii="Times New Roman" w:eastAsia="ヒラギノ明朝 Pro W3" w:hAnsi="Times New Roman" w:cs="Times New Roman"/>
                <w:sz w:val="24"/>
                <w:szCs w:val="24"/>
                <w:vertAlign w:val="subscript"/>
              </w:rPr>
              <w:t xml:space="preserve"> </w:t>
            </w:r>
            <w:r w:rsidR="00F92DD6">
              <w:rPr>
                <w:rFonts w:ascii="Times New Roman" w:eastAsia="ヒラギノ明朝 Pro W3" w:hAnsi="Times New Roman" w:cs="Times New Roman"/>
                <w:sz w:val="24"/>
                <w:szCs w:val="24"/>
              </w:rPr>
              <w:t>ayrı olarak</w:t>
            </w:r>
            <w:r w:rsidRPr="00D97065">
              <w:rPr>
                <w:rFonts w:ascii="Times New Roman" w:eastAsia="ヒラギノ明朝 Pro W3" w:hAnsi="Times New Roman" w:cs="Times New Roman"/>
                <w:sz w:val="24"/>
                <w:szCs w:val="24"/>
              </w:rPr>
              <w:t xml:space="preserve"> J</w:t>
            </w:r>
            <w:r w:rsidRPr="00D97065">
              <w:rPr>
                <w:rFonts w:ascii="Times New Roman" w:eastAsia="ヒラギノ明朝 Pro W3" w:hAnsi="Times New Roman" w:cs="Times New Roman"/>
                <w:sz w:val="24"/>
                <w:szCs w:val="24"/>
                <w:vertAlign w:val="subscript"/>
              </w:rPr>
              <w:t>W</w:t>
            </w:r>
            <w:r w:rsidRPr="00D97065">
              <w:rPr>
                <w:rFonts w:ascii="Times New Roman" w:eastAsia="ヒラギノ明朝 Pro W3" w:hAnsi="Times New Roman" w:cs="Times New Roman"/>
                <w:sz w:val="24"/>
                <w:szCs w:val="24"/>
              </w:rPr>
              <w:t xml:space="preserve"> değer</w:t>
            </w:r>
            <w:r w:rsidR="000A020A" w:rsidRPr="00D97065">
              <w:rPr>
                <w:rFonts w:ascii="Times New Roman" w:eastAsia="ヒラギノ明朝 Pro W3" w:hAnsi="Times New Roman" w:cs="Times New Roman"/>
                <w:sz w:val="24"/>
                <w:szCs w:val="24"/>
              </w:rPr>
              <w:t>lerin</w:t>
            </w:r>
            <w:r w:rsidR="00904DCF" w:rsidRPr="00D97065">
              <w:rPr>
                <w:rFonts w:ascii="Times New Roman" w:eastAsia="ヒラギノ明朝 Pro W3" w:hAnsi="Times New Roman" w:cs="Times New Roman"/>
                <w:sz w:val="24"/>
                <w:szCs w:val="24"/>
              </w:rPr>
              <w:t>in</w:t>
            </w:r>
            <w:r w:rsidR="000A020A" w:rsidRPr="00D97065">
              <w:rPr>
                <w:rFonts w:ascii="Times New Roman" w:eastAsia="ヒラギノ明朝 Pro W3" w:hAnsi="Times New Roman" w:cs="Times New Roman"/>
                <w:sz w:val="24"/>
                <w:szCs w:val="24"/>
              </w:rPr>
              <w:t xml:space="preserve"> %8 </w:t>
            </w:r>
            <w:r w:rsidR="000B3E18" w:rsidRPr="00D97065">
              <w:rPr>
                <w:rFonts w:ascii="Times New Roman" w:eastAsia="ヒラギノ明朝 Pro W3" w:hAnsi="Times New Roman" w:cs="Times New Roman"/>
                <w:sz w:val="24"/>
                <w:szCs w:val="24"/>
              </w:rPr>
              <w:t>eksiğinden</w:t>
            </w:r>
            <w:r w:rsidR="000A020A" w:rsidRPr="00D97065">
              <w:rPr>
                <w:rFonts w:ascii="Times New Roman" w:eastAsia="ヒラギノ明朝 Pro W3" w:hAnsi="Times New Roman" w:cs="Times New Roman"/>
                <w:sz w:val="24"/>
                <w:szCs w:val="24"/>
              </w:rPr>
              <w:t xml:space="preserve"> daha </w:t>
            </w:r>
            <w:r w:rsidR="000B3E18" w:rsidRPr="00D97065">
              <w:rPr>
                <w:rFonts w:ascii="Times New Roman" w:eastAsia="ヒラギノ明朝 Pro W3" w:hAnsi="Times New Roman" w:cs="Times New Roman"/>
                <w:sz w:val="24"/>
                <w:szCs w:val="24"/>
              </w:rPr>
              <w:t xml:space="preserve">düşük </w:t>
            </w:r>
            <w:r w:rsidR="000A020A" w:rsidRPr="00D97065">
              <w:rPr>
                <w:rFonts w:ascii="Times New Roman" w:eastAsia="ヒラギノ明朝 Pro W3" w:hAnsi="Times New Roman" w:cs="Times New Roman"/>
                <w:sz w:val="24"/>
                <w:szCs w:val="24"/>
              </w:rPr>
              <w:t>olamaz.</w:t>
            </w:r>
          </w:p>
        </w:tc>
      </w:tr>
      <w:tr w:rsidR="00EA1E1E" w14:paraId="27B9F3F7" w14:textId="77777777" w:rsidTr="007B1CBA">
        <w:tc>
          <w:tcPr>
            <w:tcW w:w="3260" w:type="dxa"/>
          </w:tcPr>
          <w:p w14:paraId="5985A30B" w14:textId="53FA1140" w:rsidR="00EA1E1E" w:rsidRPr="00D97065" w:rsidRDefault="00682429" w:rsidP="002C1099">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 d</w:t>
            </w:r>
            <w:r w:rsidR="00AB7FC3" w:rsidRPr="00D97065">
              <w:rPr>
                <w:rFonts w:ascii="Times New Roman" w:eastAsia="ヒラギノ明朝 Pro W3" w:hAnsi="Times New Roman" w:cs="Times New Roman"/>
                <w:sz w:val="24"/>
                <w:szCs w:val="24"/>
              </w:rPr>
              <w:t>urulama</w:t>
            </w:r>
            <w:r w:rsidR="00EA1E1E" w:rsidRPr="00D97065">
              <w:rPr>
                <w:rFonts w:ascii="Times New Roman" w:eastAsia="ヒラギノ明朝 Pro W3" w:hAnsi="Times New Roman" w:cs="Times New Roman"/>
                <w:sz w:val="24"/>
                <w:szCs w:val="24"/>
              </w:rPr>
              <w:t xml:space="preserve"> etkinliği ( I</w:t>
            </w:r>
            <w:r w:rsidR="00EA1E1E" w:rsidRPr="00D97065">
              <w:rPr>
                <w:rFonts w:ascii="Times New Roman" w:eastAsia="ヒラギノ明朝 Pro W3" w:hAnsi="Times New Roman" w:cs="Times New Roman"/>
                <w:sz w:val="24"/>
                <w:szCs w:val="24"/>
                <w:vertAlign w:val="subscript"/>
              </w:rPr>
              <w:t>R</w:t>
            </w:r>
            <w:r w:rsidR="00EA1E1E" w:rsidRPr="00D97065">
              <w:rPr>
                <w:rFonts w:ascii="Times New Roman" w:eastAsia="ヒラギノ明朝 Pro W3" w:hAnsi="Times New Roman" w:cs="Times New Roman"/>
                <w:sz w:val="24"/>
                <w:szCs w:val="24"/>
              </w:rPr>
              <w:t xml:space="preserve"> ve J</w:t>
            </w:r>
            <w:r w:rsidR="00EA1E1E" w:rsidRPr="00D97065">
              <w:rPr>
                <w:rFonts w:ascii="Times New Roman" w:eastAsia="ヒラギノ明朝 Pro W3" w:hAnsi="Times New Roman" w:cs="Times New Roman"/>
                <w:sz w:val="24"/>
                <w:szCs w:val="24"/>
                <w:vertAlign w:val="subscript"/>
              </w:rPr>
              <w:t>R</w:t>
            </w:r>
            <w:r w:rsidR="00EA1E1E" w:rsidRPr="00D97065">
              <w:rPr>
                <w:rFonts w:ascii="Times New Roman" w:eastAsia="ヒラギノ明朝 Pro W3" w:hAnsi="Times New Roman" w:cs="Times New Roman"/>
                <w:sz w:val="24"/>
                <w:szCs w:val="24"/>
              </w:rPr>
              <w:t xml:space="preserve"> ) </w:t>
            </w:r>
          </w:p>
        </w:tc>
        <w:tc>
          <w:tcPr>
            <w:tcW w:w="6237" w:type="dxa"/>
          </w:tcPr>
          <w:p w14:paraId="76CCBEA0" w14:textId="77777777" w:rsidR="00EA1E1E" w:rsidRPr="00D97065" w:rsidRDefault="00EA1E1E" w:rsidP="002C1099">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Belirlenen değer*, sırasıyla beyan edilen I</w:t>
            </w:r>
            <w:r w:rsidRPr="00D97065">
              <w:rPr>
                <w:rFonts w:ascii="Times New Roman" w:eastAsia="ヒラギノ明朝 Pro W3" w:hAnsi="Times New Roman" w:cs="Times New Roman"/>
                <w:sz w:val="24"/>
                <w:szCs w:val="24"/>
                <w:vertAlign w:val="subscript"/>
              </w:rPr>
              <w:t>R</w:t>
            </w:r>
            <w:r w:rsidRPr="00D97065">
              <w:rPr>
                <w:rFonts w:ascii="Times New Roman" w:eastAsia="ヒラギノ明朝 Pro W3" w:hAnsi="Times New Roman" w:cs="Times New Roman"/>
                <w:sz w:val="24"/>
                <w:szCs w:val="24"/>
              </w:rPr>
              <w:t xml:space="preserve"> ve J</w:t>
            </w:r>
            <w:r w:rsidRPr="00D97065">
              <w:rPr>
                <w:rFonts w:ascii="Times New Roman" w:eastAsia="ヒラギノ明朝 Pro W3" w:hAnsi="Times New Roman" w:cs="Times New Roman"/>
                <w:sz w:val="24"/>
                <w:szCs w:val="24"/>
                <w:vertAlign w:val="subscript"/>
              </w:rPr>
              <w:t>R</w:t>
            </w:r>
            <w:r w:rsidRPr="00D97065">
              <w:rPr>
                <w:rFonts w:ascii="Times New Roman" w:eastAsia="ヒラギノ明朝 Pro W3" w:hAnsi="Times New Roman" w:cs="Times New Roman"/>
                <w:sz w:val="24"/>
                <w:szCs w:val="24"/>
              </w:rPr>
              <w:t xml:space="preserve"> </w:t>
            </w:r>
            <w:r w:rsidR="005E7D49" w:rsidRPr="00D97065">
              <w:rPr>
                <w:rFonts w:ascii="Times New Roman" w:eastAsia="ヒラギノ明朝 Pro W3" w:hAnsi="Times New Roman" w:cs="Times New Roman"/>
                <w:sz w:val="24"/>
                <w:szCs w:val="24"/>
              </w:rPr>
              <w:t xml:space="preserve">değerlerinin </w:t>
            </w:r>
            <w:r w:rsidRPr="00D97065">
              <w:rPr>
                <w:rFonts w:ascii="Times New Roman" w:eastAsia="ヒラギノ明朝 Pro W3" w:hAnsi="Times New Roman" w:cs="Times New Roman"/>
                <w:sz w:val="24"/>
                <w:szCs w:val="24"/>
              </w:rPr>
              <w:t>1,0 g/kg’dan fazlasını aşamaz.</w:t>
            </w:r>
          </w:p>
        </w:tc>
      </w:tr>
      <w:tr w:rsidR="00EA1E1E" w14:paraId="5EA9FF90" w14:textId="77777777" w:rsidTr="007B1CBA">
        <w:tc>
          <w:tcPr>
            <w:tcW w:w="3260" w:type="dxa"/>
          </w:tcPr>
          <w:p w14:paraId="23D11DAE" w14:textId="009A5637" w:rsidR="00EA1E1E" w:rsidRPr="00D97065" w:rsidRDefault="00682429" w:rsidP="002C1099">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 p</w:t>
            </w:r>
            <w:r w:rsidR="00EA1E1E" w:rsidRPr="00D97065">
              <w:rPr>
                <w:rFonts w:ascii="Times New Roman" w:eastAsia="ヒラギノ明朝 Pro W3" w:hAnsi="Times New Roman" w:cs="Times New Roman"/>
                <w:sz w:val="24"/>
                <w:szCs w:val="24"/>
              </w:rPr>
              <w:t>rogram veya çevrim süresi</w:t>
            </w:r>
            <w:r>
              <w:rPr>
                <w:rFonts w:ascii="Times New Roman" w:eastAsia="ヒラギノ明朝 Pro W3" w:hAnsi="Times New Roman" w:cs="Times New Roman"/>
                <w:sz w:val="24"/>
                <w:szCs w:val="24"/>
              </w:rPr>
              <w:t xml:space="preserve"> (t</w:t>
            </w:r>
            <w:r w:rsidRPr="000576C9">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 xml:space="preserve"> ve t</w:t>
            </w:r>
            <w:r w:rsidRPr="000576C9">
              <w:rPr>
                <w:rFonts w:ascii="Times New Roman" w:eastAsia="ヒラギノ明朝 Pro W3" w:hAnsi="Times New Roman" w:cs="Times New Roman"/>
                <w:sz w:val="24"/>
                <w:szCs w:val="24"/>
                <w:vertAlign w:val="subscript"/>
              </w:rPr>
              <w:t>wd</w:t>
            </w:r>
            <w:r>
              <w:rPr>
                <w:rFonts w:ascii="Times New Roman" w:eastAsia="ヒラギノ明朝 Pro W3" w:hAnsi="Times New Roman" w:cs="Times New Roman"/>
                <w:sz w:val="24"/>
                <w:szCs w:val="24"/>
              </w:rPr>
              <w:t>)</w:t>
            </w:r>
          </w:p>
        </w:tc>
        <w:tc>
          <w:tcPr>
            <w:tcW w:w="6237" w:type="dxa"/>
          </w:tcPr>
          <w:p w14:paraId="286C529C" w14:textId="0B0E4DE0" w:rsidR="00EA1E1E" w:rsidRPr="00D97065" w:rsidRDefault="00EA1E1E" w:rsidP="002C1099">
            <w:pPr>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Program veya çevrim süresinin belirlenen değeri *</w:t>
            </w:r>
            <w:r w:rsidR="00C91038" w:rsidRPr="00D97065">
              <w:rPr>
                <w:rFonts w:ascii="Times New Roman" w:eastAsia="ヒラギノ明朝 Pro W3" w:hAnsi="Times New Roman" w:cs="Times New Roman"/>
                <w:sz w:val="24"/>
                <w:szCs w:val="24"/>
              </w:rPr>
              <w:t>,</w:t>
            </w:r>
            <w:r w:rsidRPr="00D97065">
              <w:rPr>
                <w:rFonts w:ascii="Times New Roman" w:eastAsia="ヒラギノ明朝 Pro W3" w:hAnsi="Times New Roman" w:cs="Times New Roman"/>
                <w:sz w:val="24"/>
                <w:szCs w:val="24"/>
              </w:rPr>
              <w:t xml:space="preserve"> beyan edilen değer</w:t>
            </w:r>
            <w:r w:rsidR="00C91038" w:rsidRPr="00D97065">
              <w:rPr>
                <w:rFonts w:ascii="Times New Roman" w:eastAsia="ヒラギノ明朝 Pro W3" w:hAnsi="Times New Roman" w:cs="Times New Roman"/>
                <w:sz w:val="24"/>
                <w:szCs w:val="24"/>
              </w:rPr>
              <w:t>in</w:t>
            </w:r>
            <w:r w:rsidRPr="00D97065">
              <w:rPr>
                <w:rFonts w:ascii="Times New Roman" w:eastAsia="ヒラギノ明朝 Pro W3" w:hAnsi="Times New Roman" w:cs="Times New Roman"/>
                <w:sz w:val="24"/>
                <w:szCs w:val="24"/>
              </w:rPr>
              <w:t xml:space="preserve"> %5</w:t>
            </w:r>
            <w:r w:rsidR="00C91038" w:rsidRPr="00D97065">
              <w:rPr>
                <w:rFonts w:ascii="Times New Roman" w:eastAsia="ヒラギノ明朝 Pro W3" w:hAnsi="Times New Roman" w:cs="Times New Roman"/>
                <w:sz w:val="24"/>
                <w:szCs w:val="24"/>
              </w:rPr>
              <w:t>’inden daha fazla</w:t>
            </w:r>
            <w:r w:rsidRPr="00D97065">
              <w:rPr>
                <w:rFonts w:ascii="Times New Roman" w:eastAsia="ヒラギノ明朝 Pro W3" w:hAnsi="Times New Roman" w:cs="Times New Roman"/>
                <w:sz w:val="24"/>
                <w:szCs w:val="24"/>
              </w:rPr>
              <w:t xml:space="preserve"> veya 10 dakikadan </w:t>
            </w:r>
            <w:r w:rsidR="00C91038" w:rsidRPr="00D97065">
              <w:rPr>
                <w:rFonts w:ascii="Times New Roman" w:eastAsia="ヒラギノ明朝 Pro W3" w:hAnsi="Times New Roman" w:cs="Times New Roman"/>
                <w:sz w:val="24"/>
                <w:szCs w:val="24"/>
              </w:rPr>
              <w:t xml:space="preserve">daha </w:t>
            </w:r>
            <w:r w:rsidRPr="00D97065">
              <w:rPr>
                <w:rFonts w:ascii="Times New Roman" w:eastAsia="ヒラギノ明朝 Pro W3" w:hAnsi="Times New Roman" w:cs="Times New Roman"/>
                <w:sz w:val="24"/>
                <w:szCs w:val="24"/>
              </w:rPr>
              <w:t xml:space="preserve">fazla </w:t>
            </w:r>
            <w:r w:rsidR="00C91038" w:rsidRPr="00D97065">
              <w:rPr>
                <w:rFonts w:ascii="Times New Roman" w:eastAsia="ヒラギノ明朝 Pro W3" w:hAnsi="Times New Roman" w:cs="Times New Roman"/>
                <w:sz w:val="24"/>
                <w:szCs w:val="24"/>
              </w:rPr>
              <w:t>(hangisi daha küçük ise) olamaz</w:t>
            </w:r>
            <w:r w:rsidR="00D978AC">
              <w:rPr>
                <w:rFonts w:ascii="Times New Roman" w:eastAsia="ヒラギノ明朝 Pro W3" w:hAnsi="Times New Roman" w:cs="Times New Roman"/>
                <w:sz w:val="24"/>
                <w:szCs w:val="24"/>
              </w:rPr>
              <w:t>.</w:t>
            </w:r>
          </w:p>
        </w:tc>
      </w:tr>
      <w:tr w:rsidR="00EA1E1E" w14:paraId="0551FCC8" w14:textId="77777777" w:rsidTr="007B1CBA">
        <w:tc>
          <w:tcPr>
            <w:tcW w:w="3260" w:type="dxa"/>
          </w:tcPr>
          <w:p w14:paraId="3ABE2FCC" w14:textId="537340DB" w:rsidR="00EA1E1E" w:rsidRPr="00D97065" w:rsidRDefault="00682429" w:rsidP="002C1099">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 ç</w:t>
            </w:r>
            <w:r w:rsidR="00EA1E1E" w:rsidRPr="00D97065">
              <w:rPr>
                <w:rFonts w:ascii="Times New Roman" w:eastAsia="ヒラギノ明朝 Pro W3" w:hAnsi="Times New Roman" w:cs="Times New Roman"/>
                <w:sz w:val="24"/>
                <w:szCs w:val="24"/>
              </w:rPr>
              <w:t xml:space="preserve">amaşırın içerisindeki azami sıcaklık (T) </w:t>
            </w:r>
          </w:p>
        </w:tc>
        <w:tc>
          <w:tcPr>
            <w:tcW w:w="6237" w:type="dxa"/>
          </w:tcPr>
          <w:p w14:paraId="2D3C81F2" w14:textId="77777777" w:rsidR="00EA1E1E" w:rsidRPr="00D97065" w:rsidRDefault="00851FD6" w:rsidP="002C1099">
            <w:pPr>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Belirlenen değer</w:t>
            </w:r>
            <w:r w:rsidR="00E6455A" w:rsidRPr="00D97065">
              <w:rPr>
                <w:rFonts w:ascii="Times New Roman" w:eastAsia="ヒラギノ明朝 Pro W3" w:hAnsi="Times New Roman" w:cs="Times New Roman"/>
                <w:sz w:val="24"/>
                <w:szCs w:val="24"/>
              </w:rPr>
              <w:t>* beyan edilen T</w:t>
            </w:r>
            <w:r w:rsidRPr="00D97065">
              <w:rPr>
                <w:rFonts w:ascii="Times New Roman" w:eastAsia="ヒラギノ明朝 Pro W3" w:hAnsi="Times New Roman" w:cs="Times New Roman"/>
                <w:sz w:val="24"/>
                <w:szCs w:val="24"/>
              </w:rPr>
              <w:t xml:space="preserve"> değeri</w:t>
            </w:r>
            <w:r w:rsidR="00E6455A" w:rsidRPr="00D97065">
              <w:rPr>
                <w:rFonts w:ascii="Times New Roman" w:eastAsia="ヒラギノ明朝 Pro W3" w:hAnsi="Times New Roman" w:cs="Times New Roman"/>
                <w:sz w:val="24"/>
                <w:szCs w:val="24"/>
              </w:rPr>
              <w:t>nin</w:t>
            </w:r>
            <w:r w:rsidRPr="00D97065">
              <w:rPr>
                <w:rFonts w:ascii="Times New Roman" w:eastAsia="ヒラギノ明朝 Pro W3" w:hAnsi="Times New Roman" w:cs="Times New Roman"/>
                <w:sz w:val="24"/>
                <w:szCs w:val="24"/>
              </w:rPr>
              <w:t xml:space="preserve"> 5K</w:t>
            </w:r>
            <w:r w:rsidR="00E6455A" w:rsidRPr="00D97065">
              <w:rPr>
                <w:rFonts w:ascii="Times New Roman" w:eastAsia="ヒラギノ明朝 Pro W3" w:hAnsi="Times New Roman" w:cs="Times New Roman"/>
                <w:sz w:val="24"/>
                <w:szCs w:val="24"/>
              </w:rPr>
              <w:t xml:space="preserve"> eksiğinden daha düşük olamaz</w:t>
            </w:r>
            <w:r w:rsidRPr="00D97065">
              <w:rPr>
                <w:rFonts w:ascii="Times New Roman" w:eastAsia="ヒラギノ明朝 Pro W3" w:hAnsi="Times New Roman" w:cs="Times New Roman"/>
                <w:sz w:val="24"/>
                <w:szCs w:val="24"/>
              </w:rPr>
              <w:t xml:space="preserve"> </w:t>
            </w:r>
            <w:r w:rsidR="00E6455A" w:rsidRPr="00D97065">
              <w:rPr>
                <w:rFonts w:ascii="Times New Roman" w:eastAsia="ヒラギノ明朝 Pro W3" w:hAnsi="Times New Roman" w:cs="Times New Roman"/>
                <w:sz w:val="24"/>
                <w:szCs w:val="24"/>
              </w:rPr>
              <w:t xml:space="preserve">ve belirlenen değer* beyan edilen T değerinin </w:t>
            </w:r>
            <w:r w:rsidRPr="00D97065">
              <w:rPr>
                <w:rFonts w:ascii="Times New Roman" w:eastAsia="ヒラギノ明朝 Pro W3" w:hAnsi="Times New Roman" w:cs="Times New Roman"/>
                <w:sz w:val="24"/>
                <w:szCs w:val="24"/>
              </w:rPr>
              <w:t>5K'd</w:t>
            </w:r>
            <w:r w:rsidR="000A020A" w:rsidRPr="00D97065">
              <w:rPr>
                <w:rFonts w:ascii="Times New Roman" w:eastAsia="ヒラギノ明朝 Pro W3" w:hAnsi="Times New Roman" w:cs="Times New Roman"/>
                <w:sz w:val="24"/>
                <w:szCs w:val="24"/>
              </w:rPr>
              <w:t>e</w:t>
            </w:r>
            <w:r w:rsidRPr="00D97065">
              <w:rPr>
                <w:rFonts w:ascii="Times New Roman" w:eastAsia="ヒラギノ明朝 Pro W3" w:hAnsi="Times New Roman" w:cs="Times New Roman"/>
                <w:sz w:val="24"/>
                <w:szCs w:val="24"/>
              </w:rPr>
              <w:t xml:space="preserve">n </w:t>
            </w:r>
            <w:r w:rsidR="00E6455A" w:rsidRPr="00D97065">
              <w:rPr>
                <w:rFonts w:ascii="Times New Roman" w:eastAsia="ヒラギノ明朝 Pro W3" w:hAnsi="Times New Roman" w:cs="Times New Roman"/>
                <w:sz w:val="24"/>
                <w:szCs w:val="24"/>
              </w:rPr>
              <w:t>fazlasını aşamaz.</w:t>
            </w:r>
            <w:r w:rsidRPr="00D97065">
              <w:rPr>
                <w:rFonts w:ascii="Times New Roman" w:eastAsia="ヒラギノ明朝 Pro W3" w:hAnsi="Times New Roman" w:cs="Times New Roman"/>
                <w:sz w:val="24"/>
                <w:szCs w:val="24"/>
              </w:rPr>
              <w:t>(K=Kelvin)</w:t>
            </w:r>
          </w:p>
        </w:tc>
      </w:tr>
      <w:tr w:rsidR="007B1CBA" w14:paraId="5A069956" w14:textId="77777777" w:rsidTr="007B1CBA">
        <w:tc>
          <w:tcPr>
            <w:tcW w:w="3260" w:type="dxa"/>
          </w:tcPr>
          <w:p w14:paraId="77BC6439" w14:textId="1C7832D1" w:rsidR="007B1CBA" w:rsidRPr="00D97065" w:rsidRDefault="007B1CBA" w:rsidP="007B1CBA">
            <w:pPr>
              <w:jc w:val="left"/>
              <w:rPr>
                <w:rFonts w:ascii="Times New Roman" w:eastAsia="ヒラギノ明朝 Pro W3" w:hAnsi="Times New Roman" w:cs="Times New Roman"/>
                <w:sz w:val="24"/>
                <w:szCs w:val="24"/>
              </w:rPr>
            </w:pPr>
            <w:r w:rsidRPr="007B1CBA">
              <w:rPr>
                <w:rStyle w:val="grame"/>
                <w:rFonts w:ascii="Calibri" w:eastAsia="Times New Roman" w:hAnsi="Calibri" w:cs="Calibri"/>
                <w:b/>
                <w:bCs/>
                <w:color w:val="000000"/>
                <w:sz w:val="22"/>
                <w:szCs w:val="22"/>
              </w:rPr>
              <w:t>(Değişik</w:t>
            </w:r>
            <w:r w:rsidR="000C70EC">
              <w:rPr>
                <w:rStyle w:val="grame"/>
                <w:rFonts w:ascii="Calibri" w:eastAsia="Times New Roman" w:hAnsi="Calibri" w:cs="Calibri"/>
                <w:b/>
                <w:bCs/>
                <w:color w:val="000000"/>
                <w:sz w:val="22"/>
                <w:szCs w:val="22"/>
              </w:rPr>
              <w:t xml:space="preserve"> satır</w:t>
            </w:r>
            <w:bookmarkStart w:id="10" w:name="_GoBack"/>
            <w:bookmarkEnd w:id="10"/>
            <w:r w:rsidRPr="007B1CBA">
              <w:rPr>
                <w:rStyle w:val="grame"/>
                <w:rFonts w:ascii="Calibri" w:eastAsia="Times New Roman" w:hAnsi="Calibri" w:cs="Calibri"/>
                <w:b/>
                <w:bCs/>
                <w:color w:val="000000"/>
                <w:sz w:val="22"/>
                <w:szCs w:val="22"/>
              </w:rPr>
              <w:t>:RG-7/10/2022-31976)</w:t>
            </w:r>
            <w:r>
              <w:rPr>
                <w:rStyle w:val="grame"/>
                <w:rFonts w:ascii="Calibri" w:eastAsia="Times New Roman" w:hAnsi="Calibri" w:cs="Calibri"/>
                <w:b/>
                <w:bCs/>
                <w:color w:val="000000"/>
                <w:sz w:val="22"/>
                <w:szCs w:val="22"/>
              </w:rPr>
              <w:t xml:space="preserve"> </w:t>
            </w:r>
            <w:r w:rsidRPr="00D97065">
              <w:rPr>
                <w:rFonts w:ascii="Times New Roman" w:eastAsia="ヒラギノ明朝 Pro W3" w:hAnsi="Times New Roman" w:cs="Times New Roman"/>
                <w:sz w:val="24"/>
                <w:szCs w:val="24"/>
              </w:rPr>
              <w:t xml:space="preserve">Yıkama sonrası </w:t>
            </w:r>
            <w:r>
              <w:rPr>
                <w:rFonts w:ascii="Times New Roman" w:eastAsia="ヒラギノ明朝 Pro W3" w:hAnsi="Times New Roman" w:cs="Times New Roman"/>
                <w:sz w:val="24"/>
                <w:szCs w:val="24"/>
              </w:rPr>
              <w:t xml:space="preserve">ağırlıklı </w:t>
            </w:r>
            <w:r w:rsidRPr="00D97065">
              <w:rPr>
                <w:rFonts w:ascii="Times New Roman" w:eastAsia="ヒラギノ明朝 Pro W3" w:hAnsi="Times New Roman" w:cs="Times New Roman"/>
                <w:sz w:val="24"/>
                <w:szCs w:val="24"/>
              </w:rPr>
              <w:t>kalan nem miktarı (D)</w:t>
            </w:r>
          </w:p>
        </w:tc>
        <w:tc>
          <w:tcPr>
            <w:tcW w:w="6237" w:type="dxa"/>
          </w:tcPr>
          <w:p w14:paraId="115DE428" w14:textId="00A8740B" w:rsidR="007B1CBA" w:rsidRPr="00D97065" w:rsidRDefault="007B1CBA" w:rsidP="007B1CBA">
            <w:pPr>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Belirlenen değer*, beyan edilen D değerinin %10'dan fazlasını aşamaz.</w:t>
            </w:r>
          </w:p>
        </w:tc>
      </w:tr>
      <w:tr w:rsidR="00851FD6" w14:paraId="0F8E3DF5" w14:textId="77777777" w:rsidTr="007B1CBA">
        <w:tc>
          <w:tcPr>
            <w:tcW w:w="3260" w:type="dxa"/>
          </w:tcPr>
          <w:p w14:paraId="4A356B08" w14:textId="1078D69E" w:rsidR="00851FD6" w:rsidRPr="00D97065" w:rsidRDefault="00682429" w:rsidP="002C1099">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 k</w:t>
            </w:r>
            <w:r w:rsidR="00851FD6" w:rsidRPr="00D97065">
              <w:rPr>
                <w:rFonts w:ascii="Times New Roman" w:eastAsia="ヒラギノ明朝 Pro W3" w:hAnsi="Times New Roman" w:cs="Times New Roman"/>
                <w:sz w:val="24"/>
                <w:szCs w:val="24"/>
              </w:rPr>
              <w:t xml:space="preserve">urutma sonrası nihai nem miktarı </w:t>
            </w:r>
          </w:p>
        </w:tc>
        <w:tc>
          <w:tcPr>
            <w:tcW w:w="6237" w:type="dxa"/>
          </w:tcPr>
          <w:p w14:paraId="7E57F63B" w14:textId="5C51256C" w:rsidR="00851FD6" w:rsidRPr="00D97065" w:rsidRDefault="00851FD6" w:rsidP="002C1099">
            <w:pPr>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Belirlenen değer*, %3</w:t>
            </w:r>
            <w:r w:rsidR="00334989" w:rsidRPr="00D97065">
              <w:rPr>
                <w:rFonts w:ascii="Times New Roman" w:eastAsia="ヒラギノ明朝 Pro W3" w:hAnsi="Times New Roman" w:cs="Times New Roman"/>
                <w:sz w:val="24"/>
                <w:szCs w:val="24"/>
              </w:rPr>
              <w:t>,</w:t>
            </w:r>
            <w:r w:rsidR="006A38DC" w:rsidRPr="00D97065">
              <w:rPr>
                <w:rFonts w:ascii="Times New Roman" w:eastAsia="ヒラギノ明朝 Pro W3" w:hAnsi="Times New Roman" w:cs="Times New Roman"/>
                <w:sz w:val="24"/>
                <w:szCs w:val="24"/>
              </w:rPr>
              <w:t>0</w:t>
            </w:r>
            <w:r w:rsidR="00F92DD6">
              <w:rPr>
                <w:rFonts w:ascii="Times New Roman" w:eastAsia="ヒラギノ明朝 Pro W3" w:hAnsi="Times New Roman" w:cs="Times New Roman"/>
                <w:sz w:val="24"/>
                <w:szCs w:val="24"/>
              </w:rPr>
              <w:t>’ü</w:t>
            </w:r>
            <w:r w:rsidRPr="00D97065">
              <w:rPr>
                <w:rFonts w:ascii="Times New Roman" w:eastAsia="ヒラギノ明朝 Pro W3" w:hAnsi="Times New Roman" w:cs="Times New Roman"/>
                <w:sz w:val="24"/>
                <w:szCs w:val="24"/>
              </w:rPr>
              <w:t xml:space="preserve"> aşamaz.</w:t>
            </w:r>
          </w:p>
        </w:tc>
      </w:tr>
      <w:tr w:rsidR="00851FD6" w14:paraId="61D83A12" w14:textId="77777777" w:rsidTr="007B1CBA">
        <w:tc>
          <w:tcPr>
            <w:tcW w:w="3260" w:type="dxa"/>
          </w:tcPr>
          <w:p w14:paraId="5EEB91AE" w14:textId="41ED80E6" w:rsidR="00851FD6" w:rsidRPr="00D97065" w:rsidRDefault="00682429" w:rsidP="002C1099">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 s</w:t>
            </w:r>
            <w:r w:rsidR="000A020A" w:rsidRPr="00D97065">
              <w:rPr>
                <w:rFonts w:ascii="Times New Roman" w:eastAsia="ヒラギノ明朝 Pro W3" w:hAnsi="Times New Roman" w:cs="Times New Roman"/>
                <w:sz w:val="24"/>
                <w:szCs w:val="24"/>
              </w:rPr>
              <w:t>antrifüj</w:t>
            </w:r>
            <w:r w:rsidR="00851FD6" w:rsidRPr="00D97065">
              <w:rPr>
                <w:rFonts w:ascii="Times New Roman" w:eastAsia="ヒラギノ明朝 Pro W3" w:hAnsi="Times New Roman" w:cs="Times New Roman"/>
                <w:sz w:val="24"/>
                <w:szCs w:val="24"/>
              </w:rPr>
              <w:t xml:space="preserve"> hızı (S)</w:t>
            </w:r>
          </w:p>
        </w:tc>
        <w:tc>
          <w:tcPr>
            <w:tcW w:w="6237" w:type="dxa"/>
          </w:tcPr>
          <w:p w14:paraId="0E40AA76" w14:textId="77777777" w:rsidR="00851FD6" w:rsidRPr="00D97065" w:rsidRDefault="00BC24EF" w:rsidP="002C1099">
            <w:pPr>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 xml:space="preserve">Belirlenen değer*, beyan edilen S </w:t>
            </w:r>
            <w:r w:rsidR="008F3D27" w:rsidRPr="00D97065">
              <w:rPr>
                <w:rFonts w:ascii="Times New Roman" w:eastAsia="ヒラギノ明朝 Pro W3" w:hAnsi="Times New Roman" w:cs="Times New Roman"/>
                <w:sz w:val="24"/>
                <w:szCs w:val="24"/>
              </w:rPr>
              <w:t>değerinin %10 eksiğinden daha düşük olamaz</w:t>
            </w:r>
            <w:r w:rsidR="00D2570E" w:rsidRPr="00D97065">
              <w:rPr>
                <w:rFonts w:ascii="Times New Roman" w:eastAsia="ヒラギノ明朝 Pro W3" w:hAnsi="Times New Roman" w:cs="Times New Roman"/>
                <w:sz w:val="24"/>
                <w:szCs w:val="24"/>
              </w:rPr>
              <w:t>.</w:t>
            </w:r>
          </w:p>
        </w:tc>
      </w:tr>
      <w:tr w:rsidR="00BC24EF" w14:paraId="6CC58C1E" w14:textId="77777777" w:rsidTr="007B1CBA">
        <w:tc>
          <w:tcPr>
            <w:tcW w:w="3260" w:type="dxa"/>
          </w:tcPr>
          <w:p w14:paraId="3F38B023" w14:textId="77777777" w:rsidR="00BC24EF" w:rsidRPr="00D97065" w:rsidRDefault="00BC24EF" w:rsidP="002C1099">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Kapalı durumdaki güç tüketimi (P</w:t>
            </w:r>
            <w:r w:rsidRPr="00D97065">
              <w:rPr>
                <w:rFonts w:ascii="Times New Roman" w:eastAsia="ヒラギノ明朝 Pro W3" w:hAnsi="Times New Roman" w:cs="Times New Roman"/>
                <w:sz w:val="24"/>
                <w:szCs w:val="24"/>
                <w:vertAlign w:val="subscript"/>
              </w:rPr>
              <w:t>O</w:t>
            </w:r>
            <w:r w:rsidRPr="00D97065">
              <w:rPr>
                <w:rFonts w:ascii="Times New Roman" w:eastAsia="ヒラギノ明朝 Pro W3" w:hAnsi="Times New Roman" w:cs="Times New Roman"/>
                <w:sz w:val="24"/>
                <w:szCs w:val="24"/>
              </w:rPr>
              <w:t>)</w:t>
            </w:r>
          </w:p>
        </w:tc>
        <w:tc>
          <w:tcPr>
            <w:tcW w:w="6237" w:type="dxa"/>
          </w:tcPr>
          <w:p w14:paraId="7CCA0242" w14:textId="77777777" w:rsidR="00BC24EF" w:rsidRPr="00D97065" w:rsidRDefault="00C75FD4" w:rsidP="002C1099">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w:t>
            </w:r>
            <w:r w:rsidR="00BC24EF" w:rsidRPr="00D97065">
              <w:rPr>
                <w:rFonts w:ascii="Times New Roman" w:eastAsia="ヒラギノ明朝 Pro W3" w:hAnsi="Times New Roman" w:cs="Times New Roman"/>
                <w:sz w:val="24"/>
                <w:szCs w:val="24"/>
              </w:rPr>
              <w:t>üç tüketiminin (P</w:t>
            </w:r>
            <w:r w:rsidR="00BC24EF" w:rsidRPr="00D97065">
              <w:rPr>
                <w:rFonts w:ascii="Times New Roman" w:eastAsia="ヒラギノ明朝 Pro W3" w:hAnsi="Times New Roman" w:cs="Times New Roman"/>
                <w:sz w:val="24"/>
                <w:szCs w:val="24"/>
                <w:vertAlign w:val="subscript"/>
              </w:rPr>
              <w:t>O</w:t>
            </w:r>
            <w:r w:rsidR="00BC24EF" w:rsidRPr="00D97065">
              <w:rPr>
                <w:rFonts w:ascii="Times New Roman" w:eastAsia="ヒラギノ明朝 Pro W3" w:hAnsi="Times New Roman" w:cs="Times New Roman"/>
                <w:sz w:val="24"/>
                <w:szCs w:val="24"/>
              </w:rPr>
              <w:t>) belirlenen değeri*, beyan edilen değerin 0,10 W’den fazlasını aşamaz.</w:t>
            </w:r>
          </w:p>
        </w:tc>
      </w:tr>
      <w:tr w:rsidR="00BC24EF" w14:paraId="233F755C" w14:textId="77777777" w:rsidTr="007B1CBA">
        <w:tc>
          <w:tcPr>
            <w:tcW w:w="3260" w:type="dxa"/>
          </w:tcPr>
          <w:p w14:paraId="719D5BB3" w14:textId="77777777" w:rsidR="00BC24EF" w:rsidRPr="00D97065" w:rsidRDefault="00BC24EF" w:rsidP="002C1099">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 xml:space="preserve">Hazırda bekleme </w:t>
            </w:r>
            <w:r w:rsidR="00D97065" w:rsidRPr="00D97065">
              <w:rPr>
                <w:rFonts w:ascii="Times New Roman" w:eastAsia="ヒラギノ明朝 Pro W3" w:hAnsi="Times New Roman" w:cs="Times New Roman"/>
                <w:sz w:val="24"/>
                <w:szCs w:val="24"/>
              </w:rPr>
              <w:t>konumundaki</w:t>
            </w:r>
            <w:r w:rsidRPr="00D97065">
              <w:rPr>
                <w:rFonts w:ascii="Times New Roman" w:eastAsia="ヒラギノ明朝 Pro W3" w:hAnsi="Times New Roman" w:cs="Times New Roman"/>
                <w:sz w:val="24"/>
                <w:szCs w:val="24"/>
              </w:rPr>
              <w:t xml:space="preserve"> güç tüketimi (P</w:t>
            </w:r>
            <w:r w:rsidRPr="00D97065">
              <w:rPr>
                <w:rFonts w:ascii="Times New Roman" w:eastAsia="ヒラギノ明朝 Pro W3" w:hAnsi="Times New Roman" w:cs="Times New Roman"/>
                <w:sz w:val="24"/>
                <w:szCs w:val="24"/>
                <w:vertAlign w:val="subscript"/>
              </w:rPr>
              <w:t>sm</w:t>
            </w:r>
            <w:r w:rsidRPr="00D97065">
              <w:rPr>
                <w:rFonts w:ascii="Times New Roman" w:eastAsia="ヒラギノ明朝 Pro W3" w:hAnsi="Times New Roman" w:cs="Times New Roman"/>
                <w:sz w:val="24"/>
                <w:szCs w:val="24"/>
              </w:rPr>
              <w:t>)</w:t>
            </w:r>
          </w:p>
        </w:tc>
        <w:tc>
          <w:tcPr>
            <w:tcW w:w="6237" w:type="dxa"/>
          </w:tcPr>
          <w:p w14:paraId="3CD3C528" w14:textId="77777777" w:rsidR="00BC24EF" w:rsidRPr="00D97065" w:rsidRDefault="00C75FD4" w:rsidP="002C1099">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w:t>
            </w:r>
            <w:r w:rsidR="00BC24EF" w:rsidRPr="00D97065">
              <w:rPr>
                <w:rFonts w:ascii="Times New Roman" w:eastAsia="ヒラギノ明朝 Pro W3" w:hAnsi="Times New Roman" w:cs="Times New Roman"/>
                <w:sz w:val="24"/>
                <w:szCs w:val="24"/>
              </w:rPr>
              <w:t>üç tüketiminin (P</w:t>
            </w:r>
            <w:r w:rsidR="00BC24EF" w:rsidRPr="00D97065">
              <w:rPr>
                <w:rFonts w:ascii="Times New Roman" w:eastAsia="ヒラギノ明朝 Pro W3" w:hAnsi="Times New Roman" w:cs="Times New Roman"/>
                <w:sz w:val="24"/>
                <w:szCs w:val="24"/>
                <w:vertAlign w:val="subscript"/>
              </w:rPr>
              <w:t>sm</w:t>
            </w:r>
            <w:r w:rsidR="00BC24EF" w:rsidRPr="00D97065">
              <w:rPr>
                <w:rFonts w:ascii="Times New Roman" w:eastAsia="ヒラギノ明朝 Pro W3" w:hAnsi="Times New Roman" w:cs="Times New Roman"/>
                <w:sz w:val="24"/>
                <w:szCs w:val="24"/>
              </w:rPr>
              <w:t>) belirlenen değeri*, beyan edilen değer, 1,00 W'dan yüksek veya 0,10W’dan fazla, 1,00 W'dan düşük veya eşit olması halinde, %10'dan fazla olamaz.</w:t>
            </w:r>
          </w:p>
        </w:tc>
      </w:tr>
      <w:tr w:rsidR="00BC24EF" w14:paraId="6DBBA2E5" w14:textId="77777777" w:rsidTr="007B1CBA">
        <w:tc>
          <w:tcPr>
            <w:tcW w:w="3260" w:type="dxa"/>
          </w:tcPr>
          <w:p w14:paraId="54861E7E" w14:textId="77777777" w:rsidR="00BC24EF" w:rsidRPr="00D97065" w:rsidRDefault="00BC24EF" w:rsidP="002C1099">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 xml:space="preserve">Zaman erteleme </w:t>
            </w:r>
            <w:r w:rsidR="00D97065" w:rsidRPr="00D97065">
              <w:rPr>
                <w:rFonts w:ascii="Times New Roman" w:eastAsia="ヒラギノ明朝 Pro W3" w:hAnsi="Times New Roman" w:cs="Times New Roman"/>
                <w:sz w:val="24"/>
                <w:szCs w:val="24"/>
              </w:rPr>
              <w:t xml:space="preserve">konumundaki </w:t>
            </w:r>
            <w:r w:rsidRPr="00D97065">
              <w:rPr>
                <w:rFonts w:ascii="Times New Roman" w:eastAsia="ヒラギノ明朝 Pro W3" w:hAnsi="Times New Roman" w:cs="Times New Roman"/>
                <w:sz w:val="24"/>
                <w:szCs w:val="24"/>
              </w:rPr>
              <w:t>güç tüketimi (P</w:t>
            </w:r>
            <w:r w:rsidRPr="00D97065">
              <w:rPr>
                <w:rFonts w:ascii="Times New Roman" w:eastAsia="ヒラギノ明朝 Pro W3" w:hAnsi="Times New Roman" w:cs="Times New Roman"/>
                <w:sz w:val="24"/>
                <w:szCs w:val="24"/>
                <w:vertAlign w:val="subscript"/>
              </w:rPr>
              <w:t>ds</w:t>
            </w:r>
            <w:r w:rsidRPr="00D97065">
              <w:rPr>
                <w:rFonts w:ascii="Times New Roman" w:eastAsia="ヒラギノ明朝 Pro W3" w:hAnsi="Times New Roman" w:cs="Times New Roman"/>
                <w:sz w:val="24"/>
                <w:szCs w:val="24"/>
              </w:rPr>
              <w:t>)</w:t>
            </w:r>
          </w:p>
        </w:tc>
        <w:tc>
          <w:tcPr>
            <w:tcW w:w="6237" w:type="dxa"/>
          </w:tcPr>
          <w:p w14:paraId="384C99F8" w14:textId="77777777" w:rsidR="00BC24EF" w:rsidRPr="00D97065" w:rsidRDefault="0066174F" w:rsidP="002C1099">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w:t>
            </w:r>
            <w:r w:rsidR="00BC24EF" w:rsidRPr="00D97065">
              <w:rPr>
                <w:rFonts w:ascii="Times New Roman" w:eastAsia="ヒラギノ明朝 Pro W3" w:hAnsi="Times New Roman" w:cs="Times New Roman"/>
                <w:sz w:val="24"/>
                <w:szCs w:val="24"/>
              </w:rPr>
              <w:t>üç tüketiminin (P</w:t>
            </w:r>
            <w:r w:rsidR="00BC24EF" w:rsidRPr="00D97065">
              <w:rPr>
                <w:rFonts w:ascii="Times New Roman" w:eastAsia="ヒラギノ明朝 Pro W3" w:hAnsi="Times New Roman" w:cs="Times New Roman"/>
                <w:sz w:val="24"/>
                <w:szCs w:val="24"/>
                <w:vertAlign w:val="subscript"/>
              </w:rPr>
              <w:t>ds</w:t>
            </w:r>
            <w:r w:rsidR="00BC24EF" w:rsidRPr="00D97065">
              <w:rPr>
                <w:rFonts w:ascii="Times New Roman" w:eastAsia="ヒラギノ明朝 Pro W3" w:hAnsi="Times New Roman" w:cs="Times New Roman"/>
                <w:sz w:val="24"/>
                <w:szCs w:val="24"/>
              </w:rPr>
              <w:t>) belirlenen değeri*, beyan edilen değer, 1,00 W'dan yüksek veya 0,10W’dan fazla, 1,00 W'dan düşük veya eşi</w:t>
            </w:r>
            <w:r>
              <w:rPr>
                <w:rFonts w:ascii="Times New Roman" w:eastAsia="ヒラギノ明朝 Pro W3" w:hAnsi="Times New Roman" w:cs="Times New Roman"/>
                <w:sz w:val="24"/>
                <w:szCs w:val="24"/>
              </w:rPr>
              <w:t>t olması halinde, %10'dan fazlasını aşamaz.</w:t>
            </w:r>
          </w:p>
        </w:tc>
      </w:tr>
      <w:tr w:rsidR="00BC24EF" w14:paraId="01F77B1C" w14:textId="77777777" w:rsidTr="007B1CBA">
        <w:tc>
          <w:tcPr>
            <w:tcW w:w="3260" w:type="dxa"/>
          </w:tcPr>
          <w:p w14:paraId="5265294C" w14:textId="77777777" w:rsidR="00BC24EF" w:rsidRPr="00D97065" w:rsidRDefault="00AB42B2" w:rsidP="002C1099">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Hava kaynaklı akustik</w:t>
            </w:r>
            <w:r w:rsidR="00BC24EF" w:rsidRPr="00D97065">
              <w:rPr>
                <w:rFonts w:ascii="Times New Roman" w:eastAsia="ヒラギノ明朝 Pro W3" w:hAnsi="Times New Roman" w:cs="Times New Roman"/>
                <w:sz w:val="24"/>
                <w:szCs w:val="24"/>
              </w:rPr>
              <w:t xml:space="preserve"> gürültü emisyonu</w:t>
            </w:r>
          </w:p>
        </w:tc>
        <w:tc>
          <w:tcPr>
            <w:tcW w:w="6237" w:type="dxa"/>
          </w:tcPr>
          <w:p w14:paraId="0DEE1710" w14:textId="77777777" w:rsidR="00BC24EF" w:rsidRPr="00D97065" w:rsidRDefault="00BC24EF" w:rsidP="002C1099">
            <w:pPr>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Belirlenen değer*, beyan edilen değeri 2 dB (A) re 1pW'tan fazlasını aşamaz.</w:t>
            </w:r>
          </w:p>
        </w:tc>
      </w:tr>
    </w:tbl>
    <w:p w14:paraId="0E3AA0CA" w14:textId="77777777" w:rsidR="0091441B" w:rsidRDefault="0091441B" w:rsidP="002C1099">
      <w:pPr>
        <w:spacing w:after="0" w:line="240" w:lineRule="auto"/>
        <w:ind w:left="840"/>
        <w:rPr>
          <w:rFonts w:ascii="Times New Roman" w:eastAsia="ヒラギノ明朝 Pro W3" w:hAnsi="Times New Roman" w:cs="Times New Roman"/>
          <w:b/>
          <w:sz w:val="24"/>
          <w:szCs w:val="24"/>
        </w:rPr>
      </w:pPr>
    </w:p>
    <w:p w14:paraId="7A372106" w14:textId="3ECE390E" w:rsidR="00330826" w:rsidRDefault="00330826" w:rsidP="002C1099">
      <w:pPr>
        <w:spacing w:after="0" w:line="240" w:lineRule="auto"/>
        <w:ind w:left="567"/>
        <w:rPr>
          <w:rFonts w:ascii="Times New Roman" w:eastAsia="ヒラギノ明朝 Pro W3" w:hAnsi="Times New Roman" w:cs="Times New Roman"/>
          <w:sz w:val="24"/>
          <w:szCs w:val="24"/>
        </w:rPr>
      </w:pPr>
      <w:r w:rsidRPr="00330826">
        <w:rPr>
          <w:rFonts w:ascii="Times New Roman" w:eastAsia="ヒラギノ明朝 Pro W3" w:hAnsi="Times New Roman" w:cs="Times New Roman"/>
          <w:sz w:val="24"/>
          <w:szCs w:val="24"/>
        </w:rPr>
        <w:t xml:space="preserve">* Bu </w:t>
      </w:r>
      <w:r w:rsidR="004421FA">
        <w:rPr>
          <w:rFonts w:ascii="Times New Roman" w:eastAsia="ヒラギノ明朝 Pro W3" w:hAnsi="Times New Roman" w:cs="Times New Roman"/>
          <w:sz w:val="24"/>
          <w:szCs w:val="24"/>
        </w:rPr>
        <w:t>E</w:t>
      </w:r>
      <w:r w:rsidRPr="00330826">
        <w:rPr>
          <w:rFonts w:ascii="Times New Roman" w:eastAsia="ヒラギノ明朝 Pro W3" w:hAnsi="Times New Roman" w:cs="Times New Roman"/>
          <w:sz w:val="24"/>
          <w:szCs w:val="24"/>
        </w:rPr>
        <w:t>k</w:t>
      </w:r>
      <w:r w:rsidR="004421FA">
        <w:rPr>
          <w:rFonts w:ascii="Times New Roman" w:eastAsia="ヒラギノ明朝 Pro W3" w:hAnsi="Times New Roman" w:cs="Times New Roman"/>
          <w:sz w:val="24"/>
          <w:szCs w:val="24"/>
        </w:rPr>
        <w:t>’</w:t>
      </w:r>
      <w:r w:rsidRPr="00330826">
        <w:rPr>
          <w:rFonts w:ascii="Times New Roman" w:eastAsia="ヒラギノ明朝 Pro W3" w:hAnsi="Times New Roman" w:cs="Times New Roman"/>
          <w:sz w:val="24"/>
          <w:szCs w:val="24"/>
        </w:rPr>
        <w:t xml:space="preserve">in 3 üncü maddesinin (ç) bendinde </w:t>
      </w:r>
      <w:r w:rsidR="0066174F" w:rsidRPr="00053906">
        <w:rPr>
          <w:rFonts w:ascii="Times New Roman" w:eastAsia="ヒラギノ明朝 Pro W3" w:hAnsi="Times New Roman" w:cs="Times New Roman"/>
          <w:sz w:val="24"/>
          <w:szCs w:val="24"/>
        </w:rPr>
        <w:t xml:space="preserve">belirtildiği üzere </w:t>
      </w:r>
      <w:r w:rsidR="0066174F" w:rsidRPr="00330826">
        <w:rPr>
          <w:rFonts w:ascii="Times New Roman" w:eastAsia="ヒラギノ明朝 Pro W3" w:hAnsi="Times New Roman" w:cs="Times New Roman"/>
          <w:sz w:val="24"/>
          <w:szCs w:val="24"/>
        </w:rPr>
        <w:t>ilave üç ürün</w:t>
      </w:r>
      <w:r w:rsidR="0066174F">
        <w:rPr>
          <w:rFonts w:ascii="Times New Roman" w:eastAsia="ヒラギノ明朝 Pro W3" w:hAnsi="Times New Roman" w:cs="Times New Roman"/>
          <w:sz w:val="24"/>
          <w:szCs w:val="24"/>
        </w:rPr>
        <w:t>ün</w:t>
      </w:r>
      <w:r w:rsidR="0066174F" w:rsidRPr="00330826">
        <w:rPr>
          <w:rFonts w:ascii="Times New Roman" w:eastAsia="ヒラギノ明朝 Pro W3" w:hAnsi="Times New Roman" w:cs="Times New Roman"/>
          <w:sz w:val="24"/>
          <w:szCs w:val="24"/>
        </w:rPr>
        <w:t xml:space="preserve"> </w:t>
      </w:r>
      <w:r w:rsidR="0066174F" w:rsidRPr="00053906">
        <w:rPr>
          <w:rFonts w:ascii="Times New Roman" w:eastAsia="ヒラギノ明朝 Pro W3" w:hAnsi="Times New Roman" w:cs="Times New Roman"/>
          <w:sz w:val="24"/>
          <w:szCs w:val="24"/>
        </w:rPr>
        <w:t>test edilmesi halinde</w:t>
      </w:r>
      <w:r w:rsidR="0066174F" w:rsidRPr="00330826">
        <w:rPr>
          <w:rFonts w:ascii="Times New Roman" w:eastAsia="ヒラギノ明朝 Pro W3" w:hAnsi="Times New Roman" w:cs="Times New Roman"/>
          <w:sz w:val="24"/>
          <w:szCs w:val="24"/>
        </w:rPr>
        <w:t>,</w:t>
      </w:r>
      <w:r w:rsidRPr="00330826">
        <w:rPr>
          <w:rFonts w:ascii="Times New Roman" w:eastAsia="ヒラギノ明朝 Pro W3" w:hAnsi="Times New Roman" w:cs="Times New Roman"/>
          <w:sz w:val="24"/>
          <w:szCs w:val="24"/>
        </w:rPr>
        <w:t xml:space="preserve"> belirlenen değer, bu ilave üç ürün için belirlenen değerlerin aritmetik ortalaması anlamına gelir.</w:t>
      </w:r>
    </w:p>
    <w:p w14:paraId="2FFAEA80" w14:textId="77777777" w:rsidR="003E1E1A" w:rsidRDefault="003E1E1A" w:rsidP="002C1099">
      <w:pPr>
        <w:spacing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48030C23" w14:textId="77777777" w:rsidR="003E1E1A" w:rsidRDefault="003E1E1A" w:rsidP="003E1E1A">
      <w:pPr>
        <w:spacing w:after="0"/>
        <w:jc w:val="right"/>
        <w:rPr>
          <w:rFonts w:ascii="Times New Roman" w:eastAsia="ヒラギノ明朝 Pro W3" w:hAnsi="Times New Roman" w:cs="Times New Roman"/>
          <w:b/>
          <w:sz w:val="24"/>
          <w:szCs w:val="24"/>
        </w:rPr>
      </w:pPr>
      <w:r w:rsidRPr="009A1E49">
        <w:rPr>
          <w:rFonts w:ascii="Times New Roman" w:eastAsia="ヒラギノ明朝 Pro W3" w:hAnsi="Times New Roman" w:cs="Times New Roman"/>
          <w:b/>
          <w:sz w:val="24"/>
          <w:szCs w:val="24"/>
        </w:rPr>
        <w:t xml:space="preserve">EK </w:t>
      </w:r>
      <w:r>
        <w:rPr>
          <w:rFonts w:ascii="Times New Roman" w:eastAsia="ヒラギノ明朝 Pro W3" w:hAnsi="Times New Roman" w:cs="Times New Roman"/>
          <w:b/>
          <w:sz w:val="24"/>
          <w:szCs w:val="24"/>
        </w:rPr>
        <w:t xml:space="preserve">– </w:t>
      </w:r>
      <w:r w:rsidRPr="009A1E49">
        <w:rPr>
          <w:rFonts w:ascii="Times New Roman" w:eastAsia="ヒラギノ明朝 Pro W3" w:hAnsi="Times New Roman" w:cs="Times New Roman"/>
          <w:b/>
          <w:sz w:val="24"/>
          <w:szCs w:val="24"/>
        </w:rPr>
        <w:t>X</w:t>
      </w:r>
    </w:p>
    <w:p w14:paraId="37F57A2D" w14:textId="77777777" w:rsidR="003E1E1A" w:rsidRDefault="003E1E1A" w:rsidP="003E1E1A">
      <w:pPr>
        <w:spacing w:after="0"/>
        <w:jc w:val="right"/>
        <w:rPr>
          <w:rFonts w:ascii="Times New Roman" w:eastAsia="ヒラギノ明朝 Pro W3" w:hAnsi="Times New Roman" w:cs="Times New Roman"/>
          <w:b/>
          <w:sz w:val="24"/>
          <w:szCs w:val="24"/>
        </w:rPr>
      </w:pPr>
    </w:p>
    <w:p w14:paraId="5F5CD38F" w14:textId="77777777" w:rsidR="003E1E1A" w:rsidRDefault="003E1E1A" w:rsidP="003E1E1A">
      <w:pPr>
        <w:spacing w:after="0"/>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 xml:space="preserve">ÇOKLU TAMBURA SAHİP EV TİPİ ÇAMAŞIR MAKİNELERİ VE </w:t>
      </w:r>
      <w:r w:rsidR="004A246C">
        <w:rPr>
          <w:rFonts w:ascii="Times New Roman" w:eastAsia="ヒラギノ明朝 Pro W3" w:hAnsi="Times New Roman" w:cs="Times New Roman"/>
          <w:b/>
          <w:sz w:val="24"/>
          <w:szCs w:val="24"/>
        </w:rPr>
        <w:t xml:space="preserve">ÇOKLU TAMBURA SAHİP </w:t>
      </w:r>
      <w:r w:rsidR="009F33E8">
        <w:rPr>
          <w:rFonts w:ascii="Times New Roman" w:eastAsia="ヒラギノ明朝 Pro W3" w:hAnsi="Times New Roman" w:cs="Times New Roman"/>
          <w:b/>
          <w:sz w:val="24"/>
          <w:szCs w:val="24"/>
        </w:rPr>
        <w:t>KURUTMALI ÇAMAŞIR</w:t>
      </w:r>
      <w:r>
        <w:rPr>
          <w:rFonts w:ascii="Times New Roman" w:eastAsia="ヒラギノ明朝 Pro W3" w:hAnsi="Times New Roman" w:cs="Times New Roman"/>
          <w:b/>
          <w:sz w:val="24"/>
          <w:szCs w:val="24"/>
        </w:rPr>
        <w:t xml:space="preserve"> MAKİN</w:t>
      </w:r>
      <w:r w:rsidR="004A246C">
        <w:rPr>
          <w:rFonts w:ascii="Times New Roman" w:eastAsia="ヒラギノ明朝 Pro W3" w:hAnsi="Times New Roman" w:cs="Times New Roman"/>
          <w:b/>
          <w:sz w:val="24"/>
          <w:szCs w:val="24"/>
        </w:rPr>
        <w:t>E</w:t>
      </w:r>
      <w:r>
        <w:rPr>
          <w:rFonts w:ascii="Times New Roman" w:eastAsia="ヒラギノ明朝 Pro W3" w:hAnsi="Times New Roman" w:cs="Times New Roman"/>
          <w:b/>
          <w:sz w:val="24"/>
          <w:szCs w:val="24"/>
        </w:rPr>
        <w:t>LERİ</w:t>
      </w:r>
    </w:p>
    <w:p w14:paraId="072CEC2B" w14:textId="77777777" w:rsidR="004A246C" w:rsidRDefault="004A246C" w:rsidP="003E1E1A">
      <w:pPr>
        <w:spacing w:after="0"/>
        <w:jc w:val="center"/>
        <w:rPr>
          <w:rFonts w:ascii="Times New Roman" w:eastAsia="ヒラギノ明朝 Pro W3" w:hAnsi="Times New Roman" w:cs="Times New Roman"/>
          <w:b/>
          <w:sz w:val="24"/>
          <w:szCs w:val="24"/>
        </w:rPr>
      </w:pPr>
    </w:p>
    <w:p w14:paraId="616CF194" w14:textId="086FAE26" w:rsidR="003E1E1A" w:rsidRDefault="00243732" w:rsidP="0076235A">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3E1E1A" w:rsidRPr="00243732">
        <w:rPr>
          <w:rFonts w:ascii="Times New Roman" w:eastAsia="ヒラギノ明朝 Pro W3" w:hAnsi="Times New Roman" w:cs="Times New Roman"/>
          <w:sz w:val="24"/>
          <w:szCs w:val="24"/>
        </w:rPr>
        <w:t>Bu Tebliğin Ek-II</w:t>
      </w:r>
      <w:r w:rsidR="00D978AC">
        <w:rPr>
          <w:rFonts w:ascii="Times New Roman" w:eastAsia="ヒラギノ明朝 Pro W3" w:hAnsi="Times New Roman" w:cs="Times New Roman"/>
          <w:sz w:val="24"/>
          <w:szCs w:val="24"/>
        </w:rPr>
        <w:t>’si</w:t>
      </w:r>
      <w:r w:rsidR="003E1E1A" w:rsidRPr="00243732">
        <w:rPr>
          <w:rFonts w:ascii="Times New Roman" w:eastAsia="ヒラギノ明朝 Pro W3" w:hAnsi="Times New Roman" w:cs="Times New Roman"/>
          <w:sz w:val="24"/>
          <w:szCs w:val="24"/>
        </w:rPr>
        <w:t xml:space="preserve"> ve Ek-III’ünde yer alan hükümler, Ek-IV'te belirtilen ölçüm ve hesaplama yöntemlerini takiben, </w:t>
      </w:r>
      <w:r w:rsidR="0066174F" w:rsidRPr="00243732">
        <w:rPr>
          <w:rFonts w:ascii="Times New Roman" w:eastAsia="ヒラギノ明朝 Pro W3" w:hAnsi="Times New Roman" w:cs="Times New Roman"/>
          <w:sz w:val="24"/>
          <w:szCs w:val="24"/>
        </w:rPr>
        <w:t xml:space="preserve">çoklu tambura sahip ev tipi çamaşır makinesinin 2 kg’a eşit veya daha yüksek anma kapasitesi olan herhangi bir tambura </w:t>
      </w:r>
      <w:r w:rsidR="0066174F">
        <w:rPr>
          <w:rFonts w:ascii="Times New Roman" w:eastAsia="ヒラギノ明朝 Pro W3" w:hAnsi="Times New Roman" w:cs="Times New Roman"/>
          <w:sz w:val="24"/>
          <w:szCs w:val="24"/>
        </w:rPr>
        <w:t xml:space="preserve">ve </w:t>
      </w:r>
      <w:r w:rsidR="0066174F" w:rsidRPr="00243732">
        <w:rPr>
          <w:rFonts w:ascii="Times New Roman" w:eastAsia="ヒラギノ明朝 Pro W3" w:hAnsi="Times New Roman" w:cs="Times New Roman"/>
          <w:sz w:val="24"/>
          <w:szCs w:val="24"/>
        </w:rPr>
        <w:t>çoklu tambura sahip ev tipi kurutmalı çamaşır makinesinin</w:t>
      </w:r>
      <w:r w:rsidR="0066174F">
        <w:rPr>
          <w:rFonts w:ascii="Times New Roman" w:eastAsia="ヒラギノ明朝 Pro W3" w:hAnsi="Times New Roman" w:cs="Times New Roman"/>
          <w:sz w:val="24"/>
          <w:szCs w:val="24"/>
        </w:rPr>
        <w:t xml:space="preserve"> </w:t>
      </w:r>
      <w:r w:rsidR="0066174F" w:rsidRPr="00243732">
        <w:rPr>
          <w:rFonts w:ascii="Times New Roman" w:eastAsia="ヒラギノ明朝 Pro W3" w:hAnsi="Times New Roman" w:cs="Times New Roman"/>
          <w:sz w:val="24"/>
          <w:szCs w:val="24"/>
        </w:rPr>
        <w:t xml:space="preserve">2 kg’a eşit veya daha yüksek anma yıkama kapasitesi olan </w:t>
      </w:r>
      <w:r w:rsidR="003E1E1A" w:rsidRPr="00243732">
        <w:rPr>
          <w:rFonts w:ascii="Times New Roman" w:eastAsia="ヒラギノ明朝 Pro W3" w:hAnsi="Times New Roman" w:cs="Times New Roman"/>
          <w:sz w:val="24"/>
          <w:szCs w:val="24"/>
        </w:rPr>
        <w:t>herhangi bir tambura uygulan</w:t>
      </w:r>
      <w:r w:rsidR="00CE3EB2" w:rsidRPr="00243732">
        <w:rPr>
          <w:rFonts w:ascii="Times New Roman" w:eastAsia="ヒラギノ明朝 Pro W3" w:hAnsi="Times New Roman" w:cs="Times New Roman"/>
          <w:sz w:val="24"/>
          <w:szCs w:val="24"/>
        </w:rPr>
        <w:t>ır.</w:t>
      </w:r>
    </w:p>
    <w:p w14:paraId="2B7CB14E" w14:textId="77777777" w:rsidR="008A3678" w:rsidRPr="00243732" w:rsidRDefault="008A3678" w:rsidP="00243732">
      <w:pPr>
        <w:spacing w:after="0"/>
        <w:ind w:firstLine="708"/>
        <w:rPr>
          <w:rFonts w:ascii="Times New Roman" w:eastAsia="ヒラギノ明朝 Pro W3" w:hAnsi="Times New Roman" w:cs="Times New Roman"/>
          <w:sz w:val="24"/>
          <w:szCs w:val="24"/>
        </w:rPr>
      </w:pPr>
    </w:p>
    <w:p w14:paraId="69AABE72" w14:textId="425295D0" w:rsidR="00CE3EB2" w:rsidRPr="00243732" w:rsidRDefault="00243732" w:rsidP="0076235A">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CE3EB2" w:rsidRPr="00243732">
        <w:rPr>
          <w:rFonts w:ascii="Times New Roman" w:eastAsia="ヒラギノ明朝 Pro W3" w:hAnsi="Times New Roman" w:cs="Times New Roman"/>
          <w:sz w:val="24"/>
          <w:szCs w:val="24"/>
        </w:rPr>
        <w:t>Bu Tebliğin Ek-II</w:t>
      </w:r>
      <w:r w:rsidR="00D978AC">
        <w:rPr>
          <w:rFonts w:ascii="Times New Roman" w:eastAsia="ヒラギノ明朝 Pro W3" w:hAnsi="Times New Roman" w:cs="Times New Roman"/>
          <w:sz w:val="24"/>
          <w:szCs w:val="24"/>
        </w:rPr>
        <w:t>’si</w:t>
      </w:r>
      <w:r w:rsidR="00CE3EB2" w:rsidRPr="00243732">
        <w:rPr>
          <w:rFonts w:ascii="Times New Roman" w:eastAsia="ヒラギノ明朝 Pro W3" w:hAnsi="Times New Roman" w:cs="Times New Roman"/>
          <w:sz w:val="24"/>
          <w:szCs w:val="24"/>
        </w:rPr>
        <w:t xml:space="preserve"> ve Ek-III’ünde yer alan hükümler, tamburlar aynı kasa veya yapıya monte edildiği süreçlerin dışında, </w:t>
      </w:r>
      <w:r w:rsidR="00F60B29">
        <w:rPr>
          <w:rFonts w:ascii="Times New Roman" w:eastAsia="ヒラギノ明朝 Pro W3" w:hAnsi="Times New Roman" w:cs="Times New Roman"/>
          <w:sz w:val="24"/>
          <w:szCs w:val="24"/>
        </w:rPr>
        <w:t xml:space="preserve">Eco 40-60 (Eko 40-60) </w:t>
      </w:r>
      <w:r w:rsidR="00CE3EB2" w:rsidRPr="00243732">
        <w:rPr>
          <w:rFonts w:ascii="Times New Roman" w:eastAsia="ヒラギノ明朝 Pro W3" w:hAnsi="Times New Roman" w:cs="Times New Roman"/>
          <w:sz w:val="24"/>
          <w:szCs w:val="24"/>
        </w:rPr>
        <w:t>programında veya yıkama ve kurutma çevriminde sadece aynı anda çalışan her bir tambura bağımsız olarak uygulanır. İkinci durumda, bu hükümler, çoklu tambura sahip ev tipi çamaşır makinesi</w:t>
      </w:r>
      <w:r w:rsidR="0066174F">
        <w:rPr>
          <w:rFonts w:ascii="Times New Roman" w:eastAsia="ヒラギノ明朝 Pro W3" w:hAnsi="Times New Roman" w:cs="Times New Roman"/>
          <w:sz w:val="24"/>
          <w:szCs w:val="24"/>
        </w:rPr>
        <w:t>ne</w:t>
      </w:r>
      <w:r w:rsidR="00CE3EB2" w:rsidRPr="00243732">
        <w:rPr>
          <w:rFonts w:ascii="Times New Roman" w:eastAsia="ヒラギノ明朝 Pro W3" w:hAnsi="Times New Roman" w:cs="Times New Roman"/>
          <w:sz w:val="24"/>
          <w:szCs w:val="24"/>
        </w:rPr>
        <w:t xml:space="preserve"> veya </w:t>
      </w:r>
      <w:r w:rsidR="00D005A5" w:rsidRPr="00243732">
        <w:rPr>
          <w:rFonts w:ascii="Times New Roman" w:eastAsia="ヒラギノ明朝 Pro W3" w:hAnsi="Times New Roman" w:cs="Times New Roman"/>
          <w:sz w:val="24"/>
          <w:szCs w:val="24"/>
        </w:rPr>
        <w:t xml:space="preserve">çoklu tambura sahip ev tipi </w:t>
      </w:r>
      <w:r w:rsidR="009F33E8" w:rsidRPr="00243732">
        <w:rPr>
          <w:rFonts w:ascii="Times New Roman" w:eastAsia="ヒラギノ明朝 Pro W3" w:hAnsi="Times New Roman" w:cs="Times New Roman"/>
          <w:sz w:val="24"/>
          <w:szCs w:val="24"/>
        </w:rPr>
        <w:t>kurutmalı çamaşır</w:t>
      </w:r>
      <w:r w:rsidR="00D005A5" w:rsidRPr="00243732">
        <w:rPr>
          <w:rFonts w:ascii="Times New Roman" w:eastAsia="ヒラギノ明朝 Pro W3" w:hAnsi="Times New Roman" w:cs="Times New Roman"/>
          <w:sz w:val="24"/>
          <w:szCs w:val="24"/>
        </w:rPr>
        <w:t xml:space="preserve"> makinesi</w:t>
      </w:r>
      <w:r w:rsidR="0066174F">
        <w:rPr>
          <w:rFonts w:ascii="Times New Roman" w:eastAsia="ヒラギノ明朝 Pro W3" w:hAnsi="Times New Roman" w:cs="Times New Roman"/>
          <w:sz w:val="24"/>
          <w:szCs w:val="24"/>
        </w:rPr>
        <w:t>ne</w:t>
      </w:r>
      <w:r w:rsidR="00D005A5" w:rsidRPr="00243732">
        <w:rPr>
          <w:rFonts w:ascii="Times New Roman" w:eastAsia="ヒラギノ明朝 Pro W3" w:hAnsi="Times New Roman" w:cs="Times New Roman"/>
          <w:sz w:val="24"/>
          <w:szCs w:val="24"/>
        </w:rPr>
        <w:t xml:space="preserve"> bir bütün olarak aşağıda belirtilen</w:t>
      </w:r>
      <w:r w:rsidR="00253225" w:rsidRPr="00243732">
        <w:rPr>
          <w:rFonts w:ascii="Times New Roman" w:eastAsia="ヒラギノ明朝 Pro W3" w:hAnsi="Times New Roman" w:cs="Times New Roman"/>
          <w:sz w:val="24"/>
          <w:szCs w:val="24"/>
        </w:rPr>
        <w:t xml:space="preserve"> hususlar</w:t>
      </w:r>
      <w:r w:rsidR="00D005A5" w:rsidRPr="00243732">
        <w:rPr>
          <w:rFonts w:ascii="Times New Roman" w:eastAsia="ヒラギノ明朝 Pro W3" w:hAnsi="Times New Roman" w:cs="Times New Roman"/>
          <w:sz w:val="24"/>
          <w:szCs w:val="24"/>
        </w:rPr>
        <w:t xml:space="preserve"> </w:t>
      </w:r>
      <w:r w:rsidR="00214EB2" w:rsidRPr="005669E3">
        <w:rPr>
          <w:rFonts w:ascii="Times New Roman" w:eastAsia="ヒラギノ明朝 Pro W3" w:hAnsi="Times New Roman" w:cs="Times New Roman"/>
          <w:sz w:val="24"/>
          <w:szCs w:val="24"/>
        </w:rPr>
        <w:t>d</w:t>
      </w:r>
      <w:r w:rsidR="00214EB2" w:rsidRPr="00D36D4C">
        <w:rPr>
          <w:rFonts w:ascii="Times New Roman" w:hAnsi="Times New Roman" w:cs="Times New Roman"/>
          <w:bCs/>
          <w:color w:val="202124"/>
          <w:sz w:val="24"/>
          <w:szCs w:val="24"/>
          <w:shd w:val="clear" w:color="auto" w:fill="FFFFFF"/>
        </w:rPr>
        <w:t>â</w:t>
      </w:r>
      <w:r w:rsidR="00214EB2" w:rsidRPr="005669E3">
        <w:rPr>
          <w:rFonts w:ascii="Times New Roman" w:eastAsia="ヒラギノ明朝 Pro W3" w:hAnsi="Times New Roman" w:cs="Times New Roman"/>
          <w:sz w:val="24"/>
          <w:szCs w:val="24"/>
        </w:rPr>
        <w:t>hil</w:t>
      </w:r>
      <w:r w:rsidR="00214EB2">
        <w:rPr>
          <w:rFonts w:ascii="Times New Roman" w:eastAsia="ヒラギノ明朝 Pro W3" w:hAnsi="Times New Roman" w:cs="Times New Roman"/>
          <w:sz w:val="24"/>
          <w:szCs w:val="24"/>
        </w:rPr>
        <w:t>inde</w:t>
      </w:r>
      <w:r w:rsidR="00214EB2" w:rsidRPr="00243732">
        <w:rPr>
          <w:rFonts w:ascii="Times New Roman" w:eastAsia="ヒラギノ明朝 Pro W3" w:hAnsi="Times New Roman" w:cs="Times New Roman"/>
          <w:sz w:val="24"/>
          <w:szCs w:val="24"/>
        </w:rPr>
        <w:t xml:space="preserve"> </w:t>
      </w:r>
      <w:r w:rsidR="00D005A5" w:rsidRPr="00243732">
        <w:rPr>
          <w:rFonts w:ascii="Times New Roman" w:eastAsia="ヒラギノ明朝 Pro W3" w:hAnsi="Times New Roman" w:cs="Times New Roman"/>
          <w:sz w:val="24"/>
          <w:szCs w:val="24"/>
        </w:rPr>
        <w:t>uygulanır</w:t>
      </w:r>
      <w:r w:rsidR="00300010">
        <w:rPr>
          <w:rFonts w:ascii="Times New Roman" w:eastAsia="ヒラギノ明朝 Pro W3" w:hAnsi="Times New Roman" w:cs="Times New Roman"/>
          <w:sz w:val="24"/>
          <w:szCs w:val="24"/>
        </w:rPr>
        <w:t>:</w:t>
      </w:r>
    </w:p>
    <w:p w14:paraId="565915B2" w14:textId="41802777" w:rsidR="00D005A5" w:rsidRPr="00243732" w:rsidRDefault="00253225" w:rsidP="0076235A">
      <w:pPr>
        <w:spacing w:after="0"/>
        <w:ind w:firstLine="567"/>
        <w:rPr>
          <w:rFonts w:ascii="Times New Roman" w:eastAsia="ヒラギノ明朝 Pro W3" w:hAnsi="Times New Roman" w:cs="Times New Roman"/>
          <w:sz w:val="24"/>
          <w:szCs w:val="24"/>
        </w:rPr>
      </w:pPr>
      <w:r w:rsidRPr="00243732">
        <w:rPr>
          <w:rFonts w:ascii="Times New Roman" w:eastAsia="ヒラギノ明朝 Pro W3" w:hAnsi="Times New Roman" w:cs="Times New Roman"/>
          <w:sz w:val="24"/>
          <w:szCs w:val="24"/>
        </w:rPr>
        <w:t>a) Anma yıkama kapasitesi, her tamburun anma yıkama kapasitelerinin toplamıdır</w:t>
      </w:r>
      <w:r w:rsidR="00964EA2">
        <w:rPr>
          <w:rFonts w:ascii="Times New Roman" w:eastAsia="ヒラギノ明朝 Pro W3" w:hAnsi="Times New Roman" w:cs="Times New Roman"/>
          <w:sz w:val="24"/>
          <w:szCs w:val="24"/>
        </w:rPr>
        <w:t>.</w:t>
      </w:r>
      <w:r w:rsidRPr="00243732">
        <w:rPr>
          <w:rFonts w:ascii="Times New Roman" w:eastAsia="ヒラギノ明朝 Pro W3" w:hAnsi="Times New Roman" w:cs="Times New Roman"/>
          <w:sz w:val="24"/>
          <w:szCs w:val="24"/>
        </w:rPr>
        <w:t xml:space="preserve"> </w:t>
      </w:r>
      <w:r w:rsidR="00964EA2">
        <w:rPr>
          <w:rFonts w:ascii="Times New Roman" w:eastAsia="ヒラギノ明朝 Pro W3" w:hAnsi="Times New Roman" w:cs="Times New Roman"/>
          <w:sz w:val="24"/>
          <w:szCs w:val="24"/>
        </w:rPr>
        <w:t>Ç</w:t>
      </w:r>
      <w:r w:rsidRPr="00243732">
        <w:rPr>
          <w:rFonts w:ascii="Times New Roman" w:eastAsia="ヒラギノ明朝 Pro W3" w:hAnsi="Times New Roman" w:cs="Times New Roman"/>
          <w:sz w:val="24"/>
          <w:szCs w:val="24"/>
        </w:rPr>
        <w:t>oklu tambur</w:t>
      </w:r>
      <w:r w:rsidR="004A246C" w:rsidRPr="00243732">
        <w:rPr>
          <w:rFonts w:ascii="Times New Roman" w:eastAsia="ヒラギノ明朝 Pro W3" w:hAnsi="Times New Roman" w:cs="Times New Roman"/>
          <w:sz w:val="24"/>
          <w:szCs w:val="24"/>
        </w:rPr>
        <w:t xml:space="preserve">a sahip </w:t>
      </w:r>
      <w:r w:rsidRPr="00243732">
        <w:rPr>
          <w:rFonts w:ascii="Times New Roman" w:eastAsia="ヒラギノ明朝 Pro W3" w:hAnsi="Times New Roman" w:cs="Times New Roman"/>
          <w:sz w:val="24"/>
          <w:szCs w:val="24"/>
        </w:rPr>
        <w:t>ev</w:t>
      </w:r>
      <w:r w:rsidR="004A246C" w:rsidRPr="00243732">
        <w:rPr>
          <w:rFonts w:ascii="Times New Roman" w:eastAsia="ヒラギノ明朝 Pro W3" w:hAnsi="Times New Roman" w:cs="Times New Roman"/>
          <w:sz w:val="24"/>
          <w:szCs w:val="24"/>
        </w:rPr>
        <w:t xml:space="preserve"> tipi</w:t>
      </w:r>
      <w:r w:rsidRPr="00243732">
        <w:rPr>
          <w:rFonts w:ascii="Times New Roman" w:eastAsia="ヒラギノ明朝 Pro W3" w:hAnsi="Times New Roman" w:cs="Times New Roman"/>
          <w:sz w:val="24"/>
          <w:szCs w:val="24"/>
        </w:rPr>
        <w:t xml:space="preserve"> </w:t>
      </w:r>
      <w:r w:rsidR="004A246C" w:rsidRPr="00243732">
        <w:rPr>
          <w:rFonts w:ascii="Times New Roman" w:eastAsia="ヒラギノ明朝 Pro W3" w:hAnsi="Times New Roman" w:cs="Times New Roman"/>
          <w:sz w:val="24"/>
          <w:szCs w:val="24"/>
        </w:rPr>
        <w:t>kurutma</w:t>
      </w:r>
      <w:r w:rsidR="0066174F">
        <w:rPr>
          <w:rFonts w:ascii="Times New Roman" w:eastAsia="ヒラギノ明朝 Pro W3" w:hAnsi="Times New Roman" w:cs="Times New Roman"/>
          <w:sz w:val="24"/>
          <w:szCs w:val="24"/>
        </w:rPr>
        <w:t>lı çamaşır</w:t>
      </w:r>
      <w:r w:rsidR="004A246C" w:rsidRPr="00243732">
        <w:rPr>
          <w:rFonts w:ascii="Times New Roman" w:eastAsia="ヒラギノ明朝 Pro W3" w:hAnsi="Times New Roman" w:cs="Times New Roman"/>
          <w:sz w:val="24"/>
          <w:szCs w:val="24"/>
        </w:rPr>
        <w:t xml:space="preserve"> makineleri i</w:t>
      </w:r>
      <w:r w:rsidRPr="00243732">
        <w:rPr>
          <w:rFonts w:ascii="Times New Roman" w:eastAsia="ヒラギノ明朝 Pro W3" w:hAnsi="Times New Roman" w:cs="Times New Roman"/>
          <w:sz w:val="24"/>
          <w:szCs w:val="24"/>
        </w:rPr>
        <w:t xml:space="preserve">çin, </w:t>
      </w:r>
      <w:r w:rsidR="004A246C" w:rsidRPr="00243732">
        <w:rPr>
          <w:rFonts w:ascii="Times New Roman" w:eastAsia="ヒラギノ明朝 Pro W3" w:hAnsi="Times New Roman" w:cs="Times New Roman"/>
          <w:sz w:val="24"/>
          <w:szCs w:val="24"/>
        </w:rPr>
        <w:t>anma</w:t>
      </w:r>
      <w:r w:rsidRPr="00243732">
        <w:rPr>
          <w:rFonts w:ascii="Times New Roman" w:eastAsia="ヒラギノ明朝 Pro W3" w:hAnsi="Times New Roman" w:cs="Times New Roman"/>
          <w:sz w:val="24"/>
          <w:szCs w:val="24"/>
        </w:rPr>
        <w:t xml:space="preserve"> kapasite, her tamburun </w:t>
      </w:r>
      <w:r w:rsidR="004A246C" w:rsidRPr="00243732">
        <w:rPr>
          <w:rFonts w:ascii="Times New Roman" w:eastAsia="ヒラギノ明朝 Pro W3" w:hAnsi="Times New Roman" w:cs="Times New Roman"/>
          <w:sz w:val="24"/>
          <w:szCs w:val="24"/>
        </w:rPr>
        <w:t>anma</w:t>
      </w:r>
      <w:r w:rsidRPr="00243732">
        <w:rPr>
          <w:rFonts w:ascii="Times New Roman" w:eastAsia="ヒラギノ明朝 Pro W3" w:hAnsi="Times New Roman" w:cs="Times New Roman"/>
          <w:sz w:val="24"/>
          <w:szCs w:val="24"/>
        </w:rPr>
        <w:t xml:space="preserve"> kapasitelerinin toplamıdır</w:t>
      </w:r>
      <w:r w:rsidR="004A246C" w:rsidRPr="00243732">
        <w:rPr>
          <w:rFonts w:ascii="Times New Roman" w:eastAsia="ヒラギノ明朝 Pro W3" w:hAnsi="Times New Roman" w:cs="Times New Roman"/>
          <w:sz w:val="24"/>
          <w:szCs w:val="24"/>
        </w:rPr>
        <w:t>.</w:t>
      </w:r>
    </w:p>
    <w:p w14:paraId="32A2384A" w14:textId="6C76D9B1" w:rsidR="004A246C" w:rsidRPr="00243732" w:rsidRDefault="004A246C" w:rsidP="0076235A">
      <w:pPr>
        <w:spacing w:after="0"/>
        <w:ind w:firstLine="567"/>
        <w:rPr>
          <w:rFonts w:ascii="Times New Roman" w:eastAsia="ヒラギノ明朝 Pro W3" w:hAnsi="Times New Roman" w:cs="Times New Roman"/>
          <w:sz w:val="24"/>
          <w:szCs w:val="24"/>
        </w:rPr>
      </w:pPr>
      <w:r w:rsidRPr="00243732">
        <w:rPr>
          <w:rFonts w:ascii="Times New Roman" w:eastAsia="ヒラギノ明朝 Pro W3" w:hAnsi="Times New Roman" w:cs="Times New Roman"/>
          <w:sz w:val="24"/>
          <w:szCs w:val="24"/>
        </w:rPr>
        <w:t xml:space="preserve">b) Çoklu tambura sahip ev tipi çamaşır makineleri ile çoklu tambura sahip </w:t>
      </w:r>
      <w:r w:rsidR="009F33E8" w:rsidRPr="00243732">
        <w:rPr>
          <w:rFonts w:ascii="Times New Roman" w:eastAsia="ヒラギノ明朝 Pro W3" w:hAnsi="Times New Roman" w:cs="Times New Roman"/>
          <w:sz w:val="24"/>
          <w:szCs w:val="24"/>
        </w:rPr>
        <w:t>kurutmalı çamaşır</w:t>
      </w:r>
      <w:r w:rsidRPr="00243732">
        <w:rPr>
          <w:rFonts w:ascii="Times New Roman" w:eastAsia="ヒラギノ明朝 Pro W3" w:hAnsi="Times New Roman" w:cs="Times New Roman"/>
          <w:sz w:val="24"/>
          <w:szCs w:val="24"/>
        </w:rPr>
        <w:t xml:space="preserve"> makinelerinin yıkama çevriminin enerji ve su tüketimi, her tamburun enerji tüketiminin veya su tüketiminin toplamıdır.</w:t>
      </w:r>
    </w:p>
    <w:p w14:paraId="14563492" w14:textId="268A56DC" w:rsidR="004A246C" w:rsidRPr="00243732" w:rsidRDefault="004A246C" w:rsidP="0076235A">
      <w:pPr>
        <w:spacing w:after="0"/>
        <w:ind w:firstLine="567"/>
        <w:rPr>
          <w:rFonts w:ascii="Times New Roman" w:eastAsia="ヒラギノ明朝 Pro W3" w:hAnsi="Times New Roman" w:cs="Times New Roman"/>
          <w:sz w:val="24"/>
          <w:szCs w:val="24"/>
        </w:rPr>
      </w:pPr>
      <w:r w:rsidRPr="00243732">
        <w:rPr>
          <w:rFonts w:ascii="Times New Roman" w:eastAsia="ヒラギノ明朝 Pro W3" w:hAnsi="Times New Roman" w:cs="Times New Roman"/>
          <w:sz w:val="24"/>
          <w:szCs w:val="24"/>
        </w:rPr>
        <w:t xml:space="preserve">c) Çoklu tambura sahip ev tipi </w:t>
      </w:r>
      <w:r w:rsidR="009F33E8" w:rsidRPr="00243732">
        <w:rPr>
          <w:rFonts w:ascii="Times New Roman" w:eastAsia="ヒラギノ明朝 Pro W3" w:hAnsi="Times New Roman" w:cs="Times New Roman"/>
          <w:sz w:val="24"/>
          <w:szCs w:val="24"/>
        </w:rPr>
        <w:t>kurutmalı çamaşır</w:t>
      </w:r>
      <w:r w:rsidRPr="00243732">
        <w:rPr>
          <w:rFonts w:ascii="Times New Roman" w:eastAsia="ヒラギノ明朝 Pro W3" w:hAnsi="Times New Roman" w:cs="Times New Roman"/>
          <w:sz w:val="24"/>
          <w:szCs w:val="24"/>
        </w:rPr>
        <w:t xml:space="preserve"> makinesinin tam çevriminin enerji ve su tüketimi, her tamburun enerji veya su tüketiminin toplamıdır.</w:t>
      </w:r>
    </w:p>
    <w:p w14:paraId="4A2B75AB" w14:textId="73121156" w:rsidR="004A246C" w:rsidRPr="00243732" w:rsidRDefault="004A246C" w:rsidP="0076235A">
      <w:pPr>
        <w:spacing w:after="0"/>
        <w:ind w:firstLine="567"/>
        <w:rPr>
          <w:rFonts w:ascii="Times New Roman" w:eastAsia="ヒラギノ明朝 Pro W3" w:hAnsi="Times New Roman" w:cs="Times New Roman"/>
          <w:sz w:val="24"/>
          <w:szCs w:val="24"/>
        </w:rPr>
      </w:pPr>
      <w:r w:rsidRPr="00243732">
        <w:rPr>
          <w:rFonts w:ascii="Times New Roman" w:eastAsia="ヒラギノ明朝 Pro W3" w:hAnsi="Times New Roman" w:cs="Times New Roman"/>
          <w:sz w:val="24"/>
          <w:szCs w:val="24"/>
        </w:rPr>
        <w:t>ç) Enerji Verimliliği Endeksi (EEI</w:t>
      </w:r>
      <w:r w:rsidRPr="00243732">
        <w:rPr>
          <w:rFonts w:ascii="Times New Roman" w:eastAsia="ヒラギノ明朝 Pro W3" w:hAnsi="Times New Roman" w:cs="Times New Roman"/>
          <w:sz w:val="24"/>
          <w:szCs w:val="24"/>
          <w:vertAlign w:val="subscript"/>
        </w:rPr>
        <w:t>W</w:t>
      </w:r>
      <w:r w:rsidRPr="00243732">
        <w:rPr>
          <w:rFonts w:ascii="Times New Roman" w:eastAsia="ヒラギノ明朝 Pro W3" w:hAnsi="Times New Roman" w:cs="Times New Roman"/>
          <w:sz w:val="24"/>
          <w:szCs w:val="24"/>
        </w:rPr>
        <w:t xml:space="preserve">) anma yıkama kapasitesi ve enerji tüketimi kullanılarak hesaplanır; çoklu tambura sahip ev tipi </w:t>
      </w:r>
      <w:r w:rsidR="009F33E8" w:rsidRPr="00243732">
        <w:rPr>
          <w:rFonts w:ascii="Times New Roman" w:eastAsia="ヒラギノ明朝 Pro W3" w:hAnsi="Times New Roman" w:cs="Times New Roman"/>
          <w:sz w:val="24"/>
          <w:szCs w:val="24"/>
        </w:rPr>
        <w:t>kurutmalı çamaşır</w:t>
      </w:r>
      <w:r w:rsidRPr="00243732">
        <w:rPr>
          <w:rFonts w:ascii="Times New Roman" w:eastAsia="ヒラギノ明朝 Pro W3" w:hAnsi="Times New Roman" w:cs="Times New Roman"/>
          <w:sz w:val="24"/>
          <w:szCs w:val="24"/>
        </w:rPr>
        <w:t xml:space="preserve"> makineleri için, </w:t>
      </w:r>
      <w:r w:rsidR="00964EA2">
        <w:rPr>
          <w:rFonts w:ascii="Times New Roman" w:eastAsia="ヒラギノ明朝 Pro W3" w:hAnsi="Times New Roman" w:cs="Times New Roman"/>
          <w:sz w:val="24"/>
          <w:szCs w:val="24"/>
        </w:rPr>
        <w:t>E</w:t>
      </w:r>
      <w:r w:rsidRPr="00243732">
        <w:rPr>
          <w:rFonts w:ascii="Times New Roman" w:eastAsia="ヒラギノ明朝 Pro W3" w:hAnsi="Times New Roman" w:cs="Times New Roman"/>
          <w:sz w:val="24"/>
          <w:szCs w:val="24"/>
        </w:rPr>
        <w:t xml:space="preserve">nerji </w:t>
      </w:r>
      <w:r w:rsidR="00964EA2">
        <w:rPr>
          <w:rFonts w:ascii="Times New Roman" w:eastAsia="ヒラギノ明朝 Pro W3" w:hAnsi="Times New Roman" w:cs="Times New Roman"/>
          <w:sz w:val="24"/>
          <w:szCs w:val="24"/>
        </w:rPr>
        <w:t>V</w:t>
      </w:r>
      <w:r w:rsidRPr="00243732">
        <w:rPr>
          <w:rFonts w:ascii="Times New Roman" w:eastAsia="ヒラギノ明朝 Pro W3" w:hAnsi="Times New Roman" w:cs="Times New Roman"/>
          <w:sz w:val="24"/>
          <w:szCs w:val="24"/>
        </w:rPr>
        <w:t xml:space="preserve">erimliliği </w:t>
      </w:r>
      <w:r w:rsidR="00964EA2">
        <w:rPr>
          <w:rFonts w:ascii="Times New Roman" w:eastAsia="ヒラギノ明朝 Pro W3" w:hAnsi="Times New Roman" w:cs="Times New Roman"/>
          <w:sz w:val="24"/>
          <w:szCs w:val="24"/>
        </w:rPr>
        <w:t>E</w:t>
      </w:r>
      <w:r w:rsidRPr="00243732">
        <w:rPr>
          <w:rFonts w:ascii="Times New Roman" w:eastAsia="ヒラギノ明朝 Pro W3" w:hAnsi="Times New Roman" w:cs="Times New Roman"/>
          <w:sz w:val="24"/>
          <w:szCs w:val="24"/>
        </w:rPr>
        <w:t>ndeksi (EEI</w:t>
      </w:r>
      <w:r w:rsidRPr="00243732">
        <w:rPr>
          <w:rFonts w:ascii="Times New Roman" w:eastAsia="ヒラギノ明朝 Pro W3" w:hAnsi="Times New Roman" w:cs="Times New Roman"/>
          <w:sz w:val="24"/>
          <w:szCs w:val="24"/>
          <w:vertAlign w:val="subscript"/>
        </w:rPr>
        <w:t>WD</w:t>
      </w:r>
      <w:r w:rsidRPr="00243732">
        <w:rPr>
          <w:rFonts w:ascii="Times New Roman" w:eastAsia="ヒラギノ明朝 Pro W3" w:hAnsi="Times New Roman" w:cs="Times New Roman"/>
          <w:sz w:val="24"/>
          <w:szCs w:val="24"/>
        </w:rPr>
        <w:t>) anma kapasite ve enerji tüketimi kullanılarak hesaplanır.</w:t>
      </w:r>
    </w:p>
    <w:p w14:paraId="004DF68B" w14:textId="17300A9A" w:rsidR="004A246C" w:rsidRPr="00243732" w:rsidRDefault="004A246C" w:rsidP="0076235A">
      <w:pPr>
        <w:tabs>
          <w:tab w:val="left" w:pos="709"/>
        </w:tabs>
        <w:spacing w:after="0"/>
        <w:ind w:firstLine="567"/>
        <w:rPr>
          <w:rFonts w:ascii="Times New Roman" w:eastAsia="ヒラギノ明朝 Pro W3" w:hAnsi="Times New Roman" w:cs="Times New Roman"/>
          <w:sz w:val="24"/>
          <w:szCs w:val="24"/>
        </w:rPr>
      </w:pPr>
      <w:r w:rsidRPr="00243732">
        <w:rPr>
          <w:rFonts w:ascii="Times New Roman" w:eastAsia="ヒラギノ明朝 Pro W3" w:hAnsi="Times New Roman" w:cs="Times New Roman"/>
          <w:sz w:val="24"/>
          <w:szCs w:val="24"/>
        </w:rPr>
        <w:t xml:space="preserve">d) Süre, her bir tamburda çalışan en uzun </w:t>
      </w:r>
      <w:r w:rsidR="00F60B29">
        <w:rPr>
          <w:rFonts w:ascii="Times New Roman" w:eastAsia="ヒラギノ明朝 Pro W3" w:hAnsi="Times New Roman" w:cs="Times New Roman"/>
          <w:sz w:val="24"/>
          <w:szCs w:val="24"/>
        </w:rPr>
        <w:t xml:space="preserve">Eco 40-60 (Eko 40-60) </w:t>
      </w:r>
      <w:r w:rsidRPr="00243732">
        <w:rPr>
          <w:rFonts w:ascii="Times New Roman" w:eastAsia="ヒラギノ明朝 Pro W3" w:hAnsi="Times New Roman" w:cs="Times New Roman"/>
          <w:sz w:val="24"/>
          <w:szCs w:val="24"/>
        </w:rPr>
        <w:t>programının veya yıkama ve kurutma çevriminin süresidir.</w:t>
      </w:r>
    </w:p>
    <w:p w14:paraId="49F7E8AB" w14:textId="29138140" w:rsidR="004A246C" w:rsidRPr="00243732" w:rsidRDefault="004A246C" w:rsidP="0076235A">
      <w:pPr>
        <w:spacing w:after="0"/>
        <w:ind w:firstLine="567"/>
        <w:rPr>
          <w:rFonts w:ascii="Times New Roman" w:eastAsia="ヒラギノ明朝 Pro W3" w:hAnsi="Times New Roman" w:cs="Times New Roman"/>
          <w:sz w:val="24"/>
          <w:szCs w:val="24"/>
        </w:rPr>
      </w:pPr>
      <w:r w:rsidRPr="00243732">
        <w:rPr>
          <w:rFonts w:ascii="Times New Roman" w:eastAsia="ヒラギノ明朝 Pro W3" w:hAnsi="Times New Roman" w:cs="Times New Roman"/>
          <w:sz w:val="24"/>
          <w:szCs w:val="24"/>
        </w:rPr>
        <w:t>e) Yıkamadan sonra kalan nem içeriği, her tamburun anma kapasitesine göre ağırlıklı ortalama olarak hesaplanır.</w:t>
      </w:r>
    </w:p>
    <w:p w14:paraId="46A5CE79" w14:textId="6C523CC7" w:rsidR="004A246C" w:rsidRPr="00243732" w:rsidRDefault="004A246C" w:rsidP="0076235A">
      <w:pPr>
        <w:spacing w:after="0"/>
        <w:ind w:firstLine="567"/>
        <w:rPr>
          <w:rFonts w:ascii="Times New Roman" w:eastAsia="ヒラギノ明朝 Pro W3" w:hAnsi="Times New Roman" w:cs="Times New Roman"/>
          <w:sz w:val="24"/>
          <w:szCs w:val="24"/>
        </w:rPr>
      </w:pPr>
      <w:r w:rsidRPr="00243732">
        <w:rPr>
          <w:rFonts w:ascii="Times New Roman" w:eastAsia="ヒラギノ明朝 Pro W3" w:hAnsi="Times New Roman" w:cs="Times New Roman"/>
          <w:sz w:val="24"/>
          <w:szCs w:val="24"/>
        </w:rPr>
        <w:t xml:space="preserve">f) </w:t>
      </w:r>
      <w:r w:rsidR="004E6E62" w:rsidRPr="00243732">
        <w:rPr>
          <w:rFonts w:ascii="Times New Roman" w:eastAsia="ヒラギノ明朝 Pro W3" w:hAnsi="Times New Roman" w:cs="Times New Roman"/>
          <w:sz w:val="24"/>
          <w:szCs w:val="24"/>
        </w:rPr>
        <w:t xml:space="preserve">Çoklu tambura sahip ev tipi </w:t>
      </w:r>
      <w:r w:rsidR="009F33E8" w:rsidRPr="00243732">
        <w:rPr>
          <w:rFonts w:ascii="Times New Roman" w:eastAsia="ヒラギノ明朝 Pro W3" w:hAnsi="Times New Roman" w:cs="Times New Roman"/>
          <w:sz w:val="24"/>
          <w:szCs w:val="24"/>
        </w:rPr>
        <w:t>kurutmalı çamaşır</w:t>
      </w:r>
      <w:r w:rsidR="008F261B" w:rsidRPr="00243732">
        <w:rPr>
          <w:rFonts w:ascii="Times New Roman" w:eastAsia="ヒラギノ明朝 Pro W3" w:hAnsi="Times New Roman" w:cs="Times New Roman"/>
          <w:sz w:val="24"/>
          <w:szCs w:val="24"/>
        </w:rPr>
        <w:t xml:space="preserve"> makineleri </w:t>
      </w:r>
      <w:r w:rsidR="004E6E62" w:rsidRPr="00243732">
        <w:rPr>
          <w:rFonts w:ascii="Times New Roman" w:eastAsia="ヒラギノ明朝 Pro W3" w:hAnsi="Times New Roman" w:cs="Times New Roman"/>
          <w:sz w:val="24"/>
          <w:szCs w:val="24"/>
        </w:rPr>
        <w:t>için, kurutmadan sonraki nihai nem içeriği her bir tambur için ayrı ayrı ölçülür.</w:t>
      </w:r>
    </w:p>
    <w:p w14:paraId="61EEE4D3" w14:textId="29F297E7" w:rsidR="004E6E62" w:rsidRDefault="004E6E62" w:rsidP="0076235A">
      <w:pPr>
        <w:spacing w:after="0"/>
        <w:ind w:firstLine="567"/>
        <w:rPr>
          <w:rFonts w:ascii="Times New Roman" w:eastAsia="ヒラギノ明朝 Pro W3" w:hAnsi="Times New Roman" w:cs="Times New Roman"/>
          <w:sz w:val="24"/>
          <w:szCs w:val="24"/>
        </w:rPr>
      </w:pPr>
      <w:r w:rsidRPr="00243732">
        <w:rPr>
          <w:rFonts w:ascii="Times New Roman" w:eastAsia="ヒラギノ明朝 Pro W3" w:hAnsi="Times New Roman" w:cs="Times New Roman"/>
          <w:sz w:val="24"/>
          <w:szCs w:val="24"/>
        </w:rPr>
        <w:t xml:space="preserve">g) Düşük güç </w:t>
      </w:r>
      <w:r w:rsidR="00A56BD0" w:rsidRPr="00243732">
        <w:rPr>
          <w:rFonts w:ascii="Times New Roman" w:eastAsia="ヒラギノ明朝 Pro W3" w:hAnsi="Times New Roman" w:cs="Times New Roman"/>
          <w:sz w:val="24"/>
          <w:szCs w:val="24"/>
        </w:rPr>
        <w:t>konumu</w:t>
      </w:r>
      <w:r w:rsidRPr="00243732">
        <w:rPr>
          <w:rFonts w:ascii="Times New Roman" w:eastAsia="ヒラギノ明朝 Pro W3" w:hAnsi="Times New Roman" w:cs="Times New Roman"/>
          <w:sz w:val="24"/>
          <w:szCs w:val="24"/>
        </w:rPr>
        <w:t>, akustik havadaki gürültü emisyonun ve akustik havadaki gürültü emisyon sınıfının ölçümü, bütün ev tipi çamaşır makinesine uygulanır.</w:t>
      </w:r>
    </w:p>
    <w:p w14:paraId="24CD6FEF" w14:textId="77777777" w:rsidR="008A3678" w:rsidRPr="00243732" w:rsidRDefault="008A3678" w:rsidP="00243732">
      <w:pPr>
        <w:spacing w:after="0"/>
        <w:ind w:firstLine="708"/>
        <w:rPr>
          <w:rFonts w:ascii="Times New Roman" w:eastAsia="ヒラギノ明朝 Pro W3" w:hAnsi="Times New Roman" w:cs="Times New Roman"/>
          <w:sz w:val="24"/>
          <w:szCs w:val="24"/>
        </w:rPr>
      </w:pPr>
    </w:p>
    <w:p w14:paraId="784BF245" w14:textId="77777777" w:rsidR="00377BFF" w:rsidRDefault="00243732" w:rsidP="0076235A">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00377BFF" w:rsidRPr="00243732">
        <w:rPr>
          <w:rFonts w:ascii="Times New Roman" w:eastAsia="ヒラギノ明朝 Pro W3" w:hAnsi="Times New Roman" w:cs="Times New Roman"/>
          <w:sz w:val="24"/>
          <w:szCs w:val="24"/>
        </w:rPr>
        <w:t>Ürün bilgi formu ve teknik dosya, bu ek hükümlerinin geçerli olduğu tüm tamburlar için sırasıyla Ek-V ve Ek-VI altında gerekli bilgileri içerecek şekilde birlikte sunulur.</w:t>
      </w:r>
    </w:p>
    <w:p w14:paraId="149A4817" w14:textId="77777777" w:rsidR="008A3678" w:rsidRPr="00243732" w:rsidRDefault="008A3678" w:rsidP="00243732">
      <w:pPr>
        <w:spacing w:after="0"/>
        <w:ind w:firstLine="708"/>
        <w:rPr>
          <w:rFonts w:ascii="Times New Roman" w:eastAsia="ヒラギノ明朝 Pro W3" w:hAnsi="Times New Roman" w:cs="Times New Roman"/>
          <w:sz w:val="24"/>
          <w:szCs w:val="24"/>
        </w:rPr>
      </w:pPr>
    </w:p>
    <w:p w14:paraId="7DCC5A1E" w14:textId="5ABA4B43" w:rsidR="00377BFF" w:rsidRDefault="00243732" w:rsidP="0076235A">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4. </w:t>
      </w:r>
      <w:r w:rsidR="00377BFF" w:rsidRPr="00243732">
        <w:rPr>
          <w:rFonts w:ascii="Times New Roman" w:eastAsia="ヒラギノ明朝 Pro W3" w:hAnsi="Times New Roman" w:cs="Times New Roman"/>
          <w:sz w:val="24"/>
          <w:szCs w:val="24"/>
        </w:rPr>
        <w:t xml:space="preserve">Ek-VII’nin ve Ek-VIII’in hükümleri, bu </w:t>
      </w:r>
      <w:r w:rsidR="00BE4811">
        <w:rPr>
          <w:rFonts w:ascii="Times New Roman" w:eastAsia="ヒラギノ明朝 Pro W3" w:hAnsi="Times New Roman" w:cs="Times New Roman"/>
          <w:sz w:val="24"/>
          <w:szCs w:val="24"/>
        </w:rPr>
        <w:t>E</w:t>
      </w:r>
      <w:r w:rsidR="00377BFF" w:rsidRPr="00243732">
        <w:rPr>
          <w:rFonts w:ascii="Times New Roman" w:eastAsia="ヒラギノ明朝 Pro W3" w:hAnsi="Times New Roman" w:cs="Times New Roman"/>
          <w:sz w:val="24"/>
          <w:szCs w:val="24"/>
        </w:rPr>
        <w:t xml:space="preserve">k hükümlerinin </w:t>
      </w:r>
      <w:r w:rsidR="0066174F">
        <w:rPr>
          <w:rFonts w:ascii="Times New Roman" w:eastAsia="ヒラギノ明朝 Pro W3" w:hAnsi="Times New Roman" w:cs="Times New Roman"/>
          <w:sz w:val="24"/>
          <w:szCs w:val="24"/>
        </w:rPr>
        <w:t>uygulandığı</w:t>
      </w:r>
      <w:r w:rsidR="0066174F" w:rsidRPr="00243732">
        <w:rPr>
          <w:rFonts w:ascii="Times New Roman" w:eastAsia="ヒラギノ明朝 Pro W3" w:hAnsi="Times New Roman" w:cs="Times New Roman"/>
          <w:sz w:val="24"/>
          <w:szCs w:val="24"/>
        </w:rPr>
        <w:t xml:space="preserve"> </w:t>
      </w:r>
      <w:r w:rsidR="00377BFF" w:rsidRPr="00243732">
        <w:rPr>
          <w:rFonts w:ascii="Times New Roman" w:eastAsia="ヒラギノ明朝 Pro W3" w:hAnsi="Times New Roman" w:cs="Times New Roman"/>
          <w:sz w:val="24"/>
          <w:szCs w:val="24"/>
        </w:rPr>
        <w:t>tamburların her biri için geçerlidir.</w:t>
      </w:r>
    </w:p>
    <w:p w14:paraId="23AA20D8" w14:textId="77777777" w:rsidR="008A3678" w:rsidRPr="00243732" w:rsidRDefault="008A3678" w:rsidP="00243732">
      <w:pPr>
        <w:spacing w:after="0"/>
        <w:ind w:firstLine="708"/>
        <w:rPr>
          <w:rFonts w:ascii="Times New Roman" w:eastAsia="ヒラギノ明朝 Pro W3" w:hAnsi="Times New Roman" w:cs="Times New Roman"/>
          <w:sz w:val="24"/>
          <w:szCs w:val="24"/>
        </w:rPr>
      </w:pPr>
    </w:p>
    <w:p w14:paraId="50BAC054" w14:textId="16756421" w:rsidR="002B0BE3" w:rsidRPr="00243732" w:rsidRDefault="00243732" w:rsidP="0076235A">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5. </w:t>
      </w:r>
      <w:r w:rsidR="0066174F" w:rsidRPr="00243732">
        <w:rPr>
          <w:rFonts w:ascii="Times New Roman" w:eastAsia="ヒラギノ明朝 Pro W3" w:hAnsi="Times New Roman" w:cs="Times New Roman"/>
          <w:sz w:val="24"/>
          <w:szCs w:val="24"/>
        </w:rPr>
        <w:t>Ek-IX’d</w:t>
      </w:r>
      <w:r w:rsidR="00300010">
        <w:rPr>
          <w:rFonts w:ascii="Times New Roman" w:eastAsia="ヒラギノ明朝 Pro W3" w:hAnsi="Times New Roman" w:cs="Times New Roman"/>
          <w:sz w:val="24"/>
          <w:szCs w:val="24"/>
        </w:rPr>
        <w:t>a</w:t>
      </w:r>
      <w:r w:rsidR="0066174F" w:rsidRPr="00243732">
        <w:rPr>
          <w:rFonts w:ascii="Times New Roman" w:eastAsia="ヒラギノ明朝 Pro W3" w:hAnsi="Times New Roman" w:cs="Times New Roman"/>
          <w:sz w:val="24"/>
          <w:szCs w:val="24"/>
        </w:rPr>
        <w:t xml:space="preserve"> tanımlanan doğrulama yöntemi</w:t>
      </w:r>
      <w:r w:rsidR="0066174F">
        <w:rPr>
          <w:rFonts w:ascii="Times New Roman" w:eastAsia="ヒラギノ明朝 Pro W3" w:hAnsi="Times New Roman" w:cs="Times New Roman"/>
          <w:sz w:val="24"/>
          <w:szCs w:val="24"/>
        </w:rPr>
        <w:t>,</w:t>
      </w:r>
      <w:r w:rsidR="0066174F" w:rsidRPr="00243732">
        <w:rPr>
          <w:rFonts w:ascii="Times New Roman" w:eastAsia="ヒラギノ明朝 Pro W3" w:hAnsi="Times New Roman" w:cs="Times New Roman"/>
          <w:sz w:val="24"/>
          <w:szCs w:val="24"/>
        </w:rPr>
        <w:t xml:space="preserve"> </w:t>
      </w:r>
      <w:r w:rsidR="0066174F">
        <w:rPr>
          <w:rFonts w:ascii="Times New Roman" w:eastAsia="ヒラギノ明朝 Pro W3" w:hAnsi="Times New Roman" w:cs="Times New Roman"/>
          <w:sz w:val="24"/>
          <w:szCs w:val="24"/>
        </w:rPr>
        <w:t>ç</w:t>
      </w:r>
      <w:r w:rsidR="006A009C" w:rsidRPr="00243732">
        <w:rPr>
          <w:rFonts w:ascii="Times New Roman" w:eastAsia="ヒラギノ明朝 Pro W3" w:hAnsi="Times New Roman" w:cs="Times New Roman"/>
          <w:sz w:val="24"/>
          <w:szCs w:val="24"/>
        </w:rPr>
        <w:t>oklu tambura sahip ev tipi çamaşır makinesi</w:t>
      </w:r>
      <w:r w:rsidR="0066174F">
        <w:rPr>
          <w:rFonts w:ascii="Times New Roman" w:eastAsia="ヒラギノ明朝 Pro W3" w:hAnsi="Times New Roman" w:cs="Times New Roman"/>
          <w:sz w:val="24"/>
          <w:szCs w:val="24"/>
        </w:rPr>
        <w:t>ne</w:t>
      </w:r>
      <w:r w:rsidR="006A009C" w:rsidRPr="00243732">
        <w:rPr>
          <w:rFonts w:ascii="Times New Roman" w:eastAsia="ヒラギノ明朝 Pro W3" w:hAnsi="Times New Roman" w:cs="Times New Roman"/>
          <w:sz w:val="24"/>
          <w:szCs w:val="24"/>
        </w:rPr>
        <w:t xml:space="preserve"> ve çoklu tambura sahip kurutma</w:t>
      </w:r>
      <w:r w:rsidR="0066174F">
        <w:rPr>
          <w:rFonts w:ascii="Times New Roman" w:eastAsia="ヒラギノ明朝 Pro W3" w:hAnsi="Times New Roman" w:cs="Times New Roman"/>
          <w:sz w:val="24"/>
          <w:szCs w:val="24"/>
        </w:rPr>
        <w:t>lı çamaşır</w:t>
      </w:r>
      <w:r w:rsidR="006A009C" w:rsidRPr="00243732">
        <w:rPr>
          <w:rFonts w:ascii="Times New Roman" w:eastAsia="ヒラギノ明朝 Pro W3" w:hAnsi="Times New Roman" w:cs="Times New Roman"/>
          <w:sz w:val="24"/>
          <w:szCs w:val="24"/>
        </w:rPr>
        <w:t xml:space="preserve"> makinesi</w:t>
      </w:r>
      <w:r w:rsidR="0066174F">
        <w:rPr>
          <w:rFonts w:ascii="Times New Roman" w:eastAsia="ヒラギノ明朝 Pro W3" w:hAnsi="Times New Roman" w:cs="Times New Roman"/>
          <w:sz w:val="24"/>
          <w:szCs w:val="24"/>
        </w:rPr>
        <w:t>ne</w:t>
      </w:r>
      <w:r w:rsidR="006A009C" w:rsidRPr="00243732">
        <w:rPr>
          <w:rFonts w:ascii="Times New Roman" w:eastAsia="ヒラギノ明朝 Pro W3" w:hAnsi="Times New Roman" w:cs="Times New Roman"/>
          <w:sz w:val="24"/>
          <w:szCs w:val="24"/>
        </w:rPr>
        <w:t xml:space="preserve">, </w:t>
      </w:r>
      <w:r w:rsidR="00377BFF" w:rsidRPr="00243732">
        <w:rPr>
          <w:rFonts w:ascii="Times New Roman" w:eastAsia="ヒラギノ明朝 Pro W3" w:hAnsi="Times New Roman" w:cs="Times New Roman"/>
          <w:sz w:val="24"/>
          <w:szCs w:val="24"/>
        </w:rPr>
        <w:t xml:space="preserve">bu </w:t>
      </w:r>
      <w:r w:rsidR="004421FA">
        <w:rPr>
          <w:rFonts w:ascii="Times New Roman" w:eastAsia="ヒラギノ明朝 Pro W3" w:hAnsi="Times New Roman" w:cs="Times New Roman"/>
          <w:sz w:val="24"/>
          <w:szCs w:val="24"/>
        </w:rPr>
        <w:t>E</w:t>
      </w:r>
      <w:r w:rsidR="00377BFF" w:rsidRPr="00243732">
        <w:rPr>
          <w:rFonts w:ascii="Times New Roman" w:eastAsia="ヒラギノ明朝 Pro W3" w:hAnsi="Times New Roman" w:cs="Times New Roman"/>
          <w:sz w:val="24"/>
          <w:szCs w:val="24"/>
        </w:rPr>
        <w:t>k</w:t>
      </w:r>
      <w:r w:rsidR="004421FA">
        <w:rPr>
          <w:rFonts w:ascii="Times New Roman" w:eastAsia="ヒラギノ明朝 Pro W3" w:hAnsi="Times New Roman" w:cs="Times New Roman"/>
          <w:sz w:val="24"/>
          <w:szCs w:val="24"/>
        </w:rPr>
        <w:t>’</w:t>
      </w:r>
      <w:r w:rsidR="00377BFF" w:rsidRPr="00243732">
        <w:rPr>
          <w:rFonts w:ascii="Times New Roman" w:eastAsia="ヒラギノ明朝 Pro W3" w:hAnsi="Times New Roman" w:cs="Times New Roman"/>
          <w:sz w:val="24"/>
          <w:szCs w:val="24"/>
        </w:rPr>
        <w:t>in uygulanmasında belirlenen parametrelerin her birine uygul</w:t>
      </w:r>
      <w:r w:rsidR="006A009C" w:rsidRPr="00243732">
        <w:rPr>
          <w:rFonts w:ascii="Times New Roman" w:eastAsia="ヒラギノ明朝 Pro W3" w:hAnsi="Times New Roman" w:cs="Times New Roman"/>
          <w:sz w:val="24"/>
          <w:szCs w:val="24"/>
        </w:rPr>
        <w:t>anan doğrulama toleransları ile</w:t>
      </w:r>
      <w:r w:rsidR="0066174F">
        <w:rPr>
          <w:rFonts w:ascii="Times New Roman" w:eastAsia="ヒラギノ明朝 Pro W3" w:hAnsi="Times New Roman" w:cs="Times New Roman"/>
          <w:sz w:val="24"/>
          <w:szCs w:val="24"/>
        </w:rPr>
        <w:t xml:space="preserve"> birlikte</w:t>
      </w:r>
      <w:r w:rsidR="006A009C" w:rsidRPr="00243732">
        <w:rPr>
          <w:rFonts w:ascii="Times New Roman" w:eastAsia="ヒラギノ明朝 Pro W3" w:hAnsi="Times New Roman" w:cs="Times New Roman"/>
          <w:sz w:val="24"/>
          <w:szCs w:val="24"/>
        </w:rPr>
        <w:t xml:space="preserve"> bir bütün olarak uygulanır.</w:t>
      </w:r>
    </w:p>
    <w:sectPr w:rsidR="002B0BE3" w:rsidRPr="002437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3429E"/>
    <w:multiLevelType w:val="hybridMultilevel"/>
    <w:tmpl w:val="61DA469C"/>
    <w:lvl w:ilvl="0" w:tplc="1BD057B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82D6264"/>
    <w:multiLevelType w:val="hybridMultilevel"/>
    <w:tmpl w:val="BDEEC75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0ABB4A70"/>
    <w:multiLevelType w:val="hybridMultilevel"/>
    <w:tmpl w:val="9ED6EC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82D2E3B"/>
    <w:multiLevelType w:val="hybridMultilevel"/>
    <w:tmpl w:val="5100BD1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948188B"/>
    <w:multiLevelType w:val="hybridMultilevel"/>
    <w:tmpl w:val="2A1E1A18"/>
    <w:lvl w:ilvl="0" w:tplc="041F0017">
      <w:start w:val="1"/>
      <w:numFmt w:val="lowerLetter"/>
      <w:lvlText w:val="%1)"/>
      <w:lvlJc w:val="left"/>
      <w:pPr>
        <w:ind w:left="928" w:hanging="360"/>
      </w:pPr>
      <w:rPr>
        <w:rFonts w:hint="default"/>
      </w:rPr>
    </w:lvl>
    <w:lvl w:ilvl="1" w:tplc="041F0019">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19591497"/>
    <w:multiLevelType w:val="hybridMultilevel"/>
    <w:tmpl w:val="753A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9DB1AB7"/>
    <w:multiLevelType w:val="hybridMultilevel"/>
    <w:tmpl w:val="32BE1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E427FB2"/>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4E7738F"/>
    <w:multiLevelType w:val="hybridMultilevel"/>
    <w:tmpl w:val="F24CF2E2"/>
    <w:lvl w:ilvl="0" w:tplc="D4E28A4C">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256D70EB"/>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66E03C5"/>
    <w:multiLevelType w:val="hybridMultilevel"/>
    <w:tmpl w:val="A0CC57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DDE5D7F"/>
    <w:multiLevelType w:val="hybridMultilevel"/>
    <w:tmpl w:val="3CBC8CB4"/>
    <w:lvl w:ilvl="0" w:tplc="668A290C">
      <w:start w:val="2"/>
      <w:numFmt w:val="bullet"/>
      <w:lvlText w:val="-"/>
      <w:lvlJc w:val="left"/>
      <w:pPr>
        <w:ind w:left="928" w:hanging="360"/>
      </w:pPr>
      <w:rPr>
        <w:rFonts w:ascii="Times New Roman" w:eastAsia="ヒラギノ明朝 Pro W3" w:hAnsi="Times New Roman" w:cs="Times New Roman"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2" w15:restartNumberingAfterBreak="0">
    <w:nsid w:val="3A726363"/>
    <w:multiLevelType w:val="hybridMultilevel"/>
    <w:tmpl w:val="45F8A2C4"/>
    <w:lvl w:ilvl="0" w:tplc="041F0013">
      <w:start w:val="1"/>
      <w:numFmt w:val="upp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3A731B13"/>
    <w:multiLevelType w:val="hybridMultilevel"/>
    <w:tmpl w:val="0C6A8D6A"/>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CEA1805"/>
    <w:multiLevelType w:val="hybridMultilevel"/>
    <w:tmpl w:val="CD5E2FC8"/>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5F17F45"/>
    <w:multiLevelType w:val="hybridMultilevel"/>
    <w:tmpl w:val="93BE6BAA"/>
    <w:lvl w:ilvl="0" w:tplc="A7EECB4A">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6" w15:restartNumberingAfterBreak="0">
    <w:nsid w:val="46EF7F4C"/>
    <w:multiLevelType w:val="hybridMultilevel"/>
    <w:tmpl w:val="7DEAEDFC"/>
    <w:lvl w:ilvl="0" w:tplc="55BA44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9E51FB3"/>
    <w:multiLevelType w:val="hybridMultilevel"/>
    <w:tmpl w:val="EB92DCEA"/>
    <w:lvl w:ilvl="0" w:tplc="D9064880">
      <w:start w:val="18"/>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8" w15:restartNumberingAfterBreak="0">
    <w:nsid w:val="53AB0FC3"/>
    <w:multiLevelType w:val="hybridMultilevel"/>
    <w:tmpl w:val="DF08CB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75646E1"/>
    <w:multiLevelType w:val="hybridMultilevel"/>
    <w:tmpl w:val="EFC84D3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8690E11"/>
    <w:multiLevelType w:val="hybridMultilevel"/>
    <w:tmpl w:val="EA9E6802"/>
    <w:lvl w:ilvl="0" w:tplc="981263AC">
      <w:start w:val="1"/>
      <w:numFmt w:val="lowerLetter"/>
      <w:lvlText w:val="%1)"/>
      <w:lvlJc w:val="left"/>
      <w:pPr>
        <w:ind w:left="720" w:hanging="360"/>
      </w:pPr>
      <w:rPr>
        <w:rFonts w:ascii="Times New Roman" w:eastAsia="ヒラギノ明朝 Pro W3"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B16175C"/>
    <w:multiLevelType w:val="hybridMultilevel"/>
    <w:tmpl w:val="D896B5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2" w15:restartNumberingAfterBreak="0">
    <w:nsid w:val="63A1765E"/>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7D92BE8"/>
    <w:multiLevelType w:val="hybridMultilevel"/>
    <w:tmpl w:val="14B487BC"/>
    <w:lvl w:ilvl="0" w:tplc="DD8A88F2">
      <w:start w:val="1"/>
      <w:numFmt w:val="lowerLetter"/>
      <w:lvlText w:val="%1)"/>
      <w:lvlJc w:val="left"/>
      <w:pPr>
        <w:ind w:left="1287" w:hanging="360"/>
      </w:pPr>
      <w:rPr>
        <w:rFonts w:hint="default"/>
      </w:rPr>
    </w:lvl>
    <w:lvl w:ilvl="1" w:tplc="041F0019">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4" w15:restartNumberingAfterBreak="0">
    <w:nsid w:val="69DE2CF8"/>
    <w:multiLevelType w:val="hybridMultilevel"/>
    <w:tmpl w:val="AD0E742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5" w15:restartNumberingAfterBreak="0">
    <w:nsid w:val="73ED08FC"/>
    <w:multiLevelType w:val="hybridMultilevel"/>
    <w:tmpl w:val="6BBC7054"/>
    <w:lvl w:ilvl="0" w:tplc="A93E19C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6D1012C"/>
    <w:multiLevelType w:val="hybridMultilevel"/>
    <w:tmpl w:val="46546306"/>
    <w:lvl w:ilvl="0" w:tplc="041F000F">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C9E1569"/>
    <w:multiLevelType w:val="hybridMultilevel"/>
    <w:tmpl w:val="04441D88"/>
    <w:lvl w:ilvl="0" w:tplc="C9321D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E89111D"/>
    <w:multiLevelType w:val="hybridMultilevel"/>
    <w:tmpl w:val="895E48A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23"/>
  </w:num>
  <w:num w:numId="3">
    <w:abstractNumId w:val="4"/>
  </w:num>
  <w:num w:numId="4">
    <w:abstractNumId w:val="6"/>
  </w:num>
  <w:num w:numId="5">
    <w:abstractNumId w:val="3"/>
  </w:num>
  <w:num w:numId="6">
    <w:abstractNumId w:val="24"/>
  </w:num>
  <w:num w:numId="7">
    <w:abstractNumId w:val="27"/>
  </w:num>
  <w:num w:numId="8">
    <w:abstractNumId w:val="28"/>
  </w:num>
  <w:num w:numId="9">
    <w:abstractNumId w:val="18"/>
  </w:num>
  <w:num w:numId="10">
    <w:abstractNumId w:val="2"/>
  </w:num>
  <w:num w:numId="11">
    <w:abstractNumId w:val="16"/>
  </w:num>
  <w:num w:numId="12">
    <w:abstractNumId w:val="17"/>
  </w:num>
  <w:num w:numId="13">
    <w:abstractNumId w:val="12"/>
  </w:num>
  <w:num w:numId="14">
    <w:abstractNumId w:val="20"/>
  </w:num>
  <w:num w:numId="15">
    <w:abstractNumId w:val="13"/>
  </w:num>
  <w:num w:numId="16">
    <w:abstractNumId w:val="21"/>
  </w:num>
  <w:num w:numId="17">
    <w:abstractNumId w:val="11"/>
  </w:num>
  <w:num w:numId="18">
    <w:abstractNumId w:val="5"/>
  </w:num>
  <w:num w:numId="19">
    <w:abstractNumId w:val="10"/>
  </w:num>
  <w:num w:numId="20">
    <w:abstractNumId w:val="1"/>
  </w:num>
  <w:num w:numId="21">
    <w:abstractNumId w:val="22"/>
  </w:num>
  <w:num w:numId="22">
    <w:abstractNumId w:val="8"/>
  </w:num>
  <w:num w:numId="23">
    <w:abstractNumId w:val="25"/>
  </w:num>
  <w:num w:numId="24">
    <w:abstractNumId w:val="9"/>
  </w:num>
  <w:num w:numId="25">
    <w:abstractNumId w:val="19"/>
  </w:num>
  <w:num w:numId="26">
    <w:abstractNumId w:val="7"/>
  </w:num>
  <w:num w:numId="27">
    <w:abstractNumId w:val="26"/>
  </w:num>
  <w:num w:numId="28">
    <w:abstractNumId w:val="14"/>
  </w:num>
  <w:num w:numId="29">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5B7"/>
    <w:rsid w:val="00001F60"/>
    <w:rsid w:val="00006A0C"/>
    <w:rsid w:val="00007006"/>
    <w:rsid w:val="00014F87"/>
    <w:rsid w:val="00021DDF"/>
    <w:rsid w:val="00024096"/>
    <w:rsid w:val="00025590"/>
    <w:rsid w:val="00025F2C"/>
    <w:rsid w:val="00027A85"/>
    <w:rsid w:val="00027C9F"/>
    <w:rsid w:val="00030688"/>
    <w:rsid w:val="000324CC"/>
    <w:rsid w:val="00032997"/>
    <w:rsid w:val="00037925"/>
    <w:rsid w:val="00042674"/>
    <w:rsid w:val="0004346B"/>
    <w:rsid w:val="00043792"/>
    <w:rsid w:val="00046D07"/>
    <w:rsid w:val="00056004"/>
    <w:rsid w:val="00056CA5"/>
    <w:rsid w:val="0006150B"/>
    <w:rsid w:val="00072269"/>
    <w:rsid w:val="00074400"/>
    <w:rsid w:val="00075593"/>
    <w:rsid w:val="00075633"/>
    <w:rsid w:val="0008110C"/>
    <w:rsid w:val="000830C8"/>
    <w:rsid w:val="00084961"/>
    <w:rsid w:val="000853EC"/>
    <w:rsid w:val="000916E0"/>
    <w:rsid w:val="00094C19"/>
    <w:rsid w:val="000951B6"/>
    <w:rsid w:val="0009624D"/>
    <w:rsid w:val="00096D7B"/>
    <w:rsid w:val="000A020A"/>
    <w:rsid w:val="000A1FA7"/>
    <w:rsid w:val="000A228E"/>
    <w:rsid w:val="000A656D"/>
    <w:rsid w:val="000B0056"/>
    <w:rsid w:val="000B3E18"/>
    <w:rsid w:val="000C467E"/>
    <w:rsid w:val="000C70EC"/>
    <w:rsid w:val="000D268E"/>
    <w:rsid w:val="000D644C"/>
    <w:rsid w:val="000E0FBB"/>
    <w:rsid w:val="000E566E"/>
    <w:rsid w:val="000E6186"/>
    <w:rsid w:val="000F156A"/>
    <w:rsid w:val="000F2AE0"/>
    <w:rsid w:val="000F2CCF"/>
    <w:rsid w:val="00101870"/>
    <w:rsid w:val="00104559"/>
    <w:rsid w:val="00106311"/>
    <w:rsid w:val="00122681"/>
    <w:rsid w:val="00140C92"/>
    <w:rsid w:val="00146AF0"/>
    <w:rsid w:val="00150CB7"/>
    <w:rsid w:val="001626D0"/>
    <w:rsid w:val="00165431"/>
    <w:rsid w:val="00170543"/>
    <w:rsid w:val="001730D5"/>
    <w:rsid w:val="00174714"/>
    <w:rsid w:val="001747F7"/>
    <w:rsid w:val="00177F1E"/>
    <w:rsid w:val="00182E73"/>
    <w:rsid w:val="00184086"/>
    <w:rsid w:val="001873EE"/>
    <w:rsid w:val="00190A0F"/>
    <w:rsid w:val="001922DA"/>
    <w:rsid w:val="001A4DD0"/>
    <w:rsid w:val="001A78B2"/>
    <w:rsid w:val="001B5DA9"/>
    <w:rsid w:val="001B6303"/>
    <w:rsid w:val="001C04D9"/>
    <w:rsid w:val="001C6555"/>
    <w:rsid w:val="001D5195"/>
    <w:rsid w:val="001D5CAE"/>
    <w:rsid w:val="001F1E0B"/>
    <w:rsid w:val="00203EDA"/>
    <w:rsid w:val="00206158"/>
    <w:rsid w:val="00211253"/>
    <w:rsid w:val="00214EB2"/>
    <w:rsid w:val="00217A08"/>
    <w:rsid w:val="002239E4"/>
    <w:rsid w:val="00224885"/>
    <w:rsid w:val="0022654B"/>
    <w:rsid w:val="002309E6"/>
    <w:rsid w:val="00230CB6"/>
    <w:rsid w:val="00233179"/>
    <w:rsid w:val="00234946"/>
    <w:rsid w:val="00243732"/>
    <w:rsid w:val="002462E7"/>
    <w:rsid w:val="00250BDB"/>
    <w:rsid w:val="00252562"/>
    <w:rsid w:val="00253225"/>
    <w:rsid w:val="00262CB0"/>
    <w:rsid w:val="002636E0"/>
    <w:rsid w:val="00263C50"/>
    <w:rsid w:val="00270171"/>
    <w:rsid w:val="00270F3D"/>
    <w:rsid w:val="00275829"/>
    <w:rsid w:val="00275DF5"/>
    <w:rsid w:val="0028016E"/>
    <w:rsid w:val="00280605"/>
    <w:rsid w:val="00284094"/>
    <w:rsid w:val="00287893"/>
    <w:rsid w:val="00292A1D"/>
    <w:rsid w:val="002961F4"/>
    <w:rsid w:val="002966BC"/>
    <w:rsid w:val="00297396"/>
    <w:rsid w:val="002A2E24"/>
    <w:rsid w:val="002A31B5"/>
    <w:rsid w:val="002A429B"/>
    <w:rsid w:val="002A5819"/>
    <w:rsid w:val="002A693D"/>
    <w:rsid w:val="002B0BE3"/>
    <w:rsid w:val="002B2C41"/>
    <w:rsid w:val="002B3431"/>
    <w:rsid w:val="002B545B"/>
    <w:rsid w:val="002C1099"/>
    <w:rsid w:val="002C4826"/>
    <w:rsid w:val="002D2594"/>
    <w:rsid w:val="002D3416"/>
    <w:rsid w:val="002D5237"/>
    <w:rsid w:val="002E51D7"/>
    <w:rsid w:val="002E55CE"/>
    <w:rsid w:val="002E6FBD"/>
    <w:rsid w:val="002F2D48"/>
    <w:rsid w:val="002F7278"/>
    <w:rsid w:val="00300010"/>
    <w:rsid w:val="00305BFF"/>
    <w:rsid w:val="003107E4"/>
    <w:rsid w:val="00312EB0"/>
    <w:rsid w:val="00315591"/>
    <w:rsid w:val="0031622E"/>
    <w:rsid w:val="0031652F"/>
    <w:rsid w:val="00317B82"/>
    <w:rsid w:val="00321B87"/>
    <w:rsid w:val="00330826"/>
    <w:rsid w:val="00331831"/>
    <w:rsid w:val="003322B3"/>
    <w:rsid w:val="00334989"/>
    <w:rsid w:val="00353076"/>
    <w:rsid w:val="003532CB"/>
    <w:rsid w:val="00362F27"/>
    <w:rsid w:val="00377BFF"/>
    <w:rsid w:val="00380238"/>
    <w:rsid w:val="00384927"/>
    <w:rsid w:val="003913C1"/>
    <w:rsid w:val="00397F7C"/>
    <w:rsid w:val="003A04BA"/>
    <w:rsid w:val="003A05C0"/>
    <w:rsid w:val="003B3812"/>
    <w:rsid w:val="003B7B72"/>
    <w:rsid w:val="003B7BE5"/>
    <w:rsid w:val="003C18CC"/>
    <w:rsid w:val="003C2099"/>
    <w:rsid w:val="003C6A17"/>
    <w:rsid w:val="003D23AB"/>
    <w:rsid w:val="003D720C"/>
    <w:rsid w:val="003E0E6E"/>
    <w:rsid w:val="003E1E1A"/>
    <w:rsid w:val="003E303D"/>
    <w:rsid w:val="003E5C01"/>
    <w:rsid w:val="003E6F6E"/>
    <w:rsid w:val="003E79CC"/>
    <w:rsid w:val="00400BD6"/>
    <w:rsid w:val="00404FDB"/>
    <w:rsid w:val="0040517C"/>
    <w:rsid w:val="00410891"/>
    <w:rsid w:val="00424E22"/>
    <w:rsid w:val="00430017"/>
    <w:rsid w:val="004330EB"/>
    <w:rsid w:val="00433890"/>
    <w:rsid w:val="004421FA"/>
    <w:rsid w:val="00442589"/>
    <w:rsid w:val="00444C42"/>
    <w:rsid w:val="00447CE2"/>
    <w:rsid w:val="00451A92"/>
    <w:rsid w:val="00455291"/>
    <w:rsid w:val="0046069D"/>
    <w:rsid w:val="004620EA"/>
    <w:rsid w:val="004635EA"/>
    <w:rsid w:val="00466C67"/>
    <w:rsid w:val="00470C5B"/>
    <w:rsid w:val="0047167E"/>
    <w:rsid w:val="00472BB1"/>
    <w:rsid w:val="00477577"/>
    <w:rsid w:val="00484699"/>
    <w:rsid w:val="004847AF"/>
    <w:rsid w:val="00487378"/>
    <w:rsid w:val="004875FE"/>
    <w:rsid w:val="00495661"/>
    <w:rsid w:val="00495975"/>
    <w:rsid w:val="00496BE8"/>
    <w:rsid w:val="004976BA"/>
    <w:rsid w:val="004A0148"/>
    <w:rsid w:val="004A05DA"/>
    <w:rsid w:val="004A246C"/>
    <w:rsid w:val="004A7C07"/>
    <w:rsid w:val="004B0EE3"/>
    <w:rsid w:val="004B4FA5"/>
    <w:rsid w:val="004C0A68"/>
    <w:rsid w:val="004C0E95"/>
    <w:rsid w:val="004C3854"/>
    <w:rsid w:val="004C5B89"/>
    <w:rsid w:val="004D1E50"/>
    <w:rsid w:val="004D2C7B"/>
    <w:rsid w:val="004D3418"/>
    <w:rsid w:val="004D4B96"/>
    <w:rsid w:val="004E21AD"/>
    <w:rsid w:val="004E3A59"/>
    <w:rsid w:val="004E6E62"/>
    <w:rsid w:val="00504D6A"/>
    <w:rsid w:val="00510D28"/>
    <w:rsid w:val="00512C1F"/>
    <w:rsid w:val="0051406F"/>
    <w:rsid w:val="00525751"/>
    <w:rsid w:val="00532AE3"/>
    <w:rsid w:val="00532E4E"/>
    <w:rsid w:val="005346B2"/>
    <w:rsid w:val="005377FE"/>
    <w:rsid w:val="0054434D"/>
    <w:rsid w:val="00544C62"/>
    <w:rsid w:val="005461FC"/>
    <w:rsid w:val="00553AC5"/>
    <w:rsid w:val="00555492"/>
    <w:rsid w:val="0056003E"/>
    <w:rsid w:val="005669E3"/>
    <w:rsid w:val="00570FC1"/>
    <w:rsid w:val="00572F1B"/>
    <w:rsid w:val="0058217E"/>
    <w:rsid w:val="0059512D"/>
    <w:rsid w:val="005A02FA"/>
    <w:rsid w:val="005A13FF"/>
    <w:rsid w:val="005A4821"/>
    <w:rsid w:val="005B073A"/>
    <w:rsid w:val="005B790D"/>
    <w:rsid w:val="005C0ABA"/>
    <w:rsid w:val="005C0B54"/>
    <w:rsid w:val="005C7D03"/>
    <w:rsid w:val="005D5741"/>
    <w:rsid w:val="005E5DBC"/>
    <w:rsid w:val="005E5DE8"/>
    <w:rsid w:val="005E7D49"/>
    <w:rsid w:val="005F2294"/>
    <w:rsid w:val="005F56A6"/>
    <w:rsid w:val="005F5DC9"/>
    <w:rsid w:val="005F7B9A"/>
    <w:rsid w:val="006057B4"/>
    <w:rsid w:val="0060670C"/>
    <w:rsid w:val="0061108F"/>
    <w:rsid w:val="006127D9"/>
    <w:rsid w:val="00612BE6"/>
    <w:rsid w:val="006140A3"/>
    <w:rsid w:val="00616F61"/>
    <w:rsid w:val="006177F1"/>
    <w:rsid w:val="0062465D"/>
    <w:rsid w:val="006250D6"/>
    <w:rsid w:val="00626016"/>
    <w:rsid w:val="00627C9A"/>
    <w:rsid w:val="0064448C"/>
    <w:rsid w:val="00646F81"/>
    <w:rsid w:val="0065646C"/>
    <w:rsid w:val="0066174F"/>
    <w:rsid w:val="00667338"/>
    <w:rsid w:val="0067413F"/>
    <w:rsid w:val="00674F61"/>
    <w:rsid w:val="00674F9B"/>
    <w:rsid w:val="0067512E"/>
    <w:rsid w:val="0068110D"/>
    <w:rsid w:val="00682429"/>
    <w:rsid w:val="006A009C"/>
    <w:rsid w:val="006A38DC"/>
    <w:rsid w:val="006A4038"/>
    <w:rsid w:val="006B0846"/>
    <w:rsid w:val="006B5437"/>
    <w:rsid w:val="006B7E46"/>
    <w:rsid w:val="006B7F0C"/>
    <w:rsid w:val="006C37B8"/>
    <w:rsid w:val="006C5158"/>
    <w:rsid w:val="006C51D2"/>
    <w:rsid w:val="006F0EE1"/>
    <w:rsid w:val="006F3E64"/>
    <w:rsid w:val="00701EDA"/>
    <w:rsid w:val="007039EC"/>
    <w:rsid w:val="007075C7"/>
    <w:rsid w:val="00712954"/>
    <w:rsid w:val="00713CD6"/>
    <w:rsid w:val="007165C4"/>
    <w:rsid w:val="0071696C"/>
    <w:rsid w:val="00722901"/>
    <w:rsid w:val="00725C1F"/>
    <w:rsid w:val="00726631"/>
    <w:rsid w:val="0073051E"/>
    <w:rsid w:val="0073318B"/>
    <w:rsid w:val="00734ED8"/>
    <w:rsid w:val="0074066B"/>
    <w:rsid w:val="00740C61"/>
    <w:rsid w:val="00743BD3"/>
    <w:rsid w:val="00747BD4"/>
    <w:rsid w:val="00747F84"/>
    <w:rsid w:val="0075565C"/>
    <w:rsid w:val="0076235A"/>
    <w:rsid w:val="0076296A"/>
    <w:rsid w:val="00766676"/>
    <w:rsid w:val="00766811"/>
    <w:rsid w:val="00767059"/>
    <w:rsid w:val="007716A5"/>
    <w:rsid w:val="0077177A"/>
    <w:rsid w:val="00774543"/>
    <w:rsid w:val="0077534B"/>
    <w:rsid w:val="00780599"/>
    <w:rsid w:val="00780742"/>
    <w:rsid w:val="0078125F"/>
    <w:rsid w:val="007904E0"/>
    <w:rsid w:val="00791372"/>
    <w:rsid w:val="0079184F"/>
    <w:rsid w:val="007A26E9"/>
    <w:rsid w:val="007A4338"/>
    <w:rsid w:val="007A49F2"/>
    <w:rsid w:val="007B03BC"/>
    <w:rsid w:val="007B1CBA"/>
    <w:rsid w:val="007B3349"/>
    <w:rsid w:val="007B4DC6"/>
    <w:rsid w:val="007B6078"/>
    <w:rsid w:val="007C35C4"/>
    <w:rsid w:val="007D1F57"/>
    <w:rsid w:val="007D3385"/>
    <w:rsid w:val="007D4604"/>
    <w:rsid w:val="007D4AB2"/>
    <w:rsid w:val="007D6462"/>
    <w:rsid w:val="007F070F"/>
    <w:rsid w:val="008029D2"/>
    <w:rsid w:val="00804433"/>
    <w:rsid w:val="00811E6A"/>
    <w:rsid w:val="008167E9"/>
    <w:rsid w:val="00823533"/>
    <w:rsid w:val="008272C2"/>
    <w:rsid w:val="00831F01"/>
    <w:rsid w:val="0083728B"/>
    <w:rsid w:val="008464A7"/>
    <w:rsid w:val="00851FD6"/>
    <w:rsid w:val="00852125"/>
    <w:rsid w:val="008523BD"/>
    <w:rsid w:val="00860951"/>
    <w:rsid w:val="00865C48"/>
    <w:rsid w:val="008764FC"/>
    <w:rsid w:val="00876E71"/>
    <w:rsid w:val="00886959"/>
    <w:rsid w:val="00886987"/>
    <w:rsid w:val="00887196"/>
    <w:rsid w:val="008A0D91"/>
    <w:rsid w:val="008A3678"/>
    <w:rsid w:val="008A512E"/>
    <w:rsid w:val="008A5AB3"/>
    <w:rsid w:val="008A7379"/>
    <w:rsid w:val="008A7570"/>
    <w:rsid w:val="008B11DB"/>
    <w:rsid w:val="008B1B28"/>
    <w:rsid w:val="008B3AF2"/>
    <w:rsid w:val="008B7262"/>
    <w:rsid w:val="008B7315"/>
    <w:rsid w:val="008C6DB5"/>
    <w:rsid w:val="008D130C"/>
    <w:rsid w:val="008E5A44"/>
    <w:rsid w:val="008E635F"/>
    <w:rsid w:val="008E6C5F"/>
    <w:rsid w:val="008E7EB0"/>
    <w:rsid w:val="008F164F"/>
    <w:rsid w:val="008F261B"/>
    <w:rsid w:val="008F3179"/>
    <w:rsid w:val="008F38A0"/>
    <w:rsid w:val="008F3D27"/>
    <w:rsid w:val="008F4E77"/>
    <w:rsid w:val="008F501E"/>
    <w:rsid w:val="00902F84"/>
    <w:rsid w:val="00904DCF"/>
    <w:rsid w:val="0090617F"/>
    <w:rsid w:val="00910E6B"/>
    <w:rsid w:val="00912C09"/>
    <w:rsid w:val="0091441B"/>
    <w:rsid w:val="00922B86"/>
    <w:rsid w:val="00924025"/>
    <w:rsid w:val="009348A6"/>
    <w:rsid w:val="00934E8B"/>
    <w:rsid w:val="009569AC"/>
    <w:rsid w:val="00957D75"/>
    <w:rsid w:val="009606DB"/>
    <w:rsid w:val="00964EA2"/>
    <w:rsid w:val="00965E90"/>
    <w:rsid w:val="0097290B"/>
    <w:rsid w:val="00974823"/>
    <w:rsid w:val="00974DB3"/>
    <w:rsid w:val="00976F09"/>
    <w:rsid w:val="00977B4E"/>
    <w:rsid w:val="0098618F"/>
    <w:rsid w:val="0099160D"/>
    <w:rsid w:val="00993F14"/>
    <w:rsid w:val="00997D44"/>
    <w:rsid w:val="009A18FC"/>
    <w:rsid w:val="009A1E49"/>
    <w:rsid w:val="009A2C8F"/>
    <w:rsid w:val="009A478C"/>
    <w:rsid w:val="009B4179"/>
    <w:rsid w:val="009B418A"/>
    <w:rsid w:val="009C2354"/>
    <w:rsid w:val="009C3371"/>
    <w:rsid w:val="009C3D66"/>
    <w:rsid w:val="009C5B01"/>
    <w:rsid w:val="009C5EBC"/>
    <w:rsid w:val="009C7670"/>
    <w:rsid w:val="009D49A7"/>
    <w:rsid w:val="009F0F5F"/>
    <w:rsid w:val="009F33E8"/>
    <w:rsid w:val="009F36AA"/>
    <w:rsid w:val="00A00544"/>
    <w:rsid w:val="00A02846"/>
    <w:rsid w:val="00A04FFB"/>
    <w:rsid w:val="00A06757"/>
    <w:rsid w:val="00A0730B"/>
    <w:rsid w:val="00A108B7"/>
    <w:rsid w:val="00A15130"/>
    <w:rsid w:val="00A24AE9"/>
    <w:rsid w:val="00A30692"/>
    <w:rsid w:val="00A33C94"/>
    <w:rsid w:val="00A34B39"/>
    <w:rsid w:val="00A3730F"/>
    <w:rsid w:val="00A42106"/>
    <w:rsid w:val="00A4448F"/>
    <w:rsid w:val="00A44F29"/>
    <w:rsid w:val="00A46D49"/>
    <w:rsid w:val="00A46EA0"/>
    <w:rsid w:val="00A51D61"/>
    <w:rsid w:val="00A52FF5"/>
    <w:rsid w:val="00A53766"/>
    <w:rsid w:val="00A56BD0"/>
    <w:rsid w:val="00A66768"/>
    <w:rsid w:val="00A97BB7"/>
    <w:rsid w:val="00AA0900"/>
    <w:rsid w:val="00AB258D"/>
    <w:rsid w:val="00AB31A2"/>
    <w:rsid w:val="00AB42B2"/>
    <w:rsid w:val="00AB7FC3"/>
    <w:rsid w:val="00AD2299"/>
    <w:rsid w:val="00AD311A"/>
    <w:rsid w:val="00AF14DB"/>
    <w:rsid w:val="00AF4D37"/>
    <w:rsid w:val="00AF5E27"/>
    <w:rsid w:val="00B02F5E"/>
    <w:rsid w:val="00B06C38"/>
    <w:rsid w:val="00B164EA"/>
    <w:rsid w:val="00B16E11"/>
    <w:rsid w:val="00B21E7D"/>
    <w:rsid w:val="00B24ACA"/>
    <w:rsid w:val="00B30C40"/>
    <w:rsid w:val="00B524F4"/>
    <w:rsid w:val="00B53385"/>
    <w:rsid w:val="00B53ECD"/>
    <w:rsid w:val="00B67723"/>
    <w:rsid w:val="00B74B45"/>
    <w:rsid w:val="00B7522A"/>
    <w:rsid w:val="00B7564F"/>
    <w:rsid w:val="00B80FFA"/>
    <w:rsid w:val="00B81277"/>
    <w:rsid w:val="00B81381"/>
    <w:rsid w:val="00B83500"/>
    <w:rsid w:val="00B84555"/>
    <w:rsid w:val="00B8472C"/>
    <w:rsid w:val="00B94012"/>
    <w:rsid w:val="00B94A91"/>
    <w:rsid w:val="00BB17FF"/>
    <w:rsid w:val="00BB1ACF"/>
    <w:rsid w:val="00BB60AC"/>
    <w:rsid w:val="00BC0EE0"/>
    <w:rsid w:val="00BC1E48"/>
    <w:rsid w:val="00BC224C"/>
    <w:rsid w:val="00BC24EF"/>
    <w:rsid w:val="00BC3319"/>
    <w:rsid w:val="00BC5386"/>
    <w:rsid w:val="00BC678D"/>
    <w:rsid w:val="00BD033D"/>
    <w:rsid w:val="00BD0CE5"/>
    <w:rsid w:val="00BD0FBE"/>
    <w:rsid w:val="00BD5E67"/>
    <w:rsid w:val="00BE428A"/>
    <w:rsid w:val="00BE4811"/>
    <w:rsid w:val="00BE661D"/>
    <w:rsid w:val="00BF03F5"/>
    <w:rsid w:val="00BF1496"/>
    <w:rsid w:val="00C028CC"/>
    <w:rsid w:val="00C046CB"/>
    <w:rsid w:val="00C07A8E"/>
    <w:rsid w:val="00C139AD"/>
    <w:rsid w:val="00C169F3"/>
    <w:rsid w:val="00C175AD"/>
    <w:rsid w:val="00C31378"/>
    <w:rsid w:val="00C34ABD"/>
    <w:rsid w:val="00C3519F"/>
    <w:rsid w:val="00C410D1"/>
    <w:rsid w:val="00C601DF"/>
    <w:rsid w:val="00C653F2"/>
    <w:rsid w:val="00C7038C"/>
    <w:rsid w:val="00C710AE"/>
    <w:rsid w:val="00C75FD4"/>
    <w:rsid w:val="00C76727"/>
    <w:rsid w:val="00C768FC"/>
    <w:rsid w:val="00C845FC"/>
    <w:rsid w:val="00C91038"/>
    <w:rsid w:val="00C94FD5"/>
    <w:rsid w:val="00C952BF"/>
    <w:rsid w:val="00CA3DF5"/>
    <w:rsid w:val="00CA6EF9"/>
    <w:rsid w:val="00CB0D24"/>
    <w:rsid w:val="00CB26B0"/>
    <w:rsid w:val="00CB6EC3"/>
    <w:rsid w:val="00CC1B3C"/>
    <w:rsid w:val="00CC1BB1"/>
    <w:rsid w:val="00CC5AD6"/>
    <w:rsid w:val="00CE139F"/>
    <w:rsid w:val="00CE3EB2"/>
    <w:rsid w:val="00CE5825"/>
    <w:rsid w:val="00D005A5"/>
    <w:rsid w:val="00D0190C"/>
    <w:rsid w:val="00D035B7"/>
    <w:rsid w:val="00D06EA8"/>
    <w:rsid w:val="00D23999"/>
    <w:rsid w:val="00D2570E"/>
    <w:rsid w:val="00D2591A"/>
    <w:rsid w:val="00D35D7B"/>
    <w:rsid w:val="00D360AF"/>
    <w:rsid w:val="00D41195"/>
    <w:rsid w:val="00D422A3"/>
    <w:rsid w:val="00D45CCA"/>
    <w:rsid w:val="00D47679"/>
    <w:rsid w:val="00D50FE0"/>
    <w:rsid w:val="00D558B1"/>
    <w:rsid w:val="00D627F9"/>
    <w:rsid w:val="00D63351"/>
    <w:rsid w:val="00D706E2"/>
    <w:rsid w:val="00D75F28"/>
    <w:rsid w:val="00D75F53"/>
    <w:rsid w:val="00D87E2E"/>
    <w:rsid w:val="00D97065"/>
    <w:rsid w:val="00D978AC"/>
    <w:rsid w:val="00DA2851"/>
    <w:rsid w:val="00DB4E82"/>
    <w:rsid w:val="00DB65AF"/>
    <w:rsid w:val="00DC3277"/>
    <w:rsid w:val="00DC335D"/>
    <w:rsid w:val="00DD0385"/>
    <w:rsid w:val="00DD063A"/>
    <w:rsid w:val="00DD4D95"/>
    <w:rsid w:val="00DE5C80"/>
    <w:rsid w:val="00DF090B"/>
    <w:rsid w:val="00E055B7"/>
    <w:rsid w:val="00E118A7"/>
    <w:rsid w:val="00E12EA7"/>
    <w:rsid w:val="00E13D5B"/>
    <w:rsid w:val="00E21B0A"/>
    <w:rsid w:val="00E2501F"/>
    <w:rsid w:val="00E260F7"/>
    <w:rsid w:val="00E268EB"/>
    <w:rsid w:val="00E3321A"/>
    <w:rsid w:val="00E338E1"/>
    <w:rsid w:val="00E353FE"/>
    <w:rsid w:val="00E36399"/>
    <w:rsid w:val="00E36EAA"/>
    <w:rsid w:val="00E37B53"/>
    <w:rsid w:val="00E40864"/>
    <w:rsid w:val="00E507CB"/>
    <w:rsid w:val="00E52580"/>
    <w:rsid w:val="00E54B39"/>
    <w:rsid w:val="00E60617"/>
    <w:rsid w:val="00E60A37"/>
    <w:rsid w:val="00E62BD8"/>
    <w:rsid w:val="00E63E85"/>
    <w:rsid w:val="00E6455A"/>
    <w:rsid w:val="00E65014"/>
    <w:rsid w:val="00E72967"/>
    <w:rsid w:val="00E73366"/>
    <w:rsid w:val="00E73CCC"/>
    <w:rsid w:val="00E837F5"/>
    <w:rsid w:val="00E8503F"/>
    <w:rsid w:val="00E851B8"/>
    <w:rsid w:val="00E92E6F"/>
    <w:rsid w:val="00E96A29"/>
    <w:rsid w:val="00EA1E1E"/>
    <w:rsid w:val="00EA4E00"/>
    <w:rsid w:val="00EA549B"/>
    <w:rsid w:val="00EB1F21"/>
    <w:rsid w:val="00EB3762"/>
    <w:rsid w:val="00EC2050"/>
    <w:rsid w:val="00EC6F94"/>
    <w:rsid w:val="00ED60C7"/>
    <w:rsid w:val="00EE2F08"/>
    <w:rsid w:val="00EE363C"/>
    <w:rsid w:val="00EF0EB9"/>
    <w:rsid w:val="00EF71C5"/>
    <w:rsid w:val="00F0034F"/>
    <w:rsid w:val="00F00A21"/>
    <w:rsid w:val="00F05ABA"/>
    <w:rsid w:val="00F05D4F"/>
    <w:rsid w:val="00F06194"/>
    <w:rsid w:val="00F07F78"/>
    <w:rsid w:val="00F10B5F"/>
    <w:rsid w:val="00F21CF2"/>
    <w:rsid w:val="00F266CB"/>
    <w:rsid w:val="00F46404"/>
    <w:rsid w:val="00F53F65"/>
    <w:rsid w:val="00F56046"/>
    <w:rsid w:val="00F56480"/>
    <w:rsid w:val="00F57267"/>
    <w:rsid w:val="00F579EA"/>
    <w:rsid w:val="00F57F69"/>
    <w:rsid w:val="00F60B29"/>
    <w:rsid w:val="00F649D2"/>
    <w:rsid w:val="00F66255"/>
    <w:rsid w:val="00F77F4C"/>
    <w:rsid w:val="00F81A49"/>
    <w:rsid w:val="00F873EA"/>
    <w:rsid w:val="00F87451"/>
    <w:rsid w:val="00F92498"/>
    <w:rsid w:val="00F92DD6"/>
    <w:rsid w:val="00F973BC"/>
    <w:rsid w:val="00FA3339"/>
    <w:rsid w:val="00FA759A"/>
    <w:rsid w:val="00FB5213"/>
    <w:rsid w:val="00FB6F0E"/>
    <w:rsid w:val="00FB7554"/>
    <w:rsid w:val="00FC4B0F"/>
    <w:rsid w:val="00FC6CAC"/>
    <w:rsid w:val="00FD6879"/>
    <w:rsid w:val="00FD701D"/>
    <w:rsid w:val="00FD76CD"/>
    <w:rsid w:val="00FD78E0"/>
    <w:rsid w:val="00FE2DB1"/>
    <w:rsid w:val="00FF430A"/>
    <w:rsid w:val="00FF5F4D"/>
    <w:rsid w:val="00FF75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7CF10"/>
  <w15:docId w15:val="{9FB11226-C128-4E71-AB1A-DB789963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tr-TR"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B0A"/>
  </w:style>
  <w:style w:type="paragraph" w:styleId="Balk1">
    <w:name w:val="heading 1"/>
    <w:basedOn w:val="Normal"/>
    <w:next w:val="Normal"/>
    <w:link w:val="Balk1Char"/>
    <w:uiPriority w:val="9"/>
    <w:qFormat/>
    <w:rsid w:val="00270F3D"/>
    <w:pPr>
      <w:spacing w:before="300" w:after="40"/>
      <w:jc w:val="left"/>
      <w:outlineLvl w:val="0"/>
    </w:pPr>
    <w:rPr>
      <w:smallCaps/>
      <w:spacing w:val="5"/>
      <w:sz w:val="32"/>
      <w:szCs w:val="32"/>
    </w:rPr>
  </w:style>
  <w:style w:type="paragraph" w:styleId="Balk2">
    <w:name w:val="heading 2"/>
    <w:basedOn w:val="Normal"/>
    <w:next w:val="Normal"/>
    <w:link w:val="Balk2Char"/>
    <w:uiPriority w:val="9"/>
    <w:semiHidden/>
    <w:unhideWhenUsed/>
    <w:qFormat/>
    <w:rsid w:val="00270F3D"/>
    <w:pPr>
      <w:spacing w:after="0"/>
      <w:jc w:val="left"/>
      <w:outlineLvl w:val="1"/>
    </w:pPr>
    <w:rPr>
      <w:smallCaps/>
      <w:spacing w:val="5"/>
      <w:sz w:val="28"/>
      <w:szCs w:val="28"/>
    </w:rPr>
  </w:style>
  <w:style w:type="paragraph" w:styleId="Balk3">
    <w:name w:val="heading 3"/>
    <w:basedOn w:val="Normal"/>
    <w:next w:val="Normal"/>
    <w:link w:val="Balk3Char"/>
    <w:uiPriority w:val="9"/>
    <w:semiHidden/>
    <w:unhideWhenUsed/>
    <w:qFormat/>
    <w:rsid w:val="00270F3D"/>
    <w:pPr>
      <w:spacing w:after="0"/>
      <w:jc w:val="left"/>
      <w:outlineLvl w:val="2"/>
    </w:pPr>
    <w:rPr>
      <w:smallCaps/>
      <w:spacing w:val="5"/>
      <w:sz w:val="24"/>
      <w:szCs w:val="24"/>
    </w:rPr>
  </w:style>
  <w:style w:type="paragraph" w:styleId="Balk4">
    <w:name w:val="heading 4"/>
    <w:basedOn w:val="Normal"/>
    <w:next w:val="Normal"/>
    <w:link w:val="Balk4Char"/>
    <w:uiPriority w:val="9"/>
    <w:semiHidden/>
    <w:unhideWhenUsed/>
    <w:qFormat/>
    <w:rsid w:val="00270F3D"/>
    <w:pPr>
      <w:spacing w:after="0"/>
      <w:jc w:val="left"/>
      <w:outlineLvl w:val="3"/>
    </w:pPr>
    <w:rPr>
      <w:i/>
      <w:iCs/>
      <w:smallCaps/>
      <w:spacing w:val="10"/>
      <w:sz w:val="22"/>
      <w:szCs w:val="22"/>
    </w:rPr>
  </w:style>
  <w:style w:type="paragraph" w:styleId="Balk5">
    <w:name w:val="heading 5"/>
    <w:basedOn w:val="Normal"/>
    <w:next w:val="Normal"/>
    <w:link w:val="Balk5Char"/>
    <w:uiPriority w:val="9"/>
    <w:semiHidden/>
    <w:unhideWhenUsed/>
    <w:qFormat/>
    <w:rsid w:val="00270F3D"/>
    <w:pPr>
      <w:spacing w:after="0"/>
      <w:jc w:val="left"/>
      <w:outlineLvl w:val="4"/>
    </w:pPr>
    <w:rPr>
      <w:smallCaps/>
      <w:color w:val="538135" w:themeColor="accent6" w:themeShade="BF"/>
      <w:spacing w:val="10"/>
      <w:sz w:val="22"/>
      <w:szCs w:val="22"/>
    </w:rPr>
  </w:style>
  <w:style w:type="paragraph" w:styleId="Balk6">
    <w:name w:val="heading 6"/>
    <w:basedOn w:val="Normal"/>
    <w:next w:val="Normal"/>
    <w:link w:val="Balk6Char"/>
    <w:uiPriority w:val="9"/>
    <w:semiHidden/>
    <w:unhideWhenUsed/>
    <w:qFormat/>
    <w:rsid w:val="00270F3D"/>
    <w:pPr>
      <w:spacing w:after="0"/>
      <w:jc w:val="left"/>
      <w:outlineLvl w:val="5"/>
    </w:pPr>
    <w:rPr>
      <w:smallCaps/>
      <w:color w:val="70AD47" w:themeColor="accent6"/>
      <w:spacing w:val="5"/>
      <w:sz w:val="22"/>
      <w:szCs w:val="22"/>
    </w:rPr>
  </w:style>
  <w:style w:type="paragraph" w:styleId="Balk7">
    <w:name w:val="heading 7"/>
    <w:basedOn w:val="Normal"/>
    <w:next w:val="Normal"/>
    <w:link w:val="Balk7Char"/>
    <w:uiPriority w:val="9"/>
    <w:semiHidden/>
    <w:unhideWhenUsed/>
    <w:qFormat/>
    <w:rsid w:val="00270F3D"/>
    <w:pPr>
      <w:spacing w:after="0"/>
      <w:jc w:val="left"/>
      <w:outlineLvl w:val="6"/>
    </w:pPr>
    <w:rPr>
      <w:b/>
      <w:bCs/>
      <w:smallCaps/>
      <w:color w:val="70AD47" w:themeColor="accent6"/>
      <w:spacing w:val="10"/>
    </w:rPr>
  </w:style>
  <w:style w:type="paragraph" w:styleId="Balk8">
    <w:name w:val="heading 8"/>
    <w:basedOn w:val="Normal"/>
    <w:next w:val="Normal"/>
    <w:link w:val="Balk8Char"/>
    <w:uiPriority w:val="9"/>
    <w:semiHidden/>
    <w:unhideWhenUsed/>
    <w:qFormat/>
    <w:rsid w:val="00270F3D"/>
    <w:pPr>
      <w:spacing w:after="0"/>
      <w:jc w:val="left"/>
      <w:outlineLvl w:val="7"/>
    </w:pPr>
    <w:rPr>
      <w:b/>
      <w:bCs/>
      <w:i/>
      <w:iCs/>
      <w:smallCaps/>
      <w:color w:val="538135" w:themeColor="accent6" w:themeShade="BF"/>
    </w:rPr>
  </w:style>
  <w:style w:type="paragraph" w:styleId="Balk9">
    <w:name w:val="heading 9"/>
    <w:basedOn w:val="Normal"/>
    <w:next w:val="Normal"/>
    <w:link w:val="Balk9Char"/>
    <w:uiPriority w:val="9"/>
    <w:semiHidden/>
    <w:unhideWhenUsed/>
    <w:qFormat/>
    <w:rsid w:val="00270F3D"/>
    <w:pPr>
      <w:spacing w:after="0"/>
      <w:jc w:val="left"/>
      <w:outlineLvl w:val="8"/>
    </w:pPr>
    <w:rPr>
      <w:b/>
      <w:bCs/>
      <w:i/>
      <w:iCs/>
      <w:smallCaps/>
      <w:color w:val="385623" w:themeColor="accent6"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7F07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16E11"/>
    <w:pPr>
      <w:ind w:left="720"/>
      <w:contextualSpacing/>
    </w:pPr>
  </w:style>
  <w:style w:type="table" w:customStyle="1" w:styleId="TableNormal">
    <w:name w:val="Table Normal"/>
    <w:uiPriority w:val="2"/>
    <w:semiHidden/>
    <w:unhideWhenUsed/>
    <w:qFormat/>
    <w:rsid w:val="003A05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rsid w:val="003A05C0"/>
    <w:pPr>
      <w:widowControl w:val="0"/>
      <w:autoSpaceDE w:val="0"/>
      <w:autoSpaceDN w:val="0"/>
      <w:spacing w:after="0" w:line="240" w:lineRule="auto"/>
    </w:pPr>
    <w:rPr>
      <w:rFonts w:ascii="Cambria" w:eastAsia="Cambria" w:hAnsi="Cambria" w:cs="Cambria"/>
      <w:sz w:val="19"/>
      <w:szCs w:val="19"/>
      <w:lang w:val="en-US" w:bidi="en-US"/>
    </w:rPr>
  </w:style>
  <w:style w:type="character" w:customStyle="1" w:styleId="GvdeMetniChar">
    <w:name w:val="Gövde Metni Char"/>
    <w:basedOn w:val="VarsaylanParagrafYazTipi"/>
    <w:link w:val="GvdeMetni"/>
    <w:uiPriority w:val="1"/>
    <w:rsid w:val="003A05C0"/>
    <w:rPr>
      <w:rFonts w:ascii="Cambria" w:eastAsia="Cambria" w:hAnsi="Cambria" w:cs="Cambria"/>
      <w:sz w:val="19"/>
      <w:szCs w:val="19"/>
      <w:lang w:val="en-US" w:bidi="en-US"/>
    </w:rPr>
  </w:style>
  <w:style w:type="paragraph" w:customStyle="1" w:styleId="Balk11">
    <w:name w:val="Başlık 11"/>
    <w:basedOn w:val="Normal"/>
    <w:uiPriority w:val="1"/>
    <w:rsid w:val="003A05C0"/>
    <w:pPr>
      <w:widowControl w:val="0"/>
      <w:autoSpaceDE w:val="0"/>
      <w:autoSpaceDN w:val="0"/>
      <w:spacing w:after="0" w:line="240" w:lineRule="auto"/>
      <w:ind w:left="1137" w:right="1137"/>
      <w:jc w:val="center"/>
      <w:outlineLvl w:val="1"/>
    </w:pPr>
    <w:rPr>
      <w:rFonts w:ascii="Book Antiqua" w:eastAsia="Book Antiqua" w:hAnsi="Book Antiqua" w:cs="Book Antiqua"/>
      <w:b/>
      <w:bCs/>
      <w:sz w:val="19"/>
      <w:szCs w:val="19"/>
      <w:lang w:val="en-US" w:bidi="en-US"/>
    </w:rPr>
  </w:style>
  <w:style w:type="paragraph" w:customStyle="1" w:styleId="TableParagraph">
    <w:name w:val="Table Paragraph"/>
    <w:basedOn w:val="Normal"/>
    <w:uiPriority w:val="1"/>
    <w:rsid w:val="003A05C0"/>
    <w:pPr>
      <w:widowControl w:val="0"/>
      <w:autoSpaceDE w:val="0"/>
      <w:autoSpaceDN w:val="0"/>
      <w:spacing w:after="0" w:line="240" w:lineRule="auto"/>
    </w:pPr>
    <w:rPr>
      <w:rFonts w:ascii="Cambria" w:eastAsia="Cambria" w:hAnsi="Cambria" w:cs="Cambria"/>
      <w:lang w:val="en-US" w:bidi="en-US"/>
    </w:rPr>
  </w:style>
  <w:style w:type="table" w:styleId="TabloKlavuzu">
    <w:name w:val="Table Grid"/>
    <w:basedOn w:val="NormalTablo"/>
    <w:uiPriority w:val="59"/>
    <w:rsid w:val="00C95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70F3D"/>
    <w:rPr>
      <w:smallCaps/>
      <w:spacing w:val="5"/>
      <w:sz w:val="32"/>
      <w:szCs w:val="32"/>
    </w:rPr>
  </w:style>
  <w:style w:type="character" w:customStyle="1" w:styleId="Balk2Char">
    <w:name w:val="Başlık 2 Char"/>
    <w:basedOn w:val="VarsaylanParagrafYazTipi"/>
    <w:link w:val="Balk2"/>
    <w:uiPriority w:val="9"/>
    <w:semiHidden/>
    <w:rsid w:val="00270F3D"/>
    <w:rPr>
      <w:smallCaps/>
      <w:spacing w:val="5"/>
      <w:sz w:val="28"/>
      <w:szCs w:val="28"/>
    </w:rPr>
  </w:style>
  <w:style w:type="character" w:customStyle="1" w:styleId="Balk3Char">
    <w:name w:val="Başlık 3 Char"/>
    <w:basedOn w:val="VarsaylanParagrafYazTipi"/>
    <w:link w:val="Balk3"/>
    <w:uiPriority w:val="9"/>
    <w:semiHidden/>
    <w:rsid w:val="00270F3D"/>
    <w:rPr>
      <w:smallCaps/>
      <w:spacing w:val="5"/>
      <w:sz w:val="24"/>
      <w:szCs w:val="24"/>
    </w:rPr>
  </w:style>
  <w:style w:type="character" w:customStyle="1" w:styleId="Balk4Char">
    <w:name w:val="Başlık 4 Char"/>
    <w:basedOn w:val="VarsaylanParagrafYazTipi"/>
    <w:link w:val="Balk4"/>
    <w:uiPriority w:val="9"/>
    <w:semiHidden/>
    <w:rsid w:val="00270F3D"/>
    <w:rPr>
      <w:i/>
      <w:iCs/>
      <w:smallCaps/>
      <w:spacing w:val="10"/>
      <w:sz w:val="22"/>
      <w:szCs w:val="22"/>
    </w:rPr>
  </w:style>
  <w:style w:type="character" w:customStyle="1" w:styleId="Balk5Char">
    <w:name w:val="Başlık 5 Char"/>
    <w:basedOn w:val="VarsaylanParagrafYazTipi"/>
    <w:link w:val="Balk5"/>
    <w:uiPriority w:val="9"/>
    <w:semiHidden/>
    <w:rsid w:val="00270F3D"/>
    <w:rPr>
      <w:smallCaps/>
      <w:color w:val="538135" w:themeColor="accent6" w:themeShade="BF"/>
      <w:spacing w:val="10"/>
      <w:sz w:val="22"/>
      <w:szCs w:val="22"/>
    </w:rPr>
  </w:style>
  <w:style w:type="character" w:customStyle="1" w:styleId="Balk6Char">
    <w:name w:val="Başlık 6 Char"/>
    <w:basedOn w:val="VarsaylanParagrafYazTipi"/>
    <w:link w:val="Balk6"/>
    <w:uiPriority w:val="9"/>
    <w:semiHidden/>
    <w:rsid w:val="00270F3D"/>
    <w:rPr>
      <w:smallCaps/>
      <w:color w:val="70AD47" w:themeColor="accent6"/>
      <w:spacing w:val="5"/>
      <w:sz w:val="22"/>
      <w:szCs w:val="22"/>
    </w:rPr>
  </w:style>
  <w:style w:type="character" w:customStyle="1" w:styleId="Balk7Char">
    <w:name w:val="Başlık 7 Char"/>
    <w:basedOn w:val="VarsaylanParagrafYazTipi"/>
    <w:link w:val="Balk7"/>
    <w:uiPriority w:val="9"/>
    <w:semiHidden/>
    <w:rsid w:val="00270F3D"/>
    <w:rPr>
      <w:b/>
      <w:bCs/>
      <w:smallCaps/>
      <w:color w:val="70AD47" w:themeColor="accent6"/>
      <w:spacing w:val="10"/>
    </w:rPr>
  </w:style>
  <w:style w:type="character" w:customStyle="1" w:styleId="Balk8Char">
    <w:name w:val="Başlık 8 Char"/>
    <w:basedOn w:val="VarsaylanParagrafYazTipi"/>
    <w:link w:val="Balk8"/>
    <w:uiPriority w:val="9"/>
    <w:semiHidden/>
    <w:rsid w:val="00270F3D"/>
    <w:rPr>
      <w:b/>
      <w:bCs/>
      <w:i/>
      <w:iCs/>
      <w:smallCaps/>
      <w:color w:val="538135" w:themeColor="accent6" w:themeShade="BF"/>
    </w:rPr>
  </w:style>
  <w:style w:type="character" w:customStyle="1" w:styleId="Balk9Char">
    <w:name w:val="Başlık 9 Char"/>
    <w:basedOn w:val="VarsaylanParagrafYazTipi"/>
    <w:link w:val="Balk9"/>
    <w:uiPriority w:val="9"/>
    <w:semiHidden/>
    <w:rsid w:val="00270F3D"/>
    <w:rPr>
      <w:b/>
      <w:bCs/>
      <w:i/>
      <w:iCs/>
      <w:smallCaps/>
      <w:color w:val="385623" w:themeColor="accent6" w:themeShade="80"/>
    </w:rPr>
  </w:style>
  <w:style w:type="paragraph" w:styleId="ResimYazs">
    <w:name w:val="caption"/>
    <w:basedOn w:val="Normal"/>
    <w:next w:val="Normal"/>
    <w:uiPriority w:val="35"/>
    <w:semiHidden/>
    <w:unhideWhenUsed/>
    <w:qFormat/>
    <w:rsid w:val="00270F3D"/>
    <w:rPr>
      <w:b/>
      <w:bCs/>
      <w:caps/>
      <w:sz w:val="16"/>
      <w:szCs w:val="16"/>
    </w:rPr>
  </w:style>
  <w:style w:type="paragraph" w:styleId="KonuBal">
    <w:name w:val="Title"/>
    <w:basedOn w:val="Normal"/>
    <w:next w:val="Normal"/>
    <w:link w:val="KonuBalChar"/>
    <w:uiPriority w:val="10"/>
    <w:qFormat/>
    <w:rsid w:val="00270F3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KonuBalChar">
    <w:name w:val="Konu Başlığı Char"/>
    <w:basedOn w:val="VarsaylanParagrafYazTipi"/>
    <w:link w:val="KonuBal"/>
    <w:uiPriority w:val="10"/>
    <w:rsid w:val="00270F3D"/>
    <w:rPr>
      <w:smallCaps/>
      <w:color w:val="262626" w:themeColor="text1" w:themeTint="D9"/>
      <w:sz w:val="52"/>
      <w:szCs w:val="52"/>
    </w:rPr>
  </w:style>
  <w:style w:type="paragraph" w:styleId="Altyaz">
    <w:name w:val="Subtitle"/>
    <w:basedOn w:val="Normal"/>
    <w:next w:val="Normal"/>
    <w:link w:val="AltyazChar"/>
    <w:uiPriority w:val="11"/>
    <w:qFormat/>
    <w:rsid w:val="00270F3D"/>
    <w:pPr>
      <w:spacing w:after="720" w:line="240" w:lineRule="auto"/>
      <w:jc w:val="right"/>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270F3D"/>
    <w:rPr>
      <w:rFonts w:asciiTheme="majorHAnsi" w:eastAsiaTheme="majorEastAsia" w:hAnsiTheme="majorHAnsi" w:cstheme="majorBidi"/>
    </w:rPr>
  </w:style>
  <w:style w:type="character" w:styleId="Gl">
    <w:name w:val="Strong"/>
    <w:uiPriority w:val="22"/>
    <w:qFormat/>
    <w:rsid w:val="00270F3D"/>
    <w:rPr>
      <w:b/>
      <w:bCs/>
      <w:color w:val="70AD47" w:themeColor="accent6"/>
    </w:rPr>
  </w:style>
  <w:style w:type="character" w:styleId="Vurgu">
    <w:name w:val="Emphasis"/>
    <w:uiPriority w:val="20"/>
    <w:qFormat/>
    <w:rsid w:val="00270F3D"/>
    <w:rPr>
      <w:b/>
      <w:bCs/>
      <w:i/>
      <w:iCs/>
      <w:spacing w:val="10"/>
    </w:rPr>
  </w:style>
  <w:style w:type="paragraph" w:styleId="AralkYok">
    <w:name w:val="No Spacing"/>
    <w:uiPriority w:val="1"/>
    <w:qFormat/>
    <w:rsid w:val="00270F3D"/>
    <w:pPr>
      <w:spacing w:after="0" w:line="240" w:lineRule="auto"/>
    </w:pPr>
  </w:style>
  <w:style w:type="paragraph" w:styleId="Alnt">
    <w:name w:val="Quote"/>
    <w:basedOn w:val="Normal"/>
    <w:next w:val="Normal"/>
    <w:link w:val="AlntChar"/>
    <w:uiPriority w:val="29"/>
    <w:qFormat/>
    <w:rsid w:val="00270F3D"/>
    <w:rPr>
      <w:i/>
      <w:iCs/>
    </w:rPr>
  </w:style>
  <w:style w:type="character" w:customStyle="1" w:styleId="AlntChar">
    <w:name w:val="Alıntı Char"/>
    <w:basedOn w:val="VarsaylanParagrafYazTipi"/>
    <w:link w:val="Alnt"/>
    <w:uiPriority w:val="29"/>
    <w:rsid w:val="00270F3D"/>
    <w:rPr>
      <w:i/>
      <w:iCs/>
    </w:rPr>
  </w:style>
  <w:style w:type="paragraph" w:styleId="GlAlnt">
    <w:name w:val="Intense Quote"/>
    <w:basedOn w:val="Normal"/>
    <w:next w:val="Normal"/>
    <w:link w:val="GlAlntChar"/>
    <w:uiPriority w:val="30"/>
    <w:qFormat/>
    <w:rsid w:val="00270F3D"/>
    <w:pPr>
      <w:pBdr>
        <w:top w:val="single" w:sz="8" w:space="1" w:color="70AD47" w:themeColor="accent6"/>
      </w:pBdr>
      <w:spacing w:before="140" w:after="140"/>
      <w:ind w:left="1440" w:right="1440"/>
    </w:pPr>
    <w:rPr>
      <w:b/>
      <w:bCs/>
      <w:i/>
      <w:iCs/>
    </w:rPr>
  </w:style>
  <w:style w:type="character" w:customStyle="1" w:styleId="GlAlntChar">
    <w:name w:val="Güçlü Alıntı Char"/>
    <w:basedOn w:val="VarsaylanParagrafYazTipi"/>
    <w:link w:val="GlAlnt"/>
    <w:uiPriority w:val="30"/>
    <w:rsid w:val="00270F3D"/>
    <w:rPr>
      <w:b/>
      <w:bCs/>
      <w:i/>
      <w:iCs/>
    </w:rPr>
  </w:style>
  <w:style w:type="character" w:styleId="HafifVurgulama">
    <w:name w:val="Subtle Emphasis"/>
    <w:uiPriority w:val="19"/>
    <w:qFormat/>
    <w:rsid w:val="00270F3D"/>
    <w:rPr>
      <w:i/>
      <w:iCs/>
    </w:rPr>
  </w:style>
  <w:style w:type="character" w:styleId="GlVurgulama">
    <w:name w:val="Intense Emphasis"/>
    <w:uiPriority w:val="21"/>
    <w:qFormat/>
    <w:rsid w:val="00270F3D"/>
    <w:rPr>
      <w:b/>
      <w:bCs/>
      <w:i/>
      <w:iCs/>
      <w:color w:val="70AD47" w:themeColor="accent6"/>
      <w:spacing w:val="10"/>
    </w:rPr>
  </w:style>
  <w:style w:type="character" w:styleId="HafifBavuru">
    <w:name w:val="Subtle Reference"/>
    <w:uiPriority w:val="31"/>
    <w:qFormat/>
    <w:rsid w:val="00270F3D"/>
    <w:rPr>
      <w:b/>
      <w:bCs/>
    </w:rPr>
  </w:style>
  <w:style w:type="character" w:styleId="GlBavuru">
    <w:name w:val="Intense Reference"/>
    <w:uiPriority w:val="32"/>
    <w:qFormat/>
    <w:rsid w:val="00270F3D"/>
    <w:rPr>
      <w:b/>
      <w:bCs/>
      <w:smallCaps/>
      <w:spacing w:val="5"/>
      <w:sz w:val="22"/>
      <w:szCs w:val="22"/>
      <w:u w:val="single"/>
    </w:rPr>
  </w:style>
  <w:style w:type="character" w:styleId="KitapBal">
    <w:name w:val="Book Title"/>
    <w:uiPriority w:val="33"/>
    <w:qFormat/>
    <w:rsid w:val="00270F3D"/>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270F3D"/>
    <w:pPr>
      <w:outlineLvl w:val="9"/>
    </w:pPr>
  </w:style>
  <w:style w:type="character" w:styleId="YerTutucuMetni">
    <w:name w:val="Placeholder Text"/>
    <w:basedOn w:val="VarsaylanParagrafYazTipi"/>
    <w:uiPriority w:val="99"/>
    <w:semiHidden/>
    <w:rsid w:val="000E6186"/>
    <w:rPr>
      <w:color w:val="808080"/>
    </w:rPr>
  </w:style>
  <w:style w:type="table" w:customStyle="1" w:styleId="TabloKlavuzu1">
    <w:name w:val="Tablo Kılavuzu1"/>
    <w:basedOn w:val="NormalTablo"/>
    <w:next w:val="TabloKlavuzu"/>
    <w:uiPriority w:val="39"/>
    <w:rsid w:val="00716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421F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421FA"/>
    <w:rPr>
      <w:rFonts w:ascii="Segoe UI" w:hAnsi="Segoe UI" w:cs="Segoe UI"/>
      <w:sz w:val="18"/>
      <w:szCs w:val="18"/>
    </w:rPr>
  </w:style>
  <w:style w:type="character" w:styleId="AklamaBavurusu">
    <w:name w:val="annotation reference"/>
    <w:basedOn w:val="VarsaylanParagrafYazTipi"/>
    <w:uiPriority w:val="99"/>
    <w:semiHidden/>
    <w:unhideWhenUsed/>
    <w:rsid w:val="0062465D"/>
    <w:rPr>
      <w:sz w:val="16"/>
      <w:szCs w:val="16"/>
    </w:rPr>
  </w:style>
  <w:style w:type="paragraph" w:styleId="AklamaMetni">
    <w:name w:val="annotation text"/>
    <w:basedOn w:val="Normal"/>
    <w:link w:val="AklamaMetniChar"/>
    <w:uiPriority w:val="99"/>
    <w:semiHidden/>
    <w:unhideWhenUsed/>
    <w:rsid w:val="0062465D"/>
    <w:pPr>
      <w:spacing w:line="240" w:lineRule="auto"/>
    </w:pPr>
  </w:style>
  <w:style w:type="character" w:customStyle="1" w:styleId="AklamaMetniChar">
    <w:name w:val="Açıklama Metni Char"/>
    <w:basedOn w:val="VarsaylanParagrafYazTipi"/>
    <w:link w:val="AklamaMetni"/>
    <w:uiPriority w:val="99"/>
    <w:semiHidden/>
    <w:rsid w:val="0062465D"/>
  </w:style>
  <w:style w:type="paragraph" w:styleId="AklamaKonusu">
    <w:name w:val="annotation subject"/>
    <w:basedOn w:val="AklamaMetni"/>
    <w:next w:val="AklamaMetni"/>
    <w:link w:val="AklamaKonusuChar"/>
    <w:uiPriority w:val="99"/>
    <w:semiHidden/>
    <w:unhideWhenUsed/>
    <w:rsid w:val="0062465D"/>
    <w:rPr>
      <w:b/>
      <w:bCs/>
    </w:rPr>
  </w:style>
  <w:style w:type="character" w:customStyle="1" w:styleId="AklamaKonusuChar">
    <w:name w:val="Açıklama Konusu Char"/>
    <w:basedOn w:val="AklamaMetniChar"/>
    <w:link w:val="AklamaKonusu"/>
    <w:uiPriority w:val="99"/>
    <w:semiHidden/>
    <w:rsid w:val="0062465D"/>
    <w:rPr>
      <w:b/>
      <w:bCs/>
    </w:rPr>
  </w:style>
  <w:style w:type="table" w:customStyle="1" w:styleId="TabloKlavuzu2">
    <w:name w:val="Tablo Kılavuzu2"/>
    <w:basedOn w:val="NormalTablo"/>
    <w:next w:val="TabloKlavuzu"/>
    <w:uiPriority w:val="59"/>
    <w:rsid w:val="00DF090B"/>
    <w:pPr>
      <w:spacing w:after="0" w:line="240" w:lineRule="auto"/>
      <w:jc w:val="left"/>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2A5819"/>
    <w:pPr>
      <w:spacing w:after="0" w:line="240" w:lineRule="auto"/>
      <w:jc w:val="left"/>
    </w:pPr>
  </w:style>
  <w:style w:type="character" w:customStyle="1" w:styleId="grame">
    <w:name w:val="grame"/>
    <w:basedOn w:val="VarsaylanParagrafYazTipi"/>
    <w:rsid w:val="00B74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7963">
      <w:bodyDiv w:val="1"/>
      <w:marLeft w:val="0"/>
      <w:marRight w:val="0"/>
      <w:marTop w:val="0"/>
      <w:marBottom w:val="0"/>
      <w:divBdr>
        <w:top w:val="none" w:sz="0" w:space="0" w:color="auto"/>
        <w:left w:val="none" w:sz="0" w:space="0" w:color="auto"/>
        <w:bottom w:val="none" w:sz="0" w:space="0" w:color="auto"/>
        <w:right w:val="none" w:sz="0" w:space="0" w:color="auto"/>
      </w:divBdr>
    </w:div>
    <w:div w:id="363748978">
      <w:bodyDiv w:val="1"/>
      <w:marLeft w:val="0"/>
      <w:marRight w:val="0"/>
      <w:marTop w:val="0"/>
      <w:marBottom w:val="0"/>
      <w:divBdr>
        <w:top w:val="none" w:sz="0" w:space="0" w:color="auto"/>
        <w:left w:val="none" w:sz="0" w:space="0" w:color="auto"/>
        <w:bottom w:val="none" w:sz="0" w:space="0" w:color="auto"/>
        <w:right w:val="none" w:sz="0" w:space="0" w:color="auto"/>
      </w:divBdr>
    </w:div>
    <w:div w:id="419300084">
      <w:bodyDiv w:val="1"/>
      <w:marLeft w:val="0"/>
      <w:marRight w:val="0"/>
      <w:marTop w:val="0"/>
      <w:marBottom w:val="0"/>
      <w:divBdr>
        <w:top w:val="none" w:sz="0" w:space="0" w:color="auto"/>
        <w:left w:val="none" w:sz="0" w:space="0" w:color="auto"/>
        <w:bottom w:val="none" w:sz="0" w:space="0" w:color="auto"/>
        <w:right w:val="none" w:sz="0" w:space="0" w:color="auto"/>
      </w:divBdr>
    </w:div>
    <w:div w:id="534346859">
      <w:bodyDiv w:val="1"/>
      <w:marLeft w:val="0"/>
      <w:marRight w:val="0"/>
      <w:marTop w:val="0"/>
      <w:marBottom w:val="0"/>
      <w:divBdr>
        <w:top w:val="none" w:sz="0" w:space="0" w:color="auto"/>
        <w:left w:val="none" w:sz="0" w:space="0" w:color="auto"/>
        <w:bottom w:val="none" w:sz="0" w:space="0" w:color="auto"/>
        <w:right w:val="none" w:sz="0" w:space="0" w:color="auto"/>
      </w:divBdr>
    </w:div>
    <w:div w:id="549264409">
      <w:bodyDiv w:val="1"/>
      <w:marLeft w:val="0"/>
      <w:marRight w:val="0"/>
      <w:marTop w:val="0"/>
      <w:marBottom w:val="0"/>
      <w:divBdr>
        <w:top w:val="none" w:sz="0" w:space="0" w:color="auto"/>
        <w:left w:val="none" w:sz="0" w:space="0" w:color="auto"/>
        <w:bottom w:val="none" w:sz="0" w:space="0" w:color="auto"/>
        <w:right w:val="none" w:sz="0" w:space="0" w:color="auto"/>
      </w:divBdr>
    </w:div>
    <w:div w:id="562108593">
      <w:bodyDiv w:val="1"/>
      <w:marLeft w:val="0"/>
      <w:marRight w:val="0"/>
      <w:marTop w:val="0"/>
      <w:marBottom w:val="0"/>
      <w:divBdr>
        <w:top w:val="none" w:sz="0" w:space="0" w:color="auto"/>
        <w:left w:val="none" w:sz="0" w:space="0" w:color="auto"/>
        <w:bottom w:val="none" w:sz="0" w:space="0" w:color="auto"/>
        <w:right w:val="none" w:sz="0" w:space="0" w:color="auto"/>
      </w:divBdr>
    </w:div>
    <w:div w:id="795176121">
      <w:bodyDiv w:val="1"/>
      <w:marLeft w:val="0"/>
      <w:marRight w:val="0"/>
      <w:marTop w:val="0"/>
      <w:marBottom w:val="0"/>
      <w:divBdr>
        <w:top w:val="none" w:sz="0" w:space="0" w:color="auto"/>
        <w:left w:val="none" w:sz="0" w:space="0" w:color="auto"/>
        <w:bottom w:val="none" w:sz="0" w:space="0" w:color="auto"/>
        <w:right w:val="none" w:sz="0" w:space="0" w:color="auto"/>
      </w:divBdr>
    </w:div>
    <w:div w:id="808668110">
      <w:bodyDiv w:val="1"/>
      <w:marLeft w:val="0"/>
      <w:marRight w:val="0"/>
      <w:marTop w:val="0"/>
      <w:marBottom w:val="0"/>
      <w:divBdr>
        <w:top w:val="none" w:sz="0" w:space="0" w:color="auto"/>
        <w:left w:val="none" w:sz="0" w:space="0" w:color="auto"/>
        <w:bottom w:val="none" w:sz="0" w:space="0" w:color="auto"/>
        <w:right w:val="none" w:sz="0" w:space="0" w:color="auto"/>
      </w:divBdr>
    </w:div>
    <w:div w:id="1012949027">
      <w:bodyDiv w:val="1"/>
      <w:marLeft w:val="0"/>
      <w:marRight w:val="0"/>
      <w:marTop w:val="0"/>
      <w:marBottom w:val="0"/>
      <w:divBdr>
        <w:top w:val="none" w:sz="0" w:space="0" w:color="auto"/>
        <w:left w:val="none" w:sz="0" w:space="0" w:color="auto"/>
        <w:bottom w:val="none" w:sz="0" w:space="0" w:color="auto"/>
        <w:right w:val="none" w:sz="0" w:space="0" w:color="auto"/>
      </w:divBdr>
    </w:div>
    <w:div w:id="1152939859">
      <w:bodyDiv w:val="1"/>
      <w:marLeft w:val="0"/>
      <w:marRight w:val="0"/>
      <w:marTop w:val="0"/>
      <w:marBottom w:val="0"/>
      <w:divBdr>
        <w:top w:val="none" w:sz="0" w:space="0" w:color="auto"/>
        <w:left w:val="none" w:sz="0" w:space="0" w:color="auto"/>
        <w:bottom w:val="none" w:sz="0" w:space="0" w:color="auto"/>
        <w:right w:val="none" w:sz="0" w:space="0" w:color="auto"/>
      </w:divBdr>
    </w:div>
    <w:div w:id="1264654994">
      <w:bodyDiv w:val="1"/>
      <w:marLeft w:val="0"/>
      <w:marRight w:val="0"/>
      <w:marTop w:val="0"/>
      <w:marBottom w:val="0"/>
      <w:divBdr>
        <w:top w:val="none" w:sz="0" w:space="0" w:color="auto"/>
        <w:left w:val="none" w:sz="0" w:space="0" w:color="auto"/>
        <w:bottom w:val="none" w:sz="0" w:space="0" w:color="auto"/>
        <w:right w:val="none" w:sz="0" w:space="0" w:color="auto"/>
      </w:divBdr>
    </w:div>
    <w:div w:id="1268342627">
      <w:bodyDiv w:val="1"/>
      <w:marLeft w:val="0"/>
      <w:marRight w:val="0"/>
      <w:marTop w:val="0"/>
      <w:marBottom w:val="0"/>
      <w:divBdr>
        <w:top w:val="none" w:sz="0" w:space="0" w:color="auto"/>
        <w:left w:val="none" w:sz="0" w:space="0" w:color="auto"/>
        <w:bottom w:val="none" w:sz="0" w:space="0" w:color="auto"/>
        <w:right w:val="none" w:sz="0" w:space="0" w:color="auto"/>
      </w:divBdr>
    </w:div>
    <w:div w:id="1335183899">
      <w:bodyDiv w:val="1"/>
      <w:marLeft w:val="0"/>
      <w:marRight w:val="0"/>
      <w:marTop w:val="0"/>
      <w:marBottom w:val="0"/>
      <w:divBdr>
        <w:top w:val="none" w:sz="0" w:space="0" w:color="auto"/>
        <w:left w:val="none" w:sz="0" w:space="0" w:color="auto"/>
        <w:bottom w:val="none" w:sz="0" w:space="0" w:color="auto"/>
        <w:right w:val="none" w:sz="0" w:space="0" w:color="auto"/>
      </w:divBdr>
    </w:div>
    <w:div w:id="1550338343">
      <w:bodyDiv w:val="1"/>
      <w:marLeft w:val="0"/>
      <w:marRight w:val="0"/>
      <w:marTop w:val="0"/>
      <w:marBottom w:val="0"/>
      <w:divBdr>
        <w:top w:val="none" w:sz="0" w:space="0" w:color="auto"/>
        <w:left w:val="none" w:sz="0" w:space="0" w:color="auto"/>
        <w:bottom w:val="none" w:sz="0" w:space="0" w:color="auto"/>
        <w:right w:val="none" w:sz="0" w:space="0" w:color="auto"/>
      </w:divBdr>
    </w:div>
    <w:div w:id="1643119675">
      <w:bodyDiv w:val="1"/>
      <w:marLeft w:val="0"/>
      <w:marRight w:val="0"/>
      <w:marTop w:val="0"/>
      <w:marBottom w:val="0"/>
      <w:divBdr>
        <w:top w:val="none" w:sz="0" w:space="0" w:color="auto"/>
        <w:left w:val="none" w:sz="0" w:space="0" w:color="auto"/>
        <w:bottom w:val="none" w:sz="0" w:space="0" w:color="auto"/>
        <w:right w:val="none" w:sz="0" w:space="0" w:color="auto"/>
      </w:divBdr>
    </w:div>
    <w:div w:id="1748728998">
      <w:bodyDiv w:val="1"/>
      <w:marLeft w:val="0"/>
      <w:marRight w:val="0"/>
      <w:marTop w:val="0"/>
      <w:marBottom w:val="0"/>
      <w:divBdr>
        <w:top w:val="none" w:sz="0" w:space="0" w:color="auto"/>
        <w:left w:val="none" w:sz="0" w:space="0" w:color="auto"/>
        <w:bottom w:val="none" w:sz="0" w:space="0" w:color="auto"/>
        <w:right w:val="none" w:sz="0" w:space="0" w:color="auto"/>
      </w:divBdr>
    </w:div>
    <w:div w:id="21352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16E53-C80F-4F07-A912-A165053BC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10994</Words>
  <Characters>62669</Characters>
  <Application>Microsoft Office Word</Application>
  <DocSecurity>0</DocSecurity>
  <Lines>522</Lines>
  <Paragraphs>147</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73516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Özkan Özkara</dc:creator>
  <cp:lastModifiedBy>Ekrem DUMAN</cp:lastModifiedBy>
  <cp:revision>5</cp:revision>
  <dcterms:created xsi:type="dcterms:W3CDTF">2021-03-26T07:19:00Z</dcterms:created>
  <dcterms:modified xsi:type="dcterms:W3CDTF">2022-10-07T09:11:00Z</dcterms:modified>
</cp:coreProperties>
</file>