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A5E558" w14:textId="77777777" w:rsidR="00BA3D43" w:rsidRDefault="00BA3D43" w:rsidP="005559CF">
      <w:pPr>
        <w:rPr>
          <w:rFonts w:ascii="Times New Roman" w:eastAsia="ヒラギノ明朝 Pro W3" w:hAnsi="Times New Roman" w:cs="Times New Roman"/>
          <w:sz w:val="24"/>
          <w:szCs w:val="24"/>
        </w:rPr>
      </w:pPr>
    </w:p>
    <w:p w14:paraId="58A6813B" w14:textId="045C63A6" w:rsidR="00447CE2" w:rsidRPr="00DD377D" w:rsidRDefault="00447CE2" w:rsidP="005559CF">
      <w:pPr>
        <w:rPr>
          <w:rFonts w:ascii="Times New Roman" w:eastAsia="ヒラギノ明朝 Pro W3" w:hAnsi="Times New Roman" w:cs="Times New Roman"/>
          <w:b/>
          <w:sz w:val="24"/>
          <w:szCs w:val="24"/>
        </w:rPr>
      </w:pPr>
      <w:bookmarkStart w:id="0" w:name="_GoBack"/>
      <w:bookmarkEnd w:id="0"/>
      <w:r w:rsidRPr="00DD377D">
        <w:rPr>
          <w:rFonts w:ascii="Times New Roman" w:eastAsia="ヒラギノ明朝 Pro W3" w:hAnsi="Times New Roman" w:cs="Times New Roman"/>
          <w:b/>
          <w:sz w:val="24"/>
          <w:szCs w:val="24"/>
        </w:rPr>
        <w:t>EK - I</w:t>
      </w:r>
    </w:p>
    <w:p w14:paraId="06B8AA60" w14:textId="77777777" w:rsidR="00447CE2" w:rsidRPr="00DD377D" w:rsidRDefault="00447CE2" w:rsidP="002462E7">
      <w:pPr>
        <w:spacing w:after="0"/>
        <w:ind w:firstLine="708"/>
        <w:rPr>
          <w:rFonts w:ascii="Times New Roman" w:eastAsia="ヒラギノ明朝 Pro W3" w:hAnsi="Times New Roman" w:cs="Times New Roman"/>
          <w:sz w:val="24"/>
          <w:szCs w:val="24"/>
        </w:rPr>
      </w:pPr>
    </w:p>
    <w:p w14:paraId="756CD49A" w14:textId="77777777" w:rsidR="00447CE2" w:rsidRPr="00DD377D" w:rsidRDefault="00447CE2" w:rsidP="00037925">
      <w:pPr>
        <w:spacing w:after="0"/>
        <w:ind w:firstLine="708"/>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EKLER İÇİN GEÇERLİ TANIMLAR</w:t>
      </w:r>
    </w:p>
    <w:p w14:paraId="6B250CD5" w14:textId="77777777" w:rsidR="00447CE2" w:rsidRPr="00DD377D" w:rsidRDefault="00447CE2" w:rsidP="00447CE2">
      <w:pPr>
        <w:spacing w:after="0"/>
        <w:ind w:firstLine="708"/>
        <w:rPr>
          <w:rFonts w:ascii="Times New Roman" w:eastAsia="ヒラギノ明朝 Pro W3" w:hAnsi="Times New Roman" w:cs="Times New Roman"/>
          <w:b/>
          <w:sz w:val="24"/>
          <w:szCs w:val="24"/>
        </w:rPr>
      </w:pPr>
    </w:p>
    <w:p w14:paraId="076A2F02" w14:textId="3BF413E7" w:rsidR="00447CE2" w:rsidRPr="00DD377D" w:rsidRDefault="003B56DE" w:rsidP="00EB0099">
      <w:pPr>
        <w:pStyle w:val="ListeParagraf"/>
        <w:spacing w:after="0" w:line="240" w:lineRule="auto"/>
        <w:ind w:left="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1.</w:t>
      </w:r>
      <w:r w:rsidR="00136364" w:rsidRPr="00DD377D">
        <w:rPr>
          <w:rFonts w:ascii="Times New Roman" w:eastAsia="ヒラギノ明朝 Pro W3" w:hAnsi="Times New Roman" w:cs="Times New Roman"/>
          <w:sz w:val="24"/>
          <w:szCs w:val="24"/>
        </w:rPr>
        <w:t xml:space="preserve"> </w:t>
      </w:r>
      <w:r w:rsidR="00037925" w:rsidRPr="00DD377D">
        <w:rPr>
          <w:rFonts w:ascii="Times New Roman" w:eastAsia="ヒラギノ明朝 Pro W3" w:hAnsi="Times New Roman" w:cs="Times New Roman"/>
          <w:sz w:val="24"/>
          <w:szCs w:val="24"/>
        </w:rPr>
        <w:t>E</w:t>
      </w:r>
      <w:r w:rsidR="00447CE2" w:rsidRPr="00DD377D">
        <w:rPr>
          <w:rFonts w:ascii="Times New Roman" w:eastAsia="ヒラギノ明朝 Pro W3" w:hAnsi="Times New Roman" w:cs="Times New Roman"/>
          <w:sz w:val="24"/>
          <w:szCs w:val="24"/>
        </w:rPr>
        <w:t>klerin amaçları doğrultusunda aşağıdaki tanımlar uygulanır:</w:t>
      </w:r>
    </w:p>
    <w:p w14:paraId="0F9A1B4C" w14:textId="77777777" w:rsidR="00EB0099" w:rsidRPr="00DD377D" w:rsidRDefault="00EB0099" w:rsidP="00EB0099">
      <w:pPr>
        <w:pStyle w:val="ListeParagraf"/>
        <w:spacing w:after="0" w:line="240" w:lineRule="auto"/>
        <w:ind w:left="567"/>
        <w:rPr>
          <w:rFonts w:ascii="Times New Roman" w:eastAsia="ヒラギノ明朝 Pro W3" w:hAnsi="Times New Roman" w:cs="Times New Roman"/>
          <w:sz w:val="24"/>
          <w:szCs w:val="24"/>
        </w:rPr>
      </w:pPr>
    </w:p>
    <w:p w14:paraId="2615F599" w14:textId="293E6F9E" w:rsidR="0025716D" w:rsidRPr="00DD377D" w:rsidRDefault="0025716D"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 xml:space="preserve">a) </w:t>
      </w:r>
      <w:r w:rsidR="0077177A" w:rsidRPr="00DD377D">
        <w:rPr>
          <w:rFonts w:ascii="Times New Roman" w:eastAsia="ヒラギノ明朝 Pro W3" w:hAnsi="Times New Roman" w:cs="Times New Roman"/>
          <w:color w:val="000000" w:themeColor="text1"/>
          <w:sz w:val="24"/>
          <w:szCs w:val="24"/>
        </w:rPr>
        <w:t xml:space="preserve">Ağ: Fiziksel bileşenleri, </w:t>
      </w:r>
      <w:proofErr w:type="spellStart"/>
      <w:r w:rsidR="0077177A" w:rsidRPr="00DD377D">
        <w:rPr>
          <w:rFonts w:ascii="Times New Roman" w:eastAsia="ヒラギノ明朝 Pro W3" w:hAnsi="Times New Roman" w:cs="Times New Roman"/>
          <w:color w:val="000000" w:themeColor="text1"/>
          <w:sz w:val="24"/>
          <w:szCs w:val="24"/>
        </w:rPr>
        <w:t>organizasyonel</w:t>
      </w:r>
      <w:proofErr w:type="spellEnd"/>
      <w:r w:rsidR="0077177A" w:rsidRPr="00DD377D">
        <w:rPr>
          <w:rFonts w:ascii="Times New Roman" w:eastAsia="ヒラギノ明朝 Pro W3" w:hAnsi="Times New Roman" w:cs="Times New Roman"/>
          <w:color w:val="000000" w:themeColor="text1"/>
          <w:sz w:val="24"/>
          <w:szCs w:val="24"/>
        </w:rPr>
        <w:t xml:space="preserve"> ilkeleri, iletişim yöntemlerini ve biçimlerini (protokoller) içeren</w:t>
      </w:r>
      <w:r w:rsidR="002A4D9F" w:rsidRPr="00DD377D">
        <w:rPr>
          <w:rFonts w:ascii="Times New Roman" w:eastAsia="ヒラギノ明朝 Pro W3" w:hAnsi="Times New Roman" w:cs="Times New Roman"/>
          <w:color w:val="000000" w:themeColor="text1"/>
          <w:sz w:val="24"/>
          <w:szCs w:val="24"/>
        </w:rPr>
        <w:t>,</w:t>
      </w:r>
      <w:r w:rsidR="00FA57E4" w:rsidRPr="00DD377D">
        <w:rPr>
          <w:rFonts w:ascii="Times New Roman" w:eastAsia="ヒラギノ明朝 Pro W3" w:hAnsi="Times New Roman" w:cs="Times New Roman"/>
          <w:color w:val="000000" w:themeColor="text1"/>
          <w:sz w:val="24"/>
          <w:szCs w:val="24"/>
        </w:rPr>
        <w:t xml:space="preserve"> bağlantıların topolojisi</w:t>
      </w:r>
      <w:r w:rsidR="002A4D9F" w:rsidRPr="00DD377D">
        <w:rPr>
          <w:rFonts w:ascii="Times New Roman" w:eastAsia="ヒラギノ明朝 Pro W3" w:hAnsi="Times New Roman" w:cs="Times New Roman"/>
          <w:color w:val="000000" w:themeColor="text1"/>
          <w:sz w:val="24"/>
          <w:szCs w:val="24"/>
        </w:rPr>
        <w:t xml:space="preserve">ne sahip </w:t>
      </w:r>
      <w:r w:rsidR="00FA57E4" w:rsidRPr="00DD377D">
        <w:rPr>
          <w:rFonts w:ascii="Times New Roman" w:eastAsia="ヒラギノ明朝 Pro W3" w:hAnsi="Times New Roman" w:cs="Times New Roman"/>
          <w:color w:val="000000" w:themeColor="text1"/>
          <w:sz w:val="24"/>
          <w:szCs w:val="24"/>
        </w:rPr>
        <w:t>iletişim altyapısı</w:t>
      </w:r>
      <w:r w:rsidR="002A4D9F" w:rsidRPr="00DD377D">
        <w:rPr>
          <w:rFonts w:ascii="Times New Roman" w:eastAsia="ヒラギノ明朝 Pro W3" w:hAnsi="Times New Roman" w:cs="Times New Roman"/>
          <w:color w:val="000000" w:themeColor="text1"/>
          <w:sz w:val="24"/>
          <w:szCs w:val="24"/>
        </w:rPr>
        <w:t>nı veya mimariyi</w:t>
      </w:r>
      <w:r w:rsidR="00FA57E4" w:rsidRPr="00DD377D">
        <w:rPr>
          <w:rFonts w:ascii="Times New Roman" w:eastAsia="ヒラギノ明朝 Pro W3" w:hAnsi="Times New Roman" w:cs="Times New Roman"/>
          <w:color w:val="000000" w:themeColor="text1"/>
          <w:sz w:val="24"/>
          <w:szCs w:val="24"/>
        </w:rPr>
        <w:t>,</w:t>
      </w:r>
    </w:p>
    <w:p w14:paraId="337BB0E5"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2B3E1184" w14:textId="55464F5A" w:rsidR="0025716D" w:rsidRPr="00DD377D" w:rsidRDefault="0025716D"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 xml:space="preserve">b) </w:t>
      </w:r>
      <w:r w:rsidR="00065458" w:rsidRPr="00DD377D">
        <w:rPr>
          <w:rFonts w:ascii="Times New Roman" w:eastAsia="ヒラギノ明朝 Pro W3" w:hAnsi="Times New Roman" w:cs="Times New Roman"/>
          <w:color w:val="000000" w:themeColor="text1"/>
          <w:sz w:val="24"/>
          <w:szCs w:val="24"/>
        </w:rPr>
        <w:t xml:space="preserve">Anma kapasitesi: </w:t>
      </w:r>
      <w:r w:rsidR="00FA57E4" w:rsidRPr="00DD377D">
        <w:rPr>
          <w:rFonts w:ascii="Times New Roman" w:eastAsia="ヒラギノ明朝 Pro W3" w:hAnsi="Times New Roman" w:cs="Times New Roman"/>
          <w:color w:val="000000" w:themeColor="text1"/>
          <w:sz w:val="24"/>
          <w:szCs w:val="24"/>
        </w:rPr>
        <w:t>İmalatçının, ithalatçının ve yetkili temsilcinin</w:t>
      </w:r>
      <w:r w:rsidR="00065458" w:rsidRPr="00DD377D">
        <w:rPr>
          <w:rFonts w:ascii="Times New Roman" w:eastAsia="ヒラギノ明朝 Pro W3" w:hAnsi="Times New Roman" w:cs="Times New Roman"/>
          <w:color w:val="000000" w:themeColor="text1"/>
          <w:sz w:val="24"/>
          <w:szCs w:val="24"/>
        </w:rPr>
        <w:t xml:space="preserve"> talimatlarına uygun olarak yüklendiğinde bir çevrimde</w:t>
      </w:r>
      <w:r w:rsidR="002A4D9F" w:rsidRPr="00DD377D">
        <w:rPr>
          <w:rFonts w:ascii="Times New Roman" w:eastAsia="ヒラギノ明朝 Pro W3" w:hAnsi="Times New Roman" w:cs="Times New Roman"/>
          <w:color w:val="000000" w:themeColor="text1"/>
          <w:sz w:val="24"/>
          <w:szCs w:val="24"/>
        </w:rPr>
        <w:t xml:space="preserve">, </w:t>
      </w:r>
      <w:r w:rsidR="00065458" w:rsidRPr="00DD377D">
        <w:rPr>
          <w:rFonts w:ascii="Times New Roman" w:eastAsia="ヒラギノ明朝 Pro W3" w:hAnsi="Times New Roman" w:cs="Times New Roman"/>
          <w:color w:val="000000" w:themeColor="text1"/>
          <w:sz w:val="24"/>
          <w:szCs w:val="24"/>
        </w:rPr>
        <w:t xml:space="preserve">ev tipi bulaşık makinesinde temizlenebilen, durulanabilen ve kurutulabilen </w:t>
      </w:r>
      <w:r w:rsidR="00692276" w:rsidRPr="00DD377D">
        <w:rPr>
          <w:rFonts w:ascii="Times New Roman" w:eastAsia="ヒラギノ明朝 Pro W3" w:hAnsi="Times New Roman" w:cs="Times New Roman"/>
          <w:color w:val="000000" w:themeColor="text1"/>
          <w:sz w:val="24"/>
          <w:szCs w:val="24"/>
        </w:rPr>
        <w:t>servis</w:t>
      </w:r>
      <w:r w:rsidR="00065458" w:rsidRPr="00DD377D">
        <w:rPr>
          <w:rFonts w:ascii="Times New Roman" w:eastAsia="ヒラギノ明朝 Pro W3" w:hAnsi="Times New Roman" w:cs="Times New Roman"/>
          <w:color w:val="000000" w:themeColor="text1"/>
          <w:sz w:val="24"/>
          <w:szCs w:val="24"/>
        </w:rPr>
        <w:t xml:space="preserve"> takımları ile birlikte azami sofra seti sayısını, </w:t>
      </w:r>
    </w:p>
    <w:p w14:paraId="055F1501" w14:textId="2BB56AA8" w:rsidR="0037117E"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p>
    <w:p w14:paraId="69C977B6" w14:textId="3A186537" w:rsidR="0037117E" w:rsidRPr="00DD377D" w:rsidRDefault="0037117E" w:rsidP="00ED7BF3">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c) Beyan edilen değer:</w:t>
      </w:r>
      <w:r w:rsidR="00ED7BF3" w:rsidRPr="00DD377D">
        <w:rPr>
          <w:rFonts w:ascii="Times New Roman" w:eastAsia="ヒラギノ明朝 Pro W3" w:hAnsi="Times New Roman" w:cs="Times New Roman"/>
          <w:color w:val="000000" w:themeColor="text1"/>
          <w:sz w:val="24"/>
          <w:szCs w:val="24"/>
        </w:rPr>
        <w:t xml:space="preserve"> </w:t>
      </w:r>
      <w:r w:rsidR="008E5B73" w:rsidRPr="00DD377D">
        <w:rPr>
          <w:rFonts w:ascii="Times New Roman" w:eastAsia="ヒラギノ明朝 Pro W3" w:hAnsi="Times New Roman" w:cs="Times New Roman"/>
          <w:color w:val="000000" w:themeColor="text1"/>
          <w:sz w:val="24"/>
          <w:szCs w:val="24"/>
        </w:rPr>
        <w:t xml:space="preserve">Tedarikçi tarafından belirlenen değerler için, </w:t>
      </w:r>
      <w:r w:rsidR="00ED7BF3" w:rsidRPr="00DD377D">
        <w:rPr>
          <w:rFonts w:ascii="Times New Roman" w:eastAsia="ヒラギノ明朝 Pro W3" w:hAnsi="Times New Roman" w:cs="Times New Roman"/>
          <w:color w:val="000000" w:themeColor="text1"/>
          <w:sz w:val="24"/>
          <w:szCs w:val="24"/>
        </w:rPr>
        <w:t xml:space="preserve">Bakanlık tarafından uygunluğun doğrulanması amacıyla bu Tebliğin 7 </w:t>
      </w:r>
      <w:proofErr w:type="spellStart"/>
      <w:r w:rsidR="00ED7BF3" w:rsidRPr="00DD377D">
        <w:rPr>
          <w:rFonts w:ascii="Times New Roman" w:eastAsia="ヒラギノ明朝 Pro W3" w:hAnsi="Times New Roman" w:cs="Times New Roman"/>
          <w:color w:val="000000" w:themeColor="text1"/>
          <w:sz w:val="24"/>
          <w:szCs w:val="24"/>
        </w:rPr>
        <w:t>nci</w:t>
      </w:r>
      <w:proofErr w:type="spellEnd"/>
      <w:r w:rsidR="00ED7BF3" w:rsidRPr="00DD377D">
        <w:rPr>
          <w:rFonts w:ascii="Times New Roman" w:eastAsia="ヒラギノ明朝 Pro W3" w:hAnsi="Times New Roman" w:cs="Times New Roman"/>
          <w:color w:val="000000" w:themeColor="text1"/>
          <w:sz w:val="24"/>
          <w:szCs w:val="24"/>
        </w:rPr>
        <w:t xml:space="preserve"> maddesinin ikinci fıkrasına uyumlu olarak sağlanan, hesaplanan veya ölçülen teknik parametrelerin değerlerini,</w:t>
      </w:r>
    </w:p>
    <w:p w14:paraId="0732C402"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4196260B" w14:textId="428BA501"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ç</w:t>
      </w:r>
      <w:r w:rsidR="0025716D" w:rsidRPr="00DD377D">
        <w:rPr>
          <w:rFonts w:ascii="Times New Roman" w:eastAsia="ヒラギノ明朝 Pro W3" w:hAnsi="Times New Roman" w:cs="Times New Roman"/>
          <w:color w:val="000000" w:themeColor="text1"/>
          <w:sz w:val="24"/>
          <w:szCs w:val="24"/>
        </w:rPr>
        <w:t xml:space="preserve">) </w:t>
      </w:r>
      <w:r w:rsidR="00424E22" w:rsidRPr="00DD377D">
        <w:rPr>
          <w:rFonts w:ascii="Times New Roman" w:eastAsia="ヒラギノ明朝 Pro W3" w:hAnsi="Times New Roman" w:cs="Times New Roman"/>
          <w:color w:val="000000" w:themeColor="text1"/>
          <w:sz w:val="24"/>
          <w:szCs w:val="24"/>
        </w:rPr>
        <w:t>Çevrim</w:t>
      </w:r>
      <w:r w:rsidR="00190A0F" w:rsidRPr="00DD377D">
        <w:rPr>
          <w:rFonts w:ascii="Times New Roman" w:eastAsia="ヒラギノ明朝 Pro W3" w:hAnsi="Times New Roman" w:cs="Times New Roman"/>
          <w:color w:val="000000" w:themeColor="text1"/>
          <w:sz w:val="24"/>
          <w:szCs w:val="24"/>
        </w:rPr>
        <w:t xml:space="preserve">: </w:t>
      </w:r>
      <w:r w:rsidR="00424E22" w:rsidRPr="00DD377D">
        <w:rPr>
          <w:rFonts w:ascii="Times New Roman" w:eastAsia="ヒラギノ明朝 Pro W3" w:hAnsi="Times New Roman" w:cs="Times New Roman"/>
          <w:color w:val="000000" w:themeColor="text1"/>
          <w:sz w:val="24"/>
          <w:szCs w:val="24"/>
        </w:rPr>
        <w:t>Seçilen program tarafından tanımlan</w:t>
      </w:r>
      <w:r w:rsidR="00FA57E4" w:rsidRPr="00DD377D">
        <w:rPr>
          <w:rFonts w:ascii="Times New Roman" w:eastAsia="ヒラギノ明朝 Pro W3" w:hAnsi="Times New Roman" w:cs="Times New Roman"/>
          <w:color w:val="000000" w:themeColor="text1"/>
          <w:sz w:val="24"/>
          <w:szCs w:val="24"/>
        </w:rPr>
        <w:t>dığı şekilde</w:t>
      </w:r>
      <w:r w:rsidR="00424E22" w:rsidRPr="00DD377D">
        <w:rPr>
          <w:rFonts w:ascii="Times New Roman" w:eastAsia="ヒラギノ明朝 Pro W3" w:hAnsi="Times New Roman" w:cs="Times New Roman"/>
          <w:color w:val="000000" w:themeColor="text1"/>
          <w:sz w:val="24"/>
          <w:szCs w:val="24"/>
        </w:rPr>
        <w:t>, tüm faaliyet sona erene kadar bir dizi işlemden oluşan, tam bir temizlik, durulama ve kurutma işlemini</w:t>
      </w:r>
      <w:r w:rsidR="008A7570" w:rsidRPr="00DD377D">
        <w:rPr>
          <w:rFonts w:ascii="Times New Roman" w:eastAsia="ヒラギノ明朝 Pro W3" w:hAnsi="Times New Roman" w:cs="Times New Roman"/>
          <w:color w:val="000000" w:themeColor="text1"/>
          <w:sz w:val="24"/>
          <w:szCs w:val="24"/>
        </w:rPr>
        <w:t>,</w:t>
      </w:r>
    </w:p>
    <w:p w14:paraId="383E3901"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461DC05E" w14:textId="4E1E2243"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d</w:t>
      </w:r>
      <w:r w:rsidR="002A4D9F" w:rsidRPr="00DD377D">
        <w:rPr>
          <w:rFonts w:ascii="Times New Roman" w:eastAsia="ヒラギノ明朝 Pro W3" w:hAnsi="Times New Roman" w:cs="Times New Roman"/>
          <w:color w:val="000000" w:themeColor="text1"/>
          <w:sz w:val="24"/>
          <w:szCs w:val="24"/>
        </w:rPr>
        <w:t>)</w:t>
      </w:r>
      <w:r w:rsidR="007343FB" w:rsidRPr="00DD377D">
        <w:rPr>
          <w:rFonts w:ascii="Times New Roman" w:eastAsia="ヒラギノ明朝 Pro W3" w:hAnsi="Times New Roman" w:cs="Times New Roman"/>
          <w:color w:val="000000" w:themeColor="text1"/>
          <w:sz w:val="24"/>
          <w:szCs w:val="24"/>
        </w:rPr>
        <w:t xml:space="preserve"> </w:t>
      </w:r>
      <w:proofErr w:type="spellStart"/>
      <w:r w:rsidR="007343FB" w:rsidRPr="00DD377D">
        <w:rPr>
          <w:rFonts w:ascii="Times New Roman" w:eastAsia="ヒラギノ明朝 Pro W3" w:hAnsi="Times New Roman" w:cs="Times New Roman"/>
          <w:color w:val="000000" w:themeColor="text1"/>
          <w:sz w:val="24"/>
          <w:szCs w:val="24"/>
        </w:rPr>
        <w:t>Eco</w:t>
      </w:r>
      <w:proofErr w:type="spellEnd"/>
      <w:r w:rsidR="002A4D9F" w:rsidRPr="00DD377D">
        <w:rPr>
          <w:rFonts w:ascii="Times New Roman" w:eastAsia="ヒラギノ明朝 Pro W3" w:hAnsi="Times New Roman" w:cs="Times New Roman"/>
          <w:color w:val="000000" w:themeColor="text1"/>
          <w:sz w:val="24"/>
          <w:szCs w:val="24"/>
        </w:rPr>
        <w:t xml:space="preserve"> (</w:t>
      </w:r>
      <w:r w:rsidR="000C7E36" w:rsidRPr="00DD377D">
        <w:rPr>
          <w:rFonts w:ascii="Times New Roman" w:eastAsia="ヒラギノ明朝 Pro W3" w:hAnsi="Times New Roman" w:cs="Times New Roman"/>
          <w:color w:val="000000" w:themeColor="text1"/>
          <w:sz w:val="24"/>
          <w:szCs w:val="24"/>
        </w:rPr>
        <w:t>e</w:t>
      </w:r>
      <w:r w:rsidR="002A4D9F" w:rsidRPr="00DD377D">
        <w:rPr>
          <w:rFonts w:ascii="Times New Roman" w:eastAsia="ヒラギノ明朝 Pro W3" w:hAnsi="Times New Roman" w:cs="Times New Roman"/>
          <w:color w:val="000000" w:themeColor="text1"/>
          <w:sz w:val="24"/>
          <w:szCs w:val="24"/>
        </w:rPr>
        <w:t>ko)</w:t>
      </w:r>
      <w:r w:rsidR="0059512D" w:rsidRPr="00DD377D">
        <w:rPr>
          <w:rFonts w:ascii="Times New Roman" w:eastAsia="ヒラギノ明朝 Pro W3" w:hAnsi="Times New Roman" w:cs="Times New Roman"/>
          <w:color w:val="000000" w:themeColor="text1"/>
          <w:sz w:val="24"/>
          <w:szCs w:val="24"/>
        </w:rPr>
        <w:t xml:space="preserve"> programı </w:t>
      </w:r>
      <w:r w:rsidR="0099160D" w:rsidRPr="00DD377D">
        <w:rPr>
          <w:rFonts w:ascii="Times New Roman" w:eastAsia="ヒラギノ明朝 Pro W3" w:hAnsi="Times New Roman" w:cs="Times New Roman"/>
          <w:color w:val="000000" w:themeColor="text1"/>
          <w:sz w:val="24"/>
          <w:szCs w:val="24"/>
        </w:rPr>
        <w:t>enerji</w:t>
      </w:r>
      <w:r w:rsidR="0059512D" w:rsidRPr="00DD377D">
        <w:rPr>
          <w:rFonts w:ascii="Times New Roman" w:eastAsia="ヒラギノ明朝 Pro W3" w:hAnsi="Times New Roman" w:cs="Times New Roman"/>
          <w:color w:val="000000" w:themeColor="text1"/>
          <w:sz w:val="24"/>
          <w:szCs w:val="24"/>
        </w:rPr>
        <w:t xml:space="preserve"> tüketimi (EPE</w:t>
      </w:r>
      <w:r w:rsidR="007039EC" w:rsidRPr="00DD377D">
        <w:rPr>
          <w:rFonts w:ascii="Times New Roman" w:eastAsia="ヒラギノ明朝 Pro W3" w:hAnsi="Times New Roman" w:cs="Times New Roman"/>
          <w:color w:val="000000" w:themeColor="text1"/>
          <w:sz w:val="24"/>
          <w:szCs w:val="24"/>
        </w:rPr>
        <w:t>C</w:t>
      </w:r>
      <w:r w:rsidR="0059512D" w:rsidRPr="00DD377D">
        <w:rPr>
          <w:rFonts w:ascii="Times New Roman" w:eastAsia="ヒラギノ明朝 Pro W3" w:hAnsi="Times New Roman" w:cs="Times New Roman"/>
          <w:color w:val="000000" w:themeColor="text1"/>
          <w:sz w:val="24"/>
          <w:szCs w:val="24"/>
        </w:rPr>
        <w:t>)</w:t>
      </w:r>
      <w:r w:rsidR="00424E22" w:rsidRPr="00DD377D">
        <w:rPr>
          <w:rFonts w:ascii="Times New Roman" w:eastAsia="ヒラギノ明朝 Pro W3" w:hAnsi="Times New Roman" w:cs="Times New Roman"/>
          <w:color w:val="000000" w:themeColor="text1"/>
          <w:sz w:val="24"/>
          <w:szCs w:val="24"/>
        </w:rPr>
        <w:t>:</w:t>
      </w:r>
      <w:r w:rsidR="00447CE2" w:rsidRPr="00DD377D">
        <w:rPr>
          <w:rFonts w:ascii="Times New Roman" w:eastAsia="ヒラギノ明朝 Pro W3" w:hAnsi="Times New Roman" w:cs="Times New Roman"/>
          <w:color w:val="000000" w:themeColor="text1"/>
          <w:sz w:val="24"/>
          <w:szCs w:val="24"/>
        </w:rPr>
        <w:t xml:space="preserve"> </w:t>
      </w:r>
      <w:r w:rsidR="0059512D" w:rsidRPr="00DD377D">
        <w:rPr>
          <w:rFonts w:ascii="Times New Roman" w:eastAsia="ヒラギノ明朝 Pro W3" w:hAnsi="Times New Roman" w:cs="Times New Roman"/>
          <w:color w:val="000000" w:themeColor="text1"/>
          <w:sz w:val="24"/>
          <w:szCs w:val="24"/>
        </w:rPr>
        <w:t xml:space="preserve">Her çevrimde </w:t>
      </w:r>
      <w:proofErr w:type="spellStart"/>
      <w:r w:rsidR="0059512D" w:rsidRPr="00DD377D">
        <w:rPr>
          <w:rFonts w:ascii="Times New Roman" w:eastAsia="ヒラギノ明朝 Pro W3" w:hAnsi="Times New Roman" w:cs="Times New Roman"/>
          <w:color w:val="000000" w:themeColor="text1"/>
          <w:sz w:val="24"/>
          <w:szCs w:val="24"/>
        </w:rPr>
        <w:t>kilo</w:t>
      </w:r>
      <w:r w:rsidR="00FA57E4" w:rsidRPr="00DD377D">
        <w:rPr>
          <w:rFonts w:ascii="Times New Roman" w:eastAsia="ヒラギノ明朝 Pro W3" w:hAnsi="Times New Roman" w:cs="Times New Roman"/>
          <w:color w:val="000000" w:themeColor="text1"/>
          <w:sz w:val="24"/>
          <w:szCs w:val="24"/>
        </w:rPr>
        <w:t>w</w:t>
      </w:r>
      <w:r w:rsidR="0059512D" w:rsidRPr="00DD377D">
        <w:rPr>
          <w:rFonts w:ascii="Times New Roman" w:eastAsia="ヒラギノ明朝 Pro W3" w:hAnsi="Times New Roman" w:cs="Times New Roman"/>
          <w:color w:val="000000" w:themeColor="text1"/>
          <w:sz w:val="24"/>
          <w:szCs w:val="24"/>
        </w:rPr>
        <w:t>at</w:t>
      </w:r>
      <w:r w:rsidR="00EB0099" w:rsidRPr="00DD377D">
        <w:rPr>
          <w:rFonts w:ascii="Times New Roman" w:eastAsia="ヒラギノ明朝 Pro W3" w:hAnsi="Times New Roman" w:cs="Times New Roman"/>
          <w:color w:val="000000" w:themeColor="text1"/>
          <w:sz w:val="24"/>
          <w:szCs w:val="24"/>
        </w:rPr>
        <w:t>t</w:t>
      </w:r>
      <w:proofErr w:type="spellEnd"/>
      <w:r w:rsidR="0059512D" w:rsidRPr="00DD377D">
        <w:rPr>
          <w:rFonts w:ascii="Times New Roman" w:eastAsia="ヒラギノ明朝 Pro W3" w:hAnsi="Times New Roman" w:cs="Times New Roman"/>
          <w:color w:val="000000" w:themeColor="text1"/>
          <w:sz w:val="24"/>
          <w:szCs w:val="24"/>
        </w:rPr>
        <w:t xml:space="preserve"> saat olarak ifade edilen, </w:t>
      </w:r>
      <w:proofErr w:type="spellStart"/>
      <w:r w:rsidR="009F3856" w:rsidRPr="00DD377D">
        <w:rPr>
          <w:rFonts w:ascii="Times New Roman" w:eastAsia="ヒラギノ明朝 Pro W3" w:hAnsi="Times New Roman" w:cs="Times New Roman"/>
          <w:color w:val="000000" w:themeColor="text1"/>
          <w:sz w:val="24"/>
          <w:szCs w:val="24"/>
        </w:rPr>
        <w:t>eco</w:t>
      </w:r>
      <w:proofErr w:type="spellEnd"/>
      <w:r w:rsidR="009F3856" w:rsidRPr="00DD377D">
        <w:rPr>
          <w:rFonts w:ascii="Times New Roman" w:eastAsia="ヒラギノ明朝 Pro W3" w:hAnsi="Times New Roman" w:cs="Times New Roman"/>
          <w:color w:val="000000" w:themeColor="text1"/>
          <w:sz w:val="24"/>
          <w:szCs w:val="24"/>
        </w:rPr>
        <w:t xml:space="preserve"> (eko) </w:t>
      </w:r>
      <w:r w:rsidR="0059512D" w:rsidRPr="00DD377D">
        <w:rPr>
          <w:rFonts w:ascii="Times New Roman" w:eastAsia="ヒラギノ明朝 Pro W3" w:hAnsi="Times New Roman" w:cs="Times New Roman"/>
          <w:color w:val="000000" w:themeColor="text1"/>
          <w:sz w:val="24"/>
          <w:szCs w:val="24"/>
        </w:rPr>
        <w:t>programı için ev tipi bulaşık makinesinin enerji tüketimini,</w:t>
      </w:r>
    </w:p>
    <w:p w14:paraId="7E69AA4A"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36B6D869" w14:textId="4DE7D1E4"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e</w:t>
      </w:r>
      <w:r w:rsidR="0025716D" w:rsidRPr="00DD377D">
        <w:rPr>
          <w:rFonts w:ascii="Times New Roman" w:eastAsia="ヒラギノ明朝 Pro W3" w:hAnsi="Times New Roman" w:cs="Times New Roman"/>
          <w:color w:val="000000" w:themeColor="text1"/>
          <w:sz w:val="24"/>
          <w:szCs w:val="24"/>
        </w:rPr>
        <w:t xml:space="preserve">) </w:t>
      </w:r>
      <w:proofErr w:type="spellStart"/>
      <w:r w:rsidR="002A4D9F" w:rsidRPr="00DD377D">
        <w:rPr>
          <w:rFonts w:ascii="Times New Roman" w:eastAsia="ヒラギノ明朝 Pro W3" w:hAnsi="Times New Roman" w:cs="Times New Roman"/>
          <w:color w:val="000000" w:themeColor="text1"/>
          <w:sz w:val="24"/>
          <w:szCs w:val="24"/>
        </w:rPr>
        <w:t>Eco</w:t>
      </w:r>
      <w:proofErr w:type="spellEnd"/>
      <w:r w:rsidR="002A4D9F" w:rsidRPr="00DD377D">
        <w:rPr>
          <w:rFonts w:ascii="Times New Roman" w:eastAsia="ヒラギノ明朝 Pro W3" w:hAnsi="Times New Roman" w:cs="Times New Roman"/>
          <w:color w:val="000000" w:themeColor="text1"/>
          <w:sz w:val="24"/>
          <w:szCs w:val="24"/>
        </w:rPr>
        <w:t xml:space="preserve"> (</w:t>
      </w:r>
      <w:r w:rsidR="000C7E36" w:rsidRPr="00DD377D">
        <w:rPr>
          <w:rFonts w:ascii="Times New Roman" w:eastAsia="ヒラギノ明朝 Pro W3" w:hAnsi="Times New Roman" w:cs="Times New Roman"/>
          <w:color w:val="000000" w:themeColor="text1"/>
          <w:sz w:val="24"/>
          <w:szCs w:val="24"/>
        </w:rPr>
        <w:t>e</w:t>
      </w:r>
      <w:r w:rsidR="002A4D9F" w:rsidRPr="00DD377D">
        <w:rPr>
          <w:rFonts w:ascii="Times New Roman" w:eastAsia="ヒラギノ明朝 Pro W3" w:hAnsi="Times New Roman" w:cs="Times New Roman"/>
          <w:color w:val="000000" w:themeColor="text1"/>
          <w:sz w:val="24"/>
          <w:szCs w:val="24"/>
        </w:rPr>
        <w:t xml:space="preserve">ko) </w:t>
      </w:r>
      <w:r w:rsidR="0059512D" w:rsidRPr="00DD377D">
        <w:rPr>
          <w:rFonts w:ascii="Times New Roman" w:eastAsia="ヒラギノ明朝 Pro W3" w:hAnsi="Times New Roman" w:cs="Times New Roman"/>
          <w:color w:val="000000" w:themeColor="text1"/>
          <w:sz w:val="24"/>
          <w:szCs w:val="24"/>
        </w:rPr>
        <w:t>programı su tüketimi (EP</w:t>
      </w:r>
      <w:r w:rsidR="007039EC" w:rsidRPr="00DD377D">
        <w:rPr>
          <w:rFonts w:ascii="Times New Roman" w:eastAsia="ヒラギノ明朝 Pro W3" w:hAnsi="Times New Roman" w:cs="Times New Roman"/>
          <w:color w:val="000000" w:themeColor="text1"/>
          <w:sz w:val="24"/>
          <w:szCs w:val="24"/>
        </w:rPr>
        <w:t>WC</w:t>
      </w:r>
      <w:r w:rsidR="0059512D" w:rsidRPr="00DD377D">
        <w:rPr>
          <w:rFonts w:ascii="Times New Roman" w:eastAsia="ヒラギノ明朝 Pro W3" w:hAnsi="Times New Roman" w:cs="Times New Roman"/>
          <w:color w:val="000000" w:themeColor="text1"/>
          <w:sz w:val="24"/>
          <w:szCs w:val="24"/>
        </w:rPr>
        <w:t xml:space="preserve">): Her </w:t>
      </w:r>
      <w:r w:rsidR="00FA57E4" w:rsidRPr="00DD377D">
        <w:rPr>
          <w:rFonts w:ascii="Times New Roman" w:eastAsia="ヒラギノ明朝 Pro W3" w:hAnsi="Times New Roman" w:cs="Times New Roman"/>
          <w:color w:val="000000" w:themeColor="text1"/>
          <w:sz w:val="24"/>
          <w:szCs w:val="24"/>
        </w:rPr>
        <w:t xml:space="preserve">çevrimde </w:t>
      </w:r>
      <w:r w:rsidR="00D07D0E" w:rsidRPr="00DD377D">
        <w:rPr>
          <w:rFonts w:ascii="Times New Roman" w:eastAsia="ヒラギノ明朝 Pro W3" w:hAnsi="Times New Roman" w:cs="Times New Roman"/>
          <w:color w:val="000000" w:themeColor="text1"/>
          <w:sz w:val="24"/>
          <w:szCs w:val="24"/>
        </w:rPr>
        <w:t xml:space="preserve">litre olarak ifade edilen, </w:t>
      </w:r>
      <w:proofErr w:type="spellStart"/>
      <w:r w:rsidR="009F3856" w:rsidRPr="00DD377D">
        <w:rPr>
          <w:rFonts w:ascii="Times New Roman" w:eastAsia="ヒラギノ明朝 Pro W3" w:hAnsi="Times New Roman" w:cs="Times New Roman"/>
          <w:color w:val="000000" w:themeColor="text1"/>
          <w:sz w:val="24"/>
          <w:szCs w:val="24"/>
        </w:rPr>
        <w:t>eco</w:t>
      </w:r>
      <w:proofErr w:type="spellEnd"/>
      <w:r w:rsidR="009F3856" w:rsidRPr="00DD377D">
        <w:rPr>
          <w:rFonts w:ascii="Times New Roman" w:eastAsia="ヒラギノ明朝 Pro W3" w:hAnsi="Times New Roman" w:cs="Times New Roman"/>
          <w:color w:val="000000" w:themeColor="text1"/>
          <w:sz w:val="24"/>
          <w:szCs w:val="24"/>
        </w:rPr>
        <w:t xml:space="preserve"> (eko)</w:t>
      </w:r>
      <w:r w:rsidR="00D07D0E" w:rsidRPr="00DD377D">
        <w:rPr>
          <w:rFonts w:ascii="Times New Roman" w:eastAsia="ヒラギノ明朝 Pro W3" w:hAnsi="Times New Roman" w:cs="Times New Roman"/>
          <w:color w:val="000000" w:themeColor="text1"/>
          <w:sz w:val="24"/>
          <w:szCs w:val="24"/>
        </w:rPr>
        <w:t xml:space="preserve"> </w:t>
      </w:r>
      <w:r w:rsidR="0059512D" w:rsidRPr="00DD377D">
        <w:rPr>
          <w:rFonts w:ascii="Times New Roman" w:eastAsia="ヒラギノ明朝 Pro W3" w:hAnsi="Times New Roman" w:cs="Times New Roman"/>
          <w:color w:val="000000" w:themeColor="text1"/>
          <w:sz w:val="24"/>
          <w:szCs w:val="24"/>
        </w:rPr>
        <w:t>programı için ev tipi bir bulaşık makinesinin su tüketimini,</w:t>
      </w:r>
    </w:p>
    <w:p w14:paraId="1F9913FB"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4EA043DF" w14:textId="31D6EFC7"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f</w:t>
      </w:r>
      <w:r w:rsidR="0025716D" w:rsidRPr="00DD377D">
        <w:rPr>
          <w:rFonts w:ascii="Times New Roman" w:eastAsia="ヒラギノ明朝 Pro W3" w:hAnsi="Times New Roman" w:cs="Times New Roman"/>
          <w:color w:val="000000" w:themeColor="text1"/>
          <w:sz w:val="24"/>
          <w:szCs w:val="24"/>
        </w:rPr>
        <w:t xml:space="preserve">) </w:t>
      </w:r>
      <w:r w:rsidR="0059512D" w:rsidRPr="00DD377D">
        <w:rPr>
          <w:rFonts w:ascii="Times New Roman" w:eastAsia="ヒラギノ明朝 Pro W3" w:hAnsi="Times New Roman" w:cs="Times New Roman"/>
          <w:color w:val="000000" w:themeColor="text1"/>
          <w:sz w:val="24"/>
          <w:szCs w:val="24"/>
        </w:rPr>
        <w:t xml:space="preserve">Enerji </w:t>
      </w:r>
      <w:r w:rsidR="00136364" w:rsidRPr="00DD377D">
        <w:rPr>
          <w:rFonts w:ascii="Times New Roman" w:eastAsia="ヒラギノ明朝 Pro W3" w:hAnsi="Times New Roman" w:cs="Times New Roman"/>
          <w:color w:val="000000" w:themeColor="text1"/>
          <w:sz w:val="24"/>
          <w:szCs w:val="24"/>
        </w:rPr>
        <w:t xml:space="preserve">Verimliliği Endeksi </w:t>
      </w:r>
      <w:r w:rsidR="0059512D" w:rsidRPr="00DD377D">
        <w:rPr>
          <w:rFonts w:ascii="Times New Roman" w:eastAsia="ヒラギノ明朝 Pro W3" w:hAnsi="Times New Roman" w:cs="Times New Roman"/>
          <w:color w:val="000000" w:themeColor="text1"/>
          <w:sz w:val="24"/>
          <w:szCs w:val="24"/>
        </w:rPr>
        <w:t>(EE</w:t>
      </w:r>
      <w:r w:rsidR="007039EC" w:rsidRPr="00DD377D">
        <w:rPr>
          <w:rFonts w:ascii="Times New Roman" w:eastAsia="ヒラギノ明朝 Pro W3" w:hAnsi="Times New Roman" w:cs="Times New Roman"/>
          <w:color w:val="000000" w:themeColor="text1"/>
          <w:sz w:val="24"/>
          <w:szCs w:val="24"/>
        </w:rPr>
        <w:t>I</w:t>
      </w:r>
      <w:r w:rsidR="0059512D" w:rsidRPr="00DD377D">
        <w:rPr>
          <w:rFonts w:ascii="Times New Roman" w:eastAsia="ヒラギノ明朝 Pro W3" w:hAnsi="Times New Roman" w:cs="Times New Roman"/>
          <w:color w:val="000000" w:themeColor="text1"/>
          <w:sz w:val="24"/>
          <w:szCs w:val="24"/>
        </w:rPr>
        <w:t xml:space="preserve">): </w:t>
      </w:r>
      <w:proofErr w:type="spellStart"/>
      <w:r w:rsidR="009F3856" w:rsidRPr="00DD377D">
        <w:rPr>
          <w:rFonts w:ascii="Times New Roman" w:eastAsia="ヒラギノ明朝 Pro W3" w:hAnsi="Times New Roman" w:cs="Times New Roman"/>
          <w:color w:val="000000" w:themeColor="text1"/>
          <w:sz w:val="24"/>
          <w:szCs w:val="24"/>
        </w:rPr>
        <w:t>Eco</w:t>
      </w:r>
      <w:proofErr w:type="spellEnd"/>
      <w:r w:rsidR="009F3856" w:rsidRPr="00DD377D">
        <w:rPr>
          <w:rFonts w:ascii="Times New Roman" w:eastAsia="ヒラギノ明朝 Pro W3" w:hAnsi="Times New Roman" w:cs="Times New Roman"/>
          <w:color w:val="000000" w:themeColor="text1"/>
          <w:sz w:val="24"/>
          <w:szCs w:val="24"/>
        </w:rPr>
        <w:t xml:space="preserve"> (eko) </w:t>
      </w:r>
      <w:r w:rsidR="0059512D" w:rsidRPr="00DD377D">
        <w:rPr>
          <w:rFonts w:ascii="Times New Roman" w:eastAsia="ヒラギノ明朝 Pro W3" w:hAnsi="Times New Roman" w:cs="Times New Roman"/>
          <w:color w:val="000000" w:themeColor="text1"/>
          <w:sz w:val="24"/>
          <w:szCs w:val="24"/>
        </w:rPr>
        <w:t xml:space="preserve">programı enerji tüketiminin standart program enerji tüketimine oranını, </w:t>
      </w:r>
    </w:p>
    <w:p w14:paraId="7558AAFC"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5CD1B958" w14:textId="6E2725DA" w:rsidR="00CD3496" w:rsidRPr="00DD377D" w:rsidRDefault="0037117E" w:rsidP="00CD3496">
      <w:pPr>
        <w:spacing w:after="0"/>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g</w:t>
      </w:r>
      <w:r w:rsidR="0025716D" w:rsidRPr="00DD377D">
        <w:rPr>
          <w:rFonts w:ascii="Times New Roman" w:eastAsia="ヒラギノ明朝 Pro W3" w:hAnsi="Times New Roman" w:cs="Times New Roman"/>
          <w:color w:val="000000" w:themeColor="text1"/>
          <w:sz w:val="24"/>
          <w:szCs w:val="24"/>
        </w:rPr>
        <w:t xml:space="preserve">) </w:t>
      </w:r>
      <w:r w:rsidR="0059512D" w:rsidRPr="00DD377D">
        <w:rPr>
          <w:rFonts w:ascii="Times New Roman" w:eastAsia="ヒラギノ明朝 Pro W3" w:hAnsi="Times New Roman" w:cs="Times New Roman"/>
          <w:color w:val="000000" w:themeColor="text1"/>
          <w:sz w:val="24"/>
          <w:szCs w:val="24"/>
        </w:rPr>
        <w:t xml:space="preserve">Garanti: </w:t>
      </w:r>
      <w:r w:rsidR="00DF28BA" w:rsidRPr="00DD377D">
        <w:rPr>
          <w:rFonts w:ascii="Times New Roman" w:eastAsia="ヒラギノ明朝 Pro W3" w:hAnsi="Times New Roman" w:cs="Times New Roman"/>
          <w:color w:val="000000" w:themeColor="text1"/>
          <w:sz w:val="24"/>
          <w:szCs w:val="24"/>
        </w:rPr>
        <w:t>G</w:t>
      </w:r>
      <w:r w:rsidR="00CD3496" w:rsidRPr="00DD377D">
        <w:rPr>
          <w:rFonts w:ascii="Times New Roman" w:eastAsia="ヒラギノ明朝 Pro W3" w:hAnsi="Times New Roman" w:cs="Times New Roman"/>
          <w:color w:val="000000" w:themeColor="text1"/>
          <w:sz w:val="24"/>
          <w:szCs w:val="24"/>
        </w:rPr>
        <w:t xml:space="preserve">aranti sözleşmesi veya ilgili reklamlarında belirtilen özellikleri karşılamaması durumunda ücretinin geri ödenmesi, cihazın değiştirilmesi, tamir edilmesi veya </w:t>
      </w:r>
      <w:r w:rsidR="00560B26" w:rsidRPr="00DD377D">
        <w:rPr>
          <w:rFonts w:ascii="Times New Roman" w:eastAsia="ヒラギノ明朝 Pro W3" w:hAnsi="Times New Roman" w:cs="Times New Roman"/>
          <w:color w:val="000000" w:themeColor="text1"/>
          <w:sz w:val="24"/>
          <w:szCs w:val="24"/>
        </w:rPr>
        <w:t xml:space="preserve">6502 </w:t>
      </w:r>
      <w:r w:rsidR="00136364" w:rsidRPr="00DD377D">
        <w:rPr>
          <w:rFonts w:ascii="Times New Roman" w:eastAsia="ヒラギノ明朝 Pro W3" w:hAnsi="Times New Roman" w:cs="Times New Roman"/>
          <w:color w:val="000000" w:themeColor="text1"/>
          <w:sz w:val="24"/>
          <w:szCs w:val="24"/>
        </w:rPr>
        <w:t>s</w:t>
      </w:r>
      <w:r w:rsidR="00560B26" w:rsidRPr="00DD377D">
        <w:rPr>
          <w:rFonts w:ascii="Times New Roman" w:eastAsia="ヒラギノ明朝 Pro W3" w:hAnsi="Times New Roman" w:cs="Times New Roman"/>
          <w:color w:val="000000" w:themeColor="text1"/>
          <w:sz w:val="24"/>
          <w:szCs w:val="24"/>
        </w:rPr>
        <w:t xml:space="preserve">ayılı Tüketicinin Korunması Hakkında Kanun </w:t>
      </w:r>
      <w:r w:rsidR="00CD3496" w:rsidRPr="00DD377D">
        <w:rPr>
          <w:rFonts w:ascii="Times New Roman" w:eastAsia="ヒラギノ明朝 Pro W3" w:hAnsi="Times New Roman" w:cs="Times New Roman"/>
          <w:color w:val="000000" w:themeColor="text1"/>
          <w:sz w:val="24"/>
          <w:szCs w:val="24"/>
        </w:rPr>
        <w:t xml:space="preserve">ve alt düzenlemelerinde tüketiciye tanınan seçimlik haklara uygun olarak, sorunun giderilmesi yönünde, satıcı, ithalatçı, imalatçı veya yetkili temsilci tarafından tüketiciye verilen herhangi bir taahhüdü,  </w:t>
      </w:r>
    </w:p>
    <w:p w14:paraId="218FDFD2" w14:textId="029CDBC3" w:rsidR="00840198" w:rsidRPr="00DD377D" w:rsidRDefault="0037117E"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color w:val="000000" w:themeColor="text1"/>
          <w:sz w:val="24"/>
          <w:szCs w:val="24"/>
        </w:rPr>
        <w:t>ğ</w:t>
      </w:r>
      <w:r w:rsidR="0025716D" w:rsidRPr="00DD377D">
        <w:rPr>
          <w:rFonts w:ascii="Times New Roman" w:eastAsia="ヒラギノ明朝 Pro W3" w:hAnsi="Times New Roman" w:cs="Times New Roman"/>
          <w:color w:val="000000" w:themeColor="text1"/>
          <w:sz w:val="24"/>
          <w:szCs w:val="24"/>
        </w:rPr>
        <w:t xml:space="preserve">) </w:t>
      </w:r>
      <w:r w:rsidR="0059512D" w:rsidRPr="00DD377D">
        <w:rPr>
          <w:rFonts w:ascii="Times New Roman" w:eastAsia="ヒラギノ明朝 Pro W3" w:hAnsi="Times New Roman" w:cs="Times New Roman"/>
          <w:color w:val="000000" w:themeColor="text1"/>
          <w:sz w:val="24"/>
          <w:szCs w:val="24"/>
        </w:rPr>
        <w:t xml:space="preserve">Hazırda bekleme </w:t>
      </w:r>
      <w:r w:rsidR="001A4DD0" w:rsidRPr="00DD377D">
        <w:rPr>
          <w:rFonts w:ascii="Times New Roman" w:eastAsia="ヒラギノ明朝 Pro W3" w:hAnsi="Times New Roman" w:cs="Times New Roman"/>
          <w:color w:val="000000" w:themeColor="text1"/>
          <w:sz w:val="24"/>
          <w:szCs w:val="24"/>
        </w:rPr>
        <w:t>konumu</w:t>
      </w:r>
      <w:r w:rsidR="00E477FE" w:rsidRPr="00DD377D">
        <w:rPr>
          <w:rFonts w:ascii="Times New Roman" w:eastAsia="ヒラギノ明朝 Pro W3" w:hAnsi="Times New Roman" w:cs="Times New Roman"/>
          <w:color w:val="000000" w:themeColor="text1"/>
          <w:sz w:val="24"/>
          <w:szCs w:val="24"/>
        </w:rPr>
        <w:t>:</w:t>
      </w:r>
      <w:r w:rsidR="00840198" w:rsidRPr="00DD377D">
        <w:rPr>
          <w:rFonts w:ascii="Times New Roman" w:eastAsia="ヒラギノ明朝 Pro W3" w:hAnsi="Times New Roman" w:cs="Times New Roman"/>
          <w:sz w:val="24"/>
          <w:szCs w:val="24"/>
        </w:rPr>
        <w:t xml:space="preserve"> Ev tipi bulaşık makinesinin </w:t>
      </w:r>
      <w:r w:rsidR="00CD3496" w:rsidRPr="00DD377D">
        <w:rPr>
          <w:rFonts w:ascii="Times New Roman" w:eastAsia="ヒラギノ明朝 Pro W3" w:hAnsi="Times New Roman" w:cs="Times New Roman"/>
          <w:sz w:val="24"/>
          <w:szCs w:val="24"/>
        </w:rPr>
        <w:t>elektrik kaynağına</w:t>
      </w:r>
      <w:r w:rsidR="00840198" w:rsidRPr="00DD377D">
        <w:rPr>
          <w:rFonts w:ascii="Times New Roman" w:eastAsia="ヒラギノ明朝 Pro W3" w:hAnsi="Times New Roman" w:cs="Times New Roman"/>
          <w:sz w:val="24"/>
          <w:szCs w:val="24"/>
        </w:rPr>
        <w:t xml:space="preserve"> bağlı olduğu ve belirsiz bir süre devam edebilen yalnızca aşağıdaki koşulları sağlayan durumu;</w:t>
      </w:r>
    </w:p>
    <w:p w14:paraId="278A325D" w14:textId="60907F8D" w:rsidR="00840198" w:rsidRPr="00DD377D" w:rsidRDefault="00840198"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1) Yeniden etkinleştirme işlevi</w:t>
      </w:r>
      <w:r w:rsidR="00635826"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veya yeniden etkinleştirme işlevi ile devreye alınmış yeniden etkinleştirme işlevinin sadece bir göstergesi</w:t>
      </w:r>
      <w:r w:rsidR="00635826"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ve/</w:t>
      </w:r>
      <w:proofErr w:type="gramStart"/>
      <w:r w:rsidRPr="00DD377D">
        <w:rPr>
          <w:rFonts w:ascii="Times New Roman" w:eastAsia="ヒラギノ明朝 Pro W3" w:hAnsi="Times New Roman" w:cs="Times New Roman"/>
          <w:sz w:val="24"/>
          <w:szCs w:val="24"/>
        </w:rPr>
        <w:t>veya</w:t>
      </w:r>
      <w:r w:rsidR="00635826" w:rsidRPr="00DD377D">
        <w:rPr>
          <w:rFonts w:ascii="Times New Roman" w:eastAsia="ヒラギノ明朝 Pro W3" w:hAnsi="Times New Roman" w:cs="Times New Roman"/>
          <w:sz w:val="24"/>
          <w:szCs w:val="24"/>
        </w:rPr>
        <w:t>,</w:t>
      </w:r>
      <w:proofErr w:type="gramEnd"/>
    </w:p>
    <w:p w14:paraId="7BBAE0AA" w14:textId="56107217" w:rsidR="00840198" w:rsidRPr="00DD377D" w:rsidRDefault="00840198"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2) Bir ağ bağlantısı üzerinden yeniden etkinleştirme işlevi ve/</w:t>
      </w:r>
      <w:proofErr w:type="gramStart"/>
      <w:r w:rsidRPr="00DD377D">
        <w:rPr>
          <w:rFonts w:ascii="Times New Roman" w:eastAsia="ヒラギノ明朝 Pro W3" w:hAnsi="Times New Roman" w:cs="Times New Roman"/>
          <w:sz w:val="24"/>
          <w:szCs w:val="24"/>
        </w:rPr>
        <w:t>veya</w:t>
      </w:r>
      <w:r w:rsidR="00635826" w:rsidRPr="00DD377D">
        <w:rPr>
          <w:rFonts w:ascii="Times New Roman" w:eastAsia="ヒラギノ明朝 Pro W3" w:hAnsi="Times New Roman" w:cs="Times New Roman"/>
          <w:sz w:val="24"/>
          <w:szCs w:val="24"/>
        </w:rPr>
        <w:t>,</w:t>
      </w:r>
      <w:proofErr w:type="gramEnd"/>
    </w:p>
    <w:p w14:paraId="4B49D384" w14:textId="20EC9745" w:rsidR="00840198" w:rsidRPr="00DD377D" w:rsidRDefault="00840198"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3) Bilgi veya durum göstergesi ve/</w:t>
      </w:r>
      <w:proofErr w:type="gramStart"/>
      <w:r w:rsidRPr="00DD377D">
        <w:rPr>
          <w:rFonts w:ascii="Times New Roman" w:eastAsia="ヒラギノ明朝 Pro W3" w:hAnsi="Times New Roman" w:cs="Times New Roman"/>
          <w:sz w:val="24"/>
          <w:szCs w:val="24"/>
        </w:rPr>
        <w:t>veya</w:t>
      </w:r>
      <w:r w:rsidR="00635826" w:rsidRPr="00DD377D">
        <w:rPr>
          <w:rFonts w:ascii="Times New Roman" w:eastAsia="ヒラギノ明朝 Pro W3" w:hAnsi="Times New Roman" w:cs="Times New Roman"/>
          <w:sz w:val="24"/>
          <w:szCs w:val="24"/>
        </w:rPr>
        <w:t>,</w:t>
      </w:r>
      <w:proofErr w:type="gramEnd"/>
      <w:r w:rsidRPr="00DD377D">
        <w:rPr>
          <w:rFonts w:ascii="Times New Roman" w:eastAsia="ヒラギノ明朝 Pro W3" w:hAnsi="Times New Roman" w:cs="Times New Roman"/>
          <w:sz w:val="24"/>
          <w:szCs w:val="24"/>
        </w:rPr>
        <w:t xml:space="preserve"> </w:t>
      </w:r>
    </w:p>
    <w:p w14:paraId="6A444F3C" w14:textId="77777777" w:rsidR="00840198" w:rsidRPr="00DD377D" w:rsidRDefault="00840198"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4)  Acil önlemler için algılama işlevi.</w:t>
      </w:r>
    </w:p>
    <w:p w14:paraId="014C25DD" w14:textId="1DAC56F8" w:rsidR="00840198"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h</w:t>
      </w:r>
      <w:r w:rsidR="0025716D" w:rsidRPr="00DD377D">
        <w:rPr>
          <w:rFonts w:ascii="Times New Roman" w:eastAsia="ヒラギノ明朝 Pro W3" w:hAnsi="Times New Roman" w:cs="Times New Roman"/>
          <w:color w:val="000000" w:themeColor="text1"/>
          <w:sz w:val="24"/>
          <w:szCs w:val="24"/>
        </w:rPr>
        <w:t xml:space="preserve">) </w:t>
      </w:r>
      <w:r w:rsidR="00F53F65" w:rsidRPr="00DD377D">
        <w:rPr>
          <w:rFonts w:ascii="Times New Roman" w:eastAsia="ヒラギノ明朝 Pro W3" w:hAnsi="Times New Roman" w:cs="Times New Roman"/>
          <w:color w:val="000000" w:themeColor="text1"/>
          <w:sz w:val="24"/>
          <w:szCs w:val="24"/>
        </w:rPr>
        <w:t>Kapalı konum</w:t>
      </w:r>
      <w:r w:rsidR="004635EA" w:rsidRPr="00DD377D">
        <w:rPr>
          <w:rFonts w:ascii="Times New Roman" w:eastAsia="ヒラギノ明朝 Pro W3" w:hAnsi="Times New Roman" w:cs="Times New Roman"/>
          <w:color w:val="000000" w:themeColor="text1"/>
          <w:sz w:val="24"/>
          <w:szCs w:val="24"/>
        </w:rPr>
        <w:t>:</w:t>
      </w:r>
      <w:r w:rsidR="00447CE2" w:rsidRPr="00DD377D">
        <w:rPr>
          <w:rFonts w:ascii="Times New Roman" w:eastAsia="ヒラギノ明朝 Pro W3" w:hAnsi="Times New Roman" w:cs="Times New Roman"/>
          <w:color w:val="000000" w:themeColor="text1"/>
          <w:sz w:val="24"/>
          <w:szCs w:val="24"/>
        </w:rPr>
        <w:t xml:space="preserve"> </w:t>
      </w:r>
      <w:r w:rsidR="00840198" w:rsidRPr="00DD377D">
        <w:rPr>
          <w:rFonts w:ascii="Times New Roman" w:eastAsia="ヒラギノ明朝 Pro W3" w:hAnsi="Times New Roman" w:cs="Times New Roman"/>
          <w:color w:val="000000" w:themeColor="text1"/>
          <w:sz w:val="24"/>
          <w:szCs w:val="24"/>
        </w:rPr>
        <w:t>E</w:t>
      </w:r>
      <w:r w:rsidR="009D49A7" w:rsidRPr="00DD377D">
        <w:rPr>
          <w:rFonts w:ascii="Times New Roman" w:eastAsia="ヒラギノ明朝 Pro W3" w:hAnsi="Times New Roman" w:cs="Times New Roman"/>
          <w:color w:val="000000" w:themeColor="text1"/>
          <w:sz w:val="24"/>
          <w:szCs w:val="24"/>
        </w:rPr>
        <w:t xml:space="preserve">v </w:t>
      </w:r>
      <w:r w:rsidR="00840198" w:rsidRPr="00DD377D">
        <w:rPr>
          <w:rFonts w:ascii="Times New Roman" w:eastAsia="ヒラギノ明朝 Pro W3" w:hAnsi="Times New Roman" w:cs="Times New Roman"/>
          <w:color w:val="000000" w:themeColor="text1"/>
          <w:sz w:val="24"/>
          <w:szCs w:val="24"/>
        </w:rPr>
        <w:t xml:space="preserve">tipi bulaşık makinesinin </w:t>
      </w:r>
      <w:r w:rsidR="004A25E5" w:rsidRPr="00DD377D">
        <w:rPr>
          <w:rFonts w:ascii="Times New Roman" w:eastAsia="ヒラギノ明朝 Pro W3" w:hAnsi="Times New Roman" w:cs="Times New Roman"/>
          <w:color w:val="000000" w:themeColor="text1"/>
          <w:sz w:val="24"/>
          <w:szCs w:val="24"/>
        </w:rPr>
        <w:t>elektrik kaynağına</w:t>
      </w:r>
      <w:r w:rsidR="00840198" w:rsidRPr="00DD377D">
        <w:rPr>
          <w:rFonts w:ascii="Times New Roman" w:eastAsia="ヒラギノ明朝 Pro W3" w:hAnsi="Times New Roman" w:cs="Times New Roman"/>
          <w:color w:val="000000" w:themeColor="text1"/>
          <w:sz w:val="24"/>
          <w:szCs w:val="24"/>
        </w:rPr>
        <w:t xml:space="preserve"> bağlı olduğu ve herhangi bir işlev sağlamadığı durum ile aşağıda belirtilen durumlar</w:t>
      </w:r>
      <w:r w:rsidR="00136364" w:rsidRPr="00DD377D">
        <w:rPr>
          <w:rFonts w:ascii="Times New Roman" w:eastAsia="ヒラギノ明朝 Pro W3" w:hAnsi="Times New Roman" w:cs="Times New Roman"/>
          <w:color w:val="000000" w:themeColor="text1"/>
          <w:sz w:val="24"/>
          <w:szCs w:val="24"/>
        </w:rPr>
        <w:t>ı;</w:t>
      </w:r>
      <w:r w:rsidR="00840198" w:rsidRPr="00DD377D">
        <w:rPr>
          <w:rFonts w:ascii="Times New Roman" w:eastAsia="ヒラギノ明朝 Pro W3" w:hAnsi="Times New Roman" w:cs="Times New Roman"/>
          <w:color w:val="000000" w:themeColor="text1"/>
          <w:sz w:val="24"/>
          <w:szCs w:val="24"/>
        </w:rPr>
        <w:t xml:space="preserve"> </w:t>
      </w:r>
    </w:p>
    <w:p w14:paraId="61553100" w14:textId="20F3A5A9" w:rsidR="00840198" w:rsidRPr="00DD377D" w:rsidRDefault="00840198"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 xml:space="preserve">1) </w:t>
      </w:r>
      <w:r w:rsidR="00CD3496" w:rsidRPr="00DD377D">
        <w:rPr>
          <w:rFonts w:ascii="Times New Roman" w:eastAsia="ヒラギノ明朝 Pro W3" w:hAnsi="Times New Roman" w:cs="Times New Roman"/>
          <w:color w:val="000000" w:themeColor="text1"/>
          <w:sz w:val="24"/>
          <w:szCs w:val="24"/>
        </w:rPr>
        <w:t>S</w:t>
      </w:r>
      <w:r w:rsidRPr="00DD377D">
        <w:rPr>
          <w:rFonts w:ascii="Times New Roman" w:eastAsia="ヒラギノ明朝 Pro W3" w:hAnsi="Times New Roman" w:cs="Times New Roman"/>
          <w:color w:val="000000" w:themeColor="text1"/>
          <w:sz w:val="24"/>
          <w:szCs w:val="24"/>
        </w:rPr>
        <w:t>adece bir göstergesi ile kapalı konumu sağlayan durumlar</w:t>
      </w:r>
      <w:r w:rsidR="00E477FE" w:rsidRPr="00DD377D">
        <w:rPr>
          <w:rFonts w:ascii="Times New Roman" w:eastAsia="ヒラギノ明朝 Pro W3" w:hAnsi="Times New Roman" w:cs="Times New Roman"/>
          <w:color w:val="000000" w:themeColor="text1"/>
          <w:sz w:val="24"/>
          <w:szCs w:val="24"/>
        </w:rPr>
        <w:t>,</w:t>
      </w:r>
    </w:p>
    <w:p w14:paraId="1C45C32A" w14:textId="77912E99" w:rsidR="00EB0099" w:rsidRPr="00DD377D" w:rsidRDefault="00840198"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lastRenderedPageBreak/>
        <w:t xml:space="preserve">2) 2/10/2016 tarihli ve 29845 sayılı </w:t>
      </w:r>
      <w:r w:rsidR="00D95FBE" w:rsidRPr="00DD377D">
        <w:rPr>
          <w:rFonts w:ascii="Times New Roman" w:eastAsia="ヒラギノ明朝 Pro W3" w:hAnsi="Times New Roman" w:cs="Times New Roman"/>
          <w:color w:val="000000" w:themeColor="text1"/>
          <w:sz w:val="24"/>
          <w:szCs w:val="24"/>
        </w:rPr>
        <w:t>Resmî</w:t>
      </w:r>
      <w:r w:rsidRPr="00DD377D">
        <w:rPr>
          <w:rFonts w:ascii="Times New Roman" w:eastAsia="ヒラギノ明朝 Pro W3" w:hAnsi="Times New Roman" w:cs="Times New Roman"/>
          <w:color w:val="000000" w:themeColor="text1"/>
          <w:sz w:val="24"/>
          <w:szCs w:val="24"/>
        </w:rPr>
        <w:t xml:space="preserve"> </w:t>
      </w:r>
      <w:proofErr w:type="spellStart"/>
      <w:r w:rsidRPr="00DD377D">
        <w:rPr>
          <w:rFonts w:ascii="Times New Roman" w:eastAsia="ヒラギノ明朝 Pro W3" w:hAnsi="Times New Roman" w:cs="Times New Roman"/>
          <w:color w:val="000000" w:themeColor="text1"/>
          <w:sz w:val="24"/>
          <w:szCs w:val="24"/>
        </w:rPr>
        <w:t>Gazete’de</w:t>
      </w:r>
      <w:proofErr w:type="spellEnd"/>
      <w:r w:rsidRPr="00DD377D">
        <w:rPr>
          <w:rFonts w:ascii="Times New Roman" w:eastAsia="ヒラギノ明朝 Pro W3" w:hAnsi="Times New Roman" w:cs="Times New Roman"/>
          <w:color w:val="000000" w:themeColor="text1"/>
          <w:sz w:val="24"/>
          <w:szCs w:val="24"/>
        </w:rPr>
        <w:t xml:space="preserve"> yayımlanan Elektromanyetik Uyumluluk Yönetmeliği (2014/30/AB) uyarınca elektromanyetik uyumluluğu sağlamak amac</w:t>
      </w:r>
      <w:r w:rsidR="0077551E" w:rsidRPr="00DD377D">
        <w:rPr>
          <w:rFonts w:ascii="Times New Roman" w:eastAsia="ヒラギノ明朝 Pro W3" w:hAnsi="Times New Roman" w:cs="Times New Roman"/>
          <w:color w:val="000000" w:themeColor="text1"/>
          <w:sz w:val="24"/>
          <w:szCs w:val="24"/>
        </w:rPr>
        <w:t xml:space="preserve">ıyla sadece işlevleri sağlayan </w:t>
      </w:r>
      <w:r w:rsidRPr="00DD377D">
        <w:rPr>
          <w:rFonts w:ascii="Times New Roman" w:eastAsia="ヒラギノ明朝 Pro W3" w:hAnsi="Times New Roman" w:cs="Times New Roman"/>
          <w:color w:val="000000" w:themeColor="text1"/>
          <w:sz w:val="24"/>
          <w:szCs w:val="24"/>
        </w:rPr>
        <w:t>durumlar</w:t>
      </w:r>
      <w:r w:rsidR="00E477FE" w:rsidRPr="00DD377D">
        <w:rPr>
          <w:rFonts w:ascii="Times New Roman" w:eastAsia="ヒラギノ明朝 Pro W3" w:hAnsi="Times New Roman" w:cs="Times New Roman"/>
          <w:color w:val="000000" w:themeColor="text1"/>
          <w:sz w:val="24"/>
          <w:szCs w:val="24"/>
        </w:rPr>
        <w:t>.</w:t>
      </w:r>
      <w:r w:rsidR="009D49A7" w:rsidRPr="00DD377D">
        <w:rPr>
          <w:rFonts w:ascii="Times New Roman" w:eastAsia="ヒラギノ明朝 Pro W3" w:hAnsi="Times New Roman" w:cs="Times New Roman"/>
          <w:color w:val="000000" w:themeColor="text1"/>
          <w:sz w:val="24"/>
          <w:szCs w:val="24"/>
        </w:rPr>
        <w:t xml:space="preserve"> </w:t>
      </w:r>
      <w:r w:rsidR="006F3E64" w:rsidRPr="00DD377D">
        <w:rPr>
          <w:rFonts w:ascii="Times New Roman" w:eastAsia="ヒラギノ明朝 Pro W3" w:hAnsi="Times New Roman" w:cs="Times New Roman"/>
          <w:color w:val="000000" w:themeColor="text1"/>
          <w:sz w:val="24"/>
          <w:szCs w:val="24"/>
        </w:rPr>
        <w:t xml:space="preserve">  </w:t>
      </w:r>
    </w:p>
    <w:p w14:paraId="3B5CF25B" w14:textId="77777777" w:rsidR="0025716D" w:rsidRPr="00DD377D" w:rsidRDefault="006F3E64"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 xml:space="preserve">                  </w:t>
      </w:r>
    </w:p>
    <w:p w14:paraId="77CA6D90" w14:textId="0D64E0C2"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ı</w:t>
      </w:r>
      <w:r w:rsidR="0025716D" w:rsidRPr="00DD377D">
        <w:rPr>
          <w:rFonts w:ascii="Times New Roman" w:eastAsia="ヒラギノ明朝 Pro W3" w:hAnsi="Times New Roman" w:cs="Times New Roman"/>
          <w:color w:val="000000" w:themeColor="text1"/>
          <w:sz w:val="24"/>
          <w:szCs w:val="24"/>
        </w:rPr>
        <w:t xml:space="preserve">) </w:t>
      </w:r>
      <w:r w:rsidR="006F3E64" w:rsidRPr="00DD377D">
        <w:rPr>
          <w:rFonts w:ascii="Times New Roman" w:eastAsia="ヒラギノ明朝 Pro W3" w:hAnsi="Times New Roman" w:cs="Times New Roman"/>
          <w:color w:val="000000" w:themeColor="text1"/>
          <w:sz w:val="24"/>
          <w:szCs w:val="24"/>
        </w:rPr>
        <w:t xml:space="preserve">Kurutma </w:t>
      </w:r>
      <w:r w:rsidR="002415C5" w:rsidRPr="00DD377D">
        <w:rPr>
          <w:rFonts w:ascii="Times New Roman" w:eastAsia="ヒラギノ明朝 Pro W3" w:hAnsi="Times New Roman" w:cs="Times New Roman"/>
          <w:color w:val="000000" w:themeColor="text1"/>
          <w:sz w:val="24"/>
          <w:szCs w:val="24"/>
        </w:rPr>
        <w:t xml:space="preserve">Performansı Endeksi </w:t>
      </w:r>
      <w:r w:rsidR="006F3E64" w:rsidRPr="00DD377D">
        <w:rPr>
          <w:rFonts w:ascii="Times New Roman" w:eastAsia="ヒラギノ明朝 Pro W3" w:hAnsi="Times New Roman" w:cs="Times New Roman"/>
          <w:color w:val="000000" w:themeColor="text1"/>
          <w:sz w:val="24"/>
          <w:szCs w:val="24"/>
        </w:rPr>
        <w:t>(I</w:t>
      </w:r>
      <w:r w:rsidR="006F3E64" w:rsidRPr="00DD377D">
        <w:rPr>
          <w:rFonts w:ascii="Times New Roman" w:eastAsia="ヒラギノ明朝 Pro W3" w:hAnsi="Times New Roman" w:cs="Times New Roman"/>
          <w:color w:val="000000" w:themeColor="text1"/>
          <w:sz w:val="24"/>
          <w:szCs w:val="24"/>
          <w:vertAlign w:val="subscript"/>
        </w:rPr>
        <w:t>D</w:t>
      </w:r>
      <w:r w:rsidR="006F3E64" w:rsidRPr="00DD377D">
        <w:rPr>
          <w:rFonts w:ascii="Times New Roman" w:eastAsia="ヒラギノ明朝 Pro W3" w:hAnsi="Times New Roman" w:cs="Times New Roman"/>
          <w:color w:val="000000" w:themeColor="text1"/>
          <w:sz w:val="24"/>
          <w:szCs w:val="24"/>
        </w:rPr>
        <w:t xml:space="preserve">): </w:t>
      </w:r>
      <w:r w:rsidR="00CD3496" w:rsidRPr="00DD377D">
        <w:rPr>
          <w:rFonts w:ascii="Times New Roman" w:eastAsia="ヒラギノ明朝 Pro W3" w:hAnsi="Times New Roman" w:cs="Times New Roman"/>
          <w:color w:val="000000" w:themeColor="text1"/>
          <w:sz w:val="24"/>
          <w:szCs w:val="24"/>
        </w:rPr>
        <w:t>E</w:t>
      </w:r>
      <w:r w:rsidR="006F3E64" w:rsidRPr="00DD377D">
        <w:rPr>
          <w:rFonts w:ascii="Times New Roman" w:eastAsia="ヒラギノ明朝 Pro W3" w:hAnsi="Times New Roman" w:cs="Times New Roman"/>
          <w:color w:val="000000" w:themeColor="text1"/>
          <w:sz w:val="24"/>
          <w:szCs w:val="24"/>
        </w:rPr>
        <w:t>v tipi bulaşık makinesinin kurutma performansının, referans</w:t>
      </w:r>
      <w:r w:rsidR="00CD3496" w:rsidRPr="00DD377D">
        <w:rPr>
          <w:rFonts w:ascii="Times New Roman" w:eastAsia="ヒラギノ明朝 Pro W3" w:hAnsi="Times New Roman" w:cs="Times New Roman"/>
          <w:color w:val="000000" w:themeColor="text1"/>
          <w:sz w:val="24"/>
          <w:szCs w:val="24"/>
        </w:rPr>
        <w:t xml:space="preserve"> alınan</w:t>
      </w:r>
      <w:r w:rsidR="00840198" w:rsidRPr="00DD377D">
        <w:rPr>
          <w:rFonts w:ascii="Times New Roman" w:eastAsia="ヒラギノ明朝 Pro W3" w:hAnsi="Times New Roman" w:cs="Times New Roman"/>
          <w:color w:val="000000" w:themeColor="text1"/>
          <w:sz w:val="24"/>
          <w:szCs w:val="24"/>
        </w:rPr>
        <w:t xml:space="preserve"> </w:t>
      </w:r>
      <w:r w:rsidR="006F3E64" w:rsidRPr="00DD377D">
        <w:rPr>
          <w:rFonts w:ascii="Times New Roman" w:eastAsia="ヒラギノ明朝 Pro W3" w:hAnsi="Times New Roman" w:cs="Times New Roman"/>
          <w:color w:val="000000" w:themeColor="text1"/>
          <w:sz w:val="24"/>
          <w:szCs w:val="24"/>
        </w:rPr>
        <w:t>ev tipi bulaşık makinesinin kurutma performansına oranını,</w:t>
      </w:r>
    </w:p>
    <w:p w14:paraId="2BDA2BB8"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6BCBF5CD" w14:textId="0186AAF1" w:rsidR="007343FB"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i</w:t>
      </w:r>
      <w:r w:rsidR="0025716D" w:rsidRPr="00DD377D">
        <w:rPr>
          <w:rFonts w:ascii="Times New Roman" w:eastAsia="ヒラギノ明朝 Pro W3" w:hAnsi="Times New Roman" w:cs="Times New Roman"/>
          <w:color w:val="000000" w:themeColor="text1"/>
          <w:sz w:val="24"/>
          <w:szCs w:val="24"/>
        </w:rPr>
        <w:t xml:space="preserve">) </w:t>
      </w:r>
      <w:r w:rsidR="00451A92" w:rsidRPr="00DD377D">
        <w:rPr>
          <w:rFonts w:ascii="Times New Roman" w:eastAsia="ヒラギノ明朝 Pro W3" w:hAnsi="Times New Roman" w:cs="Times New Roman"/>
          <w:color w:val="000000" w:themeColor="text1"/>
          <w:sz w:val="24"/>
          <w:szCs w:val="24"/>
        </w:rPr>
        <w:t>Program süresi (</w:t>
      </w:r>
      <w:proofErr w:type="spellStart"/>
      <w:r w:rsidR="00451A92" w:rsidRPr="00DD377D">
        <w:rPr>
          <w:rFonts w:ascii="Times New Roman" w:eastAsia="ヒラギノ明朝 Pro W3" w:hAnsi="Times New Roman" w:cs="Times New Roman"/>
          <w:color w:val="000000" w:themeColor="text1"/>
          <w:sz w:val="24"/>
          <w:szCs w:val="24"/>
        </w:rPr>
        <w:t>T</w:t>
      </w:r>
      <w:r w:rsidR="00451A92" w:rsidRPr="00DD377D">
        <w:rPr>
          <w:rFonts w:ascii="Times New Roman" w:eastAsia="ヒラギノ明朝 Pro W3" w:hAnsi="Times New Roman" w:cs="Times New Roman"/>
          <w:color w:val="000000" w:themeColor="text1"/>
          <w:sz w:val="24"/>
          <w:szCs w:val="24"/>
          <w:vertAlign w:val="subscript"/>
        </w:rPr>
        <w:t>t</w:t>
      </w:r>
      <w:proofErr w:type="spellEnd"/>
      <w:r w:rsidR="00451A92" w:rsidRPr="00DD377D">
        <w:rPr>
          <w:rFonts w:ascii="Times New Roman" w:eastAsia="ヒラギノ明朝 Pro W3" w:hAnsi="Times New Roman" w:cs="Times New Roman"/>
          <w:color w:val="000000" w:themeColor="text1"/>
          <w:sz w:val="24"/>
          <w:szCs w:val="24"/>
        </w:rPr>
        <w:t>):</w:t>
      </w:r>
      <w:r w:rsidR="00447CE2" w:rsidRPr="00DD377D">
        <w:rPr>
          <w:rFonts w:ascii="Times New Roman" w:eastAsia="ヒラギノ明朝 Pro W3" w:hAnsi="Times New Roman" w:cs="Times New Roman"/>
          <w:color w:val="000000" w:themeColor="text1"/>
          <w:sz w:val="24"/>
          <w:szCs w:val="24"/>
        </w:rPr>
        <w:t xml:space="preserve"> </w:t>
      </w:r>
      <w:r w:rsidR="00451A92" w:rsidRPr="00DD377D">
        <w:rPr>
          <w:rFonts w:ascii="Times New Roman" w:eastAsia="ヒラギノ明朝 Pro W3" w:hAnsi="Times New Roman" w:cs="Times New Roman"/>
          <w:color w:val="000000" w:themeColor="text1"/>
          <w:sz w:val="24"/>
          <w:szCs w:val="24"/>
        </w:rPr>
        <w:t xml:space="preserve">Herhangi bir kullanıcı tarafından </w:t>
      </w:r>
      <w:r w:rsidR="00CD3496" w:rsidRPr="00DD377D">
        <w:rPr>
          <w:rFonts w:ascii="Times New Roman" w:eastAsia="ヒラギノ明朝 Pro W3" w:hAnsi="Times New Roman" w:cs="Times New Roman"/>
          <w:color w:val="000000" w:themeColor="text1"/>
          <w:sz w:val="24"/>
          <w:szCs w:val="24"/>
        </w:rPr>
        <w:t>programlanan zaman ertelemesi</w:t>
      </w:r>
      <w:r w:rsidR="00451A92" w:rsidRPr="00DD377D">
        <w:rPr>
          <w:rFonts w:ascii="Times New Roman" w:eastAsia="ヒラギノ明朝 Pro W3" w:hAnsi="Times New Roman" w:cs="Times New Roman"/>
          <w:color w:val="000000" w:themeColor="text1"/>
          <w:sz w:val="24"/>
          <w:szCs w:val="24"/>
        </w:rPr>
        <w:t xml:space="preserve"> dışında, seçilen programın başla</w:t>
      </w:r>
      <w:r w:rsidR="00840198" w:rsidRPr="00DD377D">
        <w:rPr>
          <w:rFonts w:ascii="Times New Roman" w:eastAsia="ヒラギノ明朝 Pro W3" w:hAnsi="Times New Roman" w:cs="Times New Roman"/>
          <w:color w:val="000000" w:themeColor="text1"/>
          <w:sz w:val="24"/>
          <w:szCs w:val="24"/>
        </w:rPr>
        <w:t xml:space="preserve">ngıcından </w:t>
      </w:r>
      <w:r w:rsidR="00451A92" w:rsidRPr="00DD377D">
        <w:rPr>
          <w:rFonts w:ascii="Times New Roman" w:eastAsia="ヒラギノ明朝 Pro W3" w:hAnsi="Times New Roman" w:cs="Times New Roman"/>
          <w:color w:val="000000" w:themeColor="text1"/>
          <w:sz w:val="24"/>
          <w:szCs w:val="24"/>
        </w:rPr>
        <w:t>sonuna kadar</w:t>
      </w:r>
      <w:r w:rsidR="00E94D8D" w:rsidRPr="00DD377D">
        <w:rPr>
          <w:rFonts w:ascii="Times New Roman" w:eastAsia="ヒラギノ明朝 Pro W3" w:hAnsi="Times New Roman" w:cs="Times New Roman"/>
          <w:color w:val="000000" w:themeColor="text1"/>
          <w:sz w:val="24"/>
          <w:szCs w:val="24"/>
        </w:rPr>
        <w:t xml:space="preserve"> geçen ve sonunda </w:t>
      </w:r>
      <w:r w:rsidR="00840198" w:rsidRPr="00DD377D">
        <w:rPr>
          <w:rFonts w:ascii="Times New Roman" w:eastAsia="ヒラギノ明朝 Pro W3" w:hAnsi="Times New Roman" w:cs="Times New Roman"/>
          <w:color w:val="000000" w:themeColor="text1"/>
          <w:sz w:val="24"/>
          <w:szCs w:val="24"/>
        </w:rPr>
        <w:t>kullanıcının yüke eriş</w:t>
      </w:r>
      <w:r w:rsidR="00E94D8D" w:rsidRPr="00DD377D">
        <w:rPr>
          <w:rFonts w:ascii="Times New Roman" w:eastAsia="ヒラギノ明朝 Pro W3" w:hAnsi="Times New Roman" w:cs="Times New Roman"/>
          <w:color w:val="000000" w:themeColor="text1"/>
          <w:sz w:val="24"/>
          <w:szCs w:val="24"/>
        </w:rPr>
        <w:t>tiği</w:t>
      </w:r>
      <w:r w:rsidR="00840198" w:rsidRPr="00DD377D">
        <w:rPr>
          <w:rFonts w:ascii="Times New Roman" w:eastAsia="ヒラギノ明朝 Pro W3" w:hAnsi="Times New Roman" w:cs="Times New Roman"/>
          <w:color w:val="000000" w:themeColor="text1"/>
          <w:sz w:val="24"/>
          <w:szCs w:val="24"/>
        </w:rPr>
        <w:t xml:space="preserve"> </w:t>
      </w:r>
      <w:r w:rsidR="00451A92" w:rsidRPr="00DD377D">
        <w:rPr>
          <w:rFonts w:ascii="Times New Roman" w:eastAsia="ヒラギノ明朝 Pro W3" w:hAnsi="Times New Roman" w:cs="Times New Roman"/>
          <w:color w:val="000000" w:themeColor="text1"/>
          <w:sz w:val="24"/>
          <w:szCs w:val="24"/>
        </w:rPr>
        <w:t>süreyi,</w:t>
      </w:r>
    </w:p>
    <w:p w14:paraId="0AA1B003"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77EA2459" w14:textId="30327807" w:rsidR="007343FB" w:rsidRPr="00DD377D" w:rsidRDefault="0037117E"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j</w:t>
      </w:r>
      <w:r w:rsidR="007343FB" w:rsidRPr="00DD377D">
        <w:rPr>
          <w:rFonts w:ascii="Times New Roman" w:eastAsia="ヒラギノ明朝 Pro W3" w:hAnsi="Times New Roman" w:cs="Times New Roman"/>
          <w:sz w:val="24"/>
          <w:szCs w:val="24"/>
        </w:rPr>
        <w:t>) Servis takımı:</w:t>
      </w:r>
      <w:r w:rsidR="007343FB" w:rsidRPr="00DD377D">
        <w:t xml:space="preserve"> </w:t>
      </w:r>
      <w:r w:rsidR="007343FB" w:rsidRPr="00DD377D">
        <w:rPr>
          <w:rFonts w:ascii="Times New Roman" w:eastAsia="ヒラギノ明朝 Pro W3" w:hAnsi="Times New Roman" w:cs="Times New Roman"/>
          <w:sz w:val="24"/>
          <w:szCs w:val="24"/>
        </w:rPr>
        <w:t xml:space="preserve">Yiyeceklerin hazırlanması ve servis edilmesi için kullanılan tencere, </w:t>
      </w:r>
      <w:r w:rsidR="00840198" w:rsidRPr="00DD377D">
        <w:rPr>
          <w:rFonts w:ascii="Times New Roman" w:eastAsia="ヒラギノ明朝 Pro W3" w:hAnsi="Times New Roman" w:cs="Times New Roman"/>
          <w:sz w:val="24"/>
          <w:szCs w:val="24"/>
        </w:rPr>
        <w:t xml:space="preserve">(büyük) </w:t>
      </w:r>
      <w:r w:rsidR="007343FB" w:rsidRPr="00DD377D">
        <w:rPr>
          <w:rFonts w:ascii="Times New Roman" w:eastAsia="ヒラギノ明朝 Pro W3" w:hAnsi="Times New Roman" w:cs="Times New Roman"/>
          <w:sz w:val="24"/>
          <w:szCs w:val="24"/>
        </w:rPr>
        <w:t>servis kâseleri, servis çatal bıçak takımı ve</w:t>
      </w:r>
      <w:r w:rsidR="00840198" w:rsidRPr="00DD377D">
        <w:rPr>
          <w:rFonts w:ascii="Times New Roman" w:eastAsia="ヒラギノ明朝 Pro W3" w:hAnsi="Times New Roman" w:cs="Times New Roman"/>
          <w:sz w:val="24"/>
          <w:szCs w:val="24"/>
        </w:rPr>
        <w:t xml:space="preserve"> büyük servis</w:t>
      </w:r>
      <w:r w:rsidR="007343FB" w:rsidRPr="00DD377D">
        <w:rPr>
          <w:rFonts w:ascii="Times New Roman" w:eastAsia="ヒラギノ明朝 Pro W3" w:hAnsi="Times New Roman" w:cs="Times New Roman"/>
          <w:sz w:val="24"/>
          <w:szCs w:val="24"/>
        </w:rPr>
        <w:t xml:space="preserve"> tabağı içeren öğeleri, </w:t>
      </w:r>
    </w:p>
    <w:p w14:paraId="6C81728D" w14:textId="77777777" w:rsidR="00EB0099" w:rsidRPr="00DD377D" w:rsidRDefault="00EB0099" w:rsidP="00EB0099">
      <w:pPr>
        <w:spacing w:after="0" w:line="240" w:lineRule="auto"/>
        <w:ind w:firstLine="567"/>
        <w:rPr>
          <w:rFonts w:ascii="Times New Roman" w:eastAsia="ヒラギノ明朝 Pro W3" w:hAnsi="Times New Roman" w:cs="Times New Roman"/>
          <w:sz w:val="24"/>
          <w:szCs w:val="24"/>
        </w:rPr>
      </w:pPr>
    </w:p>
    <w:p w14:paraId="3D146DC1" w14:textId="1DABC392" w:rsidR="00F31F42" w:rsidRPr="00DD377D" w:rsidRDefault="0037117E"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k</w:t>
      </w:r>
      <w:r w:rsidR="007343FB" w:rsidRPr="00DD377D">
        <w:rPr>
          <w:rFonts w:ascii="Times New Roman" w:eastAsia="ヒラギノ明朝 Pro W3" w:hAnsi="Times New Roman" w:cs="Times New Roman"/>
          <w:sz w:val="24"/>
          <w:szCs w:val="24"/>
        </w:rPr>
        <w:t xml:space="preserve">) </w:t>
      </w:r>
      <w:r w:rsidR="00EB0099" w:rsidRPr="00DD377D">
        <w:rPr>
          <w:rFonts w:ascii="Times New Roman" w:eastAsia="ヒラギノ明朝 Pro W3" w:hAnsi="Times New Roman" w:cs="Times New Roman"/>
          <w:sz w:val="24"/>
          <w:szCs w:val="24"/>
        </w:rPr>
        <w:t>Sofra seti (</w:t>
      </w:r>
      <w:proofErr w:type="spellStart"/>
      <w:r w:rsidR="00EB0099" w:rsidRPr="00DD377D">
        <w:rPr>
          <w:rFonts w:ascii="Times New Roman" w:eastAsia="ヒラギノ明朝 Pro W3" w:hAnsi="Times New Roman" w:cs="Times New Roman"/>
          <w:sz w:val="24"/>
          <w:szCs w:val="24"/>
        </w:rPr>
        <w:t>ps</w:t>
      </w:r>
      <w:proofErr w:type="spellEnd"/>
      <w:r w:rsidR="00EB0099" w:rsidRPr="00DD377D">
        <w:rPr>
          <w:rFonts w:ascii="Times New Roman" w:eastAsia="ヒラギノ明朝 Pro W3" w:hAnsi="Times New Roman" w:cs="Times New Roman"/>
          <w:sz w:val="24"/>
          <w:szCs w:val="24"/>
        </w:rPr>
        <w:t xml:space="preserve">): </w:t>
      </w:r>
      <w:r w:rsidR="00840198" w:rsidRPr="00DD377D">
        <w:rPr>
          <w:rFonts w:ascii="Times New Roman" w:eastAsia="ヒラギノ明朝 Pro W3" w:hAnsi="Times New Roman" w:cs="Times New Roman"/>
          <w:sz w:val="24"/>
          <w:szCs w:val="24"/>
        </w:rPr>
        <w:t>B</w:t>
      </w:r>
      <w:r w:rsidR="00F31F42" w:rsidRPr="00DD377D">
        <w:rPr>
          <w:rFonts w:ascii="Times New Roman" w:eastAsia="ヒラギノ明朝 Pro W3" w:hAnsi="Times New Roman" w:cs="Times New Roman"/>
          <w:sz w:val="24"/>
          <w:szCs w:val="24"/>
        </w:rPr>
        <w:t xml:space="preserve">ir kişi tarafından kullanılmak üzere, servis takımı parçalarının </w:t>
      </w:r>
      <w:proofErr w:type="gramStart"/>
      <w:r w:rsidR="00F31F42" w:rsidRPr="00DD377D">
        <w:rPr>
          <w:rFonts w:ascii="Times New Roman" w:eastAsia="ヒラギノ明朝 Pro W3" w:hAnsi="Times New Roman" w:cs="Times New Roman"/>
          <w:sz w:val="24"/>
          <w:szCs w:val="24"/>
        </w:rPr>
        <w:t>dahil</w:t>
      </w:r>
      <w:proofErr w:type="gramEnd"/>
      <w:r w:rsidR="00F31F42" w:rsidRPr="00DD377D">
        <w:rPr>
          <w:rFonts w:ascii="Times New Roman" w:eastAsia="ヒラギノ明朝 Pro W3" w:hAnsi="Times New Roman" w:cs="Times New Roman"/>
          <w:sz w:val="24"/>
          <w:szCs w:val="24"/>
        </w:rPr>
        <w:t xml:space="preserve"> olmadığı bir dizi sofra takımını, </w:t>
      </w:r>
    </w:p>
    <w:p w14:paraId="53C3598E" w14:textId="77777777" w:rsidR="00EB0099" w:rsidRPr="00DD377D" w:rsidRDefault="00EB0099" w:rsidP="00EB0099">
      <w:pPr>
        <w:spacing w:after="0" w:line="240" w:lineRule="auto"/>
        <w:ind w:firstLine="567"/>
        <w:rPr>
          <w:rFonts w:ascii="Times New Roman" w:eastAsia="ヒラギノ明朝 Pro W3" w:hAnsi="Times New Roman" w:cs="Times New Roman"/>
          <w:sz w:val="24"/>
          <w:szCs w:val="24"/>
        </w:rPr>
      </w:pPr>
    </w:p>
    <w:p w14:paraId="084F91A1" w14:textId="3217F611" w:rsidR="0025716D"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l</w:t>
      </w:r>
      <w:r w:rsidR="007343FB" w:rsidRPr="00DD377D">
        <w:rPr>
          <w:rFonts w:ascii="Times New Roman" w:eastAsia="ヒラギノ明朝 Pro W3" w:hAnsi="Times New Roman" w:cs="Times New Roman"/>
          <w:color w:val="000000" w:themeColor="text1"/>
          <w:sz w:val="24"/>
          <w:szCs w:val="24"/>
        </w:rPr>
        <w:t xml:space="preserve">) </w:t>
      </w:r>
      <w:r w:rsidR="00455291" w:rsidRPr="00DD377D">
        <w:rPr>
          <w:rFonts w:ascii="Times New Roman" w:eastAsia="ヒラギノ明朝 Pro W3" w:hAnsi="Times New Roman" w:cs="Times New Roman"/>
          <w:color w:val="000000" w:themeColor="text1"/>
          <w:sz w:val="24"/>
          <w:szCs w:val="24"/>
        </w:rPr>
        <w:t xml:space="preserve">Standard program </w:t>
      </w:r>
      <w:r w:rsidR="00FD78E0" w:rsidRPr="00DD377D">
        <w:rPr>
          <w:rFonts w:ascii="Times New Roman" w:eastAsia="ヒラギノ明朝 Pro W3" w:hAnsi="Times New Roman" w:cs="Times New Roman"/>
          <w:color w:val="000000" w:themeColor="text1"/>
          <w:sz w:val="24"/>
          <w:szCs w:val="24"/>
        </w:rPr>
        <w:t>enerji</w:t>
      </w:r>
      <w:r w:rsidR="00455291" w:rsidRPr="00DD377D">
        <w:rPr>
          <w:rFonts w:ascii="Times New Roman" w:eastAsia="ヒラギノ明朝 Pro W3" w:hAnsi="Times New Roman" w:cs="Times New Roman"/>
          <w:color w:val="000000" w:themeColor="text1"/>
          <w:sz w:val="24"/>
          <w:szCs w:val="24"/>
        </w:rPr>
        <w:t xml:space="preserve"> tüketimi (SPEC)</w:t>
      </w:r>
      <w:r w:rsidR="0022654B" w:rsidRPr="00DD377D">
        <w:rPr>
          <w:rFonts w:ascii="Times New Roman" w:eastAsia="ヒラギノ明朝 Pro W3" w:hAnsi="Times New Roman" w:cs="Times New Roman"/>
          <w:color w:val="000000" w:themeColor="text1"/>
          <w:sz w:val="24"/>
          <w:szCs w:val="24"/>
        </w:rPr>
        <w:t xml:space="preserve">: </w:t>
      </w:r>
      <w:r w:rsidR="00455291" w:rsidRPr="00DD377D">
        <w:rPr>
          <w:rFonts w:ascii="Times New Roman" w:eastAsia="ヒラギノ明朝 Pro W3" w:hAnsi="Times New Roman" w:cs="Times New Roman"/>
          <w:color w:val="000000" w:themeColor="text1"/>
          <w:sz w:val="24"/>
          <w:szCs w:val="24"/>
        </w:rPr>
        <w:t xml:space="preserve">Ev tipi bulaşık makinesinin </w:t>
      </w:r>
      <w:r w:rsidR="00111DA5" w:rsidRPr="00DD377D">
        <w:rPr>
          <w:rFonts w:ascii="Times New Roman" w:eastAsia="ヒラギノ明朝 Pro W3" w:hAnsi="Times New Roman" w:cs="Times New Roman"/>
          <w:color w:val="000000" w:themeColor="text1"/>
          <w:sz w:val="24"/>
          <w:szCs w:val="24"/>
        </w:rPr>
        <w:t>anma</w:t>
      </w:r>
      <w:r w:rsidR="00455291" w:rsidRPr="00DD377D">
        <w:rPr>
          <w:rFonts w:ascii="Times New Roman" w:eastAsia="ヒラギノ明朝 Pro W3" w:hAnsi="Times New Roman" w:cs="Times New Roman"/>
          <w:color w:val="000000" w:themeColor="text1"/>
          <w:sz w:val="24"/>
          <w:szCs w:val="24"/>
        </w:rPr>
        <w:t xml:space="preserve"> kapasitesinin </w:t>
      </w:r>
      <w:r w:rsidR="00E94D8D" w:rsidRPr="00DD377D">
        <w:rPr>
          <w:rFonts w:ascii="Times New Roman" w:eastAsia="ヒラギノ明朝 Pro W3" w:hAnsi="Times New Roman" w:cs="Times New Roman"/>
          <w:color w:val="000000" w:themeColor="text1"/>
          <w:sz w:val="24"/>
          <w:szCs w:val="24"/>
        </w:rPr>
        <w:t>bir işlevi gibi</w:t>
      </w:r>
      <w:r w:rsidR="00455291" w:rsidRPr="00DD377D">
        <w:rPr>
          <w:rFonts w:ascii="Times New Roman" w:eastAsia="ヒラギノ明朝 Pro W3" w:hAnsi="Times New Roman" w:cs="Times New Roman"/>
          <w:color w:val="000000" w:themeColor="text1"/>
          <w:sz w:val="24"/>
          <w:szCs w:val="24"/>
        </w:rPr>
        <w:t xml:space="preserve"> referans alın</w:t>
      </w:r>
      <w:r w:rsidR="00E94D8D" w:rsidRPr="00DD377D">
        <w:rPr>
          <w:rFonts w:ascii="Times New Roman" w:eastAsia="ヒラギノ明朝 Pro W3" w:hAnsi="Times New Roman" w:cs="Times New Roman"/>
          <w:color w:val="000000" w:themeColor="text1"/>
          <w:sz w:val="24"/>
          <w:szCs w:val="24"/>
        </w:rPr>
        <w:t>an,</w:t>
      </w:r>
      <w:r w:rsidR="00455291" w:rsidRPr="00DD377D">
        <w:rPr>
          <w:rFonts w:ascii="Times New Roman" w:eastAsia="ヒラギノ明朝 Pro W3" w:hAnsi="Times New Roman" w:cs="Times New Roman"/>
          <w:color w:val="000000" w:themeColor="text1"/>
          <w:sz w:val="24"/>
          <w:szCs w:val="24"/>
        </w:rPr>
        <w:t xml:space="preserve"> </w:t>
      </w:r>
      <w:r w:rsidR="00840198" w:rsidRPr="00DD377D">
        <w:rPr>
          <w:rFonts w:ascii="Times New Roman" w:eastAsia="ヒラギノ明朝 Pro W3" w:hAnsi="Times New Roman" w:cs="Times New Roman"/>
          <w:color w:val="000000" w:themeColor="text1"/>
          <w:sz w:val="24"/>
          <w:szCs w:val="24"/>
        </w:rPr>
        <w:t>her çevrimde</w:t>
      </w:r>
      <w:r w:rsidR="00455291" w:rsidRPr="00DD377D">
        <w:rPr>
          <w:rFonts w:ascii="Times New Roman" w:eastAsia="ヒラギノ明朝 Pro W3" w:hAnsi="Times New Roman" w:cs="Times New Roman"/>
          <w:color w:val="000000" w:themeColor="text1"/>
          <w:sz w:val="24"/>
          <w:szCs w:val="24"/>
        </w:rPr>
        <w:t xml:space="preserve"> </w:t>
      </w:r>
      <w:proofErr w:type="spellStart"/>
      <w:r w:rsidR="00455291" w:rsidRPr="00DD377D">
        <w:rPr>
          <w:rFonts w:ascii="Times New Roman" w:eastAsia="ヒラギノ明朝 Pro W3" w:hAnsi="Times New Roman" w:cs="Times New Roman"/>
          <w:color w:val="000000" w:themeColor="text1"/>
          <w:sz w:val="24"/>
          <w:szCs w:val="24"/>
        </w:rPr>
        <w:t>kilo</w:t>
      </w:r>
      <w:r w:rsidR="00840198" w:rsidRPr="00DD377D">
        <w:rPr>
          <w:rFonts w:ascii="Times New Roman" w:eastAsia="ヒラギノ明朝 Pro W3" w:hAnsi="Times New Roman" w:cs="Times New Roman"/>
          <w:color w:val="000000" w:themeColor="text1"/>
          <w:sz w:val="24"/>
          <w:szCs w:val="24"/>
        </w:rPr>
        <w:t>w</w:t>
      </w:r>
      <w:r w:rsidR="00455291" w:rsidRPr="00DD377D">
        <w:rPr>
          <w:rFonts w:ascii="Times New Roman" w:eastAsia="ヒラギノ明朝 Pro W3" w:hAnsi="Times New Roman" w:cs="Times New Roman"/>
          <w:color w:val="000000" w:themeColor="text1"/>
          <w:sz w:val="24"/>
          <w:szCs w:val="24"/>
        </w:rPr>
        <w:t>at</w:t>
      </w:r>
      <w:r w:rsidR="00840198" w:rsidRPr="00DD377D">
        <w:rPr>
          <w:rFonts w:ascii="Times New Roman" w:eastAsia="ヒラギノ明朝 Pro W3" w:hAnsi="Times New Roman" w:cs="Times New Roman"/>
          <w:color w:val="000000" w:themeColor="text1"/>
          <w:sz w:val="24"/>
          <w:szCs w:val="24"/>
        </w:rPr>
        <w:t>t</w:t>
      </w:r>
      <w:proofErr w:type="spellEnd"/>
      <w:r w:rsidR="00455291" w:rsidRPr="00DD377D">
        <w:rPr>
          <w:rFonts w:ascii="Times New Roman" w:eastAsia="ヒラギノ明朝 Pro W3" w:hAnsi="Times New Roman" w:cs="Times New Roman"/>
          <w:color w:val="000000" w:themeColor="text1"/>
          <w:sz w:val="24"/>
          <w:szCs w:val="24"/>
        </w:rPr>
        <w:t xml:space="preserve"> saat olarak ifade edilen enerji tüketimini, </w:t>
      </w:r>
    </w:p>
    <w:p w14:paraId="6F927652"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60D227C4" w14:textId="48A1FA57" w:rsidR="007343FB" w:rsidRPr="00DD377D" w:rsidRDefault="0037117E" w:rsidP="00EB0099">
      <w:pPr>
        <w:spacing w:after="0" w:line="240" w:lineRule="auto"/>
        <w:ind w:firstLine="567"/>
        <w:rPr>
          <w:rFonts w:ascii="Times New Roman" w:eastAsia="ヒラギノ明朝 Pro W3" w:hAnsi="Times New Roman" w:cs="Times New Roman"/>
          <w:strike/>
          <w:color w:val="000000" w:themeColor="text1"/>
          <w:sz w:val="24"/>
          <w:szCs w:val="24"/>
        </w:rPr>
      </w:pPr>
      <w:r w:rsidRPr="00DD377D">
        <w:rPr>
          <w:rFonts w:ascii="Times New Roman" w:eastAsia="ヒラギノ明朝 Pro W3" w:hAnsi="Times New Roman" w:cs="Times New Roman"/>
          <w:color w:val="000000" w:themeColor="text1"/>
          <w:sz w:val="24"/>
          <w:szCs w:val="24"/>
        </w:rPr>
        <w:t>m</w:t>
      </w:r>
      <w:r w:rsidR="007343FB" w:rsidRPr="00DD377D">
        <w:rPr>
          <w:rFonts w:ascii="Times New Roman" w:eastAsia="ヒラギノ明朝 Pro W3" w:hAnsi="Times New Roman" w:cs="Times New Roman"/>
          <w:color w:val="000000" w:themeColor="text1"/>
          <w:sz w:val="24"/>
          <w:szCs w:val="24"/>
        </w:rPr>
        <w:t xml:space="preserve">) </w:t>
      </w:r>
      <w:r w:rsidR="00455291" w:rsidRPr="00DD377D">
        <w:rPr>
          <w:rFonts w:ascii="Times New Roman" w:eastAsia="ヒラギノ明朝 Pro W3" w:hAnsi="Times New Roman" w:cs="Times New Roman"/>
          <w:color w:val="000000" w:themeColor="text1"/>
          <w:sz w:val="24"/>
          <w:szCs w:val="24"/>
        </w:rPr>
        <w:t>Temizleme performansı endeksi (I</w:t>
      </w:r>
      <w:r w:rsidR="00455291" w:rsidRPr="00DD377D">
        <w:rPr>
          <w:rFonts w:ascii="Times New Roman" w:eastAsia="ヒラギノ明朝 Pro W3" w:hAnsi="Times New Roman" w:cs="Times New Roman"/>
          <w:color w:val="000000" w:themeColor="text1"/>
          <w:sz w:val="24"/>
          <w:szCs w:val="24"/>
          <w:vertAlign w:val="subscript"/>
        </w:rPr>
        <w:t>C</w:t>
      </w:r>
      <w:r w:rsidR="00455291" w:rsidRPr="00DD377D">
        <w:rPr>
          <w:rFonts w:ascii="Times New Roman" w:eastAsia="ヒラギノ明朝 Pro W3" w:hAnsi="Times New Roman" w:cs="Times New Roman"/>
          <w:color w:val="000000" w:themeColor="text1"/>
          <w:sz w:val="24"/>
          <w:szCs w:val="24"/>
        </w:rPr>
        <w:t>)</w:t>
      </w:r>
      <w:r w:rsidR="0022654B" w:rsidRPr="00DD377D">
        <w:rPr>
          <w:rFonts w:ascii="Times New Roman" w:eastAsia="ヒラギノ明朝 Pro W3" w:hAnsi="Times New Roman" w:cs="Times New Roman"/>
          <w:color w:val="000000" w:themeColor="text1"/>
          <w:sz w:val="24"/>
          <w:szCs w:val="24"/>
        </w:rPr>
        <w:t>:</w:t>
      </w:r>
      <w:r w:rsidR="00455291" w:rsidRPr="00DD377D">
        <w:rPr>
          <w:rFonts w:ascii="Times New Roman" w:eastAsia="ヒラギノ明朝 Pro W3" w:hAnsi="Times New Roman" w:cs="Times New Roman"/>
          <w:color w:val="000000" w:themeColor="text1"/>
          <w:sz w:val="24"/>
          <w:szCs w:val="24"/>
        </w:rPr>
        <w:t xml:space="preserve"> </w:t>
      </w:r>
      <w:r w:rsidR="00E94D8D" w:rsidRPr="00DD377D">
        <w:rPr>
          <w:rFonts w:ascii="Times New Roman" w:eastAsia="ヒラギノ明朝 Pro W3" w:hAnsi="Times New Roman" w:cs="Times New Roman"/>
          <w:color w:val="000000" w:themeColor="text1"/>
          <w:sz w:val="24"/>
          <w:szCs w:val="24"/>
        </w:rPr>
        <w:t>E</w:t>
      </w:r>
      <w:r w:rsidR="007343FB" w:rsidRPr="00DD377D">
        <w:rPr>
          <w:rFonts w:ascii="Times New Roman" w:eastAsia="ヒラギノ明朝 Pro W3" w:hAnsi="Times New Roman" w:cs="Times New Roman"/>
          <w:color w:val="000000" w:themeColor="text1"/>
          <w:sz w:val="24"/>
          <w:szCs w:val="24"/>
        </w:rPr>
        <w:t>v tipi bulaşık makinesinin temizleme performansının referans ev tipi bulaşık makinesinin temizleme performansına oranını</w:t>
      </w:r>
      <w:r w:rsidR="00EB0099" w:rsidRPr="00DD377D">
        <w:rPr>
          <w:rFonts w:ascii="Times New Roman" w:eastAsia="ヒラギノ明朝 Pro W3" w:hAnsi="Times New Roman" w:cs="Times New Roman"/>
          <w:color w:val="000000" w:themeColor="text1"/>
          <w:sz w:val="24"/>
          <w:szCs w:val="24"/>
        </w:rPr>
        <w:t>,</w:t>
      </w:r>
    </w:p>
    <w:p w14:paraId="794C6D55"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040B3BA3" w14:textId="6E0AC72E" w:rsidR="007343FB"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n</w:t>
      </w:r>
      <w:r w:rsidR="007343FB" w:rsidRPr="00DD377D">
        <w:rPr>
          <w:rFonts w:ascii="Times New Roman" w:eastAsia="ヒラギノ明朝 Pro W3" w:hAnsi="Times New Roman" w:cs="Times New Roman"/>
          <w:color w:val="000000" w:themeColor="text1"/>
          <w:sz w:val="24"/>
          <w:szCs w:val="24"/>
        </w:rPr>
        <w:t xml:space="preserve">) </w:t>
      </w:r>
      <w:r w:rsidR="00502D46" w:rsidRPr="00DD377D">
        <w:rPr>
          <w:rFonts w:ascii="Times New Roman" w:eastAsia="ヒラギノ明朝 Pro W3" w:hAnsi="Times New Roman" w:cs="Times New Roman"/>
          <w:color w:val="000000" w:themeColor="text1"/>
          <w:sz w:val="24"/>
          <w:szCs w:val="24"/>
        </w:rPr>
        <w:t>Yedek parça:</w:t>
      </w:r>
      <w:r w:rsidR="0025716D" w:rsidRPr="00DD377D">
        <w:rPr>
          <w:rFonts w:ascii="Times New Roman" w:eastAsia="ヒラギノ明朝 Pro W3" w:hAnsi="Times New Roman" w:cs="Times New Roman"/>
          <w:color w:val="000000" w:themeColor="text1"/>
          <w:sz w:val="24"/>
          <w:szCs w:val="24"/>
        </w:rPr>
        <w:t xml:space="preserve"> Bir üründe aynı veya</w:t>
      </w:r>
      <w:r w:rsidR="00F31F42" w:rsidRPr="00DD377D">
        <w:rPr>
          <w:rFonts w:ascii="Times New Roman" w:eastAsia="ヒラギノ明朝 Pro W3" w:hAnsi="Times New Roman" w:cs="Times New Roman"/>
          <w:color w:val="000000" w:themeColor="text1"/>
          <w:sz w:val="24"/>
          <w:szCs w:val="24"/>
        </w:rPr>
        <w:t xml:space="preserve"> benzer işleve sahip bir parçayla</w:t>
      </w:r>
      <w:r w:rsidR="0025716D" w:rsidRPr="00DD377D">
        <w:rPr>
          <w:rFonts w:ascii="Times New Roman" w:eastAsia="ヒラギノ明朝 Pro W3" w:hAnsi="Times New Roman" w:cs="Times New Roman"/>
          <w:color w:val="000000" w:themeColor="text1"/>
          <w:sz w:val="24"/>
          <w:szCs w:val="24"/>
        </w:rPr>
        <w:t xml:space="preserve"> değiştirebilen ayrı bir parçayı, </w:t>
      </w:r>
    </w:p>
    <w:p w14:paraId="3DFB831A"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74E160B2" w14:textId="353F083F" w:rsidR="007343FB" w:rsidRPr="00DD377D" w:rsidRDefault="0037117E"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color w:val="000000" w:themeColor="text1"/>
          <w:sz w:val="24"/>
          <w:szCs w:val="24"/>
        </w:rPr>
        <w:t>o</w:t>
      </w:r>
      <w:r w:rsidR="007343FB" w:rsidRPr="00DD377D">
        <w:rPr>
          <w:rFonts w:ascii="Times New Roman" w:eastAsia="ヒラギノ明朝 Pro W3" w:hAnsi="Times New Roman" w:cs="Times New Roman"/>
          <w:color w:val="000000" w:themeColor="text1"/>
          <w:sz w:val="24"/>
          <w:szCs w:val="24"/>
        </w:rPr>
        <w:t xml:space="preserve">) </w:t>
      </w:r>
      <w:r w:rsidR="007343FB" w:rsidRPr="00DD377D">
        <w:rPr>
          <w:rFonts w:ascii="Times New Roman" w:eastAsia="ヒラギノ明朝 Pro W3" w:hAnsi="Times New Roman" w:cs="Times New Roman"/>
          <w:sz w:val="24"/>
          <w:szCs w:val="24"/>
        </w:rPr>
        <w:t>Yetki</w:t>
      </w:r>
      <w:r w:rsidR="00E94D8D" w:rsidRPr="00DD377D">
        <w:rPr>
          <w:rFonts w:ascii="Times New Roman" w:eastAsia="ヒラギノ明朝 Pro W3" w:hAnsi="Times New Roman" w:cs="Times New Roman"/>
          <w:sz w:val="24"/>
          <w:szCs w:val="24"/>
        </w:rPr>
        <w:t>li servis istasyonu</w:t>
      </w:r>
      <w:r w:rsidR="007343FB" w:rsidRPr="00DD377D">
        <w:rPr>
          <w:rFonts w:ascii="Times New Roman" w:eastAsia="ヒラギノ明朝 Pro W3" w:hAnsi="Times New Roman" w:cs="Times New Roman"/>
          <w:sz w:val="24"/>
          <w:szCs w:val="24"/>
        </w:rPr>
        <w:t>: Ev tipi bulaşık makinelerinin tamir ve bakım hizmetlerini veren operatörü veya ticari işletmeyi,</w:t>
      </w:r>
    </w:p>
    <w:p w14:paraId="05478E38"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2527B012" w14:textId="10947BE4" w:rsidR="00455291" w:rsidRPr="00DD377D" w:rsidRDefault="0037117E" w:rsidP="00EB0099">
      <w:pPr>
        <w:spacing w:after="0" w:line="240" w:lineRule="auto"/>
        <w:ind w:firstLine="567"/>
        <w:rPr>
          <w:rFonts w:ascii="Times New Roman" w:eastAsia="ヒラギノ明朝 Pro W3" w:hAnsi="Times New Roman" w:cs="Times New Roman"/>
          <w:color w:val="000000" w:themeColor="text1"/>
          <w:sz w:val="24"/>
          <w:szCs w:val="24"/>
        </w:rPr>
      </w:pPr>
      <w:r w:rsidRPr="00DD377D">
        <w:rPr>
          <w:rFonts w:ascii="Times New Roman" w:eastAsia="ヒラギノ明朝 Pro W3" w:hAnsi="Times New Roman" w:cs="Times New Roman"/>
          <w:color w:val="000000" w:themeColor="text1"/>
          <w:sz w:val="24"/>
          <w:szCs w:val="24"/>
        </w:rPr>
        <w:t>ö</w:t>
      </w:r>
      <w:r w:rsidR="007343FB" w:rsidRPr="00DD377D">
        <w:rPr>
          <w:rFonts w:ascii="Times New Roman" w:eastAsia="ヒラギノ明朝 Pro W3" w:hAnsi="Times New Roman" w:cs="Times New Roman"/>
          <w:color w:val="000000" w:themeColor="text1"/>
          <w:sz w:val="24"/>
          <w:szCs w:val="24"/>
        </w:rPr>
        <w:t xml:space="preserve">) </w:t>
      </w:r>
      <w:r w:rsidR="00455291" w:rsidRPr="00DD377D">
        <w:rPr>
          <w:rFonts w:ascii="Times New Roman" w:eastAsia="ヒラギノ明朝 Pro W3" w:hAnsi="Times New Roman" w:cs="Times New Roman"/>
          <w:color w:val="000000" w:themeColor="text1"/>
          <w:sz w:val="24"/>
          <w:szCs w:val="24"/>
        </w:rPr>
        <w:t>Zaman erteleme: Kullanıcı</w:t>
      </w:r>
      <w:r w:rsidR="00840198" w:rsidRPr="00DD377D">
        <w:rPr>
          <w:rFonts w:ascii="Times New Roman" w:eastAsia="ヒラギノ明朝 Pro W3" w:hAnsi="Times New Roman" w:cs="Times New Roman"/>
          <w:color w:val="000000" w:themeColor="text1"/>
          <w:sz w:val="24"/>
          <w:szCs w:val="24"/>
        </w:rPr>
        <w:t xml:space="preserve">nın, </w:t>
      </w:r>
      <w:r w:rsidR="00455291" w:rsidRPr="00DD377D">
        <w:rPr>
          <w:rFonts w:ascii="Times New Roman" w:eastAsia="ヒラギノ明朝 Pro W3" w:hAnsi="Times New Roman" w:cs="Times New Roman"/>
          <w:color w:val="000000" w:themeColor="text1"/>
          <w:sz w:val="24"/>
          <w:szCs w:val="24"/>
        </w:rPr>
        <w:t xml:space="preserve">seçilen programın çevriminin başlangıcına belirli bir gecikme </w:t>
      </w:r>
      <w:r w:rsidR="00E94D8D" w:rsidRPr="00DD377D">
        <w:rPr>
          <w:rFonts w:ascii="Times New Roman" w:eastAsia="ヒラギノ明朝 Pro W3" w:hAnsi="Times New Roman" w:cs="Times New Roman"/>
          <w:color w:val="000000" w:themeColor="text1"/>
          <w:sz w:val="24"/>
          <w:szCs w:val="24"/>
        </w:rPr>
        <w:t xml:space="preserve">için </w:t>
      </w:r>
      <w:r w:rsidR="00455291" w:rsidRPr="00DD377D">
        <w:rPr>
          <w:rFonts w:ascii="Times New Roman" w:eastAsia="ヒラギノ明朝 Pro W3" w:hAnsi="Times New Roman" w:cs="Times New Roman"/>
          <w:color w:val="000000" w:themeColor="text1"/>
          <w:sz w:val="24"/>
          <w:szCs w:val="24"/>
        </w:rPr>
        <w:t>seçtiği koşulu</w:t>
      </w:r>
      <w:r w:rsidR="00260649" w:rsidRPr="00DD377D">
        <w:rPr>
          <w:rFonts w:ascii="Times New Roman" w:eastAsia="ヒラギノ明朝 Pro W3" w:hAnsi="Times New Roman" w:cs="Times New Roman"/>
          <w:color w:val="000000" w:themeColor="text1"/>
          <w:sz w:val="24"/>
          <w:szCs w:val="24"/>
        </w:rPr>
        <w:t>,</w:t>
      </w:r>
    </w:p>
    <w:p w14:paraId="7E9A5F14" w14:textId="77777777" w:rsidR="00EB0099" w:rsidRPr="00DD377D" w:rsidRDefault="00EB0099" w:rsidP="00EB0099">
      <w:pPr>
        <w:spacing w:after="0" w:line="240" w:lineRule="auto"/>
        <w:ind w:firstLine="567"/>
        <w:rPr>
          <w:rFonts w:ascii="Times New Roman" w:eastAsia="ヒラギノ明朝 Pro W3" w:hAnsi="Times New Roman" w:cs="Times New Roman"/>
          <w:color w:val="000000" w:themeColor="text1"/>
          <w:sz w:val="24"/>
          <w:szCs w:val="24"/>
        </w:rPr>
      </w:pPr>
    </w:p>
    <w:p w14:paraId="033E797B" w14:textId="77777777" w:rsidR="00495661" w:rsidRPr="00DD377D" w:rsidRDefault="00495661" w:rsidP="00EB0099">
      <w:pPr>
        <w:pStyle w:val="ListeParagraf"/>
        <w:spacing w:after="0" w:line="240" w:lineRule="auto"/>
        <w:ind w:left="927" w:hanging="360"/>
        <w:rPr>
          <w:rFonts w:ascii="Times New Roman" w:eastAsia="ヒラギノ明朝 Pro W3" w:hAnsi="Times New Roman" w:cs="Times New Roman"/>
          <w:color w:val="000000" w:themeColor="text1"/>
          <w:sz w:val="24"/>
          <w:szCs w:val="24"/>
        </w:rPr>
      </w:pPr>
      <w:proofErr w:type="gramStart"/>
      <w:r w:rsidRPr="00DD377D">
        <w:rPr>
          <w:rFonts w:ascii="Times New Roman" w:eastAsia="ヒラギノ明朝 Pro W3" w:hAnsi="Times New Roman" w:cs="Times New Roman"/>
          <w:color w:val="000000" w:themeColor="text1"/>
          <w:sz w:val="24"/>
          <w:szCs w:val="24"/>
        </w:rPr>
        <w:t>ifade</w:t>
      </w:r>
      <w:proofErr w:type="gramEnd"/>
      <w:r w:rsidRPr="00DD377D">
        <w:rPr>
          <w:rFonts w:ascii="Times New Roman" w:eastAsia="ヒラギノ明朝 Pro W3" w:hAnsi="Times New Roman" w:cs="Times New Roman"/>
          <w:color w:val="000000" w:themeColor="text1"/>
          <w:sz w:val="24"/>
          <w:szCs w:val="24"/>
        </w:rPr>
        <w:t xml:space="preserve"> eder.</w:t>
      </w:r>
    </w:p>
    <w:p w14:paraId="0EC716DD" w14:textId="77777777" w:rsidR="00211253" w:rsidRPr="00DD377D" w:rsidRDefault="00211253" w:rsidP="00447CE2">
      <w:pPr>
        <w:spacing w:after="0"/>
        <w:rPr>
          <w:rFonts w:ascii="Times New Roman" w:eastAsia="ヒラギノ明朝 Pro W3" w:hAnsi="Times New Roman" w:cs="Times New Roman"/>
          <w:sz w:val="24"/>
          <w:szCs w:val="24"/>
        </w:rPr>
      </w:pPr>
    </w:p>
    <w:p w14:paraId="06C4D217" w14:textId="77777777" w:rsidR="00230CB6" w:rsidRPr="00DD377D" w:rsidRDefault="00230CB6" w:rsidP="00447CE2">
      <w:pPr>
        <w:spacing w:after="0"/>
        <w:rPr>
          <w:rFonts w:ascii="Times New Roman" w:eastAsia="ヒラギノ明朝 Pro W3" w:hAnsi="Times New Roman" w:cs="Times New Roman"/>
          <w:sz w:val="24"/>
          <w:szCs w:val="24"/>
        </w:rPr>
      </w:pPr>
    </w:p>
    <w:p w14:paraId="47BC7081" w14:textId="77777777" w:rsidR="007039EC" w:rsidRPr="00DD377D" w:rsidRDefault="007039EC">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br w:type="page"/>
      </w:r>
    </w:p>
    <w:p w14:paraId="2334EEE4" w14:textId="77777777" w:rsidR="003A05C0" w:rsidRPr="00DD377D" w:rsidRDefault="003A05C0" w:rsidP="003A05C0">
      <w:pPr>
        <w:spacing w:after="0"/>
        <w:jc w:val="right"/>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lastRenderedPageBreak/>
        <w:t>EK – II</w:t>
      </w:r>
    </w:p>
    <w:p w14:paraId="40BD5521" w14:textId="77777777" w:rsidR="003A05C0" w:rsidRPr="00DD377D" w:rsidRDefault="003A05C0" w:rsidP="003A05C0">
      <w:pPr>
        <w:pStyle w:val="Balk11"/>
        <w:spacing w:before="1"/>
        <w:rPr>
          <w:rFonts w:ascii="Times New Roman" w:hAnsi="Times New Roman" w:cs="Times New Roman"/>
          <w:sz w:val="24"/>
          <w:szCs w:val="24"/>
          <w:lang w:val="tr-TR"/>
        </w:rPr>
      </w:pPr>
    </w:p>
    <w:p w14:paraId="3A77A496" w14:textId="77777777" w:rsidR="002451DD" w:rsidRPr="00DD377D" w:rsidRDefault="002451DD" w:rsidP="002451DD">
      <w:pPr>
        <w:widowControl w:val="0"/>
        <w:autoSpaceDE w:val="0"/>
        <w:autoSpaceDN w:val="0"/>
        <w:spacing w:before="1" w:after="0" w:line="240" w:lineRule="auto"/>
        <w:ind w:left="1137" w:right="1137"/>
        <w:jc w:val="center"/>
        <w:outlineLvl w:val="1"/>
        <w:rPr>
          <w:rFonts w:ascii="Times New Roman" w:eastAsia="Book Antiqua" w:hAnsi="Times New Roman" w:cs="Times New Roman"/>
          <w:b/>
          <w:bCs/>
          <w:sz w:val="24"/>
          <w:szCs w:val="24"/>
          <w:lang w:bidi="en-US"/>
        </w:rPr>
      </w:pPr>
      <w:r w:rsidRPr="00DD377D">
        <w:rPr>
          <w:rFonts w:ascii="Times New Roman" w:eastAsia="Book Antiqua" w:hAnsi="Times New Roman" w:cs="Times New Roman"/>
          <w:b/>
          <w:bCs/>
          <w:sz w:val="24"/>
          <w:szCs w:val="24"/>
          <w:lang w:bidi="en-US"/>
        </w:rPr>
        <w:t>ÇEVREYE DUYARLI TASARIM GEREKLİLİKLERİ</w:t>
      </w:r>
    </w:p>
    <w:p w14:paraId="1AF1E0EA" w14:textId="77777777" w:rsidR="003A05C0" w:rsidRPr="00DD377D" w:rsidRDefault="003A05C0" w:rsidP="00270F3D">
      <w:pPr>
        <w:pStyle w:val="ListeParagraf"/>
        <w:spacing w:after="0"/>
      </w:pPr>
    </w:p>
    <w:p w14:paraId="4C4E435B" w14:textId="77777777" w:rsidR="00840198" w:rsidRPr="00DD377D" w:rsidRDefault="00270F3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1. </w:t>
      </w:r>
      <w:r w:rsidR="00840198" w:rsidRPr="00DD377D">
        <w:rPr>
          <w:rFonts w:ascii="Times New Roman" w:hAnsi="Times New Roman" w:cs="Times New Roman"/>
          <w:sz w:val="24"/>
        </w:rPr>
        <w:t>PROGRAM GEREKLİLİKLERİ</w:t>
      </w:r>
    </w:p>
    <w:p w14:paraId="717AC56F" w14:textId="77777777" w:rsidR="00EB0099" w:rsidRPr="00DD377D" w:rsidRDefault="00EB0099" w:rsidP="00EB0099">
      <w:pPr>
        <w:spacing w:after="0" w:line="240" w:lineRule="auto"/>
        <w:ind w:firstLine="567"/>
        <w:rPr>
          <w:rFonts w:ascii="Times New Roman" w:hAnsi="Times New Roman" w:cs="Times New Roman"/>
          <w:sz w:val="24"/>
        </w:rPr>
      </w:pPr>
    </w:p>
    <w:p w14:paraId="0DF52931" w14:textId="17B5A0DD" w:rsidR="000772D4" w:rsidRPr="00DD377D" w:rsidRDefault="002952FC"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Bu Tebliğin yayımı tarihinden</w:t>
      </w:r>
      <w:r w:rsidR="004C6FE8" w:rsidRPr="00DD377D">
        <w:rPr>
          <w:rFonts w:ascii="Times New Roman" w:hAnsi="Times New Roman" w:cs="Times New Roman"/>
          <w:sz w:val="24"/>
        </w:rPr>
        <w:t xml:space="preserve"> itibaren</w:t>
      </w:r>
      <w:r w:rsidR="000772D4" w:rsidRPr="00DD377D">
        <w:rPr>
          <w:rFonts w:ascii="Times New Roman" w:hAnsi="Times New Roman" w:cs="Times New Roman"/>
          <w:sz w:val="24"/>
        </w:rPr>
        <w:t xml:space="preserve"> ev tipi bulaşık makineleri aşağıdaki program gerekliliklerini karşılayan bir </w:t>
      </w:r>
      <w:proofErr w:type="spellStart"/>
      <w:r w:rsidR="000772D4" w:rsidRPr="00DD377D">
        <w:rPr>
          <w:rFonts w:ascii="Times New Roman" w:hAnsi="Times New Roman" w:cs="Times New Roman"/>
          <w:sz w:val="24"/>
        </w:rPr>
        <w:t>e</w:t>
      </w:r>
      <w:r w:rsidR="00260649" w:rsidRPr="00DD377D">
        <w:rPr>
          <w:rFonts w:ascii="Times New Roman" w:hAnsi="Times New Roman" w:cs="Times New Roman"/>
          <w:sz w:val="24"/>
        </w:rPr>
        <w:t>c</w:t>
      </w:r>
      <w:r w:rsidR="000772D4" w:rsidRPr="00DD377D">
        <w:rPr>
          <w:rFonts w:ascii="Times New Roman" w:hAnsi="Times New Roman" w:cs="Times New Roman"/>
          <w:sz w:val="24"/>
        </w:rPr>
        <w:t>o</w:t>
      </w:r>
      <w:proofErr w:type="spellEnd"/>
      <w:r w:rsidR="00260649" w:rsidRPr="00DD377D">
        <w:rPr>
          <w:rFonts w:ascii="Times New Roman" w:hAnsi="Times New Roman" w:cs="Times New Roman"/>
          <w:sz w:val="24"/>
        </w:rPr>
        <w:t xml:space="preserve"> (eko) </w:t>
      </w:r>
      <w:r w:rsidR="000772D4" w:rsidRPr="00DD377D">
        <w:rPr>
          <w:rFonts w:ascii="Times New Roman" w:hAnsi="Times New Roman" w:cs="Times New Roman"/>
          <w:sz w:val="24"/>
        </w:rPr>
        <w:t>programı sağlar.</w:t>
      </w:r>
    </w:p>
    <w:p w14:paraId="1139E5A4" w14:textId="77777777" w:rsidR="00EB0099" w:rsidRPr="00DD377D" w:rsidRDefault="00EB0099" w:rsidP="00EB0099">
      <w:pPr>
        <w:spacing w:after="0" w:line="240" w:lineRule="auto"/>
        <w:ind w:firstLine="567"/>
        <w:rPr>
          <w:rFonts w:ascii="Times New Roman" w:hAnsi="Times New Roman" w:cs="Times New Roman"/>
          <w:sz w:val="24"/>
        </w:rPr>
      </w:pPr>
    </w:p>
    <w:p w14:paraId="752B77D3" w14:textId="77777777" w:rsidR="000772D4" w:rsidRPr="00DD377D" w:rsidRDefault="000772D4"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a) Bu program:</w:t>
      </w:r>
    </w:p>
    <w:p w14:paraId="1FA0E326" w14:textId="77777777" w:rsidR="00EB0099" w:rsidRPr="00DD377D" w:rsidRDefault="00EB0099" w:rsidP="00EB0099">
      <w:pPr>
        <w:spacing w:after="0" w:line="240" w:lineRule="auto"/>
        <w:ind w:firstLine="567"/>
        <w:rPr>
          <w:rFonts w:ascii="Times New Roman" w:hAnsi="Times New Roman" w:cs="Times New Roman"/>
          <w:sz w:val="24"/>
        </w:rPr>
      </w:pPr>
    </w:p>
    <w:p w14:paraId="27797323" w14:textId="4589C923" w:rsidR="00EB0099" w:rsidRPr="00DD377D" w:rsidRDefault="000772D4" w:rsidP="00EB0099">
      <w:pPr>
        <w:spacing w:after="0" w:line="240" w:lineRule="auto"/>
        <w:rPr>
          <w:rFonts w:ascii="Times New Roman" w:hAnsi="Times New Roman" w:cs="Times New Roman"/>
          <w:sz w:val="24"/>
        </w:rPr>
      </w:pPr>
      <w:r w:rsidRPr="00DD377D">
        <w:rPr>
          <w:rFonts w:ascii="Times New Roman" w:hAnsi="Times New Roman" w:cs="Times New Roman"/>
          <w:sz w:val="24"/>
        </w:rPr>
        <w:tab/>
        <w:t>-</w:t>
      </w:r>
      <w:r w:rsidRPr="00DD377D">
        <w:t xml:space="preserve"> </w:t>
      </w:r>
      <w:r w:rsidR="000F6F1C" w:rsidRPr="00DD377D">
        <w:rPr>
          <w:rFonts w:ascii="Times New Roman" w:hAnsi="Times New Roman" w:cs="Times New Roman"/>
          <w:sz w:val="24"/>
        </w:rPr>
        <w:t>Ev tipi bulaşık makinesinin program seçim cihazında, olması halinde ev tipi bulaşık makinesinin ekranı üzerinde ve olması halinde ilgili ağ uygulamasında, ‘eko’ veya ‘</w:t>
      </w:r>
      <w:proofErr w:type="spellStart"/>
      <w:r w:rsidR="000F6F1C" w:rsidRPr="00DD377D">
        <w:rPr>
          <w:rFonts w:ascii="Times New Roman" w:hAnsi="Times New Roman" w:cs="Times New Roman"/>
          <w:sz w:val="24"/>
        </w:rPr>
        <w:t>eco</w:t>
      </w:r>
      <w:proofErr w:type="spellEnd"/>
      <w:r w:rsidR="000F6F1C" w:rsidRPr="00DD377D">
        <w:rPr>
          <w:rFonts w:ascii="Times New Roman" w:hAnsi="Times New Roman" w:cs="Times New Roman"/>
          <w:sz w:val="24"/>
        </w:rPr>
        <w:t>’ olarak adlandırılır.</w:t>
      </w:r>
    </w:p>
    <w:p w14:paraId="21A98BD8" w14:textId="77777777" w:rsidR="000F6F1C" w:rsidRPr="00DD377D" w:rsidRDefault="000F6F1C" w:rsidP="00EB0099">
      <w:pPr>
        <w:spacing w:after="0" w:line="240" w:lineRule="auto"/>
        <w:rPr>
          <w:rFonts w:ascii="Times New Roman" w:hAnsi="Times New Roman" w:cs="Times New Roman"/>
          <w:sz w:val="24"/>
        </w:rPr>
      </w:pPr>
    </w:p>
    <w:p w14:paraId="7942D80F" w14:textId="2DE90CBD" w:rsidR="000772D4" w:rsidRPr="00DD377D" w:rsidRDefault="000772D4" w:rsidP="00EB0099">
      <w:pPr>
        <w:spacing w:after="0" w:line="240" w:lineRule="auto"/>
        <w:rPr>
          <w:rFonts w:ascii="Times New Roman" w:hAnsi="Times New Roman" w:cs="Times New Roman"/>
          <w:sz w:val="24"/>
        </w:rPr>
      </w:pPr>
      <w:r w:rsidRPr="00DD377D">
        <w:rPr>
          <w:rFonts w:ascii="Times New Roman" w:hAnsi="Times New Roman" w:cs="Times New Roman"/>
          <w:sz w:val="24"/>
        </w:rPr>
        <w:tab/>
        <w:t xml:space="preserve">- Otomatik program seçimi </w:t>
      </w:r>
      <w:r w:rsidR="00840198" w:rsidRPr="00DD377D">
        <w:rPr>
          <w:rFonts w:ascii="Times New Roman" w:hAnsi="Times New Roman" w:cs="Times New Roman"/>
          <w:sz w:val="24"/>
          <w:szCs w:val="24"/>
        </w:rPr>
        <w:t xml:space="preserve">işlevi ile </w:t>
      </w:r>
      <w:r w:rsidRPr="00DD377D">
        <w:rPr>
          <w:rFonts w:ascii="Times New Roman" w:hAnsi="Times New Roman" w:cs="Times New Roman"/>
          <w:sz w:val="24"/>
        </w:rPr>
        <w:t>veya bir programın seçimini</w:t>
      </w:r>
      <w:r w:rsidR="004B1F76" w:rsidRPr="00DD377D">
        <w:rPr>
          <w:rFonts w:ascii="Times New Roman" w:hAnsi="Times New Roman" w:cs="Times New Roman"/>
          <w:sz w:val="24"/>
        </w:rPr>
        <w:t>n</w:t>
      </w:r>
      <w:r w:rsidRPr="00DD377D">
        <w:rPr>
          <w:rFonts w:ascii="Times New Roman" w:hAnsi="Times New Roman" w:cs="Times New Roman"/>
          <w:sz w:val="24"/>
        </w:rPr>
        <w:t xml:space="preserve"> </w:t>
      </w:r>
      <w:r w:rsidR="004B1F76" w:rsidRPr="00DD377D">
        <w:rPr>
          <w:rFonts w:ascii="Times New Roman" w:hAnsi="Times New Roman" w:cs="Times New Roman"/>
          <w:sz w:val="24"/>
        </w:rPr>
        <w:t>devamını sağlayan</w:t>
      </w:r>
      <w:r w:rsidRPr="00DD377D">
        <w:rPr>
          <w:rFonts w:ascii="Times New Roman" w:hAnsi="Times New Roman" w:cs="Times New Roman"/>
          <w:sz w:val="24"/>
        </w:rPr>
        <w:t xml:space="preserve"> herhangi bir işlevle donatılmış ev tipi bulaşık makineleri için varsayılan program olarak ayarla</w:t>
      </w:r>
      <w:r w:rsidR="00512442" w:rsidRPr="00DD377D">
        <w:rPr>
          <w:rFonts w:ascii="Times New Roman" w:hAnsi="Times New Roman" w:cs="Times New Roman"/>
          <w:sz w:val="24"/>
        </w:rPr>
        <w:t>n</w:t>
      </w:r>
      <w:r w:rsidR="004B1F76" w:rsidRPr="00DD377D">
        <w:rPr>
          <w:rFonts w:ascii="Times New Roman" w:hAnsi="Times New Roman" w:cs="Times New Roman"/>
          <w:sz w:val="24"/>
        </w:rPr>
        <w:t>ır</w:t>
      </w:r>
      <w:r w:rsidRPr="00DD377D">
        <w:rPr>
          <w:rFonts w:ascii="Times New Roman" w:hAnsi="Times New Roman" w:cs="Times New Roman"/>
          <w:sz w:val="24"/>
        </w:rPr>
        <w:t xml:space="preserve"> veya </w:t>
      </w:r>
      <w:r w:rsidR="004B1F76" w:rsidRPr="00DD377D">
        <w:rPr>
          <w:rFonts w:ascii="Times New Roman" w:hAnsi="Times New Roman" w:cs="Times New Roman"/>
          <w:sz w:val="24"/>
          <w:szCs w:val="24"/>
        </w:rPr>
        <w:t>bir otomatik program seçiminin olmaması durumunda</w:t>
      </w:r>
      <w:r w:rsidR="004B1F76" w:rsidRPr="00DD377D">
        <w:rPr>
          <w:rFonts w:ascii="Times New Roman" w:hAnsi="Times New Roman" w:cs="Times New Roman"/>
          <w:sz w:val="24"/>
        </w:rPr>
        <w:t xml:space="preserve"> </w:t>
      </w:r>
      <w:r w:rsidRPr="00DD377D">
        <w:rPr>
          <w:rFonts w:ascii="Times New Roman" w:hAnsi="Times New Roman" w:cs="Times New Roman"/>
          <w:sz w:val="24"/>
        </w:rPr>
        <w:t>belirli bir sıcaklık veya yük gibi başka bir seçime gerek kalmadan doğrudan seçim için kullanılabil</w:t>
      </w:r>
      <w:r w:rsidR="004B1F76" w:rsidRPr="00DD377D">
        <w:rPr>
          <w:rFonts w:ascii="Times New Roman" w:hAnsi="Times New Roman" w:cs="Times New Roman"/>
          <w:sz w:val="24"/>
        </w:rPr>
        <w:t>ir.</w:t>
      </w:r>
    </w:p>
    <w:p w14:paraId="1467A932" w14:textId="77777777" w:rsidR="00EB0099" w:rsidRPr="00DD377D" w:rsidRDefault="00EB0099" w:rsidP="00EB0099">
      <w:pPr>
        <w:spacing w:after="0" w:line="240" w:lineRule="auto"/>
        <w:rPr>
          <w:rFonts w:ascii="Times New Roman" w:hAnsi="Times New Roman" w:cs="Times New Roman"/>
          <w:sz w:val="24"/>
        </w:rPr>
      </w:pPr>
    </w:p>
    <w:p w14:paraId="67D28C73" w14:textId="77777777" w:rsidR="000772D4" w:rsidRPr="00DD377D" w:rsidRDefault="000772D4"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w:t>
      </w:r>
      <w:r w:rsidRPr="00DD377D">
        <w:t xml:space="preserve"> </w:t>
      </w:r>
      <w:r w:rsidR="00756815" w:rsidRPr="00DD377D">
        <w:rPr>
          <w:rFonts w:ascii="Times New Roman" w:hAnsi="Times New Roman" w:cs="Times New Roman"/>
          <w:sz w:val="24"/>
        </w:rPr>
        <w:t xml:space="preserve">'Eko veya </w:t>
      </w:r>
      <w:proofErr w:type="spellStart"/>
      <w:r w:rsidR="008F759C" w:rsidRPr="00DD377D">
        <w:rPr>
          <w:rFonts w:ascii="Times New Roman" w:hAnsi="Times New Roman" w:cs="Times New Roman"/>
          <w:sz w:val="24"/>
        </w:rPr>
        <w:t>eco</w:t>
      </w:r>
      <w:proofErr w:type="spellEnd"/>
      <w:r w:rsidR="008F759C" w:rsidRPr="00DD377D">
        <w:rPr>
          <w:rFonts w:ascii="Times New Roman" w:hAnsi="Times New Roman" w:cs="Times New Roman"/>
          <w:sz w:val="24"/>
        </w:rPr>
        <w:t>’</w:t>
      </w:r>
      <w:r w:rsidRPr="00DD377D">
        <w:rPr>
          <w:rFonts w:ascii="Times New Roman" w:hAnsi="Times New Roman" w:cs="Times New Roman"/>
          <w:sz w:val="24"/>
        </w:rPr>
        <w:t xml:space="preserve"> adı sadece bu program için kullanılır. </w:t>
      </w:r>
      <w:r w:rsidR="00756815" w:rsidRPr="00DD377D">
        <w:rPr>
          <w:rFonts w:ascii="Times New Roman" w:hAnsi="Times New Roman" w:cs="Times New Roman"/>
          <w:sz w:val="24"/>
        </w:rPr>
        <w:t xml:space="preserve">'Eko veya </w:t>
      </w:r>
      <w:proofErr w:type="spellStart"/>
      <w:r w:rsidR="008F759C" w:rsidRPr="00DD377D">
        <w:rPr>
          <w:rFonts w:ascii="Times New Roman" w:hAnsi="Times New Roman" w:cs="Times New Roman"/>
          <w:sz w:val="24"/>
        </w:rPr>
        <w:t>eco</w:t>
      </w:r>
      <w:proofErr w:type="spellEnd"/>
      <w:r w:rsidR="008F759C" w:rsidRPr="00DD377D">
        <w:rPr>
          <w:rFonts w:ascii="Times New Roman" w:hAnsi="Times New Roman" w:cs="Times New Roman"/>
          <w:sz w:val="24"/>
        </w:rPr>
        <w:t>’</w:t>
      </w:r>
      <w:r w:rsidRPr="00DD377D">
        <w:rPr>
          <w:rFonts w:ascii="Times New Roman" w:hAnsi="Times New Roman" w:cs="Times New Roman"/>
          <w:sz w:val="24"/>
        </w:rPr>
        <w:t xml:space="preserve"> ifadesi biçimlendirme açısından,</w:t>
      </w:r>
      <w:r w:rsidR="008C6007" w:rsidRPr="00DD377D">
        <w:rPr>
          <w:rFonts w:ascii="Times New Roman" w:hAnsi="Times New Roman" w:cs="Times New Roman"/>
          <w:sz w:val="24"/>
        </w:rPr>
        <w:t xml:space="preserve"> </w:t>
      </w:r>
      <w:r w:rsidRPr="00DD377D">
        <w:rPr>
          <w:rFonts w:ascii="Times New Roman" w:hAnsi="Times New Roman" w:cs="Times New Roman"/>
          <w:sz w:val="24"/>
        </w:rPr>
        <w:t>yazı tipi, yazı tipi boyutu, büyük / küçük harf duyarlılığı veya renk açısından sınırlı değildir.</w:t>
      </w:r>
    </w:p>
    <w:p w14:paraId="1362F4D7" w14:textId="77777777" w:rsidR="00EB0099" w:rsidRPr="00DD377D" w:rsidRDefault="00EB0099" w:rsidP="00EB0099">
      <w:pPr>
        <w:spacing w:after="0" w:line="240" w:lineRule="auto"/>
        <w:ind w:firstLine="567"/>
        <w:rPr>
          <w:rFonts w:ascii="Times New Roman" w:hAnsi="Times New Roman" w:cs="Times New Roman"/>
          <w:sz w:val="24"/>
        </w:rPr>
      </w:pPr>
    </w:p>
    <w:p w14:paraId="5657A682" w14:textId="609A68F4" w:rsidR="000772D4" w:rsidRPr="00DD377D" w:rsidRDefault="000772D4"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c) 'Eko</w:t>
      </w:r>
      <w:r w:rsidR="00756815" w:rsidRPr="00DD377D">
        <w:rPr>
          <w:rFonts w:ascii="Times New Roman" w:hAnsi="Times New Roman" w:cs="Times New Roman"/>
          <w:sz w:val="24"/>
        </w:rPr>
        <w:t xml:space="preserve"> veya </w:t>
      </w:r>
      <w:proofErr w:type="spellStart"/>
      <w:r w:rsidR="00756815" w:rsidRPr="00DD377D">
        <w:rPr>
          <w:rFonts w:ascii="Times New Roman" w:hAnsi="Times New Roman" w:cs="Times New Roman"/>
          <w:sz w:val="24"/>
        </w:rPr>
        <w:t>eco</w:t>
      </w:r>
      <w:proofErr w:type="spellEnd"/>
      <w:r w:rsidRPr="00DD377D">
        <w:rPr>
          <w:rFonts w:ascii="Times New Roman" w:hAnsi="Times New Roman" w:cs="Times New Roman"/>
          <w:sz w:val="24"/>
        </w:rPr>
        <w:t xml:space="preserve">' ifadesi ile birleştirilebilecek diğer tek ek bilgi, </w:t>
      </w:r>
      <w:r w:rsidR="0080425C" w:rsidRPr="00DD377D">
        <w:rPr>
          <w:rFonts w:ascii="Times New Roman" w:hAnsi="Times New Roman" w:cs="Times New Roman"/>
          <w:sz w:val="24"/>
        </w:rPr>
        <w:t>‘</w:t>
      </w:r>
      <w:r w:rsidRPr="00DD377D">
        <w:rPr>
          <w:rFonts w:ascii="Times New Roman" w:hAnsi="Times New Roman" w:cs="Times New Roman"/>
          <w:sz w:val="24"/>
        </w:rPr>
        <w:t>eko</w:t>
      </w:r>
      <w:r w:rsidR="00756815" w:rsidRPr="00DD377D">
        <w:rPr>
          <w:rFonts w:ascii="Times New Roman" w:hAnsi="Times New Roman" w:cs="Times New Roman"/>
          <w:sz w:val="24"/>
        </w:rPr>
        <w:t xml:space="preserve"> veya </w:t>
      </w:r>
      <w:proofErr w:type="spellStart"/>
      <w:r w:rsidR="00756815" w:rsidRPr="00DD377D">
        <w:rPr>
          <w:rFonts w:ascii="Times New Roman" w:hAnsi="Times New Roman" w:cs="Times New Roman"/>
          <w:sz w:val="24"/>
        </w:rPr>
        <w:t>eco</w:t>
      </w:r>
      <w:proofErr w:type="spellEnd"/>
      <w:r w:rsidR="0080425C" w:rsidRPr="00DD377D">
        <w:rPr>
          <w:rFonts w:ascii="Times New Roman" w:hAnsi="Times New Roman" w:cs="Times New Roman"/>
          <w:sz w:val="24"/>
        </w:rPr>
        <w:t xml:space="preserve">’ </w:t>
      </w:r>
      <w:r w:rsidRPr="00DD377D">
        <w:rPr>
          <w:rFonts w:ascii="Times New Roman" w:hAnsi="Times New Roman" w:cs="Times New Roman"/>
          <w:sz w:val="24"/>
        </w:rPr>
        <w:t>programının sıcaklığıdır</w:t>
      </w:r>
      <w:r w:rsidR="004C6FE8" w:rsidRPr="00DD377D">
        <w:rPr>
          <w:rFonts w:ascii="Times New Roman" w:hAnsi="Times New Roman" w:cs="Times New Roman"/>
          <w:sz w:val="24"/>
        </w:rPr>
        <w:t>.</w:t>
      </w:r>
    </w:p>
    <w:p w14:paraId="7B9BB139" w14:textId="77777777" w:rsidR="00EB0099" w:rsidRPr="00DD377D" w:rsidRDefault="00EB0099" w:rsidP="00EB0099">
      <w:pPr>
        <w:spacing w:after="0" w:line="240" w:lineRule="auto"/>
        <w:ind w:firstLine="567"/>
        <w:rPr>
          <w:rFonts w:ascii="Times New Roman" w:hAnsi="Times New Roman" w:cs="Times New Roman"/>
          <w:sz w:val="24"/>
        </w:rPr>
      </w:pPr>
    </w:p>
    <w:p w14:paraId="1EEADC68" w14:textId="6D7246E7" w:rsidR="000772D4" w:rsidRPr="00DD377D" w:rsidRDefault="000772D4"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ç) ‘Normal’, ‘günlük’, ‘</w:t>
      </w:r>
      <w:r w:rsidR="008C330D" w:rsidRPr="00DD377D">
        <w:rPr>
          <w:rFonts w:ascii="Times New Roman" w:hAnsi="Times New Roman" w:cs="Times New Roman"/>
          <w:sz w:val="24"/>
        </w:rPr>
        <w:t>düzenli</w:t>
      </w:r>
      <w:r w:rsidRPr="00DD377D">
        <w:rPr>
          <w:rFonts w:ascii="Times New Roman" w:hAnsi="Times New Roman" w:cs="Times New Roman"/>
          <w:sz w:val="24"/>
        </w:rPr>
        <w:t xml:space="preserve">’ ve ‘standart’ ve bunların tüm AB resmi dillerindeki çevirileri, ev tipi bulaşık makinesi için program isimlerinde, tek başına </w:t>
      </w:r>
      <w:r w:rsidR="00260649" w:rsidRPr="00DD377D">
        <w:rPr>
          <w:rFonts w:ascii="Times New Roman" w:hAnsi="Times New Roman" w:cs="Times New Roman"/>
          <w:sz w:val="24"/>
        </w:rPr>
        <w:t>ve</w:t>
      </w:r>
      <w:r w:rsidRPr="00DD377D">
        <w:rPr>
          <w:rFonts w:ascii="Times New Roman" w:hAnsi="Times New Roman" w:cs="Times New Roman"/>
          <w:sz w:val="24"/>
        </w:rPr>
        <w:t xml:space="preserve"> diğer bilgilerle birlikte kullanıl</w:t>
      </w:r>
      <w:r w:rsidR="008C330D" w:rsidRPr="00DD377D">
        <w:rPr>
          <w:rFonts w:ascii="Times New Roman" w:hAnsi="Times New Roman" w:cs="Times New Roman"/>
          <w:sz w:val="24"/>
        </w:rPr>
        <w:t>a</w:t>
      </w:r>
      <w:r w:rsidRPr="00DD377D">
        <w:rPr>
          <w:rFonts w:ascii="Times New Roman" w:hAnsi="Times New Roman" w:cs="Times New Roman"/>
          <w:sz w:val="24"/>
        </w:rPr>
        <w:t>ma</w:t>
      </w:r>
      <w:r w:rsidR="008C330D" w:rsidRPr="00DD377D">
        <w:rPr>
          <w:rFonts w:ascii="Times New Roman" w:hAnsi="Times New Roman" w:cs="Times New Roman"/>
          <w:sz w:val="24"/>
        </w:rPr>
        <w:t>z.</w:t>
      </w:r>
    </w:p>
    <w:p w14:paraId="33164FA2" w14:textId="77777777" w:rsidR="00EB0099" w:rsidRPr="00DD377D" w:rsidRDefault="00EB0099" w:rsidP="00EB0099">
      <w:pPr>
        <w:spacing w:after="0" w:line="240" w:lineRule="auto"/>
        <w:ind w:firstLine="567"/>
        <w:rPr>
          <w:rFonts w:ascii="Times New Roman" w:hAnsi="Times New Roman" w:cs="Times New Roman"/>
          <w:sz w:val="24"/>
        </w:rPr>
      </w:pPr>
    </w:p>
    <w:p w14:paraId="79F9C91F" w14:textId="77777777" w:rsidR="004B1F76"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2. </w:t>
      </w:r>
      <w:r w:rsidR="004B1F76" w:rsidRPr="00DD377D">
        <w:rPr>
          <w:rFonts w:ascii="Times New Roman" w:hAnsi="Times New Roman" w:cs="Times New Roman"/>
          <w:sz w:val="24"/>
        </w:rPr>
        <w:t>ENERJİ VERİMLİLİĞİ GEREKLİLİKLERİ</w:t>
      </w:r>
    </w:p>
    <w:p w14:paraId="7EA5B134" w14:textId="77777777" w:rsidR="00EB0099" w:rsidRPr="00DD377D" w:rsidRDefault="00EB0099" w:rsidP="00EB0099">
      <w:pPr>
        <w:spacing w:after="0" w:line="240" w:lineRule="auto"/>
        <w:ind w:firstLine="567"/>
        <w:rPr>
          <w:rFonts w:ascii="Times New Roman" w:hAnsi="Times New Roman" w:cs="Times New Roman"/>
          <w:sz w:val="24"/>
        </w:rPr>
      </w:pPr>
    </w:p>
    <w:p w14:paraId="358C1D57" w14:textId="1EB93E9F" w:rsidR="008C330D"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a) </w:t>
      </w:r>
      <w:r w:rsidR="002952FC" w:rsidRPr="00DD377D">
        <w:rPr>
          <w:rFonts w:ascii="Times New Roman" w:hAnsi="Times New Roman" w:cs="Times New Roman"/>
          <w:sz w:val="24"/>
        </w:rPr>
        <w:t>Bu Tebliğin yayımı tarihinden</w:t>
      </w:r>
      <w:r w:rsidR="004C6FE8" w:rsidRPr="00DD377D">
        <w:rPr>
          <w:rFonts w:ascii="Times New Roman" w:hAnsi="Times New Roman" w:cs="Times New Roman"/>
          <w:sz w:val="24"/>
        </w:rPr>
        <w:t xml:space="preserve"> itibaren</w:t>
      </w:r>
      <w:r w:rsidR="002952FC" w:rsidRPr="00DD377D">
        <w:rPr>
          <w:rFonts w:ascii="Times New Roman" w:hAnsi="Times New Roman" w:cs="Times New Roman"/>
          <w:sz w:val="24"/>
        </w:rPr>
        <w:t xml:space="preserve"> </w:t>
      </w:r>
      <w:r w:rsidRPr="00DD377D">
        <w:rPr>
          <w:rFonts w:ascii="Times New Roman" w:hAnsi="Times New Roman" w:cs="Times New Roman"/>
          <w:sz w:val="24"/>
        </w:rPr>
        <w:t xml:space="preserve">ev tipi bulaşık makineleri enerji verimliliği gereklilikleri konusunda </w:t>
      </w:r>
      <w:r w:rsidR="004B1F76" w:rsidRPr="00DD377D">
        <w:rPr>
          <w:rFonts w:ascii="Times New Roman" w:hAnsi="Times New Roman" w:cs="Times New Roman"/>
          <w:sz w:val="24"/>
        </w:rPr>
        <w:t>aşağıdaki şartları karşılar.</w:t>
      </w:r>
    </w:p>
    <w:p w14:paraId="6E45C9BF" w14:textId="77777777" w:rsidR="00260649" w:rsidRPr="00DD377D" w:rsidRDefault="00260649" w:rsidP="00EB0099">
      <w:pPr>
        <w:spacing w:after="0" w:line="240" w:lineRule="auto"/>
        <w:ind w:firstLine="567"/>
        <w:rPr>
          <w:rFonts w:ascii="Times New Roman" w:hAnsi="Times New Roman" w:cs="Times New Roman"/>
          <w:sz w:val="24"/>
        </w:rPr>
      </w:pPr>
    </w:p>
    <w:p w14:paraId="5B4E5969" w14:textId="0A9BF2E5" w:rsidR="008C330D" w:rsidRPr="00DD377D" w:rsidRDefault="008C330D" w:rsidP="00EB0099">
      <w:pPr>
        <w:spacing w:after="0" w:line="240" w:lineRule="auto"/>
        <w:rPr>
          <w:rFonts w:ascii="Times New Roman" w:hAnsi="Times New Roman" w:cs="Times New Roman"/>
          <w:sz w:val="24"/>
        </w:rPr>
      </w:pPr>
      <w:r w:rsidRPr="00DD377D">
        <w:rPr>
          <w:rFonts w:ascii="Times New Roman" w:hAnsi="Times New Roman" w:cs="Times New Roman"/>
          <w:sz w:val="24"/>
        </w:rPr>
        <w:tab/>
        <w:t xml:space="preserve">- Enerji </w:t>
      </w:r>
      <w:r w:rsidR="004C6FE8" w:rsidRPr="00DD377D">
        <w:rPr>
          <w:rFonts w:ascii="Times New Roman" w:hAnsi="Times New Roman" w:cs="Times New Roman"/>
          <w:sz w:val="24"/>
        </w:rPr>
        <w:t>V</w:t>
      </w:r>
      <w:r w:rsidRPr="00DD377D">
        <w:rPr>
          <w:rFonts w:ascii="Times New Roman" w:hAnsi="Times New Roman" w:cs="Times New Roman"/>
          <w:sz w:val="24"/>
        </w:rPr>
        <w:t xml:space="preserve">erimliliği Endeksi (EEI) </w:t>
      </w:r>
      <w:r w:rsidR="00260649" w:rsidRPr="00DD377D">
        <w:rPr>
          <w:rFonts w:ascii="Times New Roman" w:hAnsi="Times New Roman" w:cs="Times New Roman"/>
          <w:sz w:val="24"/>
        </w:rPr>
        <w:t>6</w:t>
      </w:r>
      <w:r w:rsidRPr="00DD377D">
        <w:rPr>
          <w:rFonts w:ascii="Times New Roman" w:hAnsi="Times New Roman" w:cs="Times New Roman"/>
          <w:sz w:val="24"/>
        </w:rPr>
        <w:t>3'ten az olacaktır.</w:t>
      </w:r>
    </w:p>
    <w:p w14:paraId="67C903EF" w14:textId="77777777" w:rsidR="00EB0099" w:rsidRPr="00DD377D" w:rsidRDefault="00EB0099" w:rsidP="00EB0099">
      <w:pPr>
        <w:spacing w:after="0" w:line="240" w:lineRule="auto"/>
        <w:rPr>
          <w:rFonts w:ascii="Times New Roman" w:hAnsi="Times New Roman" w:cs="Times New Roman"/>
          <w:sz w:val="24"/>
        </w:rPr>
      </w:pPr>
    </w:p>
    <w:p w14:paraId="25A8CC28" w14:textId="54170620" w:rsidR="008C330D"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b) 1 Mart 2024'ten itibaren ev tipi bulaşık makineleri enerji verimliliği gereklilikleri konusunda aşağıdaki şartları </w:t>
      </w:r>
      <w:r w:rsidR="002F500B" w:rsidRPr="00DD377D">
        <w:rPr>
          <w:rFonts w:ascii="Times New Roman" w:hAnsi="Times New Roman" w:cs="Times New Roman"/>
          <w:sz w:val="24"/>
        </w:rPr>
        <w:t>karşılar.</w:t>
      </w:r>
    </w:p>
    <w:p w14:paraId="1252DD5C" w14:textId="77777777" w:rsidR="00260649" w:rsidRPr="00DD377D" w:rsidRDefault="00260649" w:rsidP="00EB0099">
      <w:pPr>
        <w:spacing w:after="0" w:line="240" w:lineRule="auto"/>
        <w:ind w:firstLine="567"/>
        <w:rPr>
          <w:rFonts w:ascii="Times New Roman" w:hAnsi="Times New Roman" w:cs="Times New Roman"/>
          <w:sz w:val="24"/>
        </w:rPr>
      </w:pPr>
    </w:p>
    <w:p w14:paraId="57ACD653" w14:textId="3D234088" w:rsidR="008C330D" w:rsidRPr="00DD377D" w:rsidRDefault="008C330D" w:rsidP="00EB0099">
      <w:pPr>
        <w:spacing w:after="0" w:line="240" w:lineRule="auto"/>
        <w:rPr>
          <w:rFonts w:ascii="Times New Roman" w:hAnsi="Times New Roman" w:cs="Times New Roman"/>
          <w:sz w:val="24"/>
        </w:rPr>
      </w:pPr>
      <w:r w:rsidRPr="00DD377D">
        <w:rPr>
          <w:rFonts w:ascii="Times New Roman" w:hAnsi="Times New Roman" w:cs="Times New Roman"/>
          <w:sz w:val="24"/>
        </w:rPr>
        <w:tab/>
        <w:t xml:space="preserve">- EEI, 10 </w:t>
      </w:r>
      <w:r w:rsidR="00F23DAE" w:rsidRPr="00DD377D">
        <w:rPr>
          <w:rFonts w:ascii="Times New Roman" w:hAnsi="Times New Roman" w:cs="Times New Roman"/>
          <w:sz w:val="24"/>
        </w:rPr>
        <w:t xml:space="preserve">adet sofra seti </w:t>
      </w:r>
      <w:r w:rsidRPr="00DD377D">
        <w:rPr>
          <w:rFonts w:ascii="Times New Roman" w:hAnsi="Times New Roman" w:cs="Times New Roman"/>
          <w:sz w:val="24"/>
        </w:rPr>
        <w:t xml:space="preserve">ayarına eşit veya daha fazla anma kapasiteye sahip ev tipi bulaşık makineleri için </w:t>
      </w:r>
      <w:r w:rsidR="002F500B" w:rsidRPr="00DD377D">
        <w:rPr>
          <w:rFonts w:ascii="Times New Roman" w:hAnsi="Times New Roman" w:cs="Times New Roman"/>
          <w:sz w:val="24"/>
          <w:szCs w:val="24"/>
        </w:rPr>
        <w:t xml:space="preserve">Enerji </w:t>
      </w:r>
      <w:r w:rsidR="0053114D" w:rsidRPr="00DD377D">
        <w:rPr>
          <w:rFonts w:ascii="Times New Roman" w:hAnsi="Times New Roman" w:cs="Times New Roman"/>
          <w:sz w:val="24"/>
          <w:szCs w:val="24"/>
        </w:rPr>
        <w:t>V</w:t>
      </w:r>
      <w:r w:rsidR="002F500B" w:rsidRPr="00DD377D">
        <w:rPr>
          <w:rFonts w:ascii="Times New Roman" w:hAnsi="Times New Roman" w:cs="Times New Roman"/>
          <w:sz w:val="24"/>
          <w:szCs w:val="24"/>
        </w:rPr>
        <w:t xml:space="preserve">erimliliği Endeksi (EEI) </w:t>
      </w:r>
      <w:r w:rsidRPr="00DD377D">
        <w:rPr>
          <w:rFonts w:ascii="Times New Roman" w:hAnsi="Times New Roman" w:cs="Times New Roman"/>
          <w:sz w:val="24"/>
        </w:rPr>
        <w:t>56'dan az olacaktır.</w:t>
      </w:r>
    </w:p>
    <w:p w14:paraId="1CA7060C" w14:textId="77777777" w:rsidR="00EB0099" w:rsidRPr="00DD377D" w:rsidRDefault="00EB0099" w:rsidP="00EB0099">
      <w:pPr>
        <w:spacing w:after="0" w:line="240" w:lineRule="auto"/>
        <w:rPr>
          <w:rFonts w:ascii="Times New Roman" w:hAnsi="Times New Roman" w:cs="Times New Roman"/>
          <w:sz w:val="24"/>
        </w:rPr>
      </w:pPr>
    </w:p>
    <w:p w14:paraId="4E9FB04F" w14:textId="77777777" w:rsidR="002F500B"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c) EEI, bu Tebliğin Ek- </w:t>
      </w:r>
      <w:proofErr w:type="spellStart"/>
      <w:r w:rsidRPr="00DD377D">
        <w:rPr>
          <w:rFonts w:ascii="Times New Roman" w:hAnsi="Times New Roman" w:cs="Times New Roman"/>
          <w:sz w:val="24"/>
        </w:rPr>
        <w:t>III’ü</w:t>
      </w:r>
      <w:r w:rsidR="00F23DAE" w:rsidRPr="00DD377D">
        <w:rPr>
          <w:rFonts w:ascii="Times New Roman" w:hAnsi="Times New Roman" w:cs="Times New Roman"/>
          <w:sz w:val="24"/>
        </w:rPr>
        <w:t>ne</w:t>
      </w:r>
      <w:proofErr w:type="spellEnd"/>
      <w:r w:rsidR="00F23DAE" w:rsidRPr="00DD377D">
        <w:rPr>
          <w:rFonts w:ascii="Times New Roman" w:hAnsi="Times New Roman" w:cs="Times New Roman"/>
          <w:sz w:val="24"/>
        </w:rPr>
        <w:t xml:space="preserve"> göre</w:t>
      </w:r>
      <w:r w:rsidRPr="00DD377D">
        <w:rPr>
          <w:rFonts w:ascii="Times New Roman" w:hAnsi="Times New Roman" w:cs="Times New Roman"/>
          <w:sz w:val="24"/>
        </w:rPr>
        <w:t xml:space="preserve"> hesaplanır.</w:t>
      </w:r>
    </w:p>
    <w:p w14:paraId="5F3B9825" w14:textId="77777777" w:rsidR="00EB0099" w:rsidRPr="00DD377D" w:rsidRDefault="00EB0099" w:rsidP="00EB0099">
      <w:pPr>
        <w:spacing w:after="0" w:line="240" w:lineRule="auto"/>
        <w:ind w:firstLine="567"/>
        <w:rPr>
          <w:rFonts w:ascii="Times New Roman" w:hAnsi="Times New Roman" w:cs="Times New Roman"/>
          <w:sz w:val="24"/>
        </w:rPr>
      </w:pPr>
    </w:p>
    <w:p w14:paraId="0C48AE4B" w14:textId="77777777" w:rsidR="002F500B"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3.</w:t>
      </w:r>
      <w:r w:rsidR="002F500B" w:rsidRPr="00DD377D">
        <w:rPr>
          <w:rFonts w:ascii="Times New Roman" w:hAnsi="Times New Roman" w:cs="Times New Roman"/>
          <w:sz w:val="24"/>
        </w:rPr>
        <w:t xml:space="preserve"> İŞLEVSEL GEREKLİLİKLER</w:t>
      </w:r>
    </w:p>
    <w:p w14:paraId="5B532778" w14:textId="77777777" w:rsidR="00EB0099" w:rsidRPr="00DD377D" w:rsidRDefault="00EB0099" w:rsidP="00EB0099">
      <w:pPr>
        <w:spacing w:after="0" w:line="240" w:lineRule="auto"/>
        <w:ind w:firstLine="567"/>
        <w:rPr>
          <w:rFonts w:ascii="Times New Roman" w:hAnsi="Times New Roman" w:cs="Times New Roman"/>
          <w:sz w:val="24"/>
        </w:rPr>
      </w:pPr>
    </w:p>
    <w:p w14:paraId="201E1796" w14:textId="14E710DB" w:rsidR="008C330D" w:rsidRPr="00DD377D" w:rsidRDefault="002952FC"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Bu Tebliğin yayımı tarihinden</w:t>
      </w:r>
      <w:r w:rsidR="004C6FE8" w:rsidRPr="00DD377D">
        <w:rPr>
          <w:rFonts w:ascii="Times New Roman" w:hAnsi="Times New Roman" w:cs="Times New Roman"/>
          <w:sz w:val="24"/>
        </w:rPr>
        <w:t xml:space="preserve"> itibaren</w:t>
      </w:r>
      <w:r w:rsidRPr="00DD377D">
        <w:rPr>
          <w:rFonts w:ascii="Times New Roman" w:hAnsi="Times New Roman" w:cs="Times New Roman"/>
          <w:sz w:val="24"/>
        </w:rPr>
        <w:t xml:space="preserve"> </w:t>
      </w:r>
      <w:r w:rsidR="008C330D" w:rsidRPr="00DD377D">
        <w:rPr>
          <w:rFonts w:ascii="Times New Roman" w:hAnsi="Times New Roman" w:cs="Times New Roman"/>
          <w:sz w:val="24"/>
        </w:rPr>
        <w:t xml:space="preserve">ev tipi bulaşık makineleri işlevsel gereklilikleri konusunda aşağıdaki </w:t>
      </w:r>
      <w:r w:rsidR="001331E8" w:rsidRPr="00DD377D">
        <w:rPr>
          <w:rFonts w:ascii="Times New Roman" w:hAnsi="Times New Roman" w:cs="Times New Roman"/>
          <w:sz w:val="24"/>
        </w:rPr>
        <w:t>hususları</w:t>
      </w:r>
      <w:r w:rsidR="008C330D" w:rsidRPr="00DD377D">
        <w:rPr>
          <w:rFonts w:ascii="Times New Roman" w:hAnsi="Times New Roman" w:cs="Times New Roman"/>
          <w:sz w:val="24"/>
        </w:rPr>
        <w:t xml:space="preserve"> </w:t>
      </w:r>
      <w:r w:rsidR="001331E8" w:rsidRPr="00DD377D">
        <w:rPr>
          <w:rFonts w:ascii="Times New Roman" w:hAnsi="Times New Roman" w:cs="Times New Roman"/>
          <w:sz w:val="24"/>
        </w:rPr>
        <w:t>karşılar</w:t>
      </w:r>
      <w:r w:rsidR="000871F9" w:rsidRPr="00DD377D">
        <w:rPr>
          <w:rFonts w:ascii="Times New Roman" w:hAnsi="Times New Roman" w:cs="Times New Roman"/>
          <w:sz w:val="24"/>
        </w:rPr>
        <w:t>:</w:t>
      </w:r>
    </w:p>
    <w:p w14:paraId="3D7BAC09" w14:textId="77777777" w:rsidR="00EB0099" w:rsidRPr="00DD377D" w:rsidRDefault="00EB0099" w:rsidP="00EB0099">
      <w:pPr>
        <w:spacing w:after="0" w:line="240" w:lineRule="auto"/>
        <w:ind w:firstLine="567"/>
        <w:rPr>
          <w:rFonts w:ascii="Times New Roman" w:hAnsi="Times New Roman" w:cs="Times New Roman"/>
          <w:sz w:val="24"/>
        </w:rPr>
      </w:pPr>
    </w:p>
    <w:p w14:paraId="4C83A73E" w14:textId="77777777" w:rsidR="008C330D"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a) Temizleme performans</w:t>
      </w:r>
      <w:r w:rsidR="00F23DAE" w:rsidRPr="00DD377D">
        <w:rPr>
          <w:rFonts w:ascii="Times New Roman" w:hAnsi="Times New Roman" w:cs="Times New Roman"/>
          <w:sz w:val="24"/>
        </w:rPr>
        <w:t>ı</w:t>
      </w:r>
      <w:r w:rsidRPr="00DD377D">
        <w:rPr>
          <w:rFonts w:ascii="Times New Roman" w:hAnsi="Times New Roman" w:cs="Times New Roman"/>
          <w:sz w:val="24"/>
        </w:rPr>
        <w:t xml:space="preserve"> endeksi (I</w:t>
      </w:r>
      <w:r w:rsidRPr="00DD377D">
        <w:rPr>
          <w:rFonts w:ascii="Times New Roman" w:hAnsi="Times New Roman" w:cs="Times New Roman"/>
          <w:sz w:val="24"/>
          <w:vertAlign w:val="subscript"/>
        </w:rPr>
        <w:t>C</w:t>
      </w:r>
      <w:r w:rsidRPr="00DD377D">
        <w:rPr>
          <w:rFonts w:ascii="Times New Roman" w:hAnsi="Times New Roman" w:cs="Times New Roman"/>
          <w:sz w:val="24"/>
        </w:rPr>
        <w:t>) 1,12'den büyük olacaktır.</w:t>
      </w:r>
    </w:p>
    <w:p w14:paraId="71B3C46C" w14:textId="77777777" w:rsidR="00EB0099" w:rsidRPr="00DD377D" w:rsidRDefault="00EB0099" w:rsidP="00EB0099">
      <w:pPr>
        <w:spacing w:after="0" w:line="240" w:lineRule="auto"/>
        <w:ind w:firstLine="567"/>
        <w:rPr>
          <w:rFonts w:ascii="Times New Roman" w:hAnsi="Times New Roman" w:cs="Times New Roman"/>
          <w:sz w:val="24"/>
        </w:rPr>
      </w:pPr>
    </w:p>
    <w:p w14:paraId="18834757" w14:textId="77777777" w:rsidR="008C330D" w:rsidRPr="00DD377D" w:rsidRDefault="008C330D"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b) </w:t>
      </w:r>
      <w:r w:rsidR="00F23DAE" w:rsidRPr="00DD377D">
        <w:rPr>
          <w:rFonts w:ascii="Times New Roman" w:hAnsi="Times New Roman" w:cs="Times New Roman"/>
          <w:sz w:val="24"/>
        </w:rPr>
        <w:t>Kurutma performansı endeksi (I</w:t>
      </w:r>
      <w:r w:rsidR="00F23DAE" w:rsidRPr="00DD377D">
        <w:rPr>
          <w:rFonts w:ascii="Times New Roman" w:hAnsi="Times New Roman" w:cs="Times New Roman"/>
          <w:sz w:val="24"/>
          <w:vertAlign w:val="subscript"/>
        </w:rPr>
        <w:t>D</w:t>
      </w:r>
      <w:r w:rsidR="00F23DAE" w:rsidRPr="00DD377D">
        <w:rPr>
          <w:rFonts w:ascii="Times New Roman" w:hAnsi="Times New Roman" w:cs="Times New Roman"/>
          <w:sz w:val="24"/>
        </w:rPr>
        <w:t>), 7 adet sofra seti ayarından daha fazla anma kapasiteye sahip ev tipi bulaşık makineleri için 1,06'dan büyük olacaktır.</w:t>
      </w:r>
    </w:p>
    <w:p w14:paraId="7F54A1DA" w14:textId="77777777" w:rsidR="00EB0099" w:rsidRPr="00DD377D" w:rsidRDefault="00EB0099" w:rsidP="00EB0099">
      <w:pPr>
        <w:spacing w:after="0" w:line="240" w:lineRule="auto"/>
        <w:ind w:firstLine="567"/>
        <w:rPr>
          <w:rFonts w:ascii="Times New Roman" w:hAnsi="Times New Roman" w:cs="Times New Roman"/>
          <w:sz w:val="24"/>
        </w:rPr>
      </w:pPr>
    </w:p>
    <w:p w14:paraId="6CD232CF" w14:textId="77777777" w:rsidR="00F23DAE" w:rsidRPr="00DD377D" w:rsidRDefault="00F23DA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c) Kurutma performansı endeksi (I</w:t>
      </w:r>
      <w:r w:rsidRPr="00DD377D">
        <w:rPr>
          <w:rFonts w:ascii="Times New Roman" w:hAnsi="Times New Roman" w:cs="Times New Roman"/>
          <w:sz w:val="24"/>
          <w:vertAlign w:val="subscript"/>
        </w:rPr>
        <w:t>D</w:t>
      </w:r>
      <w:r w:rsidRPr="00DD377D">
        <w:rPr>
          <w:rFonts w:ascii="Times New Roman" w:hAnsi="Times New Roman" w:cs="Times New Roman"/>
          <w:sz w:val="24"/>
        </w:rPr>
        <w:t>), 7 adet sofra seti ayarına eşit veya daha az anma kapasiteye sahip ev tipi bulaşık makineleri için 0,86'dan büyük olacaktır.</w:t>
      </w:r>
    </w:p>
    <w:p w14:paraId="56F430E6" w14:textId="77777777" w:rsidR="00EB0099" w:rsidRPr="00DD377D" w:rsidRDefault="00EB0099" w:rsidP="00EB0099">
      <w:pPr>
        <w:spacing w:after="0" w:line="240" w:lineRule="auto"/>
        <w:ind w:firstLine="567"/>
        <w:rPr>
          <w:rFonts w:ascii="Times New Roman" w:hAnsi="Times New Roman" w:cs="Times New Roman"/>
          <w:sz w:val="24"/>
        </w:rPr>
      </w:pPr>
    </w:p>
    <w:p w14:paraId="7104D193" w14:textId="77777777" w:rsidR="00F23DAE" w:rsidRPr="00DD377D" w:rsidRDefault="00F23DA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ç) I</w:t>
      </w:r>
      <w:r w:rsidRPr="00DD377D">
        <w:rPr>
          <w:rFonts w:ascii="Times New Roman" w:hAnsi="Times New Roman" w:cs="Times New Roman"/>
          <w:sz w:val="24"/>
          <w:vertAlign w:val="subscript"/>
        </w:rPr>
        <w:t xml:space="preserve">C </w:t>
      </w:r>
      <w:r w:rsidRPr="00DD377D">
        <w:rPr>
          <w:rFonts w:ascii="Times New Roman" w:hAnsi="Times New Roman" w:cs="Times New Roman"/>
          <w:sz w:val="24"/>
        </w:rPr>
        <w:t>ve I</w:t>
      </w:r>
      <w:r w:rsidRPr="00DD377D">
        <w:rPr>
          <w:rFonts w:ascii="Times New Roman" w:hAnsi="Times New Roman" w:cs="Times New Roman"/>
          <w:sz w:val="24"/>
          <w:vertAlign w:val="subscript"/>
        </w:rPr>
        <w:t xml:space="preserve">D </w:t>
      </w:r>
      <w:r w:rsidRPr="00DD377D">
        <w:rPr>
          <w:rFonts w:ascii="Times New Roman" w:hAnsi="Times New Roman" w:cs="Times New Roman"/>
          <w:sz w:val="24"/>
        </w:rPr>
        <w:t xml:space="preserve">bu Tebliğin Ek- </w:t>
      </w:r>
      <w:proofErr w:type="spellStart"/>
      <w:r w:rsidRPr="00DD377D">
        <w:rPr>
          <w:rFonts w:ascii="Times New Roman" w:hAnsi="Times New Roman" w:cs="Times New Roman"/>
          <w:sz w:val="24"/>
        </w:rPr>
        <w:t>III’üne</w:t>
      </w:r>
      <w:proofErr w:type="spellEnd"/>
      <w:r w:rsidRPr="00DD377D">
        <w:rPr>
          <w:rFonts w:ascii="Times New Roman" w:hAnsi="Times New Roman" w:cs="Times New Roman"/>
          <w:sz w:val="24"/>
        </w:rPr>
        <w:t xml:space="preserve"> göre hesaplanır.</w:t>
      </w:r>
    </w:p>
    <w:p w14:paraId="60E8F56D" w14:textId="77777777" w:rsidR="00EB0099" w:rsidRPr="00DD377D" w:rsidRDefault="00EB0099" w:rsidP="00EB0099">
      <w:pPr>
        <w:spacing w:after="0" w:line="240" w:lineRule="auto"/>
        <w:ind w:firstLine="567"/>
        <w:rPr>
          <w:rFonts w:ascii="Times New Roman" w:hAnsi="Times New Roman" w:cs="Times New Roman"/>
          <w:sz w:val="24"/>
        </w:rPr>
      </w:pPr>
    </w:p>
    <w:p w14:paraId="641C4EB5" w14:textId="77777777" w:rsidR="003407BD" w:rsidRPr="00DD377D" w:rsidRDefault="00F23DA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4. </w:t>
      </w:r>
      <w:r w:rsidR="003407BD" w:rsidRPr="00DD377D">
        <w:rPr>
          <w:rFonts w:ascii="Times New Roman" w:hAnsi="Times New Roman" w:cs="Times New Roman"/>
          <w:sz w:val="24"/>
        </w:rPr>
        <w:t>DÜŞÜK GÜÇ KONUMU</w:t>
      </w:r>
    </w:p>
    <w:p w14:paraId="2D04561D" w14:textId="77777777" w:rsidR="00EB0099" w:rsidRPr="00DD377D" w:rsidRDefault="00EB0099" w:rsidP="00EB0099">
      <w:pPr>
        <w:spacing w:after="0" w:line="240" w:lineRule="auto"/>
        <w:ind w:firstLine="567"/>
        <w:rPr>
          <w:rFonts w:ascii="Times New Roman" w:hAnsi="Times New Roman" w:cs="Times New Roman"/>
          <w:sz w:val="24"/>
        </w:rPr>
      </w:pPr>
    </w:p>
    <w:p w14:paraId="1A6860A4" w14:textId="7F7E4BE4" w:rsidR="00F23DAE" w:rsidRPr="00DD377D" w:rsidRDefault="002952FC"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Bu Tebliğin yayımı tarihinden</w:t>
      </w:r>
      <w:r w:rsidR="004C6FE8" w:rsidRPr="00DD377D">
        <w:rPr>
          <w:rFonts w:ascii="Times New Roman" w:hAnsi="Times New Roman" w:cs="Times New Roman"/>
          <w:sz w:val="24"/>
        </w:rPr>
        <w:t xml:space="preserve"> itibaren</w:t>
      </w:r>
      <w:r w:rsidRPr="00DD377D">
        <w:rPr>
          <w:rFonts w:ascii="Times New Roman" w:hAnsi="Times New Roman" w:cs="Times New Roman"/>
          <w:sz w:val="24"/>
        </w:rPr>
        <w:t xml:space="preserve"> </w:t>
      </w:r>
      <w:r w:rsidR="00F23DAE" w:rsidRPr="00DD377D">
        <w:rPr>
          <w:rFonts w:ascii="Times New Roman" w:hAnsi="Times New Roman" w:cs="Times New Roman"/>
          <w:sz w:val="24"/>
        </w:rPr>
        <w:t xml:space="preserve">ev tipi bulaşık makineleri düşük güç konumuna dair aşağıdaki </w:t>
      </w:r>
      <w:r w:rsidR="00043676" w:rsidRPr="00DD377D">
        <w:rPr>
          <w:rFonts w:ascii="Times New Roman" w:hAnsi="Times New Roman" w:cs="Times New Roman"/>
          <w:sz w:val="24"/>
        </w:rPr>
        <w:t>gereklilikleri</w:t>
      </w:r>
      <w:r w:rsidR="00F23DAE" w:rsidRPr="00DD377D">
        <w:rPr>
          <w:rFonts w:ascii="Times New Roman" w:hAnsi="Times New Roman" w:cs="Times New Roman"/>
          <w:sz w:val="24"/>
        </w:rPr>
        <w:t xml:space="preserve"> yerine getirir.</w:t>
      </w:r>
    </w:p>
    <w:p w14:paraId="31503FB5" w14:textId="77777777" w:rsidR="00EB0099" w:rsidRPr="00DD377D" w:rsidRDefault="00EB0099" w:rsidP="00EB0099">
      <w:pPr>
        <w:spacing w:after="0" w:line="240" w:lineRule="auto"/>
        <w:ind w:firstLine="567"/>
        <w:rPr>
          <w:rFonts w:ascii="Times New Roman" w:hAnsi="Times New Roman" w:cs="Times New Roman"/>
          <w:sz w:val="24"/>
        </w:rPr>
      </w:pPr>
    </w:p>
    <w:p w14:paraId="6EA8CB35" w14:textId="77777777" w:rsidR="00F23DAE" w:rsidRPr="00DD377D" w:rsidRDefault="00F23DA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a) Ev tipi bulaşık makinelerinde kapalı konum veya hazırda bekleme konumu veya her ikisi de bulunur. Bu konumların güç tüketimi 0,50 W</w:t>
      </w:r>
      <w:r w:rsidR="003806A4" w:rsidRPr="00DD377D">
        <w:rPr>
          <w:rFonts w:ascii="Times New Roman" w:hAnsi="Times New Roman" w:cs="Times New Roman"/>
          <w:sz w:val="24"/>
        </w:rPr>
        <w:t>’ı</w:t>
      </w:r>
      <w:r w:rsidRPr="00DD377D">
        <w:rPr>
          <w:rFonts w:ascii="Times New Roman" w:hAnsi="Times New Roman" w:cs="Times New Roman"/>
          <w:sz w:val="24"/>
        </w:rPr>
        <w:t xml:space="preserve"> geçemez.</w:t>
      </w:r>
    </w:p>
    <w:p w14:paraId="5C88A2E5" w14:textId="77777777" w:rsidR="00EB0099" w:rsidRPr="00DD377D" w:rsidRDefault="00EB0099" w:rsidP="00EB0099">
      <w:pPr>
        <w:spacing w:after="0" w:line="240" w:lineRule="auto"/>
        <w:ind w:firstLine="567"/>
        <w:rPr>
          <w:rFonts w:ascii="Times New Roman" w:hAnsi="Times New Roman" w:cs="Times New Roman"/>
          <w:sz w:val="24"/>
        </w:rPr>
      </w:pPr>
    </w:p>
    <w:p w14:paraId="00DE01BD" w14:textId="77777777" w:rsidR="00F23DAE" w:rsidRPr="00DD377D" w:rsidRDefault="00F23DA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 Hazırda bekleme konumunda bilgi veya durum görüntülenmesi halinde, bu konumun güç tüketimi 1,00 W'ı geçemez.</w:t>
      </w:r>
    </w:p>
    <w:p w14:paraId="5FF55B44" w14:textId="77777777" w:rsidR="00EB0099" w:rsidRPr="00DD377D" w:rsidRDefault="00EB0099" w:rsidP="00EB0099">
      <w:pPr>
        <w:spacing w:after="0" w:line="240" w:lineRule="auto"/>
        <w:ind w:firstLine="567"/>
        <w:rPr>
          <w:rFonts w:ascii="Times New Roman" w:hAnsi="Times New Roman" w:cs="Times New Roman"/>
          <w:sz w:val="24"/>
        </w:rPr>
      </w:pPr>
    </w:p>
    <w:p w14:paraId="62BB34F7" w14:textId="2B325BB9" w:rsidR="00F23DAE" w:rsidRPr="00DD377D" w:rsidRDefault="00F23DAE" w:rsidP="007C51AB">
      <w:pPr>
        <w:spacing w:after="0"/>
        <w:ind w:firstLine="567"/>
        <w:rPr>
          <w:rFonts w:ascii="Times New Roman" w:hAnsi="Times New Roman" w:cs="Times New Roman"/>
          <w:sz w:val="24"/>
        </w:rPr>
      </w:pPr>
      <w:proofErr w:type="gramStart"/>
      <w:r w:rsidRPr="00DD377D">
        <w:rPr>
          <w:rFonts w:ascii="Times New Roman" w:hAnsi="Times New Roman" w:cs="Times New Roman"/>
          <w:sz w:val="24"/>
        </w:rPr>
        <w:t>c) Hazırda bekleme konumu bir ağa bağlantı</w:t>
      </w:r>
      <w:r w:rsidR="003407BD" w:rsidRPr="00DD377D">
        <w:rPr>
          <w:rFonts w:ascii="Times New Roman" w:hAnsi="Times New Roman" w:cs="Times New Roman"/>
          <w:sz w:val="24"/>
        </w:rPr>
        <w:t xml:space="preserve"> sağlaması</w:t>
      </w:r>
      <w:r w:rsidRPr="00DD377D">
        <w:rPr>
          <w:rFonts w:ascii="Times New Roman" w:hAnsi="Times New Roman" w:cs="Times New Roman"/>
          <w:sz w:val="24"/>
        </w:rPr>
        <w:t xml:space="preserve"> ve</w:t>
      </w:r>
      <w:r w:rsidR="00172A4E" w:rsidRPr="00DD377D">
        <w:rPr>
          <w:rFonts w:ascii="Times New Roman" w:hAnsi="Times New Roman" w:cs="Times New Roman"/>
          <w:sz w:val="24"/>
        </w:rPr>
        <w:t xml:space="preserve"> </w:t>
      </w:r>
      <w:r w:rsidR="007C51AB" w:rsidRPr="00DD377D">
        <w:rPr>
          <w:rFonts w:ascii="Times New Roman" w:hAnsi="Times New Roman" w:cs="Times New Roman"/>
          <w:sz w:val="24"/>
          <w:szCs w:val="24"/>
        </w:rPr>
        <w:t xml:space="preserve">Ev ve Büro Tipi Elektrik-Elektronik Cihazların Hazırda Bekleme, Kapalı </w:t>
      </w:r>
      <w:r w:rsidR="00260649" w:rsidRPr="00DD377D">
        <w:rPr>
          <w:rFonts w:ascii="Times New Roman" w:hAnsi="Times New Roman" w:cs="Times New Roman"/>
          <w:sz w:val="24"/>
          <w:szCs w:val="24"/>
        </w:rPr>
        <w:t>v</w:t>
      </w:r>
      <w:r w:rsidR="007C51AB" w:rsidRPr="00DD377D">
        <w:rPr>
          <w:rFonts w:ascii="Times New Roman" w:hAnsi="Times New Roman" w:cs="Times New Roman"/>
          <w:sz w:val="24"/>
          <w:szCs w:val="24"/>
        </w:rPr>
        <w:t xml:space="preserve">e Ağ Bağlantılı Hazırda Bekleme Konumlarının Elektrik Enerjisi Tüketimi </w:t>
      </w:r>
      <w:r w:rsidR="004C6FE8" w:rsidRPr="00DD377D">
        <w:rPr>
          <w:rFonts w:ascii="Times New Roman" w:hAnsi="Times New Roman" w:cs="Times New Roman"/>
          <w:sz w:val="24"/>
          <w:szCs w:val="24"/>
        </w:rPr>
        <w:t>i</w:t>
      </w:r>
      <w:r w:rsidR="007C51AB" w:rsidRPr="00DD377D">
        <w:rPr>
          <w:rFonts w:ascii="Times New Roman" w:hAnsi="Times New Roman" w:cs="Times New Roman"/>
          <w:sz w:val="24"/>
          <w:szCs w:val="24"/>
        </w:rPr>
        <w:t>le İlgili Çevreye Duyarlı Tasarım Gerek</w:t>
      </w:r>
      <w:r w:rsidR="000F6F1C" w:rsidRPr="00DD377D">
        <w:rPr>
          <w:rFonts w:ascii="Times New Roman" w:hAnsi="Times New Roman" w:cs="Times New Roman"/>
          <w:sz w:val="24"/>
          <w:szCs w:val="24"/>
        </w:rPr>
        <w:t>lilik</w:t>
      </w:r>
      <w:r w:rsidR="007C51AB" w:rsidRPr="00DD377D">
        <w:rPr>
          <w:rFonts w:ascii="Times New Roman" w:hAnsi="Times New Roman" w:cs="Times New Roman"/>
          <w:sz w:val="24"/>
          <w:szCs w:val="24"/>
        </w:rPr>
        <w:t>lerine Dair Tebliğ (2008/</w:t>
      </w:r>
      <w:r w:rsidR="007608E0" w:rsidRPr="00DD377D">
        <w:rPr>
          <w:rFonts w:ascii="Times New Roman" w:hAnsi="Times New Roman" w:cs="Times New Roman"/>
          <w:sz w:val="24"/>
          <w:szCs w:val="24"/>
        </w:rPr>
        <w:t>1275/</w:t>
      </w:r>
      <w:r w:rsidR="007C51AB" w:rsidRPr="00DD377D">
        <w:rPr>
          <w:rFonts w:ascii="Times New Roman" w:hAnsi="Times New Roman" w:cs="Times New Roman"/>
          <w:sz w:val="24"/>
          <w:szCs w:val="24"/>
        </w:rPr>
        <w:t>AT) (SGM:202</w:t>
      </w:r>
      <w:r w:rsidR="00BE5DDB" w:rsidRPr="00DD377D">
        <w:rPr>
          <w:rFonts w:ascii="Times New Roman" w:hAnsi="Times New Roman" w:cs="Times New Roman"/>
          <w:sz w:val="24"/>
          <w:szCs w:val="24"/>
        </w:rPr>
        <w:t>1</w:t>
      </w:r>
      <w:r w:rsidR="007C51AB" w:rsidRPr="00DD377D">
        <w:rPr>
          <w:rFonts w:ascii="Times New Roman" w:hAnsi="Times New Roman" w:cs="Times New Roman"/>
          <w:sz w:val="24"/>
          <w:szCs w:val="24"/>
        </w:rPr>
        <w:t>/</w:t>
      </w:r>
      <w:r w:rsidR="00BE5DDB" w:rsidRPr="00DD377D">
        <w:rPr>
          <w:rFonts w:ascii="Times New Roman" w:hAnsi="Times New Roman" w:cs="Times New Roman"/>
          <w:sz w:val="24"/>
          <w:szCs w:val="24"/>
        </w:rPr>
        <w:t>13</w:t>
      </w:r>
      <w:r w:rsidR="007C51AB" w:rsidRPr="00DD377D">
        <w:rPr>
          <w:rFonts w:ascii="Times New Roman" w:hAnsi="Times New Roman" w:cs="Times New Roman"/>
          <w:sz w:val="24"/>
          <w:szCs w:val="24"/>
        </w:rPr>
        <w:t>)</w:t>
      </w:r>
      <w:r w:rsidR="004C6FE8" w:rsidRPr="00DD377D">
        <w:rPr>
          <w:rFonts w:ascii="Times New Roman" w:hAnsi="Times New Roman" w:cs="Times New Roman"/>
          <w:sz w:val="24"/>
          <w:szCs w:val="24"/>
        </w:rPr>
        <w:t>’de</w:t>
      </w:r>
      <w:r w:rsidR="007C51AB" w:rsidRPr="00DD377D">
        <w:rPr>
          <w:rFonts w:ascii="Times New Roman" w:hAnsi="Times New Roman" w:cs="Times New Roman"/>
          <w:sz w:val="24"/>
          <w:szCs w:val="24"/>
        </w:rPr>
        <w:t xml:space="preserve"> </w:t>
      </w:r>
      <w:r w:rsidRPr="00DD377D">
        <w:rPr>
          <w:rFonts w:ascii="Times New Roman" w:hAnsi="Times New Roman" w:cs="Times New Roman"/>
          <w:sz w:val="24"/>
        </w:rPr>
        <w:t xml:space="preserve">tanımlandığı </w:t>
      </w:r>
      <w:r w:rsidR="003806A4" w:rsidRPr="00DD377D">
        <w:rPr>
          <w:rFonts w:ascii="Times New Roman" w:hAnsi="Times New Roman" w:cs="Times New Roman"/>
          <w:sz w:val="24"/>
        </w:rPr>
        <w:t xml:space="preserve">şekilde </w:t>
      </w:r>
      <w:r w:rsidRPr="00DD377D">
        <w:rPr>
          <w:rFonts w:ascii="Times New Roman" w:hAnsi="Times New Roman" w:cs="Times New Roman"/>
          <w:sz w:val="24"/>
        </w:rPr>
        <w:t xml:space="preserve">ağ </w:t>
      </w:r>
      <w:r w:rsidR="003806A4" w:rsidRPr="00DD377D">
        <w:rPr>
          <w:rFonts w:ascii="Times New Roman" w:hAnsi="Times New Roman" w:cs="Times New Roman"/>
          <w:sz w:val="24"/>
        </w:rPr>
        <w:t xml:space="preserve">bağlantılı hazırda </w:t>
      </w:r>
      <w:r w:rsidRPr="00DD377D">
        <w:rPr>
          <w:rFonts w:ascii="Times New Roman" w:hAnsi="Times New Roman" w:cs="Times New Roman"/>
          <w:sz w:val="24"/>
        </w:rPr>
        <w:t xml:space="preserve">bekleme </w:t>
      </w:r>
      <w:r w:rsidR="003806A4" w:rsidRPr="00DD377D">
        <w:rPr>
          <w:rFonts w:ascii="Times New Roman" w:hAnsi="Times New Roman" w:cs="Times New Roman"/>
          <w:sz w:val="24"/>
        </w:rPr>
        <w:t>konumu</w:t>
      </w:r>
      <w:r w:rsidR="003407BD" w:rsidRPr="00DD377D">
        <w:rPr>
          <w:rFonts w:ascii="Times New Roman" w:hAnsi="Times New Roman" w:cs="Times New Roman"/>
          <w:sz w:val="24"/>
        </w:rPr>
        <w:t>nu</w:t>
      </w:r>
      <w:r w:rsidR="003806A4" w:rsidRPr="00DD377D">
        <w:rPr>
          <w:rFonts w:ascii="Times New Roman" w:hAnsi="Times New Roman" w:cs="Times New Roman"/>
          <w:sz w:val="24"/>
        </w:rPr>
        <w:t xml:space="preserve"> </w:t>
      </w:r>
      <w:r w:rsidRPr="00DD377D">
        <w:rPr>
          <w:rFonts w:ascii="Times New Roman" w:hAnsi="Times New Roman" w:cs="Times New Roman"/>
          <w:sz w:val="24"/>
        </w:rPr>
        <w:t>sağl</w:t>
      </w:r>
      <w:r w:rsidR="003407BD" w:rsidRPr="00DD377D">
        <w:rPr>
          <w:rFonts w:ascii="Times New Roman" w:hAnsi="Times New Roman" w:cs="Times New Roman"/>
          <w:sz w:val="24"/>
        </w:rPr>
        <w:t>a</w:t>
      </w:r>
      <w:r w:rsidR="003806A4" w:rsidRPr="00DD377D">
        <w:rPr>
          <w:rFonts w:ascii="Times New Roman" w:hAnsi="Times New Roman" w:cs="Times New Roman"/>
          <w:sz w:val="24"/>
        </w:rPr>
        <w:t>ması durumunda</w:t>
      </w:r>
      <w:r w:rsidRPr="00DD377D">
        <w:rPr>
          <w:rFonts w:ascii="Times New Roman" w:hAnsi="Times New Roman" w:cs="Times New Roman"/>
          <w:sz w:val="24"/>
        </w:rPr>
        <w:t xml:space="preserve">, bu </w:t>
      </w:r>
      <w:r w:rsidR="003806A4" w:rsidRPr="00DD377D">
        <w:rPr>
          <w:rFonts w:ascii="Times New Roman" w:hAnsi="Times New Roman" w:cs="Times New Roman"/>
          <w:sz w:val="24"/>
        </w:rPr>
        <w:t xml:space="preserve">konumun güç tüketimi 2,00 W’ı </w:t>
      </w:r>
      <w:r w:rsidRPr="00DD377D">
        <w:rPr>
          <w:rFonts w:ascii="Times New Roman" w:hAnsi="Times New Roman" w:cs="Times New Roman"/>
          <w:sz w:val="24"/>
        </w:rPr>
        <w:t>geç</w:t>
      </w:r>
      <w:r w:rsidR="003806A4" w:rsidRPr="00DD377D">
        <w:rPr>
          <w:rFonts w:ascii="Times New Roman" w:hAnsi="Times New Roman" w:cs="Times New Roman"/>
          <w:sz w:val="24"/>
        </w:rPr>
        <w:t>emez.</w:t>
      </w:r>
      <w:proofErr w:type="gramEnd"/>
    </w:p>
    <w:p w14:paraId="42EBD74D" w14:textId="77777777" w:rsidR="00EB0099" w:rsidRPr="00DD377D" w:rsidRDefault="00EB0099" w:rsidP="00EB0099">
      <w:pPr>
        <w:spacing w:after="0" w:line="240" w:lineRule="auto"/>
        <w:ind w:firstLine="567"/>
        <w:rPr>
          <w:rFonts w:ascii="Times New Roman" w:hAnsi="Times New Roman" w:cs="Times New Roman"/>
          <w:sz w:val="24"/>
        </w:rPr>
      </w:pPr>
    </w:p>
    <w:p w14:paraId="6CAF6A34" w14:textId="4AE4BD19" w:rsidR="00172A4E" w:rsidRPr="00DD377D" w:rsidRDefault="00172A4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ç) Ev tipi bulaşık makinesinin açılmasından en geç 15 dakika veya herhangi bir programın ve</w:t>
      </w:r>
      <w:r w:rsidR="003407BD" w:rsidRPr="00DD377D">
        <w:rPr>
          <w:rFonts w:ascii="Times New Roman" w:hAnsi="Times New Roman" w:cs="Times New Roman"/>
          <w:sz w:val="24"/>
        </w:rPr>
        <w:t xml:space="preserve"> </w:t>
      </w:r>
      <w:r w:rsidR="003407BD" w:rsidRPr="00DD377D">
        <w:rPr>
          <w:rFonts w:ascii="Times New Roman" w:hAnsi="Times New Roman" w:cs="Times New Roman"/>
          <w:sz w:val="24"/>
          <w:szCs w:val="24"/>
        </w:rPr>
        <w:t>programla bağlantılı</w:t>
      </w:r>
      <w:r w:rsidRPr="00DD377D">
        <w:rPr>
          <w:rFonts w:ascii="Times New Roman" w:hAnsi="Times New Roman" w:cs="Times New Roman"/>
          <w:sz w:val="24"/>
        </w:rPr>
        <w:t xml:space="preserve"> faaliyetlerin bitiminden veya </w:t>
      </w:r>
      <w:r w:rsidR="003057F7" w:rsidRPr="00DD377D">
        <w:rPr>
          <w:rFonts w:ascii="Times New Roman" w:hAnsi="Times New Roman" w:cs="Times New Roman"/>
          <w:sz w:val="24"/>
        </w:rPr>
        <w:t>cihazla</w:t>
      </w:r>
      <w:r w:rsidRPr="00DD377D">
        <w:rPr>
          <w:rFonts w:ascii="Times New Roman" w:hAnsi="Times New Roman" w:cs="Times New Roman"/>
          <w:sz w:val="24"/>
        </w:rPr>
        <w:t xml:space="preserve"> herhangi bir etkileşimden sonra, acil durum önlemleri de </w:t>
      </w:r>
      <w:proofErr w:type="gramStart"/>
      <w:r w:rsidRPr="00DD377D">
        <w:rPr>
          <w:rFonts w:ascii="Times New Roman" w:hAnsi="Times New Roman" w:cs="Times New Roman"/>
          <w:sz w:val="24"/>
        </w:rPr>
        <w:t>dahil</w:t>
      </w:r>
      <w:proofErr w:type="gramEnd"/>
      <w:r w:rsidRPr="00DD377D">
        <w:rPr>
          <w:rFonts w:ascii="Times New Roman" w:hAnsi="Times New Roman" w:cs="Times New Roman"/>
          <w:sz w:val="24"/>
        </w:rPr>
        <w:t xml:space="preserve"> olmak üzere başka bir konum tetiklenme</w:t>
      </w:r>
      <w:r w:rsidR="00260649" w:rsidRPr="00DD377D">
        <w:rPr>
          <w:rFonts w:ascii="Times New Roman" w:hAnsi="Times New Roman" w:cs="Times New Roman"/>
          <w:sz w:val="24"/>
        </w:rPr>
        <w:t>mesi halinde</w:t>
      </w:r>
      <w:r w:rsidRPr="00DD377D">
        <w:rPr>
          <w:rFonts w:ascii="Times New Roman" w:hAnsi="Times New Roman" w:cs="Times New Roman"/>
          <w:sz w:val="24"/>
        </w:rPr>
        <w:t>, cihaz otomatik olarak kapalı konuma veya hazırda bekleme konuma geçer.</w:t>
      </w:r>
    </w:p>
    <w:p w14:paraId="208A46CD" w14:textId="77777777" w:rsidR="00EB0099" w:rsidRPr="00DD377D" w:rsidRDefault="00EB0099" w:rsidP="00EB0099">
      <w:pPr>
        <w:spacing w:after="0" w:line="240" w:lineRule="auto"/>
        <w:ind w:firstLine="567"/>
        <w:rPr>
          <w:rFonts w:ascii="Times New Roman" w:hAnsi="Times New Roman" w:cs="Times New Roman"/>
          <w:sz w:val="24"/>
        </w:rPr>
      </w:pPr>
    </w:p>
    <w:p w14:paraId="73CAEE53" w14:textId="77777777" w:rsidR="00172A4E" w:rsidRPr="00DD377D" w:rsidRDefault="00172A4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d) </w:t>
      </w:r>
      <w:r w:rsidR="00630562" w:rsidRPr="00DD377D">
        <w:rPr>
          <w:rFonts w:ascii="Times New Roman" w:hAnsi="Times New Roman" w:cs="Times New Roman"/>
          <w:sz w:val="24"/>
        </w:rPr>
        <w:t xml:space="preserve">Ev tipi bulaşık makinesi zaman erteleme özelliğini taşıması halinde, herhangi bir hazırda bekleme konumu da </w:t>
      </w:r>
      <w:proofErr w:type="gramStart"/>
      <w:r w:rsidR="00630562" w:rsidRPr="00DD377D">
        <w:rPr>
          <w:rFonts w:ascii="Times New Roman" w:hAnsi="Times New Roman" w:cs="Times New Roman"/>
          <w:sz w:val="24"/>
        </w:rPr>
        <w:t>dahil</w:t>
      </w:r>
      <w:proofErr w:type="gramEnd"/>
      <w:r w:rsidR="00630562" w:rsidRPr="00DD377D">
        <w:rPr>
          <w:rFonts w:ascii="Times New Roman" w:hAnsi="Times New Roman" w:cs="Times New Roman"/>
          <w:sz w:val="24"/>
        </w:rPr>
        <w:t xml:space="preserve"> olmak üzere bu durumdaki güç tüketimi 4,00 W'ı geçemez.</w:t>
      </w:r>
      <w:r w:rsidR="00630562" w:rsidRPr="00DD377D">
        <w:t xml:space="preserve"> </w:t>
      </w:r>
      <w:r w:rsidR="00630562" w:rsidRPr="00DD377D">
        <w:rPr>
          <w:rFonts w:ascii="Times New Roman" w:hAnsi="Times New Roman" w:cs="Times New Roman"/>
          <w:sz w:val="24"/>
        </w:rPr>
        <w:t xml:space="preserve">Zaman erteleme süresi </w:t>
      </w:r>
      <w:r w:rsidR="003407BD" w:rsidRPr="00DD377D">
        <w:rPr>
          <w:rFonts w:ascii="Times New Roman" w:hAnsi="Times New Roman" w:cs="Times New Roman"/>
          <w:sz w:val="24"/>
          <w:szCs w:val="24"/>
        </w:rPr>
        <w:t xml:space="preserve">kullanıcı tarafından </w:t>
      </w:r>
      <w:r w:rsidR="00630562" w:rsidRPr="00DD377D">
        <w:rPr>
          <w:rFonts w:ascii="Times New Roman" w:hAnsi="Times New Roman" w:cs="Times New Roman"/>
          <w:sz w:val="24"/>
        </w:rPr>
        <w:t>24 saatten fazla programlanabilir olamaz.</w:t>
      </w:r>
    </w:p>
    <w:p w14:paraId="4B25EDC6" w14:textId="77777777" w:rsidR="00EB0099" w:rsidRPr="00DD377D" w:rsidRDefault="00EB0099" w:rsidP="00EB0099">
      <w:pPr>
        <w:spacing w:after="0" w:line="240" w:lineRule="auto"/>
        <w:ind w:firstLine="567"/>
        <w:rPr>
          <w:rFonts w:ascii="Times New Roman" w:hAnsi="Times New Roman" w:cs="Times New Roman"/>
          <w:sz w:val="24"/>
        </w:rPr>
      </w:pPr>
    </w:p>
    <w:p w14:paraId="091F9615" w14:textId="77777777" w:rsidR="00630562" w:rsidRPr="00DD377D" w:rsidRDefault="00630562"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e) Herhangi bir ağ bağlantılı ev tipi bulaşık makinesi, ağ bağlantısını etkinleştirme ve devre dışı bırakma </w:t>
      </w:r>
      <w:r w:rsidR="009E1855" w:rsidRPr="00DD377D">
        <w:rPr>
          <w:rFonts w:ascii="Times New Roman" w:hAnsi="Times New Roman" w:cs="Times New Roman"/>
          <w:sz w:val="24"/>
        </w:rPr>
        <w:t>imkânını</w:t>
      </w:r>
      <w:r w:rsidRPr="00DD377D">
        <w:rPr>
          <w:rFonts w:ascii="Times New Roman" w:hAnsi="Times New Roman" w:cs="Times New Roman"/>
          <w:sz w:val="24"/>
        </w:rPr>
        <w:t xml:space="preserve"> sağlar.</w:t>
      </w:r>
      <w:r w:rsidR="00756815" w:rsidRPr="00DD377D">
        <w:t xml:space="preserve"> </w:t>
      </w:r>
      <w:r w:rsidR="00756815" w:rsidRPr="00DD377D">
        <w:rPr>
          <w:rFonts w:ascii="Times New Roman" w:hAnsi="Times New Roman" w:cs="Times New Roman"/>
          <w:sz w:val="24"/>
        </w:rPr>
        <w:t>Ağ bağlantısı varsayılan o</w:t>
      </w:r>
      <w:r w:rsidR="003407BD" w:rsidRPr="00DD377D">
        <w:rPr>
          <w:rFonts w:ascii="Times New Roman" w:hAnsi="Times New Roman" w:cs="Times New Roman"/>
          <w:sz w:val="24"/>
        </w:rPr>
        <w:t>larak devre dışı bırakılır.</w:t>
      </w:r>
    </w:p>
    <w:p w14:paraId="1BCD4C3E" w14:textId="77777777" w:rsidR="00EB0099" w:rsidRPr="00DD377D" w:rsidRDefault="00EB0099" w:rsidP="00EB0099">
      <w:pPr>
        <w:spacing w:after="0" w:line="240" w:lineRule="auto"/>
        <w:ind w:firstLine="567"/>
        <w:rPr>
          <w:rFonts w:ascii="Times New Roman" w:hAnsi="Times New Roman" w:cs="Times New Roman"/>
          <w:sz w:val="24"/>
        </w:rPr>
      </w:pPr>
    </w:p>
    <w:p w14:paraId="2DF2AB3C" w14:textId="77777777" w:rsidR="003407BD" w:rsidRPr="00DD377D" w:rsidRDefault="00043676"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5.</w:t>
      </w:r>
      <w:r w:rsidR="007C51AB" w:rsidRPr="00DD377D">
        <w:rPr>
          <w:rFonts w:ascii="Times New Roman" w:hAnsi="Times New Roman" w:cs="Times New Roman"/>
          <w:sz w:val="24"/>
        </w:rPr>
        <w:t xml:space="preserve"> </w:t>
      </w:r>
      <w:r w:rsidR="003407BD" w:rsidRPr="00DD377D">
        <w:rPr>
          <w:rFonts w:ascii="Times New Roman" w:hAnsi="Times New Roman" w:cs="Times New Roman"/>
          <w:sz w:val="24"/>
        </w:rPr>
        <w:t>KAYNAK VERİMLİLİĞİ GEREKLİLİKLERİ</w:t>
      </w:r>
    </w:p>
    <w:p w14:paraId="519FE5ED" w14:textId="77777777" w:rsidR="00EB0099" w:rsidRPr="00DD377D" w:rsidRDefault="00EB0099" w:rsidP="00EB0099">
      <w:pPr>
        <w:spacing w:after="0" w:line="240" w:lineRule="auto"/>
        <w:ind w:firstLine="567"/>
        <w:rPr>
          <w:rFonts w:ascii="Times New Roman" w:hAnsi="Times New Roman" w:cs="Times New Roman"/>
          <w:sz w:val="24"/>
        </w:rPr>
      </w:pPr>
    </w:p>
    <w:p w14:paraId="7E4499B9" w14:textId="45F57F47" w:rsidR="00630562" w:rsidRPr="00DD377D" w:rsidRDefault="002952FC"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Bu Tebliğin yayımı tarihinden</w:t>
      </w:r>
      <w:r w:rsidR="004C6FE8" w:rsidRPr="00DD377D">
        <w:rPr>
          <w:rFonts w:ascii="Times New Roman" w:hAnsi="Times New Roman" w:cs="Times New Roman"/>
          <w:sz w:val="24"/>
        </w:rPr>
        <w:t xml:space="preserve"> itibaren </w:t>
      </w:r>
      <w:r w:rsidR="00043676" w:rsidRPr="00DD377D">
        <w:rPr>
          <w:rFonts w:ascii="Times New Roman" w:hAnsi="Times New Roman" w:cs="Times New Roman"/>
          <w:sz w:val="24"/>
        </w:rPr>
        <w:t xml:space="preserve">ev tipi bulaşık makineleri kaynak verimliliği gerekliliklerine dair aşağıda belirtilen hususları </w:t>
      </w:r>
      <w:r w:rsidR="003407BD" w:rsidRPr="00DD377D">
        <w:rPr>
          <w:rFonts w:ascii="Times New Roman" w:hAnsi="Times New Roman" w:cs="Times New Roman"/>
          <w:sz w:val="24"/>
        </w:rPr>
        <w:t>karşılar.</w:t>
      </w:r>
    </w:p>
    <w:p w14:paraId="28CA4C3D" w14:textId="77777777" w:rsidR="00EB0099" w:rsidRPr="00DD377D" w:rsidRDefault="00EB0099" w:rsidP="00EB0099">
      <w:pPr>
        <w:spacing w:after="0" w:line="240" w:lineRule="auto"/>
        <w:ind w:firstLine="567"/>
        <w:rPr>
          <w:rFonts w:ascii="Times New Roman" w:hAnsi="Times New Roman" w:cs="Times New Roman"/>
          <w:sz w:val="24"/>
        </w:rPr>
      </w:pPr>
    </w:p>
    <w:p w14:paraId="73DB87B7" w14:textId="77777777" w:rsidR="00043676" w:rsidRPr="00DD377D" w:rsidRDefault="00043676"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a) Yedek parçaların </w:t>
      </w:r>
      <w:r w:rsidR="003407BD" w:rsidRPr="00DD377D">
        <w:rPr>
          <w:rFonts w:ascii="Times New Roman" w:hAnsi="Times New Roman" w:cs="Times New Roman"/>
          <w:sz w:val="24"/>
        </w:rPr>
        <w:t>bulunabilirliği</w:t>
      </w:r>
      <w:r w:rsidRPr="00DD377D">
        <w:rPr>
          <w:rFonts w:ascii="Times New Roman" w:hAnsi="Times New Roman" w:cs="Times New Roman"/>
          <w:sz w:val="24"/>
        </w:rPr>
        <w:t>:</w:t>
      </w:r>
    </w:p>
    <w:p w14:paraId="47F2633A" w14:textId="77777777" w:rsidR="00EB0099" w:rsidRPr="00DD377D" w:rsidRDefault="00EB0099" w:rsidP="00EB0099">
      <w:pPr>
        <w:spacing w:after="0" w:line="240" w:lineRule="auto"/>
        <w:ind w:firstLine="567"/>
        <w:rPr>
          <w:rFonts w:ascii="Times New Roman" w:hAnsi="Times New Roman" w:cs="Times New Roman"/>
          <w:sz w:val="24"/>
        </w:rPr>
      </w:pPr>
    </w:p>
    <w:p w14:paraId="38D589B4" w14:textId="7620B409" w:rsidR="00043676" w:rsidRPr="00DD377D" w:rsidRDefault="00043676"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lastRenderedPageBreak/>
        <w:t xml:space="preserve">(1) Ev tipi bulaşık makinelerinin imalatçıları, ithalatçıları veya yetkili temsilcileri, modelin son birimini piyasaya </w:t>
      </w:r>
      <w:r w:rsidR="003407BD" w:rsidRPr="00DD377D">
        <w:rPr>
          <w:rFonts w:ascii="Times New Roman" w:hAnsi="Times New Roman" w:cs="Times New Roman"/>
          <w:sz w:val="24"/>
        </w:rPr>
        <w:t>arz ettikten</w:t>
      </w:r>
      <w:r w:rsidRPr="00DD377D">
        <w:rPr>
          <w:rFonts w:ascii="Times New Roman" w:hAnsi="Times New Roman" w:cs="Times New Roman"/>
          <w:sz w:val="24"/>
        </w:rPr>
        <w:t xml:space="preserve"> sonra</w:t>
      </w:r>
      <w:r w:rsidR="00D60EB9" w:rsidRPr="00DD377D">
        <w:rPr>
          <w:rFonts w:ascii="Times New Roman" w:hAnsi="Times New Roman" w:cs="Times New Roman"/>
          <w:sz w:val="24"/>
        </w:rPr>
        <w:t>,</w:t>
      </w:r>
      <w:r w:rsidRPr="00DD377D">
        <w:rPr>
          <w:rFonts w:ascii="Times New Roman" w:hAnsi="Times New Roman" w:cs="Times New Roman"/>
          <w:sz w:val="24"/>
        </w:rPr>
        <w:t xml:space="preserve"> </w:t>
      </w:r>
      <w:r w:rsidR="003407BD" w:rsidRPr="00DD377D">
        <w:rPr>
          <w:rFonts w:ascii="Times New Roman" w:hAnsi="Times New Roman" w:cs="Times New Roman"/>
          <w:sz w:val="24"/>
        </w:rPr>
        <w:t xml:space="preserve">en az </w:t>
      </w:r>
      <w:r w:rsidRPr="00DD377D">
        <w:rPr>
          <w:rFonts w:ascii="Times New Roman" w:hAnsi="Times New Roman" w:cs="Times New Roman"/>
          <w:sz w:val="24"/>
        </w:rPr>
        <w:t>yedi yıl</w:t>
      </w:r>
      <w:r w:rsidR="00D60EB9" w:rsidRPr="00DD377D">
        <w:rPr>
          <w:rFonts w:ascii="Times New Roman" w:hAnsi="Times New Roman" w:cs="Times New Roman"/>
          <w:sz w:val="24"/>
        </w:rPr>
        <w:t xml:space="preserve"> süreyle yetkili servis istasyonuna</w:t>
      </w:r>
      <w:r w:rsidRPr="00DD377D">
        <w:rPr>
          <w:rFonts w:ascii="Times New Roman" w:hAnsi="Times New Roman" w:cs="Times New Roman"/>
          <w:sz w:val="24"/>
        </w:rPr>
        <w:t xml:space="preserve"> aşağıdaki yedek parçaları </w:t>
      </w:r>
      <w:r w:rsidR="00D60EB9" w:rsidRPr="00DD377D">
        <w:rPr>
          <w:rFonts w:ascii="Times New Roman" w:hAnsi="Times New Roman" w:cs="Times New Roman"/>
          <w:sz w:val="24"/>
        </w:rPr>
        <w:t xml:space="preserve">asgari ölçüde </w:t>
      </w:r>
      <w:r w:rsidRPr="00DD377D">
        <w:rPr>
          <w:rFonts w:ascii="Times New Roman" w:hAnsi="Times New Roman" w:cs="Times New Roman"/>
          <w:sz w:val="24"/>
        </w:rPr>
        <w:t>temin eder</w:t>
      </w:r>
      <w:r w:rsidR="0053114D" w:rsidRPr="00DD377D">
        <w:rPr>
          <w:rFonts w:ascii="Times New Roman" w:hAnsi="Times New Roman" w:cs="Times New Roman"/>
          <w:sz w:val="24"/>
        </w:rPr>
        <w:t>:</w:t>
      </w:r>
    </w:p>
    <w:p w14:paraId="2D0CCB98" w14:textId="77777777" w:rsidR="0080425C" w:rsidRPr="00DD377D" w:rsidRDefault="0080425C" w:rsidP="00EB0099">
      <w:pPr>
        <w:spacing w:after="0" w:line="240" w:lineRule="auto"/>
        <w:ind w:firstLine="567"/>
        <w:rPr>
          <w:rFonts w:ascii="Times New Roman" w:hAnsi="Times New Roman" w:cs="Times New Roman"/>
          <w:sz w:val="24"/>
        </w:rPr>
      </w:pPr>
    </w:p>
    <w:p w14:paraId="73108BDD"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Motor,</w:t>
      </w:r>
    </w:p>
    <w:p w14:paraId="5CD29671"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 xml:space="preserve">Sirkülasyon ve </w:t>
      </w:r>
      <w:r w:rsidR="00C42E57" w:rsidRPr="00DD377D">
        <w:rPr>
          <w:rFonts w:ascii="Times New Roman" w:hAnsi="Times New Roman" w:cs="Times New Roman"/>
          <w:sz w:val="24"/>
        </w:rPr>
        <w:t>tahliye</w:t>
      </w:r>
      <w:r w:rsidRPr="00DD377D">
        <w:rPr>
          <w:rFonts w:ascii="Times New Roman" w:hAnsi="Times New Roman" w:cs="Times New Roman"/>
          <w:sz w:val="24"/>
        </w:rPr>
        <w:t xml:space="preserve"> pompası</w:t>
      </w:r>
      <w:r w:rsidR="00CA57D4" w:rsidRPr="00DD377D">
        <w:rPr>
          <w:rFonts w:ascii="Times New Roman" w:hAnsi="Times New Roman" w:cs="Times New Roman"/>
          <w:sz w:val="24"/>
        </w:rPr>
        <w:t>,</w:t>
      </w:r>
    </w:p>
    <w:p w14:paraId="15E26251"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 xml:space="preserve">Isı pompaları da </w:t>
      </w:r>
      <w:r w:rsidR="009E1855" w:rsidRPr="00DD377D">
        <w:rPr>
          <w:rFonts w:ascii="Times New Roman" w:hAnsi="Times New Roman" w:cs="Times New Roman"/>
          <w:sz w:val="24"/>
        </w:rPr>
        <w:t>dâhil</w:t>
      </w:r>
      <w:r w:rsidRPr="00DD377D">
        <w:rPr>
          <w:rFonts w:ascii="Times New Roman" w:hAnsi="Times New Roman" w:cs="Times New Roman"/>
          <w:sz w:val="24"/>
        </w:rPr>
        <w:t xml:space="preserve"> olmak üzere ısıtıcılar ve ısıtmada kullanılan parçaları (ayrı veya paketlenmiş)</w:t>
      </w:r>
      <w:r w:rsidR="00CA57D4" w:rsidRPr="00DD377D">
        <w:rPr>
          <w:rFonts w:ascii="Times New Roman" w:hAnsi="Times New Roman" w:cs="Times New Roman"/>
          <w:sz w:val="24"/>
        </w:rPr>
        <w:t>,</w:t>
      </w:r>
    </w:p>
    <w:p w14:paraId="28E27B2B"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Tüm hortumlar, valfler</w:t>
      </w:r>
      <w:r w:rsidR="00C42E57" w:rsidRPr="00DD377D">
        <w:rPr>
          <w:rFonts w:ascii="Times New Roman" w:hAnsi="Times New Roman" w:cs="Times New Roman"/>
          <w:sz w:val="24"/>
        </w:rPr>
        <w:t>(vanalar)</w:t>
      </w:r>
      <w:r w:rsidRPr="00DD377D">
        <w:rPr>
          <w:rFonts w:ascii="Times New Roman" w:hAnsi="Times New Roman" w:cs="Times New Roman"/>
          <w:sz w:val="24"/>
        </w:rPr>
        <w:t xml:space="preserve">, filtreler ve su durdurucu </w:t>
      </w:r>
      <w:r w:rsidR="009E1855" w:rsidRPr="00DD377D">
        <w:rPr>
          <w:rFonts w:ascii="Times New Roman" w:hAnsi="Times New Roman" w:cs="Times New Roman"/>
          <w:sz w:val="24"/>
        </w:rPr>
        <w:t>dâhil</w:t>
      </w:r>
      <w:r w:rsidRPr="00DD377D">
        <w:rPr>
          <w:rFonts w:ascii="Times New Roman" w:hAnsi="Times New Roman" w:cs="Times New Roman"/>
          <w:sz w:val="24"/>
        </w:rPr>
        <w:t xml:space="preserve"> boru ve ilgili parçalar</w:t>
      </w:r>
      <w:r w:rsidR="00CA57D4" w:rsidRPr="00DD377D">
        <w:rPr>
          <w:rFonts w:ascii="Times New Roman" w:hAnsi="Times New Roman" w:cs="Times New Roman"/>
          <w:sz w:val="24"/>
        </w:rPr>
        <w:t>,</w:t>
      </w:r>
    </w:p>
    <w:p w14:paraId="139BEDE0"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Kapı montajları ile ilgili yapısal ve iç parçalar (ayrı veya paketlenmiş)</w:t>
      </w:r>
      <w:r w:rsidR="00CA57D4" w:rsidRPr="00DD377D">
        <w:rPr>
          <w:rFonts w:ascii="Times New Roman" w:hAnsi="Times New Roman" w:cs="Times New Roman"/>
          <w:sz w:val="24"/>
        </w:rPr>
        <w:t>,</w:t>
      </w:r>
    </w:p>
    <w:p w14:paraId="60016844"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Baskı devre kartları</w:t>
      </w:r>
      <w:r w:rsidR="00CA57D4" w:rsidRPr="00DD377D">
        <w:rPr>
          <w:rFonts w:ascii="Times New Roman" w:hAnsi="Times New Roman" w:cs="Times New Roman"/>
          <w:sz w:val="24"/>
        </w:rPr>
        <w:t>,</w:t>
      </w:r>
    </w:p>
    <w:p w14:paraId="3109D3E4"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Elektronik ekran ve göst</w:t>
      </w:r>
      <w:r w:rsidR="00C73239" w:rsidRPr="00DD377D">
        <w:rPr>
          <w:rFonts w:ascii="Times New Roman" w:hAnsi="Times New Roman" w:cs="Times New Roman"/>
          <w:sz w:val="24"/>
        </w:rPr>
        <w:t>er</w:t>
      </w:r>
      <w:r w:rsidRPr="00DD377D">
        <w:rPr>
          <w:rFonts w:ascii="Times New Roman" w:hAnsi="Times New Roman" w:cs="Times New Roman"/>
          <w:sz w:val="24"/>
        </w:rPr>
        <w:t>geler,</w:t>
      </w:r>
    </w:p>
    <w:p w14:paraId="6112ADD7" w14:textId="77777777" w:rsidR="00043676" w:rsidRPr="00DD377D" w:rsidRDefault="00043676"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 xml:space="preserve">Basınç </w:t>
      </w:r>
      <w:r w:rsidR="00CA57D4" w:rsidRPr="00DD377D">
        <w:rPr>
          <w:rFonts w:ascii="Times New Roman" w:hAnsi="Times New Roman" w:cs="Times New Roman"/>
          <w:sz w:val="24"/>
        </w:rPr>
        <w:t>anahtarları,</w:t>
      </w:r>
    </w:p>
    <w:p w14:paraId="24A3ED0B" w14:textId="77777777" w:rsidR="00CA57D4" w:rsidRPr="00DD377D" w:rsidRDefault="00CA57D4"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 xml:space="preserve">Termostat ve </w:t>
      </w:r>
      <w:proofErr w:type="spellStart"/>
      <w:r w:rsidR="00F7233B" w:rsidRPr="00DD377D">
        <w:rPr>
          <w:rFonts w:ascii="Times New Roman" w:hAnsi="Times New Roman" w:cs="Times New Roman"/>
          <w:sz w:val="24"/>
        </w:rPr>
        <w:t>sensörler</w:t>
      </w:r>
      <w:proofErr w:type="spellEnd"/>
      <w:r w:rsidRPr="00DD377D">
        <w:rPr>
          <w:rFonts w:ascii="Times New Roman" w:hAnsi="Times New Roman" w:cs="Times New Roman"/>
          <w:sz w:val="24"/>
        </w:rPr>
        <w:t>,</w:t>
      </w:r>
    </w:p>
    <w:p w14:paraId="3FC993F7" w14:textId="77777777" w:rsidR="00CA57D4" w:rsidRPr="00DD377D" w:rsidRDefault="00CA57D4" w:rsidP="00EB0099">
      <w:pPr>
        <w:pStyle w:val="ListeParagraf"/>
        <w:numPr>
          <w:ilvl w:val="0"/>
          <w:numId w:val="23"/>
        </w:numPr>
        <w:spacing w:after="0" w:line="240" w:lineRule="auto"/>
        <w:rPr>
          <w:rFonts w:ascii="Times New Roman" w:hAnsi="Times New Roman" w:cs="Times New Roman"/>
          <w:sz w:val="24"/>
        </w:rPr>
      </w:pPr>
      <w:r w:rsidRPr="00DD377D">
        <w:rPr>
          <w:rFonts w:ascii="Times New Roman" w:hAnsi="Times New Roman" w:cs="Times New Roman"/>
          <w:sz w:val="24"/>
        </w:rPr>
        <w:t>Yüklü olan yazılımın sıfırlanması için gerekli yazılımın</w:t>
      </w:r>
      <w:r w:rsidR="0030176B" w:rsidRPr="00DD377D">
        <w:rPr>
          <w:rFonts w:ascii="Times New Roman" w:hAnsi="Times New Roman" w:cs="Times New Roman"/>
          <w:sz w:val="24"/>
        </w:rPr>
        <w:t xml:space="preserve"> </w:t>
      </w:r>
      <w:r w:rsidRPr="00DD377D">
        <w:rPr>
          <w:rFonts w:ascii="Times New Roman" w:hAnsi="Times New Roman" w:cs="Times New Roman"/>
          <w:sz w:val="24"/>
        </w:rPr>
        <w:t xml:space="preserve">da </w:t>
      </w:r>
      <w:r w:rsidR="009E1855" w:rsidRPr="00DD377D">
        <w:rPr>
          <w:rFonts w:ascii="Times New Roman" w:hAnsi="Times New Roman" w:cs="Times New Roman"/>
          <w:sz w:val="24"/>
        </w:rPr>
        <w:t>dâhil</w:t>
      </w:r>
      <w:r w:rsidRPr="00DD377D">
        <w:rPr>
          <w:rFonts w:ascii="Times New Roman" w:hAnsi="Times New Roman" w:cs="Times New Roman"/>
          <w:sz w:val="24"/>
        </w:rPr>
        <w:t xml:space="preserve"> olduğu, yazılım ve donanım yazılımı.</w:t>
      </w:r>
    </w:p>
    <w:p w14:paraId="333E43D2" w14:textId="77777777" w:rsidR="00EB0099" w:rsidRPr="00DD377D" w:rsidRDefault="00EB0099" w:rsidP="00EB0099">
      <w:pPr>
        <w:pStyle w:val="ListeParagraf"/>
        <w:spacing w:after="0" w:line="240" w:lineRule="auto"/>
        <w:ind w:left="1425"/>
        <w:rPr>
          <w:rFonts w:ascii="Times New Roman" w:hAnsi="Times New Roman" w:cs="Times New Roman"/>
          <w:sz w:val="24"/>
        </w:rPr>
      </w:pPr>
    </w:p>
    <w:p w14:paraId="76BCA800" w14:textId="4B3DA485" w:rsidR="00F23DAE" w:rsidRPr="00DD377D" w:rsidRDefault="00CA57D4" w:rsidP="00EB0099">
      <w:pPr>
        <w:spacing w:after="0" w:line="240" w:lineRule="auto"/>
        <w:ind w:firstLine="567"/>
        <w:rPr>
          <w:rFonts w:ascii="Times New Roman" w:hAnsi="Times New Roman" w:cs="Times New Roman"/>
          <w:sz w:val="24"/>
        </w:rPr>
      </w:pPr>
      <w:proofErr w:type="gramStart"/>
      <w:r w:rsidRPr="00DD377D">
        <w:rPr>
          <w:rFonts w:ascii="Times New Roman" w:hAnsi="Times New Roman" w:cs="Times New Roman"/>
          <w:sz w:val="24"/>
        </w:rPr>
        <w:t>(2)</w:t>
      </w:r>
      <w:r w:rsidR="009E1855" w:rsidRPr="00DD377D">
        <w:rPr>
          <w:rFonts w:ascii="Times New Roman" w:hAnsi="Times New Roman" w:cs="Times New Roman"/>
          <w:sz w:val="24"/>
        </w:rPr>
        <w:t xml:space="preserve"> Ev tipi bulaşık makinelerinin imalatçıları, ithalatçıları veya yetkili temsilcileri, kapı menteşesi</w:t>
      </w:r>
      <w:r w:rsidR="00D60EB9" w:rsidRPr="00DD377D">
        <w:rPr>
          <w:rFonts w:ascii="Times New Roman" w:hAnsi="Times New Roman" w:cs="Times New Roman"/>
          <w:sz w:val="24"/>
        </w:rPr>
        <w:t>nin</w:t>
      </w:r>
      <w:r w:rsidR="009E1855" w:rsidRPr="00DD377D">
        <w:rPr>
          <w:rFonts w:ascii="Times New Roman" w:hAnsi="Times New Roman" w:cs="Times New Roman"/>
          <w:sz w:val="24"/>
        </w:rPr>
        <w:t xml:space="preserve"> ve contaları</w:t>
      </w:r>
      <w:r w:rsidR="00D60EB9" w:rsidRPr="00DD377D">
        <w:rPr>
          <w:rFonts w:ascii="Times New Roman" w:hAnsi="Times New Roman" w:cs="Times New Roman"/>
          <w:sz w:val="24"/>
        </w:rPr>
        <w:t>n</w:t>
      </w:r>
      <w:r w:rsidR="009E1855" w:rsidRPr="00DD377D">
        <w:rPr>
          <w:rFonts w:ascii="Times New Roman" w:hAnsi="Times New Roman" w:cs="Times New Roman"/>
          <w:sz w:val="24"/>
        </w:rPr>
        <w:t>, diğer contaların, püskürtme kollarını</w:t>
      </w:r>
      <w:r w:rsidR="00DC1D91" w:rsidRPr="00DD377D">
        <w:rPr>
          <w:rFonts w:ascii="Times New Roman" w:hAnsi="Times New Roman" w:cs="Times New Roman"/>
          <w:sz w:val="24"/>
        </w:rPr>
        <w:t>n</w:t>
      </w:r>
      <w:r w:rsidR="009E1855" w:rsidRPr="00DD377D">
        <w:rPr>
          <w:rFonts w:ascii="Times New Roman" w:hAnsi="Times New Roman" w:cs="Times New Roman"/>
          <w:sz w:val="24"/>
        </w:rPr>
        <w:t xml:space="preserve">, </w:t>
      </w:r>
      <w:r w:rsidR="00C42E57" w:rsidRPr="00DD377D">
        <w:rPr>
          <w:rFonts w:ascii="Times New Roman" w:hAnsi="Times New Roman" w:cs="Times New Roman"/>
          <w:sz w:val="24"/>
        </w:rPr>
        <w:t>tahliye</w:t>
      </w:r>
      <w:r w:rsidR="009E1855" w:rsidRPr="00DD377D">
        <w:rPr>
          <w:rFonts w:ascii="Times New Roman" w:hAnsi="Times New Roman" w:cs="Times New Roman"/>
          <w:sz w:val="24"/>
        </w:rPr>
        <w:t xml:space="preserve"> filtrelerinin, iç rafların ve sepetlerin</w:t>
      </w:r>
      <w:r w:rsidR="00DC1D91" w:rsidRPr="00DD377D">
        <w:rPr>
          <w:rFonts w:ascii="Times New Roman" w:hAnsi="Times New Roman" w:cs="Times New Roman"/>
          <w:sz w:val="24"/>
        </w:rPr>
        <w:t xml:space="preserve"> </w:t>
      </w:r>
      <w:r w:rsidR="009E1855" w:rsidRPr="00DD377D">
        <w:rPr>
          <w:rFonts w:ascii="Times New Roman" w:hAnsi="Times New Roman" w:cs="Times New Roman"/>
          <w:sz w:val="24"/>
        </w:rPr>
        <w:t xml:space="preserve">ve kapaklar gibi plastik çevre birimlerin yedek parçalarını, modelin son biriminin piyasaya arzından sonra </w:t>
      </w:r>
      <w:r w:rsidR="003407BD" w:rsidRPr="00DD377D">
        <w:rPr>
          <w:rFonts w:ascii="Times New Roman" w:hAnsi="Times New Roman" w:cs="Times New Roman"/>
          <w:sz w:val="24"/>
        </w:rPr>
        <w:t>en az on yıl</w:t>
      </w:r>
      <w:r w:rsidR="009E1855" w:rsidRPr="00DD377D">
        <w:rPr>
          <w:rFonts w:ascii="Times New Roman" w:hAnsi="Times New Roman" w:cs="Times New Roman"/>
          <w:sz w:val="24"/>
        </w:rPr>
        <w:t xml:space="preserve"> süre</w:t>
      </w:r>
      <w:r w:rsidR="003407BD" w:rsidRPr="00DD377D">
        <w:rPr>
          <w:rFonts w:ascii="Times New Roman" w:hAnsi="Times New Roman" w:cs="Times New Roman"/>
          <w:sz w:val="24"/>
        </w:rPr>
        <w:t>yle</w:t>
      </w:r>
      <w:r w:rsidR="009E1855" w:rsidRPr="00DD377D">
        <w:rPr>
          <w:rFonts w:ascii="Times New Roman" w:hAnsi="Times New Roman" w:cs="Times New Roman"/>
          <w:sz w:val="24"/>
        </w:rPr>
        <w:t xml:space="preserve"> </w:t>
      </w:r>
      <w:r w:rsidR="004527B8" w:rsidRPr="00DD377D">
        <w:rPr>
          <w:rFonts w:ascii="Times New Roman" w:hAnsi="Times New Roman" w:cs="Times New Roman"/>
          <w:sz w:val="24"/>
        </w:rPr>
        <w:t>yetkili servis istasyonuna</w:t>
      </w:r>
      <w:r w:rsidR="009E1855" w:rsidRPr="00DD377D">
        <w:rPr>
          <w:rFonts w:ascii="Times New Roman" w:hAnsi="Times New Roman" w:cs="Times New Roman"/>
          <w:sz w:val="24"/>
        </w:rPr>
        <w:t xml:space="preserve"> ve </w:t>
      </w:r>
      <w:r w:rsidR="00D60EB9" w:rsidRPr="00DD377D">
        <w:rPr>
          <w:rFonts w:ascii="Times New Roman" w:hAnsi="Times New Roman" w:cs="Times New Roman"/>
          <w:sz w:val="24"/>
        </w:rPr>
        <w:t>nihai</w:t>
      </w:r>
      <w:r w:rsidR="009E1855" w:rsidRPr="00DD377D">
        <w:rPr>
          <w:rFonts w:ascii="Times New Roman" w:hAnsi="Times New Roman" w:cs="Times New Roman"/>
          <w:sz w:val="24"/>
        </w:rPr>
        <w:t xml:space="preserve"> kullanıcılara </w:t>
      </w:r>
      <w:r w:rsidR="00D60EB9" w:rsidRPr="00DD377D">
        <w:rPr>
          <w:rFonts w:ascii="Times New Roman" w:hAnsi="Times New Roman" w:cs="Times New Roman"/>
          <w:sz w:val="24"/>
        </w:rPr>
        <w:t xml:space="preserve">asgari ölçüde </w:t>
      </w:r>
      <w:r w:rsidR="003407BD" w:rsidRPr="00DD377D">
        <w:rPr>
          <w:rFonts w:ascii="Times New Roman" w:hAnsi="Times New Roman" w:cs="Times New Roman"/>
          <w:sz w:val="24"/>
        </w:rPr>
        <w:t>temin eder.</w:t>
      </w:r>
      <w:proofErr w:type="gramEnd"/>
    </w:p>
    <w:p w14:paraId="3E860A9A" w14:textId="77777777" w:rsidR="00EB0099" w:rsidRPr="00DD377D" w:rsidRDefault="00EB0099" w:rsidP="00EB0099">
      <w:pPr>
        <w:spacing w:after="0" w:line="240" w:lineRule="auto"/>
        <w:ind w:firstLine="567"/>
        <w:rPr>
          <w:rFonts w:ascii="Times New Roman" w:hAnsi="Times New Roman" w:cs="Times New Roman"/>
          <w:sz w:val="24"/>
        </w:rPr>
      </w:pPr>
    </w:p>
    <w:p w14:paraId="37518080" w14:textId="5FA7B707" w:rsidR="009E1855" w:rsidRPr="00DD377D" w:rsidRDefault="009E1855"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w:t>
      </w:r>
      <w:r w:rsidR="00A82A5F" w:rsidRPr="00DD377D">
        <w:rPr>
          <w:rFonts w:ascii="Times New Roman" w:hAnsi="Times New Roman" w:cs="Times New Roman"/>
          <w:sz w:val="24"/>
        </w:rPr>
        <w:t>3</w:t>
      </w:r>
      <w:r w:rsidRPr="00DD377D">
        <w:rPr>
          <w:rFonts w:ascii="Times New Roman" w:hAnsi="Times New Roman" w:cs="Times New Roman"/>
          <w:sz w:val="24"/>
        </w:rPr>
        <w:t>)</w:t>
      </w:r>
      <w:r w:rsidR="00A82A5F" w:rsidRPr="00DD377D">
        <w:rPr>
          <w:rFonts w:ascii="Times New Roman" w:hAnsi="Times New Roman" w:cs="Times New Roman"/>
          <w:sz w:val="24"/>
        </w:rPr>
        <w:t xml:space="preserve"> Ev tipi bulaşık makinelerinin imalatçıları, ithalatçıları veya yetkili temsilcileri, bu </w:t>
      </w:r>
      <w:r w:rsidR="0053114D" w:rsidRPr="00DD377D">
        <w:rPr>
          <w:rFonts w:ascii="Times New Roman" w:hAnsi="Times New Roman" w:cs="Times New Roman"/>
          <w:sz w:val="24"/>
        </w:rPr>
        <w:t xml:space="preserve">fıkranın </w:t>
      </w:r>
      <w:r w:rsidR="00DC1D91" w:rsidRPr="00DD377D">
        <w:rPr>
          <w:rFonts w:ascii="Times New Roman" w:hAnsi="Times New Roman" w:cs="Times New Roman"/>
          <w:sz w:val="24"/>
        </w:rPr>
        <w:t>birinci</w:t>
      </w:r>
      <w:r w:rsidR="00A82A5F" w:rsidRPr="00DD377D">
        <w:rPr>
          <w:rFonts w:ascii="Times New Roman" w:hAnsi="Times New Roman" w:cs="Times New Roman"/>
          <w:sz w:val="24"/>
        </w:rPr>
        <w:t xml:space="preserve"> ve </w:t>
      </w:r>
      <w:r w:rsidR="00DC1D91" w:rsidRPr="00DD377D">
        <w:rPr>
          <w:rFonts w:ascii="Times New Roman" w:hAnsi="Times New Roman" w:cs="Times New Roman"/>
          <w:sz w:val="24"/>
        </w:rPr>
        <w:t>ikinci</w:t>
      </w:r>
      <w:r w:rsidR="00A82A5F" w:rsidRPr="00DD377D">
        <w:rPr>
          <w:rFonts w:ascii="Times New Roman" w:hAnsi="Times New Roman" w:cs="Times New Roman"/>
          <w:sz w:val="24"/>
        </w:rPr>
        <w:t xml:space="preserve"> alt bentlerinde belirtilen yedek parçaların, yaygın olarak bulunan aletlerin kullanımıyla cihaza kalıcı hasar vermeden değiştirilmesini sağlar.</w:t>
      </w:r>
    </w:p>
    <w:p w14:paraId="4CBB7E13" w14:textId="77777777" w:rsidR="00EB0099" w:rsidRPr="00DD377D" w:rsidRDefault="00EB0099" w:rsidP="00EB0099">
      <w:pPr>
        <w:spacing w:after="0" w:line="240" w:lineRule="auto"/>
        <w:ind w:firstLine="567"/>
        <w:rPr>
          <w:rFonts w:ascii="Times New Roman" w:hAnsi="Times New Roman" w:cs="Times New Roman"/>
          <w:sz w:val="24"/>
        </w:rPr>
      </w:pPr>
    </w:p>
    <w:p w14:paraId="4FE074FF" w14:textId="402567D3" w:rsidR="00A82A5F" w:rsidRPr="00DD377D" w:rsidRDefault="00A82A5F" w:rsidP="00EB0099">
      <w:pPr>
        <w:spacing w:after="0" w:line="240" w:lineRule="auto"/>
        <w:ind w:firstLine="567"/>
        <w:rPr>
          <w:rFonts w:ascii="Times New Roman" w:hAnsi="Times New Roman" w:cs="Times New Roman"/>
          <w:sz w:val="24"/>
        </w:rPr>
      </w:pPr>
      <w:proofErr w:type="gramStart"/>
      <w:r w:rsidRPr="00DD377D">
        <w:rPr>
          <w:rFonts w:ascii="Times New Roman" w:hAnsi="Times New Roman" w:cs="Times New Roman"/>
          <w:sz w:val="24"/>
        </w:rPr>
        <w:t xml:space="preserve">(4) Bu </w:t>
      </w:r>
      <w:r w:rsidR="0053114D" w:rsidRPr="00DD377D">
        <w:rPr>
          <w:rFonts w:ascii="Times New Roman" w:hAnsi="Times New Roman" w:cs="Times New Roman"/>
          <w:sz w:val="24"/>
        </w:rPr>
        <w:t>fıkranın</w:t>
      </w:r>
      <w:r w:rsidR="003407BD" w:rsidRPr="00DD377D">
        <w:rPr>
          <w:rFonts w:ascii="Times New Roman" w:hAnsi="Times New Roman" w:cs="Times New Roman"/>
          <w:sz w:val="24"/>
        </w:rPr>
        <w:t xml:space="preserve"> </w:t>
      </w:r>
      <w:r w:rsidR="00DC1D91" w:rsidRPr="00DD377D">
        <w:rPr>
          <w:rFonts w:ascii="Times New Roman" w:hAnsi="Times New Roman" w:cs="Times New Roman"/>
          <w:sz w:val="24"/>
        </w:rPr>
        <w:t>birinci</w:t>
      </w:r>
      <w:r w:rsidRPr="00DD377D">
        <w:rPr>
          <w:rFonts w:ascii="Times New Roman" w:hAnsi="Times New Roman" w:cs="Times New Roman"/>
          <w:sz w:val="24"/>
        </w:rPr>
        <w:t xml:space="preserve"> alt bendinde yer alan yedek parça listesi ve sipariş verme yöntemi, imalatçının, ithalatçının veya yetkili temsilcinin erişi</w:t>
      </w:r>
      <w:r w:rsidR="00FC03D7" w:rsidRPr="00DD377D">
        <w:rPr>
          <w:rFonts w:ascii="Times New Roman" w:hAnsi="Times New Roman" w:cs="Times New Roman"/>
          <w:sz w:val="24"/>
        </w:rPr>
        <w:t>me açık</w:t>
      </w:r>
      <w:r w:rsidRPr="00DD377D">
        <w:rPr>
          <w:rFonts w:ascii="Times New Roman" w:hAnsi="Times New Roman" w:cs="Times New Roman"/>
          <w:sz w:val="24"/>
        </w:rPr>
        <w:t xml:space="preserve"> olan internet sitesinde, bir modelin ilk biriminin </w:t>
      </w:r>
      <w:bookmarkStart w:id="1" w:name="_Hlk62897323"/>
      <w:r w:rsidRPr="00DD377D">
        <w:rPr>
          <w:rFonts w:ascii="Times New Roman" w:hAnsi="Times New Roman" w:cs="Times New Roman"/>
          <w:sz w:val="24"/>
        </w:rPr>
        <w:t xml:space="preserve">piyasaya </w:t>
      </w:r>
      <w:r w:rsidR="003407BD" w:rsidRPr="00DD377D">
        <w:rPr>
          <w:rFonts w:ascii="Times New Roman" w:hAnsi="Times New Roman" w:cs="Times New Roman"/>
          <w:sz w:val="24"/>
          <w:szCs w:val="24"/>
        </w:rPr>
        <w:t xml:space="preserve">arz edilmesinden </w:t>
      </w:r>
      <w:bookmarkStart w:id="2" w:name="_Hlk61362890"/>
      <w:r w:rsidR="003407BD" w:rsidRPr="00DD377D">
        <w:rPr>
          <w:rFonts w:ascii="Times New Roman" w:hAnsi="Times New Roman" w:cs="Times New Roman"/>
          <w:sz w:val="24"/>
          <w:szCs w:val="24"/>
        </w:rPr>
        <w:t>sonr</w:t>
      </w:r>
      <w:r w:rsidR="00DC1D91" w:rsidRPr="00DD377D">
        <w:rPr>
          <w:rFonts w:ascii="Times New Roman" w:hAnsi="Times New Roman" w:cs="Times New Roman"/>
          <w:sz w:val="24"/>
          <w:szCs w:val="24"/>
        </w:rPr>
        <w:t>a</w:t>
      </w:r>
      <w:r w:rsidRPr="00DD377D">
        <w:rPr>
          <w:rFonts w:ascii="Times New Roman" w:hAnsi="Times New Roman" w:cs="Times New Roman"/>
          <w:sz w:val="24"/>
        </w:rPr>
        <w:t xml:space="preserve"> en </w:t>
      </w:r>
      <w:r w:rsidR="00DC1D91" w:rsidRPr="00DD377D">
        <w:rPr>
          <w:rFonts w:ascii="Times New Roman" w:hAnsi="Times New Roman" w:cs="Times New Roman"/>
          <w:sz w:val="24"/>
        </w:rPr>
        <w:t>az</w:t>
      </w:r>
      <w:r w:rsidRPr="00DD377D">
        <w:rPr>
          <w:rFonts w:ascii="Times New Roman" w:hAnsi="Times New Roman" w:cs="Times New Roman"/>
          <w:sz w:val="24"/>
        </w:rPr>
        <w:t xml:space="preserve"> iki yıl</w:t>
      </w:r>
      <w:r w:rsidR="00DC1D91" w:rsidRPr="00DD377D">
        <w:rPr>
          <w:rFonts w:ascii="Times New Roman" w:hAnsi="Times New Roman" w:cs="Times New Roman"/>
          <w:sz w:val="24"/>
        </w:rPr>
        <w:t xml:space="preserve"> </w:t>
      </w:r>
      <w:bookmarkEnd w:id="2"/>
      <w:r w:rsidR="00DC1D91" w:rsidRPr="00DD377D">
        <w:rPr>
          <w:rFonts w:ascii="Times New Roman" w:hAnsi="Times New Roman" w:cs="Times New Roman"/>
          <w:sz w:val="24"/>
        </w:rPr>
        <w:t xml:space="preserve">ve </w:t>
      </w:r>
      <w:r w:rsidRPr="00DD377D">
        <w:rPr>
          <w:rFonts w:ascii="Times New Roman" w:hAnsi="Times New Roman" w:cs="Times New Roman"/>
          <w:sz w:val="24"/>
        </w:rPr>
        <w:t xml:space="preserve">bu yedek parçaların </w:t>
      </w:r>
      <w:r w:rsidR="00DC1D91" w:rsidRPr="00DD377D">
        <w:rPr>
          <w:rFonts w:ascii="Times New Roman" w:hAnsi="Times New Roman" w:cs="Times New Roman"/>
          <w:sz w:val="24"/>
        </w:rPr>
        <w:t>bulunabilirlik</w:t>
      </w:r>
      <w:r w:rsidRPr="00DD377D">
        <w:rPr>
          <w:rFonts w:ascii="Times New Roman" w:hAnsi="Times New Roman" w:cs="Times New Roman"/>
          <w:sz w:val="24"/>
        </w:rPr>
        <w:t xml:space="preserve"> süresinin sonuna kadar </w:t>
      </w:r>
      <w:bookmarkEnd w:id="1"/>
      <w:r w:rsidRPr="00DD377D">
        <w:rPr>
          <w:rFonts w:ascii="Times New Roman" w:hAnsi="Times New Roman" w:cs="Times New Roman"/>
          <w:sz w:val="24"/>
        </w:rPr>
        <w:t>kamuya açık olacak şekilde sağlanır.</w:t>
      </w:r>
      <w:proofErr w:type="gramEnd"/>
    </w:p>
    <w:p w14:paraId="70F52929" w14:textId="77777777" w:rsidR="00EB0099" w:rsidRPr="00DD377D" w:rsidRDefault="00EB0099" w:rsidP="00EB0099">
      <w:pPr>
        <w:spacing w:after="0" w:line="240" w:lineRule="auto"/>
        <w:ind w:firstLine="567"/>
        <w:rPr>
          <w:rFonts w:ascii="Times New Roman" w:hAnsi="Times New Roman" w:cs="Times New Roman"/>
          <w:sz w:val="24"/>
        </w:rPr>
      </w:pPr>
    </w:p>
    <w:p w14:paraId="0838F186" w14:textId="760CF326" w:rsidR="00A82A5F" w:rsidRPr="00DD377D" w:rsidRDefault="00A82A5F"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(5) </w:t>
      </w:r>
      <w:r w:rsidR="005B2EA8" w:rsidRPr="00DD377D">
        <w:rPr>
          <w:rFonts w:ascii="Times New Roman" w:hAnsi="Times New Roman" w:cs="Times New Roman"/>
          <w:sz w:val="24"/>
        </w:rPr>
        <w:t xml:space="preserve">Bu </w:t>
      </w:r>
      <w:r w:rsidR="0053114D" w:rsidRPr="00DD377D">
        <w:rPr>
          <w:rFonts w:ascii="Times New Roman" w:hAnsi="Times New Roman" w:cs="Times New Roman"/>
          <w:sz w:val="24"/>
        </w:rPr>
        <w:t>fıkranın</w:t>
      </w:r>
      <w:r w:rsidR="003407BD" w:rsidRPr="00DD377D">
        <w:rPr>
          <w:rFonts w:ascii="Times New Roman" w:hAnsi="Times New Roman" w:cs="Times New Roman"/>
          <w:sz w:val="24"/>
        </w:rPr>
        <w:t xml:space="preserve"> </w:t>
      </w:r>
      <w:r w:rsidR="00DC1D91" w:rsidRPr="00DD377D">
        <w:rPr>
          <w:rFonts w:ascii="Times New Roman" w:hAnsi="Times New Roman" w:cs="Times New Roman"/>
          <w:sz w:val="24"/>
        </w:rPr>
        <w:t>ik</w:t>
      </w:r>
      <w:r w:rsidR="005B2EA8" w:rsidRPr="00DD377D">
        <w:rPr>
          <w:rFonts w:ascii="Times New Roman" w:hAnsi="Times New Roman" w:cs="Times New Roman"/>
          <w:sz w:val="24"/>
        </w:rPr>
        <w:t>inci alt bendinde yer alan yedek parça listesi, sipariş verme yöntemi ve onarım talimatları, imalatçının, ithalatçının veya yetkili temsilcinin</w:t>
      </w:r>
      <w:r w:rsidR="003407BD" w:rsidRPr="00DD377D">
        <w:rPr>
          <w:rFonts w:ascii="Times New Roman" w:hAnsi="Times New Roman" w:cs="Times New Roman"/>
          <w:sz w:val="24"/>
        </w:rPr>
        <w:t xml:space="preserve"> </w:t>
      </w:r>
      <w:r w:rsidR="008B3860" w:rsidRPr="00DD377D">
        <w:rPr>
          <w:rFonts w:ascii="Times New Roman" w:hAnsi="Times New Roman" w:cs="Times New Roman"/>
          <w:sz w:val="24"/>
        </w:rPr>
        <w:t xml:space="preserve">herkese </w:t>
      </w:r>
      <w:r w:rsidR="005B2EA8" w:rsidRPr="00DD377D">
        <w:rPr>
          <w:rFonts w:ascii="Times New Roman" w:hAnsi="Times New Roman" w:cs="Times New Roman"/>
          <w:sz w:val="24"/>
        </w:rPr>
        <w:t>erişim</w:t>
      </w:r>
      <w:r w:rsidR="00FC03D7" w:rsidRPr="00DD377D">
        <w:rPr>
          <w:rFonts w:ascii="Times New Roman" w:hAnsi="Times New Roman" w:cs="Times New Roman"/>
          <w:sz w:val="24"/>
        </w:rPr>
        <w:t>e açık</w:t>
      </w:r>
      <w:r w:rsidR="005B2EA8" w:rsidRPr="00DD377D">
        <w:rPr>
          <w:rFonts w:ascii="Times New Roman" w:hAnsi="Times New Roman" w:cs="Times New Roman"/>
          <w:sz w:val="24"/>
        </w:rPr>
        <w:t xml:space="preserve"> olan internet sitesinde, bir modelin ilk biriminin piyasaya arz edildiği anda ve bu yedek parçaların kullanılabilirlik süresinin sonuna kadar </w:t>
      </w:r>
      <w:r w:rsidR="009D22D4" w:rsidRPr="00DD377D">
        <w:rPr>
          <w:rFonts w:ascii="Times New Roman" w:hAnsi="Times New Roman" w:cs="Times New Roman"/>
          <w:sz w:val="24"/>
        </w:rPr>
        <w:t>herkese</w:t>
      </w:r>
      <w:r w:rsidR="005B2EA8" w:rsidRPr="00DD377D">
        <w:rPr>
          <w:rFonts w:ascii="Times New Roman" w:hAnsi="Times New Roman" w:cs="Times New Roman"/>
          <w:sz w:val="24"/>
        </w:rPr>
        <w:t xml:space="preserve"> açık olacak</w:t>
      </w:r>
      <w:r w:rsidR="00EB0099" w:rsidRPr="00DD377D">
        <w:rPr>
          <w:rFonts w:ascii="Times New Roman" w:hAnsi="Times New Roman" w:cs="Times New Roman"/>
          <w:sz w:val="24"/>
        </w:rPr>
        <w:t xml:space="preserve"> şekilde sağlanır.</w:t>
      </w:r>
    </w:p>
    <w:p w14:paraId="0B965D40" w14:textId="77777777" w:rsidR="00EB0099" w:rsidRPr="00DD377D" w:rsidRDefault="00EB0099" w:rsidP="00EB0099">
      <w:pPr>
        <w:spacing w:after="0" w:line="240" w:lineRule="auto"/>
        <w:ind w:firstLine="567"/>
        <w:rPr>
          <w:rFonts w:ascii="Times New Roman" w:hAnsi="Times New Roman" w:cs="Times New Roman"/>
          <w:sz w:val="24"/>
        </w:rPr>
      </w:pPr>
    </w:p>
    <w:p w14:paraId="2284233D" w14:textId="77777777" w:rsidR="005B2EA8" w:rsidRPr="00DD377D" w:rsidRDefault="005B2EA8"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 Yedek parçaların azami teslim süresi:</w:t>
      </w:r>
    </w:p>
    <w:p w14:paraId="42489D79" w14:textId="77777777" w:rsidR="00EB0099" w:rsidRPr="00DD377D" w:rsidRDefault="00EB0099" w:rsidP="00EB0099">
      <w:pPr>
        <w:spacing w:after="0" w:line="240" w:lineRule="auto"/>
        <w:ind w:firstLine="567"/>
        <w:rPr>
          <w:rFonts w:ascii="Times New Roman" w:hAnsi="Times New Roman" w:cs="Times New Roman"/>
          <w:sz w:val="24"/>
        </w:rPr>
      </w:pPr>
    </w:p>
    <w:p w14:paraId="76CDFB47" w14:textId="2365746B" w:rsidR="005B2EA8" w:rsidRPr="00DD377D" w:rsidRDefault="005B2EA8"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(1) </w:t>
      </w:r>
      <w:r w:rsidR="00DA29FA" w:rsidRPr="00DD377D">
        <w:rPr>
          <w:rFonts w:ascii="Times New Roman" w:hAnsi="Times New Roman" w:cs="Times New Roman"/>
          <w:sz w:val="24"/>
        </w:rPr>
        <w:t>Bu maddenin</w:t>
      </w:r>
      <w:r w:rsidRPr="00DD377D">
        <w:rPr>
          <w:rFonts w:ascii="Times New Roman" w:hAnsi="Times New Roman" w:cs="Times New Roman"/>
          <w:sz w:val="24"/>
        </w:rPr>
        <w:t xml:space="preserve"> (a) fıkrasın</w:t>
      </w:r>
      <w:r w:rsidR="00DA29FA" w:rsidRPr="00DD377D">
        <w:rPr>
          <w:rFonts w:ascii="Times New Roman" w:hAnsi="Times New Roman" w:cs="Times New Roman"/>
          <w:sz w:val="24"/>
        </w:rPr>
        <w:t>ın alt bentlerinde</w:t>
      </w:r>
      <w:r w:rsidRPr="00DD377D">
        <w:rPr>
          <w:rFonts w:ascii="Times New Roman" w:hAnsi="Times New Roman" w:cs="Times New Roman"/>
          <w:sz w:val="24"/>
        </w:rPr>
        <w:t xml:space="preserve"> tanımlanan süre</w:t>
      </w:r>
      <w:r w:rsidR="00DA29FA" w:rsidRPr="00DD377D">
        <w:rPr>
          <w:rFonts w:ascii="Times New Roman" w:hAnsi="Times New Roman" w:cs="Times New Roman"/>
          <w:sz w:val="24"/>
        </w:rPr>
        <w:t xml:space="preserve">ler </w:t>
      </w:r>
      <w:r w:rsidRPr="00DD377D">
        <w:rPr>
          <w:rFonts w:ascii="Times New Roman" w:hAnsi="Times New Roman" w:cs="Times New Roman"/>
          <w:sz w:val="24"/>
        </w:rPr>
        <w:t>boyunca, imalatçı, ithalatçı veya yetkili temsilci siparişi aldıktan sonra 15 iş günü iç</w:t>
      </w:r>
      <w:r w:rsidR="00DC1D91" w:rsidRPr="00DD377D">
        <w:rPr>
          <w:rFonts w:ascii="Times New Roman" w:hAnsi="Times New Roman" w:cs="Times New Roman"/>
          <w:sz w:val="24"/>
        </w:rPr>
        <w:t>erisi</w:t>
      </w:r>
      <w:r w:rsidRPr="00DD377D">
        <w:rPr>
          <w:rFonts w:ascii="Times New Roman" w:hAnsi="Times New Roman" w:cs="Times New Roman"/>
          <w:sz w:val="24"/>
        </w:rPr>
        <w:t>nde yedek parça</w:t>
      </w:r>
      <w:r w:rsidR="00DC1D91" w:rsidRPr="00DD377D">
        <w:rPr>
          <w:rFonts w:ascii="Times New Roman" w:hAnsi="Times New Roman" w:cs="Times New Roman"/>
          <w:sz w:val="24"/>
        </w:rPr>
        <w:t>nın</w:t>
      </w:r>
      <w:r w:rsidRPr="00DD377D">
        <w:rPr>
          <w:rFonts w:ascii="Times New Roman" w:hAnsi="Times New Roman" w:cs="Times New Roman"/>
          <w:sz w:val="24"/>
        </w:rPr>
        <w:t xml:space="preserve"> teslim</w:t>
      </w:r>
      <w:r w:rsidR="003407BD" w:rsidRPr="00DD377D">
        <w:rPr>
          <w:rFonts w:ascii="Times New Roman" w:hAnsi="Times New Roman" w:cs="Times New Roman"/>
          <w:sz w:val="24"/>
        </w:rPr>
        <w:t xml:space="preserve"> edilmesini sağlar.</w:t>
      </w:r>
    </w:p>
    <w:p w14:paraId="572DC834" w14:textId="77777777" w:rsidR="00EB0099" w:rsidRPr="00DD377D" w:rsidRDefault="00EB0099" w:rsidP="00EB0099">
      <w:pPr>
        <w:spacing w:after="0" w:line="240" w:lineRule="auto"/>
        <w:ind w:firstLine="567"/>
        <w:rPr>
          <w:rFonts w:ascii="Times New Roman" w:hAnsi="Times New Roman" w:cs="Times New Roman"/>
          <w:sz w:val="24"/>
        </w:rPr>
      </w:pPr>
    </w:p>
    <w:p w14:paraId="12666502" w14:textId="46F35733" w:rsidR="005B2EA8" w:rsidRPr="00DD377D" w:rsidRDefault="005B2EA8"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(2)</w:t>
      </w:r>
      <w:r w:rsidRPr="00DD377D">
        <w:t xml:space="preserve"> </w:t>
      </w:r>
      <w:r w:rsidR="00100905" w:rsidRPr="00DD377D">
        <w:rPr>
          <w:rFonts w:ascii="Times New Roman" w:hAnsi="Times New Roman" w:cs="Times New Roman"/>
          <w:sz w:val="24"/>
        </w:rPr>
        <w:t xml:space="preserve">Bu </w:t>
      </w:r>
      <w:r w:rsidR="00DA29FA" w:rsidRPr="00DD377D">
        <w:rPr>
          <w:rFonts w:ascii="Times New Roman" w:hAnsi="Times New Roman" w:cs="Times New Roman"/>
          <w:sz w:val="24"/>
        </w:rPr>
        <w:t xml:space="preserve">maddenin </w:t>
      </w:r>
      <w:r w:rsidR="00100905" w:rsidRPr="00DD377D">
        <w:rPr>
          <w:rFonts w:ascii="Times New Roman" w:hAnsi="Times New Roman" w:cs="Times New Roman"/>
          <w:sz w:val="24"/>
        </w:rPr>
        <w:t xml:space="preserve">(a) fıkrasının </w:t>
      </w:r>
      <w:r w:rsidR="00DC1D91" w:rsidRPr="00DD377D">
        <w:rPr>
          <w:rFonts w:ascii="Times New Roman" w:hAnsi="Times New Roman" w:cs="Times New Roman"/>
          <w:sz w:val="24"/>
        </w:rPr>
        <w:t>bi</w:t>
      </w:r>
      <w:r w:rsidR="00DA29FA" w:rsidRPr="00DD377D">
        <w:rPr>
          <w:rFonts w:ascii="Times New Roman" w:hAnsi="Times New Roman" w:cs="Times New Roman"/>
          <w:sz w:val="24"/>
        </w:rPr>
        <w:t>r</w:t>
      </w:r>
      <w:r w:rsidR="00100905" w:rsidRPr="00DD377D">
        <w:rPr>
          <w:rFonts w:ascii="Times New Roman" w:hAnsi="Times New Roman" w:cs="Times New Roman"/>
          <w:sz w:val="24"/>
        </w:rPr>
        <w:t>inci alt bendi</w:t>
      </w:r>
      <w:r w:rsidR="00E935A9" w:rsidRPr="00DD377D">
        <w:rPr>
          <w:rFonts w:ascii="Times New Roman" w:hAnsi="Times New Roman" w:cs="Times New Roman"/>
          <w:sz w:val="24"/>
        </w:rPr>
        <w:t>nde sayılan</w:t>
      </w:r>
      <w:r w:rsidRPr="00DD377D">
        <w:rPr>
          <w:rFonts w:ascii="Times New Roman" w:hAnsi="Times New Roman" w:cs="Times New Roman"/>
          <w:sz w:val="24"/>
        </w:rPr>
        <w:t xml:space="preserve"> yedek parça</w:t>
      </w:r>
      <w:r w:rsidR="00E935A9" w:rsidRPr="00DD377D">
        <w:rPr>
          <w:rFonts w:ascii="Times New Roman" w:hAnsi="Times New Roman" w:cs="Times New Roman"/>
          <w:sz w:val="24"/>
        </w:rPr>
        <w:t>ların</w:t>
      </w:r>
      <w:r w:rsidRPr="00DD377D">
        <w:rPr>
          <w:rFonts w:ascii="Times New Roman" w:hAnsi="Times New Roman" w:cs="Times New Roman"/>
          <w:sz w:val="24"/>
        </w:rPr>
        <w:t xml:space="preserve"> </w:t>
      </w:r>
      <w:r w:rsidR="003407BD" w:rsidRPr="00DD377D">
        <w:rPr>
          <w:rFonts w:ascii="Times New Roman" w:hAnsi="Times New Roman" w:cs="Times New Roman"/>
          <w:sz w:val="24"/>
        </w:rPr>
        <w:t>bulunabilirliği</w:t>
      </w:r>
      <w:r w:rsidRPr="00DD377D">
        <w:rPr>
          <w:rFonts w:ascii="Times New Roman" w:hAnsi="Times New Roman" w:cs="Times New Roman"/>
          <w:sz w:val="24"/>
        </w:rPr>
        <w:t xml:space="preserve"> </w:t>
      </w:r>
      <w:r w:rsidR="006B1F60" w:rsidRPr="00DD377D">
        <w:rPr>
          <w:rFonts w:ascii="Times New Roman" w:hAnsi="Times New Roman" w:cs="Times New Roman"/>
          <w:sz w:val="24"/>
        </w:rPr>
        <w:t>b</w:t>
      </w:r>
      <w:r w:rsidR="00100905" w:rsidRPr="00DD377D">
        <w:rPr>
          <w:rFonts w:ascii="Times New Roman" w:hAnsi="Times New Roman" w:cs="Times New Roman"/>
          <w:sz w:val="24"/>
        </w:rPr>
        <w:t xml:space="preserve">u maddenin (c) fıkrasının </w:t>
      </w:r>
      <w:r w:rsidR="00DA29FA" w:rsidRPr="00DD377D">
        <w:rPr>
          <w:rFonts w:ascii="Times New Roman" w:hAnsi="Times New Roman" w:cs="Times New Roman"/>
          <w:sz w:val="24"/>
        </w:rPr>
        <w:t>ik</w:t>
      </w:r>
      <w:r w:rsidR="0095031B" w:rsidRPr="00DD377D">
        <w:rPr>
          <w:rFonts w:ascii="Times New Roman" w:hAnsi="Times New Roman" w:cs="Times New Roman"/>
          <w:sz w:val="24"/>
        </w:rPr>
        <w:t xml:space="preserve">inci </w:t>
      </w:r>
      <w:r w:rsidR="00100905" w:rsidRPr="00DD377D">
        <w:rPr>
          <w:rFonts w:ascii="Times New Roman" w:hAnsi="Times New Roman" w:cs="Times New Roman"/>
          <w:sz w:val="24"/>
        </w:rPr>
        <w:t xml:space="preserve">ve </w:t>
      </w:r>
      <w:r w:rsidR="00DA29FA" w:rsidRPr="00DD377D">
        <w:rPr>
          <w:rFonts w:ascii="Times New Roman" w:hAnsi="Times New Roman" w:cs="Times New Roman"/>
          <w:sz w:val="24"/>
        </w:rPr>
        <w:t>üç</w:t>
      </w:r>
      <w:r w:rsidR="0095031B" w:rsidRPr="00DD377D">
        <w:rPr>
          <w:rFonts w:ascii="Times New Roman" w:hAnsi="Times New Roman" w:cs="Times New Roman"/>
          <w:sz w:val="24"/>
        </w:rPr>
        <w:t>üncü</w:t>
      </w:r>
      <w:r w:rsidR="00100905" w:rsidRPr="00DD377D">
        <w:rPr>
          <w:rFonts w:ascii="Times New Roman" w:hAnsi="Times New Roman" w:cs="Times New Roman"/>
          <w:sz w:val="24"/>
        </w:rPr>
        <w:t xml:space="preserve"> alt bentleri</w:t>
      </w:r>
      <w:r w:rsidR="003407BD" w:rsidRPr="00DD377D">
        <w:rPr>
          <w:rFonts w:ascii="Times New Roman" w:hAnsi="Times New Roman" w:cs="Times New Roman"/>
          <w:sz w:val="24"/>
        </w:rPr>
        <w:t>ne</w:t>
      </w:r>
      <w:r w:rsidR="00100905" w:rsidRPr="00DD377D">
        <w:rPr>
          <w:rFonts w:ascii="Times New Roman" w:hAnsi="Times New Roman" w:cs="Times New Roman"/>
          <w:sz w:val="24"/>
        </w:rPr>
        <w:t xml:space="preserve"> uy</w:t>
      </w:r>
      <w:r w:rsidR="003407BD" w:rsidRPr="00DD377D">
        <w:rPr>
          <w:rFonts w:ascii="Times New Roman" w:hAnsi="Times New Roman" w:cs="Times New Roman"/>
          <w:sz w:val="24"/>
        </w:rPr>
        <w:t>gun olarak</w:t>
      </w:r>
      <w:r w:rsidR="00100905" w:rsidRPr="00DD377D">
        <w:rPr>
          <w:rFonts w:ascii="Times New Roman" w:hAnsi="Times New Roman" w:cs="Times New Roman"/>
          <w:sz w:val="24"/>
        </w:rPr>
        <w:t xml:space="preserve"> </w:t>
      </w:r>
      <w:r w:rsidR="00DA29FA" w:rsidRPr="00DD377D">
        <w:rPr>
          <w:rFonts w:ascii="Times New Roman" w:hAnsi="Times New Roman" w:cs="Times New Roman"/>
          <w:sz w:val="24"/>
        </w:rPr>
        <w:t>yetkili servis istasyonu</w:t>
      </w:r>
      <w:r w:rsidR="00100905" w:rsidRPr="00DD377D">
        <w:rPr>
          <w:rFonts w:ascii="Times New Roman" w:hAnsi="Times New Roman" w:cs="Times New Roman"/>
          <w:sz w:val="24"/>
        </w:rPr>
        <w:t xml:space="preserve"> ile </w:t>
      </w:r>
      <w:r w:rsidRPr="00DD377D">
        <w:rPr>
          <w:rFonts w:ascii="Times New Roman" w:hAnsi="Times New Roman" w:cs="Times New Roman"/>
          <w:sz w:val="24"/>
        </w:rPr>
        <w:t>sınırlı olabili</w:t>
      </w:r>
      <w:r w:rsidR="00100905" w:rsidRPr="00DD377D">
        <w:rPr>
          <w:rFonts w:ascii="Times New Roman" w:hAnsi="Times New Roman" w:cs="Times New Roman"/>
          <w:sz w:val="24"/>
        </w:rPr>
        <w:t>r.</w:t>
      </w:r>
    </w:p>
    <w:p w14:paraId="7D3DC9B3" w14:textId="77777777" w:rsidR="00EB0099" w:rsidRPr="00DD377D" w:rsidRDefault="00EB0099" w:rsidP="00EB0099">
      <w:pPr>
        <w:spacing w:after="0" w:line="240" w:lineRule="auto"/>
        <w:ind w:firstLine="567"/>
        <w:rPr>
          <w:rFonts w:ascii="Times New Roman" w:hAnsi="Times New Roman" w:cs="Times New Roman"/>
          <w:sz w:val="24"/>
        </w:rPr>
      </w:pPr>
    </w:p>
    <w:p w14:paraId="466FDF46" w14:textId="77777777" w:rsidR="00EB39DC" w:rsidRPr="00DD377D" w:rsidRDefault="00EB39DC"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c) </w:t>
      </w:r>
      <w:r w:rsidR="003407BD" w:rsidRPr="00DD377D">
        <w:rPr>
          <w:rFonts w:ascii="Times New Roman" w:hAnsi="Times New Roman" w:cs="Times New Roman"/>
          <w:sz w:val="24"/>
        </w:rPr>
        <w:t>Tamir</w:t>
      </w:r>
      <w:r w:rsidR="0095031B" w:rsidRPr="00DD377D">
        <w:rPr>
          <w:rFonts w:ascii="Times New Roman" w:hAnsi="Times New Roman" w:cs="Times New Roman"/>
          <w:sz w:val="24"/>
        </w:rPr>
        <w:t xml:space="preserve"> ve bakım bilgilerine erişim:</w:t>
      </w:r>
    </w:p>
    <w:p w14:paraId="4CD55506" w14:textId="77777777" w:rsidR="00EB0099" w:rsidRPr="00DD377D" w:rsidRDefault="00EB0099" w:rsidP="00EB0099">
      <w:pPr>
        <w:spacing w:after="0" w:line="240" w:lineRule="auto"/>
        <w:ind w:firstLine="567"/>
        <w:rPr>
          <w:rFonts w:ascii="Times New Roman" w:hAnsi="Times New Roman" w:cs="Times New Roman"/>
          <w:sz w:val="24"/>
        </w:rPr>
      </w:pPr>
    </w:p>
    <w:p w14:paraId="2F2BA3CB" w14:textId="70905108" w:rsidR="00A82A5F" w:rsidRPr="00DD377D" w:rsidRDefault="0095031B"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lastRenderedPageBreak/>
        <w:t>(1)</w:t>
      </w:r>
      <w:r w:rsidR="00DA29FA" w:rsidRPr="00DD377D">
        <w:rPr>
          <w:rFonts w:ascii="Times New Roman" w:hAnsi="Times New Roman" w:cs="Times New Roman"/>
          <w:sz w:val="24"/>
        </w:rPr>
        <w:t xml:space="preserve"> </w:t>
      </w:r>
      <w:bookmarkStart w:id="3" w:name="_Hlk62897549"/>
      <w:r w:rsidR="00DA29FA" w:rsidRPr="00DD377D">
        <w:rPr>
          <w:rFonts w:ascii="Times New Roman" w:hAnsi="Times New Roman" w:cs="Times New Roman"/>
          <w:sz w:val="24"/>
        </w:rPr>
        <w:t>İmalatçı, ithalatçı veya yetkili temsilci,</w:t>
      </w:r>
      <w:r w:rsidRPr="00DD377D">
        <w:rPr>
          <w:rFonts w:ascii="Times New Roman" w:hAnsi="Times New Roman" w:cs="Times New Roman"/>
          <w:sz w:val="24"/>
        </w:rPr>
        <w:t xml:space="preserve"> </w:t>
      </w:r>
      <w:r w:rsidR="00DA29FA" w:rsidRPr="00DD377D">
        <w:rPr>
          <w:rFonts w:ascii="Times New Roman" w:hAnsi="Times New Roman" w:cs="Times New Roman"/>
          <w:sz w:val="24"/>
        </w:rPr>
        <w:t>b</w:t>
      </w:r>
      <w:r w:rsidRPr="00DD377D">
        <w:rPr>
          <w:rFonts w:ascii="Times New Roman" w:hAnsi="Times New Roman" w:cs="Times New Roman"/>
          <w:sz w:val="24"/>
        </w:rPr>
        <w:t xml:space="preserve">ir modelin ilk biriminin piyasaya </w:t>
      </w:r>
      <w:r w:rsidR="003407BD" w:rsidRPr="00DD377D">
        <w:rPr>
          <w:rFonts w:ascii="Times New Roman" w:hAnsi="Times New Roman" w:cs="Times New Roman"/>
          <w:sz w:val="24"/>
        </w:rPr>
        <w:t>arz edilmesinden</w:t>
      </w:r>
      <w:r w:rsidRPr="00DD377D">
        <w:rPr>
          <w:rFonts w:ascii="Times New Roman" w:hAnsi="Times New Roman" w:cs="Times New Roman"/>
          <w:sz w:val="24"/>
        </w:rPr>
        <w:t xml:space="preserve"> </w:t>
      </w:r>
      <w:r w:rsidR="00DA29FA" w:rsidRPr="00DD377D">
        <w:rPr>
          <w:rFonts w:ascii="Times New Roman" w:hAnsi="Times New Roman" w:cs="Times New Roman"/>
          <w:sz w:val="24"/>
        </w:rPr>
        <w:t>sonra en az iki yıl</w:t>
      </w:r>
      <w:r w:rsidR="00355E09" w:rsidRPr="00DD377D">
        <w:rPr>
          <w:rFonts w:ascii="Times New Roman" w:hAnsi="Times New Roman" w:cs="Times New Roman"/>
          <w:sz w:val="24"/>
        </w:rPr>
        <w:t xml:space="preserve"> olmak üzere</w:t>
      </w:r>
      <w:r w:rsidR="00DA29FA" w:rsidRPr="00DD377D">
        <w:rPr>
          <w:rFonts w:ascii="Times New Roman" w:hAnsi="Times New Roman" w:cs="Times New Roman"/>
          <w:sz w:val="24"/>
        </w:rPr>
        <w:t xml:space="preserve"> </w:t>
      </w:r>
      <w:r w:rsidRPr="00DD377D">
        <w:rPr>
          <w:rFonts w:ascii="Times New Roman" w:hAnsi="Times New Roman" w:cs="Times New Roman"/>
          <w:sz w:val="24"/>
        </w:rPr>
        <w:t xml:space="preserve">ve </w:t>
      </w:r>
      <w:r w:rsidR="0053114D" w:rsidRPr="00DD377D">
        <w:rPr>
          <w:rFonts w:ascii="Times New Roman" w:hAnsi="Times New Roman" w:cs="Times New Roman"/>
          <w:sz w:val="24"/>
        </w:rPr>
        <w:t xml:space="preserve">bu maddenin </w:t>
      </w:r>
      <w:r w:rsidRPr="00DD377D">
        <w:rPr>
          <w:rFonts w:ascii="Times New Roman" w:hAnsi="Times New Roman" w:cs="Times New Roman"/>
          <w:sz w:val="24"/>
        </w:rPr>
        <w:t>(a) fıkrasının alt</w:t>
      </w:r>
      <w:r w:rsidR="00DA29FA" w:rsidRPr="00DD377D">
        <w:rPr>
          <w:rFonts w:ascii="Times New Roman" w:hAnsi="Times New Roman" w:cs="Times New Roman"/>
          <w:sz w:val="24"/>
        </w:rPr>
        <w:t xml:space="preserve"> bentlerinde</w:t>
      </w:r>
      <w:r w:rsidRPr="00DD377D">
        <w:rPr>
          <w:rFonts w:ascii="Times New Roman" w:hAnsi="Times New Roman" w:cs="Times New Roman"/>
          <w:sz w:val="24"/>
        </w:rPr>
        <w:t xml:space="preserve"> belirtilen süre</w:t>
      </w:r>
      <w:r w:rsidR="00DA29FA" w:rsidRPr="00DD377D">
        <w:rPr>
          <w:rFonts w:ascii="Times New Roman" w:hAnsi="Times New Roman" w:cs="Times New Roman"/>
          <w:sz w:val="24"/>
        </w:rPr>
        <w:t>lerin</w:t>
      </w:r>
      <w:r w:rsidRPr="00DD377D">
        <w:rPr>
          <w:rFonts w:ascii="Times New Roman" w:hAnsi="Times New Roman" w:cs="Times New Roman"/>
          <w:sz w:val="24"/>
        </w:rPr>
        <w:t xml:space="preserve"> sonuna kadar, aşağıdaki koşullarda</w:t>
      </w:r>
      <w:r w:rsidR="00DA29FA" w:rsidRPr="00DD377D">
        <w:rPr>
          <w:rFonts w:ascii="Times New Roman" w:hAnsi="Times New Roman" w:cs="Times New Roman"/>
          <w:sz w:val="24"/>
        </w:rPr>
        <w:t>,</w:t>
      </w:r>
      <w:r w:rsidRPr="00DD377D">
        <w:rPr>
          <w:rFonts w:ascii="Times New Roman" w:hAnsi="Times New Roman" w:cs="Times New Roman"/>
          <w:sz w:val="24"/>
        </w:rPr>
        <w:t xml:space="preserve"> </w:t>
      </w:r>
      <w:r w:rsidR="00AF7146" w:rsidRPr="00DD377D">
        <w:rPr>
          <w:rFonts w:ascii="Times New Roman" w:hAnsi="Times New Roman" w:cs="Times New Roman"/>
          <w:sz w:val="24"/>
        </w:rPr>
        <w:t>yetki</w:t>
      </w:r>
      <w:r w:rsidR="00DA29FA" w:rsidRPr="00DD377D">
        <w:rPr>
          <w:rFonts w:ascii="Times New Roman" w:hAnsi="Times New Roman" w:cs="Times New Roman"/>
          <w:sz w:val="24"/>
        </w:rPr>
        <w:t>li servis istasyonuna</w:t>
      </w:r>
      <w:r w:rsidR="00AF7146" w:rsidRPr="00DD377D">
        <w:rPr>
          <w:rFonts w:ascii="Times New Roman" w:hAnsi="Times New Roman" w:cs="Times New Roman"/>
          <w:sz w:val="24"/>
        </w:rPr>
        <w:t xml:space="preserve"> </w:t>
      </w:r>
      <w:r w:rsidRPr="00DD377D">
        <w:rPr>
          <w:rFonts w:ascii="Times New Roman" w:hAnsi="Times New Roman" w:cs="Times New Roman"/>
          <w:sz w:val="24"/>
        </w:rPr>
        <w:t>cihaz tamir ve bakım bilgilerine erişim</w:t>
      </w:r>
      <w:r w:rsidR="00DA29FA" w:rsidRPr="00DD377D">
        <w:rPr>
          <w:rFonts w:ascii="Times New Roman" w:hAnsi="Times New Roman" w:cs="Times New Roman"/>
          <w:sz w:val="24"/>
        </w:rPr>
        <w:t>ini</w:t>
      </w:r>
      <w:r w:rsidRPr="00DD377D">
        <w:rPr>
          <w:rFonts w:ascii="Times New Roman" w:hAnsi="Times New Roman" w:cs="Times New Roman"/>
          <w:sz w:val="24"/>
        </w:rPr>
        <w:t xml:space="preserve"> sağlar.</w:t>
      </w:r>
      <w:bookmarkEnd w:id="3"/>
    </w:p>
    <w:p w14:paraId="383769B4" w14:textId="77777777" w:rsidR="00EB0099" w:rsidRPr="00DD377D" w:rsidRDefault="00EB0099" w:rsidP="00EB0099">
      <w:pPr>
        <w:spacing w:after="0" w:line="240" w:lineRule="auto"/>
        <w:ind w:firstLine="567"/>
        <w:rPr>
          <w:rFonts w:ascii="Times New Roman" w:hAnsi="Times New Roman" w:cs="Times New Roman"/>
          <w:sz w:val="24"/>
        </w:rPr>
      </w:pPr>
    </w:p>
    <w:p w14:paraId="40DEF8C1" w14:textId="3F682EAE" w:rsidR="00AF7146" w:rsidRPr="00DD377D" w:rsidRDefault="0095031B" w:rsidP="00DA29FA">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(2) </w:t>
      </w:r>
      <w:bookmarkStart w:id="4" w:name="_Hlk62897587"/>
      <w:r w:rsidRPr="00DD377D">
        <w:rPr>
          <w:rFonts w:ascii="Times New Roman" w:hAnsi="Times New Roman" w:cs="Times New Roman"/>
          <w:sz w:val="24"/>
        </w:rPr>
        <w:t xml:space="preserve">İmalatçının, ithalatçının veya yetkili temsilcinin internet sitesi, </w:t>
      </w:r>
      <w:r w:rsidR="000E1E03" w:rsidRPr="00DD377D">
        <w:rPr>
          <w:rFonts w:ascii="Times New Roman" w:hAnsi="Times New Roman" w:cs="Times New Roman"/>
          <w:sz w:val="24"/>
        </w:rPr>
        <w:t>yetki</w:t>
      </w:r>
      <w:r w:rsidR="00DA29FA" w:rsidRPr="00DD377D">
        <w:rPr>
          <w:rFonts w:ascii="Times New Roman" w:hAnsi="Times New Roman" w:cs="Times New Roman"/>
          <w:sz w:val="24"/>
        </w:rPr>
        <w:t xml:space="preserve">li servis istasyonuna </w:t>
      </w:r>
      <w:r w:rsidRPr="00DD377D">
        <w:rPr>
          <w:rFonts w:ascii="Times New Roman" w:hAnsi="Times New Roman" w:cs="Times New Roman"/>
          <w:sz w:val="24"/>
        </w:rPr>
        <w:t xml:space="preserve">bilgiye erişim için kayıt yaptırma sürecini gösterir. </w:t>
      </w:r>
      <w:r w:rsidR="00355E09" w:rsidRPr="00DD377D">
        <w:rPr>
          <w:rFonts w:ascii="Times New Roman" w:hAnsi="Times New Roman" w:cs="Times New Roman"/>
          <w:sz w:val="24"/>
        </w:rPr>
        <w:t>Böyle bir talebi kabul etmek için, imalatçı, ithalatçı veya yetkili temsilci, yetkili servis istasyonuna gerek duyabilirler.</w:t>
      </w:r>
    </w:p>
    <w:p w14:paraId="44F9E033" w14:textId="77777777" w:rsidR="00EB0099" w:rsidRPr="00DD377D" w:rsidRDefault="00EB0099" w:rsidP="00EB0099">
      <w:pPr>
        <w:spacing w:after="0" w:line="240" w:lineRule="auto"/>
        <w:ind w:firstLine="567"/>
        <w:rPr>
          <w:rFonts w:ascii="Times New Roman" w:hAnsi="Times New Roman" w:cs="Times New Roman"/>
          <w:sz w:val="24"/>
        </w:rPr>
      </w:pPr>
    </w:p>
    <w:p w14:paraId="411AE76F" w14:textId="1295CB4A" w:rsidR="0095031B" w:rsidRPr="00DD377D" w:rsidRDefault="0095031B"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w:t>
      </w:r>
      <w:r w:rsidR="00AF7146" w:rsidRPr="00DD377D">
        <w:rPr>
          <w:rFonts w:ascii="Times New Roman" w:hAnsi="Times New Roman" w:cs="Times New Roman"/>
          <w:sz w:val="24"/>
        </w:rPr>
        <w:t xml:space="preserve"> Yetki</w:t>
      </w:r>
      <w:r w:rsidR="00DA29FA" w:rsidRPr="00DD377D">
        <w:rPr>
          <w:rFonts w:ascii="Times New Roman" w:hAnsi="Times New Roman" w:cs="Times New Roman"/>
          <w:sz w:val="24"/>
        </w:rPr>
        <w:t>li servis istasyonu</w:t>
      </w:r>
      <w:r w:rsidR="00AF7146" w:rsidRPr="00DD377D">
        <w:rPr>
          <w:rFonts w:ascii="Times New Roman" w:hAnsi="Times New Roman" w:cs="Times New Roman"/>
          <w:sz w:val="24"/>
        </w:rPr>
        <w:t>,</w:t>
      </w:r>
      <w:r w:rsidRPr="00DD377D">
        <w:rPr>
          <w:rFonts w:ascii="Times New Roman" w:hAnsi="Times New Roman" w:cs="Times New Roman"/>
          <w:sz w:val="24"/>
        </w:rPr>
        <w:t xml:space="preserve"> </w:t>
      </w:r>
      <w:r w:rsidR="00FE4CBC" w:rsidRPr="00DD377D">
        <w:rPr>
          <w:rFonts w:ascii="Times New Roman" w:hAnsi="Times New Roman" w:cs="Times New Roman"/>
          <w:sz w:val="24"/>
        </w:rPr>
        <w:t>ev tipi bulaşık makinelerini</w:t>
      </w:r>
      <w:r w:rsidRPr="00DD377D">
        <w:rPr>
          <w:rFonts w:ascii="Times New Roman" w:hAnsi="Times New Roman" w:cs="Times New Roman"/>
          <w:sz w:val="24"/>
        </w:rPr>
        <w:t xml:space="preserve"> </w:t>
      </w:r>
      <w:r w:rsidR="00AF7146" w:rsidRPr="00DD377D">
        <w:rPr>
          <w:rFonts w:ascii="Times New Roman" w:hAnsi="Times New Roman" w:cs="Times New Roman"/>
          <w:sz w:val="24"/>
        </w:rPr>
        <w:t>tamir etmek</w:t>
      </w:r>
      <w:r w:rsidRPr="00DD377D">
        <w:rPr>
          <w:rFonts w:ascii="Times New Roman" w:hAnsi="Times New Roman" w:cs="Times New Roman"/>
          <w:sz w:val="24"/>
        </w:rPr>
        <w:t xml:space="preserve"> için teknik yeterliliğe sahip</w:t>
      </w:r>
      <w:r w:rsidR="0092754E" w:rsidRPr="00DD377D">
        <w:rPr>
          <w:rFonts w:ascii="Times New Roman" w:hAnsi="Times New Roman" w:cs="Times New Roman"/>
          <w:sz w:val="24"/>
        </w:rPr>
        <w:t xml:space="preserve">tir </w:t>
      </w:r>
      <w:r w:rsidRPr="00DD377D">
        <w:rPr>
          <w:rFonts w:ascii="Times New Roman" w:hAnsi="Times New Roman" w:cs="Times New Roman"/>
          <w:sz w:val="24"/>
        </w:rPr>
        <w:t>ve</w:t>
      </w:r>
      <w:r w:rsidR="0092754E" w:rsidRPr="00DD377D">
        <w:rPr>
          <w:rFonts w:ascii="Times New Roman" w:hAnsi="Times New Roman" w:cs="Times New Roman"/>
          <w:sz w:val="24"/>
        </w:rPr>
        <w:t xml:space="preserve"> üzerinde</w:t>
      </w:r>
      <w:r w:rsidRPr="00DD377D">
        <w:rPr>
          <w:rFonts w:ascii="Times New Roman" w:hAnsi="Times New Roman" w:cs="Times New Roman"/>
          <w:sz w:val="24"/>
        </w:rPr>
        <w:t xml:space="preserve"> faaliyet gösterdiği elektrikli cihazlar</w:t>
      </w:r>
      <w:r w:rsidR="0092754E" w:rsidRPr="00DD377D">
        <w:rPr>
          <w:rFonts w:ascii="Times New Roman" w:hAnsi="Times New Roman" w:cs="Times New Roman"/>
          <w:sz w:val="24"/>
        </w:rPr>
        <w:t xml:space="preserve"> ile ilgili olarak </w:t>
      </w:r>
      <w:r w:rsidRPr="00DD377D">
        <w:rPr>
          <w:rFonts w:ascii="Times New Roman" w:hAnsi="Times New Roman" w:cs="Times New Roman"/>
          <w:sz w:val="24"/>
        </w:rPr>
        <w:t>yürürlükte olan mevzuata uygun faaliyet göster</w:t>
      </w:r>
      <w:r w:rsidR="00AF7146" w:rsidRPr="00DD377D">
        <w:rPr>
          <w:rFonts w:ascii="Times New Roman" w:hAnsi="Times New Roman" w:cs="Times New Roman"/>
          <w:sz w:val="24"/>
        </w:rPr>
        <w:t>ir</w:t>
      </w:r>
      <w:r w:rsidRPr="00DD377D">
        <w:rPr>
          <w:rFonts w:ascii="Times New Roman" w:hAnsi="Times New Roman" w:cs="Times New Roman"/>
          <w:sz w:val="24"/>
        </w:rPr>
        <w:t xml:space="preserve">. </w:t>
      </w:r>
      <w:r w:rsidR="000E1E03" w:rsidRPr="00DD377D">
        <w:rPr>
          <w:rFonts w:ascii="Times New Roman" w:hAnsi="Times New Roman" w:cs="Times New Roman"/>
          <w:sz w:val="24"/>
        </w:rPr>
        <w:t>Yetki</w:t>
      </w:r>
      <w:r w:rsidR="00DA29FA" w:rsidRPr="00DD377D">
        <w:rPr>
          <w:rFonts w:ascii="Times New Roman" w:hAnsi="Times New Roman" w:cs="Times New Roman"/>
          <w:sz w:val="24"/>
        </w:rPr>
        <w:t>li servis istasyonun</w:t>
      </w:r>
      <w:r w:rsidRPr="00DD377D">
        <w:rPr>
          <w:rFonts w:ascii="Times New Roman" w:hAnsi="Times New Roman" w:cs="Times New Roman"/>
          <w:sz w:val="24"/>
        </w:rPr>
        <w:t xml:space="preserve"> yer aldığı resmi bir kayıt sistemine </w:t>
      </w:r>
      <w:r w:rsidR="00AF7146" w:rsidRPr="00DD377D">
        <w:rPr>
          <w:rFonts w:ascii="Times New Roman" w:hAnsi="Times New Roman" w:cs="Times New Roman"/>
          <w:sz w:val="24"/>
        </w:rPr>
        <w:t xml:space="preserve">yapılan </w:t>
      </w:r>
      <w:r w:rsidRPr="00DD377D">
        <w:rPr>
          <w:rFonts w:ascii="Times New Roman" w:hAnsi="Times New Roman" w:cs="Times New Roman"/>
          <w:sz w:val="24"/>
        </w:rPr>
        <w:t>at</w:t>
      </w:r>
      <w:r w:rsidR="0092754E" w:rsidRPr="00DD377D">
        <w:rPr>
          <w:rFonts w:ascii="Times New Roman" w:hAnsi="Times New Roman" w:cs="Times New Roman"/>
          <w:sz w:val="24"/>
        </w:rPr>
        <w:t xml:space="preserve">fın bulunması halinde, </w:t>
      </w:r>
      <w:r w:rsidR="00AF7146" w:rsidRPr="00DD377D">
        <w:rPr>
          <w:rFonts w:ascii="Times New Roman" w:hAnsi="Times New Roman" w:cs="Times New Roman"/>
          <w:sz w:val="24"/>
        </w:rPr>
        <w:t xml:space="preserve">bahsi geçen </w:t>
      </w:r>
      <w:r w:rsidRPr="00DD377D">
        <w:rPr>
          <w:rFonts w:ascii="Times New Roman" w:hAnsi="Times New Roman" w:cs="Times New Roman"/>
          <w:sz w:val="24"/>
        </w:rPr>
        <w:t>uygunluğun kanıtı olarak kabul edilir.</w:t>
      </w:r>
    </w:p>
    <w:p w14:paraId="402D5E2C" w14:textId="77777777" w:rsidR="00EB0099" w:rsidRPr="00DD377D" w:rsidRDefault="00EB0099" w:rsidP="00EB0099">
      <w:pPr>
        <w:spacing w:after="0" w:line="240" w:lineRule="auto"/>
        <w:ind w:firstLine="567"/>
        <w:rPr>
          <w:rFonts w:ascii="Times New Roman" w:hAnsi="Times New Roman" w:cs="Times New Roman"/>
          <w:sz w:val="24"/>
        </w:rPr>
      </w:pPr>
    </w:p>
    <w:p w14:paraId="27829773" w14:textId="5C8CE697" w:rsidR="0095031B" w:rsidRPr="00DD377D" w:rsidRDefault="000E1E03" w:rsidP="00DA29FA">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 </w:t>
      </w:r>
      <w:r w:rsidR="00AF7146" w:rsidRPr="00DD377D">
        <w:rPr>
          <w:rFonts w:ascii="Times New Roman" w:hAnsi="Times New Roman" w:cs="Times New Roman"/>
          <w:sz w:val="24"/>
        </w:rPr>
        <w:t>Yetki</w:t>
      </w:r>
      <w:r w:rsidR="00DA29FA" w:rsidRPr="00DD377D">
        <w:rPr>
          <w:rFonts w:ascii="Times New Roman" w:hAnsi="Times New Roman" w:cs="Times New Roman"/>
          <w:sz w:val="24"/>
        </w:rPr>
        <w:t>li servis istasyonu</w:t>
      </w:r>
      <w:r w:rsidR="00AF7146" w:rsidRPr="00DD377D">
        <w:rPr>
          <w:rFonts w:ascii="Times New Roman" w:hAnsi="Times New Roman" w:cs="Times New Roman"/>
          <w:sz w:val="24"/>
        </w:rPr>
        <w:t>, gerekli olup olmadığına bakılmaksızın, faaliyetinden kaynaklanan yükümlülükleri</w:t>
      </w:r>
      <w:r w:rsidR="0092754E" w:rsidRPr="00DD377D">
        <w:rPr>
          <w:rFonts w:ascii="Times New Roman" w:hAnsi="Times New Roman" w:cs="Times New Roman"/>
          <w:sz w:val="24"/>
        </w:rPr>
        <w:t>ni</w:t>
      </w:r>
      <w:r w:rsidR="00AF7146" w:rsidRPr="00DD377D">
        <w:rPr>
          <w:rFonts w:ascii="Times New Roman" w:hAnsi="Times New Roman" w:cs="Times New Roman"/>
          <w:sz w:val="24"/>
        </w:rPr>
        <w:t xml:space="preserve"> kapsayan mesleki sigorta kapsamındadır.</w:t>
      </w:r>
    </w:p>
    <w:bookmarkEnd w:id="4"/>
    <w:p w14:paraId="57F8EBF8" w14:textId="77777777" w:rsidR="00EB0099" w:rsidRPr="00DD377D" w:rsidRDefault="00EB0099" w:rsidP="00EB0099">
      <w:pPr>
        <w:spacing w:after="0" w:line="240" w:lineRule="auto"/>
        <w:ind w:firstLine="567"/>
        <w:rPr>
          <w:rFonts w:ascii="Times New Roman" w:hAnsi="Times New Roman" w:cs="Times New Roman"/>
          <w:sz w:val="24"/>
        </w:rPr>
      </w:pPr>
    </w:p>
    <w:p w14:paraId="03817718" w14:textId="54EBC43C" w:rsidR="0095031B" w:rsidRPr="00DD377D" w:rsidRDefault="0095031B"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(3) İmalatçı, ithalatçı veya yetkili temsilci, </w:t>
      </w:r>
      <w:r w:rsidR="006B1F60" w:rsidRPr="00DD377D">
        <w:rPr>
          <w:rFonts w:ascii="Times New Roman" w:hAnsi="Times New Roman" w:cs="Times New Roman"/>
          <w:sz w:val="24"/>
        </w:rPr>
        <w:t>yetki</w:t>
      </w:r>
      <w:r w:rsidR="0092754E" w:rsidRPr="00DD377D">
        <w:rPr>
          <w:rFonts w:ascii="Times New Roman" w:hAnsi="Times New Roman" w:cs="Times New Roman"/>
          <w:sz w:val="24"/>
        </w:rPr>
        <w:t xml:space="preserve">li servis istasyonunu olmak üzere yapılan </w:t>
      </w:r>
      <w:r w:rsidR="006B1F60" w:rsidRPr="00DD377D">
        <w:rPr>
          <w:rFonts w:ascii="Times New Roman" w:hAnsi="Times New Roman" w:cs="Times New Roman"/>
          <w:sz w:val="24"/>
        </w:rPr>
        <w:t>başvuruyu</w:t>
      </w:r>
      <w:r w:rsidR="0092754E" w:rsidRPr="00DD377D">
        <w:rPr>
          <w:rFonts w:ascii="Times New Roman" w:hAnsi="Times New Roman" w:cs="Times New Roman"/>
          <w:sz w:val="24"/>
        </w:rPr>
        <w:t xml:space="preserve">, başvurunun yapıldığı tarihten itibaren </w:t>
      </w:r>
      <w:r w:rsidRPr="00DD377D">
        <w:rPr>
          <w:rFonts w:ascii="Times New Roman" w:hAnsi="Times New Roman" w:cs="Times New Roman"/>
          <w:sz w:val="24"/>
        </w:rPr>
        <w:t>5 iş günü içerisinde kabul eder</w:t>
      </w:r>
      <w:r w:rsidR="0092754E" w:rsidRPr="00DD377D">
        <w:rPr>
          <w:rFonts w:ascii="Times New Roman" w:hAnsi="Times New Roman" w:cs="Times New Roman"/>
          <w:sz w:val="24"/>
        </w:rPr>
        <w:t xml:space="preserve"> </w:t>
      </w:r>
      <w:r w:rsidRPr="00DD377D">
        <w:rPr>
          <w:rFonts w:ascii="Times New Roman" w:hAnsi="Times New Roman" w:cs="Times New Roman"/>
          <w:sz w:val="24"/>
        </w:rPr>
        <w:t>veya reddede</w:t>
      </w:r>
      <w:r w:rsidR="0092754E" w:rsidRPr="00DD377D">
        <w:rPr>
          <w:rFonts w:ascii="Times New Roman" w:hAnsi="Times New Roman" w:cs="Times New Roman"/>
          <w:sz w:val="24"/>
        </w:rPr>
        <w:t>r</w:t>
      </w:r>
      <w:r w:rsidRPr="00DD377D">
        <w:rPr>
          <w:rFonts w:ascii="Times New Roman" w:hAnsi="Times New Roman" w:cs="Times New Roman"/>
          <w:sz w:val="24"/>
        </w:rPr>
        <w:t>.</w:t>
      </w:r>
    </w:p>
    <w:p w14:paraId="18C279B6" w14:textId="77777777" w:rsidR="00EB0099" w:rsidRPr="00DD377D" w:rsidRDefault="00EB0099" w:rsidP="00EB0099">
      <w:pPr>
        <w:spacing w:after="0" w:line="240" w:lineRule="auto"/>
        <w:ind w:firstLine="567"/>
        <w:rPr>
          <w:rFonts w:ascii="Times New Roman" w:hAnsi="Times New Roman" w:cs="Times New Roman"/>
          <w:sz w:val="24"/>
        </w:rPr>
      </w:pPr>
    </w:p>
    <w:p w14:paraId="77C3F21D" w14:textId="7CB56699" w:rsidR="00AF7146" w:rsidRPr="00DD377D" w:rsidRDefault="00F5107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(4) </w:t>
      </w:r>
      <w:r w:rsidR="00AF7146" w:rsidRPr="00DD377D">
        <w:rPr>
          <w:rFonts w:ascii="Times New Roman" w:hAnsi="Times New Roman" w:cs="Times New Roman"/>
          <w:sz w:val="24"/>
        </w:rPr>
        <w:t>İmalatçı, ithalatçı veya yetkili temsilci,</w:t>
      </w:r>
      <w:r w:rsidRPr="00DD377D">
        <w:rPr>
          <w:rFonts w:ascii="Times New Roman" w:hAnsi="Times New Roman" w:cs="Times New Roman"/>
          <w:sz w:val="24"/>
        </w:rPr>
        <w:t xml:space="preserve"> </w:t>
      </w:r>
      <w:r w:rsidR="00AF7146" w:rsidRPr="00DD377D">
        <w:rPr>
          <w:rFonts w:ascii="Times New Roman" w:hAnsi="Times New Roman" w:cs="Times New Roman"/>
          <w:sz w:val="24"/>
        </w:rPr>
        <w:t>tamir</w:t>
      </w:r>
      <w:r w:rsidRPr="00DD377D">
        <w:rPr>
          <w:rFonts w:ascii="Times New Roman" w:hAnsi="Times New Roman" w:cs="Times New Roman"/>
          <w:sz w:val="24"/>
        </w:rPr>
        <w:t xml:space="preserve"> ve bakım bilgilerine erişim veya düzenli güncellemeler almak için makul ve orantılı ücret talep edebilir. </w:t>
      </w:r>
      <w:bookmarkStart w:id="5" w:name="_Hlk62897688"/>
      <w:r w:rsidR="00AF7146" w:rsidRPr="00DD377D">
        <w:rPr>
          <w:rFonts w:ascii="Times New Roman" w:hAnsi="Times New Roman" w:cs="Times New Roman"/>
          <w:sz w:val="24"/>
        </w:rPr>
        <w:t>Yetk</w:t>
      </w:r>
      <w:r w:rsidR="0092754E" w:rsidRPr="00DD377D">
        <w:rPr>
          <w:rFonts w:ascii="Times New Roman" w:hAnsi="Times New Roman" w:cs="Times New Roman"/>
          <w:sz w:val="24"/>
        </w:rPr>
        <w:t>ili servis istasyonu</w:t>
      </w:r>
      <w:r w:rsidR="001F6D66" w:rsidRPr="00DD377D">
        <w:rPr>
          <w:rFonts w:ascii="Times New Roman" w:hAnsi="Times New Roman" w:cs="Times New Roman"/>
          <w:sz w:val="24"/>
        </w:rPr>
        <w:t xml:space="preserve">nun temin ettiği ve kullandığı </w:t>
      </w:r>
      <w:r w:rsidR="00AF7146" w:rsidRPr="00DD377D">
        <w:rPr>
          <w:rFonts w:ascii="Times New Roman" w:hAnsi="Times New Roman" w:cs="Times New Roman"/>
          <w:sz w:val="24"/>
        </w:rPr>
        <w:t>bilgiler</w:t>
      </w:r>
      <w:r w:rsidR="001F6D66" w:rsidRPr="00DD377D">
        <w:rPr>
          <w:rFonts w:ascii="Times New Roman" w:hAnsi="Times New Roman" w:cs="Times New Roman"/>
          <w:sz w:val="24"/>
        </w:rPr>
        <w:t xml:space="preserve"> dikkate alınarak</w:t>
      </w:r>
      <w:r w:rsidR="00B37793" w:rsidRPr="00DD377D">
        <w:rPr>
          <w:rFonts w:ascii="Times New Roman" w:hAnsi="Times New Roman" w:cs="Times New Roman"/>
          <w:sz w:val="24"/>
        </w:rPr>
        <w:t>,</w:t>
      </w:r>
      <w:r w:rsidR="001F6D66" w:rsidRPr="00DD377D">
        <w:rPr>
          <w:rFonts w:ascii="Times New Roman" w:hAnsi="Times New Roman" w:cs="Times New Roman"/>
          <w:sz w:val="24"/>
        </w:rPr>
        <w:t xml:space="preserve"> erişimin engellenmem</w:t>
      </w:r>
      <w:r w:rsidR="00B37793" w:rsidRPr="00DD377D">
        <w:rPr>
          <w:rFonts w:ascii="Times New Roman" w:hAnsi="Times New Roman" w:cs="Times New Roman"/>
          <w:sz w:val="24"/>
        </w:rPr>
        <w:t>e</w:t>
      </w:r>
      <w:r w:rsidR="001F6D66" w:rsidRPr="00DD377D">
        <w:rPr>
          <w:rFonts w:ascii="Times New Roman" w:hAnsi="Times New Roman" w:cs="Times New Roman"/>
          <w:sz w:val="24"/>
        </w:rPr>
        <w:t xml:space="preserve">si durumunda </w:t>
      </w:r>
      <w:r w:rsidR="00AF7146" w:rsidRPr="00DD377D">
        <w:rPr>
          <w:rFonts w:ascii="Times New Roman" w:hAnsi="Times New Roman" w:cs="Times New Roman"/>
          <w:sz w:val="24"/>
        </w:rPr>
        <w:t xml:space="preserve">ücret </w:t>
      </w:r>
      <w:r w:rsidR="00264DC2" w:rsidRPr="00DD377D">
        <w:rPr>
          <w:rFonts w:ascii="Times New Roman" w:hAnsi="Times New Roman" w:cs="Times New Roman"/>
          <w:sz w:val="24"/>
        </w:rPr>
        <w:t>makul olur.</w:t>
      </w:r>
      <w:r w:rsidR="00AF7146" w:rsidRPr="00DD377D">
        <w:rPr>
          <w:rFonts w:ascii="Times New Roman" w:hAnsi="Times New Roman" w:cs="Times New Roman"/>
          <w:sz w:val="24"/>
        </w:rPr>
        <w:t xml:space="preserve"> </w:t>
      </w:r>
      <w:bookmarkEnd w:id="5"/>
    </w:p>
    <w:p w14:paraId="332C28D0" w14:textId="77777777" w:rsidR="00EB0099" w:rsidRPr="00DD377D" w:rsidRDefault="00EB0099" w:rsidP="00EB0099">
      <w:pPr>
        <w:spacing w:after="0" w:line="240" w:lineRule="auto"/>
        <w:ind w:firstLine="567"/>
        <w:rPr>
          <w:rFonts w:ascii="Times New Roman" w:hAnsi="Times New Roman" w:cs="Times New Roman"/>
          <w:sz w:val="24"/>
        </w:rPr>
      </w:pPr>
    </w:p>
    <w:p w14:paraId="40268B27" w14:textId="00652895" w:rsidR="00F5107E" w:rsidRPr="00DD377D" w:rsidRDefault="00F5107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(5) </w:t>
      </w:r>
      <w:r w:rsidR="0092754E" w:rsidRPr="00DD377D">
        <w:rPr>
          <w:rFonts w:ascii="Times New Roman" w:hAnsi="Times New Roman" w:cs="Times New Roman"/>
          <w:sz w:val="24"/>
        </w:rPr>
        <w:t>Yetkili servis istasyonu</w:t>
      </w:r>
      <w:r w:rsidR="001F6D66" w:rsidRPr="00DD377D">
        <w:rPr>
          <w:rFonts w:ascii="Times New Roman" w:hAnsi="Times New Roman" w:cs="Times New Roman"/>
          <w:sz w:val="24"/>
        </w:rPr>
        <w:t>nun</w:t>
      </w:r>
      <w:r w:rsidR="0092754E" w:rsidRPr="00DD377D">
        <w:rPr>
          <w:rFonts w:ascii="Times New Roman" w:hAnsi="Times New Roman" w:cs="Times New Roman"/>
          <w:sz w:val="24"/>
        </w:rPr>
        <w:t xml:space="preserve"> kayıt olması ile </w:t>
      </w:r>
      <w:r w:rsidRPr="00DD377D">
        <w:rPr>
          <w:rFonts w:ascii="Times New Roman" w:hAnsi="Times New Roman" w:cs="Times New Roman"/>
          <w:sz w:val="24"/>
        </w:rPr>
        <w:t xml:space="preserve">bir iş günü </w:t>
      </w:r>
      <w:r w:rsidR="0092754E" w:rsidRPr="00DD377D">
        <w:rPr>
          <w:rFonts w:ascii="Times New Roman" w:hAnsi="Times New Roman" w:cs="Times New Roman"/>
          <w:sz w:val="24"/>
        </w:rPr>
        <w:t>içerisinde</w:t>
      </w:r>
      <w:r w:rsidRPr="00DD377D">
        <w:rPr>
          <w:rFonts w:ascii="Times New Roman" w:hAnsi="Times New Roman" w:cs="Times New Roman"/>
          <w:sz w:val="24"/>
        </w:rPr>
        <w:t xml:space="preserve">, </w:t>
      </w:r>
      <w:r w:rsidR="00AF7146" w:rsidRPr="00DD377D">
        <w:rPr>
          <w:rFonts w:ascii="Times New Roman" w:hAnsi="Times New Roman" w:cs="Times New Roman"/>
          <w:sz w:val="24"/>
        </w:rPr>
        <w:t>talep edilen tamir</w:t>
      </w:r>
      <w:r w:rsidRPr="00DD377D">
        <w:rPr>
          <w:rFonts w:ascii="Times New Roman" w:hAnsi="Times New Roman" w:cs="Times New Roman"/>
          <w:sz w:val="24"/>
        </w:rPr>
        <w:t xml:space="preserve"> ve bakım bilgilerine erişebilir.</w:t>
      </w:r>
      <w:r w:rsidRPr="00DD377D">
        <w:t xml:space="preserve"> </w:t>
      </w:r>
      <w:r w:rsidRPr="00DD377D">
        <w:rPr>
          <w:rFonts w:ascii="Times New Roman" w:hAnsi="Times New Roman" w:cs="Times New Roman"/>
          <w:sz w:val="24"/>
        </w:rPr>
        <w:t>Bilgi, ilgili olması durumunda, aynı ürün ailesinin modeli veya eş</w:t>
      </w:r>
      <w:r w:rsidR="00134E98" w:rsidRPr="00DD377D">
        <w:rPr>
          <w:rFonts w:ascii="Times New Roman" w:hAnsi="Times New Roman" w:cs="Times New Roman"/>
          <w:sz w:val="24"/>
        </w:rPr>
        <w:t xml:space="preserve"> </w:t>
      </w:r>
      <w:r w:rsidRPr="00DD377D">
        <w:rPr>
          <w:rFonts w:ascii="Times New Roman" w:hAnsi="Times New Roman" w:cs="Times New Roman"/>
          <w:sz w:val="24"/>
        </w:rPr>
        <w:t>değer bir modeli için sağlanabilir</w:t>
      </w:r>
      <w:r w:rsidR="00C96317" w:rsidRPr="00DD377D">
        <w:rPr>
          <w:rFonts w:ascii="Times New Roman" w:hAnsi="Times New Roman" w:cs="Times New Roman"/>
          <w:sz w:val="24"/>
        </w:rPr>
        <w:t>.</w:t>
      </w:r>
      <w:r w:rsidRPr="00DD377D">
        <w:t xml:space="preserve"> </w:t>
      </w:r>
      <w:r w:rsidRPr="00DD377D">
        <w:rPr>
          <w:rFonts w:ascii="Times New Roman" w:hAnsi="Times New Roman" w:cs="Times New Roman"/>
          <w:sz w:val="24"/>
        </w:rPr>
        <w:t xml:space="preserve">Mevcut </w:t>
      </w:r>
      <w:r w:rsidR="00AF7146" w:rsidRPr="00DD377D">
        <w:rPr>
          <w:rFonts w:ascii="Times New Roman" w:hAnsi="Times New Roman" w:cs="Times New Roman"/>
          <w:sz w:val="24"/>
        </w:rPr>
        <w:t>tamir</w:t>
      </w:r>
      <w:r w:rsidRPr="00DD377D">
        <w:rPr>
          <w:rFonts w:ascii="Times New Roman" w:hAnsi="Times New Roman" w:cs="Times New Roman"/>
          <w:sz w:val="24"/>
        </w:rPr>
        <w:t xml:space="preserve"> ve bakım bilgileri aşağıdakileri içerir</w:t>
      </w:r>
      <w:r w:rsidR="0053114D" w:rsidRPr="00DD377D">
        <w:rPr>
          <w:rFonts w:ascii="Times New Roman" w:hAnsi="Times New Roman" w:cs="Times New Roman"/>
          <w:sz w:val="24"/>
        </w:rPr>
        <w:t>:</w:t>
      </w:r>
    </w:p>
    <w:p w14:paraId="244D0CE6" w14:textId="77777777" w:rsidR="0092754E" w:rsidRPr="00DD377D" w:rsidRDefault="0092754E" w:rsidP="00EB0099">
      <w:pPr>
        <w:spacing w:after="0" w:line="240" w:lineRule="auto"/>
        <w:ind w:firstLine="567"/>
        <w:rPr>
          <w:rFonts w:ascii="Times New Roman" w:hAnsi="Times New Roman" w:cs="Times New Roman"/>
          <w:sz w:val="24"/>
        </w:rPr>
      </w:pPr>
    </w:p>
    <w:p w14:paraId="21B53DF9" w14:textId="77777777" w:rsidR="00F5107E" w:rsidRPr="00DD377D" w:rsidRDefault="0038173A"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Açık ve net cihaz tanım</w:t>
      </w:r>
      <w:r w:rsidR="00AF7146" w:rsidRPr="00DD377D">
        <w:rPr>
          <w:rFonts w:ascii="Times New Roman" w:hAnsi="Times New Roman" w:cs="Times New Roman"/>
          <w:sz w:val="24"/>
        </w:rPr>
        <w:t>ı</w:t>
      </w:r>
      <w:r w:rsidRPr="00DD377D">
        <w:rPr>
          <w:rFonts w:ascii="Times New Roman" w:hAnsi="Times New Roman" w:cs="Times New Roman"/>
          <w:sz w:val="24"/>
        </w:rPr>
        <w:t>,</w:t>
      </w:r>
    </w:p>
    <w:p w14:paraId="41173506"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 xml:space="preserve">Cihaz söküm </w:t>
      </w:r>
      <w:r w:rsidR="0038173A" w:rsidRPr="00DD377D">
        <w:rPr>
          <w:rFonts w:ascii="Times New Roman" w:hAnsi="Times New Roman" w:cs="Times New Roman"/>
          <w:sz w:val="24"/>
        </w:rPr>
        <w:t>haritası veya patlatılmış resim,</w:t>
      </w:r>
    </w:p>
    <w:p w14:paraId="325A1088"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 xml:space="preserve">Gerekli </w:t>
      </w:r>
      <w:r w:rsidR="00AF7146" w:rsidRPr="00DD377D">
        <w:rPr>
          <w:rFonts w:ascii="Times New Roman" w:hAnsi="Times New Roman" w:cs="Times New Roman"/>
          <w:sz w:val="24"/>
        </w:rPr>
        <w:t>tamir</w:t>
      </w:r>
      <w:r w:rsidRPr="00DD377D">
        <w:rPr>
          <w:rFonts w:ascii="Times New Roman" w:hAnsi="Times New Roman" w:cs="Times New Roman"/>
          <w:sz w:val="24"/>
        </w:rPr>
        <w:t xml:space="preserve"> ve test cihazlarının </w:t>
      </w:r>
      <w:r w:rsidR="0038173A" w:rsidRPr="00DD377D">
        <w:rPr>
          <w:rFonts w:ascii="Times New Roman" w:hAnsi="Times New Roman" w:cs="Times New Roman"/>
          <w:sz w:val="24"/>
        </w:rPr>
        <w:t>listesi,</w:t>
      </w:r>
    </w:p>
    <w:p w14:paraId="4438F3B8"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Bileşen ve teşhis bilgileri (ölçümler için asgari</w:t>
      </w:r>
      <w:r w:rsidR="0038173A" w:rsidRPr="00DD377D">
        <w:rPr>
          <w:rFonts w:ascii="Times New Roman" w:hAnsi="Times New Roman" w:cs="Times New Roman"/>
          <w:sz w:val="24"/>
        </w:rPr>
        <w:t xml:space="preserve"> ve azami teorik değerler gibi),</w:t>
      </w:r>
    </w:p>
    <w:p w14:paraId="57EAAA2A" w14:textId="77777777" w:rsidR="00F5107E" w:rsidRPr="00DD377D" w:rsidRDefault="0038173A"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Kablolama ve bağlantı şemaları,</w:t>
      </w:r>
    </w:p>
    <w:p w14:paraId="608F02AB"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Teşhis arıza ve hata kodları (olması halind</w:t>
      </w:r>
      <w:r w:rsidR="0038173A" w:rsidRPr="00DD377D">
        <w:rPr>
          <w:rFonts w:ascii="Times New Roman" w:hAnsi="Times New Roman" w:cs="Times New Roman"/>
          <w:sz w:val="24"/>
        </w:rPr>
        <w:t xml:space="preserve">e imalatçıya özgü kodlar </w:t>
      </w:r>
      <w:proofErr w:type="gramStart"/>
      <w:r w:rsidR="0038173A" w:rsidRPr="00DD377D">
        <w:rPr>
          <w:rFonts w:ascii="Times New Roman" w:hAnsi="Times New Roman" w:cs="Times New Roman"/>
          <w:sz w:val="24"/>
        </w:rPr>
        <w:t>dahil</w:t>
      </w:r>
      <w:proofErr w:type="gramEnd"/>
      <w:r w:rsidR="0038173A" w:rsidRPr="00DD377D">
        <w:rPr>
          <w:rFonts w:ascii="Times New Roman" w:hAnsi="Times New Roman" w:cs="Times New Roman"/>
          <w:sz w:val="24"/>
        </w:rPr>
        <w:t>),</w:t>
      </w:r>
    </w:p>
    <w:p w14:paraId="69664C29"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Sıfırlama yazılımı</w:t>
      </w:r>
      <w:r w:rsidR="0038173A" w:rsidRPr="00DD377D">
        <w:rPr>
          <w:rFonts w:ascii="Times New Roman" w:hAnsi="Times New Roman" w:cs="Times New Roman"/>
          <w:sz w:val="24"/>
        </w:rPr>
        <w:t>nın</w:t>
      </w:r>
      <w:r w:rsidRPr="00DD377D">
        <w:rPr>
          <w:rFonts w:ascii="Times New Roman" w:hAnsi="Times New Roman" w:cs="Times New Roman"/>
          <w:sz w:val="24"/>
        </w:rPr>
        <w:t xml:space="preserve"> da </w:t>
      </w:r>
      <w:proofErr w:type="gramStart"/>
      <w:r w:rsidRPr="00DD377D">
        <w:rPr>
          <w:rFonts w:ascii="Times New Roman" w:hAnsi="Times New Roman" w:cs="Times New Roman"/>
          <w:sz w:val="24"/>
        </w:rPr>
        <w:t>dahil</w:t>
      </w:r>
      <w:proofErr w:type="gramEnd"/>
      <w:r w:rsidRPr="00DD377D">
        <w:rPr>
          <w:rFonts w:ascii="Times New Roman" w:hAnsi="Times New Roman" w:cs="Times New Roman"/>
          <w:sz w:val="24"/>
        </w:rPr>
        <w:t xml:space="preserve"> </w:t>
      </w:r>
      <w:r w:rsidR="0038173A" w:rsidRPr="00DD377D">
        <w:rPr>
          <w:rFonts w:ascii="Times New Roman" w:hAnsi="Times New Roman" w:cs="Times New Roman"/>
          <w:sz w:val="24"/>
        </w:rPr>
        <w:t>olduğu</w:t>
      </w:r>
      <w:r w:rsidRPr="00DD377D">
        <w:rPr>
          <w:rFonts w:ascii="Times New Roman" w:hAnsi="Times New Roman" w:cs="Times New Roman"/>
          <w:sz w:val="24"/>
        </w:rPr>
        <w:t xml:space="preserve"> ilgili yazılım ve </w:t>
      </w:r>
      <w:r w:rsidR="0038173A" w:rsidRPr="00DD377D">
        <w:rPr>
          <w:rFonts w:ascii="Times New Roman" w:hAnsi="Times New Roman" w:cs="Times New Roman"/>
          <w:sz w:val="24"/>
        </w:rPr>
        <w:t>donanım yazılımının</w:t>
      </w:r>
      <w:r w:rsidRPr="00DD377D">
        <w:rPr>
          <w:rFonts w:ascii="Times New Roman" w:hAnsi="Times New Roman" w:cs="Times New Roman"/>
          <w:sz w:val="24"/>
        </w:rPr>
        <w:t xml:space="preserve"> kurulumu için talimatlar</w:t>
      </w:r>
      <w:r w:rsidR="0038173A" w:rsidRPr="00DD377D">
        <w:rPr>
          <w:rFonts w:ascii="Times New Roman" w:hAnsi="Times New Roman" w:cs="Times New Roman"/>
          <w:sz w:val="24"/>
        </w:rPr>
        <w:t>,</w:t>
      </w:r>
    </w:p>
    <w:p w14:paraId="1484AC45" w14:textId="77777777" w:rsidR="00F5107E" w:rsidRPr="00DD377D" w:rsidRDefault="00F5107E" w:rsidP="00EB0099">
      <w:pPr>
        <w:pStyle w:val="ListeParagraf"/>
        <w:numPr>
          <w:ilvl w:val="0"/>
          <w:numId w:val="25"/>
        </w:numPr>
        <w:spacing w:after="0" w:line="240" w:lineRule="auto"/>
        <w:rPr>
          <w:rFonts w:ascii="Times New Roman" w:hAnsi="Times New Roman" w:cs="Times New Roman"/>
          <w:sz w:val="24"/>
        </w:rPr>
      </w:pPr>
      <w:r w:rsidRPr="00DD377D">
        <w:rPr>
          <w:rFonts w:ascii="Times New Roman" w:hAnsi="Times New Roman" w:cs="Times New Roman"/>
          <w:sz w:val="24"/>
        </w:rPr>
        <w:t>Ev tipi bulaşık makinesinde saklanan bildirilen arıza olaylarının veri kayıtları (olması halinde).</w:t>
      </w:r>
    </w:p>
    <w:p w14:paraId="40D191B5" w14:textId="77777777" w:rsidR="00EB0099" w:rsidRPr="00DD377D" w:rsidRDefault="00EB0099" w:rsidP="00EB0099">
      <w:pPr>
        <w:pStyle w:val="ListeParagraf"/>
        <w:spacing w:after="0" w:line="240" w:lineRule="auto"/>
        <w:ind w:left="1776"/>
        <w:rPr>
          <w:rFonts w:ascii="Times New Roman" w:hAnsi="Times New Roman" w:cs="Times New Roman"/>
          <w:sz w:val="24"/>
        </w:rPr>
      </w:pPr>
    </w:p>
    <w:p w14:paraId="42CFA0E6" w14:textId="55B015EB" w:rsidR="008C330D" w:rsidRPr="00DD377D" w:rsidRDefault="0038173A"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ç) Soğutucu gazlar için bilgi gereklilikleri</w:t>
      </w:r>
    </w:p>
    <w:p w14:paraId="325C70B8" w14:textId="77777777" w:rsidR="00EB0099" w:rsidRPr="00DD377D" w:rsidRDefault="00EB0099" w:rsidP="00EB0099">
      <w:pPr>
        <w:spacing w:after="0" w:line="240" w:lineRule="auto"/>
        <w:ind w:firstLine="567"/>
        <w:rPr>
          <w:rFonts w:ascii="Times New Roman" w:hAnsi="Times New Roman" w:cs="Times New Roman"/>
          <w:sz w:val="24"/>
        </w:rPr>
      </w:pPr>
    </w:p>
    <w:p w14:paraId="1F5D2288" w14:textId="41F5D1FC" w:rsidR="0038173A" w:rsidRPr="00DD377D" w:rsidRDefault="0038173A"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(1) </w:t>
      </w:r>
      <w:r w:rsidR="00127CE9" w:rsidRPr="00DD377D">
        <w:rPr>
          <w:rFonts w:ascii="Times New Roman" w:hAnsi="Times New Roman" w:cs="Times New Roman"/>
          <w:sz w:val="24"/>
        </w:rPr>
        <w:t xml:space="preserve">4/1/2018 tarihli ve 30291 sayılı </w:t>
      </w:r>
      <w:r w:rsidR="0092754E" w:rsidRPr="00DD377D">
        <w:rPr>
          <w:rFonts w:ascii="Times New Roman" w:hAnsi="Times New Roman" w:cs="Times New Roman"/>
          <w:sz w:val="24"/>
        </w:rPr>
        <w:t>Resmî</w:t>
      </w:r>
      <w:r w:rsidR="00127CE9" w:rsidRPr="00DD377D">
        <w:rPr>
          <w:rFonts w:ascii="Times New Roman" w:hAnsi="Times New Roman" w:cs="Times New Roman"/>
          <w:sz w:val="24"/>
        </w:rPr>
        <w:t xml:space="preserve"> </w:t>
      </w:r>
      <w:proofErr w:type="spellStart"/>
      <w:r w:rsidR="00127CE9" w:rsidRPr="00DD377D">
        <w:rPr>
          <w:rFonts w:ascii="Times New Roman" w:hAnsi="Times New Roman" w:cs="Times New Roman"/>
          <w:sz w:val="24"/>
        </w:rPr>
        <w:t>Gazete’de</w:t>
      </w:r>
      <w:proofErr w:type="spellEnd"/>
      <w:r w:rsidR="00127CE9" w:rsidRPr="00DD377D">
        <w:rPr>
          <w:rFonts w:ascii="Times New Roman" w:hAnsi="Times New Roman" w:cs="Times New Roman"/>
          <w:sz w:val="24"/>
        </w:rPr>
        <w:t xml:space="preserve"> yayımlanan Florlu Sera Gazlarına İlişkin Yönetmeliğe aykırı olmamak koşulu ile, ı</w:t>
      </w:r>
      <w:r w:rsidR="00E97CE6" w:rsidRPr="00DD377D">
        <w:rPr>
          <w:rFonts w:ascii="Times New Roman" w:hAnsi="Times New Roman" w:cs="Times New Roman"/>
          <w:sz w:val="24"/>
        </w:rPr>
        <w:t>sı pompası</w:t>
      </w:r>
      <w:r w:rsidR="00127CE9" w:rsidRPr="00DD377D">
        <w:rPr>
          <w:rFonts w:ascii="Times New Roman" w:hAnsi="Times New Roman" w:cs="Times New Roman"/>
          <w:sz w:val="24"/>
        </w:rPr>
        <w:t xml:space="preserve">na sahip </w:t>
      </w:r>
      <w:r w:rsidR="00E97CE6" w:rsidRPr="00DD377D">
        <w:rPr>
          <w:rFonts w:ascii="Times New Roman" w:hAnsi="Times New Roman" w:cs="Times New Roman"/>
          <w:sz w:val="24"/>
        </w:rPr>
        <w:t xml:space="preserve">ev tipi bulaşık makineleri için, kullanılan soğutucu gazın kimyasal adı veya yaygın olarak kullanılan ve anlaşılan bir sembol, etiket veya </w:t>
      </w:r>
      <w:proofErr w:type="gramStart"/>
      <w:r w:rsidR="00E97CE6" w:rsidRPr="00DD377D">
        <w:rPr>
          <w:rFonts w:ascii="Times New Roman" w:hAnsi="Times New Roman" w:cs="Times New Roman"/>
          <w:sz w:val="24"/>
        </w:rPr>
        <w:t>logo</w:t>
      </w:r>
      <w:proofErr w:type="gramEnd"/>
      <w:r w:rsidR="00E97CE6" w:rsidRPr="00DD377D">
        <w:rPr>
          <w:rFonts w:ascii="Times New Roman" w:hAnsi="Times New Roman" w:cs="Times New Roman"/>
          <w:sz w:val="24"/>
        </w:rPr>
        <w:t xml:space="preserve"> gibi eş</w:t>
      </w:r>
      <w:r w:rsidR="00134E98" w:rsidRPr="00DD377D">
        <w:rPr>
          <w:rFonts w:ascii="Times New Roman" w:hAnsi="Times New Roman" w:cs="Times New Roman"/>
          <w:sz w:val="24"/>
        </w:rPr>
        <w:t xml:space="preserve"> </w:t>
      </w:r>
      <w:r w:rsidR="00E97CE6" w:rsidRPr="00DD377D">
        <w:rPr>
          <w:rFonts w:ascii="Times New Roman" w:hAnsi="Times New Roman" w:cs="Times New Roman"/>
          <w:sz w:val="24"/>
        </w:rPr>
        <w:t>değer referan</w:t>
      </w:r>
      <w:r w:rsidR="00127CE9" w:rsidRPr="00DD377D">
        <w:rPr>
          <w:rFonts w:ascii="Times New Roman" w:hAnsi="Times New Roman" w:cs="Times New Roman"/>
          <w:sz w:val="24"/>
        </w:rPr>
        <w:t>s, cihazın dış tarafında,</w:t>
      </w:r>
      <w:r w:rsidR="007A13CF" w:rsidRPr="00DD377D">
        <w:rPr>
          <w:rFonts w:ascii="Times New Roman" w:hAnsi="Times New Roman" w:cs="Times New Roman"/>
          <w:sz w:val="24"/>
        </w:rPr>
        <w:t xml:space="preserve"> </w:t>
      </w:r>
      <w:r w:rsidR="00127CE9" w:rsidRPr="00DD377D">
        <w:rPr>
          <w:rFonts w:ascii="Times New Roman" w:hAnsi="Times New Roman" w:cs="Times New Roman"/>
          <w:sz w:val="24"/>
        </w:rPr>
        <w:t>örne</w:t>
      </w:r>
      <w:r w:rsidR="00AF7146" w:rsidRPr="00DD377D">
        <w:rPr>
          <w:rFonts w:ascii="Times New Roman" w:hAnsi="Times New Roman" w:cs="Times New Roman"/>
          <w:sz w:val="24"/>
        </w:rPr>
        <w:t>ğin</w:t>
      </w:r>
      <w:r w:rsidR="00127CE9" w:rsidRPr="00DD377D">
        <w:rPr>
          <w:rFonts w:ascii="Times New Roman" w:hAnsi="Times New Roman" w:cs="Times New Roman"/>
          <w:sz w:val="24"/>
        </w:rPr>
        <w:t xml:space="preserve"> arka panelde, kalıcı</w:t>
      </w:r>
      <w:r w:rsidR="00AF7146" w:rsidRPr="00DD377D">
        <w:rPr>
          <w:rFonts w:ascii="Times New Roman" w:hAnsi="Times New Roman" w:cs="Times New Roman"/>
          <w:sz w:val="24"/>
        </w:rPr>
        <w:t xml:space="preserve"> olarak</w:t>
      </w:r>
      <w:r w:rsidR="00E97CE6" w:rsidRPr="00DD377D">
        <w:rPr>
          <w:rFonts w:ascii="Times New Roman" w:hAnsi="Times New Roman" w:cs="Times New Roman"/>
          <w:sz w:val="24"/>
        </w:rPr>
        <w:t xml:space="preserve"> görünür ve okunabilir bir şekilde </w:t>
      </w:r>
      <w:r w:rsidR="00B37793" w:rsidRPr="00DD377D">
        <w:rPr>
          <w:rFonts w:ascii="Times New Roman" w:hAnsi="Times New Roman" w:cs="Times New Roman"/>
          <w:sz w:val="24"/>
        </w:rPr>
        <w:t>gösterilir</w:t>
      </w:r>
      <w:r w:rsidR="00127CE9" w:rsidRPr="00DD377D">
        <w:rPr>
          <w:rFonts w:ascii="Times New Roman" w:hAnsi="Times New Roman" w:cs="Times New Roman"/>
          <w:sz w:val="24"/>
        </w:rPr>
        <w:t>.</w:t>
      </w:r>
      <w:r w:rsidR="00127CE9" w:rsidRPr="00DD377D">
        <w:t xml:space="preserve"> </w:t>
      </w:r>
      <w:r w:rsidR="00127CE9" w:rsidRPr="00DD377D">
        <w:rPr>
          <w:rFonts w:ascii="Times New Roman" w:hAnsi="Times New Roman" w:cs="Times New Roman"/>
          <w:sz w:val="24"/>
        </w:rPr>
        <w:t>Aynı kimyasal isim için birden fazla referans kullanılabilir.</w:t>
      </w:r>
    </w:p>
    <w:p w14:paraId="53026D28" w14:textId="77777777" w:rsidR="00EB0099" w:rsidRPr="00DD377D" w:rsidRDefault="00EB0099" w:rsidP="00EB0099">
      <w:pPr>
        <w:spacing w:after="0" w:line="240" w:lineRule="auto"/>
        <w:ind w:firstLine="567"/>
        <w:rPr>
          <w:rFonts w:ascii="Times New Roman" w:hAnsi="Times New Roman" w:cs="Times New Roman"/>
          <w:sz w:val="24"/>
        </w:rPr>
      </w:pPr>
    </w:p>
    <w:p w14:paraId="1F2288C0" w14:textId="77777777" w:rsidR="00127CE9" w:rsidRPr="00DD377D" w:rsidRDefault="00127CE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lastRenderedPageBreak/>
        <w:t>d) Çevre kirliliğin</w:t>
      </w:r>
      <w:r w:rsidR="00C746B2" w:rsidRPr="00DD377D">
        <w:rPr>
          <w:rFonts w:ascii="Times New Roman" w:hAnsi="Times New Roman" w:cs="Times New Roman"/>
          <w:sz w:val="24"/>
        </w:rPr>
        <w:t>i</w:t>
      </w:r>
      <w:r w:rsidRPr="00DD377D">
        <w:rPr>
          <w:rFonts w:ascii="Times New Roman" w:hAnsi="Times New Roman" w:cs="Times New Roman"/>
          <w:sz w:val="24"/>
        </w:rPr>
        <w:t xml:space="preserve"> azaltma a</w:t>
      </w:r>
      <w:r w:rsidR="00C746B2" w:rsidRPr="00DD377D">
        <w:rPr>
          <w:rFonts w:ascii="Times New Roman" w:hAnsi="Times New Roman" w:cs="Times New Roman"/>
          <w:sz w:val="24"/>
        </w:rPr>
        <w:t>m</w:t>
      </w:r>
      <w:r w:rsidRPr="00DD377D">
        <w:rPr>
          <w:rFonts w:ascii="Times New Roman" w:hAnsi="Times New Roman" w:cs="Times New Roman"/>
          <w:sz w:val="24"/>
        </w:rPr>
        <w:t>açlı malzeme geri kazanımı ve geri dönüşümü için parçalara ayırma gereklilikleri:</w:t>
      </w:r>
    </w:p>
    <w:p w14:paraId="0AE4F2D6" w14:textId="77777777" w:rsidR="00EB0099" w:rsidRPr="00DD377D" w:rsidRDefault="00EB0099" w:rsidP="00EB0099">
      <w:pPr>
        <w:spacing w:after="0" w:line="240" w:lineRule="auto"/>
        <w:ind w:firstLine="567"/>
        <w:rPr>
          <w:rFonts w:ascii="Times New Roman" w:hAnsi="Times New Roman" w:cs="Times New Roman"/>
          <w:sz w:val="24"/>
        </w:rPr>
      </w:pPr>
    </w:p>
    <w:p w14:paraId="0C44C15B" w14:textId="0E858598" w:rsidR="00127CE9" w:rsidRPr="00DD377D" w:rsidRDefault="00127CE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(1) </w:t>
      </w:r>
      <w:bookmarkStart w:id="6" w:name="_Hlk62897768"/>
      <w:r w:rsidR="00AF7146" w:rsidRPr="00DD377D">
        <w:rPr>
          <w:rFonts w:ascii="Times New Roman" w:hAnsi="Times New Roman" w:cs="Times New Roman"/>
          <w:sz w:val="24"/>
        </w:rPr>
        <w:t xml:space="preserve">İmalatçı, ithalatçı veya yetkili temsilci, ev tipi bulaşık makinalarının, 22/5/2012 tarihli ve 28300 sayılı Resmî </w:t>
      </w:r>
      <w:proofErr w:type="spellStart"/>
      <w:r w:rsidR="00AF7146" w:rsidRPr="00DD377D">
        <w:rPr>
          <w:rFonts w:ascii="Times New Roman" w:hAnsi="Times New Roman" w:cs="Times New Roman"/>
          <w:sz w:val="24"/>
        </w:rPr>
        <w:t>Gazete’de</w:t>
      </w:r>
      <w:proofErr w:type="spellEnd"/>
      <w:r w:rsidR="00AF7146" w:rsidRPr="00DD377D">
        <w:rPr>
          <w:rFonts w:ascii="Times New Roman" w:hAnsi="Times New Roman" w:cs="Times New Roman"/>
          <w:sz w:val="24"/>
        </w:rPr>
        <w:t xml:space="preserve"> yayımlanan Atık Elektrikli ve Elektronik Eşyaların Kontrolü Yönetmeliğinin 14 </w:t>
      </w:r>
      <w:r w:rsidR="00FB1253" w:rsidRPr="00DD377D">
        <w:rPr>
          <w:rFonts w:ascii="Times New Roman" w:hAnsi="Times New Roman" w:cs="Times New Roman"/>
          <w:sz w:val="24"/>
        </w:rPr>
        <w:t>üncü maddesi</w:t>
      </w:r>
      <w:r w:rsidR="00121A1B" w:rsidRPr="00DD377D">
        <w:rPr>
          <w:rFonts w:ascii="Times New Roman" w:hAnsi="Times New Roman" w:cs="Times New Roman"/>
          <w:sz w:val="24"/>
        </w:rPr>
        <w:t>nin</w:t>
      </w:r>
      <w:r w:rsidR="00FB1253" w:rsidRPr="00DD377D">
        <w:rPr>
          <w:rFonts w:ascii="Times New Roman" w:hAnsi="Times New Roman" w:cs="Times New Roman"/>
          <w:sz w:val="24"/>
        </w:rPr>
        <w:t xml:space="preserve"> </w:t>
      </w:r>
      <w:r w:rsidR="00B005AD" w:rsidRPr="00DD377D">
        <w:rPr>
          <w:rFonts w:ascii="Times New Roman" w:hAnsi="Times New Roman" w:cs="Times New Roman"/>
          <w:sz w:val="24"/>
        </w:rPr>
        <w:t>üç</w:t>
      </w:r>
      <w:r w:rsidR="00FB1253" w:rsidRPr="00DD377D">
        <w:rPr>
          <w:rFonts w:ascii="Times New Roman" w:hAnsi="Times New Roman" w:cs="Times New Roman"/>
          <w:sz w:val="24"/>
        </w:rPr>
        <w:t xml:space="preserve">üncü fıkrasında </w:t>
      </w:r>
      <w:r w:rsidRPr="00DD377D">
        <w:rPr>
          <w:rFonts w:ascii="Times New Roman" w:hAnsi="Times New Roman" w:cs="Times New Roman"/>
          <w:sz w:val="24"/>
        </w:rPr>
        <w:t xml:space="preserve">belirtilen malzeme ve bileşenlerin </w:t>
      </w:r>
      <w:r w:rsidR="00F1667A" w:rsidRPr="00DD377D">
        <w:rPr>
          <w:rFonts w:ascii="Times New Roman" w:hAnsi="Times New Roman" w:cs="Times New Roman"/>
          <w:sz w:val="24"/>
        </w:rPr>
        <w:t xml:space="preserve">yaygın </w:t>
      </w:r>
      <w:r w:rsidR="00AF7146" w:rsidRPr="00DD377D">
        <w:rPr>
          <w:rFonts w:ascii="Times New Roman" w:hAnsi="Times New Roman" w:cs="Times New Roman"/>
          <w:sz w:val="24"/>
        </w:rPr>
        <w:t xml:space="preserve">olarak </w:t>
      </w:r>
      <w:r w:rsidR="00F1667A" w:rsidRPr="00DD377D">
        <w:rPr>
          <w:rFonts w:ascii="Times New Roman" w:hAnsi="Times New Roman" w:cs="Times New Roman"/>
          <w:sz w:val="24"/>
        </w:rPr>
        <w:t>kullanılan</w:t>
      </w:r>
      <w:r w:rsidR="00A65755" w:rsidRPr="00DD377D">
        <w:rPr>
          <w:rFonts w:ascii="Times New Roman" w:hAnsi="Times New Roman" w:cs="Times New Roman"/>
          <w:sz w:val="24"/>
        </w:rPr>
        <w:t xml:space="preserve"> </w:t>
      </w:r>
      <w:r w:rsidRPr="00DD377D">
        <w:rPr>
          <w:rFonts w:ascii="Times New Roman" w:hAnsi="Times New Roman" w:cs="Times New Roman"/>
          <w:sz w:val="24"/>
        </w:rPr>
        <w:t>aletler</w:t>
      </w:r>
      <w:r w:rsidR="00A65755" w:rsidRPr="00DD377D">
        <w:rPr>
          <w:rFonts w:ascii="Times New Roman" w:hAnsi="Times New Roman" w:cs="Times New Roman"/>
          <w:sz w:val="24"/>
        </w:rPr>
        <w:t>le</w:t>
      </w:r>
      <w:r w:rsidRPr="00DD377D">
        <w:rPr>
          <w:rFonts w:ascii="Times New Roman" w:hAnsi="Times New Roman" w:cs="Times New Roman"/>
          <w:sz w:val="24"/>
        </w:rPr>
        <w:t xml:space="preserve"> </w:t>
      </w:r>
      <w:r w:rsidR="00A65755" w:rsidRPr="00DD377D">
        <w:rPr>
          <w:rFonts w:ascii="Times New Roman" w:hAnsi="Times New Roman" w:cs="Times New Roman"/>
          <w:sz w:val="24"/>
        </w:rPr>
        <w:t>çıkarılabileceğ</w:t>
      </w:r>
      <w:r w:rsidRPr="00DD377D">
        <w:rPr>
          <w:rFonts w:ascii="Times New Roman" w:hAnsi="Times New Roman" w:cs="Times New Roman"/>
          <w:sz w:val="24"/>
        </w:rPr>
        <w:t>i şekilde tasarlanmasını sağlar.</w:t>
      </w:r>
      <w:bookmarkEnd w:id="6"/>
    </w:p>
    <w:p w14:paraId="44BA69B8" w14:textId="77777777" w:rsidR="00EB0099" w:rsidRPr="00DD377D" w:rsidRDefault="00EB0099" w:rsidP="00EB0099">
      <w:pPr>
        <w:spacing w:after="0" w:line="240" w:lineRule="auto"/>
        <w:ind w:firstLine="567"/>
        <w:rPr>
          <w:rFonts w:ascii="Times New Roman" w:hAnsi="Times New Roman" w:cs="Times New Roman"/>
          <w:sz w:val="24"/>
        </w:rPr>
      </w:pPr>
    </w:p>
    <w:p w14:paraId="3E769162" w14:textId="3362D1EA" w:rsidR="000113E2" w:rsidRPr="00DD377D" w:rsidRDefault="00F1667A"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(2)</w:t>
      </w:r>
      <w:bookmarkStart w:id="7" w:name="_Hlk62897788"/>
      <w:r w:rsidRPr="00DD377D">
        <w:rPr>
          <w:rFonts w:ascii="Times New Roman" w:hAnsi="Times New Roman" w:cs="Times New Roman"/>
          <w:sz w:val="24"/>
        </w:rPr>
        <w:t xml:space="preserve"> İmalatçı, ithalatçı ve yetkili temsilci</w:t>
      </w:r>
      <w:r w:rsidR="00127CE9" w:rsidRPr="00DD377D">
        <w:rPr>
          <w:rFonts w:ascii="Times New Roman" w:hAnsi="Times New Roman" w:cs="Times New Roman"/>
          <w:sz w:val="24"/>
        </w:rPr>
        <w:t xml:space="preserve">, </w:t>
      </w:r>
      <w:r w:rsidR="00756815" w:rsidRPr="00DD377D">
        <w:rPr>
          <w:rFonts w:ascii="Times New Roman" w:hAnsi="Times New Roman" w:cs="Times New Roman"/>
          <w:sz w:val="24"/>
        </w:rPr>
        <w:t xml:space="preserve">Atık </w:t>
      </w:r>
      <w:r w:rsidR="005E3F15" w:rsidRPr="00DD377D">
        <w:rPr>
          <w:rFonts w:ascii="Times New Roman" w:hAnsi="Times New Roman" w:cs="Times New Roman"/>
          <w:sz w:val="24"/>
        </w:rPr>
        <w:t>Elektrikli ve</w:t>
      </w:r>
      <w:r w:rsidR="00756815" w:rsidRPr="00DD377D">
        <w:rPr>
          <w:rFonts w:ascii="Times New Roman" w:hAnsi="Times New Roman" w:cs="Times New Roman"/>
          <w:sz w:val="24"/>
        </w:rPr>
        <w:t xml:space="preserve"> Elektronik Eşyaların Kontrolü Yönetmeliği</w:t>
      </w:r>
      <w:r w:rsidRPr="00DD377D">
        <w:rPr>
          <w:rFonts w:ascii="Times New Roman" w:hAnsi="Times New Roman" w:cs="Times New Roman"/>
          <w:sz w:val="24"/>
        </w:rPr>
        <w:t>n</w:t>
      </w:r>
      <w:r w:rsidR="00560B26" w:rsidRPr="00DD377D">
        <w:rPr>
          <w:rFonts w:ascii="Times New Roman" w:hAnsi="Times New Roman" w:cs="Times New Roman"/>
          <w:sz w:val="24"/>
        </w:rPr>
        <w:t xml:space="preserve">in </w:t>
      </w:r>
      <w:r w:rsidR="00FB1253" w:rsidRPr="00DD377D">
        <w:rPr>
          <w:rFonts w:ascii="Times New Roman" w:hAnsi="Times New Roman" w:cs="Times New Roman"/>
          <w:sz w:val="24"/>
        </w:rPr>
        <w:t xml:space="preserve">9 uncu maddesinde </w:t>
      </w:r>
      <w:r w:rsidR="000113E2" w:rsidRPr="00DD377D">
        <w:rPr>
          <w:rFonts w:ascii="Times New Roman" w:hAnsi="Times New Roman" w:cs="Times New Roman"/>
          <w:sz w:val="24"/>
        </w:rPr>
        <w:t xml:space="preserve">yer alan yükümlülükleri yerine getirir. </w:t>
      </w:r>
      <w:bookmarkEnd w:id="7"/>
    </w:p>
    <w:p w14:paraId="65B438C3" w14:textId="77777777" w:rsidR="00EB0099" w:rsidRPr="00DD377D" w:rsidRDefault="00EB0099" w:rsidP="00EB0099">
      <w:pPr>
        <w:spacing w:after="0" w:line="240" w:lineRule="auto"/>
        <w:ind w:firstLine="567"/>
        <w:rPr>
          <w:rFonts w:ascii="Times New Roman" w:hAnsi="Times New Roman" w:cs="Times New Roman"/>
          <w:sz w:val="24"/>
        </w:rPr>
      </w:pPr>
    </w:p>
    <w:p w14:paraId="4DF27AB7" w14:textId="77777777" w:rsidR="00AF6BC9" w:rsidRPr="00DD377D" w:rsidRDefault="00127CE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6. </w:t>
      </w:r>
      <w:r w:rsidR="000113E2" w:rsidRPr="00DD377D">
        <w:rPr>
          <w:rFonts w:ascii="Times New Roman" w:hAnsi="Times New Roman" w:cs="Times New Roman"/>
          <w:sz w:val="24"/>
        </w:rPr>
        <w:t>BİLGİ GEREKLİLİKLERİ</w:t>
      </w:r>
    </w:p>
    <w:p w14:paraId="6A5A8B34" w14:textId="77777777" w:rsidR="00EB0099" w:rsidRPr="00DD377D" w:rsidRDefault="00EB0099" w:rsidP="00EB0099">
      <w:pPr>
        <w:spacing w:after="0" w:line="240" w:lineRule="auto"/>
        <w:ind w:firstLine="567"/>
        <w:rPr>
          <w:rFonts w:ascii="Times New Roman" w:hAnsi="Times New Roman" w:cs="Times New Roman"/>
          <w:sz w:val="24"/>
        </w:rPr>
      </w:pPr>
    </w:p>
    <w:p w14:paraId="2E9B4A18" w14:textId="77777777" w:rsidR="000772D4"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a) </w:t>
      </w:r>
      <w:r w:rsidR="00127CE9" w:rsidRPr="00DD377D">
        <w:rPr>
          <w:rFonts w:ascii="Times New Roman" w:hAnsi="Times New Roman" w:cs="Times New Roman"/>
          <w:sz w:val="24"/>
        </w:rPr>
        <w:t>Monte eden ve kullanıcılar</w:t>
      </w:r>
      <w:r w:rsidR="00921B4A" w:rsidRPr="00DD377D">
        <w:rPr>
          <w:rFonts w:ascii="Times New Roman" w:hAnsi="Times New Roman" w:cs="Times New Roman"/>
          <w:sz w:val="24"/>
        </w:rPr>
        <w:t xml:space="preserve">a yönelik talimatlar, imalatçının, ithalatçının veya yetkili temsilcinin erişime açık internet sitesinde kullanım </w:t>
      </w:r>
      <w:r w:rsidR="007C51AB" w:rsidRPr="00DD377D">
        <w:rPr>
          <w:rFonts w:ascii="Times New Roman" w:hAnsi="Times New Roman" w:cs="Times New Roman"/>
          <w:sz w:val="24"/>
        </w:rPr>
        <w:t xml:space="preserve">kılavuzu formatında sunulur ve </w:t>
      </w:r>
      <w:r w:rsidR="00921B4A" w:rsidRPr="00DD377D">
        <w:rPr>
          <w:rFonts w:ascii="Times New Roman" w:hAnsi="Times New Roman" w:cs="Times New Roman"/>
          <w:sz w:val="24"/>
        </w:rPr>
        <w:t>a</w:t>
      </w:r>
      <w:r w:rsidR="00127CE9" w:rsidRPr="00DD377D">
        <w:rPr>
          <w:rFonts w:ascii="Times New Roman" w:hAnsi="Times New Roman" w:cs="Times New Roman"/>
          <w:sz w:val="24"/>
        </w:rPr>
        <w:t>şağıda</w:t>
      </w:r>
      <w:r w:rsidR="00921B4A" w:rsidRPr="00DD377D">
        <w:rPr>
          <w:rFonts w:ascii="Times New Roman" w:hAnsi="Times New Roman" w:cs="Times New Roman"/>
          <w:sz w:val="24"/>
        </w:rPr>
        <w:t xml:space="preserve"> </w:t>
      </w:r>
      <w:r w:rsidR="00127CE9" w:rsidRPr="00DD377D">
        <w:rPr>
          <w:rFonts w:ascii="Times New Roman" w:hAnsi="Times New Roman" w:cs="Times New Roman"/>
          <w:sz w:val="24"/>
        </w:rPr>
        <w:t>yer alan bilgi</w:t>
      </w:r>
      <w:r w:rsidR="00921B4A" w:rsidRPr="00DD377D">
        <w:rPr>
          <w:rFonts w:ascii="Times New Roman" w:hAnsi="Times New Roman" w:cs="Times New Roman"/>
          <w:sz w:val="24"/>
        </w:rPr>
        <w:t>leri içerir.</w:t>
      </w:r>
    </w:p>
    <w:p w14:paraId="16764C65" w14:textId="77777777" w:rsidR="00EB0099" w:rsidRPr="00DD377D" w:rsidRDefault="00EB0099" w:rsidP="00EB0099">
      <w:pPr>
        <w:spacing w:after="0" w:line="240" w:lineRule="auto"/>
        <w:ind w:firstLine="567"/>
        <w:rPr>
          <w:rFonts w:ascii="Times New Roman" w:hAnsi="Times New Roman" w:cs="Times New Roman"/>
          <w:sz w:val="24"/>
        </w:rPr>
      </w:pPr>
    </w:p>
    <w:p w14:paraId="535D71B7" w14:textId="2CC14ED0" w:rsidR="00127CE9"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(1</w:t>
      </w:r>
      <w:r w:rsidR="00127CE9" w:rsidRPr="00DD377D">
        <w:rPr>
          <w:rFonts w:ascii="Times New Roman" w:hAnsi="Times New Roman" w:cs="Times New Roman"/>
          <w:sz w:val="24"/>
        </w:rPr>
        <w:t xml:space="preserve">) </w:t>
      </w:r>
      <w:proofErr w:type="spellStart"/>
      <w:r w:rsidR="00B37793" w:rsidRPr="00DD377D">
        <w:rPr>
          <w:rFonts w:ascii="Times New Roman" w:hAnsi="Times New Roman" w:cs="Times New Roman"/>
          <w:sz w:val="24"/>
        </w:rPr>
        <w:t>E</w:t>
      </w:r>
      <w:r w:rsidR="00F7233B" w:rsidRPr="00DD377D">
        <w:rPr>
          <w:rFonts w:ascii="Times New Roman" w:hAnsi="Times New Roman" w:cs="Times New Roman"/>
          <w:sz w:val="24"/>
        </w:rPr>
        <w:t>co</w:t>
      </w:r>
      <w:proofErr w:type="spellEnd"/>
      <w:r w:rsidR="00B37793" w:rsidRPr="00DD377D">
        <w:rPr>
          <w:rFonts w:ascii="Times New Roman" w:hAnsi="Times New Roman" w:cs="Times New Roman"/>
          <w:sz w:val="24"/>
        </w:rPr>
        <w:t xml:space="preserve"> (eko)</w:t>
      </w:r>
      <w:r w:rsidR="00A00BF1" w:rsidRPr="00DD377D">
        <w:rPr>
          <w:rFonts w:ascii="Times New Roman" w:hAnsi="Times New Roman" w:cs="Times New Roman"/>
          <w:sz w:val="24"/>
        </w:rPr>
        <w:t xml:space="preserve"> programının normal kirli sofra takımlarını temizlemek için uygun olduğu, bu kullanım için enerji ve su tüketimi açısından en verimli program olduğu ve AB’nin çevreye duyarlı tasarım mevzuatına uyumu değerlendirmek için kullanıldığı bilgisini,</w:t>
      </w:r>
    </w:p>
    <w:p w14:paraId="42E06E12" w14:textId="77777777" w:rsidR="00EB0099" w:rsidRPr="00DD377D" w:rsidRDefault="00EB0099" w:rsidP="00EB0099">
      <w:pPr>
        <w:spacing w:after="0" w:line="240" w:lineRule="auto"/>
        <w:ind w:firstLine="567"/>
        <w:rPr>
          <w:rFonts w:ascii="Times New Roman" w:hAnsi="Times New Roman" w:cs="Times New Roman"/>
          <w:sz w:val="24"/>
        </w:rPr>
      </w:pPr>
    </w:p>
    <w:p w14:paraId="36EB744B" w14:textId="77777777" w:rsidR="00A00BF1"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(2</w:t>
      </w:r>
      <w:r w:rsidR="00A00BF1" w:rsidRPr="00DD377D">
        <w:rPr>
          <w:rFonts w:ascii="Times New Roman" w:hAnsi="Times New Roman" w:cs="Times New Roman"/>
          <w:sz w:val="24"/>
        </w:rPr>
        <w:t xml:space="preserve">) Ev tipi bulaşık makinesini imalatçı tarafından belirtilen kapasiteye kadar </w:t>
      </w:r>
      <w:r w:rsidR="0016617F" w:rsidRPr="00DD377D">
        <w:rPr>
          <w:rFonts w:ascii="Times New Roman" w:hAnsi="Times New Roman" w:cs="Times New Roman"/>
          <w:sz w:val="24"/>
        </w:rPr>
        <w:t>doldurulmasının</w:t>
      </w:r>
      <w:r w:rsidR="00A00BF1" w:rsidRPr="00DD377D">
        <w:rPr>
          <w:rFonts w:ascii="Times New Roman" w:hAnsi="Times New Roman" w:cs="Times New Roman"/>
          <w:sz w:val="24"/>
        </w:rPr>
        <w:t xml:space="preserve"> </w:t>
      </w:r>
      <w:r w:rsidR="0016617F" w:rsidRPr="00DD377D">
        <w:rPr>
          <w:rFonts w:ascii="Times New Roman" w:hAnsi="Times New Roman" w:cs="Times New Roman"/>
          <w:sz w:val="24"/>
        </w:rPr>
        <w:t xml:space="preserve">enerji ve su tasarrufuna katkıda bulunacağı bilgisini ve </w:t>
      </w:r>
      <w:r w:rsidR="00A00BF1" w:rsidRPr="00DD377D">
        <w:rPr>
          <w:rFonts w:ascii="Times New Roman" w:hAnsi="Times New Roman" w:cs="Times New Roman"/>
          <w:sz w:val="24"/>
        </w:rPr>
        <w:t>sofra takımlarının doğru yüklenmesi</w:t>
      </w:r>
      <w:r w:rsidR="0016617F" w:rsidRPr="00DD377D">
        <w:rPr>
          <w:rFonts w:ascii="Times New Roman" w:hAnsi="Times New Roman" w:cs="Times New Roman"/>
          <w:sz w:val="24"/>
        </w:rPr>
        <w:t xml:space="preserve">ne yönelik </w:t>
      </w:r>
      <w:r w:rsidR="0016617F" w:rsidRPr="00DD377D">
        <w:rPr>
          <w:rFonts w:ascii="Times New Roman" w:hAnsi="Times New Roman" w:cs="Times New Roman"/>
          <w:sz w:val="24"/>
          <w:szCs w:val="24"/>
        </w:rPr>
        <w:t xml:space="preserve">bilgi ile </w:t>
      </w:r>
      <w:r w:rsidR="00A00BF1" w:rsidRPr="00DD377D">
        <w:rPr>
          <w:rFonts w:ascii="Times New Roman" w:hAnsi="Times New Roman" w:cs="Times New Roman"/>
          <w:sz w:val="24"/>
        </w:rPr>
        <w:t>yanlış yüklemenin ana sonuçları hakkındaki bilgiyi,</w:t>
      </w:r>
    </w:p>
    <w:p w14:paraId="01D92D3A" w14:textId="77777777" w:rsidR="00EB0099" w:rsidRPr="00DD377D" w:rsidRDefault="00EB0099" w:rsidP="00EB0099">
      <w:pPr>
        <w:spacing w:after="0" w:line="240" w:lineRule="auto"/>
        <w:ind w:firstLine="567"/>
        <w:rPr>
          <w:rFonts w:ascii="Times New Roman" w:hAnsi="Times New Roman" w:cs="Times New Roman"/>
          <w:sz w:val="24"/>
        </w:rPr>
      </w:pPr>
    </w:p>
    <w:p w14:paraId="03A8C498" w14:textId="77777777" w:rsidR="000772D4"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(3</w:t>
      </w:r>
      <w:r w:rsidR="00A00BF1" w:rsidRPr="00DD377D">
        <w:rPr>
          <w:rFonts w:ascii="Times New Roman" w:hAnsi="Times New Roman" w:cs="Times New Roman"/>
          <w:sz w:val="24"/>
        </w:rPr>
        <w:t xml:space="preserve">) ‘Sofra </w:t>
      </w:r>
      <w:r w:rsidR="0016617F" w:rsidRPr="00DD377D">
        <w:rPr>
          <w:rFonts w:ascii="Times New Roman" w:hAnsi="Times New Roman" w:cs="Times New Roman"/>
          <w:sz w:val="24"/>
        </w:rPr>
        <w:t>takımı parçalarının</w:t>
      </w:r>
      <w:r w:rsidR="00A00BF1" w:rsidRPr="00DD377D">
        <w:rPr>
          <w:rFonts w:ascii="Times New Roman" w:hAnsi="Times New Roman" w:cs="Times New Roman"/>
          <w:sz w:val="24"/>
        </w:rPr>
        <w:t xml:space="preserve"> </w:t>
      </w:r>
      <w:r w:rsidR="0016617F" w:rsidRPr="00DD377D">
        <w:rPr>
          <w:rFonts w:ascii="Times New Roman" w:hAnsi="Times New Roman" w:cs="Times New Roman"/>
          <w:sz w:val="24"/>
        </w:rPr>
        <w:t>bulaşık makinesine yüklenmesi öncesinde elde ön yıkamadan geçirilmesinin su ve enerji tüketiminin artışına neden olduğuna</w:t>
      </w:r>
      <w:r w:rsidR="00A00BF1" w:rsidRPr="00DD377D">
        <w:rPr>
          <w:rFonts w:ascii="Times New Roman" w:hAnsi="Times New Roman" w:cs="Times New Roman"/>
          <w:sz w:val="24"/>
        </w:rPr>
        <w:t xml:space="preserve"> ve tavsiye edilme</w:t>
      </w:r>
      <w:r w:rsidR="0016617F" w:rsidRPr="00DD377D">
        <w:rPr>
          <w:rFonts w:ascii="Times New Roman" w:hAnsi="Times New Roman" w:cs="Times New Roman"/>
          <w:sz w:val="24"/>
        </w:rPr>
        <w:t>diğine</w:t>
      </w:r>
      <w:r w:rsidR="00A00BF1" w:rsidRPr="00DD377D">
        <w:rPr>
          <w:rFonts w:ascii="Times New Roman" w:hAnsi="Times New Roman" w:cs="Times New Roman"/>
          <w:sz w:val="24"/>
        </w:rPr>
        <w:t>’ yönelik bilgiyi,</w:t>
      </w:r>
    </w:p>
    <w:p w14:paraId="7C8AA960" w14:textId="77777777" w:rsidR="007C51AB" w:rsidRPr="00DD377D" w:rsidRDefault="007C51AB" w:rsidP="00EB0099">
      <w:pPr>
        <w:spacing w:after="0" w:line="240" w:lineRule="auto"/>
        <w:ind w:firstLine="567"/>
        <w:rPr>
          <w:rFonts w:ascii="Times New Roman" w:hAnsi="Times New Roman" w:cs="Times New Roman"/>
          <w:sz w:val="24"/>
        </w:rPr>
      </w:pPr>
    </w:p>
    <w:p w14:paraId="6E90B482" w14:textId="0F1A7CC2" w:rsidR="0016617F"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(4</w:t>
      </w:r>
      <w:r w:rsidR="00A00BF1" w:rsidRPr="00DD377D">
        <w:rPr>
          <w:rFonts w:ascii="Times New Roman" w:hAnsi="Times New Roman" w:cs="Times New Roman"/>
          <w:sz w:val="24"/>
        </w:rPr>
        <w:t xml:space="preserve">) </w:t>
      </w:r>
      <w:r w:rsidR="0016617F" w:rsidRPr="00DD377D">
        <w:rPr>
          <w:rFonts w:ascii="Times New Roman" w:hAnsi="Times New Roman" w:cs="Times New Roman"/>
          <w:sz w:val="24"/>
        </w:rPr>
        <w:t>Ev tipi bulaşık makinesinin imalatçının talimatlarına göre kullanılması durumunda sofra takımının ev tipi bulaşık makinesinde yıkanmasının elde yıkamaya göre daha az enerji ve su tükettiğine dair bilgiyi</w:t>
      </w:r>
      <w:r w:rsidR="00B37793" w:rsidRPr="00DD377D">
        <w:rPr>
          <w:rFonts w:ascii="Times New Roman" w:hAnsi="Times New Roman" w:cs="Times New Roman"/>
          <w:sz w:val="24"/>
        </w:rPr>
        <w:t>,</w:t>
      </w:r>
    </w:p>
    <w:p w14:paraId="4069DED4" w14:textId="77777777" w:rsidR="00EB0099" w:rsidRPr="00DD377D" w:rsidRDefault="00EB0099" w:rsidP="00EB0099">
      <w:pPr>
        <w:spacing w:after="0" w:line="240" w:lineRule="auto"/>
        <w:ind w:firstLine="567"/>
        <w:rPr>
          <w:rFonts w:ascii="Times New Roman" w:hAnsi="Times New Roman" w:cs="Times New Roman"/>
          <w:sz w:val="24"/>
        </w:rPr>
      </w:pPr>
    </w:p>
    <w:p w14:paraId="389651BE" w14:textId="1BE32902" w:rsidR="00A00BF1"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(5</w:t>
      </w:r>
      <w:r w:rsidR="00A00BF1" w:rsidRPr="00DD377D">
        <w:rPr>
          <w:rFonts w:ascii="Times New Roman" w:hAnsi="Times New Roman" w:cs="Times New Roman"/>
          <w:sz w:val="24"/>
        </w:rPr>
        <w:t xml:space="preserve">) </w:t>
      </w:r>
      <w:r w:rsidR="00992853" w:rsidRPr="00DD377D">
        <w:rPr>
          <w:rFonts w:ascii="Times New Roman" w:hAnsi="Times New Roman" w:cs="Times New Roman"/>
          <w:sz w:val="24"/>
        </w:rPr>
        <w:t>T</w:t>
      </w:r>
      <w:r w:rsidRPr="00DD377D">
        <w:rPr>
          <w:rFonts w:ascii="Times New Roman" w:hAnsi="Times New Roman" w:cs="Times New Roman"/>
          <w:sz w:val="24"/>
        </w:rPr>
        <w:t>üm programlar için, b</w:t>
      </w:r>
      <w:r w:rsidR="00A00BF1" w:rsidRPr="00DD377D">
        <w:rPr>
          <w:rFonts w:ascii="Times New Roman" w:hAnsi="Times New Roman" w:cs="Times New Roman"/>
          <w:sz w:val="24"/>
        </w:rPr>
        <w:t>ir çevrim</w:t>
      </w:r>
      <w:r w:rsidRPr="00DD377D">
        <w:rPr>
          <w:rFonts w:ascii="Times New Roman" w:hAnsi="Times New Roman" w:cs="Times New Roman"/>
          <w:sz w:val="24"/>
        </w:rPr>
        <w:t xml:space="preserve">deki, </w:t>
      </w:r>
      <w:r w:rsidR="00A00BF1" w:rsidRPr="00DD377D">
        <w:rPr>
          <w:rFonts w:ascii="Times New Roman" w:hAnsi="Times New Roman" w:cs="Times New Roman"/>
          <w:sz w:val="24"/>
        </w:rPr>
        <w:t>program süresi, enerji ve su tüketimi değerleri</w:t>
      </w:r>
      <w:r w:rsidRPr="00DD377D">
        <w:rPr>
          <w:rFonts w:ascii="Times New Roman" w:hAnsi="Times New Roman" w:cs="Times New Roman"/>
          <w:sz w:val="24"/>
        </w:rPr>
        <w:t>ni</w:t>
      </w:r>
      <w:r w:rsidR="00B37793" w:rsidRPr="00DD377D">
        <w:rPr>
          <w:rFonts w:ascii="Times New Roman" w:hAnsi="Times New Roman" w:cs="Times New Roman"/>
          <w:sz w:val="24"/>
        </w:rPr>
        <w:t>,</w:t>
      </w:r>
    </w:p>
    <w:p w14:paraId="79CAC0FC" w14:textId="77777777" w:rsidR="00EB0099" w:rsidRPr="00DD377D" w:rsidRDefault="00EB0099" w:rsidP="00EB0099">
      <w:pPr>
        <w:spacing w:after="0" w:line="240" w:lineRule="auto"/>
        <w:ind w:firstLine="567"/>
        <w:rPr>
          <w:rFonts w:ascii="Times New Roman" w:hAnsi="Times New Roman" w:cs="Times New Roman"/>
          <w:sz w:val="24"/>
        </w:rPr>
      </w:pPr>
    </w:p>
    <w:p w14:paraId="725A7104" w14:textId="52EAF71C"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(6) </w:t>
      </w:r>
      <w:proofErr w:type="spellStart"/>
      <w:r w:rsidRPr="00DD377D">
        <w:rPr>
          <w:rFonts w:ascii="Times New Roman" w:hAnsi="Times New Roman" w:cs="Times New Roman"/>
          <w:sz w:val="24"/>
        </w:rPr>
        <w:t>E</w:t>
      </w:r>
      <w:r w:rsidR="00B37793" w:rsidRPr="00DD377D">
        <w:rPr>
          <w:rFonts w:ascii="Times New Roman" w:hAnsi="Times New Roman" w:cs="Times New Roman"/>
          <w:sz w:val="24"/>
        </w:rPr>
        <w:t>c</w:t>
      </w:r>
      <w:r w:rsidRPr="00DD377D">
        <w:rPr>
          <w:rFonts w:ascii="Times New Roman" w:hAnsi="Times New Roman" w:cs="Times New Roman"/>
          <w:sz w:val="24"/>
        </w:rPr>
        <w:t>o</w:t>
      </w:r>
      <w:proofErr w:type="spellEnd"/>
      <w:r w:rsidR="00401BA1" w:rsidRPr="00DD377D">
        <w:rPr>
          <w:rFonts w:ascii="Times New Roman" w:hAnsi="Times New Roman" w:cs="Times New Roman"/>
          <w:sz w:val="24"/>
        </w:rPr>
        <w:t xml:space="preserve"> </w:t>
      </w:r>
      <w:r w:rsidR="00B37793" w:rsidRPr="00DD377D">
        <w:rPr>
          <w:rFonts w:ascii="Times New Roman" w:hAnsi="Times New Roman" w:cs="Times New Roman"/>
          <w:sz w:val="24"/>
        </w:rPr>
        <w:t xml:space="preserve">(eko) </w:t>
      </w:r>
      <w:r w:rsidRPr="00DD377D">
        <w:rPr>
          <w:rFonts w:ascii="Times New Roman" w:hAnsi="Times New Roman" w:cs="Times New Roman"/>
          <w:sz w:val="24"/>
        </w:rPr>
        <w:t>programı dışındaki programlar için verilen değerlerin sadece gösterge niteliğinde olduğunu,</w:t>
      </w:r>
    </w:p>
    <w:p w14:paraId="12AE8ED5" w14:textId="77777777" w:rsidR="00EB0099" w:rsidRPr="00DD377D" w:rsidRDefault="00EB0099" w:rsidP="00EB0099">
      <w:pPr>
        <w:spacing w:after="0" w:line="240" w:lineRule="auto"/>
        <w:ind w:firstLine="567"/>
        <w:rPr>
          <w:rFonts w:ascii="Times New Roman" w:hAnsi="Times New Roman" w:cs="Times New Roman"/>
          <w:sz w:val="24"/>
        </w:rPr>
      </w:pPr>
    </w:p>
    <w:p w14:paraId="4DAA35E7" w14:textId="711BD299" w:rsidR="00615F8E" w:rsidRPr="00DD377D" w:rsidRDefault="00615F8E" w:rsidP="00EB0099">
      <w:pPr>
        <w:spacing w:after="0" w:line="240" w:lineRule="auto"/>
        <w:ind w:firstLine="567"/>
        <w:rPr>
          <w:rFonts w:ascii="Times New Roman" w:hAnsi="Times New Roman" w:cs="Times New Roman"/>
          <w:sz w:val="24"/>
        </w:rPr>
      </w:pPr>
      <w:proofErr w:type="gramStart"/>
      <w:r w:rsidRPr="00DD377D">
        <w:rPr>
          <w:rFonts w:ascii="Times New Roman" w:hAnsi="Times New Roman" w:cs="Times New Roman"/>
          <w:sz w:val="24"/>
        </w:rPr>
        <w:t xml:space="preserve">(7) </w:t>
      </w:r>
      <w:r w:rsidR="003605A0" w:rsidRPr="00DD377D">
        <w:rPr>
          <w:rFonts w:ascii="Times New Roman" w:hAnsi="Times New Roman" w:cs="Times New Roman"/>
          <w:sz w:val="24"/>
        </w:rPr>
        <w:t xml:space="preserve">Uygulanabilir hallerde, </w:t>
      </w:r>
      <w:r w:rsidR="00107CAE" w:rsidRPr="00DD377D">
        <w:rPr>
          <w:rFonts w:ascii="Times New Roman" w:hAnsi="Times New Roman" w:cs="Times New Roman"/>
          <w:sz w:val="24"/>
        </w:rPr>
        <w:t>Ev Tipi Bulaşık Makinelerinin Enerji Etiketlemesine Dair Tebliğ (2019/2017/AB) (SGM:2021/2)</w:t>
      </w:r>
      <w:r w:rsidR="005E3F15" w:rsidRPr="00DD377D">
        <w:rPr>
          <w:rFonts w:ascii="Times New Roman" w:hAnsi="Times New Roman" w:cs="Times New Roman"/>
          <w:sz w:val="24"/>
        </w:rPr>
        <w:t>’de</w:t>
      </w:r>
      <w:r w:rsidR="00107CAE" w:rsidRPr="00DD377D">
        <w:rPr>
          <w:rFonts w:ascii="Times New Roman" w:hAnsi="Times New Roman" w:cs="Times New Roman"/>
          <w:sz w:val="24"/>
        </w:rPr>
        <w:t xml:space="preserve"> tanımlandığı şekilde, ürün veri tabanına girilen model bilgilerinin ürün veri tabanına veya imalatçı, ithalatçı veya yetkili temsilcinin internet sitesine olan bir bağlantı aracılığı ile nasıl bulunacağına ilişkin talimatlar ve ürün üzerinde model tanımlayıcısının nasıl bulunacağına ilişkin bilgiler.</w:t>
      </w:r>
      <w:proofErr w:type="gramEnd"/>
    </w:p>
    <w:p w14:paraId="15E2C56C" w14:textId="77777777" w:rsidR="00EB0099" w:rsidRPr="00DD377D" w:rsidRDefault="00EB0099" w:rsidP="00EB0099">
      <w:pPr>
        <w:spacing w:after="0" w:line="240" w:lineRule="auto"/>
        <w:ind w:firstLine="567"/>
        <w:rPr>
          <w:rFonts w:ascii="Times New Roman" w:hAnsi="Times New Roman" w:cs="Times New Roman"/>
          <w:sz w:val="24"/>
        </w:rPr>
      </w:pPr>
    </w:p>
    <w:p w14:paraId="37BC864B" w14:textId="1C8490F1"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b) Kullanıcı talimatları, kullanıcının bakım işlemlerini gerçekleştirmesi için talimatları da içermelidir. Bu tür talimatlar asgari olarak aşağıdaki</w:t>
      </w:r>
      <w:r w:rsidR="0016617F" w:rsidRPr="00DD377D">
        <w:rPr>
          <w:rFonts w:ascii="Times New Roman" w:hAnsi="Times New Roman" w:cs="Times New Roman"/>
          <w:sz w:val="24"/>
        </w:rPr>
        <w:t xml:space="preserve"> </w:t>
      </w:r>
      <w:r w:rsidR="0016617F" w:rsidRPr="00DD377D">
        <w:rPr>
          <w:rFonts w:ascii="Times New Roman" w:hAnsi="Times New Roman" w:cs="Times New Roman"/>
          <w:sz w:val="24"/>
          <w:szCs w:val="24"/>
        </w:rPr>
        <w:t>hususlara yönelik</w:t>
      </w:r>
      <w:r w:rsidRPr="00DD377D">
        <w:rPr>
          <w:rFonts w:ascii="Times New Roman" w:hAnsi="Times New Roman" w:cs="Times New Roman"/>
          <w:sz w:val="24"/>
        </w:rPr>
        <w:t xml:space="preserve"> talimatları içerir</w:t>
      </w:r>
      <w:r w:rsidR="002C1CE1" w:rsidRPr="00DD377D">
        <w:rPr>
          <w:rFonts w:ascii="Times New Roman" w:hAnsi="Times New Roman" w:cs="Times New Roman"/>
          <w:sz w:val="24"/>
        </w:rPr>
        <w:t>:</w:t>
      </w:r>
    </w:p>
    <w:p w14:paraId="5678BEB7" w14:textId="77777777" w:rsidR="00EB0099" w:rsidRPr="00DD377D" w:rsidRDefault="00EB0099" w:rsidP="00EB0099">
      <w:pPr>
        <w:spacing w:after="0" w:line="240" w:lineRule="auto"/>
        <w:ind w:firstLine="567"/>
        <w:rPr>
          <w:rFonts w:ascii="Times New Roman" w:hAnsi="Times New Roman" w:cs="Times New Roman"/>
          <w:sz w:val="24"/>
        </w:rPr>
      </w:pPr>
    </w:p>
    <w:p w14:paraId="713959A7" w14:textId="35A6C98D"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(1) Doğru kurulum (seviye konumlandırma, elektrik kaynağı bağlantısı, uygun hallerde soğuk ve/veya sıcak, su girişlerine bağlantı),</w:t>
      </w:r>
    </w:p>
    <w:p w14:paraId="40316071" w14:textId="77777777" w:rsidR="00EB0099" w:rsidRPr="00DD377D" w:rsidRDefault="00EB0099" w:rsidP="00EB0099">
      <w:pPr>
        <w:spacing w:after="0" w:line="240" w:lineRule="auto"/>
        <w:ind w:firstLine="567"/>
        <w:rPr>
          <w:rFonts w:ascii="Times New Roman" w:hAnsi="Times New Roman" w:cs="Times New Roman"/>
          <w:sz w:val="24"/>
        </w:rPr>
      </w:pPr>
    </w:p>
    <w:p w14:paraId="414DA3CC" w14:textId="3719E47E"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lastRenderedPageBreak/>
        <w:t>(2) Deterjan, tuz ve diğer katkı maddelerinin doğru kullanımı ve yanlış miktarlarda kullanımın</w:t>
      </w:r>
      <w:r w:rsidR="00B37793" w:rsidRPr="00DD377D">
        <w:rPr>
          <w:rFonts w:ascii="Times New Roman" w:hAnsi="Times New Roman" w:cs="Times New Roman"/>
          <w:sz w:val="24"/>
        </w:rPr>
        <w:t>ın</w:t>
      </w:r>
      <w:r w:rsidRPr="00DD377D">
        <w:rPr>
          <w:rFonts w:ascii="Times New Roman" w:hAnsi="Times New Roman" w:cs="Times New Roman"/>
          <w:sz w:val="24"/>
        </w:rPr>
        <w:t xml:space="preserve"> ana sonuçları,</w:t>
      </w:r>
    </w:p>
    <w:p w14:paraId="5A918D4B" w14:textId="77777777" w:rsidR="00EB0099" w:rsidRPr="00DD377D" w:rsidRDefault="00EB0099" w:rsidP="00EB0099">
      <w:pPr>
        <w:spacing w:after="0" w:line="240" w:lineRule="auto"/>
        <w:ind w:firstLine="567"/>
        <w:rPr>
          <w:rFonts w:ascii="Times New Roman" w:hAnsi="Times New Roman" w:cs="Times New Roman"/>
          <w:sz w:val="24"/>
        </w:rPr>
      </w:pPr>
    </w:p>
    <w:p w14:paraId="1CE65B54" w14:textId="77777777"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(3) Ev tipi bulaşık makinesinden yabancı cisim çıkarma,</w:t>
      </w:r>
    </w:p>
    <w:p w14:paraId="4C4A5A44" w14:textId="77777777" w:rsidR="00EB0099" w:rsidRPr="00DD377D" w:rsidRDefault="00EB0099" w:rsidP="00EB0099">
      <w:pPr>
        <w:spacing w:after="0" w:line="240" w:lineRule="auto"/>
        <w:ind w:firstLine="567"/>
        <w:rPr>
          <w:rFonts w:ascii="Times New Roman" w:hAnsi="Times New Roman" w:cs="Times New Roman"/>
          <w:sz w:val="24"/>
        </w:rPr>
      </w:pPr>
    </w:p>
    <w:p w14:paraId="5B75B7BF" w14:textId="77777777" w:rsidR="00615F8E" w:rsidRPr="00DD377D" w:rsidRDefault="00615F8E"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(4) İdeal sıklık ve kireç önleme</w:t>
      </w:r>
      <w:r w:rsidR="00AF6BC9" w:rsidRPr="00DD377D">
        <w:rPr>
          <w:rFonts w:ascii="Times New Roman" w:hAnsi="Times New Roman" w:cs="Times New Roman"/>
          <w:sz w:val="24"/>
        </w:rPr>
        <w:t xml:space="preserve"> koşullarını</w:t>
      </w:r>
      <w:r w:rsidRPr="00DD377D">
        <w:rPr>
          <w:rFonts w:ascii="Times New Roman" w:hAnsi="Times New Roman" w:cs="Times New Roman"/>
          <w:sz w:val="24"/>
        </w:rPr>
        <w:t xml:space="preserve"> </w:t>
      </w:r>
      <w:r w:rsidR="00AF6BC9" w:rsidRPr="00DD377D">
        <w:rPr>
          <w:rFonts w:ascii="Times New Roman" w:hAnsi="Times New Roman" w:cs="Times New Roman"/>
          <w:sz w:val="24"/>
        </w:rPr>
        <w:t>içeren</w:t>
      </w:r>
      <w:r w:rsidRPr="00DD377D">
        <w:rPr>
          <w:rFonts w:ascii="Times New Roman" w:hAnsi="Times New Roman" w:cs="Times New Roman"/>
          <w:sz w:val="24"/>
        </w:rPr>
        <w:t xml:space="preserve"> periyodik temizlik</w:t>
      </w:r>
      <w:r w:rsidR="00AF6BC9" w:rsidRPr="00DD377D">
        <w:rPr>
          <w:rFonts w:ascii="Times New Roman" w:hAnsi="Times New Roman" w:cs="Times New Roman"/>
          <w:sz w:val="24"/>
        </w:rPr>
        <w:t xml:space="preserve"> ve yöntemi,</w:t>
      </w:r>
    </w:p>
    <w:p w14:paraId="4E16FA72" w14:textId="77777777" w:rsidR="00EB0099" w:rsidRPr="00DD377D" w:rsidRDefault="00EB0099" w:rsidP="00EB0099">
      <w:pPr>
        <w:spacing w:after="0" w:line="240" w:lineRule="auto"/>
        <w:ind w:firstLine="567"/>
        <w:rPr>
          <w:rFonts w:ascii="Times New Roman" w:hAnsi="Times New Roman" w:cs="Times New Roman"/>
          <w:sz w:val="24"/>
        </w:rPr>
      </w:pPr>
    </w:p>
    <w:p w14:paraId="6292BC02" w14:textId="77777777"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(5) İdeal sıklık ve yöntem koşullarını içeren filtrelerin periyodik kontrolü,</w:t>
      </w:r>
    </w:p>
    <w:p w14:paraId="32437557" w14:textId="77777777" w:rsidR="00EB0099" w:rsidRPr="00DD377D" w:rsidRDefault="00EB0099" w:rsidP="00EB0099">
      <w:pPr>
        <w:spacing w:after="0" w:line="240" w:lineRule="auto"/>
        <w:ind w:firstLine="567"/>
        <w:rPr>
          <w:rFonts w:ascii="Times New Roman" w:hAnsi="Times New Roman" w:cs="Times New Roman"/>
          <w:sz w:val="24"/>
        </w:rPr>
      </w:pPr>
    </w:p>
    <w:p w14:paraId="60F95190" w14:textId="2D2E3C65"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(6)</w:t>
      </w:r>
      <w:r w:rsidR="00B37793" w:rsidRPr="00DD377D">
        <w:rPr>
          <w:rFonts w:ascii="Times New Roman" w:hAnsi="Times New Roman" w:cs="Times New Roman"/>
          <w:sz w:val="24"/>
        </w:rPr>
        <w:t xml:space="preserve"> Uzman</w:t>
      </w:r>
      <w:r w:rsidRPr="00DD377D">
        <w:rPr>
          <w:rFonts w:ascii="Times New Roman" w:hAnsi="Times New Roman" w:cs="Times New Roman"/>
          <w:sz w:val="24"/>
        </w:rPr>
        <w:t xml:space="preserve"> yardım</w:t>
      </w:r>
      <w:r w:rsidR="00B37793" w:rsidRPr="00DD377D">
        <w:rPr>
          <w:rFonts w:ascii="Times New Roman" w:hAnsi="Times New Roman" w:cs="Times New Roman"/>
          <w:sz w:val="24"/>
        </w:rPr>
        <w:t>ı</w:t>
      </w:r>
      <w:r w:rsidRPr="00DD377D">
        <w:rPr>
          <w:rFonts w:ascii="Times New Roman" w:hAnsi="Times New Roman" w:cs="Times New Roman"/>
          <w:sz w:val="24"/>
        </w:rPr>
        <w:t xml:space="preserve"> gerektiren hataların tanımlanması da </w:t>
      </w:r>
      <w:proofErr w:type="gramStart"/>
      <w:r w:rsidRPr="00DD377D">
        <w:rPr>
          <w:rFonts w:ascii="Times New Roman" w:hAnsi="Times New Roman" w:cs="Times New Roman"/>
          <w:sz w:val="24"/>
        </w:rPr>
        <w:t>dahil</w:t>
      </w:r>
      <w:proofErr w:type="gramEnd"/>
      <w:r w:rsidRPr="00DD377D">
        <w:rPr>
          <w:rFonts w:ascii="Times New Roman" w:hAnsi="Times New Roman" w:cs="Times New Roman"/>
          <w:sz w:val="24"/>
        </w:rPr>
        <w:t xml:space="preserve"> olmak üzere</w:t>
      </w:r>
      <w:r w:rsidR="006A7980" w:rsidRPr="00DD377D">
        <w:rPr>
          <w:rFonts w:ascii="Times New Roman" w:hAnsi="Times New Roman" w:cs="Times New Roman"/>
          <w:sz w:val="24"/>
        </w:rPr>
        <w:t>,</w:t>
      </w:r>
      <w:r w:rsidRPr="00DD377D">
        <w:rPr>
          <w:rFonts w:ascii="Times New Roman" w:hAnsi="Times New Roman" w:cs="Times New Roman"/>
          <w:sz w:val="24"/>
        </w:rPr>
        <w:t xml:space="preserve"> hataların tanımlanması, hataların anlamı ve bunlara yönelik gerekli eylemler,</w:t>
      </w:r>
    </w:p>
    <w:p w14:paraId="57BADBAD" w14:textId="77777777" w:rsidR="00EB0099" w:rsidRPr="00DD377D" w:rsidRDefault="00EB0099" w:rsidP="00EB0099">
      <w:pPr>
        <w:spacing w:after="0" w:line="240" w:lineRule="auto"/>
        <w:ind w:firstLine="567"/>
        <w:rPr>
          <w:rFonts w:ascii="Times New Roman" w:hAnsi="Times New Roman" w:cs="Times New Roman"/>
          <w:sz w:val="24"/>
        </w:rPr>
      </w:pPr>
    </w:p>
    <w:p w14:paraId="368A57EF" w14:textId="0964F173"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(7) </w:t>
      </w:r>
      <w:r w:rsidR="008639F4" w:rsidRPr="00DD377D">
        <w:rPr>
          <w:rFonts w:ascii="Times New Roman" w:hAnsi="Times New Roman" w:cs="Times New Roman"/>
          <w:sz w:val="24"/>
        </w:rPr>
        <w:t>Yetki</w:t>
      </w:r>
      <w:r w:rsidR="00B37793" w:rsidRPr="00DD377D">
        <w:rPr>
          <w:rFonts w:ascii="Times New Roman" w:hAnsi="Times New Roman" w:cs="Times New Roman"/>
          <w:sz w:val="24"/>
        </w:rPr>
        <w:t xml:space="preserve">li servis istasyonuna </w:t>
      </w:r>
      <w:r w:rsidRPr="00DD377D">
        <w:rPr>
          <w:rFonts w:ascii="Times New Roman" w:hAnsi="Times New Roman" w:cs="Times New Roman"/>
          <w:sz w:val="24"/>
        </w:rPr>
        <w:t>erişim yöntemleri (internet sayfası, adres, iletişim bilgileri)</w:t>
      </w:r>
      <w:r w:rsidR="002C1CE1" w:rsidRPr="00DD377D">
        <w:rPr>
          <w:rFonts w:ascii="Times New Roman" w:hAnsi="Times New Roman" w:cs="Times New Roman"/>
          <w:sz w:val="24"/>
        </w:rPr>
        <w:t>.</w:t>
      </w:r>
    </w:p>
    <w:p w14:paraId="745C4EBA" w14:textId="77777777" w:rsidR="00EB0099" w:rsidRPr="00DD377D" w:rsidRDefault="00EB0099" w:rsidP="00EB0099">
      <w:pPr>
        <w:spacing w:after="0" w:line="240" w:lineRule="auto"/>
        <w:ind w:firstLine="567"/>
        <w:rPr>
          <w:rFonts w:ascii="Times New Roman" w:hAnsi="Times New Roman" w:cs="Times New Roman"/>
          <w:sz w:val="24"/>
        </w:rPr>
      </w:pPr>
    </w:p>
    <w:p w14:paraId="14452CC9" w14:textId="77777777"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c) Bu talimatlara ek olarak aşağıdaki hususlara yer verilir.</w:t>
      </w:r>
    </w:p>
    <w:p w14:paraId="3CD3CE32" w14:textId="77777777" w:rsidR="00EB0099" w:rsidRPr="00DD377D" w:rsidRDefault="00EB0099" w:rsidP="00EB0099">
      <w:pPr>
        <w:spacing w:after="0" w:line="240" w:lineRule="auto"/>
        <w:ind w:firstLine="567"/>
        <w:rPr>
          <w:rFonts w:ascii="Times New Roman" w:hAnsi="Times New Roman" w:cs="Times New Roman"/>
          <w:sz w:val="24"/>
        </w:rPr>
      </w:pPr>
    </w:p>
    <w:p w14:paraId="249A3054" w14:textId="16C1AED3"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(1)</w:t>
      </w:r>
      <w:r w:rsidRPr="00DD377D">
        <w:t xml:space="preserve"> </w:t>
      </w:r>
      <w:r w:rsidR="00B37793" w:rsidRPr="00DD377D">
        <w:rPr>
          <w:rFonts w:ascii="Times New Roman" w:hAnsi="Times New Roman" w:cs="Times New Roman"/>
          <w:sz w:val="24"/>
        </w:rPr>
        <w:t>Nihai</w:t>
      </w:r>
      <w:r w:rsidRPr="00DD377D">
        <w:rPr>
          <w:rFonts w:ascii="Times New Roman" w:hAnsi="Times New Roman" w:cs="Times New Roman"/>
          <w:sz w:val="24"/>
        </w:rPr>
        <w:t xml:space="preserve"> kullanıcının güvenliği ve cihazın garantisi için kullanıcı tarafından veya </w:t>
      </w:r>
      <w:r w:rsidR="00756815" w:rsidRPr="00DD377D">
        <w:rPr>
          <w:rFonts w:ascii="Times New Roman" w:hAnsi="Times New Roman" w:cs="Times New Roman"/>
          <w:sz w:val="24"/>
        </w:rPr>
        <w:t>yetki</w:t>
      </w:r>
      <w:r w:rsidR="00B37793" w:rsidRPr="00DD377D">
        <w:rPr>
          <w:rFonts w:ascii="Times New Roman" w:hAnsi="Times New Roman" w:cs="Times New Roman"/>
          <w:sz w:val="24"/>
        </w:rPr>
        <w:t xml:space="preserve">li servis istasyonu </w:t>
      </w:r>
      <w:r w:rsidRPr="00DD377D">
        <w:rPr>
          <w:rFonts w:ascii="Times New Roman" w:hAnsi="Times New Roman" w:cs="Times New Roman"/>
          <w:sz w:val="24"/>
        </w:rPr>
        <w:t>dışındaki onarımın</w:t>
      </w:r>
      <w:r w:rsidR="00B37793" w:rsidRPr="00DD377D">
        <w:rPr>
          <w:rFonts w:ascii="Times New Roman" w:hAnsi="Times New Roman" w:cs="Times New Roman"/>
          <w:sz w:val="24"/>
        </w:rPr>
        <w:t>ın</w:t>
      </w:r>
      <w:r w:rsidRPr="00DD377D">
        <w:rPr>
          <w:rFonts w:ascii="Times New Roman" w:hAnsi="Times New Roman" w:cs="Times New Roman"/>
          <w:sz w:val="24"/>
        </w:rPr>
        <w:t xml:space="preserve"> he</w:t>
      </w:r>
      <w:r w:rsidR="004F48B0" w:rsidRPr="00DD377D">
        <w:rPr>
          <w:rFonts w:ascii="Times New Roman" w:hAnsi="Times New Roman" w:cs="Times New Roman"/>
          <w:sz w:val="24"/>
        </w:rPr>
        <w:t>r türlü</w:t>
      </w:r>
      <w:r w:rsidRPr="00DD377D">
        <w:rPr>
          <w:rFonts w:ascii="Times New Roman" w:hAnsi="Times New Roman" w:cs="Times New Roman"/>
          <w:sz w:val="24"/>
        </w:rPr>
        <w:t xml:space="preserve"> </w:t>
      </w:r>
      <w:r w:rsidR="004F48B0" w:rsidRPr="00DD377D">
        <w:rPr>
          <w:rFonts w:ascii="Times New Roman" w:hAnsi="Times New Roman" w:cs="Times New Roman"/>
          <w:sz w:val="24"/>
        </w:rPr>
        <w:t>etki</w:t>
      </w:r>
      <w:r w:rsidR="00B37793" w:rsidRPr="00DD377D">
        <w:rPr>
          <w:rFonts w:ascii="Times New Roman" w:hAnsi="Times New Roman" w:cs="Times New Roman"/>
          <w:sz w:val="24"/>
        </w:rPr>
        <w:t>si.</w:t>
      </w:r>
    </w:p>
    <w:p w14:paraId="4A3CCA07" w14:textId="77777777" w:rsidR="00EB0099" w:rsidRPr="00DD377D" w:rsidRDefault="00EB0099" w:rsidP="00EB0099">
      <w:pPr>
        <w:spacing w:after="0" w:line="240" w:lineRule="auto"/>
        <w:ind w:firstLine="567"/>
        <w:rPr>
          <w:rFonts w:ascii="Times New Roman" w:hAnsi="Times New Roman" w:cs="Times New Roman"/>
          <w:sz w:val="24"/>
        </w:rPr>
      </w:pPr>
    </w:p>
    <w:p w14:paraId="191F3B46" w14:textId="580FC1C7" w:rsidR="00AF6BC9" w:rsidRPr="00DD377D" w:rsidRDefault="00AF6BC9" w:rsidP="00EB0099">
      <w:pPr>
        <w:spacing w:after="0" w:line="240" w:lineRule="auto"/>
        <w:ind w:firstLine="567"/>
        <w:rPr>
          <w:rFonts w:ascii="Times New Roman" w:hAnsi="Times New Roman" w:cs="Times New Roman"/>
          <w:sz w:val="24"/>
        </w:rPr>
      </w:pPr>
      <w:r w:rsidRPr="00DD377D">
        <w:rPr>
          <w:rFonts w:ascii="Times New Roman" w:hAnsi="Times New Roman" w:cs="Times New Roman"/>
          <w:sz w:val="24"/>
        </w:rPr>
        <w:t xml:space="preserve">(2) Ev tipi bulaşık makinesi için yedek parçaların </w:t>
      </w:r>
      <w:r w:rsidR="004F48B0" w:rsidRPr="00DD377D">
        <w:rPr>
          <w:rFonts w:ascii="Times New Roman" w:hAnsi="Times New Roman" w:cs="Times New Roman"/>
          <w:sz w:val="24"/>
        </w:rPr>
        <w:t>bulunabil</w:t>
      </w:r>
      <w:r w:rsidR="00B37793" w:rsidRPr="00DD377D">
        <w:rPr>
          <w:rFonts w:ascii="Times New Roman" w:hAnsi="Times New Roman" w:cs="Times New Roman"/>
          <w:sz w:val="24"/>
        </w:rPr>
        <w:t>irliği için</w:t>
      </w:r>
      <w:r w:rsidR="004F48B0" w:rsidRPr="00DD377D">
        <w:rPr>
          <w:rFonts w:ascii="Times New Roman" w:hAnsi="Times New Roman" w:cs="Times New Roman"/>
          <w:sz w:val="24"/>
        </w:rPr>
        <w:t xml:space="preserve"> </w:t>
      </w:r>
      <w:r w:rsidRPr="00DD377D">
        <w:rPr>
          <w:rFonts w:ascii="Times New Roman" w:hAnsi="Times New Roman" w:cs="Times New Roman"/>
          <w:sz w:val="24"/>
        </w:rPr>
        <w:t>asgari süre</w:t>
      </w:r>
      <w:r w:rsidR="00B37793" w:rsidRPr="00DD377D">
        <w:rPr>
          <w:rFonts w:ascii="Times New Roman" w:hAnsi="Times New Roman" w:cs="Times New Roman"/>
          <w:sz w:val="24"/>
        </w:rPr>
        <w:t>.</w:t>
      </w:r>
    </w:p>
    <w:p w14:paraId="5E319FE7" w14:textId="77777777" w:rsidR="00615F8E" w:rsidRPr="00DD377D" w:rsidRDefault="00615F8E" w:rsidP="00270F3D">
      <w:pPr>
        <w:spacing w:after="0"/>
        <w:rPr>
          <w:rFonts w:ascii="Times New Roman" w:hAnsi="Times New Roman" w:cs="Times New Roman"/>
          <w:sz w:val="24"/>
        </w:rPr>
      </w:pPr>
    </w:p>
    <w:p w14:paraId="30D058F4" w14:textId="77777777" w:rsidR="00AF6BC9" w:rsidRPr="00DD377D" w:rsidRDefault="00AF6BC9">
      <w:pPr>
        <w:rPr>
          <w:rFonts w:ascii="Times New Roman" w:hAnsi="Times New Roman" w:cs="Times New Roman"/>
          <w:sz w:val="24"/>
        </w:rPr>
      </w:pPr>
      <w:r w:rsidRPr="00DD377D">
        <w:rPr>
          <w:rFonts w:ascii="Times New Roman" w:hAnsi="Times New Roman" w:cs="Times New Roman"/>
          <w:sz w:val="24"/>
        </w:rPr>
        <w:br w:type="page"/>
      </w:r>
    </w:p>
    <w:p w14:paraId="43F16208" w14:textId="77777777" w:rsidR="009C3371" w:rsidRPr="00DD377D" w:rsidRDefault="003A05C0" w:rsidP="00921F21">
      <w:pPr>
        <w:spacing w:after="0"/>
        <w:jc w:val="right"/>
      </w:pPr>
      <w:r w:rsidRPr="00DD377D">
        <w:rPr>
          <w:rFonts w:ascii="Times New Roman" w:eastAsia="ヒラギノ明朝 Pro W3" w:hAnsi="Times New Roman" w:cs="Times New Roman"/>
          <w:b/>
          <w:sz w:val="24"/>
          <w:szCs w:val="24"/>
        </w:rPr>
        <w:lastRenderedPageBreak/>
        <w:t>EK – III</w:t>
      </w:r>
    </w:p>
    <w:p w14:paraId="1E4A9B22" w14:textId="77777777" w:rsidR="00921F21" w:rsidRPr="00DD377D" w:rsidRDefault="00921F21" w:rsidP="002961F4">
      <w:pPr>
        <w:pStyle w:val="Balk11"/>
        <w:ind w:left="1136"/>
        <w:rPr>
          <w:rFonts w:ascii="Times New Roman" w:hAnsi="Times New Roman" w:cs="Times New Roman"/>
          <w:sz w:val="24"/>
          <w:szCs w:val="24"/>
          <w:lang w:val="tr-TR"/>
        </w:rPr>
      </w:pPr>
    </w:p>
    <w:p w14:paraId="2F2E331B" w14:textId="77777777" w:rsidR="002961F4" w:rsidRPr="00DD377D" w:rsidRDefault="000E0FBB" w:rsidP="002961F4">
      <w:pPr>
        <w:pStyle w:val="Balk11"/>
        <w:ind w:left="1136"/>
        <w:rPr>
          <w:rFonts w:ascii="Times New Roman" w:hAnsi="Times New Roman" w:cs="Times New Roman"/>
          <w:sz w:val="24"/>
          <w:szCs w:val="24"/>
          <w:lang w:val="tr-TR"/>
        </w:rPr>
      </w:pPr>
      <w:r w:rsidRPr="00DD377D">
        <w:rPr>
          <w:rFonts w:ascii="Times New Roman" w:hAnsi="Times New Roman" w:cs="Times New Roman"/>
          <w:sz w:val="24"/>
          <w:szCs w:val="24"/>
          <w:lang w:val="tr-TR"/>
        </w:rPr>
        <w:t>ÖLÇÜM YÖNTEMLERİ VE HESAPLAMALAR</w:t>
      </w:r>
    </w:p>
    <w:p w14:paraId="1A6B5ECA" w14:textId="77777777" w:rsidR="002961F4" w:rsidRPr="00DD377D" w:rsidRDefault="002961F4" w:rsidP="002961F4">
      <w:pPr>
        <w:pStyle w:val="GvdeMetni"/>
        <w:spacing w:before="11"/>
        <w:rPr>
          <w:rFonts w:ascii="Times New Roman" w:hAnsi="Times New Roman" w:cs="Times New Roman"/>
          <w:b/>
          <w:sz w:val="24"/>
          <w:szCs w:val="24"/>
          <w:lang w:val="tr-TR"/>
        </w:rPr>
      </w:pPr>
    </w:p>
    <w:p w14:paraId="242025E7" w14:textId="61102CB0" w:rsidR="004F48B0" w:rsidRPr="00DD377D" w:rsidRDefault="00FB1253" w:rsidP="00EB0099">
      <w:pPr>
        <w:spacing w:after="0" w:line="240" w:lineRule="auto"/>
        <w:ind w:firstLine="567"/>
        <w:rPr>
          <w:rFonts w:ascii="Times New Roman" w:hAnsi="Times New Roman" w:cs="Times New Roman"/>
          <w:sz w:val="24"/>
          <w:szCs w:val="24"/>
        </w:rPr>
      </w:pPr>
      <w:proofErr w:type="gramStart"/>
      <w:r w:rsidRPr="00DD377D">
        <w:rPr>
          <w:rFonts w:ascii="Times New Roman" w:hAnsi="Times New Roman" w:cs="Times New Roman"/>
          <w:sz w:val="24"/>
          <w:szCs w:val="24"/>
        </w:rPr>
        <w:t xml:space="preserve">1. </w:t>
      </w:r>
      <w:bookmarkStart w:id="8" w:name="_Hlk61379846"/>
      <w:r w:rsidR="004F48B0" w:rsidRPr="00DD377D">
        <w:rPr>
          <w:rFonts w:ascii="Times New Roman" w:hAnsi="Times New Roman" w:cs="Times New Roman"/>
          <w:sz w:val="24"/>
          <w:szCs w:val="24"/>
        </w:rPr>
        <w:t xml:space="preserve">Ölçümler ve hesaplamalar, bu Tebliğin gerekliliklerine uyum sağlanması ve bu Tebliğin gerekliliklerine uygunluğun doğrulanması amacıyla, Avrupa Birliği </w:t>
      </w:r>
      <w:r w:rsidR="00560B26" w:rsidRPr="00DD377D">
        <w:rPr>
          <w:rFonts w:ascii="Times New Roman" w:hAnsi="Times New Roman" w:cs="Times New Roman"/>
          <w:sz w:val="24"/>
          <w:szCs w:val="24"/>
        </w:rPr>
        <w:t>Resmî</w:t>
      </w:r>
      <w:r w:rsidR="004F48B0" w:rsidRPr="00DD377D">
        <w:rPr>
          <w:rFonts w:ascii="Times New Roman" w:hAnsi="Times New Roman" w:cs="Times New Roman"/>
          <w:sz w:val="24"/>
          <w:szCs w:val="24"/>
        </w:rPr>
        <w:t xml:space="preserve"> Gazetesinde bu amaç doğrultusunda referans numaraları yayımlanan uyumlaştırılmış standartlar kullanılarak veya aşağıda yer alan hükümler doğrultusunda, genel olarak tanınan, en son teknolojiyi dikkate alan diğer güvenilir, doğru ve tekrarlanabilir yöntemler kullanılarak yapılır.</w:t>
      </w:r>
      <w:bookmarkEnd w:id="8"/>
      <w:r w:rsidR="002952FC" w:rsidRPr="00DD377D">
        <w:rPr>
          <w:rFonts w:ascii="Times New Roman" w:hAnsi="Times New Roman" w:cs="Times New Roman"/>
          <w:sz w:val="24"/>
          <w:szCs w:val="24"/>
        </w:rPr>
        <w:t xml:space="preserve"> </w:t>
      </w:r>
      <w:proofErr w:type="gramEnd"/>
      <w:r w:rsidR="002952FC" w:rsidRPr="00DD377D">
        <w:rPr>
          <w:rFonts w:ascii="Times New Roman" w:hAnsi="Times New Roman" w:cs="Times New Roman"/>
          <w:sz w:val="24"/>
          <w:szCs w:val="24"/>
        </w:rPr>
        <w:t xml:space="preserve">Bir parametrenin bu Tebliğin 7 </w:t>
      </w:r>
      <w:proofErr w:type="spellStart"/>
      <w:r w:rsidR="002952FC" w:rsidRPr="00DD377D">
        <w:rPr>
          <w:rFonts w:ascii="Times New Roman" w:hAnsi="Times New Roman" w:cs="Times New Roman"/>
          <w:sz w:val="24"/>
          <w:szCs w:val="24"/>
        </w:rPr>
        <w:t>nci</w:t>
      </w:r>
      <w:proofErr w:type="spellEnd"/>
      <w:r w:rsidR="002952FC" w:rsidRPr="00DD377D">
        <w:rPr>
          <w:rFonts w:ascii="Times New Roman" w:hAnsi="Times New Roman" w:cs="Times New Roman"/>
          <w:sz w:val="24"/>
          <w:szCs w:val="24"/>
        </w:rPr>
        <w:t xml:space="preserve"> maddesi uyarınca beyan edilmesi durumunda, söz konusu parametre beyan edilen değer olarak, imalatçı, ithalatçı veya yetkili temsilci tarafından bu </w:t>
      </w:r>
      <w:proofErr w:type="spellStart"/>
      <w:r w:rsidR="002952FC" w:rsidRPr="00DD377D">
        <w:rPr>
          <w:rFonts w:ascii="Times New Roman" w:hAnsi="Times New Roman" w:cs="Times New Roman"/>
          <w:sz w:val="24"/>
          <w:szCs w:val="24"/>
        </w:rPr>
        <w:t>Ek'teki</w:t>
      </w:r>
      <w:proofErr w:type="spellEnd"/>
      <w:r w:rsidR="002952FC" w:rsidRPr="00DD377D">
        <w:rPr>
          <w:rFonts w:ascii="Times New Roman" w:hAnsi="Times New Roman" w:cs="Times New Roman"/>
          <w:sz w:val="24"/>
          <w:szCs w:val="24"/>
        </w:rPr>
        <w:t xml:space="preserve"> hesaplamalar için kullanılır.</w:t>
      </w:r>
    </w:p>
    <w:p w14:paraId="005AE371" w14:textId="77777777" w:rsidR="00EB0099" w:rsidRPr="00DD377D" w:rsidRDefault="00EB0099" w:rsidP="00EB0099">
      <w:pPr>
        <w:spacing w:after="0" w:line="240" w:lineRule="auto"/>
        <w:ind w:firstLine="567"/>
        <w:rPr>
          <w:rFonts w:ascii="Times New Roman" w:hAnsi="Times New Roman" w:cs="Times New Roman"/>
          <w:sz w:val="24"/>
          <w:szCs w:val="24"/>
        </w:rPr>
      </w:pPr>
    </w:p>
    <w:p w14:paraId="39D41555" w14:textId="76459021" w:rsidR="00380238" w:rsidRPr="00DD377D" w:rsidRDefault="00FB1253"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2. </w:t>
      </w:r>
      <w:r w:rsidR="00380238" w:rsidRPr="00DD377D">
        <w:rPr>
          <w:rFonts w:ascii="Times New Roman" w:hAnsi="Times New Roman" w:cs="Times New Roman"/>
          <w:sz w:val="24"/>
          <w:szCs w:val="24"/>
        </w:rPr>
        <w:t xml:space="preserve">Ev tipi bulaşık makinesi modelinin </w:t>
      </w:r>
      <w:r w:rsidR="004F48B0" w:rsidRPr="00DD377D">
        <w:rPr>
          <w:rFonts w:ascii="Times New Roman" w:hAnsi="Times New Roman" w:cs="Times New Roman"/>
          <w:sz w:val="24"/>
          <w:szCs w:val="24"/>
        </w:rPr>
        <w:t>Enerji Verimliliği Endeksi (</w:t>
      </w:r>
      <w:r w:rsidR="00380238" w:rsidRPr="00DD377D">
        <w:rPr>
          <w:rFonts w:ascii="Times New Roman" w:hAnsi="Times New Roman" w:cs="Times New Roman"/>
          <w:sz w:val="24"/>
          <w:szCs w:val="24"/>
        </w:rPr>
        <w:t>EEI</w:t>
      </w:r>
      <w:r w:rsidR="004F48B0" w:rsidRPr="00DD377D">
        <w:rPr>
          <w:rFonts w:ascii="Times New Roman" w:hAnsi="Times New Roman" w:cs="Times New Roman"/>
          <w:sz w:val="24"/>
          <w:szCs w:val="24"/>
        </w:rPr>
        <w:t>)</w:t>
      </w:r>
      <w:r w:rsidR="00380238" w:rsidRPr="00DD377D">
        <w:rPr>
          <w:rFonts w:ascii="Times New Roman" w:hAnsi="Times New Roman" w:cs="Times New Roman"/>
          <w:sz w:val="24"/>
          <w:szCs w:val="24"/>
        </w:rPr>
        <w:t>, su tüketimi, program süresi, temizleme ve kurutma performansı ve hava</w:t>
      </w:r>
      <w:r w:rsidR="00F7233B" w:rsidRPr="00DD377D">
        <w:rPr>
          <w:rFonts w:ascii="Times New Roman" w:hAnsi="Times New Roman" w:cs="Times New Roman"/>
          <w:sz w:val="24"/>
          <w:szCs w:val="24"/>
        </w:rPr>
        <w:t xml:space="preserve"> kaynaklı</w:t>
      </w:r>
      <w:r w:rsidR="00380238" w:rsidRPr="00DD377D">
        <w:rPr>
          <w:rFonts w:ascii="Times New Roman" w:hAnsi="Times New Roman" w:cs="Times New Roman"/>
          <w:sz w:val="24"/>
          <w:szCs w:val="24"/>
        </w:rPr>
        <w:t xml:space="preserve"> akustik gürültü </w:t>
      </w:r>
      <w:proofErr w:type="gramStart"/>
      <w:r w:rsidR="00380238" w:rsidRPr="00DD377D">
        <w:rPr>
          <w:rFonts w:ascii="Times New Roman" w:hAnsi="Times New Roman" w:cs="Times New Roman"/>
          <w:sz w:val="24"/>
          <w:szCs w:val="24"/>
        </w:rPr>
        <w:t>emisyonları</w:t>
      </w:r>
      <w:r w:rsidR="004F48B0" w:rsidRPr="00DD377D">
        <w:rPr>
          <w:rFonts w:ascii="Times New Roman" w:hAnsi="Times New Roman" w:cs="Times New Roman"/>
          <w:sz w:val="24"/>
          <w:szCs w:val="24"/>
        </w:rPr>
        <w:t>nın</w:t>
      </w:r>
      <w:proofErr w:type="gramEnd"/>
      <w:r w:rsidR="004F48B0" w:rsidRPr="00DD377D">
        <w:rPr>
          <w:rFonts w:ascii="Times New Roman" w:hAnsi="Times New Roman" w:cs="Times New Roman"/>
          <w:sz w:val="24"/>
          <w:szCs w:val="24"/>
        </w:rPr>
        <w:t xml:space="preserve"> ölçüm ve hesaplamaları için anma kapasitesinde</w:t>
      </w:r>
      <w:r w:rsidR="00380238" w:rsidRPr="00DD377D">
        <w:rPr>
          <w:rFonts w:ascii="Times New Roman" w:hAnsi="Times New Roman" w:cs="Times New Roman"/>
          <w:sz w:val="24"/>
          <w:szCs w:val="24"/>
        </w:rPr>
        <w:t xml:space="preserve">, </w:t>
      </w:r>
      <w:proofErr w:type="spellStart"/>
      <w:r w:rsidR="00F7233B"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w:t>
      </w:r>
      <w:r w:rsidR="00F7233B" w:rsidRPr="00DD377D">
        <w:rPr>
          <w:rFonts w:ascii="Times New Roman" w:hAnsi="Times New Roman" w:cs="Times New Roman"/>
          <w:sz w:val="24"/>
          <w:szCs w:val="24"/>
        </w:rPr>
        <w:t xml:space="preserve"> </w:t>
      </w:r>
      <w:r w:rsidR="00997D44" w:rsidRPr="00DD377D">
        <w:rPr>
          <w:rFonts w:ascii="Times New Roman" w:hAnsi="Times New Roman" w:cs="Times New Roman"/>
          <w:sz w:val="24"/>
          <w:szCs w:val="24"/>
        </w:rPr>
        <w:t>programı kullanıl</w:t>
      </w:r>
      <w:r w:rsidR="004F48B0" w:rsidRPr="00DD377D">
        <w:rPr>
          <w:rFonts w:ascii="Times New Roman" w:hAnsi="Times New Roman" w:cs="Times New Roman"/>
          <w:sz w:val="24"/>
          <w:szCs w:val="24"/>
        </w:rPr>
        <w:t>ır.</w:t>
      </w:r>
      <w:r w:rsidR="00997D44" w:rsidRPr="00DD377D">
        <w:rPr>
          <w:rFonts w:ascii="Times New Roman" w:hAnsi="Times New Roman" w:cs="Times New Roman"/>
          <w:sz w:val="24"/>
          <w:szCs w:val="24"/>
        </w:rPr>
        <w:t xml:space="preserve"> </w:t>
      </w:r>
      <w:r w:rsidR="00E03DDF" w:rsidRPr="00DD377D">
        <w:rPr>
          <w:rFonts w:ascii="Times New Roman" w:hAnsi="Times New Roman" w:cs="Times New Roman"/>
          <w:sz w:val="24"/>
          <w:szCs w:val="24"/>
        </w:rPr>
        <w:t>Enerji tüketimi, su tüketimi, program süresi, temizleme ve kurutma performansı aynı anda ölçülür.</w:t>
      </w:r>
    </w:p>
    <w:p w14:paraId="184328F6" w14:textId="77777777" w:rsidR="00EB0099" w:rsidRPr="00DD377D" w:rsidRDefault="00EB0099" w:rsidP="00EB0099">
      <w:pPr>
        <w:spacing w:after="0" w:line="240" w:lineRule="auto"/>
        <w:ind w:firstLine="567"/>
        <w:rPr>
          <w:rFonts w:ascii="Times New Roman" w:hAnsi="Times New Roman" w:cs="Times New Roman"/>
          <w:sz w:val="24"/>
          <w:szCs w:val="24"/>
        </w:rPr>
      </w:pPr>
    </w:p>
    <w:p w14:paraId="63872761" w14:textId="29B31E09" w:rsidR="00997D44" w:rsidRPr="00DD377D" w:rsidRDefault="00FB1253"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3. </w:t>
      </w:r>
      <w:proofErr w:type="spellStart"/>
      <w:r w:rsidR="004F48B0" w:rsidRPr="00DD377D">
        <w:rPr>
          <w:rFonts w:ascii="Times New Roman" w:hAnsi="Times New Roman" w:cs="Times New Roman"/>
          <w:sz w:val="24"/>
          <w:szCs w:val="24"/>
        </w:rPr>
        <w:t>Eco</w:t>
      </w:r>
      <w:proofErr w:type="spellEnd"/>
      <w:r w:rsidR="004F48B0" w:rsidRPr="00DD377D">
        <w:rPr>
          <w:rFonts w:ascii="Times New Roman" w:hAnsi="Times New Roman" w:cs="Times New Roman"/>
          <w:sz w:val="24"/>
          <w:szCs w:val="24"/>
        </w:rPr>
        <w:t xml:space="preserve"> </w:t>
      </w:r>
      <w:r w:rsidR="00B5157F" w:rsidRPr="00DD377D">
        <w:rPr>
          <w:rFonts w:ascii="Times New Roman" w:hAnsi="Times New Roman" w:cs="Times New Roman"/>
          <w:sz w:val="24"/>
          <w:szCs w:val="24"/>
        </w:rPr>
        <w:t>(eko)</w:t>
      </w:r>
      <w:r w:rsidR="004F48B0" w:rsidRPr="00DD377D">
        <w:rPr>
          <w:rFonts w:ascii="Times New Roman" w:hAnsi="Times New Roman" w:cs="Times New Roman"/>
          <w:sz w:val="24"/>
          <w:szCs w:val="24"/>
        </w:rPr>
        <w:t xml:space="preserve"> su tüketimi (</w:t>
      </w:r>
      <w:r w:rsidR="00997D44" w:rsidRPr="00DD377D">
        <w:rPr>
          <w:rFonts w:ascii="Times New Roman" w:hAnsi="Times New Roman" w:cs="Times New Roman"/>
          <w:sz w:val="24"/>
          <w:szCs w:val="24"/>
        </w:rPr>
        <w:t>EPWC</w:t>
      </w:r>
      <w:r w:rsidR="004F48B0" w:rsidRPr="00DD377D">
        <w:rPr>
          <w:rFonts w:ascii="Times New Roman" w:hAnsi="Times New Roman" w:cs="Times New Roman"/>
          <w:sz w:val="24"/>
          <w:szCs w:val="24"/>
        </w:rPr>
        <w:t>)</w:t>
      </w:r>
      <w:r w:rsidR="00997D44" w:rsidRPr="00DD377D">
        <w:rPr>
          <w:rFonts w:ascii="Times New Roman" w:hAnsi="Times New Roman" w:cs="Times New Roman"/>
          <w:sz w:val="24"/>
          <w:szCs w:val="24"/>
        </w:rPr>
        <w:t>, çevrim başına litre cinsinden ifade edilir ve bir ondalık basamağa yuvarlanır.</w:t>
      </w:r>
    </w:p>
    <w:p w14:paraId="52FE8F0D" w14:textId="77777777" w:rsidR="00EB0099" w:rsidRPr="00DD377D" w:rsidRDefault="00EB0099" w:rsidP="00EB0099">
      <w:pPr>
        <w:spacing w:after="0" w:line="240" w:lineRule="auto"/>
        <w:ind w:firstLine="567"/>
        <w:rPr>
          <w:rFonts w:ascii="Times New Roman" w:hAnsi="Times New Roman" w:cs="Times New Roman"/>
          <w:sz w:val="24"/>
          <w:szCs w:val="24"/>
        </w:rPr>
      </w:pPr>
    </w:p>
    <w:p w14:paraId="0AC2C543" w14:textId="64DCE7B7" w:rsidR="00997D44" w:rsidRPr="00DD377D" w:rsidRDefault="00FB1253"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4.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00997D44" w:rsidRPr="00DD377D">
        <w:rPr>
          <w:rFonts w:ascii="Times New Roman" w:hAnsi="Times New Roman" w:cs="Times New Roman"/>
          <w:sz w:val="24"/>
          <w:szCs w:val="24"/>
        </w:rPr>
        <w:t>programının süresi (</w:t>
      </w:r>
      <w:proofErr w:type="spellStart"/>
      <w:r w:rsidR="00997D44" w:rsidRPr="00DD377D">
        <w:rPr>
          <w:rFonts w:ascii="Times New Roman" w:hAnsi="Times New Roman" w:cs="Times New Roman"/>
          <w:sz w:val="24"/>
          <w:szCs w:val="24"/>
        </w:rPr>
        <w:t>T</w:t>
      </w:r>
      <w:r w:rsidR="00997D44" w:rsidRPr="00DD377D">
        <w:rPr>
          <w:rFonts w:ascii="Times New Roman" w:hAnsi="Times New Roman" w:cs="Times New Roman"/>
          <w:sz w:val="24"/>
          <w:szCs w:val="24"/>
          <w:vertAlign w:val="subscript"/>
        </w:rPr>
        <w:t>t</w:t>
      </w:r>
      <w:proofErr w:type="spellEnd"/>
      <w:r w:rsidR="00997D44" w:rsidRPr="00DD377D">
        <w:rPr>
          <w:rFonts w:ascii="Times New Roman" w:hAnsi="Times New Roman" w:cs="Times New Roman"/>
          <w:sz w:val="24"/>
          <w:szCs w:val="24"/>
        </w:rPr>
        <w:t>) saat ve dakika cinsinden ifade edilir ve en yakın dakikaya yuvarlanır.</w:t>
      </w:r>
    </w:p>
    <w:p w14:paraId="6D163F27" w14:textId="77777777" w:rsidR="00EB0099" w:rsidRPr="00DD377D" w:rsidRDefault="00EB0099" w:rsidP="00EB0099">
      <w:pPr>
        <w:spacing w:after="0" w:line="240" w:lineRule="auto"/>
        <w:ind w:firstLine="567"/>
        <w:rPr>
          <w:rFonts w:ascii="Times New Roman" w:hAnsi="Times New Roman" w:cs="Times New Roman"/>
          <w:sz w:val="24"/>
          <w:szCs w:val="24"/>
        </w:rPr>
      </w:pPr>
    </w:p>
    <w:p w14:paraId="0981B4A1" w14:textId="77777777" w:rsidR="00FB1253" w:rsidRPr="00DD377D" w:rsidRDefault="00FB1253"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5. </w:t>
      </w:r>
      <w:r w:rsidR="004F48B0" w:rsidRPr="00DD377D">
        <w:rPr>
          <w:rFonts w:ascii="Times New Roman" w:hAnsi="Times New Roman" w:cs="Times New Roman"/>
          <w:sz w:val="24"/>
          <w:szCs w:val="24"/>
        </w:rPr>
        <w:t>ENERJİ VERİMLİLİĞİ ENDEKSİ (EEI)</w:t>
      </w:r>
    </w:p>
    <w:p w14:paraId="4FFB48E6" w14:textId="77777777" w:rsidR="00EB0099" w:rsidRPr="00DD377D" w:rsidRDefault="00EB0099" w:rsidP="00EB0099">
      <w:pPr>
        <w:spacing w:after="0" w:line="240" w:lineRule="auto"/>
        <w:ind w:firstLine="567"/>
        <w:rPr>
          <w:rFonts w:ascii="Times New Roman" w:hAnsi="Times New Roman" w:cs="Times New Roman"/>
          <w:sz w:val="24"/>
          <w:szCs w:val="24"/>
        </w:rPr>
      </w:pPr>
    </w:p>
    <w:p w14:paraId="7628732C" w14:textId="77777777" w:rsidR="00FB1253" w:rsidRPr="00DD377D" w:rsidRDefault="00997D44"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a) Bir ev tipi bulaşık makinesi modelinin </w:t>
      </w:r>
      <w:proofErr w:type="spellStart"/>
      <w:r w:rsidRPr="00DD377D">
        <w:rPr>
          <w:rFonts w:ascii="Times New Roman" w:hAnsi="Times New Roman" w:cs="Times New Roman"/>
          <w:sz w:val="24"/>
          <w:szCs w:val="24"/>
        </w:rPr>
        <w:t>EEI'sinin</w:t>
      </w:r>
      <w:proofErr w:type="spellEnd"/>
      <w:r w:rsidRPr="00DD377D">
        <w:rPr>
          <w:rFonts w:ascii="Times New Roman" w:hAnsi="Times New Roman" w:cs="Times New Roman"/>
          <w:sz w:val="24"/>
          <w:szCs w:val="24"/>
        </w:rPr>
        <w:t xml:space="preserve"> hesaplanması için, ev tipi bulaşık makinesinin EPEC değeri ile SPEC değeri karşılaştırılır.</w:t>
      </w:r>
    </w:p>
    <w:p w14:paraId="08D7541A" w14:textId="77777777" w:rsidR="00EB0099" w:rsidRPr="00DD377D" w:rsidRDefault="00EB0099" w:rsidP="00EB0099">
      <w:pPr>
        <w:spacing w:after="0" w:line="240" w:lineRule="auto"/>
        <w:ind w:firstLine="567"/>
        <w:rPr>
          <w:rFonts w:ascii="Times New Roman" w:hAnsi="Times New Roman" w:cs="Times New Roman"/>
          <w:sz w:val="24"/>
          <w:szCs w:val="24"/>
        </w:rPr>
      </w:pPr>
    </w:p>
    <w:p w14:paraId="47C21953" w14:textId="536B3A8E" w:rsidR="00997D44" w:rsidRPr="00DD377D" w:rsidRDefault="00997D44"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b) EEI aşağıdaki gibi hesaplanır ve bir ondalık basamağa yuvarl</w:t>
      </w:r>
      <w:r w:rsidR="00BE428A" w:rsidRPr="00DD377D">
        <w:rPr>
          <w:rFonts w:ascii="Times New Roman" w:hAnsi="Times New Roman" w:cs="Times New Roman"/>
          <w:sz w:val="24"/>
          <w:szCs w:val="24"/>
        </w:rPr>
        <w:t>anır</w:t>
      </w:r>
      <w:r w:rsidR="004A14DF" w:rsidRPr="00DD377D">
        <w:rPr>
          <w:rFonts w:ascii="Times New Roman" w:hAnsi="Times New Roman" w:cs="Times New Roman"/>
          <w:sz w:val="24"/>
          <w:szCs w:val="24"/>
        </w:rPr>
        <w:t>:</w:t>
      </w:r>
    </w:p>
    <w:p w14:paraId="7C52619C" w14:textId="77777777" w:rsidR="00997D44" w:rsidRPr="00DD377D" w:rsidRDefault="00997D44" w:rsidP="00EB0099">
      <w:pPr>
        <w:pStyle w:val="ListeParagraf"/>
        <w:spacing w:before="240" w:after="0" w:line="240" w:lineRule="auto"/>
        <w:jc w:val="center"/>
        <w:rPr>
          <w:rFonts w:ascii="Cambria Math" w:hAnsi="Cambria Math" w:cs="Times New Roman"/>
          <w:sz w:val="24"/>
          <w:szCs w:val="24"/>
        </w:rPr>
      </w:pPr>
      <w:r w:rsidRPr="00DD377D">
        <w:rPr>
          <w:rFonts w:ascii="Cambria Math" w:hAnsi="Cambria Math" w:cs="Times New Roman"/>
          <w:sz w:val="24"/>
          <w:szCs w:val="24"/>
        </w:rPr>
        <w:t>EEI=(EPEC / SPEC) x 100</w:t>
      </w:r>
    </w:p>
    <w:p w14:paraId="7F77A36A" w14:textId="77777777" w:rsidR="009F0F5F" w:rsidRPr="00DD377D" w:rsidRDefault="009F0F5F" w:rsidP="00EB0099">
      <w:pPr>
        <w:pStyle w:val="ListeParagraf"/>
        <w:spacing w:before="240" w:after="0" w:line="240" w:lineRule="auto"/>
        <w:rPr>
          <w:rFonts w:ascii="Times New Roman" w:hAnsi="Times New Roman" w:cs="Times New Roman"/>
          <w:sz w:val="24"/>
          <w:szCs w:val="24"/>
        </w:rPr>
      </w:pPr>
      <w:r w:rsidRPr="00DD377D">
        <w:rPr>
          <w:rFonts w:ascii="Times New Roman" w:hAnsi="Times New Roman" w:cs="Times New Roman"/>
          <w:sz w:val="24"/>
          <w:szCs w:val="24"/>
        </w:rPr>
        <w:t>Bu denklemde yer alan;</w:t>
      </w:r>
    </w:p>
    <w:p w14:paraId="2BC5228E" w14:textId="3CDB795B" w:rsidR="009F0F5F" w:rsidRPr="00DD377D" w:rsidRDefault="009F0F5F" w:rsidP="00EB0099">
      <w:pPr>
        <w:pStyle w:val="ListeParagraf"/>
        <w:numPr>
          <w:ilvl w:val="0"/>
          <w:numId w:val="17"/>
        </w:numPr>
        <w:spacing w:line="240" w:lineRule="auto"/>
        <w:rPr>
          <w:rFonts w:ascii="Times New Roman" w:hAnsi="Times New Roman" w:cs="Times New Roman"/>
          <w:sz w:val="24"/>
          <w:szCs w:val="24"/>
        </w:rPr>
      </w:pPr>
      <w:r w:rsidRPr="00DD377D">
        <w:rPr>
          <w:rFonts w:ascii="Times New Roman" w:hAnsi="Times New Roman" w:cs="Times New Roman"/>
          <w:sz w:val="24"/>
          <w:szCs w:val="24"/>
        </w:rPr>
        <w:t xml:space="preserve">EPEC, </w:t>
      </w:r>
      <w:proofErr w:type="spellStart"/>
      <w:r w:rsidRPr="00DD377D">
        <w:rPr>
          <w:rFonts w:ascii="Times New Roman" w:hAnsi="Times New Roman" w:cs="Times New Roman"/>
          <w:sz w:val="24"/>
          <w:szCs w:val="24"/>
        </w:rPr>
        <w:t>kWh</w:t>
      </w:r>
      <w:proofErr w:type="spellEnd"/>
      <w:r w:rsidRPr="00DD377D">
        <w:rPr>
          <w:rFonts w:ascii="Times New Roman" w:hAnsi="Times New Roman" w:cs="Times New Roman"/>
          <w:sz w:val="24"/>
          <w:szCs w:val="24"/>
        </w:rPr>
        <w:t xml:space="preserve">/çevrim değerinde ölçülen ve üç ondalık basamağa yuvarlanan ev tipi bulaşık makinesinin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Pr="00DD377D">
        <w:rPr>
          <w:rFonts w:ascii="Times New Roman" w:hAnsi="Times New Roman" w:cs="Times New Roman"/>
          <w:sz w:val="24"/>
          <w:szCs w:val="24"/>
        </w:rPr>
        <w:t>programı enerji tüketimidir.</w:t>
      </w:r>
    </w:p>
    <w:p w14:paraId="44CB5D9B" w14:textId="77777777" w:rsidR="009F0F5F" w:rsidRPr="00DD377D" w:rsidRDefault="009F0F5F" w:rsidP="00EB0099">
      <w:pPr>
        <w:pStyle w:val="ListeParagraf"/>
        <w:numPr>
          <w:ilvl w:val="0"/>
          <w:numId w:val="17"/>
        </w:numPr>
        <w:spacing w:line="240" w:lineRule="auto"/>
        <w:rPr>
          <w:rFonts w:ascii="Times New Roman" w:hAnsi="Times New Roman" w:cs="Times New Roman"/>
          <w:sz w:val="24"/>
          <w:szCs w:val="24"/>
        </w:rPr>
      </w:pPr>
      <w:r w:rsidRPr="00DD377D">
        <w:rPr>
          <w:rFonts w:ascii="Times New Roman" w:hAnsi="Times New Roman" w:cs="Times New Roman"/>
          <w:sz w:val="24"/>
          <w:szCs w:val="24"/>
        </w:rPr>
        <w:t>SPEC, ev tipi bulaşık makinesinin standart program enerji tüketimidir.</w:t>
      </w:r>
    </w:p>
    <w:p w14:paraId="48D2C9BE" w14:textId="77777777" w:rsidR="00EB0099" w:rsidRPr="00DD377D" w:rsidRDefault="00EB0099" w:rsidP="00EB0099">
      <w:pPr>
        <w:pStyle w:val="ListeParagraf"/>
        <w:numPr>
          <w:ilvl w:val="0"/>
          <w:numId w:val="17"/>
        </w:numPr>
        <w:spacing w:line="240" w:lineRule="auto"/>
        <w:rPr>
          <w:rFonts w:ascii="Times New Roman" w:hAnsi="Times New Roman" w:cs="Times New Roman"/>
          <w:sz w:val="24"/>
          <w:szCs w:val="24"/>
        </w:rPr>
      </w:pPr>
    </w:p>
    <w:p w14:paraId="59924DF8" w14:textId="04CAEE38" w:rsidR="00EB0099" w:rsidRPr="00DD377D" w:rsidRDefault="00BE428A" w:rsidP="00EB0099">
      <w:pPr>
        <w:pStyle w:val="ListeParagraf"/>
        <w:spacing w:line="240" w:lineRule="auto"/>
        <w:ind w:hanging="153"/>
        <w:rPr>
          <w:rFonts w:ascii="Times New Roman" w:hAnsi="Times New Roman" w:cs="Times New Roman"/>
          <w:sz w:val="24"/>
          <w:szCs w:val="24"/>
        </w:rPr>
      </w:pPr>
      <w:r w:rsidRPr="00DD377D">
        <w:rPr>
          <w:rFonts w:ascii="Times New Roman" w:hAnsi="Times New Roman" w:cs="Times New Roman"/>
          <w:sz w:val="24"/>
          <w:szCs w:val="24"/>
        </w:rPr>
        <w:t xml:space="preserve">c) SPEC </w:t>
      </w:r>
      <w:proofErr w:type="spellStart"/>
      <w:r w:rsidRPr="00DD377D">
        <w:rPr>
          <w:rFonts w:ascii="Times New Roman" w:hAnsi="Times New Roman" w:cs="Times New Roman"/>
          <w:sz w:val="24"/>
          <w:szCs w:val="24"/>
        </w:rPr>
        <w:t>kWh</w:t>
      </w:r>
      <w:proofErr w:type="spellEnd"/>
      <w:r w:rsidRPr="00DD377D">
        <w:rPr>
          <w:rFonts w:ascii="Times New Roman" w:hAnsi="Times New Roman" w:cs="Times New Roman"/>
          <w:sz w:val="24"/>
          <w:szCs w:val="24"/>
        </w:rPr>
        <w:t>/çevrim olarak hesaplanır ve aşağıdaki gibi üç ondalık basamağa yuvarlanır</w:t>
      </w:r>
      <w:r w:rsidR="004A14DF" w:rsidRPr="00DD377D">
        <w:rPr>
          <w:rFonts w:ascii="Times New Roman" w:hAnsi="Times New Roman" w:cs="Times New Roman"/>
          <w:sz w:val="24"/>
          <w:szCs w:val="24"/>
        </w:rPr>
        <w:t>:</w:t>
      </w:r>
    </w:p>
    <w:p w14:paraId="5CC61C07" w14:textId="77777777" w:rsidR="00BE428A" w:rsidRPr="00DD377D" w:rsidRDefault="00BE428A" w:rsidP="00EB0099">
      <w:pPr>
        <w:pStyle w:val="ListeParagraf"/>
        <w:spacing w:line="240" w:lineRule="auto"/>
        <w:ind w:hanging="153"/>
        <w:rPr>
          <w:rFonts w:ascii="Times New Roman" w:hAnsi="Times New Roman" w:cs="Times New Roman"/>
          <w:sz w:val="24"/>
          <w:szCs w:val="24"/>
        </w:rPr>
      </w:pPr>
      <w:r w:rsidRPr="00DD377D">
        <w:rPr>
          <w:rFonts w:ascii="Times New Roman" w:hAnsi="Times New Roman" w:cs="Times New Roman"/>
          <w:sz w:val="24"/>
          <w:szCs w:val="24"/>
        </w:rPr>
        <w:t>.</w:t>
      </w:r>
    </w:p>
    <w:p w14:paraId="372E18D4" w14:textId="4B50EB2D" w:rsidR="00BE428A" w:rsidRPr="00DD377D" w:rsidRDefault="00BE428A" w:rsidP="00EB0099">
      <w:pPr>
        <w:pStyle w:val="ListeParagraf"/>
        <w:spacing w:after="0" w:line="240" w:lineRule="auto"/>
        <w:ind w:left="1410"/>
        <w:rPr>
          <w:rFonts w:ascii="Cambria Math" w:hAnsi="Cambria Math" w:cs="Times New Roman"/>
          <w:sz w:val="24"/>
          <w:szCs w:val="24"/>
        </w:rPr>
      </w:pPr>
      <w:r w:rsidRPr="00DD377D">
        <w:rPr>
          <w:rFonts w:ascii="Times New Roman" w:hAnsi="Times New Roman" w:cs="Times New Roman"/>
          <w:sz w:val="24"/>
          <w:szCs w:val="24"/>
        </w:rPr>
        <w:t xml:space="preserve">i)  </w:t>
      </w:r>
      <w:r w:rsidR="00111DA5" w:rsidRPr="00DD377D">
        <w:rPr>
          <w:rFonts w:ascii="Times New Roman" w:hAnsi="Times New Roman" w:cs="Times New Roman"/>
          <w:sz w:val="24"/>
          <w:szCs w:val="24"/>
        </w:rPr>
        <w:t>Anma</w:t>
      </w:r>
      <w:r w:rsidRPr="00DD377D">
        <w:rPr>
          <w:rFonts w:ascii="Times New Roman" w:hAnsi="Times New Roman" w:cs="Times New Roman"/>
          <w:sz w:val="24"/>
          <w:szCs w:val="24"/>
        </w:rPr>
        <w:t xml:space="preserve"> kapasitesi </w:t>
      </w:r>
      <w:proofErr w:type="spellStart"/>
      <w:r w:rsidRPr="00DD377D">
        <w:rPr>
          <w:rFonts w:ascii="Times New Roman" w:hAnsi="Times New Roman" w:cs="Times New Roman"/>
          <w:sz w:val="24"/>
          <w:szCs w:val="24"/>
        </w:rPr>
        <w:t>ps</w:t>
      </w:r>
      <w:proofErr w:type="spellEnd"/>
      <w:r w:rsidRPr="00DD377D">
        <w:rPr>
          <w:rFonts w:ascii="Times New Roman" w:hAnsi="Times New Roman" w:cs="Times New Roman"/>
          <w:sz w:val="24"/>
          <w:szCs w:val="24"/>
        </w:rPr>
        <w:t xml:space="preserve"> ≥ 10 ve genişlik</w:t>
      </w:r>
      <w:r w:rsidR="00560B26" w:rsidRPr="00DD377D">
        <w:rPr>
          <w:rFonts w:ascii="Times New Roman" w:hAnsi="Times New Roman" w:cs="Times New Roman"/>
          <w:sz w:val="24"/>
          <w:szCs w:val="24"/>
        </w:rPr>
        <w:t xml:space="preserve"> </w:t>
      </w:r>
      <w:r w:rsidRPr="00DD377D">
        <w:rPr>
          <w:rFonts w:ascii="Times New Roman" w:hAnsi="Times New Roman" w:cs="Times New Roman"/>
          <w:sz w:val="24"/>
          <w:szCs w:val="24"/>
        </w:rPr>
        <w:t>&gt; 50 cm olan ev bulaşık makineleri için;</w:t>
      </w:r>
    </w:p>
    <w:p w14:paraId="7E7B4026" w14:textId="77777777" w:rsidR="000B5DAE" w:rsidRPr="00DD377D" w:rsidRDefault="000B5DAE" w:rsidP="00EB0099">
      <w:pPr>
        <w:pStyle w:val="ListeParagraf"/>
        <w:spacing w:after="0" w:line="240" w:lineRule="auto"/>
        <w:jc w:val="center"/>
        <w:rPr>
          <w:rFonts w:ascii="Cambria Math" w:hAnsi="Cambria Math" w:cs="Times New Roman"/>
          <w:sz w:val="24"/>
          <w:szCs w:val="24"/>
        </w:rPr>
      </w:pPr>
    </w:p>
    <w:p w14:paraId="5958E86A" w14:textId="77777777" w:rsidR="00997D44" w:rsidRPr="00DD377D" w:rsidRDefault="00BE428A" w:rsidP="00EB0099">
      <w:pPr>
        <w:pStyle w:val="ListeParagraf"/>
        <w:spacing w:after="0" w:line="240" w:lineRule="auto"/>
        <w:jc w:val="center"/>
        <w:rPr>
          <w:rFonts w:ascii="Cambria Math" w:hAnsi="Cambria Math" w:cs="Times New Roman"/>
          <w:sz w:val="24"/>
          <w:szCs w:val="24"/>
        </w:rPr>
      </w:pPr>
      <w:r w:rsidRPr="00DD377D">
        <w:rPr>
          <w:rFonts w:ascii="Cambria Math" w:hAnsi="Cambria Math" w:cs="Times New Roman"/>
          <w:sz w:val="24"/>
          <w:szCs w:val="24"/>
        </w:rPr>
        <w:t xml:space="preserve">SPEC = 0,025 x </w:t>
      </w:r>
      <w:proofErr w:type="spellStart"/>
      <w:r w:rsidRPr="00DD377D">
        <w:rPr>
          <w:rFonts w:ascii="Cambria Math" w:hAnsi="Cambria Math" w:cs="Times New Roman"/>
          <w:sz w:val="24"/>
          <w:szCs w:val="24"/>
        </w:rPr>
        <w:t>ps</w:t>
      </w:r>
      <w:proofErr w:type="spellEnd"/>
      <w:r w:rsidRPr="00DD377D">
        <w:rPr>
          <w:rFonts w:ascii="Cambria Math" w:hAnsi="Cambria Math" w:cs="Times New Roman"/>
          <w:sz w:val="24"/>
          <w:szCs w:val="24"/>
        </w:rPr>
        <w:t xml:space="preserve"> + 1,350</w:t>
      </w:r>
    </w:p>
    <w:p w14:paraId="42D91907" w14:textId="77777777" w:rsidR="00BE428A" w:rsidRPr="00DD377D" w:rsidRDefault="00BE428A" w:rsidP="00EB0099">
      <w:pPr>
        <w:pStyle w:val="ListeParagraf"/>
        <w:spacing w:after="0" w:line="240" w:lineRule="auto"/>
        <w:jc w:val="center"/>
        <w:rPr>
          <w:rFonts w:ascii="Times New Roman" w:hAnsi="Times New Roman" w:cs="Times New Roman"/>
          <w:sz w:val="24"/>
          <w:szCs w:val="24"/>
        </w:rPr>
      </w:pPr>
    </w:p>
    <w:p w14:paraId="1DA1F850" w14:textId="77777777" w:rsidR="00BE428A" w:rsidRPr="00DD377D" w:rsidRDefault="00BE428A" w:rsidP="00EB0099">
      <w:pPr>
        <w:pStyle w:val="ListeParagraf"/>
        <w:spacing w:after="0" w:line="240" w:lineRule="auto"/>
        <w:ind w:left="1410"/>
        <w:rPr>
          <w:rFonts w:ascii="Times New Roman" w:hAnsi="Times New Roman" w:cs="Times New Roman"/>
          <w:sz w:val="24"/>
          <w:szCs w:val="24"/>
        </w:rPr>
      </w:pPr>
      <w:r w:rsidRPr="00DD377D">
        <w:rPr>
          <w:rFonts w:ascii="Times New Roman" w:hAnsi="Times New Roman" w:cs="Times New Roman"/>
          <w:sz w:val="24"/>
          <w:szCs w:val="24"/>
        </w:rPr>
        <w:t xml:space="preserve">ii) </w:t>
      </w:r>
      <w:r w:rsidR="00111DA5" w:rsidRPr="00DD377D">
        <w:rPr>
          <w:rFonts w:ascii="Times New Roman" w:hAnsi="Times New Roman" w:cs="Times New Roman"/>
          <w:sz w:val="24"/>
          <w:szCs w:val="24"/>
        </w:rPr>
        <w:t>Anma</w:t>
      </w:r>
      <w:r w:rsidRPr="00DD377D">
        <w:rPr>
          <w:rFonts w:ascii="Times New Roman" w:hAnsi="Times New Roman" w:cs="Times New Roman"/>
          <w:sz w:val="24"/>
          <w:szCs w:val="24"/>
        </w:rPr>
        <w:t xml:space="preserve"> kapasitesi </w:t>
      </w:r>
      <w:proofErr w:type="spellStart"/>
      <w:r w:rsidRPr="00DD377D">
        <w:rPr>
          <w:rFonts w:ascii="Times New Roman" w:hAnsi="Times New Roman" w:cs="Times New Roman"/>
          <w:sz w:val="24"/>
          <w:szCs w:val="24"/>
        </w:rPr>
        <w:t>ps</w:t>
      </w:r>
      <w:proofErr w:type="spellEnd"/>
      <w:r w:rsidRPr="00DD377D">
        <w:rPr>
          <w:rFonts w:ascii="Times New Roman" w:hAnsi="Times New Roman" w:cs="Times New Roman"/>
          <w:sz w:val="24"/>
          <w:szCs w:val="24"/>
        </w:rPr>
        <w:t xml:space="preserve"> </w:t>
      </w:r>
      <w:r w:rsidR="00853A39" w:rsidRPr="00DD377D">
        <w:rPr>
          <w:rFonts w:ascii="Times New Roman" w:hAnsi="Times New Roman" w:cs="Times New Roman"/>
          <w:sz w:val="24"/>
          <w:szCs w:val="24"/>
        </w:rPr>
        <w:t>≤</w:t>
      </w:r>
      <w:r w:rsidR="005F00C2" w:rsidRPr="00DD377D">
        <w:rPr>
          <w:rFonts w:ascii="Times New Roman" w:hAnsi="Times New Roman" w:cs="Times New Roman"/>
          <w:sz w:val="24"/>
          <w:szCs w:val="24"/>
        </w:rPr>
        <w:t xml:space="preserve"> </w:t>
      </w:r>
      <w:r w:rsidRPr="00DD377D">
        <w:rPr>
          <w:rFonts w:ascii="Times New Roman" w:hAnsi="Times New Roman" w:cs="Times New Roman"/>
          <w:sz w:val="24"/>
          <w:szCs w:val="24"/>
        </w:rPr>
        <w:t xml:space="preserve">9 veya genişlik </w:t>
      </w:r>
      <w:r w:rsidR="00853A39" w:rsidRPr="00DD377D">
        <w:rPr>
          <w:rFonts w:ascii="Times New Roman" w:hAnsi="Times New Roman" w:cs="Times New Roman"/>
          <w:sz w:val="24"/>
          <w:szCs w:val="24"/>
        </w:rPr>
        <w:t>≤</w:t>
      </w:r>
      <w:r w:rsidRPr="00DD377D">
        <w:rPr>
          <w:rFonts w:ascii="Times New Roman" w:hAnsi="Times New Roman" w:cs="Times New Roman"/>
          <w:sz w:val="24"/>
          <w:szCs w:val="24"/>
        </w:rPr>
        <w:t xml:space="preserve"> 50 cm olan ev bulaşık makineleri için:</w:t>
      </w:r>
    </w:p>
    <w:p w14:paraId="69BFD593" w14:textId="77777777" w:rsidR="000B5DAE" w:rsidRPr="00DD377D" w:rsidRDefault="000B5DAE" w:rsidP="00EB0099">
      <w:pPr>
        <w:pStyle w:val="ListeParagraf"/>
        <w:spacing w:after="0" w:line="240" w:lineRule="auto"/>
        <w:ind w:left="1410"/>
        <w:rPr>
          <w:rFonts w:ascii="Times New Roman" w:hAnsi="Times New Roman" w:cs="Times New Roman"/>
          <w:sz w:val="24"/>
          <w:szCs w:val="24"/>
        </w:rPr>
      </w:pPr>
    </w:p>
    <w:p w14:paraId="7F71514C" w14:textId="77777777" w:rsidR="00BE428A" w:rsidRPr="00DD377D" w:rsidRDefault="00BE428A" w:rsidP="00EB0099">
      <w:pPr>
        <w:spacing w:after="0" w:line="240" w:lineRule="auto"/>
        <w:jc w:val="center"/>
        <w:rPr>
          <w:rFonts w:ascii="Cambria Math" w:hAnsi="Cambria Math" w:cs="Times New Roman"/>
          <w:sz w:val="24"/>
          <w:szCs w:val="24"/>
        </w:rPr>
      </w:pPr>
      <w:r w:rsidRPr="00DD377D">
        <w:rPr>
          <w:rFonts w:ascii="Cambria Math" w:hAnsi="Cambria Math" w:cs="Times New Roman"/>
          <w:sz w:val="24"/>
          <w:szCs w:val="24"/>
        </w:rPr>
        <w:t xml:space="preserve">             SPEC = 0,090 x </w:t>
      </w:r>
      <w:proofErr w:type="spellStart"/>
      <w:r w:rsidRPr="00DD377D">
        <w:rPr>
          <w:rFonts w:ascii="Cambria Math" w:hAnsi="Cambria Math" w:cs="Times New Roman"/>
          <w:sz w:val="24"/>
          <w:szCs w:val="24"/>
        </w:rPr>
        <w:t>ps</w:t>
      </w:r>
      <w:proofErr w:type="spellEnd"/>
      <w:r w:rsidRPr="00DD377D">
        <w:rPr>
          <w:rFonts w:ascii="Cambria Math" w:hAnsi="Cambria Math" w:cs="Times New Roman"/>
          <w:sz w:val="24"/>
          <w:szCs w:val="24"/>
        </w:rPr>
        <w:t xml:space="preserve"> + 0,450</w:t>
      </w:r>
    </w:p>
    <w:p w14:paraId="3948DC34" w14:textId="77777777" w:rsidR="000B5DAE" w:rsidRPr="00DD377D" w:rsidRDefault="000B5DAE" w:rsidP="00EB0099">
      <w:pPr>
        <w:spacing w:after="0" w:line="240" w:lineRule="auto"/>
        <w:jc w:val="center"/>
        <w:rPr>
          <w:rFonts w:ascii="Cambria Math" w:hAnsi="Cambria Math" w:cs="Times New Roman"/>
          <w:sz w:val="24"/>
          <w:szCs w:val="24"/>
        </w:rPr>
      </w:pPr>
    </w:p>
    <w:p w14:paraId="672BCF70" w14:textId="448F3F11" w:rsidR="00EB0099" w:rsidRPr="00DD377D" w:rsidRDefault="000B5DAE" w:rsidP="002952FC">
      <w:pPr>
        <w:pStyle w:val="ListeParagraf"/>
        <w:spacing w:line="240" w:lineRule="auto"/>
        <w:ind w:firstLine="696"/>
        <w:rPr>
          <w:rFonts w:ascii="Times New Roman" w:hAnsi="Times New Roman" w:cs="Times New Roman"/>
          <w:sz w:val="24"/>
          <w:szCs w:val="24"/>
        </w:rPr>
      </w:pPr>
      <w:r w:rsidRPr="00DD377D">
        <w:rPr>
          <w:rFonts w:ascii="Times New Roman" w:hAnsi="Times New Roman" w:cs="Times New Roman"/>
          <w:sz w:val="24"/>
          <w:szCs w:val="24"/>
        </w:rPr>
        <w:t>-</w:t>
      </w:r>
      <w:r w:rsidR="00BE428A" w:rsidRPr="00DD377D">
        <w:rPr>
          <w:rFonts w:ascii="Times New Roman" w:hAnsi="Times New Roman" w:cs="Times New Roman"/>
          <w:sz w:val="24"/>
          <w:szCs w:val="24"/>
        </w:rPr>
        <w:t xml:space="preserve">Bu denklemde yer alan </w:t>
      </w:r>
      <w:proofErr w:type="spellStart"/>
      <w:r w:rsidR="00BE428A" w:rsidRPr="00DD377D">
        <w:rPr>
          <w:rFonts w:ascii="Times New Roman" w:hAnsi="Times New Roman" w:cs="Times New Roman"/>
          <w:sz w:val="24"/>
          <w:szCs w:val="24"/>
        </w:rPr>
        <w:t>ps</w:t>
      </w:r>
      <w:proofErr w:type="spellEnd"/>
      <w:r w:rsidR="00BE428A" w:rsidRPr="00DD377D">
        <w:rPr>
          <w:rFonts w:ascii="Times New Roman" w:hAnsi="Times New Roman" w:cs="Times New Roman"/>
          <w:sz w:val="24"/>
          <w:szCs w:val="24"/>
        </w:rPr>
        <w:t>, sofra seti sayısıdır.</w:t>
      </w:r>
      <w:r w:rsidR="00EB0099" w:rsidRPr="00DD377D">
        <w:rPr>
          <w:rFonts w:ascii="Times New Roman" w:hAnsi="Times New Roman" w:cs="Times New Roman"/>
          <w:sz w:val="24"/>
          <w:szCs w:val="24"/>
        </w:rPr>
        <w:br w:type="page"/>
      </w:r>
    </w:p>
    <w:p w14:paraId="16C1D860" w14:textId="77777777" w:rsidR="00BE428A" w:rsidRPr="00DD377D" w:rsidRDefault="000B5DAE"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lastRenderedPageBreak/>
        <w:t xml:space="preserve">6. </w:t>
      </w:r>
      <w:r w:rsidR="004F48B0" w:rsidRPr="00DD377D">
        <w:rPr>
          <w:rFonts w:ascii="Times New Roman" w:hAnsi="Times New Roman" w:cs="Times New Roman"/>
          <w:sz w:val="24"/>
          <w:szCs w:val="24"/>
        </w:rPr>
        <w:t xml:space="preserve">TEMİZLEME PERFORMANSI ENDEKSİ </w:t>
      </w:r>
    </w:p>
    <w:p w14:paraId="2596A8CD" w14:textId="77777777" w:rsidR="00EB0099" w:rsidRPr="00DD377D" w:rsidRDefault="00EB0099" w:rsidP="00EB0099">
      <w:pPr>
        <w:spacing w:after="0" w:line="240" w:lineRule="auto"/>
        <w:ind w:firstLine="567"/>
        <w:rPr>
          <w:rFonts w:ascii="Times New Roman" w:hAnsi="Times New Roman" w:cs="Times New Roman"/>
          <w:sz w:val="24"/>
          <w:szCs w:val="24"/>
        </w:rPr>
      </w:pPr>
    </w:p>
    <w:p w14:paraId="1FD696B8" w14:textId="2EA6F4C3" w:rsidR="00BE428A" w:rsidRPr="00DD377D" w:rsidRDefault="000E6186"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a) </w:t>
      </w:r>
      <w:r w:rsidR="00EA034A" w:rsidRPr="00DD377D">
        <w:rPr>
          <w:rFonts w:ascii="Times New Roman" w:eastAsia="ヒラギノ明朝 Pro W3" w:hAnsi="Times New Roman" w:cs="Times New Roman"/>
          <w:sz w:val="24"/>
          <w:szCs w:val="24"/>
        </w:rPr>
        <w:t>E</w:t>
      </w:r>
      <w:r w:rsidRPr="00DD377D">
        <w:rPr>
          <w:rFonts w:ascii="Times New Roman" w:eastAsia="ヒラギノ明朝 Pro W3" w:hAnsi="Times New Roman" w:cs="Times New Roman"/>
          <w:sz w:val="24"/>
          <w:szCs w:val="24"/>
        </w:rPr>
        <w:t>v tipi bulaşık makinesi modelinin temizleme performans endeksinin (I</w:t>
      </w:r>
      <w:r w:rsidRPr="00DD377D">
        <w:rPr>
          <w:rFonts w:ascii="Times New Roman" w:eastAsia="ヒラギノ明朝 Pro W3" w:hAnsi="Times New Roman" w:cs="Times New Roman"/>
          <w:sz w:val="24"/>
          <w:szCs w:val="24"/>
          <w:vertAlign w:val="subscript"/>
        </w:rPr>
        <w:t>C</w:t>
      </w:r>
      <w:r w:rsidRPr="00DD377D">
        <w:rPr>
          <w:rFonts w:ascii="Times New Roman" w:eastAsia="ヒラギノ明朝 Pro W3" w:hAnsi="Times New Roman" w:cs="Times New Roman"/>
          <w:sz w:val="24"/>
          <w:szCs w:val="24"/>
        </w:rPr>
        <w:t xml:space="preserve">) hesaplanması için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Pr="00DD377D">
        <w:rPr>
          <w:rFonts w:ascii="Times New Roman" w:eastAsia="ヒラギノ明朝 Pro W3" w:hAnsi="Times New Roman" w:cs="Times New Roman"/>
          <w:sz w:val="24"/>
          <w:szCs w:val="24"/>
        </w:rPr>
        <w:t>programının temizleme performansı ile bir referans bulaşık makinesinin temizleme performansı karşılaştırılır.</w:t>
      </w:r>
    </w:p>
    <w:p w14:paraId="0660C6F2" w14:textId="77777777" w:rsidR="00EB0099" w:rsidRPr="00DD377D" w:rsidRDefault="00EB0099" w:rsidP="00EB0099">
      <w:pPr>
        <w:spacing w:after="0" w:line="240" w:lineRule="auto"/>
        <w:ind w:firstLine="567"/>
        <w:rPr>
          <w:rFonts w:ascii="Times New Roman" w:eastAsia="ヒラギノ明朝 Pro W3" w:hAnsi="Times New Roman" w:cs="Times New Roman"/>
          <w:sz w:val="24"/>
          <w:szCs w:val="24"/>
        </w:rPr>
      </w:pPr>
    </w:p>
    <w:p w14:paraId="49BCEAEF" w14:textId="53B246E8" w:rsidR="000E6186" w:rsidRPr="00DD377D" w:rsidRDefault="000E6186" w:rsidP="00EB0099">
      <w:pPr>
        <w:spacing w:after="0" w:line="240" w:lineRule="auto"/>
        <w:ind w:left="708" w:hanging="141"/>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b) </w:t>
      </w:r>
      <w:r w:rsidR="00743BD3"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I</w:t>
      </w:r>
      <w:r w:rsidRPr="00DD377D">
        <w:rPr>
          <w:rFonts w:ascii="Times New Roman" w:eastAsia="ヒラギノ明朝 Pro W3" w:hAnsi="Times New Roman" w:cs="Times New Roman"/>
          <w:sz w:val="24"/>
          <w:szCs w:val="24"/>
          <w:vertAlign w:val="subscript"/>
        </w:rPr>
        <w:t>C</w:t>
      </w:r>
      <w:r w:rsidRPr="00DD377D">
        <w:rPr>
          <w:rFonts w:ascii="Times New Roman" w:eastAsia="ヒラギノ明朝 Pro W3" w:hAnsi="Times New Roman" w:cs="Times New Roman"/>
          <w:sz w:val="24"/>
          <w:szCs w:val="24"/>
        </w:rPr>
        <w:t xml:space="preserve"> aşağıdaki şekilde hesaplanır ve </w:t>
      </w:r>
      <w:r w:rsidR="002952FC" w:rsidRPr="00DD377D">
        <w:rPr>
          <w:rFonts w:ascii="Times New Roman" w:eastAsia="ヒラギノ明朝 Pro W3" w:hAnsi="Times New Roman" w:cs="Times New Roman"/>
          <w:sz w:val="24"/>
          <w:szCs w:val="24"/>
        </w:rPr>
        <w:t>üç</w:t>
      </w:r>
      <w:r w:rsidRPr="00DD377D">
        <w:rPr>
          <w:rFonts w:ascii="Times New Roman" w:eastAsia="ヒラギノ明朝 Pro W3" w:hAnsi="Times New Roman" w:cs="Times New Roman"/>
          <w:sz w:val="24"/>
          <w:szCs w:val="24"/>
        </w:rPr>
        <w:t xml:space="preserve"> ondalık basamağa yuvarlanır</w:t>
      </w:r>
      <w:r w:rsidR="004A14DF" w:rsidRPr="00DD377D">
        <w:rPr>
          <w:rFonts w:ascii="Times New Roman" w:eastAsia="ヒラギノ明朝 Pro W3" w:hAnsi="Times New Roman" w:cs="Times New Roman"/>
          <w:sz w:val="24"/>
          <w:szCs w:val="24"/>
        </w:rPr>
        <w:t>:</w:t>
      </w:r>
    </w:p>
    <w:p w14:paraId="6F8DB56D" w14:textId="77777777" w:rsidR="000B5DAE" w:rsidRPr="00DD377D" w:rsidRDefault="000B5DAE" w:rsidP="00EB0099">
      <w:pPr>
        <w:spacing w:after="0" w:line="240" w:lineRule="auto"/>
        <w:ind w:left="708" w:hanging="141"/>
        <w:rPr>
          <w:rFonts w:ascii="Times New Roman" w:eastAsia="ヒラギノ明朝 Pro W3" w:hAnsi="Times New Roman" w:cs="Times New Roman"/>
          <w:sz w:val="24"/>
          <w:szCs w:val="24"/>
        </w:rPr>
      </w:pPr>
    </w:p>
    <w:p w14:paraId="338ED015" w14:textId="77777777" w:rsidR="00EA034A" w:rsidRPr="00DD377D" w:rsidRDefault="000E6186" w:rsidP="00EB0099">
      <w:pPr>
        <w:spacing w:after="0" w:line="240" w:lineRule="auto"/>
        <w:jc w:val="center"/>
        <w:rPr>
          <w:rFonts w:ascii="Cambria Math" w:eastAsia="ヒラギノ明朝 Pro W3" w:hAnsi="Cambria Math" w:cs="Times New Roman"/>
          <w:sz w:val="24"/>
          <w:szCs w:val="24"/>
        </w:rPr>
      </w:pPr>
      <w:r w:rsidRPr="00DD377D">
        <w:rPr>
          <w:rFonts w:ascii="Cambria Math" w:eastAsia="ヒラギノ明朝 Pro W3" w:hAnsi="Cambria Math" w:cs="Times New Roman"/>
          <w:sz w:val="24"/>
          <w:szCs w:val="24"/>
        </w:rPr>
        <w:t>I</w:t>
      </w:r>
      <w:r w:rsidRPr="00DD377D">
        <w:rPr>
          <w:rFonts w:ascii="Cambria Math" w:eastAsia="ヒラギノ明朝 Pro W3" w:hAnsi="Cambria Math" w:cs="Times New Roman"/>
          <w:sz w:val="24"/>
          <w:szCs w:val="24"/>
          <w:vertAlign w:val="subscript"/>
        </w:rPr>
        <w:t>C</w:t>
      </w:r>
      <w:r w:rsidRPr="00DD377D">
        <w:rPr>
          <w:rFonts w:ascii="Cambria Math" w:eastAsia="ヒラギノ明朝 Pro W3" w:hAnsi="Cambria Math" w:cs="Times New Roman"/>
          <w:sz w:val="24"/>
          <w:szCs w:val="24"/>
        </w:rPr>
        <w:t xml:space="preserve"> = </w:t>
      </w:r>
      <w:proofErr w:type="spellStart"/>
      <w:r w:rsidRPr="00DD377D">
        <w:rPr>
          <w:rFonts w:ascii="Cambria Math" w:eastAsia="ヒラギノ明朝 Pro W3" w:hAnsi="Cambria Math" w:cs="Times New Roman"/>
          <w:sz w:val="24"/>
          <w:szCs w:val="24"/>
        </w:rPr>
        <w:t>exp</w:t>
      </w:r>
      <w:proofErr w:type="spellEnd"/>
      <w:r w:rsidRPr="00DD377D">
        <w:rPr>
          <w:rFonts w:ascii="Cambria Math" w:eastAsia="ヒラギノ明朝 Pro W3" w:hAnsi="Cambria Math" w:cs="Times New Roman"/>
          <w:sz w:val="24"/>
          <w:szCs w:val="24"/>
        </w:rPr>
        <w:t xml:space="preserve"> ( </w:t>
      </w:r>
      <w:proofErr w:type="spellStart"/>
      <w:r w:rsidRPr="00DD377D">
        <w:rPr>
          <w:rFonts w:ascii="Cambria Math" w:eastAsia="ヒラギノ明朝 Pro W3" w:hAnsi="Cambria Math" w:cs="Times New Roman"/>
          <w:sz w:val="24"/>
          <w:szCs w:val="24"/>
        </w:rPr>
        <w:t>ln</w:t>
      </w:r>
      <w:proofErr w:type="spellEnd"/>
      <w:r w:rsidRPr="00DD377D">
        <w:rPr>
          <w:rFonts w:ascii="Cambria Math" w:eastAsia="ヒラギノ明朝 Pro W3" w:hAnsi="Cambria Math" w:cs="Times New Roman"/>
          <w:sz w:val="24"/>
          <w:szCs w:val="24"/>
        </w:rPr>
        <w:t xml:space="preserve"> I</w:t>
      </w:r>
      <w:r w:rsidRPr="00DD377D">
        <w:rPr>
          <w:rFonts w:ascii="Cambria Math" w:eastAsia="ヒラギノ明朝 Pro W3" w:hAnsi="Cambria Math" w:cs="Times New Roman"/>
          <w:sz w:val="24"/>
          <w:szCs w:val="24"/>
          <w:vertAlign w:val="subscript"/>
        </w:rPr>
        <w:t>C</w:t>
      </w:r>
      <w:r w:rsidRPr="00DD377D">
        <w:rPr>
          <w:rFonts w:ascii="Cambria Math" w:eastAsia="ヒラギノ明朝 Pro W3" w:hAnsi="Cambria Math" w:cs="Times New Roman"/>
          <w:sz w:val="24"/>
          <w:szCs w:val="24"/>
        </w:rPr>
        <w:t xml:space="preserve"> )</w:t>
      </w:r>
      <w:r w:rsidR="00743BD3" w:rsidRPr="00DD377D">
        <w:rPr>
          <w:rFonts w:ascii="Cambria Math" w:eastAsia="ヒラギノ明朝 Pro W3" w:hAnsi="Cambria Math" w:cs="Times New Roman"/>
          <w:sz w:val="24"/>
          <w:szCs w:val="24"/>
        </w:rPr>
        <w:t xml:space="preserve">  </w:t>
      </w:r>
    </w:p>
    <w:p w14:paraId="6A3A831C" w14:textId="77777777" w:rsidR="00EA034A" w:rsidRPr="00DD377D" w:rsidRDefault="00EA034A" w:rsidP="00EB0099">
      <w:pPr>
        <w:spacing w:after="0" w:line="240" w:lineRule="auto"/>
        <w:jc w:val="center"/>
        <w:rPr>
          <w:rFonts w:ascii="Cambria Math" w:eastAsia="ヒラギノ明朝 Pro W3" w:hAnsi="Cambria Math" w:cs="Times New Roman"/>
          <w:sz w:val="24"/>
          <w:szCs w:val="24"/>
        </w:rPr>
      </w:pPr>
    </w:p>
    <w:p w14:paraId="798BA014" w14:textId="61C4B07F" w:rsidR="00EA034A" w:rsidRPr="00DD377D" w:rsidRDefault="00743BD3" w:rsidP="00EB0099">
      <w:pPr>
        <w:spacing w:after="0" w:line="240" w:lineRule="auto"/>
        <w:jc w:val="center"/>
        <w:rPr>
          <w:rFonts w:ascii="Cambria Math" w:eastAsia="ヒラギノ明朝 Pro W3" w:hAnsi="Cambria Math" w:cs="Times New Roman"/>
          <w:sz w:val="24"/>
          <w:szCs w:val="24"/>
        </w:rPr>
      </w:pPr>
      <w:r w:rsidRPr="00DD377D">
        <w:rPr>
          <w:rFonts w:ascii="Cambria Math" w:eastAsia="ヒラギノ明朝 Pro W3" w:hAnsi="Cambria Math" w:cs="Times New Roman"/>
          <w:sz w:val="24"/>
          <w:szCs w:val="24"/>
        </w:rPr>
        <w:t xml:space="preserve"> </w:t>
      </w:r>
      <w:proofErr w:type="gramStart"/>
      <w:r w:rsidRPr="00DD377D">
        <w:rPr>
          <w:rFonts w:ascii="Cambria Math" w:eastAsia="ヒラギノ明朝 Pro W3" w:hAnsi="Cambria Math" w:cs="Times New Roman"/>
          <w:sz w:val="24"/>
          <w:szCs w:val="24"/>
        </w:rPr>
        <w:t>ve</w:t>
      </w:r>
      <w:proofErr w:type="gramEnd"/>
      <w:r w:rsidRPr="00DD377D">
        <w:rPr>
          <w:rFonts w:ascii="Cambria Math" w:eastAsia="ヒラギノ明朝 Pro W3" w:hAnsi="Cambria Math" w:cs="Times New Roman"/>
          <w:sz w:val="24"/>
          <w:szCs w:val="24"/>
        </w:rPr>
        <w:t xml:space="preserve">   </w:t>
      </w:r>
    </w:p>
    <w:p w14:paraId="51B3E47B" w14:textId="77777777" w:rsidR="00EA034A" w:rsidRPr="00DD377D" w:rsidRDefault="00EA034A" w:rsidP="00EB0099">
      <w:pPr>
        <w:spacing w:after="0" w:line="240" w:lineRule="auto"/>
        <w:jc w:val="center"/>
        <w:rPr>
          <w:rFonts w:ascii="Cambria Math" w:eastAsia="ヒラギノ明朝 Pro W3" w:hAnsi="Cambria Math" w:cs="Times New Roman"/>
          <w:sz w:val="24"/>
          <w:szCs w:val="24"/>
        </w:rPr>
      </w:pPr>
    </w:p>
    <w:p w14:paraId="2A76184D" w14:textId="4AD8C85E" w:rsidR="000E6186" w:rsidRPr="00DD377D" w:rsidRDefault="00743BD3" w:rsidP="00EB0099">
      <w:pPr>
        <w:spacing w:after="0" w:line="240" w:lineRule="auto"/>
        <w:jc w:val="center"/>
        <w:rPr>
          <w:rFonts w:ascii="Times New Roman" w:eastAsia="ヒラギノ明朝 Pro W3" w:hAnsi="Times New Roman" w:cs="Times New Roman"/>
          <w:b/>
          <w:sz w:val="24"/>
          <w:szCs w:val="24"/>
        </w:rPr>
      </w:pPr>
      <w:r w:rsidRPr="00DD377D">
        <w:rPr>
          <w:rFonts w:ascii="Cambria Math" w:eastAsia="ヒラギノ明朝 Pro W3" w:hAnsi="Cambria Math" w:cs="Times New Roman"/>
          <w:sz w:val="24"/>
          <w:szCs w:val="24"/>
        </w:rPr>
        <w:t xml:space="preserve"> </w:t>
      </w:r>
      <w:proofErr w:type="spellStart"/>
      <w:r w:rsidR="000E6186" w:rsidRPr="00DD377D">
        <w:rPr>
          <w:rFonts w:ascii="Cambria Math" w:eastAsia="ヒラギノ明朝 Pro W3" w:hAnsi="Cambria Math" w:cs="Times New Roman"/>
          <w:sz w:val="24"/>
          <w:szCs w:val="24"/>
        </w:rPr>
        <w:t>ln</w:t>
      </w:r>
      <w:proofErr w:type="spellEnd"/>
      <w:r w:rsidR="000E6186" w:rsidRPr="00DD377D">
        <w:rPr>
          <w:rFonts w:ascii="Cambria Math" w:eastAsia="ヒラギノ明朝 Pro W3" w:hAnsi="Cambria Math" w:cs="Times New Roman"/>
          <w:sz w:val="24"/>
          <w:szCs w:val="24"/>
        </w:rPr>
        <w:t xml:space="preserve"> I</w:t>
      </w:r>
      <w:r w:rsidR="000E6186" w:rsidRPr="00DD377D">
        <w:rPr>
          <w:rFonts w:ascii="Cambria Math" w:eastAsia="ヒラギノ明朝 Pro W3" w:hAnsi="Cambria Math" w:cs="Times New Roman"/>
          <w:sz w:val="24"/>
          <w:szCs w:val="24"/>
          <w:vertAlign w:val="subscript"/>
        </w:rPr>
        <w:t>C</w:t>
      </w:r>
      <w:r w:rsidR="000E6186" w:rsidRPr="00DD377D">
        <w:rPr>
          <w:rFonts w:ascii="Cambria Math" w:eastAsia="ヒラギノ明朝 Pro W3" w:hAnsi="Cambria Math" w:cs="Times New Roman"/>
          <w:sz w:val="24"/>
          <w:szCs w:val="24"/>
        </w:rPr>
        <w:t xml:space="preserve"> = ( 1 / n ) x</w:t>
      </w:r>
      <w:r w:rsidR="000E6186" w:rsidRPr="00DD377D">
        <w:rPr>
          <w:rFonts w:ascii="Times New Roman" w:eastAsia="ヒラギノ明朝 Pro W3" w:hAnsi="Times New Roman" w:cs="Times New Roman"/>
          <w:sz w:val="24"/>
          <w:szCs w:val="24"/>
        </w:rPr>
        <w:t xml:space="preserve"> </w:t>
      </w:r>
      <m:oMath>
        <m:nary>
          <m:naryPr>
            <m:chr m:val="∑"/>
            <m:limLoc m:val="undOvr"/>
            <m:grow m:val="1"/>
            <m:ctrlPr>
              <w:rPr>
                <w:rFonts w:ascii="Cambria Math" w:eastAsia="ヒラギノ明朝 Pro W3" w:hAnsi="Cambria Math" w:cs="Times New Roman"/>
                <w:sz w:val="24"/>
                <w:szCs w:val="24"/>
              </w:rPr>
            </m:ctrlPr>
          </m:naryPr>
          <m:sub>
            <m:r>
              <m:rPr>
                <m:sty m:val="p"/>
              </m:rPr>
              <w:rPr>
                <w:rFonts w:ascii="Cambria Math" w:eastAsia="ヒラギノ明朝 Pro W3" w:hAnsi="Cambria Math" w:cs="Times New Roman"/>
                <w:sz w:val="24"/>
                <w:szCs w:val="24"/>
              </w:rPr>
              <m:t>i</m:t>
            </m:r>
            <m:r>
              <w:rPr>
                <w:rFonts w:ascii="Cambria Math" w:eastAsia="ヒラギノ明朝 Pro W3" w:hAnsi="Cambria Math" w:cs="Times New Roman"/>
                <w:sz w:val="24"/>
                <w:szCs w:val="24"/>
              </w:rPr>
              <m:t>=1</m:t>
            </m:r>
          </m:sub>
          <m:sup>
            <m:r>
              <m:rPr>
                <m:sty m:val="p"/>
              </m:rPr>
              <w:rPr>
                <w:rFonts w:ascii="Cambria Math" w:eastAsia="ヒラギノ明朝 Pro W3" w:hAnsi="Cambria Math" w:cs="Times New Roman"/>
                <w:sz w:val="24"/>
                <w:szCs w:val="24"/>
              </w:rPr>
              <m:t>n</m:t>
            </m:r>
          </m:sup>
          <m:e>
            <m:r>
              <m:rPr>
                <m:sty m:val="p"/>
              </m:rPr>
              <w:rPr>
                <w:rFonts w:ascii="Cambria Math" w:eastAsia="ヒラギノ明朝 Pro W3" w:hAnsi="Cambria Math" w:cs="Times New Roman"/>
                <w:sz w:val="24"/>
                <w:szCs w:val="24"/>
              </w:rPr>
              <m:t>ln</m:t>
            </m:r>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C</m:t>
                </m:r>
              </m:e>
              <m:sub>
                <m:r>
                  <m:rPr>
                    <m:sty m:val="p"/>
                  </m:rPr>
                  <w:rPr>
                    <w:rFonts w:ascii="Cambria Math" w:eastAsia="ヒラギノ明朝 Pro W3" w:hAnsi="Cambria Math" w:cs="Times New Roman"/>
                    <w:sz w:val="24"/>
                    <w:szCs w:val="24"/>
                  </w:rPr>
                  <m:t>T</m:t>
                </m:r>
                <m:r>
                  <w:rPr>
                    <w:rFonts w:ascii="Cambria Math" w:eastAsia="ヒラギノ明朝 Pro W3" w:hAnsi="Cambria Math" w:cs="Times New Roman"/>
                    <w:sz w:val="24"/>
                    <w:szCs w:val="24"/>
                  </w:rPr>
                  <m:t>,</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C</m:t>
                </m:r>
              </m:e>
              <m:sub>
                <m:r>
                  <m:rPr>
                    <m:sty m:val="p"/>
                  </m:rPr>
                  <w:rPr>
                    <w:rFonts w:ascii="Cambria Math" w:eastAsia="ヒラギノ明朝 Pro W3" w:hAnsi="Cambria Math" w:cs="Times New Roman"/>
                    <w:sz w:val="24"/>
                    <w:szCs w:val="24"/>
                  </w:rPr>
                  <m:t>R</m:t>
                </m:r>
                <m:r>
                  <w:rPr>
                    <w:rFonts w:ascii="Cambria Math" w:eastAsia="ヒラギノ明朝 Pro W3" w:hAnsi="Cambria Math" w:cs="Times New Roman"/>
                    <w:sz w:val="24"/>
                    <w:szCs w:val="24"/>
                  </w:rPr>
                  <m:t xml:space="preserve">, </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m:t>
            </m:r>
          </m:e>
        </m:nary>
      </m:oMath>
    </w:p>
    <w:p w14:paraId="0F8F05A3" w14:textId="77777777" w:rsidR="000B5DAE" w:rsidRPr="00DD377D" w:rsidRDefault="00743BD3" w:rsidP="00EB0099">
      <w:pPr>
        <w:spacing w:after="0" w:line="240" w:lineRule="auto"/>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ab/>
      </w:r>
    </w:p>
    <w:p w14:paraId="7CD7F283" w14:textId="77777777" w:rsidR="00BE428A" w:rsidRPr="00DD377D" w:rsidRDefault="00743BD3" w:rsidP="00EB0099">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Bu denklemde yer alan;</w:t>
      </w:r>
    </w:p>
    <w:p w14:paraId="037F838E" w14:textId="5BF10BD5" w:rsidR="00743BD3" w:rsidRPr="00DD377D" w:rsidRDefault="00743BD3" w:rsidP="00EB0099">
      <w:pPr>
        <w:pStyle w:val="ListeParagraf"/>
        <w:numPr>
          <w:ilvl w:val="0"/>
          <w:numId w:val="17"/>
        </w:numPr>
        <w:spacing w:line="240" w:lineRule="auto"/>
        <w:rPr>
          <w:rFonts w:ascii="Times New Roman" w:hAnsi="Times New Roman" w:cs="Times New Roman"/>
          <w:sz w:val="24"/>
          <w:szCs w:val="24"/>
        </w:rPr>
      </w:pPr>
      <w:proofErr w:type="spellStart"/>
      <w:proofErr w:type="gramStart"/>
      <w:r w:rsidRPr="00DD377D">
        <w:rPr>
          <w:rFonts w:ascii="Times New Roman" w:hAnsi="Times New Roman" w:cs="Times New Roman"/>
          <w:sz w:val="24"/>
          <w:szCs w:val="24"/>
        </w:rPr>
        <w:t>C</w:t>
      </w:r>
      <w:r w:rsidRPr="00DD377D">
        <w:rPr>
          <w:rFonts w:ascii="Times New Roman" w:hAnsi="Times New Roman" w:cs="Times New Roman"/>
          <w:sz w:val="24"/>
          <w:szCs w:val="24"/>
          <w:vertAlign w:val="subscript"/>
        </w:rPr>
        <w:t>T</w:t>
      </w:r>
      <w:r w:rsidRPr="00DD377D">
        <w:rPr>
          <w:rFonts w:ascii="Times New Roman" w:hAnsi="Times New Roman" w:cs="Times New Roman"/>
          <w:sz w:val="24"/>
          <w:szCs w:val="24"/>
        </w:rPr>
        <w:t>,i</w:t>
      </w:r>
      <w:proofErr w:type="spellEnd"/>
      <w:proofErr w:type="gramEnd"/>
      <w:r w:rsidRPr="00DD377D">
        <w:rPr>
          <w:rFonts w:ascii="Times New Roman" w:hAnsi="Times New Roman" w:cs="Times New Roman"/>
          <w:sz w:val="24"/>
          <w:szCs w:val="24"/>
        </w:rPr>
        <w:t xml:space="preserve"> </w:t>
      </w:r>
      <w:r w:rsidR="00AF14DB" w:rsidRPr="00DD377D">
        <w:rPr>
          <w:rFonts w:ascii="Times New Roman" w:hAnsi="Times New Roman" w:cs="Times New Roman"/>
          <w:sz w:val="24"/>
          <w:szCs w:val="24"/>
        </w:rPr>
        <w:t xml:space="preserve"> test altındaki ev tipi bulaşık makinesinin </w:t>
      </w:r>
      <w:r w:rsidR="0044423F" w:rsidRPr="00DD377D">
        <w:rPr>
          <w:rFonts w:ascii="Times New Roman" w:hAnsi="Times New Roman" w:cs="Times New Roman"/>
          <w:sz w:val="24"/>
          <w:szCs w:val="24"/>
        </w:rPr>
        <w:t xml:space="preserve">yapılan </w:t>
      </w:r>
      <w:r w:rsidRPr="00DD377D">
        <w:rPr>
          <w:rFonts w:ascii="Times New Roman" w:hAnsi="Times New Roman" w:cs="Times New Roman"/>
          <w:sz w:val="24"/>
          <w:szCs w:val="24"/>
        </w:rPr>
        <w:t xml:space="preserve">bir test </w:t>
      </w:r>
      <w:r w:rsidR="00AF14DB" w:rsidRPr="00DD377D">
        <w:rPr>
          <w:rFonts w:ascii="Times New Roman" w:hAnsi="Times New Roman" w:cs="Times New Roman"/>
          <w:sz w:val="24"/>
          <w:szCs w:val="24"/>
        </w:rPr>
        <w:t xml:space="preserve">(i) </w:t>
      </w:r>
      <w:r w:rsidRPr="00DD377D">
        <w:rPr>
          <w:rFonts w:ascii="Times New Roman" w:hAnsi="Times New Roman" w:cs="Times New Roman"/>
          <w:sz w:val="24"/>
          <w:szCs w:val="24"/>
        </w:rPr>
        <w:t xml:space="preserve">için </w:t>
      </w:r>
      <w:proofErr w:type="spellStart"/>
      <w:r w:rsidRPr="00DD377D">
        <w:rPr>
          <w:rFonts w:ascii="Times New Roman" w:hAnsi="Times New Roman" w:cs="Times New Roman"/>
          <w:sz w:val="24"/>
          <w:szCs w:val="24"/>
        </w:rPr>
        <w:t>e</w:t>
      </w:r>
      <w:r w:rsidR="00EA034A" w:rsidRPr="00DD377D">
        <w:rPr>
          <w:rFonts w:ascii="Times New Roman" w:hAnsi="Times New Roman" w:cs="Times New Roman"/>
          <w:sz w:val="24"/>
          <w:szCs w:val="24"/>
        </w:rPr>
        <w:t>c</w:t>
      </w:r>
      <w:r w:rsidRPr="00DD377D">
        <w:rPr>
          <w:rFonts w:ascii="Times New Roman" w:hAnsi="Times New Roman" w:cs="Times New Roman"/>
          <w:sz w:val="24"/>
          <w:szCs w:val="24"/>
        </w:rPr>
        <w:t>o</w:t>
      </w:r>
      <w:proofErr w:type="spellEnd"/>
      <w:r w:rsidRPr="00DD377D">
        <w:rPr>
          <w:rFonts w:ascii="Times New Roman" w:hAnsi="Times New Roman" w:cs="Times New Roman"/>
          <w:sz w:val="24"/>
          <w:szCs w:val="24"/>
        </w:rPr>
        <w:t xml:space="preserve"> </w:t>
      </w:r>
      <w:r w:rsidR="00EA034A" w:rsidRPr="00DD377D">
        <w:rPr>
          <w:rFonts w:ascii="Times New Roman" w:hAnsi="Times New Roman" w:cs="Times New Roman"/>
          <w:sz w:val="24"/>
          <w:szCs w:val="24"/>
        </w:rPr>
        <w:t xml:space="preserve">(eko) </w:t>
      </w:r>
      <w:r w:rsidRPr="00DD377D">
        <w:rPr>
          <w:rFonts w:ascii="Times New Roman" w:hAnsi="Times New Roman" w:cs="Times New Roman"/>
          <w:sz w:val="24"/>
          <w:szCs w:val="24"/>
        </w:rPr>
        <w:t xml:space="preserve">programının </w:t>
      </w:r>
      <w:r w:rsidR="002952FC" w:rsidRPr="00DD377D">
        <w:rPr>
          <w:rFonts w:ascii="Times New Roman" w:hAnsi="Times New Roman" w:cs="Times New Roman"/>
          <w:sz w:val="24"/>
          <w:szCs w:val="24"/>
        </w:rPr>
        <w:t>üç</w:t>
      </w:r>
      <w:r w:rsidR="00AF14DB" w:rsidRPr="00DD377D">
        <w:rPr>
          <w:rFonts w:ascii="Times New Roman" w:hAnsi="Times New Roman" w:cs="Times New Roman"/>
          <w:sz w:val="24"/>
          <w:szCs w:val="24"/>
        </w:rPr>
        <w:t xml:space="preserve"> ondalık basamağa yuvarlanan </w:t>
      </w:r>
      <w:r w:rsidRPr="00DD377D">
        <w:rPr>
          <w:rFonts w:ascii="Times New Roman" w:hAnsi="Times New Roman" w:cs="Times New Roman"/>
          <w:sz w:val="24"/>
          <w:szCs w:val="24"/>
        </w:rPr>
        <w:t>temizleme  performansıdır</w:t>
      </w:r>
      <w:r w:rsidR="00AF14DB" w:rsidRPr="00DD377D">
        <w:rPr>
          <w:rFonts w:ascii="Times New Roman" w:hAnsi="Times New Roman" w:cs="Times New Roman"/>
          <w:sz w:val="24"/>
          <w:szCs w:val="24"/>
        </w:rPr>
        <w:t>.</w:t>
      </w:r>
    </w:p>
    <w:p w14:paraId="4DE68AB8" w14:textId="023DC9CC" w:rsidR="00BE428A" w:rsidRPr="00DD377D" w:rsidRDefault="00AF14DB" w:rsidP="00EB0099">
      <w:pPr>
        <w:pStyle w:val="ListeParagraf"/>
        <w:numPr>
          <w:ilvl w:val="0"/>
          <w:numId w:val="17"/>
        </w:numPr>
        <w:spacing w:line="240" w:lineRule="auto"/>
        <w:rPr>
          <w:rFonts w:ascii="Times New Roman" w:hAnsi="Times New Roman" w:cs="Times New Roman"/>
          <w:sz w:val="24"/>
          <w:szCs w:val="24"/>
        </w:rPr>
      </w:pPr>
      <w:proofErr w:type="spellStart"/>
      <w:proofErr w:type="gramStart"/>
      <w:r w:rsidRPr="00DD377D">
        <w:rPr>
          <w:rFonts w:ascii="Times New Roman" w:hAnsi="Times New Roman" w:cs="Times New Roman"/>
          <w:sz w:val="24"/>
          <w:szCs w:val="24"/>
        </w:rPr>
        <w:t>C</w:t>
      </w:r>
      <w:r w:rsidRPr="00DD377D">
        <w:rPr>
          <w:rFonts w:ascii="Times New Roman" w:hAnsi="Times New Roman" w:cs="Times New Roman"/>
          <w:sz w:val="24"/>
          <w:szCs w:val="24"/>
          <w:vertAlign w:val="subscript"/>
        </w:rPr>
        <w:t>R</w:t>
      </w:r>
      <w:r w:rsidRPr="00DD377D">
        <w:rPr>
          <w:rFonts w:ascii="Times New Roman" w:hAnsi="Times New Roman" w:cs="Times New Roman"/>
          <w:sz w:val="24"/>
          <w:szCs w:val="24"/>
        </w:rPr>
        <w:t>,i</w:t>
      </w:r>
      <w:proofErr w:type="spellEnd"/>
      <w:proofErr w:type="gramEnd"/>
      <w:r w:rsidRPr="00DD377D">
        <w:rPr>
          <w:rFonts w:ascii="Times New Roman" w:hAnsi="Times New Roman" w:cs="Times New Roman"/>
          <w:sz w:val="24"/>
          <w:szCs w:val="24"/>
        </w:rPr>
        <w:t xml:space="preserve">  </w:t>
      </w:r>
      <w:r w:rsidR="0044423F" w:rsidRPr="00DD377D">
        <w:rPr>
          <w:rFonts w:ascii="Times New Roman" w:hAnsi="Times New Roman" w:cs="Times New Roman"/>
          <w:sz w:val="24"/>
          <w:szCs w:val="24"/>
        </w:rPr>
        <w:t xml:space="preserve">yapılan </w:t>
      </w:r>
      <w:r w:rsidRPr="00DD377D">
        <w:rPr>
          <w:rFonts w:ascii="Times New Roman" w:hAnsi="Times New Roman" w:cs="Times New Roman"/>
          <w:sz w:val="24"/>
          <w:szCs w:val="24"/>
        </w:rPr>
        <w:t xml:space="preserve">bir test (i) için referans bulaşık makinesinin </w:t>
      </w:r>
      <w:r w:rsidR="002952FC" w:rsidRPr="00DD377D">
        <w:rPr>
          <w:rFonts w:ascii="Times New Roman" w:hAnsi="Times New Roman" w:cs="Times New Roman"/>
          <w:sz w:val="24"/>
          <w:szCs w:val="24"/>
        </w:rPr>
        <w:t>üç</w:t>
      </w:r>
      <w:r w:rsidRPr="00DD377D">
        <w:rPr>
          <w:rFonts w:ascii="Times New Roman" w:hAnsi="Times New Roman" w:cs="Times New Roman"/>
          <w:sz w:val="24"/>
          <w:szCs w:val="24"/>
        </w:rPr>
        <w:t xml:space="preserve"> ondalık basamağa yuvarlanmış temizleme </w:t>
      </w:r>
      <w:r w:rsidR="00F66255" w:rsidRPr="00DD377D">
        <w:rPr>
          <w:rFonts w:ascii="Times New Roman" w:hAnsi="Times New Roman" w:cs="Times New Roman"/>
          <w:sz w:val="24"/>
          <w:szCs w:val="24"/>
        </w:rPr>
        <w:t>performansıdır.</w:t>
      </w:r>
    </w:p>
    <w:p w14:paraId="20648E29" w14:textId="73546B45" w:rsidR="00F66255" w:rsidRPr="00DD377D" w:rsidRDefault="00F66255" w:rsidP="00EB0099">
      <w:pPr>
        <w:pStyle w:val="ListeParagraf"/>
        <w:numPr>
          <w:ilvl w:val="0"/>
          <w:numId w:val="17"/>
        </w:numPr>
        <w:spacing w:line="240" w:lineRule="auto"/>
        <w:rPr>
          <w:rFonts w:ascii="Times New Roman" w:hAnsi="Times New Roman" w:cs="Times New Roman"/>
          <w:sz w:val="24"/>
          <w:szCs w:val="24"/>
        </w:rPr>
      </w:pPr>
      <w:proofErr w:type="gramStart"/>
      <w:r w:rsidRPr="00DD377D">
        <w:rPr>
          <w:rFonts w:ascii="Times New Roman" w:hAnsi="Times New Roman" w:cs="Times New Roman"/>
          <w:sz w:val="24"/>
          <w:szCs w:val="24"/>
        </w:rPr>
        <w:t>n</w:t>
      </w:r>
      <w:proofErr w:type="gramEnd"/>
      <w:r w:rsidRPr="00DD377D">
        <w:rPr>
          <w:rFonts w:ascii="Times New Roman" w:hAnsi="Times New Roman" w:cs="Times New Roman"/>
          <w:sz w:val="24"/>
          <w:szCs w:val="24"/>
        </w:rPr>
        <w:t xml:space="preserve">, </w:t>
      </w:r>
      <w:r w:rsidR="00EA034A" w:rsidRPr="00DD377D">
        <w:rPr>
          <w:rFonts w:ascii="Times New Roman" w:hAnsi="Times New Roman" w:cs="Times New Roman"/>
          <w:sz w:val="24"/>
          <w:szCs w:val="24"/>
        </w:rPr>
        <w:t>y</w:t>
      </w:r>
      <w:r w:rsidR="0044423F" w:rsidRPr="00DD377D">
        <w:rPr>
          <w:rFonts w:ascii="Times New Roman" w:hAnsi="Times New Roman" w:cs="Times New Roman"/>
          <w:sz w:val="24"/>
          <w:szCs w:val="24"/>
        </w:rPr>
        <w:t>apılan</w:t>
      </w:r>
      <w:r w:rsidR="00EA034A" w:rsidRPr="00DD377D">
        <w:rPr>
          <w:rFonts w:ascii="Times New Roman" w:hAnsi="Times New Roman" w:cs="Times New Roman"/>
          <w:sz w:val="24"/>
          <w:szCs w:val="24"/>
        </w:rPr>
        <w:t xml:space="preserve"> </w:t>
      </w:r>
      <w:r w:rsidRPr="00DD377D">
        <w:rPr>
          <w:rFonts w:ascii="Times New Roman" w:hAnsi="Times New Roman" w:cs="Times New Roman"/>
          <w:sz w:val="24"/>
          <w:szCs w:val="24"/>
        </w:rPr>
        <w:t>test</w:t>
      </w:r>
      <w:r w:rsidR="00EA034A" w:rsidRPr="00DD377D">
        <w:rPr>
          <w:rFonts w:ascii="Times New Roman" w:hAnsi="Times New Roman" w:cs="Times New Roman"/>
          <w:sz w:val="24"/>
          <w:szCs w:val="24"/>
        </w:rPr>
        <w:t>lerin</w:t>
      </w:r>
      <w:r w:rsidRPr="00DD377D">
        <w:rPr>
          <w:rFonts w:ascii="Times New Roman" w:hAnsi="Times New Roman" w:cs="Times New Roman"/>
          <w:sz w:val="24"/>
          <w:szCs w:val="24"/>
        </w:rPr>
        <w:t xml:space="preserve"> sayısıdır.</w:t>
      </w:r>
    </w:p>
    <w:p w14:paraId="4CAE8227" w14:textId="3C024F2D" w:rsidR="00F66255" w:rsidRPr="00DD377D" w:rsidRDefault="000B5DAE"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7.</w:t>
      </w:r>
      <w:r w:rsidR="004A14DF" w:rsidRPr="00DD377D">
        <w:rPr>
          <w:rFonts w:ascii="Times New Roman" w:hAnsi="Times New Roman" w:cs="Times New Roman"/>
          <w:sz w:val="24"/>
          <w:szCs w:val="24"/>
        </w:rPr>
        <w:t xml:space="preserve"> </w:t>
      </w:r>
      <w:r w:rsidR="00550BA4" w:rsidRPr="00DD377D">
        <w:rPr>
          <w:rFonts w:ascii="Times New Roman" w:hAnsi="Times New Roman" w:cs="Times New Roman"/>
          <w:sz w:val="24"/>
          <w:szCs w:val="24"/>
        </w:rPr>
        <w:t>KURUTMA PERFORMANSI ENDEKSİ</w:t>
      </w:r>
    </w:p>
    <w:p w14:paraId="5DC3E20A" w14:textId="77777777" w:rsidR="00EB0099" w:rsidRPr="00DD377D" w:rsidRDefault="00EB0099" w:rsidP="00EB0099">
      <w:pPr>
        <w:spacing w:after="0" w:line="240" w:lineRule="auto"/>
        <w:ind w:firstLine="567"/>
        <w:rPr>
          <w:rFonts w:ascii="Times New Roman" w:hAnsi="Times New Roman" w:cs="Times New Roman"/>
          <w:sz w:val="24"/>
          <w:szCs w:val="24"/>
        </w:rPr>
      </w:pPr>
    </w:p>
    <w:p w14:paraId="3EC38B99" w14:textId="11F44432" w:rsidR="00766676" w:rsidRPr="00DD377D" w:rsidRDefault="00766676"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a) </w:t>
      </w:r>
      <w:r w:rsidR="00E2501F" w:rsidRPr="00DD377D">
        <w:rPr>
          <w:rFonts w:ascii="Times New Roman" w:hAnsi="Times New Roman" w:cs="Times New Roman"/>
          <w:sz w:val="24"/>
          <w:szCs w:val="24"/>
        </w:rPr>
        <w:t>Bir ev tipi bulaşık makinesi modelinin kurutma performans endeksinin (I</w:t>
      </w:r>
      <w:r w:rsidR="00E2501F" w:rsidRPr="00DD377D">
        <w:rPr>
          <w:rFonts w:ascii="Times New Roman" w:hAnsi="Times New Roman" w:cs="Times New Roman"/>
          <w:sz w:val="24"/>
          <w:szCs w:val="24"/>
          <w:vertAlign w:val="subscript"/>
        </w:rPr>
        <w:t>D</w:t>
      </w:r>
      <w:r w:rsidR="00E2501F" w:rsidRPr="00DD377D">
        <w:rPr>
          <w:rFonts w:ascii="Times New Roman" w:hAnsi="Times New Roman" w:cs="Times New Roman"/>
          <w:sz w:val="24"/>
          <w:szCs w:val="24"/>
        </w:rPr>
        <w:t xml:space="preserve">) hesaplanması için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00E2501F" w:rsidRPr="00DD377D">
        <w:rPr>
          <w:rFonts w:ascii="Times New Roman" w:hAnsi="Times New Roman" w:cs="Times New Roman"/>
          <w:sz w:val="24"/>
          <w:szCs w:val="24"/>
        </w:rPr>
        <w:t>programının kurutma performansı ile referans bulaşık makinesinin kurutma performansı karşılaştırılır.</w:t>
      </w:r>
    </w:p>
    <w:p w14:paraId="6ECF50FC" w14:textId="77777777" w:rsidR="00EB0099" w:rsidRPr="00DD377D" w:rsidRDefault="00EB0099" w:rsidP="00EB0099">
      <w:pPr>
        <w:spacing w:after="0" w:line="240" w:lineRule="auto"/>
        <w:ind w:firstLine="567"/>
        <w:rPr>
          <w:rFonts w:ascii="Times New Roman" w:hAnsi="Times New Roman" w:cs="Times New Roman"/>
          <w:sz w:val="24"/>
          <w:szCs w:val="24"/>
        </w:rPr>
      </w:pPr>
    </w:p>
    <w:p w14:paraId="2262BCAC" w14:textId="79570CA4" w:rsidR="00E2501F" w:rsidRPr="00DD377D" w:rsidRDefault="00E2501F"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b)  I</w:t>
      </w:r>
      <w:r w:rsidRPr="00DD377D">
        <w:rPr>
          <w:rFonts w:ascii="Times New Roman" w:hAnsi="Times New Roman" w:cs="Times New Roman"/>
          <w:sz w:val="24"/>
          <w:szCs w:val="24"/>
          <w:vertAlign w:val="subscript"/>
        </w:rPr>
        <w:t>D</w:t>
      </w:r>
      <w:r w:rsidRPr="00DD377D">
        <w:rPr>
          <w:rFonts w:ascii="Times New Roman" w:hAnsi="Times New Roman" w:cs="Times New Roman"/>
          <w:sz w:val="24"/>
          <w:szCs w:val="24"/>
        </w:rPr>
        <w:t xml:space="preserve"> aşağıdaki şekilde hesaplanır ve </w:t>
      </w:r>
      <w:r w:rsidR="002952FC" w:rsidRPr="00DD377D">
        <w:rPr>
          <w:rFonts w:ascii="Times New Roman" w:hAnsi="Times New Roman" w:cs="Times New Roman"/>
          <w:sz w:val="24"/>
          <w:szCs w:val="24"/>
        </w:rPr>
        <w:t xml:space="preserve">üç </w:t>
      </w:r>
      <w:r w:rsidRPr="00DD377D">
        <w:rPr>
          <w:rFonts w:ascii="Times New Roman" w:hAnsi="Times New Roman" w:cs="Times New Roman"/>
          <w:sz w:val="24"/>
          <w:szCs w:val="24"/>
        </w:rPr>
        <w:t>ondalık basamağa yuvarlanır</w:t>
      </w:r>
      <w:r w:rsidR="004A14DF" w:rsidRPr="00DD377D">
        <w:rPr>
          <w:rFonts w:ascii="Times New Roman" w:hAnsi="Times New Roman" w:cs="Times New Roman"/>
          <w:sz w:val="24"/>
          <w:szCs w:val="24"/>
        </w:rPr>
        <w:t>:</w:t>
      </w:r>
    </w:p>
    <w:p w14:paraId="40ECE654" w14:textId="77777777" w:rsidR="00EC69E2" w:rsidRPr="00DD377D" w:rsidRDefault="00EC69E2" w:rsidP="00EB0099">
      <w:pPr>
        <w:spacing w:after="0" w:line="240" w:lineRule="auto"/>
        <w:ind w:firstLine="567"/>
        <w:rPr>
          <w:rFonts w:ascii="Times New Roman" w:hAnsi="Times New Roman" w:cs="Times New Roman"/>
          <w:sz w:val="24"/>
          <w:szCs w:val="24"/>
        </w:rPr>
      </w:pPr>
    </w:p>
    <w:p w14:paraId="2466C4A4" w14:textId="19B5E173" w:rsidR="00EA034A" w:rsidRPr="00DD377D" w:rsidRDefault="00E2501F" w:rsidP="00EB0099">
      <w:pPr>
        <w:spacing w:after="0" w:line="240" w:lineRule="auto"/>
        <w:jc w:val="center"/>
        <w:rPr>
          <w:rFonts w:ascii="Cambria Math" w:eastAsia="ヒラギノ明朝 Pro W3" w:hAnsi="Cambria Math" w:cs="Times New Roman"/>
          <w:sz w:val="24"/>
          <w:szCs w:val="24"/>
        </w:rPr>
      </w:pPr>
      <w:r w:rsidRPr="00DD377D">
        <w:rPr>
          <w:rFonts w:ascii="Cambria Math" w:eastAsia="ヒラギノ明朝 Pro W3" w:hAnsi="Cambria Math" w:cs="Times New Roman"/>
          <w:sz w:val="24"/>
          <w:szCs w:val="24"/>
        </w:rPr>
        <w:t>I</w:t>
      </w:r>
      <w:r w:rsidRPr="00DD377D">
        <w:rPr>
          <w:rFonts w:ascii="Cambria Math" w:eastAsia="ヒラギノ明朝 Pro W3" w:hAnsi="Cambria Math" w:cs="Times New Roman"/>
          <w:sz w:val="24"/>
          <w:szCs w:val="24"/>
          <w:vertAlign w:val="subscript"/>
        </w:rPr>
        <w:t>D</w:t>
      </w:r>
      <w:r w:rsidRPr="00DD377D">
        <w:rPr>
          <w:rFonts w:ascii="Cambria Math" w:eastAsia="ヒラギノ明朝 Pro W3" w:hAnsi="Cambria Math" w:cs="Times New Roman"/>
          <w:sz w:val="24"/>
          <w:szCs w:val="24"/>
        </w:rPr>
        <w:t xml:space="preserve">= </w:t>
      </w:r>
      <w:proofErr w:type="spellStart"/>
      <w:r w:rsidRPr="00DD377D">
        <w:rPr>
          <w:rFonts w:ascii="Cambria Math" w:eastAsia="ヒラギノ明朝 Pro W3" w:hAnsi="Cambria Math" w:cs="Times New Roman"/>
          <w:sz w:val="24"/>
          <w:szCs w:val="24"/>
        </w:rPr>
        <w:t>exp</w:t>
      </w:r>
      <w:proofErr w:type="spellEnd"/>
      <w:r w:rsidRPr="00DD377D">
        <w:rPr>
          <w:rFonts w:ascii="Cambria Math" w:eastAsia="ヒラギノ明朝 Pro W3" w:hAnsi="Cambria Math" w:cs="Times New Roman"/>
          <w:sz w:val="24"/>
          <w:szCs w:val="24"/>
        </w:rPr>
        <w:t xml:space="preserve"> ( </w:t>
      </w:r>
      <w:proofErr w:type="spellStart"/>
      <w:r w:rsidRPr="00DD377D">
        <w:rPr>
          <w:rFonts w:ascii="Cambria Math" w:eastAsia="ヒラギノ明朝 Pro W3" w:hAnsi="Cambria Math" w:cs="Times New Roman"/>
          <w:sz w:val="24"/>
          <w:szCs w:val="24"/>
        </w:rPr>
        <w:t>ln</w:t>
      </w:r>
      <w:proofErr w:type="spellEnd"/>
      <w:r w:rsidRPr="00DD377D">
        <w:rPr>
          <w:rFonts w:ascii="Cambria Math" w:eastAsia="ヒラギノ明朝 Pro W3" w:hAnsi="Cambria Math" w:cs="Times New Roman"/>
          <w:sz w:val="24"/>
          <w:szCs w:val="24"/>
        </w:rPr>
        <w:t xml:space="preserve"> I</w:t>
      </w:r>
      <w:r w:rsidRPr="00DD377D">
        <w:rPr>
          <w:rFonts w:ascii="Cambria Math" w:eastAsia="ヒラギノ明朝 Pro W3" w:hAnsi="Cambria Math" w:cs="Times New Roman"/>
          <w:sz w:val="24"/>
          <w:szCs w:val="24"/>
          <w:vertAlign w:val="subscript"/>
        </w:rPr>
        <w:t>D</w:t>
      </w:r>
      <w:r w:rsidRPr="00DD377D">
        <w:rPr>
          <w:rFonts w:ascii="Cambria Math" w:eastAsia="ヒラギノ明朝 Pro W3" w:hAnsi="Cambria Math" w:cs="Times New Roman"/>
          <w:sz w:val="24"/>
          <w:szCs w:val="24"/>
        </w:rPr>
        <w:t xml:space="preserve"> )   </w:t>
      </w:r>
    </w:p>
    <w:p w14:paraId="7196A582" w14:textId="77777777" w:rsidR="00EA034A" w:rsidRPr="00DD377D" w:rsidRDefault="00EA034A" w:rsidP="00EB0099">
      <w:pPr>
        <w:spacing w:after="0" w:line="240" w:lineRule="auto"/>
        <w:jc w:val="center"/>
        <w:rPr>
          <w:rFonts w:ascii="Cambria Math" w:eastAsia="ヒラギノ明朝 Pro W3" w:hAnsi="Cambria Math" w:cs="Times New Roman"/>
          <w:sz w:val="24"/>
          <w:szCs w:val="24"/>
        </w:rPr>
      </w:pPr>
    </w:p>
    <w:p w14:paraId="2FACF814" w14:textId="3B5856ED" w:rsidR="00EA034A" w:rsidRPr="00DD377D" w:rsidRDefault="00E2501F" w:rsidP="00EB0099">
      <w:pPr>
        <w:spacing w:after="0" w:line="240" w:lineRule="auto"/>
        <w:jc w:val="center"/>
        <w:rPr>
          <w:rFonts w:ascii="Cambria Math" w:eastAsia="ヒラギノ明朝 Pro W3" w:hAnsi="Cambria Math" w:cs="Times New Roman"/>
          <w:sz w:val="24"/>
          <w:szCs w:val="24"/>
        </w:rPr>
      </w:pPr>
      <w:proofErr w:type="gramStart"/>
      <w:r w:rsidRPr="00DD377D">
        <w:rPr>
          <w:rFonts w:ascii="Cambria Math" w:eastAsia="ヒラギノ明朝 Pro W3" w:hAnsi="Cambria Math" w:cs="Times New Roman"/>
          <w:sz w:val="24"/>
          <w:szCs w:val="24"/>
        </w:rPr>
        <w:t>ve</w:t>
      </w:r>
      <w:proofErr w:type="gramEnd"/>
      <w:r w:rsidRPr="00DD377D">
        <w:rPr>
          <w:rFonts w:ascii="Cambria Math" w:eastAsia="ヒラギノ明朝 Pro W3" w:hAnsi="Cambria Math" w:cs="Times New Roman"/>
          <w:sz w:val="24"/>
          <w:szCs w:val="24"/>
        </w:rPr>
        <w:t xml:space="preserve">   </w:t>
      </w:r>
    </w:p>
    <w:p w14:paraId="470B8EC0" w14:textId="77777777" w:rsidR="00EA034A" w:rsidRPr="00DD377D" w:rsidRDefault="00EA034A" w:rsidP="00EB0099">
      <w:pPr>
        <w:spacing w:after="0" w:line="240" w:lineRule="auto"/>
        <w:jc w:val="center"/>
        <w:rPr>
          <w:rFonts w:ascii="Cambria Math" w:eastAsia="ヒラギノ明朝 Pro W3" w:hAnsi="Cambria Math" w:cs="Times New Roman"/>
          <w:sz w:val="24"/>
          <w:szCs w:val="24"/>
        </w:rPr>
      </w:pPr>
    </w:p>
    <w:p w14:paraId="5B4D082B" w14:textId="15927C08" w:rsidR="00E2501F" w:rsidRPr="00DD377D" w:rsidRDefault="00E2501F" w:rsidP="00EB0099">
      <w:pPr>
        <w:spacing w:after="0" w:line="240" w:lineRule="auto"/>
        <w:jc w:val="center"/>
        <w:rPr>
          <w:rFonts w:ascii="Times New Roman" w:eastAsia="ヒラギノ明朝 Pro W3" w:hAnsi="Times New Roman" w:cs="Times New Roman"/>
          <w:sz w:val="24"/>
          <w:szCs w:val="24"/>
        </w:rPr>
      </w:pPr>
      <w:r w:rsidRPr="00DD377D">
        <w:rPr>
          <w:rFonts w:ascii="Cambria Math" w:eastAsia="ヒラギノ明朝 Pro W3" w:hAnsi="Cambria Math" w:cs="Times New Roman"/>
          <w:sz w:val="24"/>
          <w:szCs w:val="24"/>
        </w:rPr>
        <w:t xml:space="preserve"> </w:t>
      </w:r>
      <w:proofErr w:type="spellStart"/>
      <w:r w:rsidRPr="00DD377D">
        <w:rPr>
          <w:rFonts w:ascii="Cambria Math" w:eastAsia="ヒラギノ明朝 Pro W3" w:hAnsi="Cambria Math" w:cs="Times New Roman"/>
          <w:sz w:val="24"/>
          <w:szCs w:val="24"/>
        </w:rPr>
        <w:t>ln</w:t>
      </w:r>
      <w:proofErr w:type="spellEnd"/>
      <w:r w:rsidRPr="00DD377D">
        <w:rPr>
          <w:rFonts w:ascii="Cambria Math" w:eastAsia="ヒラギノ明朝 Pro W3" w:hAnsi="Cambria Math" w:cs="Times New Roman"/>
          <w:sz w:val="24"/>
          <w:szCs w:val="24"/>
        </w:rPr>
        <w:t xml:space="preserve"> I</w:t>
      </w:r>
      <w:r w:rsidRPr="00DD377D">
        <w:rPr>
          <w:rFonts w:ascii="Cambria Math" w:eastAsia="ヒラギノ明朝 Pro W3" w:hAnsi="Cambria Math" w:cs="Times New Roman"/>
          <w:sz w:val="24"/>
          <w:szCs w:val="24"/>
          <w:vertAlign w:val="subscript"/>
        </w:rPr>
        <w:t>D</w:t>
      </w:r>
      <w:r w:rsidRPr="00DD377D">
        <w:rPr>
          <w:rFonts w:ascii="Cambria Math" w:eastAsia="ヒラギノ明朝 Pro W3" w:hAnsi="Cambria Math" w:cs="Times New Roman"/>
          <w:sz w:val="24"/>
          <w:szCs w:val="24"/>
        </w:rPr>
        <w:t xml:space="preserve"> = ( 1 / n ) x</w:t>
      </w:r>
      <w:r w:rsidRPr="00DD377D">
        <w:rPr>
          <w:rFonts w:ascii="Times New Roman" w:eastAsia="ヒラギノ明朝 Pro W3" w:hAnsi="Times New Roman" w:cs="Times New Roman"/>
          <w:sz w:val="24"/>
          <w:szCs w:val="24"/>
        </w:rPr>
        <w:t xml:space="preserve"> </w:t>
      </w:r>
      <m:oMath>
        <m:nary>
          <m:naryPr>
            <m:chr m:val="∑"/>
            <m:limLoc m:val="undOvr"/>
            <m:grow m:val="1"/>
            <m:ctrlPr>
              <w:rPr>
                <w:rFonts w:ascii="Cambria Math" w:eastAsia="ヒラギノ明朝 Pro W3" w:hAnsi="Cambria Math" w:cs="Times New Roman"/>
                <w:sz w:val="24"/>
                <w:szCs w:val="24"/>
              </w:rPr>
            </m:ctrlPr>
          </m:naryPr>
          <m:sub>
            <m:r>
              <m:rPr>
                <m:sty m:val="p"/>
              </m:rPr>
              <w:rPr>
                <w:rFonts w:ascii="Cambria Math" w:eastAsia="ヒラギノ明朝 Pro W3" w:hAnsi="Cambria Math" w:cs="Times New Roman"/>
                <w:sz w:val="24"/>
                <w:szCs w:val="24"/>
              </w:rPr>
              <m:t>i</m:t>
            </m:r>
            <m:r>
              <w:rPr>
                <w:rFonts w:ascii="Cambria Math" w:eastAsia="ヒラギノ明朝 Pro W3" w:hAnsi="Cambria Math" w:cs="Times New Roman"/>
                <w:sz w:val="24"/>
                <w:szCs w:val="24"/>
              </w:rPr>
              <m:t>=1</m:t>
            </m:r>
          </m:sub>
          <m:sup>
            <m:r>
              <m:rPr>
                <m:sty m:val="p"/>
              </m:rPr>
              <w:rPr>
                <w:rFonts w:ascii="Cambria Math" w:eastAsia="ヒラギノ明朝 Pro W3" w:hAnsi="Cambria Math" w:cs="Times New Roman"/>
                <w:sz w:val="24"/>
                <w:szCs w:val="24"/>
              </w:rPr>
              <m:t>n</m:t>
            </m:r>
          </m:sup>
          <m:e>
            <m:r>
              <m:rPr>
                <m:sty m:val="p"/>
              </m:rPr>
              <w:rPr>
                <w:rFonts w:ascii="Cambria Math" w:eastAsia="ヒラギノ明朝 Pro W3" w:hAnsi="Cambria Math" w:cs="Times New Roman"/>
                <w:sz w:val="24"/>
                <w:szCs w:val="24"/>
              </w:rPr>
              <m:t>ln</m:t>
            </m:r>
            <m:r>
              <w:rPr>
                <w:rFonts w:ascii="Cambria Math" w:eastAsia="ヒラギノ明朝 Pro W3" w:hAnsi="Cambria Math" w:cs="Times New Roman"/>
                <w:sz w:val="24"/>
                <w:szCs w:val="24"/>
              </w:rPr>
              <m:t xml:space="preserve"> ( </m:t>
            </m:r>
            <m:sSub>
              <m:sSubPr>
                <m:ctrlPr>
                  <w:rPr>
                    <w:rFonts w:ascii="Cambria Math" w:eastAsia="ヒラギノ明朝 Pro W3" w:hAnsi="Cambria Math" w:cs="Times New Roman"/>
                    <w:sz w:val="24"/>
                    <w:szCs w:val="24"/>
                  </w:rPr>
                </m:ctrlPr>
              </m:sSubPr>
              <m:e>
                <m:r>
                  <m:rPr>
                    <m:sty m:val="p"/>
                  </m:rPr>
                  <w:rPr>
                    <w:rFonts w:ascii="Cambria Math" w:eastAsia="ヒラギノ明朝 Pro W3" w:hAnsi="Cambria Math" w:cs="Times New Roman"/>
                    <w:sz w:val="24"/>
                    <w:szCs w:val="24"/>
                  </w:rPr>
                  <m:t>I</m:t>
                </m:r>
              </m:e>
              <m:sub>
                <m:r>
                  <w:rPr>
                    <w:rFonts w:ascii="Cambria Math" w:eastAsia="ヒラギノ明朝 Pro W3" w:hAnsi="Cambria Math" w:cs="Times New Roman"/>
                    <w:sz w:val="24"/>
                    <w:szCs w:val="24"/>
                  </w:rPr>
                  <m:t xml:space="preserve">D, </m:t>
                </m:r>
                <m:r>
                  <m:rPr>
                    <m:sty m:val="p"/>
                  </m:rPr>
                  <w:rPr>
                    <w:rFonts w:ascii="Cambria Math" w:eastAsia="ヒラギノ明朝 Pro W3" w:hAnsi="Cambria Math" w:cs="Times New Roman"/>
                    <w:sz w:val="24"/>
                    <w:szCs w:val="24"/>
                  </w:rPr>
                  <m:t>i</m:t>
                </m:r>
              </m:sub>
            </m:sSub>
            <m:r>
              <w:rPr>
                <w:rFonts w:ascii="Cambria Math" w:eastAsia="ヒラギノ明朝 Pro W3" w:hAnsi="Cambria Math" w:cs="Times New Roman"/>
                <w:sz w:val="24"/>
                <w:szCs w:val="24"/>
              </w:rPr>
              <m:t xml:space="preserve"> )</m:t>
            </m:r>
          </m:e>
        </m:nary>
      </m:oMath>
    </w:p>
    <w:p w14:paraId="353F49CA" w14:textId="77777777" w:rsidR="00EC69E2" w:rsidRPr="00DD377D" w:rsidRDefault="00EC69E2" w:rsidP="00EB0099">
      <w:pPr>
        <w:spacing w:after="0" w:line="240" w:lineRule="auto"/>
        <w:jc w:val="center"/>
        <w:rPr>
          <w:rFonts w:ascii="Times New Roman" w:eastAsia="ヒラギノ明朝 Pro W3" w:hAnsi="Times New Roman" w:cs="Times New Roman"/>
          <w:b/>
          <w:sz w:val="24"/>
          <w:szCs w:val="24"/>
        </w:rPr>
      </w:pPr>
    </w:p>
    <w:p w14:paraId="57FEA100" w14:textId="77777777" w:rsidR="00E2501F" w:rsidRPr="00DD377D" w:rsidRDefault="00E2501F" w:rsidP="00427E93">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Bu denklemde yer alan;</w:t>
      </w:r>
    </w:p>
    <w:p w14:paraId="5E7355F0" w14:textId="015D4545" w:rsidR="00E2501F" w:rsidRPr="00DD377D" w:rsidRDefault="00E2501F" w:rsidP="00EB0099">
      <w:pPr>
        <w:pStyle w:val="ListeParagraf"/>
        <w:numPr>
          <w:ilvl w:val="0"/>
          <w:numId w:val="17"/>
        </w:numPr>
        <w:spacing w:line="240" w:lineRule="auto"/>
        <w:rPr>
          <w:rFonts w:ascii="Times New Roman" w:hAnsi="Times New Roman" w:cs="Times New Roman"/>
          <w:sz w:val="24"/>
          <w:szCs w:val="24"/>
        </w:rPr>
      </w:pPr>
      <w:proofErr w:type="spellStart"/>
      <w:proofErr w:type="gramStart"/>
      <w:r w:rsidRPr="00DD377D">
        <w:rPr>
          <w:rFonts w:ascii="Times New Roman" w:hAnsi="Times New Roman" w:cs="Times New Roman"/>
          <w:sz w:val="24"/>
          <w:szCs w:val="24"/>
        </w:rPr>
        <w:t>I</w:t>
      </w:r>
      <w:r w:rsidRPr="00DD377D">
        <w:rPr>
          <w:rFonts w:ascii="Times New Roman" w:hAnsi="Times New Roman" w:cs="Times New Roman"/>
          <w:sz w:val="24"/>
          <w:szCs w:val="24"/>
          <w:vertAlign w:val="subscript"/>
        </w:rPr>
        <w:t>D</w:t>
      </w:r>
      <w:r w:rsidRPr="00DD377D">
        <w:rPr>
          <w:rFonts w:ascii="Times New Roman" w:hAnsi="Times New Roman" w:cs="Times New Roman"/>
          <w:sz w:val="24"/>
          <w:szCs w:val="24"/>
        </w:rPr>
        <w:t>,i</w:t>
      </w:r>
      <w:proofErr w:type="spellEnd"/>
      <w:proofErr w:type="gramEnd"/>
      <w:r w:rsidRPr="00DD377D">
        <w:rPr>
          <w:rFonts w:ascii="Times New Roman" w:hAnsi="Times New Roman" w:cs="Times New Roman"/>
          <w:sz w:val="24"/>
          <w:szCs w:val="24"/>
        </w:rPr>
        <w:t xml:space="preserve">  test altındaki ev tipi bulaşık makinesinin </w:t>
      </w:r>
      <w:r w:rsidR="00EA034A" w:rsidRPr="00DD377D">
        <w:rPr>
          <w:rFonts w:ascii="Times New Roman" w:hAnsi="Times New Roman" w:cs="Times New Roman"/>
          <w:sz w:val="24"/>
          <w:szCs w:val="24"/>
        </w:rPr>
        <w:t>y</w:t>
      </w:r>
      <w:r w:rsidR="0044423F" w:rsidRPr="00DD377D">
        <w:rPr>
          <w:rFonts w:ascii="Times New Roman" w:hAnsi="Times New Roman" w:cs="Times New Roman"/>
          <w:sz w:val="24"/>
          <w:szCs w:val="24"/>
        </w:rPr>
        <w:t>apılan</w:t>
      </w:r>
      <w:r w:rsidR="00EA034A" w:rsidRPr="00DD377D">
        <w:rPr>
          <w:rFonts w:ascii="Times New Roman" w:hAnsi="Times New Roman" w:cs="Times New Roman"/>
          <w:sz w:val="24"/>
          <w:szCs w:val="24"/>
        </w:rPr>
        <w:t xml:space="preserve"> bir test</w:t>
      </w:r>
      <w:r w:rsidRPr="00DD377D">
        <w:rPr>
          <w:rFonts w:ascii="Times New Roman" w:hAnsi="Times New Roman" w:cs="Times New Roman"/>
          <w:sz w:val="24"/>
          <w:szCs w:val="24"/>
        </w:rPr>
        <w:t xml:space="preserve">  (i) için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Pr="00DD377D">
        <w:rPr>
          <w:rFonts w:ascii="Times New Roman" w:hAnsi="Times New Roman" w:cs="Times New Roman"/>
          <w:sz w:val="24"/>
          <w:szCs w:val="24"/>
        </w:rPr>
        <w:t xml:space="preserve"> programının kurutma performansıdır.</w:t>
      </w:r>
    </w:p>
    <w:p w14:paraId="09B4C955" w14:textId="0FD4D8AE" w:rsidR="00E2501F" w:rsidRPr="00DD377D" w:rsidRDefault="00E2501F" w:rsidP="00EB0099">
      <w:pPr>
        <w:pStyle w:val="ListeParagraf"/>
        <w:numPr>
          <w:ilvl w:val="0"/>
          <w:numId w:val="17"/>
        </w:numPr>
        <w:spacing w:line="240" w:lineRule="auto"/>
        <w:rPr>
          <w:rFonts w:ascii="Times New Roman" w:hAnsi="Times New Roman" w:cs="Times New Roman"/>
          <w:sz w:val="24"/>
          <w:szCs w:val="24"/>
        </w:rPr>
      </w:pPr>
      <w:proofErr w:type="gramStart"/>
      <w:r w:rsidRPr="00DD377D">
        <w:rPr>
          <w:rFonts w:ascii="Times New Roman" w:hAnsi="Times New Roman" w:cs="Times New Roman"/>
          <w:sz w:val="24"/>
          <w:szCs w:val="24"/>
        </w:rPr>
        <w:t>n</w:t>
      </w:r>
      <w:proofErr w:type="gramEnd"/>
      <w:r w:rsidRPr="00DD377D">
        <w:rPr>
          <w:rFonts w:ascii="Times New Roman" w:hAnsi="Times New Roman" w:cs="Times New Roman"/>
          <w:sz w:val="24"/>
          <w:szCs w:val="24"/>
        </w:rPr>
        <w:t>,</w:t>
      </w:r>
      <w:r w:rsidR="00550BA4" w:rsidRPr="00DD377D">
        <w:rPr>
          <w:rFonts w:ascii="Times New Roman" w:hAnsi="Times New Roman" w:cs="Times New Roman"/>
          <w:sz w:val="24"/>
          <w:szCs w:val="24"/>
        </w:rPr>
        <w:t xml:space="preserve"> </w:t>
      </w:r>
      <w:r w:rsidR="00EA034A" w:rsidRPr="00DD377D">
        <w:rPr>
          <w:rFonts w:ascii="Times New Roman" w:hAnsi="Times New Roman" w:cs="Times New Roman"/>
          <w:sz w:val="24"/>
          <w:szCs w:val="24"/>
        </w:rPr>
        <w:t>y</w:t>
      </w:r>
      <w:r w:rsidR="0044423F" w:rsidRPr="00DD377D">
        <w:rPr>
          <w:rFonts w:ascii="Times New Roman" w:hAnsi="Times New Roman" w:cs="Times New Roman"/>
          <w:sz w:val="24"/>
          <w:szCs w:val="24"/>
        </w:rPr>
        <w:t>apılan</w:t>
      </w:r>
      <w:r w:rsidR="00EA034A" w:rsidRPr="00DD377D">
        <w:rPr>
          <w:rFonts w:ascii="Times New Roman" w:hAnsi="Times New Roman" w:cs="Times New Roman"/>
          <w:sz w:val="24"/>
          <w:szCs w:val="24"/>
        </w:rPr>
        <w:t xml:space="preserve"> </w:t>
      </w:r>
      <w:r w:rsidR="00550BA4" w:rsidRPr="00DD377D">
        <w:rPr>
          <w:rFonts w:ascii="Times New Roman" w:hAnsi="Times New Roman" w:cs="Times New Roman"/>
          <w:sz w:val="24"/>
          <w:szCs w:val="24"/>
        </w:rPr>
        <w:t>birleşik</w:t>
      </w:r>
      <w:r w:rsidRPr="00DD377D">
        <w:rPr>
          <w:rFonts w:ascii="Times New Roman" w:hAnsi="Times New Roman" w:cs="Times New Roman"/>
          <w:sz w:val="24"/>
          <w:szCs w:val="24"/>
        </w:rPr>
        <w:t xml:space="preserve"> temizleme ve kurutma test</w:t>
      </w:r>
      <w:r w:rsidR="00EA034A" w:rsidRPr="00DD377D">
        <w:rPr>
          <w:rFonts w:ascii="Times New Roman" w:hAnsi="Times New Roman" w:cs="Times New Roman"/>
          <w:sz w:val="24"/>
          <w:szCs w:val="24"/>
        </w:rPr>
        <w:t>leri</w:t>
      </w:r>
      <w:r w:rsidR="0044423F" w:rsidRPr="00DD377D">
        <w:rPr>
          <w:rFonts w:ascii="Times New Roman" w:hAnsi="Times New Roman" w:cs="Times New Roman"/>
          <w:sz w:val="24"/>
          <w:szCs w:val="24"/>
        </w:rPr>
        <w:t>nin</w:t>
      </w:r>
      <w:r w:rsidRPr="00DD377D">
        <w:rPr>
          <w:rFonts w:ascii="Times New Roman" w:hAnsi="Times New Roman" w:cs="Times New Roman"/>
          <w:sz w:val="24"/>
          <w:szCs w:val="24"/>
        </w:rPr>
        <w:t xml:space="preserve"> sayısıdır.</w:t>
      </w:r>
    </w:p>
    <w:p w14:paraId="779C7FFE" w14:textId="1B8CF208" w:rsidR="00E2501F" w:rsidRPr="00DD377D" w:rsidRDefault="008764FC" w:rsidP="00EB0099">
      <w:pPr>
        <w:spacing w:line="240" w:lineRule="auto"/>
        <w:rPr>
          <w:rFonts w:ascii="Times New Roman" w:hAnsi="Times New Roman" w:cs="Times New Roman"/>
          <w:sz w:val="24"/>
          <w:szCs w:val="24"/>
        </w:rPr>
      </w:pPr>
      <w:r w:rsidRPr="00DD377D">
        <w:rPr>
          <w:rFonts w:ascii="Times New Roman" w:hAnsi="Times New Roman" w:cs="Times New Roman"/>
          <w:sz w:val="24"/>
          <w:szCs w:val="24"/>
        </w:rPr>
        <w:t xml:space="preserve">           c) </w:t>
      </w:r>
      <w:proofErr w:type="spellStart"/>
      <w:proofErr w:type="gramStart"/>
      <w:r w:rsidR="00E2501F" w:rsidRPr="00DD377D">
        <w:rPr>
          <w:rFonts w:ascii="Times New Roman" w:hAnsi="Times New Roman" w:cs="Times New Roman"/>
          <w:sz w:val="24"/>
          <w:szCs w:val="24"/>
        </w:rPr>
        <w:t>I</w:t>
      </w:r>
      <w:r w:rsidR="00E2501F" w:rsidRPr="00DD377D">
        <w:rPr>
          <w:rFonts w:ascii="Times New Roman" w:hAnsi="Times New Roman" w:cs="Times New Roman"/>
          <w:sz w:val="24"/>
          <w:szCs w:val="24"/>
          <w:vertAlign w:val="subscript"/>
        </w:rPr>
        <w:t>D</w:t>
      </w:r>
      <w:r w:rsidR="00E2501F" w:rsidRPr="00DD377D">
        <w:rPr>
          <w:rFonts w:ascii="Times New Roman" w:hAnsi="Times New Roman" w:cs="Times New Roman"/>
          <w:sz w:val="24"/>
          <w:szCs w:val="24"/>
        </w:rPr>
        <w:t>,i</w:t>
      </w:r>
      <w:proofErr w:type="spellEnd"/>
      <w:proofErr w:type="gramEnd"/>
      <w:r w:rsidR="00E2501F" w:rsidRPr="00DD377D">
        <w:rPr>
          <w:rFonts w:ascii="Times New Roman" w:hAnsi="Times New Roman" w:cs="Times New Roman"/>
          <w:sz w:val="24"/>
          <w:szCs w:val="24"/>
        </w:rPr>
        <w:t xml:space="preserve"> aşağıdaki şekilde hesaplanır ve </w:t>
      </w:r>
      <w:r w:rsidR="002952FC" w:rsidRPr="00DD377D">
        <w:rPr>
          <w:rFonts w:ascii="Times New Roman" w:hAnsi="Times New Roman" w:cs="Times New Roman"/>
          <w:sz w:val="24"/>
          <w:szCs w:val="24"/>
        </w:rPr>
        <w:t xml:space="preserve">üç </w:t>
      </w:r>
      <w:r w:rsidR="00E2501F" w:rsidRPr="00DD377D">
        <w:rPr>
          <w:rFonts w:ascii="Times New Roman" w:hAnsi="Times New Roman" w:cs="Times New Roman"/>
          <w:sz w:val="24"/>
          <w:szCs w:val="24"/>
        </w:rPr>
        <w:t>ondalık basamağa yuvarlanır</w:t>
      </w:r>
      <w:r w:rsidR="00253366" w:rsidRPr="00DD377D">
        <w:rPr>
          <w:rFonts w:ascii="Times New Roman" w:hAnsi="Times New Roman" w:cs="Times New Roman"/>
          <w:sz w:val="24"/>
          <w:szCs w:val="24"/>
        </w:rPr>
        <w:t>:</w:t>
      </w:r>
    </w:p>
    <w:p w14:paraId="49E7235E" w14:textId="77777777" w:rsidR="00E03DDF" w:rsidRPr="00DD377D" w:rsidRDefault="00BA3D43" w:rsidP="00EB0099">
      <w:pPr>
        <w:spacing w:line="240" w:lineRule="auto"/>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m:rPr>
                  <m:sty m:val="p"/>
                </m:rPr>
                <w:rPr>
                  <w:rFonts w:ascii="Cambria Math" w:hAnsi="Cambria Math" w:cs="Times New Roman"/>
                  <w:sz w:val="24"/>
                  <w:szCs w:val="24"/>
                </w:rPr>
                <m:t>lnI</m:t>
              </m:r>
            </m:e>
            <m:sub>
              <m:r>
                <w:rPr>
                  <w:rFonts w:ascii="Cambria Math" w:hAnsi="Cambria Math" w:cs="Times New Roman"/>
                  <w:sz w:val="24"/>
                  <w:szCs w:val="24"/>
                </w:rPr>
                <m:t>D,i</m:t>
              </m:r>
            </m:sub>
          </m:sSub>
          <m:r>
            <w:rPr>
              <w:rFonts w:ascii="Cambria Math" w:hAnsi="Cambria Math" w:cs="Times New Roman"/>
              <w:sz w:val="24"/>
              <w:szCs w:val="24"/>
            </w:rPr>
            <m:t>=</m:t>
          </m:r>
          <m:r>
            <m:rPr>
              <m:sty m:val="p"/>
            </m:rPr>
            <w:rPr>
              <w:rFonts w:ascii="Cambria Math" w:hAnsi="Cambria Math" w:cs="Times New Roman"/>
              <w:sz w:val="24"/>
              <w:szCs w:val="24"/>
            </w:rPr>
            <m:t>ln</m:t>
          </m:r>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D</m:t>
              </m:r>
            </m:e>
            <m:sub>
              <m:r>
                <w:rPr>
                  <w:rFonts w:ascii="Cambria Math" w:hAnsi="Cambria Math" w:cs="Times New Roman"/>
                  <w:sz w:val="24"/>
                  <w:szCs w:val="24"/>
                </w:rPr>
                <m:t>T,i</m:t>
              </m:r>
            </m:sub>
          </m:sSub>
          <m: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D</m:t>
              </m:r>
            </m:e>
            <m:sub>
              <m:r>
                <w:rPr>
                  <w:rFonts w:ascii="Cambria Math" w:hAnsi="Cambria Math" w:cs="Times New Roman"/>
                  <w:sz w:val="24"/>
                  <w:szCs w:val="24"/>
                </w:rPr>
                <m:t>R,t</m:t>
              </m:r>
            </m:sub>
          </m:sSub>
          <m:r>
            <w:rPr>
              <w:rFonts w:ascii="Cambria Math" w:hAnsi="Cambria Math" w:cs="Times New Roman"/>
              <w:sz w:val="24"/>
              <w:szCs w:val="24"/>
            </w:rPr>
            <m:t>)</m:t>
          </m:r>
        </m:oMath>
      </m:oMathPara>
    </w:p>
    <w:p w14:paraId="43449CCC" w14:textId="77777777" w:rsidR="00E2501F" w:rsidRPr="00DD377D" w:rsidRDefault="008764FC" w:rsidP="00EB0099">
      <w:pPr>
        <w:spacing w:after="0" w:line="240" w:lineRule="auto"/>
        <w:ind w:firstLine="708"/>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Bu denklemde yer alan;</w:t>
      </w:r>
    </w:p>
    <w:p w14:paraId="3A401B2C" w14:textId="74690BA0" w:rsidR="008764FC" w:rsidRPr="00DD377D" w:rsidRDefault="008764FC" w:rsidP="00EB0099">
      <w:pPr>
        <w:pStyle w:val="ListeParagraf"/>
        <w:numPr>
          <w:ilvl w:val="0"/>
          <w:numId w:val="17"/>
        </w:numPr>
        <w:spacing w:line="240" w:lineRule="auto"/>
        <w:rPr>
          <w:rFonts w:ascii="Times New Roman" w:hAnsi="Times New Roman" w:cs="Times New Roman"/>
          <w:sz w:val="24"/>
          <w:szCs w:val="24"/>
        </w:rPr>
      </w:pPr>
      <w:proofErr w:type="spellStart"/>
      <w:proofErr w:type="gramStart"/>
      <w:r w:rsidRPr="00DD377D">
        <w:rPr>
          <w:rFonts w:ascii="Times New Roman" w:hAnsi="Times New Roman" w:cs="Times New Roman"/>
          <w:sz w:val="24"/>
          <w:szCs w:val="24"/>
        </w:rPr>
        <w:t>D</w:t>
      </w:r>
      <w:r w:rsidRPr="00DD377D">
        <w:rPr>
          <w:rFonts w:ascii="Times New Roman" w:hAnsi="Times New Roman" w:cs="Times New Roman"/>
          <w:sz w:val="24"/>
          <w:szCs w:val="24"/>
          <w:vertAlign w:val="subscript"/>
        </w:rPr>
        <w:t>T</w:t>
      </w:r>
      <w:r w:rsidRPr="00DD377D">
        <w:rPr>
          <w:rFonts w:ascii="Times New Roman" w:hAnsi="Times New Roman" w:cs="Times New Roman"/>
          <w:sz w:val="24"/>
          <w:szCs w:val="24"/>
        </w:rPr>
        <w:t>,</w:t>
      </w:r>
      <w:r w:rsidRPr="00DD377D">
        <w:rPr>
          <w:rFonts w:ascii="Times New Roman" w:hAnsi="Times New Roman" w:cs="Times New Roman"/>
          <w:sz w:val="24"/>
          <w:szCs w:val="24"/>
          <w:vertAlign w:val="subscript"/>
        </w:rPr>
        <w:t>i</w:t>
      </w:r>
      <w:proofErr w:type="spellEnd"/>
      <w:proofErr w:type="gramEnd"/>
      <w:r w:rsidRPr="00DD377D">
        <w:rPr>
          <w:rFonts w:ascii="Times New Roman" w:hAnsi="Times New Roman" w:cs="Times New Roman"/>
          <w:sz w:val="24"/>
          <w:szCs w:val="24"/>
        </w:rPr>
        <w:t xml:space="preserve">  </w:t>
      </w:r>
      <w:r w:rsidR="00973F6B" w:rsidRPr="00DD377D">
        <w:rPr>
          <w:rFonts w:ascii="Times New Roman" w:hAnsi="Times New Roman" w:cs="Times New Roman"/>
          <w:sz w:val="24"/>
          <w:szCs w:val="24"/>
        </w:rPr>
        <w:t>y</w:t>
      </w:r>
      <w:r w:rsidR="0044423F" w:rsidRPr="00DD377D">
        <w:rPr>
          <w:rFonts w:ascii="Times New Roman" w:hAnsi="Times New Roman" w:cs="Times New Roman"/>
          <w:sz w:val="24"/>
          <w:szCs w:val="24"/>
        </w:rPr>
        <w:t>apılan</w:t>
      </w:r>
      <w:r w:rsidR="00973F6B" w:rsidRPr="00DD377D">
        <w:rPr>
          <w:rFonts w:ascii="Times New Roman" w:hAnsi="Times New Roman" w:cs="Times New Roman"/>
          <w:sz w:val="24"/>
          <w:szCs w:val="24"/>
        </w:rPr>
        <w:t xml:space="preserve"> bir </w:t>
      </w:r>
      <w:r w:rsidRPr="00DD377D">
        <w:rPr>
          <w:rFonts w:ascii="Times New Roman" w:hAnsi="Times New Roman" w:cs="Times New Roman"/>
          <w:sz w:val="24"/>
          <w:szCs w:val="24"/>
        </w:rPr>
        <w:t>test (i) için</w:t>
      </w:r>
      <w:r w:rsidR="00973F6B" w:rsidRPr="00DD377D">
        <w:rPr>
          <w:rFonts w:ascii="Times New Roman" w:hAnsi="Times New Roman" w:cs="Times New Roman"/>
          <w:sz w:val="24"/>
          <w:szCs w:val="24"/>
        </w:rPr>
        <w:t>,</w:t>
      </w:r>
      <w:r w:rsidRPr="00DD377D">
        <w:rPr>
          <w:rFonts w:ascii="Times New Roman" w:hAnsi="Times New Roman" w:cs="Times New Roman"/>
          <w:sz w:val="24"/>
          <w:szCs w:val="24"/>
        </w:rPr>
        <w:t xml:space="preserve"> test altındaki ev tipi bulaşık makinesinin </w:t>
      </w:r>
      <w:proofErr w:type="spellStart"/>
      <w:r w:rsidR="00B5157F" w:rsidRPr="00DD377D">
        <w:rPr>
          <w:rFonts w:ascii="Times New Roman" w:hAnsi="Times New Roman" w:cs="Times New Roman"/>
          <w:sz w:val="24"/>
          <w:szCs w:val="24"/>
        </w:rPr>
        <w:t>eco</w:t>
      </w:r>
      <w:proofErr w:type="spellEnd"/>
      <w:r w:rsidR="00B5157F" w:rsidRPr="00DD377D">
        <w:rPr>
          <w:rFonts w:ascii="Times New Roman" w:hAnsi="Times New Roman" w:cs="Times New Roman"/>
          <w:sz w:val="24"/>
          <w:szCs w:val="24"/>
        </w:rPr>
        <w:t xml:space="preserve"> (eko) </w:t>
      </w:r>
      <w:r w:rsidRPr="00DD377D">
        <w:rPr>
          <w:rFonts w:ascii="Times New Roman" w:hAnsi="Times New Roman" w:cs="Times New Roman"/>
          <w:sz w:val="24"/>
          <w:szCs w:val="24"/>
        </w:rPr>
        <w:t xml:space="preserve">programının </w:t>
      </w:r>
      <w:r w:rsidR="002952FC" w:rsidRPr="00DD377D">
        <w:rPr>
          <w:rFonts w:ascii="Times New Roman" w:hAnsi="Times New Roman" w:cs="Times New Roman"/>
          <w:sz w:val="24"/>
          <w:szCs w:val="24"/>
        </w:rPr>
        <w:t>üç</w:t>
      </w:r>
      <w:r w:rsidRPr="00DD377D">
        <w:rPr>
          <w:rFonts w:ascii="Times New Roman" w:hAnsi="Times New Roman" w:cs="Times New Roman"/>
          <w:sz w:val="24"/>
          <w:szCs w:val="24"/>
        </w:rPr>
        <w:t xml:space="preserve"> ondalık basamağa yuvarlanan ortalama performans puanıdır. </w:t>
      </w:r>
    </w:p>
    <w:p w14:paraId="485F3163" w14:textId="3B65A385" w:rsidR="008764FC" w:rsidRPr="00DD377D" w:rsidRDefault="008764FC" w:rsidP="00EB0099">
      <w:pPr>
        <w:pStyle w:val="ListeParagraf"/>
        <w:numPr>
          <w:ilvl w:val="0"/>
          <w:numId w:val="17"/>
        </w:numPr>
        <w:spacing w:line="240" w:lineRule="auto"/>
        <w:rPr>
          <w:rFonts w:ascii="Times New Roman" w:hAnsi="Times New Roman" w:cs="Times New Roman"/>
          <w:sz w:val="24"/>
          <w:szCs w:val="24"/>
        </w:rPr>
      </w:pPr>
      <w:proofErr w:type="spellStart"/>
      <w:proofErr w:type="gramStart"/>
      <w:r w:rsidRPr="00DD377D">
        <w:rPr>
          <w:rFonts w:ascii="Times New Roman" w:hAnsi="Times New Roman" w:cs="Times New Roman"/>
          <w:sz w:val="24"/>
          <w:szCs w:val="24"/>
        </w:rPr>
        <w:t>D</w:t>
      </w:r>
      <w:r w:rsidRPr="00DD377D">
        <w:rPr>
          <w:rFonts w:ascii="Times New Roman" w:hAnsi="Times New Roman" w:cs="Times New Roman"/>
          <w:sz w:val="24"/>
          <w:szCs w:val="24"/>
          <w:vertAlign w:val="subscript"/>
        </w:rPr>
        <w:t>R</w:t>
      </w:r>
      <w:r w:rsidRPr="00DD377D">
        <w:rPr>
          <w:rFonts w:ascii="Times New Roman" w:hAnsi="Times New Roman" w:cs="Times New Roman"/>
          <w:sz w:val="24"/>
          <w:szCs w:val="24"/>
        </w:rPr>
        <w:t>,</w:t>
      </w:r>
      <w:r w:rsidRPr="00DD377D">
        <w:rPr>
          <w:rFonts w:ascii="Times New Roman" w:hAnsi="Times New Roman" w:cs="Times New Roman"/>
          <w:sz w:val="24"/>
          <w:szCs w:val="24"/>
          <w:vertAlign w:val="subscript"/>
        </w:rPr>
        <w:t>t</w:t>
      </w:r>
      <w:proofErr w:type="spellEnd"/>
      <w:proofErr w:type="gramEnd"/>
      <w:r w:rsidRPr="00DD377D">
        <w:rPr>
          <w:rFonts w:ascii="Times New Roman" w:hAnsi="Times New Roman" w:cs="Times New Roman"/>
          <w:sz w:val="24"/>
          <w:szCs w:val="24"/>
        </w:rPr>
        <w:t xml:space="preserve">  </w:t>
      </w:r>
      <w:r w:rsidR="002952FC" w:rsidRPr="00DD377D">
        <w:rPr>
          <w:rFonts w:ascii="Times New Roman" w:hAnsi="Times New Roman" w:cs="Times New Roman"/>
          <w:sz w:val="24"/>
          <w:szCs w:val="24"/>
        </w:rPr>
        <w:t>üç</w:t>
      </w:r>
      <w:r w:rsidRPr="00DD377D">
        <w:rPr>
          <w:rFonts w:ascii="Times New Roman" w:hAnsi="Times New Roman" w:cs="Times New Roman"/>
          <w:sz w:val="24"/>
          <w:szCs w:val="24"/>
        </w:rPr>
        <w:t xml:space="preserve"> ondalık basamağa yuvarlanmış referans bulaşık makinesinin hedef kurutma puanıdır.</w:t>
      </w:r>
    </w:p>
    <w:p w14:paraId="57463077" w14:textId="77777777" w:rsidR="00973F6B" w:rsidRPr="00DD377D" w:rsidRDefault="00973F6B" w:rsidP="00EB0099">
      <w:pPr>
        <w:spacing w:after="0" w:line="240" w:lineRule="auto"/>
        <w:ind w:firstLine="567"/>
        <w:rPr>
          <w:rFonts w:ascii="Times New Roman" w:hAnsi="Times New Roman" w:cs="Times New Roman"/>
          <w:sz w:val="24"/>
          <w:szCs w:val="24"/>
        </w:rPr>
      </w:pPr>
    </w:p>
    <w:p w14:paraId="06F68AF8" w14:textId="031BA99A" w:rsidR="00BE428A" w:rsidRPr="00DD377D" w:rsidRDefault="000B5DAE"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lastRenderedPageBreak/>
        <w:t xml:space="preserve">8. </w:t>
      </w:r>
      <w:r w:rsidR="00550BA4" w:rsidRPr="00DD377D">
        <w:rPr>
          <w:rFonts w:ascii="Times New Roman" w:hAnsi="Times New Roman" w:cs="Times New Roman"/>
          <w:sz w:val="24"/>
          <w:szCs w:val="24"/>
        </w:rPr>
        <w:t>DÜŞÜK GÜÇ KONUMLARI</w:t>
      </w:r>
    </w:p>
    <w:p w14:paraId="3B3E0411" w14:textId="77777777" w:rsidR="00EB0099" w:rsidRPr="00DD377D" w:rsidRDefault="00EB0099" w:rsidP="00EB0099">
      <w:pPr>
        <w:spacing w:after="0" w:line="240" w:lineRule="auto"/>
        <w:ind w:firstLine="567"/>
        <w:rPr>
          <w:rFonts w:ascii="Times New Roman" w:hAnsi="Times New Roman" w:cs="Times New Roman"/>
          <w:sz w:val="24"/>
          <w:szCs w:val="24"/>
        </w:rPr>
      </w:pPr>
    </w:p>
    <w:p w14:paraId="552ECDF3" w14:textId="42BDB6D4" w:rsidR="00014F87" w:rsidRPr="00DD377D" w:rsidRDefault="00014F87" w:rsidP="00EB0099">
      <w:pPr>
        <w:spacing w:after="0" w:line="240" w:lineRule="auto"/>
        <w:ind w:firstLine="567"/>
        <w:rPr>
          <w:rFonts w:ascii="Times New Roman" w:hAnsi="Times New Roman" w:cs="Times New Roman"/>
          <w:sz w:val="24"/>
          <w:szCs w:val="24"/>
        </w:rPr>
      </w:pPr>
      <w:r w:rsidRPr="00DD377D">
        <w:rPr>
          <w:rFonts w:ascii="Times New Roman" w:hAnsi="Times New Roman" w:cs="Times New Roman"/>
          <w:sz w:val="24"/>
          <w:szCs w:val="24"/>
        </w:rPr>
        <w:t xml:space="preserve">a) </w:t>
      </w:r>
      <w:bookmarkStart w:id="9" w:name="_Hlk61432676"/>
      <w:r w:rsidR="00973F6B" w:rsidRPr="00DD377D">
        <w:rPr>
          <w:rFonts w:ascii="Times New Roman" w:hAnsi="Times New Roman" w:cs="Times New Roman"/>
          <w:sz w:val="24"/>
          <w:szCs w:val="24"/>
        </w:rPr>
        <w:t>Uygulanabilir hallerde, k</w:t>
      </w:r>
      <w:r w:rsidRPr="00DD377D">
        <w:rPr>
          <w:rFonts w:ascii="Times New Roman" w:hAnsi="Times New Roman" w:cs="Times New Roman"/>
          <w:sz w:val="24"/>
          <w:szCs w:val="24"/>
        </w:rPr>
        <w:t xml:space="preserve">apalı </w:t>
      </w:r>
      <w:r w:rsidR="00921F21" w:rsidRPr="00DD377D">
        <w:rPr>
          <w:rFonts w:ascii="Times New Roman" w:hAnsi="Times New Roman" w:cs="Times New Roman"/>
          <w:sz w:val="24"/>
          <w:szCs w:val="24"/>
        </w:rPr>
        <w:t>konumun</w:t>
      </w:r>
      <w:r w:rsidRPr="00DD377D">
        <w:rPr>
          <w:rFonts w:ascii="Times New Roman" w:hAnsi="Times New Roman" w:cs="Times New Roman"/>
          <w:sz w:val="24"/>
          <w:szCs w:val="24"/>
        </w:rPr>
        <w:t xml:space="preserve"> (P</w:t>
      </w:r>
      <w:r w:rsidRPr="00DD377D">
        <w:rPr>
          <w:rFonts w:ascii="Times New Roman" w:hAnsi="Times New Roman" w:cs="Times New Roman"/>
          <w:sz w:val="24"/>
          <w:szCs w:val="24"/>
          <w:vertAlign w:val="subscript"/>
        </w:rPr>
        <w:t>o</w:t>
      </w:r>
      <w:r w:rsidRPr="00DD377D">
        <w:rPr>
          <w:rFonts w:ascii="Times New Roman" w:hAnsi="Times New Roman" w:cs="Times New Roman"/>
          <w:sz w:val="24"/>
          <w:szCs w:val="24"/>
        </w:rPr>
        <w:t xml:space="preserve">), </w:t>
      </w:r>
      <w:r w:rsidR="00921F21" w:rsidRPr="00DD377D">
        <w:rPr>
          <w:rFonts w:ascii="Times New Roman" w:hAnsi="Times New Roman" w:cs="Times New Roman"/>
          <w:sz w:val="24"/>
          <w:szCs w:val="24"/>
        </w:rPr>
        <w:t xml:space="preserve">hazırda </w:t>
      </w:r>
      <w:r w:rsidRPr="00DD377D">
        <w:rPr>
          <w:rFonts w:ascii="Times New Roman" w:hAnsi="Times New Roman" w:cs="Times New Roman"/>
          <w:sz w:val="24"/>
          <w:szCs w:val="24"/>
        </w:rPr>
        <w:t xml:space="preserve">bekleme </w:t>
      </w:r>
      <w:r w:rsidR="00921F21" w:rsidRPr="00DD377D">
        <w:rPr>
          <w:rFonts w:ascii="Times New Roman" w:hAnsi="Times New Roman" w:cs="Times New Roman"/>
          <w:sz w:val="24"/>
          <w:szCs w:val="24"/>
        </w:rPr>
        <w:t>konumunun</w:t>
      </w:r>
      <w:r w:rsidRPr="00DD377D">
        <w:rPr>
          <w:rFonts w:ascii="Times New Roman" w:hAnsi="Times New Roman" w:cs="Times New Roman"/>
          <w:sz w:val="24"/>
          <w:szCs w:val="24"/>
        </w:rPr>
        <w:t xml:space="preserve"> (</w:t>
      </w:r>
      <w:proofErr w:type="spellStart"/>
      <w:r w:rsidRPr="00DD377D">
        <w:rPr>
          <w:rFonts w:ascii="Times New Roman" w:hAnsi="Times New Roman" w:cs="Times New Roman"/>
          <w:sz w:val="24"/>
          <w:szCs w:val="24"/>
        </w:rPr>
        <w:t>P</w:t>
      </w:r>
      <w:r w:rsidRPr="00DD377D">
        <w:rPr>
          <w:rFonts w:ascii="Times New Roman" w:hAnsi="Times New Roman" w:cs="Times New Roman"/>
          <w:sz w:val="24"/>
          <w:szCs w:val="24"/>
          <w:vertAlign w:val="subscript"/>
        </w:rPr>
        <w:t>sm</w:t>
      </w:r>
      <w:proofErr w:type="spellEnd"/>
      <w:r w:rsidRPr="00DD377D">
        <w:rPr>
          <w:rFonts w:ascii="Times New Roman" w:hAnsi="Times New Roman" w:cs="Times New Roman"/>
          <w:sz w:val="24"/>
          <w:szCs w:val="24"/>
        </w:rPr>
        <w:t xml:space="preserve">) ve </w:t>
      </w:r>
      <w:r w:rsidR="00712954" w:rsidRPr="00DD377D">
        <w:rPr>
          <w:rFonts w:ascii="Times New Roman" w:hAnsi="Times New Roman" w:cs="Times New Roman"/>
          <w:sz w:val="24"/>
          <w:szCs w:val="24"/>
        </w:rPr>
        <w:t xml:space="preserve">zaman ertelemesinin </w:t>
      </w:r>
      <w:r w:rsidRPr="00DD377D">
        <w:rPr>
          <w:rFonts w:ascii="Times New Roman" w:hAnsi="Times New Roman" w:cs="Times New Roman"/>
          <w:sz w:val="24"/>
          <w:szCs w:val="24"/>
        </w:rPr>
        <w:t>(</w:t>
      </w:r>
      <w:proofErr w:type="spellStart"/>
      <w:r w:rsidRPr="00DD377D">
        <w:rPr>
          <w:rFonts w:ascii="Times New Roman" w:hAnsi="Times New Roman" w:cs="Times New Roman"/>
          <w:sz w:val="24"/>
          <w:szCs w:val="24"/>
        </w:rPr>
        <w:t>P</w:t>
      </w:r>
      <w:r w:rsidRPr="00DD377D">
        <w:rPr>
          <w:rFonts w:ascii="Times New Roman" w:hAnsi="Times New Roman" w:cs="Times New Roman"/>
          <w:sz w:val="24"/>
          <w:szCs w:val="24"/>
          <w:vertAlign w:val="subscript"/>
        </w:rPr>
        <w:t>ds</w:t>
      </w:r>
      <w:proofErr w:type="spellEnd"/>
      <w:r w:rsidRPr="00DD377D">
        <w:rPr>
          <w:rFonts w:ascii="Times New Roman" w:hAnsi="Times New Roman" w:cs="Times New Roman"/>
          <w:sz w:val="24"/>
          <w:szCs w:val="24"/>
        </w:rPr>
        <w:t xml:space="preserve">) </w:t>
      </w:r>
      <w:r w:rsidR="00712954" w:rsidRPr="00DD377D">
        <w:rPr>
          <w:rFonts w:ascii="Times New Roman" w:hAnsi="Times New Roman" w:cs="Times New Roman"/>
          <w:sz w:val="24"/>
          <w:szCs w:val="24"/>
        </w:rPr>
        <w:t xml:space="preserve">güç tüketimi </w:t>
      </w:r>
      <w:r w:rsidRPr="00DD377D">
        <w:rPr>
          <w:rFonts w:ascii="Times New Roman" w:hAnsi="Times New Roman" w:cs="Times New Roman"/>
          <w:sz w:val="24"/>
          <w:szCs w:val="24"/>
        </w:rPr>
        <w:t>ölçülür. Ölçülen değerler W cinsinden ifade edilir ve iki ondalık basamağa yuvarlanır.</w:t>
      </w:r>
      <w:bookmarkEnd w:id="9"/>
    </w:p>
    <w:p w14:paraId="7F9FD1F1" w14:textId="77777777" w:rsidR="00EB0099" w:rsidRPr="00DD377D" w:rsidRDefault="00EB0099" w:rsidP="00EB0099">
      <w:pPr>
        <w:spacing w:after="0" w:line="240" w:lineRule="auto"/>
        <w:ind w:firstLine="567"/>
        <w:rPr>
          <w:rFonts w:ascii="Times New Roman" w:hAnsi="Times New Roman" w:cs="Times New Roman"/>
          <w:sz w:val="24"/>
          <w:szCs w:val="24"/>
        </w:rPr>
      </w:pPr>
    </w:p>
    <w:p w14:paraId="3146159E" w14:textId="77777777" w:rsidR="00712954" w:rsidRPr="00DD377D" w:rsidRDefault="00712954" w:rsidP="00EB0099">
      <w:pPr>
        <w:spacing w:after="0" w:line="240" w:lineRule="auto"/>
        <w:ind w:firstLine="567"/>
        <w:rPr>
          <w:rFonts w:ascii="Times New Roman" w:hAnsi="Times New Roman" w:cs="Times New Roman"/>
          <w:sz w:val="24"/>
          <w:szCs w:val="24"/>
        </w:rPr>
      </w:pPr>
      <w:bookmarkStart w:id="10" w:name="_Hlk61432693"/>
      <w:r w:rsidRPr="00DD377D">
        <w:rPr>
          <w:rFonts w:ascii="Times New Roman" w:hAnsi="Times New Roman" w:cs="Times New Roman"/>
          <w:sz w:val="24"/>
          <w:szCs w:val="24"/>
        </w:rPr>
        <w:t xml:space="preserve">b) Düşük güç </w:t>
      </w:r>
      <w:r w:rsidR="00921F21" w:rsidRPr="00DD377D">
        <w:rPr>
          <w:rFonts w:ascii="Times New Roman" w:hAnsi="Times New Roman" w:cs="Times New Roman"/>
          <w:sz w:val="24"/>
          <w:szCs w:val="24"/>
        </w:rPr>
        <w:t>konumu</w:t>
      </w:r>
      <w:r w:rsidRPr="00DD377D">
        <w:rPr>
          <w:rFonts w:ascii="Times New Roman" w:hAnsi="Times New Roman" w:cs="Times New Roman"/>
          <w:sz w:val="24"/>
          <w:szCs w:val="24"/>
        </w:rPr>
        <w:t xml:space="preserve"> güç tüketiminin ölçümleri sırasında, aşağıdaki hususlar kontrol edilir ve kaydedilir.</w:t>
      </w:r>
    </w:p>
    <w:p w14:paraId="68B82D08" w14:textId="77777777" w:rsidR="00712954" w:rsidRPr="00DD377D" w:rsidRDefault="00122681" w:rsidP="00427E93">
      <w:pPr>
        <w:numPr>
          <w:ilvl w:val="0"/>
          <w:numId w:val="17"/>
        </w:numPr>
        <w:spacing w:line="240" w:lineRule="auto"/>
        <w:ind w:left="709" w:hanging="164"/>
        <w:contextualSpacing/>
        <w:rPr>
          <w:rFonts w:ascii="Times New Roman" w:hAnsi="Times New Roman" w:cs="Times New Roman"/>
          <w:sz w:val="24"/>
          <w:szCs w:val="24"/>
        </w:rPr>
      </w:pPr>
      <w:r w:rsidRPr="00DD377D">
        <w:rPr>
          <w:rFonts w:ascii="Times New Roman" w:hAnsi="Times New Roman" w:cs="Times New Roman"/>
          <w:sz w:val="24"/>
          <w:szCs w:val="24"/>
        </w:rPr>
        <w:t>Bilginin gösterildiği veya gösterilmediği,</w:t>
      </w:r>
    </w:p>
    <w:p w14:paraId="7CA4758D" w14:textId="18279CF9" w:rsidR="00BE428A" w:rsidRPr="00DD377D" w:rsidRDefault="00122681" w:rsidP="00427E93">
      <w:pPr>
        <w:numPr>
          <w:ilvl w:val="0"/>
          <w:numId w:val="17"/>
        </w:numPr>
        <w:spacing w:line="240" w:lineRule="auto"/>
        <w:ind w:left="709" w:hanging="164"/>
        <w:contextualSpacing/>
        <w:rPr>
          <w:rFonts w:ascii="Times New Roman" w:eastAsia="ヒラギノ明朝 Pro W3" w:hAnsi="Times New Roman" w:cs="Times New Roman"/>
          <w:b/>
          <w:sz w:val="24"/>
          <w:szCs w:val="24"/>
        </w:rPr>
      </w:pPr>
      <w:r w:rsidRPr="00DD377D">
        <w:rPr>
          <w:rFonts w:ascii="Times New Roman" w:hAnsi="Times New Roman" w:cs="Times New Roman"/>
          <w:sz w:val="24"/>
          <w:szCs w:val="24"/>
        </w:rPr>
        <w:t>Bir ağ bağlantısının etkinleştirildiği veya etkinleştirilmediği</w:t>
      </w:r>
      <w:r w:rsidR="00973F6B" w:rsidRPr="00DD377D">
        <w:rPr>
          <w:rFonts w:ascii="Times New Roman" w:hAnsi="Times New Roman" w:cs="Times New Roman"/>
          <w:sz w:val="24"/>
          <w:szCs w:val="24"/>
        </w:rPr>
        <w:t>.</w:t>
      </w:r>
    </w:p>
    <w:bookmarkEnd w:id="10"/>
    <w:p w14:paraId="4C3EA6C5" w14:textId="77777777" w:rsidR="00393747" w:rsidRPr="00DD377D" w:rsidRDefault="00393747" w:rsidP="00393747">
      <w:pPr>
        <w:rPr>
          <w:rFonts w:ascii="Times New Roman" w:eastAsia="ヒラギノ明朝 Pro W3" w:hAnsi="Times New Roman" w:cs="Times New Roman"/>
          <w:b/>
          <w:sz w:val="24"/>
          <w:szCs w:val="24"/>
        </w:rPr>
      </w:pPr>
    </w:p>
    <w:p w14:paraId="1A90B9D9" w14:textId="77777777" w:rsidR="00393747" w:rsidRPr="00DD377D" w:rsidRDefault="00393747" w:rsidP="00393747">
      <w:pPr>
        <w:rPr>
          <w:rFonts w:ascii="Times New Roman" w:eastAsia="ヒラギノ明朝 Pro W3" w:hAnsi="Times New Roman" w:cs="Times New Roman"/>
          <w:b/>
          <w:sz w:val="24"/>
          <w:szCs w:val="24"/>
        </w:rPr>
      </w:pPr>
    </w:p>
    <w:p w14:paraId="3D366AFC" w14:textId="77777777" w:rsidR="00393747" w:rsidRPr="00DD377D" w:rsidRDefault="00393747" w:rsidP="00393747">
      <w:pPr>
        <w:rPr>
          <w:rFonts w:ascii="Times New Roman" w:eastAsia="ヒラギノ明朝 Pro W3" w:hAnsi="Times New Roman" w:cs="Times New Roman"/>
          <w:b/>
          <w:sz w:val="24"/>
          <w:szCs w:val="24"/>
        </w:rPr>
      </w:pPr>
    </w:p>
    <w:p w14:paraId="6BB32561" w14:textId="77777777" w:rsidR="00393747" w:rsidRPr="00DD377D" w:rsidRDefault="00393747" w:rsidP="00393747">
      <w:pPr>
        <w:rPr>
          <w:rFonts w:ascii="Times New Roman" w:eastAsia="ヒラギノ明朝 Pro W3" w:hAnsi="Times New Roman" w:cs="Times New Roman"/>
          <w:b/>
          <w:sz w:val="24"/>
          <w:szCs w:val="24"/>
        </w:rPr>
      </w:pPr>
    </w:p>
    <w:p w14:paraId="52ADE04A" w14:textId="77777777" w:rsidR="00393747" w:rsidRPr="00DD377D" w:rsidRDefault="00393747" w:rsidP="00393747">
      <w:pPr>
        <w:rPr>
          <w:rFonts w:ascii="Times New Roman" w:eastAsia="ヒラギノ明朝 Pro W3" w:hAnsi="Times New Roman" w:cs="Times New Roman"/>
          <w:b/>
          <w:sz w:val="24"/>
          <w:szCs w:val="24"/>
        </w:rPr>
      </w:pPr>
    </w:p>
    <w:p w14:paraId="73826001" w14:textId="77777777" w:rsidR="00393747" w:rsidRPr="00DD377D" w:rsidRDefault="00393747" w:rsidP="00393747">
      <w:pPr>
        <w:rPr>
          <w:rFonts w:ascii="Times New Roman" w:eastAsia="ヒラギノ明朝 Pro W3" w:hAnsi="Times New Roman" w:cs="Times New Roman"/>
          <w:b/>
          <w:sz w:val="24"/>
          <w:szCs w:val="24"/>
        </w:rPr>
      </w:pPr>
    </w:p>
    <w:p w14:paraId="6BAA007E" w14:textId="77777777" w:rsidR="00393747" w:rsidRPr="00DD377D" w:rsidRDefault="00393747" w:rsidP="00393747">
      <w:pPr>
        <w:rPr>
          <w:rFonts w:ascii="Times New Roman" w:eastAsia="ヒラギノ明朝 Pro W3" w:hAnsi="Times New Roman" w:cs="Times New Roman"/>
          <w:b/>
          <w:sz w:val="24"/>
          <w:szCs w:val="24"/>
        </w:rPr>
      </w:pPr>
    </w:p>
    <w:p w14:paraId="73E1E4F8" w14:textId="77777777" w:rsidR="00393747" w:rsidRPr="00DD377D" w:rsidRDefault="00393747" w:rsidP="00393747">
      <w:pPr>
        <w:rPr>
          <w:rFonts w:ascii="Times New Roman" w:eastAsia="ヒラギノ明朝 Pro W3" w:hAnsi="Times New Roman" w:cs="Times New Roman"/>
          <w:b/>
          <w:sz w:val="24"/>
          <w:szCs w:val="24"/>
        </w:rPr>
      </w:pPr>
    </w:p>
    <w:p w14:paraId="3C1A0065" w14:textId="77777777" w:rsidR="00393747" w:rsidRPr="00DD377D" w:rsidRDefault="00393747" w:rsidP="00393747">
      <w:pPr>
        <w:rPr>
          <w:rFonts w:ascii="Times New Roman" w:eastAsia="ヒラギノ明朝 Pro W3" w:hAnsi="Times New Roman" w:cs="Times New Roman"/>
          <w:b/>
          <w:sz w:val="24"/>
          <w:szCs w:val="24"/>
        </w:rPr>
      </w:pPr>
    </w:p>
    <w:p w14:paraId="4C8DF7BC" w14:textId="77777777" w:rsidR="00393747" w:rsidRPr="00DD377D" w:rsidRDefault="00393747" w:rsidP="00393747">
      <w:pPr>
        <w:rPr>
          <w:rFonts w:ascii="Times New Roman" w:eastAsia="ヒラギノ明朝 Pro W3" w:hAnsi="Times New Roman" w:cs="Times New Roman"/>
          <w:b/>
          <w:sz w:val="24"/>
          <w:szCs w:val="24"/>
        </w:rPr>
      </w:pPr>
    </w:p>
    <w:p w14:paraId="7D65C75A" w14:textId="77777777" w:rsidR="00393747" w:rsidRPr="00DD377D" w:rsidRDefault="00393747" w:rsidP="00393747">
      <w:pPr>
        <w:rPr>
          <w:rFonts w:ascii="Times New Roman" w:eastAsia="ヒラギノ明朝 Pro W3" w:hAnsi="Times New Roman" w:cs="Times New Roman"/>
          <w:b/>
          <w:sz w:val="24"/>
          <w:szCs w:val="24"/>
        </w:rPr>
      </w:pPr>
    </w:p>
    <w:p w14:paraId="449DC2A7" w14:textId="77777777" w:rsidR="00393747" w:rsidRPr="00DD377D" w:rsidRDefault="00393747" w:rsidP="00393747">
      <w:pPr>
        <w:rPr>
          <w:rFonts w:ascii="Times New Roman" w:eastAsia="ヒラギノ明朝 Pro W3" w:hAnsi="Times New Roman" w:cs="Times New Roman"/>
          <w:b/>
          <w:sz w:val="24"/>
          <w:szCs w:val="24"/>
        </w:rPr>
      </w:pPr>
    </w:p>
    <w:p w14:paraId="73415D5A" w14:textId="77777777" w:rsidR="00393747" w:rsidRPr="00DD377D" w:rsidRDefault="00393747" w:rsidP="00393747">
      <w:pPr>
        <w:rPr>
          <w:rFonts w:ascii="Times New Roman" w:eastAsia="ヒラギノ明朝 Pro W3" w:hAnsi="Times New Roman" w:cs="Times New Roman"/>
          <w:b/>
          <w:sz w:val="24"/>
          <w:szCs w:val="24"/>
        </w:rPr>
      </w:pPr>
    </w:p>
    <w:p w14:paraId="2DA739FC" w14:textId="77777777" w:rsidR="00393747" w:rsidRPr="00DD377D" w:rsidRDefault="00393747" w:rsidP="00393747">
      <w:pPr>
        <w:rPr>
          <w:rFonts w:ascii="Times New Roman" w:eastAsia="ヒラギノ明朝 Pro W3" w:hAnsi="Times New Roman" w:cs="Times New Roman"/>
          <w:b/>
          <w:sz w:val="24"/>
          <w:szCs w:val="24"/>
        </w:rPr>
      </w:pPr>
    </w:p>
    <w:p w14:paraId="03684ECB" w14:textId="77777777" w:rsidR="00393747" w:rsidRPr="00DD377D" w:rsidRDefault="00393747" w:rsidP="00393747">
      <w:pPr>
        <w:rPr>
          <w:rFonts w:ascii="Times New Roman" w:eastAsia="ヒラギノ明朝 Pro W3" w:hAnsi="Times New Roman" w:cs="Times New Roman"/>
          <w:b/>
          <w:sz w:val="24"/>
          <w:szCs w:val="24"/>
        </w:rPr>
      </w:pPr>
    </w:p>
    <w:p w14:paraId="53A377D8" w14:textId="77777777" w:rsidR="00393747" w:rsidRPr="00DD377D" w:rsidRDefault="00393747" w:rsidP="00393747">
      <w:pPr>
        <w:rPr>
          <w:rFonts w:ascii="Times New Roman" w:eastAsia="ヒラギノ明朝 Pro W3" w:hAnsi="Times New Roman" w:cs="Times New Roman"/>
          <w:b/>
          <w:sz w:val="24"/>
          <w:szCs w:val="24"/>
        </w:rPr>
      </w:pPr>
    </w:p>
    <w:p w14:paraId="413978DA" w14:textId="77777777" w:rsidR="00393747" w:rsidRPr="00DD377D" w:rsidRDefault="00393747" w:rsidP="00393747">
      <w:pPr>
        <w:rPr>
          <w:rFonts w:ascii="Times New Roman" w:eastAsia="ヒラギノ明朝 Pro W3" w:hAnsi="Times New Roman" w:cs="Times New Roman"/>
          <w:b/>
          <w:sz w:val="24"/>
          <w:szCs w:val="24"/>
        </w:rPr>
      </w:pPr>
    </w:p>
    <w:p w14:paraId="54DE25CD" w14:textId="77777777" w:rsidR="00393747" w:rsidRPr="00DD377D" w:rsidRDefault="00393747" w:rsidP="00393747">
      <w:pPr>
        <w:rPr>
          <w:rFonts w:ascii="Times New Roman" w:eastAsia="ヒラギノ明朝 Pro W3" w:hAnsi="Times New Roman" w:cs="Times New Roman"/>
          <w:b/>
          <w:sz w:val="24"/>
          <w:szCs w:val="24"/>
        </w:rPr>
      </w:pPr>
    </w:p>
    <w:p w14:paraId="695D04CF" w14:textId="77777777" w:rsidR="00393747" w:rsidRPr="00DD377D" w:rsidRDefault="00393747" w:rsidP="00393747">
      <w:pPr>
        <w:rPr>
          <w:rFonts w:ascii="Times New Roman" w:eastAsia="ヒラギノ明朝 Pro W3" w:hAnsi="Times New Roman" w:cs="Times New Roman"/>
          <w:b/>
          <w:sz w:val="24"/>
          <w:szCs w:val="24"/>
        </w:rPr>
      </w:pPr>
    </w:p>
    <w:p w14:paraId="308E6326" w14:textId="77777777" w:rsidR="00393747" w:rsidRPr="00DD377D" w:rsidRDefault="00393747" w:rsidP="00393747">
      <w:pPr>
        <w:rPr>
          <w:rFonts w:ascii="Times New Roman" w:eastAsia="ヒラギノ明朝 Pro W3" w:hAnsi="Times New Roman" w:cs="Times New Roman"/>
          <w:b/>
          <w:sz w:val="24"/>
          <w:szCs w:val="24"/>
        </w:rPr>
      </w:pPr>
    </w:p>
    <w:p w14:paraId="617E7C7F" w14:textId="77777777" w:rsidR="00393747" w:rsidRPr="00DD377D" w:rsidRDefault="00393747" w:rsidP="00393747">
      <w:pPr>
        <w:rPr>
          <w:rFonts w:ascii="Times New Roman" w:eastAsia="ヒラギノ明朝 Pro W3" w:hAnsi="Times New Roman" w:cs="Times New Roman"/>
          <w:b/>
          <w:sz w:val="24"/>
          <w:szCs w:val="24"/>
        </w:rPr>
      </w:pPr>
    </w:p>
    <w:p w14:paraId="4C7B1038" w14:textId="77777777" w:rsidR="00393747" w:rsidRPr="00DD377D" w:rsidRDefault="00393747" w:rsidP="00393747">
      <w:pPr>
        <w:rPr>
          <w:rFonts w:ascii="Times New Roman" w:eastAsia="ヒラギノ明朝 Pro W3" w:hAnsi="Times New Roman" w:cs="Times New Roman"/>
          <w:b/>
          <w:sz w:val="24"/>
          <w:szCs w:val="24"/>
        </w:rPr>
      </w:pPr>
    </w:p>
    <w:p w14:paraId="6A6A2D90" w14:textId="2E2796C5" w:rsidR="009C3371" w:rsidRPr="00DD377D" w:rsidRDefault="00973F6B" w:rsidP="00393747">
      <w:pPr>
        <w:ind w:left="7788"/>
        <w:jc w:val="right"/>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lastRenderedPageBreak/>
        <w:t>E</w:t>
      </w:r>
      <w:r w:rsidR="009C3371" w:rsidRPr="00DD377D">
        <w:rPr>
          <w:rFonts w:ascii="Times New Roman" w:eastAsia="ヒラギノ明朝 Pro W3" w:hAnsi="Times New Roman" w:cs="Times New Roman"/>
          <w:b/>
          <w:sz w:val="24"/>
          <w:szCs w:val="24"/>
        </w:rPr>
        <w:t xml:space="preserve">K – </w:t>
      </w:r>
      <w:r w:rsidR="006D11D9" w:rsidRPr="00DD377D">
        <w:rPr>
          <w:rFonts w:ascii="Times New Roman" w:eastAsia="ヒラギノ明朝 Pro W3" w:hAnsi="Times New Roman" w:cs="Times New Roman"/>
          <w:b/>
          <w:sz w:val="24"/>
          <w:szCs w:val="24"/>
        </w:rPr>
        <w:t>I</w:t>
      </w:r>
      <w:r w:rsidR="009C3371" w:rsidRPr="00DD377D">
        <w:rPr>
          <w:rFonts w:ascii="Times New Roman" w:eastAsia="ヒラギノ明朝 Pro W3" w:hAnsi="Times New Roman" w:cs="Times New Roman"/>
          <w:b/>
          <w:sz w:val="24"/>
          <w:szCs w:val="24"/>
        </w:rPr>
        <w:t>V</w:t>
      </w:r>
    </w:p>
    <w:p w14:paraId="0662D624" w14:textId="77777777" w:rsidR="009A1E49" w:rsidRPr="00DD377D" w:rsidRDefault="009A1E49" w:rsidP="009A1E49">
      <w:pPr>
        <w:spacing w:after="0"/>
        <w:jc w:val="right"/>
        <w:rPr>
          <w:rFonts w:ascii="Times New Roman" w:eastAsia="ヒラギノ明朝 Pro W3" w:hAnsi="Times New Roman" w:cs="Times New Roman"/>
          <w:b/>
          <w:sz w:val="24"/>
          <w:szCs w:val="24"/>
        </w:rPr>
      </w:pPr>
    </w:p>
    <w:p w14:paraId="18BDDAFA" w14:textId="77777777" w:rsidR="009A1E49" w:rsidRPr="00DD377D" w:rsidRDefault="009A1E49" w:rsidP="009A1E49">
      <w:pPr>
        <w:spacing w:after="0"/>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PİYASA GÖZETİMİ</w:t>
      </w:r>
      <w:r w:rsidR="008E5FE0" w:rsidRPr="00DD377D">
        <w:rPr>
          <w:rFonts w:ascii="Times New Roman" w:eastAsia="ヒラギノ明朝 Pro W3" w:hAnsi="Times New Roman" w:cs="Times New Roman"/>
          <w:b/>
          <w:sz w:val="24"/>
          <w:szCs w:val="24"/>
        </w:rPr>
        <w:t xml:space="preserve"> VE DENETİMİ</w:t>
      </w:r>
      <w:r w:rsidRPr="00DD377D">
        <w:rPr>
          <w:rFonts w:ascii="Times New Roman" w:eastAsia="ヒラギノ明朝 Pro W3" w:hAnsi="Times New Roman" w:cs="Times New Roman"/>
          <w:b/>
          <w:sz w:val="24"/>
          <w:szCs w:val="24"/>
        </w:rPr>
        <w:t xml:space="preserve"> AMAÇLI DOĞRULAMA YÖNTEMİ</w:t>
      </w:r>
    </w:p>
    <w:p w14:paraId="46866FA1" w14:textId="77777777" w:rsidR="009A1E49" w:rsidRPr="00DD377D" w:rsidRDefault="009A1E49" w:rsidP="009A1E49">
      <w:pPr>
        <w:spacing w:after="0"/>
        <w:jc w:val="center"/>
        <w:rPr>
          <w:rFonts w:ascii="Times New Roman" w:eastAsia="ヒラギノ明朝 Pro W3" w:hAnsi="Times New Roman" w:cs="Times New Roman"/>
          <w:b/>
          <w:sz w:val="24"/>
          <w:szCs w:val="24"/>
        </w:rPr>
      </w:pPr>
    </w:p>
    <w:p w14:paraId="6321D856" w14:textId="55B02EF7" w:rsidR="00EC69E2" w:rsidRPr="00DD377D" w:rsidRDefault="000B5DAE" w:rsidP="00EC69E2">
      <w:pPr>
        <w:spacing w:after="0" w:line="240" w:lineRule="auto"/>
        <w:ind w:firstLine="567"/>
        <w:contextualSpacing/>
        <w:rPr>
          <w:rFonts w:ascii="Times New Roman" w:eastAsia="ヒラギノ明朝 Pro W3" w:hAnsi="Times New Roman" w:cs="Times New Roman"/>
          <w:sz w:val="24"/>
          <w:szCs w:val="24"/>
        </w:rPr>
      </w:pPr>
      <w:proofErr w:type="gramStart"/>
      <w:r w:rsidRPr="00DD377D">
        <w:rPr>
          <w:rFonts w:ascii="Times New Roman" w:eastAsia="ヒラギノ明朝 Pro W3" w:hAnsi="Times New Roman" w:cs="Times New Roman"/>
          <w:sz w:val="24"/>
          <w:szCs w:val="24"/>
        </w:rPr>
        <w:t xml:space="preserve">1. </w:t>
      </w:r>
      <w:r w:rsidR="00973F6B" w:rsidRPr="00DD377D">
        <w:rPr>
          <w:rFonts w:ascii="Times New Roman" w:eastAsia="ヒラギノ明朝 Pro W3" w:hAnsi="Times New Roman" w:cs="Times New Roman"/>
          <w:sz w:val="24"/>
          <w:szCs w:val="24"/>
        </w:rPr>
        <w:t xml:space="preserve">Bu </w:t>
      </w:r>
      <w:r w:rsidR="009F2320" w:rsidRPr="00DD377D">
        <w:rPr>
          <w:rFonts w:ascii="Times New Roman" w:eastAsia="ヒラギノ明朝 Pro W3" w:hAnsi="Times New Roman" w:cs="Times New Roman"/>
          <w:sz w:val="24"/>
          <w:szCs w:val="24"/>
        </w:rPr>
        <w:t>E</w:t>
      </w:r>
      <w:r w:rsidR="00973F6B" w:rsidRPr="00DD377D">
        <w:rPr>
          <w:rFonts w:ascii="Times New Roman" w:eastAsia="ヒラギノ明朝 Pro W3" w:hAnsi="Times New Roman" w:cs="Times New Roman"/>
          <w:sz w:val="24"/>
          <w:szCs w:val="24"/>
        </w:rPr>
        <w:t xml:space="preserve">kte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roofErr w:type="gramEnd"/>
    </w:p>
    <w:p w14:paraId="62C28E8B" w14:textId="77777777" w:rsidR="00F745E2" w:rsidRPr="00DD377D" w:rsidRDefault="00F745E2" w:rsidP="00EC69E2">
      <w:pPr>
        <w:spacing w:after="0" w:line="240" w:lineRule="auto"/>
        <w:ind w:firstLine="567"/>
        <w:contextualSpacing/>
        <w:rPr>
          <w:rFonts w:ascii="Times New Roman" w:eastAsia="ヒラギノ明朝 Pro W3" w:hAnsi="Times New Roman" w:cs="Times New Roman"/>
          <w:sz w:val="24"/>
          <w:szCs w:val="24"/>
        </w:rPr>
      </w:pPr>
    </w:p>
    <w:p w14:paraId="24753D66" w14:textId="4D79430C" w:rsidR="006F4DE3" w:rsidRPr="00DD377D" w:rsidRDefault="000B5DAE" w:rsidP="00EC69E2">
      <w:pPr>
        <w:spacing w:after="0" w:line="240" w:lineRule="auto"/>
        <w:ind w:firstLine="567"/>
        <w:contextualSpacing/>
        <w:rPr>
          <w:rFonts w:ascii="Times New Roman" w:eastAsia="ヒラギノ明朝 Pro W3" w:hAnsi="Times New Roman" w:cs="Times New Roman"/>
          <w:sz w:val="24"/>
          <w:szCs w:val="24"/>
        </w:rPr>
      </w:pPr>
      <w:proofErr w:type="gramStart"/>
      <w:r w:rsidRPr="00DD377D">
        <w:rPr>
          <w:rFonts w:ascii="Times New Roman" w:eastAsia="ヒラギノ明朝 Pro W3" w:hAnsi="Times New Roman" w:cs="Times New Roman"/>
          <w:sz w:val="24"/>
          <w:szCs w:val="24"/>
        </w:rPr>
        <w:t>2.</w:t>
      </w:r>
      <w:r w:rsidR="00427E93" w:rsidRPr="00DD377D">
        <w:rPr>
          <w:rFonts w:ascii="Times New Roman" w:eastAsia="ヒラギノ明朝 Pro W3" w:hAnsi="Times New Roman" w:cs="Times New Roman"/>
          <w:sz w:val="24"/>
          <w:szCs w:val="24"/>
        </w:rPr>
        <w:t xml:space="preserve"> </w:t>
      </w:r>
      <w:bookmarkStart w:id="11" w:name="_Hlk61428354"/>
      <w:r w:rsidR="00427E93" w:rsidRPr="00DD377D">
        <w:rPr>
          <w:rFonts w:ascii="Times New Roman" w:eastAsia="ヒラギノ明朝 Pro W3" w:hAnsi="Times New Roman" w:cs="Times New Roman"/>
          <w:sz w:val="24"/>
          <w:szCs w:val="24"/>
        </w:rPr>
        <w:t xml:space="preserve">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w:t>
      </w:r>
      <w:r w:rsidR="006F4DE3" w:rsidRPr="00DD377D">
        <w:rPr>
          <w:rFonts w:ascii="Times New Roman" w:eastAsia="ヒラギノ明朝 Pro W3" w:hAnsi="Times New Roman" w:cs="Times New Roman"/>
          <w:sz w:val="24"/>
          <w:szCs w:val="24"/>
        </w:rPr>
        <w:t>modelin ve tüm eş</w:t>
      </w:r>
      <w:r w:rsidR="00134E98" w:rsidRPr="00DD377D">
        <w:rPr>
          <w:rFonts w:ascii="Times New Roman" w:eastAsia="ヒラギノ明朝 Pro W3" w:hAnsi="Times New Roman" w:cs="Times New Roman"/>
          <w:sz w:val="24"/>
          <w:szCs w:val="24"/>
        </w:rPr>
        <w:t xml:space="preserve"> </w:t>
      </w:r>
      <w:r w:rsidR="006F4DE3" w:rsidRPr="00DD377D">
        <w:rPr>
          <w:rFonts w:ascii="Times New Roman" w:eastAsia="ヒラギノ明朝 Pro W3" w:hAnsi="Times New Roman" w:cs="Times New Roman"/>
          <w:sz w:val="24"/>
          <w:szCs w:val="24"/>
        </w:rPr>
        <w:t>değer modellerinin</w:t>
      </w:r>
      <w:r w:rsidR="00024CA4" w:rsidRPr="00DD377D">
        <w:rPr>
          <w:rFonts w:ascii="Times New Roman" w:eastAsia="ヒラギノ明朝 Pro W3" w:hAnsi="Times New Roman" w:cs="Times New Roman"/>
          <w:sz w:val="24"/>
          <w:szCs w:val="24"/>
        </w:rPr>
        <w:t xml:space="preserve"> bu Tebliğe</w:t>
      </w:r>
      <w:r w:rsidR="006F4DE3" w:rsidRPr="00DD377D">
        <w:rPr>
          <w:rFonts w:ascii="Times New Roman" w:eastAsia="ヒラギノ明朝 Pro W3" w:hAnsi="Times New Roman" w:cs="Times New Roman"/>
          <w:sz w:val="24"/>
          <w:szCs w:val="24"/>
        </w:rPr>
        <w:t xml:space="preserve"> uygun olmadığı kabul edilir.</w:t>
      </w:r>
      <w:bookmarkEnd w:id="11"/>
      <w:proofErr w:type="gramEnd"/>
    </w:p>
    <w:p w14:paraId="40C149F2"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523EA53A" w14:textId="2F09D1EF" w:rsidR="006D11D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3.</w:t>
      </w:r>
      <w:bookmarkStart w:id="12" w:name="_Hlk65528350"/>
      <w:r w:rsidR="007D1A56" w:rsidRPr="00DD377D">
        <w:rPr>
          <w:rFonts w:ascii="Times New Roman" w:eastAsia="ヒラギノ明朝 Pro W3" w:hAnsi="Times New Roman" w:cs="Times New Roman"/>
          <w:color w:val="000000" w:themeColor="text1"/>
          <w:sz w:val="24"/>
          <w:szCs w:val="24"/>
        </w:rPr>
        <w:t xml:space="preserve"> </w:t>
      </w:r>
      <w:r w:rsidR="007D1A56" w:rsidRPr="00DD377D">
        <w:rPr>
          <w:rFonts w:ascii="Times New Roman" w:eastAsia="ヒラギノ明朝 Pro W3" w:hAnsi="Times New Roman" w:cs="Times New Roman"/>
          <w:sz w:val="24"/>
          <w:szCs w:val="24"/>
        </w:rPr>
        <w:t xml:space="preserve">Doğrulamanın bir parçası olarak, bir ürün modelinin, Enerji </w:t>
      </w:r>
      <w:r w:rsidR="009F2320" w:rsidRPr="00DD377D">
        <w:rPr>
          <w:rFonts w:ascii="Times New Roman" w:eastAsia="ヒラギノ明朝 Pro W3" w:hAnsi="Times New Roman" w:cs="Times New Roman"/>
          <w:sz w:val="24"/>
          <w:szCs w:val="24"/>
        </w:rPr>
        <w:t>i</w:t>
      </w:r>
      <w:r w:rsidR="007D1A56" w:rsidRPr="00DD377D">
        <w:rPr>
          <w:rFonts w:ascii="Times New Roman" w:eastAsia="ヒラギノ明朝 Pro W3" w:hAnsi="Times New Roman" w:cs="Times New Roman"/>
          <w:sz w:val="24"/>
          <w:szCs w:val="24"/>
        </w:rPr>
        <w:t xml:space="preserve">le İlgili Ürünlerin Çevreye Duyarlı Tasarımına İlişkin Yönetmeliğin 5 inci maddesinin ikinci fıkrası uyarınca bu Tebliğde yer alan gerekliliklere uygunluğunu belirlemek amacıyla Bakanlık, bu </w:t>
      </w:r>
      <w:r w:rsidR="009F2320" w:rsidRPr="00DD377D">
        <w:rPr>
          <w:rFonts w:ascii="Times New Roman" w:eastAsia="ヒラギノ明朝 Pro W3" w:hAnsi="Times New Roman" w:cs="Times New Roman"/>
          <w:sz w:val="24"/>
          <w:szCs w:val="24"/>
        </w:rPr>
        <w:t>E</w:t>
      </w:r>
      <w:r w:rsidR="007D1A56" w:rsidRPr="00DD377D">
        <w:rPr>
          <w:rFonts w:ascii="Times New Roman" w:eastAsia="ヒラギノ明朝 Pro W3" w:hAnsi="Times New Roman" w:cs="Times New Roman"/>
          <w:sz w:val="24"/>
          <w:szCs w:val="24"/>
        </w:rPr>
        <w:t>kte belirtilen gereklilikler için aşağıdaki yöntemi uygular.</w:t>
      </w:r>
      <w:bookmarkEnd w:id="12"/>
    </w:p>
    <w:p w14:paraId="48557384"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113D79CE" w14:textId="77777777" w:rsidR="006D11D9" w:rsidRPr="00DD377D" w:rsidRDefault="006D11D9" w:rsidP="00EC69E2">
      <w:pPr>
        <w:spacing w:after="0" w:line="240" w:lineRule="auto"/>
        <w:ind w:left="720" w:hanging="153"/>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a) Bakanlık, modelin tek bir ürününü doğrular.</w:t>
      </w:r>
    </w:p>
    <w:p w14:paraId="7E76880F" w14:textId="77777777" w:rsidR="00EC69E2" w:rsidRPr="00DD377D" w:rsidRDefault="00EC69E2" w:rsidP="00EC69E2">
      <w:pPr>
        <w:spacing w:after="0" w:line="240" w:lineRule="auto"/>
        <w:ind w:left="720" w:hanging="153"/>
        <w:contextualSpacing/>
        <w:rPr>
          <w:rFonts w:ascii="Times New Roman" w:eastAsia="ヒラギノ明朝 Pro W3" w:hAnsi="Times New Roman" w:cs="Times New Roman"/>
          <w:sz w:val="24"/>
          <w:szCs w:val="24"/>
        </w:rPr>
      </w:pPr>
    </w:p>
    <w:p w14:paraId="244E9871" w14:textId="77777777" w:rsidR="006D11D9" w:rsidRPr="00DD377D" w:rsidRDefault="006D11D9"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b) Model, aşağıdaki hususları sağlaması durumunda ilgili </w:t>
      </w:r>
      <w:r w:rsidR="00D23A1E" w:rsidRPr="00DD377D">
        <w:rPr>
          <w:rFonts w:ascii="Times New Roman" w:eastAsia="ヒラギノ明朝 Pro W3" w:hAnsi="Times New Roman" w:cs="Times New Roman"/>
          <w:sz w:val="24"/>
          <w:szCs w:val="24"/>
        </w:rPr>
        <w:t>gerekliliklere</w:t>
      </w:r>
      <w:r w:rsidRPr="00DD377D">
        <w:rPr>
          <w:rFonts w:ascii="Times New Roman" w:eastAsia="ヒラギノ明朝 Pro W3" w:hAnsi="Times New Roman" w:cs="Times New Roman"/>
          <w:sz w:val="24"/>
          <w:szCs w:val="24"/>
        </w:rPr>
        <w:t xml:space="preserve"> uygun olarak kabul edilir.</w:t>
      </w:r>
    </w:p>
    <w:p w14:paraId="763AFD97"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501F8231" w14:textId="092DD987" w:rsidR="005E508C"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rPr>
        <w:t xml:space="preserve">(1) </w:t>
      </w:r>
      <w:r w:rsidR="006D11D9" w:rsidRPr="00DD377D">
        <w:rPr>
          <w:rFonts w:ascii="Times New Roman" w:eastAsia="ヒラギノ明朝 Pro W3" w:hAnsi="Times New Roman" w:cs="Times New Roman"/>
          <w:sz w:val="24"/>
        </w:rPr>
        <w:t xml:space="preserve">Enerji </w:t>
      </w:r>
      <w:r w:rsidR="00674932" w:rsidRPr="00DD377D">
        <w:rPr>
          <w:rFonts w:ascii="Times New Roman" w:eastAsia="ヒラギノ明朝 Pro W3" w:hAnsi="Times New Roman" w:cs="Times New Roman"/>
          <w:sz w:val="24"/>
        </w:rPr>
        <w:t>i</w:t>
      </w:r>
      <w:r w:rsidR="006D11D9" w:rsidRPr="00DD377D">
        <w:rPr>
          <w:rFonts w:ascii="Times New Roman" w:eastAsia="ヒラギノ明朝 Pro W3" w:hAnsi="Times New Roman" w:cs="Times New Roman"/>
          <w:sz w:val="24"/>
        </w:rPr>
        <w:t xml:space="preserve">le İlgili Ürünlerin Çevreye Duyarlı Tasarımına İlişkin Yönetmeliğin </w:t>
      </w:r>
      <w:r w:rsidR="006C48CF" w:rsidRPr="00DD377D">
        <w:rPr>
          <w:rFonts w:ascii="Times New Roman" w:eastAsia="ヒラギノ明朝 Pro W3" w:hAnsi="Times New Roman" w:cs="Times New Roman"/>
          <w:sz w:val="24"/>
          <w:szCs w:val="24"/>
        </w:rPr>
        <w:t>Ek</w:t>
      </w:r>
      <w:r w:rsidR="00674932" w:rsidRPr="00DD377D">
        <w:rPr>
          <w:rFonts w:ascii="Times New Roman" w:eastAsia="ヒラギノ明朝 Pro W3" w:hAnsi="Times New Roman" w:cs="Times New Roman"/>
          <w:sz w:val="24"/>
          <w:szCs w:val="24"/>
        </w:rPr>
        <w:t xml:space="preserve"> </w:t>
      </w:r>
      <w:proofErr w:type="spellStart"/>
      <w:r w:rsidR="006C48CF" w:rsidRPr="00DD377D">
        <w:rPr>
          <w:rFonts w:ascii="Times New Roman" w:eastAsia="ヒラギノ明朝 Pro W3" w:hAnsi="Times New Roman" w:cs="Times New Roman"/>
          <w:sz w:val="24"/>
          <w:szCs w:val="24"/>
        </w:rPr>
        <w:t>IV’</w:t>
      </w:r>
      <w:r w:rsidR="006D11D9" w:rsidRPr="00DD377D">
        <w:rPr>
          <w:rFonts w:ascii="Times New Roman" w:eastAsia="ヒラギノ明朝 Pro W3" w:hAnsi="Times New Roman" w:cs="Times New Roman"/>
          <w:sz w:val="24"/>
          <w:szCs w:val="24"/>
        </w:rPr>
        <w:t>ün</w:t>
      </w:r>
      <w:r w:rsidR="00674932" w:rsidRPr="00DD377D">
        <w:rPr>
          <w:rFonts w:ascii="Times New Roman" w:eastAsia="ヒラギノ明朝 Pro W3" w:hAnsi="Times New Roman" w:cs="Times New Roman"/>
          <w:sz w:val="24"/>
          <w:szCs w:val="24"/>
        </w:rPr>
        <w:t>ün</w:t>
      </w:r>
      <w:proofErr w:type="spellEnd"/>
      <w:r w:rsidR="006D11D9" w:rsidRPr="00DD377D">
        <w:rPr>
          <w:rFonts w:ascii="Times New Roman" w:eastAsia="ヒラギノ明朝 Pro W3" w:hAnsi="Times New Roman" w:cs="Times New Roman"/>
          <w:sz w:val="24"/>
          <w:szCs w:val="24"/>
        </w:rPr>
        <w:t xml:space="preserve"> </w:t>
      </w:r>
      <w:r w:rsidR="00F745E2" w:rsidRPr="00DD377D">
        <w:rPr>
          <w:rFonts w:ascii="Times New Roman" w:eastAsia="ヒラギノ明朝 Pro W3" w:hAnsi="Times New Roman" w:cs="Times New Roman"/>
          <w:sz w:val="24"/>
          <w:szCs w:val="24"/>
        </w:rPr>
        <w:t xml:space="preserve">2 </w:t>
      </w:r>
      <w:proofErr w:type="spellStart"/>
      <w:r w:rsidR="00427E93" w:rsidRPr="00DD377D">
        <w:rPr>
          <w:rFonts w:ascii="Times New Roman" w:eastAsia="ヒラギノ明朝 Pro W3" w:hAnsi="Times New Roman" w:cs="Times New Roman"/>
          <w:sz w:val="24"/>
          <w:szCs w:val="24"/>
        </w:rPr>
        <w:t>nci</w:t>
      </w:r>
      <w:proofErr w:type="spellEnd"/>
      <w:r w:rsidR="00427E93" w:rsidRPr="00DD377D">
        <w:rPr>
          <w:rFonts w:ascii="Times New Roman" w:eastAsia="ヒラギノ明朝 Pro W3" w:hAnsi="Times New Roman" w:cs="Times New Roman"/>
          <w:sz w:val="24"/>
          <w:szCs w:val="24"/>
        </w:rPr>
        <w:t xml:space="preserve"> </w:t>
      </w:r>
      <w:r w:rsidR="006D11D9" w:rsidRPr="00DD377D">
        <w:rPr>
          <w:rFonts w:ascii="Times New Roman" w:eastAsia="ヒラギノ明朝 Pro W3" w:hAnsi="Times New Roman" w:cs="Times New Roman"/>
          <w:sz w:val="24"/>
          <w:szCs w:val="24"/>
        </w:rPr>
        <w:t>maddesi uyarınca</w:t>
      </w:r>
      <w:r w:rsidR="00427E93" w:rsidRPr="00DD377D">
        <w:rPr>
          <w:rFonts w:ascii="Times New Roman" w:eastAsia="ヒラギノ明朝 Pro W3" w:hAnsi="Times New Roman" w:cs="Times New Roman"/>
          <w:sz w:val="24"/>
          <w:szCs w:val="24"/>
        </w:rPr>
        <w:t>,</w:t>
      </w:r>
      <w:r w:rsidR="00973F6B" w:rsidRPr="00DD377D">
        <w:rPr>
          <w:rFonts w:ascii="Times New Roman" w:eastAsia="ヒラギノ明朝 Pro W3" w:hAnsi="Times New Roman" w:cs="Times New Roman"/>
          <w:sz w:val="24"/>
          <w:szCs w:val="24"/>
        </w:rPr>
        <w:t xml:space="preserve"> </w:t>
      </w:r>
      <w:bookmarkStart w:id="13" w:name="_Hlk61428389"/>
      <w:r w:rsidR="00427E93" w:rsidRPr="00DD377D">
        <w:rPr>
          <w:rFonts w:ascii="Times New Roman" w:eastAsia="ヒラギノ明朝 Pro W3" w:hAnsi="Times New Roman" w:cs="Times New Roman"/>
          <w:sz w:val="24"/>
          <w:szCs w:val="24"/>
        </w:rPr>
        <w:t>uygulanabilir hallerde,</w:t>
      </w:r>
      <w:r w:rsidR="006D11D9" w:rsidRPr="00DD377D">
        <w:rPr>
          <w:rFonts w:ascii="Times New Roman" w:eastAsia="ヒラギノ明朝 Pro W3" w:hAnsi="Times New Roman" w:cs="Times New Roman"/>
          <w:sz w:val="24"/>
          <w:szCs w:val="24"/>
        </w:rPr>
        <w:t xml:space="preserve"> teknik </w:t>
      </w:r>
      <w:r w:rsidR="00D23A1E" w:rsidRPr="00DD377D">
        <w:rPr>
          <w:rFonts w:ascii="Times New Roman" w:eastAsia="ヒラギノ明朝 Pro W3" w:hAnsi="Times New Roman" w:cs="Times New Roman"/>
          <w:sz w:val="24"/>
          <w:szCs w:val="24"/>
        </w:rPr>
        <w:t>dosyada</w:t>
      </w:r>
      <w:r w:rsidR="006D11D9" w:rsidRPr="00DD377D">
        <w:rPr>
          <w:rFonts w:ascii="Times New Roman" w:eastAsia="ヒラギノ明朝 Pro W3" w:hAnsi="Times New Roman" w:cs="Times New Roman"/>
          <w:sz w:val="24"/>
          <w:szCs w:val="24"/>
        </w:rPr>
        <w:t xml:space="preserve"> beyan edilen değerler</w:t>
      </w:r>
      <w:r w:rsidR="00427E93" w:rsidRPr="00DD377D">
        <w:rPr>
          <w:rFonts w:ascii="Times New Roman" w:eastAsia="ヒラギノ明朝 Pro W3" w:hAnsi="Times New Roman" w:cs="Times New Roman"/>
          <w:sz w:val="24"/>
          <w:szCs w:val="24"/>
        </w:rPr>
        <w:t>i</w:t>
      </w:r>
      <w:r w:rsidR="006D11D9" w:rsidRPr="00DD377D">
        <w:rPr>
          <w:rFonts w:ascii="Times New Roman" w:eastAsia="ヒラギノ明朝 Pro W3" w:hAnsi="Times New Roman" w:cs="Times New Roman"/>
          <w:sz w:val="24"/>
          <w:szCs w:val="24"/>
        </w:rPr>
        <w:t xml:space="preserve"> hesaplamak için kullanılan değerler, </w:t>
      </w:r>
      <w:r w:rsidR="00756815" w:rsidRPr="00DD377D">
        <w:rPr>
          <w:rFonts w:ascii="Times New Roman" w:eastAsia="ヒラギノ明朝 Pro W3" w:hAnsi="Times New Roman" w:cs="Times New Roman"/>
          <w:sz w:val="24"/>
          <w:szCs w:val="24"/>
        </w:rPr>
        <w:t>imal</w:t>
      </w:r>
      <w:r w:rsidR="00295FEE" w:rsidRPr="00DD377D">
        <w:rPr>
          <w:rFonts w:ascii="Times New Roman" w:eastAsia="ヒラギノ明朝 Pro W3" w:hAnsi="Times New Roman" w:cs="Times New Roman"/>
          <w:sz w:val="24"/>
          <w:szCs w:val="24"/>
        </w:rPr>
        <w:t>a</w:t>
      </w:r>
      <w:r w:rsidR="00756815" w:rsidRPr="00DD377D">
        <w:rPr>
          <w:rFonts w:ascii="Times New Roman" w:eastAsia="ヒラギノ明朝 Pro W3" w:hAnsi="Times New Roman" w:cs="Times New Roman"/>
          <w:sz w:val="24"/>
          <w:szCs w:val="24"/>
        </w:rPr>
        <w:t>tçı</w:t>
      </w:r>
      <w:r w:rsidR="006D11D9" w:rsidRPr="00DD377D">
        <w:rPr>
          <w:rFonts w:ascii="Times New Roman" w:eastAsia="ヒラギノ明朝 Pro W3" w:hAnsi="Times New Roman" w:cs="Times New Roman"/>
          <w:sz w:val="24"/>
          <w:szCs w:val="24"/>
        </w:rPr>
        <w:t xml:space="preserve">, ithalatçı veya yetkili temsilci </w:t>
      </w:r>
      <w:r w:rsidR="006F4DE3" w:rsidRPr="00DD377D">
        <w:rPr>
          <w:rFonts w:ascii="Times New Roman" w:eastAsia="ヒラギノ明朝 Pro W3" w:hAnsi="Times New Roman" w:cs="Times New Roman"/>
          <w:sz w:val="24"/>
          <w:szCs w:val="24"/>
        </w:rPr>
        <w:t>lehine</w:t>
      </w:r>
      <w:r w:rsidR="006D11D9" w:rsidRPr="00DD377D">
        <w:rPr>
          <w:rFonts w:ascii="Times New Roman" w:eastAsia="ヒラギノ明朝 Pro W3" w:hAnsi="Times New Roman" w:cs="Times New Roman"/>
          <w:sz w:val="24"/>
          <w:szCs w:val="24"/>
        </w:rPr>
        <w:t>,</w:t>
      </w:r>
      <w:r w:rsidR="009D2919" w:rsidRPr="00DD377D">
        <w:rPr>
          <w:rFonts w:ascii="Times New Roman" w:eastAsia="ヒラギノ明朝 Pro W3" w:hAnsi="Times New Roman" w:cs="Times New Roman"/>
          <w:sz w:val="24"/>
          <w:szCs w:val="24"/>
        </w:rPr>
        <w:t xml:space="preserve"> aynı </w:t>
      </w:r>
      <w:r w:rsidR="00674932" w:rsidRPr="00DD377D">
        <w:rPr>
          <w:rFonts w:ascii="Times New Roman" w:eastAsia="ヒラギノ明朝 Pro W3" w:hAnsi="Times New Roman" w:cs="Times New Roman"/>
          <w:sz w:val="24"/>
          <w:szCs w:val="24"/>
        </w:rPr>
        <w:t>E</w:t>
      </w:r>
      <w:r w:rsidR="009D2919" w:rsidRPr="00DD377D">
        <w:rPr>
          <w:rFonts w:ascii="Times New Roman" w:eastAsia="ヒラギノ明朝 Pro W3" w:hAnsi="Times New Roman" w:cs="Times New Roman"/>
          <w:sz w:val="24"/>
          <w:szCs w:val="24"/>
        </w:rPr>
        <w:t>kin 3 üncü maddesinin</w:t>
      </w:r>
      <w:r w:rsidR="006D11D9" w:rsidRPr="00DD377D">
        <w:rPr>
          <w:rFonts w:ascii="Times New Roman" w:eastAsia="ヒラギノ明朝 Pro W3" w:hAnsi="Times New Roman" w:cs="Times New Roman"/>
          <w:sz w:val="24"/>
          <w:szCs w:val="24"/>
        </w:rPr>
        <w:t xml:space="preserve"> (f) bendi uyarınca yapılan ilgili ölçümlerin sonuçları</w:t>
      </w:r>
      <w:r w:rsidR="00427E93" w:rsidRPr="00DD377D">
        <w:rPr>
          <w:rFonts w:ascii="Times New Roman" w:eastAsia="ヒラギノ明朝 Pro W3" w:hAnsi="Times New Roman" w:cs="Times New Roman"/>
          <w:sz w:val="24"/>
          <w:szCs w:val="24"/>
        </w:rPr>
        <w:t xml:space="preserve"> açısından</w:t>
      </w:r>
      <w:bookmarkEnd w:id="13"/>
      <w:r w:rsidR="00024CA4" w:rsidRPr="00DD377D">
        <w:rPr>
          <w:rFonts w:ascii="Times New Roman" w:eastAsia="ヒラギノ明朝 Pro W3" w:hAnsi="Times New Roman" w:cs="Times New Roman"/>
          <w:sz w:val="24"/>
          <w:szCs w:val="24"/>
        </w:rPr>
        <w:t>,</w:t>
      </w:r>
    </w:p>
    <w:p w14:paraId="63D260D9"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5AAD473C" w14:textId="7494D58D" w:rsidR="00A633F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(2) </w:t>
      </w:r>
      <w:r w:rsidR="00A633F9" w:rsidRPr="00DD377D">
        <w:rPr>
          <w:rFonts w:ascii="Times New Roman" w:eastAsia="ヒラギノ明朝 Pro W3" w:hAnsi="Times New Roman" w:cs="Times New Roman"/>
          <w:sz w:val="24"/>
          <w:szCs w:val="24"/>
        </w:rPr>
        <w:t xml:space="preserve">Beyan edilen değerler </w:t>
      </w:r>
      <w:r w:rsidR="00D36B26" w:rsidRPr="00DD377D">
        <w:rPr>
          <w:rFonts w:ascii="Times New Roman" w:eastAsia="ヒラギノ明朝 Pro W3" w:hAnsi="Times New Roman" w:cs="Times New Roman"/>
          <w:sz w:val="24"/>
          <w:szCs w:val="24"/>
        </w:rPr>
        <w:t>b</w:t>
      </w:r>
      <w:r w:rsidR="00A633F9" w:rsidRPr="00DD377D">
        <w:rPr>
          <w:rFonts w:ascii="Times New Roman" w:eastAsia="ヒラギノ明朝 Pro W3" w:hAnsi="Times New Roman" w:cs="Times New Roman"/>
          <w:sz w:val="24"/>
          <w:szCs w:val="24"/>
        </w:rPr>
        <w:t>u Tebliğde belirtilen herhangi tüm gereklilikleri karşılaması halinde imalatçı, ithalatçı veya yetkili temsilci tarafından yayımlanan ürünün gerekli herhangi bir bilgisi, kendileri lehine beyan ettikleri değerlerden</w:t>
      </w:r>
      <w:r w:rsidR="00024CA4" w:rsidRPr="00DD377D">
        <w:rPr>
          <w:rFonts w:ascii="Times New Roman" w:eastAsia="ヒラギノ明朝 Pro W3" w:hAnsi="Times New Roman" w:cs="Times New Roman"/>
          <w:sz w:val="24"/>
          <w:szCs w:val="24"/>
        </w:rPr>
        <w:t>,</w:t>
      </w:r>
    </w:p>
    <w:p w14:paraId="030E7F24" w14:textId="5E303436" w:rsidR="00024CA4" w:rsidRPr="00DD377D" w:rsidRDefault="00024CA4" w:rsidP="00EC69E2">
      <w:pPr>
        <w:spacing w:after="0" w:line="240" w:lineRule="auto"/>
        <w:ind w:firstLine="567"/>
        <w:contextualSpacing/>
        <w:rPr>
          <w:rFonts w:ascii="Times New Roman" w:eastAsia="ヒラギノ明朝 Pro W3" w:hAnsi="Times New Roman" w:cs="Times New Roman"/>
          <w:sz w:val="24"/>
          <w:szCs w:val="24"/>
        </w:rPr>
      </w:pPr>
    </w:p>
    <w:p w14:paraId="7A4FD4EE" w14:textId="0CD175C4" w:rsidR="00024CA4" w:rsidRPr="00DD377D" w:rsidRDefault="00024CA4" w:rsidP="00EC69E2">
      <w:pPr>
        <w:spacing w:after="0" w:line="240" w:lineRule="auto"/>
        <w:ind w:firstLine="567"/>
        <w:contextualSpacing/>
        <w:rPr>
          <w:rFonts w:ascii="Times New Roman" w:eastAsia="ヒラギノ明朝 Pro W3" w:hAnsi="Times New Roman" w:cs="Times New Roman"/>
          <w:sz w:val="24"/>
          <w:szCs w:val="24"/>
        </w:rPr>
      </w:pPr>
      <w:proofErr w:type="gramStart"/>
      <w:r w:rsidRPr="00DD377D">
        <w:rPr>
          <w:rFonts w:ascii="Times New Roman" w:eastAsia="ヒラギノ明朝 Pro W3" w:hAnsi="Times New Roman" w:cs="Times New Roman"/>
          <w:sz w:val="24"/>
          <w:szCs w:val="24"/>
        </w:rPr>
        <w:t>daha</w:t>
      </w:r>
      <w:proofErr w:type="gramEnd"/>
      <w:r w:rsidRPr="00DD377D">
        <w:rPr>
          <w:rFonts w:ascii="Times New Roman" w:eastAsia="ヒラギノ明朝 Pro W3" w:hAnsi="Times New Roman" w:cs="Times New Roman"/>
          <w:sz w:val="24"/>
          <w:szCs w:val="24"/>
        </w:rPr>
        <w:t xml:space="preserve"> olumlu olamaz.</w:t>
      </w:r>
    </w:p>
    <w:p w14:paraId="0B439463"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3AA0589B" w14:textId="687EED3D" w:rsidR="006D11D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(3) </w:t>
      </w:r>
      <w:r w:rsidR="006D11D9" w:rsidRPr="00DD377D">
        <w:rPr>
          <w:rFonts w:ascii="Times New Roman" w:eastAsia="ヒラギノ明朝 Pro W3" w:hAnsi="Times New Roman" w:cs="Times New Roman"/>
          <w:sz w:val="24"/>
          <w:szCs w:val="24"/>
        </w:rPr>
        <w:t>Bakanlık, modelin bir birimini</w:t>
      </w:r>
      <w:r w:rsidR="00D23A1E" w:rsidRPr="00DD377D">
        <w:rPr>
          <w:rFonts w:ascii="Times New Roman" w:eastAsia="ヒラギノ明朝 Pro W3" w:hAnsi="Times New Roman" w:cs="Times New Roman"/>
          <w:sz w:val="24"/>
          <w:szCs w:val="24"/>
        </w:rPr>
        <w:t xml:space="preserve"> denetlediğinde, imalatçı, ithalatçı veya yetkili temsilci</w:t>
      </w:r>
      <w:r w:rsidR="00A633F9" w:rsidRPr="00DD377D">
        <w:rPr>
          <w:rFonts w:ascii="Times New Roman" w:eastAsia="ヒラギノ明朝 Pro W3" w:hAnsi="Times New Roman" w:cs="Times New Roman"/>
          <w:sz w:val="24"/>
          <w:szCs w:val="24"/>
        </w:rPr>
        <w:t xml:space="preserve"> bu Tebliğin</w:t>
      </w:r>
      <w:r w:rsidR="006D11D9" w:rsidRPr="00DD377D">
        <w:rPr>
          <w:rFonts w:ascii="Times New Roman" w:eastAsia="ヒラギノ明朝 Pro W3" w:hAnsi="Times New Roman" w:cs="Times New Roman"/>
          <w:sz w:val="24"/>
          <w:szCs w:val="24"/>
        </w:rPr>
        <w:t xml:space="preserve"> 9 uncu madde</w:t>
      </w:r>
      <w:r w:rsidR="00A633F9" w:rsidRPr="00DD377D">
        <w:rPr>
          <w:rFonts w:ascii="Times New Roman" w:eastAsia="ヒラギノ明朝 Pro W3" w:hAnsi="Times New Roman" w:cs="Times New Roman"/>
          <w:sz w:val="24"/>
          <w:szCs w:val="24"/>
        </w:rPr>
        <w:t>sinin</w:t>
      </w:r>
      <w:r w:rsidR="006D11D9" w:rsidRPr="00DD377D">
        <w:rPr>
          <w:rFonts w:ascii="Times New Roman" w:eastAsia="ヒラギノ明朝 Pro W3" w:hAnsi="Times New Roman" w:cs="Times New Roman"/>
          <w:sz w:val="24"/>
          <w:szCs w:val="24"/>
        </w:rPr>
        <w:t xml:space="preserve"> </w:t>
      </w:r>
      <w:r w:rsidR="00A633F9" w:rsidRPr="00DD377D">
        <w:rPr>
          <w:rFonts w:ascii="Times New Roman" w:eastAsia="ヒラギノ明朝 Pro W3" w:hAnsi="Times New Roman" w:cs="Times New Roman"/>
          <w:sz w:val="24"/>
          <w:szCs w:val="24"/>
        </w:rPr>
        <w:t>ik</w:t>
      </w:r>
      <w:r w:rsidR="006D11D9" w:rsidRPr="00DD377D">
        <w:rPr>
          <w:rFonts w:ascii="Times New Roman" w:eastAsia="ヒラギノ明朝 Pro W3" w:hAnsi="Times New Roman" w:cs="Times New Roman"/>
          <w:sz w:val="24"/>
          <w:szCs w:val="24"/>
        </w:rPr>
        <w:t>inci fıkrasın</w:t>
      </w:r>
      <w:r w:rsidR="00D23A1E" w:rsidRPr="00DD377D">
        <w:rPr>
          <w:rFonts w:ascii="Times New Roman" w:eastAsia="ヒラギノ明朝 Pro W3" w:hAnsi="Times New Roman" w:cs="Times New Roman"/>
          <w:sz w:val="24"/>
          <w:szCs w:val="24"/>
        </w:rPr>
        <w:t>da yer alan</w:t>
      </w:r>
      <w:r w:rsidR="006D11D9" w:rsidRPr="00DD377D">
        <w:rPr>
          <w:rFonts w:ascii="Times New Roman" w:eastAsia="ヒラギノ明朝 Pro W3" w:hAnsi="Times New Roman" w:cs="Times New Roman"/>
          <w:sz w:val="24"/>
          <w:szCs w:val="24"/>
        </w:rPr>
        <w:t xml:space="preserve"> gerekliliklere uygun bir sistem</w:t>
      </w:r>
      <w:r w:rsidR="007C51AB" w:rsidRPr="00DD377D">
        <w:rPr>
          <w:rFonts w:ascii="Times New Roman" w:eastAsia="ヒラギノ明朝 Pro W3" w:hAnsi="Times New Roman" w:cs="Times New Roman"/>
          <w:sz w:val="24"/>
          <w:szCs w:val="24"/>
        </w:rPr>
        <w:t xml:space="preserve">i yerleştirmiş </w:t>
      </w:r>
      <w:r w:rsidR="00024CA4" w:rsidRPr="00DD377D">
        <w:rPr>
          <w:rFonts w:ascii="Times New Roman" w:eastAsia="ヒラギノ明朝 Pro W3" w:hAnsi="Times New Roman" w:cs="Times New Roman"/>
          <w:sz w:val="24"/>
          <w:szCs w:val="24"/>
        </w:rPr>
        <w:t>olmalıdır.</w:t>
      </w:r>
    </w:p>
    <w:p w14:paraId="34740674" w14:textId="77777777" w:rsidR="00393747" w:rsidRPr="00DD377D" w:rsidRDefault="00393747" w:rsidP="00EC69E2">
      <w:pPr>
        <w:spacing w:after="0" w:line="240" w:lineRule="auto"/>
        <w:ind w:firstLine="567"/>
        <w:contextualSpacing/>
        <w:rPr>
          <w:rFonts w:ascii="Times New Roman" w:eastAsia="ヒラギノ明朝 Pro W3" w:hAnsi="Times New Roman" w:cs="Times New Roman"/>
          <w:sz w:val="24"/>
          <w:szCs w:val="24"/>
        </w:rPr>
      </w:pPr>
    </w:p>
    <w:p w14:paraId="6228694E" w14:textId="3EFEC17F" w:rsidR="006D11D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(4) </w:t>
      </w:r>
      <w:r w:rsidR="006D11D9" w:rsidRPr="00DD377D">
        <w:rPr>
          <w:rFonts w:ascii="Times New Roman" w:eastAsia="ヒラギノ明朝 Pro W3" w:hAnsi="Times New Roman" w:cs="Times New Roman"/>
          <w:sz w:val="24"/>
          <w:szCs w:val="24"/>
        </w:rPr>
        <w:t xml:space="preserve">Bakanlık, modelin bir birimini </w:t>
      </w:r>
      <w:r w:rsidR="00D23A1E" w:rsidRPr="00DD377D">
        <w:rPr>
          <w:rFonts w:ascii="Times New Roman" w:eastAsia="ヒラギノ明朝 Pro W3" w:hAnsi="Times New Roman" w:cs="Times New Roman"/>
          <w:sz w:val="24"/>
          <w:szCs w:val="24"/>
        </w:rPr>
        <w:t>denetlediğinde</w:t>
      </w:r>
      <w:r w:rsidR="006D11D9" w:rsidRPr="00DD377D">
        <w:rPr>
          <w:rFonts w:ascii="Times New Roman" w:eastAsia="ヒラギノ明朝 Pro W3" w:hAnsi="Times New Roman" w:cs="Times New Roman"/>
          <w:sz w:val="24"/>
          <w:szCs w:val="24"/>
        </w:rPr>
        <w:t>,</w:t>
      </w:r>
      <w:r w:rsidR="0050679F" w:rsidRPr="00DD377D">
        <w:rPr>
          <w:rFonts w:ascii="Times New Roman" w:eastAsia="ヒラギノ明朝 Pro W3" w:hAnsi="Times New Roman" w:cs="Times New Roman"/>
          <w:sz w:val="24"/>
          <w:szCs w:val="24"/>
        </w:rPr>
        <w:t xml:space="preserve"> </w:t>
      </w:r>
      <w:r w:rsidR="004C0AB3" w:rsidRPr="00DD377D">
        <w:rPr>
          <w:rFonts w:ascii="Times New Roman" w:eastAsia="ヒラギノ明朝 Pro W3" w:hAnsi="Times New Roman" w:cs="Times New Roman"/>
          <w:sz w:val="24"/>
          <w:szCs w:val="24"/>
        </w:rPr>
        <w:t>ilgili birimin</w:t>
      </w:r>
      <w:r w:rsidR="0050679F" w:rsidRPr="00DD377D">
        <w:rPr>
          <w:rFonts w:ascii="Times New Roman" w:eastAsia="ヒラギノ明朝 Pro W3" w:hAnsi="Times New Roman" w:cs="Times New Roman"/>
          <w:sz w:val="24"/>
          <w:szCs w:val="24"/>
        </w:rPr>
        <w:t xml:space="preserve"> bu Tebliğin 9 uncu maddesinin üçüncü fıkrasına uygun olarak, </w:t>
      </w:r>
      <w:r w:rsidR="006D11D9" w:rsidRPr="00DD377D">
        <w:rPr>
          <w:rFonts w:ascii="Times New Roman" w:eastAsia="ヒラギノ明朝 Pro W3" w:hAnsi="Times New Roman" w:cs="Times New Roman"/>
          <w:sz w:val="24"/>
          <w:szCs w:val="24"/>
        </w:rPr>
        <w:t>E</w:t>
      </w:r>
      <w:r w:rsidR="00BC2F64" w:rsidRPr="00DD377D">
        <w:rPr>
          <w:rFonts w:ascii="Times New Roman" w:eastAsia="ヒラギノ明朝 Pro W3" w:hAnsi="Times New Roman" w:cs="Times New Roman"/>
          <w:sz w:val="24"/>
          <w:szCs w:val="24"/>
        </w:rPr>
        <w:t>K</w:t>
      </w:r>
      <w:r w:rsidR="006D11D9" w:rsidRPr="00DD377D">
        <w:rPr>
          <w:rFonts w:ascii="Times New Roman" w:eastAsia="ヒラギノ明朝 Pro W3" w:hAnsi="Times New Roman" w:cs="Times New Roman"/>
          <w:sz w:val="24"/>
          <w:szCs w:val="24"/>
        </w:rPr>
        <w:t xml:space="preserve">- </w:t>
      </w:r>
      <w:proofErr w:type="spellStart"/>
      <w:r w:rsidR="006D11D9" w:rsidRPr="00DD377D">
        <w:rPr>
          <w:rFonts w:ascii="Times New Roman" w:eastAsia="ヒラギノ明朝 Pro W3" w:hAnsi="Times New Roman" w:cs="Times New Roman"/>
          <w:sz w:val="24"/>
          <w:szCs w:val="24"/>
        </w:rPr>
        <w:t>II’nin</w:t>
      </w:r>
      <w:proofErr w:type="spellEnd"/>
      <w:r w:rsidR="006D11D9" w:rsidRPr="00DD377D">
        <w:rPr>
          <w:rFonts w:ascii="Times New Roman" w:eastAsia="ヒラギノ明朝 Pro W3" w:hAnsi="Times New Roman" w:cs="Times New Roman"/>
          <w:sz w:val="24"/>
          <w:szCs w:val="24"/>
        </w:rPr>
        <w:t xml:space="preserve"> </w:t>
      </w:r>
      <w:r w:rsidR="00672DB6" w:rsidRPr="00DD377D">
        <w:rPr>
          <w:rFonts w:ascii="Times New Roman" w:eastAsia="ヒラギノ明朝 Pro W3" w:hAnsi="Times New Roman" w:cs="Times New Roman"/>
          <w:sz w:val="24"/>
          <w:szCs w:val="24"/>
        </w:rPr>
        <w:t xml:space="preserve">1 </w:t>
      </w:r>
      <w:r w:rsidR="006D11D9" w:rsidRPr="00DD377D">
        <w:rPr>
          <w:rFonts w:ascii="Times New Roman" w:eastAsia="ヒラギノ明朝 Pro W3" w:hAnsi="Times New Roman" w:cs="Times New Roman"/>
          <w:sz w:val="24"/>
          <w:szCs w:val="24"/>
        </w:rPr>
        <w:t>inci maddesin</w:t>
      </w:r>
      <w:r w:rsidR="00D23A1E" w:rsidRPr="00DD377D">
        <w:rPr>
          <w:rFonts w:ascii="Times New Roman" w:eastAsia="ヒラギノ明朝 Pro W3" w:hAnsi="Times New Roman" w:cs="Times New Roman"/>
          <w:sz w:val="24"/>
          <w:szCs w:val="24"/>
        </w:rPr>
        <w:t xml:space="preserve">de yer alan program gerekliliklerine, </w:t>
      </w:r>
      <w:r w:rsidR="0050679F" w:rsidRPr="00DD377D">
        <w:rPr>
          <w:rFonts w:ascii="Times New Roman" w:eastAsia="ヒラギノ明朝 Pro W3" w:hAnsi="Times New Roman" w:cs="Times New Roman"/>
          <w:sz w:val="24"/>
          <w:szCs w:val="24"/>
        </w:rPr>
        <w:t xml:space="preserve">5 inci </w:t>
      </w:r>
      <w:r w:rsidR="00D23A1E" w:rsidRPr="00DD377D">
        <w:rPr>
          <w:rFonts w:ascii="Times New Roman" w:eastAsia="ヒラギノ明朝 Pro W3" w:hAnsi="Times New Roman" w:cs="Times New Roman"/>
          <w:sz w:val="24"/>
          <w:szCs w:val="24"/>
        </w:rPr>
        <w:t>maddesinde yer alan kaynak verimlili</w:t>
      </w:r>
      <w:r w:rsidR="00BC2F64" w:rsidRPr="00DD377D">
        <w:rPr>
          <w:rFonts w:ascii="Times New Roman" w:eastAsia="ヒラギノ明朝 Pro W3" w:hAnsi="Times New Roman" w:cs="Times New Roman"/>
          <w:sz w:val="24"/>
          <w:szCs w:val="24"/>
        </w:rPr>
        <w:t>ği</w:t>
      </w:r>
      <w:r w:rsidR="00D23A1E" w:rsidRPr="00DD377D">
        <w:rPr>
          <w:rFonts w:ascii="Times New Roman" w:eastAsia="ヒラギノ明朝 Pro W3" w:hAnsi="Times New Roman" w:cs="Times New Roman"/>
          <w:sz w:val="24"/>
          <w:szCs w:val="24"/>
        </w:rPr>
        <w:t xml:space="preserve"> gerekliliklerine ve </w:t>
      </w:r>
      <w:r w:rsidR="0050679F" w:rsidRPr="00DD377D">
        <w:rPr>
          <w:rFonts w:ascii="Times New Roman" w:eastAsia="ヒラギノ明朝 Pro W3" w:hAnsi="Times New Roman" w:cs="Times New Roman"/>
          <w:sz w:val="24"/>
          <w:szCs w:val="24"/>
        </w:rPr>
        <w:t xml:space="preserve">6 </w:t>
      </w:r>
      <w:proofErr w:type="spellStart"/>
      <w:r w:rsidR="0050679F" w:rsidRPr="00DD377D">
        <w:rPr>
          <w:rFonts w:ascii="Times New Roman" w:eastAsia="ヒラギノ明朝 Pro W3" w:hAnsi="Times New Roman" w:cs="Times New Roman"/>
          <w:sz w:val="24"/>
          <w:szCs w:val="24"/>
        </w:rPr>
        <w:t>ncı</w:t>
      </w:r>
      <w:proofErr w:type="spellEnd"/>
      <w:r w:rsidR="0050679F" w:rsidRPr="00DD377D">
        <w:rPr>
          <w:rFonts w:ascii="Times New Roman" w:eastAsia="ヒラギノ明朝 Pro W3" w:hAnsi="Times New Roman" w:cs="Times New Roman"/>
          <w:sz w:val="24"/>
          <w:szCs w:val="24"/>
        </w:rPr>
        <w:t xml:space="preserve"> </w:t>
      </w:r>
      <w:r w:rsidR="00D23A1E" w:rsidRPr="00DD377D">
        <w:rPr>
          <w:rFonts w:ascii="Times New Roman" w:eastAsia="ヒラギノ明朝 Pro W3" w:hAnsi="Times New Roman" w:cs="Times New Roman"/>
          <w:sz w:val="24"/>
          <w:szCs w:val="24"/>
        </w:rPr>
        <w:t>maddesinde yer alan bilgi gerek</w:t>
      </w:r>
      <w:r w:rsidR="007C51AB" w:rsidRPr="00DD377D">
        <w:rPr>
          <w:rFonts w:ascii="Times New Roman" w:eastAsia="ヒラギノ明朝 Pro W3" w:hAnsi="Times New Roman" w:cs="Times New Roman"/>
          <w:sz w:val="24"/>
          <w:szCs w:val="24"/>
        </w:rPr>
        <w:t>liliklerine</w:t>
      </w:r>
      <w:r w:rsidR="00024CA4" w:rsidRPr="00DD377D">
        <w:rPr>
          <w:rFonts w:ascii="Times New Roman" w:eastAsia="ヒラギノ明朝 Pro W3" w:hAnsi="Times New Roman" w:cs="Times New Roman"/>
          <w:sz w:val="24"/>
          <w:szCs w:val="24"/>
        </w:rPr>
        <w:t>,</w:t>
      </w:r>
    </w:p>
    <w:p w14:paraId="435CB505"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569958EE" w14:textId="0046F542" w:rsidR="006D11D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(5) </w:t>
      </w:r>
      <w:r w:rsidR="006D11D9" w:rsidRPr="00DD377D">
        <w:rPr>
          <w:rFonts w:ascii="Times New Roman" w:eastAsia="ヒラギノ明朝 Pro W3" w:hAnsi="Times New Roman" w:cs="Times New Roman"/>
          <w:sz w:val="24"/>
          <w:szCs w:val="24"/>
        </w:rPr>
        <w:t>Bakanlık, modelin bir birimini test ettiğinde,</w:t>
      </w:r>
      <w:r w:rsidR="004C0AB3" w:rsidRPr="00DD377D">
        <w:rPr>
          <w:rFonts w:ascii="Times New Roman" w:eastAsia="ヒラギノ明朝 Pro W3" w:hAnsi="Times New Roman" w:cs="Times New Roman"/>
          <w:sz w:val="24"/>
          <w:szCs w:val="24"/>
        </w:rPr>
        <w:t xml:space="preserve"> ilgili birimin,</w:t>
      </w:r>
      <w:r w:rsidR="006D11D9" w:rsidRPr="00DD377D">
        <w:rPr>
          <w:rFonts w:ascii="Times New Roman" w:eastAsia="ヒラギノ明朝 Pro W3" w:hAnsi="Times New Roman" w:cs="Times New Roman"/>
          <w:sz w:val="24"/>
          <w:szCs w:val="24"/>
        </w:rPr>
        <w:t xml:space="preserve"> belirlenen değerler (testte ölçülen ilgili parametrelerin değerleri ve bu ölçümlerden hesaplanan değerler) Tablo </w:t>
      </w:r>
      <w:r w:rsidR="00D23A1E" w:rsidRPr="00DD377D">
        <w:rPr>
          <w:rFonts w:ascii="Times New Roman" w:eastAsia="ヒラギノ明朝 Pro W3" w:hAnsi="Times New Roman" w:cs="Times New Roman"/>
          <w:sz w:val="24"/>
          <w:szCs w:val="24"/>
        </w:rPr>
        <w:t>1</w:t>
      </w:r>
      <w:r w:rsidR="006D11D9" w:rsidRPr="00DD377D">
        <w:rPr>
          <w:rFonts w:ascii="Times New Roman" w:eastAsia="ヒラギノ明朝 Pro W3" w:hAnsi="Times New Roman" w:cs="Times New Roman"/>
          <w:sz w:val="24"/>
          <w:szCs w:val="24"/>
        </w:rPr>
        <w:t>'d</w:t>
      </w:r>
      <w:r w:rsidR="00D23A1E" w:rsidRPr="00DD377D">
        <w:rPr>
          <w:rFonts w:ascii="Times New Roman" w:eastAsia="ヒラギノ明朝 Pro W3" w:hAnsi="Times New Roman" w:cs="Times New Roman"/>
          <w:sz w:val="24"/>
          <w:szCs w:val="24"/>
        </w:rPr>
        <w:t>e</w:t>
      </w:r>
      <w:r w:rsidR="006D11D9" w:rsidRPr="00DD377D">
        <w:rPr>
          <w:rFonts w:ascii="Times New Roman" w:eastAsia="ヒラギノ明朝 Pro W3" w:hAnsi="Times New Roman" w:cs="Times New Roman"/>
          <w:sz w:val="24"/>
          <w:szCs w:val="24"/>
        </w:rPr>
        <w:t xml:space="preserve"> </w:t>
      </w:r>
      <w:r w:rsidR="00D23A1E" w:rsidRPr="00DD377D">
        <w:rPr>
          <w:rFonts w:ascii="Times New Roman" w:eastAsia="ヒラギノ明朝 Pro W3" w:hAnsi="Times New Roman" w:cs="Times New Roman"/>
          <w:sz w:val="24"/>
          <w:szCs w:val="24"/>
        </w:rPr>
        <w:t>verilen</w:t>
      </w:r>
      <w:r w:rsidR="006D11D9" w:rsidRPr="00DD377D">
        <w:rPr>
          <w:rFonts w:ascii="Times New Roman" w:eastAsia="ヒラギノ明朝 Pro W3" w:hAnsi="Times New Roman" w:cs="Times New Roman"/>
          <w:sz w:val="24"/>
          <w:szCs w:val="24"/>
        </w:rPr>
        <w:t xml:space="preserve"> ilgili doğrulama toleranslarına</w:t>
      </w:r>
      <w:r w:rsidR="00024CA4" w:rsidRPr="00DD377D">
        <w:rPr>
          <w:rFonts w:ascii="Times New Roman" w:eastAsia="ヒラギノ明朝 Pro W3" w:hAnsi="Times New Roman" w:cs="Times New Roman"/>
          <w:sz w:val="24"/>
          <w:szCs w:val="24"/>
        </w:rPr>
        <w:t>,</w:t>
      </w:r>
    </w:p>
    <w:p w14:paraId="0BEA8B27" w14:textId="3FE91775" w:rsidR="00024CA4" w:rsidRPr="00DD377D" w:rsidRDefault="00024CA4" w:rsidP="00EC69E2">
      <w:pPr>
        <w:spacing w:after="0" w:line="240" w:lineRule="auto"/>
        <w:ind w:firstLine="567"/>
        <w:contextualSpacing/>
        <w:rPr>
          <w:rFonts w:ascii="Times New Roman" w:eastAsia="ヒラギノ明朝 Pro W3" w:hAnsi="Times New Roman" w:cs="Times New Roman"/>
          <w:sz w:val="24"/>
          <w:szCs w:val="24"/>
        </w:rPr>
      </w:pPr>
    </w:p>
    <w:p w14:paraId="6C35B77F" w14:textId="68343EA3" w:rsidR="00024CA4" w:rsidRPr="00DD377D" w:rsidRDefault="00024CA4" w:rsidP="00EC69E2">
      <w:pPr>
        <w:spacing w:after="0" w:line="240" w:lineRule="auto"/>
        <w:ind w:firstLine="567"/>
        <w:contextualSpacing/>
        <w:rPr>
          <w:rFonts w:ascii="Times New Roman" w:eastAsia="ヒラギノ明朝 Pro W3" w:hAnsi="Times New Roman" w:cs="Times New Roman"/>
          <w:sz w:val="24"/>
          <w:szCs w:val="24"/>
        </w:rPr>
      </w:pPr>
      <w:proofErr w:type="gramStart"/>
      <w:r w:rsidRPr="00DD377D">
        <w:rPr>
          <w:rFonts w:ascii="Times New Roman" w:eastAsia="ヒラギノ明朝 Pro W3" w:hAnsi="Times New Roman" w:cs="Times New Roman"/>
          <w:sz w:val="24"/>
          <w:szCs w:val="24"/>
        </w:rPr>
        <w:t>uygun</w:t>
      </w:r>
      <w:proofErr w:type="gramEnd"/>
      <w:r w:rsidRPr="00DD377D">
        <w:rPr>
          <w:rFonts w:ascii="Times New Roman" w:eastAsia="ヒラギノ明朝 Pro W3" w:hAnsi="Times New Roman" w:cs="Times New Roman"/>
          <w:sz w:val="24"/>
          <w:szCs w:val="24"/>
        </w:rPr>
        <w:t xml:space="preserve"> olmalıdır.</w:t>
      </w:r>
    </w:p>
    <w:p w14:paraId="53F593AD" w14:textId="77777777" w:rsidR="00EC69E2" w:rsidRPr="00DD377D" w:rsidRDefault="00EC69E2" w:rsidP="00EC69E2">
      <w:pPr>
        <w:spacing w:after="0" w:line="240" w:lineRule="auto"/>
        <w:ind w:firstLine="567"/>
        <w:contextualSpacing/>
        <w:rPr>
          <w:rFonts w:ascii="Times New Roman" w:eastAsia="ヒラギノ明朝 Pro W3" w:hAnsi="Times New Roman" w:cs="Times New Roman"/>
          <w:sz w:val="24"/>
          <w:szCs w:val="24"/>
        </w:rPr>
      </w:pPr>
    </w:p>
    <w:p w14:paraId="0F2F3F4C" w14:textId="364E4EB3" w:rsidR="006D11D9" w:rsidRPr="00DD377D" w:rsidRDefault="006D11D9" w:rsidP="00EC69E2">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c) Bu maddenin (b) bendinin (1),</w:t>
      </w:r>
      <w:r w:rsidR="00134E98"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(2),</w:t>
      </w:r>
      <w:r w:rsidR="00134E98"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(3) ve (4) numaralı alt bentlerinde</w:t>
      </w:r>
      <w:r w:rsidRPr="00DD377D">
        <w:t xml:space="preserve"> </w:t>
      </w:r>
      <w:r w:rsidRPr="00DD377D">
        <w:rPr>
          <w:rFonts w:ascii="Times New Roman" w:eastAsia="ヒラギノ明朝 Pro W3" w:hAnsi="Times New Roman" w:cs="Times New Roman"/>
          <w:sz w:val="24"/>
          <w:szCs w:val="24"/>
        </w:rPr>
        <w:t>belirtilen sonuçlar elde edilemediği takdirde, modelin ve tüm eş</w:t>
      </w:r>
      <w:r w:rsidR="00134E98"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değer modellerin bu Tebliğe uygun olmadığı kabul edilir.</w:t>
      </w:r>
    </w:p>
    <w:p w14:paraId="229C0C38" w14:textId="77777777" w:rsidR="00EC69E2" w:rsidRPr="00DD377D" w:rsidRDefault="00EC69E2" w:rsidP="00EC69E2">
      <w:pPr>
        <w:spacing w:after="0" w:line="240" w:lineRule="auto"/>
        <w:ind w:firstLine="567"/>
        <w:rPr>
          <w:rFonts w:ascii="Times New Roman" w:eastAsia="ヒラギノ明朝 Pro W3" w:hAnsi="Times New Roman" w:cs="Times New Roman"/>
          <w:sz w:val="24"/>
          <w:szCs w:val="24"/>
        </w:rPr>
      </w:pPr>
    </w:p>
    <w:p w14:paraId="578D905E" w14:textId="4E51FA7B" w:rsidR="006D11D9" w:rsidRPr="00DD377D" w:rsidRDefault="006D11D9" w:rsidP="00EC69E2">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ç) Bu maddenin (b) bendinin (5) </w:t>
      </w:r>
      <w:r w:rsidR="00191676" w:rsidRPr="00DD377D">
        <w:rPr>
          <w:rFonts w:ascii="Times New Roman" w:eastAsia="ヒラギノ明朝 Pro W3" w:hAnsi="Times New Roman" w:cs="Times New Roman"/>
          <w:sz w:val="24"/>
          <w:szCs w:val="24"/>
        </w:rPr>
        <w:t>numaralı</w:t>
      </w:r>
      <w:r w:rsidRPr="00DD377D">
        <w:rPr>
          <w:rFonts w:ascii="Times New Roman" w:eastAsia="ヒラギノ明朝 Pro W3" w:hAnsi="Times New Roman" w:cs="Times New Roman"/>
          <w:sz w:val="24"/>
          <w:szCs w:val="24"/>
        </w:rPr>
        <w:t xml:space="preserve"> alt bendinde belirtilen sonuçlar elde edilemediği takdirde, Bakanlık test için aynı modelin ilave üç ürününü seçer.</w:t>
      </w:r>
      <w:r w:rsidRPr="00DD377D">
        <w:t xml:space="preserve"> </w:t>
      </w:r>
      <w:r w:rsidRPr="00DD377D">
        <w:rPr>
          <w:rFonts w:ascii="Times New Roman" w:eastAsia="ヒラギノ明朝 Pro W3" w:hAnsi="Times New Roman" w:cs="Times New Roman"/>
          <w:sz w:val="24"/>
          <w:szCs w:val="24"/>
        </w:rPr>
        <w:t>Alternatif olarak, seçilen ilave üç ürün, bir veya daha fazla eş</w:t>
      </w:r>
      <w:r w:rsidR="00134E98"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 xml:space="preserve">değer model olabilir. </w:t>
      </w:r>
    </w:p>
    <w:p w14:paraId="6CE83FAF" w14:textId="77777777" w:rsidR="00EC69E2" w:rsidRPr="00DD377D" w:rsidRDefault="00EC69E2" w:rsidP="00EC69E2">
      <w:pPr>
        <w:spacing w:after="0" w:line="240" w:lineRule="auto"/>
        <w:ind w:firstLine="567"/>
        <w:rPr>
          <w:rFonts w:ascii="Times New Roman" w:eastAsia="ヒラギノ明朝 Pro W3" w:hAnsi="Times New Roman" w:cs="Times New Roman"/>
          <w:sz w:val="24"/>
          <w:szCs w:val="24"/>
        </w:rPr>
      </w:pPr>
    </w:p>
    <w:p w14:paraId="24E01F1A" w14:textId="507C50FB" w:rsidR="006D11D9" w:rsidRPr="00DD377D" w:rsidRDefault="006D11D9" w:rsidP="00EC69E2">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d) Bu üç ürün için belirlenen değerlerin aritmetik ortalaması</w:t>
      </w:r>
      <w:r w:rsidR="00191676" w:rsidRPr="00DD377D">
        <w:rPr>
          <w:rFonts w:ascii="Times New Roman" w:eastAsia="ヒラギノ明朝 Pro W3" w:hAnsi="Times New Roman" w:cs="Times New Roman"/>
          <w:sz w:val="24"/>
          <w:szCs w:val="24"/>
        </w:rPr>
        <w:t>nın</w:t>
      </w:r>
      <w:r w:rsidRPr="00DD377D">
        <w:rPr>
          <w:rFonts w:ascii="Times New Roman" w:eastAsia="ヒラギノ明朝 Pro W3" w:hAnsi="Times New Roman" w:cs="Times New Roman"/>
          <w:sz w:val="24"/>
          <w:szCs w:val="24"/>
        </w:rPr>
        <w:t xml:space="preserve"> Tablo </w:t>
      </w:r>
      <w:r w:rsidR="00D23A1E" w:rsidRPr="00DD377D">
        <w:rPr>
          <w:rFonts w:ascii="Times New Roman" w:eastAsia="ヒラギノ明朝 Pro W3" w:hAnsi="Times New Roman" w:cs="Times New Roman"/>
          <w:sz w:val="24"/>
          <w:szCs w:val="24"/>
        </w:rPr>
        <w:t>1</w:t>
      </w:r>
      <w:r w:rsidRPr="00DD377D">
        <w:rPr>
          <w:rFonts w:ascii="Times New Roman" w:eastAsia="ヒラギノ明朝 Pro W3" w:hAnsi="Times New Roman" w:cs="Times New Roman"/>
          <w:sz w:val="24"/>
          <w:szCs w:val="24"/>
        </w:rPr>
        <w:t>'d</w:t>
      </w:r>
      <w:r w:rsidR="00D23A1E" w:rsidRPr="00DD377D">
        <w:rPr>
          <w:rFonts w:ascii="Times New Roman" w:eastAsia="ヒラギノ明朝 Pro W3" w:hAnsi="Times New Roman" w:cs="Times New Roman"/>
          <w:sz w:val="24"/>
          <w:szCs w:val="24"/>
        </w:rPr>
        <w:t>e</w:t>
      </w:r>
      <w:r w:rsidRPr="00DD377D">
        <w:rPr>
          <w:rFonts w:ascii="Times New Roman" w:eastAsia="ヒラギノ明朝 Pro W3" w:hAnsi="Times New Roman" w:cs="Times New Roman"/>
          <w:sz w:val="24"/>
          <w:szCs w:val="24"/>
        </w:rPr>
        <w:t xml:space="preserve"> verilen ilgili </w:t>
      </w:r>
      <w:r w:rsidR="00D23A1E" w:rsidRPr="00DD377D">
        <w:rPr>
          <w:rFonts w:ascii="Times New Roman" w:eastAsia="ヒラギノ明朝 Pro W3" w:hAnsi="Times New Roman" w:cs="Times New Roman"/>
          <w:sz w:val="24"/>
          <w:szCs w:val="24"/>
        </w:rPr>
        <w:t xml:space="preserve">doğrulama </w:t>
      </w:r>
      <w:r w:rsidRPr="00DD377D">
        <w:rPr>
          <w:rFonts w:ascii="Times New Roman" w:eastAsia="ヒラギノ明朝 Pro W3" w:hAnsi="Times New Roman" w:cs="Times New Roman"/>
          <w:sz w:val="24"/>
          <w:szCs w:val="24"/>
        </w:rPr>
        <w:t>toleranslar</w:t>
      </w:r>
      <w:r w:rsidR="00D23A1E" w:rsidRPr="00DD377D">
        <w:rPr>
          <w:rFonts w:ascii="Times New Roman" w:eastAsia="ヒラギノ明朝 Pro W3" w:hAnsi="Times New Roman" w:cs="Times New Roman"/>
          <w:sz w:val="24"/>
          <w:szCs w:val="24"/>
        </w:rPr>
        <w:t>ın</w:t>
      </w:r>
      <w:r w:rsidRPr="00DD377D">
        <w:rPr>
          <w:rFonts w:ascii="Times New Roman" w:eastAsia="ヒラギノ明朝 Pro W3" w:hAnsi="Times New Roman" w:cs="Times New Roman"/>
          <w:sz w:val="24"/>
          <w:szCs w:val="24"/>
        </w:rPr>
        <w:t>a uygun olması halinde, model</w:t>
      </w:r>
      <w:r w:rsidR="00D23A1E" w:rsidRPr="00DD377D">
        <w:t xml:space="preserve"> </w:t>
      </w:r>
      <w:r w:rsidR="00D23A1E" w:rsidRPr="00DD377D">
        <w:rPr>
          <w:rFonts w:ascii="Times New Roman" w:eastAsia="ヒラギノ明朝 Pro W3" w:hAnsi="Times New Roman" w:cs="Times New Roman"/>
          <w:sz w:val="24"/>
          <w:szCs w:val="24"/>
        </w:rPr>
        <w:t xml:space="preserve">modelin uygulanabilir </w:t>
      </w:r>
      <w:r w:rsidRPr="00DD377D">
        <w:rPr>
          <w:rFonts w:ascii="Times New Roman" w:eastAsia="ヒラギノ明朝 Pro W3" w:hAnsi="Times New Roman" w:cs="Times New Roman"/>
          <w:sz w:val="24"/>
          <w:szCs w:val="24"/>
        </w:rPr>
        <w:t>gerekliliklere uygun ol</w:t>
      </w:r>
      <w:r w:rsidR="00D23A1E" w:rsidRPr="00DD377D">
        <w:rPr>
          <w:rFonts w:ascii="Times New Roman" w:eastAsia="ヒラギノ明朝 Pro W3" w:hAnsi="Times New Roman" w:cs="Times New Roman"/>
          <w:sz w:val="24"/>
          <w:szCs w:val="24"/>
        </w:rPr>
        <w:t>duğu</w:t>
      </w:r>
      <w:r w:rsidRPr="00DD377D">
        <w:rPr>
          <w:rFonts w:ascii="Times New Roman" w:eastAsia="ヒラギノ明朝 Pro W3" w:hAnsi="Times New Roman" w:cs="Times New Roman"/>
          <w:sz w:val="24"/>
          <w:szCs w:val="24"/>
        </w:rPr>
        <w:t xml:space="preserve"> kabul edilir.</w:t>
      </w:r>
    </w:p>
    <w:p w14:paraId="4515EC1B" w14:textId="77777777" w:rsidR="00EC69E2" w:rsidRPr="00DD377D" w:rsidRDefault="00EC69E2" w:rsidP="00EC69E2">
      <w:pPr>
        <w:spacing w:after="0" w:line="240" w:lineRule="auto"/>
        <w:ind w:firstLine="567"/>
        <w:rPr>
          <w:rFonts w:ascii="Times New Roman" w:eastAsia="ヒラギノ明朝 Pro W3" w:hAnsi="Times New Roman" w:cs="Times New Roman"/>
          <w:sz w:val="24"/>
          <w:szCs w:val="24"/>
        </w:rPr>
      </w:pPr>
    </w:p>
    <w:p w14:paraId="750FA278" w14:textId="0725BA52" w:rsidR="006D11D9" w:rsidRPr="00DD377D" w:rsidRDefault="006D11D9" w:rsidP="00EC69E2">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e)</w:t>
      </w:r>
      <w:r w:rsidRPr="00DD377D">
        <w:t xml:space="preserve"> </w:t>
      </w:r>
      <w:r w:rsidRPr="00DD377D">
        <w:rPr>
          <w:rFonts w:ascii="Times New Roman" w:eastAsia="ヒラギノ明朝 Pro W3" w:hAnsi="Times New Roman" w:cs="Times New Roman"/>
          <w:sz w:val="24"/>
          <w:szCs w:val="24"/>
        </w:rPr>
        <w:t>Bu maddenin (d) bendin</w:t>
      </w:r>
      <w:r w:rsidR="00191676" w:rsidRPr="00DD377D">
        <w:rPr>
          <w:rFonts w:ascii="Times New Roman" w:eastAsia="ヒラギノ明朝 Pro W3" w:hAnsi="Times New Roman" w:cs="Times New Roman"/>
          <w:sz w:val="24"/>
          <w:szCs w:val="24"/>
        </w:rPr>
        <w:t>d</w:t>
      </w:r>
      <w:r w:rsidRPr="00DD377D">
        <w:rPr>
          <w:rFonts w:ascii="Times New Roman" w:eastAsia="ヒラギノ明朝 Pro W3" w:hAnsi="Times New Roman" w:cs="Times New Roman"/>
          <w:sz w:val="24"/>
          <w:szCs w:val="24"/>
        </w:rPr>
        <w:t xml:space="preserve">e </w:t>
      </w:r>
      <w:r w:rsidR="00191676" w:rsidRPr="00DD377D">
        <w:rPr>
          <w:rFonts w:ascii="Times New Roman" w:eastAsia="ヒラギノ明朝 Pro W3" w:hAnsi="Times New Roman" w:cs="Times New Roman"/>
          <w:sz w:val="24"/>
          <w:szCs w:val="24"/>
        </w:rPr>
        <w:t>belirtilen</w:t>
      </w:r>
      <w:r w:rsidRPr="00DD377D">
        <w:rPr>
          <w:rFonts w:ascii="Times New Roman" w:eastAsia="ヒラギノ明朝 Pro W3" w:hAnsi="Times New Roman" w:cs="Times New Roman"/>
          <w:sz w:val="24"/>
          <w:szCs w:val="24"/>
        </w:rPr>
        <w:t xml:space="preserve"> sonu</w:t>
      </w:r>
      <w:r w:rsidR="00191676" w:rsidRPr="00DD377D">
        <w:rPr>
          <w:rFonts w:ascii="Times New Roman" w:eastAsia="ヒラギノ明朝 Pro W3" w:hAnsi="Times New Roman" w:cs="Times New Roman"/>
          <w:sz w:val="24"/>
          <w:szCs w:val="24"/>
        </w:rPr>
        <w:t>ç</w:t>
      </w:r>
      <w:r w:rsidRPr="00DD377D">
        <w:rPr>
          <w:rFonts w:ascii="Times New Roman" w:eastAsia="ヒラギノ明朝 Pro W3" w:hAnsi="Times New Roman" w:cs="Times New Roman"/>
          <w:sz w:val="24"/>
          <w:szCs w:val="24"/>
        </w:rPr>
        <w:t xml:space="preserve"> elde edil</w:t>
      </w:r>
      <w:r w:rsidR="00191676" w:rsidRPr="00DD377D">
        <w:rPr>
          <w:rFonts w:ascii="Times New Roman" w:eastAsia="ヒラギノ明朝 Pro W3" w:hAnsi="Times New Roman" w:cs="Times New Roman"/>
          <w:sz w:val="24"/>
          <w:szCs w:val="24"/>
        </w:rPr>
        <w:t>e</w:t>
      </w:r>
      <w:r w:rsidRPr="00DD377D">
        <w:rPr>
          <w:rFonts w:ascii="Times New Roman" w:eastAsia="ヒラギノ明朝 Pro W3" w:hAnsi="Times New Roman" w:cs="Times New Roman"/>
          <w:sz w:val="24"/>
          <w:szCs w:val="24"/>
        </w:rPr>
        <w:t>mediği takdirde, modelin ve tüm eş</w:t>
      </w:r>
      <w:r w:rsidR="00134E98"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 xml:space="preserve">değer modellerin bu </w:t>
      </w:r>
      <w:r w:rsidR="00CA0F8B" w:rsidRPr="00DD377D">
        <w:rPr>
          <w:rFonts w:ascii="Times New Roman" w:eastAsia="ヒラギノ明朝 Pro W3" w:hAnsi="Times New Roman" w:cs="Times New Roman"/>
          <w:sz w:val="24"/>
          <w:szCs w:val="24"/>
        </w:rPr>
        <w:t>Tebliğe</w:t>
      </w:r>
      <w:r w:rsidRPr="00DD377D">
        <w:rPr>
          <w:rFonts w:ascii="Times New Roman" w:eastAsia="ヒラギノ明朝 Pro W3" w:hAnsi="Times New Roman" w:cs="Times New Roman"/>
          <w:sz w:val="24"/>
          <w:szCs w:val="24"/>
        </w:rPr>
        <w:t xml:space="preserve"> uygun olmadığı kabul edilir.</w:t>
      </w:r>
    </w:p>
    <w:p w14:paraId="73D8CD8D" w14:textId="77777777" w:rsidR="00EC69E2" w:rsidRPr="00DD377D" w:rsidRDefault="00EC69E2" w:rsidP="00EC69E2">
      <w:pPr>
        <w:spacing w:after="0" w:line="240" w:lineRule="auto"/>
        <w:ind w:firstLine="567"/>
        <w:rPr>
          <w:rFonts w:ascii="Times New Roman" w:eastAsia="ヒラギノ明朝 Pro W3" w:hAnsi="Times New Roman" w:cs="Times New Roman"/>
          <w:sz w:val="24"/>
          <w:szCs w:val="24"/>
        </w:rPr>
      </w:pPr>
    </w:p>
    <w:p w14:paraId="5F529315" w14:textId="273E5E39" w:rsidR="006D11D9" w:rsidRPr="00DD377D" w:rsidRDefault="006D11D9" w:rsidP="00EC69E2">
      <w:pPr>
        <w:spacing w:after="0" w:line="240" w:lineRule="auto"/>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f) </w:t>
      </w:r>
      <w:r w:rsidR="00973F6B" w:rsidRPr="00DD377D">
        <w:rPr>
          <w:rFonts w:ascii="Times New Roman" w:eastAsia="ヒラギノ明朝 Pro W3" w:hAnsi="Times New Roman" w:cs="Times New Roman"/>
          <w:sz w:val="24"/>
          <w:szCs w:val="24"/>
        </w:rPr>
        <w:t xml:space="preserve">Bakanlık, bu Ekin 2 </w:t>
      </w:r>
      <w:proofErr w:type="spellStart"/>
      <w:r w:rsidR="00973F6B" w:rsidRPr="00DD377D">
        <w:rPr>
          <w:rFonts w:ascii="Times New Roman" w:eastAsia="ヒラギノ明朝 Pro W3" w:hAnsi="Times New Roman" w:cs="Times New Roman"/>
          <w:sz w:val="24"/>
          <w:szCs w:val="24"/>
        </w:rPr>
        <w:t>nci</w:t>
      </w:r>
      <w:proofErr w:type="spellEnd"/>
      <w:r w:rsidR="00973F6B" w:rsidRPr="00DD377D">
        <w:rPr>
          <w:rFonts w:ascii="Times New Roman" w:eastAsia="ヒラギノ明朝 Pro W3" w:hAnsi="Times New Roman" w:cs="Times New Roman"/>
          <w:sz w:val="24"/>
          <w:szCs w:val="24"/>
        </w:rPr>
        <w:t xml:space="preserve"> maddesi veya bu maddenin (c) ve (e) bentlerine göre modelin uygunsuzluğuna dair karar alınmasından sonra gecikmeksizin, Avrupa Komisyonuna ve Üye Ülkelerin ilgili otoritelerine ilgili tüm bilgileri sağlar</w:t>
      </w:r>
      <w:r w:rsidR="00961C06" w:rsidRPr="00DD377D">
        <w:rPr>
          <w:rFonts w:ascii="Times New Roman" w:eastAsia="ヒラギノ明朝 Pro W3" w:hAnsi="Times New Roman" w:cs="Times New Roman"/>
          <w:sz w:val="24"/>
          <w:szCs w:val="24"/>
        </w:rPr>
        <w:t>.</w:t>
      </w:r>
    </w:p>
    <w:p w14:paraId="7DE16604" w14:textId="77777777" w:rsidR="00EC69E2" w:rsidRPr="00DD377D" w:rsidRDefault="00EC69E2" w:rsidP="00EC69E2">
      <w:pPr>
        <w:spacing w:after="0" w:line="240" w:lineRule="auto"/>
        <w:ind w:firstLine="567"/>
        <w:rPr>
          <w:rFonts w:ascii="Times New Roman" w:eastAsia="ヒラギノ明朝 Pro W3" w:hAnsi="Times New Roman" w:cs="Times New Roman"/>
          <w:sz w:val="24"/>
          <w:szCs w:val="24"/>
        </w:rPr>
      </w:pPr>
    </w:p>
    <w:p w14:paraId="4B139C0B" w14:textId="1F8057EF" w:rsidR="006D11D9" w:rsidRPr="00DD377D" w:rsidRDefault="006D1CD6" w:rsidP="00EC69E2">
      <w:pPr>
        <w:spacing w:line="240" w:lineRule="auto"/>
        <w:ind w:firstLine="567"/>
        <w:contextualSpacing/>
        <w:rPr>
          <w:rFonts w:ascii="Times New Roman" w:eastAsia="ヒラギノ明朝 Pro W3" w:hAnsi="Times New Roman" w:cs="Times New Roman"/>
          <w:sz w:val="24"/>
        </w:rPr>
      </w:pPr>
      <w:r w:rsidRPr="00DD377D">
        <w:rPr>
          <w:rFonts w:ascii="Times New Roman" w:eastAsia="ヒラギノ明朝 Pro W3" w:hAnsi="Times New Roman" w:cs="Times New Roman"/>
          <w:sz w:val="24"/>
        </w:rPr>
        <w:t xml:space="preserve">4. </w:t>
      </w:r>
      <w:r w:rsidR="006D11D9" w:rsidRPr="00DD377D">
        <w:rPr>
          <w:rFonts w:ascii="Times New Roman" w:eastAsia="ヒラギノ明朝 Pro W3" w:hAnsi="Times New Roman" w:cs="Times New Roman"/>
          <w:sz w:val="24"/>
        </w:rPr>
        <w:t>Bakanlık, E</w:t>
      </w:r>
      <w:r w:rsidR="00095A78" w:rsidRPr="00DD377D">
        <w:rPr>
          <w:rFonts w:ascii="Times New Roman" w:eastAsia="ヒラギノ明朝 Pro W3" w:hAnsi="Times New Roman" w:cs="Times New Roman"/>
          <w:sz w:val="24"/>
        </w:rPr>
        <w:t>K</w:t>
      </w:r>
      <w:r w:rsidR="006D11D9" w:rsidRPr="00DD377D">
        <w:rPr>
          <w:rFonts w:ascii="Times New Roman" w:eastAsia="ヒラギノ明朝 Pro W3" w:hAnsi="Times New Roman" w:cs="Times New Roman"/>
          <w:sz w:val="24"/>
        </w:rPr>
        <w:t>-</w:t>
      </w:r>
      <w:proofErr w:type="spellStart"/>
      <w:r w:rsidR="006D11D9" w:rsidRPr="00DD377D">
        <w:rPr>
          <w:rFonts w:ascii="Times New Roman" w:eastAsia="ヒラギノ明朝 Pro W3" w:hAnsi="Times New Roman" w:cs="Times New Roman"/>
          <w:sz w:val="24"/>
        </w:rPr>
        <w:t>II</w:t>
      </w:r>
      <w:r w:rsidR="00CA0F8B" w:rsidRPr="00DD377D">
        <w:rPr>
          <w:rFonts w:ascii="Times New Roman" w:eastAsia="ヒラギノ明朝 Pro W3" w:hAnsi="Times New Roman" w:cs="Times New Roman"/>
          <w:sz w:val="24"/>
        </w:rPr>
        <w:t>I</w:t>
      </w:r>
      <w:r w:rsidR="006D11D9" w:rsidRPr="00DD377D">
        <w:rPr>
          <w:rFonts w:ascii="Times New Roman" w:eastAsia="ヒラギノ明朝 Pro W3" w:hAnsi="Times New Roman" w:cs="Times New Roman"/>
          <w:sz w:val="24"/>
        </w:rPr>
        <w:t>'te</w:t>
      </w:r>
      <w:proofErr w:type="spellEnd"/>
      <w:r w:rsidR="006D11D9" w:rsidRPr="00DD377D">
        <w:rPr>
          <w:rFonts w:ascii="Times New Roman" w:eastAsia="ヒラギノ明朝 Pro W3" w:hAnsi="Times New Roman" w:cs="Times New Roman"/>
          <w:sz w:val="24"/>
        </w:rPr>
        <w:t xml:space="preserve"> belirtilen ölçüm ve hesaplama yöntemlerini kullanır.</w:t>
      </w:r>
    </w:p>
    <w:p w14:paraId="4A561DC0" w14:textId="77777777" w:rsidR="00EC69E2" w:rsidRPr="00DD377D" w:rsidRDefault="00EC69E2" w:rsidP="00EC69E2">
      <w:pPr>
        <w:spacing w:line="240" w:lineRule="auto"/>
        <w:ind w:firstLine="567"/>
        <w:contextualSpacing/>
        <w:rPr>
          <w:rFonts w:ascii="Times New Roman" w:eastAsia="ヒラギノ明朝 Pro W3" w:hAnsi="Times New Roman" w:cs="Times New Roman"/>
          <w:sz w:val="24"/>
        </w:rPr>
      </w:pPr>
    </w:p>
    <w:p w14:paraId="64C01ABA" w14:textId="6678EC10" w:rsidR="006D11D9" w:rsidRPr="00DD377D" w:rsidRDefault="006D1CD6" w:rsidP="00EC69E2">
      <w:pPr>
        <w:spacing w:after="0" w:line="240" w:lineRule="auto"/>
        <w:ind w:firstLine="567"/>
        <w:contextualSpacing/>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5. </w:t>
      </w:r>
      <w:r w:rsidR="006D11D9" w:rsidRPr="00DD377D">
        <w:rPr>
          <w:rFonts w:ascii="Times New Roman" w:eastAsia="ヒラギノ明朝 Pro W3" w:hAnsi="Times New Roman" w:cs="Times New Roman"/>
          <w:sz w:val="24"/>
          <w:szCs w:val="24"/>
        </w:rPr>
        <w:t xml:space="preserve">Bakanlık, sadece Tablo </w:t>
      </w:r>
      <w:r w:rsidR="00CA0F8B" w:rsidRPr="00DD377D">
        <w:rPr>
          <w:rFonts w:ascii="Times New Roman" w:eastAsia="ヒラギノ明朝 Pro W3" w:hAnsi="Times New Roman" w:cs="Times New Roman"/>
          <w:sz w:val="24"/>
          <w:szCs w:val="24"/>
        </w:rPr>
        <w:t>1</w:t>
      </w:r>
      <w:r w:rsidR="006D11D9" w:rsidRPr="00DD377D">
        <w:rPr>
          <w:rFonts w:ascii="Times New Roman" w:eastAsia="ヒラギノ明朝 Pro W3" w:hAnsi="Times New Roman" w:cs="Times New Roman"/>
          <w:sz w:val="24"/>
          <w:szCs w:val="24"/>
        </w:rPr>
        <w:t>'d</w:t>
      </w:r>
      <w:r w:rsidR="00CA0F8B" w:rsidRPr="00DD377D">
        <w:rPr>
          <w:rFonts w:ascii="Times New Roman" w:eastAsia="ヒラギノ明朝 Pro W3" w:hAnsi="Times New Roman" w:cs="Times New Roman"/>
          <w:sz w:val="24"/>
          <w:szCs w:val="24"/>
        </w:rPr>
        <w:t>e</w:t>
      </w:r>
      <w:r w:rsidR="006D11D9" w:rsidRPr="00DD377D">
        <w:rPr>
          <w:rFonts w:ascii="Times New Roman" w:eastAsia="ヒラギノ明朝 Pro W3" w:hAnsi="Times New Roman" w:cs="Times New Roman"/>
          <w:sz w:val="24"/>
          <w:szCs w:val="24"/>
        </w:rPr>
        <w:t xml:space="preserve"> belirtilen doğrulama toleranslarını uygular ve </w:t>
      </w:r>
      <w:r w:rsidR="00E92B83" w:rsidRPr="00DD377D">
        <w:rPr>
          <w:rFonts w:ascii="Times New Roman" w:eastAsia="ヒラギノ明朝 Pro W3" w:hAnsi="Times New Roman" w:cs="Times New Roman"/>
          <w:sz w:val="24"/>
          <w:szCs w:val="24"/>
        </w:rPr>
        <w:t xml:space="preserve">bu </w:t>
      </w:r>
      <w:r w:rsidR="00095A78" w:rsidRPr="00DD377D">
        <w:rPr>
          <w:rFonts w:ascii="Times New Roman" w:eastAsia="ヒラギノ明朝 Pro W3" w:hAnsi="Times New Roman" w:cs="Times New Roman"/>
          <w:sz w:val="24"/>
          <w:szCs w:val="24"/>
        </w:rPr>
        <w:t>E</w:t>
      </w:r>
      <w:r w:rsidR="00E92B83" w:rsidRPr="00DD377D">
        <w:rPr>
          <w:rFonts w:ascii="Times New Roman" w:eastAsia="ヒラギノ明朝 Pro W3" w:hAnsi="Times New Roman" w:cs="Times New Roman"/>
          <w:sz w:val="24"/>
          <w:szCs w:val="24"/>
        </w:rPr>
        <w:t>kte atıfta bulunulan gereklilikler</w:t>
      </w:r>
      <w:r w:rsidR="006D11D9" w:rsidRPr="00DD377D">
        <w:rPr>
          <w:rFonts w:ascii="Times New Roman" w:eastAsia="ヒラギノ明朝 Pro W3" w:hAnsi="Times New Roman" w:cs="Times New Roman"/>
          <w:sz w:val="24"/>
          <w:szCs w:val="24"/>
        </w:rPr>
        <w:t xml:space="preserve"> için sadece bu </w:t>
      </w:r>
      <w:r w:rsidR="00456F42" w:rsidRPr="00DD377D">
        <w:rPr>
          <w:rFonts w:ascii="Times New Roman" w:eastAsia="ヒラギノ明朝 Pro W3" w:hAnsi="Times New Roman" w:cs="Times New Roman"/>
          <w:sz w:val="24"/>
          <w:szCs w:val="24"/>
        </w:rPr>
        <w:t>E</w:t>
      </w:r>
      <w:r w:rsidR="006D11D9" w:rsidRPr="00DD377D">
        <w:rPr>
          <w:rFonts w:ascii="Times New Roman" w:eastAsia="ヒラギノ明朝 Pro W3" w:hAnsi="Times New Roman" w:cs="Times New Roman"/>
          <w:sz w:val="24"/>
          <w:szCs w:val="24"/>
        </w:rPr>
        <w:t>kin 3 üncü maddesin</w:t>
      </w:r>
      <w:r w:rsidR="00507D77" w:rsidRPr="00DD377D">
        <w:rPr>
          <w:rFonts w:ascii="Times New Roman" w:eastAsia="ヒラギノ明朝 Pro W3" w:hAnsi="Times New Roman" w:cs="Times New Roman"/>
          <w:sz w:val="24"/>
          <w:szCs w:val="24"/>
        </w:rPr>
        <w:t>de</w:t>
      </w:r>
      <w:r w:rsidR="006D11D9" w:rsidRPr="00DD377D">
        <w:rPr>
          <w:rFonts w:ascii="Times New Roman" w:eastAsia="ヒラギノ明朝 Pro W3" w:hAnsi="Times New Roman" w:cs="Times New Roman"/>
          <w:sz w:val="24"/>
          <w:szCs w:val="24"/>
        </w:rPr>
        <w:t xml:space="preserve"> açıklanan yöntemleri kullanır. Tablo </w:t>
      </w:r>
      <w:r w:rsidR="00E92B83" w:rsidRPr="00DD377D">
        <w:rPr>
          <w:rFonts w:ascii="Times New Roman" w:eastAsia="ヒラギノ明朝 Pro W3" w:hAnsi="Times New Roman" w:cs="Times New Roman"/>
          <w:sz w:val="24"/>
          <w:szCs w:val="24"/>
        </w:rPr>
        <w:t>1</w:t>
      </w:r>
      <w:r w:rsidR="006D11D9" w:rsidRPr="00DD377D">
        <w:rPr>
          <w:rFonts w:ascii="Times New Roman" w:eastAsia="ヒラギノ明朝 Pro W3" w:hAnsi="Times New Roman" w:cs="Times New Roman"/>
          <w:sz w:val="24"/>
          <w:szCs w:val="24"/>
        </w:rPr>
        <w:t>'d</w:t>
      </w:r>
      <w:r w:rsidR="00E92B83" w:rsidRPr="00DD377D">
        <w:rPr>
          <w:rFonts w:ascii="Times New Roman" w:eastAsia="ヒラギノ明朝 Pro W3" w:hAnsi="Times New Roman" w:cs="Times New Roman"/>
          <w:sz w:val="24"/>
          <w:szCs w:val="24"/>
        </w:rPr>
        <w:t>e</w:t>
      </w:r>
      <w:r w:rsidR="006D11D9" w:rsidRPr="00DD377D">
        <w:rPr>
          <w:rFonts w:ascii="Times New Roman" w:eastAsia="ヒラギノ明朝 Pro W3" w:hAnsi="Times New Roman" w:cs="Times New Roman"/>
          <w:sz w:val="24"/>
          <w:szCs w:val="24"/>
        </w:rPr>
        <w:t xml:space="preserve">ki parametreler için uyumlaştırılmış standartlarda veya </w:t>
      </w:r>
      <w:r w:rsidR="00E92B83" w:rsidRPr="00DD377D">
        <w:rPr>
          <w:rFonts w:ascii="Times New Roman" w:eastAsia="ヒラギノ明朝 Pro W3" w:hAnsi="Times New Roman" w:cs="Times New Roman"/>
          <w:sz w:val="24"/>
          <w:szCs w:val="24"/>
        </w:rPr>
        <w:t>herhangi</w:t>
      </w:r>
      <w:r w:rsidR="006D11D9" w:rsidRPr="00DD377D">
        <w:rPr>
          <w:rFonts w:ascii="Times New Roman" w:eastAsia="ヒラギノ明朝 Pro W3" w:hAnsi="Times New Roman" w:cs="Times New Roman"/>
          <w:sz w:val="24"/>
          <w:szCs w:val="24"/>
        </w:rPr>
        <w:t xml:space="preserve"> bir ölçüm yöntem</w:t>
      </w:r>
      <w:r w:rsidR="00B017DC" w:rsidRPr="00DD377D">
        <w:rPr>
          <w:rFonts w:ascii="Times New Roman" w:eastAsia="ヒラギノ明朝 Pro W3" w:hAnsi="Times New Roman" w:cs="Times New Roman"/>
          <w:sz w:val="24"/>
          <w:szCs w:val="24"/>
        </w:rPr>
        <w:t>ind</w:t>
      </w:r>
      <w:r w:rsidR="006D11D9" w:rsidRPr="00DD377D">
        <w:rPr>
          <w:rFonts w:ascii="Times New Roman" w:eastAsia="ヒラギノ明朝 Pro W3" w:hAnsi="Times New Roman" w:cs="Times New Roman"/>
          <w:sz w:val="24"/>
          <w:szCs w:val="24"/>
        </w:rPr>
        <w:t>e belirtilen</w:t>
      </w:r>
      <w:r w:rsidR="00E92B83" w:rsidRPr="00DD377D">
        <w:rPr>
          <w:rFonts w:ascii="Times New Roman" w:eastAsia="ヒラギノ明朝 Pro W3" w:hAnsi="Times New Roman" w:cs="Times New Roman"/>
          <w:sz w:val="24"/>
          <w:szCs w:val="24"/>
        </w:rPr>
        <w:t xml:space="preserve"> diğer </w:t>
      </w:r>
      <w:r w:rsidR="006D11D9" w:rsidRPr="00DD377D">
        <w:rPr>
          <w:rFonts w:ascii="Times New Roman" w:eastAsia="ヒラギノ明朝 Pro W3" w:hAnsi="Times New Roman" w:cs="Times New Roman"/>
          <w:sz w:val="24"/>
          <w:szCs w:val="24"/>
        </w:rPr>
        <w:t>başka toleranslar uygulanmaz.</w:t>
      </w:r>
    </w:p>
    <w:p w14:paraId="38CE3274" w14:textId="77777777" w:rsidR="00094C19" w:rsidRPr="00DD377D" w:rsidRDefault="00094C19" w:rsidP="00EC69E2">
      <w:pPr>
        <w:pStyle w:val="ListeParagraf"/>
        <w:spacing w:after="0" w:line="240" w:lineRule="auto"/>
        <w:jc w:val="center"/>
        <w:rPr>
          <w:rFonts w:ascii="Times New Roman" w:eastAsia="ヒラギノ明朝 Pro W3" w:hAnsi="Times New Roman" w:cs="Times New Roman"/>
          <w:sz w:val="24"/>
          <w:szCs w:val="24"/>
        </w:rPr>
      </w:pPr>
    </w:p>
    <w:p w14:paraId="597260A9" w14:textId="77777777" w:rsidR="00094C19" w:rsidRPr="00DD377D" w:rsidRDefault="00094C19" w:rsidP="00094C19">
      <w:pPr>
        <w:pStyle w:val="ListeParagraf"/>
        <w:spacing w:after="0"/>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 xml:space="preserve">Tablo </w:t>
      </w:r>
      <w:r w:rsidR="006D11D9" w:rsidRPr="00DD377D">
        <w:rPr>
          <w:rFonts w:ascii="Times New Roman" w:eastAsia="ヒラギノ明朝 Pro W3" w:hAnsi="Times New Roman" w:cs="Times New Roman"/>
          <w:b/>
          <w:sz w:val="24"/>
          <w:szCs w:val="24"/>
        </w:rPr>
        <w:t>1</w:t>
      </w:r>
    </w:p>
    <w:p w14:paraId="13F3090A" w14:textId="77777777" w:rsidR="00094C19" w:rsidRPr="00DD377D" w:rsidRDefault="00094C19" w:rsidP="00094C19">
      <w:pPr>
        <w:pStyle w:val="ListeParagraf"/>
        <w:spacing w:after="0"/>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Doğrulama Toleransları</w:t>
      </w:r>
    </w:p>
    <w:tbl>
      <w:tblPr>
        <w:tblStyle w:val="TabloKlavuzu"/>
        <w:tblW w:w="0" w:type="auto"/>
        <w:jc w:val="center"/>
        <w:tblLook w:val="04A0" w:firstRow="1" w:lastRow="0" w:firstColumn="1" w:lastColumn="0" w:noHBand="0" w:noVBand="1"/>
      </w:tblPr>
      <w:tblGrid>
        <w:gridCol w:w="2557"/>
        <w:gridCol w:w="5665"/>
      </w:tblGrid>
      <w:tr w:rsidR="00094C19" w:rsidRPr="00DD377D" w14:paraId="1C05D27F" w14:textId="77777777" w:rsidTr="00A633F9">
        <w:trPr>
          <w:jc w:val="center"/>
        </w:trPr>
        <w:tc>
          <w:tcPr>
            <w:tcW w:w="2557" w:type="dxa"/>
          </w:tcPr>
          <w:p w14:paraId="6DAE8FB5" w14:textId="77777777" w:rsidR="00094C19" w:rsidRPr="00DD377D" w:rsidRDefault="00094C19" w:rsidP="00094C19">
            <w:pPr>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Parametre</w:t>
            </w:r>
          </w:p>
        </w:tc>
        <w:tc>
          <w:tcPr>
            <w:tcW w:w="5665" w:type="dxa"/>
          </w:tcPr>
          <w:p w14:paraId="5CCC131B" w14:textId="77777777" w:rsidR="00094C19" w:rsidRPr="00DD377D" w:rsidRDefault="00094C19" w:rsidP="00094C19">
            <w:pPr>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Doğrulama Toleransı</w:t>
            </w:r>
          </w:p>
        </w:tc>
      </w:tr>
      <w:tr w:rsidR="00295FEE" w:rsidRPr="00DD377D" w14:paraId="603E5AA8" w14:textId="77777777" w:rsidTr="00A633F9">
        <w:trPr>
          <w:jc w:val="center"/>
        </w:trPr>
        <w:tc>
          <w:tcPr>
            <w:tcW w:w="2557" w:type="dxa"/>
          </w:tcPr>
          <w:p w14:paraId="266903E4" w14:textId="4E98EC83" w:rsidR="00295FEE" w:rsidRPr="00DD377D" w:rsidRDefault="00A633F9" w:rsidP="00295FEE">
            <w:pPr>
              <w:jc w:val="left"/>
              <w:rPr>
                <w:rFonts w:ascii="Times New Roman" w:eastAsia="ヒラギノ明朝 Pro W3" w:hAnsi="Times New Roman" w:cs="Times New Roman"/>
                <w:sz w:val="24"/>
                <w:szCs w:val="24"/>
              </w:rPr>
            </w:pPr>
            <w:proofErr w:type="spellStart"/>
            <w:r w:rsidRPr="00DD377D">
              <w:rPr>
                <w:rFonts w:ascii="Times New Roman" w:eastAsia="ヒラギノ明朝 Pro W3" w:hAnsi="Times New Roman" w:cs="Times New Roman"/>
                <w:sz w:val="24"/>
                <w:szCs w:val="24"/>
              </w:rPr>
              <w:t>Eco</w:t>
            </w:r>
            <w:proofErr w:type="spellEnd"/>
            <w:r w:rsidRPr="00DD377D">
              <w:rPr>
                <w:rFonts w:ascii="Times New Roman" w:eastAsia="ヒラギノ明朝 Pro W3" w:hAnsi="Times New Roman" w:cs="Times New Roman"/>
                <w:sz w:val="24"/>
                <w:szCs w:val="24"/>
              </w:rPr>
              <w:t xml:space="preserve"> (eko)</w:t>
            </w:r>
            <w:r w:rsidR="00295FEE" w:rsidRPr="00DD377D">
              <w:rPr>
                <w:rFonts w:ascii="Times New Roman" w:eastAsia="ヒラギノ明朝 Pro W3" w:hAnsi="Times New Roman" w:cs="Times New Roman"/>
                <w:sz w:val="24"/>
                <w:szCs w:val="24"/>
              </w:rPr>
              <w:t xml:space="preserve"> programı güç tüketimi (EPEC)</w:t>
            </w:r>
          </w:p>
        </w:tc>
        <w:tc>
          <w:tcPr>
            <w:tcW w:w="5665" w:type="dxa"/>
          </w:tcPr>
          <w:p w14:paraId="25C70CAF"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Belirlenen değer*, </w:t>
            </w:r>
            <w:proofErr w:type="spellStart"/>
            <w:r w:rsidRPr="00DD377D">
              <w:rPr>
                <w:rFonts w:ascii="Times New Roman" w:eastAsia="ヒラギノ明朝 Pro W3" w:hAnsi="Times New Roman" w:cs="Times New Roman"/>
                <w:sz w:val="24"/>
                <w:szCs w:val="24"/>
              </w:rPr>
              <w:t>EPEC'in</w:t>
            </w:r>
            <w:proofErr w:type="spellEnd"/>
            <w:r w:rsidRPr="00DD377D">
              <w:rPr>
                <w:rFonts w:ascii="Times New Roman" w:eastAsia="ヒラギノ明朝 Pro W3" w:hAnsi="Times New Roman" w:cs="Times New Roman"/>
                <w:sz w:val="24"/>
                <w:szCs w:val="24"/>
              </w:rPr>
              <w:t xml:space="preserve"> beyan edildiği değerin %5'ten fazlasını aşamaz.</w:t>
            </w:r>
          </w:p>
        </w:tc>
      </w:tr>
      <w:tr w:rsidR="00295FEE" w:rsidRPr="00DD377D" w14:paraId="393B7081" w14:textId="77777777" w:rsidTr="00A633F9">
        <w:trPr>
          <w:jc w:val="center"/>
        </w:trPr>
        <w:tc>
          <w:tcPr>
            <w:tcW w:w="2557" w:type="dxa"/>
          </w:tcPr>
          <w:p w14:paraId="5328CB01" w14:textId="53C04137" w:rsidR="00295FEE" w:rsidRPr="00DD377D" w:rsidRDefault="00A633F9" w:rsidP="00295FEE">
            <w:pPr>
              <w:jc w:val="left"/>
              <w:rPr>
                <w:rFonts w:ascii="Times New Roman" w:eastAsia="ヒラギノ明朝 Pro W3" w:hAnsi="Times New Roman" w:cs="Times New Roman"/>
                <w:sz w:val="24"/>
                <w:szCs w:val="24"/>
              </w:rPr>
            </w:pPr>
            <w:proofErr w:type="spellStart"/>
            <w:r w:rsidRPr="00DD377D">
              <w:rPr>
                <w:rFonts w:ascii="Times New Roman" w:eastAsia="ヒラギノ明朝 Pro W3" w:hAnsi="Times New Roman" w:cs="Times New Roman"/>
                <w:sz w:val="24"/>
                <w:szCs w:val="24"/>
              </w:rPr>
              <w:t>Eco</w:t>
            </w:r>
            <w:proofErr w:type="spellEnd"/>
            <w:r w:rsidRPr="00DD377D">
              <w:rPr>
                <w:rFonts w:ascii="Times New Roman" w:eastAsia="ヒラギノ明朝 Pro W3" w:hAnsi="Times New Roman" w:cs="Times New Roman"/>
                <w:sz w:val="24"/>
                <w:szCs w:val="24"/>
              </w:rPr>
              <w:t xml:space="preserve"> (eko) </w:t>
            </w:r>
            <w:r w:rsidR="00295FEE" w:rsidRPr="00DD377D">
              <w:rPr>
                <w:rFonts w:ascii="Times New Roman" w:eastAsia="ヒラギノ明朝 Pro W3" w:hAnsi="Times New Roman" w:cs="Times New Roman"/>
                <w:sz w:val="24"/>
                <w:szCs w:val="24"/>
              </w:rPr>
              <w:t>programı su tüketimi (EPWC)</w:t>
            </w:r>
          </w:p>
        </w:tc>
        <w:tc>
          <w:tcPr>
            <w:tcW w:w="5665" w:type="dxa"/>
          </w:tcPr>
          <w:p w14:paraId="5F00B563"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Belirlenen değer*, </w:t>
            </w:r>
            <w:proofErr w:type="spellStart"/>
            <w:r w:rsidRPr="00DD377D">
              <w:rPr>
                <w:rFonts w:ascii="Times New Roman" w:eastAsia="ヒラギノ明朝 Pro W3" w:hAnsi="Times New Roman" w:cs="Times New Roman"/>
                <w:sz w:val="24"/>
                <w:szCs w:val="24"/>
              </w:rPr>
              <w:t>EPWC'nin</w:t>
            </w:r>
            <w:proofErr w:type="spellEnd"/>
            <w:r w:rsidRPr="00DD377D">
              <w:rPr>
                <w:rFonts w:ascii="Times New Roman" w:eastAsia="ヒラギノ明朝 Pro W3" w:hAnsi="Times New Roman" w:cs="Times New Roman"/>
                <w:sz w:val="24"/>
                <w:szCs w:val="24"/>
              </w:rPr>
              <w:t xml:space="preserve"> beyan edildiği değerin %5'ten fazlasını aşamaz.</w:t>
            </w:r>
          </w:p>
        </w:tc>
      </w:tr>
      <w:tr w:rsidR="00295FEE" w:rsidRPr="00DD377D" w14:paraId="79101ECF" w14:textId="77777777" w:rsidTr="00A633F9">
        <w:trPr>
          <w:jc w:val="center"/>
        </w:trPr>
        <w:tc>
          <w:tcPr>
            <w:tcW w:w="2557" w:type="dxa"/>
          </w:tcPr>
          <w:p w14:paraId="3857E107" w14:textId="77777777" w:rsidR="00295FEE" w:rsidRPr="00DD377D" w:rsidRDefault="00295FEE" w:rsidP="00295FEE">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Temizleme performansı endeksi (I</w:t>
            </w:r>
            <w:r w:rsidRPr="00DD377D">
              <w:rPr>
                <w:rFonts w:ascii="Times New Roman" w:eastAsia="ヒラギノ明朝 Pro W3" w:hAnsi="Times New Roman" w:cs="Times New Roman"/>
                <w:sz w:val="24"/>
                <w:szCs w:val="24"/>
                <w:vertAlign w:val="subscript"/>
              </w:rPr>
              <w:t>C</w:t>
            </w:r>
            <w:r w:rsidRPr="00DD377D">
              <w:rPr>
                <w:rFonts w:ascii="Times New Roman" w:eastAsia="ヒラギノ明朝 Pro W3" w:hAnsi="Times New Roman" w:cs="Times New Roman"/>
                <w:sz w:val="24"/>
                <w:szCs w:val="24"/>
              </w:rPr>
              <w:t>)</w:t>
            </w:r>
          </w:p>
        </w:tc>
        <w:tc>
          <w:tcPr>
            <w:tcW w:w="5665" w:type="dxa"/>
          </w:tcPr>
          <w:p w14:paraId="1E608D0E"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Belirlenen değer*, beyan edilen I</w:t>
            </w:r>
            <w:r w:rsidRPr="00DD377D">
              <w:rPr>
                <w:rFonts w:ascii="Times New Roman" w:eastAsia="ヒラギノ明朝 Pro W3" w:hAnsi="Times New Roman" w:cs="Times New Roman"/>
                <w:sz w:val="24"/>
                <w:szCs w:val="24"/>
                <w:vertAlign w:val="subscript"/>
              </w:rPr>
              <w:t>C</w:t>
            </w:r>
            <w:r w:rsidRPr="00DD377D">
              <w:rPr>
                <w:rFonts w:ascii="Times New Roman" w:eastAsia="ヒラギノ明朝 Pro W3" w:hAnsi="Times New Roman" w:cs="Times New Roman"/>
                <w:sz w:val="24"/>
                <w:szCs w:val="24"/>
              </w:rPr>
              <w:t xml:space="preserve"> değerinin %14 eksiğinden daha düşük olamaz.</w:t>
            </w:r>
          </w:p>
        </w:tc>
      </w:tr>
      <w:tr w:rsidR="00295FEE" w:rsidRPr="00DD377D" w14:paraId="64FE4BB0" w14:textId="77777777" w:rsidTr="00A633F9">
        <w:trPr>
          <w:jc w:val="center"/>
        </w:trPr>
        <w:tc>
          <w:tcPr>
            <w:tcW w:w="2557" w:type="dxa"/>
          </w:tcPr>
          <w:p w14:paraId="7A7AEB66" w14:textId="77777777" w:rsidR="00295FEE" w:rsidRPr="00DD377D" w:rsidRDefault="00295FEE" w:rsidP="00295FEE">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Kurutma performansı endeksi (I</w:t>
            </w:r>
            <w:r w:rsidRPr="00DD377D">
              <w:rPr>
                <w:rFonts w:ascii="Times New Roman" w:eastAsia="ヒラギノ明朝 Pro W3" w:hAnsi="Times New Roman" w:cs="Times New Roman"/>
                <w:sz w:val="24"/>
                <w:szCs w:val="24"/>
                <w:vertAlign w:val="subscript"/>
              </w:rPr>
              <w:t>D</w:t>
            </w:r>
            <w:r w:rsidRPr="00DD377D">
              <w:rPr>
                <w:rFonts w:ascii="Times New Roman" w:eastAsia="ヒラギノ明朝 Pro W3" w:hAnsi="Times New Roman" w:cs="Times New Roman"/>
                <w:sz w:val="24"/>
                <w:szCs w:val="24"/>
              </w:rPr>
              <w:t>)</w:t>
            </w:r>
          </w:p>
        </w:tc>
        <w:tc>
          <w:tcPr>
            <w:tcW w:w="5665" w:type="dxa"/>
          </w:tcPr>
          <w:p w14:paraId="58A5A02A"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Belirlenen değer*, beyan edilen I</w:t>
            </w:r>
            <w:r w:rsidRPr="00DD377D">
              <w:rPr>
                <w:rFonts w:ascii="Times New Roman" w:eastAsia="ヒラギノ明朝 Pro W3" w:hAnsi="Times New Roman" w:cs="Times New Roman"/>
                <w:sz w:val="24"/>
                <w:szCs w:val="24"/>
                <w:vertAlign w:val="subscript"/>
              </w:rPr>
              <w:t>D</w:t>
            </w:r>
            <w:r w:rsidRPr="00DD377D">
              <w:rPr>
                <w:rFonts w:ascii="Times New Roman" w:eastAsia="ヒラギノ明朝 Pro W3" w:hAnsi="Times New Roman" w:cs="Times New Roman"/>
                <w:sz w:val="24"/>
                <w:szCs w:val="24"/>
              </w:rPr>
              <w:t xml:space="preserve"> değerinin %12 eksiğinden daha düşük olamaz.</w:t>
            </w:r>
          </w:p>
        </w:tc>
      </w:tr>
      <w:tr w:rsidR="00295FEE" w:rsidRPr="00DD377D" w14:paraId="36F6AEEF" w14:textId="77777777" w:rsidTr="00A633F9">
        <w:trPr>
          <w:jc w:val="center"/>
        </w:trPr>
        <w:tc>
          <w:tcPr>
            <w:tcW w:w="2557" w:type="dxa"/>
          </w:tcPr>
          <w:p w14:paraId="0AAA9660" w14:textId="77777777" w:rsidR="00295FEE" w:rsidRPr="00DD377D" w:rsidRDefault="00295FEE" w:rsidP="00295FEE">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Program süresi (</w:t>
            </w:r>
            <w:proofErr w:type="spellStart"/>
            <w:r w:rsidRPr="00DD377D">
              <w:rPr>
                <w:rFonts w:ascii="Times New Roman" w:eastAsia="ヒラギノ明朝 Pro W3" w:hAnsi="Times New Roman" w:cs="Times New Roman"/>
                <w:sz w:val="24"/>
                <w:szCs w:val="24"/>
              </w:rPr>
              <w:t>T</w:t>
            </w:r>
            <w:r w:rsidRPr="00DD377D">
              <w:rPr>
                <w:rFonts w:ascii="Times New Roman" w:eastAsia="ヒラギノ明朝 Pro W3" w:hAnsi="Times New Roman" w:cs="Times New Roman"/>
                <w:sz w:val="24"/>
                <w:szCs w:val="24"/>
                <w:vertAlign w:val="subscript"/>
              </w:rPr>
              <w:t>t</w:t>
            </w:r>
            <w:proofErr w:type="spellEnd"/>
            <w:r w:rsidRPr="00DD377D">
              <w:rPr>
                <w:rFonts w:ascii="Times New Roman" w:eastAsia="ヒラギノ明朝 Pro W3" w:hAnsi="Times New Roman" w:cs="Times New Roman"/>
                <w:sz w:val="24"/>
                <w:szCs w:val="24"/>
              </w:rPr>
              <w:t>)</w:t>
            </w:r>
          </w:p>
        </w:tc>
        <w:tc>
          <w:tcPr>
            <w:tcW w:w="5665" w:type="dxa"/>
          </w:tcPr>
          <w:p w14:paraId="4D57A8E1"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Belirlenen değer*, </w:t>
            </w:r>
            <w:proofErr w:type="spellStart"/>
            <w:r w:rsidRPr="00DD377D">
              <w:rPr>
                <w:rFonts w:ascii="Times New Roman" w:eastAsia="ヒラギノ明朝 Pro W3" w:hAnsi="Times New Roman" w:cs="Times New Roman"/>
                <w:sz w:val="24"/>
                <w:szCs w:val="24"/>
              </w:rPr>
              <w:t>T</w:t>
            </w:r>
            <w:r w:rsidRPr="00DD377D">
              <w:rPr>
                <w:rFonts w:ascii="Times New Roman" w:eastAsia="ヒラギノ明朝 Pro W3" w:hAnsi="Times New Roman" w:cs="Times New Roman"/>
                <w:sz w:val="24"/>
                <w:szCs w:val="24"/>
                <w:vertAlign w:val="subscript"/>
              </w:rPr>
              <w:t>t</w:t>
            </w:r>
            <w:r w:rsidRPr="00DD377D">
              <w:rPr>
                <w:rFonts w:ascii="Times New Roman" w:eastAsia="ヒラギノ明朝 Pro W3" w:hAnsi="Times New Roman" w:cs="Times New Roman"/>
                <w:sz w:val="24"/>
                <w:szCs w:val="24"/>
              </w:rPr>
              <w:t>'nin</w:t>
            </w:r>
            <w:proofErr w:type="spellEnd"/>
            <w:r w:rsidRPr="00DD377D">
              <w:rPr>
                <w:rFonts w:ascii="Times New Roman" w:eastAsia="ヒラギノ明朝 Pro W3" w:hAnsi="Times New Roman" w:cs="Times New Roman"/>
                <w:sz w:val="24"/>
                <w:szCs w:val="24"/>
              </w:rPr>
              <w:t xml:space="preserve"> beyan edildiği değerinden hangisi daha uzunsa %5 veya 10 dakikadan fazla aşamaz.</w:t>
            </w:r>
          </w:p>
        </w:tc>
      </w:tr>
      <w:tr w:rsidR="00295FEE" w:rsidRPr="00DD377D" w14:paraId="41EB2548" w14:textId="77777777" w:rsidTr="00A633F9">
        <w:trPr>
          <w:jc w:val="center"/>
        </w:trPr>
        <w:tc>
          <w:tcPr>
            <w:tcW w:w="2557" w:type="dxa"/>
          </w:tcPr>
          <w:p w14:paraId="30A1CF95" w14:textId="77777777" w:rsidR="00295FEE" w:rsidRPr="00DD377D" w:rsidRDefault="00295FEE" w:rsidP="00295FEE">
            <w:pPr>
              <w:jc w:val="left"/>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Kapalı konumdaki güç tüketimi (P</w:t>
            </w:r>
            <w:r w:rsidRPr="00DD377D">
              <w:rPr>
                <w:rFonts w:ascii="Times New Roman" w:eastAsia="ヒラギノ明朝 Pro W3" w:hAnsi="Times New Roman" w:cs="Times New Roman"/>
                <w:sz w:val="24"/>
                <w:szCs w:val="24"/>
                <w:vertAlign w:val="subscript"/>
              </w:rPr>
              <w:t>o</w:t>
            </w:r>
            <w:r w:rsidRPr="00DD377D">
              <w:rPr>
                <w:rFonts w:ascii="Times New Roman" w:eastAsia="ヒラギノ明朝 Pro W3" w:hAnsi="Times New Roman" w:cs="Times New Roman"/>
                <w:sz w:val="24"/>
                <w:szCs w:val="24"/>
              </w:rPr>
              <w:t>)</w:t>
            </w:r>
          </w:p>
        </w:tc>
        <w:tc>
          <w:tcPr>
            <w:tcW w:w="5665" w:type="dxa"/>
          </w:tcPr>
          <w:p w14:paraId="4AA548EA"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Güç tüketiminin belirlenen değeri* P</w:t>
            </w:r>
            <w:r w:rsidRPr="00DD377D">
              <w:rPr>
                <w:rFonts w:ascii="Times New Roman" w:eastAsia="ヒラギノ明朝 Pro W3" w:hAnsi="Times New Roman" w:cs="Times New Roman"/>
                <w:sz w:val="24"/>
                <w:szCs w:val="24"/>
                <w:vertAlign w:val="subscript"/>
              </w:rPr>
              <w:t>o</w:t>
            </w:r>
            <w:r w:rsidRPr="00DD377D">
              <w:rPr>
                <w:rFonts w:ascii="Times New Roman" w:eastAsia="ヒラギノ明朝 Pro W3" w:hAnsi="Times New Roman" w:cs="Times New Roman"/>
                <w:sz w:val="24"/>
                <w:szCs w:val="24"/>
              </w:rPr>
              <w:t>, beyan edilen değeri 0,10 W'ı fazla aşamaz.</w:t>
            </w:r>
          </w:p>
        </w:tc>
      </w:tr>
      <w:tr w:rsidR="00295FEE" w:rsidRPr="00DD377D" w14:paraId="26AE33CC" w14:textId="77777777" w:rsidTr="00A633F9">
        <w:trPr>
          <w:jc w:val="center"/>
        </w:trPr>
        <w:tc>
          <w:tcPr>
            <w:tcW w:w="2557" w:type="dxa"/>
          </w:tcPr>
          <w:p w14:paraId="750200B0" w14:textId="77777777" w:rsidR="00295FEE" w:rsidRPr="00DD377D" w:rsidRDefault="00295FEE" w:rsidP="00295FEE">
            <w:pPr>
              <w:jc w:val="left"/>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Hazırda bekleme konumundaki güç tüketimi (</w:t>
            </w:r>
            <w:proofErr w:type="spellStart"/>
            <w:r w:rsidRPr="00DD377D">
              <w:rPr>
                <w:rFonts w:ascii="Times New Roman" w:eastAsia="ヒラギノ明朝 Pro W3" w:hAnsi="Times New Roman" w:cs="Times New Roman"/>
                <w:sz w:val="24"/>
                <w:szCs w:val="24"/>
              </w:rPr>
              <w:t>P</w:t>
            </w:r>
            <w:r w:rsidRPr="00DD377D">
              <w:rPr>
                <w:rFonts w:ascii="Times New Roman" w:eastAsia="ヒラギノ明朝 Pro W3" w:hAnsi="Times New Roman" w:cs="Times New Roman"/>
                <w:sz w:val="24"/>
                <w:szCs w:val="24"/>
                <w:vertAlign w:val="subscript"/>
              </w:rPr>
              <w:t>sm</w:t>
            </w:r>
            <w:proofErr w:type="spellEnd"/>
            <w:r w:rsidRPr="00DD377D">
              <w:rPr>
                <w:rFonts w:ascii="Times New Roman" w:eastAsia="ヒラギノ明朝 Pro W3" w:hAnsi="Times New Roman" w:cs="Times New Roman"/>
                <w:sz w:val="24"/>
                <w:szCs w:val="24"/>
              </w:rPr>
              <w:t>)</w:t>
            </w:r>
          </w:p>
        </w:tc>
        <w:tc>
          <w:tcPr>
            <w:tcW w:w="5665" w:type="dxa"/>
          </w:tcPr>
          <w:p w14:paraId="68E14F5B"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Güç tüketiminin belirlenen değeri* </w:t>
            </w:r>
            <w:proofErr w:type="spellStart"/>
            <w:r w:rsidRPr="00DD377D">
              <w:rPr>
                <w:rFonts w:ascii="Times New Roman" w:eastAsia="ヒラギノ明朝 Pro W3" w:hAnsi="Times New Roman" w:cs="Times New Roman"/>
                <w:sz w:val="24"/>
                <w:szCs w:val="24"/>
              </w:rPr>
              <w:t>P</w:t>
            </w:r>
            <w:r w:rsidRPr="00DD377D">
              <w:rPr>
                <w:rFonts w:ascii="Times New Roman" w:eastAsia="ヒラギノ明朝 Pro W3" w:hAnsi="Times New Roman" w:cs="Times New Roman"/>
                <w:sz w:val="24"/>
                <w:szCs w:val="24"/>
                <w:vertAlign w:val="subscript"/>
              </w:rPr>
              <w:t>sm</w:t>
            </w:r>
            <w:proofErr w:type="spellEnd"/>
            <w:r w:rsidRPr="00DD377D">
              <w:rPr>
                <w:rFonts w:ascii="Times New Roman" w:eastAsia="ヒラギノ明朝 Pro W3" w:hAnsi="Times New Roman" w:cs="Times New Roman"/>
                <w:sz w:val="24"/>
                <w:szCs w:val="24"/>
              </w:rPr>
              <w:t>,</w:t>
            </w:r>
            <w:r w:rsidRPr="00DD377D">
              <w:t xml:space="preserve"> </w:t>
            </w:r>
            <w:r w:rsidRPr="00DD377D">
              <w:rPr>
                <w:rFonts w:ascii="Times New Roman" w:eastAsia="ヒラギノ明朝 Pro W3" w:hAnsi="Times New Roman" w:cs="Times New Roman"/>
                <w:sz w:val="24"/>
                <w:szCs w:val="24"/>
              </w:rPr>
              <w:t>beyan edilen değer eğer 1,00 W'tan yüksek ise belirlenen değerin %10’undan; 1,00 W değerine eşit veya daha düşük ise 0,10 W'tan fazlasını aşamaz.</w:t>
            </w:r>
          </w:p>
        </w:tc>
      </w:tr>
      <w:tr w:rsidR="00295FEE" w:rsidRPr="00DD377D" w14:paraId="1B1225A4" w14:textId="77777777" w:rsidTr="00A633F9">
        <w:trPr>
          <w:jc w:val="center"/>
        </w:trPr>
        <w:tc>
          <w:tcPr>
            <w:tcW w:w="2557" w:type="dxa"/>
          </w:tcPr>
          <w:p w14:paraId="0405D581" w14:textId="77777777" w:rsidR="00295FEE" w:rsidRPr="00DD377D" w:rsidRDefault="00295FEE" w:rsidP="00295FEE">
            <w:pPr>
              <w:jc w:val="left"/>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Zaman ertelemede güç tüketimi (</w:t>
            </w:r>
            <w:proofErr w:type="spellStart"/>
            <w:r w:rsidRPr="00DD377D">
              <w:rPr>
                <w:rFonts w:ascii="Times New Roman" w:eastAsia="ヒラギノ明朝 Pro W3" w:hAnsi="Times New Roman" w:cs="Times New Roman"/>
                <w:sz w:val="24"/>
                <w:szCs w:val="24"/>
              </w:rPr>
              <w:t>P</w:t>
            </w:r>
            <w:r w:rsidRPr="00DD377D">
              <w:rPr>
                <w:rFonts w:ascii="Times New Roman" w:eastAsia="ヒラギノ明朝 Pro W3" w:hAnsi="Times New Roman" w:cs="Times New Roman"/>
                <w:sz w:val="24"/>
                <w:szCs w:val="24"/>
                <w:vertAlign w:val="subscript"/>
              </w:rPr>
              <w:t>ds</w:t>
            </w:r>
            <w:proofErr w:type="spellEnd"/>
            <w:r w:rsidRPr="00DD377D">
              <w:rPr>
                <w:rFonts w:ascii="Times New Roman" w:eastAsia="ヒラギノ明朝 Pro W3" w:hAnsi="Times New Roman" w:cs="Times New Roman"/>
                <w:sz w:val="24"/>
                <w:szCs w:val="24"/>
              </w:rPr>
              <w:t>)</w:t>
            </w:r>
          </w:p>
        </w:tc>
        <w:tc>
          <w:tcPr>
            <w:tcW w:w="5665" w:type="dxa"/>
          </w:tcPr>
          <w:p w14:paraId="6EDC78C6" w14:textId="77777777" w:rsidR="00295FEE" w:rsidRPr="00DD377D" w:rsidRDefault="00295FEE" w:rsidP="00F745E2">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Güç tüketiminin belirlenen değeri* </w:t>
            </w:r>
            <w:proofErr w:type="spellStart"/>
            <w:r w:rsidRPr="00DD377D">
              <w:rPr>
                <w:rFonts w:ascii="Times New Roman" w:eastAsia="ヒラギノ明朝 Pro W3" w:hAnsi="Times New Roman" w:cs="Times New Roman"/>
                <w:sz w:val="24"/>
                <w:szCs w:val="24"/>
              </w:rPr>
              <w:t>P</w:t>
            </w:r>
            <w:r w:rsidRPr="00DD377D">
              <w:rPr>
                <w:rFonts w:ascii="Times New Roman" w:eastAsia="ヒラギノ明朝 Pro W3" w:hAnsi="Times New Roman" w:cs="Times New Roman"/>
                <w:sz w:val="24"/>
                <w:szCs w:val="24"/>
                <w:vertAlign w:val="subscript"/>
              </w:rPr>
              <w:t>ds</w:t>
            </w:r>
            <w:proofErr w:type="spellEnd"/>
            <w:r w:rsidRPr="00DD377D">
              <w:rPr>
                <w:rFonts w:ascii="Times New Roman" w:eastAsia="ヒラギノ明朝 Pro W3" w:hAnsi="Times New Roman" w:cs="Times New Roman"/>
                <w:sz w:val="24"/>
                <w:szCs w:val="24"/>
              </w:rPr>
              <w:t>,</w:t>
            </w:r>
            <w:r w:rsidRPr="00DD377D">
              <w:t xml:space="preserve"> </w:t>
            </w:r>
            <w:r w:rsidRPr="00DD377D">
              <w:rPr>
                <w:rFonts w:ascii="Times New Roman" w:eastAsia="ヒラギノ明朝 Pro W3" w:hAnsi="Times New Roman" w:cs="Times New Roman"/>
                <w:sz w:val="24"/>
                <w:szCs w:val="24"/>
              </w:rPr>
              <w:t xml:space="preserve">beyan edilen değer eğer 1,00 W'tan yüksek ise belirlenen değerin </w:t>
            </w:r>
            <w:r w:rsidRPr="00DD377D">
              <w:rPr>
                <w:rFonts w:ascii="Times New Roman" w:eastAsia="ヒラギノ明朝 Pro W3" w:hAnsi="Times New Roman" w:cs="Times New Roman"/>
                <w:sz w:val="24"/>
                <w:szCs w:val="24"/>
              </w:rPr>
              <w:lastRenderedPageBreak/>
              <w:t>%10’undan; 1,00 W değerine eşit veya daha düşük ise 0,10 W'tan fazlasını aşamaz.</w:t>
            </w:r>
          </w:p>
        </w:tc>
      </w:tr>
    </w:tbl>
    <w:p w14:paraId="223AB2A9" w14:textId="1D00DB44" w:rsidR="00330826" w:rsidRPr="00DD377D" w:rsidRDefault="00330826" w:rsidP="00EE2F08">
      <w:pPr>
        <w:spacing w:after="0"/>
        <w:ind w:left="840"/>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Bu </w:t>
      </w:r>
      <w:r w:rsidR="00D4147A" w:rsidRPr="00DD377D">
        <w:rPr>
          <w:rFonts w:ascii="Times New Roman" w:eastAsia="ヒラギノ明朝 Pro W3" w:hAnsi="Times New Roman" w:cs="Times New Roman"/>
          <w:sz w:val="24"/>
          <w:szCs w:val="24"/>
        </w:rPr>
        <w:t>E</w:t>
      </w:r>
      <w:r w:rsidRPr="00DD377D">
        <w:rPr>
          <w:rFonts w:ascii="Times New Roman" w:eastAsia="ヒラギノ明朝 Pro W3" w:hAnsi="Times New Roman" w:cs="Times New Roman"/>
          <w:sz w:val="24"/>
          <w:szCs w:val="24"/>
        </w:rPr>
        <w:t xml:space="preserve">kin 3 üncü maddesinin (ç) bendinde </w:t>
      </w:r>
      <w:r w:rsidR="00F83C24" w:rsidRPr="00DD377D">
        <w:rPr>
          <w:rFonts w:ascii="Times New Roman" w:eastAsia="ヒラギノ明朝 Pro W3" w:hAnsi="Times New Roman" w:cs="Times New Roman"/>
          <w:sz w:val="24"/>
          <w:szCs w:val="24"/>
        </w:rPr>
        <w:t>belirtildiği üzere ilave üç ürünün test edilmesi halinde</w:t>
      </w:r>
      <w:r w:rsidRPr="00DD377D">
        <w:rPr>
          <w:rFonts w:ascii="Times New Roman" w:eastAsia="ヒラギノ明朝 Pro W3" w:hAnsi="Times New Roman" w:cs="Times New Roman"/>
          <w:sz w:val="24"/>
          <w:szCs w:val="24"/>
        </w:rPr>
        <w:t>, belirlenen değer, bu ilave üç ürün için belirlenen değerlerin aritmetik ortalaması anlamına gelir.</w:t>
      </w:r>
    </w:p>
    <w:p w14:paraId="40E4CC12" w14:textId="77777777" w:rsidR="00393747" w:rsidRPr="00DD377D" w:rsidRDefault="00393747">
      <w:pPr>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br w:type="page"/>
      </w:r>
    </w:p>
    <w:p w14:paraId="24759DBE" w14:textId="77777777" w:rsidR="006D11D9" w:rsidRPr="00DD377D" w:rsidRDefault="006D11D9" w:rsidP="006D11D9">
      <w:pPr>
        <w:spacing w:after="0"/>
        <w:jc w:val="right"/>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lastRenderedPageBreak/>
        <w:t>EK – V</w:t>
      </w:r>
    </w:p>
    <w:p w14:paraId="4F313546" w14:textId="77777777" w:rsidR="006D11D9" w:rsidRPr="00DD377D" w:rsidRDefault="006D11D9" w:rsidP="006D11D9">
      <w:pPr>
        <w:spacing w:after="0"/>
        <w:jc w:val="center"/>
        <w:rPr>
          <w:rFonts w:ascii="Times New Roman" w:eastAsia="ヒラギノ明朝 Pro W3" w:hAnsi="Times New Roman" w:cs="Times New Roman"/>
          <w:b/>
          <w:sz w:val="24"/>
          <w:szCs w:val="24"/>
        </w:rPr>
      </w:pPr>
    </w:p>
    <w:p w14:paraId="2DD5A190" w14:textId="5DEB8A7E" w:rsidR="006D11D9" w:rsidRPr="00DD377D" w:rsidRDefault="00672DB6" w:rsidP="006D11D9">
      <w:pPr>
        <w:spacing w:after="0"/>
        <w:jc w:val="center"/>
        <w:rPr>
          <w:rFonts w:ascii="Times New Roman" w:eastAsia="ヒラギノ明朝 Pro W3" w:hAnsi="Times New Roman" w:cs="Times New Roman"/>
          <w:b/>
          <w:sz w:val="24"/>
          <w:szCs w:val="24"/>
        </w:rPr>
      </w:pPr>
      <w:r w:rsidRPr="00DD377D">
        <w:rPr>
          <w:rFonts w:ascii="Times New Roman" w:eastAsia="ヒラギノ明朝 Pro W3" w:hAnsi="Times New Roman" w:cs="Times New Roman"/>
          <w:b/>
          <w:sz w:val="24"/>
          <w:szCs w:val="24"/>
        </w:rPr>
        <w:t xml:space="preserve">GÖSTERGE NİTELİĞİNDE </w:t>
      </w:r>
      <w:r w:rsidR="006D11D9" w:rsidRPr="00DD377D">
        <w:rPr>
          <w:rFonts w:ascii="Times New Roman" w:eastAsia="ヒラギノ明朝 Pro W3" w:hAnsi="Times New Roman" w:cs="Times New Roman"/>
          <w:b/>
          <w:sz w:val="24"/>
          <w:szCs w:val="24"/>
        </w:rPr>
        <w:t>ÖLÇÜTLER</w:t>
      </w:r>
    </w:p>
    <w:p w14:paraId="77A3D0B3" w14:textId="77777777" w:rsidR="002B0BE3" w:rsidRPr="00DD377D" w:rsidRDefault="002B0BE3" w:rsidP="00EE2F08">
      <w:pPr>
        <w:spacing w:after="0"/>
        <w:ind w:left="840"/>
        <w:rPr>
          <w:rFonts w:ascii="Times New Roman" w:eastAsia="ヒラギノ明朝 Pro W3" w:hAnsi="Times New Roman" w:cs="Times New Roman"/>
          <w:sz w:val="24"/>
          <w:szCs w:val="24"/>
        </w:rPr>
      </w:pPr>
    </w:p>
    <w:p w14:paraId="628A567D" w14:textId="77777777" w:rsidR="002B0BE3" w:rsidRPr="00DD377D" w:rsidRDefault="006D11D9"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1. </w:t>
      </w:r>
      <w:r w:rsidR="00403845" w:rsidRPr="00DD377D">
        <w:rPr>
          <w:rFonts w:ascii="Times New Roman" w:eastAsia="ヒラギノ明朝 Pro W3" w:hAnsi="Times New Roman" w:cs="Times New Roman"/>
          <w:sz w:val="24"/>
          <w:szCs w:val="24"/>
        </w:rPr>
        <w:t>SU VE ENERJİ TÜKETİMİ, HAVADAKİ AKUSTİK GÜRÜLTÜ EMİSYONLARI VE PROGRAM SÜRESİ ÜZERİNE EV TİPİ BULAŞIK MAKİNELERİ İÇİN GÖSTERGE NİTELİĞİNDEKİ ÖLÇÜTLER</w:t>
      </w:r>
    </w:p>
    <w:p w14:paraId="7024F62A" w14:textId="77777777" w:rsidR="00EC69E2" w:rsidRPr="00DD377D" w:rsidRDefault="00EC69E2" w:rsidP="006D1CD6">
      <w:pPr>
        <w:spacing w:after="0"/>
        <w:ind w:firstLine="567"/>
        <w:rPr>
          <w:rFonts w:ascii="Times New Roman" w:eastAsia="ヒラギノ明朝 Pro W3" w:hAnsi="Times New Roman" w:cs="Times New Roman"/>
          <w:sz w:val="24"/>
          <w:szCs w:val="24"/>
        </w:rPr>
      </w:pPr>
    </w:p>
    <w:p w14:paraId="550493A8" w14:textId="1F5F2F07" w:rsidR="004E2348" w:rsidRPr="00DD377D" w:rsidRDefault="004E2348"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a) Bu </w:t>
      </w:r>
      <w:r w:rsidR="00403845" w:rsidRPr="00DD377D">
        <w:rPr>
          <w:rFonts w:ascii="Times New Roman" w:eastAsia="ヒラギノ明朝 Pro W3" w:hAnsi="Times New Roman" w:cs="Times New Roman"/>
          <w:sz w:val="24"/>
          <w:szCs w:val="24"/>
        </w:rPr>
        <w:t>Tebliğin</w:t>
      </w:r>
      <w:r w:rsidRPr="00DD377D">
        <w:rPr>
          <w:rFonts w:ascii="Times New Roman" w:eastAsia="ヒラギノ明朝 Pro W3" w:hAnsi="Times New Roman" w:cs="Times New Roman"/>
          <w:sz w:val="24"/>
          <w:szCs w:val="24"/>
        </w:rPr>
        <w:t xml:space="preserve"> yürürlüğe girdiği tarihte, enerji verimliliği, enerji ve su tüketimi, havadaki akustik gürültü </w:t>
      </w:r>
      <w:proofErr w:type="gramStart"/>
      <w:r w:rsidRPr="00DD377D">
        <w:rPr>
          <w:rFonts w:ascii="Times New Roman" w:eastAsia="ヒラギノ明朝 Pro W3" w:hAnsi="Times New Roman" w:cs="Times New Roman"/>
          <w:sz w:val="24"/>
          <w:szCs w:val="24"/>
        </w:rPr>
        <w:t>emisyonları</w:t>
      </w:r>
      <w:proofErr w:type="gramEnd"/>
      <w:r w:rsidRPr="00DD377D">
        <w:rPr>
          <w:rFonts w:ascii="Times New Roman" w:eastAsia="ヒラギノ明朝 Pro W3" w:hAnsi="Times New Roman" w:cs="Times New Roman"/>
          <w:sz w:val="24"/>
          <w:szCs w:val="24"/>
        </w:rPr>
        <w:t xml:space="preserve"> ve</w:t>
      </w:r>
      <w:r w:rsidR="00A633F9" w:rsidRPr="00DD377D">
        <w:rPr>
          <w:rFonts w:ascii="Times New Roman" w:eastAsia="ヒラギノ明朝 Pro W3" w:hAnsi="Times New Roman" w:cs="Times New Roman"/>
          <w:sz w:val="24"/>
          <w:szCs w:val="24"/>
        </w:rPr>
        <w:t xml:space="preserve"> </w:t>
      </w:r>
      <w:proofErr w:type="spellStart"/>
      <w:r w:rsidR="00A633F9" w:rsidRPr="00DD377D">
        <w:rPr>
          <w:rFonts w:ascii="Times New Roman" w:eastAsia="ヒラギノ明朝 Pro W3" w:hAnsi="Times New Roman" w:cs="Times New Roman"/>
          <w:sz w:val="24"/>
          <w:szCs w:val="24"/>
        </w:rPr>
        <w:t>eco</w:t>
      </w:r>
      <w:proofErr w:type="spellEnd"/>
      <w:r w:rsidR="00A633F9" w:rsidRPr="00DD377D">
        <w:rPr>
          <w:rFonts w:ascii="Times New Roman" w:eastAsia="ヒラギノ明朝 Pro W3" w:hAnsi="Times New Roman" w:cs="Times New Roman"/>
          <w:sz w:val="24"/>
          <w:szCs w:val="24"/>
        </w:rPr>
        <w:t xml:space="preserve"> (eko) </w:t>
      </w:r>
      <w:r w:rsidRPr="00DD377D">
        <w:rPr>
          <w:rFonts w:ascii="Times New Roman" w:eastAsia="ヒラギノ明朝 Pro W3" w:hAnsi="Times New Roman" w:cs="Times New Roman"/>
          <w:sz w:val="24"/>
          <w:szCs w:val="24"/>
        </w:rPr>
        <w:t>programının program süresi bakımından ev tipi bulaşık makineleri için piyasadaki geçerli</w:t>
      </w:r>
      <w:r w:rsidR="00A633F9"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en iyi teknoloji aşağıdaki gibi belirlenmiştir</w:t>
      </w:r>
      <w:r w:rsidR="00F745E2" w:rsidRPr="00DD377D">
        <w:rPr>
          <w:rFonts w:ascii="Times New Roman" w:eastAsia="ヒラギノ明朝 Pro W3" w:hAnsi="Times New Roman" w:cs="Times New Roman"/>
          <w:sz w:val="24"/>
          <w:szCs w:val="24"/>
        </w:rPr>
        <w:t>.</w:t>
      </w:r>
    </w:p>
    <w:p w14:paraId="2BA16B2D" w14:textId="77777777" w:rsidR="00EC69E2" w:rsidRPr="00DD377D" w:rsidRDefault="00EC69E2" w:rsidP="006D1CD6">
      <w:pPr>
        <w:spacing w:after="0"/>
        <w:ind w:firstLine="567"/>
        <w:rPr>
          <w:rFonts w:ascii="Times New Roman" w:eastAsia="ヒラギノ明朝 Pro W3" w:hAnsi="Times New Roman" w:cs="Times New Roman"/>
          <w:sz w:val="24"/>
          <w:szCs w:val="24"/>
        </w:rPr>
      </w:pPr>
    </w:p>
    <w:p w14:paraId="6A995A56" w14:textId="77777777" w:rsidR="004E2348" w:rsidRPr="00DD377D" w:rsidRDefault="004E2348"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(1) 14 adetlik sofra seti ayarına sahip ev tipi bulaşık makineleri (ısı pompası teknolojisi olmadan):</w:t>
      </w:r>
    </w:p>
    <w:p w14:paraId="182B8FE7"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Enerji tüketimi: 0,67 </w:t>
      </w:r>
      <w:proofErr w:type="spellStart"/>
      <w:r w:rsidRPr="00DD377D">
        <w:rPr>
          <w:rFonts w:ascii="Times New Roman" w:eastAsia="ヒラギノ明朝 Pro W3" w:hAnsi="Times New Roman" w:cs="Times New Roman"/>
          <w:sz w:val="24"/>
          <w:szCs w:val="24"/>
        </w:rPr>
        <w:t>kWh</w:t>
      </w:r>
      <w:proofErr w:type="spellEnd"/>
      <w:r w:rsidRPr="00DD377D">
        <w:rPr>
          <w:rFonts w:ascii="Times New Roman" w:eastAsia="ヒラギノ明朝 Pro W3" w:hAnsi="Times New Roman" w:cs="Times New Roman"/>
          <w:sz w:val="24"/>
          <w:szCs w:val="24"/>
        </w:rPr>
        <w:t>/çevrim,</w:t>
      </w:r>
    </w:p>
    <w:p w14:paraId="5A3C51A8"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Su tüketimi: 9,9 L/çevrim,</w:t>
      </w:r>
    </w:p>
    <w:p w14:paraId="57157179"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Havadaki akustik gürültü </w:t>
      </w:r>
      <w:proofErr w:type="gramStart"/>
      <w:r w:rsidRPr="00DD377D">
        <w:rPr>
          <w:rFonts w:ascii="Times New Roman" w:eastAsia="ヒラギノ明朝 Pro W3" w:hAnsi="Times New Roman" w:cs="Times New Roman"/>
          <w:sz w:val="24"/>
          <w:szCs w:val="24"/>
        </w:rPr>
        <w:t>emisyonu</w:t>
      </w:r>
      <w:proofErr w:type="gramEnd"/>
      <w:r w:rsidRPr="00DD377D">
        <w:rPr>
          <w:rFonts w:ascii="Times New Roman" w:eastAsia="ヒラギノ明朝 Pro W3" w:hAnsi="Times New Roman" w:cs="Times New Roman"/>
          <w:sz w:val="24"/>
          <w:szCs w:val="24"/>
        </w:rPr>
        <w:t xml:space="preserve">: 44 </w:t>
      </w:r>
      <w:proofErr w:type="spellStart"/>
      <w:r w:rsidRPr="00DD377D">
        <w:rPr>
          <w:rFonts w:ascii="Times New Roman" w:eastAsia="ヒラギノ明朝 Pro W3" w:hAnsi="Times New Roman" w:cs="Times New Roman"/>
          <w:sz w:val="24"/>
          <w:szCs w:val="24"/>
        </w:rPr>
        <w:t>dB</w:t>
      </w:r>
      <w:proofErr w:type="spellEnd"/>
      <w:r w:rsidRPr="00DD377D">
        <w:rPr>
          <w:rFonts w:ascii="Times New Roman" w:eastAsia="ヒラギノ明朝 Pro W3" w:hAnsi="Times New Roman" w:cs="Times New Roman"/>
          <w:sz w:val="24"/>
          <w:szCs w:val="24"/>
        </w:rPr>
        <w:t>(A)</w:t>
      </w:r>
    </w:p>
    <w:p w14:paraId="6CAF07D2" w14:textId="77777777" w:rsidR="006D1CD6" w:rsidRPr="00DD377D" w:rsidRDefault="004E2348" w:rsidP="006D1CD6">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Program süresi</w:t>
      </w:r>
      <w:r w:rsidR="006D1CD6" w:rsidRPr="00DD377D">
        <w:rPr>
          <w:rFonts w:ascii="Times New Roman" w:eastAsia="ヒラギノ明朝 Pro W3" w:hAnsi="Times New Roman" w:cs="Times New Roman"/>
          <w:sz w:val="24"/>
          <w:szCs w:val="24"/>
        </w:rPr>
        <w:t>: 222 dakika (3 saat 42 dakika)</w:t>
      </w:r>
    </w:p>
    <w:p w14:paraId="11CBED77" w14:textId="77777777" w:rsidR="00EC69E2" w:rsidRPr="00DD377D" w:rsidRDefault="00EC69E2" w:rsidP="006D1CD6">
      <w:pPr>
        <w:spacing w:after="0"/>
        <w:ind w:left="1413" w:firstLine="3"/>
        <w:rPr>
          <w:rFonts w:ascii="Times New Roman" w:eastAsia="ヒラギノ明朝 Pro W3" w:hAnsi="Times New Roman" w:cs="Times New Roman"/>
          <w:sz w:val="24"/>
          <w:szCs w:val="24"/>
        </w:rPr>
      </w:pPr>
    </w:p>
    <w:p w14:paraId="5761B08A" w14:textId="77777777" w:rsidR="004E2348" w:rsidRPr="00DD377D" w:rsidRDefault="004E2348"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(2) 13 adetlik sofra seti ayarına sahip ev tipi bulaşık makineleri (ısı pompası teknolojisi ile):</w:t>
      </w:r>
    </w:p>
    <w:p w14:paraId="59BE94D1" w14:textId="77777777" w:rsidR="004E2348" w:rsidRPr="00DD377D" w:rsidRDefault="004E2348" w:rsidP="004E2348">
      <w:pPr>
        <w:spacing w:after="0"/>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w:t>
      </w:r>
      <w:r w:rsidRPr="00DD377D">
        <w:rPr>
          <w:rFonts w:ascii="Times New Roman" w:eastAsia="ヒラギノ明朝 Pro W3" w:hAnsi="Times New Roman" w:cs="Times New Roman"/>
          <w:sz w:val="24"/>
          <w:szCs w:val="24"/>
        </w:rPr>
        <w:tab/>
      </w:r>
      <w:r w:rsidRPr="00DD377D">
        <w:rPr>
          <w:rFonts w:ascii="Times New Roman" w:eastAsia="ヒラギノ明朝 Pro W3" w:hAnsi="Times New Roman" w:cs="Times New Roman"/>
          <w:sz w:val="24"/>
          <w:szCs w:val="24"/>
        </w:rPr>
        <w:tab/>
        <w:t xml:space="preserve">- Enerji tüketimi: 0,55 </w:t>
      </w:r>
      <w:proofErr w:type="spellStart"/>
      <w:r w:rsidRPr="00DD377D">
        <w:rPr>
          <w:rFonts w:ascii="Times New Roman" w:eastAsia="ヒラギノ明朝 Pro W3" w:hAnsi="Times New Roman" w:cs="Times New Roman"/>
          <w:sz w:val="24"/>
          <w:szCs w:val="24"/>
        </w:rPr>
        <w:t>kWh</w:t>
      </w:r>
      <w:proofErr w:type="spellEnd"/>
      <w:r w:rsidRPr="00DD377D">
        <w:rPr>
          <w:rFonts w:ascii="Times New Roman" w:eastAsia="ヒラギノ明朝 Pro W3" w:hAnsi="Times New Roman" w:cs="Times New Roman"/>
          <w:sz w:val="24"/>
          <w:szCs w:val="24"/>
        </w:rPr>
        <w:t>/çevrim,</w:t>
      </w:r>
    </w:p>
    <w:p w14:paraId="7F600B56"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Su tüketimi: 8,8 L/çevrim,</w:t>
      </w:r>
    </w:p>
    <w:p w14:paraId="229FD449"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Havadaki akustik gürültü </w:t>
      </w:r>
      <w:proofErr w:type="gramStart"/>
      <w:r w:rsidRPr="00DD377D">
        <w:rPr>
          <w:rFonts w:ascii="Times New Roman" w:eastAsia="ヒラギノ明朝 Pro W3" w:hAnsi="Times New Roman" w:cs="Times New Roman"/>
          <w:sz w:val="24"/>
          <w:szCs w:val="24"/>
        </w:rPr>
        <w:t>emisyonu</w:t>
      </w:r>
      <w:proofErr w:type="gramEnd"/>
      <w:r w:rsidRPr="00DD377D">
        <w:rPr>
          <w:rFonts w:ascii="Times New Roman" w:eastAsia="ヒラギノ明朝 Pro W3" w:hAnsi="Times New Roman" w:cs="Times New Roman"/>
          <w:sz w:val="24"/>
          <w:szCs w:val="24"/>
        </w:rPr>
        <w:t xml:space="preserve">: 46 </w:t>
      </w:r>
      <w:proofErr w:type="spellStart"/>
      <w:r w:rsidRPr="00DD377D">
        <w:rPr>
          <w:rFonts w:ascii="Times New Roman" w:eastAsia="ヒラギノ明朝 Pro W3" w:hAnsi="Times New Roman" w:cs="Times New Roman"/>
          <w:sz w:val="24"/>
          <w:szCs w:val="24"/>
        </w:rPr>
        <w:t>dB</w:t>
      </w:r>
      <w:proofErr w:type="spellEnd"/>
      <w:r w:rsidRPr="00DD377D">
        <w:rPr>
          <w:rFonts w:ascii="Times New Roman" w:eastAsia="ヒラギノ明朝 Pro W3" w:hAnsi="Times New Roman" w:cs="Times New Roman"/>
          <w:sz w:val="24"/>
          <w:szCs w:val="24"/>
        </w:rPr>
        <w:t>(A)</w:t>
      </w:r>
    </w:p>
    <w:p w14:paraId="689FB9AD"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Program süresi: 295 dakika (4 saat 55 dakika)</w:t>
      </w:r>
    </w:p>
    <w:p w14:paraId="52A314C9" w14:textId="77777777" w:rsidR="00EC69E2" w:rsidRPr="00DD377D" w:rsidRDefault="00EC69E2" w:rsidP="004E2348">
      <w:pPr>
        <w:spacing w:after="0"/>
        <w:ind w:left="1413" w:firstLine="3"/>
        <w:rPr>
          <w:rFonts w:ascii="Times New Roman" w:eastAsia="ヒラギノ明朝 Pro W3" w:hAnsi="Times New Roman" w:cs="Times New Roman"/>
          <w:sz w:val="24"/>
          <w:szCs w:val="24"/>
        </w:rPr>
      </w:pPr>
    </w:p>
    <w:p w14:paraId="55615549" w14:textId="77777777" w:rsidR="004E2348" w:rsidRPr="00DD377D" w:rsidRDefault="004E2348"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(3) 10 adetlik sofra seti ayarına sahip ev tipi bulaşık makineleri:</w:t>
      </w:r>
    </w:p>
    <w:p w14:paraId="1211AB70" w14:textId="77777777" w:rsidR="004E2348" w:rsidRPr="00DD377D" w:rsidRDefault="004E2348" w:rsidP="004E2348">
      <w:pPr>
        <w:spacing w:after="0"/>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ab/>
      </w:r>
      <w:r w:rsidRPr="00DD377D">
        <w:rPr>
          <w:rFonts w:ascii="Times New Roman" w:eastAsia="ヒラギノ明朝 Pro W3" w:hAnsi="Times New Roman" w:cs="Times New Roman"/>
          <w:sz w:val="24"/>
          <w:szCs w:val="24"/>
        </w:rPr>
        <w:tab/>
        <w:t xml:space="preserve">- Enerji tüketimi: 0,66 </w:t>
      </w:r>
      <w:proofErr w:type="spellStart"/>
      <w:r w:rsidRPr="00DD377D">
        <w:rPr>
          <w:rFonts w:ascii="Times New Roman" w:eastAsia="ヒラギノ明朝 Pro W3" w:hAnsi="Times New Roman" w:cs="Times New Roman"/>
          <w:sz w:val="24"/>
          <w:szCs w:val="24"/>
        </w:rPr>
        <w:t>kWh</w:t>
      </w:r>
      <w:proofErr w:type="spellEnd"/>
      <w:r w:rsidRPr="00DD377D">
        <w:rPr>
          <w:rFonts w:ascii="Times New Roman" w:eastAsia="ヒラギノ明朝 Pro W3" w:hAnsi="Times New Roman" w:cs="Times New Roman"/>
          <w:sz w:val="24"/>
          <w:szCs w:val="24"/>
        </w:rPr>
        <w:t>/çevrim,</w:t>
      </w:r>
    </w:p>
    <w:p w14:paraId="4AEA99F7"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Su tüketimi: 9,5 L/çevrim,</w:t>
      </w:r>
    </w:p>
    <w:p w14:paraId="25216E00"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Havadaki akustik gürültü </w:t>
      </w:r>
      <w:proofErr w:type="gramStart"/>
      <w:r w:rsidRPr="00DD377D">
        <w:rPr>
          <w:rFonts w:ascii="Times New Roman" w:eastAsia="ヒラギノ明朝 Pro W3" w:hAnsi="Times New Roman" w:cs="Times New Roman"/>
          <w:sz w:val="24"/>
          <w:szCs w:val="24"/>
        </w:rPr>
        <w:t>emisyonu</w:t>
      </w:r>
      <w:proofErr w:type="gramEnd"/>
      <w:r w:rsidRPr="00DD377D">
        <w:rPr>
          <w:rFonts w:ascii="Times New Roman" w:eastAsia="ヒラギノ明朝 Pro W3" w:hAnsi="Times New Roman" w:cs="Times New Roman"/>
          <w:sz w:val="24"/>
          <w:szCs w:val="24"/>
        </w:rPr>
        <w:t xml:space="preserve">: 44 </w:t>
      </w:r>
      <w:proofErr w:type="spellStart"/>
      <w:r w:rsidRPr="00DD377D">
        <w:rPr>
          <w:rFonts w:ascii="Times New Roman" w:eastAsia="ヒラギノ明朝 Pro W3" w:hAnsi="Times New Roman" w:cs="Times New Roman"/>
          <w:sz w:val="24"/>
          <w:szCs w:val="24"/>
        </w:rPr>
        <w:t>dB</w:t>
      </w:r>
      <w:proofErr w:type="spellEnd"/>
      <w:r w:rsidRPr="00DD377D">
        <w:rPr>
          <w:rFonts w:ascii="Times New Roman" w:eastAsia="ヒラギノ明朝 Pro W3" w:hAnsi="Times New Roman" w:cs="Times New Roman"/>
          <w:sz w:val="24"/>
          <w:szCs w:val="24"/>
        </w:rPr>
        <w:t>(A)</w:t>
      </w:r>
    </w:p>
    <w:p w14:paraId="0E85C49A"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Program süresi: 195 dakika (3 saat 15 dakika)</w:t>
      </w:r>
    </w:p>
    <w:p w14:paraId="3CD4102D" w14:textId="77777777" w:rsidR="00EC69E2" w:rsidRPr="00DD377D" w:rsidRDefault="00EC69E2" w:rsidP="004E2348">
      <w:pPr>
        <w:spacing w:after="0"/>
        <w:ind w:left="1413" w:firstLine="3"/>
        <w:rPr>
          <w:rFonts w:ascii="Times New Roman" w:eastAsia="ヒラギノ明朝 Pro W3" w:hAnsi="Times New Roman" w:cs="Times New Roman"/>
          <w:sz w:val="24"/>
          <w:szCs w:val="24"/>
        </w:rPr>
      </w:pPr>
    </w:p>
    <w:p w14:paraId="2E7D6C16" w14:textId="77777777" w:rsidR="004E2348" w:rsidRPr="00DD377D" w:rsidRDefault="004E2348" w:rsidP="008F5FD2">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(4) 6 adetlik sofra seti ayarına sahip ev tipi bulaşık makineleri:</w:t>
      </w:r>
    </w:p>
    <w:p w14:paraId="1CA84463" w14:textId="77777777" w:rsidR="004E2348" w:rsidRPr="00DD377D" w:rsidRDefault="004E2348" w:rsidP="004E2348">
      <w:pPr>
        <w:spacing w:after="0"/>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ab/>
      </w:r>
      <w:r w:rsidRPr="00DD377D">
        <w:rPr>
          <w:rFonts w:ascii="Times New Roman" w:eastAsia="ヒラギノ明朝 Pro W3" w:hAnsi="Times New Roman" w:cs="Times New Roman"/>
          <w:sz w:val="24"/>
          <w:szCs w:val="24"/>
        </w:rPr>
        <w:tab/>
        <w:t xml:space="preserve">- Enerji tüketimi: 0,62 </w:t>
      </w:r>
      <w:proofErr w:type="spellStart"/>
      <w:r w:rsidRPr="00DD377D">
        <w:rPr>
          <w:rFonts w:ascii="Times New Roman" w:eastAsia="ヒラギノ明朝 Pro W3" w:hAnsi="Times New Roman" w:cs="Times New Roman"/>
          <w:sz w:val="24"/>
          <w:szCs w:val="24"/>
        </w:rPr>
        <w:t>kWh</w:t>
      </w:r>
      <w:proofErr w:type="spellEnd"/>
      <w:r w:rsidRPr="00DD377D">
        <w:rPr>
          <w:rFonts w:ascii="Times New Roman" w:eastAsia="ヒラギノ明朝 Pro W3" w:hAnsi="Times New Roman" w:cs="Times New Roman"/>
          <w:sz w:val="24"/>
          <w:szCs w:val="24"/>
        </w:rPr>
        <w:t>/çevrim,</w:t>
      </w:r>
    </w:p>
    <w:p w14:paraId="7E544CDF"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Su tüketimi: 8,0 L/çevrim,</w:t>
      </w:r>
    </w:p>
    <w:p w14:paraId="03160F16"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 Havadaki akustik gürültü </w:t>
      </w:r>
      <w:proofErr w:type="gramStart"/>
      <w:r w:rsidRPr="00DD377D">
        <w:rPr>
          <w:rFonts w:ascii="Times New Roman" w:eastAsia="ヒラギノ明朝 Pro W3" w:hAnsi="Times New Roman" w:cs="Times New Roman"/>
          <w:sz w:val="24"/>
          <w:szCs w:val="24"/>
        </w:rPr>
        <w:t>emisyonu</w:t>
      </w:r>
      <w:proofErr w:type="gramEnd"/>
      <w:r w:rsidRPr="00DD377D">
        <w:rPr>
          <w:rFonts w:ascii="Times New Roman" w:eastAsia="ヒラギノ明朝 Pro W3" w:hAnsi="Times New Roman" w:cs="Times New Roman"/>
          <w:sz w:val="24"/>
          <w:szCs w:val="24"/>
        </w:rPr>
        <w:t xml:space="preserve">: 48 </w:t>
      </w:r>
      <w:proofErr w:type="spellStart"/>
      <w:r w:rsidRPr="00DD377D">
        <w:rPr>
          <w:rFonts w:ascii="Times New Roman" w:eastAsia="ヒラギノ明朝 Pro W3" w:hAnsi="Times New Roman" w:cs="Times New Roman"/>
          <w:sz w:val="24"/>
          <w:szCs w:val="24"/>
        </w:rPr>
        <w:t>dB</w:t>
      </w:r>
      <w:proofErr w:type="spellEnd"/>
      <w:r w:rsidRPr="00DD377D">
        <w:rPr>
          <w:rFonts w:ascii="Times New Roman" w:eastAsia="ヒラギノ明朝 Pro W3" w:hAnsi="Times New Roman" w:cs="Times New Roman"/>
          <w:sz w:val="24"/>
          <w:szCs w:val="24"/>
        </w:rPr>
        <w:t>(A)</w:t>
      </w:r>
    </w:p>
    <w:p w14:paraId="004D6D14" w14:textId="77777777" w:rsidR="004E2348" w:rsidRPr="00DD377D" w:rsidRDefault="004E2348" w:rsidP="004E2348">
      <w:pPr>
        <w:spacing w:after="0"/>
        <w:ind w:left="1413" w:firstLine="3"/>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Program süresi: 225 dakika (3 saat 45 dakika)</w:t>
      </w:r>
    </w:p>
    <w:p w14:paraId="355E4095" w14:textId="77777777" w:rsidR="00EC69E2" w:rsidRPr="00DD377D" w:rsidRDefault="00EC69E2" w:rsidP="004E2348">
      <w:pPr>
        <w:spacing w:after="0"/>
        <w:ind w:left="1413" w:firstLine="3"/>
        <w:rPr>
          <w:rFonts w:ascii="Times New Roman" w:eastAsia="ヒラギノ明朝 Pro W3" w:hAnsi="Times New Roman" w:cs="Times New Roman"/>
          <w:sz w:val="24"/>
          <w:szCs w:val="24"/>
        </w:rPr>
      </w:pPr>
    </w:p>
    <w:p w14:paraId="7BE053F5" w14:textId="77777777" w:rsidR="00315136" w:rsidRPr="00DD377D" w:rsidRDefault="00315136"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2. </w:t>
      </w:r>
      <w:r w:rsidR="00403845" w:rsidRPr="00DD377D">
        <w:rPr>
          <w:rFonts w:ascii="Times New Roman" w:eastAsia="ヒラギノ明朝 Pro W3" w:hAnsi="Times New Roman" w:cs="Times New Roman"/>
          <w:sz w:val="24"/>
          <w:szCs w:val="24"/>
        </w:rPr>
        <w:t>DÜŞÜK GÜÇ KONUMUNDAKİ GÜÇ TÜKETİMİ ÜZERİNE EV TİPİ BULAŞIK MAKİNELERİ İÇİN GÖSTERGE NİTELİĞİNDEKİ ÖLÇÜTLER</w:t>
      </w:r>
    </w:p>
    <w:p w14:paraId="6801EB04" w14:textId="77777777" w:rsidR="00EC69E2" w:rsidRPr="00DD377D" w:rsidRDefault="00EC69E2" w:rsidP="006D1CD6">
      <w:pPr>
        <w:spacing w:after="0"/>
        <w:ind w:firstLine="567"/>
        <w:rPr>
          <w:rFonts w:ascii="Times New Roman" w:eastAsia="ヒラギノ明朝 Pro W3" w:hAnsi="Times New Roman" w:cs="Times New Roman"/>
          <w:sz w:val="24"/>
          <w:szCs w:val="24"/>
        </w:rPr>
      </w:pPr>
    </w:p>
    <w:p w14:paraId="2CA1F2F6" w14:textId="77777777" w:rsidR="00922FCE" w:rsidRPr="00DD377D" w:rsidRDefault="00922FCE"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 xml:space="preserve">a) Bu </w:t>
      </w:r>
      <w:r w:rsidR="00B017DC" w:rsidRPr="00DD377D">
        <w:rPr>
          <w:rFonts w:ascii="Times New Roman" w:eastAsia="ヒラギノ明朝 Pro W3" w:hAnsi="Times New Roman" w:cs="Times New Roman"/>
          <w:sz w:val="24"/>
          <w:szCs w:val="24"/>
        </w:rPr>
        <w:t>Tebliğin</w:t>
      </w:r>
      <w:r w:rsidRPr="00DD377D">
        <w:rPr>
          <w:rFonts w:ascii="Times New Roman" w:eastAsia="ヒラギノ明朝 Pro W3" w:hAnsi="Times New Roman" w:cs="Times New Roman"/>
          <w:sz w:val="24"/>
          <w:szCs w:val="24"/>
        </w:rPr>
        <w:t xml:space="preserve"> yürürlüğe girdiği tarihte, düşük güç konumundaki güç tüketimi üzerine ev tipi bulaşık makineleri için piyasadaki en iyi teknoloji:</w:t>
      </w:r>
    </w:p>
    <w:p w14:paraId="5BF2A088" w14:textId="77777777" w:rsidR="00EC69E2" w:rsidRPr="00DD377D" w:rsidRDefault="00EC69E2" w:rsidP="006D1CD6">
      <w:pPr>
        <w:spacing w:after="0"/>
        <w:ind w:firstLine="567"/>
        <w:rPr>
          <w:rFonts w:ascii="Times New Roman" w:eastAsia="ヒラギノ明朝 Pro W3" w:hAnsi="Times New Roman" w:cs="Times New Roman"/>
          <w:sz w:val="24"/>
          <w:szCs w:val="24"/>
        </w:rPr>
      </w:pPr>
    </w:p>
    <w:p w14:paraId="06056118" w14:textId="77777777" w:rsidR="00922FCE" w:rsidRPr="00DD377D" w:rsidRDefault="00922FCE"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lastRenderedPageBreak/>
        <w:t>(1) Hazırda bekleme konumu: 0,20 W,</w:t>
      </w:r>
    </w:p>
    <w:p w14:paraId="176A8779" w14:textId="2202DA0F" w:rsidR="00922FCE" w:rsidRDefault="00922FCE" w:rsidP="006D1CD6">
      <w:pPr>
        <w:spacing w:after="0"/>
        <w:ind w:firstLine="567"/>
        <w:rPr>
          <w:rFonts w:ascii="Times New Roman" w:eastAsia="ヒラギノ明朝 Pro W3" w:hAnsi="Times New Roman" w:cs="Times New Roman"/>
          <w:sz w:val="24"/>
          <w:szCs w:val="24"/>
        </w:rPr>
      </w:pPr>
      <w:r w:rsidRPr="00DD377D">
        <w:rPr>
          <w:rFonts w:ascii="Times New Roman" w:eastAsia="ヒラギノ明朝 Pro W3" w:hAnsi="Times New Roman" w:cs="Times New Roman"/>
          <w:sz w:val="24"/>
          <w:szCs w:val="24"/>
        </w:rPr>
        <w:t>(2) Ağ bağlantılı hazırda bekleme konumu: Ethernet 0,60 W, Kablosuz (</w:t>
      </w:r>
      <w:proofErr w:type="spellStart"/>
      <w:r w:rsidRPr="00DD377D">
        <w:rPr>
          <w:rFonts w:ascii="Times New Roman" w:eastAsia="ヒラギノ明朝 Pro W3" w:hAnsi="Times New Roman" w:cs="Times New Roman"/>
          <w:sz w:val="24"/>
          <w:szCs w:val="24"/>
        </w:rPr>
        <w:t>Wi</w:t>
      </w:r>
      <w:proofErr w:type="spellEnd"/>
      <w:r w:rsidRPr="00DD377D">
        <w:rPr>
          <w:rFonts w:ascii="Times New Roman" w:eastAsia="ヒラギノ明朝 Pro W3" w:hAnsi="Times New Roman" w:cs="Times New Roman"/>
          <w:sz w:val="24"/>
          <w:szCs w:val="24"/>
        </w:rPr>
        <w:t>-Fi) 0,70 W</w:t>
      </w:r>
    </w:p>
    <w:p w14:paraId="6CDBF7CF" w14:textId="77777777" w:rsidR="004E2348" w:rsidRDefault="004E2348" w:rsidP="004E2348">
      <w:pPr>
        <w:spacing w:after="0"/>
        <w:rPr>
          <w:rFonts w:ascii="Times New Roman" w:eastAsia="ヒラギノ明朝 Pro W3" w:hAnsi="Times New Roman" w:cs="Times New Roman"/>
          <w:sz w:val="24"/>
          <w:szCs w:val="24"/>
        </w:rPr>
      </w:pPr>
    </w:p>
    <w:p w14:paraId="4DBEABA5" w14:textId="77777777" w:rsidR="004E2348" w:rsidRDefault="004E2348" w:rsidP="004E2348">
      <w:pPr>
        <w:spacing w:after="0"/>
        <w:rPr>
          <w:rFonts w:ascii="Times New Roman" w:eastAsia="ヒラギノ明朝 Pro W3" w:hAnsi="Times New Roman" w:cs="Times New Roman"/>
          <w:sz w:val="24"/>
          <w:szCs w:val="24"/>
        </w:rPr>
      </w:pPr>
    </w:p>
    <w:p w14:paraId="26CBC511" w14:textId="77777777" w:rsidR="004E2348" w:rsidRPr="00330826" w:rsidRDefault="004E2348" w:rsidP="004E2348">
      <w:pPr>
        <w:spacing w:after="0"/>
        <w:ind w:left="705"/>
        <w:rPr>
          <w:rFonts w:ascii="Times New Roman" w:eastAsia="ヒラギノ明朝 Pro W3" w:hAnsi="Times New Roman" w:cs="Times New Roman"/>
          <w:sz w:val="24"/>
          <w:szCs w:val="24"/>
        </w:rPr>
      </w:pPr>
    </w:p>
    <w:sectPr w:rsidR="004E2348" w:rsidRPr="003308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明朝 Pro W3">
    <w:altName w:val="Yu Gothic UI"/>
    <w:charset w:val="80"/>
    <w:family w:val="auto"/>
    <w:pitch w:val="variable"/>
    <w:sig w:usb0="00000001" w:usb1="08070000" w:usb2="01000417" w:usb3="00000000" w:csb0="0002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ABB4A70"/>
    <w:multiLevelType w:val="hybridMultilevel"/>
    <w:tmpl w:val="9ED6EC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48188B"/>
    <w:multiLevelType w:val="hybridMultilevel"/>
    <w:tmpl w:val="2A1E1A18"/>
    <w:lvl w:ilvl="0" w:tplc="041F0017">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8"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DE5D7F"/>
    <w:multiLevelType w:val="hybridMultilevel"/>
    <w:tmpl w:val="3CBC8CB4"/>
    <w:lvl w:ilvl="0" w:tplc="668A290C">
      <w:start w:val="2"/>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335F6FFF"/>
    <w:multiLevelType w:val="hybridMultilevel"/>
    <w:tmpl w:val="BD1EAC0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1"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0" w15:restartNumberingAfterBreak="0">
    <w:nsid w:val="69DE2CF8"/>
    <w:multiLevelType w:val="hybridMultilevel"/>
    <w:tmpl w:val="AD0E742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6FBA79F0"/>
    <w:multiLevelType w:val="hybridMultilevel"/>
    <w:tmpl w:val="5D04F30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22" w15:restartNumberingAfterBreak="0">
    <w:nsid w:val="7AA30E4E"/>
    <w:multiLevelType w:val="hybridMultilevel"/>
    <w:tmpl w:val="6D9A1810"/>
    <w:lvl w:ilvl="0" w:tplc="99A8363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3"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DCC5DF9"/>
    <w:multiLevelType w:val="hybridMultilevel"/>
    <w:tmpl w:val="C5AE5D2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5"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19"/>
  </w:num>
  <w:num w:numId="3">
    <w:abstractNumId w:val="4"/>
  </w:num>
  <w:num w:numId="4">
    <w:abstractNumId w:val="6"/>
  </w:num>
  <w:num w:numId="5">
    <w:abstractNumId w:val="3"/>
  </w:num>
  <w:num w:numId="6">
    <w:abstractNumId w:val="20"/>
  </w:num>
  <w:num w:numId="7">
    <w:abstractNumId w:val="23"/>
  </w:num>
  <w:num w:numId="8">
    <w:abstractNumId w:val="25"/>
  </w:num>
  <w:num w:numId="9">
    <w:abstractNumId w:val="15"/>
  </w:num>
  <w:num w:numId="10">
    <w:abstractNumId w:val="2"/>
  </w:num>
  <w:num w:numId="11">
    <w:abstractNumId w:val="13"/>
  </w:num>
  <w:num w:numId="12">
    <w:abstractNumId w:val="14"/>
  </w:num>
  <w:num w:numId="13">
    <w:abstractNumId w:val="11"/>
  </w:num>
  <w:num w:numId="14">
    <w:abstractNumId w:val="16"/>
  </w:num>
  <w:num w:numId="15">
    <w:abstractNumId w:val="12"/>
  </w:num>
  <w:num w:numId="16">
    <w:abstractNumId w:val="17"/>
  </w:num>
  <w:num w:numId="17">
    <w:abstractNumId w:val="9"/>
  </w:num>
  <w:num w:numId="18">
    <w:abstractNumId w:val="5"/>
  </w:num>
  <w:num w:numId="19">
    <w:abstractNumId w:val="8"/>
  </w:num>
  <w:num w:numId="20">
    <w:abstractNumId w:val="1"/>
  </w:num>
  <w:num w:numId="21">
    <w:abstractNumId w:val="18"/>
  </w:num>
  <w:num w:numId="22">
    <w:abstractNumId w:val="7"/>
  </w:num>
  <w:num w:numId="23">
    <w:abstractNumId w:val="21"/>
  </w:num>
  <w:num w:numId="24">
    <w:abstractNumId w:val="10"/>
  </w:num>
  <w:num w:numId="25">
    <w:abstractNumId w:val="24"/>
  </w:num>
  <w:num w:numId="26">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0968"/>
    <w:rsid w:val="000022CD"/>
    <w:rsid w:val="00006A0C"/>
    <w:rsid w:val="000113E2"/>
    <w:rsid w:val="00014F87"/>
    <w:rsid w:val="00024096"/>
    <w:rsid w:val="00024CA4"/>
    <w:rsid w:val="00025590"/>
    <w:rsid w:val="00027C9F"/>
    <w:rsid w:val="000324CC"/>
    <w:rsid w:val="00037925"/>
    <w:rsid w:val="00043676"/>
    <w:rsid w:val="00043792"/>
    <w:rsid w:val="00046563"/>
    <w:rsid w:val="00056004"/>
    <w:rsid w:val="0006150B"/>
    <w:rsid w:val="00064F0E"/>
    <w:rsid w:val="00065458"/>
    <w:rsid w:val="00075633"/>
    <w:rsid w:val="000772D4"/>
    <w:rsid w:val="00084961"/>
    <w:rsid w:val="000871F9"/>
    <w:rsid w:val="00094C19"/>
    <w:rsid w:val="00095A78"/>
    <w:rsid w:val="000A1FA7"/>
    <w:rsid w:val="000A228E"/>
    <w:rsid w:val="000A33E1"/>
    <w:rsid w:val="000A656D"/>
    <w:rsid w:val="000A6A71"/>
    <w:rsid w:val="000B5DAE"/>
    <w:rsid w:val="000C467E"/>
    <w:rsid w:val="000C73CE"/>
    <w:rsid w:val="000C7E36"/>
    <w:rsid w:val="000D5F52"/>
    <w:rsid w:val="000D644C"/>
    <w:rsid w:val="000E09FF"/>
    <w:rsid w:val="000E0FBB"/>
    <w:rsid w:val="000E1E03"/>
    <w:rsid w:val="000E6186"/>
    <w:rsid w:val="000F2AE0"/>
    <w:rsid w:val="000F42D5"/>
    <w:rsid w:val="000F6F1C"/>
    <w:rsid w:val="00100905"/>
    <w:rsid w:val="001009E0"/>
    <w:rsid w:val="00107CAE"/>
    <w:rsid w:val="00111DA5"/>
    <w:rsid w:val="00121A1B"/>
    <w:rsid w:val="00122681"/>
    <w:rsid w:val="00122D6E"/>
    <w:rsid w:val="00127CE9"/>
    <w:rsid w:val="00132798"/>
    <w:rsid w:val="001331E8"/>
    <w:rsid w:val="00134E98"/>
    <w:rsid w:val="00135F57"/>
    <w:rsid w:val="00136364"/>
    <w:rsid w:val="0016617F"/>
    <w:rsid w:val="00172A4E"/>
    <w:rsid w:val="001730D5"/>
    <w:rsid w:val="00174714"/>
    <w:rsid w:val="001747F7"/>
    <w:rsid w:val="00182E73"/>
    <w:rsid w:val="001873EE"/>
    <w:rsid w:val="00190A0F"/>
    <w:rsid w:val="00191676"/>
    <w:rsid w:val="001922DA"/>
    <w:rsid w:val="00193062"/>
    <w:rsid w:val="00194C84"/>
    <w:rsid w:val="001A4DD0"/>
    <w:rsid w:val="001B61E8"/>
    <w:rsid w:val="001B6303"/>
    <w:rsid w:val="001C6555"/>
    <w:rsid w:val="001D5195"/>
    <w:rsid w:val="001D5CAE"/>
    <w:rsid w:val="001F6D66"/>
    <w:rsid w:val="00211253"/>
    <w:rsid w:val="0022654B"/>
    <w:rsid w:val="00230CB6"/>
    <w:rsid w:val="002338DB"/>
    <w:rsid w:val="00234946"/>
    <w:rsid w:val="002415C5"/>
    <w:rsid w:val="002451DD"/>
    <w:rsid w:val="002462E7"/>
    <w:rsid w:val="00250BDB"/>
    <w:rsid w:val="00252562"/>
    <w:rsid w:val="00253366"/>
    <w:rsid w:val="0025716D"/>
    <w:rsid w:val="0025795D"/>
    <w:rsid w:val="00260649"/>
    <w:rsid w:val="002636E0"/>
    <w:rsid w:val="00263C50"/>
    <w:rsid w:val="00264DC2"/>
    <w:rsid w:val="002702A7"/>
    <w:rsid w:val="00270F3D"/>
    <w:rsid w:val="00275829"/>
    <w:rsid w:val="00275DF5"/>
    <w:rsid w:val="00277375"/>
    <w:rsid w:val="00280605"/>
    <w:rsid w:val="0028342C"/>
    <w:rsid w:val="00284094"/>
    <w:rsid w:val="0028465E"/>
    <w:rsid w:val="002952FC"/>
    <w:rsid w:val="00295FEE"/>
    <w:rsid w:val="002961F4"/>
    <w:rsid w:val="00297396"/>
    <w:rsid w:val="002A2E24"/>
    <w:rsid w:val="002A31B5"/>
    <w:rsid w:val="002A4D9F"/>
    <w:rsid w:val="002A5EFF"/>
    <w:rsid w:val="002A693D"/>
    <w:rsid w:val="002B0BE3"/>
    <w:rsid w:val="002B545B"/>
    <w:rsid w:val="002C06F8"/>
    <w:rsid w:val="002C1CE1"/>
    <w:rsid w:val="002E661B"/>
    <w:rsid w:val="002F500B"/>
    <w:rsid w:val="002F7278"/>
    <w:rsid w:val="002F7794"/>
    <w:rsid w:val="0030176B"/>
    <w:rsid w:val="003041C0"/>
    <w:rsid w:val="003057F7"/>
    <w:rsid w:val="00315136"/>
    <w:rsid w:val="00330826"/>
    <w:rsid w:val="00332088"/>
    <w:rsid w:val="003407BD"/>
    <w:rsid w:val="00353076"/>
    <w:rsid w:val="00355E09"/>
    <w:rsid w:val="00356831"/>
    <w:rsid w:val="003605A0"/>
    <w:rsid w:val="00362F27"/>
    <w:rsid w:val="0037117E"/>
    <w:rsid w:val="00380238"/>
    <w:rsid w:val="003805B5"/>
    <w:rsid w:val="003806A4"/>
    <w:rsid w:val="0038173A"/>
    <w:rsid w:val="00384927"/>
    <w:rsid w:val="00393747"/>
    <w:rsid w:val="003A05C0"/>
    <w:rsid w:val="003B56DE"/>
    <w:rsid w:val="003D23AB"/>
    <w:rsid w:val="003E303D"/>
    <w:rsid w:val="003E6F6E"/>
    <w:rsid w:val="00401BA1"/>
    <w:rsid w:val="00403845"/>
    <w:rsid w:val="00404FDB"/>
    <w:rsid w:val="00410891"/>
    <w:rsid w:val="004157D1"/>
    <w:rsid w:val="00424E22"/>
    <w:rsid w:val="00427E93"/>
    <w:rsid w:val="00430017"/>
    <w:rsid w:val="004330EB"/>
    <w:rsid w:val="00433890"/>
    <w:rsid w:val="00437333"/>
    <w:rsid w:val="00440B0A"/>
    <w:rsid w:val="0044423F"/>
    <w:rsid w:val="00445A9B"/>
    <w:rsid w:val="00447CE2"/>
    <w:rsid w:val="00451A92"/>
    <w:rsid w:val="004527B8"/>
    <w:rsid w:val="00455291"/>
    <w:rsid w:val="00456F42"/>
    <w:rsid w:val="004635EA"/>
    <w:rsid w:val="00465F35"/>
    <w:rsid w:val="0047167E"/>
    <w:rsid w:val="00487378"/>
    <w:rsid w:val="004875FE"/>
    <w:rsid w:val="00495661"/>
    <w:rsid w:val="00495975"/>
    <w:rsid w:val="00496BE8"/>
    <w:rsid w:val="004976BA"/>
    <w:rsid w:val="004A05DA"/>
    <w:rsid w:val="004A14DF"/>
    <w:rsid w:val="004A25E5"/>
    <w:rsid w:val="004B0EE3"/>
    <w:rsid w:val="004B1F76"/>
    <w:rsid w:val="004C0A68"/>
    <w:rsid w:val="004C0AB3"/>
    <w:rsid w:val="004C3854"/>
    <w:rsid w:val="004C6FE8"/>
    <w:rsid w:val="004C74F5"/>
    <w:rsid w:val="004D1E50"/>
    <w:rsid w:val="004E2348"/>
    <w:rsid w:val="004E3A59"/>
    <w:rsid w:val="004F48B0"/>
    <w:rsid w:val="00502D46"/>
    <w:rsid w:val="00504D6A"/>
    <w:rsid w:val="0050679F"/>
    <w:rsid w:val="00507D77"/>
    <w:rsid w:val="00512442"/>
    <w:rsid w:val="0053114D"/>
    <w:rsid w:val="00532AE3"/>
    <w:rsid w:val="00540B32"/>
    <w:rsid w:val="0054434D"/>
    <w:rsid w:val="00550BA4"/>
    <w:rsid w:val="005559CF"/>
    <w:rsid w:val="0056003E"/>
    <w:rsid w:val="00560B26"/>
    <w:rsid w:val="0056647D"/>
    <w:rsid w:val="0059512D"/>
    <w:rsid w:val="00595967"/>
    <w:rsid w:val="005976CC"/>
    <w:rsid w:val="005A02FA"/>
    <w:rsid w:val="005A13FF"/>
    <w:rsid w:val="005A5091"/>
    <w:rsid w:val="005B2EA8"/>
    <w:rsid w:val="005C0ABA"/>
    <w:rsid w:val="005C37EA"/>
    <w:rsid w:val="005C7D03"/>
    <w:rsid w:val="005D5741"/>
    <w:rsid w:val="005E3F15"/>
    <w:rsid w:val="005E508C"/>
    <w:rsid w:val="005E5779"/>
    <w:rsid w:val="005E5DBC"/>
    <w:rsid w:val="005F00C2"/>
    <w:rsid w:val="005F5DC9"/>
    <w:rsid w:val="005F7B9A"/>
    <w:rsid w:val="005F7F64"/>
    <w:rsid w:val="0061108F"/>
    <w:rsid w:val="006140A3"/>
    <w:rsid w:val="00615F8E"/>
    <w:rsid w:val="0061776F"/>
    <w:rsid w:val="00630562"/>
    <w:rsid w:val="00635826"/>
    <w:rsid w:val="00645585"/>
    <w:rsid w:val="00646F81"/>
    <w:rsid w:val="00671D50"/>
    <w:rsid w:val="00672DB6"/>
    <w:rsid w:val="0067413F"/>
    <w:rsid w:val="00674932"/>
    <w:rsid w:val="00674F61"/>
    <w:rsid w:val="0068110D"/>
    <w:rsid w:val="00692276"/>
    <w:rsid w:val="006A7980"/>
    <w:rsid w:val="006B0846"/>
    <w:rsid w:val="006B1F60"/>
    <w:rsid w:val="006C0F4C"/>
    <w:rsid w:val="006C37B8"/>
    <w:rsid w:val="006C48CF"/>
    <w:rsid w:val="006C4B01"/>
    <w:rsid w:val="006C51D2"/>
    <w:rsid w:val="006D11D9"/>
    <w:rsid w:val="006D1964"/>
    <w:rsid w:val="006D1CD6"/>
    <w:rsid w:val="006D3464"/>
    <w:rsid w:val="006F3E64"/>
    <w:rsid w:val="006F4DE3"/>
    <w:rsid w:val="007014AE"/>
    <w:rsid w:val="007039EC"/>
    <w:rsid w:val="00712954"/>
    <w:rsid w:val="00713196"/>
    <w:rsid w:val="00713CD6"/>
    <w:rsid w:val="00725C1F"/>
    <w:rsid w:val="00726D12"/>
    <w:rsid w:val="007343FB"/>
    <w:rsid w:val="00734ED8"/>
    <w:rsid w:val="00740C61"/>
    <w:rsid w:val="00743BD3"/>
    <w:rsid w:val="007460CB"/>
    <w:rsid w:val="00747BD4"/>
    <w:rsid w:val="00747F84"/>
    <w:rsid w:val="0075565C"/>
    <w:rsid w:val="00756715"/>
    <w:rsid w:val="00756815"/>
    <w:rsid w:val="007579D4"/>
    <w:rsid w:val="007608E0"/>
    <w:rsid w:val="00764B06"/>
    <w:rsid w:val="00766676"/>
    <w:rsid w:val="0077177A"/>
    <w:rsid w:val="0077551E"/>
    <w:rsid w:val="007904E0"/>
    <w:rsid w:val="0079184F"/>
    <w:rsid w:val="007A13CF"/>
    <w:rsid w:val="007A26E9"/>
    <w:rsid w:val="007B03BC"/>
    <w:rsid w:val="007B3349"/>
    <w:rsid w:val="007B6078"/>
    <w:rsid w:val="007C1DBF"/>
    <w:rsid w:val="007C35C4"/>
    <w:rsid w:val="007C51AB"/>
    <w:rsid w:val="007D1A56"/>
    <w:rsid w:val="007D1F57"/>
    <w:rsid w:val="007D4AB2"/>
    <w:rsid w:val="007F070F"/>
    <w:rsid w:val="008029D2"/>
    <w:rsid w:val="0080425C"/>
    <w:rsid w:val="0080733C"/>
    <w:rsid w:val="00811E6A"/>
    <w:rsid w:val="008167E9"/>
    <w:rsid w:val="00823533"/>
    <w:rsid w:val="008272C2"/>
    <w:rsid w:val="00834A2A"/>
    <w:rsid w:val="0083728B"/>
    <w:rsid w:val="0084006D"/>
    <w:rsid w:val="00840198"/>
    <w:rsid w:val="008464A7"/>
    <w:rsid w:val="00853A39"/>
    <w:rsid w:val="008556A6"/>
    <w:rsid w:val="008639F4"/>
    <w:rsid w:val="00865C48"/>
    <w:rsid w:val="008764FC"/>
    <w:rsid w:val="008A0D91"/>
    <w:rsid w:val="008A7570"/>
    <w:rsid w:val="008B3860"/>
    <w:rsid w:val="008B7315"/>
    <w:rsid w:val="008C330D"/>
    <w:rsid w:val="008C6007"/>
    <w:rsid w:val="008E5B73"/>
    <w:rsid w:val="008E5FE0"/>
    <w:rsid w:val="008E635F"/>
    <w:rsid w:val="008E7EB0"/>
    <w:rsid w:val="008F17F3"/>
    <w:rsid w:val="008F4E77"/>
    <w:rsid w:val="008F5FD2"/>
    <w:rsid w:val="008F718C"/>
    <w:rsid w:val="008F759C"/>
    <w:rsid w:val="00900D2A"/>
    <w:rsid w:val="00902F84"/>
    <w:rsid w:val="009046D8"/>
    <w:rsid w:val="00910E6B"/>
    <w:rsid w:val="0091441B"/>
    <w:rsid w:val="00916182"/>
    <w:rsid w:val="00921B4A"/>
    <w:rsid w:val="00921F21"/>
    <w:rsid w:val="00922FCE"/>
    <w:rsid w:val="0092754E"/>
    <w:rsid w:val="0095031B"/>
    <w:rsid w:val="00956B4F"/>
    <w:rsid w:val="0096025D"/>
    <w:rsid w:val="00961C06"/>
    <w:rsid w:val="00965E90"/>
    <w:rsid w:val="009678BA"/>
    <w:rsid w:val="009679FD"/>
    <w:rsid w:val="0097290B"/>
    <w:rsid w:val="00973F6B"/>
    <w:rsid w:val="00974DB3"/>
    <w:rsid w:val="00976F09"/>
    <w:rsid w:val="00980E0F"/>
    <w:rsid w:val="0098618F"/>
    <w:rsid w:val="00987C15"/>
    <w:rsid w:val="0099160D"/>
    <w:rsid w:val="00992853"/>
    <w:rsid w:val="00993F14"/>
    <w:rsid w:val="00996272"/>
    <w:rsid w:val="00997D44"/>
    <w:rsid w:val="009A1E49"/>
    <w:rsid w:val="009A2C8F"/>
    <w:rsid w:val="009B042F"/>
    <w:rsid w:val="009C3371"/>
    <w:rsid w:val="009C3D66"/>
    <w:rsid w:val="009D22D4"/>
    <w:rsid w:val="009D2919"/>
    <w:rsid w:val="009D49A7"/>
    <w:rsid w:val="009E1855"/>
    <w:rsid w:val="009F0F5F"/>
    <w:rsid w:val="009F2320"/>
    <w:rsid w:val="009F3856"/>
    <w:rsid w:val="00A00BF1"/>
    <w:rsid w:val="00A02846"/>
    <w:rsid w:val="00A06757"/>
    <w:rsid w:val="00A15130"/>
    <w:rsid w:val="00A30692"/>
    <w:rsid w:val="00A34B39"/>
    <w:rsid w:val="00A51D61"/>
    <w:rsid w:val="00A52FF5"/>
    <w:rsid w:val="00A53766"/>
    <w:rsid w:val="00A5386E"/>
    <w:rsid w:val="00A633F9"/>
    <w:rsid w:val="00A65755"/>
    <w:rsid w:val="00A66768"/>
    <w:rsid w:val="00A67598"/>
    <w:rsid w:val="00A82A5F"/>
    <w:rsid w:val="00A87126"/>
    <w:rsid w:val="00A94A21"/>
    <w:rsid w:val="00AB31A2"/>
    <w:rsid w:val="00AD2299"/>
    <w:rsid w:val="00AE16DE"/>
    <w:rsid w:val="00AF14DB"/>
    <w:rsid w:val="00AF6BC9"/>
    <w:rsid w:val="00AF7146"/>
    <w:rsid w:val="00B005AD"/>
    <w:rsid w:val="00B017DC"/>
    <w:rsid w:val="00B02F5E"/>
    <w:rsid w:val="00B07E09"/>
    <w:rsid w:val="00B164EA"/>
    <w:rsid w:val="00B16E11"/>
    <w:rsid w:val="00B241DD"/>
    <w:rsid w:val="00B37793"/>
    <w:rsid w:val="00B400A4"/>
    <w:rsid w:val="00B40996"/>
    <w:rsid w:val="00B5157F"/>
    <w:rsid w:val="00B53385"/>
    <w:rsid w:val="00B5637A"/>
    <w:rsid w:val="00B635B2"/>
    <w:rsid w:val="00B7522A"/>
    <w:rsid w:val="00B80FFA"/>
    <w:rsid w:val="00B83500"/>
    <w:rsid w:val="00B84555"/>
    <w:rsid w:val="00BA110C"/>
    <w:rsid w:val="00BA1EFD"/>
    <w:rsid w:val="00BA3D43"/>
    <w:rsid w:val="00BA4066"/>
    <w:rsid w:val="00BB17FF"/>
    <w:rsid w:val="00BB60AC"/>
    <w:rsid w:val="00BC0EE0"/>
    <w:rsid w:val="00BC2F64"/>
    <w:rsid w:val="00BC5386"/>
    <w:rsid w:val="00BD5E67"/>
    <w:rsid w:val="00BD5E98"/>
    <w:rsid w:val="00BE428A"/>
    <w:rsid w:val="00BE5DDB"/>
    <w:rsid w:val="00BF1496"/>
    <w:rsid w:val="00BF6579"/>
    <w:rsid w:val="00C00427"/>
    <w:rsid w:val="00C046CB"/>
    <w:rsid w:val="00C139AD"/>
    <w:rsid w:val="00C175AD"/>
    <w:rsid w:val="00C17B2B"/>
    <w:rsid w:val="00C31378"/>
    <w:rsid w:val="00C40214"/>
    <w:rsid w:val="00C42E57"/>
    <w:rsid w:val="00C53138"/>
    <w:rsid w:val="00C601DF"/>
    <w:rsid w:val="00C653F2"/>
    <w:rsid w:val="00C67FCF"/>
    <w:rsid w:val="00C713C8"/>
    <w:rsid w:val="00C73239"/>
    <w:rsid w:val="00C746B2"/>
    <w:rsid w:val="00C952BF"/>
    <w:rsid w:val="00C96317"/>
    <w:rsid w:val="00CA0F8B"/>
    <w:rsid w:val="00CA57D4"/>
    <w:rsid w:val="00CA7CA8"/>
    <w:rsid w:val="00CB0D24"/>
    <w:rsid w:val="00CB6171"/>
    <w:rsid w:val="00CC44F8"/>
    <w:rsid w:val="00CC5AD6"/>
    <w:rsid w:val="00CD230E"/>
    <w:rsid w:val="00CD3496"/>
    <w:rsid w:val="00CE2152"/>
    <w:rsid w:val="00D0190C"/>
    <w:rsid w:val="00D07D0E"/>
    <w:rsid w:val="00D17D7D"/>
    <w:rsid w:val="00D23A1E"/>
    <w:rsid w:val="00D35D7B"/>
    <w:rsid w:val="00D360AF"/>
    <w:rsid w:val="00D36B26"/>
    <w:rsid w:val="00D4147A"/>
    <w:rsid w:val="00D44D13"/>
    <w:rsid w:val="00D47679"/>
    <w:rsid w:val="00D558B1"/>
    <w:rsid w:val="00D60EB9"/>
    <w:rsid w:val="00D64E6E"/>
    <w:rsid w:val="00D706E2"/>
    <w:rsid w:val="00D75F28"/>
    <w:rsid w:val="00D8041C"/>
    <w:rsid w:val="00D87E2E"/>
    <w:rsid w:val="00D95FBE"/>
    <w:rsid w:val="00DA29FA"/>
    <w:rsid w:val="00DB65AF"/>
    <w:rsid w:val="00DC1D91"/>
    <w:rsid w:val="00DC5764"/>
    <w:rsid w:val="00DD0385"/>
    <w:rsid w:val="00DD063A"/>
    <w:rsid w:val="00DD377D"/>
    <w:rsid w:val="00DF28BA"/>
    <w:rsid w:val="00E03DDF"/>
    <w:rsid w:val="00E055B7"/>
    <w:rsid w:val="00E2501F"/>
    <w:rsid w:val="00E338E1"/>
    <w:rsid w:val="00E353FE"/>
    <w:rsid w:val="00E36399"/>
    <w:rsid w:val="00E36EAA"/>
    <w:rsid w:val="00E477FE"/>
    <w:rsid w:val="00E5167B"/>
    <w:rsid w:val="00E52070"/>
    <w:rsid w:val="00E60617"/>
    <w:rsid w:val="00E60A37"/>
    <w:rsid w:val="00E72967"/>
    <w:rsid w:val="00E837F5"/>
    <w:rsid w:val="00E851B8"/>
    <w:rsid w:val="00E92B83"/>
    <w:rsid w:val="00E92E6F"/>
    <w:rsid w:val="00E935A9"/>
    <w:rsid w:val="00E94D8D"/>
    <w:rsid w:val="00E96A29"/>
    <w:rsid w:val="00E97CE6"/>
    <w:rsid w:val="00EA034A"/>
    <w:rsid w:val="00EB0099"/>
    <w:rsid w:val="00EB3762"/>
    <w:rsid w:val="00EB39DC"/>
    <w:rsid w:val="00EC69E2"/>
    <w:rsid w:val="00ED60C7"/>
    <w:rsid w:val="00ED7BF3"/>
    <w:rsid w:val="00EE2F08"/>
    <w:rsid w:val="00EE363C"/>
    <w:rsid w:val="00EF71C5"/>
    <w:rsid w:val="00F00A21"/>
    <w:rsid w:val="00F05D4F"/>
    <w:rsid w:val="00F06194"/>
    <w:rsid w:val="00F10B5F"/>
    <w:rsid w:val="00F1667A"/>
    <w:rsid w:val="00F2283E"/>
    <w:rsid w:val="00F233FB"/>
    <w:rsid w:val="00F23DAE"/>
    <w:rsid w:val="00F31F42"/>
    <w:rsid w:val="00F410B5"/>
    <w:rsid w:val="00F5107E"/>
    <w:rsid w:val="00F53F65"/>
    <w:rsid w:val="00F56046"/>
    <w:rsid w:val="00F57267"/>
    <w:rsid w:val="00F57F69"/>
    <w:rsid w:val="00F649D2"/>
    <w:rsid w:val="00F66255"/>
    <w:rsid w:val="00F7233B"/>
    <w:rsid w:val="00F745E2"/>
    <w:rsid w:val="00F83C24"/>
    <w:rsid w:val="00F87451"/>
    <w:rsid w:val="00F973BC"/>
    <w:rsid w:val="00FA437A"/>
    <w:rsid w:val="00FA57E4"/>
    <w:rsid w:val="00FB1253"/>
    <w:rsid w:val="00FC03D7"/>
    <w:rsid w:val="00FD78E0"/>
    <w:rsid w:val="00FE4CBC"/>
    <w:rsid w:val="00FF43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6813B"/>
  <w15:chartTrackingRefBased/>
  <w15:docId w15:val="{768BE973-871F-4578-B525-3FE41CB5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954"/>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paragraph" w:styleId="BalonMetni">
    <w:name w:val="Balloon Text"/>
    <w:basedOn w:val="Normal"/>
    <w:link w:val="BalonMetniChar"/>
    <w:uiPriority w:val="99"/>
    <w:semiHidden/>
    <w:unhideWhenUsed/>
    <w:rsid w:val="0053114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311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EB840-F138-48B9-9535-F0DA06709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4397</Words>
  <Characters>25069</Characters>
  <Application>Microsoft Office Word</Application>
  <DocSecurity>0</DocSecurity>
  <Lines>208</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29408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Nurseda ERDOĞAN</cp:lastModifiedBy>
  <cp:revision>2</cp:revision>
  <dcterms:created xsi:type="dcterms:W3CDTF">2021-03-30T11:41:00Z</dcterms:created>
  <dcterms:modified xsi:type="dcterms:W3CDTF">2021-03-30T11:41:00Z</dcterms:modified>
</cp:coreProperties>
</file>