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0F5" w:rsidRDefault="00CD60F5" w:rsidP="004A2C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CD60F5" w:rsidRDefault="00CD60F5" w:rsidP="00EF4A36">
      <w:pPr>
        <w:spacing w:after="0" w:line="240" w:lineRule="auto"/>
        <w:ind w:firstLine="566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CD60F5" w:rsidRDefault="00CD60F5" w:rsidP="00CD60F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2383"/>
        <w:gridCol w:w="1821"/>
        <w:gridCol w:w="2033"/>
        <w:gridCol w:w="3118"/>
      </w:tblGrid>
      <w:tr w:rsidR="00CD60F5" w:rsidRPr="002D2E78" w:rsidTr="006D42C8">
        <w:trPr>
          <w:trHeight w:val="435"/>
          <w:jc w:val="center"/>
        </w:trPr>
        <w:tc>
          <w:tcPr>
            <w:tcW w:w="97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92BB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A9705EA" wp14:editId="6ECABADF">
                      <wp:simplePos x="0" y="0"/>
                      <wp:positionH relativeFrom="column">
                        <wp:posOffset>3763010</wp:posOffset>
                      </wp:positionH>
                      <wp:positionV relativeFrom="paragraph">
                        <wp:posOffset>-570230</wp:posOffset>
                      </wp:positionV>
                      <wp:extent cx="2360930" cy="534035"/>
                      <wp:effectExtent l="0" t="0" r="1270" b="0"/>
                      <wp:wrapNone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342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CEC" w:rsidRDefault="004A2CEC" w:rsidP="00CD60F5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Ek:RG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-31/3/2023-32149) </w:t>
                                  </w:r>
                                </w:p>
                                <w:p w:rsidR="00CD60F5" w:rsidRPr="00692BB3" w:rsidRDefault="00CD60F5" w:rsidP="00CD60F5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692BB3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Ek-1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9705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296.3pt;margin-top:-44.9pt;width:185.9pt;height:4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" stroked="f">
                      <v:textbox>
                        <w:txbxContent>
                          <w:p w:rsidR="004A2CEC" w:rsidRDefault="004A2CEC" w:rsidP="00CD60F5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Ek:RG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-31/3/2023-32149) </w:t>
                            </w:r>
                          </w:p>
                          <w:p w:rsidR="00CD60F5" w:rsidRPr="00692BB3" w:rsidRDefault="00CD60F5" w:rsidP="00CD60F5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92BB3">
                              <w:rPr>
                                <w:rFonts w:ascii="Times New Roman" w:hAnsi="Times New Roman" w:cs="Times New Roman"/>
                                <w:b/>
                              </w:rPr>
                              <w:t>Ek-1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COĞRAFİ VERİ LİSANS VERİ TEMALARI SINIFLAMA TABLOSU</w:t>
            </w:r>
          </w:p>
        </w:tc>
      </w:tr>
      <w:tr w:rsidR="00CD60F5" w:rsidRPr="002D2E78" w:rsidTr="006D42C8">
        <w:trPr>
          <w:trHeight w:val="735"/>
          <w:jc w:val="center"/>
        </w:trPr>
        <w:tc>
          <w:tcPr>
            <w:tcW w:w="43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</w:t>
            </w:r>
          </w:p>
        </w:tc>
        <w:tc>
          <w:tcPr>
            <w:tcW w:w="238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KATEGORİ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VERİ TEMASI</w:t>
            </w:r>
          </w:p>
        </w:tc>
        <w:tc>
          <w:tcPr>
            <w:tcW w:w="20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TÜRKİYE ULUSAL COĞRAFİ BİLGİ SİSTEMİ İLE </w:t>
            </w: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PAYLAŞILACAK VERİ KATMANI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PAYLAŞILACAK VERİ</w:t>
            </w:r>
          </w:p>
        </w:tc>
      </w:tr>
      <w:tr w:rsidR="00CD60F5" w:rsidRPr="002D2E78" w:rsidTr="006D42C8">
        <w:trPr>
          <w:trHeight w:val="213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Araziden Coğrafi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Veri Toplayan Üreten 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eya Satan Gerçek </w:t>
            </w:r>
            <w:r w:rsidR="0030647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Özel Hukuk Tüzel Kişileri Şirketler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Ulaşım Ağları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Yol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Yol</w:t>
            </w:r>
          </w:p>
        </w:tc>
      </w:tr>
      <w:tr w:rsidR="00CD60F5" w:rsidRPr="002D2E78" w:rsidTr="006D42C8">
        <w:trPr>
          <w:trHeight w:val="259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Kapı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</w:p>
        </w:tc>
      </w:tr>
      <w:tr w:rsidR="00CD60F5" w:rsidRPr="002D2E78" w:rsidTr="006D42C8">
        <w:trPr>
          <w:trHeight w:val="40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</w:tr>
      <w:tr w:rsidR="00CD60F5" w:rsidRPr="002D2E78" w:rsidTr="006D42C8">
        <w:trPr>
          <w:trHeight w:val="660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Bankacılık Faaliyetlerinde Bulunan Özel Hukuk Tüzel Kişileri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Temel İdari </w:t>
            </w:r>
            <w:r w:rsidR="00DC74B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Sosyal Hizmetler (P</w:t>
            </w:r>
            <w:r w:rsidR="002C52F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Oİ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Kamusal Hizmet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ATM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="00DC74B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Şube Noktaları</w:t>
            </w:r>
          </w:p>
        </w:tc>
      </w:tr>
      <w:tr w:rsidR="00CD60F5" w:rsidRPr="002D2E78" w:rsidTr="006D42C8">
        <w:trPr>
          <w:trHeight w:val="258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Satış Bedeli İpotekler</w:t>
            </w:r>
          </w:p>
        </w:tc>
      </w:tr>
      <w:tr w:rsidR="00CD60F5" w:rsidRPr="002D2E78" w:rsidTr="006D42C8">
        <w:trPr>
          <w:trHeight w:val="985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Nüfus Dağılımı Demografi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5A6097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İstatistiki </w:t>
            </w: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Grid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Grid</w:t>
            </w:r>
            <w:proofErr w:type="spellEnd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Bazlı İstatistikler (Harcama Dağılımı (Giyim, Yakıt, Gıda), Kredibilite </w:t>
            </w:r>
            <w:r w:rsidR="00DC74B2"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 Kredi Kullanımları, İcra </w:t>
            </w:r>
            <w:r w:rsidR="00DC74B2"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 Haciz Dağılımı, Teminatlar, Takipteki Alacaklar, </w:t>
            </w: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Findeks</w:t>
            </w:r>
            <w:proofErr w:type="spellEnd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Raporu)</w:t>
            </w:r>
          </w:p>
        </w:tc>
      </w:tr>
      <w:tr w:rsidR="00CD60F5" w:rsidRPr="002D2E78" w:rsidTr="006D42C8">
        <w:trPr>
          <w:trHeight w:val="404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Satış Bedeli İpotekler</w:t>
            </w:r>
          </w:p>
        </w:tc>
      </w:tr>
      <w:tr w:rsidR="00CD60F5" w:rsidRPr="002D2E78" w:rsidTr="006D42C8">
        <w:trPr>
          <w:trHeight w:val="556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Sigortacılık 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Reasürans Şirketleri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İnsan Sağlığı Güvenliği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Suç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Hırsızlık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Olay Bilgisi Konum</w:t>
            </w:r>
          </w:p>
        </w:tc>
      </w:tr>
      <w:tr w:rsidR="00CD60F5" w:rsidRPr="002D2E78" w:rsidTr="006D42C8">
        <w:trPr>
          <w:trHeight w:val="677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İnsan Sağlığı Güvenliği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Trafik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Trafik Kazası Olay Bilgisi Konum, Hasar Bilgisi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Konut </w:t>
            </w:r>
            <w:r w:rsidR="00D859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Araç), Hasar Konumları</w:t>
            </w:r>
          </w:p>
        </w:tc>
      </w:tr>
      <w:tr w:rsidR="00CD60F5" w:rsidRPr="002D2E78" w:rsidTr="006D42C8">
        <w:trPr>
          <w:trHeight w:val="559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İnsan Sağlığı Güvenliği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Tehlikeli Madde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Tehlikeli Madde Olay Bilgisi Konum, Hasar Bilgisi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Konut </w:t>
            </w:r>
            <w:r w:rsidR="00D859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Araç), Hasar Konumları</w:t>
            </w:r>
          </w:p>
        </w:tc>
      </w:tr>
      <w:tr w:rsidR="00CD60F5" w:rsidRPr="002D2E78" w:rsidTr="006D42C8">
        <w:trPr>
          <w:trHeight w:val="397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İnsan Sağlığı Güvenliği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Yangın Patlama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Yangın Patlama Olay Bilgisi Konum, Bina, Hasar Bilgisi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Konut </w:t>
            </w:r>
            <w:r w:rsidR="00D859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Araç), Hasar Konumları</w:t>
            </w:r>
          </w:p>
        </w:tc>
      </w:tr>
      <w:tr w:rsidR="00CD60F5" w:rsidRPr="002D2E78" w:rsidTr="006D42C8">
        <w:trPr>
          <w:trHeight w:val="336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Mühendislik, Mimarlık, Şehir Plancılığı Faaliyetlerinde Bulunan Gerçek </w:t>
            </w:r>
            <w:r w:rsidR="00852B2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Özel Hukuk Tüzel Kişileri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 Projeleri</w:t>
            </w:r>
          </w:p>
        </w:tc>
      </w:tr>
      <w:tr w:rsidR="00CD60F5" w:rsidRPr="002D2E78" w:rsidTr="006D42C8">
        <w:trPr>
          <w:trHeight w:val="600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Kamu Yönetim Bölgeleri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Yönetim Kısıtlama Düzenleme Bölgesi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Yasaklı Alan, Afete Maruz Bölge</w:t>
            </w:r>
          </w:p>
        </w:tc>
      </w:tr>
      <w:tr w:rsidR="00CD60F5" w:rsidRPr="002D2E78" w:rsidTr="006D42C8">
        <w:trPr>
          <w:trHeight w:val="218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Arazi Kullanımı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Planlı Arazi Kullanımı Uygulama İmar Planı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Plan</w:t>
            </w:r>
          </w:p>
        </w:tc>
      </w:tr>
      <w:tr w:rsidR="00CD60F5" w:rsidRPr="002D2E78" w:rsidTr="006D42C8">
        <w:trPr>
          <w:trHeight w:val="366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Yükseklik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Eş Yükseklik Eğrisi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Halihazır</w:t>
            </w:r>
            <w:proofErr w:type="gram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Harita</w:t>
            </w:r>
          </w:p>
        </w:tc>
      </w:tr>
      <w:tr w:rsidR="00CD60F5" w:rsidRPr="002D2E78" w:rsidTr="006D42C8">
        <w:trPr>
          <w:trHeight w:val="600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Kamu Yönetim Bölgeleri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Yönetim Kısıtlama Düzenleme Bölgesi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ÇED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Kararları</w:t>
            </w:r>
          </w:p>
        </w:tc>
      </w:tr>
      <w:tr w:rsidR="00E93979" w:rsidRPr="002D2E78" w:rsidTr="006D42C8">
        <w:trPr>
          <w:trHeight w:val="366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bookmarkStart w:id="0" w:name="_GoBack"/>
            <w:bookmarkEnd w:id="0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E-Ticaret Şirketleri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Kapı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</w:p>
        </w:tc>
      </w:tr>
      <w:tr w:rsidR="00E93979" w:rsidRPr="002D2E78" w:rsidTr="006D42C8">
        <w:trPr>
          <w:trHeight w:val="543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vMerge w:val="restart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Nüfus Dağılımı Demografi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İstatistiki </w:t>
            </w: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Grid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Gayrimenkul (Arsa, Konut, İşyeri, Bina,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Devremülk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, Turistik Tesis)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Menkul (Gıda, Giyim, Mobilya, Elektronik,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Kırtasiye, Vasıta, Adres Bazlı Konum, Satışa Çıkan Alı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şveriş Dağılımı</w:t>
            </w:r>
            <w:r w:rsidR="005A1FA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(Geçmiş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))</w:t>
            </w:r>
          </w:p>
        </w:tc>
      </w:tr>
      <w:tr w:rsidR="00E93979" w:rsidRPr="002D2E78" w:rsidTr="006D42C8">
        <w:trPr>
          <w:trHeight w:val="543"/>
          <w:jc w:val="center"/>
        </w:trPr>
        <w:tc>
          <w:tcPr>
            <w:tcW w:w="436" w:type="dxa"/>
            <w:vMerge/>
            <w:shd w:val="clear" w:color="auto" w:fill="auto"/>
            <w:vAlign w:val="center"/>
          </w:tcPr>
          <w:p w:rsidR="00E93979" w:rsidRPr="002D2E78" w:rsidRDefault="00E93979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</w:tcPr>
          <w:p w:rsidR="00E93979" w:rsidRPr="002D2E78" w:rsidRDefault="00E93979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vMerge/>
            <w:shd w:val="clear" w:color="auto" w:fill="auto"/>
            <w:vAlign w:val="center"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E93979" w:rsidRPr="00E17310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93979" w:rsidRPr="002D2E78" w:rsidRDefault="00E93979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Grid</w:t>
            </w:r>
            <w:proofErr w:type="spellEnd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Bazlı İstatistikler (Harcama Dağılımı (Giyim, Yakıt, Gıda), Kredibilite </w:t>
            </w:r>
            <w:r w:rsidR="005A1FAA"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 Kredi Kullanımları, İcra </w:t>
            </w:r>
            <w:r w:rsidR="005A1FAA"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 Haciz Dağılımı, Teminatlar, Takipteki Alacaklar, </w:t>
            </w: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Findeks</w:t>
            </w:r>
            <w:proofErr w:type="spellEnd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Raporu)</w:t>
            </w:r>
          </w:p>
        </w:tc>
      </w:tr>
      <w:tr w:rsidR="00CD60F5" w:rsidRPr="002D2E78" w:rsidTr="006D42C8">
        <w:trPr>
          <w:trHeight w:val="1700"/>
          <w:jc w:val="center"/>
        </w:trPr>
        <w:tc>
          <w:tcPr>
            <w:tcW w:w="436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38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Araç Takip Şirketleri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Ulaşım Ağları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Karayolu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Karayolu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Hattı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Trafik Gözlemi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 xml:space="preserve">Yol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Sensör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Verisi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Park Alanı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Yol Geometrisi, Geometri İle İlişkili Yoğunluk, Geometri İle İlişkili Hareketli Araç Verisi,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Node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Verisi </w:t>
            </w:r>
          </w:p>
        </w:tc>
      </w:tr>
      <w:tr w:rsidR="00CD60F5" w:rsidRPr="002D2E78" w:rsidTr="006D42C8">
        <w:trPr>
          <w:trHeight w:val="1120"/>
          <w:jc w:val="center"/>
        </w:trPr>
        <w:tc>
          <w:tcPr>
            <w:tcW w:w="436" w:type="dxa"/>
            <w:shd w:val="clear" w:color="auto" w:fill="auto"/>
            <w:vAlign w:val="center"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S.N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KATEGORİ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VERİ TEMASI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TÜRKİYE ULUSAL COĞRAFİ BİLGİ SİSTEMİ İLE </w:t>
            </w: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PAYLAŞILACAK VERİ KATMANI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PAYLAŞILACAK VERİ</w:t>
            </w:r>
          </w:p>
        </w:tc>
      </w:tr>
      <w:tr w:rsidR="00CD60F5" w:rsidRPr="002D2E78" w:rsidTr="006D42C8">
        <w:trPr>
          <w:trHeight w:val="838"/>
          <w:jc w:val="center"/>
        </w:trPr>
        <w:tc>
          <w:tcPr>
            <w:tcW w:w="436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38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Akıllı Şehir -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Sensör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Şirketleri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Ulaşım Ağları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Karayolu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Karayolu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Hattı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Trafik G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özlemi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 xml:space="preserve">Yol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Sensör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Verisi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Park Alanı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Çevre İzleme Tesisleri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Hız Gözl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emi, Hacim Gözlemi, Araç Sayısı Seya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hat Süresi, Yol Yüzey Sıcaklığı Otopark Gürültü, Otopark, Meteoroloj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Sensör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Bilgisi, Çevre İzleme Tesisleri</w:t>
            </w:r>
          </w:p>
        </w:tc>
      </w:tr>
      <w:tr w:rsidR="00CD60F5" w:rsidRPr="002D2E78" w:rsidTr="006D42C8">
        <w:trPr>
          <w:trHeight w:val="518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Telekomünikasyon Şirketleri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Altyapı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Elektronik Haberleşme Hat,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Menhol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, Direk, Anten,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Tranşe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 Santral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Hat, Kanal, Donatı Santral,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Menhol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 Anten,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Direk, Projede Yapılan Değişikliklerin Gösterildiği Proje</w:t>
            </w:r>
          </w:p>
        </w:tc>
      </w:tr>
      <w:tr w:rsidR="00CD60F5" w:rsidRPr="002D2E78" w:rsidTr="006D42C8">
        <w:trPr>
          <w:trHeight w:val="593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Nüfus Dağılımı Demografi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İstatistiki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Grid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İlçe Bazlı Nüfus Dolaşım Verisi, Mahalle Bazlı Nüfus Hareketleri, Zaman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lı Nüfus Yoğunluğu Isı Haritası</w:t>
            </w:r>
          </w:p>
        </w:tc>
      </w:tr>
      <w:tr w:rsidR="00CD60F5" w:rsidRPr="002D2E78" w:rsidTr="006D42C8">
        <w:trPr>
          <w:trHeight w:val="900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Enerji Dağıtım (Elektrik Gaz) Şirketleri 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Altyapı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Petrol Gaz Kimyasal Ağı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Hat, Servis Kutusu, Vana, Da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ğıtım İstasyonu</w:t>
            </w:r>
          </w:p>
        </w:tc>
      </w:tr>
      <w:tr w:rsidR="00CD60F5" w:rsidRPr="002D2E78" w:rsidTr="006D42C8">
        <w:trPr>
          <w:trHeight w:val="1050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Altyapı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Elektrik Ağı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Elektrik Hattı, Trafo, Armatür, Elektrik Tesisi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Hat, Trafo, Armatür Direk,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Bina, Tüketim (Geçmiş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</w:tc>
      </w:tr>
      <w:tr w:rsidR="00CD60F5" w:rsidRPr="002D2E78" w:rsidTr="006D42C8">
        <w:trPr>
          <w:trHeight w:val="531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Kargo-Lojistik Faaliyetlerinde Bulunan Özel Hukuk Tüzel Kişileri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Kapı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Adres</w:t>
            </w:r>
          </w:p>
        </w:tc>
      </w:tr>
      <w:tr w:rsidR="00CD60F5" w:rsidRPr="002D2E78" w:rsidTr="006D42C8">
        <w:trPr>
          <w:trHeight w:val="900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Ulaşım Ağları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Karayolu 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 xml:space="preserve">Yol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Sensör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Verisi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Yol Geometrisi, Geometri İle İlişkili Yoğunluk</w:t>
            </w:r>
          </w:p>
        </w:tc>
      </w:tr>
      <w:tr w:rsidR="00CD60F5" w:rsidRPr="002D2E78" w:rsidTr="006D42C8">
        <w:trPr>
          <w:trHeight w:val="468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Nüfus Dağılımı Demografi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İstatistiki </w:t>
            </w:r>
            <w:proofErr w:type="spellStart"/>
            <w:r w:rsidRPr="001439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Grid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Dağıtım Bölgesi </w:t>
            </w:r>
            <w:r w:rsidR="00CB717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eya Mahalle Bazında Kargo Dağıtım Verileri</w:t>
            </w:r>
          </w:p>
        </w:tc>
      </w:tr>
      <w:tr w:rsidR="00CD60F5" w:rsidRPr="002D2E78" w:rsidTr="006D42C8">
        <w:trPr>
          <w:trHeight w:val="795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İdari Birimler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Kurumsal İdari Birim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Dağıtım Ağı, Bölgesi</w:t>
            </w:r>
          </w:p>
        </w:tc>
      </w:tr>
      <w:tr w:rsidR="00CD60F5" w:rsidRPr="002D2E78" w:rsidTr="006D42C8">
        <w:trPr>
          <w:trHeight w:val="302"/>
          <w:jc w:val="center"/>
        </w:trPr>
        <w:tc>
          <w:tcPr>
            <w:tcW w:w="436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2383" w:type="dxa"/>
            <w:vMerge w:val="restart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Gayrimenkul Değerleme Faaliyetlerinde Bulunan Özel Hukuk Tüzel Kişileri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Bina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Bina Bağımsız Bölüm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Tahmini Değer, Değerleme Raporları İçerisindeki Bilgiler, (Geçm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iş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),  Tür, Değer, İmar</w:t>
            </w:r>
          </w:p>
        </w:tc>
      </w:tr>
      <w:tr w:rsidR="00CD60F5" w:rsidRPr="002D2E78" w:rsidTr="006D42C8">
        <w:trPr>
          <w:trHeight w:val="378"/>
          <w:jc w:val="center"/>
        </w:trPr>
        <w:tc>
          <w:tcPr>
            <w:tcW w:w="436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83" w:type="dxa"/>
            <w:vMerge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Tahmini Değer</w:t>
            </w:r>
          </w:p>
        </w:tc>
      </w:tr>
      <w:tr w:rsidR="00CD60F5" w:rsidRPr="002D2E78" w:rsidTr="006D42C8">
        <w:trPr>
          <w:trHeight w:val="2113"/>
          <w:jc w:val="center"/>
        </w:trPr>
        <w:tc>
          <w:tcPr>
            <w:tcW w:w="436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238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Altlık Harita Paylaşım Faaliyetlerinde Bulunan Özel Hukuk Tüzel Kişileri</w:t>
            </w:r>
          </w:p>
        </w:tc>
        <w:tc>
          <w:tcPr>
            <w:tcW w:w="1821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Araz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 Kullanımı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Temel İdari v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 Sosyal Hizmetler (P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Oİ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Yükseklik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Ortofoto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Bina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Yol</w:t>
            </w: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Kadastro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Arazi Kullanımı, Önemli Yer Noktaları, Yükseklik,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Ortofoto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 Bina, Yol, Araç Yoğunluk Verisi, İnsan Yoğunluk Verisi, Ulaşım Hatları, Kadastro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CD60F5" w:rsidRPr="002D2E78" w:rsidRDefault="00CD60F5" w:rsidP="001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Arazi Kullanımı, Önemli Yer Noktaları, Yükseklik, </w:t>
            </w:r>
            <w:proofErr w:type="spellStart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Ortofoto</w:t>
            </w:r>
            <w:proofErr w:type="spellEnd"/>
            <w:r w:rsidRPr="002D2E7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 Bina, Yol, Araç Yoğunluk Verisi, İnsan Yoğunluk Verisi, Ulaşım Hatları, Kadastro</w:t>
            </w:r>
          </w:p>
        </w:tc>
      </w:tr>
    </w:tbl>
    <w:p w:rsidR="000D374B" w:rsidRPr="00CD60F5" w:rsidRDefault="000D374B" w:rsidP="003524C9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0D374B" w:rsidRPr="00CD60F5" w:rsidSect="000A720E">
      <w:pgSz w:w="11906" w:h="16838"/>
      <w:pgMar w:top="851" w:right="1418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52F5C"/>
    <w:multiLevelType w:val="hybridMultilevel"/>
    <w:tmpl w:val="8814DB0E"/>
    <w:lvl w:ilvl="0" w:tplc="587C06D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58519EE"/>
    <w:multiLevelType w:val="hybridMultilevel"/>
    <w:tmpl w:val="D2CED852"/>
    <w:lvl w:ilvl="0" w:tplc="9E7C6B10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643510BC"/>
    <w:multiLevelType w:val="hybridMultilevel"/>
    <w:tmpl w:val="8E8C27FA"/>
    <w:lvl w:ilvl="0" w:tplc="36EA0B0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BD"/>
    <w:rsid w:val="0001668E"/>
    <w:rsid w:val="00025F0B"/>
    <w:rsid w:val="000276EA"/>
    <w:rsid w:val="00035741"/>
    <w:rsid w:val="00045250"/>
    <w:rsid w:val="00052A28"/>
    <w:rsid w:val="00053652"/>
    <w:rsid w:val="000863AE"/>
    <w:rsid w:val="00090123"/>
    <w:rsid w:val="000A0AD7"/>
    <w:rsid w:val="000A720E"/>
    <w:rsid w:val="000B72AD"/>
    <w:rsid w:val="000C0EDD"/>
    <w:rsid w:val="000D374B"/>
    <w:rsid w:val="000D46FA"/>
    <w:rsid w:val="000E277A"/>
    <w:rsid w:val="000E55F1"/>
    <w:rsid w:val="000E5C47"/>
    <w:rsid w:val="00132162"/>
    <w:rsid w:val="001323EC"/>
    <w:rsid w:val="00141F67"/>
    <w:rsid w:val="00143907"/>
    <w:rsid w:val="0015504F"/>
    <w:rsid w:val="001867F1"/>
    <w:rsid w:val="001905CA"/>
    <w:rsid w:val="001A55F3"/>
    <w:rsid w:val="001A573C"/>
    <w:rsid w:val="001B48E5"/>
    <w:rsid w:val="001C594C"/>
    <w:rsid w:val="001C7C67"/>
    <w:rsid w:val="001D0488"/>
    <w:rsid w:val="001E2FC4"/>
    <w:rsid w:val="001E7228"/>
    <w:rsid w:val="001F2272"/>
    <w:rsid w:val="001F427A"/>
    <w:rsid w:val="001F7DCC"/>
    <w:rsid w:val="00200528"/>
    <w:rsid w:val="0020264C"/>
    <w:rsid w:val="002079AF"/>
    <w:rsid w:val="002106A0"/>
    <w:rsid w:val="00235BCD"/>
    <w:rsid w:val="00246A56"/>
    <w:rsid w:val="00255EFE"/>
    <w:rsid w:val="002772F5"/>
    <w:rsid w:val="002A7A12"/>
    <w:rsid w:val="002B482D"/>
    <w:rsid w:val="002B6F6C"/>
    <w:rsid w:val="002C52F8"/>
    <w:rsid w:val="002D604C"/>
    <w:rsid w:val="00300C1D"/>
    <w:rsid w:val="0030215D"/>
    <w:rsid w:val="00306471"/>
    <w:rsid w:val="00306EBD"/>
    <w:rsid w:val="0030704A"/>
    <w:rsid w:val="0033226D"/>
    <w:rsid w:val="00347E49"/>
    <w:rsid w:val="0035172C"/>
    <w:rsid w:val="003524C9"/>
    <w:rsid w:val="00377C41"/>
    <w:rsid w:val="003902F0"/>
    <w:rsid w:val="00391B15"/>
    <w:rsid w:val="003A2486"/>
    <w:rsid w:val="003C1536"/>
    <w:rsid w:val="003C35B7"/>
    <w:rsid w:val="003C4F31"/>
    <w:rsid w:val="003C5341"/>
    <w:rsid w:val="003D11D0"/>
    <w:rsid w:val="003E2F84"/>
    <w:rsid w:val="003E61F4"/>
    <w:rsid w:val="003F5FA6"/>
    <w:rsid w:val="00400114"/>
    <w:rsid w:val="00405EA8"/>
    <w:rsid w:val="00415322"/>
    <w:rsid w:val="004377DD"/>
    <w:rsid w:val="00443822"/>
    <w:rsid w:val="004465C7"/>
    <w:rsid w:val="00455331"/>
    <w:rsid w:val="004661D5"/>
    <w:rsid w:val="00486017"/>
    <w:rsid w:val="00490FDD"/>
    <w:rsid w:val="004959E9"/>
    <w:rsid w:val="004A1932"/>
    <w:rsid w:val="004A2CEC"/>
    <w:rsid w:val="004A722C"/>
    <w:rsid w:val="004D556A"/>
    <w:rsid w:val="004F073D"/>
    <w:rsid w:val="00502002"/>
    <w:rsid w:val="00510043"/>
    <w:rsid w:val="005350B4"/>
    <w:rsid w:val="00540A1E"/>
    <w:rsid w:val="00543709"/>
    <w:rsid w:val="00546BD1"/>
    <w:rsid w:val="00553004"/>
    <w:rsid w:val="005802CF"/>
    <w:rsid w:val="00586678"/>
    <w:rsid w:val="00586CB2"/>
    <w:rsid w:val="00592F5E"/>
    <w:rsid w:val="005A1FAA"/>
    <w:rsid w:val="005A6097"/>
    <w:rsid w:val="005D1610"/>
    <w:rsid w:val="005E0D38"/>
    <w:rsid w:val="005E7302"/>
    <w:rsid w:val="005F0FC9"/>
    <w:rsid w:val="006537ED"/>
    <w:rsid w:val="006541D9"/>
    <w:rsid w:val="00657572"/>
    <w:rsid w:val="006621CD"/>
    <w:rsid w:val="00670AC1"/>
    <w:rsid w:val="00672899"/>
    <w:rsid w:val="00677997"/>
    <w:rsid w:val="006936C0"/>
    <w:rsid w:val="006C1E36"/>
    <w:rsid w:val="006C6C08"/>
    <w:rsid w:val="006D2D84"/>
    <w:rsid w:val="006D42C8"/>
    <w:rsid w:val="006D6748"/>
    <w:rsid w:val="006E749D"/>
    <w:rsid w:val="00713A02"/>
    <w:rsid w:val="00724D48"/>
    <w:rsid w:val="00730011"/>
    <w:rsid w:val="0073075B"/>
    <w:rsid w:val="007373FA"/>
    <w:rsid w:val="00740867"/>
    <w:rsid w:val="00743165"/>
    <w:rsid w:val="00751151"/>
    <w:rsid w:val="00761814"/>
    <w:rsid w:val="00767075"/>
    <w:rsid w:val="00767F88"/>
    <w:rsid w:val="0077118C"/>
    <w:rsid w:val="007C2A4A"/>
    <w:rsid w:val="007D1419"/>
    <w:rsid w:val="007D77B0"/>
    <w:rsid w:val="007E21E8"/>
    <w:rsid w:val="007E3504"/>
    <w:rsid w:val="00803904"/>
    <w:rsid w:val="00805C40"/>
    <w:rsid w:val="008064F5"/>
    <w:rsid w:val="00815D47"/>
    <w:rsid w:val="00831834"/>
    <w:rsid w:val="00843A2C"/>
    <w:rsid w:val="00844C30"/>
    <w:rsid w:val="00847F47"/>
    <w:rsid w:val="00852B26"/>
    <w:rsid w:val="00857C72"/>
    <w:rsid w:val="00863873"/>
    <w:rsid w:val="00870ABF"/>
    <w:rsid w:val="00872BFF"/>
    <w:rsid w:val="0087314B"/>
    <w:rsid w:val="008C25CE"/>
    <w:rsid w:val="008D4E50"/>
    <w:rsid w:val="008D4FBD"/>
    <w:rsid w:val="008D6394"/>
    <w:rsid w:val="00944D93"/>
    <w:rsid w:val="00950F9A"/>
    <w:rsid w:val="00953E57"/>
    <w:rsid w:val="00962D82"/>
    <w:rsid w:val="00990B1F"/>
    <w:rsid w:val="0099189C"/>
    <w:rsid w:val="00996D74"/>
    <w:rsid w:val="009B6741"/>
    <w:rsid w:val="009E1E3C"/>
    <w:rsid w:val="009E2856"/>
    <w:rsid w:val="00A17048"/>
    <w:rsid w:val="00A214AE"/>
    <w:rsid w:val="00A2655C"/>
    <w:rsid w:val="00A3053E"/>
    <w:rsid w:val="00A32114"/>
    <w:rsid w:val="00A36A2E"/>
    <w:rsid w:val="00A460F2"/>
    <w:rsid w:val="00A545DF"/>
    <w:rsid w:val="00A708DA"/>
    <w:rsid w:val="00A812CB"/>
    <w:rsid w:val="00A86ED1"/>
    <w:rsid w:val="00A91D99"/>
    <w:rsid w:val="00A96131"/>
    <w:rsid w:val="00AB3A63"/>
    <w:rsid w:val="00AB3DE5"/>
    <w:rsid w:val="00AC5FD7"/>
    <w:rsid w:val="00AC721E"/>
    <w:rsid w:val="00AD0B8C"/>
    <w:rsid w:val="00AD629E"/>
    <w:rsid w:val="00AE17D0"/>
    <w:rsid w:val="00AE2AA3"/>
    <w:rsid w:val="00AF1B8C"/>
    <w:rsid w:val="00B13493"/>
    <w:rsid w:val="00B155D7"/>
    <w:rsid w:val="00B268C1"/>
    <w:rsid w:val="00B31A13"/>
    <w:rsid w:val="00B40741"/>
    <w:rsid w:val="00B71D1D"/>
    <w:rsid w:val="00B96008"/>
    <w:rsid w:val="00B973CA"/>
    <w:rsid w:val="00B9772C"/>
    <w:rsid w:val="00BA7B1F"/>
    <w:rsid w:val="00BD01DB"/>
    <w:rsid w:val="00BD3B49"/>
    <w:rsid w:val="00BE2336"/>
    <w:rsid w:val="00BE5A87"/>
    <w:rsid w:val="00BE7C69"/>
    <w:rsid w:val="00BF7839"/>
    <w:rsid w:val="00C20012"/>
    <w:rsid w:val="00C303F2"/>
    <w:rsid w:val="00C36F34"/>
    <w:rsid w:val="00C42BE4"/>
    <w:rsid w:val="00C45A7A"/>
    <w:rsid w:val="00C72964"/>
    <w:rsid w:val="00C740D2"/>
    <w:rsid w:val="00C813B0"/>
    <w:rsid w:val="00C849C8"/>
    <w:rsid w:val="00C87944"/>
    <w:rsid w:val="00CB3E9B"/>
    <w:rsid w:val="00CB7170"/>
    <w:rsid w:val="00CD60F5"/>
    <w:rsid w:val="00CF39F2"/>
    <w:rsid w:val="00CF3A71"/>
    <w:rsid w:val="00D04FCB"/>
    <w:rsid w:val="00D1151C"/>
    <w:rsid w:val="00D14B47"/>
    <w:rsid w:val="00D20D1B"/>
    <w:rsid w:val="00D2186A"/>
    <w:rsid w:val="00D45674"/>
    <w:rsid w:val="00D539E6"/>
    <w:rsid w:val="00D560EE"/>
    <w:rsid w:val="00D715EF"/>
    <w:rsid w:val="00D8424B"/>
    <w:rsid w:val="00D8596A"/>
    <w:rsid w:val="00D862F1"/>
    <w:rsid w:val="00DA4D10"/>
    <w:rsid w:val="00DC74B2"/>
    <w:rsid w:val="00DD6D65"/>
    <w:rsid w:val="00DF6123"/>
    <w:rsid w:val="00DF79ED"/>
    <w:rsid w:val="00E0546B"/>
    <w:rsid w:val="00E05962"/>
    <w:rsid w:val="00E17310"/>
    <w:rsid w:val="00E259C3"/>
    <w:rsid w:val="00E261B0"/>
    <w:rsid w:val="00E30002"/>
    <w:rsid w:val="00E35ED5"/>
    <w:rsid w:val="00E70C93"/>
    <w:rsid w:val="00E730B1"/>
    <w:rsid w:val="00E93979"/>
    <w:rsid w:val="00EA0085"/>
    <w:rsid w:val="00EA3E0B"/>
    <w:rsid w:val="00EC0779"/>
    <w:rsid w:val="00EC2A4E"/>
    <w:rsid w:val="00EC4A64"/>
    <w:rsid w:val="00ED165F"/>
    <w:rsid w:val="00ED36DC"/>
    <w:rsid w:val="00ED4403"/>
    <w:rsid w:val="00EE3D5B"/>
    <w:rsid w:val="00EF278A"/>
    <w:rsid w:val="00EF4A36"/>
    <w:rsid w:val="00F11502"/>
    <w:rsid w:val="00F118AD"/>
    <w:rsid w:val="00F11962"/>
    <w:rsid w:val="00F15337"/>
    <w:rsid w:val="00F16C0C"/>
    <w:rsid w:val="00F30AB4"/>
    <w:rsid w:val="00F37E6C"/>
    <w:rsid w:val="00F412EB"/>
    <w:rsid w:val="00F464F2"/>
    <w:rsid w:val="00F5729D"/>
    <w:rsid w:val="00F6630E"/>
    <w:rsid w:val="00F77972"/>
    <w:rsid w:val="00F779D6"/>
    <w:rsid w:val="00F77DD7"/>
    <w:rsid w:val="00F80B48"/>
    <w:rsid w:val="00F9137F"/>
    <w:rsid w:val="00FA4FA2"/>
    <w:rsid w:val="00FB3E31"/>
    <w:rsid w:val="00FD2778"/>
    <w:rsid w:val="00FD332D"/>
    <w:rsid w:val="00FF11BB"/>
    <w:rsid w:val="00FF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F2DFC-E663-4532-977D-3326D26B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F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8D4FBD"/>
    <w:rPr>
      <w:b/>
      <w:bCs/>
    </w:rPr>
  </w:style>
  <w:style w:type="character" w:styleId="Vurgu">
    <w:name w:val="Emphasis"/>
    <w:aliases w:val="ekleme"/>
    <w:uiPriority w:val="20"/>
    <w:qFormat/>
    <w:rsid w:val="008D4FBD"/>
    <w:rPr>
      <w:rFonts w:ascii="Times New Roman" w:hAnsi="Times New Roman"/>
      <w:b w:val="0"/>
      <w:iCs/>
      <w:color w:val="0000FF"/>
      <w:sz w:val="24"/>
      <w:u w:val="none"/>
    </w:rPr>
  </w:style>
  <w:style w:type="table" w:styleId="TabloKlavuzu">
    <w:name w:val="Table Grid"/>
    <w:basedOn w:val="NormalTablo"/>
    <w:uiPriority w:val="39"/>
    <w:rsid w:val="00F77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B3A6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02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215D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D715E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15E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15E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15E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15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C6277-65BE-450D-819F-1A9F6A9B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Ölmez</dc:creator>
  <cp:keywords/>
  <dc:description/>
  <cp:lastModifiedBy>Derya GÜNER</cp:lastModifiedBy>
  <cp:revision>3</cp:revision>
  <cp:lastPrinted>2023-03-28T13:03:00Z</cp:lastPrinted>
  <dcterms:created xsi:type="dcterms:W3CDTF">2023-03-31T07:47:00Z</dcterms:created>
  <dcterms:modified xsi:type="dcterms:W3CDTF">2023-03-31T07:54:00Z</dcterms:modified>
</cp:coreProperties>
</file>