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36E" w:rsidRPr="004B348C" w:rsidRDefault="006D4517" w:rsidP="00466ECA">
      <w:pPr>
        <w:pStyle w:val="Balk1"/>
        <w:rPr>
          <w:i w:val="0"/>
        </w:rPr>
      </w:pPr>
      <w:bookmarkStart w:id="0" w:name="_Ref445064492"/>
      <w:bookmarkStart w:id="1" w:name="_GoBack"/>
      <w:bookmarkEnd w:id="1"/>
      <w:r w:rsidRPr="0018622E">
        <w:rPr>
          <w:b/>
          <w:i w:val="0"/>
        </w:rPr>
        <w:t xml:space="preserve">                                                                                                                                                                            </w:t>
      </w:r>
      <w:r w:rsidR="009C236E" w:rsidRPr="004B348C">
        <w:rPr>
          <w:i w:val="0"/>
        </w:rPr>
        <w:t>E</w:t>
      </w:r>
      <w:r w:rsidR="00482E4C" w:rsidRPr="004B348C">
        <w:rPr>
          <w:i w:val="0"/>
        </w:rPr>
        <w:t>k-</w:t>
      </w:r>
      <w:r w:rsidR="009C236E" w:rsidRPr="004B348C">
        <w:rPr>
          <w:i w:val="0"/>
        </w:rPr>
        <w:t>I</w:t>
      </w:r>
      <w:bookmarkEnd w:id="0"/>
    </w:p>
    <w:p w:rsidR="009C236E" w:rsidRPr="001D4EB5" w:rsidRDefault="003416C1" w:rsidP="001D4EB5">
      <w:pPr>
        <w:pStyle w:val="Balk2"/>
      </w:pPr>
      <w:r w:rsidRPr="00B16880">
        <w:t>EK</w:t>
      </w:r>
      <w:r w:rsidR="00B16880">
        <w:t xml:space="preserve">- </w:t>
      </w:r>
      <w:r w:rsidRPr="00B16880">
        <w:t>II</w:t>
      </w:r>
      <w:r w:rsidRPr="001D4EB5">
        <w:t xml:space="preserve"> </w:t>
      </w:r>
      <w:r w:rsidR="007E1D94">
        <w:t>VE EK-</w:t>
      </w:r>
      <w:r w:rsidRPr="001D4EB5">
        <w:t xml:space="preserve">IX ARASI </w:t>
      </w:r>
      <w:r w:rsidR="00EA1881">
        <w:t>İÇİN</w:t>
      </w:r>
      <w:r w:rsidRPr="001D4EB5">
        <w:t xml:space="preserve"> UYGULANACAK TANIMLAR</w:t>
      </w:r>
    </w:p>
    <w:p w:rsidR="009C236E" w:rsidRPr="008817EA" w:rsidRDefault="009C236E" w:rsidP="0049660C">
      <w:pPr>
        <w:contextualSpacing/>
        <w:jc w:val="both"/>
        <w:rPr>
          <w:rFonts w:ascii="Calibri" w:eastAsia="Times New Roman" w:hAnsi="Calibri"/>
          <w:color w:val="auto"/>
          <w:sz w:val="22"/>
          <w:lang w:eastAsia="tr-TR"/>
        </w:rPr>
      </w:pPr>
      <w:r w:rsidRPr="008817EA">
        <w:rPr>
          <w:rFonts w:ascii="Calibri" w:eastAsia="Times New Roman" w:hAnsi="Calibri"/>
          <w:color w:val="auto"/>
          <w:sz w:val="22"/>
          <w:lang w:eastAsia="tr-TR"/>
        </w:rPr>
        <w:t>E</w:t>
      </w:r>
      <w:r w:rsidRPr="00B16880">
        <w:rPr>
          <w:rFonts w:ascii="Calibri" w:eastAsia="Times New Roman" w:hAnsi="Calibri"/>
          <w:color w:val="auto"/>
          <w:sz w:val="22"/>
          <w:lang w:eastAsia="tr-TR"/>
        </w:rPr>
        <w:t>k</w:t>
      </w:r>
      <w:r w:rsidR="00B16880">
        <w:rPr>
          <w:rFonts w:ascii="Calibri" w:eastAsia="Times New Roman" w:hAnsi="Calibri"/>
          <w:color w:val="auto"/>
          <w:sz w:val="22"/>
          <w:lang w:eastAsia="tr-TR"/>
        </w:rPr>
        <w:t>-</w:t>
      </w:r>
      <w:r w:rsidRPr="008817EA">
        <w:rPr>
          <w:rFonts w:ascii="Calibri" w:eastAsia="Times New Roman" w:hAnsi="Calibri"/>
          <w:color w:val="auto"/>
          <w:sz w:val="22"/>
          <w:lang w:eastAsia="tr-TR"/>
        </w:rPr>
        <w:t>II</w:t>
      </w:r>
      <w:r w:rsidR="00B16880">
        <w:rPr>
          <w:rFonts w:ascii="Calibri" w:eastAsia="Times New Roman" w:hAnsi="Calibri"/>
          <w:color w:val="auto"/>
          <w:sz w:val="22"/>
          <w:lang w:eastAsia="tr-TR"/>
        </w:rPr>
        <w:t xml:space="preserve"> </w:t>
      </w:r>
      <w:r w:rsidR="007E1D94">
        <w:rPr>
          <w:rFonts w:ascii="Calibri" w:eastAsia="Times New Roman" w:hAnsi="Calibri"/>
          <w:color w:val="auto"/>
          <w:sz w:val="22"/>
          <w:lang w:eastAsia="tr-TR"/>
        </w:rPr>
        <w:t>ve Ek-</w:t>
      </w:r>
      <w:r w:rsidRPr="008817EA">
        <w:rPr>
          <w:rFonts w:ascii="Calibri" w:eastAsia="Times New Roman" w:hAnsi="Calibri"/>
          <w:color w:val="auto"/>
          <w:sz w:val="22"/>
          <w:lang w:eastAsia="tr-TR"/>
        </w:rPr>
        <w:t>IX arası konularla ilgili olarak aşağıdaki tanımlar uygulanır:</w:t>
      </w:r>
    </w:p>
    <w:p w:rsidR="009C236E" w:rsidRPr="008817EA" w:rsidRDefault="009C236E" w:rsidP="0049660C">
      <w:pPr>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Pr>
          <w:rFonts w:ascii="Calibri" w:eastAsia="Times New Roman" w:hAnsi="Calibri"/>
          <w:color w:val="auto"/>
          <w:sz w:val="22"/>
          <w:lang w:eastAsia="tr-TR"/>
        </w:rPr>
        <w:t>K</w:t>
      </w:r>
      <w:r w:rsidR="0018622E" w:rsidRPr="0018622E">
        <w:rPr>
          <w:rFonts w:ascii="Calibri" w:eastAsia="Times New Roman" w:hAnsi="Calibri"/>
          <w:color w:val="auto"/>
          <w:sz w:val="22"/>
          <w:lang w:eastAsia="tr-TR"/>
        </w:rPr>
        <w:t>lasik (</w:t>
      </w:r>
      <w:r w:rsidR="00B717B5">
        <w:rPr>
          <w:rFonts w:ascii="Calibri" w:eastAsia="Times New Roman" w:hAnsi="Calibri"/>
          <w:color w:val="auto"/>
          <w:sz w:val="22"/>
          <w:lang w:eastAsia="tr-TR"/>
        </w:rPr>
        <w:t>k</w:t>
      </w:r>
      <w:r w:rsidR="0018622E" w:rsidRPr="0018622E">
        <w:rPr>
          <w:rFonts w:ascii="Calibri" w:eastAsia="Times New Roman" w:hAnsi="Calibri"/>
          <w:color w:val="auto"/>
          <w:sz w:val="22"/>
          <w:lang w:eastAsia="tr-TR"/>
        </w:rPr>
        <w:t>onvansiyonel) su ısıtıcısı</w:t>
      </w:r>
      <w:r w:rsidR="008817EA" w:rsidRPr="008817EA">
        <w:rPr>
          <w:rFonts w:ascii="Calibri" w:eastAsia="Times New Roman" w:hAnsi="Calibri"/>
          <w:b/>
          <w:color w:val="auto"/>
          <w:sz w:val="22"/>
          <w:lang w:eastAsia="tr-TR"/>
        </w:rPr>
        <w:t>:</w:t>
      </w:r>
      <w:r w:rsidR="008817EA" w:rsidRPr="008817EA">
        <w:rPr>
          <w:rFonts w:ascii="Calibri" w:eastAsia="Times New Roman" w:hAnsi="Calibri"/>
          <w:color w:val="auto"/>
          <w:sz w:val="22"/>
          <w:lang w:eastAsia="tr-TR"/>
        </w:rPr>
        <w:t xml:space="preserve"> </w:t>
      </w:r>
      <w:r w:rsidR="00F32CF5">
        <w:rPr>
          <w:rFonts w:ascii="Calibri" w:eastAsia="Times New Roman" w:hAnsi="Calibri"/>
          <w:color w:val="auto"/>
          <w:sz w:val="22"/>
          <w:lang w:eastAsia="tr-TR"/>
        </w:rPr>
        <w:t>F</w:t>
      </w:r>
      <w:r w:rsidR="009C236E" w:rsidRPr="008817EA">
        <w:rPr>
          <w:rFonts w:ascii="Calibri" w:eastAsia="Times New Roman" w:hAnsi="Calibri"/>
          <w:color w:val="auto"/>
          <w:sz w:val="22"/>
          <w:lang w:eastAsia="tr-TR"/>
        </w:rPr>
        <w:t>osil ve/veya bio-kütle yakıtları yakarak ve/veya elektrik rezistansı ısıtıcı elemanlardaki Joule etkisini kullanarak ısı üreten bir su ısıtıcısı</w:t>
      </w:r>
      <w:r>
        <w:rPr>
          <w:rFonts w:ascii="Calibri" w:eastAsia="Times New Roman" w:hAnsi="Calibri"/>
          <w:color w:val="auto"/>
          <w:sz w:val="22"/>
          <w:lang w:eastAsia="tr-TR"/>
        </w:rPr>
        <w:t>dır.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18622E" w:rsidP="0049660C">
      <w:pPr>
        <w:numPr>
          <w:ilvl w:val="0"/>
          <w:numId w:val="5"/>
        </w:numPr>
        <w:spacing w:after="120"/>
        <w:ind w:left="574" w:hanging="560"/>
        <w:contextualSpacing/>
        <w:jc w:val="both"/>
        <w:rPr>
          <w:rFonts w:ascii="Calibri" w:eastAsia="Times New Roman" w:hAnsi="Calibri"/>
          <w:color w:val="auto"/>
          <w:sz w:val="22"/>
          <w:lang w:eastAsia="tr-TR"/>
        </w:rPr>
      </w:pPr>
      <w:r w:rsidRPr="0018622E">
        <w:rPr>
          <w:rFonts w:ascii="Calibri" w:eastAsia="Times New Roman" w:hAnsi="Calibri"/>
          <w:color w:val="auto"/>
          <w:sz w:val="22"/>
          <w:lang w:eastAsia="tr-TR"/>
        </w:rPr>
        <w:t>Güneş enerjisi su ısıtıcısı:</w:t>
      </w:r>
      <w:r w:rsidR="00F32CF5">
        <w:rPr>
          <w:rFonts w:ascii="Calibri" w:eastAsia="Times New Roman" w:hAnsi="Calibri"/>
          <w:color w:val="auto"/>
          <w:sz w:val="22"/>
          <w:lang w:eastAsia="tr-TR"/>
        </w:rPr>
        <w:t xml:space="preserve"> B</w:t>
      </w:r>
      <w:r w:rsidR="009C236E" w:rsidRPr="008817EA">
        <w:rPr>
          <w:rFonts w:ascii="Calibri" w:eastAsia="Times New Roman" w:hAnsi="Calibri"/>
          <w:color w:val="auto"/>
          <w:sz w:val="22"/>
          <w:lang w:eastAsia="tr-TR"/>
        </w:rPr>
        <w:t>ir veya birden fazla güneş kolektörü, güneş enerjisi sıcak su tankı, ısı jeneratörleriyle donatılmış ve kolektör ve devresi ve diğer kısımlarında pompa olabilen bir su ısıtıcısı</w:t>
      </w:r>
      <w:r w:rsidR="00553267">
        <w:rPr>
          <w:rFonts w:ascii="Calibri" w:eastAsia="Times New Roman" w:hAnsi="Calibri"/>
          <w:color w:val="auto"/>
          <w:sz w:val="22"/>
          <w:lang w:eastAsia="tr-TR"/>
        </w:rPr>
        <w:t>dır.</w:t>
      </w:r>
      <w:r w:rsidR="009C236E" w:rsidRPr="008817EA">
        <w:rPr>
          <w:rFonts w:ascii="Calibri" w:eastAsia="Times New Roman" w:hAnsi="Calibri"/>
          <w:color w:val="auto"/>
          <w:sz w:val="22"/>
          <w:lang w:eastAsia="tr-TR"/>
        </w:rPr>
        <w:t xml:space="preserve"> Bir güneş enerjisiyle su ısıtıcısı p</w:t>
      </w:r>
      <w:r w:rsidR="008817EA" w:rsidRPr="008817EA">
        <w:rPr>
          <w:rFonts w:ascii="Calibri" w:eastAsia="Times New Roman" w:hAnsi="Calibri"/>
          <w:color w:val="auto"/>
          <w:sz w:val="22"/>
          <w:lang w:eastAsia="tr-TR"/>
        </w:rPr>
        <w:t>azara bir ünite olarak koyulur</w:t>
      </w:r>
      <w:r w:rsidR="00553267">
        <w:rPr>
          <w:rFonts w:ascii="Calibri" w:eastAsia="Times New Roman" w:hAnsi="Calibri"/>
          <w:color w:val="auto"/>
          <w:sz w:val="22"/>
          <w:lang w:eastAsia="tr-TR"/>
        </w:rPr>
        <w:t>.</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18622E"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000000"/>
          <w:sz w:val="22"/>
        </w:rPr>
        <w:t xml:space="preserve">Yük </w:t>
      </w:r>
      <w:r w:rsidR="00553267">
        <w:rPr>
          <w:rFonts w:ascii="Calibri" w:eastAsia="Times New Roman" w:hAnsi="Calibri"/>
          <w:color w:val="000000"/>
          <w:sz w:val="22"/>
        </w:rPr>
        <w:t>p</w:t>
      </w:r>
      <w:r w:rsidRPr="00553267">
        <w:rPr>
          <w:rFonts w:ascii="Calibri" w:eastAsia="Times New Roman" w:hAnsi="Calibri"/>
          <w:color w:val="000000"/>
          <w:sz w:val="22"/>
        </w:rPr>
        <w:t>rofili</w:t>
      </w:r>
      <w:r w:rsidR="008817EA" w:rsidRPr="00553267">
        <w:rPr>
          <w:rFonts w:ascii="Calibri" w:eastAsia="Times New Roman" w:hAnsi="Calibri"/>
          <w:color w:val="000000"/>
          <w:sz w:val="22"/>
        </w:rPr>
        <w:t>:</w:t>
      </w:r>
      <w:r w:rsidR="00F32CF5">
        <w:rPr>
          <w:rFonts w:ascii="Calibri" w:eastAsia="Times New Roman" w:hAnsi="Calibri"/>
          <w:color w:val="000000"/>
          <w:sz w:val="22"/>
        </w:rPr>
        <w:t xml:space="preserve"> H</w:t>
      </w:r>
      <w:r w:rsidR="009C236E" w:rsidRPr="008817EA">
        <w:rPr>
          <w:rFonts w:ascii="Calibri" w:eastAsia="Times New Roman" w:hAnsi="Calibri"/>
          <w:color w:val="000000"/>
          <w:sz w:val="22"/>
        </w:rPr>
        <w:t>er bir su ısıtıcıdan E</w:t>
      </w:r>
      <w:r w:rsidR="00553267">
        <w:rPr>
          <w:rFonts w:ascii="Calibri" w:eastAsia="Times New Roman" w:hAnsi="Calibri"/>
          <w:color w:val="000000"/>
          <w:sz w:val="22"/>
        </w:rPr>
        <w:t>k-</w:t>
      </w:r>
      <w:r w:rsidR="009C236E" w:rsidRPr="008817EA">
        <w:rPr>
          <w:rFonts w:ascii="Calibri" w:eastAsia="Times New Roman" w:hAnsi="Calibri"/>
          <w:color w:val="000000"/>
          <w:sz w:val="22"/>
        </w:rPr>
        <w:t>VII</w:t>
      </w:r>
      <w:r w:rsidR="00544958">
        <w:rPr>
          <w:rFonts w:ascii="Calibri" w:eastAsia="Times New Roman" w:hAnsi="Calibri"/>
          <w:color w:val="000000"/>
          <w:sz w:val="22"/>
        </w:rPr>
        <w:t>’deki</w:t>
      </w:r>
      <w:r w:rsidR="009C236E" w:rsidRPr="008817EA">
        <w:rPr>
          <w:rFonts w:ascii="Calibri" w:eastAsia="Times New Roman" w:hAnsi="Calibri"/>
          <w:color w:val="000000"/>
          <w:sz w:val="22"/>
        </w:rPr>
        <w:t xml:space="preserve"> Tablo 3’</w:t>
      </w:r>
      <w:r w:rsidR="00553267">
        <w:rPr>
          <w:rFonts w:ascii="Calibri" w:eastAsia="Times New Roman" w:hAnsi="Calibri"/>
          <w:color w:val="000000"/>
          <w:sz w:val="22"/>
        </w:rPr>
        <w:t>t</w:t>
      </w:r>
      <w:r w:rsidR="009C236E" w:rsidRPr="008817EA">
        <w:rPr>
          <w:rFonts w:ascii="Calibri" w:eastAsia="Times New Roman" w:hAnsi="Calibri"/>
          <w:color w:val="000000"/>
          <w:sz w:val="22"/>
        </w:rPr>
        <w:t>e belirtildiği gibi verilen su çekişi sırası</w:t>
      </w:r>
      <w:r w:rsidR="00553267">
        <w:rPr>
          <w:rFonts w:ascii="Calibri" w:eastAsia="Times New Roman" w:hAnsi="Calibri"/>
          <w:color w:val="000000"/>
          <w:sz w:val="22"/>
        </w:rPr>
        <w:t>dır.</w:t>
      </w:r>
      <w:r w:rsidR="009C236E" w:rsidRPr="008817EA">
        <w:rPr>
          <w:rFonts w:ascii="Calibri" w:eastAsia="Times New Roman" w:hAnsi="Calibri"/>
          <w:color w:val="000000"/>
          <w:sz w:val="22"/>
        </w:rPr>
        <w:t xml:space="preserve"> Her su ısıtıcı e</w:t>
      </w:r>
      <w:r w:rsidR="00553267">
        <w:rPr>
          <w:rFonts w:ascii="Calibri" w:eastAsia="Times New Roman" w:hAnsi="Calibri"/>
          <w:color w:val="000000"/>
          <w:sz w:val="22"/>
        </w:rPr>
        <w:t>n az bir yük profilini karşılar.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000000"/>
          <w:sz w:val="22"/>
        </w:rPr>
        <w:t>S</w:t>
      </w:r>
      <w:r w:rsidR="009C236E" w:rsidRPr="00553267">
        <w:rPr>
          <w:rFonts w:ascii="Calibri" w:eastAsia="Times New Roman" w:hAnsi="Calibri"/>
          <w:color w:val="000000"/>
          <w:sz w:val="22"/>
        </w:rPr>
        <w:t>u çekişi</w:t>
      </w:r>
      <w:r w:rsidR="008817EA" w:rsidRPr="00553267">
        <w:rPr>
          <w:rFonts w:ascii="Calibri" w:eastAsia="Times New Roman" w:hAnsi="Calibri"/>
          <w:color w:val="000000"/>
          <w:sz w:val="22"/>
        </w:rPr>
        <w:t>:</w:t>
      </w:r>
      <w:r w:rsidR="00F32CF5">
        <w:rPr>
          <w:rFonts w:ascii="Calibri" w:eastAsia="Times New Roman" w:hAnsi="Calibri"/>
          <w:color w:val="000000"/>
          <w:sz w:val="22"/>
        </w:rPr>
        <w:t xml:space="preserve"> F</w:t>
      </w:r>
      <w:r w:rsidR="009C236E" w:rsidRPr="008817EA">
        <w:rPr>
          <w:rFonts w:ascii="Calibri" w:eastAsia="Times New Roman" w:hAnsi="Calibri"/>
          <w:color w:val="000000"/>
          <w:sz w:val="22"/>
        </w:rPr>
        <w:t>aydalı su akış oranı, faydalı su sıcaklığı, faydalı enerji içeriği ve en üst (pik) sıcaklığın, E</w:t>
      </w:r>
      <w:r>
        <w:rPr>
          <w:rFonts w:ascii="Calibri" w:eastAsia="Times New Roman" w:hAnsi="Calibri"/>
          <w:color w:val="000000"/>
          <w:sz w:val="22"/>
        </w:rPr>
        <w:t>k-</w:t>
      </w:r>
      <w:r w:rsidR="009C236E" w:rsidRPr="008817EA">
        <w:rPr>
          <w:rFonts w:ascii="Calibri" w:eastAsia="Times New Roman" w:hAnsi="Calibri"/>
          <w:color w:val="000000"/>
          <w:sz w:val="22"/>
        </w:rPr>
        <w:t>VII</w:t>
      </w:r>
      <w:r w:rsidR="00985D90">
        <w:rPr>
          <w:rFonts w:ascii="Calibri" w:eastAsia="Times New Roman" w:hAnsi="Calibri"/>
          <w:color w:val="000000"/>
          <w:sz w:val="22"/>
        </w:rPr>
        <w:t>’deki</w:t>
      </w:r>
      <w:r w:rsidR="009C236E" w:rsidRPr="008817EA">
        <w:rPr>
          <w:rFonts w:ascii="Calibri" w:eastAsia="Times New Roman" w:hAnsi="Calibri"/>
          <w:color w:val="000000"/>
          <w:sz w:val="22"/>
        </w:rPr>
        <w:t xml:space="preserve"> Tablo 3’</w:t>
      </w:r>
      <w:r>
        <w:rPr>
          <w:rFonts w:ascii="Calibri" w:eastAsia="Times New Roman" w:hAnsi="Calibri"/>
          <w:color w:val="000000"/>
          <w:sz w:val="22"/>
        </w:rPr>
        <w:t>t</w:t>
      </w:r>
      <w:r w:rsidR="009C236E" w:rsidRPr="008817EA">
        <w:rPr>
          <w:rFonts w:ascii="Calibri" w:eastAsia="Times New Roman" w:hAnsi="Calibri"/>
          <w:color w:val="000000"/>
          <w:sz w:val="22"/>
        </w:rPr>
        <w:t>e belirtildiği, verilen bir kombinasyon</w:t>
      </w:r>
      <w:r>
        <w:rPr>
          <w:rFonts w:ascii="Calibri" w:eastAsia="Times New Roman" w:hAnsi="Calibri"/>
          <w:color w:val="000000"/>
          <w:sz w:val="22"/>
        </w:rPr>
        <w:t>dur.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auto"/>
          <w:sz w:val="22"/>
        </w:rPr>
        <w:t>Y</w:t>
      </w:r>
      <w:r w:rsidR="00DD2BF0" w:rsidRPr="00553267">
        <w:rPr>
          <w:rFonts w:ascii="Calibri" w:eastAsia="Times New Roman" w:hAnsi="Calibri"/>
          <w:color w:val="auto"/>
          <w:sz w:val="22"/>
        </w:rPr>
        <w:t>ararlı</w:t>
      </w:r>
      <w:r w:rsidR="00096CAF" w:rsidRPr="00553267">
        <w:rPr>
          <w:rFonts w:ascii="Calibri" w:eastAsia="Times New Roman" w:hAnsi="Calibri"/>
          <w:color w:val="auto"/>
          <w:sz w:val="22"/>
        </w:rPr>
        <w:t xml:space="preserve"> su </w:t>
      </w:r>
      <w:r w:rsidR="009C236E" w:rsidRPr="00553267">
        <w:rPr>
          <w:rFonts w:ascii="Calibri" w:eastAsia="Times New Roman" w:hAnsi="Calibri"/>
          <w:color w:val="auto"/>
          <w:sz w:val="22"/>
        </w:rPr>
        <w:t>akış ora</w:t>
      </w:r>
      <w:r w:rsidR="009C236E" w:rsidRPr="00553267">
        <w:rPr>
          <w:rFonts w:ascii="Calibri" w:eastAsia="Times New Roman" w:hAnsi="Calibri"/>
          <w:color w:val="000000"/>
          <w:sz w:val="22"/>
        </w:rPr>
        <w:t>nı (</w:t>
      </w:r>
      <w:r w:rsidR="009C236E" w:rsidRPr="00553267">
        <w:rPr>
          <w:rFonts w:ascii="Calibri" w:eastAsia="Times New Roman" w:hAnsi="Calibri"/>
          <w:i/>
          <w:iCs/>
          <w:color w:val="000000"/>
          <w:sz w:val="22"/>
        </w:rPr>
        <w:t>f</w:t>
      </w:r>
      <w:r w:rsidR="009C236E" w:rsidRPr="00553267">
        <w:rPr>
          <w:rFonts w:ascii="Calibri" w:eastAsia="Times New Roman" w:hAnsi="Calibri"/>
          <w:color w:val="000000"/>
          <w:sz w:val="22"/>
        </w:rPr>
        <w:t>)</w:t>
      </w:r>
      <w:r w:rsidR="002B2C14" w:rsidRPr="00553267">
        <w:rPr>
          <w:rFonts w:ascii="Calibri" w:eastAsia="Times New Roman" w:hAnsi="Calibri"/>
          <w:color w:val="000000"/>
          <w:sz w:val="22"/>
        </w:rPr>
        <w:t>:</w:t>
      </w:r>
      <w:r w:rsidR="00F32CF5">
        <w:rPr>
          <w:rFonts w:ascii="Calibri" w:eastAsia="Times New Roman" w:hAnsi="Calibri"/>
          <w:color w:val="000000"/>
          <w:sz w:val="22"/>
        </w:rPr>
        <w:t xml:space="preserve"> D</w:t>
      </w:r>
      <w:r w:rsidR="009C236E" w:rsidRPr="008817EA">
        <w:rPr>
          <w:rFonts w:ascii="Calibri" w:eastAsia="Times New Roman" w:hAnsi="Calibri"/>
          <w:color w:val="000000"/>
          <w:sz w:val="22"/>
        </w:rPr>
        <w:t>akikada litre olarak ifade edilen minimum akış oranı</w:t>
      </w:r>
      <w:r>
        <w:rPr>
          <w:rFonts w:ascii="Calibri" w:eastAsia="Times New Roman" w:hAnsi="Calibri"/>
          <w:color w:val="000000"/>
          <w:sz w:val="22"/>
        </w:rPr>
        <w:t>dır.</w:t>
      </w:r>
      <w:r w:rsidR="009C236E" w:rsidRPr="008817EA">
        <w:rPr>
          <w:rFonts w:ascii="Calibri" w:eastAsia="Times New Roman" w:hAnsi="Calibri"/>
          <w:color w:val="000000"/>
          <w:sz w:val="22"/>
        </w:rPr>
        <w:t xml:space="preserve"> Bu a</w:t>
      </w:r>
      <w:r w:rsidR="00491A45">
        <w:rPr>
          <w:rFonts w:ascii="Calibri" w:eastAsia="Times New Roman" w:hAnsi="Calibri"/>
          <w:color w:val="000000"/>
          <w:sz w:val="22"/>
        </w:rPr>
        <w:t>kışta sıcak su, E</w:t>
      </w:r>
      <w:r>
        <w:rPr>
          <w:rFonts w:ascii="Calibri" w:eastAsia="Times New Roman" w:hAnsi="Calibri"/>
          <w:color w:val="000000"/>
          <w:sz w:val="22"/>
        </w:rPr>
        <w:t>k-</w:t>
      </w:r>
      <w:r w:rsidR="00491A45">
        <w:rPr>
          <w:rFonts w:ascii="Calibri" w:eastAsia="Times New Roman" w:hAnsi="Calibri"/>
          <w:color w:val="000000"/>
          <w:sz w:val="22"/>
        </w:rPr>
        <w:t>VII</w:t>
      </w:r>
      <w:r w:rsidR="00985D90">
        <w:rPr>
          <w:rFonts w:ascii="Calibri" w:eastAsia="Times New Roman" w:hAnsi="Calibri"/>
          <w:color w:val="000000"/>
          <w:sz w:val="22"/>
        </w:rPr>
        <w:t>’deki</w:t>
      </w:r>
      <w:r w:rsidR="00491A45">
        <w:rPr>
          <w:rFonts w:ascii="Calibri" w:eastAsia="Times New Roman" w:hAnsi="Calibri"/>
          <w:color w:val="000000"/>
          <w:sz w:val="22"/>
        </w:rPr>
        <w:t xml:space="preserve"> Tablo 3’t</w:t>
      </w:r>
      <w:r w:rsidR="009C236E" w:rsidRPr="008817EA">
        <w:rPr>
          <w:rFonts w:ascii="Calibri" w:eastAsia="Times New Roman" w:hAnsi="Calibri"/>
          <w:color w:val="000000"/>
          <w:sz w:val="22"/>
        </w:rPr>
        <w:t>e belirtildiği gibi, referans enerjiye destek olmaktadır.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Pr>
          <w:rFonts w:ascii="Calibri" w:eastAsia="Times New Roman" w:hAnsi="Calibri"/>
          <w:color w:val="auto"/>
          <w:sz w:val="22"/>
        </w:rPr>
        <w:t>Y</w:t>
      </w:r>
      <w:r w:rsidR="00DD2BF0" w:rsidRPr="00553267">
        <w:rPr>
          <w:rFonts w:ascii="Calibri" w:eastAsia="Times New Roman" w:hAnsi="Calibri"/>
          <w:color w:val="auto"/>
          <w:sz w:val="22"/>
        </w:rPr>
        <w:t>ararlı</w:t>
      </w:r>
      <w:r w:rsidR="009C236E" w:rsidRPr="00553267">
        <w:rPr>
          <w:rFonts w:ascii="Calibri" w:eastAsia="Times New Roman" w:hAnsi="Calibri"/>
          <w:color w:val="auto"/>
          <w:sz w:val="22"/>
        </w:rPr>
        <w:t xml:space="preserve"> su sıcaklığı (</w:t>
      </w:r>
      <w:r w:rsidR="009C236E" w:rsidRPr="00553267">
        <w:rPr>
          <w:rFonts w:ascii="Calibri" w:eastAsia="Times New Roman" w:hAnsi="Calibri"/>
          <w:i/>
          <w:iCs/>
          <w:color w:val="auto"/>
          <w:sz w:val="22"/>
        </w:rPr>
        <w:t>T</w:t>
      </w:r>
      <w:r w:rsidR="009C236E" w:rsidRPr="00553267">
        <w:rPr>
          <w:rFonts w:ascii="Calibri" w:eastAsia="Times New Roman" w:hAnsi="Calibri"/>
          <w:i/>
          <w:iCs/>
          <w:color w:val="auto"/>
          <w:sz w:val="22"/>
          <w:vertAlign w:val="subscript"/>
        </w:rPr>
        <w:t>m</w:t>
      </w:r>
      <w:r w:rsidR="009C236E" w:rsidRPr="00553267">
        <w:rPr>
          <w:rFonts w:ascii="Calibri" w:eastAsia="Times New Roman" w:hAnsi="Calibri"/>
          <w:color w:val="auto"/>
          <w:sz w:val="22"/>
        </w:rPr>
        <w:t>)</w:t>
      </w:r>
      <w:r w:rsidR="002B2C14" w:rsidRPr="00553267">
        <w:rPr>
          <w:rFonts w:ascii="Calibri" w:eastAsia="Times New Roman" w:hAnsi="Calibri"/>
          <w:color w:val="auto"/>
          <w:sz w:val="22"/>
        </w:rPr>
        <w:t>:</w:t>
      </w:r>
      <w:r>
        <w:rPr>
          <w:rFonts w:ascii="Calibri" w:eastAsia="Times New Roman" w:hAnsi="Calibri"/>
          <w:color w:val="auto"/>
          <w:sz w:val="22"/>
        </w:rPr>
        <w:t xml:space="preserve"> S</w:t>
      </w:r>
      <w:r w:rsidR="00491A45">
        <w:rPr>
          <w:rFonts w:ascii="Calibri" w:eastAsia="Times New Roman" w:hAnsi="Calibri"/>
          <w:color w:val="000000"/>
          <w:sz w:val="22"/>
        </w:rPr>
        <w:t>ıcak suyun E</w:t>
      </w:r>
      <w:r>
        <w:rPr>
          <w:rFonts w:ascii="Calibri" w:eastAsia="Times New Roman" w:hAnsi="Calibri"/>
          <w:color w:val="000000"/>
          <w:sz w:val="22"/>
        </w:rPr>
        <w:t>k-</w:t>
      </w:r>
      <w:r w:rsidR="00491A45">
        <w:rPr>
          <w:rFonts w:ascii="Calibri" w:eastAsia="Times New Roman" w:hAnsi="Calibri"/>
          <w:color w:val="000000"/>
          <w:sz w:val="22"/>
        </w:rPr>
        <w:t>VII</w:t>
      </w:r>
      <w:r w:rsidR="00544958">
        <w:rPr>
          <w:rFonts w:ascii="Calibri" w:eastAsia="Times New Roman" w:hAnsi="Calibri"/>
          <w:color w:val="000000"/>
          <w:sz w:val="22"/>
        </w:rPr>
        <w:t>’deki</w:t>
      </w:r>
      <w:r w:rsidR="00491A45">
        <w:rPr>
          <w:rFonts w:ascii="Calibri" w:eastAsia="Times New Roman" w:hAnsi="Calibri"/>
          <w:color w:val="000000"/>
          <w:sz w:val="22"/>
        </w:rPr>
        <w:t xml:space="preserve"> Tablo 3’t</w:t>
      </w:r>
      <w:r w:rsidR="009C236E" w:rsidRPr="008817EA">
        <w:rPr>
          <w:rFonts w:ascii="Calibri" w:eastAsia="Times New Roman" w:hAnsi="Calibri"/>
          <w:color w:val="000000"/>
          <w:sz w:val="22"/>
        </w:rPr>
        <w:t>e belirtildiği gibi referans enerjiye destek olduğu derece Santigrat olarak ifade edilen su sıcaklığıdır</w:t>
      </w:r>
      <w:r>
        <w:rPr>
          <w:rFonts w:ascii="Calibri" w:eastAsia="Times New Roman" w:hAnsi="Calibri"/>
          <w:color w:val="000000"/>
          <w:sz w:val="22"/>
        </w:rPr>
        <w:t>.</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auto"/>
          <w:sz w:val="22"/>
        </w:rPr>
        <w:t>Y</w:t>
      </w:r>
      <w:r w:rsidR="00DD2BF0" w:rsidRPr="00553267">
        <w:rPr>
          <w:rFonts w:ascii="Calibri" w:eastAsia="Times New Roman" w:hAnsi="Calibri"/>
          <w:color w:val="auto"/>
          <w:sz w:val="22"/>
        </w:rPr>
        <w:t>ararlı</w:t>
      </w:r>
      <w:r w:rsidR="009C236E" w:rsidRPr="00553267">
        <w:rPr>
          <w:rFonts w:ascii="Calibri" w:eastAsia="Times New Roman" w:hAnsi="Calibri"/>
          <w:color w:val="auto"/>
          <w:sz w:val="22"/>
        </w:rPr>
        <w:t xml:space="preserve"> ene</w:t>
      </w:r>
      <w:r w:rsidR="009C236E" w:rsidRPr="00553267">
        <w:rPr>
          <w:rFonts w:ascii="Calibri" w:eastAsia="Times New Roman" w:hAnsi="Calibri"/>
          <w:color w:val="000000"/>
          <w:sz w:val="22"/>
        </w:rPr>
        <w:t>rji miktarı (</w:t>
      </w:r>
      <w:r w:rsidR="009C236E" w:rsidRPr="00553267">
        <w:rPr>
          <w:rFonts w:ascii="Calibri" w:eastAsia="Times New Roman" w:hAnsi="Calibri"/>
          <w:i/>
          <w:color w:val="000000"/>
          <w:sz w:val="22"/>
        </w:rPr>
        <w:t>Q</w:t>
      </w:r>
      <w:r w:rsidR="009C236E" w:rsidRPr="00553267">
        <w:rPr>
          <w:rFonts w:ascii="Calibri" w:eastAsia="Times New Roman" w:hAnsi="Calibri"/>
          <w:i/>
          <w:color w:val="000000"/>
          <w:sz w:val="22"/>
          <w:vertAlign w:val="subscript"/>
        </w:rPr>
        <w:t>tap</w:t>
      </w:r>
      <w:r w:rsidR="009C236E" w:rsidRPr="00553267">
        <w:rPr>
          <w:rFonts w:ascii="Calibri" w:eastAsia="Times New Roman" w:hAnsi="Calibri"/>
          <w:color w:val="000000"/>
          <w:sz w:val="22"/>
        </w:rPr>
        <w:t>)</w:t>
      </w:r>
      <w:r w:rsidR="002B2C14" w:rsidRPr="00553267">
        <w:rPr>
          <w:rFonts w:ascii="Calibri" w:eastAsia="Times New Roman" w:hAnsi="Calibri"/>
          <w:color w:val="000000"/>
          <w:sz w:val="22"/>
        </w:rPr>
        <w:t>:</w:t>
      </w:r>
      <w:r w:rsidR="00491A45">
        <w:rPr>
          <w:rFonts w:ascii="Calibri" w:eastAsia="Times New Roman" w:hAnsi="Calibri"/>
          <w:color w:val="000000"/>
          <w:sz w:val="22"/>
        </w:rPr>
        <w:t xml:space="preserve"> E</w:t>
      </w:r>
      <w:r>
        <w:rPr>
          <w:rFonts w:ascii="Calibri" w:eastAsia="Times New Roman" w:hAnsi="Calibri"/>
          <w:color w:val="000000"/>
          <w:sz w:val="22"/>
        </w:rPr>
        <w:t>k-</w:t>
      </w:r>
      <w:r w:rsidR="00491A45">
        <w:rPr>
          <w:rFonts w:ascii="Calibri" w:eastAsia="Times New Roman" w:hAnsi="Calibri"/>
          <w:color w:val="000000"/>
          <w:sz w:val="22"/>
        </w:rPr>
        <w:t>VII</w:t>
      </w:r>
      <w:r w:rsidR="00544958">
        <w:rPr>
          <w:rFonts w:ascii="Calibri" w:eastAsia="Times New Roman" w:hAnsi="Calibri"/>
          <w:color w:val="000000"/>
          <w:sz w:val="22"/>
        </w:rPr>
        <w:t>’deki</w:t>
      </w:r>
      <w:r w:rsidR="00491A45">
        <w:rPr>
          <w:rFonts w:ascii="Calibri" w:eastAsia="Times New Roman" w:hAnsi="Calibri"/>
          <w:color w:val="000000"/>
          <w:sz w:val="22"/>
        </w:rPr>
        <w:t xml:space="preserve"> Tablo 3’t</w:t>
      </w:r>
      <w:r w:rsidR="009C236E" w:rsidRPr="008817EA">
        <w:rPr>
          <w:rFonts w:ascii="Calibri" w:eastAsia="Times New Roman" w:hAnsi="Calibri"/>
          <w:color w:val="000000"/>
          <w:sz w:val="22"/>
        </w:rPr>
        <w:t>e belirtildiği faydalı su sıcaklığına eşit veya üstünde ve faydalı su akış oranına eşit veya daha üstünde olması koşuluyla sıcak suyun, kWh olarak ifade edilen enerji miktarı</w:t>
      </w:r>
      <w:r>
        <w:rPr>
          <w:rFonts w:ascii="Calibri" w:eastAsia="Times New Roman" w:hAnsi="Calibri"/>
          <w:color w:val="000000"/>
          <w:sz w:val="22"/>
        </w:rPr>
        <w:t>dır.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000000"/>
          <w:sz w:val="22"/>
        </w:rPr>
        <w:t>S</w:t>
      </w:r>
      <w:r w:rsidR="009C236E" w:rsidRPr="00553267">
        <w:rPr>
          <w:rFonts w:ascii="Calibri" w:eastAsia="Times New Roman" w:hAnsi="Calibri"/>
          <w:color w:val="000000"/>
          <w:sz w:val="22"/>
        </w:rPr>
        <w:t>ıcak suyun enerji miktarı</w:t>
      </w:r>
      <w:r w:rsidR="002B2C14" w:rsidRPr="00553267">
        <w:rPr>
          <w:rFonts w:ascii="Calibri" w:eastAsia="Times New Roman" w:hAnsi="Calibri"/>
          <w:color w:val="000000"/>
          <w:sz w:val="22"/>
        </w:rPr>
        <w:t>:</w:t>
      </w:r>
      <w:r w:rsidR="00491A45">
        <w:rPr>
          <w:rFonts w:ascii="Calibri" w:eastAsia="Times New Roman" w:hAnsi="Calibri"/>
          <w:color w:val="000000"/>
          <w:sz w:val="22"/>
        </w:rPr>
        <w:t xml:space="preserve"> S</w:t>
      </w:r>
      <w:r w:rsidR="009C236E" w:rsidRPr="008817EA">
        <w:rPr>
          <w:rFonts w:ascii="Calibri" w:eastAsia="Times New Roman" w:hAnsi="Calibri"/>
          <w:color w:val="000000"/>
          <w:sz w:val="22"/>
        </w:rPr>
        <w:t>uyun özgül ısı kapasitesi, sıcak su çıkışıyla soğuk su girişi arasındaki ortalama sıcaklık farkı ve verilen sıcak suyun</w:t>
      </w:r>
      <w:r>
        <w:rPr>
          <w:rFonts w:ascii="Calibri" w:eastAsia="Times New Roman" w:hAnsi="Calibri"/>
          <w:color w:val="000000"/>
          <w:sz w:val="22"/>
        </w:rPr>
        <w:t xml:space="preserve"> toplam kütlesinin bir ürünüdür.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Pr>
          <w:rFonts w:ascii="Calibri" w:eastAsia="Times New Roman" w:hAnsi="Calibri"/>
          <w:color w:val="000000"/>
          <w:sz w:val="22"/>
        </w:rPr>
        <w:t>P</w:t>
      </w:r>
      <w:r w:rsidR="009C236E" w:rsidRPr="00553267">
        <w:rPr>
          <w:rFonts w:ascii="Calibri" w:eastAsia="Times New Roman" w:hAnsi="Calibri"/>
          <w:color w:val="000000"/>
          <w:sz w:val="22"/>
        </w:rPr>
        <w:t>ik-sıcaklık</w:t>
      </w:r>
      <w:r w:rsidR="002B2C14"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T</w:t>
      </w:r>
      <w:r w:rsidR="009C236E" w:rsidRPr="00553267">
        <w:rPr>
          <w:rFonts w:ascii="Calibri" w:eastAsia="Times New Roman" w:hAnsi="Calibri"/>
          <w:i/>
          <w:iCs/>
          <w:color w:val="000000"/>
          <w:sz w:val="22"/>
          <w:vertAlign w:val="subscript"/>
          <w:lang w:eastAsia="tr-TR"/>
        </w:rPr>
        <w:t>p</w:t>
      </w:r>
      <w:r w:rsidR="009C236E" w:rsidRPr="00553267">
        <w:rPr>
          <w:rFonts w:ascii="Calibri" w:eastAsia="Times New Roman" w:hAnsi="Calibri"/>
          <w:color w:val="000000"/>
          <w:sz w:val="22"/>
          <w:lang w:eastAsia="tr-TR"/>
        </w:rPr>
        <w:t>)</w:t>
      </w:r>
      <w:r w:rsidR="002B2C14"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sidR="00491A45">
        <w:rPr>
          <w:rFonts w:ascii="Calibri" w:eastAsia="Times New Roman" w:hAnsi="Calibri"/>
          <w:color w:val="000000"/>
          <w:sz w:val="22"/>
        </w:rPr>
        <w:t>C</w:t>
      </w:r>
      <w:r w:rsidR="009C236E" w:rsidRPr="008817EA">
        <w:rPr>
          <w:rFonts w:ascii="Calibri" w:eastAsia="Times New Roman" w:hAnsi="Calibri"/>
          <w:color w:val="000000"/>
          <w:sz w:val="22"/>
        </w:rPr>
        <w:t>ihazdan su çekil</w:t>
      </w:r>
      <w:r w:rsidR="00491A45">
        <w:rPr>
          <w:rFonts w:ascii="Calibri" w:eastAsia="Times New Roman" w:hAnsi="Calibri"/>
          <w:color w:val="000000"/>
          <w:sz w:val="22"/>
        </w:rPr>
        <w:t>mesi sırasında, E</w:t>
      </w:r>
      <w:r>
        <w:rPr>
          <w:rFonts w:ascii="Calibri" w:eastAsia="Times New Roman" w:hAnsi="Calibri"/>
          <w:color w:val="000000"/>
          <w:sz w:val="22"/>
        </w:rPr>
        <w:t>k-</w:t>
      </w:r>
      <w:r w:rsidR="00491A45">
        <w:rPr>
          <w:rFonts w:ascii="Calibri" w:eastAsia="Times New Roman" w:hAnsi="Calibri"/>
          <w:color w:val="000000"/>
          <w:sz w:val="22"/>
        </w:rPr>
        <w:t>VII</w:t>
      </w:r>
      <w:r w:rsidR="00544958">
        <w:rPr>
          <w:rFonts w:ascii="Calibri" w:eastAsia="Times New Roman" w:hAnsi="Calibri"/>
          <w:color w:val="000000"/>
          <w:sz w:val="22"/>
        </w:rPr>
        <w:t>’deki</w:t>
      </w:r>
      <w:r w:rsidR="00491A45">
        <w:rPr>
          <w:rFonts w:ascii="Calibri" w:eastAsia="Times New Roman" w:hAnsi="Calibri"/>
          <w:color w:val="000000"/>
          <w:sz w:val="22"/>
        </w:rPr>
        <w:t xml:space="preserve"> Tablo 3’t</w:t>
      </w:r>
      <w:r w:rsidR="009C236E" w:rsidRPr="008817EA">
        <w:rPr>
          <w:rFonts w:ascii="Calibri" w:eastAsia="Times New Roman" w:hAnsi="Calibri"/>
          <w:color w:val="000000"/>
          <w:sz w:val="22"/>
        </w:rPr>
        <w:t>e belirtildiği gibi, derece Santigrat olarak ifade</w:t>
      </w:r>
      <w:r>
        <w:rPr>
          <w:rFonts w:ascii="Calibri" w:eastAsia="Times New Roman" w:hAnsi="Calibri"/>
          <w:color w:val="000000"/>
          <w:sz w:val="22"/>
        </w:rPr>
        <w:t xml:space="preserve"> edilen minimum su sıcaklığıdır.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000000"/>
          <w:sz w:val="22"/>
        </w:rPr>
        <w:t>R</w:t>
      </w:r>
      <w:r w:rsidR="009C236E" w:rsidRPr="00553267">
        <w:rPr>
          <w:rFonts w:ascii="Calibri" w:eastAsia="Times New Roman" w:hAnsi="Calibri"/>
          <w:color w:val="000000"/>
          <w:sz w:val="22"/>
        </w:rPr>
        <w:t xml:space="preserve">eferans enerji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Q</w:t>
      </w:r>
      <w:r w:rsidR="009C236E" w:rsidRPr="00553267">
        <w:rPr>
          <w:rFonts w:ascii="Calibri" w:eastAsia="Times New Roman" w:hAnsi="Calibri"/>
          <w:i/>
          <w:iCs/>
          <w:color w:val="000000"/>
          <w:sz w:val="22"/>
          <w:vertAlign w:val="subscript"/>
          <w:lang w:eastAsia="tr-TR"/>
        </w:rPr>
        <w:t>ref</w:t>
      </w:r>
      <w:r w:rsidR="009C236E" w:rsidRPr="00553267">
        <w:rPr>
          <w:rFonts w:ascii="Calibri" w:eastAsia="Times New Roman" w:hAnsi="Calibri"/>
          <w:color w:val="000000"/>
          <w:sz w:val="22"/>
          <w:lang w:eastAsia="tr-TR"/>
        </w:rPr>
        <w:t>)</w:t>
      </w:r>
      <w:r w:rsidR="001A797B"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sidR="00491A45">
        <w:rPr>
          <w:rFonts w:ascii="Calibri" w:eastAsia="Times New Roman" w:hAnsi="Calibri"/>
          <w:color w:val="000000"/>
          <w:sz w:val="22"/>
          <w:lang w:eastAsia="tr-TR"/>
        </w:rPr>
        <w:t>Ek</w:t>
      </w:r>
      <w:r>
        <w:rPr>
          <w:rFonts w:ascii="Calibri" w:eastAsia="Times New Roman" w:hAnsi="Calibri"/>
          <w:color w:val="000000"/>
          <w:sz w:val="22"/>
          <w:lang w:eastAsia="tr-TR"/>
        </w:rPr>
        <w:t>-</w:t>
      </w:r>
      <w:r w:rsidR="00491A45">
        <w:rPr>
          <w:rFonts w:ascii="Calibri" w:eastAsia="Times New Roman" w:hAnsi="Calibri"/>
          <w:color w:val="000000"/>
          <w:sz w:val="22"/>
          <w:lang w:eastAsia="tr-TR"/>
        </w:rPr>
        <w:t>VII</w:t>
      </w:r>
      <w:r w:rsidR="00544958">
        <w:rPr>
          <w:rFonts w:ascii="Calibri" w:eastAsia="Times New Roman" w:hAnsi="Calibri"/>
          <w:color w:val="000000"/>
          <w:sz w:val="22"/>
          <w:lang w:eastAsia="tr-TR"/>
        </w:rPr>
        <w:t>’deki</w:t>
      </w:r>
      <w:r w:rsidR="00491A45">
        <w:rPr>
          <w:rFonts w:ascii="Calibri" w:eastAsia="Times New Roman" w:hAnsi="Calibri"/>
          <w:color w:val="000000"/>
          <w:sz w:val="22"/>
          <w:lang w:eastAsia="tr-TR"/>
        </w:rPr>
        <w:t xml:space="preserve"> Tablo 3’t</w:t>
      </w:r>
      <w:r w:rsidR="001A797B">
        <w:rPr>
          <w:rFonts w:ascii="Calibri" w:eastAsia="Times New Roman" w:hAnsi="Calibri"/>
          <w:color w:val="000000"/>
          <w:sz w:val="22"/>
          <w:lang w:eastAsia="tr-TR"/>
        </w:rPr>
        <w:t xml:space="preserve">e yer verilen belirli bir yük profili altındaki </w:t>
      </w:r>
      <w:r w:rsidR="009C236E" w:rsidRPr="008817EA">
        <w:rPr>
          <w:rFonts w:ascii="Calibri" w:eastAsia="Times New Roman" w:hAnsi="Calibri"/>
          <w:color w:val="000000"/>
          <w:sz w:val="22"/>
        </w:rPr>
        <w:t>su çekişlerinde toplam faydalı enerji miktarı</w:t>
      </w:r>
      <w:r>
        <w:rPr>
          <w:rFonts w:ascii="Calibri" w:eastAsia="Times New Roman" w:hAnsi="Calibri"/>
          <w:color w:val="000000"/>
          <w:sz w:val="22"/>
        </w:rPr>
        <w:t>dır.</w:t>
      </w:r>
      <w:r w:rsidR="009C236E" w:rsidRPr="001A797B">
        <w:rPr>
          <w:rFonts w:ascii="Calibri" w:eastAsia="Times New Roman" w:hAnsi="Calibri"/>
          <w:color w:val="auto"/>
          <w:sz w:val="22"/>
        </w:rPr>
        <w:t xml:space="preserve"> kW</w:t>
      </w:r>
      <w:r w:rsidR="009E384D" w:rsidRPr="001A797B">
        <w:rPr>
          <w:rFonts w:ascii="Calibri" w:eastAsia="Times New Roman" w:hAnsi="Calibri"/>
          <w:color w:val="auto"/>
          <w:sz w:val="22"/>
        </w:rPr>
        <w:t>h</w:t>
      </w:r>
      <w:r w:rsidR="009C236E" w:rsidRPr="001A797B">
        <w:rPr>
          <w:rFonts w:ascii="Calibri" w:eastAsia="Times New Roman" w:hAnsi="Calibri"/>
          <w:color w:val="auto"/>
          <w:sz w:val="22"/>
        </w:rPr>
        <w:t xml:space="preserve"> olarak </w:t>
      </w:r>
      <w:r>
        <w:rPr>
          <w:rFonts w:ascii="Calibri" w:eastAsia="Times New Roman" w:hAnsi="Calibri"/>
          <w:color w:val="000000"/>
          <w:sz w:val="22"/>
        </w:rPr>
        <w:t>ifade edilir.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autoSpaceDE w:val="0"/>
        <w:autoSpaceDN w:val="0"/>
        <w:adjustRightInd w:val="0"/>
        <w:spacing w:after="120"/>
        <w:ind w:left="567" w:hanging="567"/>
        <w:contextualSpacing/>
        <w:jc w:val="both"/>
        <w:rPr>
          <w:rFonts w:ascii="Calibri" w:eastAsia="Times New Roman" w:hAnsi="Calibri"/>
          <w:color w:val="000000"/>
          <w:sz w:val="22"/>
        </w:rPr>
      </w:pPr>
      <w:r w:rsidRPr="00553267">
        <w:rPr>
          <w:rFonts w:ascii="Calibri" w:eastAsia="Times New Roman" w:hAnsi="Calibri"/>
          <w:color w:val="000000"/>
          <w:sz w:val="22"/>
        </w:rPr>
        <w:t>M</w:t>
      </w:r>
      <w:r w:rsidR="009C236E" w:rsidRPr="00553267">
        <w:rPr>
          <w:rFonts w:ascii="Calibri" w:eastAsia="Times New Roman" w:hAnsi="Calibri"/>
          <w:color w:val="000000"/>
          <w:sz w:val="22"/>
        </w:rPr>
        <w:t>aksimum yük profili</w:t>
      </w:r>
      <w:r w:rsidR="00297828" w:rsidRPr="00553267">
        <w:rPr>
          <w:rFonts w:ascii="Calibri" w:eastAsia="Times New Roman" w:hAnsi="Calibri"/>
          <w:color w:val="000000"/>
          <w:sz w:val="22"/>
        </w:rPr>
        <w:t>:</w:t>
      </w:r>
      <w:r w:rsidR="009C236E" w:rsidRPr="008817EA">
        <w:rPr>
          <w:rFonts w:ascii="Calibri" w:eastAsia="Times New Roman" w:hAnsi="Calibri"/>
          <w:color w:val="000000"/>
          <w:sz w:val="22"/>
        </w:rPr>
        <w:t xml:space="preserve"> </w:t>
      </w:r>
      <w:r w:rsidR="00491A45">
        <w:rPr>
          <w:rFonts w:ascii="Calibri" w:eastAsia="Times New Roman" w:hAnsi="Calibri"/>
          <w:color w:val="000000"/>
          <w:sz w:val="22"/>
        </w:rPr>
        <w:t>B</w:t>
      </w:r>
      <w:r w:rsidR="009C236E" w:rsidRPr="008817EA">
        <w:rPr>
          <w:rFonts w:ascii="Calibri" w:eastAsia="Times New Roman" w:hAnsi="Calibri"/>
          <w:color w:val="000000"/>
          <w:sz w:val="22"/>
        </w:rPr>
        <w:t xml:space="preserve">ir kombine ısıtıcının o yük profilindeki sıcaklık ve </w:t>
      </w:r>
      <w:r w:rsidR="004D7EFF">
        <w:rPr>
          <w:rFonts w:ascii="Calibri" w:eastAsia="Times New Roman" w:hAnsi="Calibri"/>
          <w:color w:val="000000"/>
          <w:sz w:val="22"/>
        </w:rPr>
        <w:t>debi</w:t>
      </w:r>
      <w:r w:rsidR="009C236E" w:rsidRPr="008817EA">
        <w:rPr>
          <w:rFonts w:ascii="Calibri" w:eastAsia="Times New Roman" w:hAnsi="Calibri"/>
          <w:color w:val="000000"/>
          <w:sz w:val="22"/>
        </w:rPr>
        <w:t xml:space="preserve"> şartlarını yerine getirebilirken sağladığı en büyük referans enerjisi olan yük profili</w:t>
      </w:r>
      <w:r>
        <w:rPr>
          <w:rFonts w:ascii="Calibri" w:eastAsia="Times New Roman" w:hAnsi="Calibri"/>
          <w:color w:val="000000"/>
          <w:sz w:val="22"/>
        </w:rPr>
        <w:t>dir.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000000"/>
          <w:sz w:val="22"/>
        </w:rPr>
        <w:t>B</w:t>
      </w:r>
      <w:r w:rsidR="009C236E" w:rsidRPr="00553267">
        <w:rPr>
          <w:rFonts w:ascii="Calibri" w:eastAsia="Times New Roman" w:hAnsi="Calibri"/>
          <w:color w:val="000000"/>
          <w:sz w:val="22"/>
        </w:rPr>
        <w:t>eyan edilen yük profili</w:t>
      </w:r>
      <w:r w:rsidR="004D7EFF" w:rsidRPr="00553267">
        <w:rPr>
          <w:rFonts w:ascii="Calibri" w:eastAsia="Times New Roman" w:hAnsi="Calibri"/>
          <w:color w:val="000000"/>
          <w:sz w:val="22"/>
        </w:rPr>
        <w:t>:</w:t>
      </w:r>
      <w:r w:rsidR="00491A45">
        <w:rPr>
          <w:rFonts w:ascii="Calibri" w:eastAsia="Times New Roman" w:hAnsi="Calibri"/>
          <w:color w:val="000000"/>
          <w:sz w:val="22"/>
        </w:rPr>
        <w:t xml:space="preserve"> S</w:t>
      </w:r>
      <w:r w:rsidR="009C236E" w:rsidRPr="008817EA">
        <w:rPr>
          <w:rFonts w:ascii="Calibri" w:eastAsia="Times New Roman" w:hAnsi="Calibri"/>
          <w:color w:val="000000"/>
          <w:sz w:val="22"/>
        </w:rPr>
        <w:t>u ısıtma enerji verimliliğini belirlerken uygulanan yük profili</w:t>
      </w:r>
      <w:r>
        <w:rPr>
          <w:rFonts w:ascii="Calibri" w:eastAsia="Times New Roman" w:hAnsi="Calibri"/>
          <w:color w:val="000000"/>
          <w:sz w:val="22"/>
        </w:rPr>
        <w:t>dir.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5"/>
        </w:numPr>
        <w:spacing w:after="120"/>
        <w:ind w:left="574" w:hanging="560"/>
        <w:contextualSpacing/>
        <w:jc w:val="both"/>
        <w:rPr>
          <w:rFonts w:ascii="Calibri" w:eastAsia="Times New Roman" w:hAnsi="Calibri"/>
          <w:color w:val="auto"/>
          <w:sz w:val="22"/>
          <w:lang w:eastAsia="tr-TR"/>
        </w:rPr>
      </w:pPr>
      <w:r w:rsidRPr="00553267">
        <w:rPr>
          <w:rFonts w:ascii="Calibri" w:eastAsia="Times New Roman" w:hAnsi="Calibri"/>
          <w:color w:val="auto"/>
          <w:sz w:val="22"/>
          <w:lang w:eastAsia="tr-TR"/>
        </w:rPr>
        <w:t>D</w:t>
      </w:r>
      <w:r w:rsidR="009C236E" w:rsidRPr="00553267">
        <w:rPr>
          <w:rFonts w:ascii="Calibri" w:eastAsia="Times New Roman" w:hAnsi="Calibri"/>
          <w:color w:val="auto"/>
          <w:sz w:val="22"/>
          <w:lang w:eastAsia="tr-TR"/>
        </w:rPr>
        <w:t>önüşüm katsayısı (CC)</w:t>
      </w:r>
      <w:r w:rsidR="004D7EFF" w:rsidRPr="00553267">
        <w:rPr>
          <w:rFonts w:ascii="Calibri" w:eastAsia="Times New Roman" w:hAnsi="Calibri"/>
          <w:color w:val="auto"/>
          <w:sz w:val="22"/>
          <w:lang w:eastAsia="tr-TR"/>
        </w:rPr>
        <w:t>:</w:t>
      </w:r>
      <w:r w:rsidR="009C236E" w:rsidRPr="008817EA">
        <w:rPr>
          <w:rFonts w:ascii="Calibri" w:eastAsia="Times New Roman" w:hAnsi="Calibri"/>
          <w:color w:val="FF0000"/>
          <w:sz w:val="22"/>
          <w:lang w:eastAsia="tr-TR"/>
        </w:rPr>
        <w:t xml:space="preserve"> </w:t>
      </w:r>
      <w:r w:rsidR="004D7EFF" w:rsidRPr="004D7EFF">
        <w:rPr>
          <w:rFonts w:ascii="Calibri" w:eastAsia="Times New Roman" w:hAnsi="Calibri"/>
          <w:color w:val="auto"/>
          <w:sz w:val="22"/>
          <w:lang w:eastAsia="tr-TR"/>
        </w:rPr>
        <w:t>D</w:t>
      </w:r>
      <w:r w:rsidR="009C236E" w:rsidRPr="004D7EFF">
        <w:rPr>
          <w:rFonts w:ascii="Calibri" w:eastAsia="Times New Roman" w:hAnsi="Calibri"/>
          <w:color w:val="auto"/>
          <w:sz w:val="22"/>
          <w:lang w:eastAsia="tr-TR"/>
        </w:rPr>
        <w:t xml:space="preserve">önüşüm </w:t>
      </w:r>
      <w:r>
        <w:rPr>
          <w:rFonts w:ascii="Calibri" w:eastAsia="Times New Roman" w:hAnsi="Calibri"/>
          <w:color w:val="auto"/>
          <w:sz w:val="22"/>
          <w:lang w:eastAsia="tr-TR"/>
        </w:rPr>
        <w:t>katsayısı değeri CC= 2,5 dir.</w:t>
      </w:r>
    </w:p>
    <w:p w:rsidR="009C236E" w:rsidRPr="008817EA" w:rsidRDefault="009C236E" w:rsidP="0049660C">
      <w:pPr>
        <w:spacing w:after="120"/>
        <w:ind w:left="574"/>
        <w:contextualSpacing/>
        <w:jc w:val="both"/>
        <w:rPr>
          <w:rFonts w:ascii="Calibri" w:eastAsia="Times New Roman" w:hAnsi="Calibri"/>
          <w:color w:val="auto"/>
          <w:sz w:val="22"/>
          <w:lang w:eastAsia="tr-TR"/>
        </w:rPr>
      </w:pPr>
    </w:p>
    <w:p w:rsidR="009C236E" w:rsidRPr="008817EA" w:rsidRDefault="00553267" w:rsidP="0049660C">
      <w:pPr>
        <w:numPr>
          <w:ilvl w:val="0"/>
          <w:numId w:val="6"/>
        </w:numPr>
        <w:autoSpaceDE w:val="0"/>
        <w:autoSpaceDN w:val="0"/>
        <w:adjustRightInd w:val="0"/>
        <w:spacing w:after="120"/>
        <w:ind w:left="574" w:hanging="560"/>
        <w:contextualSpacing/>
        <w:jc w:val="both"/>
        <w:rPr>
          <w:rFonts w:ascii="Calibri" w:eastAsia="Times New Roman" w:hAnsi="Calibri"/>
          <w:color w:val="000000"/>
          <w:sz w:val="22"/>
        </w:rPr>
      </w:pPr>
      <w:r w:rsidRPr="00553267">
        <w:rPr>
          <w:rFonts w:ascii="Calibri" w:eastAsia="Times New Roman" w:hAnsi="Calibri"/>
          <w:color w:val="000000"/>
          <w:sz w:val="22"/>
        </w:rPr>
        <w:t>G</w:t>
      </w:r>
      <w:r w:rsidR="009C236E" w:rsidRPr="00553267">
        <w:rPr>
          <w:rFonts w:ascii="Calibri" w:eastAsia="Times New Roman" w:hAnsi="Calibri"/>
          <w:color w:val="000000"/>
          <w:sz w:val="22"/>
        </w:rPr>
        <w:t>ünlü</w:t>
      </w:r>
      <w:r w:rsidR="00096CAF" w:rsidRPr="00553267">
        <w:rPr>
          <w:rFonts w:ascii="Calibri" w:eastAsia="Times New Roman" w:hAnsi="Calibri"/>
          <w:color w:val="000000"/>
          <w:sz w:val="22"/>
        </w:rPr>
        <w:t>k elektrik tüketimi</w:t>
      </w:r>
      <w:r w:rsidR="004D7EFF"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 xml:space="preserve">Q </w:t>
      </w:r>
      <w:r w:rsidR="009C236E" w:rsidRPr="00553267">
        <w:rPr>
          <w:rFonts w:ascii="Calibri" w:eastAsia="Times New Roman" w:hAnsi="Calibri"/>
          <w:i/>
          <w:iCs/>
          <w:color w:val="000000"/>
          <w:sz w:val="22"/>
          <w:vertAlign w:val="subscript"/>
          <w:lang w:eastAsia="tr-TR"/>
        </w:rPr>
        <w:t>elec</w:t>
      </w:r>
      <w:r w:rsidR="009C236E" w:rsidRPr="00553267">
        <w:rPr>
          <w:rFonts w:ascii="Calibri" w:eastAsia="Times New Roman" w:hAnsi="Calibri"/>
          <w:color w:val="000000"/>
          <w:sz w:val="22"/>
          <w:lang w:eastAsia="tr-TR"/>
        </w:rPr>
        <w:t>)</w:t>
      </w:r>
      <w:r w:rsidR="004D7EFF" w:rsidRPr="00553267">
        <w:rPr>
          <w:rFonts w:ascii="Calibri" w:eastAsia="Times New Roman" w:hAnsi="Calibri"/>
          <w:color w:val="000000"/>
          <w:sz w:val="22"/>
          <w:lang w:eastAsia="tr-TR"/>
        </w:rPr>
        <w:t>:</w:t>
      </w:r>
      <w:r w:rsidR="009C236E" w:rsidRPr="008817EA">
        <w:rPr>
          <w:rFonts w:ascii="Calibri" w:eastAsia="Times New Roman" w:hAnsi="Calibri"/>
          <w:color w:val="000000"/>
          <w:sz w:val="22"/>
        </w:rPr>
        <w:t xml:space="preserve"> </w:t>
      </w:r>
      <w:r w:rsidR="00491A45">
        <w:rPr>
          <w:rFonts w:ascii="Calibri" w:eastAsia="Times New Roman" w:hAnsi="Calibri"/>
          <w:color w:val="000000"/>
          <w:sz w:val="22"/>
        </w:rPr>
        <w:t>B</w:t>
      </w:r>
      <w:r w:rsidR="009C236E" w:rsidRPr="008817EA">
        <w:rPr>
          <w:rFonts w:ascii="Calibri" w:eastAsia="Times New Roman" w:hAnsi="Calibri"/>
          <w:color w:val="000000"/>
          <w:sz w:val="22"/>
        </w:rPr>
        <w:t xml:space="preserve">irbirini takip eden 24 saatlik periyodlarda ve </w:t>
      </w:r>
      <w:r w:rsidR="00491A45">
        <w:rPr>
          <w:rFonts w:ascii="Calibri" w:eastAsia="Times New Roman" w:hAnsi="Calibri"/>
          <w:color w:val="000000"/>
          <w:sz w:val="22"/>
        </w:rPr>
        <w:t>beyan edilen</w:t>
      </w:r>
      <w:r w:rsidR="009C236E" w:rsidRPr="008817EA">
        <w:rPr>
          <w:rFonts w:ascii="Calibri" w:eastAsia="Times New Roman" w:hAnsi="Calibri"/>
          <w:color w:val="000000"/>
          <w:sz w:val="22"/>
        </w:rPr>
        <w:t xml:space="preserve"> </w:t>
      </w:r>
      <w:r w:rsidR="00491A45">
        <w:rPr>
          <w:rFonts w:ascii="Calibri" w:eastAsia="Times New Roman" w:hAnsi="Calibri"/>
          <w:color w:val="000000"/>
          <w:sz w:val="22"/>
        </w:rPr>
        <w:t>yük profili ve verilen iklim şartlarında</w:t>
      </w:r>
      <w:r w:rsidR="009C236E" w:rsidRPr="008817EA">
        <w:rPr>
          <w:rFonts w:ascii="Calibri" w:eastAsia="Times New Roman" w:hAnsi="Calibri"/>
          <w:color w:val="000000"/>
          <w:sz w:val="22"/>
        </w:rPr>
        <w:t xml:space="preserve"> su ısıtmak için kullanılan elektrik enerjisi miktarıdır. Nihai enerji </w:t>
      </w:r>
      <w:r w:rsidR="009C236E" w:rsidRPr="008817EA">
        <w:rPr>
          <w:rFonts w:ascii="Calibri" w:eastAsia="Times New Roman" w:hAnsi="Calibri"/>
          <w:color w:val="auto"/>
          <w:sz w:val="22"/>
        </w:rPr>
        <w:t>bakımından</w:t>
      </w:r>
      <w:r w:rsidR="009E384D" w:rsidRPr="008817EA">
        <w:rPr>
          <w:rFonts w:ascii="Calibri" w:eastAsia="Times New Roman" w:hAnsi="Calibri"/>
          <w:color w:val="auto"/>
          <w:sz w:val="22"/>
        </w:rPr>
        <w:t xml:space="preserve"> </w:t>
      </w:r>
      <w:r w:rsidR="009C236E" w:rsidRPr="008817EA">
        <w:rPr>
          <w:rFonts w:ascii="Calibri" w:eastAsia="Times New Roman" w:hAnsi="Calibri"/>
          <w:color w:val="auto"/>
          <w:sz w:val="22"/>
        </w:rPr>
        <w:t>kW</w:t>
      </w:r>
      <w:r w:rsidR="009E384D" w:rsidRPr="008817EA">
        <w:rPr>
          <w:rFonts w:ascii="Calibri" w:eastAsia="Times New Roman" w:hAnsi="Calibri"/>
          <w:color w:val="auto"/>
          <w:sz w:val="22"/>
        </w:rPr>
        <w:t>h</w:t>
      </w:r>
      <w:r w:rsidR="009C236E" w:rsidRPr="008817EA">
        <w:rPr>
          <w:rFonts w:ascii="Calibri" w:eastAsia="Times New Roman" w:hAnsi="Calibri"/>
          <w:color w:val="auto"/>
          <w:sz w:val="22"/>
        </w:rPr>
        <w:t xml:space="preserve"> </w:t>
      </w:r>
      <w:r w:rsidR="009C236E" w:rsidRPr="008817EA">
        <w:rPr>
          <w:rFonts w:ascii="Calibri" w:eastAsia="Times New Roman" w:hAnsi="Calibri"/>
          <w:color w:val="000000"/>
          <w:sz w:val="22"/>
        </w:rPr>
        <w:t>olarak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G</w:t>
      </w:r>
      <w:r w:rsidR="009C236E" w:rsidRPr="00553267">
        <w:rPr>
          <w:rFonts w:ascii="Calibri" w:eastAsia="Times New Roman" w:hAnsi="Calibri"/>
          <w:color w:val="000000"/>
          <w:sz w:val="22"/>
        </w:rPr>
        <w:t xml:space="preserve">ünlük yakıt </w:t>
      </w:r>
      <w:r w:rsidR="00096CAF" w:rsidRPr="00553267">
        <w:rPr>
          <w:rFonts w:ascii="Calibri" w:eastAsia="Times New Roman" w:hAnsi="Calibri"/>
          <w:color w:val="000000"/>
          <w:sz w:val="22"/>
        </w:rPr>
        <w:t>tüketimi</w:t>
      </w:r>
      <w:r w:rsidR="00491A45"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 xml:space="preserve">Q </w:t>
      </w:r>
      <w:r w:rsidR="009C236E" w:rsidRPr="00553267">
        <w:rPr>
          <w:rFonts w:ascii="Calibri" w:eastAsia="Times New Roman" w:hAnsi="Calibri"/>
          <w:i/>
          <w:iCs/>
          <w:color w:val="000000"/>
          <w:sz w:val="22"/>
          <w:vertAlign w:val="subscript"/>
          <w:lang w:eastAsia="tr-TR"/>
        </w:rPr>
        <w:t>fuel</w:t>
      </w:r>
      <w:r w:rsidR="009C236E" w:rsidRPr="00553267">
        <w:rPr>
          <w:rFonts w:ascii="Calibri" w:eastAsia="Times New Roman" w:hAnsi="Calibri"/>
          <w:color w:val="000000"/>
          <w:sz w:val="22"/>
          <w:lang w:eastAsia="tr-TR"/>
        </w:rPr>
        <w:t>)</w:t>
      </w:r>
      <w:r w:rsidR="00491A45"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sidR="00491A45">
        <w:rPr>
          <w:rFonts w:ascii="Calibri" w:eastAsia="Times New Roman" w:hAnsi="Calibri"/>
          <w:color w:val="000000"/>
          <w:sz w:val="22"/>
          <w:lang w:eastAsia="tr-TR"/>
        </w:rPr>
        <w:t>B</w:t>
      </w:r>
      <w:r w:rsidR="009C236E" w:rsidRPr="008817EA">
        <w:rPr>
          <w:rFonts w:ascii="Calibri" w:eastAsia="Times New Roman" w:hAnsi="Calibri"/>
          <w:color w:val="000000"/>
          <w:sz w:val="22"/>
        </w:rPr>
        <w:t>irbirini takip eden 24 saatlik periyodlarda</w:t>
      </w:r>
      <w:r w:rsidR="000F43F6">
        <w:rPr>
          <w:rFonts w:ascii="Calibri" w:eastAsia="Times New Roman" w:hAnsi="Calibri"/>
          <w:color w:val="000000"/>
          <w:sz w:val="22"/>
        </w:rPr>
        <w:t>,</w:t>
      </w:r>
      <w:r w:rsidR="009C236E" w:rsidRPr="008817EA">
        <w:rPr>
          <w:rFonts w:ascii="Calibri" w:eastAsia="Times New Roman" w:hAnsi="Calibri"/>
          <w:color w:val="000000"/>
          <w:sz w:val="22"/>
        </w:rPr>
        <w:t xml:space="preserve"> belirlenen yük profilinde su ısıtmak için kullanılan yakıt miktarıdır.</w:t>
      </w:r>
      <w:r w:rsidR="009C236E" w:rsidRPr="008817EA">
        <w:rPr>
          <w:rFonts w:ascii="Calibri" w:eastAsia="Times New Roman" w:hAnsi="Calibri"/>
          <w:i/>
          <w:iCs/>
          <w:color w:val="000000"/>
          <w:sz w:val="22"/>
        </w:rPr>
        <w:t xml:space="preserve"> GCV</w:t>
      </w:r>
      <w:r w:rsidR="009C236E" w:rsidRPr="008817EA">
        <w:rPr>
          <w:rFonts w:ascii="Calibri" w:eastAsia="Times New Roman" w:hAnsi="Calibri"/>
          <w:color w:val="000000"/>
          <w:sz w:val="22"/>
        </w:rPr>
        <w:t xml:space="preserve"> </w:t>
      </w:r>
      <w:r w:rsidR="009C236E" w:rsidRPr="008817EA">
        <w:rPr>
          <w:rFonts w:ascii="Calibri" w:eastAsia="Times New Roman" w:hAnsi="Calibri"/>
          <w:color w:val="auto"/>
          <w:sz w:val="22"/>
        </w:rPr>
        <w:t>olarak kW</w:t>
      </w:r>
      <w:r w:rsidR="009E384D" w:rsidRPr="008817EA">
        <w:rPr>
          <w:rFonts w:ascii="Calibri" w:eastAsia="Times New Roman" w:hAnsi="Calibri"/>
          <w:color w:val="auto"/>
          <w:sz w:val="22"/>
        </w:rPr>
        <w:t>h</w:t>
      </w:r>
      <w:r w:rsidR="009C236E" w:rsidRPr="008817EA">
        <w:rPr>
          <w:rFonts w:ascii="Calibri" w:eastAsia="Times New Roman" w:hAnsi="Calibri"/>
          <w:color w:val="auto"/>
          <w:sz w:val="22"/>
        </w:rPr>
        <w:t xml:space="preserve"> </w:t>
      </w:r>
      <w:r w:rsidR="009C236E" w:rsidRPr="008817EA">
        <w:rPr>
          <w:rFonts w:ascii="Calibri" w:eastAsia="Times New Roman" w:hAnsi="Calibri"/>
          <w:color w:val="000000"/>
          <w:sz w:val="22"/>
        </w:rPr>
        <w:t>cinsinden ve Ek VII</w:t>
      </w:r>
      <w:r w:rsidR="00050BFB" w:rsidRPr="008817EA">
        <w:rPr>
          <w:rFonts w:ascii="Calibri" w:eastAsia="Times New Roman" w:hAnsi="Calibri"/>
          <w:color w:val="000000"/>
          <w:sz w:val="22"/>
        </w:rPr>
        <w:t>I</w:t>
      </w:r>
      <w:r w:rsidR="009C236E" w:rsidRPr="008817EA">
        <w:rPr>
          <w:rFonts w:ascii="Calibri" w:eastAsia="Times New Roman" w:hAnsi="Calibri"/>
          <w:color w:val="000000"/>
          <w:sz w:val="22"/>
        </w:rPr>
        <w:t xml:space="preserve"> madde 4 maksatları için </w:t>
      </w:r>
      <w:r w:rsidR="009C236E" w:rsidRPr="008817EA">
        <w:rPr>
          <w:rFonts w:ascii="Calibri" w:eastAsia="Times New Roman" w:hAnsi="Calibri"/>
          <w:i/>
          <w:color w:val="000000"/>
          <w:sz w:val="22"/>
        </w:rPr>
        <w:t xml:space="preserve">GCV </w:t>
      </w:r>
      <w:r w:rsidR="009C236E" w:rsidRPr="008817EA">
        <w:rPr>
          <w:rFonts w:ascii="Calibri" w:eastAsia="Times New Roman" w:hAnsi="Calibri"/>
          <w:color w:val="000000"/>
          <w:sz w:val="22"/>
        </w:rPr>
        <w:t>o</w:t>
      </w:r>
      <w:r>
        <w:rPr>
          <w:rFonts w:ascii="Calibri" w:eastAsia="Times New Roman" w:hAnsi="Calibri"/>
          <w:color w:val="000000"/>
          <w:sz w:val="22"/>
        </w:rPr>
        <w:t>larak GJ cinsinden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auto"/>
          <w:sz w:val="22"/>
          <w:lang w:eastAsia="tr-TR"/>
        </w:rPr>
        <w:lastRenderedPageBreak/>
        <w:t>B</w:t>
      </w:r>
      <w:r w:rsidR="009C236E" w:rsidRPr="00553267">
        <w:rPr>
          <w:rFonts w:ascii="Calibri" w:eastAsia="Times New Roman" w:hAnsi="Calibri"/>
          <w:color w:val="auto"/>
          <w:sz w:val="22"/>
          <w:lang w:eastAsia="tr-TR"/>
        </w:rPr>
        <w:t>rüt kalorifik değer (</w:t>
      </w:r>
      <w:r w:rsidR="009C236E" w:rsidRPr="00553267">
        <w:rPr>
          <w:rFonts w:ascii="Calibri" w:eastAsia="Times New Roman" w:hAnsi="Calibri"/>
          <w:i/>
          <w:color w:val="auto"/>
          <w:sz w:val="22"/>
          <w:lang w:eastAsia="tr-TR"/>
        </w:rPr>
        <w:t>GCV</w:t>
      </w:r>
      <w:r w:rsidR="009C236E" w:rsidRPr="00553267">
        <w:rPr>
          <w:rFonts w:ascii="Calibri" w:eastAsia="Times New Roman" w:hAnsi="Calibri"/>
          <w:color w:val="auto"/>
          <w:sz w:val="22"/>
          <w:lang w:eastAsia="tr-TR"/>
        </w:rPr>
        <w:t>)</w:t>
      </w:r>
      <w:r w:rsidR="000F43F6" w:rsidRPr="00553267">
        <w:rPr>
          <w:rFonts w:ascii="Calibri" w:eastAsia="Times New Roman" w:hAnsi="Calibri"/>
          <w:color w:val="auto"/>
          <w:sz w:val="22"/>
          <w:lang w:eastAsia="tr-TR"/>
        </w:rPr>
        <w:t>:</w:t>
      </w:r>
      <w:r w:rsidR="009C236E" w:rsidRPr="008817EA">
        <w:rPr>
          <w:rFonts w:ascii="Calibri" w:eastAsia="Times New Roman" w:hAnsi="Calibri"/>
          <w:color w:val="auto"/>
          <w:sz w:val="22"/>
          <w:lang w:eastAsia="tr-TR"/>
        </w:rPr>
        <w:t xml:space="preserve"> </w:t>
      </w:r>
      <w:r>
        <w:rPr>
          <w:rFonts w:ascii="Calibri" w:eastAsia="Times New Roman" w:hAnsi="Calibri"/>
          <w:color w:val="auto"/>
          <w:sz w:val="22"/>
          <w:lang w:eastAsia="tr-TR"/>
        </w:rPr>
        <w:t>B</w:t>
      </w:r>
      <w:r w:rsidR="009C236E" w:rsidRPr="008817EA">
        <w:rPr>
          <w:rFonts w:ascii="Calibri" w:eastAsia="Times New Roman" w:hAnsi="Calibri"/>
          <w:color w:val="auto"/>
          <w:sz w:val="22"/>
          <w:lang w:eastAsia="tr-TR"/>
        </w:rPr>
        <w:t xml:space="preserve">irim miktarda yakıttan oksijen ile tamamen yandığında ve yanma ürünleri ortam sıcaklığına döndüğünde çıkan toplam </w:t>
      </w:r>
      <w:r w:rsidR="0071373C">
        <w:rPr>
          <w:rFonts w:ascii="Calibri" w:eastAsia="Times New Roman" w:hAnsi="Calibri"/>
          <w:color w:val="auto"/>
          <w:sz w:val="22"/>
          <w:lang w:eastAsia="tr-TR"/>
        </w:rPr>
        <w:t>ısı</w:t>
      </w:r>
      <w:r w:rsidR="009C236E" w:rsidRPr="008817EA">
        <w:rPr>
          <w:rFonts w:ascii="Calibri" w:eastAsia="Times New Roman" w:hAnsi="Calibri"/>
          <w:color w:val="auto"/>
          <w:sz w:val="22"/>
          <w:lang w:eastAsia="tr-TR"/>
        </w:rPr>
        <w:t xml:space="preserve"> miktarı</w:t>
      </w:r>
      <w:r>
        <w:rPr>
          <w:rFonts w:ascii="Calibri" w:eastAsia="Times New Roman" w:hAnsi="Calibri"/>
          <w:color w:val="auto"/>
          <w:sz w:val="22"/>
          <w:lang w:eastAsia="tr-TR"/>
        </w:rPr>
        <w:t>dır.</w:t>
      </w:r>
      <w:r w:rsidR="009C236E" w:rsidRPr="008817EA">
        <w:rPr>
          <w:rFonts w:ascii="Calibri" w:eastAsia="Times New Roman" w:hAnsi="Calibri"/>
          <w:color w:val="auto"/>
          <w:sz w:val="22"/>
          <w:lang w:eastAsia="tr-TR"/>
        </w:rPr>
        <w:t xml:space="preserve"> </w:t>
      </w:r>
      <w:r>
        <w:rPr>
          <w:rFonts w:ascii="Calibri" w:eastAsia="Times New Roman" w:hAnsi="Calibri"/>
          <w:color w:val="auto"/>
          <w:sz w:val="22"/>
          <w:lang w:eastAsia="tr-TR"/>
        </w:rPr>
        <w:t>B</w:t>
      </w:r>
      <w:r w:rsidR="009C236E" w:rsidRPr="008817EA">
        <w:rPr>
          <w:rFonts w:ascii="Calibri" w:eastAsia="Times New Roman" w:hAnsi="Calibri"/>
          <w:color w:val="auto"/>
          <w:sz w:val="22"/>
          <w:lang w:eastAsia="tr-TR"/>
        </w:rPr>
        <w:t>u miktar yakıt içinde olan herhangi bir miktardaki su buharının ve yakıt içindeki hidrojenin yanmasıyla oluşan su buharın</w:t>
      </w:r>
      <w:r>
        <w:rPr>
          <w:rFonts w:ascii="Calibri" w:eastAsia="Times New Roman" w:hAnsi="Calibri"/>
          <w:color w:val="auto"/>
          <w:sz w:val="22"/>
          <w:lang w:eastAsia="tr-TR"/>
        </w:rPr>
        <w:t>ın yoğunlaşma ısısını da içerir.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Akıllı kontrol:</w:t>
      </w:r>
      <w:r w:rsidR="009C236E" w:rsidRPr="008817EA">
        <w:rPr>
          <w:rFonts w:ascii="Calibri" w:eastAsia="Times New Roman" w:hAnsi="Calibri"/>
          <w:color w:val="000000"/>
          <w:sz w:val="22"/>
        </w:rPr>
        <w:t xml:space="preserve"> </w:t>
      </w:r>
      <w:r>
        <w:rPr>
          <w:rFonts w:ascii="Calibri" w:eastAsia="Times New Roman" w:hAnsi="Calibri"/>
          <w:color w:val="000000"/>
          <w:sz w:val="22"/>
        </w:rPr>
        <w:t>E</w:t>
      </w:r>
      <w:r w:rsidR="0071373C">
        <w:rPr>
          <w:rFonts w:ascii="Calibri" w:eastAsia="Times New Roman" w:hAnsi="Calibri"/>
          <w:color w:val="000000"/>
          <w:sz w:val="22"/>
        </w:rPr>
        <w:t>nerji kullanımını düşürmek amacıyla</w:t>
      </w:r>
      <w:r w:rsidR="0071373C" w:rsidRPr="008817EA">
        <w:rPr>
          <w:rFonts w:ascii="Calibri" w:eastAsia="Times New Roman" w:hAnsi="Calibri"/>
          <w:color w:val="000000"/>
          <w:sz w:val="22"/>
        </w:rPr>
        <w:t xml:space="preserve"> </w:t>
      </w:r>
      <w:r w:rsidR="009C236E" w:rsidRPr="008817EA">
        <w:rPr>
          <w:rFonts w:ascii="Calibri" w:eastAsia="Times New Roman" w:hAnsi="Calibri"/>
          <w:color w:val="000000"/>
          <w:sz w:val="22"/>
        </w:rPr>
        <w:t>su ısıtma sürecini otomatik olarak kişisel kullanma şartlarına uyarlayan bir cihaz anlamımdadır,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A</w:t>
      </w:r>
      <w:r w:rsidR="009C236E" w:rsidRPr="00553267">
        <w:rPr>
          <w:rFonts w:ascii="Calibri" w:eastAsia="Times New Roman" w:hAnsi="Calibri"/>
          <w:color w:val="000000"/>
          <w:sz w:val="22"/>
        </w:rPr>
        <w:t>kıllı kontrol uyumu (</w:t>
      </w:r>
      <w:r w:rsidR="009C236E" w:rsidRPr="00553267">
        <w:rPr>
          <w:rFonts w:ascii="Calibri" w:eastAsia="Times New Roman" w:hAnsi="Calibri"/>
          <w:i/>
          <w:iCs/>
          <w:color w:val="000000"/>
          <w:sz w:val="22"/>
        </w:rPr>
        <w:t>smart)</w:t>
      </w:r>
      <w:r w:rsidR="0071373C" w:rsidRPr="00553267">
        <w:rPr>
          <w:rFonts w:ascii="Calibri" w:eastAsia="Times New Roman" w:hAnsi="Calibri"/>
          <w:iCs/>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A</w:t>
      </w:r>
      <w:r w:rsidR="009C236E" w:rsidRPr="008817EA">
        <w:rPr>
          <w:rFonts w:ascii="Calibri" w:eastAsia="Times New Roman" w:hAnsi="Calibri"/>
          <w:color w:val="000000"/>
          <w:sz w:val="22"/>
        </w:rPr>
        <w:t>kıllı kontrolleri olan bir su ısıtıcısının E</w:t>
      </w:r>
      <w:r w:rsidR="009C236E" w:rsidRPr="00553267">
        <w:rPr>
          <w:rFonts w:ascii="Calibri" w:eastAsia="Times New Roman" w:hAnsi="Calibri"/>
          <w:color w:val="000000"/>
          <w:sz w:val="22"/>
        </w:rPr>
        <w:t>k</w:t>
      </w:r>
      <w:r>
        <w:rPr>
          <w:rFonts w:ascii="Calibri" w:eastAsia="Times New Roman" w:hAnsi="Calibri"/>
          <w:color w:val="000000"/>
          <w:sz w:val="22"/>
        </w:rPr>
        <w:t>-</w:t>
      </w:r>
      <w:r w:rsidR="009C236E" w:rsidRPr="008817EA">
        <w:rPr>
          <w:rFonts w:ascii="Calibri" w:eastAsia="Times New Roman" w:hAnsi="Calibri"/>
          <w:color w:val="000000"/>
          <w:sz w:val="22"/>
        </w:rPr>
        <w:t>VIII</w:t>
      </w:r>
      <w:r w:rsidR="00544958">
        <w:rPr>
          <w:rFonts w:ascii="Calibri" w:eastAsia="Times New Roman" w:hAnsi="Calibri"/>
          <w:color w:val="000000"/>
          <w:sz w:val="22"/>
        </w:rPr>
        <w:t>’in</w:t>
      </w:r>
      <w:r w:rsidR="009C236E" w:rsidRPr="008817EA">
        <w:rPr>
          <w:rFonts w:ascii="Calibri" w:eastAsia="Times New Roman" w:hAnsi="Calibri"/>
          <w:color w:val="000000"/>
          <w:sz w:val="22"/>
        </w:rPr>
        <w:t xml:space="preserve"> 5</w:t>
      </w:r>
      <w:r w:rsidR="00544958">
        <w:rPr>
          <w:rFonts w:ascii="Calibri" w:eastAsia="Times New Roman" w:hAnsi="Calibri"/>
          <w:color w:val="000000"/>
          <w:sz w:val="22"/>
        </w:rPr>
        <w:t xml:space="preserve"> inci maddesind</w:t>
      </w:r>
      <w:r w:rsidR="009C236E" w:rsidRPr="008817EA">
        <w:rPr>
          <w:rFonts w:ascii="Calibri" w:eastAsia="Times New Roman" w:hAnsi="Calibri"/>
          <w:color w:val="000000"/>
          <w:sz w:val="22"/>
        </w:rPr>
        <w:t>eki kriterleri karşılayıp karşılamadığının ölçülmesi</w:t>
      </w:r>
      <w:r>
        <w:rPr>
          <w:rFonts w:ascii="Calibri" w:eastAsia="Times New Roman" w:hAnsi="Calibri"/>
          <w:color w:val="000000"/>
          <w:sz w:val="22"/>
        </w:rPr>
        <w:t>dir.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A</w:t>
      </w:r>
      <w:r w:rsidR="00281672" w:rsidRPr="00553267">
        <w:rPr>
          <w:rFonts w:ascii="Calibri" w:eastAsia="Times New Roman" w:hAnsi="Calibri"/>
          <w:color w:val="000000"/>
          <w:sz w:val="22"/>
        </w:rPr>
        <w:t>kıllı kontrol faktörü</w:t>
      </w:r>
      <w:r w:rsidR="0071373C" w:rsidRPr="00553267">
        <w:rPr>
          <w:rFonts w:ascii="Calibri" w:eastAsia="Times New Roman" w:hAnsi="Calibri"/>
          <w:color w:val="000000"/>
          <w:sz w:val="22"/>
        </w:rPr>
        <w:t>:</w:t>
      </w:r>
      <w:r w:rsidR="00281672" w:rsidRPr="008817EA">
        <w:rPr>
          <w:rFonts w:ascii="Calibri" w:eastAsia="Times New Roman" w:hAnsi="Calibri"/>
          <w:color w:val="000000"/>
          <w:sz w:val="22"/>
        </w:rPr>
        <w:t xml:space="preserve"> Ek</w:t>
      </w:r>
      <w:r>
        <w:rPr>
          <w:rFonts w:ascii="Calibri" w:eastAsia="Times New Roman" w:hAnsi="Calibri"/>
          <w:color w:val="000000"/>
          <w:sz w:val="22"/>
        </w:rPr>
        <w:t>-</w:t>
      </w:r>
      <w:r w:rsidR="00281672" w:rsidRPr="008817EA">
        <w:rPr>
          <w:rFonts w:ascii="Calibri" w:eastAsia="Times New Roman" w:hAnsi="Calibri"/>
          <w:color w:val="000000"/>
          <w:sz w:val="22"/>
        </w:rPr>
        <w:t>VII</w:t>
      </w:r>
      <w:r w:rsidR="00544958">
        <w:rPr>
          <w:rFonts w:ascii="Calibri" w:eastAsia="Times New Roman" w:hAnsi="Calibri"/>
          <w:color w:val="000000"/>
          <w:sz w:val="22"/>
        </w:rPr>
        <w:t>’nin</w:t>
      </w:r>
      <w:r w:rsidR="009C236E" w:rsidRPr="008817EA">
        <w:rPr>
          <w:rFonts w:ascii="Calibri" w:eastAsia="Times New Roman" w:hAnsi="Calibri"/>
          <w:color w:val="000000"/>
          <w:sz w:val="22"/>
        </w:rPr>
        <w:t xml:space="preserve"> 3</w:t>
      </w:r>
      <w:r w:rsidR="00544958">
        <w:rPr>
          <w:rFonts w:ascii="Calibri" w:eastAsia="Times New Roman" w:hAnsi="Calibri"/>
          <w:color w:val="000000"/>
          <w:sz w:val="22"/>
        </w:rPr>
        <w:t xml:space="preserve"> üncü maddesind</w:t>
      </w:r>
      <w:r w:rsidR="009C236E" w:rsidRPr="008817EA">
        <w:rPr>
          <w:rFonts w:ascii="Calibri" w:eastAsia="Times New Roman" w:hAnsi="Calibri"/>
          <w:color w:val="000000"/>
          <w:sz w:val="22"/>
        </w:rPr>
        <w:t>e verilen şartlar altında akıllı kontrol kullanılmasıyla su ısıtma enerji verimliliğinde sağlanan kazanç</w:t>
      </w:r>
      <w:r>
        <w:rPr>
          <w:rFonts w:ascii="Calibri" w:eastAsia="Times New Roman" w:hAnsi="Calibri"/>
          <w:color w:val="000000"/>
          <w:sz w:val="22"/>
        </w:rPr>
        <w:t>tır.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Pr>
          <w:rFonts w:ascii="Calibri" w:eastAsia="Times New Roman" w:hAnsi="Calibri"/>
          <w:color w:val="000000"/>
          <w:sz w:val="22"/>
        </w:rPr>
        <w:t>A</w:t>
      </w:r>
      <w:r w:rsidR="009C236E" w:rsidRPr="00553267">
        <w:rPr>
          <w:rFonts w:ascii="Calibri" w:eastAsia="Times New Roman" w:hAnsi="Calibri"/>
          <w:color w:val="000000"/>
          <w:sz w:val="22"/>
        </w:rPr>
        <w:t>kıll</w:t>
      </w:r>
      <w:r w:rsidR="00096CAF" w:rsidRPr="00553267">
        <w:rPr>
          <w:rFonts w:ascii="Calibri" w:eastAsia="Times New Roman" w:hAnsi="Calibri"/>
          <w:color w:val="000000"/>
          <w:sz w:val="22"/>
        </w:rPr>
        <w:t>ı kontrollerle haftalık enerji tüketimi</w:t>
      </w:r>
      <w:r w:rsidR="009C236E"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 xml:space="preserve">Q </w:t>
      </w:r>
      <w:r w:rsidR="009C236E" w:rsidRPr="00553267">
        <w:rPr>
          <w:rFonts w:ascii="Calibri" w:eastAsia="Times New Roman" w:hAnsi="Calibri"/>
          <w:i/>
          <w:iCs/>
          <w:color w:val="000000"/>
          <w:sz w:val="22"/>
          <w:vertAlign w:val="subscript"/>
          <w:lang w:eastAsia="tr-TR"/>
        </w:rPr>
        <w:t>elec,week,smart</w:t>
      </w:r>
      <w:r w:rsidR="009C236E" w:rsidRPr="00553267">
        <w:rPr>
          <w:rFonts w:ascii="Calibri" w:eastAsia="Times New Roman" w:hAnsi="Calibri"/>
          <w:color w:val="000000"/>
          <w:sz w:val="22"/>
          <w:lang w:eastAsia="tr-TR"/>
        </w:rPr>
        <w:t>)</w:t>
      </w:r>
      <w:r w:rsidR="0071373C"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A</w:t>
      </w:r>
      <w:r w:rsidR="009C236E" w:rsidRPr="008817EA">
        <w:rPr>
          <w:rFonts w:ascii="Calibri" w:eastAsia="Times New Roman" w:hAnsi="Calibri"/>
          <w:color w:val="000000"/>
          <w:sz w:val="22"/>
        </w:rPr>
        <w:t>kıllı kontrol fonksiyonu aktif durumda olan bir su ısıtıcısının haftalık elektrik tüketimi</w:t>
      </w:r>
      <w:r>
        <w:rPr>
          <w:rFonts w:ascii="Calibri" w:eastAsia="Times New Roman" w:hAnsi="Calibri"/>
          <w:color w:val="000000"/>
          <w:sz w:val="22"/>
        </w:rPr>
        <w:t>dir.</w:t>
      </w:r>
      <w:r w:rsidR="009C236E" w:rsidRPr="008817EA">
        <w:rPr>
          <w:rFonts w:ascii="Calibri" w:eastAsia="Times New Roman" w:hAnsi="Calibri"/>
          <w:color w:val="000000"/>
          <w:sz w:val="22"/>
        </w:rPr>
        <w:t xml:space="preserve"> Nihai enerji bakımından kWh olarak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Pr>
          <w:rFonts w:ascii="Calibri" w:eastAsia="Times New Roman" w:hAnsi="Calibri"/>
          <w:color w:val="000000"/>
          <w:sz w:val="22"/>
        </w:rPr>
        <w:t>A</w:t>
      </w:r>
      <w:r w:rsidR="009C236E" w:rsidRPr="00553267">
        <w:rPr>
          <w:rFonts w:ascii="Calibri" w:eastAsia="Times New Roman" w:hAnsi="Calibri"/>
          <w:color w:val="000000"/>
          <w:sz w:val="22"/>
        </w:rPr>
        <w:t xml:space="preserve">kıllı kontrollerle haftalık yakıt kullanımı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 xml:space="preserve">Q </w:t>
      </w:r>
      <w:r w:rsidR="009C236E" w:rsidRPr="00553267">
        <w:rPr>
          <w:rFonts w:ascii="Calibri" w:eastAsia="Times New Roman" w:hAnsi="Calibri"/>
          <w:i/>
          <w:iCs/>
          <w:color w:val="000000"/>
          <w:sz w:val="22"/>
          <w:vertAlign w:val="subscript"/>
          <w:lang w:eastAsia="tr-TR"/>
        </w:rPr>
        <w:t>fuel,week,smart</w:t>
      </w:r>
      <w:r w:rsidR="009C236E" w:rsidRPr="00553267">
        <w:rPr>
          <w:rFonts w:ascii="Calibri" w:eastAsia="Times New Roman" w:hAnsi="Calibri"/>
          <w:color w:val="000000"/>
          <w:sz w:val="22"/>
          <w:lang w:eastAsia="tr-TR"/>
        </w:rPr>
        <w:t>)</w:t>
      </w:r>
      <w:r w:rsidR="0071373C"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A</w:t>
      </w:r>
      <w:r w:rsidR="009C236E" w:rsidRPr="008817EA">
        <w:rPr>
          <w:rFonts w:ascii="Calibri" w:eastAsia="Times New Roman" w:hAnsi="Calibri"/>
          <w:color w:val="000000"/>
          <w:sz w:val="22"/>
        </w:rPr>
        <w:t>kıllı kontrol fonksiyonu aktif durumda olan bir su ısıtıcısının haftalık yakıt tüketimi</w:t>
      </w:r>
      <w:r>
        <w:rPr>
          <w:rFonts w:ascii="Calibri" w:eastAsia="Times New Roman" w:hAnsi="Calibri"/>
          <w:color w:val="000000"/>
          <w:sz w:val="22"/>
        </w:rPr>
        <w:t>dir</w:t>
      </w:r>
      <w:r w:rsidR="009C236E" w:rsidRPr="008817EA">
        <w:rPr>
          <w:rFonts w:ascii="Calibri" w:eastAsia="Times New Roman" w:hAnsi="Calibri"/>
          <w:color w:val="000000"/>
          <w:sz w:val="22"/>
        </w:rPr>
        <w:t xml:space="preserve">. </w:t>
      </w:r>
      <w:r w:rsidR="009C236E" w:rsidRPr="008817EA">
        <w:rPr>
          <w:rFonts w:ascii="Calibri" w:eastAsia="Times New Roman" w:hAnsi="Calibri"/>
          <w:i/>
          <w:color w:val="000000"/>
          <w:sz w:val="22"/>
        </w:rPr>
        <w:t>GCV</w:t>
      </w:r>
      <w:r w:rsidR="009C236E" w:rsidRPr="008817EA">
        <w:rPr>
          <w:rFonts w:ascii="Calibri" w:eastAsia="Times New Roman" w:hAnsi="Calibri"/>
          <w:color w:val="000000"/>
          <w:sz w:val="22"/>
        </w:rPr>
        <w:t xml:space="preserve"> bakımından kWh olarak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A</w:t>
      </w:r>
      <w:r w:rsidR="009C236E" w:rsidRPr="00553267">
        <w:rPr>
          <w:rFonts w:ascii="Calibri" w:eastAsia="Times New Roman" w:hAnsi="Calibri"/>
          <w:color w:val="000000"/>
          <w:sz w:val="22"/>
        </w:rPr>
        <w:t xml:space="preserve">kıllı kontrol olmadan haftalık enerji </w:t>
      </w:r>
      <w:r w:rsidR="00EB1779" w:rsidRPr="00553267">
        <w:rPr>
          <w:rFonts w:ascii="Calibri" w:eastAsia="Times New Roman" w:hAnsi="Calibri"/>
          <w:color w:val="000000"/>
          <w:sz w:val="22"/>
        </w:rPr>
        <w:t>tüketimi</w:t>
      </w:r>
      <w:r w:rsidR="009C236E"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 xml:space="preserve">Q </w:t>
      </w:r>
      <w:r w:rsidR="009C236E" w:rsidRPr="00553267">
        <w:rPr>
          <w:rFonts w:ascii="Calibri" w:eastAsia="Times New Roman" w:hAnsi="Calibri"/>
          <w:i/>
          <w:iCs/>
          <w:color w:val="000000"/>
          <w:sz w:val="22"/>
          <w:vertAlign w:val="subscript"/>
          <w:lang w:eastAsia="tr-TR"/>
        </w:rPr>
        <w:t>elec,week</w:t>
      </w:r>
      <w:r w:rsidR="009C236E" w:rsidRPr="00553267">
        <w:rPr>
          <w:rFonts w:ascii="Calibri" w:eastAsia="Times New Roman" w:hAnsi="Calibri"/>
          <w:color w:val="000000"/>
          <w:sz w:val="22"/>
          <w:lang w:eastAsia="tr-TR"/>
        </w:rPr>
        <w:t>)</w:t>
      </w:r>
      <w:r w:rsidR="0071373C"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A</w:t>
      </w:r>
      <w:r w:rsidR="009C236E" w:rsidRPr="008817EA">
        <w:rPr>
          <w:rFonts w:ascii="Calibri" w:eastAsia="Times New Roman" w:hAnsi="Calibri"/>
          <w:color w:val="000000"/>
          <w:sz w:val="22"/>
        </w:rPr>
        <w:t>kıllı kontrol fonksiyonu devre dışı olan bir su ısıtıcısının haftalık elektrik tüketimi</w:t>
      </w:r>
      <w:r>
        <w:rPr>
          <w:rFonts w:ascii="Calibri" w:eastAsia="Times New Roman" w:hAnsi="Calibri"/>
          <w:color w:val="000000"/>
          <w:sz w:val="22"/>
        </w:rPr>
        <w:t>dir.</w:t>
      </w:r>
      <w:r w:rsidR="009C236E" w:rsidRPr="008817EA">
        <w:rPr>
          <w:rFonts w:ascii="Calibri" w:eastAsia="Times New Roman" w:hAnsi="Calibri"/>
          <w:color w:val="000000"/>
          <w:sz w:val="22"/>
        </w:rPr>
        <w:t xml:space="preserve"> Nihai enerji bakımından kWh olarak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Pr>
          <w:rFonts w:ascii="Calibri" w:eastAsia="Times New Roman" w:hAnsi="Calibri"/>
          <w:color w:val="000000"/>
          <w:sz w:val="22"/>
        </w:rPr>
        <w:t>A</w:t>
      </w:r>
      <w:r w:rsidR="009C236E" w:rsidRPr="00553267">
        <w:rPr>
          <w:rFonts w:ascii="Calibri" w:eastAsia="Times New Roman" w:hAnsi="Calibri"/>
          <w:color w:val="000000"/>
          <w:sz w:val="22"/>
        </w:rPr>
        <w:t xml:space="preserve">kıllı kontrol </w:t>
      </w:r>
      <w:r w:rsidR="00EB1779" w:rsidRPr="00553267">
        <w:rPr>
          <w:rFonts w:ascii="Calibri" w:eastAsia="Times New Roman" w:hAnsi="Calibri"/>
          <w:color w:val="000000"/>
          <w:sz w:val="22"/>
        </w:rPr>
        <w:t>olmadan haftalık yakıt tüketimi</w:t>
      </w:r>
      <w:r w:rsidR="009C236E"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052547" w:rsidRPr="00553267">
        <w:rPr>
          <w:rFonts w:ascii="Calibri" w:eastAsia="Times New Roman" w:hAnsi="Calibri"/>
          <w:i/>
          <w:iCs/>
          <w:color w:val="000000"/>
          <w:sz w:val="22"/>
          <w:lang w:eastAsia="tr-TR"/>
        </w:rPr>
        <w:t xml:space="preserve">Q </w:t>
      </w:r>
      <w:r w:rsidR="00052547" w:rsidRPr="00553267">
        <w:rPr>
          <w:rFonts w:ascii="Calibri" w:eastAsia="Times New Roman" w:hAnsi="Calibri"/>
          <w:i/>
          <w:iCs/>
          <w:color w:val="000000"/>
          <w:sz w:val="22"/>
          <w:vertAlign w:val="subscript"/>
          <w:lang w:eastAsia="tr-TR"/>
        </w:rPr>
        <w:t>fuel,week</w:t>
      </w:r>
      <w:r w:rsidR="009C236E" w:rsidRPr="00553267">
        <w:rPr>
          <w:rFonts w:ascii="Calibri" w:eastAsia="Times New Roman" w:hAnsi="Calibri"/>
          <w:color w:val="000000"/>
          <w:sz w:val="22"/>
          <w:lang w:eastAsia="tr-TR"/>
        </w:rPr>
        <w:t>)</w:t>
      </w:r>
      <w:r w:rsidR="0071373C" w:rsidRPr="00553267">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A</w:t>
      </w:r>
      <w:r w:rsidR="009C236E" w:rsidRPr="008817EA">
        <w:rPr>
          <w:rFonts w:ascii="Calibri" w:eastAsia="Times New Roman" w:hAnsi="Calibri"/>
          <w:color w:val="000000"/>
          <w:sz w:val="22"/>
        </w:rPr>
        <w:t>kıllı kontrol fonksiyonu devre dışı olan bir su ısıtıcısının haftalık yakıt tüketimi</w:t>
      </w:r>
      <w:r>
        <w:rPr>
          <w:rFonts w:ascii="Calibri" w:eastAsia="Times New Roman" w:hAnsi="Calibri"/>
          <w:color w:val="000000"/>
          <w:sz w:val="22"/>
        </w:rPr>
        <w:t>dir.</w:t>
      </w:r>
      <w:r w:rsidR="009C236E" w:rsidRPr="008817EA">
        <w:rPr>
          <w:rFonts w:ascii="Calibri" w:eastAsia="Times New Roman" w:hAnsi="Calibri"/>
          <w:color w:val="000000"/>
          <w:sz w:val="22"/>
        </w:rPr>
        <w:t xml:space="preserve"> </w:t>
      </w:r>
      <w:r w:rsidR="009C236E" w:rsidRPr="008817EA">
        <w:rPr>
          <w:rFonts w:ascii="Calibri" w:eastAsia="Times New Roman" w:hAnsi="Calibri"/>
          <w:i/>
          <w:color w:val="000000"/>
          <w:sz w:val="22"/>
        </w:rPr>
        <w:t>GCV</w:t>
      </w:r>
      <w:r w:rsidR="009C236E" w:rsidRPr="008817EA">
        <w:rPr>
          <w:rFonts w:ascii="Calibri" w:eastAsia="Times New Roman" w:hAnsi="Calibri"/>
          <w:color w:val="000000"/>
          <w:sz w:val="22"/>
        </w:rPr>
        <w:t xml:space="preserve"> bakımından kWh olarak ifade edilir.</w:t>
      </w:r>
    </w:p>
    <w:p w:rsidR="009C236E" w:rsidRPr="008817EA" w:rsidRDefault="009C236E" w:rsidP="0049660C">
      <w:pPr>
        <w:autoSpaceDE w:val="0"/>
        <w:autoSpaceDN w:val="0"/>
        <w:adjustRightInd w:val="0"/>
        <w:spacing w:after="120"/>
        <w:ind w:left="573"/>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73" w:hanging="573"/>
        <w:contextualSpacing/>
        <w:jc w:val="both"/>
        <w:rPr>
          <w:rFonts w:ascii="Calibri" w:eastAsia="Times New Roman" w:hAnsi="Calibri"/>
          <w:color w:val="000000"/>
          <w:sz w:val="22"/>
        </w:rPr>
      </w:pPr>
      <w:r w:rsidRPr="00553267">
        <w:rPr>
          <w:rFonts w:ascii="Calibri" w:eastAsia="Times New Roman" w:hAnsi="Calibri"/>
          <w:color w:val="000000"/>
          <w:sz w:val="22"/>
        </w:rPr>
        <w:t>Yıllık elektrik tüketimi (</w:t>
      </w:r>
      <w:r w:rsidRPr="00553267">
        <w:rPr>
          <w:rFonts w:ascii="Calibri" w:eastAsia="Times New Roman" w:hAnsi="Calibri"/>
          <w:i/>
          <w:color w:val="000000"/>
          <w:sz w:val="22"/>
        </w:rPr>
        <w:t>aec</w:t>
      </w:r>
      <w:r w:rsidRPr="00553267">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K</w:t>
      </w:r>
      <w:r w:rsidR="009C236E" w:rsidRPr="008817EA">
        <w:rPr>
          <w:rFonts w:ascii="Calibri" w:eastAsia="Times New Roman" w:hAnsi="Calibri"/>
          <w:color w:val="000000"/>
          <w:sz w:val="22"/>
        </w:rPr>
        <w:t>ombine bir ısıtıcının beyan edilen yük profilinde ve verilen iklim şartlarında su ısıtırken yıllık kullandığı elektrik enerjisi miktarıdır. Nihai enerji bakımından</w:t>
      </w:r>
      <w:r w:rsidR="009C236E" w:rsidRPr="008817EA">
        <w:rPr>
          <w:rFonts w:ascii="Calibri" w:eastAsia="Times New Roman" w:hAnsi="Calibri"/>
          <w:color w:val="auto"/>
          <w:sz w:val="22"/>
        </w:rPr>
        <w:t xml:space="preserve"> kW</w:t>
      </w:r>
      <w:r w:rsidR="009E384D" w:rsidRPr="008817EA">
        <w:rPr>
          <w:rFonts w:ascii="Calibri" w:eastAsia="Times New Roman" w:hAnsi="Calibri"/>
          <w:color w:val="auto"/>
          <w:sz w:val="22"/>
        </w:rPr>
        <w:t>h</w:t>
      </w:r>
      <w:r w:rsidR="009C236E" w:rsidRPr="008817EA">
        <w:rPr>
          <w:rFonts w:ascii="Calibri" w:eastAsia="Times New Roman" w:hAnsi="Calibri"/>
          <w:color w:val="auto"/>
          <w:sz w:val="22"/>
        </w:rPr>
        <w:t xml:space="preserve"> </w:t>
      </w:r>
      <w:r>
        <w:rPr>
          <w:rFonts w:ascii="Calibri" w:eastAsia="Times New Roman" w:hAnsi="Calibri"/>
          <w:color w:val="000000"/>
          <w:sz w:val="22"/>
        </w:rPr>
        <w:t>olarak ifade edilir.</w:t>
      </w:r>
    </w:p>
    <w:p w:rsidR="009C236E" w:rsidRPr="008817EA" w:rsidRDefault="009C236E" w:rsidP="0049660C">
      <w:pPr>
        <w:autoSpaceDE w:val="0"/>
        <w:autoSpaceDN w:val="0"/>
        <w:adjustRightInd w:val="0"/>
        <w:spacing w:after="120"/>
        <w:ind w:left="720"/>
        <w:contextualSpacing/>
        <w:jc w:val="both"/>
        <w:rPr>
          <w:rFonts w:ascii="Calibri" w:eastAsia="Times New Roman" w:hAnsi="Calibri"/>
          <w:color w:val="000000"/>
          <w:sz w:val="22"/>
        </w:rPr>
      </w:pPr>
    </w:p>
    <w:p w:rsidR="009C236E" w:rsidRPr="008817EA" w:rsidRDefault="00553267"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553267">
        <w:rPr>
          <w:rFonts w:ascii="Calibri" w:eastAsia="Times New Roman" w:hAnsi="Calibri"/>
          <w:color w:val="000000"/>
          <w:sz w:val="22"/>
        </w:rPr>
        <w:t>Y</w:t>
      </w:r>
      <w:r w:rsidR="009C236E" w:rsidRPr="00553267">
        <w:rPr>
          <w:rFonts w:ascii="Calibri" w:eastAsia="Times New Roman" w:hAnsi="Calibri"/>
          <w:color w:val="000000"/>
          <w:sz w:val="22"/>
        </w:rPr>
        <w:t>ıllık yak</w:t>
      </w:r>
      <w:r w:rsidR="00EB1779" w:rsidRPr="00553267">
        <w:rPr>
          <w:rFonts w:ascii="Calibri" w:eastAsia="Times New Roman" w:hAnsi="Calibri"/>
          <w:color w:val="000000"/>
          <w:sz w:val="22"/>
        </w:rPr>
        <w:t>ıt tüketimi</w:t>
      </w:r>
      <w:r w:rsidR="00AD2625" w:rsidRPr="00553267">
        <w:rPr>
          <w:rFonts w:ascii="Calibri" w:eastAsia="Times New Roman" w:hAnsi="Calibri"/>
          <w:color w:val="000000"/>
          <w:sz w:val="22"/>
        </w:rPr>
        <w:t xml:space="preserve"> </w:t>
      </w:r>
      <w:r w:rsidR="009C236E" w:rsidRPr="00553267">
        <w:rPr>
          <w:rFonts w:ascii="Calibri" w:eastAsia="Times New Roman" w:hAnsi="Calibri"/>
          <w:color w:val="000000"/>
          <w:sz w:val="22"/>
          <w:lang w:eastAsia="tr-TR"/>
        </w:rPr>
        <w:t>(</w:t>
      </w:r>
      <w:r w:rsidR="009C236E" w:rsidRPr="00553267">
        <w:rPr>
          <w:rFonts w:ascii="Calibri" w:eastAsia="Times New Roman" w:hAnsi="Calibri"/>
          <w:i/>
          <w:iCs/>
          <w:color w:val="000000"/>
          <w:sz w:val="22"/>
          <w:lang w:eastAsia="tr-TR"/>
        </w:rPr>
        <w:t>AFC)</w:t>
      </w:r>
      <w:r w:rsidR="00AD2625" w:rsidRPr="00553267">
        <w:rPr>
          <w:rFonts w:ascii="Calibri" w:eastAsia="Times New Roman" w:hAnsi="Calibri"/>
          <w:iCs/>
          <w:color w:val="000000"/>
          <w:sz w:val="22"/>
          <w:lang w:eastAsia="tr-TR"/>
        </w:rPr>
        <w:t>:</w:t>
      </w:r>
      <w:r w:rsidR="009C236E" w:rsidRPr="008817EA">
        <w:rPr>
          <w:rFonts w:ascii="Calibri" w:eastAsia="Times New Roman" w:hAnsi="Calibri"/>
          <w:i/>
          <w:iCs/>
          <w:color w:val="000000"/>
          <w:sz w:val="22"/>
          <w:lang w:eastAsia="tr-TR"/>
        </w:rPr>
        <w:t xml:space="preserve"> </w:t>
      </w:r>
      <w:r w:rsidRPr="00553267">
        <w:rPr>
          <w:rFonts w:ascii="Calibri" w:eastAsia="Times New Roman" w:hAnsi="Calibri"/>
          <w:iCs/>
          <w:color w:val="000000"/>
          <w:sz w:val="22"/>
          <w:lang w:eastAsia="tr-TR"/>
        </w:rPr>
        <w:t>K</w:t>
      </w:r>
      <w:r w:rsidR="009C236E" w:rsidRPr="008817EA">
        <w:rPr>
          <w:rFonts w:ascii="Calibri" w:eastAsia="Times New Roman" w:hAnsi="Calibri"/>
          <w:color w:val="000000"/>
          <w:sz w:val="22"/>
        </w:rPr>
        <w:t>ombine bir ısıtıcının beyan edilen yük profilinde ve verilen iklim şartlarında su ısıtırken yıllık kullandığı fosil yakıt ve/veya bio-kütle yakıt miktarı</w:t>
      </w:r>
      <w:r>
        <w:rPr>
          <w:rFonts w:ascii="Calibri" w:eastAsia="Times New Roman" w:hAnsi="Calibri"/>
          <w:color w:val="000000"/>
          <w:sz w:val="22"/>
        </w:rPr>
        <w:t>dır.</w:t>
      </w:r>
      <w:r w:rsidR="009C236E" w:rsidRPr="008817EA">
        <w:rPr>
          <w:rFonts w:ascii="Calibri" w:eastAsia="Times New Roman" w:hAnsi="Calibri"/>
          <w:i/>
          <w:iCs/>
          <w:color w:val="000000"/>
          <w:sz w:val="22"/>
        </w:rPr>
        <w:t xml:space="preserve"> </w:t>
      </w:r>
      <w:r w:rsidR="009C236E" w:rsidRPr="008817EA">
        <w:rPr>
          <w:rFonts w:ascii="Calibri" w:eastAsia="Times New Roman" w:hAnsi="Calibri"/>
          <w:i/>
          <w:color w:val="000000"/>
          <w:sz w:val="22"/>
        </w:rPr>
        <w:t xml:space="preserve">GCV </w:t>
      </w:r>
      <w:r w:rsidR="009C236E" w:rsidRPr="008817EA">
        <w:rPr>
          <w:rFonts w:ascii="Calibri" w:eastAsia="Times New Roman" w:hAnsi="Calibri"/>
          <w:color w:val="000000"/>
          <w:sz w:val="22"/>
        </w:rPr>
        <w:t>olarak GJ cinsinden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auto"/>
          <w:sz w:val="22"/>
        </w:rPr>
        <w:t>O</w:t>
      </w:r>
      <w:r w:rsidR="009C236E" w:rsidRPr="00B16880">
        <w:rPr>
          <w:rFonts w:ascii="Calibri" w:eastAsia="Times New Roman" w:hAnsi="Calibri"/>
          <w:color w:val="auto"/>
          <w:sz w:val="22"/>
        </w:rPr>
        <w:t xml:space="preserve">rtam düzeltmesi </w:t>
      </w:r>
      <w:r w:rsidR="00DD2BF0" w:rsidRPr="00B16880">
        <w:rPr>
          <w:rFonts w:ascii="Calibri" w:eastAsia="Times New Roman" w:hAnsi="Calibri"/>
          <w:color w:val="auto"/>
          <w:sz w:val="22"/>
        </w:rPr>
        <w:t>terimi</w:t>
      </w:r>
      <w:r w:rsidR="009C236E" w:rsidRPr="00B16880">
        <w:rPr>
          <w:rFonts w:ascii="Calibri" w:eastAsia="Times New Roman" w:hAnsi="Calibri"/>
          <w:color w:val="auto"/>
          <w:sz w:val="22"/>
        </w:rPr>
        <w:t xml:space="preserve"> </w:t>
      </w:r>
      <w:r w:rsidR="009C236E" w:rsidRPr="00B16880">
        <w:rPr>
          <w:rFonts w:ascii="Calibri" w:eastAsia="Times New Roman" w:hAnsi="Calibri"/>
          <w:color w:val="auto"/>
          <w:sz w:val="22"/>
          <w:lang w:eastAsia="tr-TR"/>
        </w:rPr>
        <w:t>(</w:t>
      </w:r>
      <w:r w:rsidR="009C236E" w:rsidRPr="00B16880">
        <w:rPr>
          <w:rFonts w:ascii="Calibri" w:eastAsia="Times New Roman" w:hAnsi="Calibri"/>
          <w:i/>
          <w:iCs/>
          <w:color w:val="auto"/>
          <w:sz w:val="22"/>
          <w:lang w:eastAsia="tr-TR"/>
        </w:rPr>
        <w:t xml:space="preserve">Q </w:t>
      </w:r>
      <w:r w:rsidR="009C236E" w:rsidRPr="00B16880">
        <w:rPr>
          <w:rFonts w:ascii="Calibri" w:eastAsia="Times New Roman" w:hAnsi="Calibri"/>
          <w:i/>
          <w:iCs/>
          <w:color w:val="auto"/>
          <w:sz w:val="22"/>
          <w:vertAlign w:val="subscript"/>
          <w:lang w:eastAsia="tr-TR"/>
        </w:rPr>
        <w:t>cor</w:t>
      </w:r>
      <w:r w:rsidR="009C236E" w:rsidRPr="00B16880">
        <w:rPr>
          <w:rFonts w:ascii="Calibri" w:eastAsia="Times New Roman" w:hAnsi="Calibri"/>
          <w:color w:val="auto"/>
          <w:sz w:val="22"/>
          <w:lang w:eastAsia="tr-TR"/>
        </w:rPr>
        <w:t>)</w:t>
      </w:r>
      <w:r w:rsidR="00AD2625" w:rsidRPr="00B16880">
        <w:rPr>
          <w:rFonts w:ascii="Calibri" w:eastAsia="Times New Roman" w:hAnsi="Calibri"/>
          <w:color w:val="auto"/>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S</w:t>
      </w:r>
      <w:r w:rsidR="009C236E" w:rsidRPr="008817EA">
        <w:rPr>
          <w:rFonts w:ascii="Calibri" w:eastAsia="Times New Roman" w:hAnsi="Calibri"/>
          <w:color w:val="000000"/>
          <w:sz w:val="22"/>
        </w:rPr>
        <w:t>u ısıtıcının monte edildiği yerin sabit sıcaklıkta</w:t>
      </w:r>
      <w:r w:rsidR="00CB7674">
        <w:rPr>
          <w:rFonts w:ascii="Calibri" w:eastAsia="Times New Roman" w:hAnsi="Calibri"/>
          <w:color w:val="000000"/>
          <w:sz w:val="22"/>
        </w:rPr>
        <w:t xml:space="preserve"> (izotermal)</w:t>
      </w:r>
      <w:r w:rsidR="009C236E" w:rsidRPr="008817EA">
        <w:rPr>
          <w:rFonts w:ascii="Calibri" w:eastAsia="Times New Roman" w:hAnsi="Calibri"/>
          <w:color w:val="000000"/>
          <w:sz w:val="22"/>
        </w:rPr>
        <w:t xml:space="preserve"> bir yer olmadığını dikkate alan bir şart</w:t>
      </w:r>
      <w:r>
        <w:rPr>
          <w:rFonts w:ascii="Calibri" w:eastAsia="Times New Roman" w:hAnsi="Calibri"/>
          <w:color w:val="000000"/>
          <w:sz w:val="22"/>
        </w:rPr>
        <w:t>tır.</w:t>
      </w:r>
      <w:r w:rsidR="009C236E" w:rsidRPr="008817EA">
        <w:rPr>
          <w:rFonts w:ascii="Calibri" w:eastAsia="Times New Roman" w:hAnsi="Calibri"/>
          <w:color w:val="000000"/>
          <w:sz w:val="22"/>
        </w:rPr>
        <w:t xml:space="preserve"> kWh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Pr>
          <w:rFonts w:ascii="Calibri" w:eastAsia="Times New Roman" w:hAnsi="Calibri"/>
          <w:color w:val="000000"/>
          <w:sz w:val="22"/>
        </w:rPr>
        <w:t>H</w:t>
      </w:r>
      <w:r w:rsidR="009C236E" w:rsidRPr="00B16880">
        <w:rPr>
          <w:rFonts w:ascii="Calibri" w:eastAsia="Times New Roman" w:hAnsi="Calibri"/>
          <w:color w:val="000000"/>
          <w:sz w:val="22"/>
        </w:rPr>
        <w:t>azır</w:t>
      </w:r>
      <w:r w:rsidR="00CB7674" w:rsidRPr="00B16880">
        <w:rPr>
          <w:rFonts w:ascii="Calibri" w:eastAsia="Times New Roman" w:hAnsi="Calibri"/>
          <w:color w:val="000000"/>
          <w:sz w:val="22"/>
        </w:rPr>
        <w:t>da</w:t>
      </w:r>
      <w:r w:rsidR="009C236E" w:rsidRPr="00B16880">
        <w:rPr>
          <w:rFonts w:ascii="Calibri" w:eastAsia="Times New Roman" w:hAnsi="Calibri"/>
          <w:color w:val="000000"/>
          <w:sz w:val="22"/>
        </w:rPr>
        <w:t xml:space="preserve"> bekleme durumu ısı kaybı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P </w:t>
      </w:r>
      <w:r w:rsidR="009C236E" w:rsidRPr="00B16880">
        <w:rPr>
          <w:rFonts w:ascii="Calibri" w:eastAsia="Times New Roman" w:hAnsi="Calibri"/>
          <w:i/>
          <w:iCs/>
          <w:color w:val="000000"/>
          <w:sz w:val="22"/>
          <w:vertAlign w:val="subscript"/>
          <w:lang w:eastAsia="tr-TR"/>
        </w:rPr>
        <w:t>stby</w:t>
      </w:r>
      <w:r w:rsidR="009C236E" w:rsidRPr="00B16880">
        <w:rPr>
          <w:rFonts w:ascii="Calibri" w:eastAsia="Times New Roman" w:hAnsi="Calibri"/>
          <w:color w:val="000000"/>
          <w:sz w:val="22"/>
          <w:lang w:eastAsia="tr-TR"/>
        </w:rPr>
        <w:t>)</w:t>
      </w:r>
      <w:r w:rsidR="00CB7674" w:rsidRPr="00B16880">
        <w:rPr>
          <w:rFonts w:ascii="Calibri" w:eastAsia="Times New Roman" w:hAnsi="Calibri"/>
          <w:color w:val="auto"/>
          <w:sz w:val="22"/>
          <w:lang w:eastAsia="tr-TR"/>
        </w:rPr>
        <w:t>:</w:t>
      </w:r>
      <w:r w:rsidR="009C236E" w:rsidRPr="00CB7674">
        <w:rPr>
          <w:rFonts w:ascii="Calibri" w:eastAsia="Times New Roman" w:hAnsi="Calibri"/>
          <w:color w:val="auto"/>
          <w:sz w:val="22"/>
          <w:lang w:eastAsia="tr-TR"/>
        </w:rPr>
        <w:t xml:space="preserve"> </w:t>
      </w:r>
      <w:r>
        <w:rPr>
          <w:rFonts w:ascii="Calibri" w:eastAsia="Times New Roman" w:hAnsi="Calibri"/>
          <w:color w:val="auto"/>
          <w:sz w:val="22"/>
          <w:lang w:eastAsia="tr-TR"/>
        </w:rPr>
        <w:t>B</w:t>
      </w:r>
      <w:r w:rsidR="009C236E" w:rsidRPr="00CB7674">
        <w:rPr>
          <w:rFonts w:ascii="Calibri" w:eastAsia="Times New Roman" w:hAnsi="Calibri"/>
          <w:color w:val="auto"/>
          <w:sz w:val="22"/>
        </w:rPr>
        <w:t>ir ısı pompası su ısıtıcının ısı talebi olmadığı çalışma konumunda kaybettiği ısı</w:t>
      </w:r>
      <w:r>
        <w:rPr>
          <w:rFonts w:ascii="Calibri" w:eastAsia="Times New Roman" w:hAnsi="Calibri"/>
          <w:color w:val="auto"/>
          <w:sz w:val="22"/>
        </w:rPr>
        <w:t>dır.</w:t>
      </w:r>
      <w:r w:rsidR="009C236E" w:rsidRPr="00CB7674">
        <w:rPr>
          <w:rFonts w:ascii="Calibri" w:eastAsia="Times New Roman" w:hAnsi="Calibri"/>
          <w:color w:val="auto"/>
          <w:sz w:val="22"/>
        </w:rPr>
        <w:t xml:space="preserve"> kW</w:t>
      </w:r>
      <w:r w:rsidR="009E384D" w:rsidRPr="00CB7674">
        <w:rPr>
          <w:rFonts w:ascii="Calibri" w:eastAsia="Times New Roman" w:hAnsi="Calibri"/>
          <w:color w:val="auto"/>
          <w:sz w:val="22"/>
        </w:rPr>
        <w:t>h</w:t>
      </w:r>
      <w:r w:rsidR="009C236E" w:rsidRPr="00CB7674">
        <w:rPr>
          <w:rFonts w:ascii="Calibri" w:eastAsia="Times New Roman" w:hAnsi="Calibri"/>
          <w:color w:val="auto"/>
          <w:sz w:val="22"/>
        </w:rPr>
        <w:t xml:space="preserve"> olarak ifade edilir</w:t>
      </w:r>
      <w:r w:rsidR="009C236E" w:rsidRPr="008817EA">
        <w:rPr>
          <w:rFonts w:ascii="Calibri" w:eastAsia="Times New Roman" w:hAnsi="Calibri"/>
          <w:color w:val="000000"/>
          <w:sz w:val="22"/>
        </w:rPr>
        <w:t>.</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6F4586" w:rsidRDefault="00B16880" w:rsidP="000C7269">
      <w:pPr>
        <w:numPr>
          <w:ilvl w:val="0"/>
          <w:numId w:val="6"/>
        </w:numPr>
        <w:autoSpaceDE w:val="0"/>
        <w:autoSpaceDN w:val="0"/>
        <w:adjustRightInd w:val="0"/>
        <w:spacing w:before="60" w:after="60"/>
        <w:ind w:left="567" w:hanging="567"/>
        <w:contextualSpacing/>
        <w:jc w:val="both"/>
      </w:pPr>
      <w:r w:rsidRPr="00B16880">
        <w:rPr>
          <w:rFonts w:ascii="Calibri" w:eastAsia="Times New Roman" w:hAnsi="Calibri"/>
          <w:color w:val="000000"/>
          <w:sz w:val="22"/>
        </w:rPr>
        <w:t>O</w:t>
      </w:r>
      <w:r w:rsidR="009C236E" w:rsidRPr="00B16880">
        <w:rPr>
          <w:rFonts w:ascii="Calibri" w:eastAsia="Times New Roman" w:hAnsi="Calibri"/>
          <w:color w:val="000000"/>
          <w:sz w:val="22"/>
        </w:rPr>
        <w:t xml:space="preserve">rtalama iklim şartları, </w:t>
      </w:r>
      <w:r w:rsidRPr="00B16880">
        <w:rPr>
          <w:rFonts w:ascii="Calibri" w:eastAsia="Times New Roman" w:hAnsi="Calibri"/>
          <w:color w:val="000000"/>
          <w:sz w:val="22"/>
        </w:rPr>
        <w:t>D</w:t>
      </w:r>
      <w:r w:rsidR="009C236E" w:rsidRPr="00B16880">
        <w:rPr>
          <w:rFonts w:ascii="Calibri" w:eastAsia="Times New Roman" w:hAnsi="Calibri"/>
          <w:color w:val="000000"/>
          <w:sz w:val="22"/>
        </w:rPr>
        <w:t xml:space="preserve">aha soğuk iklim şartları ve </w:t>
      </w:r>
      <w:r w:rsidRPr="00B16880">
        <w:rPr>
          <w:rFonts w:ascii="Calibri" w:eastAsia="Times New Roman" w:hAnsi="Calibri"/>
          <w:color w:val="000000"/>
          <w:sz w:val="22"/>
        </w:rPr>
        <w:t>D</w:t>
      </w:r>
      <w:r w:rsidR="009C236E" w:rsidRPr="00B16880">
        <w:rPr>
          <w:rFonts w:ascii="Calibri" w:eastAsia="Times New Roman" w:hAnsi="Calibri"/>
          <w:color w:val="000000"/>
          <w:sz w:val="22"/>
        </w:rPr>
        <w:t>aha ılık iklim şartları</w:t>
      </w:r>
      <w:r w:rsidR="00CB7674" w:rsidRPr="00B16880">
        <w:rPr>
          <w:rFonts w:ascii="Calibri" w:eastAsia="Times New Roman" w:hAnsi="Calibri"/>
          <w:color w:val="000000"/>
          <w:sz w:val="22"/>
        </w:rPr>
        <w:t>:</w:t>
      </w:r>
      <w:r w:rsidR="009C236E" w:rsidRPr="00EB00B8">
        <w:rPr>
          <w:rFonts w:ascii="Calibri" w:eastAsia="Times New Roman" w:hAnsi="Calibri"/>
          <w:color w:val="000000"/>
          <w:sz w:val="22"/>
        </w:rPr>
        <w:t xml:space="preserve"> </w:t>
      </w:r>
      <w:r w:rsidR="006F4586" w:rsidRPr="006F4586">
        <w:rPr>
          <w:rFonts w:ascii="Calibri" w:eastAsia="Times New Roman" w:hAnsi="Calibri"/>
          <w:color w:val="auto"/>
          <w:sz w:val="22"/>
          <w:lang w:eastAsia="tr-TR"/>
        </w:rPr>
        <w:t>Avrupa Birliği için sırasıy</w:t>
      </w:r>
      <w:r w:rsidR="00EB00B8">
        <w:rPr>
          <w:rFonts w:ascii="Calibri" w:eastAsia="Times New Roman" w:hAnsi="Calibri"/>
          <w:color w:val="auto"/>
          <w:sz w:val="22"/>
          <w:lang w:eastAsia="tr-TR"/>
        </w:rPr>
        <w:t>la Strazburg, Helsinki ve Atina</w:t>
      </w:r>
      <w:r w:rsidR="006F4586" w:rsidRPr="006F4586">
        <w:rPr>
          <w:rFonts w:ascii="Calibri" w:eastAsia="Times New Roman" w:hAnsi="Calibri"/>
          <w:color w:val="auto"/>
          <w:sz w:val="22"/>
          <w:lang w:eastAsia="tr-TR"/>
        </w:rPr>
        <w:t xml:space="preserve"> şehirlerinin sıcaklık ve küresel güneş ışınımı şartlarının özellikleridir</w:t>
      </w:r>
      <w:r w:rsidR="00EB00B8">
        <w:rPr>
          <w:rFonts w:ascii="Calibri" w:eastAsia="Times New Roman" w:hAnsi="Calibri"/>
          <w:color w:val="auto"/>
          <w:sz w:val="22"/>
          <w:lang w:eastAsia="tr-TR"/>
        </w:rPr>
        <w:t>.</w:t>
      </w:r>
    </w:p>
    <w:p w:rsidR="009C236E" w:rsidRPr="008817EA" w:rsidRDefault="009C236E" w:rsidP="0049660C">
      <w:pPr>
        <w:autoSpaceDE w:val="0"/>
        <w:autoSpaceDN w:val="0"/>
        <w:adjustRightInd w:val="0"/>
        <w:spacing w:before="60" w:after="60"/>
        <w:ind w:left="567"/>
        <w:contextualSpacing/>
        <w:jc w:val="both"/>
        <w:rPr>
          <w:rFonts w:ascii="Calibri" w:eastAsia="Times New Roman" w:hAnsi="Calibri"/>
          <w:color w:val="auto"/>
          <w:sz w:val="22"/>
          <w:lang w:eastAsia="tr-TR"/>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Y</w:t>
      </w:r>
      <w:r w:rsidR="009C236E" w:rsidRPr="00B16880">
        <w:rPr>
          <w:rFonts w:ascii="Calibri" w:eastAsia="Times New Roman" w:hAnsi="Calibri"/>
          <w:color w:val="000000"/>
          <w:sz w:val="22"/>
        </w:rPr>
        <w:t xml:space="preserve">ıllık enerji kullanımı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Q </w:t>
      </w:r>
      <w:r w:rsidR="009C236E" w:rsidRPr="00B16880">
        <w:rPr>
          <w:rFonts w:ascii="Calibri" w:eastAsia="Times New Roman" w:hAnsi="Calibri"/>
          <w:i/>
          <w:iCs/>
          <w:color w:val="000000"/>
          <w:sz w:val="22"/>
          <w:vertAlign w:val="subscript"/>
          <w:lang w:eastAsia="tr-TR"/>
        </w:rPr>
        <w:t>tota</w:t>
      </w:r>
      <w:r w:rsidR="009C236E" w:rsidRPr="00B16880">
        <w:rPr>
          <w:rFonts w:ascii="Calibri" w:eastAsia="Times New Roman" w:hAnsi="Calibri"/>
          <w:color w:val="000000"/>
          <w:sz w:val="22"/>
          <w:lang w:eastAsia="tr-TR"/>
        </w:rPr>
        <w:t>)</w:t>
      </w:r>
      <w:r w:rsidR="00CB7674"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G</w:t>
      </w:r>
      <w:r w:rsidR="009C236E" w:rsidRPr="008817EA">
        <w:rPr>
          <w:rFonts w:ascii="Calibri" w:eastAsia="Times New Roman" w:hAnsi="Calibri"/>
          <w:color w:val="000000"/>
          <w:sz w:val="22"/>
        </w:rPr>
        <w:t>üneş enerjisi kullanan bir sus ısıtıcısının yılık enerji kullanımı</w:t>
      </w:r>
      <w:r>
        <w:rPr>
          <w:rFonts w:ascii="Calibri" w:eastAsia="Times New Roman" w:hAnsi="Calibri"/>
          <w:color w:val="000000"/>
          <w:sz w:val="22"/>
        </w:rPr>
        <w:t>dır.</w:t>
      </w:r>
      <w:r w:rsidR="009C236E" w:rsidRPr="008817EA">
        <w:rPr>
          <w:rFonts w:ascii="Calibri" w:eastAsia="Times New Roman" w:hAnsi="Calibri"/>
          <w:color w:val="000000"/>
          <w:sz w:val="22"/>
        </w:rPr>
        <w:t xml:space="preserve"> Primer enerji bakımından kWh ve/veya </w:t>
      </w:r>
      <w:r w:rsidR="009C236E" w:rsidRPr="008817EA">
        <w:rPr>
          <w:rFonts w:ascii="Calibri" w:eastAsia="Times New Roman" w:hAnsi="Calibri"/>
          <w:i/>
          <w:iCs/>
          <w:color w:val="000000"/>
          <w:sz w:val="22"/>
        </w:rPr>
        <w:t>GCV</w:t>
      </w:r>
      <w:r w:rsidR="009C236E" w:rsidRPr="008817EA">
        <w:rPr>
          <w:rFonts w:ascii="Calibri" w:eastAsia="Times New Roman" w:hAnsi="Calibri"/>
          <w:color w:val="000000"/>
          <w:sz w:val="22"/>
        </w:rPr>
        <w:t xml:space="preserve"> bakımından kWh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Y</w:t>
      </w:r>
      <w:r w:rsidR="009C236E" w:rsidRPr="00B16880">
        <w:rPr>
          <w:rFonts w:ascii="Calibri" w:eastAsia="Times New Roman" w:hAnsi="Calibri"/>
          <w:color w:val="000000"/>
          <w:sz w:val="22"/>
        </w:rPr>
        <w:t>ıllık güneş enerjisi dışı katkı</w:t>
      </w:r>
      <w:r w:rsidR="00CB7674" w:rsidRPr="00B16880">
        <w:rPr>
          <w:rFonts w:ascii="Calibri" w:eastAsia="Times New Roman" w:hAnsi="Calibri"/>
          <w:color w:val="000000"/>
          <w:sz w:val="22"/>
        </w:rPr>
        <w:t xml:space="preserve">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Q </w:t>
      </w:r>
      <w:r w:rsidR="009C236E" w:rsidRPr="00B16880">
        <w:rPr>
          <w:rFonts w:ascii="Calibri" w:eastAsia="Times New Roman" w:hAnsi="Calibri"/>
          <w:i/>
          <w:iCs/>
          <w:color w:val="000000"/>
          <w:sz w:val="22"/>
          <w:vertAlign w:val="subscript"/>
          <w:lang w:eastAsia="tr-TR"/>
        </w:rPr>
        <w:t>nonsol</w:t>
      </w:r>
      <w:r w:rsidR="009C236E" w:rsidRPr="00B16880">
        <w:rPr>
          <w:rFonts w:ascii="Calibri" w:eastAsia="Times New Roman" w:hAnsi="Calibri"/>
          <w:i/>
          <w:iCs/>
          <w:color w:val="000000"/>
          <w:sz w:val="22"/>
          <w:lang w:eastAsia="tr-TR"/>
        </w:rPr>
        <w:t xml:space="preserve"> </w:t>
      </w:r>
      <w:r w:rsidR="009C236E" w:rsidRPr="00B16880">
        <w:rPr>
          <w:rFonts w:ascii="Calibri" w:eastAsia="Times New Roman" w:hAnsi="Calibri"/>
          <w:color w:val="000000"/>
          <w:sz w:val="22"/>
          <w:lang w:eastAsia="tr-TR"/>
        </w:rPr>
        <w:t>)</w:t>
      </w:r>
      <w:r w:rsidR="00CB7674" w:rsidRPr="00B16880">
        <w:rPr>
          <w:rFonts w:ascii="Calibri" w:eastAsia="Times New Roman" w:hAnsi="Calibri"/>
          <w:color w:val="000000"/>
          <w:sz w:val="22"/>
          <w:lang w:eastAsia="tr-TR"/>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G</w:t>
      </w:r>
      <w:r w:rsidR="009C236E" w:rsidRPr="008817EA">
        <w:rPr>
          <w:rFonts w:ascii="Calibri" w:eastAsia="Times New Roman" w:hAnsi="Calibri"/>
          <w:color w:val="000000"/>
          <w:sz w:val="22"/>
        </w:rPr>
        <w:t xml:space="preserve">üneş enerjisi kolektörü tarafından yakalanan toplam ısı ve güneş enerjisi sıcak su depo tankındaki ısı kayıpları dikkate alınarak, güneş enerjisi su ısıtıcısı veya su ısıtıcısı ve güneş enerjisi cihazı paketinin faydalı ısı kapasitesine yıllık elektrik enerjisi </w:t>
      </w:r>
      <w:r w:rsidR="009C236E" w:rsidRPr="008817EA">
        <w:rPr>
          <w:rFonts w:ascii="Calibri" w:eastAsia="Times New Roman" w:hAnsi="Calibri"/>
          <w:color w:val="000000"/>
          <w:sz w:val="22"/>
        </w:rPr>
        <w:lastRenderedPageBreak/>
        <w:t>(primer enerji bakımından kW</w:t>
      </w:r>
      <w:r w:rsidR="00CB7674">
        <w:rPr>
          <w:rFonts w:ascii="Calibri" w:eastAsia="Times New Roman" w:hAnsi="Calibri"/>
          <w:color w:val="000000"/>
          <w:sz w:val="22"/>
        </w:rPr>
        <w:t>h</w:t>
      </w:r>
      <w:r w:rsidR="009C236E" w:rsidRPr="008817EA">
        <w:rPr>
          <w:rFonts w:ascii="Calibri" w:eastAsia="Times New Roman" w:hAnsi="Calibri"/>
          <w:color w:val="000000"/>
          <w:sz w:val="22"/>
        </w:rPr>
        <w:t xml:space="preserve"> olarak ifade edilir) ve/veya yakıt (</w:t>
      </w:r>
      <w:r w:rsidR="009C236E" w:rsidRPr="008817EA">
        <w:rPr>
          <w:rFonts w:ascii="Calibri" w:eastAsia="Times New Roman" w:hAnsi="Calibri"/>
          <w:i/>
          <w:color w:val="000000"/>
          <w:sz w:val="22"/>
        </w:rPr>
        <w:t xml:space="preserve">GCV </w:t>
      </w:r>
      <w:r w:rsidR="009C236E" w:rsidRPr="008817EA">
        <w:rPr>
          <w:rFonts w:ascii="Calibri" w:eastAsia="Times New Roman" w:hAnsi="Calibri"/>
          <w:color w:val="000000"/>
          <w:sz w:val="22"/>
        </w:rPr>
        <w:t>olarak</w:t>
      </w:r>
      <w:r w:rsidR="009C236E" w:rsidRPr="008817EA">
        <w:rPr>
          <w:rFonts w:ascii="Calibri" w:eastAsia="Times New Roman" w:hAnsi="Calibri"/>
          <w:color w:val="auto"/>
          <w:sz w:val="22"/>
        </w:rPr>
        <w:t xml:space="preserve"> </w:t>
      </w:r>
      <w:r w:rsidR="009E384D" w:rsidRPr="008817EA">
        <w:rPr>
          <w:rFonts w:ascii="Calibri" w:eastAsia="Times New Roman" w:hAnsi="Calibri"/>
          <w:color w:val="auto"/>
          <w:sz w:val="22"/>
        </w:rPr>
        <w:t>kWh</w:t>
      </w:r>
      <w:r w:rsidR="009C236E" w:rsidRPr="008817EA">
        <w:rPr>
          <w:rFonts w:ascii="Calibri" w:eastAsia="Times New Roman" w:hAnsi="Calibri"/>
          <w:color w:val="auto"/>
          <w:sz w:val="22"/>
        </w:rPr>
        <w:t xml:space="preserve"> </w:t>
      </w:r>
      <w:r w:rsidR="009C236E" w:rsidRPr="008817EA">
        <w:rPr>
          <w:rFonts w:ascii="Calibri" w:eastAsia="Times New Roman" w:hAnsi="Calibri"/>
          <w:color w:val="000000"/>
          <w:sz w:val="22"/>
        </w:rPr>
        <w:t>cinsinden ifade edilir) katkısı</w:t>
      </w:r>
      <w:r>
        <w:rPr>
          <w:rFonts w:ascii="Calibri" w:eastAsia="Times New Roman" w:hAnsi="Calibri"/>
          <w:color w:val="000000"/>
          <w:sz w:val="22"/>
        </w:rPr>
        <w:t>dır.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G</w:t>
      </w:r>
      <w:r w:rsidR="009C236E" w:rsidRPr="00B16880">
        <w:rPr>
          <w:rFonts w:ascii="Calibri" w:eastAsia="Times New Roman" w:hAnsi="Calibri"/>
          <w:color w:val="000000"/>
          <w:sz w:val="22"/>
        </w:rPr>
        <w:t>üneş kolektörü</w:t>
      </w:r>
      <w:r w:rsidR="00CB7674" w:rsidRPr="00B16880">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K</w:t>
      </w:r>
      <w:r w:rsidR="009C236E" w:rsidRPr="008817EA">
        <w:rPr>
          <w:rFonts w:ascii="Calibri" w:eastAsia="Times New Roman" w:hAnsi="Calibri"/>
          <w:color w:val="000000"/>
          <w:sz w:val="22"/>
        </w:rPr>
        <w:t>üresel olarak güneşin ışınımını absorbe ederek ısı enerjisi üreten ve bunu da içinden geçen suya transfer etmek üzere tasarlanan bir cihaz</w:t>
      </w:r>
      <w:r>
        <w:rPr>
          <w:rFonts w:ascii="Calibri" w:eastAsia="Times New Roman" w:hAnsi="Calibri"/>
          <w:color w:val="000000"/>
          <w:sz w:val="22"/>
        </w:rPr>
        <w:t>dır.</w:t>
      </w:r>
      <w:r w:rsidR="009C236E" w:rsidRPr="008817EA">
        <w:rPr>
          <w:rFonts w:ascii="Calibri" w:eastAsia="Times New Roman" w:hAnsi="Calibri"/>
          <w:color w:val="000000"/>
          <w:sz w:val="22"/>
        </w:rPr>
        <w:t xml:space="preserve"> Kolektör açıklık alanı, sıfır-kayıp verimi,  birinci derece katsayısı, ikinci derece katsayısı ve geliş açıs</w:t>
      </w:r>
      <w:r>
        <w:rPr>
          <w:rFonts w:ascii="Calibri" w:eastAsia="Times New Roman" w:hAnsi="Calibri"/>
          <w:color w:val="000000"/>
          <w:sz w:val="22"/>
        </w:rPr>
        <w:t>ı düzelticisiyle nitelendirilir.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CB7674"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auto"/>
          <w:sz w:val="22"/>
        </w:rPr>
      </w:pPr>
      <w:r w:rsidRPr="00B16880">
        <w:rPr>
          <w:rFonts w:ascii="Calibri" w:eastAsia="Times New Roman" w:hAnsi="Calibri"/>
          <w:color w:val="auto"/>
          <w:sz w:val="22"/>
        </w:rPr>
        <w:t>K</w:t>
      </w:r>
      <w:r w:rsidR="009C236E" w:rsidRPr="00B16880">
        <w:rPr>
          <w:rFonts w:ascii="Calibri" w:eastAsia="Times New Roman" w:hAnsi="Calibri"/>
          <w:color w:val="auto"/>
          <w:sz w:val="22"/>
        </w:rPr>
        <w:t>üresel güneş ışınımı</w:t>
      </w:r>
      <w:r w:rsidR="00CB7674" w:rsidRPr="00B16880">
        <w:rPr>
          <w:rFonts w:ascii="Calibri" w:eastAsia="Times New Roman" w:hAnsi="Calibri"/>
          <w:color w:val="auto"/>
          <w:sz w:val="22"/>
        </w:rPr>
        <w:t>:</w:t>
      </w:r>
      <w:r w:rsidR="00EB00B8">
        <w:rPr>
          <w:rFonts w:ascii="Calibri" w:eastAsia="Times New Roman" w:hAnsi="Calibri"/>
          <w:color w:val="auto"/>
          <w:sz w:val="22"/>
        </w:rPr>
        <w:t xml:space="preserve"> </w:t>
      </w:r>
      <w:r>
        <w:rPr>
          <w:rFonts w:ascii="Calibri" w:eastAsia="Times New Roman" w:hAnsi="Calibri"/>
          <w:color w:val="auto"/>
          <w:sz w:val="22"/>
        </w:rPr>
        <w:t>D</w:t>
      </w:r>
      <w:r w:rsidR="009C236E" w:rsidRPr="00CB7674">
        <w:rPr>
          <w:rFonts w:ascii="Calibri" w:eastAsia="Times New Roman" w:hAnsi="Calibri"/>
          <w:color w:val="auto"/>
          <w:sz w:val="22"/>
        </w:rPr>
        <w:t>ünya üzerinde güneye doğru 45° lik bir açıyla konumlandırılmış bir kolektör üzerine hem doğrudan hem de yayılmış olarak gelen toplam güneş enerjisi oranı</w:t>
      </w:r>
      <w:r>
        <w:rPr>
          <w:rFonts w:ascii="Calibri" w:eastAsia="Times New Roman" w:hAnsi="Calibri"/>
          <w:color w:val="auto"/>
          <w:sz w:val="22"/>
        </w:rPr>
        <w:t>dır. W/m²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K</w:t>
      </w:r>
      <w:r w:rsidR="009C236E" w:rsidRPr="00B16880">
        <w:rPr>
          <w:rFonts w:ascii="Calibri" w:eastAsia="Times New Roman" w:hAnsi="Calibri"/>
          <w:color w:val="000000"/>
          <w:sz w:val="22"/>
        </w:rPr>
        <w:t>olektör açıklık alanı (</w:t>
      </w:r>
      <w:r w:rsidR="009C236E" w:rsidRPr="00B16880">
        <w:rPr>
          <w:rFonts w:ascii="Calibri" w:eastAsia="Times New Roman" w:hAnsi="Calibri"/>
          <w:i/>
          <w:iCs/>
          <w:color w:val="000000"/>
          <w:sz w:val="22"/>
        </w:rPr>
        <w:t>A</w:t>
      </w:r>
      <w:r w:rsidR="009C236E" w:rsidRPr="00B16880">
        <w:rPr>
          <w:rFonts w:ascii="Calibri" w:eastAsia="Times New Roman" w:hAnsi="Calibri"/>
          <w:i/>
          <w:iCs/>
          <w:color w:val="000000"/>
          <w:sz w:val="22"/>
          <w:vertAlign w:val="subscript"/>
        </w:rPr>
        <w:t>sol</w:t>
      </w:r>
      <w:r w:rsidR="009C236E" w:rsidRPr="00B16880">
        <w:rPr>
          <w:rFonts w:ascii="Calibri" w:eastAsia="Times New Roman" w:hAnsi="Calibri"/>
          <w:color w:val="000000"/>
          <w:sz w:val="22"/>
        </w:rPr>
        <w:t>)</w:t>
      </w:r>
      <w:r w:rsidR="00CB7674" w:rsidRPr="00B16880">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K</w:t>
      </w:r>
      <w:r w:rsidR="009C236E" w:rsidRPr="008817EA">
        <w:rPr>
          <w:rFonts w:ascii="Calibri" w:eastAsia="Times New Roman" w:hAnsi="Calibri"/>
          <w:color w:val="000000"/>
          <w:sz w:val="22"/>
        </w:rPr>
        <w:t xml:space="preserve">onsantre olmamış güneş radyasyonunun kolektöre girdiği maksimum </w:t>
      </w:r>
      <w:r w:rsidR="009E33DC">
        <w:rPr>
          <w:rFonts w:ascii="Calibri" w:eastAsia="Times New Roman" w:hAnsi="Calibri"/>
          <w:color w:val="000000"/>
          <w:sz w:val="22"/>
        </w:rPr>
        <w:t>izdüşüm</w:t>
      </w:r>
      <w:r w:rsidR="009C236E" w:rsidRPr="008817EA">
        <w:rPr>
          <w:rFonts w:ascii="Calibri" w:eastAsia="Times New Roman" w:hAnsi="Calibri"/>
          <w:color w:val="000000"/>
          <w:sz w:val="22"/>
        </w:rPr>
        <w:t xml:space="preserve"> alanı</w:t>
      </w:r>
      <w:r>
        <w:rPr>
          <w:rFonts w:ascii="Calibri" w:eastAsia="Times New Roman" w:hAnsi="Calibri"/>
          <w:color w:val="000000"/>
          <w:sz w:val="22"/>
        </w:rPr>
        <w:t>dır. m²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Pr>
          <w:rFonts w:ascii="Calibri" w:eastAsia="Times New Roman" w:hAnsi="Calibri"/>
          <w:color w:val="000000"/>
          <w:sz w:val="22"/>
        </w:rPr>
        <w:t>S</w:t>
      </w:r>
      <w:r w:rsidR="009C236E" w:rsidRPr="00B16880">
        <w:rPr>
          <w:rFonts w:ascii="Calibri" w:eastAsia="Times New Roman" w:hAnsi="Calibri"/>
          <w:color w:val="000000"/>
          <w:sz w:val="22"/>
        </w:rPr>
        <w:t xml:space="preserve">ıfır-kayıp verimi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η </w:t>
      </w:r>
      <w:r w:rsidR="009C236E" w:rsidRPr="00B16880">
        <w:rPr>
          <w:rFonts w:ascii="Calibri" w:eastAsia="Times New Roman" w:hAnsi="Calibri"/>
          <w:i/>
          <w:iCs/>
          <w:color w:val="000000"/>
          <w:sz w:val="22"/>
          <w:vertAlign w:val="subscript"/>
          <w:lang w:eastAsia="tr-TR"/>
        </w:rPr>
        <w:t>0</w:t>
      </w:r>
      <w:r w:rsidR="009C236E" w:rsidRPr="00B16880">
        <w:rPr>
          <w:rFonts w:ascii="Calibri" w:eastAsia="Times New Roman" w:hAnsi="Calibri"/>
          <w:color w:val="000000"/>
          <w:sz w:val="22"/>
          <w:lang w:eastAsia="tr-TR"/>
        </w:rPr>
        <w:t>)</w:t>
      </w:r>
      <w:r w:rsidR="00CB7674"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G</w:t>
      </w:r>
      <w:r w:rsidR="009C236E" w:rsidRPr="008817EA">
        <w:rPr>
          <w:rFonts w:ascii="Calibri" w:eastAsia="Times New Roman" w:hAnsi="Calibri"/>
          <w:color w:val="000000"/>
          <w:sz w:val="22"/>
        </w:rPr>
        <w:t xml:space="preserve">üneş kolektöründeki ortalama </w:t>
      </w:r>
      <w:r w:rsidR="009E33DC">
        <w:rPr>
          <w:rFonts w:ascii="Calibri" w:eastAsia="Times New Roman" w:hAnsi="Calibri"/>
          <w:color w:val="000000"/>
          <w:sz w:val="22"/>
        </w:rPr>
        <w:t xml:space="preserve">sıvı </w:t>
      </w:r>
      <w:r w:rsidR="009C236E" w:rsidRPr="008817EA">
        <w:rPr>
          <w:rFonts w:ascii="Calibri" w:eastAsia="Times New Roman" w:hAnsi="Calibri"/>
          <w:color w:val="000000"/>
          <w:sz w:val="22"/>
        </w:rPr>
        <w:t xml:space="preserve">sıcaklığının ortam sıcaklığına eşit olduğu durumda </w:t>
      </w:r>
      <w:r w:rsidR="009E33DC" w:rsidRPr="008817EA">
        <w:rPr>
          <w:rFonts w:ascii="Calibri" w:eastAsia="Times New Roman" w:hAnsi="Calibri"/>
          <w:color w:val="000000"/>
          <w:sz w:val="22"/>
          <w:lang w:eastAsia="tr-TR"/>
        </w:rPr>
        <w:t>güneş kolektörünün</w:t>
      </w:r>
      <w:r w:rsidR="009E33DC" w:rsidRPr="008817EA">
        <w:rPr>
          <w:rFonts w:ascii="Calibri" w:eastAsia="Times New Roman" w:hAnsi="Calibri"/>
          <w:color w:val="000000"/>
          <w:sz w:val="22"/>
        </w:rPr>
        <w:t xml:space="preserve"> </w:t>
      </w:r>
      <w:r w:rsidR="009C236E" w:rsidRPr="008817EA">
        <w:rPr>
          <w:rFonts w:ascii="Calibri" w:eastAsia="Times New Roman" w:hAnsi="Calibri"/>
          <w:color w:val="000000"/>
          <w:sz w:val="22"/>
        </w:rPr>
        <w:t>verimi</w:t>
      </w:r>
      <w:r>
        <w:rPr>
          <w:rFonts w:ascii="Calibri" w:eastAsia="Times New Roman" w:hAnsi="Calibri"/>
          <w:color w:val="000000"/>
          <w:sz w:val="22"/>
        </w:rPr>
        <w:t>dir.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Pr>
          <w:rFonts w:ascii="Calibri" w:eastAsia="Times New Roman" w:hAnsi="Calibri"/>
          <w:color w:val="000000"/>
          <w:sz w:val="22"/>
        </w:rPr>
        <w:t>B</w:t>
      </w:r>
      <w:r w:rsidR="009C236E" w:rsidRPr="00B16880">
        <w:rPr>
          <w:rFonts w:ascii="Calibri" w:eastAsia="Times New Roman" w:hAnsi="Calibri"/>
          <w:color w:val="000000"/>
          <w:sz w:val="22"/>
        </w:rPr>
        <w:t>irinci derece katsayısı</w:t>
      </w:r>
      <w:r w:rsidR="009E33DC" w:rsidRPr="00B16880">
        <w:rPr>
          <w:rFonts w:ascii="Calibri" w:eastAsia="Times New Roman" w:hAnsi="Calibri"/>
          <w:color w:val="000000"/>
          <w:sz w:val="22"/>
        </w:rPr>
        <w:t xml:space="preserve">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a </w:t>
      </w:r>
      <w:r w:rsidR="009C236E" w:rsidRPr="00B16880">
        <w:rPr>
          <w:rFonts w:ascii="Calibri" w:eastAsia="Times New Roman" w:hAnsi="Calibri"/>
          <w:i/>
          <w:iCs/>
          <w:color w:val="000000"/>
          <w:sz w:val="22"/>
          <w:vertAlign w:val="subscript"/>
          <w:lang w:eastAsia="tr-TR"/>
        </w:rPr>
        <w:t>1</w:t>
      </w:r>
      <w:r w:rsidR="009C236E" w:rsidRPr="00B16880">
        <w:rPr>
          <w:rFonts w:ascii="Calibri" w:eastAsia="Times New Roman" w:hAnsi="Calibri"/>
          <w:color w:val="000000"/>
          <w:sz w:val="22"/>
          <w:lang w:eastAsia="tr-TR"/>
        </w:rPr>
        <w:t>)</w:t>
      </w:r>
      <w:r w:rsidR="009E33DC"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B</w:t>
      </w:r>
      <w:r w:rsidR="009C236E" w:rsidRPr="008817EA">
        <w:rPr>
          <w:rFonts w:ascii="Calibri" w:eastAsia="Times New Roman" w:hAnsi="Calibri"/>
          <w:color w:val="000000"/>
          <w:sz w:val="22"/>
        </w:rPr>
        <w:t>ir güneş kolektörünün ısı kaybı katsayısı</w:t>
      </w:r>
      <w:r>
        <w:rPr>
          <w:rFonts w:ascii="Calibri" w:eastAsia="Times New Roman" w:hAnsi="Calibri"/>
          <w:color w:val="000000"/>
          <w:sz w:val="22"/>
        </w:rPr>
        <w:t>dır.</w:t>
      </w:r>
      <w:r w:rsidR="009C236E" w:rsidRPr="008817EA">
        <w:rPr>
          <w:rFonts w:ascii="Calibri" w:eastAsia="Times New Roman" w:hAnsi="Calibri"/>
          <w:color w:val="000000"/>
          <w:sz w:val="22"/>
        </w:rPr>
        <w:t xml:space="preserve"> </w:t>
      </w:r>
      <w:r>
        <w:rPr>
          <w:rFonts w:ascii="Calibri" w:eastAsia="Times New Roman" w:hAnsi="Calibri"/>
          <w:color w:val="000000"/>
          <w:sz w:val="22"/>
        </w:rPr>
        <w:t>W/(m²K)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Pr>
          <w:rFonts w:ascii="Calibri" w:eastAsia="Times New Roman" w:hAnsi="Calibri"/>
          <w:color w:val="000000"/>
          <w:sz w:val="22"/>
        </w:rPr>
        <w:t>İ</w:t>
      </w:r>
      <w:r w:rsidR="009C236E" w:rsidRPr="00B16880">
        <w:rPr>
          <w:rFonts w:ascii="Calibri" w:eastAsia="Times New Roman" w:hAnsi="Calibri"/>
          <w:color w:val="000000"/>
          <w:sz w:val="22"/>
        </w:rPr>
        <w:t xml:space="preserve">kinci derece katsayısı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a </w:t>
      </w:r>
      <w:r w:rsidR="009C236E" w:rsidRPr="00B16880">
        <w:rPr>
          <w:rFonts w:ascii="Calibri" w:eastAsia="Times New Roman" w:hAnsi="Calibri"/>
          <w:i/>
          <w:iCs/>
          <w:color w:val="000000"/>
          <w:sz w:val="22"/>
          <w:vertAlign w:val="subscript"/>
          <w:lang w:eastAsia="tr-TR"/>
        </w:rPr>
        <w:t>2</w:t>
      </w:r>
      <w:r w:rsidR="009C236E" w:rsidRPr="00B16880">
        <w:rPr>
          <w:rFonts w:ascii="Calibri" w:eastAsia="Times New Roman" w:hAnsi="Calibri"/>
          <w:color w:val="000000"/>
          <w:sz w:val="22"/>
          <w:lang w:eastAsia="tr-TR"/>
        </w:rPr>
        <w:t>)</w:t>
      </w:r>
      <w:r w:rsidR="009E33DC"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B</w:t>
      </w:r>
      <w:r w:rsidR="009C236E" w:rsidRPr="008817EA">
        <w:rPr>
          <w:rFonts w:ascii="Calibri" w:eastAsia="Times New Roman" w:hAnsi="Calibri"/>
          <w:color w:val="000000"/>
          <w:sz w:val="22"/>
        </w:rPr>
        <w:t>irinci derece katsayının sıcaklığa olan bağlılığını ölçen katsayı</w:t>
      </w:r>
      <w:r>
        <w:rPr>
          <w:rFonts w:ascii="Calibri" w:eastAsia="Times New Roman" w:hAnsi="Calibri"/>
          <w:color w:val="000000"/>
          <w:sz w:val="22"/>
        </w:rPr>
        <w:t>dır. W/(m²K²) olarak ifade edilir.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G</w:t>
      </w:r>
      <w:r w:rsidR="009C236E" w:rsidRPr="00B16880">
        <w:rPr>
          <w:rFonts w:ascii="Calibri" w:eastAsia="Times New Roman" w:hAnsi="Calibri"/>
          <w:color w:val="000000"/>
          <w:sz w:val="22"/>
        </w:rPr>
        <w:t xml:space="preserve">iriş açısı düzelticisi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IAM</w:t>
      </w:r>
      <w:r w:rsidR="009C236E" w:rsidRPr="00B16880">
        <w:rPr>
          <w:rFonts w:ascii="Calibri" w:eastAsia="Times New Roman" w:hAnsi="Calibri"/>
          <w:color w:val="000000"/>
          <w:sz w:val="22"/>
          <w:lang w:eastAsia="tr-TR"/>
        </w:rPr>
        <w:t>)</w:t>
      </w:r>
      <w:r w:rsidR="009E33DC"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Pr>
          <w:rFonts w:ascii="Calibri" w:eastAsia="Times New Roman" w:hAnsi="Calibri"/>
          <w:color w:val="000000"/>
          <w:sz w:val="22"/>
          <w:lang w:eastAsia="tr-TR"/>
        </w:rPr>
        <w:t>B</w:t>
      </w:r>
      <w:r w:rsidR="009C236E" w:rsidRPr="008817EA">
        <w:rPr>
          <w:rFonts w:ascii="Calibri" w:eastAsia="Times New Roman" w:hAnsi="Calibri"/>
          <w:color w:val="000000"/>
          <w:sz w:val="22"/>
        </w:rPr>
        <w:t xml:space="preserve">ir güneş kolektörünün verilen bir güneş ışınımı giriş açısında faydalı ısı </w:t>
      </w:r>
      <w:r w:rsidR="009E33DC">
        <w:rPr>
          <w:rFonts w:ascii="Calibri" w:eastAsia="Times New Roman" w:hAnsi="Calibri"/>
          <w:color w:val="000000"/>
          <w:sz w:val="22"/>
        </w:rPr>
        <w:t>çıkışıyla</w:t>
      </w:r>
      <w:r w:rsidR="009C236E" w:rsidRPr="008817EA">
        <w:rPr>
          <w:rFonts w:ascii="Calibri" w:eastAsia="Times New Roman" w:hAnsi="Calibri"/>
          <w:color w:val="000000"/>
          <w:sz w:val="22"/>
        </w:rPr>
        <w:t>, 0 derece giriş açısında fayda</w:t>
      </w:r>
      <w:r>
        <w:rPr>
          <w:rFonts w:ascii="Calibri" w:eastAsia="Times New Roman" w:hAnsi="Calibri"/>
          <w:color w:val="000000"/>
          <w:sz w:val="22"/>
        </w:rPr>
        <w:t>lı ısısının oranıdır.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G</w:t>
      </w:r>
      <w:r w:rsidR="009C236E" w:rsidRPr="00B16880">
        <w:rPr>
          <w:rFonts w:ascii="Calibri" w:eastAsia="Times New Roman" w:hAnsi="Calibri"/>
          <w:color w:val="000000"/>
          <w:sz w:val="22"/>
        </w:rPr>
        <w:t>iriş açısı</w:t>
      </w:r>
      <w:r w:rsidR="009E33DC" w:rsidRPr="00B16880">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G</w:t>
      </w:r>
      <w:r w:rsidR="009C236E" w:rsidRPr="008817EA">
        <w:rPr>
          <w:rFonts w:ascii="Calibri" w:eastAsia="Times New Roman" w:hAnsi="Calibri"/>
          <w:color w:val="000000"/>
          <w:sz w:val="22"/>
        </w:rPr>
        <w:t>üneşin yönü ile güneş kolektörü açıklığına dik olarak çizilen yön arasındaki açı</w:t>
      </w:r>
      <w:r>
        <w:rPr>
          <w:rFonts w:ascii="Calibri" w:eastAsia="Times New Roman" w:hAnsi="Calibri"/>
          <w:color w:val="000000"/>
          <w:sz w:val="22"/>
        </w:rPr>
        <w:t>dır.</w:t>
      </w:r>
      <w:r w:rsidR="009C236E" w:rsidRPr="008817EA">
        <w:rPr>
          <w:rFonts w:ascii="Calibri" w:eastAsia="Times New Roman" w:hAnsi="Calibri"/>
          <w:color w:val="000000"/>
          <w:sz w:val="22"/>
        </w:rPr>
        <w:t xml:space="preserve"> </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Pr>
          <w:rFonts w:ascii="Calibri" w:eastAsia="Times New Roman" w:hAnsi="Calibri"/>
          <w:color w:val="000000"/>
          <w:sz w:val="22"/>
        </w:rPr>
        <w:t>G</w:t>
      </w:r>
      <w:r w:rsidR="009C236E" w:rsidRPr="00B16880">
        <w:rPr>
          <w:rFonts w:ascii="Calibri" w:eastAsia="Times New Roman" w:hAnsi="Calibri"/>
          <w:color w:val="000000"/>
          <w:sz w:val="22"/>
        </w:rPr>
        <w:t>üneş enerjisi sıcak su depo tankı</w:t>
      </w:r>
      <w:r w:rsidR="009E33DC" w:rsidRPr="00B16880">
        <w:rPr>
          <w:rFonts w:ascii="Calibri" w:eastAsia="Times New Roman" w:hAnsi="Calibri"/>
          <w:color w:val="000000"/>
          <w:sz w:val="22"/>
        </w:rPr>
        <w:t>:</w:t>
      </w:r>
      <w:r w:rsidR="009C236E" w:rsidRPr="00B16880">
        <w:rPr>
          <w:rFonts w:ascii="Calibri" w:eastAsia="Times New Roman" w:hAnsi="Calibri"/>
          <w:color w:val="000000"/>
          <w:sz w:val="22"/>
        </w:rPr>
        <w:t xml:space="preserve"> </w:t>
      </w:r>
      <w:r>
        <w:rPr>
          <w:rFonts w:ascii="Calibri" w:eastAsia="Times New Roman" w:hAnsi="Calibri"/>
          <w:color w:val="000000"/>
          <w:sz w:val="22"/>
        </w:rPr>
        <w:t>B</w:t>
      </w:r>
      <w:r w:rsidR="009C236E" w:rsidRPr="008817EA">
        <w:rPr>
          <w:rFonts w:ascii="Calibri" w:eastAsia="Times New Roman" w:hAnsi="Calibri"/>
          <w:color w:val="000000"/>
          <w:sz w:val="22"/>
        </w:rPr>
        <w:t>ir veya birden fazla kolektör tarafından üretilen ısı enerjisini depolayan sıcak su depo tankı</w:t>
      </w:r>
      <w:r>
        <w:rPr>
          <w:rFonts w:ascii="Calibri" w:eastAsia="Times New Roman" w:hAnsi="Calibri"/>
          <w:color w:val="000000"/>
          <w:sz w:val="22"/>
        </w:rPr>
        <w:t>dır.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956C60" w:rsidP="0049660C">
      <w:pPr>
        <w:numPr>
          <w:ilvl w:val="0"/>
          <w:numId w:val="6"/>
        </w:numPr>
        <w:autoSpaceDE w:val="0"/>
        <w:autoSpaceDN w:val="0"/>
        <w:adjustRightInd w:val="0"/>
        <w:spacing w:after="120"/>
        <w:ind w:left="567" w:hanging="567"/>
        <w:contextualSpacing/>
        <w:jc w:val="both"/>
        <w:rPr>
          <w:rFonts w:ascii="Calibri" w:eastAsia="Times New Roman" w:hAnsi="Calibri"/>
          <w:color w:val="000000"/>
          <w:sz w:val="22"/>
        </w:rPr>
      </w:pPr>
      <w:r w:rsidRPr="00B16880">
        <w:rPr>
          <w:rFonts w:ascii="Calibri" w:eastAsia="Times New Roman" w:hAnsi="Calibri"/>
          <w:color w:val="000000"/>
          <w:sz w:val="22"/>
        </w:rPr>
        <w:t>Isı</w:t>
      </w:r>
      <w:r w:rsidR="009C236E" w:rsidRPr="00B16880">
        <w:rPr>
          <w:rFonts w:ascii="Calibri" w:eastAsia="Times New Roman" w:hAnsi="Calibri"/>
          <w:color w:val="000000"/>
          <w:sz w:val="22"/>
        </w:rPr>
        <w:t xml:space="preserve"> üreteci su ısıtması enerji verimi </w:t>
      </w:r>
      <w:r w:rsidR="009C236E" w:rsidRPr="00B16880">
        <w:rPr>
          <w:rFonts w:ascii="Calibri" w:eastAsia="Times New Roman" w:hAnsi="Calibri"/>
          <w:color w:val="000000"/>
          <w:sz w:val="22"/>
          <w:lang w:eastAsia="tr-TR"/>
        </w:rPr>
        <w:t>(</w:t>
      </w:r>
      <w:r w:rsidR="009C236E" w:rsidRPr="00B16880">
        <w:rPr>
          <w:rFonts w:ascii="Calibri" w:eastAsia="Times New Roman" w:hAnsi="Calibri"/>
          <w:i/>
          <w:iCs/>
          <w:color w:val="000000"/>
          <w:sz w:val="22"/>
          <w:lang w:eastAsia="tr-TR"/>
        </w:rPr>
        <w:t xml:space="preserve">η </w:t>
      </w:r>
      <w:r w:rsidR="009C236E" w:rsidRPr="00B16880">
        <w:rPr>
          <w:rFonts w:ascii="Calibri" w:eastAsia="Times New Roman" w:hAnsi="Calibri"/>
          <w:i/>
          <w:iCs/>
          <w:color w:val="000000"/>
          <w:sz w:val="22"/>
          <w:vertAlign w:val="subscript"/>
          <w:lang w:eastAsia="tr-TR"/>
        </w:rPr>
        <w:t xml:space="preserve">wh,nonsol </w:t>
      </w:r>
      <w:r w:rsidR="009C236E" w:rsidRPr="00B16880">
        <w:rPr>
          <w:rFonts w:ascii="Calibri" w:eastAsia="Times New Roman" w:hAnsi="Calibri"/>
          <w:color w:val="000000"/>
          <w:sz w:val="22"/>
          <w:lang w:eastAsia="tr-TR"/>
        </w:rPr>
        <w:t>)</w:t>
      </w:r>
      <w:r w:rsidR="00012E37" w:rsidRPr="00B16880">
        <w:rPr>
          <w:rFonts w:ascii="Calibri" w:eastAsia="Times New Roman" w:hAnsi="Calibri"/>
          <w:color w:val="000000"/>
          <w:sz w:val="22"/>
          <w:lang w:eastAsia="tr-TR"/>
        </w:rPr>
        <w:t>:</w:t>
      </w:r>
      <w:r w:rsidR="009C236E" w:rsidRPr="008817EA">
        <w:rPr>
          <w:rFonts w:ascii="Calibri" w:eastAsia="Times New Roman" w:hAnsi="Calibri"/>
          <w:color w:val="000000"/>
          <w:sz w:val="22"/>
          <w:lang w:eastAsia="tr-TR"/>
        </w:rPr>
        <w:t xml:space="preserve"> </w:t>
      </w:r>
      <w:r w:rsidR="00B16880">
        <w:rPr>
          <w:rFonts w:ascii="Calibri" w:eastAsia="Times New Roman" w:hAnsi="Calibri"/>
          <w:color w:val="000000"/>
          <w:sz w:val="22"/>
          <w:lang w:eastAsia="tr-TR"/>
        </w:rPr>
        <w:t>G</w:t>
      </w:r>
      <w:r w:rsidR="009C236E" w:rsidRPr="008817EA">
        <w:rPr>
          <w:rFonts w:ascii="Calibri" w:eastAsia="Times New Roman" w:hAnsi="Calibri"/>
          <w:color w:val="000000"/>
          <w:sz w:val="22"/>
          <w:lang w:eastAsia="tr-TR"/>
        </w:rPr>
        <w:t xml:space="preserve">üneş enerjisi su ısıtıcısının parçası olan </w:t>
      </w:r>
      <w:r w:rsidR="009C236E" w:rsidRPr="008817EA">
        <w:rPr>
          <w:rFonts w:ascii="Calibri" w:eastAsia="Times New Roman" w:hAnsi="Calibri"/>
          <w:color w:val="000000"/>
          <w:sz w:val="22"/>
        </w:rPr>
        <w:t>bir ısı üretecinin su ısıtma enerji verimliliği</w:t>
      </w:r>
      <w:r w:rsidR="00B16880">
        <w:rPr>
          <w:rFonts w:ascii="Calibri" w:eastAsia="Times New Roman" w:hAnsi="Calibri"/>
          <w:color w:val="000000"/>
          <w:sz w:val="22"/>
        </w:rPr>
        <w:t>dir.</w:t>
      </w:r>
      <w:r w:rsidR="009C236E" w:rsidRPr="008817EA">
        <w:rPr>
          <w:rFonts w:ascii="Calibri" w:eastAsia="Times New Roman" w:hAnsi="Calibri"/>
          <w:color w:val="000000"/>
          <w:sz w:val="22"/>
        </w:rPr>
        <w:t xml:space="preserve"> % olarak ifade edilir ve ortalama iklim şartlarında ve güneş enerjisi </w:t>
      </w:r>
      <w:r w:rsidR="00B16880">
        <w:rPr>
          <w:rFonts w:ascii="Calibri" w:eastAsia="Times New Roman" w:hAnsi="Calibri"/>
          <w:color w:val="000000"/>
          <w:sz w:val="22"/>
        </w:rPr>
        <w:t>ısı girdisi olmadan belirlenir.</w:t>
      </w:r>
    </w:p>
    <w:p w:rsidR="009C236E" w:rsidRPr="008817EA" w:rsidRDefault="009C236E" w:rsidP="0049660C">
      <w:pPr>
        <w:autoSpaceDE w:val="0"/>
        <w:autoSpaceDN w:val="0"/>
        <w:adjustRightInd w:val="0"/>
        <w:spacing w:after="120"/>
        <w:ind w:left="567"/>
        <w:contextualSpacing/>
        <w:jc w:val="both"/>
        <w:rPr>
          <w:rFonts w:ascii="Calibri" w:eastAsia="Times New Roman" w:hAnsi="Calibri"/>
          <w:color w:val="000000"/>
          <w:sz w:val="22"/>
        </w:rPr>
      </w:pPr>
    </w:p>
    <w:p w:rsidR="009C236E" w:rsidRPr="008817EA" w:rsidRDefault="00B16880" w:rsidP="0049660C">
      <w:pPr>
        <w:numPr>
          <w:ilvl w:val="0"/>
          <w:numId w:val="7"/>
        </w:numPr>
        <w:autoSpaceDE w:val="0"/>
        <w:autoSpaceDN w:val="0"/>
        <w:adjustRightInd w:val="0"/>
        <w:spacing w:after="120"/>
        <w:ind w:left="574" w:hanging="574"/>
        <w:contextualSpacing/>
        <w:jc w:val="both"/>
        <w:rPr>
          <w:rFonts w:ascii="Calibri" w:eastAsia="Times New Roman" w:hAnsi="Calibri"/>
          <w:color w:val="000000"/>
          <w:sz w:val="22"/>
        </w:rPr>
      </w:pPr>
      <w:r w:rsidRPr="00B16880">
        <w:rPr>
          <w:rFonts w:ascii="Calibri" w:eastAsia="Times New Roman" w:hAnsi="Calibri"/>
          <w:color w:val="auto"/>
          <w:sz w:val="22"/>
        </w:rPr>
        <w:t>Y</w:t>
      </w:r>
      <w:r w:rsidR="005E1EE9" w:rsidRPr="00B16880">
        <w:rPr>
          <w:rFonts w:ascii="Calibri" w:eastAsia="Times New Roman" w:hAnsi="Calibri"/>
          <w:color w:val="auto"/>
          <w:sz w:val="22"/>
        </w:rPr>
        <w:t>ardımcı</w:t>
      </w:r>
      <w:r w:rsidR="009C236E" w:rsidRPr="00B16880">
        <w:rPr>
          <w:rFonts w:ascii="Calibri" w:eastAsia="Times New Roman" w:hAnsi="Calibri"/>
          <w:color w:val="auto"/>
          <w:sz w:val="22"/>
        </w:rPr>
        <w:t xml:space="preserve"> elektrik tüketimi </w:t>
      </w:r>
      <w:r w:rsidR="009C236E" w:rsidRPr="00B16880">
        <w:rPr>
          <w:rFonts w:ascii="Calibri" w:eastAsia="Times New Roman" w:hAnsi="Calibri"/>
          <w:color w:val="auto"/>
          <w:sz w:val="22"/>
          <w:lang w:eastAsia="tr-TR"/>
        </w:rPr>
        <w:t>(</w:t>
      </w:r>
      <w:r w:rsidR="009C236E" w:rsidRPr="00B16880">
        <w:rPr>
          <w:rFonts w:ascii="Calibri" w:eastAsia="Times New Roman" w:hAnsi="Calibri"/>
          <w:i/>
          <w:iCs/>
          <w:color w:val="auto"/>
          <w:sz w:val="22"/>
          <w:lang w:eastAsia="tr-TR"/>
        </w:rPr>
        <w:t xml:space="preserve">Q </w:t>
      </w:r>
      <w:r w:rsidR="009C236E" w:rsidRPr="00B16880">
        <w:rPr>
          <w:rFonts w:ascii="Calibri" w:eastAsia="Times New Roman" w:hAnsi="Calibri"/>
          <w:i/>
          <w:iCs/>
          <w:color w:val="auto"/>
          <w:sz w:val="22"/>
          <w:vertAlign w:val="subscript"/>
          <w:lang w:eastAsia="tr-TR"/>
        </w:rPr>
        <w:t>aux</w:t>
      </w:r>
      <w:r w:rsidR="009C236E" w:rsidRPr="00B16880">
        <w:rPr>
          <w:rFonts w:ascii="Calibri" w:eastAsia="Times New Roman" w:hAnsi="Calibri"/>
          <w:color w:val="auto"/>
          <w:sz w:val="22"/>
          <w:lang w:eastAsia="tr-TR"/>
        </w:rPr>
        <w:t>)</w:t>
      </w:r>
      <w:r w:rsidR="005E1EE9" w:rsidRPr="00B16880">
        <w:rPr>
          <w:rFonts w:ascii="Calibri" w:eastAsia="Times New Roman" w:hAnsi="Calibri"/>
          <w:color w:val="auto"/>
          <w:sz w:val="22"/>
          <w:lang w:eastAsia="tr-TR"/>
        </w:rPr>
        <w:t>:</w:t>
      </w:r>
      <w:r w:rsidR="009C236E" w:rsidRPr="008817EA">
        <w:rPr>
          <w:rFonts w:ascii="Calibri" w:eastAsia="Times New Roman" w:hAnsi="Calibri"/>
          <w:color w:val="000000"/>
          <w:sz w:val="22"/>
          <w:lang w:eastAsia="tr-TR"/>
        </w:rPr>
        <w:t xml:space="preserve"> </w:t>
      </w:r>
      <w:r w:rsidR="00280CB4" w:rsidRPr="008817EA">
        <w:rPr>
          <w:rFonts w:ascii="Calibri" w:eastAsia="Times New Roman" w:hAnsi="Calibri"/>
          <w:color w:val="000000"/>
          <w:sz w:val="22"/>
        </w:rPr>
        <w:t>Ek</w:t>
      </w:r>
      <w:r>
        <w:rPr>
          <w:rFonts w:ascii="Calibri" w:eastAsia="Times New Roman" w:hAnsi="Calibri"/>
          <w:color w:val="000000"/>
          <w:sz w:val="22"/>
        </w:rPr>
        <w:t>-</w:t>
      </w:r>
      <w:r w:rsidR="00280CB4" w:rsidRPr="008817EA">
        <w:rPr>
          <w:rFonts w:ascii="Calibri" w:eastAsia="Times New Roman" w:hAnsi="Calibri"/>
          <w:color w:val="000000"/>
          <w:sz w:val="22"/>
        </w:rPr>
        <w:t>IV</w:t>
      </w:r>
      <w:r w:rsidR="00544958">
        <w:rPr>
          <w:rFonts w:ascii="Calibri" w:eastAsia="Times New Roman" w:hAnsi="Calibri"/>
          <w:color w:val="000000"/>
          <w:sz w:val="22"/>
        </w:rPr>
        <w:t>’deki</w:t>
      </w:r>
      <w:r w:rsidR="00280CB4" w:rsidRPr="008817EA">
        <w:rPr>
          <w:rFonts w:ascii="Calibri" w:eastAsia="Times New Roman" w:hAnsi="Calibri"/>
          <w:color w:val="000000"/>
          <w:sz w:val="22"/>
        </w:rPr>
        <w:t xml:space="preserve"> Şekil 1</w:t>
      </w:r>
      <w:r w:rsidR="009C236E" w:rsidRPr="008817EA">
        <w:rPr>
          <w:rFonts w:ascii="Calibri" w:eastAsia="Times New Roman" w:hAnsi="Calibri"/>
          <w:color w:val="000000"/>
          <w:sz w:val="22"/>
        </w:rPr>
        <w:t xml:space="preserve"> için ‘yardımcı elektrik’ olarak anılır, bir güneş enerjisi su ısıtıcısı veya sadece güneş enerjisi sistemi pompasının enerji kullanımı ve hazır</w:t>
      </w:r>
      <w:r w:rsidR="005E1EE9">
        <w:rPr>
          <w:rFonts w:ascii="Calibri" w:eastAsia="Times New Roman" w:hAnsi="Calibri"/>
          <w:color w:val="000000"/>
          <w:sz w:val="22"/>
        </w:rPr>
        <w:t>da</w:t>
      </w:r>
      <w:r w:rsidR="009C236E" w:rsidRPr="008817EA">
        <w:rPr>
          <w:rFonts w:ascii="Calibri" w:eastAsia="Times New Roman" w:hAnsi="Calibri"/>
          <w:color w:val="000000"/>
          <w:sz w:val="22"/>
        </w:rPr>
        <w:t xml:space="preserve"> bekleme durumunda</w:t>
      </w:r>
      <w:r w:rsidR="005E1EE9">
        <w:rPr>
          <w:rFonts w:ascii="Calibri" w:eastAsia="Times New Roman" w:hAnsi="Calibri"/>
          <w:color w:val="000000"/>
          <w:sz w:val="22"/>
        </w:rPr>
        <w:t>ki</w:t>
      </w:r>
      <w:r w:rsidR="009C236E" w:rsidRPr="008817EA">
        <w:rPr>
          <w:rFonts w:ascii="Calibri" w:eastAsia="Times New Roman" w:hAnsi="Calibri"/>
          <w:color w:val="000000"/>
          <w:sz w:val="22"/>
        </w:rPr>
        <w:t xml:space="preserve"> enerji kullanımından kaynaklanan yıllık enerji kullanımı</w:t>
      </w:r>
      <w:r>
        <w:rPr>
          <w:rFonts w:ascii="Calibri" w:eastAsia="Times New Roman" w:hAnsi="Calibri"/>
          <w:color w:val="000000"/>
          <w:sz w:val="22"/>
        </w:rPr>
        <w:t>dır.</w:t>
      </w:r>
      <w:r w:rsidR="009C236E" w:rsidRPr="008817EA">
        <w:rPr>
          <w:rFonts w:ascii="Calibri" w:eastAsia="Times New Roman" w:hAnsi="Calibri"/>
          <w:color w:val="000000"/>
          <w:sz w:val="22"/>
        </w:rPr>
        <w:t xml:space="preserve"> Nihai enerji bakımından kWh olarak ifade edilir.</w:t>
      </w:r>
    </w:p>
    <w:p w:rsidR="009C236E" w:rsidRPr="008817EA" w:rsidRDefault="009C236E" w:rsidP="0049660C">
      <w:pPr>
        <w:autoSpaceDE w:val="0"/>
        <w:autoSpaceDN w:val="0"/>
        <w:adjustRightInd w:val="0"/>
        <w:spacing w:after="120"/>
        <w:ind w:left="574"/>
        <w:contextualSpacing/>
        <w:jc w:val="both"/>
        <w:rPr>
          <w:rFonts w:ascii="Calibri" w:eastAsia="Times New Roman" w:hAnsi="Calibri"/>
          <w:color w:val="000000"/>
          <w:sz w:val="22"/>
        </w:rPr>
      </w:pPr>
    </w:p>
    <w:p w:rsidR="009C236E" w:rsidRPr="008817EA" w:rsidRDefault="00B16880" w:rsidP="0049660C">
      <w:pPr>
        <w:numPr>
          <w:ilvl w:val="0"/>
          <w:numId w:val="7"/>
        </w:numPr>
        <w:autoSpaceDE w:val="0"/>
        <w:autoSpaceDN w:val="0"/>
        <w:adjustRightInd w:val="0"/>
        <w:spacing w:after="120"/>
        <w:ind w:left="574" w:hanging="574"/>
        <w:contextualSpacing/>
        <w:jc w:val="both"/>
        <w:rPr>
          <w:rFonts w:ascii="Calibri" w:eastAsia="Times New Roman" w:hAnsi="Calibri"/>
          <w:color w:val="000000"/>
          <w:sz w:val="22"/>
        </w:rPr>
      </w:pPr>
      <w:r>
        <w:rPr>
          <w:rFonts w:ascii="Calibri" w:eastAsia="Times New Roman" w:hAnsi="Calibri"/>
          <w:color w:val="000000"/>
          <w:sz w:val="22"/>
        </w:rPr>
        <w:t>P</w:t>
      </w:r>
      <w:r w:rsidR="00EB1779" w:rsidRPr="00B16880">
        <w:rPr>
          <w:rFonts w:ascii="Calibri" w:eastAsia="Times New Roman" w:hAnsi="Calibri"/>
          <w:color w:val="000000"/>
          <w:sz w:val="22"/>
        </w:rPr>
        <w:t>ompa enerji tüketimi</w:t>
      </w:r>
      <w:r w:rsidR="009C236E" w:rsidRPr="00B16880">
        <w:rPr>
          <w:rFonts w:ascii="Calibri" w:eastAsia="Times New Roman" w:hAnsi="Calibri"/>
          <w:color w:val="000000"/>
          <w:sz w:val="22"/>
        </w:rPr>
        <w:t xml:space="preserve"> (</w:t>
      </w:r>
      <w:r w:rsidR="009C236E" w:rsidRPr="00B16880">
        <w:rPr>
          <w:rFonts w:ascii="Calibri" w:eastAsia="Times New Roman" w:hAnsi="Calibri"/>
          <w:i/>
          <w:iCs/>
          <w:color w:val="000000"/>
          <w:sz w:val="22"/>
        </w:rPr>
        <w:t>solpump</w:t>
      </w:r>
      <w:r w:rsidR="009C236E" w:rsidRPr="00B16880">
        <w:rPr>
          <w:rFonts w:ascii="Calibri" w:eastAsia="Times New Roman" w:hAnsi="Calibri"/>
          <w:color w:val="000000"/>
          <w:sz w:val="22"/>
        </w:rPr>
        <w:t>)</w:t>
      </w:r>
      <w:r w:rsidR="005E1EE9" w:rsidRPr="00B16880">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B</w:t>
      </w:r>
      <w:r w:rsidR="009C236E" w:rsidRPr="008817EA">
        <w:rPr>
          <w:rFonts w:ascii="Calibri" w:eastAsia="Times New Roman" w:hAnsi="Calibri"/>
          <w:color w:val="000000"/>
          <w:sz w:val="22"/>
        </w:rPr>
        <w:t>ir güneş enerjisi su ısıtıcısı veya sadece güneş enerjisi sistemindeki kolektör devresinde bulunan pompanın nominal elektrik enerjisi kullanımıdır. W olarak ifade edilir.</w:t>
      </w:r>
    </w:p>
    <w:p w:rsidR="009C236E" w:rsidRPr="008817EA" w:rsidRDefault="009C236E" w:rsidP="0049660C">
      <w:pPr>
        <w:autoSpaceDE w:val="0"/>
        <w:autoSpaceDN w:val="0"/>
        <w:adjustRightInd w:val="0"/>
        <w:spacing w:after="120"/>
        <w:ind w:left="574"/>
        <w:contextualSpacing/>
        <w:jc w:val="both"/>
        <w:rPr>
          <w:rFonts w:ascii="Calibri" w:eastAsia="Times New Roman" w:hAnsi="Calibri"/>
          <w:color w:val="000000"/>
          <w:sz w:val="22"/>
        </w:rPr>
      </w:pPr>
    </w:p>
    <w:p w:rsidR="009C236E" w:rsidRPr="008817EA" w:rsidRDefault="00B16880" w:rsidP="0049660C">
      <w:pPr>
        <w:numPr>
          <w:ilvl w:val="0"/>
          <w:numId w:val="7"/>
        </w:numPr>
        <w:autoSpaceDE w:val="0"/>
        <w:autoSpaceDN w:val="0"/>
        <w:adjustRightInd w:val="0"/>
        <w:spacing w:after="120"/>
        <w:ind w:left="574" w:hanging="574"/>
        <w:contextualSpacing/>
        <w:jc w:val="both"/>
        <w:rPr>
          <w:rFonts w:ascii="Calibri" w:eastAsia="Times New Roman" w:hAnsi="Calibri"/>
          <w:color w:val="000000"/>
          <w:sz w:val="22"/>
        </w:rPr>
      </w:pPr>
      <w:r>
        <w:rPr>
          <w:rFonts w:ascii="Calibri" w:eastAsia="Times New Roman" w:hAnsi="Calibri"/>
          <w:color w:val="000000"/>
          <w:sz w:val="22"/>
        </w:rPr>
        <w:t>H</w:t>
      </w:r>
      <w:r w:rsidR="009C236E" w:rsidRPr="00B16880">
        <w:rPr>
          <w:rFonts w:ascii="Calibri" w:eastAsia="Times New Roman" w:hAnsi="Calibri"/>
          <w:color w:val="000000"/>
          <w:sz w:val="22"/>
        </w:rPr>
        <w:t>azır bekleme durumunda enerji kullanımı (</w:t>
      </w:r>
      <w:r w:rsidR="009C236E" w:rsidRPr="00B16880">
        <w:rPr>
          <w:rFonts w:ascii="Calibri" w:eastAsia="Times New Roman" w:hAnsi="Calibri"/>
          <w:i/>
          <w:iCs/>
          <w:color w:val="000000"/>
          <w:sz w:val="22"/>
        </w:rPr>
        <w:t>solstandby</w:t>
      </w:r>
      <w:r w:rsidR="009C236E" w:rsidRPr="00B16880">
        <w:rPr>
          <w:rFonts w:ascii="Calibri" w:eastAsia="Times New Roman" w:hAnsi="Calibri"/>
          <w:color w:val="000000"/>
          <w:sz w:val="22"/>
        </w:rPr>
        <w:t>)</w:t>
      </w:r>
      <w:r w:rsidR="005E1EE9" w:rsidRPr="00B16880">
        <w:rPr>
          <w:rFonts w:ascii="Calibri" w:eastAsia="Times New Roman" w:hAnsi="Calibri"/>
          <w:color w:val="000000"/>
          <w:sz w:val="22"/>
        </w:rPr>
        <w:t>:</w:t>
      </w:r>
      <w:r w:rsidR="009C236E" w:rsidRPr="008817EA">
        <w:rPr>
          <w:rFonts w:ascii="Calibri" w:eastAsia="Times New Roman" w:hAnsi="Calibri"/>
          <w:color w:val="000000"/>
          <w:sz w:val="22"/>
        </w:rPr>
        <w:t xml:space="preserve"> </w:t>
      </w:r>
      <w:r>
        <w:rPr>
          <w:rFonts w:ascii="Calibri" w:eastAsia="Times New Roman" w:hAnsi="Calibri"/>
          <w:color w:val="000000"/>
          <w:sz w:val="22"/>
        </w:rPr>
        <w:t>P</w:t>
      </w:r>
      <w:r w:rsidR="009C236E" w:rsidRPr="008817EA">
        <w:rPr>
          <w:rFonts w:ascii="Calibri" w:eastAsia="Times New Roman" w:hAnsi="Calibri"/>
          <w:color w:val="000000"/>
          <w:sz w:val="22"/>
        </w:rPr>
        <w:t xml:space="preserve">ompa ve </w:t>
      </w:r>
      <w:r w:rsidR="00EB2006">
        <w:rPr>
          <w:rFonts w:ascii="Calibri" w:eastAsia="Times New Roman" w:hAnsi="Calibri"/>
          <w:color w:val="000000"/>
          <w:sz w:val="22"/>
        </w:rPr>
        <w:t>ı</w:t>
      </w:r>
      <w:r w:rsidR="009C236E" w:rsidRPr="008817EA">
        <w:rPr>
          <w:rFonts w:ascii="Calibri" w:eastAsia="Times New Roman" w:hAnsi="Calibri"/>
          <w:color w:val="000000"/>
          <w:sz w:val="22"/>
        </w:rPr>
        <w:t>s</w:t>
      </w:r>
      <w:r w:rsidR="00EB2006">
        <w:rPr>
          <w:rFonts w:ascii="Calibri" w:eastAsia="Times New Roman" w:hAnsi="Calibri"/>
          <w:color w:val="000000"/>
          <w:sz w:val="22"/>
        </w:rPr>
        <w:t>ı</w:t>
      </w:r>
      <w:r w:rsidR="009C236E" w:rsidRPr="008817EA">
        <w:rPr>
          <w:rFonts w:ascii="Calibri" w:eastAsia="Times New Roman" w:hAnsi="Calibri"/>
          <w:color w:val="000000"/>
          <w:sz w:val="22"/>
        </w:rPr>
        <w:t xml:space="preserve"> üreteci devre dışıyken bir güneş enerjisi su ısıtıcısı veya sadece güneş enerjisi sisteminde olan nominal elektrik enerjisi kullanımıdır. W olarak ifade edilir.</w:t>
      </w:r>
    </w:p>
    <w:p w:rsidR="009C236E" w:rsidRPr="008817EA" w:rsidRDefault="009C236E" w:rsidP="0049660C">
      <w:pPr>
        <w:autoSpaceDE w:val="0"/>
        <w:autoSpaceDN w:val="0"/>
        <w:adjustRightInd w:val="0"/>
        <w:spacing w:after="120"/>
        <w:ind w:left="574"/>
        <w:contextualSpacing/>
        <w:jc w:val="both"/>
        <w:rPr>
          <w:rFonts w:ascii="Calibri" w:eastAsia="Times New Roman" w:hAnsi="Calibri"/>
          <w:color w:val="000000"/>
          <w:sz w:val="22"/>
        </w:rPr>
      </w:pPr>
    </w:p>
    <w:p w:rsidR="009C236E" w:rsidRPr="00EB2006" w:rsidRDefault="00B16880" w:rsidP="0049660C">
      <w:pPr>
        <w:numPr>
          <w:ilvl w:val="0"/>
          <w:numId w:val="7"/>
        </w:numPr>
        <w:autoSpaceDE w:val="0"/>
        <w:autoSpaceDN w:val="0"/>
        <w:adjustRightInd w:val="0"/>
        <w:spacing w:after="120"/>
        <w:ind w:left="574" w:hanging="574"/>
        <w:contextualSpacing/>
        <w:jc w:val="both"/>
        <w:rPr>
          <w:rFonts w:ascii="Calibri" w:eastAsia="Times New Roman" w:hAnsi="Calibri"/>
          <w:color w:val="auto"/>
          <w:sz w:val="22"/>
        </w:rPr>
      </w:pPr>
      <w:r>
        <w:rPr>
          <w:rFonts w:ascii="Calibri" w:eastAsia="Times New Roman" w:hAnsi="Calibri"/>
          <w:color w:val="auto"/>
          <w:sz w:val="22"/>
          <w:lang w:eastAsia="tr-TR"/>
        </w:rPr>
        <w:t>M</w:t>
      </w:r>
      <w:r w:rsidR="009C236E" w:rsidRPr="00B16880">
        <w:rPr>
          <w:rFonts w:ascii="Calibri" w:eastAsia="Times New Roman" w:hAnsi="Calibri"/>
          <w:color w:val="auto"/>
          <w:sz w:val="22"/>
          <w:lang w:eastAsia="tr-TR"/>
        </w:rPr>
        <w:t>odel belirleyici</w:t>
      </w:r>
      <w:r w:rsidR="00723519">
        <w:rPr>
          <w:rFonts w:ascii="Calibri" w:eastAsia="Times New Roman" w:hAnsi="Calibri"/>
          <w:color w:val="auto"/>
          <w:sz w:val="22"/>
          <w:lang w:eastAsia="tr-TR"/>
        </w:rPr>
        <w:t xml:space="preserve"> (tanımı)</w:t>
      </w:r>
      <w:r w:rsidR="00EB2006" w:rsidRPr="00B16880">
        <w:rPr>
          <w:rFonts w:ascii="Calibri" w:eastAsia="Times New Roman" w:hAnsi="Calibri"/>
          <w:color w:val="auto"/>
          <w:sz w:val="22"/>
          <w:lang w:eastAsia="tr-TR"/>
        </w:rPr>
        <w:t>:</w:t>
      </w:r>
      <w:r w:rsidR="009C236E" w:rsidRPr="008817EA">
        <w:rPr>
          <w:rFonts w:ascii="Calibri" w:eastAsia="Times New Roman" w:hAnsi="Calibri"/>
          <w:color w:val="auto"/>
          <w:sz w:val="22"/>
          <w:lang w:eastAsia="tr-TR"/>
        </w:rPr>
        <w:t xml:space="preserve"> </w:t>
      </w:r>
      <w:r>
        <w:rPr>
          <w:rFonts w:ascii="Calibri" w:eastAsia="Times New Roman" w:hAnsi="Calibri"/>
          <w:color w:val="auto"/>
          <w:sz w:val="22"/>
          <w:lang w:eastAsia="tr-TR"/>
        </w:rPr>
        <w:t>Ö</w:t>
      </w:r>
      <w:r w:rsidR="009C236E" w:rsidRPr="008817EA">
        <w:rPr>
          <w:rFonts w:ascii="Calibri" w:eastAsia="Times New Roman" w:hAnsi="Calibri"/>
          <w:color w:val="auto"/>
          <w:sz w:val="22"/>
          <w:lang w:eastAsia="tr-TR"/>
        </w:rPr>
        <w:t xml:space="preserve">zel bir su ısıtıcısını, sıcak su depo tankını, güneş enerjisi cihazını veya su ısıtıcısı ve güneş enerjisi cihazı paketini aynı </w:t>
      </w:r>
      <w:r w:rsidR="00EB2006">
        <w:rPr>
          <w:rFonts w:ascii="Calibri" w:eastAsia="Times New Roman" w:hAnsi="Calibri"/>
          <w:color w:val="auto"/>
          <w:sz w:val="22"/>
          <w:lang w:eastAsia="tr-TR"/>
        </w:rPr>
        <w:t xml:space="preserve">ticari </w:t>
      </w:r>
      <w:r w:rsidR="009C236E" w:rsidRPr="008817EA">
        <w:rPr>
          <w:rFonts w:ascii="Calibri" w:eastAsia="Times New Roman" w:hAnsi="Calibri"/>
          <w:color w:val="auto"/>
          <w:sz w:val="22"/>
          <w:lang w:eastAsia="tr-TR"/>
        </w:rPr>
        <w:t xml:space="preserve">marka, aynı </w:t>
      </w:r>
      <w:r w:rsidR="00EB2006">
        <w:rPr>
          <w:rFonts w:ascii="Calibri" w:eastAsia="Times New Roman" w:hAnsi="Calibri"/>
          <w:color w:val="auto"/>
          <w:sz w:val="22"/>
          <w:lang w:eastAsia="tr-TR"/>
        </w:rPr>
        <w:t>piyasaya arz eden</w:t>
      </w:r>
      <w:r w:rsidR="009C236E" w:rsidRPr="008817EA">
        <w:rPr>
          <w:rFonts w:ascii="Calibri" w:eastAsia="Times New Roman" w:hAnsi="Calibri"/>
          <w:color w:val="auto"/>
          <w:sz w:val="22"/>
          <w:lang w:eastAsia="tr-TR"/>
        </w:rPr>
        <w:t xml:space="preserve"> veya </w:t>
      </w:r>
      <w:r w:rsidR="00EB2006">
        <w:rPr>
          <w:rFonts w:ascii="Calibri" w:eastAsia="Times New Roman" w:hAnsi="Calibri"/>
          <w:color w:val="auto"/>
          <w:sz w:val="22"/>
          <w:lang w:eastAsia="tr-TR"/>
        </w:rPr>
        <w:lastRenderedPageBreak/>
        <w:t>satıcı</w:t>
      </w:r>
      <w:r w:rsidR="009C236E" w:rsidRPr="008817EA">
        <w:rPr>
          <w:rFonts w:ascii="Calibri" w:eastAsia="Times New Roman" w:hAnsi="Calibri"/>
          <w:color w:val="auto"/>
          <w:sz w:val="22"/>
          <w:lang w:eastAsia="tr-TR"/>
        </w:rPr>
        <w:t xml:space="preserve"> adını taşıyan diğer modellerden ayıran genellikle alfanümerik (harf ve sayılardan oluşan) oluşan kod</w:t>
      </w:r>
      <w:r>
        <w:rPr>
          <w:rFonts w:ascii="Calibri" w:eastAsia="Times New Roman" w:hAnsi="Calibri"/>
          <w:color w:val="auto"/>
          <w:sz w:val="22"/>
          <w:lang w:eastAsia="tr-TR"/>
        </w:rPr>
        <w:t>dur.</w:t>
      </w:r>
    </w:p>
    <w:p w:rsidR="00276F66" w:rsidRPr="00EB2006" w:rsidRDefault="00276F66">
      <w:pPr>
        <w:rPr>
          <w:rFonts w:ascii="Calibri" w:eastAsia="Times New Roman" w:hAnsi="Calibri" w:cs="EUAlbertina"/>
          <w:color w:val="auto"/>
          <w:sz w:val="22"/>
        </w:rPr>
      </w:pPr>
    </w:p>
    <w:p w:rsidR="00276F66" w:rsidRPr="00EB2006" w:rsidRDefault="00276F66">
      <w:pPr>
        <w:rPr>
          <w:rFonts w:asciiTheme="minorHAnsi" w:eastAsia="Times New Roman" w:hAnsiTheme="minorHAnsi" w:cs="EUAlbertina"/>
          <w:color w:val="auto"/>
          <w:sz w:val="22"/>
        </w:rPr>
      </w:pPr>
      <w:r w:rsidRPr="00EB2006">
        <w:rPr>
          <w:rFonts w:asciiTheme="minorHAnsi" w:eastAsia="Times New Roman" w:hAnsiTheme="minorHAnsi" w:cs="EUAlbertina"/>
          <w:color w:val="auto"/>
          <w:sz w:val="22"/>
        </w:rPr>
        <w:br w:type="page"/>
      </w:r>
    </w:p>
    <w:p w:rsidR="009C236E" w:rsidRPr="004B348C" w:rsidRDefault="006D4517" w:rsidP="00577014">
      <w:pPr>
        <w:pStyle w:val="Balk1"/>
        <w:rPr>
          <w:i w:val="0"/>
        </w:rPr>
      </w:pPr>
      <w:bookmarkStart w:id="2" w:name="_Ref445064505"/>
      <w:r>
        <w:lastRenderedPageBreak/>
        <w:t xml:space="preserve">                                                                                                                                                                          </w:t>
      </w:r>
      <w:r w:rsidR="009C236E" w:rsidRPr="004B348C">
        <w:rPr>
          <w:i w:val="0"/>
        </w:rPr>
        <w:t>E</w:t>
      </w:r>
      <w:r w:rsidR="00482E4C" w:rsidRPr="004B348C">
        <w:rPr>
          <w:i w:val="0"/>
        </w:rPr>
        <w:t>k-</w:t>
      </w:r>
      <w:r w:rsidR="009C236E" w:rsidRPr="004B348C">
        <w:rPr>
          <w:i w:val="0"/>
        </w:rPr>
        <w:t>II</w:t>
      </w:r>
      <w:bookmarkEnd w:id="2"/>
    </w:p>
    <w:p w:rsidR="009C236E" w:rsidRPr="00577014" w:rsidRDefault="003416C1" w:rsidP="001D4EB5">
      <w:pPr>
        <w:pStyle w:val="Balk2"/>
      </w:pPr>
      <w:r w:rsidRPr="00577014">
        <w:t>ENERJİ VERİMLİLİĞİ SINIFLARI</w:t>
      </w:r>
    </w:p>
    <w:p w:rsidR="009C236E" w:rsidRPr="0090096F" w:rsidRDefault="009C236E" w:rsidP="00577014">
      <w:pPr>
        <w:numPr>
          <w:ilvl w:val="0"/>
          <w:numId w:val="8"/>
        </w:numPr>
        <w:autoSpaceDE w:val="0"/>
        <w:autoSpaceDN w:val="0"/>
        <w:adjustRightInd w:val="0"/>
        <w:ind w:left="350"/>
        <w:contextualSpacing/>
        <w:rPr>
          <w:rFonts w:ascii="Calibri" w:eastAsia="Times New Roman" w:hAnsi="Calibri"/>
          <w:color w:val="auto"/>
          <w:sz w:val="22"/>
          <w:lang w:eastAsia="tr-TR"/>
        </w:rPr>
      </w:pPr>
      <w:r w:rsidRPr="0090096F">
        <w:rPr>
          <w:rFonts w:ascii="Calibri" w:eastAsia="Times New Roman" w:hAnsi="Calibri"/>
          <w:color w:val="auto"/>
          <w:sz w:val="22"/>
          <w:lang w:eastAsia="tr-TR"/>
        </w:rPr>
        <w:t>SU ISITICILARIN ENERJİ VERİMLİLİĞİ SINIFLARI</w:t>
      </w:r>
    </w:p>
    <w:p w:rsidR="00EB2006" w:rsidRPr="0090096F" w:rsidRDefault="00EB2006" w:rsidP="00577014">
      <w:pPr>
        <w:autoSpaceDE w:val="0"/>
        <w:autoSpaceDN w:val="0"/>
        <w:adjustRightInd w:val="0"/>
        <w:ind w:left="350"/>
        <w:contextualSpacing/>
        <w:rPr>
          <w:rFonts w:ascii="Calibri" w:eastAsia="Times New Roman" w:hAnsi="Calibri"/>
          <w:color w:val="auto"/>
          <w:sz w:val="22"/>
          <w:lang w:eastAsia="tr-TR"/>
        </w:rPr>
      </w:pPr>
    </w:p>
    <w:p w:rsidR="009C236E" w:rsidRPr="0090096F" w:rsidRDefault="009C236E" w:rsidP="00577014">
      <w:pPr>
        <w:autoSpaceDE w:val="0"/>
        <w:autoSpaceDN w:val="0"/>
        <w:adjustRightInd w:val="0"/>
        <w:ind w:left="350"/>
        <w:contextualSpacing/>
        <w:jc w:val="both"/>
        <w:rPr>
          <w:rFonts w:ascii="Calibri" w:eastAsia="Times New Roman" w:hAnsi="Calibri"/>
          <w:color w:val="auto"/>
          <w:sz w:val="22"/>
          <w:lang w:eastAsia="tr-TR"/>
        </w:rPr>
      </w:pPr>
      <w:r w:rsidRPr="0090096F">
        <w:rPr>
          <w:rFonts w:ascii="Calibri" w:eastAsia="Times New Roman" w:hAnsi="Calibri"/>
          <w:color w:val="auto"/>
          <w:sz w:val="22"/>
          <w:lang w:eastAsia="tr-TR"/>
        </w:rPr>
        <w:t>Bir su ısıtıcısının enerji verimliliği sınıfı Tablo 1</w:t>
      </w:r>
      <w:r w:rsidR="00EB2006" w:rsidRPr="0090096F">
        <w:rPr>
          <w:rFonts w:ascii="Calibri" w:eastAsia="Times New Roman" w:hAnsi="Calibri"/>
          <w:color w:val="auto"/>
          <w:sz w:val="22"/>
          <w:lang w:eastAsia="tr-TR"/>
        </w:rPr>
        <w:t>’</w:t>
      </w:r>
      <w:r w:rsidRPr="0090096F">
        <w:rPr>
          <w:rFonts w:ascii="Calibri" w:eastAsia="Times New Roman" w:hAnsi="Calibri"/>
          <w:color w:val="auto"/>
          <w:sz w:val="22"/>
          <w:lang w:eastAsia="tr-TR"/>
        </w:rPr>
        <w:t xml:space="preserve">de belirtilen enerji verimliliği esas alınarak </w:t>
      </w:r>
      <w:r w:rsidR="00EB00B8" w:rsidRPr="0090096F">
        <w:rPr>
          <w:rFonts w:ascii="Calibri" w:eastAsia="Times New Roman" w:hAnsi="Calibri"/>
          <w:color w:val="auto"/>
          <w:sz w:val="22"/>
          <w:lang w:eastAsia="tr-TR"/>
        </w:rPr>
        <w:t>belirlenir</w:t>
      </w:r>
      <w:r w:rsidRPr="0090096F">
        <w:rPr>
          <w:rFonts w:ascii="Calibri" w:eastAsia="Times New Roman" w:hAnsi="Calibri"/>
          <w:color w:val="auto"/>
          <w:sz w:val="22"/>
          <w:lang w:eastAsia="tr-TR"/>
        </w:rPr>
        <w:t>.</w:t>
      </w:r>
    </w:p>
    <w:p w:rsidR="00EB2006" w:rsidRPr="0090096F" w:rsidRDefault="00EB2006" w:rsidP="00577014">
      <w:pPr>
        <w:autoSpaceDE w:val="0"/>
        <w:autoSpaceDN w:val="0"/>
        <w:adjustRightInd w:val="0"/>
        <w:ind w:left="350"/>
        <w:contextualSpacing/>
        <w:jc w:val="both"/>
        <w:rPr>
          <w:rFonts w:ascii="Calibri" w:eastAsia="Times New Roman" w:hAnsi="Calibri"/>
          <w:color w:val="auto"/>
          <w:sz w:val="22"/>
          <w:lang w:eastAsia="tr-TR"/>
        </w:rPr>
      </w:pPr>
    </w:p>
    <w:p w:rsidR="009C236E" w:rsidRPr="0090096F" w:rsidRDefault="009C236E" w:rsidP="00AB4F78">
      <w:pPr>
        <w:spacing w:after="120"/>
        <w:ind w:left="352"/>
        <w:jc w:val="both"/>
        <w:rPr>
          <w:rFonts w:ascii="Calibri" w:eastAsia="Times New Roman" w:hAnsi="Calibri"/>
          <w:color w:val="auto"/>
          <w:sz w:val="22"/>
          <w:lang w:eastAsia="tr-TR"/>
        </w:rPr>
      </w:pPr>
      <w:r w:rsidRPr="0090096F">
        <w:rPr>
          <w:rFonts w:ascii="Calibri" w:eastAsia="Times New Roman" w:hAnsi="Calibri"/>
          <w:color w:val="auto"/>
          <w:sz w:val="22"/>
          <w:lang w:eastAsia="tr-TR"/>
        </w:rPr>
        <w:t xml:space="preserve">Bir su ısıtıcının enerji verimliliği güneş enerjisi su ısıtıcıları ve ısı pompası su ısıtıcıları için ortalama iklim koşullarında </w:t>
      </w:r>
      <w:r w:rsidRPr="00332181">
        <w:rPr>
          <w:rFonts w:ascii="Calibri" w:eastAsia="Times New Roman" w:hAnsi="Calibri"/>
          <w:color w:val="auto"/>
          <w:sz w:val="22"/>
          <w:lang w:eastAsia="tr-TR"/>
        </w:rPr>
        <w:t>Ek</w:t>
      </w:r>
      <w:r w:rsidR="00EC3406" w:rsidRPr="0090096F">
        <w:rPr>
          <w:rFonts w:ascii="Calibri" w:eastAsia="Times New Roman" w:hAnsi="Calibri"/>
          <w:color w:val="auto"/>
          <w:sz w:val="22"/>
          <w:lang w:eastAsia="tr-TR"/>
        </w:rPr>
        <w:t>-</w:t>
      </w:r>
      <w:r w:rsidRPr="0090096F">
        <w:rPr>
          <w:rFonts w:ascii="Calibri" w:eastAsia="Times New Roman" w:hAnsi="Calibri"/>
          <w:color w:val="auto"/>
          <w:sz w:val="22"/>
          <w:lang w:eastAsia="tr-TR"/>
        </w:rPr>
        <w:t>VII</w:t>
      </w:r>
      <w:r w:rsidR="009A63A3" w:rsidRPr="0090096F">
        <w:rPr>
          <w:rFonts w:ascii="Calibri" w:eastAsia="Times New Roman" w:hAnsi="Calibri"/>
          <w:color w:val="auto"/>
          <w:sz w:val="22"/>
          <w:lang w:eastAsia="tr-TR"/>
        </w:rPr>
        <w:t>I</w:t>
      </w:r>
      <w:r w:rsidR="009A08BD">
        <w:rPr>
          <w:rFonts w:ascii="Calibri" w:eastAsia="Times New Roman" w:hAnsi="Calibri"/>
          <w:color w:val="auto"/>
          <w:sz w:val="22"/>
          <w:lang w:eastAsia="tr-TR"/>
        </w:rPr>
        <w:t>’in</w:t>
      </w:r>
      <w:r w:rsidR="009A63A3" w:rsidRPr="0090096F">
        <w:rPr>
          <w:rFonts w:ascii="Calibri" w:eastAsia="Times New Roman" w:hAnsi="Calibri"/>
          <w:color w:val="auto"/>
          <w:sz w:val="22"/>
          <w:lang w:eastAsia="tr-TR"/>
        </w:rPr>
        <w:t xml:space="preserve"> 3</w:t>
      </w:r>
      <w:r w:rsidR="009A08BD">
        <w:rPr>
          <w:rFonts w:ascii="Calibri" w:eastAsia="Times New Roman" w:hAnsi="Calibri"/>
          <w:color w:val="auto"/>
          <w:sz w:val="22"/>
          <w:lang w:eastAsia="tr-TR"/>
        </w:rPr>
        <w:t xml:space="preserve"> üncü maddesin</w:t>
      </w:r>
      <w:r w:rsidR="00EB00B8" w:rsidRPr="0090096F">
        <w:rPr>
          <w:rFonts w:ascii="Calibri" w:eastAsia="Times New Roman" w:hAnsi="Calibri"/>
          <w:color w:val="auto"/>
          <w:sz w:val="22"/>
          <w:lang w:eastAsia="tr-TR"/>
        </w:rPr>
        <w:t>e göre hesaplan</w:t>
      </w:r>
      <w:r w:rsidRPr="0090096F">
        <w:rPr>
          <w:rFonts w:ascii="Calibri" w:eastAsia="Times New Roman" w:hAnsi="Calibri"/>
          <w:color w:val="auto"/>
          <w:sz w:val="22"/>
          <w:lang w:eastAsia="tr-TR"/>
        </w:rPr>
        <w:t>ır.</w:t>
      </w:r>
    </w:p>
    <w:p w:rsidR="009C236E" w:rsidRPr="009C236E" w:rsidRDefault="009C236E" w:rsidP="00577014">
      <w:pPr>
        <w:ind w:left="350"/>
        <w:jc w:val="center"/>
        <w:rPr>
          <w:rFonts w:ascii="Calibri" w:eastAsia="Times New Roman" w:hAnsi="Calibri"/>
          <w:i/>
          <w:iCs/>
          <w:color w:val="auto"/>
          <w:sz w:val="22"/>
          <w:szCs w:val="24"/>
          <w:lang w:eastAsia="tr-TR"/>
        </w:rPr>
      </w:pPr>
      <w:r w:rsidRPr="009C236E">
        <w:rPr>
          <w:rFonts w:ascii="Calibri" w:eastAsia="Times New Roman" w:hAnsi="Calibri"/>
          <w:i/>
          <w:iCs/>
          <w:color w:val="auto"/>
          <w:sz w:val="22"/>
          <w:szCs w:val="24"/>
          <w:lang w:eastAsia="tr-TR"/>
        </w:rPr>
        <w:t>Tablo 1</w:t>
      </w:r>
    </w:p>
    <w:p w:rsidR="009C236E" w:rsidRPr="009C236E" w:rsidRDefault="009C236E" w:rsidP="00577014">
      <w:pPr>
        <w:ind w:left="350"/>
        <w:jc w:val="center"/>
        <w:rPr>
          <w:rFonts w:ascii="Calibri" w:eastAsia="Times New Roman" w:hAnsi="Calibri"/>
          <w:b/>
          <w:bCs/>
          <w:color w:val="auto"/>
          <w:sz w:val="22"/>
          <w:szCs w:val="24"/>
          <w:lang w:eastAsia="tr-TR"/>
        </w:rPr>
      </w:pPr>
      <w:r w:rsidRPr="009C236E">
        <w:rPr>
          <w:rFonts w:ascii="Calibri" w:eastAsia="Times New Roman" w:hAnsi="Calibri"/>
          <w:b/>
          <w:bCs/>
          <w:color w:val="auto"/>
          <w:sz w:val="22"/>
          <w:szCs w:val="24"/>
          <w:lang w:eastAsia="tr-TR"/>
        </w:rPr>
        <w:t xml:space="preserve">Su ısıtıcıların su ısıtma enerji verimliliği sınıfları, beyan edilen yük profillerine göre, </w:t>
      </w:r>
      <w:r w:rsidRPr="0090096F">
        <w:rPr>
          <w:rFonts w:ascii="Calibri" w:eastAsia="Times New Roman" w:hAnsi="Calibri" w:cs="Calibri"/>
          <w:b/>
          <w:bCs/>
          <w:i/>
          <w:iCs/>
          <w:color w:val="000000"/>
          <w:sz w:val="22"/>
        </w:rPr>
        <w:t>η</w:t>
      </w:r>
      <w:r w:rsidR="0090096F">
        <w:rPr>
          <w:rFonts w:ascii="Calibri" w:eastAsia="Times New Roman" w:hAnsi="Calibri" w:cs="Calibri"/>
          <w:b/>
          <w:bCs/>
          <w:i/>
          <w:iCs/>
          <w:color w:val="000000"/>
          <w:sz w:val="22"/>
          <w:vertAlign w:val="subscript"/>
        </w:rPr>
        <w:t>wh</w:t>
      </w:r>
      <w:r w:rsidRPr="0090096F">
        <w:rPr>
          <w:rFonts w:ascii="Calibri" w:eastAsia="Times New Roman" w:hAnsi="Calibri" w:cs="Calibri"/>
          <w:b/>
          <w:bCs/>
          <w:color w:val="auto"/>
          <w:sz w:val="22"/>
          <w:szCs w:val="24"/>
          <w:lang w:eastAsia="tr-TR"/>
        </w:rPr>
        <w:t xml:space="preserve"> % </w:t>
      </w:r>
      <w:r w:rsidRPr="009C236E">
        <w:rPr>
          <w:rFonts w:ascii="Calibri" w:eastAsia="Times New Roman" w:hAnsi="Calibri"/>
          <w:b/>
          <w:bCs/>
          <w:color w:val="auto"/>
          <w:sz w:val="22"/>
          <w:szCs w:val="24"/>
          <w:lang w:eastAsia="tr-TR"/>
        </w:rPr>
        <w:t>olarak</w:t>
      </w:r>
    </w:p>
    <w:tbl>
      <w:tblPr>
        <w:tblStyle w:val="TabloKlavuzu"/>
        <w:tblW w:w="0" w:type="auto"/>
        <w:tblInd w:w="350" w:type="dxa"/>
        <w:tblLook w:val="04A0" w:firstRow="1" w:lastRow="0" w:firstColumn="1" w:lastColumn="0" w:noHBand="0" w:noVBand="1"/>
      </w:tblPr>
      <w:tblGrid>
        <w:gridCol w:w="720"/>
        <w:gridCol w:w="1267"/>
        <w:gridCol w:w="994"/>
        <w:gridCol w:w="986"/>
        <w:gridCol w:w="987"/>
        <w:gridCol w:w="996"/>
        <w:gridCol w:w="996"/>
        <w:gridCol w:w="996"/>
        <w:gridCol w:w="996"/>
      </w:tblGrid>
      <w:tr w:rsidR="009C236E" w:rsidRPr="009C236E" w:rsidTr="00AC4966">
        <w:tc>
          <w:tcPr>
            <w:tcW w:w="720" w:type="dxa"/>
            <w:vAlign w:val="center"/>
          </w:tcPr>
          <w:p w:rsidR="009C236E" w:rsidRPr="00EB00B8" w:rsidRDefault="009C236E" w:rsidP="009C236E">
            <w:pPr>
              <w:jc w:val="center"/>
              <w:rPr>
                <w:rFonts w:ascii="Calibri" w:hAnsi="Calibri" w:cs="Calibri"/>
                <w:b/>
                <w:bCs/>
                <w:sz w:val="18"/>
                <w:szCs w:val="18"/>
                <w:lang w:eastAsia="tr-TR"/>
              </w:rPr>
            </w:pP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3XS</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XXS</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XS</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S</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M</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L</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XL</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XXL</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A +++</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62</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62</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69</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90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163</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188</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200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 213</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A ++</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62</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62</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61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69</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72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90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130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163</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150 ≤ </w:t>
            </w:r>
            <w:r w:rsidRPr="00EB00B8">
              <w:rPr>
                <w:rFonts w:ascii="Calibri" w:hAnsi="Calibri" w:cs="Calibri"/>
                <w:i/>
                <w:iCs/>
                <w:color w:val="000000"/>
                <w:sz w:val="18"/>
                <w:szCs w:val="18"/>
              </w:rPr>
              <w:t xml:space="preserve">η </w:t>
            </w:r>
            <w:r w:rsidRPr="00EB00B8">
              <w:rPr>
                <w:rFonts w:ascii="Calibri" w:hAnsi="Calibri" w:cs="Calibri"/>
                <w:color w:val="000000"/>
                <w:sz w:val="18"/>
                <w:szCs w:val="18"/>
              </w:rPr>
              <w:t>&lt; 188</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160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200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170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213</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A +</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44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53</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44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53</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61</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72</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100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130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115 ≤ </w:t>
            </w:r>
            <w:r w:rsidRPr="00EB00B8">
              <w:rPr>
                <w:rFonts w:ascii="Calibri" w:hAnsi="Calibri" w:cs="Calibri"/>
                <w:i/>
                <w:iCs/>
                <w:color w:val="000000"/>
                <w:sz w:val="18"/>
                <w:szCs w:val="18"/>
              </w:rPr>
              <w:t xml:space="preserve">η </w:t>
            </w:r>
            <w:r w:rsidRPr="00EB00B8">
              <w:rPr>
                <w:rFonts w:ascii="Calibri" w:hAnsi="Calibri" w:cs="Calibri"/>
                <w:color w:val="000000"/>
                <w:sz w:val="18"/>
                <w:szCs w:val="18"/>
              </w:rPr>
              <w:t>&lt; 150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123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160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131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170</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A</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44</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44</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38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53</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38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65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100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75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115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80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123</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85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131</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B</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35</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35</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38</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38</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75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55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80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60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85</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C</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32</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32</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35</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39</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37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38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55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40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60</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D</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29</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29</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32</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32</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36</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34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37</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35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38</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40</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E</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26</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26</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29</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26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29</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33</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34</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35</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32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36</w:t>
            </w:r>
          </w:p>
        </w:tc>
      </w:tr>
      <w:tr w:rsidR="009C236E" w:rsidRPr="009C236E" w:rsidTr="00AC4966">
        <w:tc>
          <w:tcPr>
            <w:tcW w:w="720"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F</w:t>
            </w:r>
          </w:p>
        </w:tc>
        <w:tc>
          <w:tcPr>
            <w:tcW w:w="126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19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22</w:t>
            </w:r>
          </w:p>
        </w:tc>
        <w:tc>
          <w:tcPr>
            <w:tcW w:w="994"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20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23</w:t>
            </w:r>
          </w:p>
        </w:tc>
        <w:tc>
          <w:tcPr>
            <w:tcW w:w="98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26</w:t>
            </w:r>
          </w:p>
        </w:tc>
        <w:tc>
          <w:tcPr>
            <w:tcW w:w="987"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23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26</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27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27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27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30</w:t>
            </w:r>
          </w:p>
        </w:tc>
        <w:tc>
          <w:tcPr>
            <w:tcW w:w="996" w:type="dxa"/>
            <w:vAlign w:val="center"/>
          </w:tcPr>
          <w:p w:rsidR="009C236E" w:rsidRPr="00EB00B8" w:rsidRDefault="009C236E" w:rsidP="009C236E">
            <w:pPr>
              <w:autoSpaceDE w:val="0"/>
              <w:autoSpaceDN w:val="0"/>
              <w:adjustRightInd w:val="0"/>
              <w:spacing w:before="60" w:after="60"/>
              <w:jc w:val="center"/>
              <w:rPr>
                <w:rFonts w:ascii="Calibri" w:hAnsi="Calibri" w:cs="Calibri"/>
                <w:color w:val="000000"/>
                <w:sz w:val="18"/>
                <w:szCs w:val="18"/>
              </w:rPr>
            </w:pPr>
            <w:r w:rsidRPr="00EB00B8">
              <w:rPr>
                <w:rFonts w:ascii="Calibri" w:hAnsi="Calibri" w:cs="Calibri"/>
                <w:color w:val="000000"/>
                <w:sz w:val="18"/>
                <w:szCs w:val="18"/>
              </w:rPr>
              <w:t xml:space="preserve">28 ≤ </w:t>
            </w:r>
            <w:r w:rsidRPr="00EB00B8">
              <w:rPr>
                <w:rFonts w:ascii="Calibri" w:hAnsi="Calibri" w:cs="Calibri"/>
                <w:i/>
                <w:iCs/>
                <w:color w:val="000000"/>
                <w:sz w:val="18"/>
                <w:szCs w:val="18"/>
              </w:rPr>
              <w:t xml:space="preserve">η wh </w:t>
            </w:r>
            <w:r w:rsidRPr="00EB00B8">
              <w:rPr>
                <w:rFonts w:ascii="Calibri" w:hAnsi="Calibri" w:cs="Calibri"/>
                <w:color w:val="000000"/>
                <w:sz w:val="18"/>
                <w:szCs w:val="18"/>
              </w:rPr>
              <w:t>&lt; 32</w:t>
            </w:r>
          </w:p>
        </w:tc>
      </w:tr>
      <w:tr w:rsidR="009C236E" w:rsidRPr="009C236E" w:rsidTr="00AC4966">
        <w:tc>
          <w:tcPr>
            <w:tcW w:w="720"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color w:val="000000"/>
                <w:sz w:val="18"/>
                <w:szCs w:val="18"/>
                <w:lang w:eastAsia="tr-TR"/>
              </w:rPr>
              <w:t>G</w:t>
            </w:r>
          </w:p>
        </w:tc>
        <w:tc>
          <w:tcPr>
            <w:tcW w:w="1267"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19</w:t>
            </w:r>
          </w:p>
        </w:tc>
        <w:tc>
          <w:tcPr>
            <w:tcW w:w="994"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t>
            </w:r>
            <w:r w:rsidRPr="00EB00B8">
              <w:rPr>
                <w:rFonts w:ascii="Calibri" w:hAnsi="Calibri" w:cs="Calibri"/>
                <w:color w:val="000000"/>
                <w:sz w:val="18"/>
                <w:szCs w:val="18"/>
                <w:lang w:eastAsia="tr-TR"/>
              </w:rPr>
              <w:t>&lt; 20</w:t>
            </w:r>
          </w:p>
        </w:tc>
        <w:tc>
          <w:tcPr>
            <w:tcW w:w="986"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23</w:t>
            </w:r>
          </w:p>
        </w:tc>
        <w:tc>
          <w:tcPr>
            <w:tcW w:w="987"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23</w:t>
            </w:r>
          </w:p>
        </w:tc>
        <w:tc>
          <w:tcPr>
            <w:tcW w:w="996"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27</w:t>
            </w:r>
          </w:p>
        </w:tc>
        <w:tc>
          <w:tcPr>
            <w:tcW w:w="996"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27</w:t>
            </w:r>
          </w:p>
        </w:tc>
        <w:tc>
          <w:tcPr>
            <w:tcW w:w="996"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27</w:t>
            </w:r>
          </w:p>
        </w:tc>
        <w:tc>
          <w:tcPr>
            <w:tcW w:w="996" w:type="dxa"/>
            <w:vAlign w:val="center"/>
          </w:tcPr>
          <w:p w:rsidR="009C236E" w:rsidRPr="00EB00B8" w:rsidRDefault="009C236E" w:rsidP="009C236E">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η wh </w:t>
            </w:r>
            <w:r w:rsidRPr="00EB00B8">
              <w:rPr>
                <w:rFonts w:ascii="Calibri" w:hAnsi="Calibri" w:cs="Calibri"/>
                <w:color w:val="000000"/>
                <w:sz w:val="18"/>
                <w:szCs w:val="18"/>
                <w:lang w:eastAsia="tr-TR"/>
              </w:rPr>
              <w:t>&lt; 28</w:t>
            </w:r>
          </w:p>
        </w:tc>
      </w:tr>
    </w:tbl>
    <w:p w:rsidR="009C236E" w:rsidRPr="00577014" w:rsidRDefault="009C236E" w:rsidP="009C236E">
      <w:pPr>
        <w:ind w:left="350"/>
        <w:jc w:val="center"/>
        <w:rPr>
          <w:rFonts w:ascii="Calibri" w:eastAsia="Times New Roman" w:hAnsi="Calibri"/>
          <w:color w:val="auto"/>
          <w:sz w:val="22"/>
          <w:szCs w:val="24"/>
          <w:lang w:eastAsia="tr-TR"/>
        </w:rPr>
      </w:pPr>
    </w:p>
    <w:p w:rsidR="009C236E" w:rsidRPr="0090096F" w:rsidRDefault="009C236E" w:rsidP="00215792">
      <w:pPr>
        <w:numPr>
          <w:ilvl w:val="0"/>
          <w:numId w:val="8"/>
        </w:numPr>
        <w:autoSpaceDE w:val="0"/>
        <w:autoSpaceDN w:val="0"/>
        <w:adjustRightInd w:val="0"/>
        <w:spacing w:before="60" w:after="60"/>
        <w:ind w:left="350"/>
        <w:contextualSpacing/>
        <w:rPr>
          <w:rFonts w:ascii="Calibri" w:eastAsia="Times New Roman" w:hAnsi="Calibri"/>
          <w:color w:val="auto"/>
          <w:sz w:val="22"/>
          <w:lang w:eastAsia="tr-TR"/>
        </w:rPr>
      </w:pPr>
      <w:r w:rsidRPr="0090096F">
        <w:rPr>
          <w:rFonts w:ascii="Calibri" w:eastAsia="Times New Roman" w:hAnsi="Calibri"/>
          <w:color w:val="auto"/>
          <w:sz w:val="22"/>
          <w:lang w:eastAsia="tr-TR"/>
        </w:rPr>
        <w:t>SICAK SU DEPO</w:t>
      </w:r>
      <w:r w:rsidR="00EB00B8" w:rsidRPr="0090096F">
        <w:rPr>
          <w:rFonts w:ascii="Calibri" w:eastAsia="Times New Roman" w:hAnsi="Calibri"/>
          <w:color w:val="auto"/>
          <w:sz w:val="22"/>
          <w:lang w:eastAsia="tr-TR"/>
        </w:rPr>
        <w:t>LAMA</w:t>
      </w:r>
      <w:r w:rsidRPr="0090096F">
        <w:rPr>
          <w:rFonts w:ascii="Calibri" w:eastAsia="Times New Roman" w:hAnsi="Calibri"/>
          <w:color w:val="auto"/>
          <w:sz w:val="22"/>
          <w:lang w:eastAsia="tr-TR"/>
        </w:rPr>
        <w:t xml:space="preserve"> TANKLARININ ENERJİ VERİMLİLİĞİ</w:t>
      </w:r>
    </w:p>
    <w:p w:rsidR="00EB2006" w:rsidRPr="0090096F" w:rsidRDefault="00EB2006" w:rsidP="00EB2006">
      <w:pPr>
        <w:autoSpaceDE w:val="0"/>
        <w:autoSpaceDN w:val="0"/>
        <w:adjustRightInd w:val="0"/>
        <w:spacing w:before="60" w:after="60"/>
        <w:ind w:left="350"/>
        <w:contextualSpacing/>
        <w:rPr>
          <w:rFonts w:ascii="Calibri" w:eastAsia="Times New Roman" w:hAnsi="Calibri"/>
          <w:color w:val="auto"/>
          <w:sz w:val="22"/>
          <w:lang w:eastAsia="tr-TR"/>
        </w:rPr>
      </w:pPr>
    </w:p>
    <w:p w:rsidR="009C236E" w:rsidRPr="0090096F" w:rsidRDefault="009C236E" w:rsidP="00AB4F78">
      <w:pPr>
        <w:autoSpaceDE w:val="0"/>
        <w:autoSpaceDN w:val="0"/>
        <w:adjustRightInd w:val="0"/>
        <w:spacing w:after="120"/>
        <w:ind w:left="380"/>
        <w:jc w:val="both"/>
        <w:rPr>
          <w:rFonts w:ascii="Calibri" w:eastAsia="Times New Roman" w:hAnsi="Calibri"/>
          <w:color w:val="auto"/>
          <w:sz w:val="22"/>
          <w:lang w:eastAsia="tr-TR"/>
        </w:rPr>
      </w:pPr>
      <w:r w:rsidRPr="0090096F">
        <w:rPr>
          <w:rFonts w:ascii="Calibri" w:eastAsia="Times New Roman" w:hAnsi="Calibri"/>
          <w:color w:val="auto"/>
          <w:sz w:val="22"/>
          <w:lang w:eastAsia="tr-TR"/>
        </w:rPr>
        <w:t>Sıcak su depo tanklarının enerji verimliliği sınıfları Tablo 2</w:t>
      </w:r>
      <w:r w:rsidR="00EB2006" w:rsidRPr="0090096F">
        <w:rPr>
          <w:rFonts w:ascii="Calibri" w:eastAsia="Times New Roman" w:hAnsi="Calibri"/>
          <w:color w:val="auto"/>
          <w:sz w:val="22"/>
          <w:lang w:eastAsia="tr-TR"/>
        </w:rPr>
        <w:t>’d</w:t>
      </w:r>
      <w:r w:rsidRPr="0090096F">
        <w:rPr>
          <w:rFonts w:ascii="Calibri" w:eastAsia="Times New Roman" w:hAnsi="Calibri"/>
          <w:color w:val="auto"/>
          <w:sz w:val="22"/>
          <w:lang w:eastAsia="tr-TR"/>
        </w:rPr>
        <w:t xml:space="preserve">e belirtilen durma kayıpları esas alınarak </w:t>
      </w:r>
      <w:r w:rsidR="00AC4966" w:rsidRPr="0090096F">
        <w:rPr>
          <w:rFonts w:ascii="Calibri" w:eastAsia="Times New Roman" w:hAnsi="Calibri"/>
          <w:color w:val="auto"/>
          <w:sz w:val="22"/>
          <w:lang w:eastAsia="tr-TR"/>
        </w:rPr>
        <w:t>belirlenir</w:t>
      </w:r>
      <w:r w:rsidR="00EB2006" w:rsidRPr="0090096F">
        <w:rPr>
          <w:rFonts w:ascii="Calibri" w:eastAsia="Times New Roman" w:hAnsi="Calibri"/>
          <w:color w:val="auto"/>
          <w:sz w:val="22"/>
          <w:lang w:eastAsia="tr-TR"/>
        </w:rPr>
        <w:t>.</w:t>
      </w:r>
    </w:p>
    <w:p w:rsidR="009C236E" w:rsidRPr="009C236E" w:rsidRDefault="009C236E" w:rsidP="009C236E">
      <w:pPr>
        <w:ind w:left="350"/>
        <w:jc w:val="center"/>
        <w:rPr>
          <w:rFonts w:ascii="Calibri" w:eastAsia="Times New Roman" w:hAnsi="Calibri"/>
          <w:i/>
          <w:iCs/>
          <w:color w:val="auto"/>
          <w:sz w:val="22"/>
          <w:szCs w:val="24"/>
          <w:lang w:eastAsia="tr-TR"/>
        </w:rPr>
      </w:pPr>
      <w:r w:rsidRPr="009C236E">
        <w:rPr>
          <w:rFonts w:ascii="Calibri" w:eastAsia="Times New Roman" w:hAnsi="Calibri"/>
          <w:i/>
          <w:iCs/>
          <w:color w:val="auto"/>
          <w:sz w:val="22"/>
          <w:szCs w:val="24"/>
          <w:lang w:eastAsia="tr-TR"/>
        </w:rPr>
        <w:t>Tablo 2</w:t>
      </w:r>
    </w:p>
    <w:p w:rsidR="009C236E" w:rsidRPr="009C236E" w:rsidRDefault="009C236E" w:rsidP="009C236E">
      <w:pPr>
        <w:autoSpaceDE w:val="0"/>
        <w:autoSpaceDN w:val="0"/>
        <w:adjustRightInd w:val="0"/>
        <w:spacing w:before="60" w:after="60"/>
        <w:ind w:left="378"/>
        <w:jc w:val="center"/>
        <w:rPr>
          <w:rFonts w:ascii="Calibri" w:eastAsia="Times New Roman" w:hAnsi="Calibri"/>
          <w:b/>
          <w:bCs/>
          <w:color w:val="auto"/>
          <w:sz w:val="22"/>
          <w:szCs w:val="24"/>
          <w:lang w:eastAsia="tr-TR"/>
        </w:rPr>
      </w:pPr>
      <w:r w:rsidRPr="009C236E">
        <w:rPr>
          <w:rFonts w:ascii="Calibri" w:eastAsia="Times New Roman" w:hAnsi="Calibri"/>
          <w:b/>
          <w:bCs/>
          <w:color w:val="auto"/>
          <w:sz w:val="22"/>
          <w:szCs w:val="24"/>
          <w:lang w:eastAsia="tr-TR"/>
        </w:rPr>
        <w:t>Sıcak su depo</w:t>
      </w:r>
      <w:r w:rsidR="00EB00B8">
        <w:rPr>
          <w:rFonts w:ascii="Calibri" w:eastAsia="Times New Roman" w:hAnsi="Calibri"/>
          <w:b/>
          <w:bCs/>
          <w:color w:val="auto"/>
          <w:sz w:val="22"/>
          <w:szCs w:val="24"/>
          <w:lang w:eastAsia="tr-TR"/>
        </w:rPr>
        <w:t>lama</w:t>
      </w:r>
      <w:r w:rsidRPr="009C236E">
        <w:rPr>
          <w:rFonts w:ascii="Calibri" w:eastAsia="Times New Roman" w:hAnsi="Calibri"/>
          <w:b/>
          <w:bCs/>
          <w:color w:val="auto"/>
          <w:sz w:val="22"/>
          <w:szCs w:val="24"/>
          <w:lang w:eastAsia="tr-TR"/>
        </w:rPr>
        <w:t xml:space="preserve"> tanklarının enerji verimliliği sınıfları</w:t>
      </w:r>
    </w:p>
    <w:tbl>
      <w:tblPr>
        <w:tblStyle w:val="TabloKlavuzu"/>
        <w:tblW w:w="0" w:type="auto"/>
        <w:jc w:val="center"/>
        <w:tblLook w:val="04A0" w:firstRow="1" w:lastRow="0" w:firstColumn="1" w:lastColumn="0" w:noHBand="0" w:noVBand="1"/>
      </w:tblPr>
      <w:tblGrid>
        <w:gridCol w:w="1869"/>
        <w:gridCol w:w="6345"/>
      </w:tblGrid>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Enerji verimliliği sınıfı</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Watt olarak durma kayıpları</w:t>
            </w:r>
            <w:r w:rsidR="004D614F" w:rsidRPr="00EB00B8">
              <w:rPr>
                <w:rFonts w:ascii="Calibri" w:hAnsi="Calibri" w:cs="Calibri"/>
                <w:color w:val="000000"/>
                <w:sz w:val="18"/>
                <w:szCs w:val="18"/>
              </w:rPr>
              <w:t xml:space="preserve"> S, </w:t>
            </w:r>
            <w:r w:rsidR="00EB2006" w:rsidRPr="00EB00B8">
              <w:rPr>
                <w:rFonts w:ascii="Calibri" w:hAnsi="Calibri" w:cs="Calibri"/>
                <w:color w:val="000000"/>
                <w:sz w:val="18"/>
                <w:szCs w:val="18"/>
              </w:rPr>
              <w:t>litre olarak depo hacmi V</w:t>
            </w:r>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A +</w:t>
            </w:r>
          </w:p>
        </w:tc>
        <w:tc>
          <w:tcPr>
            <w:tcW w:w="6345" w:type="dxa"/>
            <w:vAlign w:val="center"/>
          </w:tcPr>
          <w:p w:rsidR="009C236E" w:rsidRPr="00EB00B8" w:rsidRDefault="009C236E" w:rsidP="00577014">
            <w:pPr>
              <w:autoSpaceDE w:val="0"/>
              <w:autoSpaceDN w:val="0"/>
              <w:adjustRightInd w:val="0"/>
              <w:jc w:val="center"/>
              <w:rPr>
                <w:rFonts w:ascii="Calibri" w:hAnsi="Calibri" w:cs="Calibri"/>
                <w:sz w:val="18"/>
                <w:szCs w:val="18"/>
                <w:lang w:eastAsia="tr-TR"/>
              </w:rPr>
            </w:pPr>
            <w:r w:rsidRPr="00EB00B8">
              <w:rPr>
                <w:rFonts w:ascii="Calibri" w:hAnsi="Calibri" w:cs="Calibri"/>
                <w:i/>
                <w:iCs/>
                <w:color w:val="000000"/>
                <w:sz w:val="18"/>
                <w:szCs w:val="18"/>
                <w:lang w:eastAsia="tr-TR"/>
              </w:rPr>
              <w:t>S</w:t>
            </w:r>
            <w:r w:rsidRPr="00EB00B8">
              <w:rPr>
                <w:rFonts w:ascii="Calibri" w:hAnsi="Calibri" w:cs="Calibri"/>
                <w:color w:val="000000"/>
                <w:sz w:val="18"/>
                <w:szCs w:val="18"/>
                <w:lang w:eastAsia="tr-TR"/>
              </w:rPr>
              <w:t xml:space="preserve">&lt; </w:t>
            </w:r>
            <w:r w:rsidR="00E305EF" w:rsidRPr="00EB00B8">
              <w:rPr>
                <w:rFonts w:ascii="Calibri" w:hAnsi="Calibri" w:cs="Calibri"/>
                <w:color w:val="000000"/>
                <w:sz w:val="18"/>
                <w:szCs w:val="18"/>
                <w:lang w:eastAsia="tr-TR"/>
              </w:rPr>
              <w:t>5,5 +</w:t>
            </w:r>
            <w:r w:rsidRPr="00EB00B8">
              <w:rPr>
                <w:rFonts w:ascii="Calibri" w:hAnsi="Calibri" w:cs="Calibri"/>
                <w:color w:val="000000"/>
                <w:sz w:val="18"/>
                <w:szCs w:val="18"/>
                <w:lang w:eastAsia="tr-TR"/>
              </w:rPr>
              <w:t xml:space="preserve"> 3,16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A</w:t>
            </w:r>
          </w:p>
        </w:tc>
        <w:tc>
          <w:tcPr>
            <w:tcW w:w="6345" w:type="dxa"/>
            <w:vAlign w:val="center"/>
          </w:tcPr>
          <w:p w:rsidR="009C236E" w:rsidRPr="00EB00B8" w:rsidRDefault="009C236E" w:rsidP="004D614F">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5,5 + 3,16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8,5 + 4,25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B</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8,5 + 4,25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12 + 5,93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C</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12 + 5,93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16,66 + 8,33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D</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16,66 + 8,33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21 + 10,33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E</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21 + 10,33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26 + 13,66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F</w:t>
            </w:r>
          </w:p>
        </w:tc>
        <w:tc>
          <w:tcPr>
            <w:tcW w:w="6345" w:type="dxa"/>
            <w:vAlign w:val="center"/>
          </w:tcPr>
          <w:p w:rsidR="009C236E" w:rsidRPr="00EB00B8" w:rsidRDefault="009C236E" w:rsidP="00577014">
            <w:pPr>
              <w:autoSpaceDE w:val="0"/>
              <w:autoSpaceDN w:val="0"/>
              <w:adjustRightInd w:val="0"/>
              <w:jc w:val="center"/>
              <w:rPr>
                <w:rFonts w:ascii="Calibri" w:hAnsi="Calibri" w:cs="Calibri"/>
                <w:color w:val="000000"/>
                <w:sz w:val="18"/>
                <w:szCs w:val="18"/>
              </w:rPr>
            </w:pPr>
            <w:r w:rsidRPr="00EB00B8">
              <w:rPr>
                <w:rFonts w:ascii="Calibri" w:hAnsi="Calibri" w:cs="Calibri"/>
                <w:color w:val="000000"/>
                <w:sz w:val="18"/>
                <w:szCs w:val="18"/>
              </w:rPr>
              <w:t xml:space="preserve">26 + 13,66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r w:rsidRPr="00EB00B8">
              <w:rPr>
                <w:rFonts w:ascii="Calibri" w:hAnsi="Calibri" w:cs="Calibri"/>
                <w:color w:val="000000"/>
                <w:sz w:val="18"/>
                <w:szCs w:val="18"/>
              </w:rPr>
              <w:t xml:space="preserve">≤ </w:t>
            </w:r>
            <w:r w:rsidRPr="00EB00B8">
              <w:rPr>
                <w:rFonts w:ascii="Calibri" w:hAnsi="Calibri" w:cs="Calibri"/>
                <w:i/>
                <w:iCs/>
                <w:color w:val="000000"/>
                <w:sz w:val="18"/>
                <w:szCs w:val="18"/>
              </w:rPr>
              <w:t>S</w:t>
            </w:r>
            <w:r w:rsidRPr="00EB00B8">
              <w:rPr>
                <w:rFonts w:ascii="Calibri" w:hAnsi="Calibri" w:cs="Calibri"/>
                <w:color w:val="000000"/>
                <w:sz w:val="18"/>
                <w:szCs w:val="18"/>
              </w:rPr>
              <w:t xml:space="preserve">&lt; 31 + 16,66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r w:rsidR="009C236E" w:rsidRPr="009C236E" w:rsidTr="004D614F">
        <w:trPr>
          <w:trHeight w:hRule="exact" w:val="227"/>
          <w:jc w:val="center"/>
        </w:trPr>
        <w:tc>
          <w:tcPr>
            <w:tcW w:w="1869" w:type="dxa"/>
            <w:vAlign w:val="center"/>
          </w:tcPr>
          <w:p w:rsidR="009C236E" w:rsidRPr="00EB00B8" w:rsidRDefault="009C236E" w:rsidP="00577014">
            <w:pPr>
              <w:jc w:val="center"/>
              <w:rPr>
                <w:rFonts w:ascii="Calibri" w:hAnsi="Calibri" w:cs="Calibri"/>
                <w:sz w:val="18"/>
                <w:szCs w:val="18"/>
                <w:lang w:eastAsia="tr-TR"/>
              </w:rPr>
            </w:pPr>
            <w:r w:rsidRPr="00EB00B8">
              <w:rPr>
                <w:rFonts w:ascii="Calibri" w:hAnsi="Calibri" w:cs="Calibri"/>
                <w:color w:val="000000"/>
                <w:sz w:val="18"/>
                <w:szCs w:val="18"/>
                <w:lang w:eastAsia="tr-TR"/>
              </w:rPr>
              <w:t>G</w:t>
            </w:r>
          </w:p>
        </w:tc>
        <w:tc>
          <w:tcPr>
            <w:tcW w:w="6345" w:type="dxa"/>
            <w:vAlign w:val="center"/>
          </w:tcPr>
          <w:p w:rsidR="009C236E" w:rsidRPr="00EB00B8" w:rsidRDefault="009C236E" w:rsidP="00577014">
            <w:pPr>
              <w:jc w:val="center"/>
              <w:rPr>
                <w:rFonts w:ascii="Calibri" w:hAnsi="Calibri" w:cs="Calibri"/>
                <w:sz w:val="18"/>
                <w:szCs w:val="18"/>
                <w:lang w:eastAsia="tr-TR"/>
              </w:rPr>
            </w:pPr>
            <w:r w:rsidRPr="00EB00B8">
              <w:rPr>
                <w:rFonts w:ascii="Calibri" w:hAnsi="Calibri" w:cs="Calibri"/>
                <w:i/>
                <w:iCs/>
                <w:color w:val="000000"/>
                <w:sz w:val="18"/>
                <w:szCs w:val="18"/>
                <w:lang w:eastAsia="tr-TR"/>
              </w:rPr>
              <w:t xml:space="preserve">S </w:t>
            </w:r>
            <w:r w:rsidRPr="00EB00B8">
              <w:rPr>
                <w:rFonts w:ascii="Calibri" w:hAnsi="Calibri" w:cs="Calibri"/>
                <w:color w:val="000000"/>
                <w:sz w:val="18"/>
                <w:szCs w:val="18"/>
                <w:lang w:eastAsia="tr-TR"/>
              </w:rPr>
              <w:t xml:space="preserve">&gt; 31 + 16,66 · </w:t>
            </w:r>
            <m:oMath>
              <m:sSup>
                <m:sSupPr>
                  <m:ctrlPr>
                    <w:rPr>
                      <w:rFonts w:ascii="Cambria Math" w:hAnsi="Cambria Math" w:cs="Calibri"/>
                      <w:iCs/>
                      <w:sz w:val="18"/>
                      <w:szCs w:val="18"/>
                      <w:lang w:eastAsia="tr-TR"/>
                    </w:rPr>
                  </m:ctrlPr>
                </m:sSupPr>
                <m:e>
                  <m:r>
                    <w:rPr>
                      <w:rFonts w:ascii="Cambria Math" w:hAnsi="Cambria Math" w:cs="Calibri"/>
                      <w:sz w:val="18"/>
                      <w:szCs w:val="18"/>
                      <w:lang w:eastAsia="tr-TR"/>
                    </w:rPr>
                    <m:t>V</m:t>
                  </m:r>
                </m:e>
                <m:sup>
                  <m:r>
                    <w:rPr>
                      <w:rFonts w:ascii="Cambria Math" w:hAnsi="Cambria Math" w:cs="Calibri"/>
                      <w:sz w:val="18"/>
                      <w:szCs w:val="18"/>
                      <w:lang w:eastAsia="tr-TR"/>
                    </w:rPr>
                    <m:t>0,4</m:t>
                  </m:r>
                </m:sup>
              </m:sSup>
            </m:oMath>
          </w:p>
        </w:tc>
      </w:tr>
    </w:tbl>
    <w:p w:rsidR="00577014" w:rsidRDefault="00577014">
      <w:pPr>
        <w:rPr>
          <w:rFonts w:ascii="Calibri" w:eastAsia="Times New Roman" w:hAnsi="Calibri"/>
          <w:i/>
          <w:iCs/>
          <w:color w:val="auto"/>
          <w:sz w:val="22"/>
          <w:szCs w:val="24"/>
          <w:lang w:eastAsia="tr-TR"/>
        </w:rPr>
      </w:pPr>
      <w:r>
        <w:rPr>
          <w:rFonts w:ascii="Calibri" w:eastAsia="Times New Roman" w:hAnsi="Calibri"/>
          <w:i/>
          <w:iCs/>
          <w:color w:val="auto"/>
          <w:sz w:val="22"/>
          <w:szCs w:val="24"/>
          <w:lang w:eastAsia="tr-TR"/>
        </w:rPr>
        <w:br w:type="page"/>
      </w:r>
    </w:p>
    <w:p w:rsidR="009C236E" w:rsidRPr="004B348C" w:rsidRDefault="006D4517" w:rsidP="00577014">
      <w:pPr>
        <w:pStyle w:val="Balk1"/>
        <w:rPr>
          <w:i w:val="0"/>
        </w:rPr>
      </w:pPr>
      <w:bookmarkStart w:id="3" w:name="_Ref445064522"/>
      <w:r>
        <w:rPr>
          <w:b/>
          <w:i w:val="0"/>
        </w:rPr>
        <w:lastRenderedPageBreak/>
        <w:t xml:space="preserve">                                                                                                                                                                            </w:t>
      </w:r>
      <w:r w:rsidR="009C236E" w:rsidRPr="004B348C">
        <w:rPr>
          <w:i w:val="0"/>
        </w:rPr>
        <w:t>E</w:t>
      </w:r>
      <w:r w:rsidR="00482E4C" w:rsidRPr="004B348C">
        <w:rPr>
          <w:i w:val="0"/>
        </w:rPr>
        <w:t>k-</w:t>
      </w:r>
      <w:r w:rsidR="009C236E" w:rsidRPr="004B348C">
        <w:rPr>
          <w:i w:val="0"/>
        </w:rPr>
        <w:t>III</w:t>
      </w:r>
      <w:bookmarkEnd w:id="3"/>
    </w:p>
    <w:p w:rsidR="009C236E" w:rsidRPr="00577014" w:rsidRDefault="003416C1" w:rsidP="001D4EB5">
      <w:pPr>
        <w:pStyle w:val="Balk2"/>
      </w:pPr>
      <w:r w:rsidRPr="00577014">
        <w:t>ETİKETLER</w:t>
      </w:r>
    </w:p>
    <w:p w:rsidR="009C236E" w:rsidRPr="002F023A" w:rsidRDefault="009C236E" w:rsidP="009C236E">
      <w:pPr>
        <w:tabs>
          <w:tab w:val="left" w:pos="567"/>
        </w:tabs>
        <w:autoSpaceDE w:val="0"/>
        <w:autoSpaceDN w:val="0"/>
        <w:adjustRightInd w:val="0"/>
        <w:spacing w:before="60" w:after="60"/>
        <w:ind w:left="28"/>
        <w:rPr>
          <w:rFonts w:ascii="Calibri" w:eastAsia="Times New Roman" w:hAnsi="Calibri"/>
          <w:color w:val="auto"/>
          <w:szCs w:val="24"/>
          <w:lang w:eastAsia="tr-TR"/>
        </w:rPr>
      </w:pPr>
      <w:r w:rsidRPr="002F023A">
        <w:rPr>
          <w:rFonts w:ascii="Calibri" w:eastAsia="Times New Roman" w:hAnsi="Calibri"/>
          <w:color w:val="auto"/>
          <w:szCs w:val="24"/>
          <w:lang w:eastAsia="tr-TR"/>
        </w:rPr>
        <w:t>I.</w:t>
      </w:r>
      <w:r w:rsidRPr="002F023A">
        <w:rPr>
          <w:rFonts w:ascii="Calibri" w:eastAsia="Times New Roman" w:hAnsi="Calibri"/>
          <w:color w:val="auto"/>
          <w:szCs w:val="24"/>
          <w:lang w:eastAsia="tr-TR"/>
        </w:rPr>
        <w:tab/>
        <w:t>SU ISITICILARI</w:t>
      </w:r>
    </w:p>
    <w:p w:rsidR="009C236E" w:rsidRPr="002F023A" w:rsidRDefault="009C236E" w:rsidP="009C236E">
      <w:pPr>
        <w:tabs>
          <w:tab w:val="left" w:pos="567"/>
        </w:tabs>
        <w:autoSpaceDE w:val="0"/>
        <w:autoSpaceDN w:val="0"/>
        <w:adjustRightInd w:val="0"/>
        <w:spacing w:before="60" w:after="60"/>
        <w:ind w:left="28"/>
        <w:rPr>
          <w:rFonts w:ascii="Calibri" w:eastAsia="Times New Roman" w:hAnsi="Calibri"/>
          <w:color w:val="auto"/>
          <w:szCs w:val="24"/>
          <w:lang w:eastAsia="tr-TR"/>
        </w:rPr>
      </w:pPr>
      <w:r w:rsidRPr="002F023A">
        <w:rPr>
          <w:rFonts w:ascii="Calibri" w:eastAsia="Times New Roman" w:hAnsi="Calibri"/>
          <w:color w:val="auto"/>
          <w:szCs w:val="24"/>
          <w:lang w:eastAsia="tr-TR"/>
        </w:rPr>
        <w:t>1.1</w:t>
      </w:r>
      <w:r w:rsidRPr="002F023A">
        <w:rPr>
          <w:rFonts w:ascii="Calibri" w:eastAsia="Times New Roman" w:hAnsi="Calibri"/>
          <w:color w:val="auto"/>
          <w:szCs w:val="24"/>
          <w:lang w:eastAsia="tr-TR"/>
        </w:rPr>
        <w:tab/>
      </w:r>
      <w:r w:rsidR="0080435E" w:rsidRPr="004B348C">
        <w:rPr>
          <w:rFonts w:ascii="Calibri" w:eastAsia="Times New Roman" w:hAnsi="Calibri"/>
          <w:bCs/>
          <w:color w:val="auto"/>
          <w:szCs w:val="24"/>
          <w:lang w:eastAsia="tr-TR"/>
        </w:rPr>
        <w:t>Etiket</w:t>
      </w:r>
    </w:p>
    <w:p w:rsidR="009C236E" w:rsidRPr="0080435E" w:rsidRDefault="009C236E" w:rsidP="009C236E">
      <w:pPr>
        <w:tabs>
          <w:tab w:val="left" w:pos="567"/>
        </w:tabs>
        <w:autoSpaceDE w:val="0"/>
        <w:autoSpaceDN w:val="0"/>
        <w:adjustRightInd w:val="0"/>
        <w:spacing w:before="60" w:after="60"/>
        <w:ind w:left="28"/>
        <w:rPr>
          <w:rFonts w:ascii="Calibri" w:eastAsia="Times New Roman" w:hAnsi="Calibri"/>
          <w:color w:val="auto"/>
          <w:sz w:val="22"/>
          <w:lang w:eastAsia="tr-TR"/>
        </w:rPr>
      </w:pPr>
      <w:r w:rsidRPr="0080435E">
        <w:rPr>
          <w:rFonts w:ascii="Calibri" w:eastAsia="Times New Roman" w:hAnsi="Calibri"/>
          <w:color w:val="auto"/>
          <w:sz w:val="22"/>
          <w:lang w:eastAsia="tr-TR"/>
        </w:rPr>
        <w:t>1.1.1</w:t>
      </w:r>
      <w:r w:rsidRPr="0080435E">
        <w:rPr>
          <w:rFonts w:ascii="Calibri" w:eastAsia="Times New Roman" w:hAnsi="Calibri"/>
          <w:color w:val="auto"/>
          <w:sz w:val="22"/>
          <w:lang w:eastAsia="tr-TR"/>
        </w:rPr>
        <w:tab/>
        <w:t>Su ısıtma enerji verimliliği sınıfları A</w:t>
      </w:r>
      <w:r w:rsidR="007B2D9B">
        <w:rPr>
          <w:rFonts w:ascii="Calibri" w:eastAsia="Times New Roman" w:hAnsi="Calibri"/>
          <w:color w:val="auto"/>
          <w:sz w:val="22"/>
          <w:vertAlign w:val="superscript"/>
          <w:lang w:eastAsia="tr-TR"/>
        </w:rPr>
        <w:t>+</w:t>
      </w:r>
      <w:r w:rsidR="006761AA" w:rsidRPr="0080435E">
        <w:rPr>
          <w:rFonts w:ascii="Calibri" w:eastAsia="Times New Roman" w:hAnsi="Calibri"/>
          <w:color w:val="auto"/>
          <w:sz w:val="22"/>
          <w:lang w:eastAsia="tr-TR"/>
        </w:rPr>
        <w:t xml:space="preserve"> </w:t>
      </w:r>
      <w:r w:rsidRPr="0080435E">
        <w:rPr>
          <w:rFonts w:ascii="Calibri" w:eastAsia="Times New Roman" w:hAnsi="Calibri"/>
          <w:color w:val="auto"/>
          <w:sz w:val="22"/>
          <w:lang w:eastAsia="tr-TR"/>
        </w:rPr>
        <w:t>-</w:t>
      </w:r>
      <w:r w:rsidR="006761AA" w:rsidRPr="0080435E">
        <w:rPr>
          <w:rFonts w:ascii="Calibri" w:eastAsia="Times New Roman" w:hAnsi="Calibri"/>
          <w:color w:val="auto"/>
          <w:sz w:val="22"/>
          <w:lang w:eastAsia="tr-TR"/>
        </w:rPr>
        <w:t xml:space="preserve"> F</w:t>
      </w:r>
      <w:r w:rsidRPr="0080435E">
        <w:rPr>
          <w:rFonts w:ascii="Calibri" w:eastAsia="Times New Roman" w:hAnsi="Calibri"/>
          <w:color w:val="auto"/>
          <w:sz w:val="22"/>
          <w:lang w:eastAsia="tr-TR"/>
        </w:rPr>
        <w:t xml:space="preserve"> arası olan </w:t>
      </w:r>
      <w:r w:rsidR="001A0028" w:rsidRPr="0080435E">
        <w:rPr>
          <w:rFonts w:ascii="Calibri" w:eastAsia="Times New Roman" w:hAnsi="Calibri"/>
          <w:color w:val="auto"/>
          <w:sz w:val="22"/>
          <w:lang w:eastAsia="tr-TR"/>
        </w:rPr>
        <w:t>konvansiyonel</w:t>
      </w:r>
      <w:r w:rsidRPr="0080435E">
        <w:rPr>
          <w:rFonts w:ascii="Calibri" w:eastAsia="Times New Roman" w:hAnsi="Calibri"/>
          <w:color w:val="auto"/>
          <w:sz w:val="22"/>
          <w:lang w:eastAsia="tr-TR"/>
        </w:rPr>
        <w:t xml:space="preserve"> su ısıtıcıları</w:t>
      </w:r>
    </w:p>
    <w:p w:rsidR="002F023A" w:rsidRPr="002F023A" w:rsidRDefault="006761AA" w:rsidP="00096226">
      <w:pPr>
        <w:tabs>
          <w:tab w:val="left" w:pos="567"/>
        </w:tabs>
        <w:autoSpaceDE w:val="0"/>
        <w:autoSpaceDN w:val="0"/>
        <w:adjustRightInd w:val="0"/>
        <w:spacing w:before="60" w:after="60"/>
        <w:ind w:left="28"/>
        <w:jc w:val="center"/>
        <w:rPr>
          <w:rFonts w:ascii="Calibri" w:eastAsia="Times New Roman" w:hAnsi="Calibri"/>
          <w:color w:val="auto"/>
          <w:szCs w:val="24"/>
          <w:lang w:eastAsia="tr-TR"/>
        </w:rPr>
      </w:pPr>
      <w:r w:rsidRPr="006761AA">
        <w:rPr>
          <w:rFonts w:ascii="Calibri" w:eastAsia="Times New Roman" w:hAnsi="Calibri"/>
          <w:noProof/>
          <w:color w:val="auto"/>
          <w:szCs w:val="24"/>
          <w:lang w:eastAsia="tr-TR"/>
        </w:rPr>
        <w:drawing>
          <wp:inline distT="0" distB="0" distL="0" distR="0" wp14:anchorId="090B3AAC" wp14:editId="0ED67F9A">
            <wp:extent cx="3470275" cy="5687060"/>
            <wp:effectExtent l="0" t="0" r="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0275" cy="5687060"/>
                    </a:xfrm>
                    <a:prstGeom prst="rect">
                      <a:avLst/>
                    </a:prstGeom>
                    <a:noFill/>
                    <a:ln>
                      <a:noFill/>
                    </a:ln>
                  </pic:spPr>
                </pic:pic>
              </a:graphicData>
            </a:graphic>
          </wp:inline>
        </w:drawing>
      </w:r>
    </w:p>
    <w:p w:rsidR="009C236E" w:rsidRPr="009C236E" w:rsidRDefault="009C236E" w:rsidP="009C236E">
      <w:pPr>
        <w:tabs>
          <w:tab w:val="left" w:pos="567"/>
        </w:tabs>
        <w:autoSpaceDE w:val="0"/>
        <w:autoSpaceDN w:val="0"/>
        <w:adjustRightInd w:val="0"/>
        <w:spacing w:before="60" w:after="60"/>
        <w:ind w:left="28"/>
        <w:jc w:val="center"/>
        <w:rPr>
          <w:rFonts w:ascii="Calibri" w:eastAsia="Times New Roman" w:hAnsi="Calibri"/>
          <w:color w:val="auto"/>
          <w:sz w:val="22"/>
          <w:szCs w:val="24"/>
          <w:lang w:eastAsia="tr-TR"/>
        </w:rPr>
      </w:pPr>
    </w:p>
    <w:p w:rsidR="009C236E" w:rsidRPr="00577014" w:rsidRDefault="009C236E" w:rsidP="0049660C">
      <w:pPr>
        <w:jc w:val="both"/>
        <w:rPr>
          <w:rFonts w:ascii="Calibri" w:eastAsia="Times New Roman" w:hAnsi="Calibri"/>
          <w:color w:val="auto"/>
          <w:sz w:val="22"/>
          <w:szCs w:val="24"/>
          <w:lang w:eastAsia="tr-TR"/>
        </w:rPr>
      </w:pPr>
      <w:r w:rsidRPr="00577014">
        <w:rPr>
          <w:rFonts w:ascii="Calibri" w:eastAsia="Times New Roman" w:hAnsi="Calibri"/>
          <w:color w:val="auto"/>
          <w:sz w:val="22"/>
          <w:szCs w:val="24"/>
          <w:lang w:eastAsia="tr-TR"/>
        </w:rPr>
        <w:t>a)</w:t>
      </w:r>
      <w:r w:rsidRPr="00577014">
        <w:rPr>
          <w:rFonts w:ascii="Calibri" w:eastAsia="Times New Roman" w:hAnsi="Calibri"/>
          <w:color w:val="auto"/>
          <w:sz w:val="22"/>
          <w:szCs w:val="24"/>
          <w:lang w:eastAsia="tr-TR"/>
        </w:rPr>
        <w:tab/>
        <w:t xml:space="preserve">Etikette aşağıdaki bilgiler </w:t>
      </w:r>
      <w:r w:rsidR="00581ABB">
        <w:rPr>
          <w:rFonts w:ascii="Calibri" w:eastAsia="Times New Roman" w:hAnsi="Calibri"/>
          <w:color w:val="auto"/>
          <w:sz w:val="22"/>
          <w:szCs w:val="24"/>
          <w:lang w:eastAsia="tr-TR"/>
        </w:rPr>
        <w:t>bulunur:</w:t>
      </w:r>
    </w:p>
    <w:p w:rsidR="009C236E" w:rsidRPr="009C0009" w:rsidRDefault="009C236E" w:rsidP="0049660C">
      <w:pPr>
        <w:ind w:left="1134" w:hanging="425"/>
        <w:jc w:val="both"/>
        <w:rPr>
          <w:rFonts w:ascii="Calibri" w:eastAsia="Times New Roman" w:hAnsi="Calibri"/>
          <w:color w:val="auto"/>
          <w:sz w:val="22"/>
          <w:szCs w:val="24"/>
          <w:lang w:eastAsia="tr-TR"/>
        </w:rPr>
      </w:pPr>
      <w:r w:rsidRPr="00577014">
        <w:rPr>
          <w:rFonts w:ascii="Calibri" w:eastAsia="Times New Roman" w:hAnsi="Calibri"/>
          <w:color w:val="auto"/>
          <w:sz w:val="22"/>
          <w:szCs w:val="24"/>
          <w:lang w:eastAsia="tr-TR"/>
        </w:rPr>
        <w:t>I</w:t>
      </w:r>
      <w:r w:rsidR="00581ABB">
        <w:rPr>
          <w:rFonts w:ascii="Calibri" w:eastAsia="Times New Roman" w:hAnsi="Calibri"/>
          <w:color w:val="auto"/>
          <w:sz w:val="22"/>
          <w:szCs w:val="24"/>
          <w:lang w:eastAsia="tr-TR"/>
        </w:rPr>
        <w:t>-</w:t>
      </w:r>
      <w:r w:rsidRPr="00577014">
        <w:rPr>
          <w:rFonts w:ascii="Calibri" w:eastAsia="Times New Roman" w:hAnsi="Calibri"/>
          <w:color w:val="auto"/>
          <w:sz w:val="22"/>
          <w:szCs w:val="24"/>
          <w:lang w:eastAsia="tr-TR"/>
        </w:rPr>
        <w:tab/>
      </w:r>
      <w:r w:rsidR="0080435E">
        <w:rPr>
          <w:rFonts w:ascii="Calibri" w:eastAsia="Times New Roman" w:hAnsi="Calibri"/>
          <w:color w:val="auto"/>
          <w:sz w:val="22"/>
          <w:szCs w:val="24"/>
          <w:lang w:eastAsia="tr-TR"/>
        </w:rPr>
        <w:t>Tedarikçinin</w:t>
      </w:r>
      <w:r w:rsidRPr="00577014">
        <w:rPr>
          <w:rFonts w:ascii="Calibri" w:eastAsia="Times New Roman" w:hAnsi="Calibri"/>
          <w:color w:val="auto"/>
          <w:sz w:val="22"/>
          <w:szCs w:val="24"/>
          <w:lang w:eastAsia="tr-TR"/>
        </w:rPr>
        <w:t xml:space="preserve"> adı veya </w:t>
      </w:r>
      <w:r w:rsidRPr="009C0009">
        <w:rPr>
          <w:rFonts w:ascii="Calibri" w:eastAsia="Times New Roman" w:hAnsi="Calibri"/>
          <w:color w:val="auto"/>
          <w:sz w:val="22"/>
          <w:szCs w:val="24"/>
          <w:lang w:eastAsia="tr-TR"/>
        </w:rPr>
        <w:t>markası</w:t>
      </w:r>
      <w:r w:rsidR="00581ABB" w:rsidRPr="004B348C">
        <w:rPr>
          <w:rFonts w:ascii="Calibri" w:eastAsia="Times New Roman" w:hAnsi="Calibri"/>
          <w:color w:val="auto"/>
          <w:sz w:val="22"/>
          <w:szCs w:val="24"/>
          <w:lang w:eastAsia="tr-TR"/>
        </w:rPr>
        <w:t>.</w:t>
      </w:r>
    </w:p>
    <w:p w:rsidR="009C236E" w:rsidRPr="009C0009" w:rsidRDefault="009C236E" w:rsidP="0049660C">
      <w:pPr>
        <w:ind w:left="1134" w:hanging="425"/>
        <w:jc w:val="both"/>
        <w:rPr>
          <w:rFonts w:ascii="Calibri" w:eastAsia="Times New Roman" w:hAnsi="Calibri"/>
          <w:color w:val="auto"/>
          <w:sz w:val="22"/>
          <w:szCs w:val="24"/>
          <w:lang w:eastAsia="tr-TR"/>
        </w:rPr>
      </w:pPr>
      <w:r w:rsidRPr="009C0009">
        <w:rPr>
          <w:rFonts w:ascii="Calibri" w:eastAsia="Times New Roman" w:hAnsi="Calibri"/>
          <w:color w:val="auto"/>
          <w:sz w:val="22"/>
          <w:szCs w:val="24"/>
          <w:lang w:eastAsia="tr-TR"/>
        </w:rPr>
        <w:t>II</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r>
      <w:r w:rsidR="0080435E" w:rsidRPr="002B1ACC">
        <w:rPr>
          <w:rFonts w:ascii="Calibri" w:eastAsia="Times New Roman" w:hAnsi="Calibri"/>
          <w:color w:val="auto"/>
          <w:sz w:val="22"/>
          <w:szCs w:val="24"/>
          <w:lang w:eastAsia="tr-TR"/>
        </w:rPr>
        <w:t>Tedarikçinin</w:t>
      </w:r>
      <w:r w:rsidRPr="002B1ACC">
        <w:rPr>
          <w:rFonts w:ascii="Calibri" w:eastAsia="Times New Roman" w:hAnsi="Calibri"/>
          <w:color w:val="auto"/>
          <w:sz w:val="22"/>
          <w:szCs w:val="24"/>
          <w:lang w:eastAsia="tr-TR"/>
        </w:rPr>
        <w:t xml:space="preserve"> model </w:t>
      </w:r>
      <w:r w:rsidR="0063390C" w:rsidRPr="002B1ACC">
        <w:rPr>
          <w:rFonts w:ascii="Calibri" w:eastAsia="Times New Roman" w:hAnsi="Calibri"/>
          <w:color w:val="auto"/>
          <w:sz w:val="22"/>
          <w:szCs w:val="24"/>
          <w:lang w:eastAsia="tr-TR"/>
        </w:rPr>
        <w:t>belirleyicisi</w:t>
      </w:r>
      <w:r w:rsidR="00581ABB" w:rsidRPr="004B348C">
        <w:rPr>
          <w:rFonts w:ascii="Calibri" w:eastAsia="Times New Roman" w:hAnsi="Calibri"/>
          <w:color w:val="auto"/>
          <w:sz w:val="22"/>
          <w:szCs w:val="24"/>
          <w:lang w:eastAsia="tr-TR"/>
        </w:rPr>
        <w:t>.</w:t>
      </w:r>
    </w:p>
    <w:p w:rsidR="009C236E" w:rsidRPr="009C0009" w:rsidRDefault="009C236E" w:rsidP="0049660C">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III</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Su ısıtma fonksiyonu </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Ek</w:t>
      </w:r>
      <w:r w:rsidR="00ED55A9"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VII</w:t>
      </w:r>
      <w:r w:rsidR="001D426E" w:rsidRPr="002B1ACC">
        <w:rPr>
          <w:rFonts w:ascii="Calibri" w:eastAsia="Times New Roman" w:hAnsi="Calibri"/>
          <w:color w:val="auto"/>
          <w:sz w:val="22"/>
          <w:szCs w:val="24"/>
          <w:lang w:eastAsia="tr-TR"/>
        </w:rPr>
        <w:t>’deki</w:t>
      </w:r>
      <w:r w:rsidRPr="002B1ACC">
        <w:rPr>
          <w:rFonts w:ascii="Calibri" w:eastAsia="Times New Roman" w:hAnsi="Calibri"/>
          <w:color w:val="auto"/>
          <w:sz w:val="22"/>
          <w:szCs w:val="24"/>
          <w:lang w:eastAsia="tr-TR"/>
        </w:rPr>
        <w:t xml:space="preserve"> Tablo 3’</w:t>
      </w:r>
      <w:r w:rsidR="00332181" w:rsidRPr="002B1ACC">
        <w:rPr>
          <w:rFonts w:ascii="Calibri" w:eastAsia="Times New Roman" w:hAnsi="Calibri"/>
          <w:color w:val="auto"/>
          <w:sz w:val="22"/>
          <w:szCs w:val="24"/>
          <w:lang w:eastAsia="tr-TR"/>
        </w:rPr>
        <w:t>e</w:t>
      </w:r>
      <w:r w:rsidRPr="002B1ACC">
        <w:rPr>
          <w:rFonts w:ascii="Calibri" w:eastAsia="Times New Roman" w:hAnsi="Calibri"/>
          <w:color w:val="auto"/>
          <w:sz w:val="22"/>
          <w:szCs w:val="24"/>
          <w:lang w:eastAsia="tr-TR"/>
        </w:rPr>
        <w:t xml:space="preserve"> uygun harfle ifade edilmiş</w:t>
      </w:r>
      <w:r w:rsidR="00EB020D" w:rsidRPr="002B1ACC">
        <w:rPr>
          <w:rFonts w:ascii="Calibri" w:eastAsia="Times New Roman" w:hAnsi="Calibri"/>
          <w:color w:val="auto"/>
          <w:sz w:val="22"/>
          <w:szCs w:val="24"/>
          <w:lang w:eastAsia="tr-TR"/>
        </w:rPr>
        <w:t xml:space="preserve"> beyan edilen yük profili </w:t>
      </w:r>
      <w:r w:rsidR="00EB020D" w:rsidRPr="004B348C">
        <w:rPr>
          <w:rFonts w:ascii="Calibri" w:eastAsia="Times New Roman" w:hAnsi="Calibri"/>
          <w:color w:val="auto"/>
          <w:sz w:val="22"/>
          <w:szCs w:val="24"/>
          <w:lang w:eastAsia="tr-TR"/>
        </w:rPr>
        <w:t>dâhil</w:t>
      </w:r>
      <w:r w:rsidR="007B2D9B" w:rsidRPr="004B348C">
        <w:rPr>
          <w:rFonts w:ascii="Calibri" w:eastAsia="Times New Roman" w:hAnsi="Calibri"/>
          <w:color w:val="auto"/>
          <w:sz w:val="22"/>
          <w:szCs w:val="24"/>
          <w:lang w:eastAsia="tr-TR"/>
        </w:rPr>
        <w:t xml:space="preserve"> edilir</w:t>
      </w:r>
      <w:r w:rsidR="001D426E" w:rsidRPr="004B348C">
        <w:rPr>
          <w:rFonts w:ascii="Calibri" w:eastAsia="Times New Roman" w:hAnsi="Calibri"/>
          <w:color w:val="auto"/>
          <w:sz w:val="22"/>
          <w:szCs w:val="24"/>
          <w:lang w:eastAsia="tr-TR"/>
        </w:rPr>
        <w:t>.</w:t>
      </w:r>
      <w:r w:rsidR="00581ABB" w:rsidRPr="004B348C">
        <w:rPr>
          <w:rFonts w:ascii="Calibri" w:eastAsia="Times New Roman" w:hAnsi="Calibri"/>
          <w:color w:val="auto"/>
          <w:sz w:val="22"/>
          <w:szCs w:val="24"/>
          <w:lang w:eastAsia="tr-TR"/>
        </w:rPr>
        <w:t>).</w:t>
      </w:r>
    </w:p>
    <w:p w:rsidR="009C236E" w:rsidRPr="00577014" w:rsidRDefault="009C236E" w:rsidP="0049660C">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IV</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Su ısıtma enerji verimliliği sınıfı </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Ek</w:t>
      </w:r>
      <w:r w:rsidR="006332CC"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II</w:t>
      </w:r>
      <w:r w:rsidR="001D426E" w:rsidRPr="002B1ACC">
        <w:rPr>
          <w:rFonts w:ascii="Calibri" w:eastAsia="Times New Roman" w:hAnsi="Calibri"/>
          <w:color w:val="auto"/>
          <w:sz w:val="22"/>
          <w:szCs w:val="24"/>
          <w:lang w:eastAsia="tr-TR"/>
        </w:rPr>
        <w:t>’nin</w:t>
      </w:r>
      <w:r w:rsidRPr="002B1ACC">
        <w:rPr>
          <w:rFonts w:ascii="Calibri" w:eastAsia="Times New Roman" w:hAnsi="Calibri"/>
          <w:color w:val="auto"/>
          <w:sz w:val="22"/>
          <w:szCs w:val="24"/>
          <w:lang w:eastAsia="tr-TR"/>
        </w:rPr>
        <w:t xml:space="preserve"> 1</w:t>
      </w:r>
      <w:r w:rsidR="001D426E" w:rsidRPr="002B1ACC">
        <w:rPr>
          <w:rFonts w:ascii="Calibri" w:eastAsia="Times New Roman" w:hAnsi="Calibri"/>
          <w:color w:val="auto"/>
          <w:sz w:val="22"/>
          <w:szCs w:val="24"/>
          <w:lang w:eastAsia="tr-TR"/>
        </w:rPr>
        <w:t xml:space="preserve"> inci maddesin</w:t>
      </w:r>
      <w:r w:rsidRPr="002B1ACC">
        <w:rPr>
          <w:rFonts w:ascii="Calibri" w:eastAsia="Times New Roman" w:hAnsi="Calibri"/>
          <w:color w:val="auto"/>
          <w:sz w:val="22"/>
          <w:szCs w:val="24"/>
          <w:lang w:eastAsia="tr-TR"/>
        </w:rPr>
        <w:t>e göre belirlenir</w:t>
      </w:r>
      <w:r w:rsidR="007B2D9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 xml:space="preserve"> </w:t>
      </w:r>
      <w:r w:rsidR="007B2D9B" w:rsidRPr="002B1ACC">
        <w:rPr>
          <w:rFonts w:ascii="Calibri" w:eastAsia="Times New Roman" w:hAnsi="Calibri"/>
          <w:color w:val="auto"/>
          <w:sz w:val="22"/>
          <w:szCs w:val="24"/>
          <w:lang w:eastAsia="tr-TR"/>
        </w:rPr>
        <w:t>S</w:t>
      </w:r>
      <w:r w:rsidRPr="002B1ACC">
        <w:rPr>
          <w:rFonts w:ascii="Calibri" w:eastAsia="Times New Roman" w:hAnsi="Calibri"/>
          <w:color w:val="auto"/>
          <w:sz w:val="22"/>
          <w:szCs w:val="24"/>
          <w:lang w:eastAsia="tr-TR"/>
        </w:rPr>
        <w:t>u ısıtıcısının su ısıtma enerji verimliliği sınıfını gösteren okun başı</w:t>
      </w:r>
      <w:r w:rsidR="00354E14"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 xml:space="preserve"> ilgili enerji verimliliği sınıfı</w:t>
      </w:r>
      <w:r w:rsidR="00EB020D" w:rsidRPr="002B1ACC">
        <w:rPr>
          <w:rFonts w:ascii="Calibri" w:eastAsia="Times New Roman" w:hAnsi="Calibri"/>
          <w:color w:val="auto"/>
          <w:sz w:val="22"/>
          <w:szCs w:val="24"/>
          <w:lang w:eastAsia="tr-TR"/>
        </w:rPr>
        <w:t xml:space="preserve"> ile aynı yükseklikte </w:t>
      </w:r>
      <w:r w:rsidR="007B2D9B" w:rsidRPr="004B348C">
        <w:rPr>
          <w:rFonts w:ascii="Calibri" w:eastAsia="Times New Roman" w:hAnsi="Calibri"/>
          <w:color w:val="auto"/>
          <w:sz w:val="22"/>
          <w:szCs w:val="24"/>
          <w:lang w:eastAsia="tr-TR"/>
        </w:rPr>
        <w:t>olur</w:t>
      </w:r>
      <w:r w:rsidR="001D426E" w:rsidRPr="004B348C">
        <w:rPr>
          <w:rFonts w:ascii="Calibri" w:eastAsia="Times New Roman" w:hAnsi="Calibri"/>
          <w:color w:val="auto"/>
          <w:sz w:val="22"/>
          <w:szCs w:val="24"/>
          <w:lang w:eastAsia="tr-TR"/>
        </w:rPr>
        <w:t>.</w:t>
      </w:r>
      <w:r w:rsidR="00581ABB" w:rsidRPr="004B348C">
        <w:rPr>
          <w:rFonts w:ascii="Calibri" w:eastAsia="Times New Roman" w:hAnsi="Calibri"/>
          <w:color w:val="auto"/>
          <w:sz w:val="22"/>
          <w:szCs w:val="24"/>
          <w:lang w:eastAsia="tr-TR"/>
        </w:rPr>
        <w:t>).</w:t>
      </w:r>
    </w:p>
    <w:p w:rsidR="009C236E" w:rsidRPr="002B1ACC" w:rsidRDefault="009C236E" w:rsidP="00577014">
      <w:pPr>
        <w:ind w:left="1134" w:hanging="425"/>
        <w:jc w:val="both"/>
        <w:rPr>
          <w:rFonts w:ascii="Calibri" w:eastAsia="Times New Roman" w:hAnsi="Calibri"/>
          <w:color w:val="auto"/>
          <w:sz w:val="22"/>
          <w:szCs w:val="24"/>
          <w:lang w:eastAsia="tr-TR"/>
        </w:rPr>
      </w:pPr>
      <w:r w:rsidRPr="00577014">
        <w:rPr>
          <w:rFonts w:ascii="Calibri" w:eastAsia="Times New Roman" w:hAnsi="Calibri"/>
          <w:color w:val="auto"/>
          <w:sz w:val="22"/>
          <w:szCs w:val="24"/>
          <w:lang w:eastAsia="tr-TR"/>
        </w:rPr>
        <w:lastRenderedPageBreak/>
        <w:t>V</w:t>
      </w:r>
      <w:r w:rsidR="00581ABB">
        <w:rPr>
          <w:rFonts w:ascii="Calibri" w:eastAsia="Times New Roman" w:hAnsi="Calibri"/>
          <w:color w:val="auto"/>
          <w:sz w:val="22"/>
          <w:szCs w:val="24"/>
          <w:lang w:eastAsia="tr-TR"/>
        </w:rPr>
        <w:t>-</w:t>
      </w:r>
      <w:r w:rsidRPr="00577014">
        <w:rPr>
          <w:rFonts w:ascii="Calibri" w:eastAsia="Times New Roman" w:hAnsi="Calibri"/>
          <w:color w:val="auto"/>
          <w:sz w:val="22"/>
          <w:szCs w:val="24"/>
          <w:lang w:eastAsia="tr-TR"/>
        </w:rPr>
        <w:tab/>
        <w:t xml:space="preserve">Nihai enerji bakımından kWh olarak yıllık elektrik enerjisi </w:t>
      </w:r>
      <w:r w:rsidR="00D97F14" w:rsidRPr="00577014">
        <w:rPr>
          <w:rFonts w:ascii="Calibri" w:eastAsia="Times New Roman" w:hAnsi="Calibri"/>
          <w:color w:val="auto"/>
          <w:sz w:val="22"/>
          <w:szCs w:val="24"/>
          <w:lang w:eastAsia="tr-TR"/>
        </w:rPr>
        <w:t>tüketimi</w:t>
      </w:r>
      <w:r w:rsidRPr="00577014">
        <w:rPr>
          <w:rFonts w:ascii="Calibri" w:eastAsia="Times New Roman" w:hAnsi="Calibri"/>
          <w:color w:val="auto"/>
          <w:sz w:val="22"/>
          <w:szCs w:val="24"/>
          <w:lang w:eastAsia="tr-TR"/>
        </w:rPr>
        <w:t xml:space="preserve"> ve/veya GCV bakımından G</w:t>
      </w:r>
      <w:r w:rsidR="00577014" w:rsidRPr="00577014">
        <w:rPr>
          <w:rFonts w:ascii="Calibri" w:eastAsia="Times New Roman" w:hAnsi="Calibri"/>
          <w:color w:val="auto"/>
          <w:sz w:val="22"/>
          <w:szCs w:val="24"/>
          <w:lang w:eastAsia="tr-TR"/>
        </w:rPr>
        <w:t>J</w:t>
      </w:r>
      <w:r w:rsidRPr="00577014">
        <w:rPr>
          <w:rFonts w:ascii="Calibri" w:eastAsia="Times New Roman" w:hAnsi="Calibri"/>
          <w:color w:val="auto"/>
          <w:sz w:val="22"/>
          <w:szCs w:val="24"/>
          <w:lang w:eastAsia="tr-TR"/>
        </w:rPr>
        <w:t xml:space="preserve"> olarak </w:t>
      </w:r>
      <w:r w:rsidRPr="009C0009">
        <w:rPr>
          <w:rFonts w:ascii="Calibri" w:eastAsia="Times New Roman" w:hAnsi="Calibri"/>
          <w:color w:val="auto"/>
          <w:sz w:val="22"/>
          <w:szCs w:val="24"/>
          <w:lang w:eastAsia="tr-TR"/>
        </w:rPr>
        <w:t>yıllık yakıt kullanımı</w:t>
      </w:r>
      <w:r w:rsidRPr="002B1ACC">
        <w:rPr>
          <w:rFonts w:ascii="Calibri" w:eastAsia="Times New Roman" w:hAnsi="Calibri"/>
          <w:color w:val="auto"/>
          <w:sz w:val="22"/>
          <w:szCs w:val="24"/>
          <w:lang w:eastAsia="tr-TR"/>
        </w:rPr>
        <w:t xml:space="preserve"> </w:t>
      </w:r>
      <w:r w:rsidR="00581ABB" w:rsidRPr="002B1ACC">
        <w:rPr>
          <w:rFonts w:ascii="Calibri" w:eastAsia="Times New Roman" w:hAnsi="Calibri"/>
          <w:color w:val="auto"/>
          <w:sz w:val="22"/>
          <w:szCs w:val="24"/>
          <w:lang w:eastAsia="tr-TR"/>
        </w:rPr>
        <w:t>(</w:t>
      </w:r>
      <w:r w:rsidR="001D426E" w:rsidRPr="002B1ACC">
        <w:rPr>
          <w:rFonts w:ascii="Calibri" w:eastAsia="Times New Roman" w:hAnsi="Calibri"/>
          <w:color w:val="auto"/>
          <w:sz w:val="22"/>
          <w:szCs w:val="24"/>
          <w:lang w:eastAsia="tr-TR"/>
        </w:rPr>
        <w:t>E</w:t>
      </w:r>
      <w:r w:rsidRPr="002B1ACC">
        <w:rPr>
          <w:rFonts w:ascii="Calibri" w:eastAsia="Times New Roman" w:hAnsi="Calibri"/>
          <w:color w:val="auto"/>
          <w:sz w:val="22"/>
          <w:szCs w:val="24"/>
          <w:lang w:eastAsia="tr-TR"/>
        </w:rPr>
        <w:t xml:space="preserve">n yakın tam sayıya </w:t>
      </w:r>
      <w:r w:rsidR="00354E14" w:rsidRPr="002B1ACC">
        <w:rPr>
          <w:rFonts w:ascii="Calibri" w:eastAsia="Times New Roman" w:hAnsi="Calibri"/>
          <w:color w:val="auto"/>
          <w:sz w:val="22"/>
          <w:szCs w:val="24"/>
          <w:lang w:eastAsia="tr-TR"/>
        </w:rPr>
        <w:t>yuvarlatılır</w:t>
      </w:r>
      <w:r w:rsidRPr="002B1ACC">
        <w:rPr>
          <w:rFonts w:ascii="Calibri" w:eastAsia="Times New Roman" w:hAnsi="Calibri"/>
          <w:color w:val="auto"/>
          <w:sz w:val="22"/>
          <w:szCs w:val="24"/>
          <w:lang w:eastAsia="tr-TR"/>
        </w:rPr>
        <w:t xml:space="preserve"> ve Ek</w:t>
      </w:r>
      <w:r w:rsidR="006332CC" w:rsidRPr="002B1ACC">
        <w:rPr>
          <w:rFonts w:ascii="Calibri" w:eastAsia="Times New Roman" w:hAnsi="Calibri"/>
          <w:color w:val="auto"/>
          <w:sz w:val="22"/>
          <w:szCs w:val="24"/>
          <w:lang w:eastAsia="tr-TR"/>
        </w:rPr>
        <w:t>-</w:t>
      </w:r>
      <w:r w:rsidR="00EB020D" w:rsidRPr="002B1ACC">
        <w:rPr>
          <w:rFonts w:ascii="Calibri" w:eastAsia="Times New Roman" w:hAnsi="Calibri"/>
          <w:color w:val="auto"/>
          <w:sz w:val="22"/>
          <w:szCs w:val="24"/>
          <w:lang w:eastAsia="tr-TR"/>
        </w:rPr>
        <w:t>VIII</w:t>
      </w:r>
      <w:r w:rsidR="001D426E" w:rsidRPr="002B1ACC">
        <w:rPr>
          <w:rFonts w:ascii="Calibri" w:eastAsia="Times New Roman" w:hAnsi="Calibri"/>
          <w:color w:val="auto"/>
          <w:sz w:val="22"/>
          <w:szCs w:val="24"/>
          <w:lang w:eastAsia="tr-TR"/>
        </w:rPr>
        <w:t>’in</w:t>
      </w:r>
      <w:r w:rsidR="00EB020D" w:rsidRPr="002B1ACC">
        <w:rPr>
          <w:rFonts w:ascii="Calibri" w:eastAsia="Times New Roman" w:hAnsi="Calibri"/>
          <w:color w:val="auto"/>
          <w:sz w:val="22"/>
          <w:szCs w:val="24"/>
          <w:lang w:eastAsia="tr-TR"/>
        </w:rPr>
        <w:t xml:space="preserve"> 4</w:t>
      </w:r>
      <w:r w:rsidR="001D426E" w:rsidRPr="002B1ACC">
        <w:rPr>
          <w:rFonts w:ascii="Calibri" w:eastAsia="Times New Roman" w:hAnsi="Calibri"/>
          <w:color w:val="auto"/>
          <w:sz w:val="22"/>
          <w:szCs w:val="24"/>
          <w:lang w:eastAsia="tr-TR"/>
        </w:rPr>
        <w:t xml:space="preserve"> üncü maddesin</w:t>
      </w:r>
      <w:r w:rsidR="00EB020D" w:rsidRPr="002B1ACC">
        <w:rPr>
          <w:rFonts w:ascii="Calibri" w:eastAsia="Times New Roman" w:hAnsi="Calibri"/>
          <w:color w:val="auto"/>
          <w:sz w:val="22"/>
          <w:szCs w:val="24"/>
          <w:lang w:eastAsia="tr-TR"/>
        </w:rPr>
        <w:t xml:space="preserve">e göre </w:t>
      </w:r>
      <w:r w:rsidR="007B2D9B" w:rsidRPr="004B348C">
        <w:rPr>
          <w:rFonts w:ascii="Calibri" w:eastAsia="Times New Roman" w:hAnsi="Calibri"/>
          <w:color w:val="auto"/>
          <w:sz w:val="22"/>
          <w:szCs w:val="24"/>
          <w:lang w:eastAsia="tr-TR"/>
        </w:rPr>
        <w:t>hesaplanır</w:t>
      </w:r>
      <w:r w:rsidR="001D426E" w:rsidRPr="004B348C">
        <w:rPr>
          <w:rFonts w:ascii="Calibri" w:eastAsia="Times New Roman" w:hAnsi="Calibri"/>
          <w:color w:val="auto"/>
          <w:sz w:val="22"/>
          <w:szCs w:val="24"/>
          <w:lang w:eastAsia="tr-TR"/>
        </w:rPr>
        <w:t>.</w:t>
      </w:r>
      <w:r w:rsidR="00581ABB" w:rsidRPr="009C0009">
        <w:rPr>
          <w:rFonts w:ascii="Calibri" w:eastAsia="Times New Roman" w:hAnsi="Calibri"/>
          <w:color w:val="auto"/>
          <w:sz w:val="22"/>
          <w:szCs w:val="24"/>
          <w:lang w:eastAsia="tr-TR"/>
        </w:rPr>
        <w:t>).</w:t>
      </w:r>
    </w:p>
    <w:p w:rsidR="009C236E" w:rsidRPr="002B1ACC" w:rsidRDefault="009C236E" w:rsidP="00577014">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VI</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Ses gücü </w:t>
      </w:r>
      <w:r w:rsidRPr="002B1ACC">
        <w:rPr>
          <w:rFonts w:ascii="Calibri" w:eastAsia="Times New Roman" w:hAnsi="Calibri"/>
          <w:color w:val="auto"/>
          <w:sz w:val="22"/>
          <w:lang w:eastAsia="tr-TR"/>
        </w:rPr>
        <w:t xml:space="preserve">seviyesi </w:t>
      </w:r>
      <w:r w:rsidRPr="002B1ACC">
        <w:rPr>
          <w:rFonts w:ascii="Calibri" w:eastAsia="Times New Roman" w:hAnsi="Calibri"/>
          <w:i/>
          <w:iCs/>
          <w:color w:val="000000"/>
          <w:sz w:val="22"/>
          <w:lang w:eastAsia="tr-TR"/>
        </w:rPr>
        <w:t>L</w:t>
      </w:r>
      <w:r w:rsidR="00577014" w:rsidRPr="002B1ACC">
        <w:rPr>
          <w:rFonts w:ascii="Calibri" w:eastAsia="Times New Roman" w:hAnsi="Calibri"/>
          <w:i/>
          <w:iCs/>
          <w:color w:val="000000"/>
          <w:sz w:val="22"/>
          <w:vertAlign w:val="subscript"/>
          <w:lang w:eastAsia="tr-TR"/>
        </w:rPr>
        <w:t>WA</w:t>
      </w:r>
      <w:r w:rsidRPr="002B1ACC">
        <w:rPr>
          <w:rFonts w:ascii="Calibri" w:eastAsia="Times New Roman" w:hAnsi="Calibri"/>
          <w:i/>
          <w:iCs/>
          <w:color w:val="000000"/>
          <w:sz w:val="22"/>
          <w:lang w:eastAsia="tr-TR"/>
        </w:rPr>
        <w:t xml:space="preserve"> ,</w:t>
      </w:r>
      <w:r w:rsidRPr="002B1ACC">
        <w:rPr>
          <w:rFonts w:ascii="Calibri" w:eastAsia="Times New Roman" w:hAnsi="Calibri"/>
          <w:i/>
          <w:iCs/>
          <w:color w:val="000000"/>
          <w:sz w:val="12"/>
          <w:szCs w:val="12"/>
          <w:lang w:eastAsia="tr-TR"/>
        </w:rPr>
        <w:t xml:space="preserve"> </w:t>
      </w:r>
      <w:r w:rsidRPr="002B1ACC">
        <w:rPr>
          <w:rFonts w:ascii="Calibri" w:eastAsia="Times New Roman" w:hAnsi="Calibri"/>
          <w:color w:val="auto"/>
          <w:sz w:val="22"/>
          <w:szCs w:val="24"/>
          <w:lang w:eastAsia="tr-TR"/>
        </w:rPr>
        <w:t xml:space="preserve">iç ortamda </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dB olarak en yakın tamsayıya</w:t>
      </w:r>
      <w:r w:rsidR="00EB020D" w:rsidRPr="002B1ACC">
        <w:rPr>
          <w:rFonts w:ascii="Calibri" w:eastAsia="Times New Roman" w:hAnsi="Calibri"/>
          <w:color w:val="auto"/>
          <w:sz w:val="22"/>
          <w:szCs w:val="24"/>
          <w:lang w:eastAsia="tr-TR"/>
        </w:rPr>
        <w:t xml:space="preserve"> yuvarlatılmış</w:t>
      </w:r>
      <w:r w:rsidR="00581ABB" w:rsidRPr="002B1ACC">
        <w:rPr>
          <w:rFonts w:ascii="Calibri" w:eastAsia="Times New Roman" w:hAnsi="Calibri"/>
          <w:color w:val="auto"/>
          <w:sz w:val="22"/>
          <w:szCs w:val="24"/>
          <w:lang w:eastAsia="tr-TR"/>
        </w:rPr>
        <w:t>).</w:t>
      </w:r>
    </w:p>
    <w:p w:rsidR="009C236E" w:rsidRPr="00577014" w:rsidRDefault="009C236E" w:rsidP="00577014">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VII</w:t>
      </w:r>
      <w:r w:rsidR="00581ABB"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Sadece pik saatler dışında çalışabilen </w:t>
      </w:r>
      <w:r w:rsidR="001A0028" w:rsidRPr="002B1ACC">
        <w:rPr>
          <w:rFonts w:ascii="Calibri" w:eastAsia="Times New Roman" w:hAnsi="Calibri"/>
          <w:color w:val="auto"/>
          <w:sz w:val="22"/>
          <w:szCs w:val="24"/>
          <w:lang w:eastAsia="tr-TR"/>
        </w:rPr>
        <w:t>konvansiyonel</w:t>
      </w:r>
      <w:r w:rsidRPr="002B1ACC">
        <w:rPr>
          <w:rFonts w:ascii="Calibri" w:eastAsia="Times New Roman" w:hAnsi="Calibri"/>
          <w:color w:val="auto"/>
          <w:sz w:val="22"/>
          <w:szCs w:val="24"/>
          <w:lang w:eastAsia="tr-TR"/>
        </w:rPr>
        <w:t xml:space="preserve"> su ısıtıcılar için bu </w:t>
      </w:r>
      <w:r w:rsidR="00577014" w:rsidRPr="002B1ACC">
        <w:rPr>
          <w:rFonts w:ascii="Calibri" w:eastAsia="Times New Roman" w:hAnsi="Calibri"/>
          <w:color w:val="auto"/>
          <w:sz w:val="22"/>
          <w:szCs w:val="24"/>
          <w:lang w:eastAsia="tr-TR"/>
        </w:rPr>
        <w:t>E</w:t>
      </w:r>
      <w:r w:rsidRPr="002B1ACC">
        <w:rPr>
          <w:rFonts w:ascii="Calibri" w:eastAsia="Times New Roman" w:hAnsi="Calibri"/>
          <w:color w:val="auto"/>
          <w:sz w:val="22"/>
          <w:szCs w:val="24"/>
          <w:lang w:eastAsia="tr-TR"/>
        </w:rPr>
        <w:t>k</w:t>
      </w:r>
      <w:r w:rsidR="00577014" w:rsidRPr="002B1ACC">
        <w:rPr>
          <w:rFonts w:ascii="Calibri" w:eastAsia="Times New Roman" w:hAnsi="Calibri"/>
          <w:color w:val="auto"/>
          <w:sz w:val="22"/>
          <w:szCs w:val="24"/>
          <w:lang w:eastAsia="tr-TR"/>
        </w:rPr>
        <w:t>in</w:t>
      </w:r>
      <w:r w:rsidRPr="002B1ACC">
        <w:rPr>
          <w:rFonts w:ascii="Calibri" w:eastAsia="Times New Roman" w:hAnsi="Calibri"/>
          <w:color w:val="auto"/>
          <w:sz w:val="22"/>
          <w:szCs w:val="24"/>
          <w:lang w:eastAsia="tr-TR"/>
        </w:rPr>
        <w:t xml:space="preserve"> </w:t>
      </w:r>
      <w:r w:rsidR="00577014" w:rsidRPr="002B1ACC">
        <w:rPr>
          <w:rFonts w:ascii="Calibri" w:eastAsia="Times New Roman" w:hAnsi="Calibri"/>
          <w:color w:val="auto"/>
          <w:sz w:val="22"/>
          <w:szCs w:val="24"/>
          <w:lang w:eastAsia="tr-TR"/>
        </w:rPr>
        <w:t>4(d</w:t>
      </w:r>
      <w:r w:rsidRPr="002B1ACC">
        <w:rPr>
          <w:rFonts w:ascii="Calibri" w:eastAsia="Times New Roman" w:hAnsi="Calibri"/>
          <w:color w:val="auto"/>
          <w:sz w:val="22"/>
          <w:szCs w:val="24"/>
          <w:lang w:eastAsia="tr-TR"/>
        </w:rPr>
        <w:t xml:space="preserve">)(10) </w:t>
      </w:r>
      <w:r w:rsidR="001D426E" w:rsidRPr="004B348C">
        <w:rPr>
          <w:rFonts w:ascii="Calibri" w:eastAsia="Times New Roman" w:hAnsi="Calibri"/>
          <w:color w:val="auto"/>
          <w:sz w:val="22"/>
          <w:szCs w:val="24"/>
          <w:lang w:eastAsia="tr-TR"/>
        </w:rPr>
        <w:t>maddesinde</w:t>
      </w:r>
      <w:r w:rsidRPr="009C0009">
        <w:rPr>
          <w:rFonts w:ascii="Calibri" w:eastAsia="Times New Roman" w:hAnsi="Calibri"/>
          <w:color w:val="auto"/>
          <w:sz w:val="22"/>
          <w:szCs w:val="24"/>
          <w:lang w:eastAsia="tr-TR"/>
        </w:rPr>
        <w:t xml:space="preserve"> atıf yapılan piktogra</w:t>
      </w:r>
      <w:r w:rsidR="0008369B" w:rsidRPr="002B1ACC">
        <w:rPr>
          <w:rFonts w:ascii="Calibri" w:eastAsia="Times New Roman" w:hAnsi="Calibri"/>
          <w:color w:val="auto"/>
          <w:sz w:val="22"/>
          <w:szCs w:val="24"/>
          <w:lang w:eastAsia="tr-TR"/>
        </w:rPr>
        <w:t>m (resim yazı) ilave edilebilir.</w:t>
      </w:r>
    </w:p>
    <w:p w:rsidR="009C236E" w:rsidRPr="00577014" w:rsidRDefault="009C236E" w:rsidP="00577014">
      <w:pPr>
        <w:ind w:left="714" w:hanging="714"/>
        <w:jc w:val="both"/>
        <w:rPr>
          <w:rFonts w:ascii="Calibri" w:eastAsia="Times New Roman" w:hAnsi="Calibri"/>
          <w:b/>
          <w:bCs/>
          <w:color w:val="auto"/>
          <w:sz w:val="22"/>
          <w:szCs w:val="24"/>
          <w:lang w:eastAsia="tr-TR"/>
        </w:rPr>
      </w:pPr>
      <w:r w:rsidRPr="00577014">
        <w:rPr>
          <w:rFonts w:ascii="Calibri" w:eastAsia="Times New Roman" w:hAnsi="Calibri"/>
          <w:color w:val="auto"/>
          <w:sz w:val="22"/>
          <w:szCs w:val="24"/>
          <w:lang w:eastAsia="tr-TR"/>
        </w:rPr>
        <w:t>b)</w:t>
      </w:r>
      <w:r w:rsidRPr="00577014">
        <w:rPr>
          <w:rFonts w:ascii="Calibri" w:eastAsia="Times New Roman" w:hAnsi="Calibri"/>
          <w:color w:val="auto"/>
          <w:sz w:val="22"/>
          <w:szCs w:val="24"/>
          <w:lang w:eastAsia="tr-TR"/>
        </w:rPr>
        <w:tab/>
      </w:r>
      <w:r w:rsidR="001A0028" w:rsidRPr="00577014">
        <w:rPr>
          <w:rFonts w:ascii="Calibri" w:eastAsia="Times New Roman" w:hAnsi="Calibri"/>
          <w:color w:val="auto"/>
          <w:sz w:val="22"/>
          <w:szCs w:val="24"/>
          <w:lang w:eastAsia="tr-TR"/>
        </w:rPr>
        <w:t>Konvansiyonel</w:t>
      </w:r>
      <w:r w:rsidRPr="00577014">
        <w:rPr>
          <w:rFonts w:ascii="Calibri" w:eastAsia="Times New Roman" w:hAnsi="Calibri"/>
          <w:color w:val="auto"/>
          <w:sz w:val="22"/>
          <w:szCs w:val="24"/>
          <w:lang w:eastAsia="tr-TR"/>
        </w:rPr>
        <w:t xml:space="preserve"> su ısıtıcıların etiketleri için </w:t>
      </w:r>
      <w:r w:rsidR="00CB3D25">
        <w:rPr>
          <w:rFonts w:ascii="Calibri" w:eastAsia="Times New Roman" w:hAnsi="Calibri"/>
          <w:color w:val="auto"/>
          <w:sz w:val="22"/>
          <w:szCs w:val="24"/>
          <w:lang w:eastAsia="tr-TR"/>
        </w:rPr>
        <w:t>tasarım</w:t>
      </w:r>
      <w:r w:rsidRPr="00577014">
        <w:rPr>
          <w:rFonts w:ascii="Calibri" w:eastAsia="Times New Roman" w:hAnsi="Calibri"/>
          <w:color w:val="auto"/>
          <w:sz w:val="22"/>
          <w:szCs w:val="24"/>
          <w:lang w:eastAsia="tr-TR"/>
        </w:rPr>
        <w:t xml:space="preserve"> hususları bu Ek</w:t>
      </w:r>
      <w:r w:rsidR="00577014" w:rsidRPr="00577014">
        <w:rPr>
          <w:rFonts w:ascii="Calibri" w:eastAsia="Times New Roman" w:hAnsi="Calibri"/>
          <w:color w:val="auto"/>
          <w:sz w:val="22"/>
          <w:szCs w:val="24"/>
          <w:lang w:eastAsia="tr-TR"/>
        </w:rPr>
        <w:t>in</w:t>
      </w:r>
      <w:r w:rsidRPr="00577014">
        <w:rPr>
          <w:rFonts w:ascii="Calibri" w:eastAsia="Times New Roman" w:hAnsi="Calibri"/>
          <w:color w:val="auto"/>
          <w:sz w:val="22"/>
          <w:szCs w:val="24"/>
          <w:lang w:eastAsia="tr-TR"/>
        </w:rPr>
        <w:t xml:space="preserve"> 4</w:t>
      </w:r>
      <w:r w:rsidR="006332CC">
        <w:rPr>
          <w:rFonts w:ascii="Calibri" w:eastAsia="Times New Roman" w:hAnsi="Calibri"/>
          <w:color w:val="auto"/>
          <w:sz w:val="22"/>
          <w:szCs w:val="24"/>
          <w:lang w:eastAsia="tr-TR"/>
        </w:rPr>
        <w:t xml:space="preserve"> üncü maddesin</w:t>
      </w:r>
      <w:r w:rsidR="00354E14">
        <w:rPr>
          <w:rFonts w:ascii="Calibri" w:eastAsia="Times New Roman" w:hAnsi="Calibri"/>
          <w:color w:val="auto"/>
          <w:sz w:val="22"/>
          <w:szCs w:val="24"/>
          <w:lang w:eastAsia="tr-TR"/>
        </w:rPr>
        <w:t>d</w:t>
      </w:r>
      <w:r w:rsidRPr="00577014">
        <w:rPr>
          <w:rFonts w:ascii="Calibri" w:eastAsia="Times New Roman" w:hAnsi="Calibri"/>
          <w:color w:val="auto"/>
          <w:sz w:val="22"/>
          <w:szCs w:val="24"/>
          <w:lang w:eastAsia="tr-TR"/>
        </w:rPr>
        <w:t xml:space="preserve">e </w:t>
      </w:r>
      <w:r w:rsidR="00354E14">
        <w:rPr>
          <w:rFonts w:ascii="Calibri" w:eastAsia="Times New Roman" w:hAnsi="Calibri"/>
          <w:color w:val="auto"/>
          <w:sz w:val="22"/>
          <w:szCs w:val="24"/>
          <w:lang w:eastAsia="tr-TR"/>
        </w:rPr>
        <w:t>belirtilmiştir</w:t>
      </w:r>
      <w:r w:rsidRPr="00577014">
        <w:rPr>
          <w:rFonts w:ascii="Calibri" w:eastAsia="Times New Roman" w:hAnsi="Calibri"/>
          <w:color w:val="auto"/>
          <w:sz w:val="22"/>
          <w:szCs w:val="24"/>
          <w:lang w:eastAsia="tr-TR"/>
        </w:rPr>
        <w:t xml:space="preserve">. </w:t>
      </w:r>
    </w:p>
    <w:p w:rsidR="00F00494" w:rsidRDefault="00F00494">
      <w:pPr>
        <w:rPr>
          <w:rFonts w:ascii="Calibri" w:eastAsia="Times New Roman" w:hAnsi="Calibri"/>
          <w:b/>
          <w:bCs/>
          <w:color w:val="auto"/>
          <w:sz w:val="22"/>
          <w:szCs w:val="24"/>
          <w:lang w:eastAsia="tr-TR"/>
        </w:rPr>
      </w:pPr>
    </w:p>
    <w:p w:rsidR="009C236E" w:rsidRPr="0080435E" w:rsidRDefault="009C236E" w:rsidP="00577014">
      <w:pPr>
        <w:tabs>
          <w:tab w:val="left" w:pos="567"/>
        </w:tabs>
        <w:autoSpaceDE w:val="0"/>
        <w:autoSpaceDN w:val="0"/>
        <w:adjustRightInd w:val="0"/>
        <w:spacing w:before="60" w:after="60"/>
        <w:ind w:left="28"/>
        <w:jc w:val="both"/>
        <w:rPr>
          <w:rFonts w:ascii="Calibri" w:eastAsia="Times New Roman" w:hAnsi="Calibri"/>
          <w:color w:val="auto"/>
          <w:sz w:val="22"/>
          <w:lang w:eastAsia="tr-TR"/>
        </w:rPr>
      </w:pPr>
      <w:r w:rsidRPr="0080435E">
        <w:rPr>
          <w:rFonts w:ascii="Calibri" w:eastAsia="Times New Roman" w:hAnsi="Calibri"/>
          <w:color w:val="auto"/>
          <w:sz w:val="22"/>
          <w:lang w:eastAsia="tr-TR"/>
        </w:rPr>
        <w:t>1.1.2</w:t>
      </w:r>
      <w:r w:rsidRPr="0080435E">
        <w:rPr>
          <w:rFonts w:ascii="Calibri" w:eastAsia="Times New Roman" w:hAnsi="Calibri"/>
          <w:color w:val="auto"/>
          <w:sz w:val="22"/>
          <w:lang w:eastAsia="tr-TR"/>
        </w:rPr>
        <w:tab/>
        <w:t xml:space="preserve">Su ısıtma </w:t>
      </w:r>
      <w:r w:rsidR="006761AA" w:rsidRPr="0080435E">
        <w:rPr>
          <w:rFonts w:ascii="Calibri" w:eastAsia="Times New Roman" w:hAnsi="Calibri"/>
          <w:color w:val="auto"/>
          <w:sz w:val="22"/>
          <w:lang w:eastAsia="tr-TR"/>
        </w:rPr>
        <w:t>enerji verimliliği sınıfları A+ - F</w:t>
      </w:r>
      <w:r w:rsidRPr="0080435E">
        <w:rPr>
          <w:rFonts w:ascii="Calibri" w:eastAsia="Times New Roman" w:hAnsi="Calibri"/>
          <w:color w:val="auto"/>
          <w:sz w:val="22"/>
          <w:lang w:eastAsia="tr-TR"/>
        </w:rPr>
        <w:t xml:space="preserve"> arası olan güneş enerjisi su ısıtıcıları</w:t>
      </w:r>
    </w:p>
    <w:p w:rsidR="009C236E" w:rsidRPr="00EB020D" w:rsidRDefault="006761AA" w:rsidP="00326B7D">
      <w:pPr>
        <w:autoSpaceDE w:val="0"/>
        <w:autoSpaceDN w:val="0"/>
        <w:adjustRightInd w:val="0"/>
        <w:spacing w:before="60" w:after="60"/>
        <w:ind w:left="14"/>
        <w:jc w:val="center"/>
        <w:rPr>
          <w:rFonts w:ascii="Calibri" w:eastAsia="Times New Roman" w:hAnsi="Calibri"/>
          <w:b/>
          <w:bCs/>
          <w:color w:val="auto"/>
          <w:sz w:val="22"/>
          <w:szCs w:val="24"/>
          <w:lang w:eastAsia="tr-TR"/>
        </w:rPr>
      </w:pPr>
      <w:r w:rsidRPr="006761AA">
        <w:rPr>
          <w:rFonts w:ascii="Calibri" w:eastAsia="Times New Roman" w:hAnsi="Calibri"/>
          <w:b/>
          <w:bCs/>
          <w:noProof/>
          <w:color w:val="auto"/>
          <w:sz w:val="22"/>
          <w:szCs w:val="24"/>
          <w:lang w:eastAsia="tr-TR"/>
        </w:rPr>
        <w:drawing>
          <wp:inline distT="0" distB="0" distL="0" distR="0" wp14:anchorId="27905A86" wp14:editId="67ED9F51">
            <wp:extent cx="3650615" cy="5701030"/>
            <wp:effectExtent l="0" t="0" r="698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0615" cy="5701030"/>
                    </a:xfrm>
                    <a:prstGeom prst="rect">
                      <a:avLst/>
                    </a:prstGeom>
                    <a:noFill/>
                    <a:ln>
                      <a:noFill/>
                    </a:ln>
                  </pic:spPr>
                </pic:pic>
              </a:graphicData>
            </a:graphic>
          </wp:inline>
        </w:drawing>
      </w:r>
    </w:p>
    <w:p w:rsidR="009C236E" w:rsidRPr="00EB020D" w:rsidRDefault="009C236E" w:rsidP="009C236E">
      <w:pPr>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a)</w:t>
      </w:r>
      <w:r w:rsidRPr="00EB020D">
        <w:rPr>
          <w:rFonts w:ascii="Calibri" w:eastAsia="Times New Roman" w:hAnsi="Calibri"/>
          <w:color w:val="auto"/>
          <w:sz w:val="22"/>
          <w:szCs w:val="24"/>
          <w:lang w:eastAsia="tr-TR"/>
        </w:rPr>
        <w:tab/>
        <w:t xml:space="preserve">Etikette aşağıdaki bilgiler </w:t>
      </w:r>
      <w:r w:rsidR="00581ABB">
        <w:rPr>
          <w:rFonts w:ascii="Calibri" w:eastAsia="Times New Roman" w:hAnsi="Calibri"/>
          <w:color w:val="auto"/>
          <w:sz w:val="22"/>
          <w:szCs w:val="24"/>
          <w:lang w:eastAsia="tr-TR"/>
        </w:rPr>
        <w:t>bulunur:</w:t>
      </w:r>
    </w:p>
    <w:p w:rsidR="009C236E" w:rsidRPr="00EB020D"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I</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r>
      <w:r w:rsidR="0080435E">
        <w:rPr>
          <w:rFonts w:ascii="Calibri" w:eastAsia="Times New Roman" w:hAnsi="Calibri"/>
          <w:color w:val="auto"/>
          <w:sz w:val="22"/>
          <w:szCs w:val="24"/>
          <w:lang w:eastAsia="tr-TR"/>
        </w:rPr>
        <w:t>Tedarikçinin</w:t>
      </w:r>
      <w:r w:rsidRPr="00EB020D">
        <w:rPr>
          <w:rFonts w:ascii="Calibri" w:eastAsia="Times New Roman" w:hAnsi="Calibri"/>
          <w:color w:val="auto"/>
          <w:sz w:val="22"/>
          <w:szCs w:val="24"/>
          <w:lang w:eastAsia="tr-TR"/>
        </w:rPr>
        <w:t xml:space="preserve"> adı veya markası</w:t>
      </w:r>
      <w:r w:rsidR="00581ABB" w:rsidRPr="004B348C">
        <w:rPr>
          <w:rFonts w:ascii="Calibri" w:eastAsia="Times New Roman" w:hAnsi="Calibri"/>
          <w:color w:val="auto"/>
          <w:sz w:val="22"/>
          <w:szCs w:val="24"/>
          <w:lang w:eastAsia="tr-TR"/>
        </w:rPr>
        <w:t>.</w:t>
      </w:r>
    </w:p>
    <w:p w:rsidR="009C236E" w:rsidRPr="00EB020D"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II</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r>
      <w:r w:rsidR="0080435E">
        <w:rPr>
          <w:rFonts w:ascii="Calibri" w:eastAsia="Times New Roman" w:hAnsi="Calibri"/>
          <w:color w:val="auto"/>
          <w:sz w:val="22"/>
          <w:szCs w:val="24"/>
          <w:lang w:eastAsia="tr-TR"/>
        </w:rPr>
        <w:t>Tedarikçinin</w:t>
      </w:r>
      <w:r w:rsidRPr="00EB020D">
        <w:rPr>
          <w:rFonts w:ascii="Calibri" w:eastAsia="Times New Roman" w:hAnsi="Calibri"/>
          <w:color w:val="auto"/>
          <w:sz w:val="22"/>
          <w:szCs w:val="24"/>
          <w:lang w:eastAsia="tr-TR"/>
        </w:rPr>
        <w:t xml:space="preserve"> model </w:t>
      </w:r>
      <w:r w:rsidR="0063390C">
        <w:rPr>
          <w:rFonts w:ascii="Calibri" w:eastAsia="Times New Roman" w:hAnsi="Calibri"/>
          <w:color w:val="auto"/>
          <w:sz w:val="22"/>
          <w:szCs w:val="24"/>
          <w:lang w:eastAsia="tr-TR"/>
        </w:rPr>
        <w:t>belirleyicisi</w:t>
      </w:r>
      <w:r w:rsidR="00581ABB">
        <w:rPr>
          <w:rFonts w:ascii="Calibri" w:eastAsia="Times New Roman" w:hAnsi="Calibri"/>
          <w:color w:val="auto"/>
          <w:sz w:val="22"/>
          <w:szCs w:val="24"/>
          <w:lang w:eastAsia="tr-TR"/>
        </w:rPr>
        <w:t>.</w:t>
      </w:r>
    </w:p>
    <w:p w:rsidR="009C236E"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III</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t xml:space="preserve">Su ısıtma fonksiyonu </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Ek</w:t>
      </w:r>
      <w:r w:rsidR="006332CC">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VII</w:t>
      </w:r>
      <w:r w:rsidR="001D426E">
        <w:rPr>
          <w:rFonts w:ascii="Calibri" w:eastAsia="Times New Roman" w:hAnsi="Calibri"/>
          <w:color w:val="auto"/>
          <w:sz w:val="22"/>
          <w:szCs w:val="24"/>
          <w:lang w:eastAsia="tr-TR"/>
        </w:rPr>
        <w:t>’deki</w:t>
      </w:r>
      <w:r w:rsidRPr="00EB020D">
        <w:rPr>
          <w:rFonts w:ascii="Calibri" w:eastAsia="Times New Roman" w:hAnsi="Calibri"/>
          <w:color w:val="auto"/>
          <w:sz w:val="22"/>
          <w:szCs w:val="24"/>
          <w:lang w:eastAsia="tr-TR"/>
        </w:rPr>
        <w:t xml:space="preserve"> Tablo 3’</w:t>
      </w:r>
      <w:r w:rsidR="006332CC">
        <w:rPr>
          <w:rFonts w:ascii="Calibri" w:eastAsia="Times New Roman" w:hAnsi="Calibri"/>
          <w:color w:val="auto"/>
          <w:sz w:val="22"/>
          <w:szCs w:val="24"/>
          <w:lang w:eastAsia="tr-TR"/>
        </w:rPr>
        <w:t>e</w:t>
      </w:r>
      <w:r w:rsidRPr="00EB020D">
        <w:rPr>
          <w:rFonts w:ascii="Calibri" w:eastAsia="Times New Roman" w:hAnsi="Calibri"/>
          <w:color w:val="auto"/>
          <w:sz w:val="22"/>
          <w:szCs w:val="24"/>
          <w:lang w:eastAsia="tr-TR"/>
        </w:rPr>
        <w:t xml:space="preserve"> uygun harfle ifade edilmiş</w:t>
      </w:r>
      <w:r w:rsidR="00EB020D">
        <w:rPr>
          <w:rFonts w:ascii="Calibri" w:eastAsia="Times New Roman" w:hAnsi="Calibri"/>
          <w:color w:val="auto"/>
          <w:sz w:val="22"/>
          <w:szCs w:val="24"/>
          <w:lang w:eastAsia="tr-TR"/>
        </w:rPr>
        <w:t xml:space="preserve"> beyan edilen yük profili dâhil</w:t>
      </w:r>
      <w:r w:rsidR="00354E14">
        <w:rPr>
          <w:rFonts w:ascii="Calibri" w:eastAsia="Times New Roman" w:hAnsi="Calibri"/>
          <w:color w:val="auto"/>
          <w:sz w:val="22"/>
          <w:szCs w:val="24"/>
          <w:lang w:eastAsia="tr-TR"/>
        </w:rPr>
        <w:t xml:space="preserve"> edilir</w:t>
      </w:r>
      <w:r w:rsidR="001D426E">
        <w:rPr>
          <w:rFonts w:ascii="Calibri" w:eastAsia="Times New Roman" w:hAnsi="Calibri"/>
          <w:color w:val="auto"/>
          <w:sz w:val="22"/>
          <w:szCs w:val="24"/>
          <w:lang w:eastAsia="tr-TR"/>
        </w:rPr>
        <w:t>.</w:t>
      </w:r>
      <w:r w:rsidR="00581ABB">
        <w:rPr>
          <w:rFonts w:ascii="Calibri" w:eastAsia="Times New Roman" w:hAnsi="Calibri"/>
          <w:color w:val="auto"/>
          <w:sz w:val="22"/>
          <w:szCs w:val="24"/>
          <w:lang w:eastAsia="tr-TR"/>
        </w:rPr>
        <w:t>).</w:t>
      </w:r>
    </w:p>
    <w:p w:rsidR="009C236E" w:rsidRPr="00EB020D"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IV</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t xml:space="preserve">Ortalama iklim şartlarındaki su ısıtma enerji verimliliği sınıfı </w:t>
      </w:r>
      <w:r w:rsidR="007B2D9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Ek</w:t>
      </w:r>
      <w:r w:rsidR="006332CC">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II</w:t>
      </w:r>
      <w:r w:rsidR="001D426E">
        <w:rPr>
          <w:rFonts w:ascii="Calibri" w:eastAsia="Times New Roman" w:hAnsi="Calibri"/>
          <w:color w:val="auto"/>
          <w:sz w:val="22"/>
          <w:szCs w:val="24"/>
          <w:lang w:eastAsia="tr-TR"/>
        </w:rPr>
        <w:t>’nin</w:t>
      </w:r>
      <w:r w:rsidRPr="00EB020D">
        <w:rPr>
          <w:rFonts w:ascii="Calibri" w:eastAsia="Times New Roman" w:hAnsi="Calibri"/>
          <w:color w:val="auto"/>
          <w:sz w:val="22"/>
          <w:szCs w:val="24"/>
          <w:lang w:eastAsia="tr-TR"/>
        </w:rPr>
        <w:t xml:space="preserve"> 1</w:t>
      </w:r>
      <w:r w:rsidR="001D426E">
        <w:rPr>
          <w:rFonts w:ascii="Calibri" w:eastAsia="Times New Roman" w:hAnsi="Calibri"/>
          <w:color w:val="auto"/>
          <w:sz w:val="22"/>
          <w:szCs w:val="24"/>
          <w:lang w:eastAsia="tr-TR"/>
        </w:rPr>
        <w:t xml:space="preserve"> inci maddesin</w:t>
      </w:r>
      <w:r w:rsidRPr="00EB020D">
        <w:rPr>
          <w:rFonts w:ascii="Calibri" w:eastAsia="Times New Roman" w:hAnsi="Calibri"/>
          <w:color w:val="auto"/>
          <w:sz w:val="22"/>
          <w:szCs w:val="24"/>
          <w:lang w:eastAsia="tr-TR"/>
        </w:rPr>
        <w:t>e göre belirlenir</w:t>
      </w:r>
      <w:r w:rsidR="007B2D9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 xml:space="preserve"> </w:t>
      </w:r>
      <w:r w:rsidR="007B2D9B">
        <w:rPr>
          <w:rFonts w:ascii="Calibri" w:eastAsia="Times New Roman" w:hAnsi="Calibri"/>
          <w:color w:val="auto"/>
          <w:sz w:val="22"/>
          <w:szCs w:val="24"/>
          <w:lang w:eastAsia="tr-TR"/>
        </w:rPr>
        <w:t>S</w:t>
      </w:r>
      <w:r w:rsidRPr="00EB020D">
        <w:rPr>
          <w:rFonts w:ascii="Calibri" w:eastAsia="Times New Roman" w:hAnsi="Calibri"/>
          <w:color w:val="auto"/>
          <w:sz w:val="22"/>
          <w:szCs w:val="24"/>
          <w:lang w:eastAsia="tr-TR"/>
        </w:rPr>
        <w:t>u ısıtıcısının su ısıtma enerji verimliliği sınıfını gösteren okun başı</w:t>
      </w:r>
      <w:r w:rsidR="00354E14">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 xml:space="preserve"> ilgili enerji verimliliği sınıfı ile aynı yüks</w:t>
      </w:r>
      <w:r w:rsidR="00EB020D">
        <w:rPr>
          <w:rFonts w:ascii="Calibri" w:eastAsia="Times New Roman" w:hAnsi="Calibri"/>
          <w:color w:val="auto"/>
          <w:sz w:val="22"/>
          <w:szCs w:val="24"/>
          <w:lang w:eastAsia="tr-TR"/>
        </w:rPr>
        <w:t xml:space="preserve">eklikte </w:t>
      </w:r>
      <w:r w:rsidR="00354E14">
        <w:rPr>
          <w:rFonts w:ascii="Calibri" w:eastAsia="Times New Roman" w:hAnsi="Calibri"/>
          <w:color w:val="auto"/>
          <w:sz w:val="22"/>
          <w:szCs w:val="24"/>
          <w:lang w:eastAsia="tr-TR"/>
        </w:rPr>
        <w:t>olur</w:t>
      </w:r>
      <w:r w:rsidR="001D426E">
        <w:rPr>
          <w:rFonts w:ascii="Calibri" w:eastAsia="Times New Roman" w:hAnsi="Calibri"/>
          <w:color w:val="auto"/>
          <w:sz w:val="22"/>
          <w:szCs w:val="24"/>
          <w:lang w:eastAsia="tr-TR"/>
        </w:rPr>
        <w:t>.</w:t>
      </w:r>
      <w:r w:rsidR="007B2D9B">
        <w:rPr>
          <w:rFonts w:ascii="Calibri" w:eastAsia="Times New Roman" w:hAnsi="Calibri"/>
          <w:color w:val="auto"/>
          <w:sz w:val="22"/>
          <w:szCs w:val="24"/>
          <w:lang w:eastAsia="tr-TR"/>
        </w:rPr>
        <w:t>).</w:t>
      </w:r>
    </w:p>
    <w:p w:rsidR="009C236E" w:rsidRPr="006F4586"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lastRenderedPageBreak/>
        <w:t>V</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t>Ortalama, daha soğuk ve daha sıcak iklim koşullarında nihai enerji bakımından kWh olarak yıllık elektrik enerjisi kullanımı ve/veya GCV bakımından G</w:t>
      </w:r>
      <w:r w:rsidR="00EB020D">
        <w:rPr>
          <w:rFonts w:ascii="Calibri" w:eastAsia="Times New Roman" w:hAnsi="Calibri"/>
          <w:color w:val="auto"/>
          <w:sz w:val="22"/>
          <w:szCs w:val="24"/>
          <w:lang w:eastAsia="tr-TR"/>
        </w:rPr>
        <w:t>J</w:t>
      </w:r>
      <w:r w:rsidRPr="00EB020D">
        <w:rPr>
          <w:rFonts w:ascii="Calibri" w:eastAsia="Times New Roman" w:hAnsi="Calibri"/>
          <w:color w:val="auto"/>
          <w:sz w:val="22"/>
          <w:szCs w:val="24"/>
          <w:lang w:eastAsia="tr-TR"/>
        </w:rPr>
        <w:t xml:space="preserve"> olarak yıllık yakıt </w:t>
      </w:r>
      <w:r w:rsidRPr="006F4586">
        <w:rPr>
          <w:rFonts w:ascii="Calibri" w:eastAsia="Times New Roman" w:hAnsi="Calibri"/>
          <w:color w:val="auto"/>
          <w:sz w:val="22"/>
          <w:szCs w:val="24"/>
          <w:lang w:eastAsia="tr-TR"/>
        </w:rPr>
        <w:t xml:space="preserve">kullanımı </w:t>
      </w:r>
      <w:r w:rsidR="007B2D9B">
        <w:rPr>
          <w:rFonts w:ascii="Calibri" w:eastAsia="Times New Roman" w:hAnsi="Calibri"/>
          <w:color w:val="auto"/>
          <w:sz w:val="22"/>
          <w:szCs w:val="24"/>
          <w:lang w:eastAsia="tr-TR"/>
        </w:rPr>
        <w:t>(</w:t>
      </w:r>
      <w:r w:rsidR="001D426E">
        <w:rPr>
          <w:rFonts w:ascii="Calibri" w:eastAsia="Times New Roman" w:hAnsi="Calibri"/>
          <w:color w:val="auto"/>
          <w:sz w:val="22"/>
          <w:szCs w:val="24"/>
          <w:lang w:eastAsia="tr-TR"/>
        </w:rPr>
        <w:t>E</w:t>
      </w:r>
      <w:r w:rsidRPr="006F4586">
        <w:rPr>
          <w:rFonts w:ascii="Calibri" w:eastAsia="Times New Roman" w:hAnsi="Calibri"/>
          <w:color w:val="auto"/>
          <w:sz w:val="22"/>
          <w:szCs w:val="24"/>
          <w:lang w:eastAsia="tr-TR"/>
        </w:rPr>
        <w:t>n yakın tam sayıya yuvarlatıl</w:t>
      </w:r>
      <w:r w:rsidR="00354E14">
        <w:rPr>
          <w:rFonts w:ascii="Calibri" w:eastAsia="Times New Roman" w:hAnsi="Calibri"/>
          <w:color w:val="auto"/>
          <w:sz w:val="22"/>
          <w:szCs w:val="24"/>
          <w:lang w:eastAsia="tr-TR"/>
        </w:rPr>
        <w:t>ır</w:t>
      </w:r>
      <w:r w:rsidRPr="006F4586">
        <w:rPr>
          <w:rFonts w:ascii="Calibri" w:eastAsia="Times New Roman" w:hAnsi="Calibri"/>
          <w:color w:val="auto"/>
          <w:sz w:val="22"/>
          <w:szCs w:val="24"/>
          <w:lang w:eastAsia="tr-TR"/>
        </w:rPr>
        <w:t xml:space="preserve"> ve Ek</w:t>
      </w:r>
      <w:r w:rsidR="006332CC">
        <w:rPr>
          <w:rFonts w:ascii="Calibri" w:eastAsia="Times New Roman" w:hAnsi="Calibri"/>
          <w:color w:val="auto"/>
          <w:sz w:val="22"/>
          <w:szCs w:val="24"/>
          <w:lang w:eastAsia="tr-TR"/>
        </w:rPr>
        <w:t>-</w:t>
      </w:r>
      <w:r w:rsidRPr="006F4586">
        <w:rPr>
          <w:rFonts w:ascii="Calibri" w:eastAsia="Times New Roman" w:hAnsi="Calibri"/>
          <w:color w:val="auto"/>
          <w:sz w:val="22"/>
          <w:szCs w:val="24"/>
          <w:lang w:eastAsia="tr-TR"/>
        </w:rPr>
        <w:t>VIII</w:t>
      </w:r>
      <w:r w:rsidR="001D426E">
        <w:rPr>
          <w:rFonts w:ascii="Calibri" w:eastAsia="Times New Roman" w:hAnsi="Calibri"/>
          <w:color w:val="auto"/>
          <w:sz w:val="22"/>
          <w:szCs w:val="24"/>
          <w:lang w:eastAsia="tr-TR"/>
        </w:rPr>
        <w:t>’in</w:t>
      </w:r>
      <w:r w:rsidRPr="006F4586">
        <w:rPr>
          <w:rFonts w:ascii="Calibri" w:eastAsia="Times New Roman" w:hAnsi="Calibri"/>
          <w:color w:val="auto"/>
          <w:sz w:val="22"/>
          <w:szCs w:val="24"/>
          <w:lang w:eastAsia="tr-TR"/>
        </w:rPr>
        <w:t xml:space="preserve"> 4</w:t>
      </w:r>
      <w:r w:rsidR="001D426E">
        <w:rPr>
          <w:rFonts w:ascii="Calibri" w:eastAsia="Times New Roman" w:hAnsi="Calibri"/>
          <w:color w:val="auto"/>
          <w:sz w:val="22"/>
          <w:szCs w:val="24"/>
          <w:lang w:eastAsia="tr-TR"/>
        </w:rPr>
        <w:t xml:space="preserve"> üncü maddesin</w:t>
      </w:r>
      <w:r w:rsidRPr="006F4586">
        <w:rPr>
          <w:rFonts w:ascii="Calibri" w:eastAsia="Times New Roman" w:hAnsi="Calibri"/>
          <w:color w:val="auto"/>
          <w:sz w:val="22"/>
          <w:szCs w:val="24"/>
          <w:lang w:eastAsia="tr-TR"/>
        </w:rPr>
        <w:t>e</w:t>
      </w:r>
      <w:r w:rsidR="00EB020D" w:rsidRPr="006F4586">
        <w:rPr>
          <w:rFonts w:ascii="Calibri" w:eastAsia="Times New Roman" w:hAnsi="Calibri"/>
          <w:color w:val="auto"/>
          <w:sz w:val="22"/>
          <w:szCs w:val="24"/>
          <w:lang w:eastAsia="tr-TR"/>
        </w:rPr>
        <w:t xml:space="preserve"> göre </w:t>
      </w:r>
      <w:r w:rsidR="00354E14">
        <w:rPr>
          <w:rFonts w:ascii="Calibri" w:eastAsia="Times New Roman" w:hAnsi="Calibri"/>
          <w:color w:val="auto"/>
          <w:sz w:val="22"/>
          <w:szCs w:val="24"/>
          <w:lang w:eastAsia="tr-TR"/>
        </w:rPr>
        <w:t>hesaplanır</w:t>
      </w:r>
      <w:r w:rsidR="001D426E">
        <w:rPr>
          <w:rFonts w:ascii="Calibri" w:eastAsia="Times New Roman" w:hAnsi="Calibri"/>
          <w:color w:val="auto"/>
          <w:sz w:val="22"/>
          <w:szCs w:val="24"/>
          <w:lang w:eastAsia="tr-TR"/>
        </w:rPr>
        <w:t>.</w:t>
      </w:r>
      <w:r w:rsidR="007B2D9B">
        <w:rPr>
          <w:rFonts w:ascii="Calibri" w:eastAsia="Times New Roman" w:hAnsi="Calibri"/>
          <w:color w:val="auto"/>
          <w:sz w:val="22"/>
          <w:szCs w:val="24"/>
          <w:lang w:eastAsia="tr-TR"/>
        </w:rPr>
        <w:t>).</w:t>
      </w:r>
    </w:p>
    <w:p w:rsidR="009C236E" w:rsidRPr="006F4586" w:rsidRDefault="009C236E" w:rsidP="0049660C">
      <w:pPr>
        <w:ind w:left="1134" w:hanging="425"/>
        <w:jc w:val="both"/>
        <w:rPr>
          <w:rFonts w:ascii="Calibri" w:eastAsia="Times New Roman" w:hAnsi="Calibri"/>
          <w:color w:val="auto"/>
          <w:sz w:val="22"/>
          <w:szCs w:val="24"/>
          <w:lang w:eastAsia="tr-TR"/>
        </w:rPr>
      </w:pPr>
      <w:r w:rsidRPr="006F4586">
        <w:rPr>
          <w:rFonts w:ascii="Calibri" w:eastAsia="Times New Roman" w:hAnsi="Calibri"/>
          <w:color w:val="auto"/>
          <w:sz w:val="22"/>
          <w:szCs w:val="24"/>
          <w:lang w:eastAsia="tr-TR"/>
        </w:rPr>
        <w:t>VI</w:t>
      </w:r>
      <w:r w:rsidR="00581ABB">
        <w:rPr>
          <w:rFonts w:ascii="Calibri" w:eastAsia="Times New Roman" w:hAnsi="Calibri"/>
          <w:color w:val="auto"/>
          <w:sz w:val="22"/>
          <w:szCs w:val="24"/>
          <w:lang w:eastAsia="tr-TR"/>
        </w:rPr>
        <w:t>-</w:t>
      </w:r>
      <w:r w:rsidRPr="006F4586">
        <w:rPr>
          <w:rFonts w:ascii="Calibri" w:eastAsia="Times New Roman" w:hAnsi="Calibri"/>
          <w:color w:val="auto"/>
          <w:sz w:val="22"/>
          <w:szCs w:val="24"/>
          <w:lang w:eastAsia="tr-TR"/>
        </w:rPr>
        <w:tab/>
        <w:t xml:space="preserve">Üç </w:t>
      </w:r>
      <w:r w:rsidR="006F4586" w:rsidRPr="006F4586">
        <w:rPr>
          <w:rFonts w:ascii="Calibri" w:eastAsia="Times New Roman" w:hAnsi="Calibri"/>
          <w:color w:val="auto"/>
          <w:sz w:val="22"/>
          <w:szCs w:val="24"/>
          <w:lang w:eastAsia="tr-TR"/>
        </w:rPr>
        <w:t>indikatif</w:t>
      </w:r>
      <w:r w:rsidRPr="006F4586">
        <w:rPr>
          <w:rFonts w:ascii="Calibri" w:eastAsia="Times New Roman" w:hAnsi="Calibri"/>
          <w:color w:val="auto"/>
          <w:sz w:val="22"/>
          <w:szCs w:val="24"/>
          <w:lang w:eastAsia="tr-TR"/>
        </w:rPr>
        <w:t xml:space="preserve"> küresel güneş ışınımı bölgelerini gösteren</w:t>
      </w:r>
      <w:r w:rsidR="00EB020D" w:rsidRPr="006F4586">
        <w:rPr>
          <w:rFonts w:ascii="Calibri" w:eastAsia="Times New Roman" w:hAnsi="Calibri"/>
          <w:color w:val="auto"/>
          <w:sz w:val="22"/>
          <w:szCs w:val="24"/>
          <w:lang w:eastAsia="tr-TR"/>
        </w:rPr>
        <w:t xml:space="preserve"> </w:t>
      </w:r>
      <w:r w:rsidR="006F4586" w:rsidRPr="006F4586">
        <w:rPr>
          <w:rFonts w:ascii="Calibri" w:eastAsia="Times New Roman" w:hAnsi="Calibri"/>
          <w:color w:val="auto"/>
          <w:sz w:val="22"/>
          <w:szCs w:val="24"/>
          <w:lang w:eastAsia="tr-TR"/>
        </w:rPr>
        <w:t>AB</w:t>
      </w:r>
      <w:r w:rsidR="00EB020D" w:rsidRPr="006F4586">
        <w:rPr>
          <w:rFonts w:ascii="Calibri" w:eastAsia="Times New Roman" w:hAnsi="Calibri"/>
          <w:color w:val="auto"/>
          <w:sz w:val="22"/>
          <w:szCs w:val="24"/>
          <w:lang w:eastAsia="tr-TR"/>
        </w:rPr>
        <w:t xml:space="preserve"> güneş enerjisi haritası</w:t>
      </w:r>
      <w:r w:rsidR="007B2D9B">
        <w:rPr>
          <w:rFonts w:ascii="Calibri" w:eastAsia="Times New Roman" w:hAnsi="Calibri"/>
          <w:color w:val="auto"/>
          <w:sz w:val="22"/>
          <w:szCs w:val="24"/>
          <w:lang w:eastAsia="tr-TR"/>
        </w:rPr>
        <w:t>.</w:t>
      </w:r>
    </w:p>
    <w:p w:rsidR="009C236E" w:rsidRPr="00EB020D" w:rsidRDefault="009C236E" w:rsidP="0049660C">
      <w:pPr>
        <w:ind w:left="1134" w:hanging="425"/>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VII</w:t>
      </w:r>
      <w:r w:rsidR="00581AB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ab/>
        <w:t xml:space="preserve">Ses gücü </w:t>
      </w:r>
      <w:r w:rsidRPr="00EB020D">
        <w:rPr>
          <w:rFonts w:ascii="Calibri" w:eastAsia="Times New Roman" w:hAnsi="Calibri"/>
          <w:color w:val="auto"/>
          <w:sz w:val="22"/>
          <w:lang w:eastAsia="tr-TR"/>
        </w:rPr>
        <w:t xml:space="preserve">seviyesi </w:t>
      </w:r>
      <w:r w:rsidRPr="00EB020D">
        <w:rPr>
          <w:rFonts w:ascii="Calibri" w:eastAsia="Times New Roman" w:hAnsi="Calibri"/>
          <w:i/>
          <w:iCs/>
          <w:color w:val="000000"/>
          <w:sz w:val="22"/>
          <w:lang w:eastAsia="tr-TR"/>
        </w:rPr>
        <w:t>L</w:t>
      </w:r>
      <w:r w:rsidR="00EB020D">
        <w:rPr>
          <w:rFonts w:ascii="Calibri" w:eastAsia="Times New Roman" w:hAnsi="Calibri"/>
          <w:i/>
          <w:iCs/>
          <w:color w:val="000000"/>
          <w:sz w:val="22"/>
          <w:vertAlign w:val="subscript"/>
          <w:lang w:eastAsia="tr-TR"/>
        </w:rPr>
        <w:t>WA</w:t>
      </w:r>
      <w:r w:rsidRPr="00EB020D">
        <w:rPr>
          <w:rFonts w:ascii="Calibri" w:eastAsia="Times New Roman" w:hAnsi="Calibri"/>
          <w:i/>
          <w:iCs/>
          <w:color w:val="000000"/>
          <w:sz w:val="22"/>
          <w:lang w:eastAsia="tr-TR"/>
        </w:rPr>
        <w:t xml:space="preserve"> , </w:t>
      </w:r>
      <w:r w:rsidRPr="00EB020D">
        <w:rPr>
          <w:rFonts w:ascii="Calibri" w:eastAsia="Times New Roman" w:hAnsi="Calibri"/>
          <w:color w:val="auto"/>
          <w:sz w:val="22"/>
          <w:lang w:eastAsia="tr-TR"/>
        </w:rPr>
        <w:t>iç ortamda</w:t>
      </w:r>
      <w:r w:rsidRPr="00EB020D">
        <w:rPr>
          <w:rFonts w:ascii="Calibri" w:eastAsia="Times New Roman" w:hAnsi="Calibri"/>
          <w:color w:val="auto"/>
          <w:sz w:val="22"/>
          <w:szCs w:val="24"/>
          <w:lang w:eastAsia="tr-TR"/>
        </w:rPr>
        <w:t xml:space="preserve"> </w:t>
      </w:r>
      <w:r w:rsidR="007B2D9B">
        <w:rPr>
          <w:rFonts w:ascii="Calibri" w:eastAsia="Times New Roman" w:hAnsi="Calibri"/>
          <w:color w:val="auto"/>
          <w:sz w:val="22"/>
          <w:szCs w:val="24"/>
          <w:lang w:eastAsia="tr-TR"/>
        </w:rPr>
        <w:t>(</w:t>
      </w:r>
      <w:r w:rsidRPr="00EB020D">
        <w:rPr>
          <w:rFonts w:ascii="Calibri" w:eastAsia="Times New Roman" w:hAnsi="Calibri"/>
          <w:color w:val="auto"/>
          <w:sz w:val="22"/>
          <w:szCs w:val="24"/>
          <w:lang w:eastAsia="tr-TR"/>
        </w:rPr>
        <w:t>dB olarak en yakın</w:t>
      </w:r>
      <w:r w:rsidR="00EB020D">
        <w:rPr>
          <w:rFonts w:ascii="Calibri" w:eastAsia="Times New Roman" w:hAnsi="Calibri"/>
          <w:color w:val="auto"/>
          <w:sz w:val="22"/>
          <w:szCs w:val="24"/>
          <w:lang w:eastAsia="tr-TR"/>
        </w:rPr>
        <w:t xml:space="preserve"> tamsayıya</w:t>
      </w:r>
      <w:r w:rsidR="0008369B">
        <w:rPr>
          <w:rFonts w:ascii="Calibri" w:eastAsia="Times New Roman" w:hAnsi="Calibri"/>
          <w:color w:val="auto"/>
          <w:sz w:val="22"/>
          <w:szCs w:val="24"/>
          <w:lang w:eastAsia="tr-TR"/>
        </w:rPr>
        <w:t xml:space="preserve"> yuvarlatılmış</w:t>
      </w:r>
      <w:r w:rsidR="007B2D9B">
        <w:rPr>
          <w:rFonts w:ascii="Calibri" w:eastAsia="Times New Roman" w:hAnsi="Calibri"/>
          <w:color w:val="auto"/>
          <w:sz w:val="22"/>
          <w:szCs w:val="24"/>
          <w:lang w:eastAsia="tr-TR"/>
        </w:rPr>
        <w:t>).</w:t>
      </w:r>
    </w:p>
    <w:p w:rsidR="009C236E" w:rsidRPr="00EB020D" w:rsidRDefault="009C236E" w:rsidP="0049660C">
      <w:pPr>
        <w:ind w:left="714" w:hanging="714"/>
        <w:jc w:val="both"/>
        <w:rPr>
          <w:rFonts w:ascii="Calibri" w:eastAsia="Times New Roman" w:hAnsi="Calibri"/>
          <w:color w:val="auto"/>
          <w:sz w:val="22"/>
          <w:szCs w:val="24"/>
          <w:lang w:eastAsia="tr-TR"/>
        </w:rPr>
      </w:pPr>
      <w:r w:rsidRPr="00EB020D">
        <w:rPr>
          <w:rFonts w:ascii="Calibri" w:eastAsia="Times New Roman" w:hAnsi="Calibri"/>
          <w:color w:val="auto"/>
          <w:sz w:val="22"/>
          <w:szCs w:val="24"/>
          <w:lang w:eastAsia="tr-TR"/>
        </w:rPr>
        <w:t>b)</w:t>
      </w:r>
      <w:r w:rsidRPr="00EB020D">
        <w:rPr>
          <w:rFonts w:ascii="Calibri" w:eastAsia="Times New Roman" w:hAnsi="Calibri"/>
          <w:color w:val="auto"/>
          <w:sz w:val="22"/>
          <w:szCs w:val="24"/>
          <w:lang w:eastAsia="tr-TR"/>
        </w:rPr>
        <w:tab/>
        <w:t xml:space="preserve">Güneş enerjisi su ısıtıcıları etiketleri için </w:t>
      </w:r>
      <w:r w:rsidR="00CB3D25">
        <w:rPr>
          <w:rFonts w:ascii="Calibri" w:eastAsia="Times New Roman" w:hAnsi="Calibri"/>
          <w:color w:val="auto"/>
          <w:sz w:val="22"/>
          <w:szCs w:val="24"/>
          <w:lang w:eastAsia="tr-TR"/>
        </w:rPr>
        <w:t>tasarım</w:t>
      </w:r>
      <w:r w:rsidRPr="00EB020D">
        <w:rPr>
          <w:rFonts w:ascii="Calibri" w:eastAsia="Times New Roman" w:hAnsi="Calibri"/>
          <w:color w:val="auto"/>
          <w:sz w:val="22"/>
          <w:szCs w:val="24"/>
          <w:lang w:eastAsia="tr-TR"/>
        </w:rPr>
        <w:t xml:space="preserve"> hususları bu Ek</w:t>
      </w:r>
      <w:r w:rsidR="00EB020D">
        <w:rPr>
          <w:rFonts w:ascii="Calibri" w:eastAsia="Times New Roman" w:hAnsi="Calibri"/>
          <w:color w:val="auto"/>
          <w:sz w:val="22"/>
          <w:szCs w:val="24"/>
          <w:lang w:eastAsia="tr-TR"/>
        </w:rPr>
        <w:t>in</w:t>
      </w:r>
      <w:r w:rsidRPr="00EB020D">
        <w:rPr>
          <w:rFonts w:ascii="Calibri" w:eastAsia="Times New Roman" w:hAnsi="Calibri"/>
          <w:color w:val="auto"/>
          <w:sz w:val="22"/>
          <w:szCs w:val="24"/>
          <w:lang w:eastAsia="tr-TR"/>
        </w:rPr>
        <w:t xml:space="preserve"> 5</w:t>
      </w:r>
      <w:r w:rsidR="006332CC">
        <w:rPr>
          <w:rFonts w:ascii="Calibri" w:eastAsia="Times New Roman" w:hAnsi="Calibri"/>
          <w:color w:val="auto"/>
          <w:sz w:val="22"/>
          <w:szCs w:val="24"/>
          <w:lang w:eastAsia="tr-TR"/>
        </w:rPr>
        <w:t xml:space="preserve"> inci maddesin</w:t>
      </w:r>
      <w:r w:rsidR="00354E14">
        <w:rPr>
          <w:rFonts w:ascii="Calibri" w:eastAsia="Times New Roman" w:hAnsi="Calibri"/>
          <w:color w:val="auto"/>
          <w:sz w:val="22"/>
          <w:szCs w:val="24"/>
          <w:lang w:eastAsia="tr-TR"/>
        </w:rPr>
        <w:t>d</w:t>
      </w:r>
      <w:r w:rsidR="006332CC">
        <w:rPr>
          <w:rFonts w:ascii="Calibri" w:eastAsia="Times New Roman" w:hAnsi="Calibri"/>
          <w:color w:val="auto"/>
          <w:sz w:val="22"/>
          <w:szCs w:val="24"/>
          <w:lang w:eastAsia="tr-TR"/>
        </w:rPr>
        <w:t>e</w:t>
      </w:r>
      <w:r w:rsidRPr="00EB020D">
        <w:rPr>
          <w:rFonts w:ascii="Calibri" w:eastAsia="Times New Roman" w:hAnsi="Calibri"/>
          <w:color w:val="auto"/>
          <w:sz w:val="22"/>
          <w:szCs w:val="24"/>
          <w:lang w:eastAsia="tr-TR"/>
        </w:rPr>
        <w:t xml:space="preserve"> </w:t>
      </w:r>
      <w:r w:rsidR="00354E14">
        <w:rPr>
          <w:rFonts w:ascii="Calibri" w:eastAsia="Times New Roman" w:hAnsi="Calibri"/>
          <w:color w:val="auto"/>
          <w:sz w:val="22"/>
          <w:szCs w:val="24"/>
          <w:lang w:eastAsia="tr-TR"/>
        </w:rPr>
        <w:t>belirtilmiştir</w:t>
      </w:r>
      <w:r w:rsidRPr="00EB020D">
        <w:rPr>
          <w:rFonts w:ascii="Calibri" w:eastAsia="Times New Roman" w:hAnsi="Calibri"/>
          <w:color w:val="auto"/>
          <w:sz w:val="22"/>
          <w:szCs w:val="24"/>
          <w:lang w:eastAsia="tr-TR"/>
        </w:rPr>
        <w:t xml:space="preserve">. </w:t>
      </w:r>
    </w:p>
    <w:p w:rsidR="002F023A" w:rsidRDefault="002F023A">
      <w:pPr>
        <w:rPr>
          <w:rFonts w:ascii="Calibri" w:eastAsia="Times New Roman" w:hAnsi="Calibri"/>
          <w:b/>
          <w:bCs/>
          <w:color w:val="auto"/>
          <w:sz w:val="22"/>
          <w:szCs w:val="24"/>
          <w:lang w:eastAsia="tr-TR"/>
        </w:rPr>
      </w:pPr>
    </w:p>
    <w:p w:rsidR="009C236E" w:rsidRPr="009C236E" w:rsidRDefault="009C236E" w:rsidP="009C236E">
      <w:pPr>
        <w:ind w:left="756" w:hanging="756"/>
        <w:rPr>
          <w:rFonts w:ascii="Calibri" w:eastAsia="Times New Roman" w:hAnsi="Calibri"/>
          <w:i/>
          <w:iCs/>
          <w:color w:val="auto"/>
          <w:sz w:val="22"/>
          <w:szCs w:val="24"/>
          <w:lang w:eastAsia="tr-TR"/>
        </w:rPr>
      </w:pPr>
      <w:r w:rsidRPr="009C236E">
        <w:rPr>
          <w:rFonts w:ascii="Calibri" w:eastAsia="Times New Roman" w:hAnsi="Calibri"/>
          <w:color w:val="auto"/>
          <w:sz w:val="22"/>
          <w:szCs w:val="24"/>
          <w:lang w:eastAsia="tr-TR"/>
        </w:rPr>
        <w:t>1.1.3</w:t>
      </w:r>
      <w:r w:rsidRPr="009C236E">
        <w:rPr>
          <w:rFonts w:ascii="Calibri" w:eastAsia="Times New Roman" w:hAnsi="Calibri"/>
          <w:color w:val="auto"/>
          <w:sz w:val="22"/>
          <w:szCs w:val="24"/>
          <w:lang w:eastAsia="tr-TR"/>
        </w:rPr>
        <w:tab/>
        <w:t>Su ısıtma enerji verimliliği sınıfları A</w:t>
      </w:r>
      <w:r w:rsidR="006332CC">
        <w:rPr>
          <w:rFonts w:ascii="Calibri" w:eastAsia="Times New Roman" w:hAnsi="Calibri"/>
          <w:color w:val="auto"/>
          <w:sz w:val="22"/>
          <w:szCs w:val="24"/>
          <w:lang w:eastAsia="tr-TR"/>
        </w:rPr>
        <w:t xml:space="preserve">+ </w:t>
      </w:r>
      <w:r w:rsidRPr="009C236E">
        <w:rPr>
          <w:rFonts w:ascii="Calibri" w:eastAsia="Times New Roman" w:hAnsi="Calibri"/>
          <w:color w:val="auto"/>
          <w:sz w:val="22"/>
          <w:szCs w:val="24"/>
          <w:lang w:eastAsia="tr-TR"/>
        </w:rPr>
        <w:t xml:space="preserve">- </w:t>
      </w:r>
      <w:r w:rsidR="006332CC">
        <w:rPr>
          <w:rFonts w:ascii="Calibri" w:eastAsia="Times New Roman" w:hAnsi="Calibri"/>
          <w:color w:val="auto"/>
          <w:sz w:val="22"/>
          <w:szCs w:val="24"/>
          <w:lang w:eastAsia="tr-TR"/>
        </w:rPr>
        <w:t>F</w:t>
      </w:r>
      <w:r w:rsidRPr="009C236E">
        <w:rPr>
          <w:rFonts w:ascii="Calibri" w:eastAsia="Times New Roman" w:hAnsi="Calibri"/>
          <w:color w:val="auto"/>
          <w:sz w:val="22"/>
          <w:szCs w:val="24"/>
          <w:lang w:eastAsia="tr-TR"/>
        </w:rPr>
        <w:t xml:space="preserve"> olan ısı pompası su ısıtıcıları</w:t>
      </w:r>
    </w:p>
    <w:p w:rsidR="009C236E" w:rsidRPr="00346265" w:rsidRDefault="009C236E" w:rsidP="00346265">
      <w:pPr>
        <w:ind w:left="756" w:hanging="756"/>
        <w:jc w:val="center"/>
        <w:rPr>
          <w:rFonts w:ascii="Calibri" w:eastAsia="Times New Roman" w:hAnsi="Calibri"/>
          <w:iCs/>
          <w:color w:val="auto"/>
          <w:sz w:val="22"/>
          <w:szCs w:val="24"/>
          <w:lang w:eastAsia="tr-TR"/>
        </w:rPr>
      </w:pPr>
    </w:p>
    <w:p w:rsidR="009C236E" w:rsidRPr="009C236E" w:rsidRDefault="00DA6C84" w:rsidP="009C236E">
      <w:pPr>
        <w:ind w:left="756" w:hanging="756"/>
        <w:jc w:val="center"/>
        <w:rPr>
          <w:rFonts w:ascii="Calibri" w:eastAsia="Times New Roman" w:hAnsi="Calibri"/>
          <w:color w:val="auto"/>
          <w:sz w:val="22"/>
          <w:szCs w:val="24"/>
          <w:lang w:eastAsia="tr-TR"/>
        </w:rPr>
      </w:pPr>
      <w:r w:rsidRPr="00DA6C84">
        <w:rPr>
          <w:rFonts w:ascii="Calibri" w:eastAsia="Times New Roman" w:hAnsi="Calibri"/>
          <w:noProof/>
          <w:color w:val="auto"/>
          <w:sz w:val="22"/>
          <w:szCs w:val="24"/>
          <w:lang w:eastAsia="tr-TR"/>
        </w:rPr>
        <w:drawing>
          <wp:inline distT="0" distB="0" distL="0" distR="0" wp14:anchorId="203C14F1" wp14:editId="3BFC370B">
            <wp:extent cx="3775075" cy="58674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5075" cy="5867400"/>
                    </a:xfrm>
                    <a:prstGeom prst="rect">
                      <a:avLst/>
                    </a:prstGeom>
                    <a:noFill/>
                    <a:ln>
                      <a:noFill/>
                    </a:ln>
                  </pic:spPr>
                </pic:pic>
              </a:graphicData>
            </a:graphic>
          </wp:inline>
        </w:drawing>
      </w:r>
    </w:p>
    <w:p w:rsidR="009C236E" w:rsidRPr="009C236E" w:rsidRDefault="009C236E" w:rsidP="000C7269">
      <w:pPr>
        <w:ind w:left="756" w:hanging="756"/>
        <w:jc w:val="both"/>
        <w:rPr>
          <w:rFonts w:ascii="Calibri" w:eastAsia="Times New Roman" w:hAnsi="Calibri"/>
          <w:color w:val="auto"/>
          <w:sz w:val="22"/>
          <w:szCs w:val="24"/>
          <w:lang w:eastAsia="tr-TR"/>
        </w:rPr>
      </w:pPr>
    </w:p>
    <w:p w:rsidR="009C236E" w:rsidRPr="0008369B" w:rsidRDefault="009C236E" w:rsidP="000C7269">
      <w:pPr>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a)</w:t>
      </w:r>
      <w:r w:rsidRPr="009C236E">
        <w:rPr>
          <w:rFonts w:ascii="Calibri" w:eastAsia="Times New Roman" w:hAnsi="Calibri"/>
          <w:color w:val="auto"/>
          <w:sz w:val="22"/>
          <w:szCs w:val="24"/>
          <w:lang w:eastAsia="tr-TR"/>
        </w:rPr>
        <w:tab/>
      </w:r>
      <w:r w:rsidRPr="0008369B">
        <w:rPr>
          <w:rFonts w:ascii="Calibri" w:eastAsia="Times New Roman" w:hAnsi="Calibri"/>
          <w:color w:val="auto"/>
          <w:sz w:val="22"/>
          <w:szCs w:val="24"/>
          <w:lang w:eastAsia="tr-TR"/>
        </w:rPr>
        <w:t xml:space="preserve">Etikette aşağıdaki bilgiler </w:t>
      </w:r>
      <w:r w:rsidR="007B2D9B">
        <w:rPr>
          <w:rFonts w:ascii="Calibri" w:eastAsia="Times New Roman" w:hAnsi="Calibri"/>
          <w:color w:val="auto"/>
          <w:sz w:val="22"/>
          <w:szCs w:val="24"/>
          <w:lang w:eastAsia="tr-TR"/>
        </w:rPr>
        <w:t>bulunur:</w:t>
      </w:r>
    </w:p>
    <w:p w:rsidR="009C236E" w:rsidRPr="0008369B" w:rsidRDefault="009C236E" w:rsidP="000C7269">
      <w:pPr>
        <w:ind w:left="1134" w:hanging="425"/>
        <w:jc w:val="both"/>
        <w:rPr>
          <w:rFonts w:ascii="Calibri" w:eastAsia="Times New Roman" w:hAnsi="Calibri"/>
          <w:color w:val="auto"/>
          <w:sz w:val="22"/>
          <w:szCs w:val="24"/>
          <w:lang w:eastAsia="tr-TR"/>
        </w:rPr>
      </w:pPr>
      <w:r w:rsidRPr="0008369B">
        <w:rPr>
          <w:rFonts w:ascii="Calibri" w:eastAsia="Times New Roman" w:hAnsi="Calibri"/>
          <w:color w:val="auto"/>
          <w:sz w:val="22"/>
          <w:szCs w:val="24"/>
          <w:lang w:eastAsia="tr-TR"/>
        </w:rPr>
        <w:t>I</w:t>
      </w:r>
      <w:r w:rsidR="00354E14">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ab/>
      </w:r>
      <w:r w:rsidR="0080435E">
        <w:rPr>
          <w:rFonts w:ascii="Calibri" w:eastAsia="Times New Roman" w:hAnsi="Calibri"/>
          <w:color w:val="auto"/>
          <w:sz w:val="22"/>
          <w:szCs w:val="24"/>
          <w:lang w:eastAsia="tr-TR"/>
        </w:rPr>
        <w:t>Tedarikçinin</w:t>
      </w:r>
      <w:r w:rsidRPr="0008369B">
        <w:rPr>
          <w:rFonts w:ascii="Calibri" w:eastAsia="Times New Roman" w:hAnsi="Calibri"/>
          <w:color w:val="auto"/>
          <w:sz w:val="22"/>
          <w:szCs w:val="24"/>
          <w:lang w:eastAsia="tr-TR"/>
        </w:rPr>
        <w:t xml:space="preserve"> adı veya markası</w:t>
      </w:r>
      <w:r w:rsidR="007B2D9B">
        <w:rPr>
          <w:rFonts w:ascii="Calibri" w:eastAsia="Times New Roman" w:hAnsi="Calibri"/>
          <w:color w:val="auto"/>
          <w:sz w:val="22"/>
          <w:szCs w:val="24"/>
          <w:lang w:eastAsia="tr-TR"/>
        </w:rPr>
        <w:t>.</w:t>
      </w:r>
    </w:p>
    <w:p w:rsidR="009C236E" w:rsidRPr="0008369B" w:rsidRDefault="009C236E" w:rsidP="000C7269">
      <w:pPr>
        <w:ind w:left="1134" w:hanging="425"/>
        <w:jc w:val="both"/>
        <w:rPr>
          <w:rFonts w:ascii="Calibri" w:eastAsia="Times New Roman" w:hAnsi="Calibri"/>
          <w:color w:val="auto"/>
          <w:sz w:val="22"/>
          <w:szCs w:val="24"/>
          <w:lang w:eastAsia="tr-TR"/>
        </w:rPr>
      </w:pPr>
      <w:r w:rsidRPr="0008369B">
        <w:rPr>
          <w:rFonts w:ascii="Calibri" w:eastAsia="Times New Roman" w:hAnsi="Calibri"/>
          <w:color w:val="auto"/>
          <w:sz w:val="22"/>
          <w:szCs w:val="24"/>
          <w:lang w:eastAsia="tr-TR"/>
        </w:rPr>
        <w:t>II</w:t>
      </w:r>
      <w:r w:rsidR="00354E14">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ab/>
      </w:r>
      <w:r w:rsidR="0080435E">
        <w:rPr>
          <w:rFonts w:ascii="Calibri" w:eastAsia="Times New Roman" w:hAnsi="Calibri"/>
          <w:color w:val="auto"/>
          <w:sz w:val="22"/>
          <w:szCs w:val="24"/>
          <w:lang w:eastAsia="tr-TR"/>
        </w:rPr>
        <w:t>Tedarikçinin</w:t>
      </w:r>
      <w:r w:rsidRPr="0008369B">
        <w:rPr>
          <w:rFonts w:ascii="Calibri" w:eastAsia="Times New Roman" w:hAnsi="Calibri"/>
          <w:color w:val="auto"/>
          <w:sz w:val="22"/>
          <w:szCs w:val="24"/>
          <w:lang w:eastAsia="tr-TR"/>
        </w:rPr>
        <w:t xml:space="preserve"> model </w:t>
      </w:r>
      <w:r w:rsidR="0063390C">
        <w:rPr>
          <w:rFonts w:ascii="Calibri" w:eastAsia="Times New Roman" w:hAnsi="Calibri"/>
          <w:color w:val="auto"/>
          <w:sz w:val="22"/>
          <w:szCs w:val="24"/>
          <w:lang w:eastAsia="tr-TR"/>
        </w:rPr>
        <w:t>belirleyicisi</w:t>
      </w:r>
      <w:r w:rsidR="007B2D9B">
        <w:rPr>
          <w:rFonts w:ascii="Calibri" w:eastAsia="Times New Roman" w:hAnsi="Calibri"/>
          <w:color w:val="auto"/>
          <w:sz w:val="22"/>
          <w:szCs w:val="24"/>
          <w:lang w:eastAsia="tr-TR"/>
        </w:rPr>
        <w:t>.</w:t>
      </w:r>
    </w:p>
    <w:p w:rsidR="009C236E" w:rsidRDefault="0008369B" w:rsidP="000C7269">
      <w:pPr>
        <w:ind w:left="1134" w:hanging="425"/>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III</w:t>
      </w:r>
      <w:r w:rsidR="00354E14">
        <w:rPr>
          <w:rFonts w:ascii="Calibri" w:eastAsia="Times New Roman" w:hAnsi="Calibri"/>
          <w:color w:val="auto"/>
          <w:sz w:val="22"/>
          <w:szCs w:val="24"/>
          <w:lang w:eastAsia="tr-TR"/>
        </w:rPr>
        <w:t>-</w:t>
      </w:r>
      <w:r>
        <w:rPr>
          <w:rFonts w:ascii="Calibri" w:eastAsia="Times New Roman" w:hAnsi="Calibri"/>
          <w:color w:val="auto"/>
          <w:sz w:val="22"/>
          <w:szCs w:val="24"/>
          <w:lang w:eastAsia="tr-TR"/>
        </w:rPr>
        <w:tab/>
        <w:t>S</w:t>
      </w:r>
      <w:r w:rsidR="009C236E" w:rsidRPr="0008369B">
        <w:rPr>
          <w:rFonts w:ascii="Calibri" w:eastAsia="Times New Roman" w:hAnsi="Calibri"/>
          <w:color w:val="auto"/>
          <w:sz w:val="22"/>
          <w:szCs w:val="24"/>
          <w:lang w:eastAsia="tr-TR"/>
        </w:rPr>
        <w:t xml:space="preserve">u ısıtma </w:t>
      </w:r>
      <w:r w:rsidR="009C236E" w:rsidRPr="009C0009">
        <w:rPr>
          <w:rFonts w:ascii="Calibri" w:eastAsia="Times New Roman" w:hAnsi="Calibri"/>
          <w:color w:val="auto"/>
          <w:sz w:val="22"/>
          <w:szCs w:val="24"/>
          <w:lang w:eastAsia="tr-TR"/>
        </w:rPr>
        <w:t>fonksiyonu</w:t>
      </w:r>
      <w:r w:rsidR="009C236E" w:rsidRPr="002B1ACC">
        <w:rPr>
          <w:rFonts w:ascii="Calibri" w:eastAsia="Times New Roman" w:hAnsi="Calibri"/>
          <w:color w:val="auto"/>
          <w:sz w:val="22"/>
          <w:szCs w:val="24"/>
          <w:lang w:eastAsia="tr-TR"/>
        </w:rPr>
        <w:t xml:space="preserve"> </w:t>
      </w:r>
      <w:r w:rsidR="007B2D9B" w:rsidRPr="002B1ACC">
        <w:rPr>
          <w:rFonts w:ascii="Calibri" w:eastAsia="Times New Roman" w:hAnsi="Calibri"/>
          <w:color w:val="auto"/>
          <w:sz w:val="22"/>
          <w:szCs w:val="24"/>
          <w:lang w:eastAsia="tr-TR"/>
        </w:rPr>
        <w:t>(</w:t>
      </w:r>
      <w:r w:rsidR="009C236E" w:rsidRPr="002B1ACC">
        <w:rPr>
          <w:rFonts w:ascii="Calibri" w:eastAsia="Times New Roman" w:hAnsi="Calibri"/>
          <w:color w:val="auto"/>
          <w:sz w:val="22"/>
          <w:szCs w:val="24"/>
          <w:lang w:eastAsia="tr-TR"/>
        </w:rPr>
        <w:t>Ek</w:t>
      </w:r>
      <w:r w:rsidR="007B2D9B" w:rsidRPr="002B1ACC">
        <w:rPr>
          <w:rFonts w:ascii="Calibri" w:eastAsia="Times New Roman" w:hAnsi="Calibri"/>
          <w:color w:val="auto"/>
          <w:sz w:val="22"/>
          <w:szCs w:val="24"/>
          <w:lang w:eastAsia="tr-TR"/>
        </w:rPr>
        <w:t>-</w:t>
      </w:r>
      <w:r w:rsidR="009C236E" w:rsidRPr="002B1ACC">
        <w:rPr>
          <w:rFonts w:ascii="Calibri" w:eastAsia="Times New Roman" w:hAnsi="Calibri"/>
          <w:color w:val="auto"/>
          <w:sz w:val="22"/>
          <w:szCs w:val="24"/>
          <w:lang w:eastAsia="tr-TR"/>
        </w:rPr>
        <w:t>VII</w:t>
      </w:r>
      <w:r w:rsidR="001D426E" w:rsidRPr="002B1ACC">
        <w:rPr>
          <w:rFonts w:ascii="Calibri" w:eastAsia="Times New Roman" w:hAnsi="Calibri"/>
          <w:color w:val="auto"/>
          <w:sz w:val="22"/>
          <w:szCs w:val="24"/>
          <w:lang w:eastAsia="tr-TR"/>
        </w:rPr>
        <w:t>’deki</w:t>
      </w:r>
      <w:r w:rsidR="009C236E" w:rsidRPr="002B1ACC">
        <w:rPr>
          <w:rFonts w:ascii="Calibri" w:eastAsia="Times New Roman" w:hAnsi="Calibri"/>
          <w:color w:val="auto"/>
          <w:sz w:val="22"/>
          <w:szCs w:val="24"/>
          <w:lang w:eastAsia="tr-TR"/>
        </w:rPr>
        <w:t xml:space="preserve"> Tablo 3’e uygun harfle ifade edilmiş</w:t>
      </w:r>
      <w:r w:rsidRPr="002B1ACC">
        <w:rPr>
          <w:rFonts w:ascii="Calibri" w:eastAsia="Times New Roman" w:hAnsi="Calibri"/>
          <w:color w:val="auto"/>
          <w:sz w:val="22"/>
          <w:szCs w:val="24"/>
          <w:lang w:eastAsia="tr-TR"/>
        </w:rPr>
        <w:t xml:space="preserve"> beyan edilen yük profili dâhil</w:t>
      </w:r>
      <w:r w:rsidR="00354E14" w:rsidRPr="004B348C">
        <w:rPr>
          <w:rFonts w:ascii="Calibri" w:eastAsia="Times New Roman" w:hAnsi="Calibri"/>
          <w:color w:val="auto"/>
          <w:sz w:val="22"/>
          <w:szCs w:val="24"/>
          <w:lang w:eastAsia="tr-TR"/>
        </w:rPr>
        <w:t xml:space="preserve"> edilir</w:t>
      </w:r>
      <w:r w:rsidR="008A0831" w:rsidRPr="004B348C">
        <w:rPr>
          <w:rFonts w:ascii="Calibri" w:eastAsia="Times New Roman" w:hAnsi="Calibri"/>
          <w:color w:val="auto"/>
          <w:sz w:val="22"/>
          <w:szCs w:val="24"/>
          <w:lang w:eastAsia="tr-TR"/>
        </w:rPr>
        <w:t>.</w:t>
      </w:r>
      <w:r w:rsidR="007B2D9B" w:rsidRPr="009C0009">
        <w:rPr>
          <w:rFonts w:ascii="Calibri" w:eastAsia="Times New Roman" w:hAnsi="Calibri"/>
          <w:color w:val="auto"/>
          <w:sz w:val="22"/>
          <w:szCs w:val="24"/>
          <w:lang w:eastAsia="tr-TR"/>
        </w:rPr>
        <w:t>)</w:t>
      </w:r>
      <w:r w:rsidR="00354E14" w:rsidRPr="002B1ACC">
        <w:rPr>
          <w:rFonts w:ascii="Calibri" w:eastAsia="Times New Roman" w:hAnsi="Calibri"/>
          <w:color w:val="auto"/>
          <w:sz w:val="22"/>
          <w:szCs w:val="24"/>
          <w:lang w:eastAsia="tr-TR"/>
        </w:rPr>
        <w:t>.</w:t>
      </w:r>
    </w:p>
    <w:p w:rsidR="009C236E" w:rsidRPr="009C0009" w:rsidRDefault="009C236E" w:rsidP="0049660C">
      <w:pPr>
        <w:ind w:left="1134" w:hanging="425"/>
        <w:jc w:val="both"/>
        <w:rPr>
          <w:rFonts w:ascii="Calibri" w:eastAsia="Times New Roman" w:hAnsi="Calibri"/>
          <w:color w:val="auto"/>
          <w:sz w:val="22"/>
          <w:szCs w:val="24"/>
          <w:lang w:eastAsia="tr-TR"/>
        </w:rPr>
      </w:pPr>
      <w:r w:rsidRPr="0008369B">
        <w:rPr>
          <w:rFonts w:ascii="Calibri" w:eastAsia="Times New Roman" w:hAnsi="Calibri"/>
          <w:color w:val="auto"/>
          <w:sz w:val="22"/>
          <w:szCs w:val="24"/>
          <w:lang w:eastAsia="tr-TR"/>
        </w:rPr>
        <w:lastRenderedPageBreak/>
        <w:t>IV</w:t>
      </w:r>
      <w:r w:rsidR="00354E14">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ab/>
        <w:t xml:space="preserve">Ortalama iklim şartlarında su ısıtma enerji verimliliği sınıfı </w:t>
      </w:r>
      <w:r w:rsidR="007B2D9B">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Ek</w:t>
      </w:r>
      <w:r w:rsidR="007B2D9B">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II</w:t>
      </w:r>
      <w:r w:rsidR="001D426E">
        <w:rPr>
          <w:rFonts w:ascii="Calibri" w:eastAsia="Times New Roman" w:hAnsi="Calibri"/>
          <w:color w:val="auto"/>
          <w:sz w:val="22"/>
          <w:szCs w:val="24"/>
          <w:lang w:eastAsia="tr-TR"/>
        </w:rPr>
        <w:t>’nin</w:t>
      </w:r>
      <w:r w:rsidRPr="0008369B">
        <w:rPr>
          <w:rFonts w:ascii="Calibri" w:eastAsia="Times New Roman" w:hAnsi="Calibri"/>
          <w:color w:val="auto"/>
          <w:sz w:val="22"/>
          <w:szCs w:val="24"/>
          <w:lang w:eastAsia="tr-TR"/>
        </w:rPr>
        <w:t xml:space="preserve"> 1</w:t>
      </w:r>
      <w:r w:rsidR="001D426E">
        <w:rPr>
          <w:rFonts w:ascii="Calibri" w:eastAsia="Times New Roman" w:hAnsi="Calibri"/>
          <w:color w:val="auto"/>
          <w:sz w:val="22"/>
          <w:szCs w:val="24"/>
          <w:lang w:eastAsia="tr-TR"/>
        </w:rPr>
        <w:t xml:space="preserve"> inci maddesin</w:t>
      </w:r>
      <w:r w:rsidRPr="0008369B">
        <w:rPr>
          <w:rFonts w:ascii="Calibri" w:eastAsia="Times New Roman" w:hAnsi="Calibri"/>
          <w:color w:val="auto"/>
          <w:sz w:val="22"/>
          <w:szCs w:val="24"/>
          <w:lang w:eastAsia="tr-TR"/>
        </w:rPr>
        <w:t>e göre belirlenir. Su ısıtıcının su ısıtma enerji verimliliğini gösteren okun başı</w:t>
      </w:r>
      <w:r w:rsidR="00354E14">
        <w:rPr>
          <w:rFonts w:ascii="Calibri" w:eastAsia="Times New Roman" w:hAnsi="Calibri"/>
          <w:color w:val="auto"/>
          <w:sz w:val="22"/>
          <w:szCs w:val="24"/>
          <w:lang w:eastAsia="tr-TR"/>
        </w:rPr>
        <w:t>,</w:t>
      </w:r>
      <w:r w:rsidRPr="0008369B">
        <w:rPr>
          <w:rFonts w:ascii="Calibri" w:eastAsia="Times New Roman" w:hAnsi="Calibri"/>
          <w:color w:val="auto"/>
          <w:sz w:val="22"/>
          <w:szCs w:val="24"/>
          <w:lang w:eastAsia="tr-TR"/>
        </w:rPr>
        <w:t xml:space="preserve"> ilgili enerji verimliliği sınıfı</w:t>
      </w:r>
      <w:r w:rsidR="0008369B">
        <w:rPr>
          <w:rFonts w:ascii="Calibri" w:eastAsia="Times New Roman" w:hAnsi="Calibri"/>
          <w:color w:val="auto"/>
          <w:sz w:val="22"/>
          <w:szCs w:val="24"/>
          <w:lang w:eastAsia="tr-TR"/>
        </w:rPr>
        <w:t xml:space="preserve"> ile aynı </w:t>
      </w:r>
      <w:r w:rsidR="0008369B" w:rsidRPr="009C0009">
        <w:rPr>
          <w:rFonts w:ascii="Calibri" w:eastAsia="Times New Roman" w:hAnsi="Calibri"/>
          <w:color w:val="auto"/>
          <w:sz w:val="22"/>
          <w:szCs w:val="24"/>
          <w:lang w:eastAsia="tr-TR"/>
        </w:rPr>
        <w:t xml:space="preserve">yükseklikte </w:t>
      </w:r>
      <w:r w:rsidR="00354E14" w:rsidRPr="004B348C">
        <w:rPr>
          <w:rFonts w:ascii="Calibri" w:eastAsia="Times New Roman" w:hAnsi="Calibri"/>
          <w:color w:val="auto"/>
          <w:sz w:val="22"/>
          <w:szCs w:val="24"/>
          <w:lang w:eastAsia="tr-TR"/>
        </w:rPr>
        <w:t>olur</w:t>
      </w:r>
      <w:r w:rsidR="001D426E" w:rsidRPr="004B348C">
        <w:rPr>
          <w:rFonts w:ascii="Calibri" w:eastAsia="Times New Roman" w:hAnsi="Calibri"/>
          <w:color w:val="auto"/>
          <w:sz w:val="22"/>
          <w:szCs w:val="24"/>
          <w:lang w:eastAsia="tr-TR"/>
        </w:rPr>
        <w:t>.</w:t>
      </w:r>
      <w:r w:rsidR="007B2D9B" w:rsidRPr="004B348C">
        <w:rPr>
          <w:rFonts w:ascii="Calibri" w:eastAsia="Times New Roman" w:hAnsi="Calibri"/>
          <w:color w:val="auto"/>
          <w:sz w:val="22"/>
          <w:szCs w:val="24"/>
          <w:lang w:eastAsia="tr-TR"/>
        </w:rPr>
        <w:t>).</w:t>
      </w:r>
    </w:p>
    <w:p w:rsidR="009C236E" w:rsidRPr="002B1ACC" w:rsidRDefault="009C236E" w:rsidP="0049660C">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w:t>
      </w:r>
      <w:r w:rsidR="00354E14"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Ortalama, daha soğuk ve daha sıcak iklim koşullarında nihai enerji bakımından kWh olarak yıl</w:t>
      </w:r>
      <w:r w:rsidR="00D97F14" w:rsidRPr="002B1ACC">
        <w:rPr>
          <w:rFonts w:ascii="Calibri" w:eastAsia="Times New Roman" w:hAnsi="Calibri"/>
          <w:color w:val="auto"/>
          <w:sz w:val="22"/>
          <w:szCs w:val="24"/>
          <w:lang w:eastAsia="tr-TR"/>
        </w:rPr>
        <w:t xml:space="preserve">lık elektrik enerjisi tüketimi </w:t>
      </w:r>
      <w:r w:rsidRPr="002B1ACC">
        <w:rPr>
          <w:rFonts w:ascii="Calibri" w:eastAsia="Times New Roman" w:hAnsi="Calibri"/>
          <w:color w:val="auto"/>
          <w:sz w:val="22"/>
          <w:szCs w:val="24"/>
          <w:lang w:eastAsia="tr-TR"/>
        </w:rPr>
        <w:t>ve/veya GCV bakımından G</w:t>
      </w:r>
      <w:r w:rsidR="0008369B" w:rsidRPr="002B1ACC">
        <w:rPr>
          <w:rFonts w:ascii="Calibri" w:eastAsia="Times New Roman" w:hAnsi="Calibri"/>
          <w:color w:val="auto"/>
          <w:sz w:val="22"/>
          <w:szCs w:val="24"/>
          <w:lang w:eastAsia="tr-TR"/>
        </w:rPr>
        <w:t>J</w:t>
      </w:r>
      <w:r w:rsidRPr="002B1ACC">
        <w:rPr>
          <w:rFonts w:ascii="Calibri" w:eastAsia="Times New Roman" w:hAnsi="Calibri"/>
          <w:color w:val="auto"/>
          <w:sz w:val="22"/>
          <w:szCs w:val="24"/>
          <w:lang w:eastAsia="tr-TR"/>
        </w:rPr>
        <w:t xml:space="preserve"> olarak yıllık yakıt </w:t>
      </w:r>
      <w:r w:rsidR="00D97F14" w:rsidRPr="002B1ACC">
        <w:rPr>
          <w:rFonts w:ascii="Calibri" w:eastAsia="Times New Roman" w:hAnsi="Calibri"/>
          <w:color w:val="auto"/>
          <w:sz w:val="22"/>
          <w:szCs w:val="24"/>
          <w:lang w:eastAsia="tr-TR"/>
        </w:rPr>
        <w:t>tüketimi</w:t>
      </w:r>
      <w:r w:rsidR="001D426E" w:rsidRPr="002B1ACC">
        <w:rPr>
          <w:rFonts w:ascii="Calibri" w:eastAsia="Times New Roman" w:hAnsi="Calibri"/>
          <w:color w:val="auto"/>
          <w:sz w:val="22"/>
          <w:szCs w:val="24"/>
          <w:lang w:eastAsia="tr-TR"/>
        </w:rPr>
        <w:t xml:space="preserve"> (</w:t>
      </w:r>
      <w:r w:rsidRPr="002B1ACC">
        <w:rPr>
          <w:rFonts w:ascii="Calibri" w:eastAsia="Times New Roman" w:hAnsi="Calibri"/>
          <w:color w:val="auto"/>
          <w:sz w:val="22"/>
          <w:szCs w:val="24"/>
          <w:lang w:eastAsia="tr-TR"/>
        </w:rPr>
        <w:t>en yakın tam sayıya yuvarlatılmış ve Ek</w:t>
      </w:r>
      <w:r w:rsidR="0080435E"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VIII</w:t>
      </w:r>
      <w:r w:rsidR="001D426E" w:rsidRPr="002B1ACC">
        <w:rPr>
          <w:rFonts w:ascii="Calibri" w:eastAsia="Times New Roman" w:hAnsi="Calibri"/>
          <w:color w:val="auto"/>
          <w:sz w:val="22"/>
          <w:szCs w:val="24"/>
          <w:lang w:eastAsia="tr-TR"/>
        </w:rPr>
        <w:t>’in</w:t>
      </w:r>
      <w:r w:rsidRPr="002B1ACC">
        <w:rPr>
          <w:rFonts w:ascii="Calibri" w:eastAsia="Times New Roman" w:hAnsi="Calibri"/>
          <w:color w:val="auto"/>
          <w:sz w:val="22"/>
          <w:szCs w:val="24"/>
          <w:lang w:eastAsia="tr-TR"/>
        </w:rPr>
        <w:t xml:space="preserve"> 4</w:t>
      </w:r>
      <w:r w:rsidR="001D426E" w:rsidRPr="002B1ACC">
        <w:rPr>
          <w:rFonts w:ascii="Calibri" w:eastAsia="Times New Roman" w:hAnsi="Calibri"/>
          <w:color w:val="auto"/>
          <w:sz w:val="22"/>
          <w:szCs w:val="24"/>
          <w:lang w:eastAsia="tr-TR"/>
        </w:rPr>
        <w:t xml:space="preserve"> ün</w:t>
      </w:r>
      <w:r w:rsidR="00544958" w:rsidRPr="002B1ACC">
        <w:rPr>
          <w:rFonts w:ascii="Calibri" w:eastAsia="Times New Roman" w:hAnsi="Calibri"/>
          <w:color w:val="auto"/>
          <w:sz w:val="22"/>
          <w:szCs w:val="24"/>
          <w:lang w:eastAsia="tr-TR"/>
        </w:rPr>
        <w:t>c</w:t>
      </w:r>
      <w:r w:rsidR="001D426E" w:rsidRPr="002B1ACC">
        <w:rPr>
          <w:rFonts w:ascii="Calibri" w:eastAsia="Times New Roman" w:hAnsi="Calibri"/>
          <w:color w:val="auto"/>
          <w:sz w:val="22"/>
          <w:szCs w:val="24"/>
          <w:lang w:eastAsia="tr-TR"/>
        </w:rPr>
        <w:t>ü maddesin</w:t>
      </w:r>
      <w:r w:rsidRPr="002B1ACC">
        <w:rPr>
          <w:rFonts w:ascii="Calibri" w:eastAsia="Times New Roman" w:hAnsi="Calibri"/>
          <w:color w:val="auto"/>
          <w:sz w:val="22"/>
          <w:szCs w:val="24"/>
          <w:lang w:eastAsia="tr-TR"/>
        </w:rPr>
        <w:t>e göre hesaplanmış</w:t>
      </w:r>
      <w:r w:rsidR="001D426E" w:rsidRPr="002B1ACC">
        <w:rPr>
          <w:rFonts w:ascii="Calibri" w:eastAsia="Times New Roman" w:hAnsi="Calibri"/>
          <w:color w:val="auto"/>
          <w:sz w:val="22"/>
          <w:szCs w:val="24"/>
          <w:lang w:eastAsia="tr-TR"/>
        </w:rPr>
        <w:t>).</w:t>
      </w:r>
    </w:p>
    <w:p w:rsidR="009C236E" w:rsidRPr="002B1ACC" w:rsidRDefault="009C236E" w:rsidP="0049660C">
      <w:pPr>
        <w:ind w:left="1134" w:hanging="425"/>
        <w:jc w:val="both"/>
        <w:rPr>
          <w:rFonts w:ascii="Calibri" w:eastAsia="Times New Roman" w:hAnsi="Calibri"/>
          <w:color w:val="FF0000"/>
          <w:sz w:val="22"/>
          <w:szCs w:val="24"/>
          <w:lang w:eastAsia="tr-TR"/>
        </w:rPr>
      </w:pPr>
      <w:r w:rsidRPr="002B1ACC">
        <w:rPr>
          <w:rFonts w:ascii="Calibri" w:eastAsia="Times New Roman" w:hAnsi="Calibri"/>
          <w:color w:val="auto"/>
          <w:sz w:val="22"/>
          <w:szCs w:val="24"/>
          <w:lang w:eastAsia="tr-TR"/>
        </w:rPr>
        <w:t>VI</w:t>
      </w:r>
      <w:r w:rsidR="00354E14" w:rsidRPr="002B1ACC">
        <w:rPr>
          <w:rFonts w:ascii="Calibri" w:eastAsia="Times New Roman" w:hAnsi="Calibri"/>
          <w:color w:val="auto"/>
          <w:sz w:val="22"/>
          <w:szCs w:val="24"/>
          <w:lang w:eastAsia="tr-TR"/>
        </w:rPr>
        <w:t>-</w:t>
      </w:r>
      <w:r w:rsidRPr="002B1ACC">
        <w:rPr>
          <w:rFonts w:ascii="Calibri" w:eastAsia="Times New Roman" w:hAnsi="Calibri"/>
          <w:color w:val="FF0000"/>
          <w:sz w:val="22"/>
          <w:szCs w:val="24"/>
          <w:lang w:eastAsia="tr-TR"/>
        </w:rPr>
        <w:tab/>
      </w:r>
      <w:r w:rsidR="006F4586" w:rsidRPr="002B1ACC">
        <w:rPr>
          <w:rFonts w:ascii="Calibri" w:eastAsia="Times New Roman" w:hAnsi="Calibri"/>
          <w:color w:val="auto"/>
          <w:sz w:val="22"/>
          <w:szCs w:val="24"/>
          <w:lang w:eastAsia="tr-TR"/>
        </w:rPr>
        <w:t>Üç indikatif sıcaklık bölgesini gösteren AB haritası</w:t>
      </w:r>
      <w:r w:rsidR="00354E14" w:rsidRPr="002B1ACC">
        <w:rPr>
          <w:rFonts w:ascii="Calibri" w:eastAsia="Times New Roman" w:hAnsi="Calibri"/>
          <w:color w:val="auto"/>
          <w:sz w:val="22"/>
          <w:szCs w:val="24"/>
          <w:lang w:eastAsia="tr-TR"/>
        </w:rPr>
        <w:t>.</w:t>
      </w:r>
    </w:p>
    <w:p w:rsidR="009C236E" w:rsidRPr="002B1ACC" w:rsidRDefault="009C236E" w:rsidP="0049660C">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VI</w:t>
      </w:r>
      <w:r w:rsidR="001F58BA" w:rsidRPr="002B1ACC">
        <w:rPr>
          <w:rFonts w:ascii="Calibri" w:eastAsia="Times New Roman" w:hAnsi="Calibri"/>
          <w:color w:val="auto"/>
          <w:sz w:val="22"/>
          <w:szCs w:val="24"/>
          <w:lang w:eastAsia="tr-TR"/>
        </w:rPr>
        <w:t>I</w:t>
      </w:r>
      <w:r w:rsidR="00354E14"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Ses gücü seviyesi </w:t>
      </w:r>
      <w:r w:rsidRPr="002B1ACC">
        <w:rPr>
          <w:rFonts w:ascii="Calibri" w:eastAsia="Times New Roman" w:hAnsi="Calibri"/>
          <w:i/>
          <w:iCs/>
          <w:color w:val="000000"/>
          <w:sz w:val="22"/>
          <w:lang w:eastAsia="tr-TR"/>
        </w:rPr>
        <w:t>L</w:t>
      </w:r>
      <w:r w:rsidR="0008369B" w:rsidRPr="002B1ACC">
        <w:rPr>
          <w:rFonts w:ascii="Calibri" w:eastAsia="Times New Roman" w:hAnsi="Calibri"/>
          <w:i/>
          <w:iCs/>
          <w:color w:val="000000"/>
          <w:sz w:val="22"/>
          <w:vertAlign w:val="subscript"/>
          <w:lang w:eastAsia="tr-TR"/>
        </w:rPr>
        <w:t>WA</w:t>
      </w:r>
      <w:r w:rsidRPr="002B1ACC">
        <w:rPr>
          <w:rFonts w:ascii="Calibri" w:eastAsia="Times New Roman" w:hAnsi="Calibri"/>
          <w:i/>
          <w:iCs/>
          <w:color w:val="000000"/>
          <w:sz w:val="22"/>
          <w:lang w:eastAsia="tr-TR"/>
        </w:rPr>
        <w:t xml:space="preserve">, </w:t>
      </w:r>
      <w:r w:rsidRPr="002B1ACC">
        <w:rPr>
          <w:rFonts w:ascii="Calibri" w:eastAsia="Times New Roman" w:hAnsi="Calibri"/>
          <w:color w:val="auto"/>
          <w:sz w:val="22"/>
          <w:lang w:eastAsia="tr-TR"/>
        </w:rPr>
        <w:t>iç ortamda</w:t>
      </w:r>
      <w:r w:rsidRPr="002B1ACC">
        <w:rPr>
          <w:rFonts w:ascii="Calibri" w:eastAsia="Times New Roman" w:hAnsi="Calibri"/>
          <w:color w:val="auto"/>
          <w:sz w:val="22"/>
          <w:szCs w:val="24"/>
          <w:lang w:eastAsia="tr-TR"/>
        </w:rPr>
        <w:t xml:space="preserve"> (eğer uygulanabilirse) ve dış ortamda </w:t>
      </w:r>
      <w:r w:rsidR="00354E14"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 xml:space="preserve">dB </w:t>
      </w:r>
      <w:r w:rsidR="0008369B" w:rsidRPr="002B1ACC">
        <w:rPr>
          <w:rFonts w:ascii="Calibri" w:eastAsia="Times New Roman" w:hAnsi="Calibri"/>
          <w:color w:val="auto"/>
          <w:sz w:val="22"/>
          <w:szCs w:val="24"/>
          <w:lang w:eastAsia="tr-TR"/>
        </w:rPr>
        <w:t>olarak en yakın tamsayıya yuvarlatılmış</w:t>
      </w:r>
      <w:r w:rsidR="00354E14" w:rsidRPr="002B1ACC">
        <w:rPr>
          <w:rFonts w:ascii="Calibri" w:eastAsia="Times New Roman" w:hAnsi="Calibri"/>
          <w:color w:val="auto"/>
          <w:sz w:val="22"/>
          <w:szCs w:val="24"/>
          <w:lang w:eastAsia="tr-TR"/>
        </w:rPr>
        <w:t>).</w:t>
      </w:r>
    </w:p>
    <w:p w:rsidR="009C236E" w:rsidRPr="0008369B" w:rsidRDefault="009C236E" w:rsidP="0049660C">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VII</w:t>
      </w:r>
      <w:r w:rsidR="001F58BA" w:rsidRPr="002B1ACC">
        <w:rPr>
          <w:rFonts w:ascii="Calibri" w:eastAsia="Times New Roman" w:hAnsi="Calibri"/>
          <w:color w:val="auto"/>
          <w:sz w:val="22"/>
          <w:szCs w:val="24"/>
          <w:lang w:eastAsia="tr-TR"/>
        </w:rPr>
        <w:t>I</w:t>
      </w:r>
      <w:r w:rsidR="00354E14"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Sadece pik saatler dışında çalışabilen ısı pompası su ısıtıcıları için bu </w:t>
      </w:r>
      <w:r w:rsidR="0008369B" w:rsidRPr="002B1ACC">
        <w:rPr>
          <w:rFonts w:ascii="Calibri" w:eastAsia="Times New Roman" w:hAnsi="Calibri"/>
          <w:color w:val="auto"/>
          <w:sz w:val="22"/>
          <w:szCs w:val="24"/>
          <w:lang w:eastAsia="tr-TR"/>
        </w:rPr>
        <w:t>E</w:t>
      </w:r>
      <w:r w:rsidRPr="002B1ACC">
        <w:rPr>
          <w:rFonts w:ascii="Calibri" w:eastAsia="Times New Roman" w:hAnsi="Calibri"/>
          <w:color w:val="auto"/>
          <w:sz w:val="22"/>
          <w:szCs w:val="24"/>
          <w:lang w:eastAsia="tr-TR"/>
        </w:rPr>
        <w:t>k</w:t>
      </w:r>
      <w:r w:rsidR="0008369B" w:rsidRPr="002B1ACC">
        <w:rPr>
          <w:rFonts w:ascii="Calibri" w:eastAsia="Times New Roman" w:hAnsi="Calibri"/>
          <w:color w:val="auto"/>
          <w:sz w:val="22"/>
          <w:szCs w:val="24"/>
          <w:lang w:eastAsia="tr-TR"/>
        </w:rPr>
        <w:t>in</w:t>
      </w:r>
      <w:r w:rsidRPr="002B1ACC">
        <w:rPr>
          <w:rFonts w:ascii="Calibri" w:eastAsia="Times New Roman" w:hAnsi="Calibri"/>
          <w:color w:val="auto"/>
          <w:sz w:val="22"/>
          <w:szCs w:val="24"/>
          <w:lang w:eastAsia="tr-TR"/>
        </w:rPr>
        <w:t xml:space="preserve"> </w:t>
      </w:r>
      <w:r w:rsidR="0043721A" w:rsidRPr="002B1ACC">
        <w:rPr>
          <w:rFonts w:ascii="Calibri" w:eastAsia="Times New Roman" w:hAnsi="Calibri"/>
          <w:color w:val="auto"/>
          <w:sz w:val="22"/>
          <w:szCs w:val="24"/>
          <w:lang w:eastAsia="tr-TR"/>
        </w:rPr>
        <w:t>6(</w:t>
      </w:r>
      <w:r w:rsidR="0008369B" w:rsidRPr="002B1ACC">
        <w:rPr>
          <w:rFonts w:ascii="Calibri" w:eastAsia="Times New Roman" w:hAnsi="Calibri"/>
          <w:color w:val="auto"/>
          <w:sz w:val="22"/>
          <w:szCs w:val="24"/>
          <w:lang w:eastAsia="tr-TR"/>
        </w:rPr>
        <w:t>d</w:t>
      </w:r>
      <w:r w:rsidRPr="002B1ACC">
        <w:rPr>
          <w:rFonts w:ascii="Calibri" w:eastAsia="Times New Roman" w:hAnsi="Calibri"/>
          <w:color w:val="auto"/>
          <w:sz w:val="22"/>
          <w:szCs w:val="24"/>
          <w:lang w:eastAsia="tr-TR"/>
        </w:rPr>
        <w:t xml:space="preserve">)(11) </w:t>
      </w:r>
      <w:r w:rsidR="00544958" w:rsidRPr="002B1ACC">
        <w:rPr>
          <w:rFonts w:ascii="Calibri" w:eastAsia="Times New Roman" w:hAnsi="Calibri"/>
          <w:color w:val="auto"/>
          <w:sz w:val="22"/>
          <w:szCs w:val="24"/>
          <w:lang w:eastAsia="tr-TR"/>
        </w:rPr>
        <w:t>maddesin</w:t>
      </w:r>
      <w:r w:rsidRPr="002B1ACC">
        <w:rPr>
          <w:rFonts w:ascii="Calibri" w:eastAsia="Times New Roman" w:hAnsi="Calibri"/>
          <w:color w:val="auto"/>
          <w:sz w:val="22"/>
          <w:szCs w:val="24"/>
          <w:lang w:eastAsia="tr-TR"/>
        </w:rPr>
        <w:t>de atıf yapılan piktogram (resim yazı) ilave edilebilir</w:t>
      </w:r>
      <w:r w:rsidR="0008369B" w:rsidRPr="002B1ACC">
        <w:rPr>
          <w:rFonts w:ascii="Calibri" w:eastAsia="Times New Roman" w:hAnsi="Calibri"/>
          <w:color w:val="auto"/>
          <w:sz w:val="22"/>
          <w:szCs w:val="24"/>
          <w:lang w:eastAsia="tr-TR"/>
        </w:rPr>
        <w:t>.</w:t>
      </w:r>
    </w:p>
    <w:p w:rsidR="009C236E" w:rsidRPr="0008369B" w:rsidRDefault="009C236E" w:rsidP="0049660C">
      <w:pPr>
        <w:ind w:left="756" w:hanging="756"/>
        <w:jc w:val="both"/>
        <w:rPr>
          <w:rFonts w:ascii="Calibri" w:eastAsia="Times New Roman" w:hAnsi="Calibri"/>
          <w:color w:val="auto"/>
          <w:sz w:val="22"/>
          <w:szCs w:val="24"/>
          <w:lang w:eastAsia="tr-TR"/>
        </w:rPr>
      </w:pPr>
      <w:r w:rsidRPr="0008369B">
        <w:rPr>
          <w:rFonts w:ascii="Calibri" w:eastAsia="Times New Roman" w:hAnsi="Calibri"/>
          <w:color w:val="auto"/>
          <w:sz w:val="22"/>
          <w:szCs w:val="24"/>
          <w:lang w:eastAsia="tr-TR"/>
        </w:rPr>
        <w:t>b)</w:t>
      </w:r>
      <w:r w:rsidRPr="0008369B">
        <w:rPr>
          <w:rFonts w:ascii="Calibri" w:eastAsia="Times New Roman" w:hAnsi="Calibri"/>
          <w:color w:val="auto"/>
          <w:sz w:val="22"/>
          <w:szCs w:val="24"/>
          <w:lang w:eastAsia="tr-TR"/>
        </w:rPr>
        <w:tab/>
        <w:t xml:space="preserve">Isı pompası su ısıtıcıların etiketleri için </w:t>
      </w:r>
      <w:r w:rsidR="00CB3D25">
        <w:rPr>
          <w:rFonts w:ascii="Calibri" w:eastAsia="Times New Roman" w:hAnsi="Calibri"/>
          <w:color w:val="auto"/>
          <w:sz w:val="22"/>
          <w:szCs w:val="24"/>
          <w:lang w:eastAsia="tr-TR"/>
        </w:rPr>
        <w:t>tasarım</w:t>
      </w:r>
      <w:r w:rsidRPr="0008369B">
        <w:rPr>
          <w:rFonts w:ascii="Calibri" w:eastAsia="Times New Roman" w:hAnsi="Calibri"/>
          <w:color w:val="auto"/>
          <w:sz w:val="22"/>
          <w:szCs w:val="24"/>
          <w:lang w:eastAsia="tr-TR"/>
        </w:rPr>
        <w:t xml:space="preserve"> hususları bu Ek</w:t>
      </w:r>
      <w:r w:rsidR="006332CC">
        <w:rPr>
          <w:rFonts w:ascii="Calibri" w:eastAsia="Times New Roman" w:hAnsi="Calibri"/>
          <w:color w:val="auto"/>
          <w:sz w:val="22"/>
          <w:szCs w:val="24"/>
          <w:lang w:eastAsia="tr-TR"/>
        </w:rPr>
        <w:t>in</w:t>
      </w:r>
      <w:r w:rsidRPr="0008369B">
        <w:rPr>
          <w:rFonts w:ascii="Calibri" w:eastAsia="Times New Roman" w:hAnsi="Calibri"/>
          <w:color w:val="auto"/>
          <w:sz w:val="22"/>
          <w:szCs w:val="24"/>
          <w:lang w:eastAsia="tr-TR"/>
        </w:rPr>
        <w:t xml:space="preserve"> 6</w:t>
      </w:r>
      <w:r w:rsidR="0080435E">
        <w:rPr>
          <w:rFonts w:ascii="Calibri" w:eastAsia="Times New Roman" w:hAnsi="Calibri"/>
          <w:color w:val="auto"/>
          <w:sz w:val="22"/>
          <w:szCs w:val="24"/>
          <w:lang w:eastAsia="tr-TR"/>
        </w:rPr>
        <w:t xml:space="preserve"> ncı maddesin</w:t>
      </w:r>
      <w:r w:rsidR="00354E14">
        <w:rPr>
          <w:rFonts w:ascii="Calibri" w:eastAsia="Times New Roman" w:hAnsi="Calibri"/>
          <w:color w:val="auto"/>
          <w:sz w:val="22"/>
          <w:szCs w:val="24"/>
          <w:lang w:eastAsia="tr-TR"/>
        </w:rPr>
        <w:t>d</w:t>
      </w:r>
      <w:r w:rsidR="0080435E">
        <w:rPr>
          <w:rFonts w:ascii="Calibri" w:eastAsia="Times New Roman" w:hAnsi="Calibri"/>
          <w:color w:val="auto"/>
          <w:sz w:val="22"/>
          <w:szCs w:val="24"/>
          <w:lang w:eastAsia="tr-TR"/>
        </w:rPr>
        <w:t>e</w:t>
      </w:r>
      <w:r w:rsidRPr="0008369B">
        <w:rPr>
          <w:rFonts w:ascii="Calibri" w:eastAsia="Times New Roman" w:hAnsi="Calibri"/>
          <w:color w:val="auto"/>
          <w:sz w:val="22"/>
          <w:szCs w:val="24"/>
          <w:lang w:eastAsia="tr-TR"/>
        </w:rPr>
        <w:t xml:space="preserve"> </w:t>
      </w:r>
      <w:r w:rsidR="00354E14">
        <w:rPr>
          <w:rFonts w:ascii="Calibri" w:eastAsia="Times New Roman" w:hAnsi="Calibri"/>
          <w:color w:val="auto"/>
          <w:sz w:val="22"/>
          <w:szCs w:val="24"/>
          <w:lang w:eastAsia="tr-TR"/>
        </w:rPr>
        <w:t>belirtilmiştir</w:t>
      </w:r>
      <w:r w:rsidRPr="0008369B">
        <w:rPr>
          <w:rFonts w:ascii="Calibri" w:eastAsia="Times New Roman" w:hAnsi="Calibri"/>
          <w:color w:val="auto"/>
          <w:sz w:val="22"/>
          <w:szCs w:val="24"/>
          <w:lang w:eastAsia="tr-TR"/>
        </w:rPr>
        <w:t xml:space="preserve">. </w:t>
      </w:r>
    </w:p>
    <w:p w:rsidR="008464B3" w:rsidRDefault="008464B3">
      <w:pP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br w:type="page"/>
      </w:r>
    </w:p>
    <w:p w:rsidR="009C236E" w:rsidRPr="009C236E" w:rsidRDefault="009C236E" w:rsidP="009C236E">
      <w:pPr>
        <w:tabs>
          <w:tab w:val="left" w:pos="567"/>
        </w:tabs>
        <w:autoSpaceDE w:val="0"/>
        <w:autoSpaceDN w:val="0"/>
        <w:adjustRightInd w:val="0"/>
        <w:spacing w:before="60" w:after="60"/>
        <w:ind w:left="28"/>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lastRenderedPageBreak/>
        <w:t>2.</w:t>
      </w:r>
      <w:r w:rsidRPr="009C236E">
        <w:rPr>
          <w:rFonts w:ascii="Calibri" w:eastAsia="Times New Roman" w:hAnsi="Calibri"/>
          <w:color w:val="auto"/>
          <w:sz w:val="22"/>
          <w:szCs w:val="24"/>
          <w:lang w:eastAsia="tr-TR"/>
        </w:rPr>
        <w:tab/>
        <w:t>SICAK SU DEPO</w:t>
      </w:r>
      <w:r w:rsidR="004269A4">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TANKLARI</w:t>
      </w:r>
    </w:p>
    <w:p w:rsidR="009C236E" w:rsidRPr="009C236E" w:rsidRDefault="009C236E" w:rsidP="009C236E">
      <w:pPr>
        <w:tabs>
          <w:tab w:val="left" w:pos="567"/>
        </w:tabs>
        <w:autoSpaceDE w:val="0"/>
        <w:autoSpaceDN w:val="0"/>
        <w:adjustRightInd w:val="0"/>
        <w:spacing w:before="60" w:after="60"/>
        <w:ind w:left="28"/>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2.1</w:t>
      </w:r>
      <w:r w:rsidRPr="009C236E">
        <w:rPr>
          <w:rFonts w:ascii="Calibri" w:eastAsia="Times New Roman" w:hAnsi="Calibri"/>
          <w:color w:val="auto"/>
          <w:sz w:val="22"/>
          <w:szCs w:val="24"/>
          <w:lang w:eastAsia="tr-TR"/>
        </w:rPr>
        <w:tab/>
      </w:r>
      <w:r w:rsidRPr="004B348C">
        <w:rPr>
          <w:rFonts w:ascii="Calibri" w:eastAsia="Times New Roman" w:hAnsi="Calibri"/>
          <w:bCs/>
          <w:color w:val="auto"/>
          <w:sz w:val="22"/>
          <w:szCs w:val="24"/>
          <w:lang w:eastAsia="tr-TR"/>
        </w:rPr>
        <w:t>Enerji verimliliği sınıfları A</w:t>
      </w:r>
      <w:r w:rsidR="00874845" w:rsidRPr="004B348C">
        <w:rPr>
          <w:rFonts w:ascii="Calibri" w:eastAsia="Times New Roman" w:hAnsi="Calibri"/>
          <w:bCs/>
          <w:color w:val="auto"/>
          <w:sz w:val="22"/>
          <w:szCs w:val="24"/>
          <w:lang w:eastAsia="tr-TR"/>
        </w:rPr>
        <w:t xml:space="preserve">+ </w:t>
      </w:r>
      <w:r w:rsidRPr="004B348C">
        <w:rPr>
          <w:rFonts w:ascii="Calibri" w:eastAsia="Times New Roman" w:hAnsi="Calibri"/>
          <w:bCs/>
          <w:color w:val="auto"/>
          <w:sz w:val="22"/>
          <w:szCs w:val="24"/>
          <w:lang w:eastAsia="tr-TR"/>
        </w:rPr>
        <w:t xml:space="preserve">- </w:t>
      </w:r>
      <w:r w:rsidR="00874845" w:rsidRPr="004B348C">
        <w:rPr>
          <w:rFonts w:ascii="Calibri" w:eastAsia="Times New Roman" w:hAnsi="Calibri"/>
          <w:bCs/>
          <w:color w:val="auto"/>
          <w:sz w:val="22"/>
          <w:szCs w:val="24"/>
          <w:lang w:eastAsia="tr-TR"/>
        </w:rPr>
        <w:t>F</w:t>
      </w:r>
      <w:r w:rsidRPr="004B348C">
        <w:rPr>
          <w:rFonts w:ascii="Calibri" w:eastAsia="Times New Roman" w:hAnsi="Calibri"/>
          <w:bCs/>
          <w:color w:val="auto"/>
          <w:sz w:val="22"/>
          <w:szCs w:val="24"/>
          <w:lang w:eastAsia="tr-TR"/>
        </w:rPr>
        <w:t xml:space="preserve"> arası olan sıcak su depo</w:t>
      </w:r>
      <w:r w:rsidR="003429FA" w:rsidRPr="004B348C">
        <w:rPr>
          <w:rFonts w:ascii="Calibri" w:eastAsia="Times New Roman" w:hAnsi="Calibri"/>
          <w:bCs/>
          <w:color w:val="auto"/>
          <w:sz w:val="22"/>
          <w:szCs w:val="24"/>
          <w:lang w:eastAsia="tr-TR"/>
        </w:rPr>
        <w:t>lama</w:t>
      </w:r>
      <w:r w:rsidRPr="004B348C">
        <w:rPr>
          <w:rFonts w:ascii="Calibri" w:eastAsia="Times New Roman" w:hAnsi="Calibri"/>
          <w:bCs/>
          <w:color w:val="auto"/>
          <w:sz w:val="22"/>
          <w:szCs w:val="24"/>
          <w:lang w:eastAsia="tr-TR"/>
        </w:rPr>
        <w:t xml:space="preserve"> tankları için</w:t>
      </w:r>
      <w:r w:rsidRPr="00BD537D">
        <w:rPr>
          <w:rFonts w:ascii="Calibri" w:eastAsia="Times New Roman" w:hAnsi="Calibri"/>
          <w:color w:val="auto"/>
          <w:sz w:val="22"/>
          <w:szCs w:val="24"/>
          <w:lang w:eastAsia="tr-TR"/>
        </w:rPr>
        <w:t xml:space="preserve"> </w:t>
      </w:r>
      <w:r w:rsidR="00874845" w:rsidRPr="004B348C">
        <w:rPr>
          <w:rFonts w:ascii="Calibri" w:eastAsia="Times New Roman" w:hAnsi="Calibri"/>
          <w:bCs/>
          <w:color w:val="auto"/>
          <w:sz w:val="22"/>
          <w:szCs w:val="24"/>
          <w:lang w:eastAsia="tr-TR"/>
        </w:rPr>
        <w:t>Etiket</w:t>
      </w:r>
    </w:p>
    <w:p w:rsidR="009C236E" w:rsidRPr="009C236E" w:rsidRDefault="00874845" w:rsidP="00346265">
      <w:pPr>
        <w:tabs>
          <w:tab w:val="left" w:pos="567"/>
        </w:tabs>
        <w:autoSpaceDE w:val="0"/>
        <w:autoSpaceDN w:val="0"/>
        <w:adjustRightInd w:val="0"/>
        <w:spacing w:before="60" w:after="60"/>
        <w:ind w:left="28"/>
        <w:jc w:val="center"/>
        <w:rPr>
          <w:rFonts w:ascii="Calibri" w:eastAsia="Times New Roman" w:hAnsi="Calibri"/>
          <w:color w:val="auto"/>
          <w:sz w:val="22"/>
          <w:szCs w:val="24"/>
          <w:lang w:eastAsia="tr-TR"/>
        </w:rPr>
      </w:pPr>
      <w:r w:rsidRPr="00874845">
        <w:rPr>
          <w:rFonts w:ascii="Calibri" w:eastAsia="Times New Roman" w:hAnsi="Calibri"/>
          <w:noProof/>
          <w:color w:val="auto"/>
          <w:sz w:val="22"/>
          <w:szCs w:val="24"/>
          <w:lang w:eastAsia="tr-TR"/>
        </w:rPr>
        <w:drawing>
          <wp:inline distT="0" distB="0" distL="0" distR="0" wp14:anchorId="54F97C15" wp14:editId="021A16A3">
            <wp:extent cx="3470275" cy="5728970"/>
            <wp:effectExtent l="0" t="0" r="0" b="508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0275" cy="5728970"/>
                    </a:xfrm>
                    <a:prstGeom prst="rect">
                      <a:avLst/>
                    </a:prstGeom>
                    <a:noFill/>
                    <a:ln>
                      <a:noFill/>
                    </a:ln>
                  </pic:spPr>
                </pic:pic>
              </a:graphicData>
            </a:graphic>
          </wp:inline>
        </w:drawing>
      </w:r>
    </w:p>
    <w:p w:rsidR="008464B3" w:rsidRPr="009C236E" w:rsidRDefault="008464B3" w:rsidP="004269A4">
      <w:pPr>
        <w:tabs>
          <w:tab w:val="left" w:pos="567"/>
        </w:tabs>
        <w:autoSpaceDE w:val="0"/>
        <w:autoSpaceDN w:val="0"/>
        <w:adjustRightInd w:val="0"/>
        <w:spacing w:before="60" w:after="60"/>
        <w:ind w:left="28"/>
        <w:jc w:val="both"/>
        <w:rPr>
          <w:rFonts w:ascii="Calibri" w:eastAsia="Times New Roman" w:hAnsi="Calibri"/>
          <w:color w:val="auto"/>
          <w:sz w:val="22"/>
          <w:szCs w:val="24"/>
          <w:lang w:eastAsia="tr-TR"/>
        </w:rPr>
      </w:pPr>
    </w:p>
    <w:p w:rsidR="009C236E" w:rsidRPr="008464B3" w:rsidRDefault="009C236E" w:rsidP="004269A4">
      <w:pPr>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a)</w:t>
      </w:r>
      <w:r w:rsidRPr="008464B3">
        <w:rPr>
          <w:rFonts w:ascii="Calibri" w:eastAsia="Times New Roman" w:hAnsi="Calibri"/>
          <w:color w:val="auto"/>
          <w:sz w:val="22"/>
          <w:szCs w:val="24"/>
          <w:lang w:eastAsia="tr-TR"/>
        </w:rPr>
        <w:tab/>
        <w:t xml:space="preserve">Etikette aşağıdaki bilgiler </w:t>
      </w:r>
      <w:r w:rsidR="00807666">
        <w:rPr>
          <w:rFonts w:ascii="Calibri" w:eastAsia="Times New Roman" w:hAnsi="Calibri"/>
          <w:color w:val="auto"/>
          <w:sz w:val="22"/>
          <w:szCs w:val="24"/>
          <w:lang w:eastAsia="tr-TR"/>
        </w:rPr>
        <w:t>bulunur:</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I</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r>
      <w:r w:rsidR="003429FA">
        <w:rPr>
          <w:rFonts w:ascii="Calibri" w:eastAsia="Times New Roman" w:hAnsi="Calibri"/>
          <w:color w:val="auto"/>
          <w:sz w:val="22"/>
          <w:szCs w:val="24"/>
          <w:lang w:eastAsia="tr-TR"/>
        </w:rPr>
        <w:t>Tedarikçinin</w:t>
      </w:r>
      <w:r w:rsidRPr="008464B3">
        <w:rPr>
          <w:rFonts w:ascii="Calibri" w:eastAsia="Times New Roman" w:hAnsi="Calibri"/>
          <w:color w:val="auto"/>
          <w:sz w:val="22"/>
          <w:szCs w:val="24"/>
          <w:lang w:eastAsia="tr-TR"/>
        </w:rPr>
        <w:t xml:space="preserve"> adı veya markası</w:t>
      </w:r>
      <w:r w:rsidR="00807666">
        <w:rPr>
          <w:rFonts w:ascii="Calibri" w:eastAsia="Times New Roman" w:hAnsi="Calibri"/>
          <w:color w:val="auto"/>
          <w:sz w:val="22"/>
          <w:szCs w:val="24"/>
          <w:lang w:eastAsia="tr-TR"/>
        </w:rPr>
        <w:t>.</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II</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r>
      <w:r w:rsidR="003429FA">
        <w:rPr>
          <w:rFonts w:ascii="Calibri" w:eastAsia="Times New Roman" w:hAnsi="Calibri"/>
          <w:color w:val="auto"/>
          <w:sz w:val="22"/>
          <w:szCs w:val="24"/>
          <w:lang w:eastAsia="tr-TR"/>
        </w:rPr>
        <w:t>Tedarikçinin</w:t>
      </w:r>
      <w:r w:rsidRPr="008464B3">
        <w:rPr>
          <w:rFonts w:ascii="Calibri" w:eastAsia="Times New Roman" w:hAnsi="Calibri"/>
          <w:color w:val="auto"/>
          <w:sz w:val="22"/>
          <w:szCs w:val="24"/>
          <w:lang w:eastAsia="tr-TR"/>
        </w:rPr>
        <w:t xml:space="preserve"> model </w:t>
      </w:r>
      <w:r w:rsidR="0063390C">
        <w:rPr>
          <w:rFonts w:ascii="Calibri" w:eastAsia="Times New Roman" w:hAnsi="Calibri"/>
          <w:color w:val="auto"/>
          <w:sz w:val="22"/>
          <w:szCs w:val="24"/>
          <w:lang w:eastAsia="tr-TR"/>
        </w:rPr>
        <w:t>belirleyicisi</w:t>
      </w:r>
      <w:r w:rsidR="00807666">
        <w:rPr>
          <w:rFonts w:ascii="Calibri" w:eastAsia="Times New Roman" w:hAnsi="Calibri"/>
          <w:color w:val="auto"/>
          <w:sz w:val="22"/>
          <w:szCs w:val="24"/>
          <w:lang w:eastAsia="tr-TR"/>
        </w:rPr>
        <w:t>.</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III</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t>Su depolama fonksiyonu</w:t>
      </w:r>
      <w:r w:rsidR="00807666">
        <w:rPr>
          <w:rFonts w:ascii="Calibri" w:eastAsia="Times New Roman" w:hAnsi="Calibri"/>
          <w:color w:val="auto"/>
          <w:sz w:val="22"/>
          <w:szCs w:val="24"/>
          <w:lang w:eastAsia="tr-TR"/>
        </w:rPr>
        <w:t>.</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IV</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t xml:space="preserve">Enerji verimliliği sınıfı </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Ek</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II</w:t>
      </w:r>
      <w:r w:rsidR="001D426E">
        <w:rPr>
          <w:rFonts w:ascii="Calibri" w:eastAsia="Times New Roman" w:hAnsi="Calibri"/>
          <w:color w:val="auto"/>
          <w:sz w:val="22"/>
          <w:szCs w:val="24"/>
          <w:lang w:eastAsia="tr-TR"/>
        </w:rPr>
        <w:t>’nin</w:t>
      </w:r>
      <w:r w:rsidRPr="008464B3">
        <w:rPr>
          <w:rFonts w:ascii="Calibri" w:eastAsia="Times New Roman" w:hAnsi="Calibri"/>
          <w:color w:val="auto"/>
          <w:sz w:val="22"/>
          <w:szCs w:val="24"/>
          <w:lang w:eastAsia="tr-TR"/>
        </w:rPr>
        <w:t xml:space="preserve"> 2</w:t>
      </w:r>
      <w:r w:rsidR="001D426E">
        <w:rPr>
          <w:rFonts w:ascii="Calibri" w:eastAsia="Times New Roman" w:hAnsi="Calibri"/>
          <w:color w:val="auto"/>
          <w:sz w:val="22"/>
          <w:szCs w:val="24"/>
          <w:lang w:eastAsia="tr-TR"/>
        </w:rPr>
        <w:t xml:space="preserve"> nci maddesin</w:t>
      </w:r>
      <w:r w:rsidRPr="008464B3">
        <w:rPr>
          <w:rFonts w:ascii="Calibri" w:eastAsia="Times New Roman" w:hAnsi="Calibri"/>
          <w:color w:val="auto"/>
          <w:sz w:val="22"/>
          <w:szCs w:val="24"/>
          <w:lang w:eastAsia="tr-TR"/>
        </w:rPr>
        <w:t>e göre belirlenir</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 xml:space="preserve"> </w:t>
      </w:r>
      <w:r w:rsidR="00807666">
        <w:rPr>
          <w:rFonts w:ascii="Calibri" w:eastAsia="Times New Roman" w:hAnsi="Calibri"/>
          <w:color w:val="auto"/>
          <w:sz w:val="22"/>
          <w:szCs w:val="24"/>
          <w:lang w:eastAsia="tr-TR"/>
        </w:rPr>
        <w:t>S</w:t>
      </w:r>
      <w:r w:rsidRPr="008464B3">
        <w:rPr>
          <w:rFonts w:ascii="Calibri" w:eastAsia="Times New Roman" w:hAnsi="Calibri"/>
          <w:color w:val="auto"/>
          <w:sz w:val="22"/>
          <w:szCs w:val="24"/>
          <w:lang w:eastAsia="tr-TR"/>
        </w:rPr>
        <w:t xml:space="preserve">ıcak su depo tankının enerji </w:t>
      </w:r>
      <w:r w:rsidRPr="009C0009">
        <w:rPr>
          <w:rFonts w:ascii="Calibri" w:eastAsia="Times New Roman" w:hAnsi="Calibri"/>
          <w:color w:val="auto"/>
          <w:sz w:val="22"/>
          <w:szCs w:val="24"/>
          <w:lang w:eastAsia="tr-TR"/>
        </w:rPr>
        <w:t>verimliliği sınıfını gösteren okun başı</w:t>
      </w:r>
      <w:r w:rsidR="00807666" w:rsidRPr="009C0009">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 xml:space="preserve"> ilgili enerji verimliliği sınıfı ile aynı yükseklikte </w:t>
      </w:r>
      <w:r w:rsidR="00807666" w:rsidRPr="004B348C">
        <w:rPr>
          <w:rFonts w:ascii="Calibri" w:eastAsia="Times New Roman" w:hAnsi="Calibri"/>
          <w:color w:val="auto"/>
          <w:sz w:val="22"/>
          <w:szCs w:val="24"/>
          <w:lang w:eastAsia="tr-TR"/>
        </w:rPr>
        <w:t>olur</w:t>
      </w:r>
      <w:r w:rsidR="001D426E" w:rsidRPr="004B348C">
        <w:rPr>
          <w:rFonts w:ascii="Calibri" w:eastAsia="Times New Roman" w:hAnsi="Calibri"/>
          <w:color w:val="auto"/>
          <w:sz w:val="22"/>
          <w:szCs w:val="24"/>
          <w:lang w:eastAsia="tr-TR"/>
        </w:rPr>
        <w:t>.</w:t>
      </w:r>
      <w:r w:rsidR="00807666" w:rsidRPr="004B348C">
        <w:rPr>
          <w:rFonts w:ascii="Calibri" w:eastAsia="Times New Roman" w:hAnsi="Calibri"/>
          <w:color w:val="auto"/>
          <w:sz w:val="22"/>
          <w:szCs w:val="24"/>
          <w:lang w:eastAsia="tr-TR"/>
        </w:rPr>
        <w:t>)</w:t>
      </w:r>
      <w:r w:rsidRPr="009C0009">
        <w:rPr>
          <w:rFonts w:ascii="Calibri" w:eastAsia="Times New Roman" w:hAnsi="Calibri"/>
          <w:color w:val="auto"/>
          <w:sz w:val="22"/>
          <w:szCs w:val="24"/>
          <w:lang w:eastAsia="tr-TR"/>
        </w:rPr>
        <w:t>.</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V</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t xml:space="preserve">W olarak ifade edilen durma kayıpları </w:t>
      </w:r>
      <w:r w:rsidR="00807666">
        <w:rPr>
          <w:rFonts w:ascii="Calibri" w:eastAsia="Times New Roman" w:hAnsi="Calibri"/>
          <w:color w:val="auto"/>
          <w:sz w:val="22"/>
          <w:szCs w:val="24"/>
          <w:lang w:eastAsia="tr-TR"/>
        </w:rPr>
        <w:t>(</w:t>
      </w:r>
      <w:r w:rsidR="001D426E">
        <w:rPr>
          <w:rFonts w:ascii="Calibri" w:eastAsia="Times New Roman" w:hAnsi="Calibri"/>
          <w:color w:val="auto"/>
          <w:sz w:val="22"/>
          <w:szCs w:val="24"/>
          <w:lang w:eastAsia="tr-TR"/>
        </w:rPr>
        <w:t>e</w:t>
      </w:r>
      <w:r w:rsidRPr="008464B3">
        <w:rPr>
          <w:rFonts w:ascii="Calibri" w:eastAsia="Times New Roman" w:hAnsi="Calibri"/>
          <w:color w:val="auto"/>
          <w:sz w:val="22"/>
          <w:szCs w:val="24"/>
          <w:lang w:eastAsia="tr-TR"/>
        </w:rPr>
        <w:t>n</w:t>
      </w:r>
      <w:r w:rsidR="00156A47">
        <w:rPr>
          <w:rFonts w:ascii="Calibri" w:eastAsia="Times New Roman" w:hAnsi="Calibri"/>
          <w:color w:val="auto"/>
          <w:sz w:val="22"/>
          <w:szCs w:val="24"/>
          <w:lang w:eastAsia="tr-TR"/>
        </w:rPr>
        <w:t xml:space="preserve"> yakın tam sayıya yuvarlatılmış</w:t>
      </w:r>
      <w:r w:rsidR="00807666">
        <w:rPr>
          <w:rFonts w:ascii="Calibri" w:eastAsia="Times New Roman" w:hAnsi="Calibri"/>
          <w:color w:val="auto"/>
          <w:sz w:val="22"/>
          <w:szCs w:val="24"/>
          <w:lang w:eastAsia="tr-TR"/>
        </w:rPr>
        <w:t>).</w:t>
      </w:r>
    </w:p>
    <w:p w:rsidR="009C236E" w:rsidRPr="008464B3" w:rsidRDefault="009C236E" w:rsidP="004269A4">
      <w:pPr>
        <w:ind w:left="1134" w:hanging="425"/>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VI</w:t>
      </w:r>
      <w:r w:rsidR="00807666">
        <w:rPr>
          <w:rFonts w:ascii="Calibri" w:eastAsia="Times New Roman" w:hAnsi="Calibri"/>
          <w:color w:val="auto"/>
          <w:sz w:val="22"/>
          <w:szCs w:val="24"/>
          <w:lang w:eastAsia="tr-TR"/>
        </w:rPr>
        <w:t>-</w:t>
      </w:r>
      <w:r w:rsidRPr="008464B3">
        <w:rPr>
          <w:rFonts w:ascii="Calibri" w:eastAsia="Times New Roman" w:hAnsi="Calibri"/>
          <w:color w:val="auto"/>
          <w:sz w:val="22"/>
          <w:szCs w:val="24"/>
          <w:lang w:eastAsia="tr-TR"/>
        </w:rPr>
        <w:tab/>
        <w:t>Sıcak su depo</w:t>
      </w:r>
      <w:r w:rsidR="003429FA">
        <w:rPr>
          <w:rFonts w:ascii="Calibri" w:eastAsia="Times New Roman" w:hAnsi="Calibri"/>
          <w:color w:val="auto"/>
          <w:sz w:val="22"/>
          <w:szCs w:val="24"/>
          <w:lang w:eastAsia="tr-TR"/>
        </w:rPr>
        <w:t>lama</w:t>
      </w:r>
      <w:r w:rsidRPr="008464B3">
        <w:rPr>
          <w:rFonts w:ascii="Calibri" w:eastAsia="Times New Roman" w:hAnsi="Calibri"/>
          <w:color w:val="auto"/>
          <w:sz w:val="22"/>
          <w:szCs w:val="24"/>
          <w:lang w:eastAsia="tr-TR"/>
        </w:rPr>
        <w:t xml:space="preserve"> tankının litre olarak hacmi </w:t>
      </w:r>
      <w:r w:rsidR="00807666">
        <w:rPr>
          <w:rFonts w:ascii="Calibri" w:eastAsia="Times New Roman" w:hAnsi="Calibri"/>
          <w:color w:val="auto"/>
          <w:sz w:val="22"/>
          <w:szCs w:val="24"/>
          <w:lang w:eastAsia="tr-TR"/>
        </w:rPr>
        <w:t>(</w:t>
      </w:r>
      <w:r w:rsidR="001D426E">
        <w:rPr>
          <w:rFonts w:ascii="Calibri" w:eastAsia="Times New Roman" w:hAnsi="Calibri"/>
          <w:color w:val="auto"/>
          <w:sz w:val="22"/>
          <w:szCs w:val="24"/>
          <w:lang w:eastAsia="tr-TR"/>
        </w:rPr>
        <w:t>e</w:t>
      </w:r>
      <w:r w:rsidRPr="008464B3">
        <w:rPr>
          <w:rFonts w:ascii="Calibri" w:eastAsia="Times New Roman" w:hAnsi="Calibri"/>
          <w:color w:val="auto"/>
          <w:sz w:val="22"/>
          <w:szCs w:val="24"/>
          <w:lang w:eastAsia="tr-TR"/>
        </w:rPr>
        <w:t>n</w:t>
      </w:r>
      <w:r w:rsidR="00C41EEF">
        <w:rPr>
          <w:rFonts w:ascii="Calibri" w:eastAsia="Times New Roman" w:hAnsi="Calibri"/>
          <w:color w:val="auto"/>
          <w:sz w:val="22"/>
          <w:szCs w:val="24"/>
          <w:lang w:eastAsia="tr-TR"/>
        </w:rPr>
        <w:t xml:space="preserve"> yakın tam sayıya yuvarlatılmış</w:t>
      </w:r>
      <w:r w:rsidR="00807666">
        <w:rPr>
          <w:rFonts w:ascii="Calibri" w:eastAsia="Times New Roman" w:hAnsi="Calibri"/>
          <w:color w:val="auto"/>
          <w:sz w:val="22"/>
          <w:szCs w:val="24"/>
          <w:lang w:eastAsia="tr-TR"/>
        </w:rPr>
        <w:t>)</w:t>
      </w:r>
      <w:r w:rsidR="00C41EEF">
        <w:rPr>
          <w:rFonts w:ascii="Calibri" w:eastAsia="Times New Roman" w:hAnsi="Calibri"/>
          <w:color w:val="auto"/>
          <w:sz w:val="22"/>
          <w:szCs w:val="24"/>
          <w:lang w:eastAsia="tr-TR"/>
        </w:rPr>
        <w:t>.</w:t>
      </w:r>
    </w:p>
    <w:p w:rsidR="009C236E" w:rsidRPr="008464B3" w:rsidRDefault="009C236E" w:rsidP="004269A4">
      <w:pPr>
        <w:ind w:left="714" w:hanging="714"/>
        <w:jc w:val="both"/>
        <w:rPr>
          <w:rFonts w:ascii="Calibri" w:eastAsia="Times New Roman" w:hAnsi="Calibri"/>
          <w:color w:val="auto"/>
          <w:sz w:val="22"/>
          <w:szCs w:val="24"/>
          <w:lang w:eastAsia="tr-TR"/>
        </w:rPr>
      </w:pPr>
      <w:r w:rsidRPr="008464B3">
        <w:rPr>
          <w:rFonts w:ascii="Calibri" w:eastAsia="Times New Roman" w:hAnsi="Calibri"/>
          <w:color w:val="auto"/>
          <w:sz w:val="22"/>
          <w:szCs w:val="24"/>
          <w:lang w:eastAsia="tr-TR"/>
        </w:rPr>
        <w:t>b)</w:t>
      </w:r>
      <w:r w:rsidRPr="008464B3">
        <w:rPr>
          <w:rFonts w:ascii="Calibri" w:eastAsia="Times New Roman" w:hAnsi="Calibri"/>
          <w:color w:val="auto"/>
          <w:sz w:val="22"/>
          <w:szCs w:val="24"/>
          <w:lang w:eastAsia="tr-TR"/>
        </w:rPr>
        <w:tab/>
        <w:t>Sıcak su depo</w:t>
      </w:r>
      <w:r w:rsidR="003429FA">
        <w:rPr>
          <w:rFonts w:ascii="Calibri" w:eastAsia="Times New Roman" w:hAnsi="Calibri"/>
          <w:color w:val="auto"/>
          <w:sz w:val="22"/>
          <w:szCs w:val="24"/>
          <w:lang w:eastAsia="tr-TR"/>
        </w:rPr>
        <w:t>lama</w:t>
      </w:r>
      <w:r w:rsidRPr="008464B3">
        <w:rPr>
          <w:rFonts w:ascii="Calibri" w:eastAsia="Times New Roman" w:hAnsi="Calibri"/>
          <w:color w:val="auto"/>
          <w:sz w:val="22"/>
          <w:szCs w:val="24"/>
          <w:lang w:eastAsia="tr-TR"/>
        </w:rPr>
        <w:t xml:space="preserve"> tanklarının etiketleri için </w:t>
      </w:r>
      <w:r w:rsidR="008464B3">
        <w:rPr>
          <w:rFonts w:ascii="Calibri" w:eastAsia="Times New Roman" w:hAnsi="Calibri"/>
          <w:color w:val="auto"/>
          <w:sz w:val="22"/>
          <w:szCs w:val="24"/>
          <w:lang w:eastAsia="tr-TR"/>
        </w:rPr>
        <w:t>tasarım</w:t>
      </w:r>
      <w:r w:rsidRPr="008464B3">
        <w:rPr>
          <w:rFonts w:ascii="Calibri" w:eastAsia="Times New Roman" w:hAnsi="Calibri"/>
          <w:color w:val="auto"/>
          <w:sz w:val="22"/>
          <w:szCs w:val="24"/>
          <w:lang w:eastAsia="tr-TR"/>
        </w:rPr>
        <w:t xml:space="preserve"> hususları bu Ek</w:t>
      </w:r>
      <w:r w:rsidR="008464B3">
        <w:rPr>
          <w:rFonts w:ascii="Calibri" w:eastAsia="Times New Roman" w:hAnsi="Calibri"/>
          <w:color w:val="auto"/>
          <w:sz w:val="22"/>
          <w:szCs w:val="24"/>
          <w:lang w:eastAsia="tr-TR"/>
        </w:rPr>
        <w:t>in</w:t>
      </w:r>
      <w:r w:rsidRPr="008464B3">
        <w:rPr>
          <w:rFonts w:ascii="Calibri" w:eastAsia="Times New Roman" w:hAnsi="Calibri"/>
          <w:color w:val="auto"/>
          <w:sz w:val="22"/>
          <w:szCs w:val="24"/>
          <w:lang w:eastAsia="tr-TR"/>
        </w:rPr>
        <w:t xml:space="preserve"> 7</w:t>
      </w:r>
      <w:r w:rsidR="00BD537D">
        <w:rPr>
          <w:rFonts w:ascii="Calibri" w:eastAsia="Times New Roman" w:hAnsi="Calibri"/>
          <w:color w:val="auto"/>
          <w:sz w:val="22"/>
          <w:szCs w:val="24"/>
          <w:lang w:eastAsia="tr-TR"/>
        </w:rPr>
        <w:t xml:space="preserve"> nci maddes</w:t>
      </w:r>
      <w:r w:rsidR="008464B3">
        <w:rPr>
          <w:rFonts w:ascii="Calibri" w:eastAsia="Times New Roman" w:hAnsi="Calibri"/>
          <w:color w:val="auto"/>
          <w:sz w:val="22"/>
          <w:szCs w:val="24"/>
          <w:lang w:eastAsia="tr-TR"/>
        </w:rPr>
        <w:t>in</w:t>
      </w:r>
      <w:r w:rsidR="00807666">
        <w:rPr>
          <w:rFonts w:ascii="Calibri" w:eastAsia="Times New Roman" w:hAnsi="Calibri"/>
          <w:color w:val="auto"/>
          <w:sz w:val="22"/>
          <w:szCs w:val="24"/>
          <w:lang w:eastAsia="tr-TR"/>
        </w:rPr>
        <w:t>d</w:t>
      </w:r>
      <w:r w:rsidR="00156A47">
        <w:rPr>
          <w:rFonts w:ascii="Calibri" w:eastAsia="Times New Roman" w:hAnsi="Calibri"/>
          <w:color w:val="auto"/>
          <w:sz w:val="22"/>
          <w:szCs w:val="24"/>
          <w:lang w:eastAsia="tr-TR"/>
        </w:rPr>
        <w:t xml:space="preserve">e </w:t>
      </w:r>
      <w:r w:rsidR="00807666">
        <w:rPr>
          <w:rFonts w:ascii="Calibri" w:eastAsia="Times New Roman" w:hAnsi="Calibri"/>
          <w:color w:val="auto"/>
          <w:sz w:val="22"/>
          <w:szCs w:val="24"/>
          <w:lang w:eastAsia="tr-TR"/>
        </w:rPr>
        <w:t>belirtilmiştir</w:t>
      </w:r>
      <w:r w:rsidR="00156A47">
        <w:rPr>
          <w:rFonts w:ascii="Calibri" w:eastAsia="Times New Roman" w:hAnsi="Calibri"/>
          <w:color w:val="auto"/>
          <w:sz w:val="22"/>
          <w:szCs w:val="24"/>
          <w:lang w:eastAsia="tr-TR"/>
        </w:rPr>
        <w:t>.</w:t>
      </w:r>
    </w:p>
    <w:p w:rsidR="008464B3" w:rsidRDefault="008464B3">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9C236E" w:rsidRPr="00156A47" w:rsidRDefault="009C236E" w:rsidP="009C236E">
      <w:pPr>
        <w:ind w:left="714" w:hanging="714"/>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lastRenderedPageBreak/>
        <w:t>3.</w:t>
      </w:r>
      <w:r w:rsidRPr="00156A47">
        <w:rPr>
          <w:rFonts w:ascii="Calibri" w:eastAsia="Times New Roman" w:hAnsi="Calibri"/>
          <w:color w:val="auto"/>
          <w:sz w:val="22"/>
          <w:szCs w:val="24"/>
          <w:lang w:eastAsia="tr-TR"/>
        </w:rPr>
        <w:tab/>
        <w:t>SU ISITICISI VE GÜNEŞ ENERJİSİ CİHAZI PAKETLERİ</w:t>
      </w:r>
    </w:p>
    <w:p w:rsidR="009C236E" w:rsidRPr="00156A47" w:rsidRDefault="009C236E" w:rsidP="009C236E">
      <w:pPr>
        <w:ind w:left="714" w:hanging="714"/>
        <w:rPr>
          <w:rFonts w:ascii="Calibri" w:eastAsia="Times New Roman" w:hAnsi="Calibri"/>
          <w:color w:val="auto"/>
          <w:sz w:val="22"/>
          <w:szCs w:val="24"/>
          <w:lang w:eastAsia="tr-TR"/>
        </w:rPr>
      </w:pPr>
    </w:p>
    <w:p w:rsidR="009C236E" w:rsidRDefault="009C236E" w:rsidP="00156A47">
      <w:pPr>
        <w:ind w:left="714" w:hanging="714"/>
        <w:jc w:val="both"/>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tab/>
        <w:t>Su ısıtma enerji verimliliği sınıfları A</w:t>
      </w:r>
      <w:r w:rsidRPr="00156A47">
        <w:rPr>
          <w:rFonts w:ascii="Calibri" w:eastAsia="Times New Roman" w:hAnsi="Calibri"/>
          <w:color w:val="auto"/>
          <w:sz w:val="22"/>
          <w:szCs w:val="24"/>
          <w:vertAlign w:val="superscript"/>
          <w:lang w:eastAsia="tr-TR"/>
        </w:rPr>
        <w:t>+++</w:t>
      </w:r>
      <w:r w:rsidRPr="00156A47">
        <w:rPr>
          <w:rFonts w:ascii="Calibri" w:eastAsia="Times New Roman" w:hAnsi="Calibri"/>
          <w:color w:val="auto"/>
          <w:sz w:val="22"/>
          <w:szCs w:val="24"/>
          <w:lang w:eastAsia="tr-TR"/>
        </w:rPr>
        <w:t xml:space="preserve"> - G arası olan su ısıtıcısı ve güneş enerjisi cihazı paketleri için etiket</w:t>
      </w:r>
    </w:p>
    <w:p w:rsidR="00156A47" w:rsidRPr="00156A47" w:rsidRDefault="00156A47" w:rsidP="002A646A">
      <w:pPr>
        <w:ind w:left="714" w:hanging="714"/>
        <w:jc w:val="center"/>
        <w:rPr>
          <w:rFonts w:ascii="Calibri" w:eastAsia="Times New Roman" w:hAnsi="Calibri"/>
          <w:color w:val="auto"/>
          <w:sz w:val="22"/>
          <w:szCs w:val="24"/>
          <w:lang w:eastAsia="tr-TR"/>
        </w:rPr>
      </w:pPr>
    </w:p>
    <w:p w:rsidR="009C236E" w:rsidRDefault="003429FA" w:rsidP="003429FA">
      <w:pPr>
        <w:ind w:left="714" w:hanging="714"/>
        <w:jc w:val="center"/>
        <w:rPr>
          <w:rFonts w:ascii="Calibri" w:eastAsia="Times New Roman" w:hAnsi="Calibri"/>
          <w:color w:val="auto"/>
          <w:sz w:val="22"/>
          <w:szCs w:val="24"/>
          <w:lang w:eastAsia="tr-TR"/>
        </w:rPr>
      </w:pPr>
      <w:r w:rsidRPr="003429FA">
        <w:rPr>
          <w:rFonts w:ascii="Calibri" w:eastAsia="Times New Roman" w:hAnsi="Calibri"/>
          <w:noProof/>
          <w:color w:val="auto"/>
          <w:sz w:val="22"/>
          <w:szCs w:val="24"/>
          <w:lang w:eastAsia="tr-TR"/>
        </w:rPr>
        <w:drawing>
          <wp:inline distT="0" distB="0" distL="0" distR="0" wp14:anchorId="473AD99E" wp14:editId="37BB4D67">
            <wp:extent cx="3950897" cy="503682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6613" cy="5044107"/>
                    </a:xfrm>
                    <a:prstGeom prst="rect">
                      <a:avLst/>
                    </a:prstGeom>
                    <a:noFill/>
                    <a:ln>
                      <a:noFill/>
                    </a:ln>
                  </pic:spPr>
                </pic:pic>
              </a:graphicData>
            </a:graphic>
          </wp:inline>
        </w:drawing>
      </w:r>
    </w:p>
    <w:p w:rsidR="00156A47" w:rsidRDefault="00156A47" w:rsidP="0063390C">
      <w:pPr>
        <w:ind w:left="714" w:hanging="714"/>
        <w:jc w:val="both"/>
        <w:rPr>
          <w:rFonts w:ascii="Calibri" w:eastAsia="Times New Roman" w:hAnsi="Calibri"/>
          <w:color w:val="auto"/>
          <w:sz w:val="22"/>
          <w:szCs w:val="24"/>
          <w:lang w:eastAsia="tr-TR"/>
        </w:rPr>
      </w:pPr>
    </w:p>
    <w:p w:rsidR="009C236E" w:rsidRPr="00156A47" w:rsidRDefault="009C236E" w:rsidP="0063390C">
      <w:pPr>
        <w:jc w:val="both"/>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t>a)</w:t>
      </w:r>
      <w:r w:rsidRPr="00156A47">
        <w:rPr>
          <w:rFonts w:ascii="Calibri" w:eastAsia="Times New Roman" w:hAnsi="Calibri"/>
          <w:color w:val="auto"/>
          <w:sz w:val="22"/>
          <w:szCs w:val="24"/>
          <w:lang w:eastAsia="tr-TR"/>
        </w:rPr>
        <w:tab/>
        <w:t xml:space="preserve">Etikette aşağıdaki bilgiler </w:t>
      </w:r>
      <w:r w:rsidR="00807666">
        <w:rPr>
          <w:rFonts w:ascii="Calibri" w:eastAsia="Times New Roman" w:hAnsi="Calibri"/>
          <w:color w:val="auto"/>
          <w:sz w:val="22"/>
          <w:szCs w:val="24"/>
          <w:lang w:eastAsia="tr-TR"/>
        </w:rPr>
        <w:t>bulunur:</w:t>
      </w:r>
    </w:p>
    <w:p w:rsidR="009C236E" w:rsidRPr="00156A47" w:rsidRDefault="009C236E" w:rsidP="0063390C">
      <w:pPr>
        <w:ind w:left="1134" w:hanging="425"/>
        <w:jc w:val="both"/>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t>I</w:t>
      </w:r>
      <w:r w:rsidR="00E16D9C">
        <w:rPr>
          <w:rFonts w:ascii="Calibri" w:eastAsia="Times New Roman" w:hAnsi="Calibri"/>
          <w:color w:val="auto"/>
          <w:sz w:val="22"/>
          <w:szCs w:val="24"/>
          <w:lang w:eastAsia="tr-TR"/>
        </w:rPr>
        <w:t>-</w:t>
      </w:r>
      <w:r w:rsidRPr="00156A47">
        <w:rPr>
          <w:rFonts w:ascii="Calibri" w:eastAsia="Times New Roman" w:hAnsi="Calibri"/>
          <w:color w:val="auto"/>
          <w:sz w:val="22"/>
          <w:szCs w:val="24"/>
          <w:lang w:eastAsia="tr-TR"/>
        </w:rPr>
        <w:tab/>
      </w:r>
      <w:r w:rsidR="00156A47">
        <w:rPr>
          <w:rFonts w:ascii="Calibri" w:eastAsia="Times New Roman" w:hAnsi="Calibri"/>
          <w:color w:val="auto"/>
          <w:sz w:val="22"/>
          <w:szCs w:val="24"/>
          <w:lang w:eastAsia="tr-TR"/>
        </w:rPr>
        <w:t>Satıcının</w:t>
      </w:r>
      <w:r w:rsidRPr="00156A47">
        <w:rPr>
          <w:rFonts w:ascii="Calibri" w:eastAsia="Times New Roman" w:hAnsi="Calibri"/>
          <w:color w:val="auto"/>
          <w:sz w:val="22"/>
          <w:szCs w:val="24"/>
          <w:lang w:eastAsia="tr-TR"/>
        </w:rPr>
        <w:t xml:space="preserve"> ve/veya </w:t>
      </w:r>
      <w:r w:rsidR="000C7269">
        <w:rPr>
          <w:rFonts w:ascii="Calibri" w:eastAsia="Times New Roman" w:hAnsi="Calibri"/>
          <w:color w:val="auto"/>
          <w:sz w:val="22"/>
          <w:szCs w:val="24"/>
          <w:lang w:eastAsia="tr-TR"/>
        </w:rPr>
        <w:t>tedarikçinin</w:t>
      </w:r>
      <w:r w:rsidRPr="00156A47">
        <w:rPr>
          <w:rFonts w:ascii="Calibri" w:eastAsia="Times New Roman" w:hAnsi="Calibri"/>
          <w:color w:val="auto"/>
          <w:sz w:val="22"/>
          <w:szCs w:val="24"/>
          <w:lang w:eastAsia="tr-TR"/>
        </w:rPr>
        <w:t xml:space="preserve"> adı veya markası</w:t>
      </w:r>
      <w:r w:rsidR="00807666">
        <w:rPr>
          <w:rFonts w:ascii="Calibri" w:eastAsia="Times New Roman" w:hAnsi="Calibri"/>
          <w:color w:val="auto"/>
          <w:sz w:val="22"/>
          <w:szCs w:val="24"/>
          <w:lang w:eastAsia="tr-TR"/>
        </w:rPr>
        <w:t>.</w:t>
      </w:r>
    </w:p>
    <w:p w:rsidR="009C236E" w:rsidRPr="00156A47" w:rsidRDefault="009C236E" w:rsidP="0063390C">
      <w:pPr>
        <w:ind w:left="1134" w:hanging="425"/>
        <w:jc w:val="both"/>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t>II</w:t>
      </w:r>
      <w:r w:rsidR="00E16D9C">
        <w:rPr>
          <w:rFonts w:ascii="Calibri" w:eastAsia="Times New Roman" w:hAnsi="Calibri"/>
          <w:color w:val="auto"/>
          <w:sz w:val="22"/>
          <w:szCs w:val="24"/>
          <w:lang w:eastAsia="tr-TR"/>
        </w:rPr>
        <w:t>-</w:t>
      </w:r>
      <w:r w:rsidRPr="00156A47">
        <w:rPr>
          <w:rFonts w:ascii="Calibri" w:eastAsia="Times New Roman" w:hAnsi="Calibri"/>
          <w:color w:val="auto"/>
          <w:sz w:val="22"/>
          <w:szCs w:val="24"/>
          <w:lang w:eastAsia="tr-TR"/>
        </w:rPr>
        <w:tab/>
      </w:r>
      <w:r w:rsidR="00156A47">
        <w:rPr>
          <w:rFonts w:ascii="Calibri" w:eastAsia="Times New Roman" w:hAnsi="Calibri"/>
          <w:color w:val="auto"/>
          <w:sz w:val="22"/>
          <w:szCs w:val="24"/>
          <w:lang w:eastAsia="tr-TR"/>
        </w:rPr>
        <w:t>Satıcının</w:t>
      </w:r>
      <w:r w:rsidRPr="00156A47">
        <w:rPr>
          <w:rFonts w:ascii="Calibri" w:eastAsia="Times New Roman" w:hAnsi="Calibri"/>
          <w:color w:val="auto"/>
          <w:sz w:val="22"/>
          <w:szCs w:val="24"/>
          <w:lang w:eastAsia="tr-TR"/>
        </w:rPr>
        <w:t xml:space="preserve"> ve/veya </w:t>
      </w:r>
      <w:r w:rsidR="000C7269">
        <w:rPr>
          <w:rFonts w:ascii="Calibri" w:eastAsia="Times New Roman" w:hAnsi="Calibri"/>
          <w:color w:val="auto"/>
          <w:sz w:val="22"/>
          <w:szCs w:val="24"/>
          <w:lang w:eastAsia="tr-TR"/>
        </w:rPr>
        <w:t>tedarikçinin</w:t>
      </w:r>
      <w:r w:rsidRPr="00156A47">
        <w:rPr>
          <w:rFonts w:ascii="Calibri" w:eastAsia="Times New Roman" w:hAnsi="Calibri"/>
          <w:color w:val="auto"/>
          <w:sz w:val="22"/>
          <w:szCs w:val="24"/>
          <w:lang w:eastAsia="tr-TR"/>
        </w:rPr>
        <w:t xml:space="preserve"> model </w:t>
      </w:r>
      <w:r w:rsidR="0063390C">
        <w:rPr>
          <w:rFonts w:ascii="Calibri" w:eastAsia="Times New Roman" w:hAnsi="Calibri"/>
          <w:color w:val="auto"/>
          <w:sz w:val="22"/>
          <w:szCs w:val="24"/>
          <w:lang w:eastAsia="tr-TR"/>
        </w:rPr>
        <w:t>belirleyicisi</w:t>
      </w:r>
      <w:r w:rsidR="00807666">
        <w:rPr>
          <w:rFonts w:ascii="Calibri" w:eastAsia="Times New Roman" w:hAnsi="Calibri"/>
          <w:color w:val="auto"/>
          <w:sz w:val="22"/>
          <w:szCs w:val="24"/>
          <w:lang w:eastAsia="tr-TR"/>
        </w:rPr>
        <w:t>.</w:t>
      </w:r>
    </w:p>
    <w:p w:rsidR="002F023A" w:rsidRPr="009C0009" w:rsidRDefault="009C236E" w:rsidP="0063390C">
      <w:pPr>
        <w:ind w:left="1134" w:hanging="425"/>
        <w:jc w:val="both"/>
        <w:rPr>
          <w:rFonts w:ascii="Calibri" w:eastAsia="Times New Roman" w:hAnsi="Calibri"/>
          <w:color w:val="auto"/>
          <w:sz w:val="22"/>
          <w:szCs w:val="24"/>
          <w:lang w:eastAsia="tr-TR"/>
        </w:rPr>
      </w:pPr>
      <w:r w:rsidRPr="00156A47">
        <w:rPr>
          <w:rFonts w:ascii="Calibri" w:eastAsia="Times New Roman" w:hAnsi="Calibri"/>
          <w:color w:val="auto"/>
          <w:sz w:val="22"/>
          <w:szCs w:val="24"/>
          <w:lang w:eastAsia="tr-TR"/>
        </w:rPr>
        <w:t>III</w:t>
      </w:r>
      <w:r w:rsidR="00E16D9C">
        <w:rPr>
          <w:rFonts w:ascii="Calibri" w:eastAsia="Times New Roman" w:hAnsi="Calibri"/>
          <w:color w:val="auto"/>
          <w:sz w:val="22"/>
          <w:szCs w:val="24"/>
          <w:lang w:eastAsia="tr-TR"/>
        </w:rPr>
        <w:t>-</w:t>
      </w:r>
      <w:r w:rsidRPr="00156A47">
        <w:rPr>
          <w:rFonts w:ascii="Calibri" w:eastAsia="Times New Roman" w:hAnsi="Calibri"/>
          <w:color w:val="auto"/>
          <w:sz w:val="22"/>
          <w:szCs w:val="24"/>
          <w:lang w:eastAsia="tr-TR"/>
        </w:rPr>
        <w:tab/>
        <w:t xml:space="preserve">Su ısıtma fonksiyonu </w:t>
      </w:r>
      <w:r w:rsidR="00807666">
        <w:rPr>
          <w:rFonts w:ascii="Calibri" w:eastAsia="Times New Roman" w:hAnsi="Calibri"/>
          <w:color w:val="auto"/>
          <w:sz w:val="22"/>
          <w:szCs w:val="24"/>
          <w:lang w:eastAsia="tr-TR"/>
        </w:rPr>
        <w:t>(</w:t>
      </w:r>
      <w:r w:rsidRPr="00156A47">
        <w:rPr>
          <w:rFonts w:ascii="Calibri" w:eastAsia="Times New Roman" w:hAnsi="Calibri"/>
          <w:color w:val="auto"/>
          <w:sz w:val="22"/>
          <w:szCs w:val="24"/>
          <w:lang w:eastAsia="tr-TR"/>
        </w:rPr>
        <w:t>Ek</w:t>
      </w:r>
      <w:r w:rsidR="00807666">
        <w:rPr>
          <w:rFonts w:ascii="Calibri" w:eastAsia="Times New Roman" w:hAnsi="Calibri"/>
          <w:color w:val="auto"/>
          <w:sz w:val="22"/>
          <w:szCs w:val="24"/>
          <w:lang w:eastAsia="tr-TR"/>
        </w:rPr>
        <w:t>-</w:t>
      </w:r>
      <w:r w:rsidRPr="00156A47">
        <w:rPr>
          <w:rFonts w:ascii="Calibri" w:eastAsia="Times New Roman" w:hAnsi="Calibri"/>
          <w:color w:val="auto"/>
          <w:sz w:val="22"/>
          <w:szCs w:val="24"/>
          <w:lang w:eastAsia="tr-TR"/>
        </w:rPr>
        <w:t>VII</w:t>
      </w:r>
      <w:r w:rsidR="00156A47">
        <w:rPr>
          <w:rFonts w:ascii="Calibri" w:eastAsia="Times New Roman" w:hAnsi="Calibri"/>
          <w:color w:val="auto"/>
          <w:sz w:val="22"/>
          <w:szCs w:val="24"/>
          <w:lang w:eastAsia="tr-TR"/>
        </w:rPr>
        <w:t>’nin</w:t>
      </w:r>
      <w:r w:rsidRPr="00156A47">
        <w:rPr>
          <w:rFonts w:ascii="Calibri" w:eastAsia="Times New Roman" w:hAnsi="Calibri"/>
          <w:color w:val="auto"/>
          <w:sz w:val="22"/>
          <w:szCs w:val="24"/>
          <w:lang w:eastAsia="tr-TR"/>
        </w:rPr>
        <w:t xml:space="preserve"> Tablo 3’</w:t>
      </w:r>
      <w:r w:rsidR="00156A47">
        <w:rPr>
          <w:rFonts w:ascii="Calibri" w:eastAsia="Times New Roman" w:hAnsi="Calibri"/>
          <w:color w:val="auto"/>
          <w:sz w:val="22"/>
          <w:szCs w:val="24"/>
          <w:lang w:eastAsia="tr-TR"/>
        </w:rPr>
        <w:t>ün</w:t>
      </w:r>
      <w:r w:rsidRPr="00156A47">
        <w:rPr>
          <w:rFonts w:ascii="Calibri" w:eastAsia="Times New Roman" w:hAnsi="Calibri"/>
          <w:color w:val="auto"/>
          <w:sz w:val="22"/>
          <w:szCs w:val="24"/>
          <w:lang w:eastAsia="tr-TR"/>
        </w:rPr>
        <w:t>e uygun harfle ifade edilmiş</w:t>
      </w:r>
      <w:r w:rsidR="00156A47">
        <w:rPr>
          <w:rFonts w:ascii="Calibri" w:eastAsia="Times New Roman" w:hAnsi="Calibri"/>
          <w:color w:val="auto"/>
          <w:sz w:val="22"/>
          <w:szCs w:val="24"/>
          <w:lang w:eastAsia="tr-TR"/>
        </w:rPr>
        <w:t xml:space="preserve"> beyan edilen yük </w:t>
      </w:r>
      <w:r w:rsidR="00156A47" w:rsidRPr="009C0009">
        <w:rPr>
          <w:rFonts w:ascii="Calibri" w:eastAsia="Times New Roman" w:hAnsi="Calibri"/>
          <w:color w:val="auto"/>
          <w:sz w:val="22"/>
          <w:szCs w:val="24"/>
          <w:lang w:eastAsia="tr-TR"/>
        </w:rPr>
        <w:t>profili dâhil</w:t>
      </w:r>
      <w:r w:rsidR="00807666" w:rsidRPr="004B348C">
        <w:rPr>
          <w:rFonts w:ascii="Calibri" w:eastAsia="Times New Roman" w:hAnsi="Calibri"/>
          <w:color w:val="auto"/>
          <w:sz w:val="22"/>
          <w:szCs w:val="24"/>
          <w:lang w:eastAsia="tr-TR"/>
        </w:rPr>
        <w:t xml:space="preserve"> edilir</w:t>
      </w:r>
      <w:r w:rsidR="001D426E" w:rsidRPr="004B348C">
        <w:rPr>
          <w:rFonts w:ascii="Calibri" w:eastAsia="Times New Roman" w:hAnsi="Calibri"/>
          <w:color w:val="auto"/>
          <w:sz w:val="22"/>
          <w:szCs w:val="24"/>
          <w:lang w:eastAsia="tr-TR"/>
        </w:rPr>
        <w:t>.</w:t>
      </w:r>
      <w:r w:rsidR="00807666" w:rsidRPr="004B348C">
        <w:rPr>
          <w:rFonts w:ascii="Calibri" w:eastAsia="Times New Roman" w:hAnsi="Calibri"/>
          <w:color w:val="auto"/>
          <w:sz w:val="22"/>
          <w:szCs w:val="24"/>
          <w:lang w:eastAsia="tr-TR"/>
        </w:rPr>
        <w:t>).</w:t>
      </w:r>
    </w:p>
    <w:p w:rsidR="009C236E" w:rsidRPr="002B1ACC" w:rsidRDefault="009C236E" w:rsidP="00C41EEF">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IV</w:t>
      </w:r>
      <w:r w:rsidR="00E16D9C"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Su ısıtıcının su ısıtma enerji verimliliği sınıfı </w:t>
      </w:r>
      <w:r w:rsidR="00807666"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Ek</w:t>
      </w:r>
      <w:r w:rsidR="00807666"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II</w:t>
      </w:r>
      <w:r w:rsidR="00156A47" w:rsidRPr="002B1ACC">
        <w:rPr>
          <w:rFonts w:ascii="Calibri" w:eastAsia="Times New Roman" w:hAnsi="Calibri"/>
          <w:color w:val="auto"/>
          <w:sz w:val="22"/>
          <w:szCs w:val="24"/>
          <w:lang w:eastAsia="tr-TR"/>
        </w:rPr>
        <w:t>’nin</w:t>
      </w:r>
      <w:r w:rsidRPr="002B1ACC">
        <w:rPr>
          <w:rFonts w:ascii="Calibri" w:eastAsia="Times New Roman" w:hAnsi="Calibri"/>
          <w:color w:val="auto"/>
          <w:sz w:val="22"/>
          <w:szCs w:val="24"/>
          <w:lang w:eastAsia="tr-TR"/>
        </w:rPr>
        <w:t xml:space="preserve"> 1</w:t>
      </w:r>
      <w:r w:rsidR="001D426E" w:rsidRPr="002B1ACC">
        <w:rPr>
          <w:rFonts w:ascii="Calibri" w:eastAsia="Times New Roman" w:hAnsi="Calibri"/>
          <w:color w:val="auto"/>
          <w:sz w:val="22"/>
          <w:szCs w:val="24"/>
          <w:lang w:eastAsia="tr-TR"/>
        </w:rPr>
        <w:t xml:space="preserve"> inci maddesin</w:t>
      </w:r>
      <w:r w:rsidR="000C7269" w:rsidRPr="002B1ACC">
        <w:rPr>
          <w:rFonts w:ascii="Calibri" w:eastAsia="Times New Roman" w:hAnsi="Calibri"/>
          <w:color w:val="auto"/>
          <w:sz w:val="22"/>
          <w:szCs w:val="24"/>
          <w:lang w:eastAsia="tr-TR"/>
        </w:rPr>
        <w:t>e göre belirlenir</w:t>
      </w:r>
      <w:r w:rsidR="00807666" w:rsidRPr="002B1ACC">
        <w:rPr>
          <w:rFonts w:ascii="Calibri" w:eastAsia="Times New Roman" w:hAnsi="Calibri"/>
          <w:color w:val="auto"/>
          <w:sz w:val="22"/>
          <w:szCs w:val="24"/>
          <w:lang w:eastAsia="tr-TR"/>
        </w:rPr>
        <w:t>).</w:t>
      </w:r>
    </w:p>
    <w:p w:rsidR="009C236E" w:rsidRPr="002B1ACC" w:rsidRDefault="009C236E" w:rsidP="00C41EEF">
      <w:pPr>
        <w:ind w:left="1134" w:hanging="425"/>
        <w:jc w:val="both"/>
        <w:rPr>
          <w:rFonts w:ascii="Calibri" w:eastAsia="Times New Roman" w:hAnsi="Calibri"/>
          <w:color w:val="auto"/>
          <w:sz w:val="22"/>
          <w:szCs w:val="24"/>
          <w:lang w:eastAsia="tr-TR"/>
        </w:rPr>
      </w:pPr>
      <w:r w:rsidRPr="002B1ACC">
        <w:rPr>
          <w:rFonts w:eastAsia="Times New Roman"/>
          <w:color w:val="auto"/>
          <w:sz w:val="22"/>
          <w:szCs w:val="24"/>
          <w:lang w:eastAsia="tr-TR"/>
        </w:rPr>
        <w:t>V</w:t>
      </w:r>
      <w:r w:rsidR="00E16D9C" w:rsidRPr="002B1ACC">
        <w:rPr>
          <w:rFonts w:eastAsia="Times New Roman"/>
          <w:color w:val="auto"/>
          <w:sz w:val="22"/>
          <w:szCs w:val="24"/>
          <w:lang w:eastAsia="tr-TR"/>
        </w:rPr>
        <w:t>-</w:t>
      </w:r>
      <w:r w:rsidRPr="002B1ACC">
        <w:rPr>
          <w:rFonts w:eastAsia="Times New Roman"/>
          <w:color w:val="auto"/>
          <w:sz w:val="22"/>
          <w:szCs w:val="24"/>
          <w:lang w:eastAsia="tr-TR"/>
        </w:rPr>
        <w:tab/>
      </w:r>
      <w:r w:rsidRPr="002B1ACC">
        <w:rPr>
          <w:rFonts w:ascii="Calibri" w:eastAsia="Times New Roman" w:hAnsi="Calibri"/>
          <w:color w:val="auto"/>
          <w:sz w:val="22"/>
          <w:szCs w:val="24"/>
          <w:lang w:eastAsia="tr-TR"/>
        </w:rPr>
        <w:t>Su ısıtıcısı ve güneş enerjisi cihazı paketine bir güneş kolektörü ve sıcak su depo tankının dahil edi</w:t>
      </w:r>
      <w:r w:rsidR="00156A47" w:rsidRPr="002B1ACC">
        <w:rPr>
          <w:rFonts w:ascii="Calibri" w:eastAsia="Times New Roman" w:hAnsi="Calibri"/>
          <w:color w:val="auto"/>
          <w:sz w:val="22"/>
          <w:szCs w:val="24"/>
          <w:lang w:eastAsia="tr-TR"/>
        </w:rPr>
        <w:t>lip edilemeyeceğinin göstergesi</w:t>
      </w:r>
      <w:r w:rsidR="00807666" w:rsidRPr="002B1ACC">
        <w:rPr>
          <w:rFonts w:ascii="Calibri" w:eastAsia="Times New Roman" w:hAnsi="Calibri"/>
          <w:color w:val="auto"/>
          <w:sz w:val="22"/>
          <w:szCs w:val="24"/>
          <w:lang w:eastAsia="tr-TR"/>
        </w:rPr>
        <w:t>.</w:t>
      </w:r>
    </w:p>
    <w:p w:rsidR="009C236E" w:rsidRPr="00156A47" w:rsidRDefault="009C236E" w:rsidP="00C41EEF">
      <w:pPr>
        <w:ind w:left="1134" w:hanging="425"/>
        <w:jc w:val="both"/>
        <w:rPr>
          <w:rFonts w:ascii="Calibri" w:eastAsia="Times New Roman" w:hAnsi="Calibri"/>
          <w:color w:val="auto"/>
          <w:sz w:val="22"/>
          <w:szCs w:val="24"/>
          <w:lang w:eastAsia="tr-TR"/>
        </w:rPr>
      </w:pPr>
      <w:r w:rsidRPr="002B1ACC">
        <w:rPr>
          <w:rFonts w:ascii="Calibri" w:eastAsia="Times New Roman" w:hAnsi="Calibri"/>
          <w:color w:val="auto"/>
          <w:sz w:val="22"/>
          <w:szCs w:val="24"/>
          <w:lang w:eastAsia="tr-TR"/>
        </w:rPr>
        <w:t>VI</w:t>
      </w:r>
      <w:r w:rsidR="00E16D9C"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ab/>
        <w:t xml:space="preserve">Su ısıtıcısı ve güneş enerjisi cihazı paketinin su ısıtma enerji verimliliği sınıfı </w:t>
      </w:r>
      <w:r w:rsidR="00807666"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Ek IV</w:t>
      </w:r>
      <w:r w:rsidR="00C41EEF" w:rsidRPr="002B1ACC">
        <w:rPr>
          <w:rFonts w:ascii="Calibri" w:eastAsia="Times New Roman" w:hAnsi="Calibri"/>
          <w:color w:val="auto"/>
          <w:sz w:val="22"/>
          <w:szCs w:val="24"/>
          <w:lang w:eastAsia="tr-TR"/>
        </w:rPr>
        <w:t>’ün</w:t>
      </w:r>
      <w:r w:rsidRPr="002B1ACC">
        <w:rPr>
          <w:rFonts w:ascii="Calibri" w:eastAsia="Times New Roman" w:hAnsi="Calibri"/>
          <w:color w:val="auto"/>
          <w:sz w:val="22"/>
          <w:szCs w:val="24"/>
          <w:lang w:eastAsia="tr-TR"/>
        </w:rPr>
        <w:t xml:space="preserve"> </w:t>
      </w:r>
      <w:r w:rsidR="001D426E" w:rsidRPr="002B1ACC">
        <w:rPr>
          <w:rFonts w:ascii="Calibri" w:eastAsia="Times New Roman" w:hAnsi="Calibri"/>
          <w:color w:val="auto"/>
          <w:sz w:val="22"/>
          <w:szCs w:val="24"/>
          <w:lang w:eastAsia="tr-TR"/>
        </w:rPr>
        <w:t xml:space="preserve">4 üncü maddesine </w:t>
      </w:r>
      <w:r w:rsidRPr="002B1ACC">
        <w:rPr>
          <w:rFonts w:ascii="Calibri" w:eastAsia="Times New Roman" w:hAnsi="Calibri"/>
          <w:color w:val="auto"/>
          <w:sz w:val="22"/>
          <w:szCs w:val="24"/>
          <w:lang w:eastAsia="tr-TR"/>
        </w:rPr>
        <w:t>göre belirlenmiş, su ısıtıcısı ve güneş enerjisi cihazı paketinin su ısıtma enerji verimliliği sınıfını gösteren okun başı</w:t>
      </w:r>
      <w:r w:rsidR="00807666" w:rsidRPr="002B1ACC">
        <w:rPr>
          <w:rFonts w:ascii="Calibri" w:eastAsia="Times New Roman" w:hAnsi="Calibri"/>
          <w:color w:val="auto"/>
          <w:sz w:val="22"/>
          <w:szCs w:val="24"/>
          <w:lang w:eastAsia="tr-TR"/>
        </w:rPr>
        <w:t>,</w:t>
      </w:r>
      <w:r w:rsidRPr="002B1ACC">
        <w:rPr>
          <w:rFonts w:ascii="Calibri" w:eastAsia="Times New Roman" w:hAnsi="Calibri"/>
          <w:color w:val="auto"/>
          <w:sz w:val="22"/>
          <w:szCs w:val="24"/>
          <w:lang w:eastAsia="tr-TR"/>
        </w:rPr>
        <w:t xml:space="preserve"> ilgili enerji verimliliği sınıfı ile aynı yükseklikte </w:t>
      </w:r>
      <w:r w:rsidR="00807666" w:rsidRPr="004B348C">
        <w:rPr>
          <w:rFonts w:ascii="Calibri" w:eastAsia="Times New Roman" w:hAnsi="Calibri"/>
          <w:color w:val="auto"/>
          <w:sz w:val="22"/>
          <w:szCs w:val="24"/>
          <w:lang w:eastAsia="tr-TR"/>
        </w:rPr>
        <w:t>olur</w:t>
      </w:r>
      <w:r w:rsidR="001D426E" w:rsidRPr="004B348C">
        <w:rPr>
          <w:rFonts w:ascii="Calibri" w:eastAsia="Times New Roman" w:hAnsi="Calibri"/>
          <w:color w:val="auto"/>
          <w:sz w:val="22"/>
          <w:szCs w:val="24"/>
          <w:lang w:eastAsia="tr-TR"/>
        </w:rPr>
        <w:t>.</w:t>
      </w:r>
      <w:r w:rsidR="00807666" w:rsidRPr="004B348C">
        <w:rPr>
          <w:rFonts w:ascii="Calibri" w:eastAsia="Times New Roman" w:hAnsi="Calibri"/>
          <w:color w:val="auto"/>
          <w:sz w:val="22"/>
          <w:szCs w:val="24"/>
          <w:lang w:eastAsia="tr-TR"/>
        </w:rPr>
        <w:t>)</w:t>
      </w:r>
      <w:r w:rsidRPr="009C0009">
        <w:rPr>
          <w:rFonts w:ascii="Calibri" w:eastAsia="Times New Roman" w:hAnsi="Calibri"/>
          <w:color w:val="auto"/>
          <w:sz w:val="22"/>
          <w:szCs w:val="24"/>
          <w:lang w:eastAsia="tr-TR"/>
        </w:rPr>
        <w:t>.</w:t>
      </w:r>
    </w:p>
    <w:p w:rsidR="00156A47" w:rsidRDefault="00F00494">
      <w:pPr>
        <w:rPr>
          <w:rFonts w:ascii="Calibri" w:eastAsia="Times New Roman" w:hAnsi="Calibri"/>
          <w:b/>
          <w:bCs/>
          <w:color w:val="auto"/>
          <w:sz w:val="22"/>
          <w:szCs w:val="24"/>
          <w:lang w:eastAsia="tr-TR"/>
        </w:rPr>
      </w:pPr>
      <w:r>
        <w:rPr>
          <w:rFonts w:ascii="Calibri" w:eastAsia="Times New Roman" w:hAnsi="Calibri"/>
          <w:color w:val="auto"/>
          <w:sz w:val="22"/>
          <w:szCs w:val="24"/>
          <w:lang w:eastAsia="tr-TR"/>
        </w:rPr>
        <w:t>b)</w:t>
      </w:r>
      <w:r w:rsidR="009C236E" w:rsidRPr="00156A47">
        <w:rPr>
          <w:rFonts w:ascii="Calibri" w:eastAsia="Times New Roman" w:hAnsi="Calibri"/>
          <w:color w:val="auto"/>
          <w:sz w:val="22"/>
          <w:szCs w:val="24"/>
          <w:lang w:eastAsia="tr-TR"/>
        </w:rPr>
        <w:tab/>
        <w:t xml:space="preserve">Su ısıtıcısı ve güneş enerjisi cihazı paketin etiketleri için </w:t>
      </w:r>
      <w:r w:rsidR="00C41EEF">
        <w:rPr>
          <w:rFonts w:ascii="Calibri" w:eastAsia="Times New Roman" w:hAnsi="Calibri"/>
          <w:color w:val="auto"/>
          <w:sz w:val="22"/>
          <w:szCs w:val="24"/>
          <w:lang w:eastAsia="tr-TR"/>
        </w:rPr>
        <w:t>tasarım</w:t>
      </w:r>
      <w:r w:rsidR="009C236E" w:rsidRPr="00156A47">
        <w:rPr>
          <w:rFonts w:ascii="Calibri" w:eastAsia="Times New Roman" w:hAnsi="Calibri"/>
          <w:color w:val="auto"/>
          <w:sz w:val="22"/>
          <w:szCs w:val="24"/>
          <w:lang w:eastAsia="tr-TR"/>
        </w:rPr>
        <w:t xml:space="preserve"> hususları bu Ek</w:t>
      </w:r>
      <w:r w:rsidR="00C41EEF">
        <w:rPr>
          <w:rFonts w:ascii="Calibri" w:eastAsia="Times New Roman" w:hAnsi="Calibri"/>
          <w:color w:val="auto"/>
          <w:sz w:val="22"/>
          <w:szCs w:val="24"/>
          <w:lang w:eastAsia="tr-TR"/>
        </w:rPr>
        <w:t>in</w:t>
      </w:r>
      <w:r w:rsidR="009C236E" w:rsidRPr="00156A47">
        <w:rPr>
          <w:rFonts w:ascii="Calibri" w:eastAsia="Times New Roman" w:hAnsi="Calibri"/>
          <w:color w:val="auto"/>
          <w:sz w:val="22"/>
          <w:szCs w:val="24"/>
          <w:lang w:eastAsia="tr-TR"/>
        </w:rPr>
        <w:t xml:space="preserve"> </w:t>
      </w:r>
      <w:r w:rsidR="00816BC2">
        <w:rPr>
          <w:rFonts w:ascii="Calibri" w:eastAsia="Times New Roman" w:hAnsi="Calibri"/>
          <w:color w:val="auto"/>
          <w:sz w:val="22"/>
          <w:szCs w:val="24"/>
          <w:lang w:eastAsia="tr-TR"/>
        </w:rPr>
        <w:t xml:space="preserve">8 inci </w:t>
      </w:r>
      <w:r w:rsidR="009C236E" w:rsidRPr="00156A47">
        <w:rPr>
          <w:rFonts w:ascii="Calibri" w:eastAsia="Times New Roman" w:hAnsi="Calibri"/>
          <w:color w:val="auto"/>
          <w:sz w:val="22"/>
          <w:szCs w:val="24"/>
          <w:lang w:eastAsia="tr-TR"/>
        </w:rPr>
        <w:t>madde</w:t>
      </w:r>
      <w:r w:rsidR="00816BC2">
        <w:rPr>
          <w:rFonts w:ascii="Calibri" w:eastAsia="Times New Roman" w:hAnsi="Calibri"/>
          <w:color w:val="auto"/>
          <w:sz w:val="22"/>
          <w:szCs w:val="24"/>
          <w:lang w:eastAsia="tr-TR"/>
        </w:rPr>
        <w:t>sinde</w:t>
      </w:r>
      <w:r w:rsidR="009C236E" w:rsidRPr="00156A47">
        <w:rPr>
          <w:rFonts w:ascii="Calibri" w:eastAsia="Times New Roman" w:hAnsi="Calibri"/>
          <w:color w:val="auto"/>
          <w:sz w:val="22"/>
          <w:szCs w:val="24"/>
          <w:lang w:eastAsia="tr-TR"/>
        </w:rPr>
        <w:t xml:space="preserve"> </w:t>
      </w:r>
      <w:r w:rsidR="00807666">
        <w:rPr>
          <w:rFonts w:ascii="Calibri" w:eastAsia="Times New Roman" w:hAnsi="Calibri"/>
          <w:color w:val="auto"/>
          <w:sz w:val="22"/>
          <w:szCs w:val="24"/>
          <w:lang w:eastAsia="tr-TR"/>
        </w:rPr>
        <w:t>belirtilmiştir</w:t>
      </w:r>
      <w:r w:rsidR="009C236E" w:rsidRPr="00156A47">
        <w:rPr>
          <w:rFonts w:ascii="Calibri" w:eastAsia="Times New Roman" w:hAnsi="Calibri"/>
          <w:color w:val="auto"/>
          <w:sz w:val="22"/>
          <w:szCs w:val="24"/>
          <w:lang w:eastAsia="tr-TR"/>
        </w:rPr>
        <w:t>. Su ısıtma enerji verimliliği sınıfı A</w:t>
      </w:r>
      <w:r w:rsidR="009C236E" w:rsidRPr="00156A47">
        <w:rPr>
          <w:rFonts w:ascii="Calibri" w:eastAsia="Times New Roman" w:hAnsi="Calibri"/>
          <w:color w:val="auto"/>
          <w:sz w:val="22"/>
          <w:szCs w:val="24"/>
          <w:vertAlign w:val="superscript"/>
          <w:lang w:eastAsia="tr-TR"/>
        </w:rPr>
        <w:t>+++</w:t>
      </w:r>
      <w:r w:rsidR="009C236E" w:rsidRPr="00156A47">
        <w:rPr>
          <w:rFonts w:ascii="Calibri" w:eastAsia="Times New Roman" w:hAnsi="Calibri"/>
          <w:color w:val="auto"/>
          <w:sz w:val="22"/>
          <w:szCs w:val="24"/>
          <w:lang w:eastAsia="tr-TR"/>
        </w:rPr>
        <w:t xml:space="preserve"> – D arası olan su ısıtıcısı ve güneş enerjisi cihazı paketleri için, A</w:t>
      </w:r>
      <w:r w:rsidR="009C236E" w:rsidRPr="00156A47">
        <w:rPr>
          <w:rFonts w:ascii="Calibri" w:eastAsia="Times New Roman" w:hAnsi="Calibri"/>
          <w:color w:val="auto"/>
          <w:sz w:val="22"/>
          <w:szCs w:val="24"/>
          <w:vertAlign w:val="superscript"/>
          <w:lang w:eastAsia="tr-TR"/>
        </w:rPr>
        <w:t>+++</w:t>
      </w:r>
      <w:r w:rsidR="00C41EEF">
        <w:rPr>
          <w:rFonts w:ascii="Calibri" w:eastAsia="Times New Roman" w:hAnsi="Calibri"/>
          <w:color w:val="auto"/>
          <w:sz w:val="22"/>
          <w:szCs w:val="24"/>
          <w:lang w:eastAsia="tr-TR"/>
        </w:rPr>
        <w:t xml:space="preserve"> - G skalasında yer alan</w:t>
      </w:r>
      <w:r w:rsidR="009C236E" w:rsidRPr="00156A47">
        <w:rPr>
          <w:rFonts w:ascii="Calibri" w:eastAsia="Times New Roman" w:hAnsi="Calibri"/>
          <w:color w:val="auto"/>
          <w:sz w:val="22"/>
          <w:szCs w:val="24"/>
          <w:lang w:eastAsia="tr-TR"/>
        </w:rPr>
        <w:t xml:space="preserve"> E – G </w:t>
      </w:r>
      <w:r w:rsidR="00C41EEF">
        <w:rPr>
          <w:rFonts w:ascii="Calibri" w:eastAsia="Times New Roman" w:hAnsi="Calibri"/>
          <w:color w:val="auto"/>
          <w:sz w:val="22"/>
          <w:szCs w:val="24"/>
          <w:lang w:eastAsia="tr-TR"/>
        </w:rPr>
        <w:t xml:space="preserve">arası </w:t>
      </w:r>
      <w:r w:rsidR="009C236E" w:rsidRPr="00156A47">
        <w:rPr>
          <w:rFonts w:ascii="Calibri" w:eastAsia="Times New Roman" w:hAnsi="Calibri"/>
          <w:color w:val="auto"/>
          <w:sz w:val="22"/>
          <w:szCs w:val="24"/>
          <w:lang w:eastAsia="tr-TR"/>
        </w:rPr>
        <w:t xml:space="preserve">son sınıflar </w:t>
      </w:r>
      <w:r w:rsidR="00C41EEF">
        <w:rPr>
          <w:rFonts w:ascii="Calibri" w:eastAsia="Times New Roman" w:hAnsi="Calibri"/>
          <w:color w:val="auto"/>
          <w:sz w:val="22"/>
          <w:szCs w:val="24"/>
          <w:lang w:eastAsia="tr-TR"/>
        </w:rPr>
        <w:t>ihmal edilebilir</w:t>
      </w:r>
      <w:r w:rsidR="009C236E" w:rsidRPr="00156A47">
        <w:rPr>
          <w:rFonts w:ascii="Calibri" w:eastAsia="Times New Roman" w:hAnsi="Calibri"/>
          <w:color w:val="auto"/>
          <w:sz w:val="22"/>
          <w:szCs w:val="24"/>
          <w:lang w:eastAsia="tr-TR"/>
        </w:rPr>
        <w:t>.</w:t>
      </w:r>
      <w:r w:rsidR="00156A47">
        <w:rPr>
          <w:rFonts w:ascii="Calibri" w:eastAsia="Times New Roman" w:hAnsi="Calibri"/>
          <w:b/>
          <w:bCs/>
          <w:color w:val="auto"/>
          <w:sz w:val="22"/>
          <w:szCs w:val="24"/>
          <w:lang w:eastAsia="tr-TR"/>
        </w:rPr>
        <w:br w:type="page"/>
      </w:r>
    </w:p>
    <w:p w:rsidR="009C236E" w:rsidRDefault="001A0028" w:rsidP="0063390C">
      <w:pPr>
        <w:pStyle w:val="ListeParagraf"/>
        <w:numPr>
          <w:ilvl w:val="0"/>
          <w:numId w:val="30"/>
        </w:numPr>
        <w:autoSpaceDE w:val="0"/>
        <w:autoSpaceDN w:val="0"/>
        <w:adjustRightInd w:val="0"/>
        <w:spacing w:before="60" w:after="60"/>
      </w:pPr>
      <w:r w:rsidRPr="0063390C">
        <w:lastRenderedPageBreak/>
        <w:t>Konvansiyonel</w:t>
      </w:r>
      <w:r w:rsidR="009C236E" w:rsidRPr="0063390C">
        <w:t xml:space="preserve"> su ısıtıcıları için etiket </w:t>
      </w:r>
      <w:r w:rsidR="00C41EEF" w:rsidRPr="0063390C">
        <w:t>tasarımı</w:t>
      </w:r>
      <w:r w:rsidR="009C236E" w:rsidRPr="0063390C">
        <w:t xml:space="preserve"> aşağıdaki </w:t>
      </w:r>
      <w:r w:rsidR="00F362D9">
        <w:t>gibidir</w:t>
      </w:r>
      <w:r w:rsidR="009C236E" w:rsidRPr="0063390C">
        <w:t>:</w:t>
      </w:r>
    </w:p>
    <w:p w:rsidR="002A646A" w:rsidRPr="0063390C" w:rsidRDefault="002A646A" w:rsidP="002A646A">
      <w:pPr>
        <w:pStyle w:val="ListeParagraf"/>
        <w:autoSpaceDE w:val="0"/>
        <w:autoSpaceDN w:val="0"/>
        <w:adjustRightInd w:val="0"/>
        <w:spacing w:before="60" w:after="60"/>
      </w:pPr>
    </w:p>
    <w:p w:rsidR="0063390C" w:rsidRDefault="00206C93" w:rsidP="00206C93">
      <w:pPr>
        <w:pStyle w:val="ListeParagraf"/>
        <w:autoSpaceDE w:val="0"/>
        <w:autoSpaceDN w:val="0"/>
        <w:adjustRightInd w:val="0"/>
        <w:spacing w:before="60" w:after="60"/>
        <w:jc w:val="center"/>
      </w:pPr>
      <w:r w:rsidRPr="00206C93">
        <w:rPr>
          <w:noProof/>
        </w:rPr>
        <w:drawing>
          <wp:inline distT="0" distB="0" distL="0" distR="0" wp14:anchorId="56A21935" wp14:editId="23ADE02B">
            <wp:extent cx="3832860" cy="57150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2860" cy="5715000"/>
                    </a:xfrm>
                    <a:prstGeom prst="rect">
                      <a:avLst/>
                    </a:prstGeom>
                    <a:noFill/>
                    <a:ln>
                      <a:noFill/>
                    </a:ln>
                  </pic:spPr>
                </pic:pic>
              </a:graphicData>
            </a:graphic>
          </wp:inline>
        </w:drawing>
      </w:r>
    </w:p>
    <w:p w:rsidR="002A646A" w:rsidRPr="0063390C" w:rsidRDefault="002A646A" w:rsidP="0063390C">
      <w:pPr>
        <w:pStyle w:val="ListeParagraf"/>
        <w:autoSpaceDE w:val="0"/>
        <w:autoSpaceDN w:val="0"/>
        <w:adjustRightInd w:val="0"/>
        <w:spacing w:before="60" w:after="60"/>
      </w:pPr>
    </w:p>
    <w:p w:rsidR="009C236E" w:rsidRPr="00C41EEF" w:rsidRDefault="009C236E" w:rsidP="009C236E">
      <w:pPr>
        <w:ind w:left="756" w:hanging="756"/>
        <w:rPr>
          <w:rFonts w:ascii="Calibri" w:eastAsia="Times New Roman" w:hAnsi="Calibri"/>
          <w:color w:val="auto"/>
          <w:sz w:val="22"/>
          <w:szCs w:val="24"/>
          <w:lang w:eastAsia="tr-TR"/>
        </w:rPr>
      </w:pPr>
      <w:r w:rsidRPr="00C41EEF">
        <w:rPr>
          <w:rFonts w:ascii="Calibri" w:eastAsia="Times New Roman" w:hAnsi="Calibri"/>
          <w:color w:val="auto"/>
          <w:sz w:val="22"/>
          <w:szCs w:val="24"/>
          <w:lang w:eastAsia="tr-TR"/>
        </w:rPr>
        <w:t>Buna göre:</w:t>
      </w:r>
    </w:p>
    <w:p w:rsidR="009C236E" w:rsidRPr="00C41EEF" w:rsidRDefault="009C236E" w:rsidP="00C41EEF">
      <w:pPr>
        <w:numPr>
          <w:ilvl w:val="0"/>
          <w:numId w:val="9"/>
        </w:numPr>
        <w:ind w:left="728" w:hanging="700"/>
        <w:contextualSpacing/>
        <w:jc w:val="both"/>
        <w:rPr>
          <w:rFonts w:ascii="Calibri" w:eastAsia="Times New Roman" w:hAnsi="Calibri"/>
          <w:color w:val="auto"/>
          <w:sz w:val="22"/>
          <w:szCs w:val="24"/>
          <w:lang w:eastAsia="tr-TR"/>
        </w:rPr>
      </w:pPr>
      <w:r w:rsidRPr="00C41EEF">
        <w:rPr>
          <w:rFonts w:ascii="Calibri" w:eastAsia="Times New Roman" w:hAnsi="Calibri"/>
          <w:color w:val="auto"/>
          <w:sz w:val="22"/>
          <w:szCs w:val="24"/>
          <w:lang w:eastAsia="tr-TR"/>
        </w:rPr>
        <w:t>Etiket en az 105 mm eninde ve 200 mm yükseklikte</w:t>
      </w:r>
      <w:r w:rsidR="00F362D9">
        <w:rPr>
          <w:rFonts w:ascii="Calibri" w:eastAsia="Times New Roman" w:hAnsi="Calibri"/>
          <w:color w:val="auto"/>
          <w:sz w:val="22"/>
          <w:szCs w:val="24"/>
          <w:lang w:eastAsia="tr-TR"/>
        </w:rPr>
        <w:t>dir.</w:t>
      </w:r>
      <w:r w:rsidRPr="00C41EEF">
        <w:rPr>
          <w:rFonts w:ascii="Calibri" w:eastAsia="Times New Roman" w:hAnsi="Calibri"/>
          <w:color w:val="auto"/>
          <w:sz w:val="22"/>
          <w:szCs w:val="24"/>
          <w:lang w:eastAsia="tr-TR"/>
        </w:rPr>
        <w:t xml:space="preserve"> Etiketin daha büyük basıldığı </w:t>
      </w:r>
      <w:r w:rsidR="00C41EEF">
        <w:rPr>
          <w:rFonts w:ascii="Calibri" w:eastAsia="Times New Roman" w:hAnsi="Calibri"/>
          <w:color w:val="auto"/>
          <w:sz w:val="22"/>
          <w:szCs w:val="24"/>
          <w:lang w:eastAsia="tr-TR"/>
        </w:rPr>
        <w:t>durumlarda</w:t>
      </w:r>
      <w:r w:rsidRPr="00C41EEF">
        <w:rPr>
          <w:rFonts w:ascii="Calibri" w:eastAsia="Times New Roman" w:hAnsi="Calibri"/>
          <w:color w:val="auto"/>
          <w:sz w:val="22"/>
          <w:szCs w:val="24"/>
          <w:lang w:eastAsia="tr-TR"/>
        </w:rPr>
        <w:t xml:space="preserve">, içeriği yukarıdaki </w:t>
      </w:r>
      <w:r w:rsidR="00C41EEF">
        <w:rPr>
          <w:rFonts w:ascii="Calibri" w:eastAsia="Times New Roman" w:hAnsi="Calibri"/>
          <w:color w:val="auto"/>
          <w:sz w:val="22"/>
          <w:szCs w:val="24"/>
          <w:lang w:eastAsia="tr-TR"/>
        </w:rPr>
        <w:t>özelliklerle</w:t>
      </w:r>
      <w:r w:rsidRPr="00C41EEF">
        <w:rPr>
          <w:rFonts w:ascii="Calibri" w:eastAsia="Times New Roman" w:hAnsi="Calibri"/>
          <w:color w:val="auto"/>
          <w:sz w:val="22"/>
          <w:szCs w:val="24"/>
          <w:lang w:eastAsia="tr-TR"/>
        </w:rPr>
        <w:t xml:space="preserve"> orantılı </w:t>
      </w:r>
      <w:r w:rsidR="00F362D9">
        <w:rPr>
          <w:rFonts w:ascii="Calibri" w:eastAsia="Times New Roman" w:hAnsi="Calibri"/>
          <w:color w:val="auto"/>
          <w:sz w:val="22"/>
          <w:szCs w:val="24"/>
          <w:lang w:eastAsia="tr-TR"/>
        </w:rPr>
        <w:t>olur</w:t>
      </w:r>
      <w:r w:rsidRPr="00C41EEF">
        <w:rPr>
          <w:rFonts w:ascii="Calibri" w:eastAsia="Times New Roman" w:hAnsi="Calibri"/>
          <w:color w:val="auto"/>
          <w:sz w:val="22"/>
          <w:szCs w:val="24"/>
          <w:lang w:eastAsia="tr-TR"/>
        </w:rPr>
        <w:t>.</w:t>
      </w:r>
    </w:p>
    <w:p w:rsidR="007318E9" w:rsidRPr="007318E9" w:rsidRDefault="009C236E" w:rsidP="0072283D">
      <w:pPr>
        <w:numPr>
          <w:ilvl w:val="0"/>
          <w:numId w:val="9"/>
        </w:numPr>
        <w:ind w:left="709" w:hanging="667"/>
        <w:contextualSpacing/>
        <w:jc w:val="both"/>
        <w:rPr>
          <w:rFonts w:ascii="Calibri" w:eastAsia="Times New Roman" w:hAnsi="Calibri"/>
          <w:color w:val="auto"/>
          <w:sz w:val="22"/>
          <w:szCs w:val="24"/>
          <w:lang w:eastAsia="tr-TR"/>
        </w:rPr>
      </w:pPr>
      <w:r w:rsidRPr="007318E9">
        <w:rPr>
          <w:rFonts w:ascii="Calibri" w:eastAsia="Times New Roman" w:hAnsi="Calibri"/>
          <w:color w:val="auto"/>
          <w:sz w:val="22"/>
          <w:szCs w:val="24"/>
          <w:lang w:eastAsia="tr-TR"/>
        </w:rPr>
        <w:t xml:space="preserve">Arka plan beyaz </w:t>
      </w:r>
      <w:r w:rsidR="00F362D9">
        <w:rPr>
          <w:rFonts w:ascii="Calibri" w:eastAsia="Times New Roman" w:hAnsi="Calibri"/>
          <w:color w:val="auto"/>
          <w:sz w:val="22"/>
          <w:szCs w:val="24"/>
          <w:lang w:eastAsia="tr-TR"/>
        </w:rPr>
        <w:t>renktedir</w:t>
      </w:r>
      <w:r w:rsidRPr="007318E9">
        <w:rPr>
          <w:rFonts w:ascii="Calibri" w:eastAsia="Times New Roman" w:hAnsi="Calibri"/>
          <w:color w:val="auto"/>
          <w:sz w:val="22"/>
          <w:szCs w:val="24"/>
          <w:lang w:eastAsia="tr-TR"/>
        </w:rPr>
        <w:t>.</w:t>
      </w:r>
    </w:p>
    <w:p w:rsidR="009C236E" w:rsidRDefault="009C236E" w:rsidP="00ED63A6">
      <w:pPr>
        <w:numPr>
          <w:ilvl w:val="0"/>
          <w:numId w:val="9"/>
        </w:numPr>
        <w:autoSpaceDE w:val="0"/>
        <w:autoSpaceDN w:val="0"/>
        <w:adjustRightInd w:val="0"/>
        <w:spacing w:before="60" w:after="60"/>
        <w:ind w:left="709" w:hanging="667"/>
        <w:contextualSpacing/>
        <w:jc w:val="both"/>
        <w:rPr>
          <w:rFonts w:ascii="Calibri" w:eastAsia="Times New Roman" w:hAnsi="Calibri"/>
          <w:color w:val="auto"/>
          <w:sz w:val="22"/>
        </w:rPr>
      </w:pPr>
      <w:r w:rsidRPr="00C41EEF">
        <w:rPr>
          <w:rFonts w:ascii="Calibri" w:eastAsia="Times New Roman" w:hAnsi="Calibri"/>
          <w:color w:val="auto"/>
          <w:sz w:val="22"/>
          <w:lang w:eastAsia="tr-TR"/>
        </w:rPr>
        <w:t xml:space="preserve">Renkler CMYK </w:t>
      </w:r>
      <w:r w:rsidRPr="007E1D94">
        <w:rPr>
          <w:rFonts w:ascii="Calibri" w:eastAsia="Times New Roman" w:hAnsi="Calibri" w:cs="Calibri"/>
          <w:color w:val="auto"/>
          <w:sz w:val="22"/>
          <w:lang w:eastAsia="tr-TR"/>
        </w:rPr>
        <w:t>renkleri</w:t>
      </w:r>
      <w:r w:rsidRPr="00A138EA">
        <w:rPr>
          <w:rFonts w:ascii="Calibri" w:eastAsia="Times New Roman" w:hAnsi="Calibri" w:cs="Calibri"/>
          <w:color w:val="auto"/>
          <w:sz w:val="22"/>
          <w:lang w:eastAsia="tr-TR"/>
        </w:rPr>
        <w:t xml:space="preserve"> (</w:t>
      </w:r>
      <w:r w:rsidRPr="004B348C">
        <w:rPr>
          <w:rFonts w:ascii="Calibri" w:eastAsia="Times New Roman" w:hAnsi="Calibri" w:cs="Calibri"/>
          <w:bCs/>
          <w:color w:val="333333"/>
          <w:sz w:val="22"/>
          <w:lang w:eastAsia="tr-TR"/>
        </w:rPr>
        <w:t>C</w:t>
      </w:r>
      <w:hyperlink r:id="rId15" w:tooltip="Click to Continue &gt; by 50ftwares" w:history="1">
        <w:r w:rsidRPr="004B348C">
          <w:rPr>
            <w:rFonts w:ascii="Calibri" w:eastAsia="Times New Roman" w:hAnsi="Calibri" w:cs="Calibri"/>
            <w:color w:val="000000"/>
            <w:sz w:val="22"/>
            <w:lang w:eastAsia="tr-TR"/>
          </w:rPr>
          <w:t>yan</w:t>
        </w:r>
      </w:hyperlink>
      <w:r w:rsidRPr="004B348C">
        <w:rPr>
          <w:rFonts w:ascii="Calibri" w:eastAsia="Times New Roman" w:hAnsi="Calibri" w:cs="Calibri"/>
          <w:color w:val="333333"/>
          <w:sz w:val="22"/>
          <w:lang w:eastAsia="tr-TR"/>
        </w:rPr>
        <w:t xml:space="preserve">, </w:t>
      </w:r>
      <w:r w:rsidRPr="004B348C">
        <w:rPr>
          <w:rFonts w:ascii="Calibri" w:eastAsia="Times New Roman" w:hAnsi="Calibri" w:cs="Calibri"/>
          <w:bCs/>
          <w:color w:val="333333"/>
          <w:sz w:val="22"/>
          <w:lang w:eastAsia="tr-TR"/>
        </w:rPr>
        <w:t>M</w:t>
      </w:r>
      <w:r w:rsidRPr="004B348C">
        <w:rPr>
          <w:rFonts w:ascii="Calibri" w:eastAsia="Times New Roman" w:hAnsi="Calibri" w:cs="Calibri"/>
          <w:color w:val="333333"/>
          <w:sz w:val="22"/>
          <w:lang w:eastAsia="tr-TR"/>
        </w:rPr>
        <w:t>agenta, </w:t>
      </w:r>
      <w:r w:rsidRPr="004B348C">
        <w:rPr>
          <w:rFonts w:ascii="Calibri" w:eastAsia="Times New Roman" w:hAnsi="Calibri" w:cs="Calibri"/>
          <w:bCs/>
          <w:color w:val="333333"/>
          <w:sz w:val="22"/>
          <w:lang w:eastAsia="tr-TR"/>
        </w:rPr>
        <w:t>Y</w:t>
      </w:r>
      <w:r w:rsidRPr="004B348C">
        <w:rPr>
          <w:rFonts w:ascii="Calibri" w:eastAsia="Times New Roman" w:hAnsi="Calibri" w:cs="Calibri"/>
          <w:color w:val="333333"/>
          <w:sz w:val="22"/>
          <w:lang w:eastAsia="tr-TR"/>
        </w:rPr>
        <w:t xml:space="preserve">ellow, </w:t>
      </w:r>
      <w:r w:rsidR="00204080" w:rsidRPr="004B348C">
        <w:rPr>
          <w:rFonts w:ascii="Calibri" w:eastAsia="Times New Roman" w:hAnsi="Calibri" w:cs="Calibri"/>
          <w:color w:val="333333"/>
          <w:sz w:val="22"/>
          <w:lang w:eastAsia="tr-TR"/>
        </w:rPr>
        <w:t>blac</w:t>
      </w:r>
      <w:r w:rsidR="00204080" w:rsidRPr="004B348C">
        <w:rPr>
          <w:rFonts w:ascii="Calibri" w:eastAsia="Times New Roman" w:hAnsi="Calibri" w:cs="Calibri"/>
          <w:bCs/>
          <w:color w:val="333333"/>
          <w:sz w:val="22"/>
          <w:lang w:eastAsia="tr-TR"/>
        </w:rPr>
        <w:t>K</w:t>
      </w:r>
      <w:r w:rsidRPr="004B348C">
        <w:rPr>
          <w:rFonts w:ascii="Calibri" w:eastAsia="Times New Roman" w:hAnsi="Calibri" w:cs="Calibri"/>
          <w:color w:val="333333"/>
          <w:sz w:val="22"/>
          <w:lang w:eastAsia="tr-TR"/>
        </w:rPr>
        <w:t>)</w:t>
      </w:r>
      <w:r w:rsidRPr="00C41EEF">
        <w:rPr>
          <w:rFonts w:ascii="Calibri" w:eastAsia="Times New Roman" w:hAnsi="Calibri"/>
          <w:color w:val="333333"/>
          <w:sz w:val="20"/>
          <w:szCs w:val="20"/>
          <w:shd w:val="clear" w:color="auto" w:fill="F9F9F9"/>
          <w:lang w:eastAsia="tr-TR"/>
        </w:rPr>
        <w:t xml:space="preserve"> </w:t>
      </w:r>
      <w:r w:rsidRPr="00C41EEF">
        <w:rPr>
          <w:rFonts w:ascii="Calibri" w:eastAsia="Times New Roman" w:hAnsi="Calibri"/>
          <w:color w:val="auto"/>
          <w:sz w:val="22"/>
          <w:lang w:eastAsia="tr-TR"/>
        </w:rPr>
        <w:t xml:space="preserve">olarak </w:t>
      </w:r>
      <w:r w:rsidR="00F362D9">
        <w:rPr>
          <w:rFonts w:ascii="Calibri" w:eastAsia="Times New Roman" w:hAnsi="Calibri"/>
          <w:color w:val="auto"/>
          <w:sz w:val="22"/>
          <w:lang w:eastAsia="tr-TR"/>
        </w:rPr>
        <w:t>kodlanır</w:t>
      </w:r>
      <w:r w:rsidRPr="00C41EEF">
        <w:rPr>
          <w:rFonts w:ascii="Calibri" w:eastAsia="Times New Roman" w:hAnsi="Calibri"/>
          <w:color w:val="auto"/>
          <w:sz w:val="22"/>
          <w:lang w:eastAsia="tr-TR"/>
        </w:rPr>
        <w:t xml:space="preserve">. Örnek olarak: </w:t>
      </w:r>
      <w:r w:rsidRPr="00C41EEF">
        <w:rPr>
          <w:rFonts w:ascii="Calibri" w:eastAsia="Times New Roman" w:hAnsi="Calibri"/>
          <w:color w:val="auto"/>
          <w:sz w:val="22"/>
        </w:rPr>
        <w:t>00-70-X-00: 0 % cyan (açık mavi), 70 % magenta (mor pembe), 100 % yel</w:t>
      </w:r>
      <w:r w:rsidR="00F00494">
        <w:rPr>
          <w:rFonts w:ascii="Calibri" w:eastAsia="Times New Roman" w:hAnsi="Calibri"/>
          <w:color w:val="auto"/>
          <w:sz w:val="22"/>
        </w:rPr>
        <w:t>low (sarı), 0 % black (siyah).</w:t>
      </w:r>
    </w:p>
    <w:p w:rsidR="00F00494" w:rsidRPr="00C41EEF" w:rsidRDefault="00F00494" w:rsidP="00ED63A6">
      <w:pPr>
        <w:numPr>
          <w:ilvl w:val="0"/>
          <w:numId w:val="9"/>
        </w:numPr>
        <w:autoSpaceDE w:val="0"/>
        <w:autoSpaceDN w:val="0"/>
        <w:adjustRightInd w:val="0"/>
        <w:spacing w:before="60" w:after="60"/>
        <w:ind w:left="709" w:hanging="667"/>
        <w:contextualSpacing/>
        <w:jc w:val="both"/>
        <w:rPr>
          <w:rFonts w:ascii="Calibri" w:eastAsia="Times New Roman" w:hAnsi="Calibri"/>
          <w:color w:val="auto"/>
          <w:sz w:val="22"/>
        </w:rPr>
      </w:pPr>
      <w:r w:rsidRPr="00C41EEF">
        <w:rPr>
          <w:rFonts w:ascii="Calibri" w:eastAsia="Times New Roman" w:hAnsi="Calibri"/>
          <w:color w:val="auto"/>
          <w:sz w:val="22"/>
        </w:rPr>
        <w:t xml:space="preserve">Etiket aşağıdaki şartları </w:t>
      </w:r>
      <w:r w:rsidR="00F362D9">
        <w:rPr>
          <w:rFonts w:ascii="Calibri" w:eastAsia="Times New Roman" w:hAnsi="Calibri"/>
          <w:color w:val="auto"/>
          <w:sz w:val="22"/>
        </w:rPr>
        <w:t>karşılar</w:t>
      </w:r>
      <w:r w:rsidR="00F362D9" w:rsidRPr="00C41EEF">
        <w:rPr>
          <w:rFonts w:ascii="Calibri" w:eastAsia="Times New Roman" w:hAnsi="Calibri"/>
          <w:color w:val="auto"/>
          <w:sz w:val="22"/>
        </w:rPr>
        <w:t xml:space="preserve"> </w:t>
      </w:r>
      <w:r w:rsidRPr="00C41EEF">
        <w:rPr>
          <w:rFonts w:ascii="Calibri" w:eastAsia="Times New Roman" w:hAnsi="Calibri"/>
          <w:color w:val="auto"/>
          <w:sz w:val="22"/>
        </w:rPr>
        <w:t>(numaralar yukarıdaki resme göre verilmiştir)</w:t>
      </w:r>
      <w:r w:rsidR="00F362D9">
        <w:rPr>
          <w:rFonts w:ascii="Calibri" w:eastAsia="Times New Roman" w:hAnsi="Calibri"/>
          <w:color w:val="auto"/>
          <w:sz w:val="22"/>
        </w:rPr>
        <w:t>:</w:t>
      </w:r>
    </w:p>
    <w:p w:rsidR="009C236E" w:rsidRPr="00C41EEF" w:rsidRDefault="009C236E" w:rsidP="00ED63A6">
      <w:pPr>
        <w:ind w:left="756" w:hanging="756"/>
        <w:jc w:val="both"/>
        <w:rPr>
          <w:rFonts w:ascii="Calibri" w:eastAsia="Times New Roman" w:hAnsi="Calibri"/>
          <w:color w:val="auto"/>
          <w:sz w:val="22"/>
        </w:rPr>
      </w:pPr>
    </w:p>
    <w:p w:rsidR="009C236E" w:rsidRPr="00C41EEF" w:rsidRDefault="009C236E" w:rsidP="00AE1DF9">
      <w:pPr>
        <w:spacing w:before="120" w:after="120"/>
        <w:ind w:left="850" w:hanging="493"/>
        <w:jc w:val="both"/>
        <w:rPr>
          <w:rFonts w:ascii="Calibri" w:eastAsia="Times New Roman" w:hAnsi="Calibri"/>
          <w:color w:val="auto"/>
          <w:sz w:val="22"/>
          <w:lang w:eastAsia="tr-TR"/>
        </w:rPr>
      </w:pPr>
      <w:r w:rsidRPr="00C41EEF">
        <w:rPr>
          <w:rFonts w:ascii="Calibri" w:eastAsia="Times New Roman" w:hAnsi="Calibri" w:cs="Cambria Math"/>
          <w:color w:val="auto"/>
          <w:sz w:val="22"/>
          <w:szCs w:val="24"/>
          <w:lang w:eastAsia="tr-TR"/>
        </w:rPr>
        <w:t>❶</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AB etiket sınır çizgisi:</w:t>
      </w:r>
      <w:r w:rsidRPr="00C41EEF">
        <w:rPr>
          <w:rFonts w:ascii="Calibri" w:eastAsia="Times New Roman" w:hAnsi="Calibri"/>
          <w:color w:val="auto"/>
          <w:sz w:val="22"/>
          <w:lang w:eastAsia="tr-TR"/>
        </w:rPr>
        <w:t xml:space="preserve"> 4 pt, renk: </w:t>
      </w:r>
      <w:r w:rsidRPr="00C41EEF">
        <w:rPr>
          <w:rFonts w:ascii="Calibri" w:eastAsia="Times New Roman" w:hAnsi="Calibri"/>
          <w:color w:val="auto"/>
          <w:sz w:val="22"/>
          <w:szCs w:val="24"/>
        </w:rPr>
        <w:t>cyan %100, yuvarlak köşeler: 3,5 mm.</w:t>
      </w:r>
    </w:p>
    <w:p w:rsidR="009C236E" w:rsidRPr="00C41EEF" w:rsidRDefault="009C236E" w:rsidP="00AE1DF9">
      <w:pPr>
        <w:spacing w:before="120" w:after="120"/>
        <w:ind w:left="850" w:hanging="493"/>
        <w:jc w:val="both"/>
        <w:rPr>
          <w:rFonts w:ascii="Calibri" w:eastAsia="Times New Roman" w:hAnsi="Calibri"/>
          <w:color w:val="auto"/>
          <w:sz w:val="22"/>
          <w:szCs w:val="24"/>
        </w:rPr>
      </w:pPr>
      <w:r w:rsidRPr="00C41EEF">
        <w:rPr>
          <w:rFonts w:ascii="Calibri" w:eastAsia="Times New Roman" w:hAnsi="Calibri" w:cs="Cambria Math"/>
          <w:color w:val="auto"/>
          <w:sz w:val="22"/>
          <w:szCs w:val="24"/>
          <w:lang w:eastAsia="tr-TR"/>
        </w:rPr>
        <w:t>❷</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 xml:space="preserve">AB logosu: </w:t>
      </w:r>
      <w:r w:rsidRPr="00C41EEF">
        <w:rPr>
          <w:rFonts w:ascii="Calibri" w:eastAsia="Times New Roman" w:hAnsi="Calibri"/>
          <w:color w:val="auto"/>
          <w:sz w:val="22"/>
          <w:lang w:eastAsia="tr-TR"/>
        </w:rPr>
        <w:t>Renkler:</w:t>
      </w:r>
      <w:r w:rsidRPr="00C41EEF">
        <w:rPr>
          <w:rFonts w:ascii="Calibri" w:eastAsia="Times New Roman" w:hAnsi="Calibri"/>
          <w:color w:val="auto"/>
          <w:sz w:val="22"/>
          <w:szCs w:val="24"/>
        </w:rPr>
        <w:t xml:space="preserve"> X-80-00-00 ve 00-00-X-00.</w:t>
      </w:r>
    </w:p>
    <w:p w:rsidR="009C236E" w:rsidRPr="00C41EEF" w:rsidRDefault="009C236E" w:rsidP="00ED63A6">
      <w:pPr>
        <w:ind w:left="851" w:hanging="491"/>
        <w:jc w:val="both"/>
        <w:rPr>
          <w:rFonts w:ascii="Calibri" w:eastAsia="Times New Roman" w:hAnsi="Calibri"/>
          <w:color w:val="auto"/>
          <w:sz w:val="22"/>
          <w:szCs w:val="24"/>
        </w:rPr>
      </w:pPr>
      <w:r w:rsidRPr="00C41EEF">
        <w:rPr>
          <w:rFonts w:ascii="Calibri" w:eastAsia="Times New Roman" w:hAnsi="Calibri" w:cs="Cambria Math"/>
          <w:color w:val="auto"/>
          <w:sz w:val="22"/>
          <w:szCs w:val="24"/>
          <w:lang w:eastAsia="tr-TR"/>
        </w:rPr>
        <w:t>❸</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Enerji etiketi</w:t>
      </w:r>
      <w:r w:rsidRPr="00C41EEF">
        <w:rPr>
          <w:rFonts w:ascii="Calibri" w:eastAsia="Times New Roman" w:hAnsi="Calibri"/>
          <w:color w:val="auto"/>
          <w:sz w:val="22"/>
          <w:lang w:eastAsia="tr-TR"/>
        </w:rPr>
        <w:t>: Renkler:</w:t>
      </w:r>
      <w:r w:rsidRPr="00C41EEF">
        <w:rPr>
          <w:rFonts w:ascii="Calibri" w:eastAsia="Times New Roman" w:hAnsi="Calibri"/>
          <w:color w:val="auto"/>
          <w:sz w:val="22"/>
          <w:szCs w:val="24"/>
        </w:rPr>
        <w:t xml:space="preserve"> X-00-00-00. Pictogram: tarif edildiği gibi: AB logosu + enerji etiketi: en 86 mm, yükseklik: 17 mm.</w:t>
      </w:r>
    </w:p>
    <w:p w:rsidR="009C236E" w:rsidRPr="00C41EEF" w:rsidRDefault="009C236E" w:rsidP="00AE1DF9">
      <w:pPr>
        <w:spacing w:before="120" w:after="120"/>
        <w:ind w:left="850" w:hanging="493"/>
        <w:jc w:val="both"/>
        <w:rPr>
          <w:rFonts w:ascii="Calibri" w:eastAsia="Times New Roman" w:hAnsi="Calibri"/>
          <w:color w:val="auto"/>
          <w:sz w:val="22"/>
          <w:szCs w:val="24"/>
        </w:rPr>
      </w:pPr>
      <w:r w:rsidRPr="00C41EEF">
        <w:rPr>
          <w:rFonts w:ascii="Calibri" w:eastAsia="Times New Roman" w:hAnsi="Calibri" w:cs="Cambria Math"/>
          <w:color w:val="auto"/>
          <w:sz w:val="22"/>
          <w:szCs w:val="24"/>
          <w:lang w:eastAsia="tr-TR"/>
        </w:rPr>
        <w:t>❹</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 xml:space="preserve">Logo altı sınır çizgisi: </w:t>
      </w:r>
      <w:r w:rsidRPr="00C41EEF">
        <w:rPr>
          <w:rFonts w:ascii="Calibri" w:eastAsia="Times New Roman" w:hAnsi="Calibri"/>
          <w:color w:val="auto"/>
          <w:sz w:val="22"/>
          <w:szCs w:val="24"/>
        </w:rPr>
        <w:t>1 pt, renk: cyan %100, uzunluk: 86 mm.</w:t>
      </w:r>
    </w:p>
    <w:p w:rsidR="009C236E" w:rsidRPr="00C41EEF" w:rsidRDefault="009C236E" w:rsidP="00AE1DF9">
      <w:pPr>
        <w:spacing w:before="120" w:after="120"/>
        <w:ind w:left="850" w:hanging="493"/>
        <w:jc w:val="both"/>
        <w:rPr>
          <w:rFonts w:ascii="Calibri" w:eastAsia="Times New Roman" w:hAnsi="Calibri"/>
          <w:b/>
          <w:bCs/>
          <w:color w:val="auto"/>
          <w:sz w:val="22"/>
          <w:lang w:eastAsia="tr-TR"/>
        </w:rPr>
      </w:pPr>
      <w:r w:rsidRPr="00C41EEF">
        <w:rPr>
          <w:rFonts w:ascii="Calibri" w:eastAsia="Times New Roman" w:hAnsi="Calibri" w:cs="Cambria Math"/>
          <w:color w:val="auto"/>
          <w:sz w:val="22"/>
          <w:szCs w:val="24"/>
          <w:lang w:eastAsia="tr-TR"/>
        </w:rPr>
        <w:lastRenderedPageBreak/>
        <w:t>❺</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Su ısıtma fonksiyonu</w:t>
      </w:r>
      <w:r w:rsidR="007318E9">
        <w:rPr>
          <w:rFonts w:ascii="Calibri" w:eastAsia="Times New Roman" w:hAnsi="Calibri"/>
          <w:b/>
          <w:bCs/>
          <w:color w:val="auto"/>
          <w:sz w:val="22"/>
          <w:lang w:eastAsia="tr-TR"/>
        </w:rPr>
        <w:t>:</w:t>
      </w:r>
    </w:p>
    <w:p w:rsidR="009C236E" w:rsidRPr="00C41EEF" w:rsidRDefault="009C236E" w:rsidP="00ED63A6">
      <w:pPr>
        <w:numPr>
          <w:ilvl w:val="0"/>
          <w:numId w:val="1"/>
        </w:numPr>
        <w:contextualSpacing/>
        <w:jc w:val="both"/>
        <w:rPr>
          <w:rFonts w:ascii="Calibri" w:eastAsia="Times New Roman" w:hAnsi="Calibri"/>
          <w:color w:val="auto"/>
          <w:sz w:val="22"/>
          <w:lang w:eastAsia="tr-TR"/>
        </w:rPr>
      </w:pPr>
      <w:r w:rsidRPr="00C41EEF">
        <w:rPr>
          <w:rFonts w:ascii="Calibri" w:eastAsia="Times New Roman" w:hAnsi="Calibri"/>
          <w:b/>
          <w:bCs/>
          <w:color w:val="auto"/>
          <w:sz w:val="22"/>
          <w:szCs w:val="24"/>
        </w:rPr>
        <w:t xml:space="preserve">Piktogram; </w:t>
      </w:r>
      <w:r w:rsidRPr="00C41EEF">
        <w:rPr>
          <w:rFonts w:ascii="Calibri" w:eastAsia="Times New Roman" w:hAnsi="Calibri"/>
          <w:color w:val="auto"/>
          <w:sz w:val="22"/>
          <w:szCs w:val="24"/>
        </w:rPr>
        <w:t>tarif edildiği gibi, Ek VII</w:t>
      </w:r>
      <w:r w:rsidR="00816BC2">
        <w:rPr>
          <w:rFonts w:ascii="Calibri" w:eastAsia="Times New Roman" w:hAnsi="Calibri"/>
          <w:color w:val="auto"/>
          <w:sz w:val="22"/>
          <w:szCs w:val="24"/>
        </w:rPr>
        <w:t>’deki</w:t>
      </w:r>
      <w:r w:rsidRPr="00C41EEF">
        <w:rPr>
          <w:rFonts w:ascii="Calibri" w:eastAsia="Times New Roman" w:hAnsi="Calibri"/>
          <w:color w:val="auto"/>
          <w:sz w:val="22"/>
          <w:szCs w:val="24"/>
        </w:rPr>
        <w:t xml:space="preserve"> Tablo 3’e göre uygun harf ile ifade edildiği şekilde beyan edilen yük profili dahil, Calibri bold 16 pt, %100 siyah.</w:t>
      </w:r>
    </w:p>
    <w:p w:rsidR="009C236E" w:rsidRPr="00C41EEF" w:rsidRDefault="009C236E" w:rsidP="00AE1DF9">
      <w:pPr>
        <w:spacing w:before="120" w:after="120"/>
        <w:ind w:left="850" w:hanging="493"/>
        <w:jc w:val="both"/>
        <w:rPr>
          <w:rFonts w:ascii="Calibri" w:eastAsia="Times New Roman" w:hAnsi="Calibri"/>
          <w:b/>
          <w:bCs/>
          <w:color w:val="auto"/>
          <w:sz w:val="22"/>
          <w:lang w:eastAsia="tr-TR"/>
        </w:rPr>
      </w:pPr>
      <w:r w:rsidRPr="00C41EEF">
        <w:rPr>
          <w:rFonts w:ascii="Calibri" w:eastAsia="Times New Roman" w:hAnsi="Calibri" w:cs="Cambria Math"/>
          <w:color w:val="auto"/>
          <w:sz w:val="22"/>
          <w:szCs w:val="24"/>
          <w:lang w:eastAsia="tr-TR"/>
        </w:rPr>
        <w:t>❻</w:t>
      </w:r>
      <w:r w:rsidRPr="00C41EEF">
        <w:rPr>
          <w:rFonts w:ascii="Calibri" w:eastAsia="Times New Roman" w:hAnsi="Calibri"/>
          <w:color w:val="auto"/>
          <w:sz w:val="22"/>
          <w:lang w:eastAsia="tr-TR"/>
        </w:rPr>
        <w:tab/>
      </w:r>
      <w:r w:rsidRPr="00C41EEF">
        <w:rPr>
          <w:rFonts w:ascii="Calibri" w:eastAsia="Times New Roman" w:hAnsi="Calibri"/>
          <w:b/>
          <w:bCs/>
          <w:color w:val="auto"/>
          <w:sz w:val="22"/>
          <w:lang w:eastAsia="tr-TR"/>
        </w:rPr>
        <w:t>A- G, veya A</w:t>
      </w:r>
      <w:r w:rsidRPr="00C41EEF">
        <w:rPr>
          <w:rFonts w:ascii="Calibri" w:eastAsia="Times New Roman" w:hAnsi="Calibri"/>
          <w:b/>
          <w:bCs/>
          <w:color w:val="auto"/>
          <w:sz w:val="22"/>
          <w:vertAlign w:val="superscript"/>
          <w:lang w:eastAsia="tr-TR"/>
        </w:rPr>
        <w:t>+</w:t>
      </w:r>
      <w:r w:rsidRPr="00C41EEF">
        <w:rPr>
          <w:rFonts w:ascii="Calibri" w:eastAsia="Times New Roman" w:hAnsi="Calibri"/>
          <w:b/>
          <w:bCs/>
          <w:color w:val="auto"/>
          <w:sz w:val="22"/>
          <w:lang w:eastAsia="tr-TR"/>
        </w:rPr>
        <w:t xml:space="preserve">  - F skalaları; </w:t>
      </w:r>
    </w:p>
    <w:p w:rsidR="009C236E" w:rsidRPr="00C41EEF" w:rsidRDefault="009C236E" w:rsidP="00ED63A6">
      <w:pPr>
        <w:numPr>
          <w:ilvl w:val="0"/>
          <w:numId w:val="1"/>
        </w:numPr>
        <w:contextualSpacing/>
        <w:jc w:val="both"/>
        <w:rPr>
          <w:rFonts w:ascii="Calibri" w:eastAsia="Times New Roman" w:hAnsi="Calibri"/>
          <w:b/>
          <w:bCs/>
          <w:color w:val="auto"/>
          <w:sz w:val="22"/>
          <w:lang w:eastAsia="tr-TR"/>
        </w:rPr>
      </w:pPr>
      <w:r w:rsidRPr="00C41EEF">
        <w:rPr>
          <w:rFonts w:ascii="Calibri" w:eastAsia="Times New Roman" w:hAnsi="Calibri"/>
          <w:b/>
          <w:bCs/>
          <w:color w:val="auto"/>
          <w:sz w:val="22"/>
          <w:lang w:eastAsia="tr-TR"/>
        </w:rPr>
        <w:t xml:space="preserve">Ok: </w:t>
      </w:r>
      <w:r w:rsidRPr="00C41EEF">
        <w:rPr>
          <w:rFonts w:ascii="Calibri" w:eastAsia="Times New Roman" w:hAnsi="Calibri"/>
          <w:color w:val="auto"/>
          <w:sz w:val="22"/>
          <w:lang w:eastAsia="tr-TR"/>
        </w:rPr>
        <w:t xml:space="preserve"> yükseklik 7mm, aralık: 1mm, renkler:</w:t>
      </w:r>
    </w:p>
    <w:p w:rsidR="009C236E" w:rsidRPr="00C41EEF" w:rsidRDefault="009C236E"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lang w:eastAsia="tr-TR"/>
        </w:rPr>
        <w:t>En yüksek sınıf:</w:t>
      </w:r>
      <w:r w:rsidRPr="00C41EEF">
        <w:rPr>
          <w:rFonts w:ascii="Calibri" w:eastAsia="Times New Roman" w:hAnsi="Calibri"/>
          <w:color w:val="auto"/>
          <w:sz w:val="22"/>
          <w:szCs w:val="24"/>
        </w:rPr>
        <w:t xml:space="preserve"> X-00-X-00</w:t>
      </w:r>
      <w:r w:rsidR="00F362D9">
        <w:rPr>
          <w:rFonts w:ascii="Calibri" w:eastAsia="Times New Roman" w:hAnsi="Calibri"/>
          <w:color w:val="auto"/>
          <w:sz w:val="22"/>
          <w:szCs w:val="24"/>
        </w:rPr>
        <w:t>.</w:t>
      </w:r>
    </w:p>
    <w:p w:rsidR="009C236E" w:rsidRPr="00C41EEF" w:rsidRDefault="00B77C05"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szCs w:val="24"/>
        </w:rPr>
        <w:t>İkinci sınıf: 70-00 –X</w:t>
      </w:r>
      <w:r w:rsidR="009C236E" w:rsidRPr="00C41EEF">
        <w:rPr>
          <w:rFonts w:ascii="Calibri" w:eastAsia="Times New Roman" w:hAnsi="Calibri"/>
          <w:color w:val="auto"/>
          <w:sz w:val="22"/>
          <w:szCs w:val="24"/>
        </w:rPr>
        <w:t xml:space="preserve"> -00</w:t>
      </w:r>
      <w:r w:rsidR="00F362D9">
        <w:rPr>
          <w:rFonts w:ascii="Calibri" w:eastAsia="Times New Roman" w:hAnsi="Calibri"/>
          <w:color w:val="auto"/>
          <w:sz w:val="22"/>
          <w:szCs w:val="24"/>
        </w:rPr>
        <w:t>.</w:t>
      </w:r>
    </w:p>
    <w:p w:rsidR="009C236E" w:rsidRPr="00C41EEF" w:rsidRDefault="009C236E"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szCs w:val="24"/>
        </w:rPr>
        <w:t>Üçüncü sınıf: 30-00-X-00</w:t>
      </w:r>
      <w:r w:rsidR="00F362D9">
        <w:rPr>
          <w:rFonts w:ascii="Calibri" w:eastAsia="Times New Roman" w:hAnsi="Calibri"/>
          <w:color w:val="auto"/>
          <w:sz w:val="22"/>
          <w:szCs w:val="24"/>
        </w:rPr>
        <w:t>.</w:t>
      </w:r>
    </w:p>
    <w:p w:rsidR="009C236E" w:rsidRPr="00C41EEF" w:rsidRDefault="009C236E"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szCs w:val="24"/>
        </w:rPr>
        <w:t>Dördüncü sınıf: 00-00-X-00</w:t>
      </w:r>
      <w:r w:rsidR="00F362D9">
        <w:rPr>
          <w:rFonts w:ascii="Calibri" w:eastAsia="Times New Roman" w:hAnsi="Calibri"/>
          <w:color w:val="auto"/>
          <w:sz w:val="22"/>
          <w:szCs w:val="24"/>
        </w:rPr>
        <w:t>.</w:t>
      </w:r>
    </w:p>
    <w:p w:rsidR="009C236E" w:rsidRPr="00C41EEF" w:rsidRDefault="009C236E"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szCs w:val="24"/>
        </w:rPr>
        <w:t>Beşinci sınıf: 00-30-X-00</w:t>
      </w:r>
      <w:r w:rsidR="00F362D9">
        <w:rPr>
          <w:rFonts w:ascii="Calibri" w:eastAsia="Times New Roman" w:hAnsi="Calibri"/>
          <w:color w:val="auto"/>
          <w:sz w:val="22"/>
          <w:szCs w:val="24"/>
        </w:rPr>
        <w:t>.</w:t>
      </w:r>
    </w:p>
    <w:p w:rsidR="009C236E" w:rsidRPr="00C41EEF" w:rsidRDefault="009C236E" w:rsidP="00ED63A6">
      <w:pPr>
        <w:ind w:left="1077"/>
        <w:contextualSpacing/>
        <w:jc w:val="both"/>
        <w:rPr>
          <w:rFonts w:ascii="Calibri" w:eastAsia="Times New Roman" w:hAnsi="Calibri"/>
          <w:color w:val="auto"/>
          <w:sz w:val="22"/>
          <w:szCs w:val="24"/>
        </w:rPr>
      </w:pPr>
      <w:r w:rsidRPr="00C41EEF">
        <w:rPr>
          <w:rFonts w:ascii="Calibri" w:eastAsia="Times New Roman" w:hAnsi="Calibri"/>
          <w:color w:val="auto"/>
          <w:sz w:val="22"/>
          <w:szCs w:val="24"/>
        </w:rPr>
        <w:t>Altıncı sınıf: 00-70-X-00</w:t>
      </w:r>
      <w:r w:rsidR="00F362D9">
        <w:rPr>
          <w:rFonts w:ascii="Calibri" w:eastAsia="Times New Roman" w:hAnsi="Calibri"/>
          <w:color w:val="auto"/>
          <w:sz w:val="22"/>
          <w:szCs w:val="24"/>
        </w:rPr>
        <w:t>.</w:t>
      </w:r>
    </w:p>
    <w:p w:rsidR="009C236E" w:rsidRPr="00C41EEF" w:rsidRDefault="009C236E" w:rsidP="00ED63A6">
      <w:pPr>
        <w:ind w:left="1077"/>
        <w:contextualSpacing/>
        <w:jc w:val="both"/>
        <w:rPr>
          <w:rFonts w:ascii="Calibri" w:eastAsia="Times New Roman" w:hAnsi="Calibri"/>
          <w:color w:val="auto"/>
          <w:sz w:val="22"/>
          <w:lang w:eastAsia="tr-TR"/>
        </w:rPr>
      </w:pPr>
      <w:r w:rsidRPr="00C41EEF">
        <w:rPr>
          <w:rFonts w:ascii="Calibri" w:eastAsia="Times New Roman" w:hAnsi="Calibri"/>
          <w:color w:val="auto"/>
          <w:sz w:val="22"/>
          <w:szCs w:val="24"/>
        </w:rPr>
        <w:t>Son sınıf: 00-X-X-00</w:t>
      </w:r>
      <w:r w:rsidR="00F362D9">
        <w:rPr>
          <w:rFonts w:ascii="Calibri" w:eastAsia="Times New Roman" w:hAnsi="Calibri"/>
          <w:color w:val="auto"/>
          <w:sz w:val="22"/>
          <w:szCs w:val="24"/>
        </w:rPr>
        <w:t>.</w:t>
      </w:r>
    </w:p>
    <w:p w:rsidR="009C236E" w:rsidRPr="00C41EEF" w:rsidRDefault="009C236E" w:rsidP="00ED63A6">
      <w:pPr>
        <w:numPr>
          <w:ilvl w:val="0"/>
          <w:numId w:val="1"/>
        </w:numPr>
        <w:contextualSpacing/>
        <w:jc w:val="both"/>
        <w:rPr>
          <w:rFonts w:ascii="Calibri" w:eastAsia="Times New Roman" w:hAnsi="Calibri"/>
          <w:b/>
          <w:bCs/>
          <w:color w:val="auto"/>
          <w:sz w:val="22"/>
          <w:lang w:eastAsia="tr-TR"/>
        </w:rPr>
      </w:pPr>
      <w:r w:rsidRPr="00C41EEF">
        <w:rPr>
          <w:rFonts w:ascii="Calibri" w:eastAsia="Times New Roman" w:hAnsi="Calibri"/>
          <w:b/>
          <w:bCs/>
          <w:color w:val="auto"/>
          <w:sz w:val="22"/>
          <w:lang w:eastAsia="tr-TR"/>
        </w:rPr>
        <w:t xml:space="preserve">Metin: </w:t>
      </w:r>
      <w:r w:rsidRPr="00C41EEF">
        <w:rPr>
          <w:rFonts w:ascii="Calibri" w:eastAsia="Times New Roman" w:hAnsi="Calibri"/>
          <w:color w:val="auto"/>
          <w:sz w:val="22"/>
          <w:lang w:eastAsia="tr-TR"/>
        </w:rPr>
        <w:t>Calibri bold, 16pt. Büyük harfler, beyaz ‘+’ sembolleri: üst simgeyle.</w:t>
      </w:r>
    </w:p>
    <w:p w:rsidR="009C236E" w:rsidRPr="00C41EEF" w:rsidRDefault="009C236E" w:rsidP="00AE1DF9">
      <w:pPr>
        <w:spacing w:before="120" w:after="120"/>
        <w:ind w:left="840" w:hanging="556"/>
        <w:jc w:val="both"/>
        <w:rPr>
          <w:rFonts w:ascii="Calibri" w:eastAsia="Times New Roman" w:hAnsi="Calibri"/>
          <w:b/>
          <w:bCs/>
          <w:color w:val="auto"/>
          <w:sz w:val="22"/>
          <w:lang w:eastAsia="tr-TR"/>
        </w:rPr>
      </w:pPr>
      <w:r w:rsidRPr="00C41EEF">
        <w:rPr>
          <w:rFonts w:ascii="Calibri" w:eastAsia="Times New Roman" w:hAnsi="Calibri" w:cs="Cambria Math"/>
          <w:b/>
          <w:bCs/>
          <w:color w:val="auto"/>
          <w:sz w:val="22"/>
          <w:lang w:eastAsia="tr-TR"/>
        </w:rPr>
        <w:t>❼</w:t>
      </w:r>
      <w:r w:rsidRPr="00C41EEF">
        <w:rPr>
          <w:rFonts w:ascii="Calibri" w:eastAsia="Times New Roman" w:hAnsi="Calibri"/>
          <w:b/>
          <w:bCs/>
          <w:color w:val="auto"/>
          <w:sz w:val="22"/>
          <w:lang w:eastAsia="tr-TR"/>
        </w:rPr>
        <w:tab/>
        <w:t>Su ısıtma enerji verimliliği sınıfı:</w:t>
      </w:r>
    </w:p>
    <w:p w:rsidR="009C236E" w:rsidRPr="00C41EEF" w:rsidRDefault="009C236E" w:rsidP="00ED63A6">
      <w:pPr>
        <w:numPr>
          <w:ilvl w:val="0"/>
          <w:numId w:val="1"/>
        </w:numPr>
        <w:contextualSpacing/>
        <w:jc w:val="both"/>
        <w:rPr>
          <w:rFonts w:ascii="Calibri" w:eastAsia="Times New Roman" w:hAnsi="Calibri"/>
          <w:b/>
          <w:bCs/>
          <w:color w:val="auto"/>
          <w:sz w:val="22"/>
          <w:lang w:eastAsia="tr-TR"/>
        </w:rPr>
      </w:pPr>
      <w:r w:rsidRPr="00C41EEF">
        <w:rPr>
          <w:rFonts w:ascii="Calibri" w:eastAsia="Times New Roman" w:hAnsi="Calibri"/>
          <w:b/>
          <w:bCs/>
          <w:color w:val="auto"/>
          <w:sz w:val="22"/>
          <w:lang w:eastAsia="tr-TR"/>
        </w:rPr>
        <w:t xml:space="preserve">Ok: </w:t>
      </w:r>
      <w:r w:rsidRPr="00C41EEF">
        <w:rPr>
          <w:rFonts w:ascii="Calibri" w:eastAsia="Times New Roman" w:hAnsi="Calibri"/>
          <w:color w:val="auto"/>
          <w:sz w:val="22"/>
          <w:lang w:eastAsia="tr-TR"/>
        </w:rPr>
        <w:t>yükseklik 22mm, aralık: 12mm, %100 siyah:</w:t>
      </w:r>
    </w:p>
    <w:p w:rsidR="009C236E" w:rsidRPr="00C41EEF" w:rsidRDefault="009C236E" w:rsidP="00ED63A6">
      <w:pPr>
        <w:numPr>
          <w:ilvl w:val="0"/>
          <w:numId w:val="1"/>
        </w:numPr>
        <w:contextualSpacing/>
        <w:jc w:val="both"/>
        <w:rPr>
          <w:rFonts w:ascii="Calibri" w:eastAsia="Times New Roman" w:hAnsi="Calibri"/>
          <w:b/>
          <w:bCs/>
          <w:color w:val="auto"/>
          <w:sz w:val="22"/>
          <w:lang w:eastAsia="tr-TR"/>
        </w:rPr>
      </w:pPr>
      <w:r w:rsidRPr="00C41EEF">
        <w:rPr>
          <w:rFonts w:ascii="Calibri" w:eastAsia="Times New Roman" w:hAnsi="Calibri"/>
          <w:b/>
          <w:bCs/>
          <w:color w:val="auto"/>
          <w:sz w:val="22"/>
          <w:lang w:eastAsia="tr-TR"/>
        </w:rPr>
        <w:t xml:space="preserve">Metin: </w:t>
      </w:r>
      <w:r w:rsidRPr="00C41EEF">
        <w:rPr>
          <w:rFonts w:ascii="Calibri" w:eastAsia="Times New Roman" w:hAnsi="Calibri"/>
          <w:color w:val="auto"/>
          <w:sz w:val="22"/>
          <w:lang w:eastAsia="tr-TR"/>
        </w:rPr>
        <w:t>Calibri bold, 24pt. Büyük harfler, beyaz ‘+’ sembolleri: üst simgeyle.</w:t>
      </w:r>
    </w:p>
    <w:p w:rsidR="009C236E" w:rsidRPr="00C41EEF" w:rsidRDefault="009C236E" w:rsidP="00AE1DF9">
      <w:pPr>
        <w:spacing w:before="120" w:after="120"/>
        <w:ind w:left="851" w:hanging="567"/>
        <w:jc w:val="both"/>
        <w:rPr>
          <w:rFonts w:ascii="Calibri" w:eastAsia="Times New Roman" w:hAnsi="Calibri"/>
          <w:color w:val="auto"/>
          <w:sz w:val="22"/>
          <w:szCs w:val="24"/>
        </w:rPr>
      </w:pPr>
      <w:r w:rsidRPr="00C41EEF">
        <w:rPr>
          <w:rFonts w:ascii="Calibri" w:eastAsia="Times New Roman" w:hAnsi="Calibri" w:cs="Cambria Math"/>
          <w:color w:val="auto"/>
          <w:sz w:val="22"/>
          <w:szCs w:val="24"/>
        </w:rPr>
        <w:t>❽</w:t>
      </w:r>
      <w:r w:rsidRPr="00C41EEF">
        <w:rPr>
          <w:rFonts w:ascii="Calibri" w:eastAsia="Times New Roman" w:hAnsi="Calibri"/>
          <w:color w:val="auto"/>
          <w:sz w:val="22"/>
          <w:szCs w:val="24"/>
        </w:rPr>
        <w:tab/>
      </w:r>
      <w:r w:rsidRPr="00C41EEF">
        <w:rPr>
          <w:rFonts w:ascii="Calibri" w:eastAsia="Times New Roman" w:hAnsi="Calibri"/>
          <w:b/>
          <w:bCs/>
          <w:color w:val="auto"/>
          <w:sz w:val="22"/>
          <w:szCs w:val="24"/>
        </w:rPr>
        <w:t>Ses gücü seviyesi, iç ortam</w:t>
      </w:r>
      <w:r w:rsidR="007318E9">
        <w:rPr>
          <w:rFonts w:ascii="Calibri" w:eastAsia="Times New Roman" w:hAnsi="Calibri"/>
          <w:b/>
          <w:bCs/>
          <w:color w:val="auto"/>
          <w:sz w:val="22"/>
          <w:szCs w:val="24"/>
        </w:rPr>
        <w:t>:</w:t>
      </w:r>
    </w:p>
    <w:p w:rsidR="009C236E" w:rsidRPr="00C41EEF" w:rsidRDefault="009C236E" w:rsidP="00ED63A6">
      <w:pPr>
        <w:numPr>
          <w:ilvl w:val="0"/>
          <w:numId w:val="1"/>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szCs w:val="24"/>
        </w:rPr>
        <w:t xml:space="preserve">Piktogram; </w:t>
      </w:r>
      <w:r w:rsidRPr="00C41EEF">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C41EEF" w:rsidRDefault="009C236E" w:rsidP="00ED63A6">
      <w:pPr>
        <w:numPr>
          <w:ilvl w:val="0"/>
          <w:numId w:val="1"/>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 xml:space="preserve">Sınır: </w:t>
      </w:r>
      <w:r w:rsidRPr="00C41EEF">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C41EEF" w:rsidRDefault="009C236E" w:rsidP="00ED63A6">
      <w:pPr>
        <w:numPr>
          <w:ilvl w:val="0"/>
          <w:numId w:val="1"/>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 xml:space="preserve">Değer ‘YZ’: </w:t>
      </w:r>
      <w:r w:rsidRPr="00C41EEF">
        <w:rPr>
          <w:rFonts w:ascii="Calibri" w:eastAsia="Times New Roman" w:hAnsi="Calibri"/>
          <w:color w:val="auto"/>
          <w:sz w:val="22"/>
          <w:lang w:eastAsia="tr-TR"/>
        </w:rPr>
        <w:t xml:space="preserve"> Calibri bold, 15pt, %100 siyah.</w:t>
      </w:r>
    </w:p>
    <w:p w:rsidR="009C236E" w:rsidRPr="00C41EEF" w:rsidRDefault="009C236E" w:rsidP="00AE1DF9">
      <w:pPr>
        <w:numPr>
          <w:ilvl w:val="0"/>
          <w:numId w:val="1"/>
        </w:numPr>
        <w:spacing w:after="120"/>
        <w:ind w:left="1077" w:hanging="357"/>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 xml:space="preserve">Metin ‘dB’: </w:t>
      </w:r>
      <w:r w:rsidRPr="00C41EEF">
        <w:rPr>
          <w:rFonts w:ascii="Calibri" w:eastAsia="Times New Roman" w:hAnsi="Calibri"/>
          <w:color w:val="auto"/>
          <w:sz w:val="22"/>
          <w:lang w:eastAsia="tr-TR"/>
        </w:rPr>
        <w:t>Calibri normal, 10 pt, %100 siyah.</w:t>
      </w:r>
    </w:p>
    <w:p w:rsidR="009C236E" w:rsidRPr="00C41EEF" w:rsidRDefault="009C236E" w:rsidP="00AE1DF9">
      <w:pPr>
        <w:spacing w:before="120" w:after="120"/>
        <w:ind w:left="851" w:hanging="567"/>
        <w:jc w:val="both"/>
        <w:rPr>
          <w:rFonts w:ascii="Calibri" w:eastAsia="Times New Roman" w:hAnsi="Calibri"/>
          <w:b/>
          <w:bCs/>
          <w:color w:val="auto"/>
          <w:sz w:val="22"/>
          <w:szCs w:val="24"/>
        </w:rPr>
      </w:pPr>
      <w:r w:rsidRPr="00C41EEF">
        <w:rPr>
          <w:rFonts w:ascii="Calibri" w:eastAsia="Times New Roman" w:hAnsi="Calibri"/>
          <w:color w:val="auto"/>
          <w:sz w:val="22"/>
          <w:szCs w:val="24"/>
        </w:rPr>
        <w:t>❾</w:t>
      </w:r>
      <w:r w:rsidRPr="00C41EEF">
        <w:rPr>
          <w:rFonts w:ascii="Calibri" w:eastAsia="Times New Roman" w:hAnsi="Calibri"/>
          <w:color w:val="auto"/>
          <w:sz w:val="22"/>
          <w:szCs w:val="24"/>
        </w:rPr>
        <w:tab/>
      </w:r>
      <w:r w:rsidRPr="00C41EEF">
        <w:rPr>
          <w:rFonts w:ascii="Calibri" w:eastAsia="Times New Roman" w:hAnsi="Calibri"/>
          <w:b/>
          <w:bCs/>
          <w:color w:val="auto"/>
          <w:sz w:val="22"/>
          <w:szCs w:val="24"/>
        </w:rPr>
        <w:t>Yıllık enerji kullanımı, kWh/yıl veya GJ/yıl olarak</w:t>
      </w:r>
    </w:p>
    <w:p w:rsidR="009C236E" w:rsidRPr="00C41EEF" w:rsidRDefault="009C236E" w:rsidP="00ED63A6">
      <w:pPr>
        <w:numPr>
          <w:ilvl w:val="0"/>
          <w:numId w:val="10"/>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 xml:space="preserve">Sınır: </w:t>
      </w:r>
      <w:r w:rsidRPr="00C41EEF">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C41EEF" w:rsidRDefault="009C236E" w:rsidP="00ED63A6">
      <w:pPr>
        <w:numPr>
          <w:ilvl w:val="0"/>
          <w:numId w:val="10"/>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Değer ‘WXYZ’</w:t>
      </w:r>
      <w:r w:rsidR="00A3677A">
        <w:rPr>
          <w:rFonts w:ascii="Calibri" w:eastAsia="Times New Roman" w:hAnsi="Calibri"/>
          <w:b/>
          <w:bCs/>
          <w:color w:val="auto"/>
          <w:sz w:val="22"/>
          <w:lang w:eastAsia="tr-TR"/>
        </w:rPr>
        <w:t xml:space="preserve"> veya ‘YZ’</w:t>
      </w:r>
      <w:r w:rsidRPr="00C41EEF">
        <w:rPr>
          <w:rFonts w:ascii="Calibri" w:eastAsia="Times New Roman" w:hAnsi="Calibri"/>
          <w:b/>
          <w:bCs/>
          <w:color w:val="auto"/>
          <w:sz w:val="22"/>
          <w:lang w:eastAsia="tr-TR"/>
        </w:rPr>
        <w:t xml:space="preserve">: </w:t>
      </w:r>
      <w:r w:rsidRPr="00C41EEF">
        <w:rPr>
          <w:rFonts w:ascii="Calibri" w:eastAsia="Times New Roman" w:hAnsi="Calibri"/>
          <w:color w:val="auto"/>
          <w:sz w:val="22"/>
          <w:lang w:eastAsia="tr-TR"/>
        </w:rPr>
        <w:t xml:space="preserve"> Calibri bold en az 20 pt, %100 siyah</w:t>
      </w:r>
      <w:r w:rsidR="00F362D9">
        <w:rPr>
          <w:rFonts w:ascii="Calibri" w:eastAsia="Times New Roman" w:hAnsi="Calibri"/>
          <w:color w:val="auto"/>
          <w:sz w:val="22"/>
          <w:lang w:eastAsia="tr-TR"/>
        </w:rPr>
        <w:t>.</w:t>
      </w:r>
    </w:p>
    <w:p w:rsidR="009C236E" w:rsidRPr="00C41EEF" w:rsidRDefault="009C236E" w:rsidP="00076EA6">
      <w:pPr>
        <w:numPr>
          <w:ilvl w:val="0"/>
          <w:numId w:val="10"/>
        </w:numPr>
        <w:spacing w:after="120"/>
        <w:ind w:left="1003" w:hanging="357"/>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Metin ‘</w:t>
      </w:r>
      <w:r w:rsidRPr="00C41EEF">
        <w:rPr>
          <w:rFonts w:ascii="Calibri" w:eastAsia="Times New Roman" w:hAnsi="Calibri"/>
          <w:b/>
          <w:bCs/>
          <w:color w:val="auto"/>
          <w:sz w:val="22"/>
          <w:szCs w:val="24"/>
        </w:rPr>
        <w:t>kWh/yıl</w:t>
      </w:r>
      <w:r w:rsidR="00A3677A">
        <w:rPr>
          <w:rFonts w:ascii="Calibri" w:eastAsia="Times New Roman" w:hAnsi="Calibri"/>
          <w:b/>
          <w:bCs/>
          <w:color w:val="auto"/>
          <w:sz w:val="22"/>
          <w:szCs w:val="24"/>
        </w:rPr>
        <w:t>’</w:t>
      </w:r>
      <w:r w:rsidRPr="00C41EEF">
        <w:rPr>
          <w:rFonts w:ascii="Calibri" w:eastAsia="Times New Roman" w:hAnsi="Calibri"/>
          <w:b/>
          <w:bCs/>
          <w:color w:val="auto"/>
          <w:sz w:val="22"/>
          <w:szCs w:val="24"/>
        </w:rPr>
        <w:t xml:space="preserve"> veya </w:t>
      </w:r>
      <w:r w:rsidR="00A3677A">
        <w:rPr>
          <w:rFonts w:ascii="Calibri" w:eastAsia="Times New Roman" w:hAnsi="Calibri"/>
          <w:b/>
          <w:bCs/>
          <w:color w:val="auto"/>
          <w:sz w:val="22"/>
          <w:szCs w:val="24"/>
        </w:rPr>
        <w:t>‘</w:t>
      </w:r>
      <w:r w:rsidRPr="00C41EEF">
        <w:rPr>
          <w:rFonts w:ascii="Calibri" w:eastAsia="Times New Roman" w:hAnsi="Calibri"/>
          <w:b/>
          <w:bCs/>
          <w:color w:val="auto"/>
          <w:sz w:val="22"/>
          <w:szCs w:val="24"/>
        </w:rPr>
        <w:t>GJ/yıl</w:t>
      </w:r>
      <w:r w:rsidRPr="00C41EEF">
        <w:rPr>
          <w:rFonts w:ascii="Calibri" w:eastAsia="Times New Roman" w:hAnsi="Calibri"/>
          <w:b/>
          <w:bCs/>
          <w:color w:val="auto"/>
          <w:sz w:val="22"/>
          <w:lang w:eastAsia="tr-TR"/>
        </w:rPr>
        <w:t xml:space="preserve">’: </w:t>
      </w:r>
      <w:r w:rsidRPr="00C41EEF">
        <w:rPr>
          <w:rFonts w:ascii="Calibri" w:eastAsia="Times New Roman" w:hAnsi="Calibri"/>
          <w:color w:val="auto"/>
          <w:sz w:val="22"/>
          <w:lang w:eastAsia="tr-TR"/>
        </w:rPr>
        <w:t>Calibri normal, en az 15 pt, %100 siyah.</w:t>
      </w:r>
    </w:p>
    <w:p w:rsidR="009C236E" w:rsidRPr="00C41EEF" w:rsidRDefault="009C236E" w:rsidP="00AE1DF9">
      <w:pPr>
        <w:spacing w:before="120" w:after="120"/>
        <w:ind w:left="851" w:hanging="567"/>
        <w:jc w:val="both"/>
        <w:rPr>
          <w:rFonts w:ascii="Calibri" w:eastAsia="Times New Roman" w:hAnsi="Calibri"/>
          <w:b/>
          <w:bCs/>
          <w:color w:val="auto"/>
          <w:sz w:val="22"/>
          <w:szCs w:val="24"/>
        </w:rPr>
      </w:pPr>
      <w:r w:rsidRPr="00C41EEF">
        <w:rPr>
          <w:rFonts w:ascii="Calibri" w:eastAsia="Times New Roman" w:hAnsi="Calibri"/>
          <w:b/>
          <w:bCs/>
          <w:color w:val="auto"/>
          <w:sz w:val="22"/>
          <w:szCs w:val="24"/>
        </w:rPr>
        <w:t>❿</w:t>
      </w:r>
      <w:r w:rsidRPr="00C41EEF">
        <w:rPr>
          <w:rFonts w:ascii="Calibri" w:eastAsia="Times New Roman" w:hAnsi="Calibri"/>
          <w:b/>
          <w:bCs/>
          <w:color w:val="auto"/>
          <w:sz w:val="22"/>
          <w:szCs w:val="24"/>
        </w:rPr>
        <w:tab/>
        <w:t>Eğer uygulanabilirse, yoğun olmayan saatlere uygunluk</w:t>
      </w:r>
    </w:p>
    <w:p w:rsidR="009C236E" w:rsidRPr="00C41EEF" w:rsidRDefault="009C236E" w:rsidP="00F00494">
      <w:pPr>
        <w:numPr>
          <w:ilvl w:val="0"/>
          <w:numId w:val="1"/>
        </w:numPr>
        <w:spacing w:after="120"/>
        <w:contextualSpacing/>
        <w:jc w:val="both"/>
        <w:rPr>
          <w:rFonts w:ascii="Calibri" w:eastAsia="Times New Roman" w:hAnsi="Calibri"/>
          <w:color w:val="auto"/>
          <w:sz w:val="22"/>
          <w:lang w:eastAsia="tr-TR"/>
        </w:rPr>
      </w:pPr>
      <w:r w:rsidRPr="00C41EEF">
        <w:rPr>
          <w:rFonts w:ascii="Calibri" w:eastAsia="Times New Roman" w:hAnsi="Calibri"/>
          <w:b/>
          <w:bCs/>
          <w:color w:val="auto"/>
          <w:sz w:val="22"/>
          <w:szCs w:val="24"/>
        </w:rPr>
        <w:t xml:space="preserve">Piktogram; </w:t>
      </w:r>
      <w:r w:rsidRPr="00C41EEF">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C41EEF" w:rsidRDefault="009C236E" w:rsidP="00AE1DF9">
      <w:pPr>
        <w:numPr>
          <w:ilvl w:val="0"/>
          <w:numId w:val="1"/>
        </w:numPr>
        <w:spacing w:after="120"/>
        <w:ind w:left="1077" w:hanging="357"/>
        <w:jc w:val="both"/>
        <w:rPr>
          <w:rFonts w:ascii="Calibri" w:eastAsia="Times New Roman" w:hAnsi="Calibri"/>
          <w:color w:val="auto"/>
          <w:sz w:val="22"/>
          <w:lang w:eastAsia="tr-TR"/>
        </w:rPr>
      </w:pPr>
      <w:r w:rsidRPr="00C41EEF">
        <w:rPr>
          <w:rFonts w:ascii="Calibri" w:eastAsia="Times New Roman" w:hAnsi="Calibri"/>
          <w:b/>
          <w:bCs/>
          <w:color w:val="auto"/>
          <w:sz w:val="22"/>
          <w:lang w:eastAsia="tr-TR"/>
        </w:rPr>
        <w:t xml:space="preserve">Sınır: </w:t>
      </w:r>
      <w:r w:rsidRPr="00C41EEF">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C41EEF" w:rsidRDefault="009C236E" w:rsidP="00AE1DF9">
      <w:pPr>
        <w:spacing w:before="120" w:after="120"/>
        <w:ind w:left="851" w:hanging="567"/>
        <w:jc w:val="both"/>
        <w:rPr>
          <w:rFonts w:ascii="Calibri" w:eastAsia="Times New Roman" w:hAnsi="Calibri"/>
          <w:b/>
          <w:bCs/>
          <w:color w:val="auto"/>
          <w:sz w:val="22"/>
          <w:szCs w:val="24"/>
        </w:rPr>
      </w:pPr>
      <w:r w:rsidRPr="00C41EEF">
        <w:rPr>
          <w:rFonts w:ascii="Calibri" w:eastAsia="Times New Roman" w:hAnsi="Calibri"/>
          <w:color w:val="auto"/>
          <w:sz w:val="22"/>
          <w:szCs w:val="24"/>
        </w:rPr>
        <w:t>⓫</w:t>
      </w:r>
      <w:r w:rsidRPr="00C41EEF">
        <w:rPr>
          <w:rFonts w:ascii="Calibri" w:eastAsia="Times New Roman" w:hAnsi="Calibri"/>
          <w:color w:val="auto"/>
          <w:sz w:val="22"/>
          <w:szCs w:val="24"/>
        </w:rPr>
        <w:tab/>
      </w:r>
      <w:r w:rsidRPr="00C41EEF">
        <w:rPr>
          <w:rFonts w:ascii="Calibri" w:eastAsia="Times New Roman" w:hAnsi="Calibri"/>
          <w:b/>
          <w:bCs/>
          <w:color w:val="auto"/>
          <w:sz w:val="22"/>
          <w:szCs w:val="24"/>
        </w:rPr>
        <w:t xml:space="preserve">Etiket </w:t>
      </w:r>
      <w:r w:rsidR="00E60675">
        <w:rPr>
          <w:rFonts w:ascii="Calibri" w:eastAsia="Times New Roman" w:hAnsi="Calibri"/>
          <w:b/>
          <w:bCs/>
          <w:color w:val="auto"/>
          <w:sz w:val="22"/>
          <w:szCs w:val="24"/>
        </w:rPr>
        <w:t>referans</w:t>
      </w:r>
      <w:r w:rsidRPr="00C41EEF">
        <w:rPr>
          <w:rFonts w:ascii="Calibri" w:eastAsia="Times New Roman" w:hAnsi="Calibri"/>
          <w:b/>
          <w:bCs/>
          <w:color w:val="auto"/>
          <w:sz w:val="22"/>
          <w:szCs w:val="24"/>
        </w:rPr>
        <w:t xml:space="preserve"> yılı ve </w:t>
      </w:r>
      <w:r w:rsidR="00E60675">
        <w:rPr>
          <w:rFonts w:ascii="Calibri" w:eastAsia="Times New Roman" w:hAnsi="Calibri"/>
          <w:b/>
          <w:bCs/>
          <w:color w:val="auto"/>
          <w:sz w:val="22"/>
          <w:szCs w:val="24"/>
        </w:rPr>
        <w:t>AB Regülasyon</w:t>
      </w:r>
      <w:r w:rsidRPr="00C41EEF">
        <w:rPr>
          <w:rFonts w:ascii="Calibri" w:eastAsia="Times New Roman" w:hAnsi="Calibri"/>
          <w:b/>
          <w:bCs/>
          <w:color w:val="auto"/>
          <w:sz w:val="22"/>
          <w:szCs w:val="24"/>
        </w:rPr>
        <w:t xml:space="preserve"> numarası:</w:t>
      </w:r>
    </w:p>
    <w:p w:rsidR="009C236E" w:rsidRPr="00C41EEF" w:rsidRDefault="009C236E" w:rsidP="00F00494">
      <w:pPr>
        <w:numPr>
          <w:ilvl w:val="0"/>
          <w:numId w:val="2"/>
        </w:numPr>
        <w:contextualSpacing/>
        <w:jc w:val="both"/>
        <w:rPr>
          <w:rFonts w:ascii="Calibri" w:eastAsia="Times New Roman" w:hAnsi="Calibri"/>
          <w:color w:val="auto"/>
          <w:sz w:val="22"/>
          <w:szCs w:val="24"/>
        </w:rPr>
      </w:pPr>
      <w:r w:rsidRPr="00C41EEF">
        <w:rPr>
          <w:rFonts w:ascii="Calibri" w:eastAsia="Times New Roman" w:hAnsi="Calibri"/>
          <w:b/>
          <w:bCs/>
          <w:color w:val="auto"/>
          <w:sz w:val="22"/>
          <w:lang w:eastAsia="tr-TR"/>
        </w:rPr>
        <w:t xml:space="preserve">Metin: </w:t>
      </w:r>
      <w:r w:rsidRPr="00C41EEF">
        <w:rPr>
          <w:rFonts w:ascii="Calibri" w:eastAsia="Times New Roman" w:hAnsi="Calibri"/>
          <w:color w:val="auto"/>
          <w:sz w:val="22"/>
          <w:lang w:eastAsia="tr-TR"/>
        </w:rPr>
        <w:t>Calibri bold, 10pt</w:t>
      </w:r>
      <w:r w:rsidR="00F362D9">
        <w:rPr>
          <w:rFonts w:ascii="Calibri" w:eastAsia="Times New Roman" w:hAnsi="Calibri"/>
          <w:color w:val="auto"/>
          <w:sz w:val="22"/>
          <w:lang w:eastAsia="tr-TR"/>
        </w:rPr>
        <w:t>.</w:t>
      </w:r>
    </w:p>
    <w:p w:rsidR="009C236E" w:rsidRPr="00C41EEF" w:rsidRDefault="009C236E" w:rsidP="00AE1DF9">
      <w:pPr>
        <w:spacing w:before="120" w:after="120"/>
        <w:ind w:left="851" w:hanging="567"/>
        <w:jc w:val="both"/>
        <w:rPr>
          <w:rFonts w:ascii="Calibri" w:eastAsia="Times New Roman" w:hAnsi="Calibri"/>
          <w:color w:val="auto"/>
          <w:sz w:val="22"/>
          <w:szCs w:val="24"/>
        </w:rPr>
      </w:pPr>
      <w:r w:rsidRPr="00C41EEF">
        <w:rPr>
          <w:rFonts w:ascii="Calibri" w:eastAsia="Times New Roman" w:hAnsi="Calibri"/>
          <w:color w:val="auto"/>
          <w:sz w:val="22"/>
          <w:szCs w:val="24"/>
        </w:rPr>
        <w:t>⓬</w:t>
      </w:r>
      <w:r w:rsidRPr="00C41EEF">
        <w:rPr>
          <w:rFonts w:ascii="Calibri" w:eastAsia="Times New Roman" w:hAnsi="Calibri"/>
          <w:color w:val="auto"/>
          <w:sz w:val="22"/>
          <w:szCs w:val="24"/>
        </w:rPr>
        <w:tab/>
      </w:r>
      <w:r w:rsidR="00206C93">
        <w:rPr>
          <w:rFonts w:ascii="Calibri" w:eastAsia="Times New Roman" w:hAnsi="Calibri"/>
          <w:b/>
          <w:bCs/>
          <w:color w:val="auto"/>
          <w:sz w:val="22"/>
          <w:szCs w:val="24"/>
        </w:rPr>
        <w:t>Tedarikçinin</w:t>
      </w:r>
      <w:r w:rsidRPr="00C41EEF">
        <w:rPr>
          <w:rFonts w:ascii="Calibri" w:eastAsia="Times New Roman" w:hAnsi="Calibri"/>
          <w:b/>
          <w:bCs/>
          <w:color w:val="auto"/>
          <w:sz w:val="22"/>
          <w:szCs w:val="24"/>
        </w:rPr>
        <w:t xml:space="preserve"> adı veya markası</w:t>
      </w:r>
    </w:p>
    <w:p w:rsidR="009C236E" w:rsidRPr="00C41EEF" w:rsidRDefault="009C236E" w:rsidP="00AE1DF9">
      <w:pPr>
        <w:spacing w:before="120" w:after="120"/>
        <w:ind w:left="851" w:hanging="567"/>
        <w:jc w:val="both"/>
        <w:rPr>
          <w:rFonts w:ascii="Calibri" w:eastAsia="Times New Roman" w:hAnsi="Calibri"/>
          <w:b/>
          <w:bCs/>
          <w:color w:val="auto"/>
          <w:sz w:val="22"/>
          <w:szCs w:val="24"/>
        </w:rPr>
      </w:pPr>
      <w:r w:rsidRPr="00C41EEF">
        <w:rPr>
          <w:rFonts w:ascii="Calibri" w:eastAsia="Times New Roman" w:hAnsi="Calibri"/>
          <w:color w:val="auto"/>
          <w:sz w:val="22"/>
          <w:szCs w:val="24"/>
        </w:rPr>
        <w:t>⓭</w:t>
      </w:r>
      <w:r w:rsidRPr="00C41EEF">
        <w:rPr>
          <w:rFonts w:ascii="Calibri" w:eastAsia="Times New Roman" w:hAnsi="Calibri"/>
          <w:color w:val="auto"/>
          <w:sz w:val="22"/>
          <w:szCs w:val="24"/>
        </w:rPr>
        <w:tab/>
      </w:r>
      <w:r w:rsidR="00206C93">
        <w:rPr>
          <w:rFonts w:ascii="Calibri" w:eastAsia="Times New Roman" w:hAnsi="Calibri"/>
          <w:b/>
          <w:bCs/>
          <w:color w:val="auto"/>
          <w:sz w:val="22"/>
          <w:szCs w:val="24"/>
        </w:rPr>
        <w:t>Tedarikçinin</w:t>
      </w:r>
      <w:r w:rsidRPr="00C41EEF">
        <w:rPr>
          <w:rFonts w:ascii="Calibri" w:eastAsia="Times New Roman" w:hAnsi="Calibri"/>
          <w:b/>
          <w:bCs/>
          <w:color w:val="auto"/>
          <w:sz w:val="22"/>
          <w:szCs w:val="24"/>
        </w:rPr>
        <w:t xml:space="preserve"> model </w:t>
      </w:r>
      <w:r w:rsidR="00F33803">
        <w:rPr>
          <w:rFonts w:ascii="Calibri" w:eastAsia="Times New Roman" w:hAnsi="Calibri"/>
          <w:b/>
          <w:bCs/>
          <w:color w:val="auto"/>
          <w:sz w:val="22"/>
          <w:szCs w:val="24"/>
        </w:rPr>
        <w:t>tanımı</w:t>
      </w:r>
    </w:p>
    <w:p w:rsidR="009C236E" w:rsidRPr="00C41EEF" w:rsidRDefault="009C236E" w:rsidP="00F00494">
      <w:pPr>
        <w:ind w:left="854" w:hanging="570"/>
        <w:jc w:val="both"/>
        <w:rPr>
          <w:rFonts w:ascii="Calibri" w:eastAsia="Times New Roman" w:hAnsi="Calibri"/>
          <w:color w:val="auto"/>
          <w:sz w:val="22"/>
          <w:szCs w:val="24"/>
        </w:rPr>
      </w:pPr>
      <w:r w:rsidRPr="00C41EEF">
        <w:rPr>
          <w:rFonts w:ascii="Calibri" w:eastAsia="Times New Roman" w:hAnsi="Calibri"/>
          <w:b/>
          <w:bCs/>
          <w:color w:val="auto"/>
          <w:sz w:val="22"/>
          <w:szCs w:val="24"/>
        </w:rPr>
        <w:tab/>
      </w:r>
      <w:r w:rsidR="00206C93">
        <w:rPr>
          <w:rFonts w:ascii="Calibri" w:eastAsia="Times New Roman" w:hAnsi="Calibri"/>
          <w:color w:val="auto"/>
          <w:sz w:val="22"/>
          <w:szCs w:val="24"/>
        </w:rPr>
        <w:t>Tedarikçinin</w:t>
      </w:r>
      <w:r w:rsidRPr="00C41EEF">
        <w:rPr>
          <w:rFonts w:ascii="Calibri" w:eastAsia="Times New Roman" w:hAnsi="Calibri"/>
          <w:color w:val="auto"/>
          <w:sz w:val="22"/>
          <w:szCs w:val="24"/>
        </w:rPr>
        <w:t xml:space="preserve"> adı veya markası ve model </w:t>
      </w:r>
      <w:r w:rsidR="00F33803">
        <w:rPr>
          <w:rFonts w:ascii="Calibri" w:eastAsia="Times New Roman" w:hAnsi="Calibri"/>
          <w:color w:val="auto"/>
          <w:sz w:val="22"/>
          <w:szCs w:val="24"/>
        </w:rPr>
        <w:t>tanımı</w:t>
      </w:r>
      <w:r w:rsidR="00F33803" w:rsidRPr="00C41EEF">
        <w:rPr>
          <w:rFonts w:ascii="Calibri" w:eastAsia="Times New Roman" w:hAnsi="Calibri"/>
          <w:color w:val="auto"/>
          <w:sz w:val="22"/>
          <w:szCs w:val="24"/>
        </w:rPr>
        <w:t xml:space="preserve"> </w:t>
      </w:r>
      <w:r w:rsidRPr="00C41EEF">
        <w:rPr>
          <w:rFonts w:ascii="Calibri" w:eastAsia="Times New Roman" w:hAnsi="Calibri"/>
          <w:color w:val="auto"/>
          <w:sz w:val="22"/>
          <w:szCs w:val="24"/>
        </w:rPr>
        <w:t>86 x 1</w:t>
      </w:r>
      <w:r w:rsidR="00F00494">
        <w:rPr>
          <w:rFonts w:ascii="Calibri" w:eastAsia="Times New Roman" w:hAnsi="Calibri"/>
          <w:color w:val="auto"/>
          <w:sz w:val="22"/>
          <w:szCs w:val="24"/>
        </w:rPr>
        <w:t xml:space="preserve">2 mm olan bir alana </w:t>
      </w:r>
      <w:r w:rsidR="00F362D9">
        <w:rPr>
          <w:rFonts w:ascii="Calibri" w:eastAsia="Times New Roman" w:hAnsi="Calibri"/>
          <w:color w:val="auto"/>
          <w:sz w:val="22"/>
          <w:szCs w:val="24"/>
        </w:rPr>
        <w:t>sığar</w:t>
      </w:r>
      <w:r w:rsidR="00F00494">
        <w:rPr>
          <w:rFonts w:ascii="Calibri" w:eastAsia="Times New Roman" w:hAnsi="Calibri"/>
          <w:color w:val="auto"/>
          <w:sz w:val="22"/>
          <w:szCs w:val="24"/>
        </w:rPr>
        <w:t>.</w:t>
      </w:r>
    </w:p>
    <w:p w:rsidR="00C41EEF" w:rsidRDefault="00C41EEF">
      <w:pPr>
        <w:rPr>
          <w:rFonts w:ascii="Calibri" w:eastAsia="Times New Roman" w:hAnsi="Calibri"/>
          <w:b/>
          <w:bCs/>
          <w:color w:val="auto"/>
          <w:sz w:val="22"/>
          <w:lang w:eastAsia="tr-TR"/>
        </w:rPr>
      </w:pPr>
      <w:r>
        <w:rPr>
          <w:rFonts w:ascii="Calibri" w:eastAsia="Times New Roman" w:hAnsi="Calibri"/>
          <w:b/>
          <w:bCs/>
          <w:color w:val="auto"/>
          <w:sz w:val="22"/>
          <w:lang w:eastAsia="tr-TR"/>
        </w:rPr>
        <w:br w:type="page"/>
      </w:r>
    </w:p>
    <w:p w:rsidR="009C236E" w:rsidRPr="002A646A" w:rsidRDefault="009C236E" w:rsidP="002A646A">
      <w:pPr>
        <w:pStyle w:val="ListeParagraf"/>
        <w:numPr>
          <w:ilvl w:val="0"/>
          <w:numId w:val="30"/>
        </w:numPr>
        <w:tabs>
          <w:tab w:val="left" w:pos="851"/>
        </w:tabs>
      </w:pPr>
      <w:r w:rsidRPr="002A646A">
        <w:lastRenderedPageBreak/>
        <w:t xml:space="preserve">Güneş enerjisi su ısıtıcıları için etiket </w:t>
      </w:r>
      <w:r w:rsidR="008A6719" w:rsidRPr="002A646A">
        <w:t>tasarımı</w:t>
      </w:r>
      <w:r w:rsidRPr="002A646A">
        <w:t xml:space="preserve"> aşağıdaki </w:t>
      </w:r>
      <w:r w:rsidR="00F362D9">
        <w:t>gibidir</w:t>
      </w:r>
      <w:r w:rsidRPr="002A646A">
        <w:t>:</w:t>
      </w:r>
    </w:p>
    <w:p w:rsidR="009C236E" w:rsidRPr="009C236E" w:rsidRDefault="009C236E" w:rsidP="002A646A">
      <w:pPr>
        <w:jc w:val="center"/>
        <w:rPr>
          <w:rFonts w:ascii="Calibri" w:eastAsia="Times New Roman" w:hAnsi="Calibri"/>
          <w:b/>
          <w:bCs/>
          <w:color w:val="auto"/>
          <w:sz w:val="22"/>
          <w:lang w:eastAsia="tr-TR"/>
        </w:rPr>
      </w:pPr>
    </w:p>
    <w:p w:rsidR="009C236E" w:rsidRPr="009C236E" w:rsidRDefault="00206C93" w:rsidP="009C236E">
      <w:pPr>
        <w:jc w:val="center"/>
        <w:rPr>
          <w:rFonts w:ascii="Calibri" w:eastAsia="Times New Roman" w:hAnsi="Calibri"/>
          <w:b/>
          <w:bCs/>
          <w:color w:val="auto"/>
          <w:sz w:val="22"/>
          <w:lang w:eastAsia="tr-TR"/>
        </w:rPr>
      </w:pPr>
      <w:r w:rsidRPr="00206C93">
        <w:rPr>
          <w:rFonts w:ascii="Calibri" w:eastAsia="Times New Roman" w:hAnsi="Calibri"/>
          <w:b/>
          <w:bCs/>
          <w:noProof/>
          <w:color w:val="auto"/>
          <w:sz w:val="22"/>
          <w:lang w:eastAsia="tr-TR"/>
        </w:rPr>
        <w:drawing>
          <wp:inline distT="0" distB="0" distL="0" distR="0" wp14:anchorId="43B8A3A2" wp14:editId="1D6A51A0">
            <wp:extent cx="3649980" cy="5669280"/>
            <wp:effectExtent l="0" t="0" r="7620" b="762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49980" cy="5669280"/>
                    </a:xfrm>
                    <a:prstGeom prst="rect">
                      <a:avLst/>
                    </a:prstGeom>
                    <a:noFill/>
                    <a:ln>
                      <a:noFill/>
                    </a:ln>
                  </pic:spPr>
                </pic:pic>
              </a:graphicData>
            </a:graphic>
          </wp:inline>
        </w:drawing>
      </w:r>
    </w:p>
    <w:p w:rsidR="009C236E" w:rsidRPr="009C236E" w:rsidRDefault="009C236E" w:rsidP="008A6719">
      <w:pPr>
        <w:jc w:val="both"/>
        <w:rPr>
          <w:rFonts w:ascii="Calibri" w:eastAsia="Times New Roman" w:hAnsi="Calibri"/>
          <w:b/>
          <w:bCs/>
          <w:color w:val="auto"/>
          <w:sz w:val="22"/>
          <w:szCs w:val="24"/>
        </w:rPr>
      </w:pPr>
    </w:p>
    <w:p w:rsidR="009C236E" w:rsidRPr="009C236E" w:rsidRDefault="009C236E" w:rsidP="008A6719">
      <w:pPr>
        <w:ind w:left="756" w:hanging="756"/>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Buna göre:</w:t>
      </w:r>
    </w:p>
    <w:p w:rsidR="009C236E" w:rsidRPr="009C236E" w:rsidRDefault="009C236E" w:rsidP="008A6719">
      <w:pPr>
        <w:numPr>
          <w:ilvl w:val="0"/>
          <w:numId w:val="11"/>
        </w:numPr>
        <w:spacing w:after="120"/>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Etiket en az 105 mm eninde ve 200 mm yükseklikte</w:t>
      </w:r>
      <w:r w:rsidR="00F362D9">
        <w:rPr>
          <w:rFonts w:ascii="Calibri" w:eastAsia="Times New Roman" w:hAnsi="Calibri"/>
          <w:color w:val="auto"/>
          <w:sz w:val="22"/>
          <w:szCs w:val="24"/>
          <w:lang w:eastAsia="tr-TR"/>
        </w:rPr>
        <w:t>dir.</w:t>
      </w:r>
      <w:r w:rsidRPr="009C236E">
        <w:rPr>
          <w:rFonts w:ascii="Calibri" w:eastAsia="Times New Roman" w:hAnsi="Calibri"/>
          <w:color w:val="auto"/>
          <w:sz w:val="22"/>
          <w:szCs w:val="24"/>
          <w:lang w:eastAsia="tr-TR"/>
        </w:rPr>
        <w:t xml:space="preserve"> Etiketin daha büyük basıldığı </w:t>
      </w:r>
      <w:r w:rsidR="004D7DCD">
        <w:rPr>
          <w:rFonts w:ascii="Calibri" w:eastAsia="Times New Roman" w:hAnsi="Calibri"/>
          <w:color w:val="auto"/>
          <w:sz w:val="22"/>
          <w:szCs w:val="24"/>
          <w:lang w:eastAsia="tr-TR"/>
        </w:rPr>
        <w:t>durumlarda</w:t>
      </w:r>
      <w:r w:rsidRPr="009C236E">
        <w:rPr>
          <w:rFonts w:ascii="Calibri" w:eastAsia="Times New Roman" w:hAnsi="Calibri"/>
          <w:color w:val="auto"/>
          <w:sz w:val="22"/>
          <w:szCs w:val="24"/>
          <w:lang w:eastAsia="tr-TR"/>
        </w:rPr>
        <w:t xml:space="preserve">, içeriği yukarıdaki </w:t>
      </w:r>
      <w:r w:rsidR="008A6719">
        <w:rPr>
          <w:rFonts w:ascii="Calibri" w:eastAsia="Times New Roman" w:hAnsi="Calibri"/>
          <w:color w:val="auto"/>
          <w:sz w:val="22"/>
          <w:szCs w:val="24"/>
          <w:lang w:eastAsia="tr-TR"/>
        </w:rPr>
        <w:t>özelliklerle</w:t>
      </w:r>
      <w:r w:rsidRPr="009C236E">
        <w:rPr>
          <w:rFonts w:ascii="Calibri" w:eastAsia="Times New Roman" w:hAnsi="Calibri"/>
          <w:color w:val="auto"/>
          <w:sz w:val="22"/>
          <w:szCs w:val="24"/>
          <w:lang w:eastAsia="tr-TR"/>
        </w:rPr>
        <w:t xml:space="preserve"> orantılı </w:t>
      </w:r>
      <w:r w:rsidR="00F362D9">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7318E9" w:rsidRPr="007318E9" w:rsidRDefault="009C236E" w:rsidP="007318E9">
      <w:pPr>
        <w:numPr>
          <w:ilvl w:val="0"/>
          <w:numId w:val="11"/>
        </w:numPr>
        <w:spacing w:after="120"/>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Arka plan beyaz</w:t>
      </w:r>
      <w:r w:rsidR="00F362D9">
        <w:rPr>
          <w:rFonts w:ascii="Calibri" w:eastAsia="Times New Roman" w:hAnsi="Calibri"/>
          <w:color w:val="auto"/>
          <w:sz w:val="22"/>
          <w:szCs w:val="24"/>
          <w:lang w:eastAsia="tr-TR"/>
        </w:rPr>
        <w:t xml:space="preserve"> renktedir</w:t>
      </w:r>
      <w:r w:rsidRPr="009C236E">
        <w:rPr>
          <w:rFonts w:ascii="Calibri" w:eastAsia="Times New Roman" w:hAnsi="Calibri"/>
          <w:color w:val="auto"/>
          <w:sz w:val="22"/>
          <w:szCs w:val="24"/>
          <w:lang w:eastAsia="tr-TR"/>
        </w:rPr>
        <w:t>.</w:t>
      </w:r>
    </w:p>
    <w:p w:rsidR="009C236E" w:rsidRDefault="009C236E" w:rsidP="008A6719">
      <w:pPr>
        <w:numPr>
          <w:ilvl w:val="0"/>
          <w:numId w:val="11"/>
        </w:numPr>
        <w:spacing w:after="120"/>
        <w:contextualSpacing/>
        <w:jc w:val="both"/>
        <w:rPr>
          <w:rFonts w:asciiTheme="minorHAnsi" w:eastAsia="Times New Roman" w:hAnsiTheme="minorHAnsi" w:cstheme="minorBidi"/>
          <w:color w:val="auto"/>
          <w:sz w:val="22"/>
        </w:rPr>
      </w:pPr>
      <w:r w:rsidRPr="009C236E">
        <w:rPr>
          <w:rFonts w:asciiTheme="minorHAnsi" w:eastAsia="Times New Roman" w:hAnsiTheme="minorHAnsi"/>
          <w:color w:val="auto"/>
          <w:sz w:val="22"/>
          <w:lang w:eastAsia="tr-TR"/>
        </w:rPr>
        <w:t>Renkler CMYK renkleri</w:t>
      </w:r>
      <w:r w:rsidRPr="009C236E">
        <w:rPr>
          <w:rFonts w:ascii="Calibri" w:eastAsia="Times New Roman" w:hAnsi="Calibri"/>
          <w:color w:val="auto"/>
          <w:sz w:val="22"/>
          <w:szCs w:val="24"/>
          <w:lang w:eastAsia="tr-TR"/>
        </w:rPr>
        <w:t xml:space="preserve"> </w:t>
      </w:r>
      <w:r w:rsidRPr="00204080">
        <w:rPr>
          <w:rFonts w:ascii="Calibri" w:eastAsia="Times New Roman" w:hAnsi="Calibri"/>
          <w:color w:val="auto"/>
          <w:sz w:val="22"/>
          <w:szCs w:val="24"/>
          <w:lang w:eastAsia="tr-TR"/>
        </w:rPr>
        <w:t>(</w:t>
      </w:r>
      <w:r w:rsidRPr="004B348C">
        <w:rPr>
          <w:rFonts w:ascii="Verdana" w:eastAsia="Times New Roman" w:hAnsi="Verdana"/>
          <w:bCs/>
          <w:color w:val="333333"/>
          <w:sz w:val="20"/>
          <w:szCs w:val="20"/>
          <w:lang w:eastAsia="tr-TR"/>
        </w:rPr>
        <w:t>C</w:t>
      </w:r>
      <w:hyperlink r:id="rId17" w:tooltip="Click to Continue &gt; by 50ftwares" w:history="1">
        <w:r w:rsidRPr="00204080">
          <w:rPr>
            <w:rFonts w:ascii="Calibri" w:eastAsia="Times New Roman" w:hAnsi="Calibri"/>
            <w:color w:val="000000"/>
            <w:sz w:val="22"/>
            <w:szCs w:val="24"/>
            <w:lang w:eastAsia="tr-TR"/>
          </w:rPr>
          <w:t>yan</w:t>
        </w:r>
      </w:hyperlink>
      <w:r w:rsidRPr="004B348C">
        <w:rPr>
          <w:rFonts w:ascii="Verdana" w:eastAsia="Times New Roman" w:hAnsi="Verdana"/>
          <w:color w:val="333333"/>
          <w:sz w:val="20"/>
          <w:szCs w:val="20"/>
          <w:lang w:eastAsia="tr-TR"/>
        </w:rPr>
        <w:t xml:space="preserve">, </w:t>
      </w:r>
      <w:r w:rsidRPr="004B348C">
        <w:rPr>
          <w:rFonts w:ascii="Verdana" w:eastAsia="Times New Roman" w:hAnsi="Verdana"/>
          <w:bCs/>
          <w:color w:val="333333"/>
          <w:sz w:val="20"/>
          <w:szCs w:val="20"/>
          <w:lang w:eastAsia="tr-TR"/>
        </w:rPr>
        <w:t>M</w:t>
      </w:r>
      <w:r w:rsidRPr="004B348C">
        <w:rPr>
          <w:rFonts w:ascii="Verdana" w:eastAsia="Times New Roman" w:hAnsi="Verdana"/>
          <w:color w:val="333333"/>
          <w:sz w:val="20"/>
          <w:szCs w:val="20"/>
          <w:lang w:eastAsia="tr-TR"/>
        </w:rPr>
        <w:t>agenta, </w:t>
      </w:r>
      <w:r w:rsidRPr="004B348C">
        <w:rPr>
          <w:rFonts w:ascii="Verdana" w:eastAsia="Times New Roman" w:hAnsi="Verdana"/>
          <w:bCs/>
          <w:color w:val="333333"/>
          <w:sz w:val="20"/>
          <w:szCs w:val="20"/>
          <w:lang w:eastAsia="tr-TR"/>
        </w:rPr>
        <w:t>Y</w:t>
      </w:r>
      <w:r w:rsidRPr="004B348C">
        <w:rPr>
          <w:rFonts w:ascii="Verdana" w:eastAsia="Times New Roman" w:hAnsi="Verdana"/>
          <w:color w:val="333333"/>
          <w:sz w:val="20"/>
          <w:szCs w:val="20"/>
          <w:lang w:eastAsia="tr-TR"/>
        </w:rPr>
        <w:t>ellow, blac</w:t>
      </w:r>
      <w:r w:rsidR="00204080">
        <w:rPr>
          <w:rFonts w:ascii="Verdana" w:eastAsia="Times New Roman" w:hAnsi="Verdana"/>
          <w:bCs/>
          <w:color w:val="333333"/>
          <w:sz w:val="20"/>
          <w:szCs w:val="20"/>
          <w:lang w:eastAsia="tr-TR"/>
        </w:rPr>
        <w:t>K</w:t>
      </w:r>
      <w:r w:rsidRPr="004B348C">
        <w:rPr>
          <w:rFonts w:ascii="Verdana" w:eastAsia="Times New Roman" w:hAnsi="Verdana"/>
          <w:color w:val="333333"/>
          <w:sz w:val="20"/>
          <w:szCs w:val="20"/>
          <w:lang w:eastAsia="tr-TR"/>
        </w:rPr>
        <w:t>)</w:t>
      </w:r>
      <w:r w:rsidRPr="009C236E">
        <w:rPr>
          <w:rFonts w:ascii="Verdana" w:eastAsia="Times New Roman" w:hAnsi="Verdana"/>
          <w:color w:val="333333"/>
          <w:sz w:val="20"/>
          <w:szCs w:val="20"/>
          <w:shd w:val="clear" w:color="auto" w:fill="F9F9F9"/>
          <w:lang w:eastAsia="tr-TR"/>
        </w:rPr>
        <w:t xml:space="preserve"> </w:t>
      </w:r>
      <w:r w:rsidRPr="009C236E">
        <w:rPr>
          <w:rFonts w:asciiTheme="minorHAnsi" w:eastAsia="Times New Roman" w:hAnsiTheme="minorHAnsi"/>
          <w:color w:val="auto"/>
          <w:sz w:val="22"/>
          <w:lang w:eastAsia="tr-TR"/>
        </w:rPr>
        <w:t xml:space="preserve">olarak </w:t>
      </w:r>
      <w:r w:rsidR="00F362D9">
        <w:rPr>
          <w:rFonts w:asciiTheme="minorHAnsi" w:eastAsia="Times New Roman" w:hAnsiTheme="minorHAnsi"/>
          <w:color w:val="auto"/>
          <w:sz w:val="22"/>
          <w:lang w:eastAsia="tr-TR"/>
        </w:rPr>
        <w:t>kodlanır</w:t>
      </w:r>
      <w:r w:rsidRPr="009C236E">
        <w:rPr>
          <w:rFonts w:asciiTheme="minorHAnsi" w:eastAsia="Times New Roman" w:hAnsiTheme="minorHAnsi"/>
          <w:color w:val="auto"/>
          <w:sz w:val="22"/>
          <w:lang w:eastAsia="tr-TR"/>
        </w:rPr>
        <w:t xml:space="preserve">. Örnek olarak: </w:t>
      </w:r>
      <w:r w:rsidRPr="009C236E">
        <w:rPr>
          <w:rFonts w:asciiTheme="minorHAnsi" w:eastAsia="Times New Roman" w:hAnsiTheme="minorHAnsi" w:cstheme="minorBidi"/>
          <w:color w:val="auto"/>
          <w:sz w:val="22"/>
        </w:rPr>
        <w:t>00-70-X-00: 0 % cyan (açık mavi), 70 % magenta (mor pembe), 100 % yel</w:t>
      </w:r>
      <w:r w:rsidR="008A6719">
        <w:rPr>
          <w:rFonts w:asciiTheme="minorHAnsi" w:eastAsia="Times New Roman" w:hAnsiTheme="minorHAnsi" w:cstheme="minorBidi"/>
          <w:color w:val="auto"/>
          <w:sz w:val="22"/>
        </w:rPr>
        <w:t>low (sarı), 0 % black (siyah).</w:t>
      </w:r>
    </w:p>
    <w:p w:rsidR="00F00494" w:rsidRPr="009C236E" w:rsidRDefault="00F00494" w:rsidP="008A6719">
      <w:pPr>
        <w:numPr>
          <w:ilvl w:val="0"/>
          <w:numId w:val="11"/>
        </w:numPr>
        <w:spacing w:after="120"/>
        <w:contextualSpacing/>
        <w:jc w:val="both"/>
        <w:rPr>
          <w:rFonts w:asciiTheme="minorHAnsi" w:eastAsia="Times New Roman" w:hAnsiTheme="minorHAnsi" w:cstheme="minorBidi"/>
          <w:color w:val="auto"/>
          <w:sz w:val="22"/>
        </w:rPr>
      </w:pPr>
      <w:r w:rsidRPr="009C236E">
        <w:rPr>
          <w:rFonts w:asciiTheme="minorHAnsi" w:eastAsia="Times New Roman" w:hAnsiTheme="minorHAnsi" w:cstheme="minorBidi"/>
          <w:color w:val="auto"/>
          <w:sz w:val="22"/>
        </w:rPr>
        <w:t xml:space="preserve">Etiket aşağıdaki şartları </w:t>
      </w:r>
      <w:r w:rsidR="00F362D9">
        <w:rPr>
          <w:rFonts w:asciiTheme="minorHAnsi" w:eastAsia="Times New Roman" w:hAnsiTheme="minorHAnsi" w:cstheme="minorBidi"/>
          <w:color w:val="auto"/>
          <w:sz w:val="22"/>
        </w:rPr>
        <w:t xml:space="preserve">karşılar </w:t>
      </w:r>
      <w:r w:rsidRPr="009C236E">
        <w:rPr>
          <w:rFonts w:asciiTheme="minorHAnsi" w:eastAsia="Times New Roman" w:hAnsiTheme="minorHAnsi" w:cstheme="minorBidi"/>
          <w:color w:val="auto"/>
          <w:sz w:val="22"/>
        </w:rPr>
        <w:t>(numaralar yukarıdaki resme göre verilmiştir)</w:t>
      </w:r>
      <w:r w:rsidR="00F362D9">
        <w:rPr>
          <w:rFonts w:asciiTheme="minorHAnsi" w:eastAsia="Times New Roman" w:hAnsiTheme="minorHAnsi" w:cstheme="minorBidi"/>
          <w:color w:val="auto"/>
          <w:sz w:val="22"/>
        </w:rPr>
        <w:t>:</w:t>
      </w:r>
    </w:p>
    <w:p w:rsidR="009C236E" w:rsidRPr="009C236E" w:rsidRDefault="009C236E" w:rsidP="008A6719">
      <w:pPr>
        <w:jc w:val="both"/>
        <w:rPr>
          <w:rFonts w:asciiTheme="minorHAnsi" w:eastAsia="Times New Roman" w:hAnsiTheme="minorHAnsi" w:cstheme="minorBidi"/>
          <w:color w:val="auto"/>
          <w:sz w:val="22"/>
        </w:rPr>
      </w:pPr>
    </w:p>
    <w:p w:rsidR="009C236E" w:rsidRPr="009C236E" w:rsidRDefault="009C236E" w:rsidP="00AE1DF9">
      <w:pPr>
        <w:spacing w:before="120" w:after="120"/>
        <w:ind w:left="850" w:hanging="493"/>
        <w:jc w:val="both"/>
        <w:rPr>
          <w:rFonts w:ascii="Calibri" w:eastAsia="Times New Roman" w:hAnsi="Calibri"/>
          <w:color w:val="auto"/>
          <w:sz w:val="22"/>
          <w:lang w:eastAsia="tr-TR"/>
        </w:rPr>
      </w:pPr>
      <w:r w:rsidRPr="009C236E">
        <w:rPr>
          <w:rFonts w:ascii="Calibri" w:eastAsia="Times New Roman" w:hAnsi="Calibri"/>
          <w:color w:val="auto"/>
          <w:sz w:val="22"/>
          <w:szCs w:val="24"/>
          <w:lang w:eastAsia="tr-TR"/>
        </w:rPr>
        <w:t>❶</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AB etiket sınır çizgisi:</w:t>
      </w:r>
      <w:r w:rsidRPr="009C236E">
        <w:rPr>
          <w:rFonts w:ascii="Calibri" w:eastAsia="Times New Roman" w:hAnsi="Calibri"/>
          <w:color w:val="auto"/>
          <w:sz w:val="22"/>
          <w:lang w:eastAsia="tr-TR"/>
        </w:rPr>
        <w:t xml:space="preserve"> 4 pt, renk: </w:t>
      </w:r>
      <w:r w:rsidRPr="009C236E">
        <w:rPr>
          <w:rFonts w:ascii="Calibri" w:eastAsia="Times New Roman" w:hAnsi="Calibri"/>
          <w:color w:val="auto"/>
          <w:sz w:val="22"/>
          <w:szCs w:val="24"/>
        </w:rPr>
        <w:t>cyan %100, yuvarlak köşeler: 3,5 mm.</w:t>
      </w:r>
    </w:p>
    <w:p w:rsidR="009C236E" w:rsidRPr="009C236E" w:rsidRDefault="009C236E" w:rsidP="00AE1DF9">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❷</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AB logosu: </w:t>
      </w:r>
      <w:r w:rsidRPr="009C236E">
        <w:rPr>
          <w:rFonts w:ascii="Calibri" w:eastAsia="Times New Roman" w:hAnsi="Calibri"/>
          <w:color w:val="auto"/>
          <w:sz w:val="22"/>
          <w:lang w:eastAsia="tr-TR"/>
        </w:rPr>
        <w:t>Renkler:</w:t>
      </w:r>
      <w:r w:rsidRPr="009C236E">
        <w:rPr>
          <w:rFonts w:ascii="Calibri" w:eastAsia="Times New Roman" w:hAnsi="Calibri"/>
          <w:color w:val="auto"/>
          <w:sz w:val="22"/>
          <w:szCs w:val="24"/>
        </w:rPr>
        <w:t xml:space="preserve"> X-80-00-00 ve 00-00-X-00.</w:t>
      </w:r>
    </w:p>
    <w:p w:rsidR="009C236E" w:rsidRPr="009C236E" w:rsidRDefault="009C236E" w:rsidP="00AE1DF9">
      <w:pPr>
        <w:spacing w:before="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❸</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Enerji etiketi</w:t>
      </w:r>
      <w:r w:rsidRPr="009C236E">
        <w:rPr>
          <w:rFonts w:ascii="Calibri" w:eastAsia="Times New Roman" w:hAnsi="Calibri"/>
          <w:color w:val="auto"/>
          <w:sz w:val="22"/>
          <w:lang w:eastAsia="tr-TR"/>
        </w:rPr>
        <w:t>: Renkler:</w:t>
      </w:r>
      <w:r w:rsidRPr="009C236E">
        <w:rPr>
          <w:rFonts w:ascii="Calibri" w:eastAsia="Times New Roman" w:hAnsi="Calibri"/>
          <w:color w:val="auto"/>
          <w:sz w:val="22"/>
          <w:szCs w:val="24"/>
        </w:rPr>
        <w:t xml:space="preserve"> X-00-00-00. Pictogram: tarif edildiği gibi: AB logosu + enerji etiketi: en 86 mm, yükseklik: 17 mm.</w:t>
      </w:r>
    </w:p>
    <w:p w:rsidR="009C236E" w:rsidRPr="009C236E" w:rsidRDefault="009C236E" w:rsidP="00AE1DF9">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❹</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Logo altı sınır çizgisi: </w:t>
      </w:r>
      <w:r w:rsidRPr="009C236E">
        <w:rPr>
          <w:rFonts w:ascii="Calibri" w:eastAsia="Times New Roman" w:hAnsi="Calibri"/>
          <w:color w:val="auto"/>
          <w:sz w:val="22"/>
          <w:szCs w:val="24"/>
        </w:rPr>
        <w:t>1 pt, renk: cyan %100, uzunluk: 86 mm.</w:t>
      </w:r>
    </w:p>
    <w:p w:rsidR="009C236E" w:rsidRPr="009C236E" w:rsidRDefault="009C236E" w:rsidP="00AE1DF9">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lastRenderedPageBreak/>
        <w:t>❺</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Su ısıtma fonksiyonu</w:t>
      </w:r>
      <w:r w:rsidR="007318E9">
        <w:rPr>
          <w:rFonts w:ascii="Calibri" w:eastAsia="Times New Roman" w:hAnsi="Calibri"/>
          <w:b/>
          <w:bCs/>
          <w:color w:val="auto"/>
          <w:sz w:val="22"/>
          <w:lang w:eastAsia="tr-TR"/>
        </w:rPr>
        <w:t>:</w:t>
      </w:r>
    </w:p>
    <w:p w:rsidR="009C236E" w:rsidRPr="009C236E" w:rsidRDefault="009C236E" w:rsidP="008A6719">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 Ek VII</w:t>
      </w:r>
      <w:r w:rsidR="001D426E">
        <w:rPr>
          <w:rFonts w:ascii="Calibri" w:eastAsia="Times New Roman" w:hAnsi="Calibri"/>
          <w:color w:val="auto"/>
          <w:sz w:val="22"/>
          <w:szCs w:val="24"/>
        </w:rPr>
        <w:t>’deki</w:t>
      </w:r>
      <w:r w:rsidRPr="009C236E">
        <w:rPr>
          <w:rFonts w:ascii="Calibri" w:eastAsia="Times New Roman" w:hAnsi="Calibri"/>
          <w:color w:val="auto"/>
          <w:sz w:val="22"/>
          <w:szCs w:val="24"/>
        </w:rPr>
        <w:t xml:space="preserve"> Tablo 3’e uygun harf ile ifade edildiği şekilde beyan edilen yük profili dahil, Calibri bold 16 pt, %100 siyah.</w:t>
      </w:r>
    </w:p>
    <w:p w:rsidR="009C236E" w:rsidRPr="009C236E" w:rsidRDefault="009C236E" w:rsidP="00AE1DF9">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t>❻</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 G, veya A</w:t>
      </w:r>
      <w:r w:rsidRPr="009C236E">
        <w:rPr>
          <w:rFonts w:ascii="Calibri" w:eastAsia="Times New Roman" w:hAnsi="Calibri"/>
          <w:b/>
          <w:bCs/>
          <w:color w:val="auto"/>
          <w:sz w:val="22"/>
          <w:vertAlign w:val="superscript"/>
          <w:lang w:eastAsia="tr-TR"/>
        </w:rPr>
        <w:t>+</w:t>
      </w:r>
      <w:r w:rsidRPr="009C236E">
        <w:rPr>
          <w:rFonts w:ascii="Calibri" w:eastAsia="Times New Roman" w:hAnsi="Calibri"/>
          <w:b/>
          <w:bCs/>
          <w:color w:val="auto"/>
          <w:sz w:val="22"/>
          <w:lang w:eastAsia="tr-TR"/>
        </w:rPr>
        <w:t xml:space="preserve">  - F skalaları; </w:t>
      </w:r>
    </w:p>
    <w:p w:rsidR="009C236E" w:rsidRPr="009C236E" w:rsidRDefault="009C236E" w:rsidP="00ED63A6">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yükseklik 7mm, aralık: 1mm, renkler:</w:t>
      </w:r>
    </w:p>
    <w:p w:rsidR="009C236E" w:rsidRPr="009C236E" w:rsidRDefault="009C236E" w:rsidP="00ED63A6">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lang w:eastAsia="tr-TR"/>
        </w:rPr>
        <w:t>En yüksek sınıf:</w:t>
      </w:r>
      <w:r w:rsidRPr="009C236E">
        <w:rPr>
          <w:rFonts w:ascii="Calibri" w:eastAsia="Times New Roman" w:hAnsi="Calibri"/>
          <w:color w:val="auto"/>
          <w:sz w:val="22"/>
          <w:szCs w:val="24"/>
        </w:rPr>
        <w:t xml:space="preserve"> X-00-X-00,</w:t>
      </w:r>
    </w:p>
    <w:p w:rsidR="009C236E" w:rsidRPr="009C236E" w:rsidRDefault="00296928" w:rsidP="00ED63A6">
      <w:pPr>
        <w:ind w:left="1080"/>
        <w:contextualSpacing/>
        <w:jc w:val="both"/>
        <w:rPr>
          <w:rFonts w:ascii="Calibri" w:eastAsia="Times New Roman" w:hAnsi="Calibri"/>
          <w:color w:val="auto"/>
          <w:sz w:val="22"/>
          <w:szCs w:val="24"/>
        </w:rPr>
      </w:pPr>
      <w:r>
        <w:rPr>
          <w:rFonts w:ascii="Calibri" w:eastAsia="Times New Roman" w:hAnsi="Calibri"/>
          <w:color w:val="auto"/>
          <w:sz w:val="22"/>
          <w:szCs w:val="24"/>
        </w:rPr>
        <w:t>İkinci sınıf: 70-00 –X</w:t>
      </w:r>
      <w:r w:rsidR="009C236E" w:rsidRPr="009C236E">
        <w:rPr>
          <w:rFonts w:ascii="Calibri" w:eastAsia="Times New Roman" w:hAnsi="Calibri"/>
          <w:color w:val="auto"/>
          <w:sz w:val="22"/>
          <w:szCs w:val="24"/>
        </w:rPr>
        <w:t xml:space="preserve"> -00,</w:t>
      </w:r>
    </w:p>
    <w:p w:rsidR="009C236E" w:rsidRPr="009C236E" w:rsidRDefault="009C236E" w:rsidP="00ED63A6">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Üçüncü sınıf: 30-00-X-00,</w:t>
      </w:r>
    </w:p>
    <w:p w:rsidR="009C236E" w:rsidRPr="009C236E" w:rsidRDefault="009C236E" w:rsidP="00ED63A6">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Dördüncü sınıf: 00-00-X-00,</w:t>
      </w:r>
    </w:p>
    <w:p w:rsidR="009C236E" w:rsidRPr="009C236E" w:rsidRDefault="009C236E" w:rsidP="00ED63A6">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Beşinci sınıf: 00-30-X-00,</w:t>
      </w:r>
    </w:p>
    <w:p w:rsidR="009C236E" w:rsidRPr="009C236E" w:rsidRDefault="009C236E" w:rsidP="00ED63A6">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Altıncı sınıf: 00-70-X-00,</w:t>
      </w:r>
    </w:p>
    <w:p w:rsidR="009C236E" w:rsidRPr="009C236E" w:rsidRDefault="009C236E" w:rsidP="00ED63A6">
      <w:pPr>
        <w:ind w:left="1080"/>
        <w:contextualSpacing/>
        <w:jc w:val="both"/>
        <w:rPr>
          <w:rFonts w:ascii="Calibri" w:eastAsia="Times New Roman" w:hAnsi="Calibri"/>
          <w:color w:val="auto"/>
          <w:sz w:val="22"/>
          <w:lang w:eastAsia="tr-TR"/>
        </w:rPr>
      </w:pPr>
      <w:r w:rsidRPr="009C236E">
        <w:rPr>
          <w:rFonts w:ascii="Calibri" w:eastAsia="Times New Roman" w:hAnsi="Calibri"/>
          <w:color w:val="auto"/>
          <w:sz w:val="22"/>
          <w:szCs w:val="24"/>
        </w:rPr>
        <w:t>Son sınıf: 00-X-X-00,</w:t>
      </w:r>
    </w:p>
    <w:p w:rsidR="009C236E" w:rsidRPr="009C236E" w:rsidRDefault="009C236E" w:rsidP="00ED63A6">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16pt. Büyük harfler, beyaz ‘+’ sembolleri: üst simgeyle.</w:t>
      </w:r>
    </w:p>
    <w:p w:rsidR="009C236E" w:rsidRPr="009C236E" w:rsidRDefault="009C236E" w:rsidP="00AE1DF9">
      <w:pPr>
        <w:spacing w:before="120" w:after="120"/>
        <w:ind w:left="840" w:hanging="556"/>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❼</w:t>
      </w:r>
      <w:r w:rsidRPr="009C236E">
        <w:rPr>
          <w:rFonts w:ascii="Calibri" w:eastAsia="Times New Roman" w:hAnsi="Calibri"/>
          <w:b/>
          <w:bCs/>
          <w:color w:val="auto"/>
          <w:sz w:val="22"/>
          <w:lang w:eastAsia="tr-TR"/>
        </w:rPr>
        <w:tab/>
        <w:t>Su ısıtma enerji verimliliği sınıfı:</w:t>
      </w:r>
    </w:p>
    <w:p w:rsidR="009C236E" w:rsidRPr="009C236E" w:rsidRDefault="009C236E" w:rsidP="008A6719">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yükseklik 22mm, aralık: 12mm, %100 siyah</w:t>
      </w:r>
      <w:r w:rsidR="00F362D9">
        <w:rPr>
          <w:rFonts w:ascii="Calibri" w:eastAsia="Times New Roman" w:hAnsi="Calibri"/>
          <w:color w:val="auto"/>
          <w:sz w:val="22"/>
          <w:lang w:eastAsia="tr-TR"/>
        </w:rPr>
        <w:t>.</w:t>
      </w:r>
    </w:p>
    <w:p w:rsidR="009C236E" w:rsidRPr="009C236E" w:rsidRDefault="009C236E" w:rsidP="008A6719">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24pt. Büyük harfler, beyaz ‘+’ sembolleri: üst simgeyle.</w:t>
      </w:r>
    </w:p>
    <w:p w:rsidR="009C236E" w:rsidRPr="009C236E" w:rsidRDefault="009C236E" w:rsidP="00AE1DF9">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❽</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Ses gücü seviyesi, iç ortam</w:t>
      </w:r>
      <w:r w:rsidR="007318E9">
        <w:rPr>
          <w:rFonts w:ascii="Calibri" w:eastAsia="Times New Roman" w:hAnsi="Calibri"/>
          <w:b/>
          <w:bCs/>
          <w:color w:val="auto"/>
          <w:sz w:val="22"/>
          <w:szCs w:val="24"/>
        </w:rPr>
        <w:t>:</w:t>
      </w:r>
    </w:p>
    <w:p w:rsidR="009C236E" w:rsidRPr="009C236E" w:rsidRDefault="009C236E" w:rsidP="008A6719">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8A6719">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8A6719">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Değer ‘YZ’: </w:t>
      </w:r>
      <w:r w:rsidRPr="009C236E">
        <w:rPr>
          <w:rFonts w:ascii="Calibri" w:eastAsia="Times New Roman" w:hAnsi="Calibri"/>
          <w:color w:val="auto"/>
          <w:sz w:val="22"/>
          <w:lang w:eastAsia="tr-TR"/>
        </w:rPr>
        <w:t xml:space="preserve"> Calibri bold, 15pt, %100 siyah.</w:t>
      </w:r>
    </w:p>
    <w:p w:rsidR="009C236E" w:rsidRPr="009C236E" w:rsidRDefault="009C236E" w:rsidP="00AE1DF9">
      <w:pPr>
        <w:numPr>
          <w:ilvl w:val="0"/>
          <w:numId w:val="1"/>
        </w:numPr>
        <w:spacing w:after="120"/>
        <w:ind w:left="1077" w:hanging="357"/>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Metin ‘dB’: </w:t>
      </w:r>
      <w:r w:rsidRPr="009C236E">
        <w:rPr>
          <w:rFonts w:ascii="Calibri" w:eastAsia="Times New Roman" w:hAnsi="Calibri"/>
          <w:color w:val="auto"/>
          <w:sz w:val="22"/>
          <w:lang w:eastAsia="tr-TR"/>
        </w:rPr>
        <w:t>Calibri normal, 10 pt, %100 siyah.</w:t>
      </w:r>
    </w:p>
    <w:p w:rsidR="009C236E" w:rsidRPr="009C236E" w:rsidRDefault="009C236E" w:rsidP="00AE1DF9">
      <w:pPr>
        <w:spacing w:before="120" w:after="120"/>
        <w:ind w:left="851" w:hanging="567"/>
        <w:rPr>
          <w:rFonts w:ascii="Calibri" w:eastAsia="Times New Roman" w:hAnsi="Calibri"/>
          <w:b/>
          <w:bCs/>
          <w:color w:val="auto"/>
          <w:sz w:val="22"/>
          <w:szCs w:val="24"/>
        </w:rPr>
      </w:pPr>
      <w:r w:rsidRPr="009C236E">
        <w:rPr>
          <w:rFonts w:ascii="Calibri" w:eastAsia="Times New Roman" w:hAnsi="Calibri"/>
          <w:color w:val="auto"/>
          <w:sz w:val="22"/>
          <w:szCs w:val="24"/>
        </w:rPr>
        <w:t>❾</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Yıllık ener</w:t>
      </w:r>
      <w:r w:rsidR="001F58BA">
        <w:rPr>
          <w:rFonts w:ascii="Calibri" w:eastAsia="Times New Roman" w:hAnsi="Calibri"/>
          <w:b/>
          <w:bCs/>
          <w:color w:val="auto"/>
          <w:sz w:val="22"/>
          <w:szCs w:val="24"/>
        </w:rPr>
        <w:t>ji tüketimi</w:t>
      </w:r>
      <w:r w:rsidRPr="009C236E">
        <w:rPr>
          <w:rFonts w:ascii="Calibri" w:eastAsia="Times New Roman" w:hAnsi="Calibri"/>
          <w:b/>
          <w:bCs/>
          <w:color w:val="auto"/>
          <w:sz w:val="22"/>
          <w:szCs w:val="24"/>
        </w:rPr>
        <w:t>, kWh/yıl veya GJ/yıl olarak</w:t>
      </w:r>
    </w:p>
    <w:p w:rsidR="009C236E" w:rsidRPr="009C236E" w:rsidRDefault="009C236E" w:rsidP="00215792">
      <w:pPr>
        <w:numPr>
          <w:ilvl w:val="0"/>
          <w:numId w:val="10"/>
        </w:numPr>
        <w:spacing w:after="120"/>
        <w:contextualSpacing/>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215792">
      <w:pPr>
        <w:numPr>
          <w:ilvl w:val="0"/>
          <w:numId w:val="10"/>
        </w:numPr>
        <w:spacing w:after="120"/>
        <w:contextualSpacing/>
        <w:rPr>
          <w:rFonts w:ascii="Calibri" w:eastAsia="Times New Roman" w:hAnsi="Calibri"/>
          <w:color w:val="auto"/>
          <w:sz w:val="22"/>
          <w:lang w:eastAsia="tr-TR"/>
        </w:rPr>
      </w:pPr>
      <w:r w:rsidRPr="009C236E">
        <w:rPr>
          <w:rFonts w:ascii="Calibri" w:eastAsia="Times New Roman" w:hAnsi="Calibri"/>
          <w:b/>
          <w:bCs/>
          <w:color w:val="auto"/>
          <w:sz w:val="22"/>
          <w:lang w:eastAsia="tr-TR"/>
        </w:rPr>
        <w:t>Değer ‘WXYZ’</w:t>
      </w:r>
      <w:r w:rsidR="008A6719">
        <w:rPr>
          <w:rFonts w:ascii="Calibri" w:eastAsia="Times New Roman" w:hAnsi="Calibri"/>
          <w:b/>
          <w:bCs/>
          <w:color w:val="auto"/>
          <w:sz w:val="22"/>
          <w:lang w:eastAsia="tr-TR"/>
        </w:rPr>
        <w:t xml:space="preserve"> veya ‘YZ’ </w:t>
      </w:r>
      <w:r w:rsidRPr="009C236E">
        <w:rPr>
          <w:rFonts w:ascii="Calibri" w:eastAsia="Times New Roman" w:hAnsi="Calibri"/>
          <w:b/>
          <w:bCs/>
          <w:color w:val="auto"/>
          <w:sz w:val="22"/>
          <w:lang w:eastAsia="tr-TR"/>
        </w:rPr>
        <w:t>:</w:t>
      </w:r>
      <w:r w:rsidRPr="009C236E">
        <w:rPr>
          <w:rFonts w:ascii="Calibri" w:eastAsia="Times New Roman" w:hAnsi="Calibri"/>
          <w:color w:val="auto"/>
          <w:sz w:val="22"/>
          <w:lang w:eastAsia="tr-TR"/>
        </w:rPr>
        <w:t xml:space="preserve"> Calibri en az 13 pt, %100 siyah</w:t>
      </w:r>
      <w:r w:rsidR="00F362D9">
        <w:rPr>
          <w:rFonts w:ascii="Calibri" w:eastAsia="Times New Roman" w:hAnsi="Calibri"/>
          <w:color w:val="auto"/>
          <w:sz w:val="22"/>
          <w:lang w:eastAsia="tr-TR"/>
        </w:rPr>
        <w:t>.</w:t>
      </w:r>
    </w:p>
    <w:p w:rsidR="009C236E" w:rsidRPr="009C236E" w:rsidRDefault="009C236E" w:rsidP="00AE1DF9">
      <w:pPr>
        <w:numPr>
          <w:ilvl w:val="0"/>
          <w:numId w:val="10"/>
        </w:numPr>
        <w:spacing w:after="120"/>
        <w:ind w:left="1003" w:hanging="357"/>
        <w:rPr>
          <w:rFonts w:ascii="Calibri" w:eastAsia="Times New Roman" w:hAnsi="Calibri"/>
          <w:color w:val="auto"/>
          <w:sz w:val="22"/>
          <w:lang w:eastAsia="tr-TR"/>
        </w:rPr>
      </w:pPr>
      <w:r w:rsidRPr="009C236E">
        <w:rPr>
          <w:rFonts w:ascii="Calibri" w:eastAsia="Times New Roman" w:hAnsi="Calibri"/>
          <w:b/>
          <w:bCs/>
          <w:color w:val="auto"/>
          <w:sz w:val="22"/>
          <w:lang w:eastAsia="tr-TR"/>
        </w:rPr>
        <w:t>Metin ‘</w:t>
      </w:r>
      <w:r w:rsidRPr="009C236E">
        <w:rPr>
          <w:rFonts w:ascii="Calibri" w:eastAsia="Times New Roman" w:hAnsi="Calibri"/>
          <w:b/>
          <w:bCs/>
          <w:color w:val="auto"/>
          <w:sz w:val="22"/>
          <w:szCs w:val="24"/>
        </w:rPr>
        <w:t>kWh/yıl</w:t>
      </w:r>
      <w:r w:rsidR="008A6719">
        <w:rPr>
          <w:rFonts w:ascii="Calibri" w:eastAsia="Times New Roman" w:hAnsi="Calibri"/>
          <w:b/>
          <w:bCs/>
          <w:color w:val="auto"/>
          <w:sz w:val="22"/>
          <w:szCs w:val="24"/>
        </w:rPr>
        <w:t>’</w:t>
      </w:r>
      <w:r w:rsidRPr="009C236E">
        <w:rPr>
          <w:rFonts w:ascii="Calibri" w:eastAsia="Times New Roman" w:hAnsi="Calibri"/>
          <w:b/>
          <w:bCs/>
          <w:color w:val="auto"/>
          <w:sz w:val="22"/>
          <w:szCs w:val="24"/>
        </w:rPr>
        <w:t xml:space="preserve"> veya </w:t>
      </w:r>
      <w:r w:rsidR="008A6719">
        <w:rPr>
          <w:rFonts w:ascii="Calibri" w:eastAsia="Times New Roman" w:hAnsi="Calibri"/>
          <w:b/>
          <w:bCs/>
          <w:color w:val="auto"/>
          <w:sz w:val="22"/>
          <w:szCs w:val="24"/>
        </w:rPr>
        <w:t>‘</w:t>
      </w:r>
      <w:r w:rsidRPr="009C236E">
        <w:rPr>
          <w:rFonts w:ascii="Calibri" w:eastAsia="Times New Roman" w:hAnsi="Calibri"/>
          <w:b/>
          <w:bCs/>
          <w:color w:val="auto"/>
          <w:sz w:val="22"/>
          <w:szCs w:val="24"/>
        </w:rPr>
        <w:t>GJ/yıl</w:t>
      </w:r>
      <w:r w:rsidRPr="009C236E">
        <w:rPr>
          <w:rFonts w:ascii="Calibri" w:eastAsia="Times New Roman" w:hAnsi="Calibri"/>
          <w:b/>
          <w:bCs/>
          <w:color w:val="auto"/>
          <w:sz w:val="22"/>
          <w:lang w:eastAsia="tr-TR"/>
        </w:rPr>
        <w:t xml:space="preserve">’: </w:t>
      </w:r>
      <w:r w:rsidRPr="009C236E">
        <w:rPr>
          <w:rFonts w:ascii="Calibri" w:eastAsia="Times New Roman" w:hAnsi="Calibri"/>
          <w:color w:val="auto"/>
          <w:sz w:val="22"/>
          <w:lang w:eastAsia="tr-TR"/>
        </w:rPr>
        <w:t>Calibri normal, en az 11 pt, %100 siyah.</w:t>
      </w:r>
    </w:p>
    <w:p w:rsidR="009C236E" w:rsidRPr="009C236E" w:rsidRDefault="009C236E" w:rsidP="00AE1DF9">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b/>
          <w:bCs/>
          <w:color w:val="auto"/>
          <w:sz w:val="22"/>
          <w:szCs w:val="24"/>
        </w:rPr>
        <w:t>❿</w:t>
      </w:r>
      <w:r w:rsidRPr="009C236E">
        <w:rPr>
          <w:rFonts w:ascii="Calibri" w:eastAsia="Times New Roman" w:hAnsi="Calibri"/>
          <w:b/>
          <w:bCs/>
          <w:color w:val="auto"/>
          <w:sz w:val="22"/>
          <w:szCs w:val="24"/>
        </w:rPr>
        <w:tab/>
        <w:t>Avrupa</w:t>
      </w:r>
      <w:r w:rsidR="00326B7D">
        <w:rPr>
          <w:rFonts w:ascii="Calibri" w:eastAsia="Times New Roman" w:hAnsi="Calibri"/>
          <w:b/>
          <w:bCs/>
          <w:color w:val="auto"/>
          <w:sz w:val="22"/>
          <w:szCs w:val="24"/>
        </w:rPr>
        <w:t xml:space="preserve"> </w:t>
      </w:r>
      <w:r w:rsidRPr="009C236E">
        <w:rPr>
          <w:rFonts w:ascii="Calibri" w:eastAsia="Times New Roman" w:hAnsi="Calibri"/>
          <w:b/>
          <w:bCs/>
          <w:color w:val="auto"/>
          <w:sz w:val="22"/>
          <w:szCs w:val="24"/>
        </w:rPr>
        <w:t>güneş enerjisi haritası ve renk kareler</w:t>
      </w:r>
      <w:r w:rsidR="00326B7D">
        <w:rPr>
          <w:rFonts w:ascii="Calibri" w:eastAsia="Times New Roman" w:hAnsi="Calibri"/>
          <w:b/>
          <w:bCs/>
          <w:color w:val="auto"/>
          <w:sz w:val="22"/>
          <w:szCs w:val="24"/>
        </w:rPr>
        <w:t>i</w:t>
      </w:r>
      <w:r w:rsidRPr="009C236E">
        <w:rPr>
          <w:rFonts w:ascii="Calibri" w:eastAsia="Times New Roman" w:hAnsi="Calibri"/>
          <w:b/>
          <w:bCs/>
          <w:color w:val="auto"/>
          <w:sz w:val="22"/>
          <w:szCs w:val="24"/>
        </w:rPr>
        <w:t>:</w:t>
      </w:r>
    </w:p>
    <w:p w:rsidR="009C236E" w:rsidRPr="009C236E" w:rsidRDefault="009C236E" w:rsidP="000640DB">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0640DB">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Renkler:</w:t>
      </w:r>
      <w:r w:rsidRPr="009C236E">
        <w:rPr>
          <w:rFonts w:ascii="Calibri" w:eastAsia="Times New Roman" w:hAnsi="Calibri"/>
          <w:color w:val="auto"/>
          <w:sz w:val="22"/>
          <w:lang w:eastAsia="tr-TR"/>
        </w:rPr>
        <w:t xml:space="preserve"> Koyu mavi:86-51-00-00</w:t>
      </w:r>
      <w:r w:rsidR="00F362D9">
        <w:rPr>
          <w:rFonts w:ascii="Calibri" w:eastAsia="Times New Roman" w:hAnsi="Calibri"/>
          <w:color w:val="auto"/>
          <w:sz w:val="22"/>
          <w:lang w:eastAsia="tr-TR"/>
        </w:rPr>
        <w:t>.</w:t>
      </w:r>
    </w:p>
    <w:p w:rsidR="009C236E" w:rsidRPr="009C236E" w:rsidRDefault="009C236E" w:rsidP="000640DB">
      <w:pPr>
        <w:spacing w:after="120"/>
        <w:ind w:left="108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Orta mavi: 53-08-00-00</w:t>
      </w:r>
      <w:r w:rsidR="00F362D9">
        <w:rPr>
          <w:rFonts w:ascii="Calibri" w:eastAsia="Times New Roman" w:hAnsi="Calibri"/>
          <w:color w:val="auto"/>
          <w:sz w:val="22"/>
          <w:lang w:eastAsia="tr-TR"/>
        </w:rPr>
        <w:t>.</w:t>
      </w:r>
    </w:p>
    <w:p w:rsidR="009C236E" w:rsidRPr="009C236E" w:rsidRDefault="00296928" w:rsidP="00AE1DF9">
      <w:pPr>
        <w:spacing w:after="120"/>
        <w:ind w:left="1077"/>
        <w:jc w:val="both"/>
        <w:rPr>
          <w:rFonts w:ascii="Calibri" w:eastAsia="Times New Roman" w:hAnsi="Calibri"/>
          <w:color w:val="auto"/>
          <w:sz w:val="22"/>
          <w:lang w:eastAsia="tr-TR"/>
        </w:rPr>
      </w:pPr>
      <w:r>
        <w:rPr>
          <w:rFonts w:ascii="Calibri" w:eastAsia="Times New Roman" w:hAnsi="Calibri"/>
          <w:color w:val="auto"/>
          <w:sz w:val="22"/>
          <w:lang w:eastAsia="tr-TR"/>
        </w:rPr>
        <w:t>Açık mavi: 25-00-02</w:t>
      </w:r>
      <w:r w:rsidR="009C236E" w:rsidRPr="009C236E">
        <w:rPr>
          <w:rFonts w:ascii="Calibri" w:eastAsia="Times New Roman" w:hAnsi="Calibri"/>
          <w:color w:val="auto"/>
          <w:sz w:val="22"/>
          <w:lang w:eastAsia="tr-TR"/>
        </w:rPr>
        <w:t>-00.</w:t>
      </w:r>
    </w:p>
    <w:p w:rsidR="009C236E" w:rsidRPr="009C236E" w:rsidRDefault="009C236E" w:rsidP="00AE1DF9">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⓫</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 xml:space="preserve">Etiket </w:t>
      </w:r>
      <w:r w:rsidR="00E60675">
        <w:rPr>
          <w:rFonts w:ascii="Calibri" w:eastAsia="Times New Roman" w:hAnsi="Calibri"/>
          <w:b/>
          <w:bCs/>
          <w:color w:val="auto"/>
          <w:sz w:val="22"/>
          <w:szCs w:val="24"/>
        </w:rPr>
        <w:t>referans</w:t>
      </w:r>
      <w:r w:rsidRPr="009C236E">
        <w:rPr>
          <w:rFonts w:ascii="Calibri" w:eastAsia="Times New Roman" w:hAnsi="Calibri"/>
          <w:b/>
          <w:bCs/>
          <w:color w:val="auto"/>
          <w:sz w:val="22"/>
          <w:szCs w:val="24"/>
        </w:rPr>
        <w:t xml:space="preserve"> yılı ve </w:t>
      </w:r>
      <w:r w:rsidR="00E60675">
        <w:rPr>
          <w:rFonts w:ascii="Calibri" w:eastAsia="Times New Roman" w:hAnsi="Calibri"/>
          <w:b/>
          <w:bCs/>
          <w:color w:val="auto"/>
          <w:sz w:val="22"/>
          <w:szCs w:val="24"/>
        </w:rPr>
        <w:t>AB Regülasyon</w:t>
      </w:r>
      <w:r w:rsidRPr="009C236E">
        <w:rPr>
          <w:rFonts w:ascii="Calibri" w:eastAsia="Times New Roman" w:hAnsi="Calibri"/>
          <w:b/>
          <w:bCs/>
          <w:color w:val="auto"/>
          <w:sz w:val="22"/>
          <w:szCs w:val="24"/>
        </w:rPr>
        <w:t xml:space="preserve"> numarası:</w:t>
      </w:r>
    </w:p>
    <w:p w:rsidR="009C236E" w:rsidRPr="009C236E" w:rsidRDefault="009C236E" w:rsidP="000640DB">
      <w:pPr>
        <w:numPr>
          <w:ilvl w:val="0"/>
          <w:numId w:val="2"/>
        </w:numPr>
        <w:contextualSpacing/>
        <w:jc w:val="both"/>
        <w:rPr>
          <w:rFonts w:ascii="Calibri" w:eastAsia="Times New Roman" w:hAnsi="Calibri"/>
          <w:color w:val="auto"/>
          <w:sz w:val="22"/>
          <w:szCs w:val="24"/>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10pt</w:t>
      </w:r>
      <w:r w:rsidR="00F362D9">
        <w:rPr>
          <w:rFonts w:ascii="Calibri" w:eastAsia="Times New Roman" w:hAnsi="Calibri"/>
          <w:color w:val="auto"/>
          <w:sz w:val="22"/>
          <w:lang w:eastAsia="tr-TR"/>
        </w:rPr>
        <w:t>.</w:t>
      </w:r>
    </w:p>
    <w:p w:rsidR="009C236E" w:rsidRPr="009C236E" w:rsidRDefault="009C236E" w:rsidP="00AE1DF9">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⓬</w:t>
      </w:r>
      <w:r w:rsidRPr="009C236E">
        <w:rPr>
          <w:rFonts w:ascii="Calibri" w:eastAsia="Times New Roman" w:hAnsi="Calibri"/>
          <w:color w:val="auto"/>
          <w:sz w:val="22"/>
          <w:szCs w:val="24"/>
        </w:rPr>
        <w:tab/>
      </w:r>
      <w:r w:rsidR="00AE1DF9">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adı veya markası</w:t>
      </w:r>
    </w:p>
    <w:p w:rsidR="009C236E" w:rsidRPr="009C236E" w:rsidRDefault="009C236E" w:rsidP="00AE1DF9">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⓭</w:t>
      </w:r>
      <w:r w:rsidRPr="009C236E">
        <w:rPr>
          <w:rFonts w:ascii="Calibri" w:eastAsia="Times New Roman" w:hAnsi="Calibri"/>
          <w:color w:val="auto"/>
          <w:sz w:val="22"/>
          <w:szCs w:val="24"/>
        </w:rPr>
        <w:tab/>
      </w:r>
      <w:r w:rsidR="00AE1DF9">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model </w:t>
      </w:r>
      <w:r w:rsidR="00F33803">
        <w:rPr>
          <w:rFonts w:ascii="Calibri" w:eastAsia="Times New Roman" w:hAnsi="Calibri"/>
          <w:b/>
          <w:bCs/>
          <w:color w:val="auto"/>
          <w:sz w:val="22"/>
          <w:szCs w:val="24"/>
        </w:rPr>
        <w:t>tanımı</w:t>
      </w:r>
    </w:p>
    <w:p w:rsidR="009C236E" w:rsidRPr="009C236E" w:rsidRDefault="009C236E" w:rsidP="000640DB">
      <w:pPr>
        <w:ind w:left="854" w:hanging="570"/>
        <w:jc w:val="both"/>
        <w:rPr>
          <w:rFonts w:ascii="Calibri" w:eastAsia="Times New Roman" w:hAnsi="Calibri"/>
          <w:color w:val="auto"/>
          <w:sz w:val="22"/>
          <w:szCs w:val="24"/>
        </w:rPr>
      </w:pPr>
      <w:r w:rsidRPr="009C236E">
        <w:rPr>
          <w:rFonts w:ascii="Calibri" w:eastAsia="Times New Roman" w:hAnsi="Calibri"/>
          <w:b/>
          <w:bCs/>
          <w:color w:val="auto"/>
          <w:sz w:val="22"/>
          <w:szCs w:val="24"/>
        </w:rPr>
        <w:tab/>
      </w:r>
      <w:r w:rsidR="00AE1DF9">
        <w:rPr>
          <w:rFonts w:ascii="Calibri" w:eastAsia="Times New Roman" w:hAnsi="Calibri"/>
          <w:bCs/>
          <w:color w:val="auto"/>
          <w:sz w:val="22"/>
          <w:szCs w:val="24"/>
        </w:rPr>
        <w:t>Tedarikçinin</w:t>
      </w:r>
      <w:r w:rsidR="000640DB">
        <w:rPr>
          <w:rFonts w:ascii="Calibri" w:eastAsia="Times New Roman" w:hAnsi="Calibri"/>
          <w:b/>
          <w:bCs/>
          <w:color w:val="auto"/>
          <w:sz w:val="22"/>
          <w:szCs w:val="24"/>
        </w:rPr>
        <w:t xml:space="preserve"> </w:t>
      </w:r>
      <w:r w:rsidRPr="009C236E">
        <w:rPr>
          <w:rFonts w:ascii="Calibri" w:eastAsia="Times New Roman" w:hAnsi="Calibri"/>
          <w:color w:val="auto"/>
          <w:sz w:val="22"/>
          <w:szCs w:val="24"/>
        </w:rPr>
        <w:t xml:space="preserve">adı veya markası ve model </w:t>
      </w:r>
      <w:r w:rsidR="00F33803">
        <w:rPr>
          <w:rFonts w:ascii="Calibri" w:eastAsia="Times New Roman" w:hAnsi="Calibri"/>
          <w:color w:val="auto"/>
          <w:sz w:val="22"/>
          <w:szCs w:val="24"/>
        </w:rPr>
        <w:t>tanımı</w:t>
      </w:r>
      <w:r w:rsidR="00F33803" w:rsidRPr="009C236E">
        <w:rPr>
          <w:rFonts w:ascii="Calibri" w:eastAsia="Times New Roman" w:hAnsi="Calibri"/>
          <w:color w:val="auto"/>
          <w:sz w:val="22"/>
          <w:szCs w:val="24"/>
        </w:rPr>
        <w:t xml:space="preserve"> </w:t>
      </w:r>
      <w:r w:rsidRPr="009C236E">
        <w:rPr>
          <w:rFonts w:ascii="Calibri" w:eastAsia="Times New Roman" w:hAnsi="Calibri"/>
          <w:color w:val="auto"/>
          <w:sz w:val="22"/>
          <w:szCs w:val="24"/>
        </w:rPr>
        <w:t>86 x 1</w:t>
      </w:r>
      <w:r w:rsidR="00F00494">
        <w:rPr>
          <w:rFonts w:ascii="Calibri" w:eastAsia="Times New Roman" w:hAnsi="Calibri"/>
          <w:color w:val="auto"/>
          <w:sz w:val="22"/>
          <w:szCs w:val="24"/>
        </w:rPr>
        <w:t xml:space="preserve">2 mm olan bir alana </w:t>
      </w:r>
      <w:r w:rsidR="00F362D9">
        <w:rPr>
          <w:rFonts w:ascii="Calibri" w:eastAsia="Times New Roman" w:hAnsi="Calibri"/>
          <w:color w:val="auto"/>
          <w:sz w:val="22"/>
          <w:szCs w:val="24"/>
        </w:rPr>
        <w:t>sığar</w:t>
      </w:r>
      <w:r w:rsidR="00F00494">
        <w:rPr>
          <w:rFonts w:ascii="Calibri" w:eastAsia="Times New Roman" w:hAnsi="Calibri"/>
          <w:color w:val="auto"/>
          <w:sz w:val="22"/>
          <w:szCs w:val="24"/>
        </w:rPr>
        <w:t>.</w:t>
      </w:r>
    </w:p>
    <w:p w:rsidR="008A6719" w:rsidRDefault="008A6719">
      <w:pPr>
        <w:rPr>
          <w:rFonts w:ascii="Calibri" w:eastAsia="Times New Roman" w:hAnsi="Calibri"/>
          <w:b/>
          <w:bCs/>
          <w:color w:val="auto"/>
          <w:sz w:val="22"/>
          <w:szCs w:val="24"/>
        </w:rPr>
      </w:pPr>
      <w:r>
        <w:rPr>
          <w:rFonts w:ascii="Calibri" w:eastAsia="Times New Roman" w:hAnsi="Calibri"/>
          <w:b/>
          <w:bCs/>
          <w:color w:val="auto"/>
          <w:sz w:val="22"/>
          <w:szCs w:val="24"/>
        </w:rPr>
        <w:br w:type="page"/>
      </w:r>
    </w:p>
    <w:p w:rsidR="009C236E" w:rsidRDefault="009C236E" w:rsidP="002A646A">
      <w:pPr>
        <w:pStyle w:val="ListeParagraf"/>
        <w:numPr>
          <w:ilvl w:val="0"/>
          <w:numId w:val="30"/>
        </w:numPr>
        <w:autoSpaceDE w:val="0"/>
        <w:autoSpaceDN w:val="0"/>
        <w:adjustRightInd w:val="0"/>
        <w:spacing w:before="60" w:after="60"/>
      </w:pPr>
      <w:r w:rsidRPr="002A646A">
        <w:lastRenderedPageBreak/>
        <w:t xml:space="preserve">Isı pompası su ısıtıcıları için etiket </w:t>
      </w:r>
      <w:r w:rsidR="009A4D27" w:rsidRPr="002A646A">
        <w:t>tasarımı</w:t>
      </w:r>
      <w:r w:rsidRPr="002A646A">
        <w:t xml:space="preserve"> aşağıdaki gibi</w:t>
      </w:r>
      <w:r w:rsidR="00F362D9">
        <w:t>dir:</w:t>
      </w:r>
    </w:p>
    <w:p w:rsidR="002A646A" w:rsidRDefault="002A646A" w:rsidP="00AE1DF9">
      <w:pPr>
        <w:pStyle w:val="ListeParagraf"/>
        <w:autoSpaceDE w:val="0"/>
        <w:autoSpaceDN w:val="0"/>
        <w:adjustRightInd w:val="0"/>
        <w:spacing w:before="60" w:after="60"/>
        <w:ind w:left="0"/>
        <w:jc w:val="center"/>
      </w:pPr>
    </w:p>
    <w:p w:rsidR="009C236E" w:rsidRPr="009C236E" w:rsidRDefault="00AE1DF9" w:rsidP="009C236E">
      <w:pPr>
        <w:autoSpaceDE w:val="0"/>
        <w:autoSpaceDN w:val="0"/>
        <w:adjustRightInd w:val="0"/>
        <w:spacing w:before="60" w:after="60"/>
        <w:ind w:left="709" w:hanging="695"/>
        <w:jc w:val="center"/>
        <w:rPr>
          <w:rFonts w:ascii="Calibri" w:eastAsia="Times New Roman" w:hAnsi="Calibri"/>
          <w:color w:val="auto"/>
          <w:sz w:val="22"/>
          <w:szCs w:val="24"/>
          <w:lang w:eastAsia="tr-TR"/>
        </w:rPr>
      </w:pPr>
      <w:r w:rsidRPr="00AE1DF9">
        <w:rPr>
          <w:rFonts w:ascii="Calibri" w:eastAsia="Times New Roman" w:hAnsi="Calibri"/>
          <w:noProof/>
          <w:color w:val="auto"/>
          <w:sz w:val="22"/>
          <w:szCs w:val="24"/>
          <w:lang w:eastAsia="tr-TR"/>
        </w:rPr>
        <w:drawing>
          <wp:inline distT="0" distB="0" distL="0" distR="0" wp14:anchorId="59465704" wp14:editId="7A85297D">
            <wp:extent cx="3619500" cy="5654040"/>
            <wp:effectExtent l="0" t="0" r="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9500" cy="5654040"/>
                    </a:xfrm>
                    <a:prstGeom prst="rect">
                      <a:avLst/>
                    </a:prstGeom>
                    <a:noFill/>
                    <a:ln>
                      <a:noFill/>
                    </a:ln>
                  </pic:spPr>
                </pic:pic>
              </a:graphicData>
            </a:graphic>
          </wp:inline>
        </w:drawing>
      </w:r>
    </w:p>
    <w:p w:rsidR="009C236E" w:rsidRPr="009C236E" w:rsidRDefault="009C236E" w:rsidP="004D614F">
      <w:pPr>
        <w:ind w:left="756" w:hanging="756"/>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Buna göre:</w:t>
      </w:r>
    </w:p>
    <w:p w:rsidR="009C236E" w:rsidRPr="009C236E" w:rsidRDefault="009C236E" w:rsidP="004D614F">
      <w:pPr>
        <w:ind w:left="756" w:hanging="756"/>
        <w:jc w:val="both"/>
        <w:rPr>
          <w:rFonts w:ascii="Calibri" w:eastAsia="Times New Roman" w:hAnsi="Calibri"/>
          <w:color w:val="auto"/>
          <w:sz w:val="22"/>
          <w:szCs w:val="24"/>
          <w:lang w:eastAsia="tr-TR"/>
        </w:rPr>
      </w:pPr>
    </w:p>
    <w:p w:rsidR="009C236E" w:rsidRPr="009C236E" w:rsidRDefault="009C236E" w:rsidP="004D614F">
      <w:pPr>
        <w:numPr>
          <w:ilvl w:val="0"/>
          <w:numId w:val="12"/>
        </w:numPr>
        <w:ind w:left="709" w:hanging="667"/>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Etiket en az 105 mm eninde ve 200 mm yükseklikte</w:t>
      </w:r>
      <w:r w:rsidR="00F362D9">
        <w:rPr>
          <w:rFonts w:ascii="Calibri" w:eastAsia="Times New Roman" w:hAnsi="Calibri"/>
          <w:color w:val="auto"/>
          <w:sz w:val="22"/>
          <w:szCs w:val="24"/>
          <w:lang w:eastAsia="tr-TR"/>
        </w:rPr>
        <w:t>dir.</w:t>
      </w:r>
      <w:r w:rsidRPr="009C236E">
        <w:rPr>
          <w:rFonts w:ascii="Calibri" w:eastAsia="Times New Roman" w:hAnsi="Calibri"/>
          <w:color w:val="auto"/>
          <w:sz w:val="22"/>
          <w:szCs w:val="24"/>
          <w:lang w:eastAsia="tr-TR"/>
        </w:rPr>
        <w:t xml:space="preserve"> Etiketin daha büyük basıldığı </w:t>
      </w:r>
      <w:r w:rsidR="004D7DCD">
        <w:rPr>
          <w:rFonts w:ascii="Calibri" w:eastAsia="Times New Roman" w:hAnsi="Calibri"/>
          <w:color w:val="auto"/>
          <w:sz w:val="22"/>
          <w:szCs w:val="24"/>
          <w:lang w:eastAsia="tr-TR"/>
        </w:rPr>
        <w:t>durumlarda</w:t>
      </w:r>
      <w:r w:rsidRPr="009C236E">
        <w:rPr>
          <w:rFonts w:ascii="Calibri" w:eastAsia="Times New Roman" w:hAnsi="Calibri"/>
          <w:color w:val="auto"/>
          <w:sz w:val="22"/>
          <w:szCs w:val="24"/>
          <w:lang w:eastAsia="tr-TR"/>
        </w:rPr>
        <w:t xml:space="preserve">, içeriği yukarıdaki </w:t>
      </w:r>
      <w:r w:rsidR="00F00494">
        <w:rPr>
          <w:rFonts w:ascii="Calibri" w:eastAsia="Times New Roman" w:hAnsi="Calibri"/>
          <w:color w:val="auto"/>
          <w:sz w:val="22"/>
          <w:szCs w:val="24"/>
          <w:lang w:eastAsia="tr-TR"/>
        </w:rPr>
        <w:t>özelliklerle</w:t>
      </w:r>
      <w:r w:rsidRPr="009C236E">
        <w:rPr>
          <w:rFonts w:ascii="Calibri" w:eastAsia="Times New Roman" w:hAnsi="Calibri"/>
          <w:color w:val="auto"/>
          <w:sz w:val="22"/>
          <w:szCs w:val="24"/>
          <w:lang w:eastAsia="tr-TR"/>
        </w:rPr>
        <w:t xml:space="preserve"> orantılı </w:t>
      </w:r>
      <w:r w:rsidR="00F362D9">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2A646A" w:rsidRDefault="009C236E" w:rsidP="002A646A">
      <w:pPr>
        <w:numPr>
          <w:ilvl w:val="0"/>
          <w:numId w:val="12"/>
        </w:numPr>
        <w:ind w:left="709" w:hanging="667"/>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 xml:space="preserve">Arka plan beyaz </w:t>
      </w:r>
      <w:r w:rsidR="00F362D9">
        <w:rPr>
          <w:rFonts w:ascii="Calibri" w:eastAsia="Times New Roman" w:hAnsi="Calibri"/>
          <w:color w:val="auto"/>
          <w:sz w:val="22"/>
          <w:szCs w:val="24"/>
          <w:lang w:eastAsia="tr-TR"/>
        </w:rPr>
        <w:t>renktedir</w:t>
      </w:r>
      <w:r w:rsidRPr="009C236E">
        <w:rPr>
          <w:rFonts w:ascii="Calibri" w:eastAsia="Times New Roman" w:hAnsi="Calibri"/>
          <w:color w:val="auto"/>
          <w:sz w:val="22"/>
          <w:szCs w:val="24"/>
          <w:lang w:eastAsia="tr-TR"/>
        </w:rPr>
        <w:t>.</w:t>
      </w:r>
    </w:p>
    <w:p w:rsidR="009C236E" w:rsidRPr="002A646A" w:rsidRDefault="009C236E" w:rsidP="002A646A">
      <w:pPr>
        <w:numPr>
          <w:ilvl w:val="0"/>
          <w:numId w:val="12"/>
        </w:numPr>
        <w:ind w:left="709" w:hanging="667"/>
        <w:contextualSpacing/>
        <w:jc w:val="both"/>
        <w:rPr>
          <w:rFonts w:ascii="Calibri" w:eastAsia="Times New Roman" w:hAnsi="Calibri"/>
          <w:color w:val="auto"/>
          <w:sz w:val="22"/>
          <w:szCs w:val="24"/>
          <w:lang w:eastAsia="tr-TR"/>
        </w:rPr>
      </w:pPr>
      <w:r w:rsidRPr="002A646A">
        <w:rPr>
          <w:rFonts w:asciiTheme="minorHAnsi" w:eastAsia="Times New Roman" w:hAnsiTheme="minorHAnsi"/>
          <w:color w:val="auto"/>
          <w:sz w:val="22"/>
          <w:lang w:eastAsia="tr-TR"/>
        </w:rPr>
        <w:t>Renkler CMYK renkleri</w:t>
      </w:r>
      <w:r w:rsidRPr="002A646A">
        <w:rPr>
          <w:rFonts w:ascii="Calibri" w:eastAsia="Times New Roman" w:hAnsi="Calibri"/>
          <w:color w:val="auto"/>
          <w:sz w:val="22"/>
          <w:szCs w:val="24"/>
          <w:lang w:eastAsia="tr-TR"/>
        </w:rPr>
        <w:t xml:space="preserve"> </w:t>
      </w:r>
      <w:r w:rsidRPr="00204080">
        <w:rPr>
          <w:rFonts w:ascii="Calibri" w:eastAsia="Times New Roman" w:hAnsi="Calibri"/>
          <w:color w:val="auto"/>
          <w:sz w:val="22"/>
          <w:szCs w:val="24"/>
          <w:lang w:eastAsia="tr-TR"/>
        </w:rPr>
        <w:t>(</w:t>
      </w:r>
      <w:r w:rsidRPr="004B348C">
        <w:rPr>
          <w:rFonts w:ascii="Verdana" w:eastAsia="Times New Roman" w:hAnsi="Verdana"/>
          <w:bCs/>
          <w:color w:val="333333"/>
          <w:sz w:val="20"/>
          <w:szCs w:val="20"/>
          <w:lang w:eastAsia="tr-TR"/>
        </w:rPr>
        <w:t>C</w:t>
      </w:r>
      <w:hyperlink r:id="rId19" w:tooltip="Click to Continue &gt; by 50ftwares" w:history="1">
        <w:r w:rsidRPr="00204080">
          <w:rPr>
            <w:rFonts w:ascii="Calibri" w:eastAsia="Times New Roman" w:hAnsi="Calibri"/>
            <w:color w:val="000000"/>
            <w:sz w:val="22"/>
            <w:szCs w:val="24"/>
            <w:lang w:eastAsia="tr-TR"/>
          </w:rPr>
          <w:t>yan</w:t>
        </w:r>
      </w:hyperlink>
      <w:r w:rsidRPr="004B348C">
        <w:rPr>
          <w:rFonts w:ascii="Verdana" w:eastAsia="Times New Roman" w:hAnsi="Verdana"/>
          <w:color w:val="333333"/>
          <w:sz w:val="20"/>
          <w:szCs w:val="20"/>
          <w:lang w:eastAsia="tr-TR"/>
        </w:rPr>
        <w:t xml:space="preserve">, </w:t>
      </w:r>
      <w:r w:rsidRPr="004B348C">
        <w:rPr>
          <w:rFonts w:ascii="Verdana" w:eastAsia="Times New Roman" w:hAnsi="Verdana"/>
          <w:bCs/>
          <w:color w:val="333333"/>
          <w:sz w:val="20"/>
          <w:szCs w:val="20"/>
          <w:lang w:eastAsia="tr-TR"/>
        </w:rPr>
        <w:t>M</w:t>
      </w:r>
      <w:r w:rsidRPr="004B348C">
        <w:rPr>
          <w:rFonts w:ascii="Verdana" w:eastAsia="Times New Roman" w:hAnsi="Verdana"/>
          <w:color w:val="333333"/>
          <w:sz w:val="20"/>
          <w:szCs w:val="20"/>
          <w:lang w:eastAsia="tr-TR"/>
        </w:rPr>
        <w:t>agenta, </w:t>
      </w:r>
      <w:r w:rsidRPr="004B348C">
        <w:rPr>
          <w:rFonts w:ascii="Verdana" w:eastAsia="Times New Roman" w:hAnsi="Verdana"/>
          <w:bCs/>
          <w:color w:val="333333"/>
          <w:sz w:val="20"/>
          <w:szCs w:val="20"/>
          <w:lang w:eastAsia="tr-TR"/>
        </w:rPr>
        <w:t>Y</w:t>
      </w:r>
      <w:r w:rsidRPr="004B348C">
        <w:rPr>
          <w:rFonts w:ascii="Verdana" w:eastAsia="Times New Roman" w:hAnsi="Verdana"/>
          <w:color w:val="333333"/>
          <w:sz w:val="20"/>
          <w:szCs w:val="20"/>
          <w:lang w:eastAsia="tr-TR"/>
        </w:rPr>
        <w:t>ellow, blac</w:t>
      </w:r>
      <w:r w:rsidR="00204080">
        <w:rPr>
          <w:rFonts w:ascii="Verdana" w:eastAsia="Times New Roman" w:hAnsi="Verdana"/>
          <w:bCs/>
          <w:color w:val="333333"/>
          <w:sz w:val="20"/>
          <w:szCs w:val="20"/>
          <w:lang w:eastAsia="tr-TR"/>
        </w:rPr>
        <w:t>K</w:t>
      </w:r>
      <w:r w:rsidRPr="004B348C">
        <w:rPr>
          <w:rFonts w:ascii="Verdana" w:eastAsia="Times New Roman" w:hAnsi="Verdana"/>
          <w:color w:val="333333"/>
          <w:sz w:val="20"/>
          <w:szCs w:val="20"/>
          <w:lang w:eastAsia="tr-TR"/>
        </w:rPr>
        <w:t xml:space="preserve">) </w:t>
      </w:r>
      <w:r w:rsidRPr="002A646A">
        <w:rPr>
          <w:rFonts w:asciiTheme="minorHAnsi" w:eastAsia="Times New Roman" w:hAnsiTheme="minorHAnsi"/>
          <w:color w:val="auto"/>
          <w:sz w:val="22"/>
          <w:lang w:eastAsia="tr-TR"/>
        </w:rPr>
        <w:t xml:space="preserve">olarak </w:t>
      </w:r>
      <w:r w:rsidR="00F362D9">
        <w:rPr>
          <w:rFonts w:asciiTheme="minorHAnsi" w:eastAsia="Times New Roman" w:hAnsiTheme="minorHAnsi"/>
          <w:color w:val="auto"/>
          <w:sz w:val="22"/>
          <w:lang w:eastAsia="tr-TR"/>
        </w:rPr>
        <w:t>kodlanır</w:t>
      </w:r>
      <w:r w:rsidRPr="002A646A">
        <w:rPr>
          <w:rFonts w:asciiTheme="minorHAnsi" w:eastAsia="Times New Roman" w:hAnsiTheme="minorHAnsi"/>
          <w:color w:val="auto"/>
          <w:sz w:val="22"/>
          <w:lang w:eastAsia="tr-TR"/>
        </w:rPr>
        <w:t xml:space="preserve">. Örnek olarak: </w:t>
      </w:r>
      <w:r w:rsidRPr="002A646A">
        <w:rPr>
          <w:rFonts w:asciiTheme="minorHAnsi" w:eastAsia="Times New Roman" w:hAnsiTheme="minorHAnsi" w:cstheme="minorBidi"/>
          <w:color w:val="auto"/>
          <w:sz w:val="22"/>
        </w:rPr>
        <w:t>00-70-X-00: 0 % cyan (açık mavi), 70 % magenta (mor pembe), 100 % yel</w:t>
      </w:r>
      <w:r w:rsidR="00CB3D25" w:rsidRPr="002A646A">
        <w:rPr>
          <w:rFonts w:asciiTheme="minorHAnsi" w:eastAsia="Times New Roman" w:hAnsiTheme="minorHAnsi" w:cstheme="minorBidi"/>
          <w:color w:val="auto"/>
          <w:sz w:val="22"/>
        </w:rPr>
        <w:t>low (sarı), 0 % black (siyah).</w:t>
      </w:r>
    </w:p>
    <w:p w:rsidR="00F00494" w:rsidRPr="009C236E" w:rsidRDefault="00F00494" w:rsidP="004D614F">
      <w:pPr>
        <w:numPr>
          <w:ilvl w:val="0"/>
          <w:numId w:val="12"/>
        </w:numPr>
        <w:autoSpaceDE w:val="0"/>
        <w:autoSpaceDN w:val="0"/>
        <w:adjustRightInd w:val="0"/>
        <w:spacing w:before="60" w:after="60"/>
        <w:ind w:left="709" w:hanging="667"/>
        <w:contextualSpacing/>
        <w:jc w:val="both"/>
        <w:rPr>
          <w:rFonts w:asciiTheme="minorHAnsi" w:eastAsia="Times New Roman" w:hAnsiTheme="minorHAnsi" w:cstheme="minorBidi"/>
          <w:color w:val="auto"/>
          <w:sz w:val="22"/>
        </w:rPr>
      </w:pPr>
      <w:r w:rsidRPr="009C236E">
        <w:rPr>
          <w:rFonts w:asciiTheme="minorHAnsi" w:eastAsia="Times New Roman" w:hAnsiTheme="minorHAnsi" w:cstheme="minorBidi"/>
          <w:color w:val="auto"/>
          <w:sz w:val="22"/>
        </w:rPr>
        <w:t xml:space="preserve">Etiket aşağıdaki şartları </w:t>
      </w:r>
      <w:r w:rsidR="00F362D9">
        <w:rPr>
          <w:rFonts w:asciiTheme="minorHAnsi" w:eastAsia="Times New Roman" w:hAnsiTheme="minorHAnsi" w:cstheme="minorBidi"/>
          <w:color w:val="auto"/>
          <w:sz w:val="22"/>
        </w:rPr>
        <w:t>karşılar</w:t>
      </w:r>
      <w:r w:rsidR="00F362D9" w:rsidRPr="009C236E">
        <w:rPr>
          <w:rFonts w:asciiTheme="minorHAnsi" w:eastAsia="Times New Roman" w:hAnsiTheme="minorHAnsi" w:cstheme="minorBidi"/>
          <w:color w:val="auto"/>
          <w:sz w:val="22"/>
        </w:rPr>
        <w:t xml:space="preserve"> </w:t>
      </w:r>
      <w:r w:rsidRPr="009C236E">
        <w:rPr>
          <w:rFonts w:asciiTheme="minorHAnsi" w:eastAsia="Times New Roman" w:hAnsiTheme="minorHAnsi" w:cstheme="minorBidi"/>
          <w:color w:val="auto"/>
          <w:sz w:val="22"/>
        </w:rPr>
        <w:t>(numaralar yukarıdaki resme göre verilmiştir)</w:t>
      </w:r>
      <w:r w:rsidR="00F362D9">
        <w:rPr>
          <w:rFonts w:asciiTheme="minorHAnsi" w:eastAsia="Times New Roman" w:hAnsiTheme="minorHAnsi" w:cstheme="minorBidi"/>
          <w:color w:val="auto"/>
          <w:sz w:val="22"/>
        </w:rPr>
        <w:t>:</w:t>
      </w:r>
    </w:p>
    <w:p w:rsidR="009C236E" w:rsidRPr="009C236E" w:rsidRDefault="009C236E" w:rsidP="004D614F">
      <w:pPr>
        <w:ind w:left="756" w:hanging="756"/>
        <w:jc w:val="both"/>
        <w:rPr>
          <w:rFonts w:asciiTheme="minorHAnsi" w:eastAsia="Times New Roman" w:hAnsiTheme="minorHAnsi" w:cstheme="minorBidi"/>
          <w:color w:val="auto"/>
          <w:sz w:val="22"/>
        </w:rPr>
      </w:pPr>
    </w:p>
    <w:p w:rsidR="009C236E" w:rsidRPr="009C236E" w:rsidRDefault="009C236E" w:rsidP="00076EA6">
      <w:pPr>
        <w:spacing w:before="120" w:after="120"/>
        <w:ind w:left="850" w:hanging="493"/>
        <w:jc w:val="both"/>
        <w:rPr>
          <w:rFonts w:ascii="Calibri" w:eastAsia="Times New Roman" w:hAnsi="Calibri"/>
          <w:color w:val="auto"/>
          <w:sz w:val="22"/>
          <w:lang w:eastAsia="tr-TR"/>
        </w:rPr>
      </w:pPr>
      <w:r w:rsidRPr="009C236E">
        <w:rPr>
          <w:rFonts w:ascii="Calibri" w:eastAsia="Times New Roman" w:hAnsi="Calibri"/>
          <w:color w:val="auto"/>
          <w:sz w:val="22"/>
          <w:szCs w:val="24"/>
          <w:lang w:eastAsia="tr-TR"/>
        </w:rPr>
        <w:t>❶</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AB etiket sınır çizgisi:</w:t>
      </w:r>
      <w:r w:rsidRPr="009C236E">
        <w:rPr>
          <w:rFonts w:ascii="Calibri" w:eastAsia="Times New Roman" w:hAnsi="Calibri"/>
          <w:color w:val="auto"/>
          <w:sz w:val="22"/>
          <w:lang w:eastAsia="tr-TR"/>
        </w:rPr>
        <w:t xml:space="preserve"> 4 pt, renk: </w:t>
      </w:r>
      <w:r w:rsidRPr="009C236E">
        <w:rPr>
          <w:rFonts w:ascii="Calibri" w:eastAsia="Times New Roman" w:hAnsi="Calibri"/>
          <w:color w:val="auto"/>
          <w:sz w:val="22"/>
          <w:szCs w:val="24"/>
        </w:rPr>
        <w:t>cyan %100, yuvarlak köşeler: 3,5 mm.</w:t>
      </w:r>
    </w:p>
    <w:p w:rsidR="009C236E" w:rsidRPr="009C236E" w:rsidRDefault="009C236E" w:rsidP="00076EA6">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❷</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AB logosu: </w:t>
      </w:r>
      <w:r w:rsidRPr="009C236E">
        <w:rPr>
          <w:rFonts w:ascii="Calibri" w:eastAsia="Times New Roman" w:hAnsi="Calibri"/>
          <w:color w:val="auto"/>
          <w:sz w:val="22"/>
          <w:lang w:eastAsia="tr-TR"/>
        </w:rPr>
        <w:t>Renkler:</w:t>
      </w:r>
      <w:r w:rsidRPr="009C236E">
        <w:rPr>
          <w:rFonts w:ascii="Calibri" w:eastAsia="Times New Roman" w:hAnsi="Calibri"/>
          <w:color w:val="auto"/>
          <w:sz w:val="22"/>
          <w:szCs w:val="24"/>
        </w:rPr>
        <w:t xml:space="preserve"> X-80-00-00 ve 00-00-X-00.</w:t>
      </w:r>
    </w:p>
    <w:p w:rsidR="009C236E" w:rsidRPr="009C236E" w:rsidRDefault="009C236E" w:rsidP="00076EA6">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❸</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Enerji etiketi</w:t>
      </w:r>
      <w:r w:rsidRPr="009C236E">
        <w:rPr>
          <w:rFonts w:ascii="Calibri" w:eastAsia="Times New Roman" w:hAnsi="Calibri"/>
          <w:color w:val="auto"/>
          <w:sz w:val="22"/>
          <w:lang w:eastAsia="tr-TR"/>
        </w:rPr>
        <w:t>: Renkler:</w:t>
      </w:r>
      <w:r w:rsidRPr="009C236E">
        <w:rPr>
          <w:rFonts w:ascii="Calibri" w:eastAsia="Times New Roman" w:hAnsi="Calibri"/>
          <w:color w:val="auto"/>
          <w:sz w:val="22"/>
          <w:szCs w:val="24"/>
        </w:rPr>
        <w:t xml:space="preserve"> X-00-00-00. Pictogram: tarif edildiği gibi: AB logosu + enerji etiketi: en 86 mm, yükseklik: 17 mm.</w:t>
      </w:r>
    </w:p>
    <w:p w:rsidR="009C236E" w:rsidRPr="009C236E" w:rsidRDefault="009C236E" w:rsidP="00076EA6">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lastRenderedPageBreak/>
        <w:t>❹</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Logo altı sınır çizgisi: </w:t>
      </w:r>
      <w:r w:rsidRPr="009C236E">
        <w:rPr>
          <w:rFonts w:ascii="Calibri" w:eastAsia="Times New Roman" w:hAnsi="Calibri"/>
          <w:color w:val="auto"/>
          <w:sz w:val="22"/>
          <w:szCs w:val="24"/>
        </w:rPr>
        <w:t>1 pt, renk: cyan %100, uzunluk: 86 mm.</w:t>
      </w:r>
    </w:p>
    <w:p w:rsidR="009C236E" w:rsidRPr="00076EA6" w:rsidRDefault="009C236E" w:rsidP="00076EA6">
      <w:pPr>
        <w:spacing w:before="120" w:after="120"/>
        <w:ind w:left="850" w:hanging="493"/>
        <w:jc w:val="both"/>
        <w:rPr>
          <w:rFonts w:ascii="Calibri" w:eastAsia="Times New Roman" w:hAnsi="Calibri"/>
          <w:b/>
          <w:color w:val="auto"/>
          <w:sz w:val="22"/>
          <w:szCs w:val="24"/>
          <w:lang w:eastAsia="tr-TR"/>
        </w:rPr>
      </w:pPr>
      <w:r w:rsidRPr="009C236E">
        <w:rPr>
          <w:rFonts w:ascii="Calibri" w:eastAsia="Times New Roman" w:hAnsi="Calibri"/>
          <w:color w:val="auto"/>
          <w:sz w:val="22"/>
          <w:szCs w:val="24"/>
          <w:lang w:eastAsia="tr-TR"/>
        </w:rPr>
        <w:t>❺</w:t>
      </w:r>
      <w:r w:rsidRPr="00335D95">
        <w:rPr>
          <w:rFonts w:ascii="Calibri" w:eastAsia="Times New Roman" w:hAnsi="Calibri"/>
          <w:color w:val="auto"/>
          <w:sz w:val="22"/>
          <w:szCs w:val="24"/>
          <w:lang w:eastAsia="tr-TR"/>
        </w:rPr>
        <w:tab/>
      </w:r>
      <w:r w:rsidRPr="00076EA6">
        <w:rPr>
          <w:rFonts w:ascii="Calibri" w:eastAsia="Times New Roman" w:hAnsi="Calibri"/>
          <w:b/>
          <w:color w:val="auto"/>
          <w:sz w:val="22"/>
          <w:szCs w:val="24"/>
          <w:lang w:eastAsia="tr-TR"/>
        </w:rPr>
        <w:t>Su ısıtma fonksiyonu</w:t>
      </w:r>
      <w:r w:rsidR="004D0B1B" w:rsidRPr="00076EA6">
        <w:rPr>
          <w:rFonts w:ascii="Calibri" w:eastAsia="Times New Roman" w:hAnsi="Calibri"/>
          <w:b/>
          <w:color w:val="auto"/>
          <w:sz w:val="22"/>
          <w:szCs w:val="24"/>
          <w:lang w:eastAsia="tr-TR"/>
        </w:rPr>
        <w:t>:</w:t>
      </w:r>
    </w:p>
    <w:p w:rsidR="009C236E" w:rsidRPr="009C236E" w:rsidRDefault="009C236E" w:rsidP="00076EA6">
      <w:pPr>
        <w:numPr>
          <w:ilvl w:val="0"/>
          <w:numId w:val="1"/>
        </w:numPr>
        <w:ind w:left="1077" w:hanging="357"/>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 Ek</w:t>
      </w:r>
      <w:r w:rsidR="00F362D9">
        <w:rPr>
          <w:rFonts w:ascii="Calibri" w:eastAsia="Times New Roman" w:hAnsi="Calibri"/>
          <w:color w:val="auto"/>
          <w:sz w:val="22"/>
          <w:szCs w:val="24"/>
        </w:rPr>
        <w:t>-</w:t>
      </w:r>
      <w:r w:rsidRPr="009C236E">
        <w:rPr>
          <w:rFonts w:ascii="Calibri" w:eastAsia="Times New Roman" w:hAnsi="Calibri"/>
          <w:color w:val="auto"/>
          <w:sz w:val="22"/>
          <w:szCs w:val="24"/>
        </w:rPr>
        <w:t>VII</w:t>
      </w:r>
      <w:r w:rsidR="001D426E">
        <w:rPr>
          <w:rFonts w:ascii="Calibri" w:eastAsia="Times New Roman" w:hAnsi="Calibri"/>
          <w:color w:val="auto"/>
          <w:sz w:val="22"/>
          <w:szCs w:val="24"/>
        </w:rPr>
        <w:t>’deki</w:t>
      </w:r>
      <w:r w:rsidRPr="009C236E">
        <w:rPr>
          <w:rFonts w:ascii="Calibri" w:eastAsia="Times New Roman" w:hAnsi="Calibri"/>
          <w:color w:val="auto"/>
          <w:sz w:val="22"/>
          <w:szCs w:val="24"/>
        </w:rPr>
        <w:t xml:space="preserve"> Tablo 3’e uygun harf ile ifade edildiği şekilde beyan edilen yük profili dahil, Calibri bold 16 pt, %100 siyah.</w:t>
      </w:r>
    </w:p>
    <w:p w:rsidR="009C236E" w:rsidRPr="009C236E" w:rsidRDefault="009C236E" w:rsidP="001241BC">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t>❻</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 G, veya A</w:t>
      </w:r>
      <w:r w:rsidRPr="009C236E">
        <w:rPr>
          <w:rFonts w:ascii="Calibri" w:eastAsia="Times New Roman" w:hAnsi="Calibri"/>
          <w:b/>
          <w:bCs/>
          <w:color w:val="auto"/>
          <w:sz w:val="22"/>
          <w:vertAlign w:val="superscript"/>
          <w:lang w:eastAsia="tr-TR"/>
        </w:rPr>
        <w:t>+</w:t>
      </w:r>
      <w:r w:rsidRPr="009C236E">
        <w:rPr>
          <w:rFonts w:ascii="Calibri" w:eastAsia="Times New Roman" w:hAnsi="Calibri"/>
          <w:b/>
          <w:bCs/>
          <w:color w:val="auto"/>
          <w:sz w:val="22"/>
          <w:lang w:eastAsia="tr-TR"/>
        </w:rPr>
        <w:t xml:space="preserve">  - F skalaları; </w:t>
      </w:r>
    </w:p>
    <w:p w:rsidR="009C236E" w:rsidRPr="009C236E" w:rsidRDefault="009C236E" w:rsidP="004D0B1B">
      <w:pPr>
        <w:numPr>
          <w:ilvl w:val="0"/>
          <w:numId w:val="1"/>
        </w:numPr>
        <w:ind w:left="1077"/>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 xml:space="preserve"> yükseklik 7mm, aralık: 1mm, renkler:</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lang w:eastAsia="tr-TR"/>
        </w:rPr>
        <w:t>En yüksek sınıf:</w:t>
      </w:r>
      <w:r w:rsidRPr="009C236E">
        <w:rPr>
          <w:rFonts w:ascii="Calibri" w:eastAsia="Times New Roman" w:hAnsi="Calibri"/>
          <w:color w:val="auto"/>
          <w:sz w:val="22"/>
          <w:szCs w:val="24"/>
        </w:rPr>
        <w:t xml:space="preserve"> X-00-X-00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İkinci sınıf: 70-00 - X -00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Üçüncü sınıf: 30-00-X-00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Dördüncü sınıf: 00-00-X-00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Beşinci sınıf: 00-30-X-00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Altıncı sınıf: 00-70-X-00</w:t>
      </w:r>
      <w:r w:rsidR="00F362D9">
        <w:rPr>
          <w:rFonts w:ascii="Calibri" w:eastAsia="Times New Roman" w:hAnsi="Calibri"/>
          <w:color w:val="auto"/>
          <w:sz w:val="22"/>
          <w:szCs w:val="24"/>
        </w:rPr>
        <w:t>.</w:t>
      </w:r>
    </w:p>
    <w:p w:rsidR="009C236E" w:rsidRPr="009C236E" w:rsidRDefault="009C236E" w:rsidP="004D0B1B">
      <w:pPr>
        <w:ind w:left="1077"/>
        <w:contextualSpacing/>
        <w:jc w:val="both"/>
        <w:rPr>
          <w:rFonts w:ascii="Calibri" w:eastAsia="Times New Roman" w:hAnsi="Calibri"/>
          <w:color w:val="auto"/>
          <w:sz w:val="22"/>
          <w:lang w:eastAsia="tr-TR"/>
        </w:rPr>
      </w:pPr>
      <w:r w:rsidRPr="009C236E">
        <w:rPr>
          <w:rFonts w:ascii="Calibri" w:eastAsia="Times New Roman" w:hAnsi="Calibri"/>
          <w:color w:val="auto"/>
          <w:sz w:val="22"/>
          <w:szCs w:val="24"/>
        </w:rPr>
        <w:t>Son sınıf: 00-X-X-00</w:t>
      </w:r>
      <w:r w:rsidR="00F362D9">
        <w:rPr>
          <w:rFonts w:ascii="Calibri" w:eastAsia="Times New Roman" w:hAnsi="Calibri"/>
          <w:color w:val="auto"/>
          <w:sz w:val="22"/>
          <w:szCs w:val="24"/>
        </w:rPr>
        <w:t>.</w:t>
      </w:r>
    </w:p>
    <w:p w:rsidR="009C236E" w:rsidRPr="009C236E" w:rsidRDefault="009C236E" w:rsidP="004D0B1B">
      <w:pPr>
        <w:numPr>
          <w:ilvl w:val="0"/>
          <w:numId w:val="1"/>
        </w:numPr>
        <w:ind w:left="1077"/>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16pt. Büyük harfler, beyaz ‘+’ sembolleri: üst simgeyle.</w:t>
      </w:r>
    </w:p>
    <w:p w:rsidR="009C236E" w:rsidRPr="009C236E" w:rsidRDefault="009C236E" w:rsidP="001241BC">
      <w:pPr>
        <w:spacing w:before="120" w:after="120"/>
        <w:ind w:left="840" w:hanging="556"/>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❼</w:t>
      </w:r>
      <w:r w:rsidRPr="009C236E">
        <w:rPr>
          <w:rFonts w:ascii="Calibri" w:eastAsia="Times New Roman" w:hAnsi="Calibri"/>
          <w:b/>
          <w:bCs/>
          <w:color w:val="auto"/>
          <w:sz w:val="22"/>
          <w:lang w:eastAsia="tr-TR"/>
        </w:rPr>
        <w:tab/>
        <w:t>Su ısıtma enerji verimliliği sınıfı:</w:t>
      </w:r>
    </w:p>
    <w:p w:rsidR="009C236E" w:rsidRPr="009C236E" w:rsidRDefault="009C236E" w:rsidP="004D614F">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yükseklik 22mm, aralık: 12mm, %100 siyah</w:t>
      </w:r>
      <w:r w:rsidR="00F362D9">
        <w:rPr>
          <w:rFonts w:ascii="Calibri" w:eastAsia="Times New Roman" w:hAnsi="Calibri"/>
          <w:color w:val="auto"/>
          <w:sz w:val="22"/>
          <w:lang w:eastAsia="tr-TR"/>
        </w:rPr>
        <w:t>.</w:t>
      </w:r>
    </w:p>
    <w:p w:rsidR="009C236E" w:rsidRPr="009C236E" w:rsidRDefault="009C236E" w:rsidP="004D614F">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24pt. Büyük harfler, beyaz ‘+’ sembolleri: üst simgeyle.</w:t>
      </w:r>
    </w:p>
    <w:p w:rsidR="009C236E" w:rsidRPr="009C236E" w:rsidRDefault="009C236E" w:rsidP="001241BC">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❽</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Ses gücü seviyesi, iç ortam (uygulanabilirse) ve dış ortam:</w:t>
      </w:r>
    </w:p>
    <w:p w:rsidR="009C236E" w:rsidRPr="009C236E" w:rsidRDefault="009C236E" w:rsidP="004D614F">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4D614F">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4D614F">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Değer ‘YZ’: </w:t>
      </w:r>
      <w:r w:rsidRPr="009C236E">
        <w:rPr>
          <w:rFonts w:ascii="Calibri" w:eastAsia="Times New Roman" w:hAnsi="Calibri"/>
          <w:color w:val="auto"/>
          <w:sz w:val="22"/>
          <w:lang w:eastAsia="tr-TR"/>
        </w:rPr>
        <w:t xml:space="preserve"> Calibri bold, 15pt, %100 siyah.</w:t>
      </w:r>
    </w:p>
    <w:p w:rsidR="009C236E" w:rsidRPr="009C236E" w:rsidRDefault="009C236E" w:rsidP="004D614F">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Metin ‘dB’: </w:t>
      </w:r>
      <w:r w:rsidRPr="009C236E">
        <w:rPr>
          <w:rFonts w:ascii="Calibri" w:eastAsia="Times New Roman" w:hAnsi="Calibri"/>
          <w:color w:val="auto"/>
          <w:sz w:val="22"/>
          <w:lang w:eastAsia="tr-TR"/>
        </w:rPr>
        <w:t>Calibri normal, 10 pt, %100 siyah.</w:t>
      </w:r>
    </w:p>
    <w:p w:rsidR="009C236E" w:rsidRPr="009C236E" w:rsidRDefault="009C236E" w:rsidP="001241BC">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❾</w:t>
      </w:r>
      <w:r w:rsidRPr="009C236E">
        <w:rPr>
          <w:rFonts w:ascii="Calibri" w:eastAsia="Times New Roman" w:hAnsi="Calibri"/>
          <w:color w:val="auto"/>
          <w:sz w:val="22"/>
          <w:szCs w:val="24"/>
        </w:rPr>
        <w:tab/>
      </w:r>
      <w:r w:rsidR="00E96FE2">
        <w:rPr>
          <w:rFonts w:ascii="Calibri" w:eastAsia="Times New Roman" w:hAnsi="Calibri"/>
          <w:b/>
          <w:bCs/>
          <w:color w:val="auto"/>
          <w:sz w:val="22"/>
          <w:szCs w:val="24"/>
        </w:rPr>
        <w:t>Yıllık enerji tüketimi</w:t>
      </w:r>
      <w:r w:rsidRPr="009C236E">
        <w:rPr>
          <w:rFonts w:ascii="Calibri" w:eastAsia="Times New Roman" w:hAnsi="Calibri"/>
          <w:b/>
          <w:bCs/>
          <w:color w:val="auto"/>
          <w:sz w:val="22"/>
          <w:szCs w:val="24"/>
        </w:rPr>
        <w:t>, kWh/yıl veya GJ/yıl olarak</w:t>
      </w:r>
    </w:p>
    <w:p w:rsidR="009C236E" w:rsidRPr="009C236E" w:rsidRDefault="009C236E" w:rsidP="004D614F">
      <w:pPr>
        <w:numPr>
          <w:ilvl w:val="0"/>
          <w:numId w:val="10"/>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4D614F">
      <w:pPr>
        <w:numPr>
          <w:ilvl w:val="0"/>
          <w:numId w:val="10"/>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Değer ‘WXYZ’</w:t>
      </w:r>
      <w:r w:rsidR="00CB3D25">
        <w:rPr>
          <w:rFonts w:ascii="Calibri" w:eastAsia="Times New Roman" w:hAnsi="Calibri"/>
          <w:b/>
          <w:bCs/>
          <w:color w:val="auto"/>
          <w:sz w:val="22"/>
          <w:lang w:eastAsia="tr-TR"/>
        </w:rPr>
        <w:t xml:space="preserve"> veya ‘YZ’</w:t>
      </w:r>
      <w:r w:rsidRPr="009C236E">
        <w:rPr>
          <w:rFonts w:ascii="Calibri" w:eastAsia="Times New Roman" w:hAnsi="Calibri"/>
          <w:b/>
          <w:bCs/>
          <w:color w:val="auto"/>
          <w:sz w:val="22"/>
          <w:lang w:eastAsia="tr-TR"/>
        </w:rPr>
        <w:t xml:space="preserve">: </w:t>
      </w:r>
      <w:r w:rsidRPr="009C236E">
        <w:rPr>
          <w:rFonts w:ascii="Calibri" w:eastAsia="Times New Roman" w:hAnsi="Calibri"/>
          <w:color w:val="auto"/>
          <w:sz w:val="22"/>
          <w:lang w:eastAsia="tr-TR"/>
        </w:rPr>
        <w:t xml:space="preserve"> Calibri bold en az 13 pt, %100 siyah</w:t>
      </w:r>
      <w:r w:rsidR="00F362D9">
        <w:rPr>
          <w:rFonts w:ascii="Calibri" w:eastAsia="Times New Roman" w:hAnsi="Calibri"/>
          <w:color w:val="auto"/>
          <w:sz w:val="22"/>
          <w:lang w:eastAsia="tr-TR"/>
        </w:rPr>
        <w:t>.</w:t>
      </w:r>
    </w:p>
    <w:p w:rsidR="009C236E" w:rsidRPr="00ED63A6" w:rsidRDefault="009C236E" w:rsidP="001241BC">
      <w:pPr>
        <w:numPr>
          <w:ilvl w:val="0"/>
          <w:numId w:val="10"/>
        </w:numPr>
        <w:spacing w:after="120"/>
        <w:ind w:left="1003" w:hanging="357"/>
        <w:jc w:val="both"/>
        <w:rPr>
          <w:rFonts w:ascii="Calibri" w:eastAsia="Times New Roman" w:hAnsi="Calibri"/>
          <w:color w:val="auto"/>
          <w:sz w:val="22"/>
          <w:lang w:eastAsia="tr-TR"/>
        </w:rPr>
      </w:pPr>
      <w:r w:rsidRPr="00ED63A6">
        <w:rPr>
          <w:rFonts w:ascii="Calibri" w:eastAsia="Times New Roman" w:hAnsi="Calibri"/>
          <w:b/>
          <w:bCs/>
          <w:color w:val="auto"/>
          <w:sz w:val="22"/>
          <w:lang w:eastAsia="tr-TR"/>
        </w:rPr>
        <w:t>Metin ‘</w:t>
      </w:r>
      <w:r w:rsidRPr="00ED63A6">
        <w:rPr>
          <w:rFonts w:ascii="Calibri" w:eastAsia="Times New Roman" w:hAnsi="Calibri"/>
          <w:b/>
          <w:bCs/>
          <w:color w:val="auto"/>
          <w:sz w:val="22"/>
          <w:szCs w:val="24"/>
        </w:rPr>
        <w:t>kWh/yıl veya GJ/yıl</w:t>
      </w:r>
      <w:r w:rsidRPr="00ED63A6">
        <w:rPr>
          <w:rFonts w:ascii="Calibri" w:eastAsia="Times New Roman" w:hAnsi="Calibri"/>
          <w:b/>
          <w:bCs/>
          <w:color w:val="auto"/>
          <w:sz w:val="22"/>
          <w:lang w:eastAsia="tr-TR"/>
        </w:rPr>
        <w:t xml:space="preserve">’: </w:t>
      </w:r>
      <w:r w:rsidRPr="00ED63A6">
        <w:rPr>
          <w:rFonts w:ascii="Calibri" w:eastAsia="Times New Roman" w:hAnsi="Calibri"/>
          <w:color w:val="auto"/>
          <w:sz w:val="22"/>
          <w:lang w:eastAsia="tr-TR"/>
        </w:rPr>
        <w:t>Calibri normal, en az 11 pt, %100 siyah.</w:t>
      </w:r>
    </w:p>
    <w:p w:rsidR="009C236E" w:rsidRPr="009C236E" w:rsidRDefault="009C236E" w:rsidP="001241BC">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b/>
          <w:bCs/>
          <w:color w:val="auto"/>
          <w:sz w:val="22"/>
          <w:szCs w:val="24"/>
        </w:rPr>
        <w:t>❿</w:t>
      </w:r>
      <w:r w:rsidRPr="009C236E">
        <w:rPr>
          <w:rFonts w:ascii="Calibri" w:eastAsia="Times New Roman" w:hAnsi="Calibri"/>
          <w:b/>
          <w:bCs/>
          <w:color w:val="auto"/>
          <w:sz w:val="22"/>
          <w:szCs w:val="24"/>
        </w:rPr>
        <w:tab/>
      </w:r>
      <w:r w:rsidR="00326B7D" w:rsidRPr="00B972D0">
        <w:rPr>
          <w:rFonts w:ascii="Calibri" w:eastAsia="Times New Roman" w:hAnsi="Calibri"/>
          <w:b/>
          <w:bCs/>
          <w:color w:val="auto"/>
          <w:sz w:val="22"/>
          <w:szCs w:val="24"/>
        </w:rPr>
        <w:t xml:space="preserve">Avrupa </w:t>
      </w:r>
      <w:r w:rsidR="001241BC">
        <w:rPr>
          <w:rFonts w:ascii="Calibri" w:eastAsia="Times New Roman" w:hAnsi="Calibri"/>
          <w:b/>
          <w:bCs/>
          <w:color w:val="auto"/>
          <w:sz w:val="22"/>
          <w:szCs w:val="24"/>
        </w:rPr>
        <w:t>sıcaklık haritas</w:t>
      </w:r>
      <w:r w:rsidR="00326B7D" w:rsidRPr="00B972D0">
        <w:rPr>
          <w:rFonts w:ascii="Calibri" w:eastAsia="Times New Roman" w:hAnsi="Calibri"/>
          <w:b/>
          <w:bCs/>
          <w:color w:val="auto"/>
          <w:sz w:val="22"/>
          <w:szCs w:val="24"/>
        </w:rPr>
        <w:t>ı ve renk kareleri</w:t>
      </w:r>
      <w:r w:rsidRPr="009C236E">
        <w:rPr>
          <w:rFonts w:ascii="Calibri" w:eastAsia="Times New Roman" w:hAnsi="Calibri"/>
          <w:b/>
          <w:bCs/>
          <w:color w:val="auto"/>
          <w:sz w:val="22"/>
          <w:szCs w:val="24"/>
        </w:rPr>
        <w:t>:</w:t>
      </w:r>
    </w:p>
    <w:p w:rsidR="009C236E" w:rsidRPr="009C236E" w:rsidRDefault="009C236E" w:rsidP="004D614F">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4D614F">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Renkler:</w:t>
      </w:r>
      <w:r w:rsidRPr="009C236E">
        <w:rPr>
          <w:rFonts w:ascii="Calibri" w:eastAsia="Times New Roman" w:hAnsi="Calibri"/>
          <w:color w:val="auto"/>
          <w:sz w:val="22"/>
          <w:lang w:eastAsia="tr-TR"/>
        </w:rPr>
        <w:t xml:space="preserve"> Koyu mavi:86-51-00-00</w:t>
      </w:r>
      <w:r w:rsidR="00F362D9">
        <w:rPr>
          <w:rFonts w:ascii="Calibri" w:eastAsia="Times New Roman" w:hAnsi="Calibri"/>
          <w:color w:val="auto"/>
          <w:sz w:val="22"/>
          <w:lang w:eastAsia="tr-TR"/>
        </w:rPr>
        <w:t>.</w:t>
      </w:r>
    </w:p>
    <w:p w:rsidR="009C236E" w:rsidRPr="009C236E" w:rsidRDefault="009C236E" w:rsidP="004D614F">
      <w:pPr>
        <w:spacing w:after="120"/>
        <w:ind w:left="108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Orta mavi: 53-08-00-00</w:t>
      </w:r>
      <w:r w:rsidR="00F362D9">
        <w:rPr>
          <w:rFonts w:ascii="Calibri" w:eastAsia="Times New Roman" w:hAnsi="Calibri"/>
          <w:color w:val="auto"/>
          <w:sz w:val="22"/>
          <w:lang w:eastAsia="tr-TR"/>
        </w:rPr>
        <w:t>.</w:t>
      </w:r>
    </w:p>
    <w:p w:rsidR="009C236E" w:rsidRPr="009C236E" w:rsidRDefault="00296928" w:rsidP="004D614F">
      <w:pPr>
        <w:spacing w:after="120"/>
        <w:ind w:left="1080"/>
        <w:contextualSpacing/>
        <w:jc w:val="both"/>
        <w:rPr>
          <w:rFonts w:ascii="Calibri" w:eastAsia="Times New Roman" w:hAnsi="Calibri"/>
          <w:color w:val="auto"/>
          <w:sz w:val="22"/>
          <w:lang w:eastAsia="tr-TR"/>
        </w:rPr>
      </w:pPr>
      <w:r>
        <w:rPr>
          <w:rFonts w:ascii="Calibri" w:eastAsia="Times New Roman" w:hAnsi="Calibri"/>
          <w:color w:val="auto"/>
          <w:sz w:val="22"/>
          <w:lang w:eastAsia="tr-TR"/>
        </w:rPr>
        <w:t>Açık mavi: 25-00-02</w:t>
      </w:r>
      <w:r w:rsidR="009C236E" w:rsidRPr="009C236E">
        <w:rPr>
          <w:rFonts w:ascii="Calibri" w:eastAsia="Times New Roman" w:hAnsi="Calibri"/>
          <w:color w:val="auto"/>
          <w:sz w:val="22"/>
          <w:lang w:eastAsia="tr-TR"/>
        </w:rPr>
        <w:t>-00.</w:t>
      </w:r>
    </w:p>
    <w:p w:rsidR="009C236E" w:rsidRPr="009C236E" w:rsidRDefault="009C236E" w:rsidP="001241BC">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⓫</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Eğer uygulanabilirse, yoğun olmayan saatlere uygunluk</w:t>
      </w:r>
    </w:p>
    <w:p w:rsidR="009C236E" w:rsidRPr="009C236E" w:rsidRDefault="009C236E" w:rsidP="004D614F">
      <w:pPr>
        <w:numPr>
          <w:ilvl w:val="0"/>
          <w:numId w:val="1"/>
        </w:numPr>
        <w:spacing w:after="120"/>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1241BC">
      <w:pPr>
        <w:numPr>
          <w:ilvl w:val="0"/>
          <w:numId w:val="1"/>
        </w:numPr>
        <w:spacing w:after="120"/>
        <w:ind w:left="1077" w:hanging="357"/>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1241BC">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⓬</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 xml:space="preserve">Etiket </w:t>
      </w:r>
      <w:r w:rsidR="00E60675">
        <w:rPr>
          <w:rFonts w:ascii="Calibri" w:eastAsia="Times New Roman" w:hAnsi="Calibri"/>
          <w:b/>
          <w:bCs/>
          <w:color w:val="auto"/>
          <w:sz w:val="22"/>
          <w:szCs w:val="24"/>
        </w:rPr>
        <w:t>referans</w:t>
      </w:r>
      <w:r w:rsidRPr="009C236E">
        <w:rPr>
          <w:rFonts w:ascii="Calibri" w:eastAsia="Times New Roman" w:hAnsi="Calibri"/>
          <w:b/>
          <w:bCs/>
          <w:color w:val="auto"/>
          <w:sz w:val="22"/>
          <w:szCs w:val="24"/>
        </w:rPr>
        <w:t xml:space="preserve"> yılı ve </w:t>
      </w:r>
      <w:r w:rsidR="00E60675">
        <w:rPr>
          <w:rFonts w:ascii="Calibri" w:eastAsia="Times New Roman" w:hAnsi="Calibri"/>
          <w:b/>
          <w:bCs/>
          <w:color w:val="auto"/>
          <w:sz w:val="22"/>
          <w:szCs w:val="24"/>
        </w:rPr>
        <w:t>AB Regülasyon</w:t>
      </w:r>
      <w:r w:rsidRPr="009C236E">
        <w:rPr>
          <w:rFonts w:ascii="Calibri" w:eastAsia="Times New Roman" w:hAnsi="Calibri"/>
          <w:b/>
          <w:bCs/>
          <w:color w:val="auto"/>
          <w:sz w:val="22"/>
          <w:szCs w:val="24"/>
        </w:rPr>
        <w:t xml:space="preserve"> numarası:</w:t>
      </w:r>
    </w:p>
    <w:p w:rsidR="009C236E" w:rsidRPr="009C236E" w:rsidRDefault="009C236E" w:rsidP="004D614F">
      <w:pPr>
        <w:numPr>
          <w:ilvl w:val="0"/>
          <w:numId w:val="2"/>
        </w:numPr>
        <w:contextualSpacing/>
        <w:jc w:val="both"/>
        <w:rPr>
          <w:rFonts w:ascii="Calibri" w:eastAsia="Times New Roman" w:hAnsi="Calibri"/>
          <w:color w:val="auto"/>
          <w:sz w:val="22"/>
          <w:szCs w:val="24"/>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10pt</w:t>
      </w:r>
      <w:r w:rsidR="00F362D9">
        <w:rPr>
          <w:rFonts w:ascii="Calibri" w:eastAsia="Times New Roman" w:hAnsi="Calibri"/>
          <w:color w:val="auto"/>
          <w:sz w:val="22"/>
          <w:lang w:eastAsia="tr-TR"/>
        </w:rPr>
        <w:t>.</w:t>
      </w:r>
    </w:p>
    <w:p w:rsidR="009C236E" w:rsidRPr="009C236E" w:rsidRDefault="009C236E" w:rsidP="001241BC">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⓭</w:t>
      </w:r>
      <w:r w:rsidRPr="009C236E">
        <w:rPr>
          <w:rFonts w:ascii="Calibri" w:eastAsia="Times New Roman" w:hAnsi="Calibri"/>
          <w:color w:val="auto"/>
          <w:sz w:val="22"/>
          <w:szCs w:val="24"/>
        </w:rPr>
        <w:tab/>
      </w:r>
      <w:r w:rsidR="001241BC">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adı veya markası</w:t>
      </w:r>
    </w:p>
    <w:p w:rsidR="009C236E" w:rsidRPr="009C236E" w:rsidRDefault="009C236E" w:rsidP="001241BC">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⓮</w:t>
      </w:r>
      <w:r w:rsidRPr="009C236E">
        <w:rPr>
          <w:rFonts w:ascii="Calibri" w:eastAsia="Times New Roman" w:hAnsi="Calibri"/>
          <w:color w:val="auto"/>
          <w:sz w:val="22"/>
          <w:szCs w:val="24"/>
        </w:rPr>
        <w:tab/>
      </w:r>
      <w:r w:rsidR="001241BC">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model </w:t>
      </w:r>
      <w:r w:rsidR="00F33803">
        <w:rPr>
          <w:rFonts w:ascii="Calibri" w:eastAsia="Times New Roman" w:hAnsi="Calibri"/>
          <w:b/>
          <w:bCs/>
          <w:color w:val="auto"/>
          <w:sz w:val="22"/>
          <w:szCs w:val="24"/>
        </w:rPr>
        <w:t>tanımı</w:t>
      </w:r>
    </w:p>
    <w:p w:rsidR="009C236E" w:rsidRPr="009C236E" w:rsidRDefault="009C236E" w:rsidP="004D614F">
      <w:pPr>
        <w:ind w:left="854" w:hanging="570"/>
        <w:jc w:val="both"/>
        <w:rPr>
          <w:rFonts w:ascii="Calibri" w:eastAsia="Times New Roman" w:hAnsi="Calibri"/>
          <w:color w:val="auto"/>
          <w:sz w:val="22"/>
          <w:szCs w:val="24"/>
        </w:rPr>
      </w:pPr>
      <w:r w:rsidRPr="009C236E">
        <w:rPr>
          <w:rFonts w:ascii="Calibri" w:eastAsia="Times New Roman" w:hAnsi="Calibri"/>
          <w:b/>
          <w:bCs/>
          <w:color w:val="auto"/>
          <w:sz w:val="22"/>
          <w:szCs w:val="24"/>
        </w:rPr>
        <w:tab/>
      </w:r>
      <w:r w:rsidR="001241BC">
        <w:rPr>
          <w:rFonts w:ascii="Calibri" w:eastAsia="Times New Roman" w:hAnsi="Calibri"/>
          <w:color w:val="auto"/>
          <w:sz w:val="22"/>
          <w:szCs w:val="24"/>
        </w:rPr>
        <w:t>Tedarikçinin</w:t>
      </w:r>
      <w:r w:rsidRPr="009C236E">
        <w:rPr>
          <w:rFonts w:ascii="Calibri" w:eastAsia="Times New Roman" w:hAnsi="Calibri"/>
          <w:color w:val="auto"/>
          <w:sz w:val="22"/>
          <w:szCs w:val="24"/>
        </w:rPr>
        <w:t xml:space="preserve"> adı veya markası ve model </w:t>
      </w:r>
      <w:r w:rsidR="00F33803">
        <w:rPr>
          <w:rFonts w:ascii="Calibri" w:eastAsia="Times New Roman" w:hAnsi="Calibri"/>
          <w:color w:val="auto"/>
          <w:sz w:val="22"/>
          <w:szCs w:val="24"/>
        </w:rPr>
        <w:t>tanımı</w:t>
      </w:r>
      <w:r w:rsidR="00F33803" w:rsidRPr="009C236E">
        <w:rPr>
          <w:rFonts w:ascii="Calibri" w:eastAsia="Times New Roman" w:hAnsi="Calibri"/>
          <w:color w:val="auto"/>
          <w:sz w:val="22"/>
          <w:szCs w:val="24"/>
        </w:rPr>
        <w:t xml:space="preserve"> </w:t>
      </w:r>
      <w:r w:rsidRPr="009C236E">
        <w:rPr>
          <w:rFonts w:ascii="Calibri" w:eastAsia="Times New Roman" w:hAnsi="Calibri"/>
          <w:color w:val="auto"/>
          <w:sz w:val="22"/>
          <w:szCs w:val="24"/>
        </w:rPr>
        <w:t>86 x 1</w:t>
      </w:r>
      <w:r w:rsidR="00CB3D25">
        <w:rPr>
          <w:rFonts w:ascii="Calibri" w:eastAsia="Times New Roman" w:hAnsi="Calibri"/>
          <w:color w:val="auto"/>
          <w:sz w:val="22"/>
          <w:szCs w:val="24"/>
        </w:rPr>
        <w:t xml:space="preserve">2 mm olan bir alana </w:t>
      </w:r>
      <w:r w:rsidR="00F362D9">
        <w:rPr>
          <w:rFonts w:ascii="Calibri" w:eastAsia="Times New Roman" w:hAnsi="Calibri"/>
          <w:color w:val="auto"/>
          <w:sz w:val="22"/>
          <w:szCs w:val="24"/>
        </w:rPr>
        <w:t>sığar</w:t>
      </w:r>
      <w:r w:rsidR="00CB3D25">
        <w:rPr>
          <w:rFonts w:ascii="Calibri" w:eastAsia="Times New Roman" w:hAnsi="Calibri"/>
          <w:color w:val="auto"/>
          <w:sz w:val="22"/>
          <w:szCs w:val="24"/>
        </w:rPr>
        <w:t>.</w:t>
      </w:r>
    </w:p>
    <w:p w:rsidR="00CB3D25" w:rsidRDefault="00CB3D25">
      <w:pPr>
        <w:rPr>
          <w:rFonts w:ascii="Calibri" w:eastAsia="Times New Roman" w:hAnsi="Calibri"/>
          <w:b/>
          <w:bCs/>
          <w:color w:val="auto"/>
          <w:sz w:val="22"/>
          <w:szCs w:val="24"/>
        </w:rPr>
      </w:pPr>
      <w:r>
        <w:rPr>
          <w:rFonts w:ascii="Calibri" w:eastAsia="Times New Roman" w:hAnsi="Calibri"/>
          <w:b/>
          <w:bCs/>
          <w:color w:val="auto"/>
          <w:sz w:val="22"/>
          <w:szCs w:val="24"/>
        </w:rPr>
        <w:br w:type="page"/>
      </w:r>
    </w:p>
    <w:p w:rsidR="009C236E" w:rsidRDefault="009C236E" w:rsidP="009C236E">
      <w:pPr>
        <w:autoSpaceDE w:val="0"/>
        <w:autoSpaceDN w:val="0"/>
        <w:adjustRightInd w:val="0"/>
        <w:spacing w:before="60" w:after="60"/>
        <w:ind w:left="709" w:hanging="695"/>
        <w:rPr>
          <w:rFonts w:ascii="Calibri" w:eastAsia="Times New Roman" w:hAnsi="Calibri"/>
          <w:color w:val="auto"/>
          <w:sz w:val="22"/>
          <w:szCs w:val="24"/>
          <w:lang w:eastAsia="tr-TR"/>
        </w:rPr>
      </w:pPr>
      <w:r w:rsidRPr="009C236E">
        <w:rPr>
          <w:rFonts w:ascii="Calibri" w:eastAsia="Times New Roman" w:hAnsi="Calibri"/>
          <w:color w:val="auto"/>
          <w:sz w:val="22"/>
          <w:szCs w:val="24"/>
        </w:rPr>
        <w:lastRenderedPageBreak/>
        <w:t>7.</w:t>
      </w:r>
      <w:r w:rsidRPr="009C236E">
        <w:rPr>
          <w:rFonts w:ascii="Calibri" w:eastAsia="Times New Roman" w:hAnsi="Calibri"/>
          <w:color w:val="auto"/>
          <w:sz w:val="22"/>
          <w:szCs w:val="24"/>
        </w:rPr>
        <w:tab/>
        <w:t>Sıcak su depo</w:t>
      </w:r>
      <w:r w:rsidR="00854A77">
        <w:rPr>
          <w:rFonts w:ascii="Calibri" w:eastAsia="Times New Roman" w:hAnsi="Calibri"/>
          <w:color w:val="auto"/>
          <w:sz w:val="22"/>
          <w:szCs w:val="24"/>
        </w:rPr>
        <w:t>lama</w:t>
      </w:r>
      <w:r w:rsidRPr="009C236E">
        <w:rPr>
          <w:rFonts w:ascii="Calibri" w:eastAsia="Times New Roman" w:hAnsi="Calibri"/>
          <w:color w:val="auto"/>
          <w:sz w:val="22"/>
          <w:szCs w:val="24"/>
        </w:rPr>
        <w:t xml:space="preserve"> tankları </w:t>
      </w:r>
      <w:r w:rsidRPr="009C236E">
        <w:rPr>
          <w:rFonts w:ascii="Calibri" w:eastAsia="Times New Roman" w:hAnsi="Calibri"/>
          <w:color w:val="auto"/>
          <w:sz w:val="22"/>
          <w:szCs w:val="24"/>
          <w:lang w:eastAsia="tr-TR"/>
        </w:rPr>
        <w:t xml:space="preserve">için etiket </w:t>
      </w:r>
      <w:r w:rsidR="004D614F">
        <w:rPr>
          <w:rFonts w:ascii="Calibri" w:eastAsia="Times New Roman" w:hAnsi="Calibri"/>
          <w:color w:val="auto"/>
          <w:sz w:val="22"/>
          <w:szCs w:val="24"/>
          <w:lang w:eastAsia="tr-TR"/>
        </w:rPr>
        <w:t>tasarımı</w:t>
      </w:r>
      <w:r w:rsidRPr="009C236E">
        <w:rPr>
          <w:rFonts w:ascii="Calibri" w:eastAsia="Times New Roman" w:hAnsi="Calibri"/>
          <w:color w:val="auto"/>
          <w:sz w:val="22"/>
          <w:szCs w:val="24"/>
          <w:lang w:eastAsia="tr-TR"/>
        </w:rPr>
        <w:t xml:space="preserve"> aşağıdaki gibi</w:t>
      </w:r>
      <w:r w:rsidR="00F362D9">
        <w:rPr>
          <w:rFonts w:ascii="Calibri" w:eastAsia="Times New Roman" w:hAnsi="Calibri"/>
          <w:color w:val="auto"/>
          <w:sz w:val="22"/>
          <w:szCs w:val="24"/>
          <w:lang w:eastAsia="tr-TR"/>
        </w:rPr>
        <w:t>dir:</w:t>
      </w:r>
    </w:p>
    <w:p w:rsidR="008E7C23" w:rsidRPr="009C236E" w:rsidRDefault="00CC58AF" w:rsidP="002A646A">
      <w:pPr>
        <w:autoSpaceDE w:val="0"/>
        <w:autoSpaceDN w:val="0"/>
        <w:adjustRightInd w:val="0"/>
        <w:spacing w:before="60" w:after="60"/>
        <w:ind w:left="709" w:hanging="695"/>
        <w:jc w:val="center"/>
        <w:rPr>
          <w:rFonts w:ascii="Calibri" w:eastAsia="Times New Roman" w:hAnsi="Calibri"/>
          <w:color w:val="auto"/>
          <w:sz w:val="22"/>
          <w:szCs w:val="24"/>
          <w:lang w:eastAsia="tr-TR"/>
        </w:rPr>
      </w:pPr>
      <w:r w:rsidRPr="00CC58AF">
        <w:rPr>
          <w:rFonts w:ascii="Calibri" w:eastAsia="Times New Roman" w:hAnsi="Calibri"/>
          <w:noProof/>
          <w:color w:val="auto"/>
          <w:sz w:val="22"/>
          <w:szCs w:val="24"/>
          <w:lang w:eastAsia="tr-TR"/>
        </w:rPr>
        <w:drawing>
          <wp:inline distT="0" distB="0" distL="0" distR="0" wp14:anchorId="22FF2D26" wp14:editId="3273D50F">
            <wp:extent cx="3680460" cy="5730240"/>
            <wp:effectExtent l="0" t="0" r="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0460" cy="5730240"/>
                    </a:xfrm>
                    <a:prstGeom prst="rect">
                      <a:avLst/>
                    </a:prstGeom>
                    <a:noFill/>
                    <a:ln>
                      <a:noFill/>
                    </a:ln>
                  </pic:spPr>
                </pic:pic>
              </a:graphicData>
            </a:graphic>
          </wp:inline>
        </w:drawing>
      </w:r>
    </w:p>
    <w:p w:rsidR="004D614F" w:rsidRDefault="004D614F" w:rsidP="004D614F">
      <w:pPr>
        <w:ind w:left="756" w:hanging="756"/>
        <w:jc w:val="center"/>
        <w:rPr>
          <w:rFonts w:ascii="Calibri" w:eastAsia="Times New Roman" w:hAnsi="Calibri"/>
          <w:color w:val="auto"/>
          <w:sz w:val="22"/>
          <w:szCs w:val="24"/>
          <w:lang w:eastAsia="tr-TR"/>
        </w:rPr>
      </w:pPr>
    </w:p>
    <w:p w:rsidR="009C236E" w:rsidRPr="009C236E" w:rsidRDefault="009C236E" w:rsidP="00C45922">
      <w:pPr>
        <w:ind w:left="756" w:hanging="756"/>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Buna göre:</w:t>
      </w:r>
    </w:p>
    <w:p w:rsidR="009C236E" w:rsidRPr="009C236E" w:rsidRDefault="009C236E" w:rsidP="00C45922">
      <w:pPr>
        <w:ind w:left="756" w:hanging="756"/>
        <w:jc w:val="both"/>
        <w:rPr>
          <w:rFonts w:ascii="Calibri" w:eastAsia="Times New Roman" w:hAnsi="Calibri"/>
          <w:color w:val="auto"/>
          <w:sz w:val="22"/>
          <w:szCs w:val="24"/>
          <w:lang w:eastAsia="tr-TR"/>
        </w:rPr>
      </w:pPr>
    </w:p>
    <w:p w:rsidR="009C236E" w:rsidRPr="009C236E" w:rsidRDefault="009C236E" w:rsidP="00C45922">
      <w:pPr>
        <w:numPr>
          <w:ilvl w:val="0"/>
          <w:numId w:val="13"/>
        </w:numPr>
        <w:ind w:left="728" w:hanging="686"/>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Etiket en az 105 mm eninde ve 200 mm yükseklikte</w:t>
      </w:r>
      <w:r w:rsidR="00F362D9">
        <w:rPr>
          <w:rFonts w:ascii="Calibri" w:eastAsia="Times New Roman" w:hAnsi="Calibri"/>
          <w:color w:val="auto"/>
          <w:sz w:val="22"/>
          <w:szCs w:val="24"/>
          <w:lang w:eastAsia="tr-TR"/>
        </w:rPr>
        <w:t>dir.</w:t>
      </w:r>
      <w:r w:rsidRPr="009C236E">
        <w:rPr>
          <w:rFonts w:ascii="Calibri" w:eastAsia="Times New Roman" w:hAnsi="Calibri"/>
          <w:color w:val="auto"/>
          <w:sz w:val="22"/>
          <w:szCs w:val="24"/>
          <w:lang w:eastAsia="tr-TR"/>
        </w:rPr>
        <w:t xml:space="preserve"> Etiketin daha büyük basıldığı </w:t>
      </w:r>
      <w:r w:rsidR="00C45922">
        <w:rPr>
          <w:rFonts w:ascii="Calibri" w:eastAsia="Times New Roman" w:hAnsi="Calibri"/>
          <w:color w:val="auto"/>
          <w:sz w:val="22"/>
          <w:szCs w:val="24"/>
          <w:lang w:eastAsia="tr-TR"/>
        </w:rPr>
        <w:t>durumlarda</w:t>
      </w:r>
      <w:r w:rsidRPr="009C236E">
        <w:rPr>
          <w:rFonts w:ascii="Calibri" w:eastAsia="Times New Roman" w:hAnsi="Calibri"/>
          <w:color w:val="auto"/>
          <w:sz w:val="22"/>
          <w:szCs w:val="24"/>
          <w:lang w:eastAsia="tr-TR"/>
        </w:rPr>
        <w:t>, içeriği yukarıdaki şartnameyle orantılı</w:t>
      </w:r>
      <w:r w:rsidR="00F362D9">
        <w:rPr>
          <w:rFonts w:ascii="Calibri" w:eastAsia="Times New Roman" w:hAnsi="Calibri"/>
          <w:color w:val="auto"/>
          <w:sz w:val="22"/>
          <w:szCs w:val="24"/>
          <w:lang w:eastAsia="tr-TR"/>
        </w:rPr>
        <w:t>dır.</w:t>
      </w:r>
    </w:p>
    <w:p w:rsidR="004D0B1B" w:rsidRPr="004D0B1B" w:rsidRDefault="009C236E" w:rsidP="004D0B1B">
      <w:pPr>
        <w:numPr>
          <w:ilvl w:val="0"/>
          <w:numId w:val="13"/>
        </w:numPr>
        <w:ind w:left="709" w:hanging="667"/>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 xml:space="preserve">Arka plan beyaz </w:t>
      </w:r>
      <w:r w:rsidR="00F362D9">
        <w:rPr>
          <w:rFonts w:ascii="Calibri" w:eastAsia="Times New Roman" w:hAnsi="Calibri"/>
          <w:color w:val="auto"/>
          <w:sz w:val="22"/>
          <w:szCs w:val="24"/>
          <w:lang w:eastAsia="tr-TR"/>
        </w:rPr>
        <w:t>renktedir</w:t>
      </w:r>
      <w:r w:rsidRPr="009C236E">
        <w:rPr>
          <w:rFonts w:ascii="Calibri" w:eastAsia="Times New Roman" w:hAnsi="Calibri"/>
          <w:color w:val="auto"/>
          <w:sz w:val="22"/>
          <w:szCs w:val="24"/>
          <w:lang w:eastAsia="tr-TR"/>
        </w:rPr>
        <w:t>.</w:t>
      </w:r>
    </w:p>
    <w:p w:rsidR="009C236E" w:rsidRDefault="009C236E" w:rsidP="00ED63A6">
      <w:pPr>
        <w:numPr>
          <w:ilvl w:val="0"/>
          <w:numId w:val="13"/>
        </w:numPr>
        <w:autoSpaceDE w:val="0"/>
        <w:autoSpaceDN w:val="0"/>
        <w:adjustRightInd w:val="0"/>
        <w:ind w:left="709" w:hanging="667"/>
        <w:contextualSpacing/>
        <w:jc w:val="both"/>
        <w:rPr>
          <w:rFonts w:asciiTheme="minorHAnsi" w:eastAsia="Times New Roman" w:hAnsiTheme="minorHAnsi" w:cstheme="minorBidi"/>
          <w:color w:val="auto"/>
          <w:sz w:val="22"/>
        </w:rPr>
      </w:pPr>
      <w:r w:rsidRPr="004B348C">
        <w:rPr>
          <w:rFonts w:ascii="Calibri" w:eastAsia="Times New Roman" w:hAnsi="Calibri" w:cs="Calibri"/>
          <w:color w:val="auto"/>
          <w:sz w:val="22"/>
          <w:lang w:eastAsia="tr-TR"/>
        </w:rPr>
        <w:t>Renkler CMYK renkleri</w:t>
      </w:r>
      <w:r w:rsidRPr="007E1D94">
        <w:rPr>
          <w:rFonts w:ascii="Calibri" w:eastAsia="Times New Roman" w:hAnsi="Calibri" w:cs="Calibri"/>
          <w:color w:val="auto"/>
          <w:sz w:val="22"/>
          <w:lang w:eastAsia="tr-TR"/>
        </w:rPr>
        <w:t xml:space="preserve"> (</w:t>
      </w:r>
      <w:r w:rsidRPr="004B348C">
        <w:rPr>
          <w:rFonts w:ascii="Calibri" w:eastAsia="Times New Roman" w:hAnsi="Calibri" w:cs="Calibri"/>
          <w:bCs/>
          <w:color w:val="333333"/>
          <w:sz w:val="22"/>
          <w:lang w:eastAsia="tr-TR"/>
        </w:rPr>
        <w:t>C</w:t>
      </w:r>
      <w:hyperlink r:id="rId21" w:tooltip="Click to Continue &gt; by 50ftwares" w:history="1">
        <w:r w:rsidRPr="004B348C">
          <w:rPr>
            <w:rFonts w:ascii="Calibri" w:eastAsia="Times New Roman" w:hAnsi="Calibri" w:cs="Calibri"/>
            <w:color w:val="000000"/>
            <w:sz w:val="22"/>
            <w:lang w:eastAsia="tr-TR"/>
          </w:rPr>
          <w:t>yan</w:t>
        </w:r>
      </w:hyperlink>
      <w:r w:rsidRPr="004B348C">
        <w:rPr>
          <w:rFonts w:ascii="Calibri" w:eastAsia="Times New Roman" w:hAnsi="Calibri" w:cs="Calibri"/>
          <w:color w:val="333333"/>
          <w:sz w:val="22"/>
          <w:lang w:eastAsia="tr-TR"/>
        </w:rPr>
        <w:t xml:space="preserve">, </w:t>
      </w:r>
      <w:r w:rsidRPr="004B348C">
        <w:rPr>
          <w:rFonts w:ascii="Calibri" w:eastAsia="Times New Roman" w:hAnsi="Calibri" w:cs="Calibri"/>
          <w:bCs/>
          <w:color w:val="333333"/>
          <w:sz w:val="22"/>
          <w:lang w:eastAsia="tr-TR"/>
        </w:rPr>
        <w:t>M</w:t>
      </w:r>
      <w:r w:rsidRPr="004B348C">
        <w:rPr>
          <w:rFonts w:ascii="Calibri" w:eastAsia="Times New Roman" w:hAnsi="Calibri" w:cs="Calibri"/>
          <w:color w:val="333333"/>
          <w:sz w:val="22"/>
          <w:lang w:eastAsia="tr-TR"/>
        </w:rPr>
        <w:t>agenta, </w:t>
      </w:r>
      <w:r w:rsidRPr="004B348C">
        <w:rPr>
          <w:rFonts w:ascii="Calibri" w:eastAsia="Times New Roman" w:hAnsi="Calibri" w:cs="Calibri"/>
          <w:bCs/>
          <w:color w:val="333333"/>
          <w:sz w:val="22"/>
          <w:lang w:eastAsia="tr-TR"/>
        </w:rPr>
        <w:t>Y</w:t>
      </w:r>
      <w:r w:rsidRPr="004B348C">
        <w:rPr>
          <w:rFonts w:ascii="Calibri" w:eastAsia="Times New Roman" w:hAnsi="Calibri" w:cs="Calibri"/>
          <w:color w:val="333333"/>
          <w:sz w:val="22"/>
          <w:lang w:eastAsia="tr-TR"/>
        </w:rPr>
        <w:t>ellow, blac</w:t>
      </w:r>
      <w:r w:rsidR="00204080">
        <w:rPr>
          <w:rFonts w:ascii="Calibri" w:eastAsia="Times New Roman" w:hAnsi="Calibri" w:cs="Calibri"/>
          <w:bCs/>
          <w:color w:val="333333"/>
          <w:sz w:val="22"/>
          <w:lang w:eastAsia="tr-TR"/>
        </w:rPr>
        <w:t>K</w:t>
      </w:r>
      <w:r w:rsidRPr="004B348C">
        <w:rPr>
          <w:rFonts w:ascii="Calibri" w:eastAsia="Times New Roman" w:hAnsi="Calibri" w:cs="Calibri"/>
          <w:color w:val="333333"/>
          <w:sz w:val="22"/>
          <w:lang w:eastAsia="tr-TR"/>
        </w:rPr>
        <w:t>)</w:t>
      </w:r>
      <w:r w:rsidRPr="004B348C">
        <w:rPr>
          <w:rFonts w:ascii="Calibri" w:eastAsia="Times New Roman" w:hAnsi="Calibri" w:cs="Calibri"/>
          <w:color w:val="333333"/>
          <w:sz w:val="22"/>
          <w:shd w:val="clear" w:color="auto" w:fill="F9F9F9"/>
          <w:lang w:eastAsia="tr-TR"/>
        </w:rPr>
        <w:t xml:space="preserve"> </w:t>
      </w:r>
      <w:r w:rsidRPr="009C236E">
        <w:rPr>
          <w:rFonts w:asciiTheme="minorHAnsi" w:eastAsia="Times New Roman" w:hAnsiTheme="minorHAnsi"/>
          <w:color w:val="auto"/>
          <w:sz w:val="22"/>
          <w:lang w:eastAsia="tr-TR"/>
        </w:rPr>
        <w:t xml:space="preserve">olarak </w:t>
      </w:r>
      <w:r w:rsidR="00F362D9">
        <w:rPr>
          <w:rFonts w:asciiTheme="minorHAnsi" w:eastAsia="Times New Roman" w:hAnsiTheme="minorHAnsi"/>
          <w:color w:val="auto"/>
          <w:sz w:val="22"/>
          <w:lang w:eastAsia="tr-TR"/>
        </w:rPr>
        <w:t>kodlanır</w:t>
      </w:r>
      <w:r w:rsidRPr="009C236E">
        <w:rPr>
          <w:rFonts w:asciiTheme="minorHAnsi" w:eastAsia="Times New Roman" w:hAnsiTheme="minorHAnsi"/>
          <w:color w:val="auto"/>
          <w:sz w:val="22"/>
          <w:lang w:eastAsia="tr-TR"/>
        </w:rPr>
        <w:t xml:space="preserve">. Örnek olarak: </w:t>
      </w:r>
      <w:r w:rsidRPr="009C236E">
        <w:rPr>
          <w:rFonts w:asciiTheme="minorHAnsi" w:eastAsia="Times New Roman" w:hAnsiTheme="minorHAnsi" w:cstheme="minorBidi"/>
          <w:color w:val="auto"/>
          <w:sz w:val="22"/>
        </w:rPr>
        <w:t>00-70-X-00: 0 % cyan (açık mavi), 70 % magenta (mor pembe), 100 % yel</w:t>
      </w:r>
      <w:r w:rsidR="00C45922">
        <w:rPr>
          <w:rFonts w:asciiTheme="minorHAnsi" w:eastAsia="Times New Roman" w:hAnsiTheme="minorHAnsi" w:cstheme="minorBidi"/>
          <w:color w:val="auto"/>
          <w:sz w:val="22"/>
        </w:rPr>
        <w:t>low (sarı), 0 % black (siyah).</w:t>
      </w:r>
    </w:p>
    <w:p w:rsidR="00C45922" w:rsidRPr="009C236E" w:rsidRDefault="00C45922" w:rsidP="00ED63A6">
      <w:pPr>
        <w:numPr>
          <w:ilvl w:val="0"/>
          <w:numId w:val="13"/>
        </w:numPr>
        <w:autoSpaceDE w:val="0"/>
        <w:autoSpaceDN w:val="0"/>
        <w:adjustRightInd w:val="0"/>
        <w:ind w:left="709" w:hanging="667"/>
        <w:contextualSpacing/>
        <w:jc w:val="both"/>
        <w:rPr>
          <w:rFonts w:asciiTheme="minorHAnsi" w:eastAsia="Times New Roman" w:hAnsiTheme="minorHAnsi" w:cstheme="minorBidi"/>
          <w:color w:val="auto"/>
          <w:sz w:val="22"/>
        </w:rPr>
      </w:pPr>
      <w:r w:rsidRPr="009C236E">
        <w:rPr>
          <w:rFonts w:asciiTheme="minorHAnsi" w:eastAsia="Times New Roman" w:hAnsiTheme="minorHAnsi" w:cstheme="minorBidi"/>
          <w:color w:val="auto"/>
          <w:sz w:val="22"/>
        </w:rPr>
        <w:t xml:space="preserve">Etiket aşağıdaki şartları </w:t>
      </w:r>
      <w:r w:rsidR="00F362D9">
        <w:rPr>
          <w:rFonts w:asciiTheme="minorHAnsi" w:eastAsia="Times New Roman" w:hAnsiTheme="minorHAnsi" w:cstheme="minorBidi"/>
          <w:color w:val="auto"/>
          <w:sz w:val="22"/>
        </w:rPr>
        <w:t xml:space="preserve">karşılar </w:t>
      </w:r>
      <w:r w:rsidRPr="009C236E">
        <w:rPr>
          <w:rFonts w:asciiTheme="minorHAnsi" w:eastAsia="Times New Roman" w:hAnsiTheme="minorHAnsi" w:cstheme="minorBidi"/>
          <w:color w:val="auto"/>
          <w:sz w:val="22"/>
        </w:rPr>
        <w:t>(numaralar yukarıdaki resme göre verilmiştir)</w:t>
      </w:r>
      <w:r w:rsidR="00F362D9">
        <w:rPr>
          <w:rFonts w:asciiTheme="minorHAnsi" w:eastAsia="Times New Roman" w:hAnsiTheme="minorHAnsi" w:cstheme="minorBidi"/>
          <w:color w:val="auto"/>
          <w:sz w:val="22"/>
        </w:rPr>
        <w:t>:</w:t>
      </w:r>
    </w:p>
    <w:p w:rsidR="009C236E" w:rsidRPr="009C236E" w:rsidRDefault="009C236E" w:rsidP="00ED63A6">
      <w:pPr>
        <w:ind w:left="756" w:hanging="756"/>
        <w:jc w:val="both"/>
        <w:rPr>
          <w:rFonts w:asciiTheme="minorHAnsi" w:eastAsia="Times New Roman" w:hAnsiTheme="minorHAnsi" w:cstheme="minorBidi"/>
          <w:color w:val="auto"/>
          <w:sz w:val="22"/>
        </w:rPr>
      </w:pPr>
    </w:p>
    <w:p w:rsidR="009C236E" w:rsidRPr="009C236E" w:rsidRDefault="009C236E" w:rsidP="00CC58AF">
      <w:pPr>
        <w:spacing w:before="120" w:after="120"/>
        <w:ind w:left="850" w:hanging="493"/>
        <w:jc w:val="both"/>
        <w:rPr>
          <w:rFonts w:ascii="Calibri" w:eastAsia="Times New Roman" w:hAnsi="Calibri"/>
          <w:color w:val="auto"/>
          <w:sz w:val="22"/>
          <w:lang w:eastAsia="tr-TR"/>
        </w:rPr>
      </w:pPr>
      <w:r w:rsidRPr="009C236E">
        <w:rPr>
          <w:rFonts w:ascii="Calibri" w:eastAsia="Times New Roman" w:hAnsi="Calibri"/>
          <w:color w:val="auto"/>
          <w:sz w:val="22"/>
          <w:szCs w:val="24"/>
          <w:lang w:eastAsia="tr-TR"/>
        </w:rPr>
        <w:t>❶</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AB etiket sınır çizgisi:</w:t>
      </w:r>
      <w:r w:rsidRPr="009C236E">
        <w:rPr>
          <w:rFonts w:ascii="Calibri" w:eastAsia="Times New Roman" w:hAnsi="Calibri"/>
          <w:color w:val="auto"/>
          <w:sz w:val="22"/>
          <w:lang w:eastAsia="tr-TR"/>
        </w:rPr>
        <w:t xml:space="preserve"> 4 pt, renk: </w:t>
      </w:r>
      <w:r w:rsidRPr="009C236E">
        <w:rPr>
          <w:rFonts w:ascii="Calibri" w:eastAsia="Times New Roman" w:hAnsi="Calibri"/>
          <w:color w:val="auto"/>
          <w:sz w:val="22"/>
          <w:szCs w:val="24"/>
        </w:rPr>
        <w:t>cyan %100, yuvarlak köşeler: 3,5 mm.</w:t>
      </w:r>
    </w:p>
    <w:p w:rsidR="009C236E" w:rsidRPr="009C236E" w:rsidRDefault="009C236E" w:rsidP="00CC58AF">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❷</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AB logosu: </w:t>
      </w:r>
      <w:r w:rsidRPr="009C236E">
        <w:rPr>
          <w:rFonts w:ascii="Calibri" w:eastAsia="Times New Roman" w:hAnsi="Calibri"/>
          <w:color w:val="auto"/>
          <w:sz w:val="22"/>
          <w:lang w:eastAsia="tr-TR"/>
        </w:rPr>
        <w:t>Renkler:</w:t>
      </w:r>
      <w:r w:rsidRPr="009C236E">
        <w:rPr>
          <w:rFonts w:ascii="Calibri" w:eastAsia="Times New Roman" w:hAnsi="Calibri"/>
          <w:color w:val="auto"/>
          <w:sz w:val="22"/>
          <w:szCs w:val="24"/>
        </w:rPr>
        <w:t xml:space="preserve"> X-80-00-00 ve 00-00-X-00.</w:t>
      </w:r>
    </w:p>
    <w:p w:rsidR="009C236E" w:rsidRPr="009C236E" w:rsidRDefault="009C236E" w:rsidP="00ED63A6">
      <w:pPr>
        <w:ind w:left="851" w:hanging="491"/>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❸</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Enerji etiketi</w:t>
      </w:r>
      <w:r w:rsidRPr="009C236E">
        <w:rPr>
          <w:rFonts w:ascii="Calibri" w:eastAsia="Times New Roman" w:hAnsi="Calibri"/>
          <w:color w:val="auto"/>
          <w:sz w:val="22"/>
          <w:lang w:eastAsia="tr-TR"/>
        </w:rPr>
        <w:t>: Renkler:</w:t>
      </w:r>
      <w:r w:rsidRPr="009C236E">
        <w:rPr>
          <w:rFonts w:ascii="Calibri" w:eastAsia="Times New Roman" w:hAnsi="Calibri"/>
          <w:color w:val="auto"/>
          <w:sz w:val="22"/>
          <w:szCs w:val="24"/>
        </w:rPr>
        <w:t xml:space="preserve"> X-00-00-00. Pictogram: tarif edildiği gibi: AB logosu + enerji etiketi: en 86 mm, yükseklik: 17 mm.</w:t>
      </w:r>
    </w:p>
    <w:p w:rsidR="009C236E" w:rsidRPr="009C236E" w:rsidRDefault="009C236E" w:rsidP="00CC58AF">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❹</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Logo altı sınır çizgisi: </w:t>
      </w:r>
      <w:r w:rsidRPr="009C236E">
        <w:rPr>
          <w:rFonts w:ascii="Calibri" w:eastAsia="Times New Roman" w:hAnsi="Calibri"/>
          <w:color w:val="auto"/>
          <w:sz w:val="22"/>
          <w:szCs w:val="24"/>
        </w:rPr>
        <w:t>1 pt, renk: cyan %100, uzunluk: 86 mm.</w:t>
      </w:r>
    </w:p>
    <w:p w:rsidR="009C236E" w:rsidRPr="009C236E" w:rsidRDefault="009C236E" w:rsidP="003B7FEC">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lastRenderedPageBreak/>
        <w:t>❺</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Depolama fonksiyonu</w:t>
      </w:r>
      <w:r w:rsidR="004D0B1B">
        <w:rPr>
          <w:rFonts w:ascii="Calibri" w:eastAsia="Times New Roman" w:hAnsi="Calibri"/>
          <w:b/>
          <w:bCs/>
          <w:color w:val="auto"/>
          <w:sz w:val="22"/>
          <w:lang w:eastAsia="tr-TR"/>
        </w:rPr>
        <w:t>:</w:t>
      </w:r>
    </w:p>
    <w:p w:rsidR="009C236E" w:rsidRPr="009C236E" w:rsidRDefault="009C236E" w:rsidP="00ED63A6">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p>
    <w:p w:rsidR="009C236E" w:rsidRPr="009C236E" w:rsidRDefault="009C236E" w:rsidP="003B7FEC">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t>❻</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 G, veya A</w:t>
      </w:r>
      <w:r w:rsidRPr="009C236E">
        <w:rPr>
          <w:rFonts w:ascii="Calibri" w:eastAsia="Times New Roman" w:hAnsi="Calibri"/>
          <w:b/>
          <w:bCs/>
          <w:color w:val="auto"/>
          <w:sz w:val="22"/>
          <w:vertAlign w:val="superscript"/>
          <w:lang w:eastAsia="tr-TR"/>
        </w:rPr>
        <w:t>+</w:t>
      </w:r>
      <w:r w:rsidRPr="009C236E">
        <w:rPr>
          <w:rFonts w:ascii="Calibri" w:eastAsia="Times New Roman" w:hAnsi="Calibri"/>
          <w:b/>
          <w:bCs/>
          <w:color w:val="auto"/>
          <w:sz w:val="22"/>
          <w:lang w:eastAsia="tr-TR"/>
        </w:rPr>
        <w:t xml:space="preserve"> - F skalaları; </w:t>
      </w:r>
    </w:p>
    <w:p w:rsidR="009C236E" w:rsidRPr="009C236E" w:rsidRDefault="009C236E" w:rsidP="00ED63A6">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 xml:space="preserve"> yükseklik 7mm, aralık: 1mm, renkler:</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lang w:eastAsia="tr-TR"/>
        </w:rPr>
        <w:t>En yüksek sınıf:</w:t>
      </w:r>
      <w:r w:rsidRPr="009C236E">
        <w:rPr>
          <w:rFonts w:ascii="Calibri" w:eastAsia="Times New Roman" w:hAnsi="Calibri"/>
          <w:color w:val="auto"/>
          <w:sz w:val="22"/>
          <w:szCs w:val="24"/>
        </w:rPr>
        <w:t xml:space="preserve"> X-00-X-00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İkinci sınıf: 70-00 - X -00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Üçüncü sınıf: 30-00-X-00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Dördüncü sınıf: 00-00-X-00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Beşinci sınıf: 00-30-X-00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Altıncı sınıf: 00-70-X-00</w:t>
      </w:r>
      <w:r w:rsidR="00F362D9">
        <w:rPr>
          <w:rFonts w:ascii="Calibri" w:eastAsia="Times New Roman" w:hAnsi="Calibri"/>
          <w:color w:val="auto"/>
          <w:sz w:val="22"/>
          <w:szCs w:val="24"/>
        </w:rPr>
        <w:t>.</w:t>
      </w:r>
    </w:p>
    <w:p w:rsidR="009C236E" w:rsidRPr="009C236E" w:rsidRDefault="009C236E" w:rsidP="00ED63A6">
      <w:pPr>
        <w:ind w:left="1077"/>
        <w:contextualSpacing/>
        <w:jc w:val="both"/>
        <w:rPr>
          <w:rFonts w:ascii="Calibri" w:eastAsia="Times New Roman" w:hAnsi="Calibri"/>
          <w:color w:val="auto"/>
          <w:sz w:val="22"/>
          <w:lang w:eastAsia="tr-TR"/>
        </w:rPr>
      </w:pPr>
      <w:r w:rsidRPr="009C236E">
        <w:rPr>
          <w:rFonts w:ascii="Calibri" w:eastAsia="Times New Roman" w:hAnsi="Calibri"/>
          <w:color w:val="auto"/>
          <w:sz w:val="22"/>
          <w:szCs w:val="24"/>
        </w:rPr>
        <w:t>Son sınıf: 00-X-X-00</w:t>
      </w:r>
      <w:r w:rsidR="00F362D9">
        <w:rPr>
          <w:rFonts w:ascii="Calibri" w:eastAsia="Times New Roman" w:hAnsi="Calibri"/>
          <w:color w:val="auto"/>
          <w:sz w:val="22"/>
          <w:szCs w:val="24"/>
        </w:rPr>
        <w:t>.</w:t>
      </w:r>
    </w:p>
    <w:p w:rsidR="009C236E" w:rsidRPr="009C236E" w:rsidRDefault="009C236E" w:rsidP="00ED63A6">
      <w:pPr>
        <w:numPr>
          <w:ilvl w:val="0"/>
          <w:numId w:val="1"/>
        </w:numPr>
        <w:ind w:left="1077"/>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16pt. Büyük harfler, beyaz ‘+’ sembolleri: üst simgeyle.</w:t>
      </w:r>
    </w:p>
    <w:p w:rsidR="009C236E" w:rsidRPr="009C236E" w:rsidRDefault="009C236E" w:rsidP="003B7FEC">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❼</w:t>
      </w:r>
      <w:r w:rsidRPr="009C236E">
        <w:rPr>
          <w:rFonts w:ascii="Calibri" w:eastAsia="Times New Roman" w:hAnsi="Calibri"/>
          <w:b/>
          <w:bCs/>
          <w:color w:val="auto"/>
          <w:sz w:val="22"/>
          <w:lang w:eastAsia="tr-TR"/>
        </w:rPr>
        <w:tab/>
        <w:t>Enerji verimliliği sınıfı:</w:t>
      </w:r>
    </w:p>
    <w:p w:rsidR="009C236E" w:rsidRPr="009C236E" w:rsidRDefault="009C236E" w:rsidP="00ED63A6">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yükseklik 22mm, aralık: 12mm, %100 siyah</w:t>
      </w:r>
      <w:r w:rsidR="00F362D9">
        <w:rPr>
          <w:rFonts w:ascii="Calibri" w:eastAsia="Times New Roman" w:hAnsi="Calibri"/>
          <w:color w:val="auto"/>
          <w:sz w:val="22"/>
          <w:lang w:eastAsia="tr-TR"/>
        </w:rPr>
        <w:t>.</w:t>
      </w:r>
    </w:p>
    <w:p w:rsidR="009C236E" w:rsidRPr="009C236E" w:rsidRDefault="009C236E" w:rsidP="00ED63A6">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24pt. Büyük harfler, beyaz ‘+’ sembolleri: üst simgeyle.</w:t>
      </w:r>
    </w:p>
    <w:p w:rsidR="009C236E" w:rsidRPr="009C236E" w:rsidRDefault="009C236E" w:rsidP="003B7FEC">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rPr>
        <w:t>❽</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Durma kayıplar</w:t>
      </w:r>
      <w:r w:rsidR="00AE2C31">
        <w:rPr>
          <w:rFonts w:ascii="Calibri" w:eastAsia="Times New Roman" w:hAnsi="Calibri"/>
          <w:b/>
          <w:bCs/>
          <w:color w:val="auto"/>
          <w:sz w:val="22"/>
          <w:szCs w:val="24"/>
        </w:rPr>
        <w:t>ı</w:t>
      </w:r>
      <w:r w:rsidRPr="009C236E">
        <w:rPr>
          <w:rFonts w:ascii="Calibri" w:eastAsia="Times New Roman" w:hAnsi="Calibri"/>
          <w:b/>
          <w:bCs/>
          <w:color w:val="auto"/>
          <w:sz w:val="22"/>
          <w:szCs w:val="24"/>
        </w:rPr>
        <w:t>:</w:t>
      </w:r>
    </w:p>
    <w:p w:rsidR="009C236E" w:rsidRPr="009C236E" w:rsidRDefault="009C236E" w:rsidP="00ED63A6">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ED63A6">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Değer ‘YZ’: </w:t>
      </w:r>
      <w:r w:rsidRPr="009C236E">
        <w:rPr>
          <w:rFonts w:ascii="Calibri" w:eastAsia="Times New Roman" w:hAnsi="Calibri"/>
          <w:color w:val="auto"/>
          <w:sz w:val="22"/>
          <w:lang w:eastAsia="tr-TR"/>
        </w:rPr>
        <w:t xml:space="preserve"> Calibri bold, 45pt, %100 siyah.</w:t>
      </w:r>
    </w:p>
    <w:p w:rsidR="009C236E" w:rsidRPr="009C236E" w:rsidRDefault="009C236E" w:rsidP="00ED63A6">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Metin ‘W’: </w:t>
      </w:r>
      <w:r w:rsidRPr="009C236E">
        <w:rPr>
          <w:rFonts w:ascii="Calibri" w:eastAsia="Times New Roman" w:hAnsi="Calibri"/>
          <w:color w:val="auto"/>
          <w:sz w:val="22"/>
          <w:lang w:eastAsia="tr-TR"/>
        </w:rPr>
        <w:t>Calibri normal, 30 pt, %100 siyah.</w:t>
      </w:r>
    </w:p>
    <w:p w:rsidR="009C236E" w:rsidRPr="009C236E" w:rsidRDefault="009C236E" w:rsidP="003B7FEC">
      <w:pPr>
        <w:spacing w:before="120" w:after="120"/>
        <w:ind w:left="850" w:hanging="493"/>
        <w:jc w:val="both"/>
        <w:rPr>
          <w:rFonts w:ascii="Calibri" w:eastAsia="Times New Roman" w:hAnsi="Calibri"/>
          <w:b/>
          <w:bCs/>
          <w:color w:val="auto"/>
          <w:sz w:val="22"/>
          <w:szCs w:val="24"/>
        </w:rPr>
      </w:pPr>
      <w:r w:rsidRPr="009C236E">
        <w:rPr>
          <w:rFonts w:ascii="Calibri" w:eastAsia="Times New Roman" w:hAnsi="Calibri"/>
          <w:color w:val="auto"/>
          <w:sz w:val="22"/>
          <w:szCs w:val="24"/>
        </w:rPr>
        <w:t>❾</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Depolama hacmi:</w:t>
      </w:r>
    </w:p>
    <w:p w:rsidR="009C236E" w:rsidRPr="009C236E" w:rsidRDefault="009C236E" w:rsidP="00ED63A6">
      <w:pPr>
        <w:numPr>
          <w:ilvl w:val="0"/>
          <w:numId w:val="10"/>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2 pt, renk: %100 cyan, yuvarlak köşeler: 3,5 mm</w:t>
      </w:r>
      <w:r w:rsidR="00F362D9">
        <w:rPr>
          <w:rFonts w:ascii="Calibri" w:eastAsia="Times New Roman" w:hAnsi="Calibri"/>
          <w:color w:val="auto"/>
          <w:sz w:val="22"/>
          <w:lang w:eastAsia="tr-TR"/>
        </w:rPr>
        <w:t>.</w:t>
      </w:r>
    </w:p>
    <w:p w:rsidR="009C236E" w:rsidRPr="009C236E" w:rsidRDefault="009C236E" w:rsidP="00ED63A6">
      <w:pPr>
        <w:numPr>
          <w:ilvl w:val="0"/>
          <w:numId w:val="10"/>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Değer ‘XYZ’: </w:t>
      </w:r>
      <w:r w:rsidRPr="009C236E">
        <w:rPr>
          <w:rFonts w:ascii="Calibri" w:eastAsia="Times New Roman" w:hAnsi="Calibri"/>
          <w:color w:val="auto"/>
          <w:sz w:val="22"/>
          <w:lang w:eastAsia="tr-TR"/>
        </w:rPr>
        <w:t>Calibri bold 45 pt, %100 siyah</w:t>
      </w:r>
      <w:r w:rsidR="00F362D9">
        <w:rPr>
          <w:rFonts w:ascii="Calibri" w:eastAsia="Times New Roman" w:hAnsi="Calibri"/>
          <w:color w:val="auto"/>
          <w:sz w:val="22"/>
          <w:lang w:eastAsia="tr-TR"/>
        </w:rPr>
        <w:t>.</w:t>
      </w:r>
    </w:p>
    <w:p w:rsidR="009C236E" w:rsidRPr="009C236E" w:rsidRDefault="009C236E" w:rsidP="00CC58AF">
      <w:pPr>
        <w:numPr>
          <w:ilvl w:val="0"/>
          <w:numId w:val="10"/>
        </w:numPr>
        <w:spacing w:after="120"/>
        <w:ind w:left="1003" w:hanging="357"/>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Metin ‘</w:t>
      </w:r>
      <w:r w:rsidRPr="009C236E">
        <w:rPr>
          <w:rFonts w:ascii="Calibri" w:eastAsia="Times New Roman" w:hAnsi="Calibri"/>
          <w:b/>
          <w:bCs/>
          <w:color w:val="auto"/>
          <w:sz w:val="22"/>
          <w:szCs w:val="24"/>
        </w:rPr>
        <w:t>L</w:t>
      </w:r>
      <w:r w:rsidRPr="009C236E">
        <w:rPr>
          <w:rFonts w:ascii="Calibri" w:eastAsia="Times New Roman" w:hAnsi="Calibri"/>
          <w:b/>
          <w:bCs/>
          <w:color w:val="auto"/>
          <w:sz w:val="22"/>
          <w:lang w:eastAsia="tr-TR"/>
        </w:rPr>
        <w:t xml:space="preserve">’: </w:t>
      </w:r>
      <w:r w:rsidRPr="009C236E">
        <w:rPr>
          <w:rFonts w:ascii="Calibri" w:eastAsia="Times New Roman" w:hAnsi="Calibri"/>
          <w:color w:val="auto"/>
          <w:sz w:val="22"/>
          <w:lang w:eastAsia="tr-TR"/>
        </w:rPr>
        <w:t>Calibri normal, 30 pt, %100 siyah.</w:t>
      </w:r>
    </w:p>
    <w:p w:rsidR="009C236E" w:rsidRPr="009C236E" w:rsidRDefault="009C236E" w:rsidP="003B7FEC">
      <w:pPr>
        <w:spacing w:before="120" w:after="120"/>
        <w:ind w:left="850" w:hanging="493"/>
        <w:jc w:val="both"/>
        <w:rPr>
          <w:rFonts w:ascii="Calibri" w:eastAsia="Times New Roman" w:hAnsi="Calibri"/>
          <w:color w:val="auto"/>
          <w:sz w:val="22"/>
          <w:lang w:eastAsia="tr-TR"/>
        </w:rPr>
      </w:pPr>
      <w:r w:rsidRPr="009C236E">
        <w:rPr>
          <w:rFonts w:ascii="Calibri" w:eastAsia="Times New Roman" w:hAnsi="Calibri"/>
          <w:b/>
          <w:bCs/>
          <w:color w:val="auto"/>
          <w:sz w:val="22"/>
          <w:szCs w:val="24"/>
        </w:rPr>
        <w:t>❿</w:t>
      </w:r>
      <w:r w:rsidRPr="009C236E">
        <w:rPr>
          <w:rFonts w:ascii="Calibri" w:eastAsia="Times New Roman" w:hAnsi="Calibri"/>
          <w:b/>
          <w:bCs/>
          <w:color w:val="auto"/>
          <w:sz w:val="22"/>
          <w:szCs w:val="24"/>
        </w:rPr>
        <w:tab/>
        <w:t xml:space="preserve">Etiket </w:t>
      </w:r>
      <w:r w:rsidR="00E60675">
        <w:rPr>
          <w:rFonts w:ascii="Calibri" w:eastAsia="Times New Roman" w:hAnsi="Calibri"/>
          <w:b/>
          <w:bCs/>
          <w:color w:val="auto"/>
          <w:sz w:val="22"/>
          <w:szCs w:val="24"/>
        </w:rPr>
        <w:t>referans</w:t>
      </w:r>
      <w:r w:rsidRPr="009C236E">
        <w:rPr>
          <w:rFonts w:ascii="Calibri" w:eastAsia="Times New Roman" w:hAnsi="Calibri"/>
          <w:b/>
          <w:bCs/>
          <w:color w:val="auto"/>
          <w:sz w:val="22"/>
          <w:szCs w:val="24"/>
        </w:rPr>
        <w:t xml:space="preserve"> yılı ve </w:t>
      </w:r>
      <w:r w:rsidR="00E60675">
        <w:rPr>
          <w:rFonts w:ascii="Calibri" w:eastAsia="Times New Roman" w:hAnsi="Calibri"/>
          <w:b/>
          <w:bCs/>
          <w:color w:val="auto"/>
          <w:sz w:val="22"/>
          <w:szCs w:val="24"/>
        </w:rPr>
        <w:t>AB Regülasyon</w:t>
      </w:r>
      <w:r w:rsidRPr="009C236E">
        <w:rPr>
          <w:rFonts w:ascii="Calibri" w:eastAsia="Times New Roman" w:hAnsi="Calibri"/>
          <w:b/>
          <w:bCs/>
          <w:color w:val="auto"/>
          <w:sz w:val="22"/>
          <w:szCs w:val="24"/>
        </w:rPr>
        <w:t xml:space="preserve"> numarası:</w:t>
      </w:r>
    </w:p>
    <w:p w:rsidR="00ED63A6" w:rsidRPr="009C236E" w:rsidRDefault="00ED63A6" w:rsidP="003B7FEC">
      <w:pPr>
        <w:numPr>
          <w:ilvl w:val="0"/>
          <w:numId w:val="2"/>
        </w:numPr>
        <w:spacing w:before="120" w:after="120"/>
        <w:ind w:left="1003" w:hanging="357"/>
        <w:jc w:val="both"/>
        <w:rPr>
          <w:rFonts w:ascii="Calibri" w:eastAsia="Times New Roman" w:hAnsi="Calibri"/>
          <w:color w:val="auto"/>
          <w:sz w:val="22"/>
          <w:szCs w:val="24"/>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10pt</w:t>
      </w:r>
      <w:r w:rsidR="00F362D9">
        <w:rPr>
          <w:rFonts w:ascii="Calibri" w:eastAsia="Times New Roman" w:hAnsi="Calibri"/>
          <w:color w:val="auto"/>
          <w:sz w:val="22"/>
          <w:lang w:eastAsia="tr-TR"/>
        </w:rPr>
        <w:t>.</w:t>
      </w:r>
    </w:p>
    <w:p w:rsidR="009C236E" w:rsidRPr="009C236E" w:rsidRDefault="009C236E" w:rsidP="003B7FEC">
      <w:pPr>
        <w:spacing w:before="120" w:after="120"/>
        <w:ind w:left="850" w:hanging="493"/>
        <w:jc w:val="both"/>
        <w:rPr>
          <w:rFonts w:ascii="Calibri" w:eastAsia="Times New Roman" w:hAnsi="Calibri"/>
          <w:b/>
          <w:bCs/>
          <w:color w:val="auto"/>
          <w:sz w:val="22"/>
          <w:szCs w:val="24"/>
        </w:rPr>
      </w:pPr>
      <w:r w:rsidRPr="009C236E">
        <w:rPr>
          <w:rFonts w:ascii="Calibri" w:eastAsia="Times New Roman" w:hAnsi="Calibri"/>
          <w:color w:val="auto"/>
          <w:sz w:val="22"/>
          <w:szCs w:val="24"/>
        </w:rPr>
        <w:t>⓫</w:t>
      </w:r>
      <w:r w:rsidRPr="009C236E">
        <w:rPr>
          <w:rFonts w:ascii="Calibri" w:eastAsia="Times New Roman" w:hAnsi="Calibri"/>
          <w:color w:val="auto"/>
          <w:sz w:val="22"/>
          <w:szCs w:val="24"/>
        </w:rPr>
        <w:tab/>
      </w:r>
      <w:r w:rsidR="009E0411">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adı veya markası</w:t>
      </w:r>
    </w:p>
    <w:p w:rsidR="009C236E" w:rsidRPr="009C236E" w:rsidRDefault="009C236E" w:rsidP="003B7FEC">
      <w:pPr>
        <w:spacing w:before="120" w:after="120"/>
        <w:ind w:left="850" w:hanging="493"/>
        <w:jc w:val="both"/>
        <w:rPr>
          <w:rFonts w:ascii="Calibri" w:eastAsia="Times New Roman" w:hAnsi="Calibri"/>
          <w:b/>
          <w:bCs/>
          <w:color w:val="auto"/>
          <w:sz w:val="22"/>
          <w:szCs w:val="24"/>
        </w:rPr>
      </w:pPr>
      <w:r w:rsidRPr="009C236E">
        <w:rPr>
          <w:rFonts w:ascii="Calibri" w:eastAsia="Times New Roman" w:hAnsi="Calibri"/>
          <w:color w:val="auto"/>
          <w:sz w:val="22"/>
          <w:szCs w:val="24"/>
        </w:rPr>
        <w:t>⓬</w:t>
      </w:r>
      <w:r w:rsidRPr="009C236E">
        <w:rPr>
          <w:rFonts w:ascii="Calibri" w:eastAsia="Times New Roman" w:hAnsi="Calibri"/>
          <w:color w:val="auto"/>
          <w:sz w:val="22"/>
          <w:szCs w:val="24"/>
        </w:rPr>
        <w:tab/>
      </w:r>
      <w:r w:rsidR="009E0411">
        <w:rPr>
          <w:rFonts w:ascii="Calibri" w:eastAsia="Times New Roman" w:hAnsi="Calibri"/>
          <w:b/>
          <w:bCs/>
          <w:color w:val="auto"/>
          <w:sz w:val="22"/>
          <w:szCs w:val="24"/>
        </w:rPr>
        <w:t>Tedarikçinin</w:t>
      </w:r>
      <w:r w:rsidRPr="009C236E">
        <w:rPr>
          <w:rFonts w:ascii="Calibri" w:eastAsia="Times New Roman" w:hAnsi="Calibri"/>
          <w:b/>
          <w:bCs/>
          <w:color w:val="auto"/>
          <w:sz w:val="22"/>
          <w:szCs w:val="24"/>
        </w:rPr>
        <w:t xml:space="preserve"> model </w:t>
      </w:r>
      <w:r w:rsidR="00F33803">
        <w:rPr>
          <w:rFonts w:ascii="Calibri" w:eastAsia="Times New Roman" w:hAnsi="Calibri"/>
          <w:b/>
          <w:bCs/>
          <w:color w:val="auto"/>
          <w:sz w:val="22"/>
          <w:szCs w:val="24"/>
        </w:rPr>
        <w:t>tanımı</w:t>
      </w:r>
    </w:p>
    <w:p w:rsidR="009C236E" w:rsidRPr="009C236E" w:rsidRDefault="009C236E" w:rsidP="00ED63A6">
      <w:pPr>
        <w:ind w:left="854" w:hanging="570"/>
        <w:jc w:val="both"/>
        <w:rPr>
          <w:rFonts w:ascii="Calibri" w:eastAsia="Times New Roman" w:hAnsi="Calibri"/>
          <w:color w:val="auto"/>
          <w:sz w:val="22"/>
          <w:szCs w:val="24"/>
        </w:rPr>
      </w:pPr>
      <w:r w:rsidRPr="009C236E">
        <w:rPr>
          <w:rFonts w:ascii="Calibri" w:eastAsia="Times New Roman" w:hAnsi="Calibri"/>
          <w:b/>
          <w:bCs/>
          <w:color w:val="auto"/>
          <w:sz w:val="22"/>
          <w:szCs w:val="24"/>
        </w:rPr>
        <w:tab/>
      </w:r>
      <w:r w:rsidR="009E0411">
        <w:rPr>
          <w:rFonts w:ascii="Calibri" w:eastAsia="Times New Roman" w:hAnsi="Calibri"/>
          <w:color w:val="auto"/>
          <w:sz w:val="22"/>
          <w:szCs w:val="24"/>
        </w:rPr>
        <w:t>Tedarikçinin</w:t>
      </w:r>
      <w:r w:rsidRPr="009C236E">
        <w:rPr>
          <w:rFonts w:ascii="Calibri" w:eastAsia="Times New Roman" w:hAnsi="Calibri"/>
          <w:color w:val="auto"/>
          <w:sz w:val="22"/>
          <w:szCs w:val="24"/>
        </w:rPr>
        <w:t xml:space="preserve"> adı veya markası ve model </w:t>
      </w:r>
      <w:r w:rsidR="00F33803">
        <w:rPr>
          <w:rFonts w:ascii="Calibri" w:eastAsia="Times New Roman" w:hAnsi="Calibri"/>
          <w:color w:val="auto"/>
          <w:sz w:val="22"/>
          <w:szCs w:val="24"/>
        </w:rPr>
        <w:t>tanımı</w:t>
      </w:r>
      <w:r w:rsidR="00F33803" w:rsidRPr="009C236E">
        <w:rPr>
          <w:rFonts w:ascii="Calibri" w:eastAsia="Times New Roman" w:hAnsi="Calibri"/>
          <w:color w:val="auto"/>
          <w:sz w:val="22"/>
          <w:szCs w:val="24"/>
        </w:rPr>
        <w:t xml:space="preserve"> </w:t>
      </w:r>
      <w:r w:rsidRPr="009C236E">
        <w:rPr>
          <w:rFonts w:ascii="Calibri" w:eastAsia="Times New Roman" w:hAnsi="Calibri"/>
          <w:color w:val="auto"/>
          <w:sz w:val="22"/>
          <w:szCs w:val="24"/>
        </w:rPr>
        <w:t xml:space="preserve">86 x 12 mm olan bir alana </w:t>
      </w:r>
      <w:r w:rsidR="00F362D9">
        <w:rPr>
          <w:rFonts w:ascii="Calibri" w:eastAsia="Times New Roman" w:hAnsi="Calibri"/>
          <w:color w:val="auto"/>
          <w:sz w:val="22"/>
          <w:szCs w:val="24"/>
        </w:rPr>
        <w:t>sığar</w:t>
      </w:r>
      <w:r w:rsidRPr="009C236E">
        <w:rPr>
          <w:rFonts w:ascii="Calibri" w:eastAsia="Times New Roman" w:hAnsi="Calibri"/>
          <w:color w:val="auto"/>
          <w:sz w:val="22"/>
          <w:szCs w:val="24"/>
        </w:rPr>
        <w:t xml:space="preserve">. </w:t>
      </w:r>
    </w:p>
    <w:p w:rsidR="007E0466" w:rsidRDefault="007E0466">
      <w:pPr>
        <w:rPr>
          <w:rFonts w:ascii="Calibri" w:eastAsia="Times New Roman" w:hAnsi="Calibri"/>
          <w:color w:val="auto"/>
          <w:sz w:val="22"/>
          <w:szCs w:val="24"/>
        </w:rPr>
      </w:pPr>
      <w:r>
        <w:rPr>
          <w:rFonts w:ascii="Calibri" w:eastAsia="Times New Roman" w:hAnsi="Calibri"/>
          <w:color w:val="auto"/>
          <w:sz w:val="22"/>
          <w:szCs w:val="24"/>
        </w:rPr>
        <w:br w:type="page"/>
      </w:r>
    </w:p>
    <w:p w:rsidR="009C236E" w:rsidRPr="009C236E" w:rsidRDefault="009C236E" w:rsidP="009C236E">
      <w:pPr>
        <w:tabs>
          <w:tab w:val="left" w:pos="851"/>
        </w:tabs>
        <w:rPr>
          <w:rFonts w:ascii="Calibri" w:eastAsia="Times New Roman" w:hAnsi="Calibri"/>
          <w:color w:val="auto"/>
          <w:sz w:val="22"/>
          <w:lang w:eastAsia="tr-TR"/>
        </w:rPr>
      </w:pPr>
      <w:r w:rsidRPr="009C236E">
        <w:rPr>
          <w:rFonts w:ascii="Calibri" w:eastAsia="Times New Roman" w:hAnsi="Calibri"/>
          <w:color w:val="auto"/>
          <w:sz w:val="22"/>
          <w:lang w:eastAsia="tr-TR"/>
        </w:rPr>
        <w:lastRenderedPageBreak/>
        <w:t>8.</w:t>
      </w:r>
      <w:r w:rsidRPr="009C236E">
        <w:rPr>
          <w:rFonts w:ascii="Calibri" w:eastAsia="Times New Roman" w:hAnsi="Calibri"/>
          <w:color w:val="auto"/>
          <w:sz w:val="22"/>
          <w:lang w:eastAsia="tr-TR"/>
        </w:rPr>
        <w:tab/>
      </w:r>
      <w:r w:rsidR="00E96FE2">
        <w:rPr>
          <w:rFonts w:ascii="Calibri" w:eastAsia="Times New Roman" w:hAnsi="Calibri"/>
          <w:color w:val="auto"/>
          <w:sz w:val="22"/>
          <w:lang w:eastAsia="tr-TR"/>
        </w:rPr>
        <w:t xml:space="preserve">Su ısıtıcı ve güneş enerji cihazı paketi için </w:t>
      </w:r>
      <w:r w:rsidRPr="009C236E">
        <w:rPr>
          <w:rFonts w:ascii="Calibri" w:eastAsia="Times New Roman" w:hAnsi="Calibri"/>
          <w:color w:val="auto"/>
          <w:sz w:val="22"/>
          <w:szCs w:val="24"/>
          <w:lang w:eastAsia="tr-TR"/>
        </w:rPr>
        <w:t xml:space="preserve">etiket </w:t>
      </w:r>
      <w:r w:rsidR="007E0466">
        <w:rPr>
          <w:rFonts w:ascii="Calibri" w:eastAsia="Times New Roman" w:hAnsi="Calibri"/>
          <w:color w:val="auto"/>
          <w:sz w:val="22"/>
          <w:szCs w:val="24"/>
          <w:lang w:eastAsia="tr-TR"/>
        </w:rPr>
        <w:t>tasarımı</w:t>
      </w:r>
      <w:r w:rsidRPr="009C236E">
        <w:rPr>
          <w:rFonts w:ascii="Calibri" w:eastAsia="Times New Roman" w:hAnsi="Calibri"/>
          <w:color w:val="auto"/>
          <w:sz w:val="22"/>
          <w:szCs w:val="24"/>
          <w:lang w:eastAsia="tr-TR"/>
        </w:rPr>
        <w:t xml:space="preserve"> aşağıdaki gibi</w:t>
      </w:r>
      <w:r w:rsidR="00F362D9">
        <w:rPr>
          <w:rFonts w:ascii="Calibri" w:eastAsia="Times New Roman" w:hAnsi="Calibri"/>
          <w:color w:val="auto"/>
          <w:sz w:val="22"/>
          <w:szCs w:val="24"/>
          <w:lang w:eastAsia="tr-TR"/>
        </w:rPr>
        <w:t>dir:</w:t>
      </w:r>
    </w:p>
    <w:p w:rsidR="009C236E" w:rsidRPr="009C236E" w:rsidRDefault="009C236E" w:rsidP="009C236E">
      <w:pPr>
        <w:rPr>
          <w:rFonts w:ascii="Calibri" w:eastAsia="Times New Roman" w:hAnsi="Calibri"/>
          <w:b/>
          <w:bCs/>
          <w:color w:val="auto"/>
          <w:sz w:val="22"/>
          <w:lang w:eastAsia="tr-TR"/>
        </w:rPr>
      </w:pPr>
    </w:p>
    <w:p w:rsidR="009C236E" w:rsidRDefault="00512A8F" w:rsidP="00512A8F">
      <w:pPr>
        <w:jc w:val="center"/>
        <w:rPr>
          <w:rFonts w:ascii="Calibri" w:eastAsia="Times New Roman" w:hAnsi="Calibri"/>
          <w:b/>
          <w:bCs/>
          <w:color w:val="auto"/>
          <w:sz w:val="22"/>
          <w:szCs w:val="24"/>
        </w:rPr>
      </w:pPr>
      <w:r w:rsidRPr="00512A8F">
        <w:rPr>
          <w:rFonts w:ascii="Calibri" w:eastAsia="Times New Roman" w:hAnsi="Calibri"/>
          <w:b/>
          <w:bCs/>
          <w:noProof/>
          <w:color w:val="auto"/>
          <w:sz w:val="22"/>
          <w:szCs w:val="24"/>
          <w:lang w:eastAsia="tr-TR"/>
        </w:rPr>
        <w:drawing>
          <wp:inline distT="0" distB="0" distL="0" distR="0" wp14:anchorId="654BA40D" wp14:editId="21E17C24">
            <wp:extent cx="3985260" cy="525780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85260" cy="5257800"/>
                    </a:xfrm>
                    <a:prstGeom prst="rect">
                      <a:avLst/>
                    </a:prstGeom>
                    <a:noFill/>
                    <a:ln>
                      <a:noFill/>
                    </a:ln>
                  </pic:spPr>
                </pic:pic>
              </a:graphicData>
            </a:graphic>
          </wp:inline>
        </w:drawing>
      </w:r>
    </w:p>
    <w:p w:rsidR="00512A8F" w:rsidRPr="009C236E" w:rsidRDefault="00512A8F" w:rsidP="00ED63A6">
      <w:pPr>
        <w:jc w:val="both"/>
        <w:rPr>
          <w:rFonts w:ascii="Calibri" w:eastAsia="Times New Roman" w:hAnsi="Calibri"/>
          <w:b/>
          <w:bCs/>
          <w:color w:val="auto"/>
          <w:sz w:val="22"/>
          <w:szCs w:val="24"/>
        </w:rPr>
      </w:pPr>
    </w:p>
    <w:p w:rsidR="009C236E" w:rsidRPr="009C236E" w:rsidRDefault="009C236E" w:rsidP="00ED63A6">
      <w:pPr>
        <w:ind w:left="756" w:hanging="756"/>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Buna göre:</w:t>
      </w:r>
    </w:p>
    <w:p w:rsidR="009C236E" w:rsidRPr="009C236E" w:rsidRDefault="009C236E" w:rsidP="00ED63A6">
      <w:pPr>
        <w:ind w:left="756" w:hanging="756"/>
        <w:jc w:val="both"/>
        <w:rPr>
          <w:rFonts w:ascii="Calibri" w:eastAsia="Times New Roman" w:hAnsi="Calibri"/>
          <w:color w:val="auto"/>
          <w:sz w:val="22"/>
          <w:szCs w:val="24"/>
          <w:lang w:eastAsia="tr-TR"/>
        </w:rPr>
      </w:pPr>
    </w:p>
    <w:p w:rsidR="009C236E" w:rsidRPr="009C236E" w:rsidRDefault="009C236E" w:rsidP="00ED63A6">
      <w:pPr>
        <w:numPr>
          <w:ilvl w:val="0"/>
          <w:numId w:val="14"/>
        </w:numPr>
        <w:spacing w:after="120"/>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Etiket en az 210 mm eninde ve 297 mm yükseklikte</w:t>
      </w:r>
      <w:r w:rsidR="00F362D9">
        <w:rPr>
          <w:rFonts w:ascii="Calibri" w:eastAsia="Times New Roman" w:hAnsi="Calibri"/>
          <w:color w:val="auto"/>
          <w:sz w:val="22"/>
          <w:szCs w:val="24"/>
          <w:lang w:eastAsia="tr-TR"/>
        </w:rPr>
        <w:t>dir.</w:t>
      </w:r>
      <w:r w:rsidRPr="009C236E">
        <w:rPr>
          <w:rFonts w:ascii="Calibri" w:eastAsia="Times New Roman" w:hAnsi="Calibri"/>
          <w:color w:val="auto"/>
          <w:sz w:val="22"/>
          <w:szCs w:val="24"/>
          <w:lang w:eastAsia="tr-TR"/>
        </w:rPr>
        <w:t xml:space="preserve"> Etiketin daha büyük basıldığı </w:t>
      </w:r>
      <w:r w:rsidR="00ED63A6">
        <w:rPr>
          <w:rFonts w:ascii="Calibri" w:eastAsia="Times New Roman" w:hAnsi="Calibri"/>
          <w:color w:val="auto"/>
          <w:sz w:val="22"/>
          <w:szCs w:val="24"/>
          <w:lang w:eastAsia="tr-TR"/>
        </w:rPr>
        <w:t>durumlarda</w:t>
      </w:r>
      <w:r w:rsidRPr="009C236E">
        <w:rPr>
          <w:rFonts w:ascii="Calibri" w:eastAsia="Times New Roman" w:hAnsi="Calibri"/>
          <w:color w:val="auto"/>
          <w:sz w:val="22"/>
          <w:szCs w:val="24"/>
          <w:lang w:eastAsia="tr-TR"/>
        </w:rPr>
        <w:t xml:space="preserve">, içeriği yukarıdaki şartnameyle orantılı </w:t>
      </w:r>
      <w:r w:rsidR="00F362D9">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A31642" w:rsidRDefault="009C236E" w:rsidP="00ED63A6">
      <w:pPr>
        <w:numPr>
          <w:ilvl w:val="0"/>
          <w:numId w:val="14"/>
        </w:numPr>
        <w:spacing w:after="120"/>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 xml:space="preserve">Arka plan beyaz </w:t>
      </w:r>
      <w:r w:rsidR="00F362D9">
        <w:rPr>
          <w:rFonts w:ascii="Calibri" w:eastAsia="Times New Roman" w:hAnsi="Calibri"/>
          <w:color w:val="auto"/>
          <w:sz w:val="22"/>
          <w:szCs w:val="24"/>
          <w:lang w:eastAsia="tr-TR"/>
        </w:rPr>
        <w:t>renktedir</w:t>
      </w:r>
      <w:r w:rsidRPr="009C236E">
        <w:rPr>
          <w:rFonts w:ascii="Calibri" w:eastAsia="Times New Roman" w:hAnsi="Calibri"/>
          <w:color w:val="auto"/>
          <w:sz w:val="22"/>
          <w:szCs w:val="24"/>
          <w:lang w:eastAsia="tr-TR"/>
        </w:rPr>
        <w:t>.</w:t>
      </w:r>
    </w:p>
    <w:p w:rsidR="00A31642" w:rsidRPr="00A31642" w:rsidRDefault="009C236E" w:rsidP="00A31642">
      <w:pPr>
        <w:numPr>
          <w:ilvl w:val="0"/>
          <w:numId w:val="14"/>
        </w:numPr>
        <w:spacing w:after="120"/>
        <w:contextualSpacing/>
        <w:jc w:val="both"/>
        <w:rPr>
          <w:rFonts w:asciiTheme="minorHAnsi" w:eastAsia="Times New Roman" w:hAnsiTheme="minorHAnsi" w:cstheme="minorBidi"/>
          <w:color w:val="auto"/>
          <w:sz w:val="22"/>
        </w:rPr>
      </w:pPr>
      <w:r w:rsidRPr="009C236E">
        <w:rPr>
          <w:rFonts w:asciiTheme="minorHAnsi" w:eastAsia="Times New Roman" w:hAnsiTheme="minorHAnsi"/>
          <w:color w:val="auto"/>
          <w:sz w:val="22"/>
          <w:lang w:eastAsia="tr-TR"/>
        </w:rPr>
        <w:t xml:space="preserve">Renkler CMYK </w:t>
      </w:r>
      <w:r w:rsidRPr="004B348C">
        <w:rPr>
          <w:rFonts w:ascii="Calibri" w:eastAsia="Times New Roman" w:hAnsi="Calibri" w:cs="Calibri"/>
          <w:color w:val="auto"/>
          <w:sz w:val="22"/>
          <w:lang w:eastAsia="tr-TR"/>
        </w:rPr>
        <w:t>renkleri</w:t>
      </w:r>
      <w:r w:rsidRPr="007E1D94">
        <w:rPr>
          <w:rFonts w:ascii="Calibri" w:eastAsia="Times New Roman" w:hAnsi="Calibri" w:cs="Calibri"/>
          <w:color w:val="auto"/>
          <w:sz w:val="22"/>
          <w:lang w:eastAsia="tr-TR"/>
        </w:rPr>
        <w:t xml:space="preserve"> (</w:t>
      </w:r>
      <w:r w:rsidRPr="004B348C">
        <w:rPr>
          <w:rFonts w:ascii="Calibri" w:eastAsia="Times New Roman" w:hAnsi="Calibri" w:cs="Calibri"/>
          <w:bCs/>
          <w:color w:val="333333"/>
          <w:sz w:val="22"/>
          <w:lang w:eastAsia="tr-TR"/>
        </w:rPr>
        <w:t>C</w:t>
      </w:r>
      <w:hyperlink r:id="rId23" w:tooltip="Click to Continue &gt; by 50ftwares" w:history="1">
        <w:r w:rsidRPr="004B348C">
          <w:rPr>
            <w:rFonts w:ascii="Calibri" w:eastAsia="Times New Roman" w:hAnsi="Calibri" w:cs="Calibri"/>
            <w:color w:val="000000"/>
            <w:sz w:val="22"/>
            <w:lang w:eastAsia="tr-TR"/>
          </w:rPr>
          <w:t>yan</w:t>
        </w:r>
      </w:hyperlink>
      <w:r w:rsidRPr="004B348C">
        <w:rPr>
          <w:rFonts w:ascii="Calibri" w:eastAsia="Times New Roman" w:hAnsi="Calibri" w:cs="Calibri"/>
          <w:color w:val="333333"/>
          <w:sz w:val="22"/>
          <w:lang w:eastAsia="tr-TR"/>
        </w:rPr>
        <w:t xml:space="preserve">, </w:t>
      </w:r>
      <w:r w:rsidRPr="004B348C">
        <w:rPr>
          <w:rFonts w:ascii="Calibri" w:eastAsia="Times New Roman" w:hAnsi="Calibri" w:cs="Calibri"/>
          <w:bCs/>
          <w:color w:val="333333"/>
          <w:sz w:val="22"/>
          <w:lang w:eastAsia="tr-TR"/>
        </w:rPr>
        <w:t>M</w:t>
      </w:r>
      <w:r w:rsidRPr="004B348C">
        <w:rPr>
          <w:rFonts w:ascii="Calibri" w:eastAsia="Times New Roman" w:hAnsi="Calibri" w:cs="Calibri"/>
          <w:color w:val="333333"/>
          <w:sz w:val="22"/>
          <w:lang w:eastAsia="tr-TR"/>
        </w:rPr>
        <w:t>agenta, </w:t>
      </w:r>
      <w:r w:rsidRPr="004B348C">
        <w:rPr>
          <w:rFonts w:ascii="Calibri" w:eastAsia="Times New Roman" w:hAnsi="Calibri" w:cs="Calibri"/>
          <w:bCs/>
          <w:color w:val="333333"/>
          <w:sz w:val="22"/>
          <w:lang w:eastAsia="tr-TR"/>
        </w:rPr>
        <w:t>Y</w:t>
      </w:r>
      <w:r w:rsidRPr="004B348C">
        <w:rPr>
          <w:rFonts w:ascii="Calibri" w:eastAsia="Times New Roman" w:hAnsi="Calibri" w:cs="Calibri"/>
          <w:color w:val="333333"/>
          <w:sz w:val="22"/>
          <w:lang w:eastAsia="tr-TR"/>
        </w:rPr>
        <w:t>ellow, blac</w:t>
      </w:r>
      <w:r w:rsidR="00204080" w:rsidRPr="004B348C">
        <w:rPr>
          <w:rFonts w:ascii="Calibri" w:eastAsia="Times New Roman" w:hAnsi="Calibri" w:cs="Calibri"/>
          <w:bCs/>
          <w:color w:val="333333"/>
          <w:sz w:val="22"/>
          <w:lang w:eastAsia="tr-TR"/>
        </w:rPr>
        <w:t>K</w:t>
      </w:r>
      <w:r w:rsidRPr="004B348C">
        <w:rPr>
          <w:rFonts w:ascii="Calibri" w:eastAsia="Times New Roman" w:hAnsi="Calibri" w:cs="Calibri"/>
          <w:color w:val="333333"/>
          <w:sz w:val="22"/>
          <w:lang w:eastAsia="tr-TR"/>
        </w:rPr>
        <w:t>)</w:t>
      </w:r>
      <w:r w:rsidRPr="004B348C">
        <w:rPr>
          <w:rFonts w:ascii="Calibri" w:eastAsia="Times New Roman" w:hAnsi="Calibri" w:cs="Calibri"/>
          <w:color w:val="333333"/>
          <w:sz w:val="22"/>
          <w:shd w:val="clear" w:color="auto" w:fill="F9F9F9"/>
          <w:lang w:eastAsia="tr-TR"/>
        </w:rPr>
        <w:t xml:space="preserve"> </w:t>
      </w:r>
      <w:r w:rsidRPr="004B348C">
        <w:rPr>
          <w:rFonts w:ascii="Calibri" w:eastAsia="Times New Roman" w:hAnsi="Calibri" w:cs="Calibri"/>
          <w:color w:val="auto"/>
          <w:sz w:val="22"/>
          <w:lang w:eastAsia="tr-TR"/>
        </w:rPr>
        <w:t>o</w:t>
      </w:r>
      <w:r w:rsidRPr="009C236E">
        <w:rPr>
          <w:rFonts w:asciiTheme="minorHAnsi" w:eastAsia="Times New Roman" w:hAnsiTheme="minorHAnsi"/>
          <w:color w:val="auto"/>
          <w:sz w:val="22"/>
          <w:lang w:eastAsia="tr-TR"/>
        </w:rPr>
        <w:t xml:space="preserve">larak </w:t>
      </w:r>
      <w:r w:rsidR="00F362D9">
        <w:rPr>
          <w:rFonts w:asciiTheme="minorHAnsi" w:eastAsia="Times New Roman" w:hAnsiTheme="minorHAnsi"/>
          <w:color w:val="auto"/>
          <w:sz w:val="22"/>
          <w:lang w:eastAsia="tr-TR"/>
        </w:rPr>
        <w:t>kodlanır</w:t>
      </w:r>
      <w:r w:rsidRPr="009C236E">
        <w:rPr>
          <w:rFonts w:asciiTheme="minorHAnsi" w:eastAsia="Times New Roman" w:hAnsiTheme="minorHAnsi"/>
          <w:color w:val="auto"/>
          <w:sz w:val="22"/>
          <w:lang w:eastAsia="tr-TR"/>
        </w:rPr>
        <w:t xml:space="preserve">. Örnek olarak: </w:t>
      </w:r>
      <w:r w:rsidRPr="009C236E">
        <w:rPr>
          <w:rFonts w:asciiTheme="minorHAnsi" w:eastAsia="Times New Roman" w:hAnsiTheme="minorHAnsi" w:cstheme="minorBidi"/>
          <w:color w:val="auto"/>
          <w:sz w:val="22"/>
        </w:rPr>
        <w:t>00-70-X-00: 0 % cyan (açık mavi), 70 % magenta (mor pembe), 100 % yel</w:t>
      </w:r>
      <w:r w:rsidR="00ED63A6">
        <w:rPr>
          <w:rFonts w:asciiTheme="minorHAnsi" w:eastAsia="Times New Roman" w:hAnsiTheme="minorHAnsi" w:cstheme="minorBidi"/>
          <w:color w:val="auto"/>
          <w:sz w:val="22"/>
        </w:rPr>
        <w:t>low (sarı), 0 % black (siyah).</w:t>
      </w:r>
    </w:p>
    <w:p w:rsidR="009C236E" w:rsidRPr="009C236E" w:rsidRDefault="00ED63A6" w:rsidP="00A31642">
      <w:pPr>
        <w:numPr>
          <w:ilvl w:val="0"/>
          <w:numId w:val="14"/>
        </w:numPr>
        <w:spacing w:after="120"/>
        <w:contextualSpacing/>
        <w:jc w:val="both"/>
        <w:rPr>
          <w:rFonts w:asciiTheme="minorHAnsi" w:eastAsia="Times New Roman" w:hAnsiTheme="minorHAnsi" w:cstheme="minorBidi"/>
          <w:color w:val="auto"/>
          <w:sz w:val="22"/>
        </w:rPr>
      </w:pPr>
      <w:r w:rsidRPr="009C236E">
        <w:rPr>
          <w:rFonts w:asciiTheme="minorHAnsi" w:eastAsia="Times New Roman" w:hAnsiTheme="minorHAnsi" w:cstheme="minorBidi"/>
          <w:color w:val="auto"/>
          <w:sz w:val="22"/>
        </w:rPr>
        <w:t xml:space="preserve">Etiket aşağıdaki şartları </w:t>
      </w:r>
      <w:r w:rsidR="00F362D9">
        <w:rPr>
          <w:rFonts w:asciiTheme="minorHAnsi" w:eastAsia="Times New Roman" w:hAnsiTheme="minorHAnsi" w:cstheme="minorBidi"/>
          <w:color w:val="auto"/>
          <w:sz w:val="22"/>
        </w:rPr>
        <w:t>karşılar</w:t>
      </w:r>
      <w:r w:rsidR="00F362D9" w:rsidRPr="009C236E">
        <w:rPr>
          <w:rFonts w:asciiTheme="minorHAnsi" w:eastAsia="Times New Roman" w:hAnsiTheme="minorHAnsi" w:cstheme="minorBidi"/>
          <w:color w:val="auto"/>
          <w:sz w:val="22"/>
        </w:rPr>
        <w:t xml:space="preserve"> </w:t>
      </w:r>
      <w:r w:rsidRPr="009C236E">
        <w:rPr>
          <w:rFonts w:asciiTheme="minorHAnsi" w:eastAsia="Times New Roman" w:hAnsiTheme="minorHAnsi" w:cstheme="minorBidi"/>
          <w:color w:val="auto"/>
          <w:sz w:val="22"/>
        </w:rPr>
        <w:t>(numaralar yukarıdaki resme göre verilmiştir)</w:t>
      </w:r>
      <w:r w:rsidR="00F362D9">
        <w:rPr>
          <w:rFonts w:asciiTheme="minorHAnsi" w:eastAsia="Times New Roman" w:hAnsiTheme="minorHAnsi" w:cstheme="minorBidi"/>
          <w:color w:val="auto"/>
          <w:sz w:val="22"/>
        </w:rPr>
        <w:t>:</w:t>
      </w:r>
    </w:p>
    <w:p w:rsidR="009C236E" w:rsidRPr="009C236E" w:rsidRDefault="009C236E" w:rsidP="00A31642">
      <w:pPr>
        <w:jc w:val="both"/>
        <w:rPr>
          <w:rFonts w:asciiTheme="minorHAnsi" w:eastAsia="Times New Roman" w:hAnsiTheme="minorHAnsi" w:cstheme="minorBidi"/>
          <w:color w:val="auto"/>
          <w:sz w:val="22"/>
        </w:rPr>
      </w:pPr>
    </w:p>
    <w:p w:rsidR="009C236E" w:rsidRPr="009C236E" w:rsidRDefault="009C236E" w:rsidP="002C4584">
      <w:pPr>
        <w:spacing w:before="120" w:after="120"/>
        <w:ind w:left="850" w:hanging="493"/>
        <w:jc w:val="both"/>
        <w:rPr>
          <w:rFonts w:ascii="Calibri" w:eastAsia="Times New Roman" w:hAnsi="Calibri"/>
          <w:color w:val="auto"/>
          <w:sz w:val="22"/>
          <w:lang w:eastAsia="tr-TR"/>
        </w:rPr>
      </w:pPr>
      <w:r w:rsidRPr="009C236E">
        <w:rPr>
          <w:rFonts w:ascii="Calibri" w:eastAsia="Times New Roman" w:hAnsi="Calibri"/>
          <w:color w:val="auto"/>
          <w:sz w:val="22"/>
          <w:szCs w:val="24"/>
          <w:lang w:eastAsia="tr-TR"/>
        </w:rPr>
        <w:t>❶</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AB etiket sınır çizgisi:</w:t>
      </w:r>
      <w:r w:rsidRPr="009C236E">
        <w:rPr>
          <w:rFonts w:ascii="Calibri" w:eastAsia="Times New Roman" w:hAnsi="Calibri"/>
          <w:color w:val="auto"/>
          <w:sz w:val="22"/>
          <w:lang w:eastAsia="tr-TR"/>
        </w:rPr>
        <w:t xml:space="preserve"> 6 pt, renk: </w:t>
      </w:r>
      <w:r w:rsidRPr="009C236E">
        <w:rPr>
          <w:rFonts w:ascii="Calibri" w:eastAsia="Times New Roman" w:hAnsi="Calibri"/>
          <w:color w:val="auto"/>
          <w:sz w:val="22"/>
          <w:szCs w:val="24"/>
        </w:rPr>
        <w:t>cyan %100, yuvarlak köşeler: 3,5 mm.</w:t>
      </w:r>
    </w:p>
    <w:p w:rsidR="009C236E" w:rsidRPr="009C236E" w:rsidRDefault="009C236E" w:rsidP="002C4584">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❷</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AB logosu: </w:t>
      </w:r>
      <w:r w:rsidRPr="009C236E">
        <w:rPr>
          <w:rFonts w:ascii="Calibri" w:eastAsia="Times New Roman" w:hAnsi="Calibri"/>
          <w:color w:val="auto"/>
          <w:sz w:val="22"/>
          <w:lang w:eastAsia="tr-TR"/>
        </w:rPr>
        <w:t>Renkler:</w:t>
      </w:r>
      <w:r w:rsidRPr="009C236E">
        <w:rPr>
          <w:rFonts w:ascii="Calibri" w:eastAsia="Times New Roman" w:hAnsi="Calibri"/>
          <w:color w:val="auto"/>
          <w:sz w:val="22"/>
          <w:szCs w:val="24"/>
        </w:rPr>
        <w:t xml:space="preserve"> X-80-00-00 ve 00-00-X-00.</w:t>
      </w:r>
    </w:p>
    <w:p w:rsidR="009C236E" w:rsidRPr="009C236E" w:rsidRDefault="009C236E" w:rsidP="002C4584">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❸</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Enerji etiketi</w:t>
      </w:r>
      <w:r w:rsidRPr="009C236E">
        <w:rPr>
          <w:rFonts w:ascii="Calibri" w:eastAsia="Times New Roman" w:hAnsi="Calibri"/>
          <w:color w:val="auto"/>
          <w:sz w:val="22"/>
          <w:lang w:eastAsia="tr-TR"/>
        </w:rPr>
        <w:t>: Renkler:</w:t>
      </w:r>
      <w:r w:rsidRPr="009C236E">
        <w:rPr>
          <w:rFonts w:ascii="Calibri" w:eastAsia="Times New Roman" w:hAnsi="Calibri"/>
          <w:color w:val="auto"/>
          <w:sz w:val="22"/>
          <w:szCs w:val="24"/>
        </w:rPr>
        <w:t xml:space="preserve"> X-00-00-00. Pictogram: tarif edildiği gibi: AB logosu + enerji </w:t>
      </w:r>
      <w:r w:rsidR="00296928">
        <w:rPr>
          <w:rFonts w:ascii="Calibri" w:eastAsia="Times New Roman" w:hAnsi="Calibri"/>
          <w:color w:val="auto"/>
          <w:sz w:val="22"/>
          <w:szCs w:val="24"/>
        </w:rPr>
        <w:t>etiketi: en 191 mm, yükseklik: 3</w:t>
      </w:r>
      <w:r w:rsidRPr="009C236E">
        <w:rPr>
          <w:rFonts w:ascii="Calibri" w:eastAsia="Times New Roman" w:hAnsi="Calibri"/>
          <w:color w:val="auto"/>
          <w:sz w:val="22"/>
          <w:szCs w:val="24"/>
        </w:rPr>
        <w:t>7 mm.</w:t>
      </w:r>
    </w:p>
    <w:p w:rsidR="009C236E" w:rsidRPr="009C236E" w:rsidRDefault="009C236E" w:rsidP="002C4584">
      <w:pPr>
        <w:spacing w:before="120" w:after="120"/>
        <w:ind w:left="850" w:hanging="493"/>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❹</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 xml:space="preserve">Logo altı sınır çizgisi: </w:t>
      </w:r>
      <w:r w:rsidRPr="009C236E">
        <w:rPr>
          <w:rFonts w:ascii="Calibri" w:eastAsia="Times New Roman" w:hAnsi="Calibri"/>
          <w:color w:val="auto"/>
          <w:sz w:val="22"/>
          <w:szCs w:val="24"/>
        </w:rPr>
        <w:t>2 pt, renk: cyan %100, uzunluk: 191 mm.</w:t>
      </w:r>
    </w:p>
    <w:p w:rsidR="009C236E" w:rsidRPr="009C236E" w:rsidRDefault="009C236E" w:rsidP="002C4584">
      <w:pPr>
        <w:spacing w:before="120" w:after="120"/>
        <w:ind w:left="850" w:hanging="493"/>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t>❺</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Su ısıtma fonksiyonu</w:t>
      </w:r>
      <w:r w:rsidR="00ED63A6">
        <w:rPr>
          <w:rFonts w:ascii="Calibri" w:eastAsia="Times New Roman" w:hAnsi="Calibri"/>
          <w:b/>
          <w:bCs/>
          <w:color w:val="auto"/>
          <w:sz w:val="22"/>
          <w:lang w:eastAsia="tr-TR"/>
        </w:rPr>
        <w:t>:</w:t>
      </w:r>
    </w:p>
    <w:p w:rsidR="009C236E" w:rsidRP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lastRenderedPageBreak/>
        <w:t xml:space="preserve">Piktogram; </w:t>
      </w:r>
      <w:r w:rsidRPr="009C236E">
        <w:rPr>
          <w:rFonts w:ascii="Calibri" w:eastAsia="Times New Roman" w:hAnsi="Calibri"/>
          <w:color w:val="auto"/>
          <w:sz w:val="22"/>
          <w:szCs w:val="24"/>
        </w:rPr>
        <w:t>tarif edildiği gibi, Ek</w:t>
      </w:r>
      <w:r w:rsidR="00816BC2">
        <w:rPr>
          <w:rFonts w:ascii="Calibri" w:eastAsia="Times New Roman" w:hAnsi="Calibri"/>
          <w:color w:val="auto"/>
          <w:sz w:val="22"/>
          <w:szCs w:val="24"/>
        </w:rPr>
        <w:t>-</w:t>
      </w:r>
      <w:r w:rsidRPr="009C236E">
        <w:rPr>
          <w:rFonts w:ascii="Calibri" w:eastAsia="Times New Roman" w:hAnsi="Calibri"/>
          <w:color w:val="auto"/>
          <w:sz w:val="22"/>
          <w:szCs w:val="24"/>
        </w:rPr>
        <w:t>VII</w:t>
      </w:r>
      <w:r w:rsidR="00816BC2">
        <w:rPr>
          <w:rFonts w:ascii="Calibri" w:eastAsia="Times New Roman" w:hAnsi="Calibri"/>
          <w:color w:val="auto"/>
          <w:sz w:val="22"/>
          <w:szCs w:val="24"/>
        </w:rPr>
        <w:t>’deki</w:t>
      </w:r>
      <w:r w:rsidRPr="009C236E">
        <w:rPr>
          <w:rFonts w:ascii="Calibri" w:eastAsia="Times New Roman" w:hAnsi="Calibri"/>
          <w:color w:val="auto"/>
          <w:sz w:val="22"/>
          <w:szCs w:val="24"/>
        </w:rPr>
        <w:t xml:space="preserve"> Tablo 3’e göre uygun harf ile ifade edildiği şekilde beyan edilen yük profili dahil, Calibri bold 22 pt, %100 siyah.</w:t>
      </w:r>
    </w:p>
    <w:p w:rsidR="009C236E" w:rsidRPr="009C236E" w:rsidRDefault="009C236E" w:rsidP="002C4584">
      <w:pPr>
        <w:spacing w:before="120" w:after="120"/>
        <w:ind w:left="840" w:hanging="556"/>
        <w:jc w:val="both"/>
        <w:rPr>
          <w:rFonts w:ascii="Calibri" w:eastAsia="Times New Roman" w:hAnsi="Calibri"/>
          <w:b/>
          <w:bCs/>
          <w:color w:val="auto"/>
          <w:sz w:val="22"/>
          <w:lang w:eastAsia="tr-TR"/>
        </w:rPr>
      </w:pPr>
      <w:r w:rsidRPr="009C236E">
        <w:rPr>
          <w:rFonts w:ascii="Calibri" w:eastAsia="Times New Roman" w:hAnsi="Calibri"/>
          <w:color w:val="auto"/>
          <w:sz w:val="22"/>
          <w:szCs w:val="24"/>
          <w:lang w:eastAsia="tr-TR"/>
        </w:rPr>
        <w:t>❻</w:t>
      </w:r>
      <w:r w:rsidRPr="009C236E">
        <w:rPr>
          <w:rFonts w:ascii="Calibri" w:eastAsia="Times New Roman" w:hAnsi="Calibri"/>
          <w:color w:val="auto"/>
          <w:sz w:val="22"/>
          <w:lang w:eastAsia="tr-TR"/>
        </w:rPr>
        <w:tab/>
      </w:r>
      <w:r w:rsidRPr="009C236E">
        <w:rPr>
          <w:rFonts w:ascii="Calibri" w:eastAsia="Times New Roman" w:hAnsi="Calibri"/>
          <w:b/>
          <w:bCs/>
          <w:color w:val="auto"/>
          <w:sz w:val="22"/>
          <w:lang w:eastAsia="tr-TR"/>
        </w:rPr>
        <w:t>Su ısıtıcı</w:t>
      </w:r>
      <w:r w:rsidR="00ED63A6">
        <w:rPr>
          <w:rFonts w:ascii="Calibri" w:eastAsia="Times New Roman" w:hAnsi="Calibri"/>
          <w:b/>
          <w:bCs/>
          <w:color w:val="auto"/>
          <w:sz w:val="22"/>
          <w:lang w:eastAsia="tr-TR"/>
        </w:rPr>
        <w:t>:</w:t>
      </w:r>
    </w:p>
    <w:p w:rsidR="009C236E" w:rsidRP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ED63A6">
        <w:rPr>
          <w:rFonts w:ascii="Calibri" w:eastAsia="Times New Roman" w:hAnsi="Calibri"/>
          <w:color w:val="auto"/>
          <w:sz w:val="22"/>
          <w:szCs w:val="24"/>
        </w:rPr>
        <w:t>.</w:t>
      </w:r>
    </w:p>
    <w:p w:rsidR="009C236E" w:rsidRPr="009C236E" w:rsidRDefault="009C236E" w:rsidP="00A31642">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Su ısıtıcının su ısıtma enerji verimliliği sınıfı:</w:t>
      </w:r>
    </w:p>
    <w:p w:rsidR="009C236E" w:rsidRPr="009C236E" w:rsidRDefault="009C236E" w:rsidP="00A31642">
      <w:pPr>
        <w:ind w:left="108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En 24 mm, yükseklik 14mm, %100 siyah</w:t>
      </w:r>
      <w:r w:rsidR="00F362D9">
        <w:rPr>
          <w:rFonts w:ascii="Calibri" w:eastAsia="Times New Roman" w:hAnsi="Calibri"/>
          <w:color w:val="auto"/>
          <w:sz w:val="22"/>
          <w:lang w:eastAsia="tr-TR"/>
        </w:rPr>
        <w:t>.</w:t>
      </w:r>
    </w:p>
    <w:p w:rsidR="009C236E" w:rsidRPr="009C236E" w:rsidRDefault="009C236E" w:rsidP="00A31642">
      <w:pPr>
        <w:ind w:left="108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28 pt, büyük harfler beyaz</w:t>
      </w:r>
      <w:r w:rsidR="00F362D9">
        <w:rPr>
          <w:rFonts w:ascii="Calibri" w:eastAsia="Times New Roman" w:hAnsi="Calibri"/>
          <w:color w:val="auto"/>
          <w:sz w:val="22"/>
          <w:lang w:eastAsia="tr-TR"/>
        </w:rPr>
        <w:t>.</w:t>
      </w:r>
    </w:p>
    <w:p w:rsidR="009C236E" w:rsidRPr="009C236E" w:rsidRDefault="009C236E" w:rsidP="00A31642">
      <w:pPr>
        <w:ind w:left="1080"/>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3 pt, renk: %100 cyan, yuvarlak köşeler: 3,5 mm.</w:t>
      </w:r>
    </w:p>
    <w:p w:rsidR="009C236E" w:rsidRPr="009C236E" w:rsidRDefault="009C236E" w:rsidP="002C4584">
      <w:pPr>
        <w:spacing w:before="120" w:after="120"/>
        <w:ind w:left="840" w:hanging="556"/>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❼</w:t>
      </w:r>
      <w:r w:rsidRPr="009C236E">
        <w:rPr>
          <w:rFonts w:ascii="Calibri" w:eastAsia="Times New Roman" w:hAnsi="Calibri"/>
          <w:b/>
          <w:bCs/>
          <w:color w:val="auto"/>
          <w:sz w:val="22"/>
          <w:lang w:eastAsia="tr-TR"/>
        </w:rPr>
        <w:tab/>
        <w:t>Güneş kolektörü ve/veya sıcak su depo tankı olan paketler:</w:t>
      </w:r>
    </w:p>
    <w:p w:rsidR="009C236E" w:rsidRP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szCs w:val="24"/>
        </w:rPr>
        <w:t xml:space="preserve">Piktogram; </w:t>
      </w:r>
      <w:r w:rsidRPr="009C236E">
        <w:rPr>
          <w:rFonts w:ascii="Calibri" w:eastAsia="Times New Roman" w:hAnsi="Calibri"/>
          <w:color w:val="auto"/>
          <w:sz w:val="22"/>
          <w:szCs w:val="24"/>
        </w:rPr>
        <w:t>tarif edildiği gibi</w:t>
      </w:r>
      <w:r w:rsidR="00F362D9">
        <w:rPr>
          <w:rFonts w:ascii="Calibri" w:eastAsia="Times New Roman" w:hAnsi="Calibri"/>
          <w:color w:val="auto"/>
          <w:sz w:val="22"/>
          <w:szCs w:val="24"/>
        </w:rPr>
        <w:t>.</w:t>
      </w:r>
    </w:p>
    <w:p w:rsidR="009C236E" w:rsidRP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 </w:t>
      </w:r>
      <w:r w:rsidRPr="009C236E">
        <w:rPr>
          <w:rFonts w:ascii="Calibri" w:eastAsia="Times New Roman" w:hAnsi="Calibri"/>
          <w:b/>
          <w:bCs/>
          <w:color w:val="auto"/>
          <w:sz w:val="22"/>
          <w:lang w:eastAsia="tr-TR"/>
        </w:rPr>
        <w:t xml:space="preserve">sembolü: </w:t>
      </w:r>
      <w:r w:rsidRPr="009C236E">
        <w:rPr>
          <w:rFonts w:ascii="Calibri" w:eastAsia="Times New Roman" w:hAnsi="Calibri"/>
          <w:color w:val="auto"/>
          <w:sz w:val="22"/>
          <w:szCs w:val="24"/>
        </w:rPr>
        <w:t>Calibri bold 50 pt, %100 cyan.</w:t>
      </w:r>
    </w:p>
    <w:p w:rsidR="009C236E" w:rsidRP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Kutular: </w:t>
      </w:r>
      <w:r w:rsidRPr="009C236E">
        <w:rPr>
          <w:rFonts w:ascii="Calibri" w:eastAsia="Times New Roman" w:hAnsi="Calibri"/>
          <w:color w:val="auto"/>
          <w:sz w:val="22"/>
          <w:lang w:eastAsia="tr-TR"/>
        </w:rPr>
        <w:t>En 12 mm, yükseklik 12mm, sınır 4pt,  %100 cyan</w:t>
      </w:r>
      <w:r w:rsidR="00F362D9">
        <w:rPr>
          <w:rFonts w:ascii="Calibri" w:eastAsia="Times New Roman" w:hAnsi="Calibri"/>
          <w:color w:val="auto"/>
          <w:sz w:val="22"/>
          <w:lang w:eastAsia="tr-TR"/>
        </w:rPr>
        <w:t>.</w:t>
      </w:r>
    </w:p>
    <w:p w:rsidR="009C236E" w:rsidRDefault="009C236E" w:rsidP="00A31642">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3 pt, renk: %100 cyan, yuvarlak köşeler: 3,5 mm.</w:t>
      </w:r>
    </w:p>
    <w:p w:rsidR="009C236E" w:rsidRPr="009C236E" w:rsidRDefault="009C236E" w:rsidP="002C4584">
      <w:pPr>
        <w:spacing w:before="120" w:after="120"/>
        <w:ind w:left="840" w:hanging="556"/>
        <w:jc w:val="both"/>
        <w:rPr>
          <w:rFonts w:ascii="Calibri" w:eastAsia="Times New Roman" w:hAnsi="Calibri"/>
          <w:b/>
          <w:bCs/>
          <w:color w:val="auto"/>
          <w:sz w:val="22"/>
          <w:lang w:eastAsia="tr-TR"/>
        </w:rPr>
      </w:pPr>
      <w:r w:rsidRPr="009C236E">
        <w:rPr>
          <w:rFonts w:ascii="Calibri" w:eastAsia="Times New Roman" w:hAnsi="Calibri"/>
          <w:color w:val="auto"/>
          <w:sz w:val="22"/>
          <w:szCs w:val="24"/>
        </w:rPr>
        <w:t>❽</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 xml:space="preserve">Sınır çizgili </w:t>
      </w:r>
      <w:r w:rsidRPr="009C236E">
        <w:rPr>
          <w:rFonts w:ascii="Calibri" w:eastAsia="Times New Roman" w:hAnsi="Calibri"/>
          <w:b/>
          <w:bCs/>
          <w:color w:val="auto"/>
          <w:sz w:val="22"/>
          <w:lang w:eastAsia="tr-TR"/>
        </w:rPr>
        <w:t>A</w:t>
      </w:r>
      <w:r w:rsidRPr="009C236E">
        <w:rPr>
          <w:rFonts w:ascii="Calibri" w:eastAsia="Times New Roman" w:hAnsi="Calibri"/>
          <w:b/>
          <w:bCs/>
          <w:color w:val="auto"/>
          <w:sz w:val="22"/>
          <w:vertAlign w:val="superscript"/>
          <w:lang w:eastAsia="tr-TR"/>
        </w:rPr>
        <w:t>+++</w:t>
      </w:r>
      <w:r w:rsidR="002F023A">
        <w:rPr>
          <w:rFonts w:ascii="Calibri" w:eastAsia="Times New Roman" w:hAnsi="Calibri"/>
          <w:b/>
          <w:bCs/>
          <w:color w:val="auto"/>
          <w:sz w:val="22"/>
          <w:lang w:eastAsia="tr-TR"/>
        </w:rPr>
        <w:t xml:space="preserve"> - G skalası</w:t>
      </w:r>
      <w:r w:rsidRPr="009C236E">
        <w:rPr>
          <w:rFonts w:ascii="Calibri" w:eastAsia="Times New Roman" w:hAnsi="Calibri"/>
          <w:b/>
          <w:bCs/>
          <w:color w:val="auto"/>
          <w:sz w:val="22"/>
          <w:lang w:eastAsia="tr-TR"/>
        </w:rPr>
        <w:t>:</w:t>
      </w:r>
    </w:p>
    <w:p w:rsidR="009C236E" w:rsidRPr="009C236E" w:rsidRDefault="009C236E" w:rsidP="00A31642">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 xml:space="preserve"> yükseklik 15mm, aralık: 3mm, renkler:</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lang w:eastAsia="tr-TR"/>
        </w:rPr>
        <w:t>En yüksek sınıf:</w:t>
      </w:r>
      <w:r w:rsidRPr="009C236E">
        <w:rPr>
          <w:rFonts w:ascii="Calibri" w:eastAsia="Times New Roman" w:hAnsi="Calibri"/>
          <w:color w:val="auto"/>
          <w:sz w:val="22"/>
          <w:szCs w:val="24"/>
        </w:rPr>
        <w:t xml:space="preserve"> X-00-X-00</w:t>
      </w:r>
      <w:r w:rsidR="00F362D9">
        <w:rPr>
          <w:rFonts w:ascii="Calibri" w:eastAsia="Times New Roman" w:hAnsi="Calibri"/>
          <w:color w:val="auto"/>
          <w:sz w:val="22"/>
          <w:szCs w:val="24"/>
        </w:rPr>
        <w:t>.</w:t>
      </w:r>
    </w:p>
    <w:p w:rsidR="009C236E" w:rsidRPr="009C236E" w:rsidRDefault="002F023A" w:rsidP="00A31642">
      <w:pPr>
        <w:ind w:left="1080"/>
        <w:contextualSpacing/>
        <w:jc w:val="both"/>
        <w:rPr>
          <w:rFonts w:ascii="Calibri" w:eastAsia="Times New Roman" w:hAnsi="Calibri"/>
          <w:color w:val="auto"/>
          <w:sz w:val="22"/>
          <w:szCs w:val="24"/>
        </w:rPr>
      </w:pPr>
      <w:r>
        <w:rPr>
          <w:rFonts w:ascii="Calibri" w:eastAsia="Times New Roman" w:hAnsi="Calibri"/>
          <w:color w:val="auto"/>
          <w:sz w:val="22"/>
          <w:szCs w:val="24"/>
        </w:rPr>
        <w:t>İkinci sınıf: 70-00-</w:t>
      </w:r>
      <w:r w:rsidR="009C236E" w:rsidRPr="009C236E">
        <w:rPr>
          <w:rFonts w:ascii="Calibri" w:eastAsia="Times New Roman" w:hAnsi="Calibri"/>
          <w:color w:val="auto"/>
          <w:sz w:val="22"/>
          <w:szCs w:val="24"/>
        </w:rPr>
        <w:t>X -00</w:t>
      </w:r>
      <w:r w:rsidR="00F362D9">
        <w:rPr>
          <w:rFonts w:ascii="Calibri" w:eastAsia="Times New Roman" w:hAnsi="Calibri"/>
          <w:color w:val="auto"/>
          <w:sz w:val="22"/>
          <w:szCs w:val="24"/>
        </w:rPr>
        <w:t>.</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Üçüncü sınıf: 30-00-X-00</w:t>
      </w:r>
      <w:r w:rsidR="00F362D9">
        <w:rPr>
          <w:rFonts w:ascii="Calibri" w:eastAsia="Times New Roman" w:hAnsi="Calibri"/>
          <w:color w:val="auto"/>
          <w:sz w:val="22"/>
          <w:szCs w:val="24"/>
        </w:rPr>
        <w:t>.</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Dördüncü sınıf: 00-00-X-00</w:t>
      </w:r>
      <w:r w:rsidR="00F362D9">
        <w:rPr>
          <w:rFonts w:ascii="Calibri" w:eastAsia="Times New Roman" w:hAnsi="Calibri"/>
          <w:color w:val="auto"/>
          <w:sz w:val="22"/>
          <w:szCs w:val="24"/>
        </w:rPr>
        <w:t>.</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Beşinci sınıf: 00-30-X-00</w:t>
      </w:r>
      <w:r w:rsidR="00F362D9">
        <w:rPr>
          <w:rFonts w:ascii="Calibri" w:eastAsia="Times New Roman" w:hAnsi="Calibri"/>
          <w:color w:val="auto"/>
          <w:sz w:val="22"/>
          <w:szCs w:val="24"/>
        </w:rPr>
        <w:t>.</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Altıncı sınıf: 00-70-X-00</w:t>
      </w:r>
      <w:r w:rsidR="00F362D9">
        <w:rPr>
          <w:rFonts w:ascii="Calibri" w:eastAsia="Times New Roman" w:hAnsi="Calibri"/>
          <w:color w:val="auto"/>
          <w:sz w:val="22"/>
          <w:szCs w:val="24"/>
        </w:rPr>
        <w:t>.</w:t>
      </w:r>
    </w:p>
    <w:p w:rsidR="009C236E" w:rsidRPr="009C236E" w:rsidRDefault="009C236E" w:rsidP="00A31642">
      <w:pPr>
        <w:ind w:left="108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Yedinci sınıf: 00-X-X-00</w:t>
      </w:r>
      <w:r w:rsidR="00F362D9">
        <w:rPr>
          <w:rFonts w:ascii="Calibri" w:eastAsia="Times New Roman" w:hAnsi="Calibri"/>
          <w:color w:val="auto"/>
          <w:sz w:val="22"/>
          <w:szCs w:val="24"/>
        </w:rPr>
        <w:t>.</w:t>
      </w:r>
    </w:p>
    <w:p w:rsidR="009C236E" w:rsidRPr="009C236E" w:rsidRDefault="009C236E" w:rsidP="00A31642">
      <w:pPr>
        <w:spacing w:line="360" w:lineRule="auto"/>
        <w:ind w:left="1080"/>
        <w:contextualSpacing/>
        <w:jc w:val="both"/>
        <w:rPr>
          <w:rFonts w:ascii="Calibri" w:eastAsia="Times New Roman" w:hAnsi="Calibri"/>
          <w:color w:val="auto"/>
          <w:sz w:val="22"/>
          <w:lang w:eastAsia="tr-TR"/>
        </w:rPr>
      </w:pPr>
      <w:r w:rsidRPr="009C236E">
        <w:rPr>
          <w:rFonts w:ascii="Calibri" w:eastAsia="Times New Roman" w:hAnsi="Calibri"/>
          <w:color w:val="auto"/>
          <w:sz w:val="22"/>
          <w:szCs w:val="24"/>
        </w:rPr>
        <w:t>Uygulanabilirse, son sınıf: 00-X-X-00.</w:t>
      </w:r>
    </w:p>
    <w:p w:rsidR="009C236E" w:rsidRPr="009C236E" w:rsidRDefault="009C236E" w:rsidP="00A31642">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30pt. Büyük harfler, beyaz ‘+’ sembolleri: üst simgeyle, tek satırda hizalanmış</w:t>
      </w:r>
      <w:r w:rsidR="00F362D9">
        <w:rPr>
          <w:rFonts w:ascii="Calibri" w:eastAsia="Times New Roman" w:hAnsi="Calibri"/>
          <w:color w:val="auto"/>
          <w:sz w:val="22"/>
          <w:lang w:eastAsia="tr-TR"/>
        </w:rPr>
        <w:t>.</w:t>
      </w:r>
    </w:p>
    <w:p w:rsidR="009C236E" w:rsidRPr="009C236E" w:rsidRDefault="009C236E" w:rsidP="002F023A">
      <w:pPr>
        <w:numPr>
          <w:ilvl w:val="0"/>
          <w:numId w:val="1"/>
        </w:numPr>
        <w:contextualSpacing/>
        <w:jc w:val="both"/>
        <w:rPr>
          <w:rFonts w:ascii="Calibri" w:eastAsia="Times New Roman" w:hAnsi="Calibri"/>
          <w:color w:val="auto"/>
          <w:sz w:val="22"/>
          <w:lang w:eastAsia="tr-TR"/>
        </w:rPr>
      </w:pPr>
      <w:r w:rsidRPr="009C236E">
        <w:rPr>
          <w:rFonts w:ascii="Calibri" w:eastAsia="Times New Roman" w:hAnsi="Calibri"/>
          <w:b/>
          <w:bCs/>
          <w:color w:val="auto"/>
          <w:sz w:val="22"/>
          <w:lang w:eastAsia="tr-TR"/>
        </w:rPr>
        <w:t xml:space="preserve">Sınır: </w:t>
      </w:r>
      <w:r w:rsidRPr="009C236E">
        <w:rPr>
          <w:rFonts w:ascii="Calibri" w:eastAsia="Times New Roman" w:hAnsi="Calibri"/>
          <w:color w:val="auto"/>
          <w:sz w:val="22"/>
          <w:lang w:eastAsia="tr-TR"/>
        </w:rPr>
        <w:t>3 pt, renk: %100 cyan, yuvarlak köşeler: 3,5 mm.</w:t>
      </w:r>
    </w:p>
    <w:p w:rsidR="009C236E" w:rsidRPr="009C236E" w:rsidRDefault="009C236E" w:rsidP="002C4584">
      <w:pPr>
        <w:spacing w:before="120" w:after="120"/>
        <w:ind w:left="840" w:hanging="556"/>
        <w:jc w:val="both"/>
        <w:rPr>
          <w:rFonts w:ascii="Calibri" w:eastAsia="Times New Roman" w:hAnsi="Calibri"/>
          <w:b/>
          <w:bCs/>
          <w:color w:val="auto"/>
          <w:sz w:val="22"/>
          <w:szCs w:val="24"/>
        </w:rPr>
      </w:pPr>
      <w:r w:rsidRPr="009C236E">
        <w:rPr>
          <w:rFonts w:ascii="Calibri" w:eastAsia="Times New Roman" w:hAnsi="Calibri"/>
          <w:color w:val="auto"/>
          <w:sz w:val="22"/>
          <w:szCs w:val="24"/>
        </w:rPr>
        <w:t>❾</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Su ısıtıcı ve güneş enerjisi cihazı paketi için su ısıtma enerji verimliliği sınıfı:</w:t>
      </w:r>
    </w:p>
    <w:p w:rsidR="009C236E" w:rsidRPr="009C236E" w:rsidRDefault="009C236E" w:rsidP="002F023A">
      <w:pPr>
        <w:numPr>
          <w:ilvl w:val="0"/>
          <w:numId w:val="1"/>
        </w:numPr>
        <w:contextualSpacing/>
        <w:jc w:val="both"/>
        <w:rPr>
          <w:rFonts w:ascii="Calibri" w:eastAsia="Times New Roman" w:hAnsi="Calibri"/>
          <w:b/>
          <w:bCs/>
          <w:color w:val="auto"/>
          <w:sz w:val="22"/>
          <w:lang w:eastAsia="tr-TR"/>
        </w:rPr>
      </w:pPr>
      <w:r w:rsidRPr="009C236E">
        <w:rPr>
          <w:rFonts w:ascii="Calibri" w:eastAsia="Times New Roman" w:hAnsi="Calibri"/>
          <w:b/>
          <w:bCs/>
          <w:color w:val="auto"/>
          <w:sz w:val="22"/>
          <w:lang w:eastAsia="tr-TR"/>
        </w:rPr>
        <w:t xml:space="preserve">Ok: </w:t>
      </w:r>
      <w:r w:rsidRPr="009C236E">
        <w:rPr>
          <w:rFonts w:ascii="Calibri" w:eastAsia="Times New Roman" w:hAnsi="Calibri"/>
          <w:color w:val="auto"/>
          <w:sz w:val="22"/>
          <w:lang w:eastAsia="tr-TR"/>
        </w:rPr>
        <w:t>En 33mm, yükseklik: 19mm, %100 siyah</w:t>
      </w:r>
      <w:r w:rsidR="00F362D9">
        <w:rPr>
          <w:rFonts w:ascii="Calibri" w:eastAsia="Times New Roman" w:hAnsi="Calibri"/>
          <w:color w:val="auto"/>
          <w:sz w:val="22"/>
          <w:lang w:eastAsia="tr-TR"/>
        </w:rPr>
        <w:t>.</w:t>
      </w:r>
    </w:p>
    <w:p w:rsidR="009C236E" w:rsidRPr="009C236E" w:rsidRDefault="009C236E" w:rsidP="002F023A">
      <w:pPr>
        <w:numPr>
          <w:ilvl w:val="0"/>
          <w:numId w:val="1"/>
        </w:numPr>
        <w:ind w:left="1106" w:hanging="392"/>
        <w:contextualSpacing/>
        <w:jc w:val="both"/>
        <w:rPr>
          <w:rFonts w:ascii="Calibri" w:eastAsia="Times New Roman" w:hAnsi="Calibri"/>
          <w:color w:val="auto"/>
          <w:sz w:val="22"/>
          <w:szCs w:val="24"/>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40pt. Büyük harfler, beyaz</w:t>
      </w:r>
      <w:r w:rsidR="002F023A">
        <w:rPr>
          <w:rFonts w:ascii="Calibri" w:eastAsia="Times New Roman" w:hAnsi="Calibri"/>
          <w:color w:val="auto"/>
          <w:sz w:val="22"/>
          <w:lang w:eastAsia="tr-TR"/>
        </w:rPr>
        <w:t>,</w:t>
      </w:r>
      <w:r w:rsidRPr="009C236E">
        <w:rPr>
          <w:rFonts w:ascii="Calibri" w:eastAsia="Times New Roman" w:hAnsi="Calibri"/>
          <w:color w:val="auto"/>
          <w:sz w:val="22"/>
          <w:lang w:eastAsia="tr-TR"/>
        </w:rPr>
        <w:t xml:space="preserve"> ‘+’ sembolleri: üst simgeyle, tek satırda hizalanmış.</w:t>
      </w:r>
    </w:p>
    <w:p w:rsidR="009C236E" w:rsidRPr="009C236E" w:rsidRDefault="009C236E" w:rsidP="002C4584">
      <w:pPr>
        <w:spacing w:before="120" w:after="120"/>
        <w:ind w:left="851" w:hanging="567"/>
        <w:jc w:val="both"/>
        <w:rPr>
          <w:rFonts w:ascii="Calibri" w:eastAsia="Times New Roman" w:hAnsi="Calibri"/>
          <w:b/>
          <w:bCs/>
          <w:color w:val="auto"/>
          <w:sz w:val="22"/>
          <w:szCs w:val="24"/>
        </w:rPr>
      </w:pPr>
      <w:r w:rsidRPr="009C236E">
        <w:rPr>
          <w:rFonts w:ascii="Calibri" w:eastAsia="Times New Roman" w:hAnsi="Calibri"/>
          <w:b/>
          <w:bCs/>
          <w:color w:val="auto"/>
          <w:sz w:val="22"/>
          <w:szCs w:val="24"/>
        </w:rPr>
        <w:t>❿</w:t>
      </w:r>
      <w:r w:rsidRPr="009C236E">
        <w:rPr>
          <w:rFonts w:ascii="Calibri" w:eastAsia="Times New Roman" w:hAnsi="Calibri"/>
          <w:b/>
          <w:bCs/>
          <w:color w:val="auto"/>
          <w:sz w:val="22"/>
          <w:szCs w:val="24"/>
        </w:rPr>
        <w:tab/>
        <w:t xml:space="preserve">Etiket </w:t>
      </w:r>
      <w:r w:rsidR="00E60675">
        <w:rPr>
          <w:rFonts w:ascii="Calibri" w:eastAsia="Times New Roman" w:hAnsi="Calibri"/>
          <w:b/>
          <w:bCs/>
          <w:color w:val="auto"/>
          <w:sz w:val="22"/>
          <w:szCs w:val="24"/>
        </w:rPr>
        <w:t>referans</w:t>
      </w:r>
      <w:r w:rsidRPr="009C236E">
        <w:rPr>
          <w:rFonts w:ascii="Calibri" w:eastAsia="Times New Roman" w:hAnsi="Calibri"/>
          <w:b/>
          <w:bCs/>
          <w:color w:val="auto"/>
          <w:sz w:val="22"/>
          <w:szCs w:val="24"/>
        </w:rPr>
        <w:t xml:space="preserve"> yılı ve </w:t>
      </w:r>
      <w:r w:rsidR="00E60675">
        <w:rPr>
          <w:rFonts w:ascii="Calibri" w:eastAsia="Times New Roman" w:hAnsi="Calibri"/>
          <w:b/>
          <w:bCs/>
          <w:color w:val="auto"/>
          <w:sz w:val="22"/>
          <w:szCs w:val="24"/>
        </w:rPr>
        <w:t>AB Regülasyon</w:t>
      </w:r>
      <w:r w:rsidRPr="009C236E">
        <w:rPr>
          <w:rFonts w:ascii="Calibri" w:eastAsia="Times New Roman" w:hAnsi="Calibri"/>
          <w:b/>
          <w:bCs/>
          <w:color w:val="auto"/>
          <w:sz w:val="22"/>
          <w:szCs w:val="24"/>
        </w:rPr>
        <w:t xml:space="preserve"> numarası:</w:t>
      </w:r>
    </w:p>
    <w:p w:rsidR="009C236E" w:rsidRPr="009C236E" w:rsidRDefault="009C236E" w:rsidP="002F023A">
      <w:pPr>
        <w:numPr>
          <w:ilvl w:val="0"/>
          <w:numId w:val="2"/>
        </w:numPr>
        <w:contextualSpacing/>
        <w:jc w:val="both"/>
        <w:rPr>
          <w:rFonts w:ascii="Calibri" w:eastAsia="Times New Roman" w:hAnsi="Calibri"/>
          <w:color w:val="auto"/>
          <w:sz w:val="22"/>
          <w:szCs w:val="24"/>
        </w:rPr>
      </w:pPr>
      <w:r w:rsidRPr="009C236E">
        <w:rPr>
          <w:rFonts w:ascii="Calibri" w:eastAsia="Times New Roman" w:hAnsi="Calibri"/>
          <w:b/>
          <w:bCs/>
          <w:color w:val="auto"/>
          <w:sz w:val="22"/>
          <w:lang w:eastAsia="tr-TR"/>
        </w:rPr>
        <w:t xml:space="preserve">Metin: </w:t>
      </w:r>
      <w:r w:rsidRPr="009C236E">
        <w:rPr>
          <w:rFonts w:ascii="Calibri" w:eastAsia="Times New Roman" w:hAnsi="Calibri"/>
          <w:color w:val="auto"/>
          <w:sz w:val="22"/>
          <w:lang w:eastAsia="tr-TR"/>
        </w:rPr>
        <w:t>Calibri bold, 12pt.</w:t>
      </w:r>
    </w:p>
    <w:p w:rsidR="009C236E" w:rsidRPr="009C236E" w:rsidRDefault="009C236E" w:rsidP="002C4584">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⓫</w:t>
      </w:r>
      <w:r w:rsidRPr="009C236E">
        <w:rPr>
          <w:rFonts w:ascii="Calibri" w:eastAsia="Times New Roman" w:hAnsi="Calibri"/>
          <w:color w:val="auto"/>
          <w:sz w:val="22"/>
          <w:szCs w:val="24"/>
        </w:rPr>
        <w:tab/>
      </w:r>
      <w:r w:rsidR="002C4584">
        <w:rPr>
          <w:rFonts w:ascii="Calibri" w:eastAsia="Times New Roman" w:hAnsi="Calibri"/>
          <w:b/>
          <w:bCs/>
          <w:color w:val="auto"/>
          <w:sz w:val="22"/>
          <w:szCs w:val="24"/>
        </w:rPr>
        <w:t>Satıcının</w:t>
      </w:r>
      <w:r w:rsidRPr="009C236E">
        <w:rPr>
          <w:rFonts w:ascii="Calibri" w:eastAsia="Times New Roman" w:hAnsi="Calibri"/>
          <w:b/>
          <w:bCs/>
          <w:color w:val="auto"/>
          <w:sz w:val="22"/>
          <w:szCs w:val="24"/>
        </w:rPr>
        <w:t xml:space="preserve"> adı veya markası</w:t>
      </w:r>
    </w:p>
    <w:p w:rsidR="009C236E" w:rsidRPr="009C236E" w:rsidRDefault="009C236E" w:rsidP="002C4584">
      <w:pPr>
        <w:spacing w:before="120" w:after="120"/>
        <w:ind w:left="851" w:hanging="567"/>
        <w:jc w:val="both"/>
        <w:rPr>
          <w:rFonts w:ascii="Calibri" w:eastAsia="Times New Roman" w:hAnsi="Calibri"/>
          <w:color w:val="auto"/>
          <w:sz w:val="22"/>
          <w:szCs w:val="24"/>
        </w:rPr>
      </w:pPr>
      <w:r w:rsidRPr="009C236E">
        <w:rPr>
          <w:rFonts w:ascii="Calibri" w:eastAsia="Times New Roman" w:hAnsi="Calibri"/>
          <w:color w:val="auto"/>
          <w:sz w:val="22"/>
          <w:szCs w:val="24"/>
        </w:rPr>
        <w:t>⓬</w:t>
      </w:r>
      <w:r w:rsidRPr="009C236E">
        <w:rPr>
          <w:rFonts w:ascii="Calibri" w:eastAsia="Times New Roman" w:hAnsi="Calibri"/>
          <w:color w:val="auto"/>
          <w:sz w:val="22"/>
          <w:szCs w:val="24"/>
        </w:rPr>
        <w:tab/>
      </w:r>
      <w:r w:rsidR="002C4584">
        <w:rPr>
          <w:rFonts w:ascii="Calibri" w:eastAsia="Times New Roman" w:hAnsi="Calibri"/>
          <w:b/>
          <w:bCs/>
          <w:color w:val="auto"/>
          <w:sz w:val="22"/>
          <w:szCs w:val="24"/>
        </w:rPr>
        <w:t>Satıcının</w:t>
      </w:r>
      <w:r w:rsidRPr="009C236E">
        <w:rPr>
          <w:rFonts w:ascii="Calibri" w:eastAsia="Times New Roman" w:hAnsi="Calibri"/>
          <w:b/>
          <w:bCs/>
          <w:color w:val="auto"/>
          <w:sz w:val="22"/>
          <w:szCs w:val="24"/>
        </w:rPr>
        <w:t xml:space="preserve"> model </w:t>
      </w:r>
      <w:r w:rsidR="00F33803">
        <w:rPr>
          <w:rFonts w:ascii="Calibri" w:eastAsia="Times New Roman" w:hAnsi="Calibri"/>
          <w:b/>
          <w:bCs/>
          <w:color w:val="auto"/>
          <w:sz w:val="22"/>
          <w:szCs w:val="24"/>
        </w:rPr>
        <w:t>tanımı</w:t>
      </w:r>
    </w:p>
    <w:p w:rsidR="009C236E" w:rsidRPr="009C236E" w:rsidRDefault="009C236E" w:rsidP="002F023A">
      <w:pPr>
        <w:ind w:left="854" w:hanging="570"/>
        <w:jc w:val="both"/>
        <w:rPr>
          <w:rFonts w:ascii="Calibri" w:eastAsia="Times New Roman" w:hAnsi="Calibri"/>
          <w:color w:val="auto"/>
          <w:sz w:val="22"/>
          <w:szCs w:val="24"/>
        </w:rPr>
      </w:pPr>
      <w:r w:rsidRPr="009C236E">
        <w:rPr>
          <w:rFonts w:ascii="Calibri" w:eastAsia="Times New Roman" w:hAnsi="Calibri"/>
          <w:b/>
          <w:bCs/>
          <w:color w:val="auto"/>
          <w:sz w:val="22"/>
          <w:szCs w:val="24"/>
        </w:rPr>
        <w:tab/>
      </w:r>
      <w:r w:rsidR="002C4584">
        <w:rPr>
          <w:rFonts w:ascii="Calibri" w:eastAsia="Times New Roman" w:hAnsi="Calibri"/>
          <w:color w:val="auto"/>
          <w:sz w:val="22"/>
          <w:szCs w:val="24"/>
        </w:rPr>
        <w:t>Satıcının ve/veya tedarikçinin</w:t>
      </w:r>
      <w:r w:rsidRPr="009C236E">
        <w:rPr>
          <w:rFonts w:ascii="Calibri" w:eastAsia="Times New Roman" w:hAnsi="Calibri"/>
          <w:color w:val="auto"/>
          <w:sz w:val="22"/>
          <w:szCs w:val="24"/>
        </w:rPr>
        <w:t xml:space="preserve"> adı veya markası ve model </w:t>
      </w:r>
      <w:r w:rsidR="00F33803">
        <w:rPr>
          <w:rFonts w:ascii="Calibri" w:eastAsia="Times New Roman" w:hAnsi="Calibri"/>
          <w:color w:val="auto"/>
          <w:sz w:val="22"/>
          <w:szCs w:val="24"/>
        </w:rPr>
        <w:t>tanımı</w:t>
      </w:r>
      <w:r w:rsidR="00F33803" w:rsidRPr="009C236E">
        <w:rPr>
          <w:rFonts w:ascii="Calibri" w:eastAsia="Times New Roman" w:hAnsi="Calibri"/>
          <w:color w:val="auto"/>
          <w:sz w:val="22"/>
          <w:szCs w:val="24"/>
        </w:rPr>
        <w:t xml:space="preserve"> </w:t>
      </w:r>
      <w:r w:rsidRPr="009C236E">
        <w:rPr>
          <w:rFonts w:ascii="Calibri" w:eastAsia="Times New Roman" w:hAnsi="Calibri"/>
          <w:color w:val="auto"/>
          <w:sz w:val="22"/>
          <w:szCs w:val="24"/>
        </w:rPr>
        <w:t xml:space="preserve">191 x 19 mm olan bir alana </w:t>
      </w:r>
      <w:r w:rsidR="00F362D9">
        <w:rPr>
          <w:rFonts w:ascii="Calibri" w:eastAsia="Times New Roman" w:hAnsi="Calibri"/>
          <w:color w:val="auto"/>
          <w:sz w:val="22"/>
          <w:szCs w:val="24"/>
        </w:rPr>
        <w:t>sığar</w:t>
      </w:r>
      <w:r w:rsidRPr="009C236E">
        <w:rPr>
          <w:rFonts w:ascii="Calibri" w:eastAsia="Times New Roman" w:hAnsi="Calibri"/>
          <w:color w:val="auto"/>
          <w:sz w:val="22"/>
          <w:szCs w:val="24"/>
        </w:rPr>
        <w:t xml:space="preserve">. </w:t>
      </w:r>
    </w:p>
    <w:p w:rsidR="002F023A" w:rsidRDefault="002F023A">
      <w:pPr>
        <w:rPr>
          <w:rFonts w:ascii="Calibri" w:eastAsia="Times New Roman" w:hAnsi="Calibri"/>
          <w:b/>
          <w:bCs/>
          <w:color w:val="auto"/>
          <w:sz w:val="22"/>
          <w:szCs w:val="24"/>
        </w:rPr>
      </w:pPr>
      <w:r>
        <w:rPr>
          <w:rFonts w:ascii="Calibri" w:eastAsia="Times New Roman" w:hAnsi="Calibri"/>
          <w:b/>
          <w:bCs/>
          <w:color w:val="auto"/>
          <w:sz w:val="22"/>
          <w:szCs w:val="24"/>
        </w:rPr>
        <w:br w:type="page"/>
      </w:r>
    </w:p>
    <w:p w:rsidR="009C236E" w:rsidRPr="004B348C" w:rsidRDefault="000A0249" w:rsidP="00A31642">
      <w:pPr>
        <w:pStyle w:val="Balk1"/>
        <w:rPr>
          <w:i w:val="0"/>
        </w:rPr>
      </w:pPr>
      <w:bookmarkStart w:id="4" w:name="_Ref445064723"/>
      <w:r>
        <w:rPr>
          <w:b/>
          <w:i w:val="0"/>
        </w:rPr>
        <w:lastRenderedPageBreak/>
        <w:t xml:space="preserve">                                                                                                                                                                      </w:t>
      </w:r>
      <w:r w:rsidR="009C236E" w:rsidRPr="004B348C">
        <w:rPr>
          <w:i w:val="0"/>
        </w:rPr>
        <w:t>E</w:t>
      </w:r>
      <w:r w:rsidR="00482E4C" w:rsidRPr="004B348C">
        <w:rPr>
          <w:i w:val="0"/>
        </w:rPr>
        <w:t>k-</w:t>
      </w:r>
      <w:r w:rsidR="009C236E" w:rsidRPr="004B348C">
        <w:rPr>
          <w:i w:val="0"/>
        </w:rPr>
        <w:t>IV</w:t>
      </w:r>
      <w:bookmarkEnd w:id="4"/>
    </w:p>
    <w:p w:rsidR="009C236E" w:rsidRPr="009C236E" w:rsidRDefault="009C236E" w:rsidP="00A31642">
      <w:pPr>
        <w:jc w:val="center"/>
        <w:rPr>
          <w:rFonts w:ascii="Calibri" w:eastAsia="Times New Roman" w:hAnsi="Calibri"/>
          <w:b/>
          <w:bCs/>
          <w:color w:val="auto"/>
          <w:sz w:val="22"/>
          <w:szCs w:val="24"/>
        </w:rPr>
      </w:pPr>
    </w:p>
    <w:p w:rsidR="009C236E" w:rsidRDefault="003416C1" w:rsidP="001D4EB5">
      <w:pPr>
        <w:pStyle w:val="Balk2"/>
      </w:pPr>
      <w:r w:rsidRPr="009C236E">
        <w:t xml:space="preserve">ÜRÜN </w:t>
      </w:r>
      <w:r w:rsidR="002C78DF">
        <w:t>BİLGİ FORMU</w:t>
      </w:r>
    </w:p>
    <w:p w:rsidR="009C236E" w:rsidRDefault="009C236E" w:rsidP="00613AB6">
      <w:pPr>
        <w:numPr>
          <w:ilvl w:val="0"/>
          <w:numId w:val="15"/>
        </w:numPr>
        <w:ind w:left="709" w:hanging="695"/>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SU </w:t>
      </w:r>
      <w:r w:rsidRPr="00613AB6">
        <w:rPr>
          <w:rFonts w:ascii="Calibri" w:eastAsia="Times New Roman" w:hAnsi="Calibri"/>
          <w:color w:val="auto"/>
          <w:sz w:val="22"/>
          <w:szCs w:val="24"/>
        </w:rPr>
        <w:t>ISITICILARI</w:t>
      </w:r>
    </w:p>
    <w:p w:rsidR="009C236E" w:rsidRPr="00A17D68" w:rsidRDefault="009C236E" w:rsidP="007B5F35">
      <w:pPr>
        <w:ind w:left="728" w:hanging="728"/>
        <w:jc w:val="both"/>
        <w:rPr>
          <w:rFonts w:ascii="Calibri" w:eastAsia="Times New Roman" w:hAnsi="Calibri"/>
          <w:color w:val="auto"/>
          <w:sz w:val="22"/>
          <w:lang w:eastAsia="tr-TR"/>
        </w:rPr>
      </w:pPr>
      <w:r w:rsidRPr="00613AB6">
        <w:rPr>
          <w:rFonts w:ascii="Calibri" w:eastAsia="Times New Roman" w:hAnsi="Calibri"/>
          <w:color w:val="auto"/>
          <w:sz w:val="22"/>
          <w:szCs w:val="24"/>
        </w:rPr>
        <w:t>1.1</w:t>
      </w:r>
      <w:r w:rsidRPr="00613AB6">
        <w:rPr>
          <w:rFonts w:ascii="Calibri" w:eastAsia="Times New Roman" w:hAnsi="Calibri"/>
          <w:color w:val="auto"/>
          <w:sz w:val="22"/>
          <w:szCs w:val="24"/>
        </w:rPr>
        <w:tab/>
        <w:t xml:space="preserve">Su </w:t>
      </w:r>
      <w:r w:rsidRPr="00A17D68">
        <w:rPr>
          <w:rFonts w:ascii="Calibri" w:eastAsia="Times New Roman" w:hAnsi="Calibri"/>
          <w:color w:val="auto"/>
          <w:sz w:val="22"/>
        </w:rPr>
        <w:t xml:space="preserve">ısıtıcının </w:t>
      </w:r>
      <w:r w:rsidRPr="00A17D68">
        <w:rPr>
          <w:rFonts w:ascii="Calibri" w:eastAsia="Times New Roman" w:hAnsi="Calibri"/>
          <w:color w:val="auto"/>
          <w:sz w:val="22"/>
          <w:lang w:eastAsia="tr-TR"/>
        </w:rPr>
        <w:t xml:space="preserve">ürün </w:t>
      </w:r>
      <w:r w:rsidR="002C78DF">
        <w:rPr>
          <w:rFonts w:ascii="Calibri" w:eastAsia="Times New Roman" w:hAnsi="Calibri"/>
          <w:color w:val="auto"/>
          <w:sz w:val="22"/>
          <w:lang w:eastAsia="tr-TR"/>
        </w:rPr>
        <w:t xml:space="preserve">bilgi </w:t>
      </w:r>
      <w:r w:rsidR="002C78DF" w:rsidRPr="009C0009">
        <w:rPr>
          <w:rFonts w:ascii="Calibri" w:eastAsia="Times New Roman" w:hAnsi="Calibri"/>
          <w:color w:val="auto"/>
          <w:sz w:val="22"/>
          <w:lang w:eastAsia="tr-TR"/>
        </w:rPr>
        <w:t>formundaki</w:t>
      </w:r>
      <w:r w:rsidRPr="002B1ACC">
        <w:rPr>
          <w:rFonts w:ascii="Calibri" w:eastAsia="Times New Roman" w:hAnsi="Calibri"/>
          <w:color w:val="auto"/>
          <w:sz w:val="22"/>
          <w:lang w:eastAsia="tr-TR"/>
        </w:rPr>
        <w:t xml:space="preserve"> bilgiler</w:t>
      </w:r>
      <w:r w:rsidRPr="00A17D68">
        <w:rPr>
          <w:rFonts w:ascii="Calibri" w:eastAsia="Times New Roman" w:hAnsi="Calibri"/>
          <w:color w:val="auto"/>
          <w:sz w:val="22"/>
          <w:lang w:eastAsia="tr-TR"/>
        </w:rPr>
        <w:t xml:space="preserve"> aşağıdaki sıraya göre </w:t>
      </w:r>
      <w:r w:rsidR="0070468B">
        <w:rPr>
          <w:rFonts w:ascii="Calibri" w:eastAsia="Times New Roman" w:hAnsi="Calibri"/>
          <w:color w:val="auto"/>
          <w:sz w:val="22"/>
          <w:lang w:eastAsia="tr-TR"/>
        </w:rPr>
        <w:t>verilir</w:t>
      </w:r>
      <w:r w:rsidR="0070468B" w:rsidRPr="00A17D68">
        <w:rPr>
          <w:rFonts w:ascii="Calibri" w:eastAsia="Times New Roman" w:hAnsi="Calibri"/>
          <w:color w:val="auto"/>
          <w:sz w:val="22"/>
          <w:lang w:eastAsia="tr-TR"/>
        </w:rPr>
        <w:t xml:space="preserve"> </w:t>
      </w:r>
      <w:r w:rsidRPr="00A17D68">
        <w:rPr>
          <w:rFonts w:ascii="Calibri" w:eastAsia="Times New Roman" w:hAnsi="Calibri"/>
          <w:color w:val="auto"/>
          <w:sz w:val="22"/>
          <w:lang w:eastAsia="tr-TR"/>
        </w:rPr>
        <w:t>ve ürünle beraber verilen ürün broşürü veya diğer yazılı dok</w:t>
      </w:r>
      <w:r w:rsidR="007B5F35">
        <w:rPr>
          <w:rFonts w:ascii="Calibri" w:eastAsia="Times New Roman" w:hAnsi="Calibri"/>
          <w:color w:val="auto"/>
          <w:sz w:val="22"/>
          <w:lang w:eastAsia="tr-TR"/>
        </w:rPr>
        <w:t xml:space="preserve">ümanlarda yer </w:t>
      </w:r>
      <w:r w:rsidR="0070468B">
        <w:rPr>
          <w:rFonts w:ascii="Calibri" w:eastAsia="Times New Roman" w:hAnsi="Calibri"/>
          <w:color w:val="auto"/>
          <w:sz w:val="22"/>
          <w:lang w:eastAsia="tr-TR"/>
        </w:rPr>
        <w:t>alır</w:t>
      </w:r>
      <w:r w:rsidR="007B5F35">
        <w:rPr>
          <w:rFonts w:ascii="Calibri" w:eastAsia="Times New Roman" w:hAnsi="Calibri"/>
          <w:color w:val="auto"/>
          <w:sz w:val="22"/>
          <w:lang w:eastAsia="tr-TR"/>
        </w:rPr>
        <w:t>:</w:t>
      </w:r>
    </w:p>
    <w:p w:rsidR="009C236E" w:rsidRPr="00A17D68" w:rsidRDefault="009D175A" w:rsidP="007B5F35">
      <w:pPr>
        <w:numPr>
          <w:ilvl w:val="0"/>
          <w:numId w:val="16"/>
        </w:numPr>
        <w:ind w:left="1120" w:hanging="420"/>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A17D68">
        <w:rPr>
          <w:rFonts w:ascii="Calibri" w:eastAsia="Times New Roman" w:hAnsi="Calibri"/>
          <w:color w:val="auto"/>
          <w:sz w:val="22"/>
          <w:lang w:eastAsia="tr-TR"/>
        </w:rPr>
        <w:t xml:space="preserve"> adı veya markası</w:t>
      </w:r>
      <w:r w:rsidR="0070468B">
        <w:rPr>
          <w:rFonts w:ascii="Calibri" w:eastAsia="Times New Roman" w:hAnsi="Calibri"/>
          <w:color w:val="auto"/>
          <w:sz w:val="22"/>
          <w:lang w:eastAsia="tr-TR"/>
        </w:rPr>
        <w:t>.</w:t>
      </w:r>
    </w:p>
    <w:p w:rsidR="009C236E" w:rsidRPr="00A17D68" w:rsidRDefault="009D175A" w:rsidP="007B5F35">
      <w:pPr>
        <w:numPr>
          <w:ilvl w:val="0"/>
          <w:numId w:val="16"/>
        </w:numPr>
        <w:ind w:left="1120" w:hanging="420"/>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A17D68">
        <w:rPr>
          <w:rFonts w:ascii="Calibri" w:eastAsia="Times New Roman" w:hAnsi="Calibri"/>
          <w:color w:val="auto"/>
          <w:sz w:val="22"/>
          <w:lang w:eastAsia="tr-TR"/>
        </w:rPr>
        <w:t xml:space="preserve"> model </w:t>
      </w:r>
      <w:r w:rsidR="00613AB6" w:rsidRPr="00A17D68">
        <w:rPr>
          <w:rFonts w:ascii="Calibri" w:eastAsia="Times New Roman" w:hAnsi="Calibri"/>
          <w:color w:val="auto"/>
          <w:sz w:val="22"/>
          <w:lang w:eastAsia="tr-TR"/>
        </w:rPr>
        <w:t>belirleyicisi</w:t>
      </w:r>
      <w:r w:rsidR="0070468B">
        <w:rPr>
          <w:rFonts w:ascii="Calibri" w:eastAsia="Times New Roman" w:hAnsi="Calibri"/>
          <w:color w:val="auto"/>
          <w:sz w:val="22"/>
          <w:lang w:eastAsia="tr-TR"/>
        </w:rPr>
        <w:t>.</w:t>
      </w:r>
    </w:p>
    <w:p w:rsidR="009C236E" w:rsidRPr="00A17D68" w:rsidRDefault="009D175A" w:rsidP="007B5F35">
      <w:pPr>
        <w:numPr>
          <w:ilvl w:val="0"/>
          <w:numId w:val="16"/>
        </w:numPr>
        <w:ind w:left="1120" w:hanging="420"/>
        <w:jc w:val="both"/>
        <w:rPr>
          <w:rFonts w:ascii="Calibri" w:eastAsia="Times New Roman" w:hAnsi="Calibri"/>
          <w:color w:val="auto"/>
          <w:sz w:val="22"/>
          <w:lang w:eastAsia="tr-TR"/>
        </w:rPr>
      </w:pPr>
      <w:r>
        <w:rPr>
          <w:rFonts w:ascii="Calibri" w:eastAsia="Times New Roman" w:hAnsi="Calibri"/>
          <w:color w:val="auto"/>
          <w:sz w:val="22"/>
          <w:lang w:eastAsia="tr-TR"/>
        </w:rPr>
        <w:t>Ek-</w:t>
      </w:r>
      <w:r w:rsidR="009C236E" w:rsidRPr="00A17D68">
        <w:rPr>
          <w:rFonts w:ascii="Calibri" w:eastAsia="Times New Roman" w:hAnsi="Calibri"/>
          <w:color w:val="auto"/>
          <w:sz w:val="22"/>
          <w:lang w:eastAsia="tr-TR"/>
        </w:rPr>
        <w:t>VII Tablo 3’e uygun harf ve tipik kullanım olarak ifade edilmiş beyan edilen yük profili,</w:t>
      </w:r>
    </w:p>
    <w:p w:rsidR="009C236E" w:rsidRPr="00A17D68" w:rsidRDefault="00613AB6"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Modelin su ısıtma enerji verimliliği sınıfı, Ek II madde 1’e göre belirlenmiş, burada: güneş enerjisi ve ısı pompası kullanan su ısıtıcıları için ortalama iklim koşullarında</w:t>
      </w:r>
      <w:r w:rsidR="0070468B">
        <w:rPr>
          <w:rFonts w:ascii="Calibri" w:eastAsia="Times New Roman" w:hAnsi="Calibri"/>
          <w:color w:val="auto"/>
          <w:sz w:val="22"/>
          <w:lang w:eastAsia="tr-TR"/>
        </w:rPr>
        <w:t>.</w:t>
      </w:r>
    </w:p>
    <w:p w:rsidR="009C236E" w:rsidRPr="00A17D68"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 xml:space="preserve">% olarak su ısıtması enerji verimliği </w:t>
      </w:r>
      <w:r w:rsidR="0070468B">
        <w:rPr>
          <w:rFonts w:ascii="Calibri" w:eastAsia="Times New Roman" w:hAnsi="Calibri"/>
          <w:color w:val="auto"/>
          <w:sz w:val="22"/>
          <w:lang w:eastAsia="tr-TR"/>
        </w:rPr>
        <w:t>(e</w:t>
      </w:r>
      <w:r w:rsidRPr="00A17D68">
        <w:rPr>
          <w:rFonts w:ascii="Calibri" w:eastAsia="Times New Roman" w:hAnsi="Calibri"/>
          <w:color w:val="auto"/>
          <w:sz w:val="22"/>
          <w:lang w:eastAsia="tr-TR"/>
        </w:rPr>
        <w:t>n yakın tamsayıya kadar yuvarlatılmış ve Ek VII</w:t>
      </w:r>
      <w:r w:rsidR="00AD26F8" w:rsidRPr="00A17D68">
        <w:rPr>
          <w:rFonts w:ascii="Calibri" w:eastAsia="Times New Roman" w:hAnsi="Calibri"/>
          <w:color w:val="auto"/>
          <w:sz w:val="22"/>
          <w:lang w:eastAsia="tr-TR"/>
        </w:rPr>
        <w:t>I</w:t>
      </w:r>
      <w:r w:rsidR="00204080">
        <w:rPr>
          <w:rFonts w:ascii="Calibri" w:eastAsia="Times New Roman" w:hAnsi="Calibri"/>
          <w:color w:val="auto"/>
          <w:sz w:val="22"/>
          <w:lang w:eastAsia="tr-TR"/>
        </w:rPr>
        <w:t>’in</w:t>
      </w:r>
      <w:r w:rsidRPr="00A17D68">
        <w:rPr>
          <w:rFonts w:ascii="Calibri" w:eastAsia="Times New Roman" w:hAnsi="Calibri"/>
          <w:color w:val="auto"/>
          <w:sz w:val="22"/>
          <w:lang w:eastAsia="tr-TR"/>
        </w:rPr>
        <w:t xml:space="preserve"> 3</w:t>
      </w:r>
      <w:r w:rsidR="00204080">
        <w:rPr>
          <w:rFonts w:ascii="Calibri" w:eastAsia="Times New Roman" w:hAnsi="Calibri"/>
          <w:color w:val="auto"/>
          <w:sz w:val="22"/>
          <w:lang w:eastAsia="tr-TR"/>
        </w:rPr>
        <w:t xml:space="preserve"> üncü maddesin</w:t>
      </w:r>
      <w:r w:rsidRPr="00A17D68">
        <w:rPr>
          <w:rFonts w:ascii="Calibri" w:eastAsia="Times New Roman" w:hAnsi="Calibri"/>
          <w:color w:val="auto"/>
          <w:sz w:val="22"/>
          <w:lang w:eastAsia="tr-TR"/>
        </w:rPr>
        <w:t>e göre hesaplanmış, burada: güneş enerjisi ve ısı pompası kullanan su ısıtıcıları için ortalama iklim koşullarında</w:t>
      </w:r>
      <w:r w:rsidR="0070468B">
        <w:rPr>
          <w:rFonts w:ascii="Calibri" w:eastAsia="Times New Roman" w:hAnsi="Calibri"/>
          <w:color w:val="auto"/>
          <w:sz w:val="22"/>
          <w:lang w:eastAsia="tr-TR"/>
        </w:rPr>
        <w:t>).</w:t>
      </w:r>
    </w:p>
    <w:p w:rsidR="009C236E" w:rsidRPr="00A17D68"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Nihai enerji bakımından kW</w:t>
      </w:r>
      <w:r w:rsidR="00AE1991">
        <w:rPr>
          <w:rFonts w:ascii="Calibri" w:eastAsia="Times New Roman" w:hAnsi="Calibri"/>
          <w:color w:val="auto"/>
          <w:sz w:val="22"/>
          <w:lang w:eastAsia="tr-TR"/>
        </w:rPr>
        <w:t>h</w:t>
      </w:r>
      <w:r w:rsidRPr="00A17D68">
        <w:rPr>
          <w:rFonts w:ascii="Calibri" w:eastAsia="Times New Roman" w:hAnsi="Calibri"/>
          <w:color w:val="auto"/>
          <w:sz w:val="22"/>
          <w:lang w:eastAsia="tr-TR"/>
        </w:rPr>
        <w:t xml:space="preserve"> olarak yı</w:t>
      </w:r>
      <w:r w:rsidR="006A617A" w:rsidRPr="00A17D68">
        <w:rPr>
          <w:rFonts w:ascii="Calibri" w:eastAsia="Times New Roman" w:hAnsi="Calibri"/>
          <w:color w:val="auto"/>
          <w:sz w:val="22"/>
          <w:lang w:eastAsia="tr-TR"/>
        </w:rPr>
        <w:t>llık elektrik enerjisi tüketimi</w:t>
      </w:r>
      <w:r w:rsidRPr="00A17D68">
        <w:rPr>
          <w:rFonts w:ascii="Calibri" w:eastAsia="Times New Roman" w:hAnsi="Calibri"/>
          <w:color w:val="auto"/>
          <w:sz w:val="22"/>
          <w:lang w:eastAsia="tr-TR"/>
        </w:rPr>
        <w:t xml:space="preserve"> ve/veya GCV bakımından GJ olarak yıllık yakıt tüketimi </w:t>
      </w:r>
      <w:r w:rsidR="0070468B">
        <w:rPr>
          <w:rFonts w:ascii="Calibri" w:eastAsia="Times New Roman" w:hAnsi="Calibri"/>
          <w:color w:val="auto"/>
          <w:sz w:val="22"/>
          <w:lang w:eastAsia="tr-TR"/>
        </w:rPr>
        <w:t>(</w:t>
      </w:r>
      <w:r w:rsidRPr="00A17D68">
        <w:rPr>
          <w:rFonts w:ascii="Calibri" w:eastAsia="Times New Roman" w:hAnsi="Calibri"/>
          <w:color w:val="auto"/>
          <w:sz w:val="22"/>
          <w:lang w:eastAsia="tr-TR"/>
        </w:rPr>
        <w:t>en yakın tamsayıya kadar yuvarlatılmış ve Ek VII</w:t>
      </w:r>
      <w:r w:rsidR="00AD26F8" w:rsidRPr="00A17D68">
        <w:rPr>
          <w:rFonts w:ascii="Calibri" w:eastAsia="Times New Roman" w:hAnsi="Calibri"/>
          <w:color w:val="auto"/>
          <w:sz w:val="22"/>
          <w:lang w:eastAsia="tr-TR"/>
        </w:rPr>
        <w:t>I</w:t>
      </w:r>
      <w:r w:rsidR="00204080">
        <w:rPr>
          <w:rFonts w:ascii="Calibri" w:eastAsia="Times New Roman" w:hAnsi="Calibri"/>
          <w:color w:val="auto"/>
          <w:sz w:val="22"/>
          <w:lang w:eastAsia="tr-TR"/>
        </w:rPr>
        <w:t>’in</w:t>
      </w:r>
      <w:r w:rsidRPr="00A17D68">
        <w:rPr>
          <w:rFonts w:ascii="Calibri" w:eastAsia="Times New Roman" w:hAnsi="Calibri"/>
          <w:color w:val="auto"/>
          <w:sz w:val="22"/>
          <w:lang w:eastAsia="tr-TR"/>
        </w:rPr>
        <w:t xml:space="preserve"> 4</w:t>
      </w:r>
      <w:r w:rsidR="00204080">
        <w:rPr>
          <w:rFonts w:ascii="Calibri" w:eastAsia="Times New Roman" w:hAnsi="Calibri"/>
          <w:color w:val="auto"/>
          <w:sz w:val="22"/>
          <w:lang w:eastAsia="tr-TR"/>
        </w:rPr>
        <w:t xml:space="preserve"> üncü maddesin</w:t>
      </w:r>
      <w:r w:rsidRPr="00A17D68">
        <w:rPr>
          <w:rFonts w:ascii="Calibri" w:eastAsia="Times New Roman" w:hAnsi="Calibri"/>
          <w:color w:val="auto"/>
          <w:sz w:val="22"/>
          <w:lang w:eastAsia="tr-TR"/>
        </w:rPr>
        <w:t>e göre hesaplanmış, burada: güneş enerjisi ve ısı pompası kullanan su ısıtıcıları için ortalama iklim koşullarında</w:t>
      </w:r>
      <w:r w:rsidR="0070468B">
        <w:rPr>
          <w:rFonts w:ascii="Calibri" w:eastAsia="Times New Roman" w:hAnsi="Calibri"/>
          <w:color w:val="auto"/>
          <w:sz w:val="22"/>
          <w:lang w:eastAsia="tr-TR"/>
        </w:rPr>
        <w:t>).</w:t>
      </w:r>
    </w:p>
    <w:p w:rsidR="009C236E" w:rsidRPr="00A17D68" w:rsidRDefault="00A17D68"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Eğer uygulanabiliyorsa</w:t>
      </w:r>
      <w:r w:rsidRPr="009C0009">
        <w:rPr>
          <w:rFonts w:ascii="Calibri" w:eastAsia="Times New Roman" w:hAnsi="Calibri"/>
          <w:color w:val="auto"/>
          <w:sz w:val="22"/>
          <w:lang w:eastAsia="tr-TR"/>
        </w:rPr>
        <w:t xml:space="preserve">, </w:t>
      </w:r>
      <w:r w:rsidRPr="002B1ACC">
        <w:rPr>
          <w:rFonts w:ascii="Calibri" w:eastAsia="Times New Roman" w:hAnsi="Calibri"/>
          <w:color w:val="auto"/>
          <w:sz w:val="22"/>
          <w:lang w:eastAsia="tr-TR"/>
        </w:rPr>
        <w:t>(e) ve (f</w:t>
      </w:r>
      <w:r w:rsidR="009C236E" w:rsidRPr="002B1ACC">
        <w:rPr>
          <w:rFonts w:ascii="Calibri" w:eastAsia="Times New Roman" w:hAnsi="Calibri"/>
          <w:color w:val="auto"/>
          <w:sz w:val="22"/>
          <w:lang w:eastAsia="tr-TR"/>
        </w:rPr>
        <w:t>)</w:t>
      </w:r>
      <w:r w:rsidR="0070468B" w:rsidRPr="002B1ACC">
        <w:rPr>
          <w:rFonts w:ascii="Calibri" w:eastAsia="Times New Roman" w:hAnsi="Calibri"/>
          <w:color w:val="auto"/>
          <w:sz w:val="22"/>
          <w:lang w:eastAsia="tr-TR"/>
        </w:rPr>
        <w:t xml:space="preserve"> bentlerin</w:t>
      </w:r>
      <w:r w:rsidR="009C236E" w:rsidRPr="002B1ACC">
        <w:rPr>
          <w:rFonts w:ascii="Calibri" w:eastAsia="Times New Roman" w:hAnsi="Calibri"/>
          <w:color w:val="auto"/>
          <w:sz w:val="22"/>
          <w:lang w:eastAsia="tr-TR"/>
        </w:rPr>
        <w:t>de belirtildiği şekilde, su ısıtıcının uygun olduğu diğer yük profilleri ve bunlara karşılık</w:t>
      </w:r>
      <w:r w:rsidR="009C236E" w:rsidRPr="00A17D68">
        <w:rPr>
          <w:rFonts w:ascii="Calibri" w:eastAsia="Times New Roman" w:hAnsi="Calibri"/>
          <w:color w:val="auto"/>
          <w:sz w:val="22"/>
          <w:lang w:eastAsia="tr-TR"/>
        </w:rPr>
        <w:t xml:space="preserve"> gelen su ısıtma enerji verimliliği ve yıllık elektrik tüketimi</w:t>
      </w:r>
      <w:r w:rsidR="0070468B">
        <w:rPr>
          <w:rFonts w:ascii="Calibri" w:eastAsia="Times New Roman" w:hAnsi="Calibri"/>
          <w:color w:val="auto"/>
          <w:sz w:val="22"/>
          <w:lang w:eastAsia="tr-TR"/>
        </w:rPr>
        <w:t>.</w:t>
      </w:r>
    </w:p>
    <w:p w:rsidR="009C236E" w:rsidRPr="00A17D68"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 xml:space="preserve">Su ısıtıcının termostat sıcaklığı ayarları, </w:t>
      </w:r>
      <w:r w:rsidR="00A17D68" w:rsidRPr="00A17D68">
        <w:rPr>
          <w:rFonts w:ascii="Calibri" w:eastAsia="Times New Roman" w:hAnsi="Calibri"/>
          <w:color w:val="auto"/>
          <w:sz w:val="22"/>
          <w:lang w:eastAsia="tr-TR"/>
        </w:rPr>
        <w:t>piyasaya arz eden</w:t>
      </w:r>
      <w:r w:rsidRPr="00A17D68">
        <w:rPr>
          <w:rFonts w:ascii="Calibri" w:eastAsia="Times New Roman" w:hAnsi="Calibri"/>
          <w:color w:val="auto"/>
          <w:sz w:val="22"/>
          <w:lang w:eastAsia="tr-TR"/>
        </w:rPr>
        <w:t xml:space="preserve"> tarafından piyasaya verildiği gibi</w:t>
      </w:r>
      <w:r w:rsidR="0070468B">
        <w:rPr>
          <w:rFonts w:ascii="Calibri" w:eastAsia="Times New Roman" w:hAnsi="Calibri"/>
          <w:color w:val="auto"/>
          <w:sz w:val="22"/>
          <w:lang w:eastAsia="tr-TR"/>
        </w:rPr>
        <w:t>.</w:t>
      </w:r>
    </w:p>
    <w:p w:rsidR="00613AB6" w:rsidRPr="00A17D68" w:rsidRDefault="00613AB6"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 xml:space="preserve">Ses gücü seviyesi </w:t>
      </w:r>
      <w:r w:rsidRPr="00A17D68">
        <w:rPr>
          <w:rFonts w:ascii="Calibri" w:eastAsia="Times New Roman" w:hAnsi="Calibri" w:cs="EUAlbertina"/>
          <w:i/>
          <w:iCs/>
          <w:color w:val="000000"/>
          <w:sz w:val="22"/>
          <w:lang w:eastAsia="tr-TR"/>
        </w:rPr>
        <w:t>L</w:t>
      </w:r>
      <w:r w:rsidR="00A17D68" w:rsidRPr="00A17D68">
        <w:rPr>
          <w:rFonts w:ascii="Calibri" w:eastAsia="Times New Roman" w:hAnsi="Calibri" w:cs="EUAlbertina"/>
          <w:i/>
          <w:iCs/>
          <w:color w:val="000000"/>
          <w:sz w:val="22"/>
          <w:vertAlign w:val="subscript"/>
          <w:lang w:eastAsia="tr-TR"/>
        </w:rPr>
        <w:t>WA</w:t>
      </w:r>
      <w:r w:rsidRPr="00A17D68">
        <w:rPr>
          <w:rFonts w:ascii="Calibri" w:eastAsia="Times New Roman" w:hAnsi="Calibri" w:cs="EUAlbertina"/>
          <w:i/>
          <w:iCs/>
          <w:color w:val="000000"/>
          <w:sz w:val="22"/>
          <w:lang w:eastAsia="tr-TR"/>
        </w:rPr>
        <w:t xml:space="preserve"> , </w:t>
      </w:r>
      <w:r w:rsidRPr="00A17D68">
        <w:rPr>
          <w:rFonts w:ascii="Calibri" w:eastAsia="Times New Roman" w:hAnsi="Calibri"/>
          <w:color w:val="auto"/>
          <w:sz w:val="22"/>
          <w:lang w:eastAsia="tr-TR"/>
        </w:rPr>
        <w:t>iç ortamda, dB olarak en yakın tamsayıya yuvarlatılmış (ısı pompası kullanan su ısıtıcıları için uygulanabiliyorsa)</w:t>
      </w:r>
      <w:r w:rsidR="0070468B">
        <w:rPr>
          <w:rFonts w:ascii="Calibri" w:eastAsia="Times New Roman" w:hAnsi="Calibri"/>
          <w:color w:val="auto"/>
          <w:sz w:val="22"/>
          <w:lang w:eastAsia="tr-TR"/>
        </w:rPr>
        <w:t>.</w:t>
      </w:r>
    </w:p>
    <w:p w:rsidR="00613AB6" w:rsidRPr="002B1ACC" w:rsidRDefault="00613AB6"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 xml:space="preserve">Su ısıtıcısının, eğer uygulanabiliyorsa, sadece yoğun kullanım dışı zamanlarda çalışabildiğinin </w:t>
      </w:r>
      <w:r w:rsidRPr="009C0009">
        <w:rPr>
          <w:rFonts w:ascii="Calibri" w:eastAsia="Times New Roman" w:hAnsi="Calibri"/>
          <w:color w:val="auto"/>
          <w:sz w:val="22"/>
          <w:lang w:eastAsia="tr-TR"/>
        </w:rPr>
        <w:t>bir göstergesi</w:t>
      </w:r>
      <w:r w:rsidR="0070468B" w:rsidRPr="004B348C">
        <w:rPr>
          <w:rFonts w:ascii="Calibri" w:eastAsia="Times New Roman" w:hAnsi="Calibri"/>
          <w:color w:val="auto"/>
          <w:sz w:val="22"/>
          <w:lang w:eastAsia="tr-TR"/>
        </w:rPr>
        <w:t>.</w:t>
      </w:r>
    </w:p>
    <w:p w:rsidR="00613AB6" w:rsidRPr="002B1ACC" w:rsidRDefault="00613AB6" w:rsidP="007B5F35">
      <w:pPr>
        <w:numPr>
          <w:ilvl w:val="0"/>
          <w:numId w:val="16"/>
        </w:numPr>
        <w:ind w:left="1120" w:hanging="420"/>
        <w:jc w:val="both"/>
        <w:rPr>
          <w:rFonts w:ascii="Calibri" w:eastAsia="Times New Roman" w:hAnsi="Calibri"/>
          <w:color w:val="auto"/>
          <w:sz w:val="22"/>
          <w:lang w:eastAsia="tr-TR"/>
        </w:rPr>
      </w:pPr>
      <w:r w:rsidRPr="002B1ACC">
        <w:rPr>
          <w:rFonts w:ascii="Calibri" w:hAnsi="Calibri"/>
          <w:sz w:val="22"/>
        </w:rPr>
        <w:t>Su ısıtıcısının monte edilirken, tesisata bağlanırken ve bakımı sırasında alınması gereken özel önlemler</w:t>
      </w:r>
      <w:r w:rsidR="0070468B" w:rsidRPr="002B1ACC">
        <w:rPr>
          <w:rFonts w:ascii="Calibri" w:hAnsi="Calibri"/>
          <w:sz w:val="22"/>
        </w:rPr>
        <w:t>.</w:t>
      </w:r>
    </w:p>
    <w:p w:rsidR="009C236E" w:rsidRPr="00A17D68"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i/>
          <w:color w:val="auto"/>
          <w:sz w:val="22"/>
          <w:lang w:eastAsia="tr-TR"/>
        </w:rPr>
        <w:t>smart</w:t>
      </w:r>
      <w:r w:rsidRPr="00A17D68">
        <w:rPr>
          <w:rFonts w:ascii="Calibri" w:eastAsia="Times New Roman" w:hAnsi="Calibri"/>
          <w:color w:val="auto"/>
          <w:sz w:val="22"/>
          <w:lang w:eastAsia="tr-TR"/>
        </w:rPr>
        <w:t xml:space="preserve"> değerinin ‘1’ olarak beyan edildiği yerlerde, su ısıtma enerji verimliliği, yıllık enerji ve yakıt kullanımı bilgisini veren bir gösterge </w:t>
      </w:r>
      <w:r w:rsidR="0070468B">
        <w:rPr>
          <w:rFonts w:ascii="Calibri" w:eastAsia="Times New Roman" w:hAnsi="Calibri"/>
          <w:color w:val="auto"/>
          <w:sz w:val="22"/>
          <w:lang w:eastAsia="tr-TR"/>
        </w:rPr>
        <w:t>(e</w:t>
      </w:r>
      <w:r w:rsidRPr="00A17D68">
        <w:rPr>
          <w:rFonts w:ascii="Calibri" w:eastAsia="Times New Roman" w:hAnsi="Calibri"/>
          <w:color w:val="auto"/>
          <w:sz w:val="22"/>
          <w:lang w:eastAsia="tr-TR"/>
        </w:rPr>
        <w:t>ğer uygulanabilirse bu değeri</w:t>
      </w:r>
      <w:r w:rsidR="00A17D68">
        <w:rPr>
          <w:rFonts w:ascii="Calibri" w:eastAsia="Times New Roman" w:hAnsi="Calibri"/>
          <w:color w:val="auto"/>
          <w:sz w:val="22"/>
          <w:lang w:eastAsia="tr-TR"/>
        </w:rPr>
        <w:t xml:space="preserve">n sadece aktif hale getirilmiş </w:t>
      </w:r>
      <w:r w:rsidRPr="00A17D68">
        <w:rPr>
          <w:rFonts w:ascii="Calibri" w:eastAsia="Times New Roman" w:hAnsi="Calibri"/>
          <w:color w:val="auto"/>
          <w:sz w:val="22"/>
          <w:lang w:eastAsia="tr-TR"/>
        </w:rPr>
        <w:t>smart kontrol ayarlarına olan ilişkisi</w:t>
      </w:r>
      <w:r w:rsidR="0070468B">
        <w:rPr>
          <w:rFonts w:ascii="Calibri" w:eastAsia="Times New Roman" w:hAnsi="Calibri"/>
          <w:color w:val="auto"/>
          <w:sz w:val="22"/>
          <w:lang w:eastAsia="tr-TR"/>
        </w:rPr>
        <w:t>).</w:t>
      </w:r>
    </w:p>
    <w:p w:rsidR="009C236E" w:rsidRPr="00A17D68" w:rsidRDefault="009C236E" w:rsidP="007B5F35">
      <w:pPr>
        <w:ind w:left="1134"/>
        <w:jc w:val="both"/>
        <w:rPr>
          <w:rFonts w:ascii="Calibri" w:eastAsia="Times New Roman" w:hAnsi="Calibri"/>
          <w:color w:val="auto"/>
          <w:sz w:val="22"/>
          <w:lang w:eastAsia="tr-TR"/>
        </w:rPr>
      </w:pPr>
    </w:p>
    <w:p w:rsidR="009C236E" w:rsidRPr="00A17D68" w:rsidRDefault="009C236E" w:rsidP="007B5F35">
      <w:pPr>
        <w:ind w:left="1117"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Güneş enerjisi ve ısı pompası kullanan su ısıtıcılar için ilave olarak:</w:t>
      </w:r>
    </w:p>
    <w:p w:rsidR="009C236E" w:rsidRPr="00A17D68" w:rsidRDefault="009C236E" w:rsidP="007B5F35">
      <w:pPr>
        <w:ind w:left="1120" w:hanging="420"/>
        <w:jc w:val="both"/>
        <w:rPr>
          <w:rFonts w:ascii="Calibri" w:eastAsia="Times New Roman" w:hAnsi="Calibri"/>
          <w:color w:val="auto"/>
          <w:sz w:val="22"/>
          <w:lang w:eastAsia="tr-TR"/>
        </w:rPr>
      </w:pPr>
    </w:p>
    <w:p w:rsidR="009C236E"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Daha soğuk ve daha sıcak iklim şartlarında % olara</w:t>
      </w:r>
      <w:r w:rsidR="00AD26F8" w:rsidRPr="00A17D68">
        <w:rPr>
          <w:rFonts w:ascii="Calibri" w:eastAsia="Times New Roman" w:hAnsi="Calibri"/>
          <w:color w:val="auto"/>
          <w:sz w:val="22"/>
          <w:lang w:eastAsia="tr-TR"/>
        </w:rPr>
        <w:t xml:space="preserve">k su ısıtması enerji verimliği </w:t>
      </w:r>
      <w:r w:rsidR="0070468B">
        <w:rPr>
          <w:rFonts w:ascii="Calibri" w:eastAsia="Times New Roman" w:hAnsi="Calibri"/>
          <w:color w:val="auto"/>
          <w:sz w:val="22"/>
          <w:lang w:eastAsia="tr-TR"/>
        </w:rPr>
        <w:t>(</w:t>
      </w:r>
      <w:r w:rsidR="00AD26F8" w:rsidRPr="00A17D68">
        <w:rPr>
          <w:rFonts w:ascii="Calibri" w:eastAsia="Times New Roman" w:hAnsi="Calibri"/>
          <w:color w:val="auto"/>
          <w:sz w:val="22"/>
          <w:lang w:eastAsia="tr-TR"/>
        </w:rPr>
        <w:t>e</w:t>
      </w:r>
      <w:r w:rsidRPr="00A17D68">
        <w:rPr>
          <w:rFonts w:ascii="Calibri" w:eastAsia="Times New Roman" w:hAnsi="Calibri"/>
          <w:color w:val="auto"/>
          <w:sz w:val="22"/>
          <w:lang w:eastAsia="tr-TR"/>
        </w:rPr>
        <w:t>n yakın tamsayıya yuvarlatılmış ve Ek</w:t>
      </w:r>
      <w:r w:rsidR="00E60675">
        <w:rPr>
          <w:rFonts w:ascii="Calibri" w:eastAsia="Times New Roman" w:hAnsi="Calibri"/>
          <w:color w:val="auto"/>
          <w:sz w:val="22"/>
          <w:lang w:eastAsia="tr-TR"/>
        </w:rPr>
        <w:t>-</w:t>
      </w:r>
      <w:r w:rsidRPr="00A17D68">
        <w:rPr>
          <w:rFonts w:ascii="Calibri" w:eastAsia="Times New Roman" w:hAnsi="Calibri"/>
          <w:color w:val="auto"/>
          <w:sz w:val="22"/>
          <w:lang w:eastAsia="tr-TR"/>
        </w:rPr>
        <w:t>VII</w:t>
      </w:r>
      <w:r w:rsidR="00AD26F8" w:rsidRPr="00A17D68">
        <w:rPr>
          <w:rFonts w:ascii="Calibri" w:eastAsia="Times New Roman" w:hAnsi="Calibri"/>
          <w:color w:val="auto"/>
          <w:sz w:val="22"/>
          <w:lang w:eastAsia="tr-TR"/>
        </w:rPr>
        <w:t>I</w:t>
      </w:r>
      <w:r w:rsidR="00816BC2">
        <w:rPr>
          <w:rFonts w:ascii="Calibri" w:eastAsia="Times New Roman" w:hAnsi="Calibri"/>
          <w:color w:val="auto"/>
          <w:sz w:val="22"/>
          <w:lang w:eastAsia="tr-TR"/>
        </w:rPr>
        <w:t>’in</w:t>
      </w:r>
      <w:r w:rsidRPr="00A17D68">
        <w:rPr>
          <w:rFonts w:ascii="Calibri" w:eastAsia="Times New Roman" w:hAnsi="Calibri"/>
          <w:color w:val="auto"/>
          <w:sz w:val="22"/>
          <w:lang w:eastAsia="tr-TR"/>
        </w:rPr>
        <w:t xml:space="preserve"> 3</w:t>
      </w:r>
      <w:r w:rsidR="00816BC2">
        <w:rPr>
          <w:rFonts w:ascii="Calibri" w:eastAsia="Times New Roman" w:hAnsi="Calibri"/>
          <w:color w:val="auto"/>
          <w:sz w:val="22"/>
          <w:lang w:eastAsia="tr-TR"/>
        </w:rPr>
        <w:t xml:space="preserve"> ün</w:t>
      </w:r>
      <w:r w:rsidR="00BC7DBF">
        <w:rPr>
          <w:rFonts w:ascii="Calibri" w:eastAsia="Times New Roman" w:hAnsi="Calibri"/>
          <w:color w:val="auto"/>
          <w:sz w:val="22"/>
          <w:lang w:eastAsia="tr-TR"/>
        </w:rPr>
        <w:t>c</w:t>
      </w:r>
      <w:r w:rsidR="00816BC2">
        <w:rPr>
          <w:rFonts w:ascii="Calibri" w:eastAsia="Times New Roman" w:hAnsi="Calibri"/>
          <w:color w:val="auto"/>
          <w:sz w:val="22"/>
          <w:lang w:eastAsia="tr-TR"/>
        </w:rPr>
        <w:t>ü maddesin</w:t>
      </w:r>
      <w:r w:rsidRPr="00A17D68">
        <w:rPr>
          <w:rFonts w:ascii="Calibri" w:eastAsia="Times New Roman" w:hAnsi="Calibri"/>
          <w:color w:val="auto"/>
          <w:sz w:val="22"/>
          <w:lang w:eastAsia="tr-TR"/>
        </w:rPr>
        <w:t>e göre hesaplanmış</w:t>
      </w:r>
      <w:r w:rsidR="0070468B">
        <w:rPr>
          <w:rFonts w:ascii="Calibri" w:eastAsia="Times New Roman" w:hAnsi="Calibri"/>
          <w:color w:val="auto"/>
          <w:sz w:val="22"/>
          <w:lang w:eastAsia="tr-TR"/>
        </w:rPr>
        <w:t>).</w:t>
      </w:r>
    </w:p>
    <w:p w:rsidR="009C236E" w:rsidRPr="00A17D68" w:rsidRDefault="009C236E"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Daha soğuk ve daha sıcak iklim şartlarındaki nihai enerji bakımından kW</w:t>
      </w:r>
      <w:r w:rsidR="0001590A">
        <w:rPr>
          <w:rFonts w:ascii="Calibri" w:eastAsia="Times New Roman" w:hAnsi="Calibri"/>
          <w:color w:val="auto"/>
          <w:sz w:val="22"/>
          <w:lang w:eastAsia="tr-TR"/>
        </w:rPr>
        <w:t>h</w:t>
      </w:r>
      <w:r w:rsidRPr="00A17D68">
        <w:rPr>
          <w:rFonts w:ascii="Calibri" w:eastAsia="Times New Roman" w:hAnsi="Calibri"/>
          <w:color w:val="auto"/>
          <w:sz w:val="22"/>
          <w:lang w:eastAsia="tr-TR"/>
        </w:rPr>
        <w:t xml:space="preserve"> olarak yıllık elektrik tüketimi veya GCV bakımından GJ olarak yıllık yakıt tüketimi </w:t>
      </w:r>
      <w:r w:rsidR="0070468B">
        <w:rPr>
          <w:rFonts w:ascii="Calibri" w:eastAsia="Times New Roman" w:hAnsi="Calibri"/>
          <w:color w:val="auto"/>
          <w:sz w:val="22"/>
          <w:lang w:eastAsia="tr-TR"/>
        </w:rPr>
        <w:t>(</w:t>
      </w:r>
      <w:r w:rsidRPr="00A17D68">
        <w:rPr>
          <w:rFonts w:ascii="Calibri" w:eastAsia="Times New Roman" w:hAnsi="Calibri"/>
          <w:color w:val="auto"/>
          <w:sz w:val="22"/>
          <w:lang w:eastAsia="tr-TR"/>
        </w:rPr>
        <w:t>en yakın tamsayıya kadar yuvarlatılmış ve Ek</w:t>
      </w:r>
      <w:r w:rsidR="00E60675">
        <w:rPr>
          <w:rFonts w:ascii="Calibri" w:eastAsia="Times New Roman" w:hAnsi="Calibri"/>
          <w:color w:val="auto"/>
          <w:sz w:val="22"/>
          <w:lang w:eastAsia="tr-TR"/>
        </w:rPr>
        <w:t>-</w:t>
      </w:r>
      <w:r w:rsidRPr="00A17D68">
        <w:rPr>
          <w:rFonts w:ascii="Calibri" w:eastAsia="Times New Roman" w:hAnsi="Calibri"/>
          <w:color w:val="auto"/>
          <w:sz w:val="22"/>
          <w:lang w:eastAsia="tr-TR"/>
        </w:rPr>
        <w:t>VII</w:t>
      </w:r>
      <w:r w:rsidR="000A5866" w:rsidRPr="00A17D68">
        <w:rPr>
          <w:rFonts w:ascii="Calibri" w:eastAsia="Times New Roman" w:hAnsi="Calibri"/>
          <w:color w:val="auto"/>
          <w:sz w:val="22"/>
          <w:lang w:eastAsia="tr-TR"/>
        </w:rPr>
        <w:t>I</w:t>
      </w:r>
      <w:r w:rsidR="00816BC2">
        <w:rPr>
          <w:rFonts w:ascii="Calibri" w:eastAsia="Times New Roman" w:hAnsi="Calibri"/>
          <w:color w:val="auto"/>
          <w:sz w:val="22"/>
          <w:lang w:eastAsia="tr-TR"/>
        </w:rPr>
        <w:t>’in</w:t>
      </w:r>
      <w:r w:rsidRPr="00A17D68">
        <w:rPr>
          <w:rFonts w:ascii="Calibri" w:eastAsia="Times New Roman" w:hAnsi="Calibri"/>
          <w:color w:val="auto"/>
          <w:sz w:val="22"/>
          <w:lang w:eastAsia="tr-TR"/>
        </w:rPr>
        <w:t xml:space="preserve"> 4</w:t>
      </w:r>
      <w:r w:rsidR="00816BC2">
        <w:rPr>
          <w:rFonts w:ascii="Calibri" w:eastAsia="Times New Roman" w:hAnsi="Calibri"/>
          <w:color w:val="auto"/>
          <w:sz w:val="22"/>
          <w:lang w:eastAsia="tr-TR"/>
        </w:rPr>
        <w:t xml:space="preserve"> üncü maddesin</w:t>
      </w:r>
      <w:r w:rsidRPr="00A17D68">
        <w:rPr>
          <w:rFonts w:ascii="Calibri" w:eastAsia="Times New Roman" w:hAnsi="Calibri"/>
          <w:color w:val="auto"/>
          <w:sz w:val="22"/>
          <w:lang w:eastAsia="tr-TR"/>
        </w:rPr>
        <w:t>e göre hesaplanmış</w:t>
      </w:r>
      <w:r w:rsidR="0070468B">
        <w:rPr>
          <w:rFonts w:ascii="Calibri" w:eastAsia="Times New Roman" w:hAnsi="Calibri"/>
          <w:color w:val="auto"/>
          <w:sz w:val="22"/>
          <w:lang w:eastAsia="tr-TR"/>
        </w:rPr>
        <w:t>)</w:t>
      </w:r>
      <w:r w:rsidRPr="00A17D68">
        <w:rPr>
          <w:rFonts w:ascii="Calibri" w:eastAsia="Times New Roman" w:hAnsi="Calibri"/>
          <w:color w:val="auto"/>
          <w:sz w:val="22"/>
          <w:lang w:eastAsia="tr-TR"/>
        </w:rPr>
        <w:t>.</w:t>
      </w:r>
    </w:p>
    <w:p w:rsidR="009C236E" w:rsidRPr="00A17D68" w:rsidRDefault="009C236E" w:rsidP="007B5F35">
      <w:pPr>
        <w:ind w:left="1162"/>
        <w:jc w:val="both"/>
        <w:rPr>
          <w:rFonts w:ascii="Calibri" w:eastAsia="Times New Roman" w:hAnsi="Calibri"/>
          <w:color w:val="auto"/>
          <w:sz w:val="22"/>
          <w:lang w:eastAsia="tr-TR"/>
        </w:rPr>
      </w:pPr>
    </w:p>
    <w:p w:rsidR="009C236E" w:rsidRPr="00A17D68" w:rsidRDefault="009C236E" w:rsidP="007B5F35">
      <w:p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Güneş enerjisi su ısıtıcılar</w:t>
      </w:r>
      <w:r w:rsidR="00AE1991">
        <w:rPr>
          <w:rFonts w:ascii="Calibri" w:eastAsia="Times New Roman" w:hAnsi="Calibri"/>
          <w:color w:val="auto"/>
          <w:sz w:val="22"/>
          <w:lang w:eastAsia="tr-TR"/>
        </w:rPr>
        <w:t>ı</w:t>
      </w:r>
      <w:r w:rsidRPr="00A17D68">
        <w:rPr>
          <w:rFonts w:ascii="Calibri" w:eastAsia="Times New Roman" w:hAnsi="Calibri"/>
          <w:color w:val="auto"/>
          <w:sz w:val="22"/>
          <w:lang w:eastAsia="tr-TR"/>
        </w:rPr>
        <w:t xml:space="preserve"> için ilave olarak:</w:t>
      </w:r>
    </w:p>
    <w:p w:rsidR="009C236E" w:rsidRPr="00A17D68" w:rsidRDefault="009C236E" w:rsidP="007B5F35">
      <w:pPr>
        <w:ind w:left="700"/>
        <w:jc w:val="both"/>
        <w:rPr>
          <w:rFonts w:ascii="Calibri" w:eastAsia="Times New Roman" w:hAnsi="Calibri"/>
          <w:color w:val="auto"/>
          <w:sz w:val="22"/>
          <w:lang w:eastAsia="tr-TR"/>
        </w:rPr>
      </w:pPr>
    </w:p>
    <w:p w:rsidR="009C236E" w:rsidRPr="009C0009" w:rsidRDefault="009C236E" w:rsidP="007B5F35">
      <w:pPr>
        <w:numPr>
          <w:ilvl w:val="0"/>
          <w:numId w:val="16"/>
        </w:numPr>
        <w:ind w:left="1120" w:hanging="420"/>
        <w:jc w:val="both"/>
        <w:rPr>
          <w:rFonts w:ascii="Calibri" w:eastAsia="Times New Roman" w:hAnsi="Calibri"/>
          <w:color w:val="auto"/>
          <w:sz w:val="22"/>
          <w:lang w:eastAsia="tr-TR"/>
        </w:rPr>
      </w:pPr>
      <w:r w:rsidRPr="002B1ACC">
        <w:rPr>
          <w:rFonts w:ascii="Calibri" w:eastAsia="Times New Roman" w:hAnsi="Calibri"/>
          <w:color w:val="auto"/>
          <w:sz w:val="22"/>
          <w:lang w:eastAsia="tr-TR"/>
        </w:rPr>
        <w:t xml:space="preserve">Kolektörün yüzey alanı </w:t>
      </w:r>
      <w:r w:rsidR="0070468B" w:rsidRPr="002B1ACC">
        <w:rPr>
          <w:rFonts w:ascii="Calibri" w:eastAsia="Times New Roman" w:hAnsi="Calibri"/>
          <w:color w:val="auto"/>
          <w:sz w:val="22"/>
          <w:lang w:eastAsia="tr-TR"/>
        </w:rPr>
        <w:t xml:space="preserve">(m² olarak ve </w:t>
      </w:r>
      <w:r w:rsidRPr="002B1ACC">
        <w:rPr>
          <w:rFonts w:ascii="Calibri" w:eastAsia="Times New Roman" w:hAnsi="Calibri"/>
          <w:color w:val="auto"/>
          <w:sz w:val="22"/>
          <w:lang w:eastAsia="tr-TR"/>
        </w:rPr>
        <w:t>iki ondalıklı</w:t>
      </w:r>
      <w:r w:rsidR="0070468B" w:rsidRPr="004B348C">
        <w:rPr>
          <w:rFonts w:ascii="Calibri" w:eastAsia="Times New Roman" w:hAnsi="Calibri"/>
          <w:color w:val="auto"/>
          <w:sz w:val="22"/>
          <w:lang w:eastAsia="tr-TR"/>
        </w:rPr>
        <w:t>).</w:t>
      </w:r>
    </w:p>
    <w:p w:rsidR="00AE1991" w:rsidRPr="002B1ACC" w:rsidRDefault="0070468B" w:rsidP="007B5F35">
      <w:pPr>
        <w:numPr>
          <w:ilvl w:val="0"/>
          <w:numId w:val="16"/>
        </w:numPr>
        <w:ind w:left="1120" w:hanging="420"/>
        <w:jc w:val="both"/>
        <w:rPr>
          <w:rFonts w:ascii="Calibri" w:eastAsia="Times New Roman" w:hAnsi="Calibri"/>
          <w:color w:val="auto"/>
          <w:sz w:val="22"/>
          <w:lang w:eastAsia="tr-TR"/>
        </w:rPr>
      </w:pPr>
      <w:r w:rsidRPr="002B1ACC">
        <w:rPr>
          <w:rFonts w:ascii="Calibri" w:hAnsi="Calibri"/>
          <w:sz w:val="22"/>
        </w:rPr>
        <w:t>S</w:t>
      </w:r>
      <w:r w:rsidR="00AE1991" w:rsidRPr="002B1ACC">
        <w:rPr>
          <w:rFonts w:ascii="Calibri" w:hAnsi="Calibri"/>
          <w:sz w:val="22"/>
        </w:rPr>
        <w:t xml:space="preserve">ıfır kayıp verimi </w:t>
      </w:r>
      <w:r w:rsidRPr="002B1ACC">
        <w:rPr>
          <w:rFonts w:ascii="Calibri" w:hAnsi="Calibri"/>
          <w:sz w:val="22"/>
        </w:rPr>
        <w:t>(</w:t>
      </w:r>
      <w:r w:rsidR="00AE1991" w:rsidRPr="002B1ACC">
        <w:rPr>
          <w:rFonts w:ascii="Calibri" w:hAnsi="Calibri"/>
          <w:sz w:val="22"/>
        </w:rPr>
        <w:t>üç ondalıklı</w:t>
      </w:r>
      <w:r w:rsidRPr="004B348C">
        <w:rPr>
          <w:rFonts w:ascii="Calibri" w:hAnsi="Calibri"/>
          <w:sz w:val="22"/>
        </w:rPr>
        <w:t>).</w:t>
      </w:r>
    </w:p>
    <w:p w:rsidR="00AE1991" w:rsidRPr="00AE1991"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hAnsi="Calibri" w:cs="EUAlbertina"/>
          <w:color w:val="000000"/>
          <w:sz w:val="22"/>
        </w:rPr>
        <w:t xml:space="preserve">Birinci derece katsayısı </w:t>
      </w:r>
      <w:r w:rsidR="0070468B">
        <w:rPr>
          <w:rFonts w:ascii="Calibri" w:hAnsi="Calibri" w:cs="EUAlbertina"/>
          <w:color w:val="000000"/>
          <w:sz w:val="22"/>
        </w:rPr>
        <w:t>(</w:t>
      </w:r>
      <w:r w:rsidRPr="00A17D68">
        <w:rPr>
          <w:rFonts w:ascii="Calibri" w:hAnsi="Calibri" w:cs="EUAlbertina"/>
          <w:color w:val="000000"/>
          <w:sz w:val="22"/>
        </w:rPr>
        <w:t>W/</w:t>
      </w:r>
      <w:r w:rsidR="00BC7DBF">
        <w:rPr>
          <w:rFonts w:ascii="Calibri" w:hAnsi="Calibri" w:cs="EUAlbertina"/>
          <w:color w:val="000000"/>
          <w:sz w:val="22"/>
        </w:rPr>
        <w:t>(</w:t>
      </w:r>
      <w:r w:rsidRPr="00A17D68">
        <w:rPr>
          <w:rFonts w:ascii="Calibri" w:hAnsi="Calibri" w:cs="EUAlbertina"/>
          <w:color w:val="000000"/>
          <w:sz w:val="22"/>
        </w:rPr>
        <w:t>m² K</w:t>
      </w:r>
      <w:r w:rsidR="00BC7DBF">
        <w:rPr>
          <w:rFonts w:ascii="Calibri" w:hAnsi="Calibri" w:cs="EUAlbertina"/>
          <w:color w:val="000000"/>
          <w:sz w:val="22"/>
        </w:rPr>
        <w:t>)</w:t>
      </w:r>
      <w:r w:rsidR="0070468B">
        <w:rPr>
          <w:rFonts w:ascii="Calibri" w:hAnsi="Calibri" w:cs="EUAlbertina"/>
          <w:color w:val="000000"/>
          <w:sz w:val="22"/>
        </w:rPr>
        <w:t xml:space="preserve"> ve</w:t>
      </w:r>
      <w:r w:rsidRPr="00A17D68">
        <w:rPr>
          <w:rFonts w:ascii="Calibri" w:hAnsi="Calibri" w:cs="EUAlbertina"/>
          <w:color w:val="000000"/>
          <w:sz w:val="22"/>
        </w:rPr>
        <w:t xml:space="preserve"> </w:t>
      </w:r>
      <w:r w:rsidRPr="00A17D68">
        <w:rPr>
          <w:rFonts w:ascii="Calibri" w:hAnsi="Calibri"/>
          <w:sz w:val="22"/>
        </w:rPr>
        <w:t>iki ondalıklı</w:t>
      </w:r>
      <w:r w:rsidR="0070468B">
        <w:rPr>
          <w:rFonts w:ascii="Calibri" w:hAnsi="Calibri"/>
          <w:sz w:val="22"/>
        </w:rPr>
        <w:t>).</w:t>
      </w:r>
    </w:p>
    <w:p w:rsidR="00AE1991" w:rsidRPr="00AE1991"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hAnsi="Calibri"/>
          <w:sz w:val="22"/>
        </w:rPr>
        <w:t xml:space="preserve">İkinci </w:t>
      </w:r>
      <w:r w:rsidRPr="00A17D68">
        <w:rPr>
          <w:rFonts w:ascii="Calibri" w:hAnsi="Calibri" w:cs="EUAlbertina"/>
          <w:color w:val="000000"/>
          <w:sz w:val="22"/>
        </w:rPr>
        <w:t xml:space="preserve">derece katsayısı </w:t>
      </w:r>
      <w:r w:rsidR="0070468B">
        <w:rPr>
          <w:rFonts w:ascii="Calibri" w:hAnsi="Calibri" w:cs="EUAlbertina"/>
          <w:color w:val="000000"/>
          <w:sz w:val="22"/>
        </w:rPr>
        <w:t>(</w:t>
      </w:r>
      <w:r w:rsidRPr="00A17D68">
        <w:rPr>
          <w:rFonts w:ascii="Calibri" w:hAnsi="Calibri" w:cs="EUAlbertina"/>
          <w:color w:val="000000"/>
          <w:sz w:val="22"/>
        </w:rPr>
        <w:t>W/</w:t>
      </w:r>
      <w:r w:rsidR="00BC7DBF">
        <w:rPr>
          <w:rFonts w:ascii="Calibri" w:hAnsi="Calibri" w:cs="EUAlbertina"/>
          <w:color w:val="000000"/>
          <w:sz w:val="22"/>
        </w:rPr>
        <w:t>(</w:t>
      </w:r>
      <w:r w:rsidRPr="00A17D68">
        <w:rPr>
          <w:rFonts w:ascii="Calibri" w:hAnsi="Calibri" w:cs="EUAlbertina"/>
          <w:color w:val="000000"/>
          <w:sz w:val="22"/>
        </w:rPr>
        <w:t>m² K²</w:t>
      </w:r>
      <w:r w:rsidR="00BC7DBF">
        <w:rPr>
          <w:rFonts w:ascii="Calibri" w:hAnsi="Calibri" w:cs="EUAlbertina"/>
          <w:color w:val="000000"/>
          <w:sz w:val="22"/>
        </w:rPr>
        <w:t>)</w:t>
      </w:r>
      <w:r w:rsidR="0070468B">
        <w:rPr>
          <w:rFonts w:ascii="Calibri" w:hAnsi="Calibri" w:cs="EUAlbertina"/>
          <w:color w:val="000000"/>
          <w:sz w:val="22"/>
        </w:rPr>
        <w:t xml:space="preserve"> ve</w:t>
      </w:r>
      <w:r w:rsidRPr="00A17D68">
        <w:rPr>
          <w:rFonts w:ascii="Calibri" w:hAnsi="Calibri" w:cs="EUAlbertina"/>
          <w:color w:val="000000"/>
          <w:sz w:val="22"/>
        </w:rPr>
        <w:t xml:space="preserve"> </w:t>
      </w:r>
      <w:r w:rsidRPr="00A17D68">
        <w:rPr>
          <w:rFonts w:ascii="Calibri" w:hAnsi="Calibri"/>
          <w:sz w:val="22"/>
        </w:rPr>
        <w:t>üç ondalıklı</w:t>
      </w:r>
      <w:r w:rsidR="0070468B">
        <w:rPr>
          <w:rFonts w:ascii="Calibri" w:hAnsi="Calibri"/>
          <w:sz w:val="22"/>
        </w:rPr>
        <w:t>).</w:t>
      </w:r>
    </w:p>
    <w:p w:rsidR="00AE1991"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eastAsia="Times New Roman" w:hAnsi="Calibri"/>
          <w:color w:val="auto"/>
          <w:sz w:val="22"/>
          <w:lang w:eastAsia="tr-TR"/>
        </w:rPr>
        <w:t xml:space="preserve">Giriş açısı düzelticisi </w:t>
      </w:r>
      <w:r w:rsidR="0070468B">
        <w:rPr>
          <w:rFonts w:ascii="Calibri" w:eastAsia="Times New Roman" w:hAnsi="Calibri"/>
          <w:color w:val="auto"/>
          <w:sz w:val="22"/>
          <w:lang w:eastAsia="tr-TR"/>
        </w:rPr>
        <w:t>(</w:t>
      </w:r>
      <w:r w:rsidRPr="00A17D68">
        <w:rPr>
          <w:rFonts w:ascii="Calibri" w:eastAsia="Times New Roman" w:hAnsi="Calibri"/>
          <w:color w:val="auto"/>
          <w:sz w:val="22"/>
          <w:lang w:eastAsia="tr-TR"/>
        </w:rPr>
        <w:t xml:space="preserve">iki </w:t>
      </w:r>
      <w:r w:rsidRPr="00A17D68">
        <w:rPr>
          <w:rFonts w:ascii="Calibri" w:hAnsi="Calibri"/>
          <w:sz w:val="22"/>
        </w:rPr>
        <w:t>ondalıklı</w:t>
      </w:r>
      <w:r w:rsidR="0070468B">
        <w:rPr>
          <w:rFonts w:ascii="Calibri" w:eastAsia="Times New Roman" w:hAnsi="Calibri"/>
          <w:color w:val="auto"/>
          <w:sz w:val="22"/>
          <w:lang w:eastAsia="tr-TR"/>
        </w:rPr>
        <w:t>).</w:t>
      </w:r>
    </w:p>
    <w:p w:rsidR="00AE1991" w:rsidRPr="00AE1991"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hAnsi="Calibri"/>
          <w:sz w:val="22"/>
        </w:rPr>
        <w:t xml:space="preserve">Litre olarak depolama hacmi </w:t>
      </w:r>
      <w:r w:rsidR="0070468B">
        <w:rPr>
          <w:rFonts w:ascii="Calibri" w:hAnsi="Calibri"/>
          <w:sz w:val="22"/>
        </w:rPr>
        <w:t>(</w:t>
      </w:r>
      <w:r w:rsidRPr="00A17D68">
        <w:rPr>
          <w:rFonts w:ascii="Calibri" w:hAnsi="Calibri"/>
          <w:sz w:val="22"/>
        </w:rPr>
        <w:t>en yakın tam sayıya yuvarlanmış</w:t>
      </w:r>
      <w:r w:rsidR="0070468B">
        <w:rPr>
          <w:rFonts w:ascii="Calibri" w:hAnsi="Calibri"/>
          <w:sz w:val="22"/>
        </w:rPr>
        <w:t>).</w:t>
      </w:r>
    </w:p>
    <w:p w:rsidR="00AE1991" w:rsidRPr="00AE1991"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hAnsi="Calibri"/>
          <w:sz w:val="22"/>
        </w:rPr>
        <w:t xml:space="preserve">Pompanın enerji kullanımı </w:t>
      </w:r>
      <w:r w:rsidR="0070468B">
        <w:rPr>
          <w:rFonts w:ascii="Calibri" w:hAnsi="Calibri"/>
          <w:sz w:val="22"/>
        </w:rPr>
        <w:t>(</w:t>
      </w:r>
      <w:r w:rsidRPr="00A17D68">
        <w:rPr>
          <w:rFonts w:ascii="Calibri" w:hAnsi="Calibri"/>
          <w:sz w:val="22"/>
        </w:rPr>
        <w:t>W cinsinden ve en yakın tamsayıya yuvarlatılmış olarak</w:t>
      </w:r>
      <w:r w:rsidR="0070468B">
        <w:rPr>
          <w:rFonts w:ascii="Calibri" w:hAnsi="Calibri"/>
          <w:sz w:val="22"/>
        </w:rPr>
        <w:t>)</w:t>
      </w:r>
      <w:r w:rsidR="00E16D9C">
        <w:rPr>
          <w:rFonts w:ascii="Calibri" w:hAnsi="Calibri"/>
          <w:sz w:val="22"/>
        </w:rPr>
        <w:t>.</w:t>
      </w:r>
    </w:p>
    <w:p w:rsidR="00AE1991" w:rsidRPr="00A17D68" w:rsidRDefault="00AE1991" w:rsidP="007B5F35">
      <w:pPr>
        <w:numPr>
          <w:ilvl w:val="0"/>
          <w:numId w:val="16"/>
        </w:numPr>
        <w:ind w:left="1120" w:hanging="420"/>
        <w:jc w:val="both"/>
        <w:rPr>
          <w:rFonts w:ascii="Calibri" w:eastAsia="Times New Roman" w:hAnsi="Calibri"/>
          <w:color w:val="auto"/>
          <w:sz w:val="22"/>
          <w:lang w:eastAsia="tr-TR"/>
        </w:rPr>
      </w:pPr>
      <w:r w:rsidRPr="00A17D68">
        <w:rPr>
          <w:rFonts w:ascii="Calibri" w:hAnsi="Calibri"/>
          <w:sz w:val="22"/>
        </w:rPr>
        <w:lastRenderedPageBreak/>
        <w:t xml:space="preserve">Hazır bekleme durumunda enerji kullanımı </w:t>
      </w:r>
      <w:r w:rsidR="0070468B">
        <w:rPr>
          <w:rFonts w:ascii="Calibri" w:hAnsi="Calibri"/>
          <w:sz w:val="22"/>
        </w:rPr>
        <w:t>(</w:t>
      </w:r>
      <w:r w:rsidRPr="00A17D68">
        <w:rPr>
          <w:rFonts w:ascii="Calibri" w:hAnsi="Calibri"/>
          <w:sz w:val="22"/>
        </w:rPr>
        <w:t>W cinsinden ve en yakın tamsayıya yuvarlatılmış olarak</w:t>
      </w:r>
      <w:r w:rsidR="0070468B">
        <w:rPr>
          <w:rFonts w:ascii="Calibri" w:hAnsi="Calibri"/>
          <w:sz w:val="22"/>
        </w:rPr>
        <w:t>)</w:t>
      </w:r>
      <w:r w:rsidRPr="00A17D68">
        <w:rPr>
          <w:rFonts w:ascii="Calibri" w:hAnsi="Calibri"/>
          <w:sz w:val="22"/>
        </w:rPr>
        <w:t>.</w:t>
      </w:r>
    </w:p>
    <w:p w:rsidR="00A17D68" w:rsidRPr="00A17D68" w:rsidRDefault="00A17D68" w:rsidP="007B5F35">
      <w:pPr>
        <w:pStyle w:val="ListeParagraf"/>
        <w:contextualSpacing w:val="0"/>
        <w:jc w:val="both"/>
        <w:rPr>
          <w:szCs w:val="22"/>
        </w:rPr>
      </w:pPr>
    </w:p>
    <w:p w:rsidR="009C236E" w:rsidRPr="00A17D68" w:rsidRDefault="009C236E" w:rsidP="007B5F35">
      <w:pPr>
        <w:ind w:left="1117" w:hanging="420"/>
        <w:jc w:val="both"/>
        <w:rPr>
          <w:rFonts w:ascii="Calibri" w:eastAsia="Times New Roman" w:hAnsi="Calibri"/>
          <w:color w:val="auto"/>
          <w:sz w:val="22"/>
        </w:rPr>
      </w:pPr>
      <w:r w:rsidRPr="00A17D68">
        <w:rPr>
          <w:rFonts w:ascii="Calibri" w:eastAsia="Times New Roman" w:hAnsi="Calibri"/>
          <w:color w:val="auto"/>
          <w:sz w:val="22"/>
        </w:rPr>
        <w:t>Isı pompası su ısıtıcıları için ilave olarak:</w:t>
      </w:r>
    </w:p>
    <w:p w:rsidR="009C236E" w:rsidRPr="00A17D68" w:rsidRDefault="009C236E" w:rsidP="007B5F35">
      <w:pPr>
        <w:ind w:left="709"/>
        <w:jc w:val="both"/>
        <w:rPr>
          <w:rFonts w:ascii="Calibri" w:eastAsia="Times New Roman" w:hAnsi="Calibri"/>
          <w:color w:val="auto"/>
          <w:sz w:val="22"/>
          <w:lang w:eastAsia="tr-TR"/>
        </w:rPr>
      </w:pPr>
    </w:p>
    <w:p w:rsidR="009C236E" w:rsidRPr="00AE1991" w:rsidRDefault="009C236E" w:rsidP="007B5F35">
      <w:pPr>
        <w:numPr>
          <w:ilvl w:val="0"/>
          <w:numId w:val="16"/>
        </w:numPr>
        <w:ind w:left="1120" w:hanging="420"/>
        <w:jc w:val="both"/>
        <w:rPr>
          <w:rFonts w:ascii="Calibri" w:hAnsi="Calibri"/>
          <w:sz w:val="22"/>
        </w:rPr>
      </w:pPr>
      <w:r w:rsidRPr="00AE1991">
        <w:rPr>
          <w:rFonts w:ascii="Calibri" w:hAnsi="Calibri"/>
          <w:sz w:val="22"/>
        </w:rPr>
        <w:t>Ses gücü seviyesi L</w:t>
      </w:r>
      <w:r w:rsidR="00AE1991">
        <w:rPr>
          <w:rFonts w:ascii="Calibri" w:hAnsi="Calibri"/>
          <w:sz w:val="22"/>
          <w:vertAlign w:val="subscript"/>
        </w:rPr>
        <w:t>WA</w:t>
      </w:r>
      <w:r w:rsidRPr="00AE1991">
        <w:rPr>
          <w:rFonts w:ascii="Calibri" w:hAnsi="Calibri"/>
          <w:sz w:val="22"/>
        </w:rPr>
        <w:t xml:space="preserve"> , dış ortamda </w:t>
      </w:r>
      <w:r w:rsidR="0070468B">
        <w:rPr>
          <w:rFonts w:ascii="Calibri" w:hAnsi="Calibri"/>
          <w:sz w:val="22"/>
        </w:rPr>
        <w:t>(</w:t>
      </w:r>
      <w:r w:rsidRPr="00AE1991">
        <w:rPr>
          <w:rFonts w:ascii="Calibri" w:hAnsi="Calibri"/>
          <w:sz w:val="22"/>
        </w:rPr>
        <w:t>dB olarak en yakın tamsayıya yuvarlatılmış</w:t>
      </w:r>
      <w:r w:rsidR="0070468B">
        <w:rPr>
          <w:rFonts w:ascii="Calibri" w:hAnsi="Calibri"/>
          <w:sz w:val="22"/>
        </w:rPr>
        <w:t>)</w:t>
      </w:r>
      <w:r w:rsidRPr="00AE1991">
        <w:rPr>
          <w:rFonts w:ascii="Calibri" w:hAnsi="Calibri"/>
          <w:sz w:val="22"/>
        </w:rPr>
        <w:t>.</w:t>
      </w:r>
    </w:p>
    <w:p w:rsidR="009C236E" w:rsidRPr="00A17D68" w:rsidRDefault="009C236E" w:rsidP="007B5F35">
      <w:pPr>
        <w:ind w:left="1162"/>
        <w:jc w:val="both"/>
        <w:rPr>
          <w:rFonts w:ascii="Calibri" w:eastAsia="Times New Roman" w:hAnsi="Calibri"/>
          <w:color w:val="auto"/>
          <w:sz w:val="22"/>
          <w:lang w:eastAsia="tr-TR"/>
        </w:rPr>
      </w:pPr>
    </w:p>
    <w:p w:rsidR="009C236E" w:rsidRPr="00A17D68" w:rsidRDefault="009C236E" w:rsidP="007B5F35">
      <w:pPr>
        <w:ind w:left="567" w:hanging="567"/>
        <w:jc w:val="both"/>
        <w:rPr>
          <w:rFonts w:ascii="Calibri" w:eastAsia="Times New Roman" w:hAnsi="Calibri"/>
          <w:color w:val="auto"/>
          <w:sz w:val="22"/>
          <w:lang w:eastAsia="tr-TR"/>
        </w:rPr>
      </w:pPr>
      <w:r w:rsidRPr="00A17D68">
        <w:rPr>
          <w:rFonts w:ascii="Calibri" w:eastAsia="Times New Roman" w:hAnsi="Calibri"/>
          <w:color w:val="auto"/>
          <w:sz w:val="22"/>
          <w:lang w:eastAsia="tr-TR"/>
        </w:rPr>
        <w:t>1.2</w:t>
      </w:r>
      <w:r w:rsidRPr="00A17D68">
        <w:rPr>
          <w:rFonts w:ascii="Calibri" w:eastAsia="Times New Roman" w:hAnsi="Calibri"/>
          <w:color w:val="auto"/>
          <w:sz w:val="22"/>
          <w:lang w:eastAsia="tr-TR"/>
        </w:rPr>
        <w:tab/>
        <w:t xml:space="preserve">Bir </w:t>
      </w:r>
      <w:r w:rsidR="002C78DF">
        <w:rPr>
          <w:rFonts w:ascii="Calibri" w:eastAsia="Times New Roman" w:hAnsi="Calibri"/>
          <w:color w:val="auto"/>
          <w:sz w:val="22"/>
          <w:lang w:eastAsia="tr-TR"/>
        </w:rPr>
        <w:t>bilgi formu</w:t>
      </w:r>
      <w:r w:rsidR="00AE1991">
        <w:rPr>
          <w:rFonts w:ascii="Calibri" w:eastAsia="Times New Roman" w:hAnsi="Calibri"/>
          <w:color w:val="auto"/>
          <w:sz w:val="22"/>
          <w:lang w:eastAsia="tr-TR"/>
        </w:rPr>
        <w:t>,</w:t>
      </w:r>
      <w:r w:rsidRPr="00A17D68">
        <w:rPr>
          <w:rFonts w:ascii="Calibri" w:eastAsia="Times New Roman" w:hAnsi="Calibri"/>
          <w:color w:val="auto"/>
          <w:sz w:val="22"/>
          <w:lang w:eastAsia="tr-TR"/>
        </w:rPr>
        <w:t xml:space="preserve"> aynı </w:t>
      </w:r>
      <w:r w:rsidR="009D175A">
        <w:rPr>
          <w:rFonts w:ascii="Calibri" w:eastAsia="Times New Roman" w:hAnsi="Calibri"/>
          <w:color w:val="auto"/>
          <w:sz w:val="22"/>
          <w:lang w:eastAsia="tr-TR"/>
        </w:rPr>
        <w:t>tedarikçi tarafından</w:t>
      </w:r>
      <w:r w:rsidRPr="00A17D68">
        <w:rPr>
          <w:rFonts w:ascii="Calibri" w:eastAsia="Times New Roman" w:hAnsi="Calibri"/>
          <w:color w:val="auto"/>
          <w:sz w:val="22"/>
          <w:lang w:eastAsia="tr-TR"/>
        </w:rPr>
        <w:t xml:space="preserve"> sağlanan </w:t>
      </w:r>
      <w:r w:rsidRPr="00AE1991">
        <w:rPr>
          <w:rFonts w:ascii="Calibri" w:eastAsia="Times New Roman" w:hAnsi="Calibri"/>
          <w:color w:val="auto"/>
          <w:sz w:val="22"/>
          <w:lang w:eastAsia="tr-TR"/>
        </w:rPr>
        <w:t>birk</w:t>
      </w:r>
      <w:r w:rsidRPr="00AE1991">
        <w:rPr>
          <w:rFonts w:ascii="Calibri" w:eastAsia="Times New Roman" w:hAnsi="Calibri"/>
          <w:bCs/>
          <w:color w:val="auto"/>
          <w:sz w:val="22"/>
          <w:lang w:eastAsia="tr-TR"/>
        </w:rPr>
        <w:t>a</w:t>
      </w:r>
      <w:r w:rsidRPr="00A17D68">
        <w:rPr>
          <w:rFonts w:ascii="Calibri" w:eastAsia="Times New Roman" w:hAnsi="Calibri"/>
          <w:color w:val="auto"/>
          <w:sz w:val="22"/>
          <w:lang w:eastAsia="tr-TR"/>
        </w:rPr>
        <w:t>ç su ısıtıcı modelini kapsayabilir.</w:t>
      </w:r>
    </w:p>
    <w:p w:rsidR="009C236E" w:rsidRPr="00A17D68" w:rsidRDefault="009C236E" w:rsidP="007B5F35">
      <w:pPr>
        <w:ind w:left="567" w:hanging="567"/>
        <w:jc w:val="both"/>
        <w:rPr>
          <w:rFonts w:ascii="Calibri" w:eastAsia="Times New Roman" w:hAnsi="Calibri"/>
          <w:color w:val="auto"/>
          <w:sz w:val="22"/>
          <w:lang w:eastAsia="tr-TR"/>
        </w:rPr>
      </w:pPr>
      <w:r w:rsidRPr="00A17D68">
        <w:rPr>
          <w:rFonts w:ascii="Calibri" w:eastAsia="Times New Roman" w:hAnsi="Calibri"/>
          <w:color w:val="auto"/>
          <w:sz w:val="22"/>
          <w:lang w:eastAsia="tr-TR"/>
        </w:rPr>
        <w:t>1.3</w:t>
      </w:r>
      <w:r w:rsidRPr="00A17D68">
        <w:rPr>
          <w:rFonts w:ascii="Calibri" w:eastAsia="Times New Roman" w:hAnsi="Calibri"/>
          <w:color w:val="auto"/>
          <w:sz w:val="22"/>
          <w:lang w:eastAsia="tr-TR"/>
        </w:rPr>
        <w:tab/>
      </w:r>
      <w:r w:rsidR="002C78DF">
        <w:rPr>
          <w:rFonts w:ascii="Calibri" w:eastAsia="Times New Roman" w:hAnsi="Calibri"/>
          <w:color w:val="auto"/>
          <w:sz w:val="22"/>
          <w:lang w:eastAsia="tr-TR"/>
        </w:rPr>
        <w:t>Bilgi formunda</w:t>
      </w:r>
      <w:r w:rsidRPr="00A17D68">
        <w:rPr>
          <w:rFonts w:ascii="Calibri" w:eastAsia="Times New Roman" w:hAnsi="Calibri"/>
          <w:color w:val="auto"/>
          <w:sz w:val="22"/>
          <w:lang w:eastAsia="tr-TR"/>
        </w:rPr>
        <w:t xml:space="preserve"> bulunan bilgiler etiketin renkli veya siyah beyaz bir kopyası şeklinde de verilebilir. Bu durumda, etikette olmayıp 1.1 </w:t>
      </w:r>
      <w:r w:rsidR="00BC7DBF">
        <w:rPr>
          <w:rFonts w:ascii="Calibri" w:eastAsia="Times New Roman" w:hAnsi="Calibri"/>
          <w:color w:val="auto"/>
          <w:sz w:val="22"/>
          <w:lang w:eastAsia="tr-TR"/>
        </w:rPr>
        <w:t>inci madde</w:t>
      </w:r>
      <w:r w:rsidRPr="00A17D68">
        <w:rPr>
          <w:rFonts w:ascii="Calibri" w:eastAsia="Times New Roman" w:hAnsi="Calibri"/>
          <w:color w:val="auto"/>
          <w:sz w:val="22"/>
          <w:lang w:eastAsia="tr-TR"/>
        </w:rPr>
        <w:t xml:space="preserve">de listelenen bilgiler de </w:t>
      </w:r>
      <w:r w:rsidR="00E16D9C">
        <w:rPr>
          <w:rFonts w:ascii="Calibri" w:eastAsia="Times New Roman" w:hAnsi="Calibri"/>
          <w:color w:val="auto"/>
          <w:sz w:val="22"/>
          <w:lang w:eastAsia="tr-TR"/>
        </w:rPr>
        <w:t>verilir</w:t>
      </w:r>
      <w:r w:rsidRPr="00A17D68">
        <w:rPr>
          <w:rFonts w:ascii="Calibri" w:eastAsia="Times New Roman" w:hAnsi="Calibri"/>
          <w:color w:val="auto"/>
          <w:sz w:val="22"/>
          <w:lang w:eastAsia="tr-TR"/>
        </w:rPr>
        <w:t>.</w:t>
      </w:r>
    </w:p>
    <w:p w:rsidR="009C236E" w:rsidRPr="009C236E" w:rsidRDefault="009C236E" w:rsidP="007B5F35">
      <w:pPr>
        <w:ind w:left="567" w:hanging="567"/>
        <w:jc w:val="both"/>
        <w:rPr>
          <w:rFonts w:ascii="Calibri" w:eastAsia="Times New Roman" w:hAnsi="Calibri"/>
          <w:color w:val="auto"/>
          <w:sz w:val="22"/>
          <w:szCs w:val="24"/>
          <w:lang w:eastAsia="tr-TR"/>
        </w:rPr>
      </w:pPr>
    </w:p>
    <w:p w:rsidR="009C236E" w:rsidRDefault="009C236E" w:rsidP="007B5F35">
      <w:pPr>
        <w:numPr>
          <w:ilvl w:val="0"/>
          <w:numId w:val="15"/>
        </w:numPr>
        <w:ind w:left="709" w:hanging="695"/>
        <w:jc w:val="both"/>
        <w:rPr>
          <w:rFonts w:ascii="Calibri" w:eastAsia="Times New Roman" w:hAnsi="Calibri"/>
          <w:color w:val="auto"/>
          <w:sz w:val="22"/>
          <w:szCs w:val="24"/>
        </w:rPr>
      </w:pPr>
      <w:r w:rsidRPr="009C236E">
        <w:rPr>
          <w:rFonts w:ascii="Calibri" w:eastAsia="Times New Roman" w:hAnsi="Calibri"/>
          <w:color w:val="auto"/>
          <w:sz w:val="22"/>
          <w:szCs w:val="24"/>
        </w:rPr>
        <w:t>SICAK SU DEPO</w:t>
      </w:r>
      <w:r w:rsidR="009D175A">
        <w:rPr>
          <w:rFonts w:ascii="Calibri" w:eastAsia="Times New Roman" w:hAnsi="Calibri"/>
          <w:color w:val="auto"/>
          <w:sz w:val="22"/>
          <w:szCs w:val="24"/>
        </w:rPr>
        <w:t>LAMA</w:t>
      </w:r>
      <w:r w:rsidRPr="009C236E">
        <w:rPr>
          <w:rFonts w:ascii="Calibri" w:eastAsia="Times New Roman" w:hAnsi="Calibri"/>
          <w:color w:val="auto"/>
          <w:sz w:val="22"/>
          <w:szCs w:val="24"/>
        </w:rPr>
        <w:t xml:space="preserve"> TANKLARI</w:t>
      </w:r>
    </w:p>
    <w:p w:rsidR="009C236E" w:rsidRPr="009C236E" w:rsidRDefault="009C236E" w:rsidP="007B5F35">
      <w:pPr>
        <w:ind w:left="728" w:hanging="728"/>
        <w:jc w:val="both"/>
        <w:rPr>
          <w:rFonts w:ascii="Calibri" w:eastAsia="Times New Roman" w:hAnsi="Calibri"/>
          <w:color w:val="auto"/>
          <w:sz w:val="22"/>
          <w:szCs w:val="24"/>
          <w:lang w:eastAsia="tr-TR"/>
        </w:rPr>
      </w:pPr>
      <w:r w:rsidRPr="009C236E">
        <w:rPr>
          <w:rFonts w:ascii="Calibri" w:eastAsia="Times New Roman" w:hAnsi="Calibri"/>
          <w:color w:val="auto"/>
          <w:sz w:val="22"/>
          <w:szCs w:val="24"/>
        </w:rPr>
        <w:t>2.1</w:t>
      </w:r>
      <w:r w:rsidRPr="009C236E">
        <w:rPr>
          <w:rFonts w:ascii="Calibri" w:eastAsia="Times New Roman" w:hAnsi="Calibri"/>
          <w:color w:val="auto"/>
          <w:sz w:val="22"/>
          <w:szCs w:val="24"/>
        </w:rPr>
        <w:tab/>
        <w:t>Sıcak su depo</w:t>
      </w:r>
      <w:r w:rsidR="009D175A">
        <w:rPr>
          <w:rFonts w:ascii="Calibri" w:eastAsia="Times New Roman" w:hAnsi="Calibri"/>
          <w:color w:val="auto"/>
          <w:sz w:val="22"/>
          <w:szCs w:val="24"/>
        </w:rPr>
        <w:t>lama</w:t>
      </w:r>
      <w:r w:rsidRPr="009C236E">
        <w:rPr>
          <w:rFonts w:ascii="Calibri" w:eastAsia="Times New Roman" w:hAnsi="Calibri"/>
          <w:color w:val="auto"/>
          <w:sz w:val="22"/>
          <w:szCs w:val="24"/>
        </w:rPr>
        <w:t xml:space="preserve"> tankı </w:t>
      </w:r>
      <w:r w:rsidRPr="009C236E">
        <w:rPr>
          <w:rFonts w:ascii="Calibri" w:eastAsia="Times New Roman" w:hAnsi="Calibri"/>
          <w:color w:val="auto"/>
          <w:sz w:val="22"/>
          <w:lang w:eastAsia="tr-TR"/>
        </w:rPr>
        <w:t xml:space="preserve">ürün </w:t>
      </w:r>
      <w:r w:rsidR="00AE2AB5">
        <w:rPr>
          <w:rFonts w:ascii="Calibri" w:eastAsia="Times New Roman" w:hAnsi="Calibri"/>
          <w:color w:val="auto"/>
          <w:sz w:val="22"/>
          <w:lang w:eastAsia="tr-TR"/>
        </w:rPr>
        <w:t>bilgi formundaki</w:t>
      </w:r>
      <w:r w:rsidRPr="009C236E">
        <w:rPr>
          <w:rFonts w:ascii="Calibri" w:eastAsia="Times New Roman" w:hAnsi="Calibri"/>
          <w:color w:val="auto"/>
          <w:sz w:val="22"/>
          <w:lang w:eastAsia="tr-TR"/>
        </w:rPr>
        <w:t xml:space="preserve"> bilgiler aşağıdaki sıraya göre </w:t>
      </w:r>
      <w:r w:rsidR="0070468B">
        <w:rPr>
          <w:rFonts w:ascii="Calibri" w:eastAsia="Times New Roman" w:hAnsi="Calibri"/>
          <w:color w:val="auto"/>
          <w:sz w:val="22"/>
          <w:lang w:eastAsia="tr-TR"/>
        </w:rPr>
        <w:t>verilir</w:t>
      </w:r>
      <w:r w:rsidR="0070468B" w:rsidRPr="009C236E">
        <w:rPr>
          <w:rFonts w:ascii="Calibri" w:eastAsia="Times New Roman" w:hAnsi="Calibri"/>
          <w:color w:val="auto"/>
          <w:sz w:val="22"/>
          <w:lang w:eastAsia="tr-TR"/>
        </w:rPr>
        <w:t xml:space="preserve"> </w:t>
      </w:r>
      <w:r w:rsidRPr="009C236E">
        <w:rPr>
          <w:rFonts w:ascii="Calibri" w:eastAsia="Times New Roman" w:hAnsi="Calibri"/>
          <w:color w:val="auto"/>
          <w:sz w:val="22"/>
          <w:lang w:eastAsia="tr-TR"/>
        </w:rPr>
        <w:t xml:space="preserve">ve ürünle beraber verilen ürün broşürü veya diğer yazılı dokümanlarda yer </w:t>
      </w:r>
      <w:r w:rsidR="0070468B">
        <w:rPr>
          <w:rFonts w:ascii="Calibri" w:eastAsia="Times New Roman" w:hAnsi="Calibri"/>
          <w:color w:val="auto"/>
          <w:sz w:val="22"/>
          <w:lang w:eastAsia="tr-TR"/>
        </w:rPr>
        <w:t>alır</w:t>
      </w:r>
      <w:r w:rsidRPr="009C236E">
        <w:rPr>
          <w:rFonts w:ascii="Calibri" w:eastAsia="Times New Roman" w:hAnsi="Calibri"/>
          <w:color w:val="auto"/>
          <w:sz w:val="22"/>
          <w:lang w:eastAsia="tr-TR"/>
        </w:rPr>
        <w:t>:</w:t>
      </w:r>
    </w:p>
    <w:p w:rsidR="009C236E" w:rsidRPr="009C236E" w:rsidRDefault="009D175A" w:rsidP="007B5F35">
      <w:pPr>
        <w:numPr>
          <w:ilvl w:val="0"/>
          <w:numId w:val="17"/>
        </w:numPr>
        <w:ind w:left="1163" w:hanging="454"/>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9C236E">
        <w:rPr>
          <w:rFonts w:ascii="Calibri" w:eastAsia="Times New Roman" w:hAnsi="Calibri"/>
          <w:color w:val="auto"/>
          <w:sz w:val="22"/>
          <w:lang w:eastAsia="tr-TR"/>
        </w:rPr>
        <w:t xml:space="preserve"> adı veya markası</w:t>
      </w:r>
      <w:r w:rsidR="0070468B">
        <w:rPr>
          <w:rFonts w:ascii="Calibri" w:eastAsia="Times New Roman" w:hAnsi="Calibri"/>
          <w:color w:val="auto"/>
          <w:sz w:val="22"/>
          <w:lang w:eastAsia="tr-TR"/>
        </w:rPr>
        <w:t>.</w:t>
      </w:r>
    </w:p>
    <w:p w:rsidR="009C236E" w:rsidRPr="009C236E" w:rsidRDefault="009D175A" w:rsidP="007B5F35">
      <w:pPr>
        <w:numPr>
          <w:ilvl w:val="0"/>
          <w:numId w:val="17"/>
        </w:numPr>
        <w:ind w:left="1163" w:hanging="454"/>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9C236E">
        <w:rPr>
          <w:rFonts w:ascii="Calibri" w:eastAsia="Times New Roman" w:hAnsi="Calibri"/>
          <w:color w:val="auto"/>
          <w:sz w:val="22"/>
          <w:lang w:eastAsia="tr-TR"/>
        </w:rPr>
        <w:t xml:space="preserve"> model </w:t>
      </w:r>
      <w:r w:rsidR="00AB5F76">
        <w:rPr>
          <w:rFonts w:ascii="Calibri" w:eastAsia="Times New Roman" w:hAnsi="Calibri"/>
          <w:color w:val="auto"/>
          <w:sz w:val="22"/>
          <w:lang w:eastAsia="tr-TR"/>
        </w:rPr>
        <w:t>belirleyicisi</w:t>
      </w:r>
      <w:r w:rsidR="0070468B">
        <w:rPr>
          <w:rFonts w:ascii="Calibri" w:eastAsia="Times New Roman" w:hAnsi="Calibri"/>
          <w:color w:val="auto"/>
          <w:sz w:val="22"/>
          <w:lang w:eastAsia="tr-TR"/>
        </w:rPr>
        <w:t>.</w:t>
      </w:r>
    </w:p>
    <w:p w:rsidR="009C236E" w:rsidRDefault="009C236E" w:rsidP="007B5F35">
      <w:pPr>
        <w:numPr>
          <w:ilvl w:val="0"/>
          <w:numId w:val="17"/>
        </w:numPr>
        <w:ind w:left="1163" w:hanging="454"/>
        <w:jc w:val="both"/>
        <w:rPr>
          <w:rFonts w:ascii="Calibri" w:eastAsia="Times New Roman" w:hAnsi="Calibri"/>
          <w:color w:val="auto"/>
          <w:sz w:val="22"/>
          <w:lang w:eastAsia="tr-TR"/>
        </w:rPr>
      </w:pPr>
      <w:r w:rsidRPr="009C236E">
        <w:rPr>
          <w:rFonts w:ascii="Calibri" w:eastAsia="Times New Roman" w:hAnsi="Calibri"/>
          <w:color w:val="auto"/>
          <w:sz w:val="22"/>
          <w:lang w:eastAsia="tr-TR"/>
        </w:rPr>
        <w:t>Modelin enerji verimliliği sınıfı</w:t>
      </w:r>
      <w:r w:rsidR="00816BC2">
        <w:rPr>
          <w:rFonts w:ascii="Calibri" w:eastAsia="Times New Roman" w:hAnsi="Calibri"/>
          <w:color w:val="auto"/>
          <w:sz w:val="22"/>
          <w:lang w:eastAsia="tr-TR"/>
        </w:rPr>
        <w:t xml:space="preserve"> (</w:t>
      </w:r>
      <w:r w:rsidR="00816BC2" w:rsidRPr="009C236E">
        <w:rPr>
          <w:rFonts w:ascii="Calibri" w:eastAsia="Times New Roman" w:hAnsi="Calibri"/>
          <w:color w:val="auto"/>
          <w:sz w:val="22"/>
          <w:lang w:eastAsia="tr-TR"/>
        </w:rPr>
        <w:t>Ek</w:t>
      </w:r>
      <w:r w:rsidR="00816BC2">
        <w:rPr>
          <w:rFonts w:ascii="Calibri" w:eastAsia="Times New Roman" w:hAnsi="Calibri"/>
          <w:color w:val="auto"/>
          <w:sz w:val="22"/>
          <w:lang w:eastAsia="tr-TR"/>
        </w:rPr>
        <w:t>-</w:t>
      </w:r>
      <w:r w:rsidR="00816BC2" w:rsidRPr="009C236E">
        <w:rPr>
          <w:rFonts w:ascii="Calibri" w:eastAsia="Times New Roman" w:hAnsi="Calibri"/>
          <w:color w:val="auto"/>
          <w:sz w:val="22"/>
          <w:lang w:eastAsia="tr-TR"/>
        </w:rPr>
        <w:t>II</w:t>
      </w:r>
      <w:r w:rsidR="00816BC2">
        <w:rPr>
          <w:rFonts w:ascii="Calibri" w:eastAsia="Times New Roman" w:hAnsi="Calibri"/>
          <w:color w:val="auto"/>
          <w:sz w:val="22"/>
          <w:lang w:eastAsia="tr-TR"/>
        </w:rPr>
        <w:t>’nin</w:t>
      </w:r>
      <w:r w:rsidR="00816BC2" w:rsidRPr="009C236E">
        <w:rPr>
          <w:rFonts w:ascii="Calibri" w:eastAsia="Times New Roman" w:hAnsi="Calibri"/>
          <w:color w:val="auto"/>
          <w:sz w:val="22"/>
          <w:lang w:eastAsia="tr-TR"/>
        </w:rPr>
        <w:t xml:space="preserve"> 2</w:t>
      </w:r>
      <w:r w:rsidR="00816BC2">
        <w:rPr>
          <w:rFonts w:ascii="Calibri" w:eastAsia="Times New Roman" w:hAnsi="Calibri"/>
          <w:color w:val="auto"/>
          <w:sz w:val="22"/>
          <w:lang w:eastAsia="tr-TR"/>
        </w:rPr>
        <w:t xml:space="preserve"> nci maddesin</w:t>
      </w:r>
      <w:r w:rsidR="00816BC2" w:rsidRPr="009C236E">
        <w:rPr>
          <w:rFonts w:ascii="Calibri" w:eastAsia="Times New Roman" w:hAnsi="Calibri"/>
          <w:color w:val="auto"/>
          <w:sz w:val="22"/>
          <w:lang w:eastAsia="tr-TR"/>
        </w:rPr>
        <w:t>e göre belirlenmiş</w:t>
      </w:r>
      <w:r w:rsidR="00816BC2">
        <w:rPr>
          <w:rFonts w:ascii="Calibri" w:eastAsia="Times New Roman" w:hAnsi="Calibri"/>
          <w:color w:val="auto"/>
          <w:sz w:val="22"/>
          <w:lang w:eastAsia="tr-TR"/>
        </w:rPr>
        <w:t>)</w:t>
      </w:r>
      <w:r w:rsidR="0070468B">
        <w:rPr>
          <w:rFonts w:ascii="Calibri" w:eastAsia="Times New Roman" w:hAnsi="Calibri"/>
          <w:color w:val="auto"/>
          <w:sz w:val="22"/>
          <w:lang w:eastAsia="tr-TR"/>
        </w:rPr>
        <w:t>.</w:t>
      </w:r>
    </w:p>
    <w:p w:rsidR="0001590A" w:rsidRPr="002B1ACC" w:rsidRDefault="0001590A" w:rsidP="007B5F35">
      <w:pPr>
        <w:numPr>
          <w:ilvl w:val="0"/>
          <w:numId w:val="17"/>
        </w:numPr>
        <w:ind w:left="1163" w:hanging="45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W olarak durma kayıpları </w:t>
      </w:r>
      <w:r w:rsidR="0070468B">
        <w:rPr>
          <w:rFonts w:ascii="Calibri" w:eastAsia="Times New Roman" w:hAnsi="Calibri"/>
          <w:color w:val="auto"/>
          <w:sz w:val="22"/>
          <w:lang w:eastAsia="tr-TR"/>
        </w:rPr>
        <w:t>(</w:t>
      </w:r>
      <w:r w:rsidRPr="009C0009">
        <w:rPr>
          <w:rFonts w:ascii="Calibri" w:eastAsia="Times New Roman" w:hAnsi="Calibri"/>
          <w:color w:val="auto"/>
          <w:sz w:val="22"/>
          <w:lang w:eastAsia="tr-TR"/>
        </w:rPr>
        <w:t>en yakın tamsayıya yuvarlanmış</w:t>
      </w:r>
      <w:r w:rsidR="0070468B" w:rsidRPr="004B348C">
        <w:rPr>
          <w:rFonts w:ascii="Calibri" w:eastAsia="Times New Roman" w:hAnsi="Calibri"/>
          <w:color w:val="auto"/>
          <w:sz w:val="22"/>
          <w:lang w:eastAsia="tr-TR"/>
        </w:rPr>
        <w:t>)</w:t>
      </w:r>
      <w:r w:rsidR="0070468B" w:rsidRPr="002B1ACC">
        <w:rPr>
          <w:rFonts w:ascii="Calibri" w:eastAsia="Times New Roman" w:hAnsi="Calibri"/>
          <w:color w:val="auto"/>
          <w:sz w:val="22"/>
          <w:lang w:eastAsia="tr-TR"/>
        </w:rPr>
        <w:t>.</w:t>
      </w:r>
    </w:p>
    <w:p w:rsidR="009C236E" w:rsidRPr="009C236E" w:rsidRDefault="009C236E" w:rsidP="007B5F35">
      <w:pPr>
        <w:numPr>
          <w:ilvl w:val="0"/>
          <w:numId w:val="17"/>
        </w:numPr>
        <w:ind w:left="1163" w:hanging="45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Litre olarak depolama hacmi </w:t>
      </w:r>
      <w:r w:rsidR="0070468B">
        <w:rPr>
          <w:rFonts w:ascii="Calibri" w:eastAsia="Times New Roman" w:hAnsi="Calibri"/>
          <w:color w:val="auto"/>
          <w:sz w:val="22"/>
          <w:lang w:eastAsia="tr-TR"/>
        </w:rPr>
        <w:t>(</w:t>
      </w:r>
      <w:r w:rsidRPr="009C236E">
        <w:rPr>
          <w:rFonts w:ascii="Calibri" w:eastAsia="Times New Roman" w:hAnsi="Calibri"/>
          <w:color w:val="auto"/>
          <w:sz w:val="22"/>
          <w:lang w:eastAsia="tr-TR"/>
        </w:rPr>
        <w:t>en yakın tam sayıya yuvarlanmış</w:t>
      </w:r>
      <w:r w:rsidR="0070468B">
        <w:rPr>
          <w:rFonts w:ascii="Calibri" w:eastAsia="Times New Roman" w:hAnsi="Calibri"/>
          <w:color w:val="auto"/>
          <w:sz w:val="22"/>
          <w:lang w:eastAsia="tr-TR"/>
        </w:rPr>
        <w:t>).</w:t>
      </w:r>
    </w:p>
    <w:p w:rsidR="009C236E" w:rsidRPr="009C236E" w:rsidRDefault="009C236E" w:rsidP="007B5F35">
      <w:pPr>
        <w:ind w:left="742" w:hanging="742"/>
        <w:jc w:val="both"/>
        <w:rPr>
          <w:rFonts w:ascii="Calibri" w:eastAsia="Times New Roman" w:hAnsi="Calibri"/>
          <w:color w:val="auto"/>
          <w:sz w:val="22"/>
          <w:szCs w:val="24"/>
          <w:lang w:eastAsia="tr-TR"/>
        </w:rPr>
      </w:pPr>
      <w:r w:rsidRPr="009C236E">
        <w:rPr>
          <w:rFonts w:ascii="Calibri" w:eastAsia="Times New Roman" w:hAnsi="Calibri"/>
          <w:color w:val="auto"/>
          <w:sz w:val="22"/>
          <w:lang w:eastAsia="tr-TR"/>
        </w:rPr>
        <w:t>2.2</w:t>
      </w:r>
      <w:r w:rsidRPr="009C236E">
        <w:rPr>
          <w:rFonts w:ascii="Calibri" w:eastAsia="Times New Roman" w:hAnsi="Calibri"/>
          <w:color w:val="auto"/>
          <w:sz w:val="22"/>
          <w:lang w:eastAsia="tr-TR"/>
        </w:rPr>
        <w:tab/>
      </w:r>
      <w:r w:rsidRPr="009C236E">
        <w:rPr>
          <w:rFonts w:ascii="Calibri" w:eastAsia="Times New Roman" w:hAnsi="Calibri"/>
          <w:color w:val="auto"/>
          <w:sz w:val="22"/>
          <w:szCs w:val="24"/>
          <w:lang w:eastAsia="tr-TR"/>
        </w:rPr>
        <w:t xml:space="preserve">Bir </w:t>
      </w:r>
      <w:r w:rsidR="00AE2AB5">
        <w:rPr>
          <w:rFonts w:ascii="Calibri" w:eastAsia="Times New Roman" w:hAnsi="Calibri"/>
          <w:color w:val="auto"/>
          <w:sz w:val="22"/>
          <w:szCs w:val="24"/>
          <w:lang w:eastAsia="tr-TR"/>
        </w:rPr>
        <w:t>bilgi formu</w:t>
      </w:r>
      <w:r w:rsidRPr="009C236E">
        <w:rPr>
          <w:rFonts w:ascii="Calibri" w:eastAsia="Times New Roman" w:hAnsi="Calibri"/>
          <w:color w:val="auto"/>
          <w:sz w:val="22"/>
          <w:szCs w:val="24"/>
          <w:lang w:eastAsia="tr-TR"/>
        </w:rPr>
        <w:t xml:space="preserve"> aynı </w:t>
      </w:r>
      <w:r w:rsidR="009D175A">
        <w:rPr>
          <w:rFonts w:ascii="Calibri" w:eastAsia="Times New Roman" w:hAnsi="Calibri"/>
          <w:color w:val="auto"/>
          <w:sz w:val="22"/>
          <w:szCs w:val="24"/>
          <w:lang w:eastAsia="tr-TR"/>
        </w:rPr>
        <w:t>tedarikçi</w:t>
      </w:r>
      <w:r w:rsidRPr="009C236E">
        <w:rPr>
          <w:rFonts w:ascii="Calibri" w:eastAsia="Times New Roman" w:hAnsi="Calibri"/>
          <w:color w:val="auto"/>
          <w:sz w:val="22"/>
          <w:szCs w:val="24"/>
          <w:lang w:eastAsia="tr-TR"/>
        </w:rPr>
        <w:t xml:space="preserve"> tarafından sağlanan bir</w:t>
      </w:r>
      <w:r w:rsidRPr="009615A3">
        <w:rPr>
          <w:rFonts w:ascii="Calibri" w:eastAsia="Times New Roman" w:hAnsi="Calibri"/>
          <w:color w:val="auto"/>
          <w:sz w:val="22"/>
          <w:szCs w:val="24"/>
          <w:lang w:eastAsia="tr-TR"/>
        </w:rPr>
        <w:t>k</w:t>
      </w:r>
      <w:r w:rsidRPr="009615A3">
        <w:rPr>
          <w:rFonts w:ascii="Calibri" w:eastAsia="Times New Roman" w:hAnsi="Calibri"/>
          <w:bCs/>
          <w:color w:val="auto"/>
          <w:sz w:val="22"/>
          <w:szCs w:val="24"/>
          <w:lang w:eastAsia="tr-TR"/>
        </w:rPr>
        <w:t>a</w:t>
      </w:r>
      <w:r w:rsidRPr="009615A3">
        <w:rPr>
          <w:rFonts w:ascii="Calibri" w:eastAsia="Times New Roman" w:hAnsi="Calibri"/>
          <w:color w:val="auto"/>
          <w:sz w:val="22"/>
          <w:szCs w:val="24"/>
          <w:lang w:eastAsia="tr-TR"/>
        </w:rPr>
        <w:t>ç</w:t>
      </w:r>
      <w:r w:rsidRPr="009C236E">
        <w:rPr>
          <w:rFonts w:ascii="Calibri" w:eastAsia="Times New Roman" w:hAnsi="Calibri"/>
          <w:color w:val="auto"/>
          <w:sz w:val="22"/>
          <w:szCs w:val="24"/>
          <w:lang w:eastAsia="tr-TR"/>
        </w:rPr>
        <w:t xml:space="preserve"> sıcak su depo</w:t>
      </w:r>
      <w:r w:rsidR="009D175A">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tankı modelini kapsayabilir.</w:t>
      </w:r>
    </w:p>
    <w:p w:rsidR="009C236E" w:rsidRPr="009C236E" w:rsidRDefault="009C236E" w:rsidP="007B5F35">
      <w:pPr>
        <w:ind w:left="742" w:hanging="742"/>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2.3</w:t>
      </w:r>
      <w:r w:rsidRPr="009C236E">
        <w:rPr>
          <w:rFonts w:ascii="Calibri" w:eastAsia="Times New Roman" w:hAnsi="Calibri"/>
          <w:color w:val="auto"/>
          <w:sz w:val="22"/>
          <w:szCs w:val="24"/>
          <w:lang w:eastAsia="tr-TR"/>
        </w:rPr>
        <w:tab/>
      </w:r>
      <w:r w:rsidR="00AE2AB5">
        <w:rPr>
          <w:rFonts w:ascii="Calibri" w:eastAsia="Times New Roman" w:hAnsi="Calibri"/>
          <w:color w:val="auto"/>
          <w:sz w:val="22"/>
          <w:szCs w:val="24"/>
          <w:lang w:eastAsia="tr-TR"/>
        </w:rPr>
        <w:t>Bilgi formunda</w:t>
      </w:r>
      <w:r w:rsidRPr="009C236E">
        <w:rPr>
          <w:rFonts w:ascii="Calibri" w:eastAsia="Times New Roman" w:hAnsi="Calibri"/>
          <w:color w:val="auto"/>
          <w:sz w:val="22"/>
          <w:szCs w:val="24"/>
          <w:lang w:eastAsia="tr-TR"/>
        </w:rPr>
        <w:t xml:space="preserve"> bulunan bilgiler etiketin renkli veya siyah beyaz bir kopyası şeklinde de verilebilir. Bu durumda, etikette olmayıp 2.1</w:t>
      </w:r>
      <w:r w:rsidR="00816BC2">
        <w:rPr>
          <w:rFonts w:ascii="Calibri" w:eastAsia="Times New Roman" w:hAnsi="Calibri"/>
          <w:color w:val="auto"/>
          <w:sz w:val="22"/>
          <w:szCs w:val="24"/>
          <w:lang w:eastAsia="tr-TR"/>
        </w:rPr>
        <w:t xml:space="preserve"> inci madde</w:t>
      </w:r>
      <w:r w:rsidRPr="009C236E">
        <w:rPr>
          <w:rFonts w:ascii="Calibri" w:eastAsia="Times New Roman" w:hAnsi="Calibri"/>
          <w:color w:val="auto"/>
          <w:sz w:val="22"/>
          <w:szCs w:val="24"/>
          <w:lang w:eastAsia="tr-TR"/>
        </w:rPr>
        <w:t xml:space="preserve">de listelenen bilgiler de </w:t>
      </w:r>
      <w:r w:rsidR="009A7861">
        <w:rPr>
          <w:rFonts w:ascii="Calibri" w:eastAsia="Times New Roman" w:hAnsi="Calibri"/>
          <w:color w:val="auto"/>
          <w:sz w:val="22"/>
          <w:szCs w:val="24"/>
          <w:lang w:eastAsia="tr-TR"/>
        </w:rPr>
        <w:t>verilir</w:t>
      </w:r>
      <w:r w:rsidRPr="009C236E">
        <w:rPr>
          <w:rFonts w:ascii="Calibri" w:eastAsia="Times New Roman" w:hAnsi="Calibri"/>
          <w:color w:val="auto"/>
          <w:sz w:val="22"/>
          <w:szCs w:val="24"/>
          <w:lang w:eastAsia="tr-TR"/>
        </w:rPr>
        <w:t>.</w:t>
      </w:r>
    </w:p>
    <w:p w:rsidR="00AB5F76" w:rsidRDefault="00AB5F76" w:rsidP="007B5F35">
      <w:pPr>
        <w:rPr>
          <w:rFonts w:ascii="Calibri" w:eastAsia="Times New Roman" w:hAnsi="Calibri"/>
          <w:color w:val="auto"/>
          <w:sz w:val="22"/>
          <w:szCs w:val="24"/>
          <w:lang w:eastAsia="tr-TR"/>
        </w:rPr>
      </w:pPr>
    </w:p>
    <w:p w:rsidR="009C236E" w:rsidRPr="009C236E" w:rsidRDefault="009C236E" w:rsidP="007B5F35">
      <w:pPr>
        <w:numPr>
          <w:ilvl w:val="0"/>
          <w:numId w:val="15"/>
        </w:numPr>
        <w:ind w:left="709" w:hanging="695"/>
        <w:jc w:val="both"/>
        <w:rPr>
          <w:rFonts w:ascii="Calibri" w:eastAsia="Times New Roman" w:hAnsi="Calibri"/>
          <w:color w:val="auto"/>
          <w:sz w:val="22"/>
          <w:szCs w:val="24"/>
        </w:rPr>
      </w:pPr>
      <w:r w:rsidRPr="009C236E">
        <w:rPr>
          <w:rFonts w:ascii="Calibri" w:eastAsia="Times New Roman" w:hAnsi="Calibri"/>
          <w:color w:val="auto"/>
          <w:sz w:val="22"/>
          <w:szCs w:val="24"/>
        </w:rPr>
        <w:t>GÜNEŞ ENERJİSİ CİHAZLARI</w:t>
      </w:r>
    </w:p>
    <w:p w:rsidR="009C236E" w:rsidRPr="009C236E" w:rsidRDefault="009C236E" w:rsidP="007B5F35">
      <w:pPr>
        <w:ind w:left="728" w:hanging="728"/>
        <w:jc w:val="both"/>
        <w:rPr>
          <w:rFonts w:ascii="Calibri" w:eastAsia="Times New Roman" w:hAnsi="Calibri"/>
          <w:color w:val="auto"/>
          <w:sz w:val="22"/>
          <w:szCs w:val="24"/>
          <w:lang w:eastAsia="tr-TR"/>
        </w:rPr>
      </w:pPr>
      <w:r w:rsidRPr="009C236E">
        <w:rPr>
          <w:rFonts w:ascii="Calibri" w:eastAsia="Times New Roman" w:hAnsi="Calibri"/>
          <w:color w:val="auto"/>
          <w:sz w:val="22"/>
          <w:szCs w:val="24"/>
        </w:rPr>
        <w:t>3.1</w:t>
      </w:r>
      <w:r w:rsidRPr="009C236E">
        <w:rPr>
          <w:rFonts w:ascii="Calibri" w:eastAsia="Times New Roman" w:hAnsi="Calibri"/>
          <w:color w:val="auto"/>
          <w:sz w:val="22"/>
          <w:szCs w:val="24"/>
        </w:rPr>
        <w:tab/>
        <w:t xml:space="preserve">Güneş enerjisi cihazının </w:t>
      </w:r>
      <w:r w:rsidRPr="009C236E">
        <w:rPr>
          <w:rFonts w:ascii="Calibri" w:eastAsia="Times New Roman" w:hAnsi="Calibri"/>
          <w:color w:val="auto"/>
          <w:sz w:val="22"/>
          <w:lang w:eastAsia="tr-TR"/>
        </w:rPr>
        <w:t xml:space="preserve">ürün </w:t>
      </w:r>
      <w:r w:rsidR="00AE2AB5">
        <w:rPr>
          <w:rFonts w:ascii="Calibri" w:eastAsia="Times New Roman" w:hAnsi="Calibri"/>
          <w:color w:val="auto"/>
          <w:sz w:val="22"/>
          <w:lang w:eastAsia="tr-TR"/>
        </w:rPr>
        <w:t>bilgi formundaki</w:t>
      </w:r>
      <w:r w:rsidRPr="009C236E">
        <w:rPr>
          <w:rFonts w:ascii="Calibri" w:eastAsia="Times New Roman" w:hAnsi="Calibri"/>
          <w:color w:val="auto"/>
          <w:sz w:val="22"/>
          <w:lang w:eastAsia="tr-TR"/>
        </w:rPr>
        <w:t xml:space="preserve"> bilgiler aşağıdaki sıraya göre </w:t>
      </w:r>
      <w:r w:rsidR="0070468B">
        <w:rPr>
          <w:rFonts w:ascii="Calibri" w:eastAsia="Times New Roman" w:hAnsi="Calibri"/>
          <w:color w:val="auto"/>
          <w:sz w:val="22"/>
          <w:lang w:eastAsia="tr-TR"/>
        </w:rPr>
        <w:t>verilir</w:t>
      </w:r>
      <w:r w:rsidR="0070468B" w:rsidRPr="009C236E">
        <w:rPr>
          <w:rFonts w:ascii="Calibri" w:eastAsia="Times New Roman" w:hAnsi="Calibri"/>
          <w:color w:val="auto"/>
          <w:sz w:val="22"/>
          <w:lang w:eastAsia="tr-TR"/>
        </w:rPr>
        <w:t xml:space="preserve"> </w:t>
      </w:r>
      <w:r w:rsidRPr="009C236E">
        <w:rPr>
          <w:rFonts w:ascii="Calibri" w:eastAsia="Times New Roman" w:hAnsi="Calibri"/>
          <w:color w:val="auto"/>
          <w:sz w:val="22"/>
          <w:lang w:eastAsia="tr-TR"/>
        </w:rPr>
        <w:t xml:space="preserve">ve ürünle beraber verilen ürün broşürü veya diğer yazılı dokümanlarda yer </w:t>
      </w:r>
      <w:r w:rsidR="0070468B">
        <w:rPr>
          <w:rFonts w:ascii="Calibri" w:eastAsia="Times New Roman" w:hAnsi="Calibri"/>
          <w:color w:val="auto"/>
          <w:sz w:val="22"/>
          <w:lang w:eastAsia="tr-TR"/>
        </w:rPr>
        <w:t>alır</w:t>
      </w:r>
      <w:r w:rsidR="0070468B" w:rsidRPr="009C236E">
        <w:rPr>
          <w:rFonts w:ascii="Calibri" w:eastAsia="Times New Roman" w:hAnsi="Calibri"/>
          <w:color w:val="auto"/>
          <w:sz w:val="22"/>
          <w:lang w:eastAsia="tr-TR"/>
        </w:rPr>
        <w:t xml:space="preserve"> </w:t>
      </w:r>
      <w:r w:rsidRPr="009C236E">
        <w:rPr>
          <w:rFonts w:ascii="Calibri" w:eastAsia="Times New Roman" w:hAnsi="Calibri"/>
          <w:color w:val="auto"/>
          <w:sz w:val="22"/>
          <w:lang w:eastAsia="tr-TR"/>
        </w:rPr>
        <w:t>(kolektör devresinde bulunan pompalar için uygulanabildiği takdirde):</w:t>
      </w:r>
    </w:p>
    <w:p w:rsidR="009C236E" w:rsidRPr="009C236E" w:rsidRDefault="009C236E" w:rsidP="007B5F35">
      <w:pPr>
        <w:ind w:left="567" w:hanging="567"/>
        <w:rPr>
          <w:rFonts w:ascii="Calibri" w:eastAsia="Times New Roman" w:hAnsi="Calibri"/>
          <w:color w:val="auto"/>
          <w:sz w:val="22"/>
          <w:szCs w:val="24"/>
          <w:lang w:eastAsia="tr-TR"/>
        </w:rPr>
      </w:pPr>
    </w:p>
    <w:p w:rsidR="009C236E" w:rsidRPr="009C236E" w:rsidRDefault="00C57358" w:rsidP="007B5F35">
      <w:pPr>
        <w:numPr>
          <w:ilvl w:val="0"/>
          <w:numId w:val="18"/>
        </w:numPr>
        <w:ind w:left="1134" w:hanging="544"/>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9C236E">
        <w:rPr>
          <w:rFonts w:ascii="Calibri" w:eastAsia="Times New Roman" w:hAnsi="Calibri"/>
          <w:color w:val="auto"/>
          <w:sz w:val="22"/>
          <w:lang w:eastAsia="tr-TR"/>
        </w:rPr>
        <w:t xml:space="preserve"> adı veya markası</w:t>
      </w:r>
      <w:r w:rsidR="0070468B">
        <w:rPr>
          <w:rFonts w:ascii="Calibri" w:eastAsia="Times New Roman" w:hAnsi="Calibri"/>
          <w:color w:val="auto"/>
          <w:sz w:val="22"/>
          <w:lang w:eastAsia="tr-TR"/>
        </w:rPr>
        <w:t>.</w:t>
      </w:r>
    </w:p>
    <w:p w:rsidR="009C236E" w:rsidRPr="009C236E" w:rsidRDefault="00C57358" w:rsidP="007B5F35">
      <w:pPr>
        <w:numPr>
          <w:ilvl w:val="0"/>
          <w:numId w:val="18"/>
        </w:numPr>
        <w:ind w:left="1134" w:hanging="544"/>
        <w:jc w:val="both"/>
        <w:rPr>
          <w:rFonts w:ascii="Calibri" w:eastAsia="Times New Roman" w:hAnsi="Calibri"/>
          <w:color w:val="auto"/>
          <w:sz w:val="22"/>
          <w:lang w:eastAsia="tr-TR"/>
        </w:rPr>
      </w:pPr>
      <w:r>
        <w:rPr>
          <w:rFonts w:ascii="Calibri" w:eastAsia="Times New Roman" w:hAnsi="Calibri"/>
          <w:color w:val="auto"/>
          <w:sz w:val="22"/>
          <w:lang w:eastAsia="tr-TR"/>
        </w:rPr>
        <w:t>Tedarikçinin</w:t>
      </w:r>
      <w:r w:rsidR="009C236E" w:rsidRPr="009C236E">
        <w:rPr>
          <w:rFonts w:ascii="Calibri" w:eastAsia="Times New Roman" w:hAnsi="Calibri"/>
          <w:color w:val="auto"/>
          <w:sz w:val="22"/>
          <w:lang w:eastAsia="tr-TR"/>
        </w:rPr>
        <w:t xml:space="preserve"> model </w:t>
      </w:r>
      <w:r w:rsidR="00790323">
        <w:rPr>
          <w:rFonts w:ascii="Calibri" w:eastAsia="Times New Roman" w:hAnsi="Calibri"/>
          <w:color w:val="auto"/>
          <w:sz w:val="22"/>
          <w:lang w:eastAsia="tr-TR"/>
        </w:rPr>
        <w:t>belirleyicisi</w:t>
      </w:r>
      <w:r w:rsidR="0070468B">
        <w:rPr>
          <w:rFonts w:ascii="Calibri" w:eastAsia="Times New Roman" w:hAnsi="Calibri"/>
          <w:color w:val="auto"/>
          <w:sz w:val="22"/>
          <w:lang w:eastAsia="tr-TR"/>
        </w:rPr>
        <w:t>.</w:t>
      </w:r>
    </w:p>
    <w:p w:rsidR="009C236E" w:rsidRDefault="009C236E"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Kolektörün yüzey al</w:t>
      </w:r>
      <w:r w:rsidR="00790323">
        <w:rPr>
          <w:rFonts w:ascii="Calibri" w:eastAsia="Times New Roman" w:hAnsi="Calibri"/>
          <w:color w:val="auto"/>
          <w:sz w:val="22"/>
          <w:lang w:eastAsia="tr-TR"/>
        </w:rPr>
        <w:t xml:space="preserve">anı </w:t>
      </w:r>
      <w:r w:rsidR="0070468B">
        <w:rPr>
          <w:rFonts w:ascii="Calibri" w:eastAsia="Times New Roman" w:hAnsi="Calibri"/>
          <w:color w:val="auto"/>
          <w:sz w:val="22"/>
          <w:lang w:eastAsia="tr-TR"/>
        </w:rPr>
        <w:t>(</w:t>
      </w:r>
      <w:r w:rsidR="00790323">
        <w:rPr>
          <w:rFonts w:ascii="Calibri" w:eastAsia="Times New Roman" w:hAnsi="Calibri"/>
          <w:color w:val="auto"/>
          <w:sz w:val="22"/>
          <w:lang w:eastAsia="tr-TR"/>
        </w:rPr>
        <w:t>m² olarak ve iki ondalıklı</w:t>
      </w:r>
      <w:r w:rsidR="0070468B">
        <w:rPr>
          <w:rFonts w:ascii="Calibri" w:eastAsia="Times New Roman" w:hAnsi="Calibri"/>
          <w:color w:val="auto"/>
          <w:sz w:val="22"/>
          <w:lang w:eastAsia="tr-TR"/>
        </w:rPr>
        <w:t>).</w:t>
      </w:r>
    </w:p>
    <w:p w:rsidR="00790323" w:rsidRPr="009C236E" w:rsidRDefault="00790323" w:rsidP="007B5F35">
      <w:pPr>
        <w:numPr>
          <w:ilvl w:val="0"/>
          <w:numId w:val="18"/>
        </w:numPr>
        <w:ind w:left="1134" w:hanging="544"/>
        <w:jc w:val="both"/>
        <w:rPr>
          <w:rFonts w:ascii="Calibri" w:eastAsia="Times New Roman" w:hAnsi="Calibri"/>
          <w:color w:val="auto"/>
          <w:sz w:val="22"/>
          <w:lang w:eastAsia="tr-TR"/>
        </w:rPr>
      </w:pPr>
      <w:r w:rsidRPr="00790323">
        <w:rPr>
          <w:rFonts w:ascii="Calibri" w:eastAsia="Times New Roman" w:hAnsi="Calibri"/>
          <w:color w:val="auto"/>
          <w:sz w:val="22"/>
          <w:lang w:eastAsia="tr-TR"/>
        </w:rPr>
        <w:t xml:space="preserve">Sıfır kayıp verimi </w:t>
      </w:r>
      <w:r w:rsidR="0070468B">
        <w:rPr>
          <w:rFonts w:ascii="Calibri" w:eastAsia="Times New Roman" w:hAnsi="Calibri"/>
          <w:color w:val="auto"/>
          <w:sz w:val="22"/>
          <w:lang w:eastAsia="tr-TR"/>
        </w:rPr>
        <w:t>(</w:t>
      </w:r>
      <w:r w:rsidRPr="00790323">
        <w:rPr>
          <w:rFonts w:ascii="Calibri" w:eastAsia="Times New Roman" w:hAnsi="Calibri"/>
          <w:color w:val="auto"/>
          <w:sz w:val="22"/>
          <w:lang w:eastAsia="tr-TR"/>
        </w:rPr>
        <w:t>üç ondalığa kadar</w:t>
      </w:r>
      <w:r w:rsidR="0070468B">
        <w:rPr>
          <w:rFonts w:ascii="Calibri" w:eastAsia="Times New Roman" w:hAnsi="Calibri"/>
          <w:color w:val="auto"/>
          <w:sz w:val="22"/>
          <w:lang w:eastAsia="tr-TR"/>
        </w:rPr>
        <w:t>).</w:t>
      </w:r>
    </w:p>
    <w:p w:rsidR="009C236E" w:rsidRPr="009C236E" w:rsidRDefault="009C236E" w:rsidP="007B5F35">
      <w:pPr>
        <w:numPr>
          <w:ilvl w:val="0"/>
          <w:numId w:val="18"/>
        </w:numPr>
        <w:ind w:left="1134" w:hanging="544"/>
        <w:jc w:val="both"/>
        <w:rPr>
          <w:rFonts w:ascii="Calibri" w:eastAsia="Times New Roman" w:hAnsi="Calibri"/>
          <w:color w:val="auto"/>
          <w:sz w:val="22"/>
          <w:lang w:eastAsia="tr-TR"/>
        </w:rPr>
      </w:pPr>
      <w:r w:rsidRPr="00790323">
        <w:rPr>
          <w:rFonts w:ascii="Calibri" w:eastAsia="Times New Roman" w:hAnsi="Calibri"/>
          <w:color w:val="auto"/>
          <w:sz w:val="22"/>
          <w:lang w:eastAsia="tr-TR"/>
        </w:rPr>
        <w:t xml:space="preserve">Birinci derece katsayısı </w:t>
      </w:r>
      <w:r w:rsidR="0070468B">
        <w:rPr>
          <w:rFonts w:ascii="Calibri" w:eastAsia="Times New Roman" w:hAnsi="Calibri"/>
          <w:color w:val="auto"/>
          <w:sz w:val="22"/>
          <w:lang w:eastAsia="tr-TR"/>
        </w:rPr>
        <w:t>(</w:t>
      </w:r>
      <w:r w:rsidRPr="00790323">
        <w:rPr>
          <w:rFonts w:ascii="Calibri" w:eastAsia="Times New Roman" w:hAnsi="Calibri"/>
          <w:color w:val="auto"/>
          <w:sz w:val="22"/>
          <w:lang w:eastAsia="tr-TR"/>
        </w:rPr>
        <w:t>W/</w:t>
      </w:r>
      <w:r w:rsidR="00BC7DBF">
        <w:rPr>
          <w:rFonts w:ascii="Calibri" w:eastAsia="Times New Roman" w:hAnsi="Calibri"/>
          <w:color w:val="auto"/>
          <w:sz w:val="22"/>
          <w:lang w:eastAsia="tr-TR"/>
        </w:rPr>
        <w:t>(</w:t>
      </w:r>
      <w:r w:rsidRPr="00790323">
        <w:rPr>
          <w:rFonts w:ascii="Calibri" w:eastAsia="Times New Roman" w:hAnsi="Calibri"/>
          <w:color w:val="auto"/>
          <w:sz w:val="22"/>
          <w:lang w:eastAsia="tr-TR"/>
        </w:rPr>
        <w:t>m²</w:t>
      </w:r>
      <w:r w:rsidR="004E76BD" w:rsidRPr="00790323">
        <w:rPr>
          <w:rFonts w:ascii="Calibri" w:eastAsia="Times New Roman" w:hAnsi="Calibri"/>
          <w:color w:val="auto"/>
          <w:sz w:val="22"/>
          <w:lang w:eastAsia="tr-TR"/>
        </w:rPr>
        <w:t xml:space="preserve"> K</w:t>
      </w:r>
      <w:r w:rsidR="00BC7DBF">
        <w:rPr>
          <w:rFonts w:ascii="Calibri" w:eastAsia="Times New Roman" w:hAnsi="Calibri"/>
          <w:color w:val="auto"/>
          <w:sz w:val="22"/>
          <w:lang w:eastAsia="tr-TR"/>
        </w:rPr>
        <w:t>)</w:t>
      </w:r>
      <w:r w:rsidR="0070468B">
        <w:rPr>
          <w:rFonts w:ascii="Calibri" w:eastAsia="Times New Roman" w:hAnsi="Calibri"/>
          <w:color w:val="auto"/>
          <w:sz w:val="22"/>
          <w:lang w:eastAsia="tr-TR"/>
        </w:rPr>
        <w:t xml:space="preserve"> ve</w:t>
      </w:r>
      <w:r w:rsidRPr="00790323">
        <w:rPr>
          <w:rFonts w:ascii="Calibri" w:eastAsia="Times New Roman" w:hAnsi="Calibri"/>
          <w:color w:val="auto"/>
          <w:sz w:val="22"/>
          <w:lang w:eastAsia="tr-TR"/>
        </w:rPr>
        <w:t xml:space="preserve"> iki ondalıklı</w:t>
      </w:r>
      <w:r w:rsidR="0070468B">
        <w:rPr>
          <w:rFonts w:ascii="Calibri" w:eastAsia="Times New Roman" w:hAnsi="Calibri"/>
          <w:color w:val="auto"/>
          <w:sz w:val="22"/>
          <w:lang w:eastAsia="tr-TR"/>
        </w:rPr>
        <w:t>).</w:t>
      </w:r>
    </w:p>
    <w:p w:rsidR="009C236E" w:rsidRPr="009C236E" w:rsidRDefault="009C236E"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İkinci </w:t>
      </w:r>
      <w:r w:rsidRPr="00790323">
        <w:rPr>
          <w:rFonts w:ascii="Calibri" w:eastAsia="Times New Roman" w:hAnsi="Calibri"/>
          <w:color w:val="auto"/>
          <w:sz w:val="22"/>
          <w:lang w:eastAsia="tr-TR"/>
        </w:rPr>
        <w:t>derece katsayısı</w:t>
      </w:r>
      <w:r w:rsidR="0070468B">
        <w:rPr>
          <w:rFonts w:ascii="Calibri" w:eastAsia="Times New Roman" w:hAnsi="Calibri"/>
          <w:color w:val="auto"/>
          <w:sz w:val="22"/>
          <w:lang w:eastAsia="tr-TR"/>
        </w:rPr>
        <w:t xml:space="preserve"> (</w:t>
      </w:r>
      <w:r w:rsidRPr="00790323">
        <w:rPr>
          <w:rFonts w:ascii="Calibri" w:eastAsia="Times New Roman" w:hAnsi="Calibri"/>
          <w:color w:val="auto"/>
          <w:sz w:val="22"/>
          <w:lang w:eastAsia="tr-TR"/>
        </w:rPr>
        <w:t>W/</w:t>
      </w:r>
      <w:r w:rsidR="00BC7DBF">
        <w:rPr>
          <w:rFonts w:ascii="Calibri" w:eastAsia="Times New Roman" w:hAnsi="Calibri"/>
          <w:color w:val="auto"/>
          <w:sz w:val="22"/>
          <w:lang w:eastAsia="tr-TR"/>
        </w:rPr>
        <w:t>(</w:t>
      </w:r>
      <w:r w:rsidRPr="00790323">
        <w:rPr>
          <w:rFonts w:ascii="Calibri" w:eastAsia="Times New Roman" w:hAnsi="Calibri"/>
          <w:color w:val="auto"/>
          <w:sz w:val="22"/>
          <w:lang w:eastAsia="tr-TR"/>
        </w:rPr>
        <w:t>m² K²</w:t>
      </w:r>
      <w:r w:rsidR="00BC7DBF">
        <w:rPr>
          <w:rFonts w:ascii="Calibri" w:eastAsia="Times New Roman" w:hAnsi="Calibri"/>
          <w:color w:val="auto"/>
          <w:sz w:val="22"/>
          <w:lang w:eastAsia="tr-TR"/>
        </w:rPr>
        <w:t>)</w:t>
      </w:r>
      <w:r w:rsidRPr="00790323">
        <w:rPr>
          <w:rFonts w:ascii="Calibri" w:eastAsia="Times New Roman" w:hAnsi="Calibri"/>
          <w:color w:val="auto"/>
          <w:sz w:val="22"/>
          <w:lang w:eastAsia="tr-TR"/>
        </w:rPr>
        <w:t xml:space="preserve"> ve üç ondalıklı</w:t>
      </w:r>
      <w:r w:rsidR="0070468B">
        <w:rPr>
          <w:rFonts w:ascii="Calibri" w:eastAsia="Times New Roman" w:hAnsi="Calibri"/>
          <w:color w:val="auto"/>
          <w:sz w:val="22"/>
          <w:lang w:eastAsia="tr-TR"/>
        </w:rPr>
        <w:t>).</w:t>
      </w:r>
    </w:p>
    <w:p w:rsidR="009C236E" w:rsidRPr="009C236E" w:rsidRDefault="009C236E"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Giriş açısı düzelticisi </w:t>
      </w:r>
      <w:r w:rsidR="0070468B">
        <w:rPr>
          <w:rFonts w:ascii="Calibri" w:eastAsia="Times New Roman" w:hAnsi="Calibri"/>
          <w:color w:val="auto"/>
          <w:sz w:val="22"/>
          <w:lang w:eastAsia="tr-TR"/>
        </w:rPr>
        <w:t>(</w:t>
      </w:r>
      <w:r w:rsidRPr="009C236E">
        <w:rPr>
          <w:rFonts w:ascii="Calibri" w:eastAsia="Times New Roman" w:hAnsi="Calibri"/>
          <w:color w:val="auto"/>
          <w:sz w:val="22"/>
          <w:lang w:eastAsia="tr-TR"/>
        </w:rPr>
        <w:t>iki ondalığa kadar</w:t>
      </w:r>
      <w:r w:rsidR="0070468B">
        <w:rPr>
          <w:rFonts w:ascii="Calibri" w:eastAsia="Times New Roman" w:hAnsi="Calibri"/>
          <w:color w:val="auto"/>
          <w:sz w:val="22"/>
          <w:lang w:eastAsia="tr-TR"/>
        </w:rPr>
        <w:t>).</w:t>
      </w:r>
    </w:p>
    <w:p w:rsidR="009C236E" w:rsidRDefault="009C236E"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Litre olarak depolama hacmi </w:t>
      </w:r>
      <w:r w:rsidR="0070468B">
        <w:rPr>
          <w:rFonts w:ascii="Calibri" w:eastAsia="Times New Roman" w:hAnsi="Calibri"/>
          <w:color w:val="auto"/>
          <w:sz w:val="22"/>
          <w:lang w:eastAsia="tr-TR"/>
        </w:rPr>
        <w:t>(</w:t>
      </w:r>
      <w:r w:rsidRPr="009C236E">
        <w:rPr>
          <w:rFonts w:ascii="Calibri" w:eastAsia="Times New Roman" w:hAnsi="Calibri"/>
          <w:color w:val="auto"/>
          <w:sz w:val="22"/>
          <w:lang w:eastAsia="tr-TR"/>
        </w:rPr>
        <w:t>en yakın tam sayıya yuvarlanmış</w:t>
      </w:r>
      <w:r w:rsidR="0070468B">
        <w:rPr>
          <w:rFonts w:ascii="Calibri" w:eastAsia="Times New Roman" w:hAnsi="Calibri"/>
          <w:color w:val="auto"/>
          <w:sz w:val="22"/>
          <w:lang w:eastAsia="tr-TR"/>
        </w:rPr>
        <w:t>).</w:t>
      </w:r>
    </w:p>
    <w:p w:rsidR="009C236E" w:rsidRPr="00790323" w:rsidRDefault="00790323"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Ortalama iklim koşulları altında M</w:t>
      </w:r>
      <w:r>
        <w:rPr>
          <w:rFonts w:ascii="Calibri" w:eastAsia="Times New Roman" w:hAnsi="Calibri"/>
          <w:color w:val="auto"/>
          <w:sz w:val="22"/>
          <w:lang w:eastAsia="tr-TR"/>
        </w:rPr>
        <w:t>,</w:t>
      </w:r>
      <w:r w:rsidRPr="009C236E">
        <w:rPr>
          <w:rFonts w:ascii="Calibri" w:eastAsia="Times New Roman" w:hAnsi="Calibri"/>
          <w:color w:val="auto"/>
          <w:sz w:val="22"/>
          <w:lang w:eastAsia="tr-TR"/>
        </w:rPr>
        <w:t xml:space="preserve"> L, XL, ve XXL yük profilleri için yıllık güneş enerjisi dışı ısı katkısı </w:t>
      </w:r>
      <w:r>
        <w:rPr>
          <w:rFonts w:ascii="Calibri" w:eastAsia="Times New Roman" w:hAnsi="Calibri"/>
          <w:color w:val="auto"/>
          <w:sz w:val="22"/>
          <w:lang w:eastAsia="tr-TR"/>
        </w:rPr>
        <w:t>Q</w:t>
      </w:r>
      <w:r w:rsidR="00F54A12">
        <w:rPr>
          <w:rFonts w:ascii="Calibri" w:eastAsia="Times New Roman" w:hAnsi="Calibri"/>
          <w:color w:val="auto"/>
          <w:sz w:val="22"/>
          <w:vertAlign w:val="subscript"/>
          <w:lang w:eastAsia="tr-TR"/>
        </w:rPr>
        <w:t>nonsol</w:t>
      </w:r>
      <w:r w:rsidR="00F54A12">
        <w:rPr>
          <w:rFonts w:ascii="Calibri" w:eastAsia="Times New Roman" w:hAnsi="Calibri"/>
          <w:color w:val="auto"/>
          <w:sz w:val="22"/>
          <w:lang w:eastAsia="tr-TR"/>
        </w:rPr>
        <w:t xml:space="preserve"> </w:t>
      </w:r>
      <w:r w:rsidRPr="009C236E">
        <w:rPr>
          <w:rFonts w:ascii="Calibri" w:eastAsia="Times New Roman" w:hAnsi="Calibri"/>
          <w:color w:val="auto"/>
          <w:sz w:val="22"/>
          <w:lang w:eastAsia="tr-TR"/>
        </w:rPr>
        <w:t xml:space="preserve">, elektrik için primer enerji bakımından kWh ve veya GCV bakımından kWh </w:t>
      </w:r>
      <w:r w:rsidR="00B4307A">
        <w:rPr>
          <w:rFonts w:ascii="Calibri" w:eastAsia="Times New Roman" w:hAnsi="Calibri"/>
          <w:color w:val="auto"/>
          <w:sz w:val="22"/>
          <w:lang w:eastAsia="tr-TR"/>
        </w:rPr>
        <w:t>(</w:t>
      </w:r>
      <w:r w:rsidRPr="009C236E">
        <w:rPr>
          <w:rFonts w:ascii="Calibri" w:eastAsia="Times New Roman" w:hAnsi="Calibri"/>
          <w:color w:val="auto"/>
          <w:sz w:val="22"/>
          <w:lang w:eastAsia="tr-TR"/>
        </w:rPr>
        <w:t>en yakın tamsayıya yuvarlatılmış</w:t>
      </w:r>
      <w:r w:rsidR="0070468B">
        <w:rPr>
          <w:rFonts w:ascii="Calibri" w:eastAsia="Times New Roman" w:hAnsi="Calibri"/>
          <w:color w:val="auto"/>
          <w:sz w:val="22"/>
          <w:lang w:eastAsia="tr-TR"/>
        </w:rPr>
        <w:t>)</w:t>
      </w:r>
      <w:r w:rsidR="009A7861">
        <w:rPr>
          <w:rFonts w:ascii="Calibri" w:eastAsia="Times New Roman" w:hAnsi="Calibri"/>
          <w:color w:val="auto"/>
          <w:sz w:val="22"/>
          <w:lang w:eastAsia="tr-TR"/>
        </w:rPr>
        <w:t>.</w:t>
      </w:r>
    </w:p>
    <w:p w:rsidR="009C236E" w:rsidRDefault="009C236E"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Pompanın enerji kullanımı </w:t>
      </w:r>
      <w:r w:rsidR="00B4307A">
        <w:rPr>
          <w:rFonts w:ascii="Calibri" w:eastAsia="Times New Roman" w:hAnsi="Calibri"/>
          <w:color w:val="auto"/>
          <w:sz w:val="22"/>
          <w:lang w:eastAsia="tr-TR"/>
        </w:rPr>
        <w:t>(</w:t>
      </w:r>
      <w:r w:rsidRPr="009C236E">
        <w:rPr>
          <w:rFonts w:ascii="Calibri" w:eastAsia="Times New Roman" w:hAnsi="Calibri"/>
          <w:color w:val="auto"/>
          <w:sz w:val="22"/>
          <w:lang w:eastAsia="tr-TR"/>
        </w:rPr>
        <w:t>W cinsinden ve en yakın tamsayıya yuvarlatılmış</w:t>
      </w:r>
      <w:r w:rsidR="00B4307A">
        <w:rPr>
          <w:rFonts w:ascii="Calibri" w:eastAsia="Times New Roman" w:hAnsi="Calibri"/>
          <w:color w:val="auto"/>
          <w:sz w:val="22"/>
          <w:lang w:eastAsia="tr-TR"/>
        </w:rPr>
        <w:t>)</w:t>
      </w:r>
      <w:r w:rsidRPr="009C236E">
        <w:rPr>
          <w:rFonts w:ascii="Calibri" w:eastAsia="Times New Roman" w:hAnsi="Calibri"/>
          <w:color w:val="auto"/>
          <w:sz w:val="22"/>
          <w:lang w:eastAsia="tr-TR"/>
        </w:rPr>
        <w:t>.</w:t>
      </w:r>
    </w:p>
    <w:p w:rsidR="00F54A12" w:rsidRPr="009C236E" w:rsidRDefault="00F54A12" w:rsidP="007B5F35">
      <w:pPr>
        <w:numPr>
          <w:ilvl w:val="0"/>
          <w:numId w:val="18"/>
        </w:numPr>
        <w:ind w:left="1134" w:hanging="544"/>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Hazır bekleme durumunda enerji kullanımı </w:t>
      </w:r>
      <w:r w:rsidR="00B4307A">
        <w:rPr>
          <w:rFonts w:ascii="Calibri" w:eastAsia="Times New Roman" w:hAnsi="Calibri"/>
          <w:color w:val="auto"/>
          <w:sz w:val="22"/>
          <w:lang w:eastAsia="tr-TR"/>
        </w:rPr>
        <w:t>(</w:t>
      </w:r>
      <w:r w:rsidRPr="009C236E">
        <w:rPr>
          <w:rFonts w:ascii="Calibri" w:eastAsia="Times New Roman" w:hAnsi="Calibri"/>
          <w:color w:val="auto"/>
          <w:sz w:val="22"/>
          <w:lang w:eastAsia="tr-TR"/>
        </w:rPr>
        <w:t>W cinsinden ve en yakın tamsayıya yuvarlatılmış</w:t>
      </w:r>
      <w:r w:rsidR="00B4307A">
        <w:rPr>
          <w:rFonts w:ascii="Calibri" w:eastAsia="Times New Roman" w:hAnsi="Calibri"/>
          <w:color w:val="auto"/>
          <w:sz w:val="22"/>
          <w:lang w:eastAsia="tr-TR"/>
        </w:rPr>
        <w:t>).</w:t>
      </w:r>
    </w:p>
    <w:p w:rsidR="009C236E" w:rsidRPr="00F54A12" w:rsidRDefault="009C236E" w:rsidP="007B5F35">
      <w:pPr>
        <w:numPr>
          <w:ilvl w:val="0"/>
          <w:numId w:val="18"/>
        </w:numPr>
        <w:ind w:left="1134" w:hanging="544"/>
        <w:jc w:val="both"/>
        <w:rPr>
          <w:rFonts w:ascii="Calibri" w:eastAsia="Times New Roman" w:hAnsi="Calibri"/>
          <w:color w:val="auto"/>
          <w:sz w:val="22"/>
          <w:lang w:eastAsia="tr-TR"/>
        </w:rPr>
      </w:pPr>
      <w:r w:rsidRPr="00F54A12">
        <w:rPr>
          <w:rFonts w:ascii="Calibri" w:eastAsia="Times New Roman" w:hAnsi="Calibri"/>
          <w:color w:val="auto"/>
          <w:sz w:val="22"/>
          <w:lang w:eastAsia="tr-TR"/>
        </w:rPr>
        <w:t>Yıllık yardımcı elektrik enerjisi kullanımı</w:t>
      </w:r>
      <w:r w:rsidR="00F54A12" w:rsidRPr="00F54A12">
        <w:rPr>
          <w:rFonts w:ascii="Calibri" w:eastAsia="Times New Roman" w:hAnsi="Calibri"/>
          <w:color w:val="auto"/>
          <w:sz w:val="22"/>
          <w:lang w:eastAsia="tr-TR"/>
        </w:rPr>
        <w:t xml:space="preserve"> </w:t>
      </w:r>
      <w:r w:rsidR="0011375A" w:rsidRPr="00F54A12">
        <w:rPr>
          <w:rFonts w:ascii="Calibri" w:eastAsia="Times New Roman" w:hAnsi="Calibri"/>
          <w:color w:val="auto"/>
          <w:sz w:val="22"/>
          <w:lang w:eastAsia="tr-TR"/>
        </w:rPr>
        <w:t>Q</w:t>
      </w:r>
      <w:r w:rsidR="00F54A12">
        <w:rPr>
          <w:rFonts w:ascii="Calibri" w:eastAsia="Times New Roman" w:hAnsi="Calibri"/>
          <w:color w:val="auto"/>
          <w:sz w:val="22"/>
          <w:vertAlign w:val="subscript"/>
          <w:lang w:eastAsia="tr-TR"/>
        </w:rPr>
        <w:t>aux</w:t>
      </w:r>
      <w:r w:rsidRPr="00F54A12">
        <w:rPr>
          <w:rFonts w:ascii="Calibri" w:eastAsia="Times New Roman" w:hAnsi="Calibri"/>
          <w:color w:val="auto"/>
          <w:sz w:val="22"/>
          <w:lang w:eastAsia="tr-TR"/>
        </w:rPr>
        <w:t xml:space="preserve"> </w:t>
      </w:r>
      <w:r w:rsidR="00B4307A">
        <w:rPr>
          <w:rFonts w:ascii="Calibri" w:eastAsia="Times New Roman" w:hAnsi="Calibri"/>
          <w:color w:val="auto"/>
          <w:sz w:val="22"/>
          <w:lang w:eastAsia="tr-TR"/>
        </w:rPr>
        <w:t>(</w:t>
      </w:r>
      <w:r w:rsidRPr="00F54A12">
        <w:rPr>
          <w:rFonts w:ascii="Calibri" w:eastAsia="Times New Roman" w:hAnsi="Calibri"/>
          <w:color w:val="auto"/>
          <w:sz w:val="22"/>
          <w:lang w:eastAsia="tr-TR"/>
        </w:rPr>
        <w:t>nihai enerji bakımından kWh ve en yakın tamsayıya yuvarlatılmış</w:t>
      </w:r>
      <w:r w:rsidR="00B4307A">
        <w:rPr>
          <w:rFonts w:ascii="Calibri" w:eastAsia="Times New Roman" w:hAnsi="Calibri"/>
          <w:color w:val="auto"/>
          <w:sz w:val="22"/>
          <w:lang w:eastAsia="tr-TR"/>
        </w:rPr>
        <w:t>).</w:t>
      </w:r>
    </w:p>
    <w:p w:rsidR="009C236E" w:rsidRPr="009C236E" w:rsidRDefault="009C236E" w:rsidP="007B5F35">
      <w:pPr>
        <w:ind w:left="756" w:hanging="756"/>
        <w:jc w:val="both"/>
        <w:rPr>
          <w:rFonts w:ascii="Calibri" w:eastAsia="Times New Roman" w:hAnsi="Calibri"/>
          <w:color w:val="auto"/>
          <w:sz w:val="22"/>
          <w:szCs w:val="24"/>
          <w:lang w:eastAsia="tr-TR"/>
        </w:rPr>
      </w:pPr>
      <w:r w:rsidRPr="009C236E">
        <w:rPr>
          <w:rFonts w:ascii="Calibri" w:eastAsia="Times New Roman" w:hAnsi="Calibri"/>
          <w:color w:val="auto"/>
          <w:sz w:val="22"/>
          <w:lang w:eastAsia="tr-TR"/>
        </w:rPr>
        <w:t>3.2</w:t>
      </w:r>
      <w:r w:rsidRPr="009C236E">
        <w:rPr>
          <w:rFonts w:ascii="Calibri" w:eastAsia="Times New Roman" w:hAnsi="Calibri"/>
          <w:color w:val="auto"/>
          <w:sz w:val="22"/>
          <w:lang w:eastAsia="tr-TR"/>
        </w:rPr>
        <w:tab/>
      </w:r>
      <w:r w:rsidRPr="009C236E">
        <w:rPr>
          <w:rFonts w:ascii="Calibri" w:eastAsia="Times New Roman" w:hAnsi="Calibri"/>
          <w:color w:val="auto"/>
          <w:sz w:val="22"/>
          <w:szCs w:val="24"/>
          <w:lang w:eastAsia="tr-TR"/>
        </w:rPr>
        <w:t xml:space="preserve">Bir </w:t>
      </w:r>
      <w:r w:rsidR="00AE2AB5">
        <w:rPr>
          <w:rFonts w:ascii="Calibri" w:eastAsia="Times New Roman" w:hAnsi="Calibri"/>
          <w:color w:val="auto"/>
          <w:sz w:val="22"/>
          <w:szCs w:val="24"/>
          <w:lang w:eastAsia="tr-TR"/>
        </w:rPr>
        <w:t>bilgi formu</w:t>
      </w:r>
      <w:r w:rsidR="00F54A12">
        <w:rPr>
          <w:rFonts w:ascii="Calibri" w:eastAsia="Times New Roman" w:hAnsi="Calibri"/>
          <w:color w:val="auto"/>
          <w:sz w:val="22"/>
          <w:szCs w:val="24"/>
          <w:lang w:eastAsia="tr-TR"/>
        </w:rPr>
        <w:t>,</w:t>
      </w:r>
      <w:r w:rsidRPr="009C236E">
        <w:rPr>
          <w:rFonts w:ascii="Calibri" w:eastAsia="Times New Roman" w:hAnsi="Calibri"/>
          <w:color w:val="auto"/>
          <w:sz w:val="22"/>
          <w:szCs w:val="24"/>
          <w:lang w:eastAsia="tr-TR"/>
        </w:rPr>
        <w:t xml:space="preserve"> aynı </w:t>
      </w:r>
      <w:r w:rsidR="00C57358">
        <w:rPr>
          <w:rFonts w:ascii="Calibri" w:eastAsia="Times New Roman" w:hAnsi="Calibri"/>
          <w:color w:val="auto"/>
          <w:sz w:val="22"/>
          <w:szCs w:val="24"/>
          <w:lang w:eastAsia="tr-TR"/>
        </w:rPr>
        <w:t>tedarikçi</w:t>
      </w:r>
      <w:r w:rsidRPr="009C236E">
        <w:rPr>
          <w:rFonts w:ascii="Calibri" w:eastAsia="Times New Roman" w:hAnsi="Calibri"/>
          <w:color w:val="auto"/>
          <w:sz w:val="22"/>
          <w:szCs w:val="24"/>
          <w:lang w:eastAsia="tr-TR"/>
        </w:rPr>
        <w:t xml:space="preserve"> tarafından sağlanan birkaç güneş enerjisi cihazı modelini kapsayabilir.</w:t>
      </w:r>
    </w:p>
    <w:p w:rsidR="007B5F35" w:rsidRDefault="007B5F35">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9C236E" w:rsidRPr="009C236E" w:rsidRDefault="009C236E" w:rsidP="007B5F35">
      <w:pPr>
        <w:ind w:left="756" w:hanging="756"/>
        <w:rPr>
          <w:rFonts w:ascii="Calibri" w:eastAsia="Times New Roman" w:hAnsi="Calibri"/>
          <w:color w:val="auto"/>
          <w:sz w:val="22"/>
          <w:szCs w:val="24"/>
        </w:rPr>
      </w:pPr>
      <w:r w:rsidRPr="009C236E">
        <w:rPr>
          <w:rFonts w:ascii="Calibri" w:eastAsia="Times New Roman" w:hAnsi="Calibri"/>
          <w:color w:val="auto"/>
          <w:sz w:val="22"/>
          <w:szCs w:val="24"/>
        </w:rPr>
        <w:lastRenderedPageBreak/>
        <w:t>4.</w:t>
      </w:r>
      <w:r w:rsidRPr="009C236E">
        <w:rPr>
          <w:rFonts w:ascii="Calibri" w:eastAsia="Times New Roman" w:hAnsi="Calibri"/>
          <w:color w:val="auto"/>
          <w:sz w:val="22"/>
          <w:szCs w:val="24"/>
        </w:rPr>
        <w:tab/>
        <w:t>SU ISITICISI VE GÜNEŞ ENERJİSİ CİHAZI PAKETLERİ</w:t>
      </w:r>
    </w:p>
    <w:p w:rsidR="009C236E" w:rsidRPr="009C236E" w:rsidRDefault="009C236E" w:rsidP="007B5F35">
      <w:pPr>
        <w:ind w:left="709"/>
        <w:jc w:val="both"/>
        <w:rPr>
          <w:rFonts w:ascii="Calibri" w:eastAsia="Times New Roman" w:hAnsi="Calibri"/>
          <w:color w:val="auto"/>
          <w:sz w:val="22"/>
          <w:szCs w:val="24"/>
        </w:rPr>
      </w:pPr>
    </w:p>
    <w:p w:rsidR="009C236E" w:rsidRPr="009C236E" w:rsidRDefault="009C236E" w:rsidP="007B5F35">
      <w:pPr>
        <w:ind w:left="709"/>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Su ısıtıcısı ve güneş enerjisi cihazı paketleri için ürün </w:t>
      </w:r>
      <w:r w:rsidR="00AE2AB5">
        <w:rPr>
          <w:rFonts w:ascii="Calibri" w:eastAsia="Times New Roman" w:hAnsi="Calibri"/>
          <w:color w:val="auto"/>
          <w:sz w:val="22"/>
          <w:szCs w:val="24"/>
        </w:rPr>
        <w:t>bilgi formu</w:t>
      </w:r>
      <w:r w:rsidR="007B5F35">
        <w:rPr>
          <w:rFonts w:ascii="Calibri" w:eastAsia="Times New Roman" w:hAnsi="Calibri"/>
          <w:color w:val="auto"/>
          <w:sz w:val="22"/>
          <w:szCs w:val="24"/>
        </w:rPr>
        <w:t>,</w:t>
      </w:r>
      <w:r w:rsidRPr="009C236E">
        <w:rPr>
          <w:rFonts w:ascii="Calibri" w:eastAsia="Times New Roman" w:hAnsi="Calibri"/>
          <w:color w:val="auto"/>
          <w:sz w:val="22"/>
          <w:szCs w:val="24"/>
        </w:rPr>
        <w:t xml:space="preserve"> su ısıtıcısı ve güneş enerjisi cihazı paketinin </w:t>
      </w:r>
      <w:r w:rsidRPr="009C236E">
        <w:rPr>
          <w:rFonts w:ascii="Calibri" w:eastAsia="Times New Roman" w:hAnsi="Calibri"/>
          <w:color w:val="auto"/>
          <w:sz w:val="22"/>
          <w:szCs w:val="24"/>
          <w:lang w:eastAsia="tr-TR"/>
        </w:rPr>
        <w:t>enerji verimliliğini değerlendirmek için</w:t>
      </w:r>
      <w:r w:rsidR="008E5C54">
        <w:rPr>
          <w:rFonts w:ascii="Calibri" w:eastAsia="Times New Roman" w:hAnsi="Calibri"/>
          <w:color w:val="auto"/>
          <w:sz w:val="22"/>
          <w:szCs w:val="24"/>
        </w:rPr>
        <w:t xml:space="preserve"> Şekil</w:t>
      </w:r>
      <w:r w:rsidR="00BC7DBF">
        <w:rPr>
          <w:rFonts w:ascii="Calibri" w:eastAsia="Times New Roman" w:hAnsi="Calibri"/>
          <w:color w:val="auto"/>
          <w:sz w:val="22"/>
          <w:szCs w:val="24"/>
        </w:rPr>
        <w:t xml:space="preserve"> </w:t>
      </w:r>
      <w:r w:rsidRPr="009C236E">
        <w:rPr>
          <w:rFonts w:ascii="Calibri" w:eastAsia="Times New Roman" w:hAnsi="Calibri"/>
          <w:color w:val="auto"/>
          <w:sz w:val="22"/>
          <w:szCs w:val="24"/>
        </w:rPr>
        <w:t xml:space="preserve">1’de belirtilen hususları içerir, buraya aşağıdaki bilgiler ilave </w:t>
      </w:r>
      <w:r w:rsidR="00B4307A">
        <w:rPr>
          <w:rFonts w:ascii="Calibri" w:eastAsia="Times New Roman" w:hAnsi="Calibri"/>
          <w:color w:val="auto"/>
          <w:sz w:val="22"/>
          <w:szCs w:val="24"/>
        </w:rPr>
        <w:t>edilir</w:t>
      </w:r>
      <w:r w:rsidRPr="009C236E">
        <w:rPr>
          <w:rFonts w:ascii="Calibri" w:eastAsia="Times New Roman" w:hAnsi="Calibri"/>
          <w:color w:val="auto"/>
          <w:sz w:val="22"/>
          <w:szCs w:val="24"/>
        </w:rPr>
        <w:t xml:space="preserve">: </w:t>
      </w:r>
    </w:p>
    <w:p w:rsidR="009C236E" w:rsidRPr="009C236E" w:rsidRDefault="009C236E" w:rsidP="007B5F35">
      <w:pPr>
        <w:autoSpaceDE w:val="0"/>
        <w:autoSpaceDN w:val="0"/>
        <w:adjustRightInd w:val="0"/>
        <w:ind w:left="938"/>
        <w:jc w:val="both"/>
        <w:rPr>
          <w:rFonts w:ascii="Calibri" w:eastAsia="Times New Roman" w:hAnsi="Calibri"/>
          <w:color w:val="auto"/>
          <w:sz w:val="22"/>
          <w:szCs w:val="24"/>
          <w:lang w:eastAsia="tr-TR"/>
        </w:rPr>
      </w:pPr>
    </w:p>
    <w:p w:rsidR="009C236E" w:rsidRPr="009C236E" w:rsidRDefault="00F54A12" w:rsidP="007B5F35">
      <w:pPr>
        <w:numPr>
          <w:ilvl w:val="0"/>
          <w:numId w:val="3"/>
        </w:numPr>
        <w:autoSpaceDE w:val="0"/>
        <w:autoSpaceDN w:val="0"/>
        <w:adjustRightInd w:val="0"/>
        <w:ind w:left="1316"/>
        <w:jc w:val="both"/>
        <w:rPr>
          <w:rFonts w:ascii="Calibri" w:eastAsia="Times New Roman" w:hAnsi="Calibri"/>
          <w:color w:val="auto"/>
          <w:sz w:val="22"/>
          <w:szCs w:val="24"/>
        </w:rPr>
      </w:pPr>
      <w:r>
        <w:rPr>
          <w:rFonts w:ascii="Calibri" w:eastAsia="Times New Roman" w:hAnsi="Calibri"/>
          <w:color w:val="auto"/>
          <w:sz w:val="22"/>
          <w:szCs w:val="24"/>
          <w:lang w:eastAsia="tr-TR"/>
        </w:rPr>
        <w:t xml:space="preserve">I </w:t>
      </w:r>
      <w:r w:rsidR="009C236E" w:rsidRPr="009C236E">
        <w:rPr>
          <w:rFonts w:ascii="Calibri" w:eastAsia="Times New Roman" w:hAnsi="Calibri"/>
          <w:color w:val="auto"/>
          <w:sz w:val="22"/>
          <w:szCs w:val="24"/>
          <w:lang w:eastAsia="tr-TR"/>
        </w:rPr>
        <w:t>: su ısıtıcının su ısıtma enerji verimliliği değeri, % olarak ifade edilir,</w:t>
      </w:r>
    </w:p>
    <w:p w:rsidR="009C236E" w:rsidRPr="009C236E" w:rsidRDefault="009C236E" w:rsidP="007B5F35">
      <w:pPr>
        <w:autoSpaceDE w:val="0"/>
        <w:autoSpaceDN w:val="0"/>
        <w:adjustRightInd w:val="0"/>
        <w:ind w:left="1316"/>
        <w:jc w:val="both"/>
        <w:rPr>
          <w:rFonts w:ascii="Calibri" w:eastAsia="Times New Roman" w:hAnsi="Calibri"/>
          <w:color w:val="auto"/>
          <w:sz w:val="22"/>
          <w:szCs w:val="24"/>
        </w:rPr>
      </w:pPr>
    </w:p>
    <w:p w:rsidR="009C236E" w:rsidRPr="009C236E" w:rsidRDefault="009C236E" w:rsidP="007B5F35">
      <w:pPr>
        <w:numPr>
          <w:ilvl w:val="0"/>
          <w:numId w:val="2"/>
        </w:numPr>
        <w:autoSpaceDE w:val="0"/>
        <w:autoSpaceDN w:val="0"/>
        <w:adjustRightInd w:val="0"/>
        <w:ind w:left="1316" w:hanging="332"/>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 xml:space="preserve">II : </w:t>
      </w:r>
      <w:r w:rsidRPr="009C236E">
        <w:rPr>
          <w:rFonts w:ascii="Calibri" w:eastAsia="Times New Roman" w:hAnsi="Calibri"/>
          <w:color w:val="auto"/>
          <w:sz w:val="22"/>
          <w:szCs w:val="24"/>
        </w:rPr>
        <w:t xml:space="preserve">(220 · Q </w:t>
      </w:r>
      <w:r w:rsidRPr="009C236E">
        <w:rPr>
          <w:rFonts w:ascii="Calibri" w:eastAsia="Times New Roman" w:hAnsi="Calibri"/>
          <w:i/>
          <w:iCs/>
          <w:color w:val="auto"/>
          <w:sz w:val="22"/>
          <w:szCs w:val="24"/>
          <w:vertAlign w:val="subscript"/>
        </w:rPr>
        <w:t>ref</w:t>
      </w:r>
      <w:r w:rsidRPr="009C236E">
        <w:rPr>
          <w:rFonts w:ascii="Calibri" w:eastAsia="Times New Roman" w:hAnsi="Calibri"/>
          <w:color w:val="auto"/>
          <w:sz w:val="22"/>
          <w:szCs w:val="24"/>
        </w:rPr>
        <w:t xml:space="preserve"> )/Q </w:t>
      </w:r>
      <w:r w:rsidRPr="009C236E">
        <w:rPr>
          <w:rFonts w:ascii="Calibri" w:eastAsia="Times New Roman" w:hAnsi="Calibri"/>
          <w:i/>
          <w:iCs/>
          <w:color w:val="auto"/>
          <w:sz w:val="22"/>
          <w:szCs w:val="24"/>
          <w:vertAlign w:val="subscript"/>
        </w:rPr>
        <w:t>nonsol</w:t>
      </w:r>
      <w:r w:rsidRPr="009C236E">
        <w:rPr>
          <w:rFonts w:ascii="Calibri" w:eastAsia="Times New Roman" w:hAnsi="Calibri"/>
          <w:color w:val="auto"/>
          <w:sz w:val="22"/>
          <w:szCs w:val="24"/>
        </w:rPr>
        <w:t xml:space="preserve"> matematiksel ifadesinin değeri, burada Q </w:t>
      </w:r>
      <w:r w:rsidRPr="009C236E">
        <w:rPr>
          <w:rFonts w:ascii="Calibri" w:eastAsia="Times New Roman" w:hAnsi="Calibri"/>
          <w:i/>
          <w:iCs/>
          <w:color w:val="auto"/>
          <w:sz w:val="22"/>
          <w:szCs w:val="24"/>
          <w:vertAlign w:val="subscript"/>
        </w:rPr>
        <w:t>ref</w:t>
      </w:r>
      <w:r w:rsidR="008E5C54">
        <w:rPr>
          <w:rFonts w:ascii="Calibri" w:eastAsia="Times New Roman" w:hAnsi="Calibri"/>
          <w:color w:val="auto"/>
          <w:sz w:val="22"/>
          <w:szCs w:val="24"/>
        </w:rPr>
        <w:t xml:space="preserve"> Ek-</w:t>
      </w:r>
      <w:r w:rsidR="00F54A12">
        <w:rPr>
          <w:rFonts w:ascii="Calibri" w:eastAsia="Times New Roman" w:hAnsi="Calibri"/>
          <w:color w:val="auto"/>
          <w:sz w:val="22"/>
          <w:szCs w:val="24"/>
        </w:rPr>
        <w:t>VII</w:t>
      </w:r>
      <w:r w:rsidR="00816BC2">
        <w:rPr>
          <w:rFonts w:ascii="Calibri" w:eastAsia="Times New Roman" w:hAnsi="Calibri"/>
          <w:color w:val="auto"/>
          <w:sz w:val="22"/>
          <w:szCs w:val="24"/>
        </w:rPr>
        <w:t>’deki</w:t>
      </w:r>
      <w:r w:rsidR="00F54A12">
        <w:rPr>
          <w:rFonts w:ascii="Calibri" w:eastAsia="Times New Roman" w:hAnsi="Calibri"/>
          <w:color w:val="auto"/>
          <w:sz w:val="22"/>
          <w:szCs w:val="24"/>
        </w:rPr>
        <w:t xml:space="preserve"> Tablo 3’t</w:t>
      </w:r>
      <w:r w:rsidRPr="009C236E">
        <w:rPr>
          <w:rFonts w:ascii="Calibri" w:eastAsia="Times New Roman" w:hAnsi="Calibri"/>
          <w:color w:val="auto"/>
          <w:sz w:val="22"/>
          <w:szCs w:val="24"/>
        </w:rPr>
        <w:t xml:space="preserve">en ve Q </w:t>
      </w:r>
      <w:r w:rsidRPr="009C236E">
        <w:rPr>
          <w:rFonts w:ascii="Calibri" w:eastAsia="Times New Roman" w:hAnsi="Calibri"/>
          <w:i/>
          <w:iCs/>
          <w:color w:val="auto"/>
          <w:sz w:val="22"/>
          <w:szCs w:val="24"/>
          <w:vertAlign w:val="subscript"/>
        </w:rPr>
        <w:t>nonsol</w:t>
      </w:r>
      <w:r w:rsidRPr="009C236E">
        <w:rPr>
          <w:rFonts w:ascii="Calibri" w:eastAsia="Times New Roman" w:hAnsi="Calibri"/>
          <w:color w:val="auto"/>
          <w:sz w:val="22"/>
          <w:szCs w:val="24"/>
        </w:rPr>
        <w:t xml:space="preserve"> güneş enerjisi cihazının ürün </w:t>
      </w:r>
      <w:r w:rsidR="000F0F76">
        <w:rPr>
          <w:rFonts w:ascii="Calibri" w:eastAsia="Times New Roman" w:hAnsi="Calibri"/>
          <w:color w:val="auto"/>
          <w:sz w:val="22"/>
          <w:szCs w:val="24"/>
        </w:rPr>
        <w:t>bilgi formundaki</w:t>
      </w:r>
      <w:r w:rsidRPr="009C236E">
        <w:rPr>
          <w:rFonts w:ascii="Calibri" w:eastAsia="Times New Roman" w:hAnsi="Calibri"/>
          <w:color w:val="auto"/>
          <w:sz w:val="22"/>
          <w:szCs w:val="24"/>
        </w:rPr>
        <w:t xml:space="preserve"> M, L, XL beyan edilen yük profilinden veya su ısıtıcısının XXL yük profilinden alınır</w:t>
      </w:r>
      <w:r w:rsidR="00B4307A">
        <w:rPr>
          <w:rFonts w:ascii="Calibri" w:eastAsia="Times New Roman" w:hAnsi="Calibri"/>
          <w:color w:val="auto"/>
          <w:sz w:val="22"/>
          <w:szCs w:val="24"/>
        </w:rPr>
        <w:t>.</w:t>
      </w:r>
    </w:p>
    <w:p w:rsidR="009C236E" w:rsidRPr="009C236E" w:rsidRDefault="009C236E" w:rsidP="007B5F35">
      <w:pPr>
        <w:autoSpaceDE w:val="0"/>
        <w:autoSpaceDN w:val="0"/>
        <w:adjustRightInd w:val="0"/>
        <w:ind w:left="1316"/>
        <w:jc w:val="both"/>
        <w:rPr>
          <w:rFonts w:ascii="Calibri" w:eastAsia="Times New Roman" w:hAnsi="Calibri"/>
          <w:color w:val="auto"/>
          <w:sz w:val="22"/>
          <w:szCs w:val="24"/>
          <w:lang w:eastAsia="tr-TR"/>
        </w:rPr>
      </w:pPr>
    </w:p>
    <w:p w:rsidR="009C236E" w:rsidRPr="009C236E" w:rsidRDefault="00F54A12" w:rsidP="007B5F35">
      <w:pPr>
        <w:numPr>
          <w:ilvl w:val="0"/>
          <w:numId w:val="2"/>
        </w:numPr>
        <w:autoSpaceDE w:val="0"/>
        <w:autoSpaceDN w:val="0"/>
        <w:adjustRightInd w:val="0"/>
        <w:ind w:left="1316" w:hanging="332"/>
        <w:jc w:val="both"/>
        <w:rPr>
          <w:rFonts w:ascii="Calibri" w:eastAsia="Times New Roman" w:hAnsi="Calibri"/>
          <w:color w:val="auto"/>
          <w:sz w:val="22"/>
          <w:szCs w:val="24"/>
          <w:lang w:eastAsia="tr-TR"/>
        </w:rPr>
      </w:pPr>
      <w:r>
        <w:rPr>
          <w:rFonts w:ascii="Calibri" w:eastAsia="Times New Roman" w:hAnsi="Calibri"/>
          <w:color w:val="auto"/>
          <w:sz w:val="22"/>
          <w:szCs w:val="24"/>
        </w:rPr>
        <w:t xml:space="preserve">III: </w:t>
      </w:r>
      <w:r w:rsidR="009C236E" w:rsidRPr="009C236E">
        <w:rPr>
          <w:rFonts w:ascii="Calibri" w:eastAsia="Times New Roman" w:hAnsi="Calibri"/>
          <w:color w:val="auto"/>
          <w:sz w:val="22"/>
          <w:szCs w:val="24"/>
        </w:rPr>
        <w:t xml:space="preserve">(Q </w:t>
      </w:r>
      <w:r w:rsidR="009C236E" w:rsidRPr="009C236E">
        <w:rPr>
          <w:rFonts w:ascii="Calibri" w:eastAsia="Times New Roman" w:hAnsi="Calibri"/>
          <w:i/>
          <w:iCs/>
          <w:color w:val="auto"/>
          <w:sz w:val="22"/>
          <w:szCs w:val="24"/>
          <w:vertAlign w:val="subscript"/>
        </w:rPr>
        <w:t>aux</w:t>
      </w:r>
      <w:r w:rsidR="009C236E" w:rsidRPr="009C236E">
        <w:rPr>
          <w:rFonts w:ascii="Calibri" w:eastAsia="Times New Roman" w:hAnsi="Calibri"/>
          <w:color w:val="auto"/>
          <w:sz w:val="22"/>
          <w:szCs w:val="24"/>
        </w:rPr>
        <w:t xml:space="preserve"> · 2,5)/(220 · Q </w:t>
      </w:r>
      <w:r w:rsidR="009C236E" w:rsidRPr="009C236E">
        <w:rPr>
          <w:rFonts w:ascii="Calibri" w:eastAsia="Times New Roman" w:hAnsi="Calibri"/>
          <w:i/>
          <w:iCs/>
          <w:color w:val="auto"/>
          <w:sz w:val="22"/>
          <w:szCs w:val="24"/>
          <w:vertAlign w:val="subscript"/>
        </w:rPr>
        <w:t>ref</w:t>
      </w:r>
      <w:r w:rsidR="009C236E" w:rsidRPr="009C236E">
        <w:rPr>
          <w:rFonts w:ascii="Calibri" w:eastAsia="Times New Roman" w:hAnsi="Calibri"/>
          <w:color w:val="auto"/>
          <w:sz w:val="22"/>
          <w:szCs w:val="24"/>
        </w:rPr>
        <w:t xml:space="preserve"> ) matematiksel ifadesinin değeri </w:t>
      </w:r>
      <w:r>
        <w:rPr>
          <w:rFonts w:ascii="Calibri" w:eastAsia="Times New Roman" w:hAnsi="Calibri"/>
          <w:color w:val="auto"/>
          <w:sz w:val="22"/>
          <w:szCs w:val="24"/>
        </w:rPr>
        <w:t>% cinsinden belirtilir</w:t>
      </w:r>
      <w:r w:rsidR="00BC7DBF">
        <w:rPr>
          <w:rFonts w:ascii="Calibri" w:eastAsia="Times New Roman" w:hAnsi="Calibri"/>
          <w:color w:val="auto"/>
          <w:sz w:val="22"/>
          <w:szCs w:val="24"/>
        </w:rPr>
        <w:t>.</w:t>
      </w:r>
      <w:r>
        <w:rPr>
          <w:rFonts w:ascii="Calibri" w:eastAsia="Times New Roman" w:hAnsi="Calibri"/>
          <w:color w:val="auto"/>
          <w:sz w:val="22"/>
          <w:szCs w:val="24"/>
        </w:rPr>
        <w:t xml:space="preserve"> </w:t>
      </w:r>
      <w:r w:rsidR="00BC7DBF">
        <w:rPr>
          <w:rFonts w:ascii="Calibri" w:eastAsia="Times New Roman" w:hAnsi="Calibri"/>
          <w:color w:val="auto"/>
          <w:sz w:val="22"/>
          <w:szCs w:val="24"/>
        </w:rPr>
        <w:t>B</w:t>
      </w:r>
      <w:r w:rsidR="009C236E" w:rsidRPr="009C236E">
        <w:rPr>
          <w:rFonts w:ascii="Calibri" w:eastAsia="Times New Roman" w:hAnsi="Calibri"/>
          <w:color w:val="auto"/>
          <w:sz w:val="22"/>
          <w:szCs w:val="24"/>
        </w:rPr>
        <w:t xml:space="preserve">urada Q </w:t>
      </w:r>
      <w:r w:rsidR="009C236E" w:rsidRPr="009C236E">
        <w:rPr>
          <w:rFonts w:ascii="Calibri" w:eastAsia="Times New Roman" w:hAnsi="Calibri"/>
          <w:color w:val="auto"/>
          <w:sz w:val="22"/>
          <w:szCs w:val="24"/>
          <w:vertAlign w:val="subscript"/>
        </w:rPr>
        <w:t xml:space="preserve">aux  </w:t>
      </w:r>
      <w:r w:rsidR="009C236E" w:rsidRPr="009C236E">
        <w:rPr>
          <w:rFonts w:ascii="Calibri" w:eastAsia="Times New Roman" w:hAnsi="Calibri"/>
          <w:color w:val="auto"/>
          <w:sz w:val="22"/>
          <w:szCs w:val="24"/>
        </w:rPr>
        <w:t xml:space="preserve">güneş enerjisi cihazının ürün </w:t>
      </w:r>
      <w:r w:rsidR="000F0F76">
        <w:rPr>
          <w:rFonts w:ascii="Calibri" w:eastAsia="Times New Roman" w:hAnsi="Calibri"/>
          <w:color w:val="auto"/>
          <w:sz w:val="22"/>
          <w:szCs w:val="24"/>
        </w:rPr>
        <w:t>bilgi formundan</w:t>
      </w:r>
      <w:r w:rsidR="009C236E" w:rsidRPr="009C236E">
        <w:rPr>
          <w:rFonts w:ascii="Calibri" w:eastAsia="Times New Roman" w:hAnsi="Calibri"/>
          <w:color w:val="auto"/>
          <w:sz w:val="22"/>
          <w:szCs w:val="24"/>
        </w:rPr>
        <w:t xml:space="preserve"> ve Q </w:t>
      </w:r>
      <w:r w:rsidR="009C236E" w:rsidRPr="009C236E">
        <w:rPr>
          <w:rFonts w:ascii="Calibri" w:eastAsia="Times New Roman" w:hAnsi="Calibri"/>
          <w:i/>
          <w:iCs/>
          <w:color w:val="auto"/>
          <w:sz w:val="22"/>
          <w:szCs w:val="24"/>
          <w:vertAlign w:val="subscript"/>
        </w:rPr>
        <w:t>ref</w:t>
      </w:r>
      <w:r w:rsidR="009C236E" w:rsidRPr="009C236E">
        <w:rPr>
          <w:rFonts w:ascii="Calibri" w:eastAsia="Times New Roman" w:hAnsi="Calibri"/>
          <w:color w:val="auto"/>
          <w:sz w:val="22"/>
          <w:szCs w:val="24"/>
        </w:rPr>
        <w:t xml:space="preserve"> </w:t>
      </w:r>
      <w:r>
        <w:rPr>
          <w:rFonts w:ascii="Calibri" w:eastAsia="Times New Roman" w:hAnsi="Calibri"/>
          <w:color w:val="auto"/>
          <w:sz w:val="22"/>
          <w:szCs w:val="24"/>
        </w:rPr>
        <w:t xml:space="preserve">ise </w:t>
      </w:r>
      <w:r w:rsidR="009C236E" w:rsidRPr="009C236E">
        <w:rPr>
          <w:rFonts w:ascii="Calibri" w:eastAsia="Times New Roman" w:hAnsi="Calibri"/>
          <w:color w:val="auto"/>
          <w:sz w:val="22"/>
          <w:szCs w:val="24"/>
        </w:rPr>
        <w:t>beyan edilen M, L, XL ve</w:t>
      </w:r>
      <w:r>
        <w:rPr>
          <w:rFonts w:ascii="Calibri" w:eastAsia="Times New Roman" w:hAnsi="Calibri"/>
          <w:color w:val="auto"/>
          <w:sz w:val="22"/>
          <w:szCs w:val="24"/>
        </w:rPr>
        <w:t>ya</w:t>
      </w:r>
      <w:r w:rsidR="009C236E" w:rsidRPr="009C236E">
        <w:rPr>
          <w:rFonts w:ascii="Calibri" w:eastAsia="Times New Roman" w:hAnsi="Calibri"/>
          <w:color w:val="auto"/>
          <w:sz w:val="22"/>
          <w:szCs w:val="24"/>
        </w:rPr>
        <w:t xml:space="preserve"> XXL yük profilleri için E</w:t>
      </w:r>
      <w:r w:rsidR="000F0F76">
        <w:rPr>
          <w:rFonts w:ascii="Calibri" w:eastAsia="Times New Roman" w:hAnsi="Calibri"/>
          <w:color w:val="auto"/>
          <w:sz w:val="22"/>
          <w:szCs w:val="24"/>
        </w:rPr>
        <w:t>k-</w:t>
      </w:r>
      <w:r w:rsidR="009C236E" w:rsidRPr="009C236E">
        <w:rPr>
          <w:rFonts w:ascii="Calibri" w:eastAsia="Times New Roman" w:hAnsi="Calibri"/>
          <w:color w:val="auto"/>
          <w:sz w:val="22"/>
          <w:szCs w:val="24"/>
        </w:rPr>
        <w:t>VII</w:t>
      </w:r>
      <w:r w:rsidR="00816BC2">
        <w:rPr>
          <w:rFonts w:ascii="Calibri" w:eastAsia="Times New Roman" w:hAnsi="Calibri"/>
          <w:color w:val="auto"/>
          <w:sz w:val="22"/>
          <w:szCs w:val="24"/>
        </w:rPr>
        <w:t>’deki</w:t>
      </w:r>
      <w:r w:rsidR="009C236E" w:rsidRPr="009C236E">
        <w:rPr>
          <w:rFonts w:ascii="Calibri" w:eastAsia="Times New Roman" w:hAnsi="Calibri"/>
          <w:color w:val="auto"/>
          <w:sz w:val="22"/>
          <w:szCs w:val="24"/>
        </w:rPr>
        <w:t xml:space="preserve"> Tablo 3</w:t>
      </w:r>
      <w:r>
        <w:rPr>
          <w:rFonts w:ascii="Calibri" w:eastAsia="Times New Roman" w:hAnsi="Calibri"/>
          <w:color w:val="auto"/>
          <w:sz w:val="22"/>
          <w:szCs w:val="24"/>
        </w:rPr>
        <w:t>’t</w:t>
      </w:r>
      <w:r w:rsidR="009C236E" w:rsidRPr="009C236E">
        <w:rPr>
          <w:rFonts w:ascii="Calibri" w:eastAsia="Times New Roman" w:hAnsi="Calibri"/>
          <w:color w:val="auto"/>
          <w:sz w:val="22"/>
          <w:szCs w:val="24"/>
        </w:rPr>
        <w:t>en alınır.</w:t>
      </w:r>
    </w:p>
    <w:p w:rsidR="009C236E" w:rsidRPr="009C236E" w:rsidRDefault="009C236E" w:rsidP="00F54A12">
      <w:pPr>
        <w:ind w:firstLine="284"/>
        <w:jc w:val="both"/>
        <w:rPr>
          <w:rFonts w:ascii="Calibri" w:eastAsia="Times New Roman" w:hAnsi="Calibri"/>
          <w:b/>
          <w:bCs/>
          <w:color w:val="auto"/>
          <w:sz w:val="22"/>
          <w:szCs w:val="24"/>
        </w:rPr>
      </w:pPr>
    </w:p>
    <w:p w:rsidR="00AB5F76" w:rsidRDefault="00AB5F76" w:rsidP="00F54A12">
      <w:pPr>
        <w:jc w:val="both"/>
        <w:rPr>
          <w:rFonts w:ascii="Calibri" w:eastAsia="Times New Roman" w:hAnsi="Calibri"/>
          <w:b/>
          <w:bCs/>
          <w:color w:val="auto"/>
          <w:sz w:val="22"/>
          <w:szCs w:val="24"/>
        </w:rPr>
      </w:pPr>
      <w:r>
        <w:rPr>
          <w:rFonts w:ascii="Calibri" w:eastAsia="Times New Roman" w:hAnsi="Calibri"/>
          <w:b/>
          <w:bCs/>
          <w:color w:val="auto"/>
          <w:sz w:val="22"/>
          <w:szCs w:val="24"/>
        </w:rPr>
        <w:br w:type="page"/>
      </w:r>
    </w:p>
    <w:p w:rsidR="009C236E" w:rsidRPr="009C236E" w:rsidRDefault="009C236E" w:rsidP="009C236E">
      <w:pPr>
        <w:jc w:val="center"/>
        <w:rPr>
          <w:rFonts w:ascii="Calibri" w:eastAsia="Times New Roman" w:hAnsi="Calibri"/>
          <w:i/>
          <w:color w:val="auto"/>
          <w:sz w:val="22"/>
          <w:szCs w:val="24"/>
          <w:lang w:eastAsia="tr-TR"/>
        </w:rPr>
      </w:pPr>
      <w:r w:rsidRPr="009C236E">
        <w:rPr>
          <w:rFonts w:ascii="Calibri" w:eastAsia="Times New Roman" w:hAnsi="Calibri"/>
          <w:i/>
          <w:color w:val="auto"/>
          <w:sz w:val="22"/>
          <w:szCs w:val="24"/>
          <w:lang w:eastAsia="tr-TR"/>
        </w:rPr>
        <w:lastRenderedPageBreak/>
        <w:t>Şekil 1</w:t>
      </w:r>
    </w:p>
    <w:p w:rsidR="009C236E" w:rsidRPr="009C236E" w:rsidRDefault="009C236E" w:rsidP="009C236E">
      <w:pPr>
        <w:jc w:val="center"/>
        <w:rPr>
          <w:rFonts w:ascii="Calibri" w:eastAsia="Times New Roman" w:hAnsi="Calibri"/>
          <w:i/>
          <w:color w:val="auto"/>
          <w:sz w:val="22"/>
          <w:szCs w:val="24"/>
          <w:lang w:eastAsia="tr-TR"/>
        </w:rPr>
      </w:pPr>
    </w:p>
    <w:p w:rsidR="009C236E" w:rsidRPr="009C236E" w:rsidRDefault="009C236E" w:rsidP="009C236E">
      <w:pPr>
        <w:jc w:val="center"/>
        <w:rPr>
          <w:rFonts w:ascii="Calibri" w:eastAsia="Times New Roman" w:hAnsi="Calibri"/>
          <w:b/>
          <w:bCs/>
          <w:i/>
          <w:color w:val="auto"/>
          <w:sz w:val="22"/>
          <w:szCs w:val="24"/>
          <w:lang w:eastAsia="tr-TR"/>
        </w:rPr>
      </w:pPr>
      <w:r w:rsidRPr="009C236E">
        <w:rPr>
          <w:rFonts w:ascii="Calibri" w:eastAsia="Times New Roman" w:hAnsi="Calibri"/>
          <w:b/>
          <w:bCs/>
          <w:i/>
          <w:color w:val="auto"/>
          <w:sz w:val="22"/>
          <w:szCs w:val="24"/>
          <w:lang w:eastAsia="tr-TR"/>
        </w:rPr>
        <w:t xml:space="preserve">Teklif edilen paketin su ısıtma enerji verimini gösteren bir su ısıtıcı ve güneş enerjisi cihazı paketi için </w:t>
      </w:r>
      <w:r w:rsidR="007B5F35">
        <w:rPr>
          <w:rFonts w:ascii="Calibri" w:eastAsia="Times New Roman" w:hAnsi="Calibri"/>
          <w:b/>
          <w:bCs/>
          <w:i/>
          <w:color w:val="auto"/>
          <w:sz w:val="22"/>
          <w:szCs w:val="24"/>
          <w:lang w:eastAsia="tr-TR"/>
        </w:rPr>
        <w:t>ürün bilgi formu</w:t>
      </w:r>
      <w:r w:rsidRPr="009C236E">
        <w:rPr>
          <w:rFonts w:ascii="Calibri" w:eastAsia="Times New Roman" w:hAnsi="Calibri"/>
          <w:b/>
          <w:bCs/>
          <w:i/>
          <w:color w:val="auto"/>
          <w:sz w:val="22"/>
          <w:szCs w:val="24"/>
          <w:lang w:eastAsia="tr-TR"/>
        </w:rPr>
        <w:t xml:space="preserve"> </w:t>
      </w:r>
    </w:p>
    <w:p w:rsidR="009C236E" w:rsidRPr="009C236E" w:rsidRDefault="009C236E" w:rsidP="009C236E">
      <w:pPr>
        <w:rPr>
          <w:rFonts w:ascii="Calibri" w:eastAsia="Times New Roman" w:hAnsi="Calibri"/>
          <w:color w:val="auto"/>
          <w:sz w:val="22"/>
          <w:szCs w:val="24"/>
          <w:lang w:eastAsia="tr-TR"/>
        </w:rPr>
      </w:pPr>
    </w:p>
    <w:p w:rsidR="009C236E" w:rsidRPr="009C236E" w:rsidRDefault="009C236E" w:rsidP="009C236E">
      <w:pPr>
        <w:jc w:val="center"/>
        <w:rPr>
          <w:rFonts w:ascii="EUAlbertina" w:eastAsia="Times New Roman" w:hAnsi="EUAlbertina" w:cs="EUAlbertina"/>
          <w:color w:val="000000"/>
          <w:szCs w:val="24"/>
        </w:rPr>
      </w:pPr>
      <w:r w:rsidRPr="009C236E">
        <w:rPr>
          <w:rFonts w:ascii="EUAlbertina" w:eastAsia="Times New Roman" w:hAnsi="EUAlbertina" w:cs="EUAlbertina"/>
          <w:noProof/>
          <w:color w:val="000000"/>
          <w:szCs w:val="24"/>
          <w:lang w:eastAsia="tr-TR"/>
        </w:rPr>
        <w:drawing>
          <wp:inline distT="0" distB="0" distL="0" distR="0" wp14:anchorId="713B1B95" wp14:editId="039E0FEE">
            <wp:extent cx="5282777" cy="7018772"/>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82977" cy="7019038"/>
                    </a:xfrm>
                    <a:prstGeom prst="rect">
                      <a:avLst/>
                    </a:prstGeom>
                    <a:noFill/>
                    <a:ln>
                      <a:noFill/>
                    </a:ln>
                  </pic:spPr>
                </pic:pic>
              </a:graphicData>
            </a:graphic>
          </wp:inline>
        </w:drawing>
      </w:r>
    </w:p>
    <w:p w:rsidR="009C236E" w:rsidRPr="009C236E" w:rsidRDefault="009C236E" w:rsidP="00F54A12">
      <w:pPr>
        <w:jc w:val="both"/>
        <w:rPr>
          <w:rFonts w:ascii="Calibri" w:eastAsia="Times New Roman" w:hAnsi="Calibri"/>
          <w:i/>
          <w:iCs/>
          <w:color w:val="auto"/>
          <w:sz w:val="22"/>
          <w:szCs w:val="24"/>
        </w:rPr>
      </w:pPr>
      <w:r w:rsidRPr="009C236E">
        <w:rPr>
          <w:rFonts w:ascii="Calibri" w:eastAsia="Times New Roman" w:hAnsi="Calibri"/>
          <w:i/>
          <w:iCs/>
          <w:color w:val="auto"/>
          <w:sz w:val="22"/>
          <w:szCs w:val="24"/>
        </w:rPr>
        <w:t xml:space="preserve">Bu </w:t>
      </w:r>
      <w:r w:rsidR="007B5F35">
        <w:rPr>
          <w:rFonts w:ascii="Calibri" w:eastAsia="Times New Roman" w:hAnsi="Calibri"/>
          <w:i/>
          <w:iCs/>
          <w:color w:val="auto"/>
          <w:sz w:val="22"/>
          <w:szCs w:val="24"/>
        </w:rPr>
        <w:t>bilgi formu</w:t>
      </w:r>
      <w:r w:rsidRPr="009C236E">
        <w:rPr>
          <w:rFonts w:ascii="Calibri" w:eastAsia="Times New Roman" w:hAnsi="Calibri"/>
          <w:i/>
          <w:iCs/>
          <w:color w:val="auto"/>
          <w:sz w:val="22"/>
          <w:szCs w:val="24"/>
        </w:rPr>
        <w:t xml:space="preserve"> için verilen paketteki ürünlerin enerji verimliliği bir binaya monte edildiğinde gerçek enerji verimliliğini göstermeyebilir, zira verimlilik dağıtım sistemindeki ısı kaybı ve ürünlerin binanın ölçü ve özelliklerine bağlı olarak boyutlandırmaları gibi etmenlerden etkilenir.</w:t>
      </w:r>
    </w:p>
    <w:p w:rsidR="009C236E" w:rsidRPr="009C236E" w:rsidRDefault="009C236E" w:rsidP="009C236E">
      <w:pPr>
        <w:autoSpaceDE w:val="0"/>
        <w:autoSpaceDN w:val="0"/>
        <w:adjustRightInd w:val="0"/>
        <w:spacing w:before="60" w:after="60"/>
        <w:ind w:left="709" w:hanging="695"/>
        <w:rPr>
          <w:rFonts w:ascii="Calibri" w:eastAsia="Times New Roman" w:hAnsi="Calibri"/>
          <w:b/>
          <w:bCs/>
          <w:color w:val="auto"/>
          <w:sz w:val="22"/>
          <w:szCs w:val="24"/>
          <w:lang w:eastAsia="tr-TR"/>
        </w:rPr>
      </w:pPr>
    </w:p>
    <w:p w:rsidR="00AB5F76" w:rsidRDefault="00AB5F76">
      <w:pP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br w:type="page"/>
      </w:r>
    </w:p>
    <w:p w:rsidR="009C236E" w:rsidRPr="004B348C" w:rsidRDefault="00F62938" w:rsidP="00F54A12">
      <w:pPr>
        <w:pStyle w:val="Balk1"/>
        <w:rPr>
          <w:i w:val="0"/>
        </w:rPr>
      </w:pPr>
      <w:bookmarkStart w:id="5" w:name="_Ref445064731"/>
      <w:r>
        <w:rPr>
          <w:b/>
          <w:i w:val="0"/>
        </w:rPr>
        <w:lastRenderedPageBreak/>
        <w:t xml:space="preserve">                                                                                                                                                                           </w:t>
      </w:r>
      <w:r w:rsidR="009C236E" w:rsidRPr="004B348C">
        <w:rPr>
          <w:i w:val="0"/>
        </w:rPr>
        <w:t>E</w:t>
      </w:r>
      <w:r w:rsidR="00482E4C" w:rsidRPr="004B348C">
        <w:rPr>
          <w:i w:val="0"/>
        </w:rPr>
        <w:t>k-</w:t>
      </w:r>
      <w:r w:rsidR="009C236E" w:rsidRPr="004B348C">
        <w:rPr>
          <w:i w:val="0"/>
        </w:rPr>
        <w:t>V</w:t>
      </w:r>
      <w:bookmarkEnd w:id="5"/>
    </w:p>
    <w:p w:rsidR="009C236E" w:rsidRDefault="003416C1" w:rsidP="001D4EB5">
      <w:pPr>
        <w:pStyle w:val="Balk2"/>
      </w:pPr>
      <w:r w:rsidRPr="009C236E">
        <w:t xml:space="preserve">TEKNİK </w:t>
      </w:r>
      <w:r>
        <w:t>DOSYA</w:t>
      </w:r>
    </w:p>
    <w:p w:rsidR="009C236E" w:rsidRPr="009C236E" w:rsidRDefault="009C236E" w:rsidP="00885072">
      <w:pPr>
        <w:tabs>
          <w:tab w:val="left" w:pos="567"/>
        </w:tabs>
        <w:spacing w:after="120"/>
        <w:rPr>
          <w:rFonts w:ascii="Calibri" w:eastAsia="Times New Roman" w:hAnsi="Calibri"/>
          <w:color w:val="auto"/>
          <w:sz w:val="22"/>
          <w:szCs w:val="24"/>
        </w:rPr>
      </w:pPr>
      <w:r w:rsidRPr="009C236E">
        <w:rPr>
          <w:rFonts w:ascii="Calibri" w:eastAsia="Times New Roman" w:hAnsi="Calibri"/>
          <w:color w:val="auto"/>
          <w:sz w:val="22"/>
          <w:szCs w:val="24"/>
        </w:rPr>
        <w:t>1.</w:t>
      </w:r>
      <w:r w:rsidRPr="009C236E">
        <w:rPr>
          <w:rFonts w:ascii="Calibri" w:eastAsia="Times New Roman" w:hAnsi="Calibri"/>
          <w:color w:val="auto"/>
          <w:sz w:val="22"/>
          <w:szCs w:val="24"/>
        </w:rPr>
        <w:tab/>
        <w:t>SU ISITICILARI</w:t>
      </w:r>
    </w:p>
    <w:p w:rsidR="009C236E" w:rsidRPr="009C236E" w:rsidRDefault="009C236E">
      <w:pPr>
        <w:tabs>
          <w:tab w:val="left" w:pos="567"/>
        </w:tabs>
        <w:jc w:val="both"/>
        <w:rPr>
          <w:rFonts w:ascii="Calibri" w:eastAsia="Times New Roman" w:hAnsi="Calibri"/>
          <w:color w:val="auto"/>
          <w:sz w:val="22"/>
          <w:szCs w:val="24"/>
        </w:rPr>
      </w:pPr>
      <w:r w:rsidRPr="009C236E">
        <w:rPr>
          <w:rFonts w:ascii="Calibri" w:eastAsia="Times New Roman" w:hAnsi="Calibri"/>
          <w:color w:val="auto"/>
          <w:sz w:val="22"/>
          <w:szCs w:val="24"/>
        </w:rPr>
        <w:tab/>
        <w:t xml:space="preserve">Su ısıtıcıları için </w:t>
      </w:r>
      <w:r w:rsidR="005C3A87">
        <w:rPr>
          <w:rFonts w:ascii="Calibri" w:eastAsia="Times New Roman" w:hAnsi="Calibri"/>
          <w:color w:val="auto"/>
          <w:sz w:val="22"/>
          <w:szCs w:val="24"/>
        </w:rPr>
        <w:t>b</w:t>
      </w:r>
      <w:r w:rsidR="00B33C73">
        <w:rPr>
          <w:rFonts w:ascii="Calibri" w:eastAsia="Times New Roman" w:hAnsi="Calibri"/>
          <w:color w:val="auto"/>
          <w:sz w:val="22"/>
          <w:szCs w:val="24"/>
        </w:rPr>
        <w:t>u Tebliğin 5</w:t>
      </w:r>
      <w:r w:rsidR="00816BC2">
        <w:rPr>
          <w:rFonts w:ascii="Calibri" w:eastAsia="Times New Roman" w:hAnsi="Calibri"/>
          <w:color w:val="auto"/>
          <w:sz w:val="22"/>
          <w:szCs w:val="24"/>
        </w:rPr>
        <w:t xml:space="preserve"> inci</w:t>
      </w:r>
      <w:r w:rsidR="005E10B7">
        <w:rPr>
          <w:rFonts w:ascii="Calibri" w:eastAsia="Times New Roman" w:hAnsi="Calibri"/>
          <w:color w:val="auto"/>
          <w:sz w:val="22"/>
          <w:szCs w:val="24"/>
        </w:rPr>
        <w:t xml:space="preserve"> maddesinin birinci fıkrasının (c</w:t>
      </w:r>
      <w:r w:rsidRPr="005E10B7">
        <w:rPr>
          <w:rFonts w:ascii="Calibri" w:eastAsia="Times New Roman" w:hAnsi="Calibri"/>
          <w:color w:val="auto"/>
          <w:sz w:val="22"/>
          <w:szCs w:val="24"/>
        </w:rPr>
        <w:t>)</w:t>
      </w:r>
      <w:r w:rsidR="005E10B7">
        <w:rPr>
          <w:rFonts w:ascii="Calibri" w:eastAsia="Times New Roman" w:hAnsi="Calibri"/>
          <w:color w:val="auto"/>
          <w:sz w:val="22"/>
          <w:szCs w:val="24"/>
        </w:rPr>
        <w:t xml:space="preserve"> bendin</w:t>
      </w:r>
      <w:r w:rsidRPr="009C236E">
        <w:rPr>
          <w:rFonts w:ascii="Calibri" w:eastAsia="Times New Roman" w:hAnsi="Calibri"/>
          <w:color w:val="auto"/>
          <w:sz w:val="22"/>
          <w:szCs w:val="24"/>
        </w:rPr>
        <w:t xml:space="preserve">de belirtilen teknik doküman şunları </w:t>
      </w:r>
      <w:r w:rsidR="00B4307A">
        <w:rPr>
          <w:rFonts w:ascii="Calibri" w:eastAsia="Times New Roman" w:hAnsi="Calibri"/>
          <w:color w:val="auto"/>
          <w:sz w:val="22"/>
          <w:szCs w:val="24"/>
        </w:rPr>
        <w:t>içerir</w:t>
      </w:r>
      <w:r w:rsidRPr="009C236E">
        <w:rPr>
          <w:rFonts w:ascii="Calibri" w:eastAsia="Times New Roman" w:hAnsi="Calibri"/>
          <w:color w:val="auto"/>
          <w:sz w:val="22"/>
          <w:szCs w:val="24"/>
        </w:rPr>
        <w:t>:</w:t>
      </w:r>
    </w:p>
    <w:p w:rsidR="009C236E" w:rsidRPr="009C236E" w:rsidRDefault="009C236E">
      <w:pPr>
        <w:tabs>
          <w:tab w:val="left" w:pos="567"/>
        </w:tabs>
        <w:jc w:val="both"/>
        <w:rPr>
          <w:rFonts w:ascii="Calibri" w:eastAsia="Times New Roman" w:hAnsi="Calibri"/>
          <w:color w:val="auto"/>
          <w:sz w:val="22"/>
          <w:szCs w:val="24"/>
        </w:rPr>
      </w:pPr>
    </w:p>
    <w:p w:rsidR="009C236E" w:rsidRPr="009C236E" w:rsidRDefault="00DC4C45">
      <w:pPr>
        <w:numPr>
          <w:ilvl w:val="0"/>
          <w:numId w:val="19"/>
        </w:numPr>
        <w:tabs>
          <w:tab w:val="left" w:pos="567"/>
        </w:tabs>
        <w:spacing w:after="120"/>
        <w:ind w:left="924" w:hanging="364"/>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9C236E" w:rsidRPr="009C236E">
        <w:rPr>
          <w:rFonts w:ascii="Calibri" w:eastAsia="Times New Roman" w:hAnsi="Calibri"/>
          <w:color w:val="auto"/>
          <w:sz w:val="22"/>
          <w:szCs w:val="24"/>
        </w:rPr>
        <w:t xml:space="preserve"> adı ve adresi</w:t>
      </w:r>
      <w:r w:rsidR="00B4307A">
        <w:rPr>
          <w:rFonts w:ascii="Calibri" w:eastAsia="Times New Roman" w:hAnsi="Calibri"/>
          <w:color w:val="auto"/>
          <w:sz w:val="22"/>
          <w:szCs w:val="24"/>
        </w:rPr>
        <w:t>.</w:t>
      </w:r>
    </w:p>
    <w:p w:rsidR="009C236E" w:rsidRPr="009C236E" w:rsidRDefault="009C236E">
      <w:pPr>
        <w:numPr>
          <w:ilvl w:val="0"/>
          <w:numId w:val="19"/>
        </w:numPr>
        <w:tabs>
          <w:tab w:val="left" w:pos="567"/>
        </w:tabs>
        <w:spacing w:after="120"/>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Su ısıtıcısı modelin tanımı, belirsizliğe sebep olmayacak şekilde açık olarak tanımına yeterli olacak şekilde</w:t>
      </w:r>
      <w:r w:rsidR="00B4307A">
        <w:rPr>
          <w:rFonts w:ascii="Calibri" w:eastAsia="Times New Roman" w:hAnsi="Calibri"/>
          <w:color w:val="auto"/>
          <w:sz w:val="22"/>
          <w:szCs w:val="24"/>
        </w:rPr>
        <w:t>.</w:t>
      </w:r>
    </w:p>
    <w:p w:rsidR="009C236E" w:rsidRDefault="009C236E">
      <w:pPr>
        <w:numPr>
          <w:ilvl w:val="0"/>
          <w:numId w:val="19"/>
        </w:numPr>
        <w:tabs>
          <w:tab w:val="left" w:pos="567"/>
        </w:tabs>
        <w:spacing w:after="120"/>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Uygun olan yerlerde, uygulanan </w:t>
      </w:r>
      <w:r w:rsidR="005E10B7">
        <w:rPr>
          <w:rFonts w:ascii="Calibri" w:eastAsia="Times New Roman" w:hAnsi="Calibri"/>
          <w:color w:val="auto"/>
          <w:sz w:val="22"/>
          <w:szCs w:val="24"/>
        </w:rPr>
        <w:t>harmonize</w:t>
      </w:r>
      <w:r w:rsidRPr="009C236E">
        <w:rPr>
          <w:rFonts w:ascii="Calibri" w:eastAsia="Times New Roman" w:hAnsi="Calibri"/>
          <w:color w:val="auto"/>
          <w:sz w:val="22"/>
          <w:szCs w:val="24"/>
        </w:rPr>
        <w:t xml:space="preserve"> standartlara atıflar</w:t>
      </w:r>
      <w:r w:rsidR="00B4307A">
        <w:rPr>
          <w:rFonts w:ascii="Calibri" w:eastAsia="Times New Roman" w:hAnsi="Calibri"/>
          <w:color w:val="auto"/>
          <w:sz w:val="22"/>
          <w:szCs w:val="24"/>
        </w:rPr>
        <w:t>.</w:t>
      </w:r>
    </w:p>
    <w:p w:rsidR="005E10B7" w:rsidRPr="009C236E" w:rsidRDefault="005E10B7">
      <w:pPr>
        <w:numPr>
          <w:ilvl w:val="0"/>
          <w:numId w:val="19"/>
        </w:numPr>
        <w:tabs>
          <w:tab w:val="left" w:pos="567"/>
        </w:tabs>
        <w:spacing w:after="120"/>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Uygun olan yerlerde, kullanılan diğer teknik standartlar ve şartnameler</w:t>
      </w:r>
      <w:r w:rsidR="00B4307A">
        <w:rPr>
          <w:rFonts w:ascii="Calibri" w:eastAsia="Times New Roman" w:hAnsi="Calibri"/>
          <w:color w:val="auto"/>
          <w:sz w:val="22"/>
          <w:szCs w:val="24"/>
        </w:rPr>
        <w:t>.</w:t>
      </w:r>
    </w:p>
    <w:p w:rsidR="009C236E" w:rsidRPr="009C236E" w:rsidRDefault="00DC4C45">
      <w:pPr>
        <w:numPr>
          <w:ilvl w:val="0"/>
          <w:numId w:val="19"/>
        </w:numPr>
        <w:tabs>
          <w:tab w:val="left" w:pos="567"/>
        </w:tabs>
        <w:spacing w:after="120"/>
        <w:ind w:left="924"/>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9C236E" w:rsidRPr="009C236E">
        <w:rPr>
          <w:rFonts w:ascii="Calibri" w:eastAsia="Times New Roman" w:hAnsi="Calibri"/>
          <w:color w:val="auto"/>
          <w:sz w:val="22"/>
          <w:szCs w:val="24"/>
        </w:rPr>
        <w:t xml:space="preserve"> hukuki olarak bağlayan yetkili şahsın imzası</w:t>
      </w:r>
      <w:r w:rsidR="00B4307A">
        <w:rPr>
          <w:rFonts w:ascii="Calibri" w:eastAsia="Times New Roman" w:hAnsi="Calibri"/>
          <w:color w:val="auto"/>
          <w:sz w:val="22"/>
          <w:szCs w:val="24"/>
        </w:rPr>
        <w:t>.</w:t>
      </w:r>
    </w:p>
    <w:p w:rsidR="009C236E" w:rsidRPr="009C236E" w:rsidRDefault="00DC4C45">
      <w:pPr>
        <w:numPr>
          <w:ilvl w:val="0"/>
          <w:numId w:val="19"/>
        </w:numPr>
        <w:tabs>
          <w:tab w:val="left" w:pos="567"/>
        </w:tabs>
        <w:spacing w:after="120"/>
        <w:ind w:left="924"/>
        <w:contextualSpacing/>
        <w:jc w:val="both"/>
        <w:rPr>
          <w:rFonts w:ascii="Calibri" w:eastAsia="Times New Roman" w:hAnsi="Calibri"/>
          <w:color w:val="auto"/>
          <w:sz w:val="22"/>
          <w:szCs w:val="24"/>
        </w:rPr>
      </w:pPr>
      <w:r>
        <w:rPr>
          <w:rFonts w:ascii="Calibri" w:eastAsia="Times New Roman" w:hAnsi="Calibri"/>
          <w:color w:val="auto"/>
          <w:sz w:val="22"/>
          <w:szCs w:val="24"/>
        </w:rPr>
        <w:t>Ek-</w:t>
      </w:r>
      <w:r w:rsidR="009C236E" w:rsidRPr="009C236E">
        <w:rPr>
          <w:rFonts w:ascii="Calibri" w:eastAsia="Times New Roman" w:hAnsi="Calibri"/>
          <w:color w:val="auto"/>
          <w:sz w:val="22"/>
          <w:szCs w:val="24"/>
        </w:rPr>
        <w:t>VII</w:t>
      </w:r>
      <w:r w:rsidR="00816BC2">
        <w:rPr>
          <w:rFonts w:ascii="Calibri" w:eastAsia="Times New Roman" w:hAnsi="Calibri"/>
          <w:color w:val="auto"/>
          <w:sz w:val="22"/>
          <w:szCs w:val="24"/>
        </w:rPr>
        <w:t>’nin</w:t>
      </w:r>
      <w:r w:rsidR="009C236E" w:rsidRPr="009C236E">
        <w:rPr>
          <w:rFonts w:ascii="Calibri" w:eastAsia="Times New Roman" w:hAnsi="Calibri"/>
          <w:color w:val="auto"/>
          <w:sz w:val="22"/>
          <w:szCs w:val="24"/>
        </w:rPr>
        <w:t xml:space="preserve"> 7</w:t>
      </w:r>
      <w:r w:rsidR="00816BC2">
        <w:rPr>
          <w:rFonts w:ascii="Calibri" w:eastAsia="Times New Roman" w:hAnsi="Calibri"/>
          <w:color w:val="auto"/>
          <w:sz w:val="22"/>
          <w:szCs w:val="24"/>
        </w:rPr>
        <w:t xml:space="preserve"> nci maddesin</w:t>
      </w:r>
      <w:r w:rsidR="009C236E" w:rsidRPr="009C236E">
        <w:rPr>
          <w:rFonts w:ascii="Calibri" w:eastAsia="Times New Roman" w:hAnsi="Calibri"/>
          <w:color w:val="auto"/>
          <w:sz w:val="22"/>
          <w:szCs w:val="24"/>
        </w:rPr>
        <w:t>de belirtilen teknik pa</w:t>
      </w:r>
      <w:r w:rsidR="00885072">
        <w:rPr>
          <w:rFonts w:ascii="Calibri" w:eastAsia="Times New Roman" w:hAnsi="Calibri"/>
          <w:color w:val="auto"/>
          <w:sz w:val="22"/>
          <w:szCs w:val="24"/>
        </w:rPr>
        <w:t>rametreler için ölçme sonuçları</w:t>
      </w:r>
      <w:r w:rsidR="00B4307A">
        <w:rPr>
          <w:rFonts w:ascii="Calibri" w:eastAsia="Times New Roman" w:hAnsi="Calibri"/>
          <w:color w:val="auto"/>
          <w:sz w:val="22"/>
          <w:szCs w:val="24"/>
        </w:rPr>
        <w:t>.</w:t>
      </w:r>
    </w:p>
    <w:p w:rsidR="009C236E" w:rsidRPr="009C236E" w:rsidRDefault="00DC4C45">
      <w:pPr>
        <w:numPr>
          <w:ilvl w:val="0"/>
          <w:numId w:val="19"/>
        </w:numPr>
        <w:tabs>
          <w:tab w:val="left" w:pos="567"/>
        </w:tabs>
        <w:spacing w:after="120"/>
        <w:ind w:left="924"/>
        <w:contextualSpacing/>
        <w:jc w:val="both"/>
        <w:rPr>
          <w:rFonts w:ascii="Calibri" w:eastAsia="Times New Roman" w:hAnsi="Calibri"/>
          <w:color w:val="auto"/>
          <w:sz w:val="22"/>
          <w:szCs w:val="24"/>
        </w:rPr>
      </w:pPr>
      <w:r>
        <w:rPr>
          <w:rFonts w:ascii="Calibri" w:eastAsia="Times New Roman" w:hAnsi="Calibri"/>
          <w:color w:val="auto"/>
          <w:sz w:val="22"/>
          <w:szCs w:val="24"/>
        </w:rPr>
        <w:t>Ek-</w:t>
      </w:r>
      <w:r w:rsidR="009C236E" w:rsidRPr="009C236E">
        <w:rPr>
          <w:rFonts w:ascii="Calibri" w:eastAsia="Times New Roman" w:hAnsi="Calibri"/>
          <w:color w:val="auto"/>
          <w:sz w:val="22"/>
          <w:szCs w:val="24"/>
        </w:rPr>
        <w:t>VII</w:t>
      </w:r>
      <w:r w:rsidR="00F662E3">
        <w:rPr>
          <w:rFonts w:ascii="Calibri" w:eastAsia="Times New Roman" w:hAnsi="Calibri"/>
          <w:color w:val="auto"/>
          <w:sz w:val="22"/>
          <w:szCs w:val="24"/>
        </w:rPr>
        <w:t>I</w:t>
      </w:r>
      <w:r w:rsidR="00816BC2">
        <w:rPr>
          <w:rFonts w:ascii="Calibri" w:eastAsia="Times New Roman" w:hAnsi="Calibri"/>
          <w:color w:val="auto"/>
          <w:sz w:val="22"/>
          <w:szCs w:val="24"/>
        </w:rPr>
        <w:t>’in</w:t>
      </w:r>
      <w:r w:rsidR="009C236E" w:rsidRPr="009C236E">
        <w:rPr>
          <w:rFonts w:ascii="Calibri" w:eastAsia="Times New Roman" w:hAnsi="Calibri"/>
          <w:color w:val="auto"/>
          <w:sz w:val="22"/>
          <w:szCs w:val="24"/>
        </w:rPr>
        <w:t xml:space="preserve"> 2</w:t>
      </w:r>
      <w:r w:rsidR="00816BC2">
        <w:rPr>
          <w:rFonts w:ascii="Calibri" w:eastAsia="Times New Roman" w:hAnsi="Calibri"/>
          <w:color w:val="auto"/>
          <w:sz w:val="22"/>
          <w:szCs w:val="24"/>
        </w:rPr>
        <w:t xml:space="preserve"> nci maddesin</w:t>
      </w:r>
      <w:r w:rsidR="009C236E" w:rsidRPr="009C236E">
        <w:rPr>
          <w:rFonts w:ascii="Calibri" w:eastAsia="Times New Roman" w:hAnsi="Calibri"/>
          <w:color w:val="auto"/>
          <w:sz w:val="22"/>
          <w:szCs w:val="24"/>
        </w:rPr>
        <w:t>de belirtilen teknik parame</w:t>
      </w:r>
      <w:r w:rsidR="005E10B7">
        <w:rPr>
          <w:rFonts w:ascii="Calibri" w:eastAsia="Times New Roman" w:hAnsi="Calibri"/>
          <w:color w:val="auto"/>
          <w:sz w:val="22"/>
          <w:szCs w:val="24"/>
        </w:rPr>
        <w:t>treler için hesaplama sonuçları</w:t>
      </w:r>
      <w:r w:rsidR="00B4307A">
        <w:rPr>
          <w:rFonts w:ascii="Calibri" w:eastAsia="Times New Roman" w:hAnsi="Calibri"/>
          <w:color w:val="auto"/>
          <w:sz w:val="22"/>
          <w:szCs w:val="24"/>
        </w:rPr>
        <w:t>.</w:t>
      </w:r>
    </w:p>
    <w:p w:rsidR="009C236E" w:rsidRPr="009C236E" w:rsidRDefault="00885072">
      <w:pPr>
        <w:numPr>
          <w:ilvl w:val="0"/>
          <w:numId w:val="19"/>
        </w:numPr>
        <w:tabs>
          <w:tab w:val="left" w:pos="567"/>
        </w:tabs>
        <w:spacing w:after="120"/>
        <w:ind w:left="924"/>
        <w:contextualSpacing/>
        <w:jc w:val="both"/>
        <w:rPr>
          <w:rFonts w:ascii="Calibri" w:eastAsia="Times New Roman" w:hAnsi="Calibri"/>
          <w:color w:val="auto"/>
          <w:sz w:val="22"/>
          <w:szCs w:val="24"/>
        </w:rPr>
      </w:pPr>
      <w:r>
        <w:rPr>
          <w:rFonts w:ascii="Calibri" w:eastAsia="Times New Roman" w:hAnsi="Calibri"/>
          <w:color w:val="auto"/>
          <w:sz w:val="22"/>
          <w:szCs w:val="24"/>
          <w:lang w:eastAsia="tr-TR"/>
        </w:rPr>
        <w:t>Su ısıtıcın</w:t>
      </w:r>
      <w:r w:rsidR="009C236E" w:rsidRPr="009C236E">
        <w:rPr>
          <w:rFonts w:ascii="Calibri" w:eastAsia="Times New Roman" w:hAnsi="Calibri"/>
          <w:color w:val="auto"/>
          <w:sz w:val="22"/>
          <w:szCs w:val="24"/>
          <w:lang w:eastAsia="tr-TR"/>
        </w:rPr>
        <w:t xml:space="preserve"> monte edilirken, tesisata bağlanırken ve bakımı sırasında alınması gereken özel önlemler.</w:t>
      </w:r>
    </w:p>
    <w:p w:rsidR="009C236E" w:rsidRPr="009C236E" w:rsidRDefault="009C236E">
      <w:pPr>
        <w:tabs>
          <w:tab w:val="left" w:pos="567"/>
        </w:tabs>
        <w:spacing w:after="120"/>
        <w:ind w:left="564"/>
        <w:contextualSpacing/>
        <w:jc w:val="both"/>
        <w:rPr>
          <w:rFonts w:ascii="Calibri" w:eastAsia="Times New Roman" w:hAnsi="Calibri"/>
          <w:color w:val="auto"/>
          <w:sz w:val="22"/>
          <w:szCs w:val="24"/>
        </w:rPr>
      </w:pPr>
    </w:p>
    <w:p w:rsidR="009C236E" w:rsidRPr="009C236E" w:rsidRDefault="009C236E">
      <w:pPr>
        <w:tabs>
          <w:tab w:val="left" w:pos="567"/>
        </w:tabs>
        <w:spacing w:after="120"/>
        <w:jc w:val="both"/>
        <w:rPr>
          <w:rFonts w:ascii="Calibri" w:eastAsia="Times New Roman" w:hAnsi="Calibri"/>
          <w:color w:val="auto"/>
          <w:sz w:val="22"/>
          <w:szCs w:val="24"/>
        </w:rPr>
      </w:pPr>
      <w:r w:rsidRPr="009C236E">
        <w:rPr>
          <w:rFonts w:ascii="Calibri" w:eastAsia="Times New Roman" w:hAnsi="Calibri"/>
          <w:color w:val="auto"/>
          <w:sz w:val="22"/>
          <w:szCs w:val="24"/>
        </w:rPr>
        <w:t>2.</w:t>
      </w:r>
      <w:r w:rsidRPr="009C236E">
        <w:rPr>
          <w:rFonts w:ascii="Calibri" w:eastAsia="Times New Roman" w:hAnsi="Calibri"/>
          <w:color w:val="auto"/>
          <w:sz w:val="22"/>
          <w:szCs w:val="24"/>
        </w:rPr>
        <w:tab/>
        <w:t>SICAK SU DEPO</w:t>
      </w:r>
      <w:r w:rsidR="00DC4C45">
        <w:rPr>
          <w:rFonts w:ascii="Calibri" w:eastAsia="Times New Roman" w:hAnsi="Calibri"/>
          <w:color w:val="auto"/>
          <w:sz w:val="22"/>
          <w:szCs w:val="24"/>
        </w:rPr>
        <w:t>LAMA</w:t>
      </w:r>
      <w:r w:rsidRPr="009C236E">
        <w:rPr>
          <w:rFonts w:ascii="Calibri" w:eastAsia="Times New Roman" w:hAnsi="Calibri"/>
          <w:color w:val="auto"/>
          <w:sz w:val="22"/>
          <w:szCs w:val="24"/>
        </w:rPr>
        <w:t xml:space="preserve"> TANKLARI</w:t>
      </w:r>
    </w:p>
    <w:p w:rsidR="009C236E" w:rsidRPr="009C236E" w:rsidRDefault="009C236E">
      <w:pPr>
        <w:tabs>
          <w:tab w:val="left" w:pos="567"/>
        </w:tabs>
        <w:spacing w:after="120"/>
        <w:jc w:val="both"/>
        <w:rPr>
          <w:rFonts w:ascii="Calibri" w:eastAsia="Times New Roman" w:hAnsi="Calibri"/>
          <w:color w:val="auto"/>
          <w:sz w:val="22"/>
          <w:szCs w:val="24"/>
        </w:rPr>
      </w:pPr>
      <w:r w:rsidRPr="009C236E">
        <w:rPr>
          <w:rFonts w:ascii="Calibri" w:eastAsia="Times New Roman" w:hAnsi="Calibri"/>
          <w:color w:val="auto"/>
          <w:sz w:val="22"/>
          <w:szCs w:val="24"/>
        </w:rPr>
        <w:tab/>
        <w:t>Sıcak</w:t>
      </w:r>
      <w:r w:rsidR="007F0A8D">
        <w:rPr>
          <w:rFonts w:ascii="Calibri" w:eastAsia="Times New Roman" w:hAnsi="Calibri"/>
          <w:color w:val="auto"/>
          <w:sz w:val="22"/>
          <w:szCs w:val="24"/>
        </w:rPr>
        <w:t xml:space="preserve"> su depo</w:t>
      </w:r>
      <w:r w:rsidR="00DC4C45">
        <w:rPr>
          <w:rFonts w:ascii="Calibri" w:eastAsia="Times New Roman" w:hAnsi="Calibri"/>
          <w:color w:val="auto"/>
          <w:sz w:val="22"/>
          <w:szCs w:val="24"/>
        </w:rPr>
        <w:t>lama</w:t>
      </w:r>
      <w:r w:rsidR="007F0A8D">
        <w:rPr>
          <w:rFonts w:ascii="Calibri" w:eastAsia="Times New Roman" w:hAnsi="Calibri"/>
          <w:color w:val="auto"/>
          <w:sz w:val="22"/>
          <w:szCs w:val="24"/>
        </w:rPr>
        <w:t xml:space="preserve"> tankları için </w:t>
      </w:r>
      <w:r w:rsidR="005C3A87">
        <w:rPr>
          <w:rFonts w:ascii="Calibri" w:eastAsia="Times New Roman" w:hAnsi="Calibri"/>
          <w:color w:val="auto"/>
          <w:sz w:val="22"/>
          <w:szCs w:val="24"/>
        </w:rPr>
        <w:t>b</w:t>
      </w:r>
      <w:r w:rsidR="00B33C73">
        <w:rPr>
          <w:rFonts w:ascii="Calibri" w:eastAsia="Times New Roman" w:hAnsi="Calibri"/>
          <w:color w:val="auto"/>
          <w:sz w:val="22"/>
          <w:szCs w:val="24"/>
        </w:rPr>
        <w:t>u Tebliğin 5</w:t>
      </w:r>
      <w:r w:rsidR="00816BC2">
        <w:rPr>
          <w:rFonts w:ascii="Calibri" w:eastAsia="Times New Roman" w:hAnsi="Calibri"/>
          <w:color w:val="auto"/>
          <w:sz w:val="22"/>
          <w:szCs w:val="24"/>
        </w:rPr>
        <w:t xml:space="preserve"> inci</w:t>
      </w:r>
      <w:r w:rsidR="00885072">
        <w:rPr>
          <w:rFonts w:ascii="Calibri" w:eastAsia="Times New Roman" w:hAnsi="Calibri"/>
          <w:color w:val="auto"/>
          <w:sz w:val="22"/>
          <w:szCs w:val="24"/>
        </w:rPr>
        <w:t xml:space="preserve"> maddesinin </w:t>
      </w:r>
      <w:r w:rsidR="00B33C73">
        <w:rPr>
          <w:rFonts w:ascii="Calibri" w:eastAsia="Times New Roman" w:hAnsi="Calibri"/>
          <w:color w:val="auto"/>
          <w:sz w:val="22"/>
          <w:szCs w:val="24"/>
        </w:rPr>
        <w:t>ikinci</w:t>
      </w:r>
      <w:r w:rsidR="00885072">
        <w:rPr>
          <w:rFonts w:ascii="Calibri" w:eastAsia="Times New Roman" w:hAnsi="Calibri"/>
          <w:color w:val="auto"/>
          <w:sz w:val="22"/>
          <w:szCs w:val="24"/>
        </w:rPr>
        <w:t xml:space="preserve"> fıkrasının (c) bendinde </w:t>
      </w:r>
      <w:r w:rsidRPr="009C236E">
        <w:rPr>
          <w:rFonts w:ascii="Calibri" w:eastAsia="Times New Roman" w:hAnsi="Calibri"/>
          <w:color w:val="auto"/>
          <w:sz w:val="22"/>
          <w:szCs w:val="24"/>
        </w:rPr>
        <w:t xml:space="preserve">belirtilen teknik doküman şunları </w:t>
      </w:r>
      <w:r w:rsidR="00B4307A">
        <w:rPr>
          <w:rFonts w:ascii="Calibri" w:eastAsia="Times New Roman" w:hAnsi="Calibri"/>
          <w:color w:val="auto"/>
          <w:sz w:val="22"/>
          <w:szCs w:val="24"/>
        </w:rPr>
        <w:t>içerir</w:t>
      </w:r>
      <w:r w:rsidRPr="009C236E">
        <w:rPr>
          <w:rFonts w:ascii="Calibri" w:eastAsia="Times New Roman" w:hAnsi="Calibri"/>
          <w:color w:val="auto"/>
          <w:sz w:val="22"/>
          <w:szCs w:val="24"/>
        </w:rPr>
        <w:t>:</w:t>
      </w:r>
    </w:p>
    <w:p w:rsidR="009C236E" w:rsidRPr="009C236E" w:rsidRDefault="009C236E">
      <w:pPr>
        <w:tabs>
          <w:tab w:val="left" w:pos="567"/>
        </w:tabs>
        <w:jc w:val="both"/>
        <w:rPr>
          <w:rFonts w:ascii="Calibri" w:eastAsia="Times New Roman" w:hAnsi="Calibri"/>
          <w:color w:val="auto"/>
          <w:sz w:val="22"/>
          <w:szCs w:val="24"/>
        </w:rPr>
      </w:pPr>
    </w:p>
    <w:p w:rsidR="009C236E" w:rsidRPr="009C236E" w:rsidRDefault="00DC4C45">
      <w:pPr>
        <w:numPr>
          <w:ilvl w:val="0"/>
          <w:numId w:val="20"/>
        </w:numPr>
        <w:tabs>
          <w:tab w:val="left" w:pos="567"/>
        </w:tabs>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9C236E" w:rsidRPr="009C236E">
        <w:rPr>
          <w:rFonts w:ascii="Calibri" w:eastAsia="Times New Roman" w:hAnsi="Calibri"/>
          <w:color w:val="auto"/>
          <w:sz w:val="22"/>
          <w:szCs w:val="24"/>
        </w:rPr>
        <w:t xml:space="preserve"> adı ve adresi</w:t>
      </w:r>
      <w:r w:rsidR="00B4307A">
        <w:rPr>
          <w:rFonts w:ascii="Calibri" w:eastAsia="Times New Roman" w:hAnsi="Calibri"/>
          <w:color w:val="auto"/>
          <w:sz w:val="22"/>
          <w:szCs w:val="24"/>
        </w:rPr>
        <w:t>.</w:t>
      </w:r>
    </w:p>
    <w:p w:rsidR="009C236E" w:rsidRPr="009C236E" w:rsidRDefault="009C236E">
      <w:pPr>
        <w:numPr>
          <w:ilvl w:val="0"/>
          <w:numId w:val="20"/>
        </w:numPr>
        <w:tabs>
          <w:tab w:val="left" w:pos="567"/>
        </w:tabs>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Sıcak su depo</w:t>
      </w:r>
      <w:r w:rsidR="00DC4C45">
        <w:rPr>
          <w:rFonts w:ascii="Calibri" w:eastAsia="Times New Roman" w:hAnsi="Calibri"/>
          <w:color w:val="auto"/>
          <w:sz w:val="22"/>
          <w:szCs w:val="24"/>
        </w:rPr>
        <w:t>lama</w:t>
      </w:r>
      <w:r w:rsidRPr="009C236E">
        <w:rPr>
          <w:rFonts w:ascii="Calibri" w:eastAsia="Times New Roman" w:hAnsi="Calibri"/>
          <w:color w:val="auto"/>
          <w:sz w:val="22"/>
          <w:szCs w:val="24"/>
        </w:rPr>
        <w:t xml:space="preserve"> tankı modelinin tanımı, belirsizliğe sebep olmayacak şekilde açık olarak tanımına yeterli olacak şekilde</w:t>
      </w:r>
      <w:r w:rsidR="00B4307A">
        <w:rPr>
          <w:rFonts w:ascii="Calibri" w:eastAsia="Times New Roman" w:hAnsi="Calibri"/>
          <w:color w:val="auto"/>
          <w:sz w:val="22"/>
          <w:szCs w:val="24"/>
        </w:rPr>
        <w:t>.</w:t>
      </w:r>
    </w:p>
    <w:p w:rsidR="009C236E" w:rsidRDefault="009C236E">
      <w:pPr>
        <w:numPr>
          <w:ilvl w:val="0"/>
          <w:numId w:val="20"/>
        </w:numPr>
        <w:tabs>
          <w:tab w:val="left" w:pos="567"/>
        </w:tabs>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Uygun olan yerlerde, uygulanan </w:t>
      </w:r>
      <w:r w:rsidR="00885072">
        <w:rPr>
          <w:rFonts w:ascii="Calibri" w:eastAsia="Times New Roman" w:hAnsi="Calibri"/>
          <w:color w:val="auto"/>
          <w:sz w:val="22"/>
          <w:szCs w:val="24"/>
        </w:rPr>
        <w:t>harmonize</w:t>
      </w:r>
      <w:r w:rsidRPr="009C236E">
        <w:rPr>
          <w:rFonts w:ascii="Calibri" w:eastAsia="Times New Roman" w:hAnsi="Calibri"/>
          <w:color w:val="auto"/>
          <w:sz w:val="22"/>
          <w:szCs w:val="24"/>
        </w:rPr>
        <w:t xml:space="preserve"> standartlara atıflar</w:t>
      </w:r>
      <w:r w:rsidR="00B4307A">
        <w:rPr>
          <w:rFonts w:ascii="Calibri" w:eastAsia="Times New Roman" w:hAnsi="Calibri"/>
          <w:color w:val="auto"/>
          <w:sz w:val="22"/>
          <w:szCs w:val="24"/>
        </w:rPr>
        <w:t>.</w:t>
      </w:r>
    </w:p>
    <w:p w:rsidR="00885072" w:rsidRPr="009C236E" w:rsidRDefault="00885072">
      <w:pPr>
        <w:numPr>
          <w:ilvl w:val="0"/>
          <w:numId w:val="20"/>
        </w:numPr>
        <w:tabs>
          <w:tab w:val="left" w:pos="567"/>
        </w:tabs>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Uygun olan yerlerde, kullanılan diğer teknik standartlar ve şartnameler</w:t>
      </w:r>
      <w:r w:rsidR="00B4307A">
        <w:rPr>
          <w:rFonts w:ascii="Calibri" w:eastAsia="Times New Roman" w:hAnsi="Calibri"/>
          <w:color w:val="auto"/>
          <w:sz w:val="22"/>
          <w:szCs w:val="24"/>
        </w:rPr>
        <w:t>.</w:t>
      </w:r>
    </w:p>
    <w:p w:rsidR="009C236E" w:rsidRPr="009C236E" w:rsidRDefault="00DC4C45">
      <w:pPr>
        <w:numPr>
          <w:ilvl w:val="0"/>
          <w:numId w:val="20"/>
        </w:numPr>
        <w:tabs>
          <w:tab w:val="left" w:pos="567"/>
        </w:tabs>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9C236E" w:rsidRPr="009C236E">
        <w:rPr>
          <w:rFonts w:ascii="Calibri" w:eastAsia="Times New Roman" w:hAnsi="Calibri"/>
          <w:color w:val="auto"/>
          <w:sz w:val="22"/>
          <w:szCs w:val="24"/>
        </w:rPr>
        <w:t xml:space="preserve"> olarak bağlayan yetkili şahsın imzası</w:t>
      </w:r>
      <w:r w:rsidR="00B4307A">
        <w:rPr>
          <w:rFonts w:ascii="Calibri" w:eastAsia="Times New Roman" w:hAnsi="Calibri"/>
          <w:color w:val="auto"/>
          <w:sz w:val="22"/>
          <w:szCs w:val="24"/>
        </w:rPr>
        <w:t>.</w:t>
      </w:r>
    </w:p>
    <w:p w:rsidR="009C236E" w:rsidRPr="009C236E" w:rsidRDefault="00DC4C45">
      <w:pPr>
        <w:numPr>
          <w:ilvl w:val="0"/>
          <w:numId w:val="20"/>
        </w:numPr>
        <w:tabs>
          <w:tab w:val="left" w:pos="567"/>
        </w:tabs>
        <w:spacing w:after="120"/>
        <w:contextualSpacing/>
        <w:jc w:val="both"/>
        <w:rPr>
          <w:rFonts w:ascii="Calibri" w:eastAsia="Times New Roman" w:hAnsi="Calibri"/>
          <w:color w:val="auto"/>
          <w:sz w:val="22"/>
          <w:szCs w:val="24"/>
        </w:rPr>
      </w:pPr>
      <w:r>
        <w:rPr>
          <w:rFonts w:ascii="Calibri" w:eastAsia="Times New Roman" w:hAnsi="Calibri"/>
          <w:color w:val="auto"/>
          <w:sz w:val="22"/>
          <w:szCs w:val="24"/>
        </w:rPr>
        <w:t>Ek-</w:t>
      </w:r>
      <w:r w:rsidR="009C236E" w:rsidRPr="009C236E">
        <w:rPr>
          <w:rFonts w:ascii="Calibri" w:eastAsia="Times New Roman" w:hAnsi="Calibri"/>
          <w:color w:val="auto"/>
          <w:sz w:val="22"/>
          <w:szCs w:val="24"/>
        </w:rPr>
        <w:t>VII</w:t>
      </w:r>
      <w:r w:rsidR="00816BC2">
        <w:rPr>
          <w:rFonts w:ascii="Calibri" w:eastAsia="Times New Roman" w:hAnsi="Calibri"/>
          <w:color w:val="auto"/>
          <w:sz w:val="22"/>
          <w:szCs w:val="24"/>
        </w:rPr>
        <w:t>’nin</w:t>
      </w:r>
      <w:r w:rsidR="009C236E" w:rsidRPr="009C236E">
        <w:rPr>
          <w:rFonts w:ascii="Calibri" w:eastAsia="Times New Roman" w:hAnsi="Calibri"/>
          <w:color w:val="auto"/>
          <w:sz w:val="22"/>
          <w:szCs w:val="24"/>
        </w:rPr>
        <w:t xml:space="preserve"> 8</w:t>
      </w:r>
      <w:r w:rsidR="00816BC2">
        <w:rPr>
          <w:rFonts w:ascii="Calibri" w:eastAsia="Times New Roman" w:hAnsi="Calibri"/>
          <w:color w:val="auto"/>
          <w:sz w:val="22"/>
          <w:szCs w:val="24"/>
        </w:rPr>
        <w:t xml:space="preserve"> inci maddesin</w:t>
      </w:r>
      <w:r w:rsidR="009C236E" w:rsidRPr="009C236E">
        <w:rPr>
          <w:rFonts w:ascii="Calibri" w:eastAsia="Times New Roman" w:hAnsi="Calibri"/>
          <w:color w:val="auto"/>
          <w:sz w:val="22"/>
          <w:szCs w:val="24"/>
        </w:rPr>
        <w:t>de belirtilen teknik parametreler için ölçme sonuçları</w:t>
      </w:r>
      <w:r w:rsidR="00B4307A">
        <w:rPr>
          <w:rFonts w:ascii="Calibri" w:eastAsia="Times New Roman" w:hAnsi="Calibri"/>
          <w:color w:val="auto"/>
          <w:sz w:val="22"/>
          <w:szCs w:val="24"/>
        </w:rPr>
        <w:t>.</w:t>
      </w:r>
    </w:p>
    <w:p w:rsidR="009C236E" w:rsidRPr="009C236E" w:rsidRDefault="00885072">
      <w:pPr>
        <w:numPr>
          <w:ilvl w:val="0"/>
          <w:numId w:val="20"/>
        </w:numPr>
        <w:tabs>
          <w:tab w:val="left" w:pos="567"/>
        </w:tabs>
        <w:spacing w:after="120"/>
        <w:contextualSpacing/>
        <w:jc w:val="both"/>
        <w:rPr>
          <w:rFonts w:ascii="Calibri" w:eastAsia="Times New Roman" w:hAnsi="Calibri"/>
          <w:color w:val="auto"/>
          <w:sz w:val="22"/>
          <w:szCs w:val="24"/>
        </w:rPr>
      </w:pPr>
      <w:r>
        <w:rPr>
          <w:rFonts w:ascii="Calibri" w:eastAsia="Times New Roman" w:hAnsi="Calibri"/>
          <w:color w:val="auto"/>
          <w:sz w:val="22"/>
          <w:szCs w:val="24"/>
          <w:lang w:eastAsia="tr-TR"/>
        </w:rPr>
        <w:t>Sıcak s</w:t>
      </w:r>
      <w:r w:rsidR="009C236E" w:rsidRPr="009C236E">
        <w:rPr>
          <w:rFonts w:ascii="Calibri" w:eastAsia="Times New Roman" w:hAnsi="Calibri"/>
          <w:color w:val="auto"/>
          <w:sz w:val="22"/>
          <w:szCs w:val="24"/>
          <w:lang w:eastAsia="tr-TR"/>
        </w:rPr>
        <w:t xml:space="preserve">u </w:t>
      </w:r>
      <w:r>
        <w:rPr>
          <w:rFonts w:ascii="Calibri" w:eastAsia="Times New Roman" w:hAnsi="Calibri"/>
          <w:color w:val="auto"/>
          <w:sz w:val="22"/>
          <w:szCs w:val="24"/>
          <w:lang w:eastAsia="tr-TR"/>
        </w:rPr>
        <w:t>depo</w:t>
      </w:r>
      <w:r w:rsidR="00DC4C45">
        <w:rPr>
          <w:rFonts w:ascii="Calibri" w:eastAsia="Times New Roman" w:hAnsi="Calibri"/>
          <w:color w:val="auto"/>
          <w:sz w:val="22"/>
          <w:szCs w:val="24"/>
          <w:lang w:eastAsia="tr-TR"/>
        </w:rPr>
        <w:t>lama</w:t>
      </w:r>
      <w:r>
        <w:rPr>
          <w:rFonts w:ascii="Calibri" w:eastAsia="Times New Roman" w:hAnsi="Calibri"/>
          <w:color w:val="auto"/>
          <w:sz w:val="22"/>
          <w:szCs w:val="24"/>
          <w:lang w:eastAsia="tr-TR"/>
        </w:rPr>
        <w:t xml:space="preserve"> tankı</w:t>
      </w:r>
      <w:r w:rsidR="009C236E" w:rsidRPr="009C236E">
        <w:rPr>
          <w:rFonts w:ascii="Calibri" w:eastAsia="Times New Roman" w:hAnsi="Calibri"/>
          <w:color w:val="auto"/>
          <w:sz w:val="22"/>
          <w:szCs w:val="24"/>
          <w:lang w:eastAsia="tr-TR"/>
        </w:rPr>
        <w:t xml:space="preserve"> monte edilirken, tesisata bağlanırken ve bakımı sırasında alınması gereken özel önlemler.</w:t>
      </w:r>
    </w:p>
    <w:p w:rsidR="009C236E" w:rsidRPr="009C236E" w:rsidRDefault="009C236E" w:rsidP="004B348C">
      <w:pPr>
        <w:tabs>
          <w:tab w:val="left" w:pos="567"/>
        </w:tabs>
        <w:ind w:left="924"/>
        <w:contextualSpacing/>
        <w:jc w:val="both"/>
        <w:rPr>
          <w:rFonts w:ascii="Calibri" w:eastAsia="Times New Roman" w:hAnsi="Calibri"/>
          <w:color w:val="auto"/>
          <w:sz w:val="22"/>
          <w:szCs w:val="24"/>
          <w:lang w:eastAsia="tr-TR"/>
        </w:rPr>
      </w:pPr>
    </w:p>
    <w:p w:rsidR="009C236E" w:rsidRPr="009C236E" w:rsidRDefault="009C236E" w:rsidP="004B348C">
      <w:pPr>
        <w:tabs>
          <w:tab w:val="left" w:pos="567"/>
        </w:tabs>
        <w:spacing w:after="120"/>
        <w:jc w:val="both"/>
        <w:rPr>
          <w:rFonts w:ascii="Calibri" w:eastAsia="Times New Roman" w:hAnsi="Calibri"/>
          <w:color w:val="auto"/>
          <w:sz w:val="22"/>
          <w:lang w:eastAsia="tr-TR"/>
        </w:rPr>
      </w:pPr>
      <w:r w:rsidRPr="009C236E">
        <w:rPr>
          <w:rFonts w:ascii="Calibri" w:eastAsia="Times New Roman" w:hAnsi="Calibri"/>
          <w:color w:val="auto"/>
          <w:sz w:val="22"/>
          <w:lang w:eastAsia="tr-TR"/>
        </w:rPr>
        <w:t>3.</w:t>
      </w:r>
      <w:r w:rsidRPr="00885072">
        <w:rPr>
          <w:rFonts w:ascii="Calibri" w:eastAsia="Times New Roman" w:hAnsi="Calibri"/>
          <w:color w:val="auto"/>
          <w:sz w:val="22"/>
          <w:szCs w:val="24"/>
        </w:rPr>
        <w:tab/>
        <w:t>GÜNEŞ ENERJİSİ CİHAZLARI</w:t>
      </w:r>
    </w:p>
    <w:p w:rsidR="009C236E" w:rsidRPr="009C236E" w:rsidRDefault="005C3A87">
      <w:pPr>
        <w:tabs>
          <w:tab w:val="left" w:pos="567"/>
        </w:tabs>
        <w:spacing w:after="120"/>
        <w:jc w:val="both"/>
        <w:rPr>
          <w:rFonts w:ascii="Calibri" w:eastAsia="Times New Roman" w:hAnsi="Calibri"/>
          <w:color w:val="auto"/>
          <w:sz w:val="22"/>
          <w:szCs w:val="24"/>
        </w:rPr>
      </w:pPr>
      <w:r>
        <w:rPr>
          <w:rFonts w:ascii="Calibri" w:eastAsia="Times New Roman" w:hAnsi="Calibri"/>
          <w:color w:val="auto"/>
          <w:sz w:val="22"/>
          <w:szCs w:val="24"/>
        </w:rPr>
        <w:tab/>
        <w:t>Güneş enerjisi cihazları için b</w:t>
      </w:r>
      <w:r w:rsidR="00885072" w:rsidRPr="00885072">
        <w:rPr>
          <w:rFonts w:ascii="Calibri" w:eastAsia="Times New Roman" w:hAnsi="Calibri"/>
          <w:color w:val="auto"/>
          <w:sz w:val="22"/>
          <w:szCs w:val="24"/>
        </w:rPr>
        <w:t>u Tebliğin</w:t>
      </w:r>
      <w:r w:rsidR="009C236E" w:rsidRPr="00885072">
        <w:rPr>
          <w:rFonts w:ascii="Calibri" w:eastAsia="Times New Roman" w:hAnsi="Calibri"/>
          <w:color w:val="auto"/>
          <w:sz w:val="22"/>
          <w:szCs w:val="24"/>
        </w:rPr>
        <w:t xml:space="preserve"> </w:t>
      </w:r>
      <w:r w:rsidR="00B33C73">
        <w:rPr>
          <w:rFonts w:ascii="Calibri" w:eastAsia="Times New Roman" w:hAnsi="Calibri"/>
          <w:color w:val="auto"/>
          <w:sz w:val="22"/>
          <w:szCs w:val="24"/>
        </w:rPr>
        <w:t>5</w:t>
      </w:r>
      <w:r w:rsidR="00816BC2">
        <w:rPr>
          <w:rFonts w:ascii="Calibri" w:eastAsia="Times New Roman" w:hAnsi="Calibri"/>
          <w:color w:val="auto"/>
          <w:sz w:val="22"/>
          <w:szCs w:val="24"/>
        </w:rPr>
        <w:t xml:space="preserve"> inci</w:t>
      </w:r>
      <w:r w:rsidR="00885072" w:rsidRPr="00885072">
        <w:rPr>
          <w:rFonts w:ascii="Calibri" w:eastAsia="Times New Roman" w:hAnsi="Calibri"/>
          <w:color w:val="auto"/>
          <w:sz w:val="22"/>
          <w:szCs w:val="24"/>
        </w:rPr>
        <w:t xml:space="preserve"> maddesinin </w:t>
      </w:r>
      <w:r w:rsidR="00B33C73">
        <w:rPr>
          <w:rFonts w:ascii="Calibri" w:eastAsia="Times New Roman" w:hAnsi="Calibri"/>
          <w:color w:val="auto"/>
          <w:sz w:val="22"/>
          <w:szCs w:val="24"/>
        </w:rPr>
        <w:t>üçüncü</w:t>
      </w:r>
      <w:r w:rsidR="00885072" w:rsidRPr="00885072">
        <w:rPr>
          <w:rFonts w:ascii="Calibri" w:eastAsia="Times New Roman" w:hAnsi="Calibri"/>
          <w:color w:val="auto"/>
          <w:sz w:val="22"/>
          <w:szCs w:val="24"/>
        </w:rPr>
        <w:t xml:space="preserve"> fıkrasının </w:t>
      </w:r>
      <w:r w:rsidR="00885072">
        <w:rPr>
          <w:rFonts w:ascii="Calibri" w:eastAsia="Times New Roman" w:hAnsi="Calibri"/>
          <w:color w:val="auto"/>
          <w:sz w:val="22"/>
          <w:szCs w:val="24"/>
        </w:rPr>
        <w:t>(b</w:t>
      </w:r>
      <w:r w:rsidR="009C236E" w:rsidRPr="00885072">
        <w:rPr>
          <w:rFonts w:ascii="Calibri" w:eastAsia="Times New Roman" w:hAnsi="Calibri"/>
          <w:color w:val="auto"/>
          <w:sz w:val="22"/>
          <w:szCs w:val="24"/>
        </w:rPr>
        <w:t>)</w:t>
      </w:r>
      <w:r w:rsidR="00885072">
        <w:rPr>
          <w:rFonts w:ascii="Calibri" w:eastAsia="Times New Roman" w:hAnsi="Calibri"/>
          <w:color w:val="auto"/>
          <w:sz w:val="22"/>
          <w:szCs w:val="24"/>
        </w:rPr>
        <w:t xml:space="preserve"> bendin</w:t>
      </w:r>
      <w:r w:rsidR="009C236E" w:rsidRPr="009C236E">
        <w:rPr>
          <w:rFonts w:ascii="Calibri" w:eastAsia="Times New Roman" w:hAnsi="Calibri"/>
          <w:color w:val="auto"/>
          <w:sz w:val="22"/>
          <w:szCs w:val="24"/>
        </w:rPr>
        <w:t xml:space="preserve">de belirtilen teknik doküman şunları </w:t>
      </w:r>
      <w:r w:rsidR="00B4307A">
        <w:rPr>
          <w:rFonts w:ascii="Calibri" w:eastAsia="Times New Roman" w:hAnsi="Calibri"/>
          <w:color w:val="auto"/>
          <w:sz w:val="22"/>
          <w:szCs w:val="24"/>
        </w:rPr>
        <w:t>içerir</w:t>
      </w:r>
      <w:r w:rsidR="009C236E" w:rsidRPr="009C236E">
        <w:rPr>
          <w:rFonts w:ascii="Calibri" w:eastAsia="Times New Roman" w:hAnsi="Calibri"/>
          <w:color w:val="auto"/>
          <w:sz w:val="22"/>
          <w:szCs w:val="24"/>
        </w:rPr>
        <w:t>:</w:t>
      </w:r>
    </w:p>
    <w:p w:rsidR="009C236E" w:rsidRPr="009C236E" w:rsidRDefault="009C236E">
      <w:pPr>
        <w:tabs>
          <w:tab w:val="left" w:pos="567"/>
        </w:tabs>
        <w:jc w:val="both"/>
        <w:rPr>
          <w:rFonts w:ascii="Calibri" w:eastAsia="Times New Roman" w:hAnsi="Calibri"/>
          <w:color w:val="auto"/>
          <w:sz w:val="22"/>
          <w:szCs w:val="24"/>
        </w:rPr>
      </w:pPr>
    </w:p>
    <w:p w:rsidR="009C236E" w:rsidRPr="009C236E" w:rsidRDefault="00FB69FA">
      <w:pPr>
        <w:numPr>
          <w:ilvl w:val="0"/>
          <w:numId w:val="21"/>
        </w:numPr>
        <w:tabs>
          <w:tab w:val="left" w:pos="567"/>
        </w:tabs>
        <w:ind w:left="924"/>
        <w:contextualSpacing/>
        <w:jc w:val="both"/>
        <w:rPr>
          <w:rFonts w:ascii="Calibri" w:eastAsia="Times New Roman" w:hAnsi="Calibri"/>
          <w:color w:val="auto"/>
          <w:sz w:val="22"/>
          <w:szCs w:val="24"/>
        </w:rPr>
      </w:pPr>
      <w:r>
        <w:rPr>
          <w:rFonts w:ascii="Calibri" w:eastAsia="Times New Roman" w:hAnsi="Calibri"/>
          <w:color w:val="auto"/>
          <w:sz w:val="22"/>
          <w:szCs w:val="24"/>
        </w:rPr>
        <w:t>Piyasaya arz edenin</w:t>
      </w:r>
      <w:r w:rsidR="009C236E" w:rsidRPr="009C236E">
        <w:rPr>
          <w:rFonts w:ascii="Calibri" w:eastAsia="Times New Roman" w:hAnsi="Calibri"/>
          <w:color w:val="auto"/>
          <w:sz w:val="22"/>
          <w:szCs w:val="24"/>
        </w:rPr>
        <w:t xml:space="preserve"> adı ve adresi</w:t>
      </w:r>
      <w:r w:rsidR="00B4307A">
        <w:rPr>
          <w:rFonts w:ascii="Calibri" w:eastAsia="Times New Roman" w:hAnsi="Calibri"/>
          <w:color w:val="auto"/>
          <w:sz w:val="22"/>
          <w:szCs w:val="24"/>
        </w:rPr>
        <w:t>.</w:t>
      </w:r>
    </w:p>
    <w:p w:rsidR="009C236E" w:rsidRPr="009C236E" w:rsidRDefault="009C236E">
      <w:pPr>
        <w:numPr>
          <w:ilvl w:val="0"/>
          <w:numId w:val="21"/>
        </w:numPr>
        <w:tabs>
          <w:tab w:val="left" w:pos="567"/>
        </w:tabs>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Güneş enerjisi cihazı modelinin tanımı, belirsizliğe sebep olmayacak şekilde açık olarak tanımına yeterli olacak şekilde</w:t>
      </w:r>
      <w:r w:rsidR="00B4307A">
        <w:rPr>
          <w:rFonts w:ascii="Calibri" w:eastAsia="Times New Roman" w:hAnsi="Calibri"/>
          <w:color w:val="auto"/>
          <w:sz w:val="22"/>
          <w:szCs w:val="24"/>
        </w:rPr>
        <w:t>.</w:t>
      </w:r>
    </w:p>
    <w:p w:rsidR="009C236E" w:rsidRDefault="009C236E">
      <w:pPr>
        <w:numPr>
          <w:ilvl w:val="0"/>
          <w:numId w:val="21"/>
        </w:numPr>
        <w:tabs>
          <w:tab w:val="left" w:pos="567"/>
        </w:tabs>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Uygun olan yerlerde, uygulanan </w:t>
      </w:r>
      <w:r w:rsidR="00FB69FA">
        <w:rPr>
          <w:rFonts w:ascii="Calibri" w:eastAsia="Times New Roman" w:hAnsi="Calibri"/>
          <w:color w:val="auto"/>
          <w:sz w:val="22"/>
          <w:szCs w:val="24"/>
        </w:rPr>
        <w:t>harmonize</w:t>
      </w:r>
      <w:r w:rsidRPr="009C236E">
        <w:rPr>
          <w:rFonts w:ascii="Calibri" w:eastAsia="Times New Roman" w:hAnsi="Calibri"/>
          <w:color w:val="auto"/>
          <w:sz w:val="22"/>
          <w:szCs w:val="24"/>
        </w:rPr>
        <w:t xml:space="preserve"> standartlara atıflar</w:t>
      </w:r>
      <w:r w:rsidR="00B4307A">
        <w:rPr>
          <w:rFonts w:ascii="Calibri" w:eastAsia="Times New Roman" w:hAnsi="Calibri"/>
          <w:color w:val="auto"/>
          <w:sz w:val="22"/>
          <w:szCs w:val="24"/>
        </w:rPr>
        <w:t>.</w:t>
      </w:r>
    </w:p>
    <w:p w:rsidR="00FB69FA" w:rsidRPr="009C236E" w:rsidRDefault="00FB69FA">
      <w:pPr>
        <w:numPr>
          <w:ilvl w:val="0"/>
          <w:numId w:val="21"/>
        </w:numPr>
        <w:tabs>
          <w:tab w:val="left" w:pos="567"/>
        </w:tabs>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Uygun olan yerlerde, kullanılan diğer teknik standartlar ve şartnameler</w:t>
      </w:r>
      <w:r w:rsidR="00B4307A">
        <w:rPr>
          <w:rFonts w:ascii="Calibri" w:eastAsia="Times New Roman" w:hAnsi="Calibri"/>
          <w:color w:val="auto"/>
          <w:sz w:val="22"/>
          <w:szCs w:val="24"/>
        </w:rPr>
        <w:t>.</w:t>
      </w:r>
    </w:p>
    <w:p w:rsidR="009C236E" w:rsidRPr="009C236E" w:rsidRDefault="00DC4C45">
      <w:pPr>
        <w:numPr>
          <w:ilvl w:val="0"/>
          <w:numId w:val="21"/>
        </w:numPr>
        <w:tabs>
          <w:tab w:val="left" w:pos="567"/>
        </w:tabs>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9C236E" w:rsidRPr="009C236E">
        <w:rPr>
          <w:rFonts w:ascii="Calibri" w:eastAsia="Times New Roman" w:hAnsi="Calibri"/>
          <w:color w:val="auto"/>
          <w:sz w:val="22"/>
          <w:szCs w:val="24"/>
        </w:rPr>
        <w:t xml:space="preserve"> hukuki olarak bağlayan yetkili şahsın imzası</w:t>
      </w:r>
      <w:r w:rsidR="00B4307A">
        <w:rPr>
          <w:rFonts w:ascii="Calibri" w:eastAsia="Times New Roman" w:hAnsi="Calibri"/>
          <w:color w:val="auto"/>
          <w:sz w:val="22"/>
          <w:szCs w:val="24"/>
        </w:rPr>
        <w:t>.</w:t>
      </w:r>
    </w:p>
    <w:p w:rsidR="009C236E" w:rsidRPr="009C236E" w:rsidRDefault="00690394">
      <w:pPr>
        <w:numPr>
          <w:ilvl w:val="0"/>
          <w:numId w:val="21"/>
        </w:numPr>
        <w:tabs>
          <w:tab w:val="left" w:pos="567"/>
        </w:tabs>
        <w:ind w:left="938"/>
        <w:contextualSpacing/>
        <w:jc w:val="both"/>
        <w:rPr>
          <w:rFonts w:ascii="Calibri" w:eastAsia="Times New Roman" w:hAnsi="Calibri"/>
          <w:color w:val="auto"/>
          <w:sz w:val="22"/>
          <w:szCs w:val="24"/>
        </w:rPr>
      </w:pPr>
      <w:r>
        <w:rPr>
          <w:rFonts w:ascii="Calibri" w:eastAsia="Times New Roman" w:hAnsi="Calibri"/>
          <w:color w:val="auto"/>
          <w:sz w:val="22"/>
          <w:szCs w:val="24"/>
        </w:rPr>
        <w:t>Ek-</w:t>
      </w:r>
      <w:r w:rsidR="009C236E" w:rsidRPr="009C236E">
        <w:rPr>
          <w:rFonts w:ascii="Calibri" w:eastAsia="Times New Roman" w:hAnsi="Calibri"/>
          <w:color w:val="auto"/>
          <w:sz w:val="22"/>
          <w:szCs w:val="24"/>
        </w:rPr>
        <w:t>VII</w:t>
      </w:r>
      <w:r w:rsidR="00816BC2">
        <w:rPr>
          <w:rFonts w:ascii="Calibri" w:eastAsia="Times New Roman" w:hAnsi="Calibri"/>
          <w:color w:val="auto"/>
          <w:sz w:val="22"/>
          <w:szCs w:val="24"/>
        </w:rPr>
        <w:t>’nin</w:t>
      </w:r>
      <w:r w:rsidR="009C236E" w:rsidRPr="009C236E">
        <w:rPr>
          <w:rFonts w:ascii="Calibri" w:eastAsia="Times New Roman" w:hAnsi="Calibri"/>
          <w:color w:val="auto"/>
          <w:sz w:val="22"/>
          <w:szCs w:val="24"/>
        </w:rPr>
        <w:t xml:space="preserve"> 9</w:t>
      </w:r>
      <w:r w:rsidR="00816BC2">
        <w:rPr>
          <w:rFonts w:ascii="Calibri" w:eastAsia="Times New Roman" w:hAnsi="Calibri"/>
          <w:color w:val="auto"/>
          <w:sz w:val="22"/>
          <w:szCs w:val="24"/>
        </w:rPr>
        <w:t xml:space="preserve"> uncu maddesin</w:t>
      </w:r>
      <w:r w:rsidR="009C236E" w:rsidRPr="009C236E">
        <w:rPr>
          <w:rFonts w:ascii="Calibri" w:eastAsia="Times New Roman" w:hAnsi="Calibri"/>
          <w:color w:val="auto"/>
          <w:sz w:val="22"/>
          <w:szCs w:val="24"/>
        </w:rPr>
        <w:t>d</w:t>
      </w:r>
      <w:r w:rsidR="00816BC2">
        <w:rPr>
          <w:rFonts w:ascii="Calibri" w:eastAsia="Times New Roman" w:hAnsi="Calibri"/>
          <w:color w:val="auto"/>
          <w:sz w:val="22"/>
          <w:szCs w:val="24"/>
        </w:rPr>
        <w:t>e</w:t>
      </w:r>
      <w:r w:rsidR="009C236E" w:rsidRPr="009C236E">
        <w:rPr>
          <w:rFonts w:ascii="Calibri" w:eastAsia="Times New Roman" w:hAnsi="Calibri"/>
          <w:color w:val="auto"/>
          <w:sz w:val="22"/>
          <w:szCs w:val="24"/>
        </w:rPr>
        <w:t xml:space="preserve"> belirtilen teknik parametreler için ölçme sonuçları</w:t>
      </w:r>
      <w:r w:rsidR="00B4307A">
        <w:rPr>
          <w:rFonts w:ascii="Calibri" w:eastAsia="Times New Roman" w:hAnsi="Calibri"/>
          <w:color w:val="auto"/>
          <w:sz w:val="22"/>
          <w:szCs w:val="24"/>
        </w:rPr>
        <w:t>.</w:t>
      </w:r>
    </w:p>
    <w:p w:rsidR="009C236E" w:rsidRPr="009C236E" w:rsidRDefault="009C236E">
      <w:pPr>
        <w:numPr>
          <w:ilvl w:val="0"/>
          <w:numId w:val="21"/>
        </w:numPr>
        <w:tabs>
          <w:tab w:val="left" w:pos="567"/>
        </w:tabs>
        <w:ind w:left="924"/>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Güneş enerjisi cihazı </w:t>
      </w:r>
      <w:r w:rsidRPr="009C236E">
        <w:rPr>
          <w:rFonts w:ascii="Calibri" w:eastAsia="Times New Roman" w:hAnsi="Calibri"/>
          <w:color w:val="auto"/>
          <w:sz w:val="22"/>
          <w:szCs w:val="24"/>
          <w:lang w:eastAsia="tr-TR"/>
        </w:rPr>
        <w:t>monte edilirken, tesisata bağlanırken ve bakımı sırasında alınması gereken özel önlemler.</w:t>
      </w:r>
    </w:p>
    <w:p w:rsidR="00FB69FA" w:rsidRDefault="00FB69FA">
      <w:pPr>
        <w:rPr>
          <w:rFonts w:ascii="Calibri" w:eastAsia="Times New Roman" w:hAnsi="Calibri"/>
          <w:color w:val="auto"/>
          <w:sz w:val="22"/>
          <w:lang w:eastAsia="tr-TR"/>
        </w:rPr>
      </w:pPr>
      <w:r>
        <w:rPr>
          <w:rFonts w:ascii="Calibri" w:eastAsia="Times New Roman" w:hAnsi="Calibri"/>
          <w:color w:val="auto"/>
          <w:sz w:val="22"/>
          <w:lang w:eastAsia="tr-TR"/>
        </w:rPr>
        <w:br w:type="page"/>
      </w:r>
    </w:p>
    <w:p w:rsidR="009C236E" w:rsidRPr="009C236E" w:rsidRDefault="009C236E" w:rsidP="00FB69FA">
      <w:pPr>
        <w:tabs>
          <w:tab w:val="left" w:pos="567"/>
        </w:tabs>
        <w:jc w:val="both"/>
        <w:rPr>
          <w:rFonts w:ascii="Calibri" w:eastAsia="Times New Roman" w:hAnsi="Calibri"/>
          <w:color w:val="auto"/>
          <w:sz w:val="22"/>
          <w:lang w:eastAsia="tr-TR"/>
        </w:rPr>
      </w:pPr>
    </w:p>
    <w:p w:rsidR="009C236E" w:rsidRPr="009C236E" w:rsidRDefault="009C236E" w:rsidP="00FB69FA">
      <w:pPr>
        <w:tabs>
          <w:tab w:val="left" w:pos="567"/>
        </w:tabs>
        <w:spacing w:after="120"/>
        <w:jc w:val="both"/>
        <w:rPr>
          <w:rFonts w:ascii="Calibri" w:eastAsia="Times New Roman" w:hAnsi="Calibri"/>
          <w:color w:val="auto"/>
          <w:sz w:val="22"/>
          <w:szCs w:val="24"/>
        </w:rPr>
      </w:pPr>
      <w:r w:rsidRPr="009C236E">
        <w:rPr>
          <w:rFonts w:ascii="Calibri" w:eastAsia="Times New Roman" w:hAnsi="Calibri"/>
          <w:color w:val="auto"/>
          <w:sz w:val="22"/>
          <w:szCs w:val="24"/>
        </w:rPr>
        <w:t>4.</w:t>
      </w:r>
      <w:r w:rsidRPr="009C236E">
        <w:rPr>
          <w:rFonts w:ascii="Calibri" w:eastAsia="Times New Roman" w:hAnsi="Calibri"/>
          <w:color w:val="auto"/>
          <w:sz w:val="22"/>
          <w:szCs w:val="24"/>
        </w:rPr>
        <w:tab/>
      </w:r>
      <w:r w:rsidRPr="009C236E">
        <w:rPr>
          <w:rFonts w:ascii="Calibri" w:eastAsia="Times New Roman" w:hAnsi="Calibri"/>
          <w:color w:val="auto"/>
          <w:sz w:val="22"/>
          <w:lang w:eastAsia="tr-TR"/>
        </w:rPr>
        <w:t>SU ISITICI VE GÜNEŞ ENERJİSİ CİHAZI PAKETLERİ</w:t>
      </w:r>
    </w:p>
    <w:p w:rsidR="009C236E" w:rsidRPr="009C236E" w:rsidRDefault="009C236E" w:rsidP="00FB69FA">
      <w:pPr>
        <w:tabs>
          <w:tab w:val="left" w:pos="567"/>
        </w:tabs>
        <w:ind w:left="567" w:hanging="567"/>
        <w:jc w:val="both"/>
        <w:rPr>
          <w:rFonts w:ascii="Calibri" w:eastAsia="Times New Roman" w:hAnsi="Calibri"/>
          <w:color w:val="auto"/>
          <w:sz w:val="22"/>
          <w:szCs w:val="24"/>
        </w:rPr>
      </w:pPr>
      <w:r w:rsidRPr="009C236E">
        <w:rPr>
          <w:rFonts w:ascii="Calibri" w:eastAsia="Times New Roman" w:hAnsi="Calibri"/>
          <w:color w:val="auto"/>
          <w:sz w:val="22"/>
          <w:szCs w:val="24"/>
        </w:rPr>
        <w:tab/>
        <w:t xml:space="preserve">Su ısıtıcı </w:t>
      </w:r>
      <w:r w:rsidRPr="009C236E">
        <w:rPr>
          <w:rFonts w:ascii="Calibri" w:eastAsia="Times New Roman" w:hAnsi="Calibri"/>
          <w:color w:val="auto"/>
          <w:sz w:val="22"/>
          <w:lang w:eastAsia="tr-TR"/>
        </w:rPr>
        <w:t>ve güneş enerjisi cihazı paketleri</w:t>
      </w:r>
      <w:r w:rsidR="00D07B8E">
        <w:rPr>
          <w:rFonts w:ascii="Calibri" w:eastAsia="Times New Roman" w:hAnsi="Calibri"/>
          <w:color w:val="auto"/>
          <w:sz w:val="22"/>
          <w:szCs w:val="24"/>
        </w:rPr>
        <w:t xml:space="preserve"> için </w:t>
      </w:r>
      <w:r w:rsidR="005C3A87">
        <w:rPr>
          <w:rFonts w:ascii="Calibri" w:eastAsia="Times New Roman" w:hAnsi="Calibri"/>
          <w:color w:val="auto"/>
          <w:sz w:val="22"/>
          <w:szCs w:val="24"/>
        </w:rPr>
        <w:t>b</w:t>
      </w:r>
      <w:r w:rsidR="00FB69FA">
        <w:rPr>
          <w:rFonts w:ascii="Calibri" w:eastAsia="Times New Roman" w:hAnsi="Calibri"/>
          <w:color w:val="auto"/>
          <w:sz w:val="22"/>
          <w:szCs w:val="24"/>
        </w:rPr>
        <w:t xml:space="preserve">u Tebliğin </w:t>
      </w:r>
      <w:r w:rsidR="005C3A87">
        <w:rPr>
          <w:rFonts w:ascii="Calibri" w:eastAsia="Times New Roman" w:hAnsi="Calibri"/>
          <w:color w:val="auto"/>
          <w:sz w:val="22"/>
          <w:szCs w:val="24"/>
        </w:rPr>
        <w:t>5</w:t>
      </w:r>
      <w:r w:rsidR="00816BC2">
        <w:rPr>
          <w:rFonts w:ascii="Calibri" w:eastAsia="Times New Roman" w:hAnsi="Calibri"/>
          <w:color w:val="auto"/>
          <w:sz w:val="22"/>
          <w:szCs w:val="24"/>
        </w:rPr>
        <w:t xml:space="preserve"> inci</w:t>
      </w:r>
      <w:r w:rsidR="005C3A87">
        <w:rPr>
          <w:rFonts w:ascii="Calibri" w:eastAsia="Times New Roman" w:hAnsi="Calibri"/>
          <w:color w:val="auto"/>
          <w:sz w:val="22"/>
          <w:szCs w:val="24"/>
        </w:rPr>
        <w:t xml:space="preserve"> maddesinin dördüncü</w:t>
      </w:r>
      <w:r w:rsidR="00FB69FA">
        <w:rPr>
          <w:rFonts w:ascii="Calibri" w:eastAsia="Times New Roman" w:hAnsi="Calibri"/>
          <w:color w:val="auto"/>
          <w:sz w:val="22"/>
          <w:szCs w:val="24"/>
        </w:rPr>
        <w:t xml:space="preserve"> fıkrasının (c) bendinde</w:t>
      </w:r>
      <w:r w:rsidRPr="009C236E">
        <w:rPr>
          <w:rFonts w:ascii="Calibri" w:eastAsia="Times New Roman" w:hAnsi="Calibri"/>
          <w:color w:val="auto"/>
          <w:sz w:val="22"/>
          <w:szCs w:val="24"/>
        </w:rPr>
        <w:t xml:space="preserve"> belirtilen teknik doküman şunları </w:t>
      </w:r>
      <w:r w:rsidR="00B4307A">
        <w:rPr>
          <w:rFonts w:ascii="Calibri" w:eastAsia="Times New Roman" w:hAnsi="Calibri"/>
          <w:color w:val="auto"/>
          <w:sz w:val="22"/>
          <w:szCs w:val="24"/>
        </w:rPr>
        <w:t>içerir</w:t>
      </w:r>
      <w:r w:rsidRPr="009C236E">
        <w:rPr>
          <w:rFonts w:ascii="Calibri" w:eastAsia="Times New Roman" w:hAnsi="Calibri"/>
          <w:color w:val="auto"/>
          <w:sz w:val="22"/>
          <w:szCs w:val="24"/>
        </w:rPr>
        <w:t>:</w:t>
      </w:r>
    </w:p>
    <w:p w:rsidR="009C236E" w:rsidRPr="009C236E" w:rsidRDefault="009C236E" w:rsidP="00FB69FA">
      <w:pPr>
        <w:tabs>
          <w:tab w:val="left" w:pos="567"/>
        </w:tabs>
        <w:jc w:val="both"/>
        <w:rPr>
          <w:rFonts w:ascii="Calibri" w:eastAsia="Times New Roman" w:hAnsi="Calibri"/>
          <w:color w:val="auto"/>
          <w:sz w:val="22"/>
          <w:szCs w:val="24"/>
        </w:rPr>
      </w:pPr>
    </w:p>
    <w:p w:rsidR="009C236E" w:rsidRPr="009C236E" w:rsidRDefault="005C3A87" w:rsidP="00FB69FA">
      <w:pPr>
        <w:numPr>
          <w:ilvl w:val="0"/>
          <w:numId w:val="22"/>
        </w:numPr>
        <w:ind w:left="938" w:hanging="371"/>
        <w:contextualSpacing/>
        <w:jc w:val="both"/>
        <w:rPr>
          <w:rFonts w:ascii="Calibri" w:eastAsia="Times New Roman" w:hAnsi="Calibri"/>
          <w:color w:val="auto"/>
          <w:sz w:val="22"/>
          <w:szCs w:val="24"/>
        </w:rPr>
      </w:pPr>
      <w:r>
        <w:rPr>
          <w:rFonts w:ascii="Calibri" w:eastAsia="Times New Roman" w:hAnsi="Calibri"/>
          <w:color w:val="auto"/>
          <w:sz w:val="22"/>
          <w:szCs w:val="24"/>
        </w:rPr>
        <w:t>Tedarikçinin</w:t>
      </w:r>
      <w:r w:rsidR="009C236E" w:rsidRPr="009C236E">
        <w:rPr>
          <w:rFonts w:ascii="Calibri" w:eastAsia="Times New Roman" w:hAnsi="Calibri"/>
          <w:color w:val="auto"/>
          <w:sz w:val="22"/>
          <w:szCs w:val="24"/>
        </w:rPr>
        <w:t xml:space="preserve"> adı ve adresi</w:t>
      </w:r>
      <w:r w:rsidR="00B4307A">
        <w:rPr>
          <w:rFonts w:ascii="Calibri" w:eastAsia="Times New Roman" w:hAnsi="Calibri"/>
          <w:color w:val="auto"/>
          <w:sz w:val="22"/>
          <w:szCs w:val="24"/>
        </w:rPr>
        <w:t>.</w:t>
      </w:r>
    </w:p>
    <w:p w:rsidR="009C236E" w:rsidRPr="009C236E" w:rsidRDefault="009C236E" w:rsidP="00FB69FA">
      <w:pPr>
        <w:numPr>
          <w:ilvl w:val="0"/>
          <w:numId w:val="22"/>
        </w:numPr>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Su ısıtıcı </w:t>
      </w:r>
      <w:r w:rsidRPr="009C236E">
        <w:rPr>
          <w:rFonts w:ascii="Calibri" w:eastAsia="Times New Roman" w:hAnsi="Calibri"/>
          <w:color w:val="auto"/>
          <w:sz w:val="22"/>
          <w:lang w:eastAsia="tr-TR"/>
        </w:rPr>
        <w:t>ve güneş enerjisi cihazı paketi</w:t>
      </w:r>
      <w:r w:rsidRPr="009C236E">
        <w:rPr>
          <w:rFonts w:ascii="Calibri" w:eastAsia="Times New Roman" w:hAnsi="Calibri"/>
          <w:color w:val="auto"/>
          <w:sz w:val="22"/>
          <w:szCs w:val="24"/>
        </w:rPr>
        <w:t xml:space="preserve"> modelinin tanımı, belirsizliğe sebep olmayacak şekilde açık olarak tanımına yeterli olacak şekilde</w:t>
      </w:r>
      <w:r w:rsidR="00B4307A">
        <w:rPr>
          <w:rFonts w:ascii="Calibri" w:eastAsia="Times New Roman" w:hAnsi="Calibri"/>
          <w:color w:val="auto"/>
          <w:sz w:val="22"/>
          <w:szCs w:val="24"/>
        </w:rPr>
        <w:t>.</w:t>
      </w:r>
    </w:p>
    <w:p w:rsidR="009C236E" w:rsidRDefault="009C236E" w:rsidP="00FB69FA">
      <w:pPr>
        <w:numPr>
          <w:ilvl w:val="0"/>
          <w:numId w:val="22"/>
        </w:numPr>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Uygun olan yerlerde, uygulanan </w:t>
      </w:r>
      <w:r w:rsidR="00FB69FA">
        <w:rPr>
          <w:rFonts w:ascii="Calibri" w:eastAsia="Times New Roman" w:hAnsi="Calibri"/>
          <w:color w:val="auto"/>
          <w:sz w:val="22"/>
          <w:szCs w:val="24"/>
        </w:rPr>
        <w:t>harmonize</w:t>
      </w:r>
      <w:r w:rsidR="00F662E3">
        <w:rPr>
          <w:rFonts w:ascii="Calibri" w:eastAsia="Times New Roman" w:hAnsi="Calibri"/>
          <w:color w:val="auto"/>
          <w:sz w:val="22"/>
          <w:szCs w:val="24"/>
        </w:rPr>
        <w:t xml:space="preserve"> </w:t>
      </w:r>
      <w:r w:rsidRPr="009C236E">
        <w:rPr>
          <w:rFonts w:ascii="Calibri" w:eastAsia="Times New Roman" w:hAnsi="Calibri"/>
          <w:color w:val="auto"/>
          <w:sz w:val="22"/>
          <w:szCs w:val="24"/>
        </w:rPr>
        <w:t>standartlara atıflar</w:t>
      </w:r>
      <w:r w:rsidR="00B4307A">
        <w:rPr>
          <w:rFonts w:ascii="Calibri" w:eastAsia="Times New Roman" w:hAnsi="Calibri"/>
          <w:color w:val="auto"/>
          <w:sz w:val="22"/>
          <w:szCs w:val="24"/>
        </w:rPr>
        <w:t>.</w:t>
      </w:r>
    </w:p>
    <w:p w:rsidR="00FB69FA" w:rsidRPr="009C236E" w:rsidRDefault="00FB69FA" w:rsidP="00FB69FA">
      <w:pPr>
        <w:numPr>
          <w:ilvl w:val="0"/>
          <w:numId w:val="22"/>
        </w:numPr>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Uygun olan yerlerde, kullanılan diğer teknik standartlar ve şartnameler</w:t>
      </w:r>
      <w:r w:rsidR="00B4307A">
        <w:rPr>
          <w:rFonts w:ascii="Calibri" w:eastAsia="Times New Roman" w:hAnsi="Calibri"/>
          <w:color w:val="auto"/>
          <w:sz w:val="22"/>
          <w:szCs w:val="24"/>
        </w:rPr>
        <w:t>.</w:t>
      </w:r>
    </w:p>
    <w:p w:rsidR="009C236E" w:rsidRPr="009C236E" w:rsidRDefault="005C3A87" w:rsidP="00FB69FA">
      <w:pPr>
        <w:numPr>
          <w:ilvl w:val="0"/>
          <w:numId w:val="22"/>
        </w:numPr>
        <w:ind w:left="938"/>
        <w:contextualSpacing/>
        <w:jc w:val="both"/>
        <w:rPr>
          <w:rFonts w:ascii="Calibri" w:eastAsia="Times New Roman" w:hAnsi="Calibri"/>
          <w:color w:val="auto"/>
          <w:sz w:val="22"/>
          <w:szCs w:val="24"/>
        </w:rPr>
      </w:pPr>
      <w:r>
        <w:rPr>
          <w:rFonts w:ascii="Calibri" w:eastAsia="Times New Roman" w:hAnsi="Calibri"/>
          <w:color w:val="auto"/>
          <w:sz w:val="22"/>
          <w:szCs w:val="24"/>
        </w:rPr>
        <w:t>Tedarikçiyi</w:t>
      </w:r>
      <w:r w:rsidR="009C236E" w:rsidRPr="009C236E">
        <w:rPr>
          <w:rFonts w:ascii="Calibri" w:eastAsia="Times New Roman" w:hAnsi="Calibri"/>
          <w:color w:val="auto"/>
          <w:sz w:val="22"/>
          <w:szCs w:val="24"/>
        </w:rPr>
        <w:t xml:space="preserve"> hukuki olarak bağlayan yetkili şahsın imzası</w:t>
      </w:r>
      <w:r w:rsidR="00B4307A">
        <w:rPr>
          <w:rFonts w:ascii="Calibri" w:eastAsia="Times New Roman" w:hAnsi="Calibri"/>
          <w:color w:val="auto"/>
          <w:sz w:val="22"/>
          <w:szCs w:val="24"/>
        </w:rPr>
        <w:t>.</w:t>
      </w:r>
    </w:p>
    <w:p w:rsidR="009C236E" w:rsidRPr="009C236E" w:rsidRDefault="009C236E" w:rsidP="00FB69FA">
      <w:pPr>
        <w:numPr>
          <w:ilvl w:val="0"/>
          <w:numId w:val="22"/>
        </w:numPr>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Teknik parametreler:</w:t>
      </w:r>
    </w:p>
    <w:p w:rsidR="009C236E" w:rsidRPr="009C236E" w:rsidRDefault="009C236E" w:rsidP="00FB69FA">
      <w:pPr>
        <w:numPr>
          <w:ilvl w:val="0"/>
          <w:numId w:val="4"/>
        </w:numPr>
        <w:tabs>
          <w:tab w:val="left" w:pos="567"/>
        </w:tabs>
        <w:ind w:left="1330"/>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Su ısıtma enerji verimliliği </w:t>
      </w:r>
      <w:r w:rsidR="00BC7DBF">
        <w:rPr>
          <w:rFonts w:ascii="Calibri" w:eastAsia="Times New Roman" w:hAnsi="Calibri"/>
          <w:color w:val="auto"/>
          <w:sz w:val="22"/>
          <w:szCs w:val="24"/>
        </w:rPr>
        <w:t>(</w:t>
      </w:r>
      <w:r w:rsidRPr="009C236E">
        <w:rPr>
          <w:rFonts w:ascii="Calibri" w:eastAsia="Times New Roman" w:hAnsi="Calibri"/>
          <w:color w:val="auto"/>
          <w:sz w:val="22"/>
          <w:szCs w:val="24"/>
        </w:rPr>
        <w:t>% ve en yakın tam sayıya yuvarlatılmış olarak</w:t>
      </w:r>
      <w:r w:rsidR="00BC7DBF">
        <w:rPr>
          <w:rFonts w:ascii="Calibri" w:eastAsia="Times New Roman" w:hAnsi="Calibri"/>
          <w:color w:val="auto"/>
          <w:sz w:val="22"/>
          <w:szCs w:val="24"/>
        </w:rPr>
        <w:t>)</w:t>
      </w:r>
      <w:r w:rsidR="00B4307A">
        <w:rPr>
          <w:rFonts w:ascii="Calibri" w:eastAsia="Times New Roman" w:hAnsi="Calibri"/>
          <w:color w:val="auto"/>
          <w:sz w:val="22"/>
          <w:szCs w:val="24"/>
        </w:rPr>
        <w:t>.</w:t>
      </w:r>
    </w:p>
    <w:p w:rsidR="009C236E" w:rsidRPr="009C236E" w:rsidRDefault="00FB69FA" w:rsidP="00FB69FA">
      <w:pPr>
        <w:numPr>
          <w:ilvl w:val="0"/>
          <w:numId w:val="4"/>
        </w:numPr>
        <w:tabs>
          <w:tab w:val="left" w:pos="567"/>
        </w:tabs>
        <w:ind w:left="1330"/>
        <w:contextualSpacing/>
        <w:jc w:val="both"/>
        <w:rPr>
          <w:rFonts w:ascii="Calibri" w:eastAsia="Times New Roman" w:hAnsi="Calibri"/>
          <w:color w:val="auto"/>
          <w:sz w:val="22"/>
          <w:szCs w:val="24"/>
        </w:rPr>
      </w:pPr>
      <w:r>
        <w:rPr>
          <w:rFonts w:ascii="Calibri" w:eastAsia="Times New Roman" w:hAnsi="Calibri"/>
          <w:color w:val="auto"/>
          <w:sz w:val="22"/>
          <w:szCs w:val="24"/>
        </w:rPr>
        <w:t>1</w:t>
      </w:r>
      <w:r w:rsidR="00816BC2">
        <w:rPr>
          <w:rFonts w:ascii="Calibri" w:eastAsia="Times New Roman" w:hAnsi="Calibri"/>
          <w:color w:val="auto"/>
          <w:sz w:val="22"/>
          <w:szCs w:val="24"/>
        </w:rPr>
        <w:t xml:space="preserve"> inci,</w:t>
      </w:r>
      <w:r>
        <w:rPr>
          <w:rFonts w:ascii="Calibri" w:eastAsia="Times New Roman" w:hAnsi="Calibri"/>
          <w:color w:val="auto"/>
          <w:sz w:val="22"/>
          <w:szCs w:val="24"/>
        </w:rPr>
        <w:t xml:space="preserve"> 2</w:t>
      </w:r>
      <w:r w:rsidR="00816BC2">
        <w:rPr>
          <w:rFonts w:ascii="Calibri" w:eastAsia="Times New Roman" w:hAnsi="Calibri"/>
          <w:color w:val="auto"/>
          <w:sz w:val="22"/>
          <w:szCs w:val="24"/>
        </w:rPr>
        <w:t xml:space="preserve"> nci</w:t>
      </w:r>
      <w:r>
        <w:rPr>
          <w:rFonts w:ascii="Calibri" w:eastAsia="Times New Roman" w:hAnsi="Calibri"/>
          <w:color w:val="auto"/>
          <w:sz w:val="22"/>
          <w:szCs w:val="24"/>
        </w:rPr>
        <w:t xml:space="preserve"> ve 3</w:t>
      </w:r>
      <w:r w:rsidR="00816BC2">
        <w:rPr>
          <w:rFonts w:ascii="Calibri" w:eastAsia="Times New Roman" w:hAnsi="Calibri"/>
          <w:color w:val="auto"/>
          <w:sz w:val="22"/>
          <w:szCs w:val="24"/>
        </w:rPr>
        <w:t xml:space="preserve"> üncü maddelerd</w:t>
      </w:r>
      <w:r w:rsidR="009C236E" w:rsidRPr="009C236E">
        <w:rPr>
          <w:rFonts w:ascii="Calibri" w:eastAsia="Times New Roman" w:hAnsi="Calibri"/>
          <w:color w:val="auto"/>
          <w:sz w:val="22"/>
          <w:szCs w:val="24"/>
        </w:rPr>
        <w:t>e belirtilen teknik parametreler</w:t>
      </w:r>
      <w:r w:rsidR="00B4307A">
        <w:rPr>
          <w:rFonts w:ascii="Calibri" w:eastAsia="Times New Roman" w:hAnsi="Calibri"/>
          <w:color w:val="auto"/>
          <w:sz w:val="22"/>
          <w:szCs w:val="24"/>
        </w:rPr>
        <w:t>.</w:t>
      </w:r>
    </w:p>
    <w:p w:rsidR="009C236E" w:rsidRPr="009C236E" w:rsidRDefault="009C236E" w:rsidP="00FB69FA">
      <w:pPr>
        <w:numPr>
          <w:ilvl w:val="0"/>
          <w:numId w:val="22"/>
        </w:numPr>
        <w:ind w:left="938"/>
        <w:contextualSpacing/>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Su ısıtıcı </w:t>
      </w:r>
      <w:r w:rsidRPr="00FB69FA">
        <w:rPr>
          <w:rFonts w:ascii="Calibri" w:eastAsia="Times New Roman" w:hAnsi="Calibri"/>
          <w:color w:val="auto"/>
          <w:sz w:val="22"/>
          <w:szCs w:val="24"/>
        </w:rPr>
        <w:t>ve güneş enerjisi cihazı paketi</w:t>
      </w:r>
      <w:r w:rsidRPr="009C236E">
        <w:rPr>
          <w:rFonts w:ascii="Calibri" w:eastAsia="Times New Roman" w:hAnsi="Calibri"/>
          <w:color w:val="auto"/>
          <w:sz w:val="22"/>
          <w:szCs w:val="24"/>
        </w:rPr>
        <w:t xml:space="preserve"> monte edilirken, tesisata bağlanırken ve bakımı sırasında alınması gereken özel önlemler.</w:t>
      </w:r>
    </w:p>
    <w:p w:rsidR="009C236E" w:rsidRPr="009C236E" w:rsidRDefault="009C236E" w:rsidP="00FB69FA">
      <w:pPr>
        <w:tabs>
          <w:tab w:val="left" w:pos="567"/>
        </w:tabs>
        <w:jc w:val="both"/>
        <w:rPr>
          <w:rFonts w:ascii="Calibri" w:eastAsia="Times New Roman" w:hAnsi="Calibri"/>
          <w:color w:val="auto"/>
          <w:sz w:val="22"/>
          <w:szCs w:val="24"/>
        </w:rPr>
      </w:pPr>
    </w:p>
    <w:p w:rsidR="009C236E" w:rsidRPr="009C236E" w:rsidRDefault="009C236E" w:rsidP="00FB69FA">
      <w:pPr>
        <w:tabs>
          <w:tab w:val="left" w:pos="567"/>
        </w:tabs>
        <w:jc w:val="both"/>
        <w:rPr>
          <w:rFonts w:ascii="Calibri" w:eastAsia="Times New Roman" w:hAnsi="Calibri"/>
          <w:color w:val="auto"/>
          <w:sz w:val="22"/>
          <w:lang w:eastAsia="tr-TR"/>
        </w:rPr>
      </w:pPr>
    </w:p>
    <w:p w:rsidR="00FB69FA" w:rsidRDefault="00FB69FA" w:rsidP="00FB69FA">
      <w:pPr>
        <w:jc w:val="both"/>
        <w:rPr>
          <w:rFonts w:ascii="Calibri" w:eastAsia="Times New Roman" w:hAnsi="Calibri"/>
          <w:color w:val="auto"/>
          <w:sz w:val="22"/>
          <w:lang w:eastAsia="tr-TR"/>
        </w:rPr>
      </w:pPr>
      <w:r>
        <w:rPr>
          <w:rFonts w:ascii="Calibri" w:eastAsia="Times New Roman" w:hAnsi="Calibri"/>
          <w:color w:val="auto"/>
          <w:sz w:val="22"/>
          <w:lang w:eastAsia="tr-TR"/>
        </w:rPr>
        <w:br w:type="page"/>
      </w:r>
    </w:p>
    <w:p w:rsidR="009C236E" w:rsidRPr="004B348C" w:rsidRDefault="00F62938" w:rsidP="003E16AB">
      <w:pPr>
        <w:pStyle w:val="Balk1"/>
        <w:rPr>
          <w:i w:val="0"/>
        </w:rPr>
      </w:pPr>
      <w:bookmarkStart w:id="6" w:name="_Ref445064740"/>
      <w:r>
        <w:rPr>
          <w:b/>
          <w:i w:val="0"/>
        </w:rPr>
        <w:lastRenderedPageBreak/>
        <w:t xml:space="preserve">                                                                                                                                                                            </w:t>
      </w:r>
      <w:r w:rsidR="009C236E" w:rsidRPr="004B348C">
        <w:rPr>
          <w:i w:val="0"/>
        </w:rPr>
        <w:t>E</w:t>
      </w:r>
      <w:r w:rsidR="00482E4C" w:rsidRPr="004B348C">
        <w:rPr>
          <w:i w:val="0"/>
        </w:rPr>
        <w:t>k-</w:t>
      </w:r>
      <w:r w:rsidR="009C236E" w:rsidRPr="004B348C">
        <w:rPr>
          <w:i w:val="0"/>
        </w:rPr>
        <w:t>VI</w:t>
      </w:r>
      <w:bookmarkEnd w:id="6"/>
    </w:p>
    <w:p w:rsidR="00497D60" w:rsidRPr="00190AFC" w:rsidRDefault="001D4EB5" w:rsidP="001D4EB5">
      <w:pPr>
        <w:pStyle w:val="Balk2"/>
      </w:pPr>
      <w:r w:rsidRPr="009C236E">
        <w:t>SON KULLANICININ SERGİLENEN ÜRÜNÜ GÖRMESİNİN BEKLENMEDİĞİ DURUMLARDA VERİLECEK BİLGİLER</w:t>
      </w:r>
      <w:r>
        <w:t>,</w:t>
      </w:r>
      <w:r w:rsidRPr="001400C8">
        <w:t xml:space="preserve"> İNTERNETTEN OLANLAR HARİÇ</w:t>
      </w:r>
    </w:p>
    <w:p w:rsidR="009C236E" w:rsidRPr="009C236E" w:rsidRDefault="009C236E" w:rsidP="009C236E">
      <w:pPr>
        <w:jc w:val="center"/>
        <w:rPr>
          <w:rFonts w:ascii="Calibri" w:eastAsia="Times New Roman" w:hAnsi="Calibri"/>
          <w:b/>
          <w:bCs/>
          <w:color w:val="auto"/>
          <w:sz w:val="22"/>
          <w:szCs w:val="24"/>
          <w:lang w:eastAsia="tr-TR"/>
        </w:rPr>
      </w:pPr>
    </w:p>
    <w:p w:rsidR="009C236E" w:rsidRPr="009C236E" w:rsidRDefault="009C236E" w:rsidP="00C61C3B">
      <w:pPr>
        <w:tabs>
          <w:tab w:val="left" w:pos="567"/>
        </w:tabs>
        <w:spacing w:after="120"/>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1.</w:t>
      </w:r>
      <w:r w:rsidRPr="009C236E">
        <w:rPr>
          <w:rFonts w:ascii="Calibri" w:eastAsia="Times New Roman" w:hAnsi="Calibri"/>
          <w:color w:val="auto"/>
          <w:sz w:val="22"/>
          <w:szCs w:val="24"/>
          <w:lang w:eastAsia="tr-TR"/>
        </w:rPr>
        <w:tab/>
        <w:t>SU ISITICILAR</w:t>
      </w:r>
    </w:p>
    <w:p w:rsidR="009C236E" w:rsidRPr="009C236E" w:rsidRDefault="009C236E" w:rsidP="00C61C3B">
      <w:pPr>
        <w:tabs>
          <w:tab w:val="left" w:pos="567"/>
        </w:tabs>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1.1</w:t>
      </w:r>
      <w:r w:rsidRPr="009C236E">
        <w:rPr>
          <w:rFonts w:ascii="Calibri" w:eastAsia="Times New Roman" w:hAnsi="Calibri"/>
          <w:color w:val="auto"/>
          <w:sz w:val="22"/>
          <w:szCs w:val="24"/>
          <w:lang w:eastAsia="tr-TR"/>
        </w:rPr>
        <w:tab/>
      </w:r>
      <w:r w:rsidR="00C61C3B">
        <w:rPr>
          <w:rFonts w:ascii="Calibri" w:eastAsia="Times New Roman" w:hAnsi="Calibri"/>
          <w:color w:val="auto"/>
          <w:sz w:val="22"/>
          <w:szCs w:val="24"/>
          <w:lang w:eastAsia="tr-TR"/>
        </w:rPr>
        <w:t xml:space="preserve">Bu Tebliğin </w:t>
      </w:r>
      <w:r w:rsidR="005F27CB">
        <w:rPr>
          <w:rFonts w:ascii="Calibri" w:eastAsia="Times New Roman" w:hAnsi="Calibri"/>
          <w:color w:val="auto"/>
          <w:sz w:val="22"/>
          <w:szCs w:val="24"/>
          <w:lang w:eastAsia="tr-TR"/>
        </w:rPr>
        <w:t>6</w:t>
      </w:r>
      <w:r w:rsidR="00D060B1">
        <w:rPr>
          <w:rFonts w:ascii="Calibri" w:eastAsia="Times New Roman" w:hAnsi="Calibri"/>
          <w:color w:val="auto"/>
          <w:sz w:val="22"/>
          <w:szCs w:val="24"/>
          <w:lang w:eastAsia="tr-TR"/>
        </w:rPr>
        <w:t xml:space="preserve"> </w:t>
      </w:r>
      <w:r w:rsidR="00C61C3B">
        <w:rPr>
          <w:rFonts w:ascii="Calibri" w:eastAsia="Times New Roman" w:hAnsi="Calibri"/>
          <w:color w:val="auto"/>
          <w:sz w:val="22"/>
          <w:szCs w:val="24"/>
          <w:lang w:eastAsia="tr-TR"/>
        </w:rPr>
        <w:t>nc</w:t>
      </w:r>
      <w:r w:rsidR="00D060B1">
        <w:rPr>
          <w:rFonts w:ascii="Calibri" w:eastAsia="Times New Roman" w:hAnsi="Calibri"/>
          <w:color w:val="auto"/>
          <w:sz w:val="22"/>
          <w:szCs w:val="24"/>
          <w:lang w:eastAsia="tr-TR"/>
        </w:rPr>
        <w:t>ı</w:t>
      </w:r>
      <w:r w:rsidR="00C61C3B">
        <w:rPr>
          <w:rFonts w:ascii="Calibri" w:eastAsia="Times New Roman" w:hAnsi="Calibri"/>
          <w:color w:val="auto"/>
          <w:sz w:val="22"/>
          <w:szCs w:val="24"/>
          <w:lang w:eastAsia="tr-TR"/>
        </w:rPr>
        <w:t xml:space="preserve"> maddesinin birinci fıkrasının (b) bendinde</w:t>
      </w:r>
      <w:r w:rsidRPr="009C236E">
        <w:rPr>
          <w:rFonts w:ascii="Calibri" w:eastAsia="Times New Roman" w:hAnsi="Calibri"/>
          <w:color w:val="auto"/>
          <w:sz w:val="22"/>
          <w:szCs w:val="24"/>
        </w:rPr>
        <w:t xml:space="preserve"> belirtilen bilgiler aşağıdaki sıraya göre </w:t>
      </w:r>
      <w:r w:rsidR="00B4307A">
        <w:rPr>
          <w:rFonts w:ascii="Calibri" w:eastAsia="Times New Roman" w:hAnsi="Calibri"/>
          <w:color w:val="auto"/>
          <w:sz w:val="22"/>
          <w:szCs w:val="24"/>
        </w:rPr>
        <w:t>verilir</w:t>
      </w:r>
      <w:r w:rsidRPr="009C236E">
        <w:rPr>
          <w:rFonts w:ascii="Calibri" w:eastAsia="Times New Roman" w:hAnsi="Calibri"/>
          <w:color w:val="auto"/>
          <w:sz w:val="22"/>
          <w:szCs w:val="24"/>
        </w:rPr>
        <w:t>:</w:t>
      </w:r>
    </w:p>
    <w:p w:rsidR="00C61C3B" w:rsidRDefault="00C61C3B" w:rsidP="00C61C3B">
      <w:pPr>
        <w:tabs>
          <w:tab w:val="left" w:pos="567"/>
        </w:tabs>
        <w:spacing w:after="120"/>
        <w:contextualSpacing/>
        <w:jc w:val="both"/>
        <w:rPr>
          <w:rFonts w:ascii="Calibri" w:eastAsia="Times New Roman" w:hAnsi="Calibri"/>
          <w:color w:val="auto"/>
          <w:sz w:val="22"/>
          <w:szCs w:val="24"/>
        </w:rPr>
      </w:pPr>
    </w:p>
    <w:p w:rsidR="009C236E" w:rsidRPr="009C236E" w:rsidRDefault="009C236E" w:rsidP="00C61C3B">
      <w:pPr>
        <w:spacing w:after="120"/>
        <w:ind w:left="1134" w:hanging="567"/>
        <w:jc w:val="both"/>
        <w:rPr>
          <w:rFonts w:ascii="Calibri" w:eastAsia="Times New Roman" w:hAnsi="Calibri"/>
          <w:color w:val="auto"/>
          <w:sz w:val="22"/>
          <w:szCs w:val="24"/>
        </w:rPr>
      </w:pPr>
      <w:r w:rsidRPr="009C236E">
        <w:rPr>
          <w:rFonts w:ascii="Calibri" w:eastAsia="Times New Roman" w:hAnsi="Calibri"/>
          <w:color w:val="auto"/>
          <w:sz w:val="22"/>
          <w:szCs w:val="24"/>
        </w:rPr>
        <w:t>a)</w:t>
      </w:r>
      <w:r w:rsidRPr="009C236E">
        <w:rPr>
          <w:rFonts w:ascii="Calibri" w:eastAsia="Times New Roman" w:hAnsi="Calibri"/>
          <w:color w:val="auto"/>
          <w:sz w:val="22"/>
          <w:szCs w:val="24"/>
        </w:rPr>
        <w:tab/>
        <w:t xml:space="preserve">Beyan edilen yük profili </w:t>
      </w:r>
      <w:r w:rsidR="00650A0A">
        <w:rPr>
          <w:rFonts w:ascii="Calibri" w:eastAsia="Times New Roman" w:hAnsi="Calibri"/>
          <w:color w:val="auto"/>
          <w:sz w:val="22"/>
          <w:szCs w:val="24"/>
        </w:rPr>
        <w:t>(</w:t>
      </w:r>
      <w:r w:rsidRPr="009C236E">
        <w:rPr>
          <w:rFonts w:ascii="Calibri" w:eastAsia="Times New Roman" w:hAnsi="Calibri"/>
          <w:color w:val="auto"/>
          <w:sz w:val="22"/>
          <w:szCs w:val="24"/>
        </w:rPr>
        <w:t>Ek</w:t>
      </w:r>
      <w:r w:rsidR="00F95A76">
        <w:rPr>
          <w:rFonts w:ascii="Calibri" w:eastAsia="Times New Roman" w:hAnsi="Calibri"/>
          <w:color w:val="auto"/>
          <w:sz w:val="22"/>
          <w:szCs w:val="24"/>
        </w:rPr>
        <w:t>-</w:t>
      </w:r>
      <w:r w:rsidRPr="009C236E">
        <w:rPr>
          <w:rFonts w:ascii="Calibri" w:eastAsia="Times New Roman" w:hAnsi="Calibri"/>
          <w:color w:val="auto"/>
          <w:sz w:val="22"/>
          <w:szCs w:val="24"/>
        </w:rPr>
        <w:t>VII</w:t>
      </w:r>
      <w:r w:rsidR="00816BC2">
        <w:rPr>
          <w:rFonts w:ascii="Calibri" w:eastAsia="Times New Roman" w:hAnsi="Calibri"/>
          <w:color w:val="auto"/>
          <w:sz w:val="22"/>
          <w:szCs w:val="24"/>
        </w:rPr>
        <w:t>’deki</w:t>
      </w:r>
      <w:r w:rsidRPr="009C236E">
        <w:rPr>
          <w:rFonts w:ascii="Calibri" w:eastAsia="Times New Roman" w:hAnsi="Calibri"/>
          <w:color w:val="auto"/>
          <w:sz w:val="22"/>
          <w:szCs w:val="24"/>
        </w:rPr>
        <w:t xml:space="preserve"> Tablo 3’e uygun h</w:t>
      </w:r>
      <w:r w:rsidR="00C61C3B">
        <w:rPr>
          <w:rFonts w:ascii="Calibri" w:eastAsia="Times New Roman" w:hAnsi="Calibri"/>
          <w:color w:val="auto"/>
          <w:sz w:val="22"/>
          <w:szCs w:val="24"/>
        </w:rPr>
        <w:t>arf ve tipik kullanım şekliyle</w:t>
      </w:r>
      <w:r w:rsidR="00650A0A">
        <w:rPr>
          <w:rFonts w:ascii="Calibri" w:eastAsia="Times New Roman" w:hAnsi="Calibri"/>
          <w:color w:val="auto"/>
          <w:sz w:val="22"/>
          <w:szCs w:val="24"/>
        </w:rPr>
        <w:t>)</w:t>
      </w:r>
      <w:r w:rsidR="00B4307A">
        <w:rPr>
          <w:rFonts w:ascii="Calibri" w:eastAsia="Times New Roman" w:hAnsi="Calibri"/>
          <w:color w:val="auto"/>
          <w:sz w:val="22"/>
          <w:szCs w:val="24"/>
        </w:rPr>
        <w:t>.</w:t>
      </w:r>
    </w:p>
    <w:p w:rsidR="009C236E" w:rsidRPr="009C236E" w:rsidRDefault="009C236E" w:rsidP="00C61C3B">
      <w:pPr>
        <w:spacing w:after="120"/>
        <w:ind w:left="1134" w:hanging="567"/>
        <w:jc w:val="both"/>
        <w:rPr>
          <w:rFonts w:ascii="Calibri" w:eastAsia="Times New Roman" w:hAnsi="Calibri"/>
          <w:color w:val="auto"/>
          <w:sz w:val="22"/>
          <w:szCs w:val="24"/>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t xml:space="preserve">Ortalama iklim koşulları altında su ısıtma enerji verimliliği sınıfı </w:t>
      </w:r>
      <w:r w:rsidR="00650A0A">
        <w:rPr>
          <w:rFonts w:ascii="Calibri" w:eastAsia="Times New Roman" w:hAnsi="Calibri"/>
          <w:color w:val="auto"/>
          <w:sz w:val="22"/>
          <w:szCs w:val="24"/>
        </w:rPr>
        <w:t>(</w:t>
      </w:r>
      <w:r w:rsidRPr="009C236E">
        <w:rPr>
          <w:rFonts w:ascii="Calibri" w:eastAsia="Times New Roman" w:hAnsi="Calibri"/>
          <w:color w:val="auto"/>
          <w:sz w:val="22"/>
          <w:szCs w:val="24"/>
        </w:rPr>
        <w:t>Ek</w:t>
      </w:r>
      <w:r w:rsidR="005F27CB">
        <w:rPr>
          <w:rFonts w:ascii="Calibri" w:eastAsia="Times New Roman" w:hAnsi="Calibri"/>
          <w:color w:val="auto"/>
          <w:sz w:val="22"/>
          <w:szCs w:val="24"/>
        </w:rPr>
        <w:t>-</w:t>
      </w:r>
      <w:r w:rsidRPr="009C236E">
        <w:rPr>
          <w:rFonts w:ascii="Calibri" w:eastAsia="Times New Roman" w:hAnsi="Calibri"/>
          <w:color w:val="auto"/>
          <w:sz w:val="22"/>
          <w:szCs w:val="24"/>
        </w:rPr>
        <w:t>II</w:t>
      </w:r>
      <w:r w:rsidR="00816BC2">
        <w:rPr>
          <w:rFonts w:ascii="Calibri" w:eastAsia="Times New Roman" w:hAnsi="Calibri"/>
          <w:color w:val="auto"/>
          <w:sz w:val="22"/>
          <w:szCs w:val="24"/>
        </w:rPr>
        <w:t>’nin</w:t>
      </w:r>
      <w:r w:rsidRPr="009C236E">
        <w:rPr>
          <w:rFonts w:ascii="Calibri" w:eastAsia="Times New Roman" w:hAnsi="Calibri"/>
          <w:color w:val="auto"/>
          <w:sz w:val="22"/>
          <w:szCs w:val="24"/>
        </w:rPr>
        <w:t xml:space="preserve"> 1</w:t>
      </w:r>
      <w:r w:rsidR="00816BC2">
        <w:rPr>
          <w:rFonts w:ascii="Calibri" w:eastAsia="Times New Roman" w:hAnsi="Calibri"/>
          <w:color w:val="auto"/>
          <w:sz w:val="22"/>
          <w:szCs w:val="24"/>
        </w:rPr>
        <w:t xml:space="preserve"> inci maddesin</w:t>
      </w:r>
      <w:r w:rsidRPr="009C236E">
        <w:rPr>
          <w:rFonts w:ascii="Calibri" w:eastAsia="Times New Roman" w:hAnsi="Calibri"/>
          <w:color w:val="auto"/>
          <w:sz w:val="22"/>
          <w:szCs w:val="24"/>
        </w:rPr>
        <w:t>e göre</w:t>
      </w:r>
      <w:r w:rsidR="00650A0A">
        <w:rPr>
          <w:rFonts w:ascii="Calibri" w:eastAsia="Times New Roman" w:hAnsi="Calibri"/>
          <w:color w:val="auto"/>
          <w:sz w:val="22"/>
          <w:szCs w:val="24"/>
        </w:rPr>
        <w:t>)</w:t>
      </w:r>
      <w:r w:rsidR="00B4307A">
        <w:rPr>
          <w:rFonts w:ascii="Calibri" w:eastAsia="Times New Roman" w:hAnsi="Calibri"/>
          <w:color w:val="auto"/>
          <w:sz w:val="22"/>
          <w:szCs w:val="24"/>
        </w:rPr>
        <w:t>.</w:t>
      </w:r>
    </w:p>
    <w:p w:rsidR="009C236E" w:rsidRPr="009C236E" w:rsidRDefault="009C236E" w:rsidP="00C61C3B">
      <w:pPr>
        <w:spacing w:after="120"/>
        <w:ind w:left="1134" w:hanging="567"/>
        <w:jc w:val="both"/>
        <w:rPr>
          <w:rFonts w:ascii="Calibri" w:eastAsia="Times New Roman" w:hAnsi="Calibri"/>
          <w:color w:val="auto"/>
          <w:sz w:val="22"/>
          <w:szCs w:val="24"/>
        </w:rPr>
      </w:pPr>
      <w:r w:rsidRPr="009C236E">
        <w:rPr>
          <w:rFonts w:ascii="Calibri" w:eastAsia="Times New Roman" w:hAnsi="Calibri"/>
          <w:color w:val="auto"/>
          <w:sz w:val="22"/>
          <w:szCs w:val="24"/>
        </w:rPr>
        <w:t>c)</w:t>
      </w:r>
      <w:r w:rsidRPr="009C236E">
        <w:rPr>
          <w:rFonts w:ascii="Calibri" w:eastAsia="Times New Roman" w:hAnsi="Calibri"/>
          <w:color w:val="auto"/>
          <w:sz w:val="22"/>
          <w:szCs w:val="24"/>
        </w:rPr>
        <w:tab/>
        <w:t xml:space="preserve">Ortalama iklim koşulları altında su ısıtma enerji verimliliği </w:t>
      </w:r>
      <w:r w:rsidR="00650A0A">
        <w:rPr>
          <w:rFonts w:ascii="Calibri" w:eastAsia="Times New Roman" w:hAnsi="Calibri"/>
          <w:color w:val="auto"/>
          <w:sz w:val="22"/>
          <w:szCs w:val="24"/>
        </w:rPr>
        <w:t>(</w:t>
      </w:r>
      <w:r w:rsidRPr="009C236E">
        <w:rPr>
          <w:rFonts w:ascii="Calibri" w:eastAsia="Times New Roman" w:hAnsi="Calibri"/>
          <w:color w:val="auto"/>
          <w:sz w:val="22"/>
          <w:szCs w:val="24"/>
        </w:rPr>
        <w:t xml:space="preserve">% </w:t>
      </w:r>
      <w:r w:rsidR="00650A0A">
        <w:rPr>
          <w:rFonts w:ascii="Calibri" w:eastAsia="Times New Roman" w:hAnsi="Calibri"/>
          <w:color w:val="auto"/>
          <w:sz w:val="22"/>
          <w:szCs w:val="24"/>
        </w:rPr>
        <w:t>cinsinden,</w:t>
      </w:r>
      <w:r w:rsidRPr="009C236E">
        <w:rPr>
          <w:rFonts w:ascii="Calibri" w:eastAsia="Times New Roman" w:hAnsi="Calibri"/>
          <w:color w:val="auto"/>
          <w:sz w:val="22"/>
          <w:szCs w:val="24"/>
        </w:rPr>
        <w:t xml:space="preserve"> en y</w:t>
      </w:r>
      <w:r w:rsidR="00C61C3B">
        <w:rPr>
          <w:rFonts w:ascii="Calibri" w:eastAsia="Times New Roman" w:hAnsi="Calibri"/>
          <w:color w:val="auto"/>
          <w:sz w:val="22"/>
          <w:szCs w:val="24"/>
        </w:rPr>
        <w:t>akın tamsayıya yuvarlatılmış ve</w:t>
      </w:r>
      <w:r w:rsidRPr="009C236E">
        <w:rPr>
          <w:rFonts w:ascii="Calibri" w:eastAsia="Times New Roman" w:hAnsi="Calibri"/>
          <w:color w:val="auto"/>
          <w:sz w:val="22"/>
          <w:szCs w:val="24"/>
        </w:rPr>
        <w:t xml:space="preserve"> Ek</w:t>
      </w:r>
      <w:r w:rsidR="00816BC2">
        <w:rPr>
          <w:rFonts w:ascii="Calibri" w:eastAsia="Times New Roman" w:hAnsi="Calibri"/>
          <w:color w:val="auto"/>
          <w:sz w:val="22"/>
          <w:szCs w:val="24"/>
        </w:rPr>
        <w:t>-</w:t>
      </w:r>
      <w:r w:rsidRPr="009C236E">
        <w:rPr>
          <w:rFonts w:ascii="Calibri" w:eastAsia="Times New Roman" w:hAnsi="Calibri"/>
          <w:color w:val="auto"/>
          <w:sz w:val="22"/>
          <w:szCs w:val="24"/>
        </w:rPr>
        <w:t>VII</w:t>
      </w:r>
      <w:r w:rsidR="0038474C">
        <w:rPr>
          <w:rFonts w:ascii="Calibri" w:eastAsia="Times New Roman" w:hAnsi="Calibri"/>
          <w:color w:val="auto"/>
          <w:sz w:val="22"/>
          <w:szCs w:val="24"/>
        </w:rPr>
        <w:t>I</w:t>
      </w:r>
      <w:r w:rsidR="00816BC2">
        <w:rPr>
          <w:rFonts w:ascii="Calibri" w:eastAsia="Times New Roman" w:hAnsi="Calibri"/>
          <w:color w:val="auto"/>
          <w:sz w:val="22"/>
          <w:szCs w:val="24"/>
        </w:rPr>
        <w:t>’in</w:t>
      </w:r>
      <w:r w:rsidRPr="009C236E">
        <w:rPr>
          <w:rFonts w:ascii="Calibri" w:eastAsia="Times New Roman" w:hAnsi="Calibri"/>
          <w:color w:val="auto"/>
          <w:sz w:val="22"/>
          <w:szCs w:val="24"/>
        </w:rPr>
        <w:t xml:space="preserve"> 3</w:t>
      </w:r>
      <w:r w:rsidR="00816BC2">
        <w:rPr>
          <w:rFonts w:ascii="Calibri" w:eastAsia="Times New Roman" w:hAnsi="Calibri"/>
          <w:color w:val="auto"/>
          <w:sz w:val="22"/>
          <w:szCs w:val="24"/>
        </w:rPr>
        <w:t xml:space="preserve"> üncü maddesin</w:t>
      </w:r>
      <w:r w:rsidRPr="009C236E">
        <w:rPr>
          <w:rFonts w:ascii="Calibri" w:eastAsia="Times New Roman" w:hAnsi="Calibri"/>
          <w:color w:val="auto"/>
          <w:sz w:val="22"/>
          <w:szCs w:val="24"/>
        </w:rPr>
        <w:t>e göre hesaplanmış olarak</w:t>
      </w:r>
      <w:r w:rsidR="00650A0A">
        <w:rPr>
          <w:rFonts w:ascii="Calibri" w:eastAsia="Times New Roman" w:hAnsi="Calibri"/>
          <w:color w:val="auto"/>
          <w:sz w:val="22"/>
          <w:szCs w:val="24"/>
        </w:rPr>
        <w:t>)</w:t>
      </w:r>
      <w:r w:rsidR="00B4307A">
        <w:rPr>
          <w:rFonts w:ascii="Calibri" w:eastAsia="Times New Roman" w:hAnsi="Calibri"/>
          <w:color w:val="auto"/>
          <w:sz w:val="22"/>
          <w:szCs w:val="24"/>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rPr>
        <w:t>d</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t>Ortalama iklim koşulları altında n</w:t>
      </w:r>
      <w:r w:rsidR="009C236E" w:rsidRPr="009C236E">
        <w:rPr>
          <w:rFonts w:ascii="Calibri" w:eastAsia="Times New Roman" w:hAnsi="Calibri"/>
          <w:color w:val="auto"/>
          <w:sz w:val="22"/>
          <w:lang w:eastAsia="tr-TR"/>
        </w:rPr>
        <w:t>ihai enerji bakımından kW</w:t>
      </w:r>
      <w:r w:rsidR="0038474C">
        <w:rPr>
          <w:rFonts w:ascii="Calibri" w:eastAsia="Times New Roman" w:hAnsi="Calibri"/>
          <w:color w:val="auto"/>
          <w:sz w:val="22"/>
          <w:lang w:eastAsia="tr-TR"/>
        </w:rPr>
        <w:t>h</w:t>
      </w:r>
      <w:r w:rsidR="009C236E" w:rsidRPr="009C236E">
        <w:rPr>
          <w:rFonts w:ascii="Calibri" w:eastAsia="Times New Roman" w:hAnsi="Calibri"/>
          <w:color w:val="auto"/>
          <w:sz w:val="22"/>
          <w:lang w:eastAsia="tr-TR"/>
        </w:rPr>
        <w:t xml:space="preserve"> olarak yıllık elektrik enerjisi </w:t>
      </w:r>
      <w:r w:rsidR="0038474C">
        <w:rPr>
          <w:rFonts w:ascii="Calibri" w:eastAsia="Times New Roman" w:hAnsi="Calibri"/>
          <w:color w:val="auto"/>
          <w:sz w:val="22"/>
          <w:lang w:eastAsia="tr-TR"/>
        </w:rPr>
        <w:t>tüketimi</w:t>
      </w:r>
      <w:r w:rsidR="009C236E" w:rsidRPr="009C236E">
        <w:rPr>
          <w:rFonts w:ascii="Calibri" w:eastAsia="Times New Roman" w:hAnsi="Calibri"/>
          <w:color w:val="auto"/>
          <w:sz w:val="22"/>
          <w:lang w:eastAsia="tr-TR"/>
        </w:rPr>
        <w:t xml:space="preserve"> ve/veya GCV bakımından GJ olarak yıllık yakıt tüketimi </w:t>
      </w:r>
      <w:r w:rsidR="00650A0A">
        <w:rPr>
          <w:rFonts w:ascii="Calibri" w:eastAsia="Times New Roman" w:hAnsi="Calibri"/>
          <w:color w:val="auto"/>
          <w:sz w:val="22"/>
          <w:lang w:eastAsia="tr-TR"/>
        </w:rPr>
        <w:t>(</w:t>
      </w:r>
      <w:r>
        <w:rPr>
          <w:rFonts w:ascii="Calibri" w:eastAsia="Times New Roman" w:hAnsi="Calibri"/>
          <w:color w:val="auto"/>
          <w:sz w:val="22"/>
          <w:szCs w:val="24"/>
          <w:lang w:eastAsia="tr-TR"/>
        </w:rPr>
        <w:t xml:space="preserve">en yakın tamsayıya </w:t>
      </w:r>
      <w:r w:rsidR="009C236E" w:rsidRPr="009C236E">
        <w:rPr>
          <w:rFonts w:ascii="Calibri" w:eastAsia="Times New Roman" w:hAnsi="Calibri"/>
          <w:color w:val="auto"/>
          <w:sz w:val="22"/>
          <w:szCs w:val="24"/>
          <w:lang w:eastAsia="tr-TR"/>
        </w:rPr>
        <w:t>yuvarlatılmış ve Ek</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VII</w:t>
      </w:r>
      <w:r w:rsidR="0038474C">
        <w:rPr>
          <w:rFonts w:ascii="Calibri" w:eastAsia="Times New Roman" w:hAnsi="Calibri"/>
          <w:color w:val="auto"/>
          <w:sz w:val="22"/>
          <w:szCs w:val="24"/>
          <w:lang w:eastAsia="tr-TR"/>
        </w:rPr>
        <w:t>I</w:t>
      </w:r>
      <w:r w:rsidR="00816BC2">
        <w:rPr>
          <w:rFonts w:ascii="Calibri" w:eastAsia="Times New Roman" w:hAnsi="Calibri"/>
          <w:color w:val="auto"/>
          <w:sz w:val="22"/>
          <w:szCs w:val="24"/>
          <w:lang w:eastAsia="tr-TR"/>
        </w:rPr>
        <w:t>’in</w:t>
      </w:r>
      <w:r w:rsidR="009C236E" w:rsidRPr="009C236E">
        <w:rPr>
          <w:rFonts w:ascii="Calibri" w:eastAsia="Times New Roman" w:hAnsi="Calibri"/>
          <w:color w:val="auto"/>
          <w:sz w:val="22"/>
          <w:szCs w:val="24"/>
          <w:lang w:eastAsia="tr-TR"/>
        </w:rPr>
        <w:t xml:space="preserve"> 4</w:t>
      </w:r>
      <w:r w:rsidR="00816BC2">
        <w:rPr>
          <w:rFonts w:ascii="Calibri" w:eastAsia="Times New Roman" w:hAnsi="Calibri"/>
          <w:color w:val="auto"/>
          <w:sz w:val="22"/>
          <w:szCs w:val="24"/>
          <w:lang w:eastAsia="tr-TR"/>
        </w:rPr>
        <w:t xml:space="preserve"> üncü maddesin</w:t>
      </w:r>
      <w:r w:rsidR="009C236E" w:rsidRPr="009C236E">
        <w:rPr>
          <w:rFonts w:ascii="Calibri" w:eastAsia="Times New Roman" w:hAnsi="Calibri"/>
          <w:color w:val="auto"/>
          <w:sz w:val="22"/>
          <w:szCs w:val="24"/>
          <w:lang w:eastAsia="tr-TR"/>
        </w:rPr>
        <w:t>e göre hesaplanmış</w:t>
      </w:r>
      <w:r w:rsidR="00650A0A">
        <w:rPr>
          <w:rFonts w:ascii="Calibri" w:eastAsia="Times New Roman" w:hAnsi="Calibri"/>
          <w:color w:val="auto"/>
          <w:sz w:val="22"/>
          <w:szCs w:val="24"/>
          <w:lang w:eastAsia="tr-TR"/>
        </w:rPr>
        <w:t>)</w:t>
      </w:r>
      <w:r w:rsidR="00B4307A">
        <w:rPr>
          <w:rFonts w:ascii="Calibri" w:eastAsia="Times New Roman" w:hAnsi="Calibri"/>
          <w:color w:val="auto"/>
          <w:sz w:val="22"/>
          <w:szCs w:val="24"/>
          <w:lang w:eastAsia="tr-TR"/>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e</w:t>
      </w:r>
      <w:r w:rsidR="009C236E" w:rsidRPr="009C236E">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ab/>
        <w:t xml:space="preserve">Ses gücü seviyesi </w:t>
      </w:r>
      <w:r w:rsidR="00D81FD7">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ısı pompası mahal ısıtıcıları için uygulanabiliyorsa</w:t>
      </w:r>
      <w:r w:rsidR="00D81FD7">
        <w:rPr>
          <w:rFonts w:ascii="Calibri" w:eastAsia="Times New Roman" w:hAnsi="Calibri"/>
          <w:color w:val="auto"/>
          <w:sz w:val="22"/>
          <w:szCs w:val="24"/>
          <w:lang w:eastAsia="tr-TR"/>
        </w:rPr>
        <w:t xml:space="preserve"> </w:t>
      </w:r>
      <w:r w:rsidR="00D81FD7" w:rsidRPr="009C236E">
        <w:rPr>
          <w:rFonts w:ascii="Calibri" w:eastAsia="Times New Roman" w:hAnsi="Calibri"/>
          <w:color w:val="auto"/>
          <w:sz w:val="22"/>
          <w:szCs w:val="24"/>
          <w:lang w:eastAsia="tr-TR"/>
        </w:rPr>
        <w:t>iç ortamda</w:t>
      </w:r>
      <w:r w:rsidR="00BC7DBF">
        <w:rPr>
          <w:rFonts w:ascii="Calibri" w:eastAsia="Times New Roman" w:hAnsi="Calibri"/>
          <w:color w:val="auto"/>
          <w:sz w:val="22"/>
          <w:szCs w:val="24"/>
          <w:lang w:eastAsia="tr-TR"/>
        </w:rPr>
        <w:t xml:space="preserve">, </w:t>
      </w:r>
      <w:r w:rsidR="00BC7DBF" w:rsidRPr="009C236E">
        <w:rPr>
          <w:rFonts w:ascii="Calibri" w:eastAsia="Times New Roman" w:hAnsi="Calibri"/>
          <w:color w:val="auto"/>
          <w:sz w:val="22"/>
          <w:szCs w:val="24"/>
          <w:lang w:eastAsia="tr-TR"/>
        </w:rPr>
        <w:t>dB</w:t>
      </w:r>
      <w:r w:rsidR="00BC7DBF">
        <w:rPr>
          <w:rFonts w:ascii="Calibri" w:eastAsia="Times New Roman" w:hAnsi="Calibri"/>
          <w:color w:val="auto"/>
          <w:sz w:val="22"/>
          <w:szCs w:val="24"/>
          <w:lang w:eastAsia="tr-TR"/>
        </w:rPr>
        <w:t xml:space="preserve"> olarak en yakın tamsayıya</w:t>
      </w:r>
      <w:r w:rsidR="00BC7DBF" w:rsidRPr="009C236E">
        <w:rPr>
          <w:rFonts w:ascii="Calibri" w:eastAsia="Times New Roman" w:hAnsi="Calibri"/>
          <w:color w:val="auto"/>
          <w:sz w:val="22"/>
          <w:szCs w:val="24"/>
          <w:lang w:eastAsia="tr-TR"/>
        </w:rPr>
        <w:t xml:space="preserve"> yuvarlatılmış</w:t>
      </w:r>
      <w:r w:rsidR="009C236E" w:rsidRPr="009C236E">
        <w:rPr>
          <w:rFonts w:ascii="Calibri" w:eastAsia="Times New Roman" w:hAnsi="Calibri"/>
          <w:color w:val="auto"/>
          <w:sz w:val="22"/>
          <w:szCs w:val="24"/>
          <w:lang w:eastAsia="tr-TR"/>
        </w:rPr>
        <w:t>)</w:t>
      </w:r>
      <w:r w:rsidR="00B4307A">
        <w:rPr>
          <w:rFonts w:ascii="Calibri" w:eastAsia="Times New Roman" w:hAnsi="Calibri"/>
          <w:color w:val="auto"/>
          <w:sz w:val="22"/>
          <w:szCs w:val="24"/>
          <w:lang w:eastAsia="tr-TR"/>
        </w:rPr>
        <w:t>.</w:t>
      </w:r>
    </w:p>
    <w:p w:rsidR="009C236E" w:rsidRPr="009C236E" w:rsidRDefault="009C236E" w:rsidP="00C61C3B">
      <w:pPr>
        <w:spacing w:after="120"/>
        <w:ind w:left="1134"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Güneş e</w:t>
      </w:r>
      <w:r w:rsidR="00C61C3B">
        <w:rPr>
          <w:rFonts w:ascii="Calibri" w:eastAsia="Times New Roman" w:hAnsi="Calibri"/>
          <w:color w:val="auto"/>
          <w:sz w:val="22"/>
          <w:szCs w:val="24"/>
          <w:lang w:eastAsia="tr-TR"/>
        </w:rPr>
        <w:t xml:space="preserve">nerjisi ve ısı pompası </w:t>
      </w:r>
      <w:r w:rsidRPr="009C236E">
        <w:rPr>
          <w:rFonts w:ascii="Calibri" w:eastAsia="Times New Roman" w:hAnsi="Calibri"/>
          <w:color w:val="auto"/>
          <w:sz w:val="22"/>
          <w:szCs w:val="24"/>
          <w:lang w:eastAsia="tr-TR"/>
        </w:rPr>
        <w:t>su ısıtıcıları için ilave olarak:</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f</w:t>
      </w:r>
      <w:r w:rsidR="009C236E" w:rsidRPr="009C236E">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ab/>
        <w:t>Daha soğuk ve daha sıcak iklim şartlarında, % olarak su ısıtma enerji veriml</w:t>
      </w:r>
      <w:r>
        <w:rPr>
          <w:rFonts w:ascii="Calibri" w:eastAsia="Times New Roman" w:hAnsi="Calibri"/>
          <w:color w:val="auto"/>
          <w:sz w:val="22"/>
          <w:szCs w:val="24"/>
          <w:lang w:eastAsia="tr-TR"/>
        </w:rPr>
        <w:t xml:space="preserve">iliği </w:t>
      </w:r>
      <w:r w:rsidR="00816BC2">
        <w:rPr>
          <w:rFonts w:ascii="Calibri" w:eastAsia="Times New Roman" w:hAnsi="Calibri"/>
          <w:color w:val="auto"/>
          <w:sz w:val="22"/>
          <w:szCs w:val="24"/>
          <w:lang w:eastAsia="tr-TR"/>
        </w:rPr>
        <w:t>(</w:t>
      </w:r>
      <w:r w:rsidR="00650A0A">
        <w:rPr>
          <w:rFonts w:ascii="Calibri" w:eastAsia="Times New Roman" w:hAnsi="Calibri"/>
          <w:color w:val="auto"/>
          <w:sz w:val="22"/>
          <w:szCs w:val="24"/>
          <w:lang w:eastAsia="tr-TR"/>
        </w:rPr>
        <w:t>e</w:t>
      </w:r>
      <w:r>
        <w:rPr>
          <w:rFonts w:ascii="Calibri" w:eastAsia="Times New Roman" w:hAnsi="Calibri"/>
          <w:color w:val="auto"/>
          <w:sz w:val="22"/>
          <w:szCs w:val="24"/>
          <w:lang w:eastAsia="tr-TR"/>
        </w:rPr>
        <w:t xml:space="preserve">n yakın tamsayıya </w:t>
      </w:r>
      <w:r w:rsidR="009C236E" w:rsidRPr="009C236E">
        <w:rPr>
          <w:rFonts w:ascii="Calibri" w:eastAsia="Times New Roman" w:hAnsi="Calibri"/>
          <w:color w:val="auto"/>
          <w:sz w:val="22"/>
          <w:szCs w:val="24"/>
          <w:lang w:eastAsia="tr-TR"/>
        </w:rPr>
        <w:t>yuvarlatılmış ve Ek</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VI</w:t>
      </w:r>
      <w:r w:rsidR="0038474C">
        <w:rPr>
          <w:rFonts w:ascii="Calibri" w:eastAsia="Times New Roman" w:hAnsi="Calibri"/>
          <w:color w:val="auto"/>
          <w:sz w:val="22"/>
          <w:szCs w:val="24"/>
          <w:lang w:eastAsia="tr-TR"/>
        </w:rPr>
        <w:t>I</w:t>
      </w:r>
      <w:r w:rsidR="009C236E" w:rsidRPr="009C236E">
        <w:rPr>
          <w:rFonts w:ascii="Calibri" w:eastAsia="Times New Roman" w:hAnsi="Calibri"/>
          <w:color w:val="auto"/>
          <w:sz w:val="22"/>
          <w:szCs w:val="24"/>
          <w:lang w:eastAsia="tr-TR"/>
        </w:rPr>
        <w:t>I</w:t>
      </w:r>
      <w:r w:rsidR="00816BC2">
        <w:rPr>
          <w:rFonts w:ascii="Calibri" w:eastAsia="Times New Roman" w:hAnsi="Calibri"/>
          <w:color w:val="auto"/>
          <w:sz w:val="22"/>
          <w:szCs w:val="24"/>
          <w:lang w:eastAsia="tr-TR"/>
        </w:rPr>
        <w:t>’in</w:t>
      </w:r>
      <w:r w:rsidR="009C236E" w:rsidRPr="009C236E">
        <w:rPr>
          <w:rFonts w:ascii="Calibri" w:eastAsia="Times New Roman" w:hAnsi="Calibri"/>
          <w:color w:val="auto"/>
          <w:sz w:val="22"/>
          <w:szCs w:val="24"/>
          <w:lang w:eastAsia="tr-TR"/>
        </w:rPr>
        <w:t xml:space="preserve"> 3</w:t>
      </w:r>
      <w:r w:rsidR="00816BC2">
        <w:rPr>
          <w:rFonts w:ascii="Calibri" w:eastAsia="Times New Roman" w:hAnsi="Calibri"/>
          <w:color w:val="auto"/>
          <w:sz w:val="22"/>
          <w:szCs w:val="24"/>
          <w:lang w:eastAsia="tr-TR"/>
        </w:rPr>
        <w:t xml:space="preserve"> üncü maddesin</w:t>
      </w:r>
      <w:r w:rsidR="009C236E" w:rsidRPr="009C236E">
        <w:rPr>
          <w:rFonts w:ascii="Calibri" w:eastAsia="Times New Roman" w:hAnsi="Calibri"/>
          <w:color w:val="auto"/>
          <w:sz w:val="22"/>
          <w:szCs w:val="24"/>
          <w:lang w:eastAsia="tr-TR"/>
        </w:rPr>
        <w:t>e göre hesaplanmış olarak</w:t>
      </w:r>
      <w:r w:rsidR="00816BC2">
        <w:rPr>
          <w:rFonts w:ascii="Calibri" w:eastAsia="Times New Roman" w:hAnsi="Calibri"/>
          <w:color w:val="auto"/>
          <w:sz w:val="22"/>
          <w:szCs w:val="24"/>
          <w:lang w:eastAsia="tr-TR"/>
        </w:rPr>
        <w:t>)</w:t>
      </w:r>
      <w:r w:rsidR="00B4307A">
        <w:rPr>
          <w:rFonts w:ascii="Calibri" w:eastAsia="Times New Roman" w:hAnsi="Calibri"/>
          <w:color w:val="auto"/>
          <w:sz w:val="22"/>
          <w:szCs w:val="24"/>
          <w:lang w:eastAsia="tr-TR"/>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g</w:t>
      </w:r>
      <w:r w:rsidR="009C236E" w:rsidRPr="009C236E">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ab/>
        <w:t>Daha soğuk ve daha sıcak iklim</w:t>
      </w:r>
      <w:r w:rsidR="009C236E" w:rsidRPr="009C236E">
        <w:rPr>
          <w:rFonts w:ascii="Calibri" w:eastAsia="Times New Roman" w:hAnsi="Calibri"/>
          <w:color w:val="auto"/>
          <w:sz w:val="22"/>
          <w:szCs w:val="24"/>
        </w:rPr>
        <w:t xml:space="preserve"> şartlarında n</w:t>
      </w:r>
      <w:r w:rsidR="009C236E" w:rsidRPr="009C236E">
        <w:rPr>
          <w:rFonts w:ascii="Calibri" w:eastAsia="Times New Roman" w:hAnsi="Calibri"/>
          <w:color w:val="auto"/>
          <w:sz w:val="22"/>
          <w:lang w:eastAsia="tr-TR"/>
        </w:rPr>
        <w:t>ihai enerji bakımından kW</w:t>
      </w:r>
      <w:r w:rsidR="0038474C">
        <w:rPr>
          <w:rFonts w:ascii="Calibri" w:eastAsia="Times New Roman" w:hAnsi="Calibri"/>
          <w:color w:val="auto"/>
          <w:sz w:val="22"/>
          <w:lang w:eastAsia="tr-TR"/>
        </w:rPr>
        <w:t>h</w:t>
      </w:r>
      <w:r w:rsidR="009C236E" w:rsidRPr="009C236E">
        <w:rPr>
          <w:rFonts w:ascii="Calibri" w:eastAsia="Times New Roman" w:hAnsi="Calibri"/>
          <w:color w:val="auto"/>
          <w:sz w:val="22"/>
          <w:lang w:eastAsia="tr-TR"/>
        </w:rPr>
        <w:t xml:space="preserve"> olarak y</w:t>
      </w:r>
      <w:r w:rsidR="0038474C">
        <w:rPr>
          <w:rFonts w:ascii="Calibri" w:eastAsia="Times New Roman" w:hAnsi="Calibri"/>
          <w:color w:val="auto"/>
          <w:sz w:val="22"/>
          <w:lang w:eastAsia="tr-TR"/>
        </w:rPr>
        <w:t>ıllık elektrik enerjisi tüketimi</w:t>
      </w:r>
      <w:r w:rsidR="009C236E" w:rsidRPr="009C236E">
        <w:rPr>
          <w:rFonts w:ascii="Calibri" w:eastAsia="Times New Roman" w:hAnsi="Calibri"/>
          <w:color w:val="auto"/>
          <w:sz w:val="22"/>
          <w:lang w:eastAsia="tr-TR"/>
        </w:rPr>
        <w:t xml:space="preserve"> ve/veya GCV bakımından GJ olarak yıllık yakıt tüketimi</w:t>
      </w:r>
      <w:r w:rsidR="00816BC2">
        <w:rPr>
          <w:rFonts w:ascii="Calibri" w:eastAsia="Times New Roman" w:hAnsi="Calibri"/>
          <w:color w:val="auto"/>
          <w:sz w:val="22"/>
          <w:lang w:eastAsia="tr-TR"/>
        </w:rPr>
        <w:t xml:space="preserve"> (</w:t>
      </w:r>
      <w:r w:rsidR="009C236E" w:rsidRPr="009C236E">
        <w:rPr>
          <w:rFonts w:ascii="Calibri" w:eastAsia="Times New Roman" w:hAnsi="Calibri"/>
          <w:color w:val="auto"/>
          <w:sz w:val="22"/>
          <w:szCs w:val="24"/>
          <w:lang w:eastAsia="tr-TR"/>
        </w:rPr>
        <w:t>en yakın tamsayıya kadar yuvarlatılmış ve Ek</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VII</w:t>
      </w:r>
      <w:r w:rsidR="0038474C">
        <w:rPr>
          <w:rFonts w:ascii="Calibri" w:eastAsia="Times New Roman" w:hAnsi="Calibri"/>
          <w:color w:val="auto"/>
          <w:sz w:val="22"/>
          <w:szCs w:val="24"/>
          <w:lang w:eastAsia="tr-TR"/>
        </w:rPr>
        <w:t>I</w:t>
      </w:r>
      <w:r w:rsidR="00816BC2">
        <w:rPr>
          <w:rFonts w:ascii="Calibri" w:eastAsia="Times New Roman" w:hAnsi="Calibri"/>
          <w:color w:val="auto"/>
          <w:sz w:val="22"/>
          <w:szCs w:val="24"/>
          <w:lang w:eastAsia="tr-TR"/>
        </w:rPr>
        <w:t>’in</w:t>
      </w:r>
      <w:r w:rsidR="009C236E" w:rsidRPr="009C236E">
        <w:rPr>
          <w:rFonts w:ascii="Calibri" w:eastAsia="Times New Roman" w:hAnsi="Calibri"/>
          <w:color w:val="auto"/>
          <w:sz w:val="22"/>
          <w:szCs w:val="24"/>
          <w:lang w:eastAsia="tr-TR"/>
        </w:rPr>
        <w:t xml:space="preserve"> 4</w:t>
      </w:r>
      <w:r w:rsidR="00816BC2">
        <w:rPr>
          <w:rFonts w:ascii="Calibri" w:eastAsia="Times New Roman" w:hAnsi="Calibri"/>
          <w:color w:val="auto"/>
          <w:sz w:val="22"/>
          <w:szCs w:val="24"/>
          <w:lang w:eastAsia="tr-TR"/>
        </w:rPr>
        <w:t xml:space="preserve"> üncü maddesin</w:t>
      </w:r>
      <w:r w:rsidR="009C236E" w:rsidRPr="009C236E">
        <w:rPr>
          <w:rFonts w:ascii="Calibri" w:eastAsia="Times New Roman" w:hAnsi="Calibri"/>
          <w:color w:val="auto"/>
          <w:sz w:val="22"/>
          <w:szCs w:val="24"/>
          <w:lang w:eastAsia="tr-TR"/>
        </w:rPr>
        <w:t>e göre hesaplanmış</w:t>
      </w:r>
      <w:r w:rsidR="00816BC2">
        <w:rPr>
          <w:rFonts w:ascii="Calibri" w:eastAsia="Times New Roman" w:hAnsi="Calibri"/>
          <w:color w:val="auto"/>
          <w:sz w:val="22"/>
          <w:szCs w:val="24"/>
          <w:lang w:eastAsia="tr-TR"/>
        </w:rPr>
        <w:t>)</w:t>
      </w:r>
      <w:r w:rsidR="00B4307A">
        <w:rPr>
          <w:rFonts w:ascii="Calibri" w:eastAsia="Times New Roman" w:hAnsi="Calibri"/>
          <w:color w:val="auto"/>
          <w:sz w:val="22"/>
          <w:szCs w:val="24"/>
          <w:lang w:eastAsia="tr-TR"/>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 xml:space="preserve">Güneş enerjisi </w:t>
      </w:r>
      <w:r w:rsidR="009C236E" w:rsidRPr="009C236E">
        <w:rPr>
          <w:rFonts w:ascii="Calibri" w:eastAsia="Times New Roman" w:hAnsi="Calibri"/>
          <w:color w:val="auto"/>
          <w:sz w:val="22"/>
          <w:szCs w:val="24"/>
          <w:lang w:eastAsia="tr-TR"/>
        </w:rPr>
        <w:t>su ısıtıcıları için ilave olarak:</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h</w:t>
      </w:r>
      <w:r w:rsidR="009C236E" w:rsidRPr="009C236E">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ab/>
        <w:t xml:space="preserve">Kolektör açıklık alanı </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m² olarak ve iki ondalıklı</w:t>
      </w:r>
      <w:r w:rsidR="00816BC2">
        <w:rPr>
          <w:rFonts w:ascii="Calibri" w:eastAsia="Times New Roman" w:hAnsi="Calibri"/>
          <w:color w:val="auto"/>
          <w:sz w:val="22"/>
          <w:szCs w:val="24"/>
          <w:lang w:eastAsia="tr-TR"/>
        </w:rPr>
        <w:t>)</w:t>
      </w:r>
      <w:r w:rsidR="00B4307A">
        <w:rPr>
          <w:rFonts w:ascii="Calibri" w:eastAsia="Times New Roman" w:hAnsi="Calibri"/>
          <w:color w:val="auto"/>
          <w:sz w:val="22"/>
          <w:szCs w:val="24"/>
          <w:lang w:eastAsia="tr-TR"/>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i</w:t>
      </w:r>
      <w:r w:rsidR="009C236E" w:rsidRPr="009C236E">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ab/>
        <w:t xml:space="preserve">Depo hacmi </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litre olarak ve en yakın tamsayıya yuvarlanmış</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Isı pompası</w:t>
      </w:r>
      <w:r w:rsidR="009C236E" w:rsidRPr="009C236E">
        <w:rPr>
          <w:rFonts w:ascii="Calibri" w:eastAsia="Times New Roman" w:hAnsi="Calibri"/>
          <w:color w:val="auto"/>
          <w:sz w:val="22"/>
          <w:szCs w:val="24"/>
          <w:lang w:eastAsia="tr-TR"/>
        </w:rPr>
        <w:t xml:space="preserve"> su ısıtıcıları için ilave olarak:</w:t>
      </w:r>
    </w:p>
    <w:p w:rsidR="009C236E" w:rsidRPr="009C236E" w:rsidRDefault="00C61C3B" w:rsidP="00C61C3B">
      <w:pPr>
        <w:spacing w:after="120"/>
        <w:ind w:left="1134" w:hanging="567"/>
        <w:jc w:val="both"/>
        <w:rPr>
          <w:rFonts w:ascii="Calibri" w:eastAsia="Times New Roman" w:hAnsi="Calibri"/>
          <w:color w:val="auto"/>
          <w:sz w:val="22"/>
          <w:szCs w:val="24"/>
          <w:lang w:eastAsia="tr-TR"/>
        </w:rPr>
      </w:pPr>
      <w:r>
        <w:rPr>
          <w:rFonts w:ascii="Calibri" w:eastAsia="Times New Roman" w:hAnsi="Calibri"/>
          <w:color w:val="auto"/>
          <w:sz w:val="22"/>
          <w:szCs w:val="24"/>
          <w:lang w:eastAsia="tr-TR"/>
        </w:rPr>
        <w:t>j)</w:t>
      </w:r>
      <w:r>
        <w:rPr>
          <w:rFonts w:ascii="Calibri" w:eastAsia="Times New Roman" w:hAnsi="Calibri"/>
          <w:color w:val="auto"/>
          <w:sz w:val="22"/>
          <w:szCs w:val="24"/>
          <w:lang w:eastAsia="tr-TR"/>
        </w:rPr>
        <w:tab/>
        <w:t xml:space="preserve">Ses gücü seviyesi </w:t>
      </w:r>
      <w:r w:rsidR="00816BC2">
        <w:rPr>
          <w:rFonts w:ascii="Calibri" w:eastAsia="Times New Roman" w:hAnsi="Calibri"/>
          <w:color w:val="auto"/>
          <w:sz w:val="22"/>
          <w:szCs w:val="24"/>
          <w:lang w:eastAsia="tr-TR"/>
        </w:rPr>
        <w:t>(</w:t>
      </w:r>
      <w:r>
        <w:rPr>
          <w:rFonts w:ascii="Calibri" w:eastAsia="Times New Roman" w:hAnsi="Calibri"/>
          <w:color w:val="auto"/>
          <w:sz w:val="22"/>
          <w:szCs w:val="24"/>
          <w:lang w:eastAsia="tr-TR"/>
        </w:rPr>
        <w:t>dış</w:t>
      </w:r>
      <w:r w:rsidR="009C236E" w:rsidRPr="009C236E">
        <w:rPr>
          <w:rFonts w:ascii="Calibri" w:eastAsia="Times New Roman" w:hAnsi="Calibri"/>
          <w:color w:val="auto"/>
          <w:sz w:val="22"/>
          <w:szCs w:val="24"/>
          <w:lang w:eastAsia="tr-TR"/>
        </w:rPr>
        <w:t xml:space="preserve"> ortamda, dB </w:t>
      </w:r>
      <w:r>
        <w:rPr>
          <w:rFonts w:ascii="Calibri" w:eastAsia="Times New Roman" w:hAnsi="Calibri"/>
          <w:color w:val="auto"/>
          <w:sz w:val="22"/>
          <w:szCs w:val="24"/>
          <w:lang w:eastAsia="tr-TR"/>
        </w:rPr>
        <w:t xml:space="preserve">olarak en yakın tamsayıya </w:t>
      </w:r>
      <w:r w:rsidR="009C236E" w:rsidRPr="009C236E">
        <w:rPr>
          <w:rFonts w:ascii="Calibri" w:eastAsia="Times New Roman" w:hAnsi="Calibri"/>
          <w:color w:val="auto"/>
          <w:sz w:val="22"/>
          <w:szCs w:val="24"/>
          <w:lang w:eastAsia="tr-TR"/>
        </w:rPr>
        <w:t>yuvarlatılmış</w:t>
      </w:r>
      <w:r w:rsidR="00816BC2">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lang w:eastAsia="tr-TR"/>
        </w:rPr>
        <w:t>.</w:t>
      </w:r>
    </w:p>
    <w:p w:rsidR="009C236E" w:rsidRDefault="009C236E" w:rsidP="00C61C3B">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1.2</w:t>
      </w:r>
      <w:r w:rsidRPr="009C236E">
        <w:rPr>
          <w:rFonts w:ascii="Calibri" w:eastAsia="Times New Roman" w:hAnsi="Calibri"/>
          <w:color w:val="auto"/>
          <w:sz w:val="22"/>
          <w:szCs w:val="24"/>
          <w:lang w:eastAsia="tr-TR"/>
        </w:rPr>
        <w:tab/>
        <w:t xml:space="preserve">Ürün </w:t>
      </w:r>
      <w:r w:rsidR="007B5F35">
        <w:rPr>
          <w:rFonts w:ascii="Calibri" w:eastAsia="Times New Roman" w:hAnsi="Calibri"/>
          <w:color w:val="auto"/>
          <w:sz w:val="22"/>
          <w:szCs w:val="24"/>
          <w:lang w:eastAsia="tr-TR"/>
        </w:rPr>
        <w:t>bilgi formunda</w:t>
      </w:r>
      <w:r w:rsidRPr="009C236E">
        <w:rPr>
          <w:rFonts w:ascii="Calibri" w:eastAsia="Times New Roman" w:hAnsi="Calibri"/>
          <w:color w:val="auto"/>
          <w:sz w:val="22"/>
          <w:szCs w:val="24"/>
          <w:lang w:eastAsia="tr-TR"/>
        </w:rPr>
        <w:t xml:space="preserve"> yer al</w:t>
      </w:r>
      <w:r w:rsidR="00C61C3B">
        <w:rPr>
          <w:rFonts w:ascii="Calibri" w:eastAsia="Times New Roman" w:hAnsi="Calibri"/>
          <w:color w:val="auto"/>
          <w:sz w:val="22"/>
          <w:szCs w:val="24"/>
          <w:lang w:eastAsia="tr-TR"/>
        </w:rPr>
        <w:t>an diğer bilgilerin de verilmesi</w:t>
      </w:r>
      <w:r w:rsidRPr="009C236E">
        <w:rPr>
          <w:rFonts w:ascii="Calibri" w:eastAsia="Times New Roman" w:hAnsi="Calibri"/>
          <w:color w:val="auto"/>
          <w:sz w:val="22"/>
          <w:szCs w:val="24"/>
          <w:lang w:eastAsia="tr-TR"/>
        </w:rPr>
        <w:t xml:space="preserve"> </w:t>
      </w:r>
      <w:r w:rsidR="00C61C3B">
        <w:rPr>
          <w:rFonts w:ascii="Calibri" w:eastAsia="Times New Roman" w:hAnsi="Calibri"/>
          <w:color w:val="auto"/>
          <w:sz w:val="22"/>
          <w:szCs w:val="24"/>
          <w:lang w:eastAsia="tr-TR"/>
        </w:rPr>
        <w:t>durumunda, bu bilgiler Ek</w:t>
      </w:r>
      <w:r w:rsidR="005F27CB">
        <w:rPr>
          <w:rFonts w:ascii="Calibri" w:eastAsia="Times New Roman" w:hAnsi="Calibri"/>
          <w:color w:val="auto"/>
          <w:sz w:val="22"/>
          <w:szCs w:val="24"/>
          <w:lang w:eastAsia="tr-TR"/>
        </w:rPr>
        <w:t>-</w:t>
      </w:r>
      <w:r w:rsidR="00C61C3B">
        <w:rPr>
          <w:rFonts w:ascii="Calibri" w:eastAsia="Times New Roman" w:hAnsi="Calibri"/>
          <w:color w:val="auto"/>
          <w:sz w:val="22"/>
          <w:szCs w:val="24"/>
          <w:lang w:eastAsia="tr-TR"/>
        </w:rPr>
        <w:t>IV</w:t>
      </w:r>
      <w:r w:rsidR="00650A0A">
        <w:rPr>
          <w:rFonts w:ascii="Calibri" w:eastAsia="Times New Roman" w:hAnsi="Calibri"/>
          <w:color w:val="auto"/>
          <w:sz w:val="22"/>
          <w:szCs w:val="24"/>
          <w:lang w:eastAsia="tr-TR"/>
        </w:rPr>
        <w:t>’ün</w:t>
      </w:r>
      <w:r w:rsidR="00C61C3B">
        <w:rPr>
          <w:rFonts w:ascii="Calibri" w:eastAsia="Times New Roman" w:hAnsi="Calibri"/>
          <w:color w:val="auto"/>
          <w:sz w:val="22"/>
          <w:szCs w:val="24"/>
          <w:lang w:eastAsia="tr-TR"/>
        </w:rPr>
        <w:t xml:space="preserve"> 1</w:t>
      </w:r>
      <w:r w:rsidR="00650A0A">
        <w:rPr>
          <w:rFonts w:ascii="Calibri" w:eastAsia="Times New Roman" w:hAnsi="Calibri"/>
          <w:color w:val="auto"/>
          <w:sz w:val="22"/>
          <w:szCs w:val="24"/>
          <w:lang w:eastAsia="tr-TR"/>
        </w:rPr>
        <w:t xml:space="preserve"> inci maddesin</w:t>
      </w:r>
      <w:r w:rsidRPr="009C236E">
        <w:rPr>
          <w:rFonts w:ascii="Calibri" w:eastAsia="Times New Roman" w:hAnsi="Calibri"/>
          <w:color w:val="auto"/>
          <w:sz w:val="22"/>
          <w:szCs w:val="24"/>
          <w:lang w:eastAsia="tr-TR"/>
        </w:rPr>
        <w:t xml:space="preserve">de belirtilen şekil ve sırada </w:t>
      </w:r>
      <w:r w:rsidR="00B4307A">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9C236E" w:rsidRDefault="009C236E" w:rsidP="00C61C3B">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1.3</w:t>
      </w:r>
      <w:r w:rsidRPr="009C236E">
        <w:rPr>
          <w:rFonts w:ascii="Calibri" w:eastAsia="Times New Roman" w:hAnsi="Calibri"/>
          <w:color w:val="auto"/>
          <w:sz w:val="22"/>
          <w:szCs w:val="24"/>
          <w:lang w:eastAsia="tr-TR"/>
        </w:rPr>
        <w:tab/>
        <w:t>1.1</w:t>
      </w:r>
      <w:r w:rsidR="00D81FD7">
        <w:rPr>
          <w:rFonts w:ascii="Calibri" w:eastAsia="Times New Roman" w:hAnsi="Calibri"/>
          <w:color w:val="auto"/>
          <w:sz w:val="22"/>
          <w:szCs w:val="24"/>
          <w:lang w:eastAsia="tr-TR"/>
        </w:rPr>
        <w:t xml:space="preserve"> inci maddede</w:t>
      </w:r>
      <w:r w:rsidRPr="009C236E">
        <w:rPr>
          <w:rFonts w:ascii="Calibri" w:eastAsia="Times New Roman" w:hAnsi="Calibri"/>
          <w:color w:val="auto"/>
          <w:sz w:val="22"/>
          <w:szCs w:val="24"/>
          <w:lang w:eastAsia="tr-TR"/>
        </w:rPr>
        <w:t xml:space="preserve"> ve 1.2</w:t>
      </w:r>
      <w:r w:rsidR="00D81FD7">
        <w:rPr>
          <w:rFonts w:ascii="Calibri" w:eastAsia="Times New Roman" w:hAnsi="Calibri"/>
          <w:color w:val="auto"/>
          <w:sz w:val="22"/>
          <w:szCs w:val="24"/>
          <w:lang w:eastAsia="tr-TR"/>
        </w:rPr>
        <w:t xml:space="preserve"> nci madde</w:t>
      </w:r>
      <w:r w:rsidRPr="009C236E">
        <w:rPr>
          <w:rFonts w:ascii="Calibri" w:eastAsia="Times New Roman" w:hAnsi="Calibri"/>
          <w:color w:val="auto"/>
          <w:sz w:val="22"/>
          <w:szCs w:val="24"/>
          <w:lang w:eastAsia="tr-TR"/>
        </w:rPr>
        <w:t xml:space="preserve">de atıf yapılan bilgilerin basıldığı veya gösterildiği yazı karakteri ölçüsü ve </w:t>
      </w:r>
      <w:r w:rsidR="00284E56">
        <w:rPr>
          <w:rFonts w:ascii="Calibri" w:eastAsia="Times New Roman" w:hAnsi="Calibri"/>
          <w:color w:val="auto"/>
          <w:sz w:val="22"/>
          <w:szCs w:val="24"/>
          <w:lang w:eastAsia="tr-TR"/>
        </w:rPr>
        <w:t>yazı tipi</w:t>
      </w:r>
      <w:r w:rsidRPr="009C236E">
        <w:rPr>
          <w:rFonts w:ascii="Calibri" w:eastAsia="Times New Roman" w:hAnsi="Calibri"/>
          <w:color w:val="auto"/>
          <w:sz w:val="22"/>
          <w:szCs w:val="24"/>
          <w:lang w:eastAsia="tr-TR"/>
        </w:rPr>
        <w:t xml:space="preserve"> </w:t>
      </w:r>
      <w:r w:rsidR="00B4307A">
        <w:rPr>
          <w:rFonts w:ascii="Calibri" w:eastAsia="Times New Roman" w:hAnsi="Calibri"/>
          <w:color w:val="auto"/>
          <w:sz w:val="22"/>
          <w:szCs w:val="24"/>
          <w:lang w:eastAsia="tr-TR"/>
        </w:rPr>
        <w:t>okunabilir</w:t>
      </w:r>
      <w:r w:rsidR="00B4307A" w:rsidRPr="009C236E">
        <w:rPr>
          <w:rFonts w:ascii="Calibri" w:eastAsia="Times New Roman" w:hAnsi="Calibri"/>
          <w:color w:val="auto"/>
          <w:sz w:val="22"/>
          <w:szCs w:val="24"/>
          <w:lang w:eastAsia="tr-TR"/>
        </w:rPr>
        <w:t xml:space="preserve"> </w:t>
      </w:r>
      <w:r w:rsidR="00B4307A">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C61C3B" w:rsidRDefault="00C61C3B">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C61C3B" w:rsidRPr="009C236E" w:rsidRDefault="00C61C3B" w:rsidP="00C61C3B">
      <w:pPr>
        <w:spacing w:after="120"/>
        <w:ind w:left="588" w:hanging="567"/>
        <w:jc w:val="both"/>
        <w:rPr>
          <w:rFonts w:ascii="Calibri" w:eastAsia="Times New Roman" w:hAnsi="Calibri"/>
          <w:color w:val="auto"/>
          <w:sz w:val="22"/>
          <w:szCs w:val="24"/>
          <w:lang w:eastAsia="tr-TR"/>
        </w:rPr>
      </w:pPr>
    </w:p>
    <w:p w:rsidR="009C236E" w:rsidRPr="009C236E" w:rsidRDefault="009C236E" w:rsidP="00284E56">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2.</w:t>
      </w:r>
      <w:r w:rsidRPr="009C236E">
        <w:rPr>
          <w:rFonts w:ascii="Calibri" w:eastAsia="Times New Roman" w:hAnsi="Calibri"/>
          <w:color w:val="auto"/>
          <w:sz w:val="22"/>
          <w:szCs w:val="24"/>
          <w:lang w:eastAsia="tr-TR"/>
        </w:rPr>
        <w:tab/>
        <w:t>SICAK SU DEPO</w:t>
      </w:r>
      <w:r w:rsidR="005F27CB">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TANKLARI</w:t>
      </w:r>
    </w:p>
    <w:p w:rsidR="009C236E" w:rsidRPr="009C236E" w:rsidRDefault="009C236E">
      <w:pPr>
        <w:tabs>
          <w:tab w:val="left" w:pos="567"/>
        </w:tabs>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2.1</w:t>
      </w:r>
      <w:r w:rsidRPr="009C236E">
        <w:rPr>
          <w:rFonts w:ascii="Calibri" w:eastAsia="Times New Roman" w:hAnsi="Calibri"/>
          <w:color w:val="auto"/>
          <w:sz w:val="22"/>
          <w:szCs w:val="24"/>
          <w:lang w:eastAsia="tr-TR"/>
        </w:rPr>
        <w:tab/>
      </w:r>
      <w:r w:rsidR="00284E56">
        <w:rPr>
          <w:rFonts w:ascii="Calibri" w:eastAsia="Times New Roman" w:hAnsi="Calibri"/>
          <w:color w:val="auto"/>
          <w:sz w:val="22"/>
          <w:szCs w:val="24"/>
        </w:rPr>
        <w:t xml:space="preserve">Bu Tebliğin </w:t>
      </w:r>
      <w:r w:rsidR="00D060B1">
        <w:rPr>
          <w:rFonts w:ascii="Calibri" w:eastAsia="Times New Roman" w:hAnsi="Calibri"/>
          <w:color w:val="auto"/>
          <w:sz w:val="22"/>
          <w:szCs w:val="24"/>
        </w:rPr>
        <w:t>6</w:t>
      </w:r>
      <w:r w:rsidR="00284E56">
        <w:rPr>
          <w:rFonts w:ascii="Calibri" w:eastAsia="Times New Roman" w:hAnsi="Calibri"/>
          <w:color w:val="auto"/>
          <w:sz w:val="22"/>
          <w:szCs w:val="24"/>
        </w:rPr>
        <w:t xml:space="preserve"> nc</w:t>
      </w:r>
      <w:r w:rsidR="00D060B1">
        <w:rPr>
          <w:rFonts w:ascii="Calibri" w:eastAsia="Times New Roman" w:hAnsi="Calibri"/>
          <w:color w:val="auto"/>
          <w:sz w:val="22"/>
          <w:szCs w:val="24"/>
        </w:rPr>
        <w:t>ı</w:t>
      </w:r>
      <w:r w:rsidR="00284E56">
        <w:rPr>
          <w:rFonts w:ascii="Calibri" w:eastAsia="Times New Roman" w:hAnsi="Calibri"/>
          <w:color w:val="auto"/>
          <w:sz w:val="22"/>
          <w:szCs w:val="24"/>
        </w:rPr>
        <w:t xml:space="preserve"> maddesinin ikinci fıkrasının (b) bendin</w:t>
      </w:r>
      <w:r w:rsidRPr="009C236E">
        <w:rPr>
          <w:rFonts w:ascii="Calibri" w:eastAsia="Times New Roman" w:hAnsi="Calibri"/>
          <w:color w:val="auto"/>
          <w:sz w:val="22"/>
          <w:szCs w:val="24"/>
        </w:rPr>
        <w:t xml:space="preserve">de belirtilen bilgiler aşağıdaki sıraya göre </w:t>
      </w:r>
      <w:r w:rsidR="00B4307A">
        <w:rPr>
          <w:rFonts w:ascii="Calibri" w:eastAsia="Times New Roman" w:hAnsi="Calibri"/>
          <w:color w:val="auto"/>
          <w:sz w:val="22"/>
          <w:szCs w:val="24"/>
        </w:rPr>
        <w:t>verilir</w:t>
      </w:r>
      <w:r w:rsidRPr="009C236E">
        <w:rPr>
          <w:rFonts w:ascii="Calibri" w:eastAsia="Times New Roman" w:hAnsi="Calibri"/>
          <w:color w:val="auto"/>
          <w:sz w:val="22"/>
          <w:szCs w:val="24"/>
        </w:rPr>
        <w:t>:</w:t>
      </w:r>
    </w:p>
    <w:p w:rsidR="009C236E" w:rsidRPr="009C236E" w:rsidRDefault="009C236E">
      <w:pPr>
        <w:spacing w:after="120" w:line="360" w:lineRule="auto"/>
        <w:jc w:val="both"/>
        <w:rPr>
          <w:rFonts w:ascii="Calibri" w:eastAsia="Times New Roman" w:hAnsi="Calibri"/>
          <w:color w:val="auto"/>
          <w:sz w:val="22"/>
          <w:lang w:eastAsia="tr-TR"/>
        </w:rPr>
      </w:pPr>
    </w:p>
    <w:p w:rsidR="009C236E" w:rsidRPr="009C236E" w:rsidRDefault="009C236E">
      <w:pPr>
        <w:numPr>
          <w:ilvl w:val="0"/>
          <w:numId w:val="23"/>
        </w:numPr>
        <w:spacing w:after="120" w:line="360" w:lineRule="auto"/>
        <w:ind w:left="1120" w:hanging="56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Modelin enerji verimliliği sınıfı</w:t>
      </w:r>
      <w:r w:rsidR="00650A0A">
        <w:rPr>
          <w:rFonts w:ascii="Calibri" w:eastAsia="Times New Roman" w:hAnsi="Calibri"/>
          <w:color w:val="auto"/>
          <w:sz w:val="22"/>
          <w:lang w:eastAsia="tr-TR"/>
        </w:rPr>
        <w:t xml:space="preserve"> (</w:t>
      </w:r>
      <w:r w:rsidR="00650A0A" w:rsidRPr="009C236E">
        <w:rPr>
          <w:rFonts w:ascii="Calibri" w:eastAsia="Times New Roman" w:hAnsi="Calibri"/>
          <w:color w:val="auto"/>
          <w:sz w:val="22"/>
          <w:lang w:eastAsia="tr-TR"/>
        </w:rPr>
        <w:t>Ek</w:t>
      </w:r>
      <w:r w:rsidR="00650A0A">
        <w:rPr>
          <w:rFonts w:ascii="Calibri" w:eastAsia="Times New Roman" w:hAnsi="Calibri"/>
          <w:color w:val="auto"/>
          <w:sz w:val="22"/>
          <w:lang w:eastAsia="tr-TR"/>
        </w:rPr>
        <w:t>-</w:t>
      </w:r>
      <w:r w:rsidR="00650A0A" w:rsidRPr="009C236E">
        <w:rPr>
          <w:rFonts w:ascii="Calibri" w:eastAsia="Times New Roman" w:hAnsi="Calibri"/>
          <w:color w:val="auto"/>
          <w:sz w:val="22"/>
          <w:lang w:eastAsia="tr-TR"/>
        </w:rPr>
        <w:t>II</w:t>
      </w:r>
      <w:r w:rsidR="00650A0A">
        <w:rPr>
          <w:rFonts w:ascii="Calibri" w:eastAsia="Times New Roman" w:hAnsi="Calibri"/>
          <w:color w:val="auto"/>
          <w:sz w:val="22"/>
          <w:lang w:eastAsia="tr-TR"/>
        </w:rPr>
        <w:t>’nin</w:t>
      </w:r>
      <w:r w:rsidR="00650A0A" w:rsidRPr="009C236E">
        <w:rPr>
          <w:rFonts w:ascii="Calibri" w:eastAsia="Times New Roman" w:hAnsi="Calibri"/>
          <w:color w:val="auto"/>
          <w:sz w:val="22"/>
          <w:lang w:eastAsia="tr-TR"/>
        </w:rPr>
        <w:t xml:space="preserve"> 2</w:t>
      </w:r>
      <w:r w:rsidR="00650A0A">
        <w:rPr>
          <w:rFonts w:ascii="Calibri" w:eastAsia="Times New Roman" w:hAnsi="Calibri"/>
          <w:color w:val="auto"/>
          <w:sz w:val="22"/>
          <w:lang w:eastAsia="tr-TR"/>
        </w:rPr>
        <w:t xml:space="preserve"> inci maddesin</w:t>
      </w:r>
      <w:r w:rsidR="00650A0A" w:rsidRPr="009C236E">
        <w:rPr>
          <w:rFonts w:ascii="Calibri" w:eastAsia="Times New Roman" w:hAnsi="Calibri"/>
          <w:color w:val="auto"/>
          <w:sz w:val="22"/>
          <w:lang w:eastAsia="tr-TR"/>
        </w:rPr>
        <w:t>e göre belirlenmiş</w:t>
      </w:r>
      <w:r w:rsidR="00650A0A">
        <w:rPr>
          <w:rFonts w:ascii="Calibri" w:eastAsia="Times New Roman" w:hAnsi="Calibri"/>
          <w:color w:val="auto"/>
          <w:sz w:val="22"/>
          <w:lang w:eastAsia="tr-TR"/>
        </w:rPr>
        <w:t>)</w:t>
      </w:r>
      <w:r w:rsidR="00B4307A">
        <w:rPr>
          <w:rFonts w:ascii="Calibri" w:eastAsia="Times New Roman" w:hAnsi="Calibri"/>
          <w:color w:val="auto"/>
          <w:sz w:val="22"/>
          <w:lang w:eastAsia="tr-TR"/>
        </w:rPr>
        <w:t>.</w:t>
      </w:r>
    </w:p>
    <w:p w:rsidR="009C236E" w:rsidRPr="009C236E" w:rsidRDefault="009C236E">
      <w:pPr>
        <w:numPr>
          <w:ilvl w:val="0"/>
          <w:numId w:val="23"/>
        </w:numPr>
        <w:spacing w:after="120" w:line="360" w:lineRule="auto"/>
        <w:ind w:left="1120" w:hanging="56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W olarak durma kayıpları </w:t>
      </w:r>
      <w:r w:rsidR="00650A0A">
        <w:rPr>
          <w:rFonts w:ascii="Calibri" w:eastAsia="Times New Roman" w:hAnsi="Calibri"/>
          <w:color w:val="auto"/>
          <w:sz w:val="22"/>
          <w:lang w:eastAsia="tr-TR"/>
        </w:rPr>
        <w:t>(</w:t>
      </w:r>
      <w:r w:rsidRPr="009C236E">
        <w:rPr>
          <w:rFonts w:ascii="Calibri" w:eastAsia="Times New Roman" w:hAnsi="Calibri"/>
          <w:color w:val="auto"/>
          <w:sz w:val="22"/>
          <w:lang w:eastAsia="tr-TR"/>
        </w:rPr>
        <w:t>en yakın tamsayıya yuvarlanmış olarak</w:t>
      </w:r>
      <w:r w:rsidR="00650A0A">
        <w:rPr>
          <w:rFonts w:ascii="Calibri" w:eastAsia="Times New Roman" w:hAnsi="Calibri"/>
          <w:color w:val="auto"/>
          <w:sz w:val="22"/>
          <w:lang w:eastAsia="tr-TR"/>
        </w:rPr>
        <w:t>)</w:t>
      </w:r>
      <w:r w:rsidR="00B4307A">
        <w:rPr>
          <w:rFonts w:ascii="Calibri" w:eastAsia="Times New Roman" w:hAnsi="Calibri"/>
          <w:color w:val="auto"/>
          <w:sz w:val="22"/>
          <w:lang w:eastAsia="tr-TR"/>
        </w:rPr>
        <w:t>.</w:t>
      </w:r>
    </w:p>
    <w:p w:rsidR="009C236E" w:rsidRPr="009C236E" w:rsidRDefault="009C236E">
      <w:pPr>
        <w:numPr>
          <w:ilvl w:val="0"/>
          <w:numId w:val="23"/>
        </w:numPr>
        <w:spacing w:after="120" w:line="360" w:lineRule="auto"/>
        <w:ind w:left="1134" w:hanging="56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 xml:space="preserve">Litre olarak depolama hacmi </w:t>
      </w:r>
      <w:r w:rsidR="00650A0A">
        <w:rPr>
          <w:rFonts w:ascii="Calibri" w:eastAsia="Times New Roman" w:hAnsi="Calibri"/>
          <w:color w:val="auto"/>
          <w:sz w:val="22"/>
          <w:lang w:eastAsia="tr-TR"/>
        </w:rPr>
        <w:t>(</w:t>
      </w:r>
      <w:r w:rsidRPr="009C236E">
        <w:rPr>
          <w:rFonts w:ascii="Calibri" w:eastAsia="Times New Roman" w:hAnsi="Calibri"/>
          <w:color w:val="auto"/>
          <w:sz w:val="22"/>
          <w:lang w:eastAsia="tr-TR"/>
        </w:rPr>
        <w:t>en yakın tam sayıya yuvarlanmış</w:t>
      </w:r>
      <w:r w:rsidR="00284E56">
        <w:rPr>
          <w:rFonts w:ascii="Calibri" w:eastAsia="Times New Roman" w:hAnsi="Calibri"/>
          <w:color w:val="auto"/>
          <w:sz w:val="22"/>
          <w:lang w:eastAsia="tr-TR"/>
        </w:rPr>
        <w:t xml:space="preserve"> olarak</w:t>
      </w:r>
      <w:r w:rsidR="00650A0A">
        <w:rPr>
          <w:rFonts w:ascii="Calibri" w:eastAsia="Times New Roman" w:hAnsi="Calibri"/>
          <w:color w:val="auto"/>
          <w:sz w:val="22"/>
          <w:lang w:eastAsia="tr-TR"/>
        </w:rPr>
        <w:t>)</w:t>
      </w:r>
      <w:r w:rsidR="00B4307A">
        <w:rPr>
          <w:rFonts w:ascii="Calibri" w:eastAsia="Times New Roman" w:hAnsi="Calibri"/>
          <w:color w:val="auto"/>
          <w:sz w:val="22"/>
          <w:lang w:eastAsia="tr-TR"/>
        </w:rPr>
        <w:t>.</w:t>
      </w:r>
    </w:p>
    <w:p w:rsidR="009C236E" w:rsidRPr="009C236E" w:rsidRDefault="009C236E">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lang w:eastAsia="tr-TR"/>
        </w:rPr>
        <w:t>2.2</w:t>
      </w:r>
      <w:r w:rsidRPr="009C236E">
        <w:rPr>
          <w:rFonts w:ascii="Calibri" w:eastAsia="Times New Roman" w:hAnsi="Calibri"/>
          <w:color w:val="auto"/>
          <w:sz w:val="22"/>
          <w:lang w:eastAsia="tr-TR"/>
        </w:rPr>
        <w:tab/>
      </w:r>
      <w:r w:rsidRPr="009C236E">
        <w:rPr>
          <w:rFonts w:ascii="Calibri" w:eastAsia="Times New Roman" w:hAnsi="Calibri"/>
          <w:color w:val="auto"/>
          <w:sz w:val="22"/>
          <w:szCs w:val="24"/>
          <w:lang w:eastAsia="tr-TR"/>
        </w:rPr>
        <w:t>2.1</w:t>
      </w:r>
      <w:r w:rsidR="00BC7DBF">
        <w:rPr>
          <w:rFonts w:ascii="Calibri" w:eastAsia="Times New Roman" w:hAnsi="Calibri"/>
          <w:color w:val="auto"/>
          <w:sz w:val="22"/>
          <w:szCs w:val="24"/>
          <w:lang w:eastAsia="tr-TR"/>
        </w:rPr>
        <w:t xml:space="preserve"> inci madde</w:t>
      </w:r>
      <w:r w:rsidRPr="009C236E">
        <w:rPr>
          <w:rFonts w:ascii="Calibri" w:eastAsia="Times New Roman" w:hAnsi="Calibri"/>
          <w:color w:val="auto"/>
          <w:sz w:val="22"/>
          <w:szCs w:val="24"/>
          <w:lang w:eastAsia="tr-TR"/>
        </w:rPr>
        <w:t xml:space="preserve">de atıf yapılan bilgilerin basıldığı veya gösterildiği yazı karakteri ölçüsü ve </w:t>
      </w:r>
      <w:r w:rsidR="00284E56">
        <w:rPr>
          <w:rFonts w:ascii="Calibri" w:eastAsia="Times New Roman" w:hAnsi="Calibri"/>
          <w:color w:val="auto"/>
          <w:sz w:val="22"/>
          <w:szCs w:val="24"/>
          <w:lang w:eastAsia="tr-TR"/>
        </w:rPr>
        <w:t>yazı tipi</w:t>
      </w:r>
      <w:r w:rsidRPr="009C236E">
        <w:rPr>
          <w:rFonts w:ascii="Calibri" w:eastAsia="Times New Roman" w:hAnsi="Calibri"/>
          <w:color w:val="auto"/>
          <w:sz w:val="22"/>
          <w:szCs w:val="24"/>
          <w:lang w:eastAsia="tr-TR"/>
        </w:rPr>
        <w:t xml:space="preserve"> </w:t>
      </w:r>
      <w:r w:rsidR="00B4307A">
        <w:rPr>
          <w:rFonts w:ascii="Calibri" w:eastAsia="Times New Roman" w:hAnsi="Calibri"/>
          <w:color w:val="auto"/>
          <w:sz w:val="22"/>
          <w:szCs w:val="24"/>
          <w:lang w:eastAsia="tr-TR"/>
        </w:rPr>
        <w:t>okunabilir olur</w:t>
      </w:r>
      <w:r w:rsidRPr="009C236E">
        <w:rPr>
          <w:rFonts w:ascii="Calibri" w:eastAsia="Times New Roman" w:hAnsi="Calibri"/>
          <w:color w:val="auto"/>
          <w:sz w:val="22"/>
          <w:szCs w:val="24"/>
          <w:lang w:eastAsia="tr-TR"/>
        </w:rPr>
        <w:t>.</w:t>
      </w:r>
    </w:p>
    <w:p w:rsidR="009C236E" w:rsidRPr="009C236E" w:rsidRDefault="009C236E">
      <w:pPr>
        <w:spacing w:after="120"/>
        <w:ind w:left="588" w:hanging="567"/>
        <w:jc w:val="both"/>
        <w:rPr>
          <w:rFonts w:ascii="Calibri" w:eastAsia="Times New Roman" w:hAnsi="Calibri"/>
          <w:color w:val="auto"/>
          <w:sz w:val="22"/>
          <w:szCs w:val="24"/>
          <w:lang w:eastAsia="tr-TR"/>
        </w:rPr>
      </w:pPr>
    </w:p>
    <w:p w:rsidR="009C236E" w:rsidRPr="009C236E" w:rsidRDefault="009C236E">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3.</w:t>
      </w:r>
      <w:r w:rsidRPr="009C236E">
        <w:rPr>
          <w:rFonts w:ascii="Calibri" w:eastAsia="Times New Roman" w:hAnsi="Calibri"/>
          <w:color w:val="auto"/>
          <w:sz w:val="22"/>
          <w:szCs w:val="24"/>
          <w:lang w:eastAsia="tr-TR"/>
        </w:rPr>
        <w:tab/>
        <w:t>SU ISITICISI VE GÜNEŞ ENERJİSİ CİHAZI PAKETLERİ</w:t>
      </w:r>
    </w:p>
    <w:p w:rsidR="009C236E" w:rsidRPr="009C236E" w:rsidRDefault="009C236E">
      <w:pPr>
        <w:spacing w:after="120"/>
        <w:ind w:left="588" w:hanging="567"/>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3.1</w:t>
      </w:r>
      <w:r w:rsidRPr="009C236E">
        <w:rPr>
          <w:rFonts w:ascii="Calibri" w:eastAsia="Times New Roman" w:hAnsi="Calibri"/>
          <w:color w:val="auto"/>
          <w:sz w:val="22"/>
          <w:szCs w:val="24"/>
          <w:lang w:eastAsia="tr-TR"/>
        </w:rPr>
        <w:tab/>
      </w:r>
      <w:r w:rsidR="00284E56">
        <w:rPr>
          <w:rFonts w:ascii="Calibri" w:eastAsia="Times New Roman" w:hAnsi="Calibri"/>
          <w:color w:val="auto"/>
          <w:sz w:val="22"/>
          <w:szCs w:val="24"/>
          <w:lang w:eastAsia="tr-TR"/>
        </w:rPr>
        <w:t xml:space="preserve">Bu Tebliğin </w:t>
      </w:r>
      <w:r w:rsidR="002E2E85">
        <w:rPr>
          <w:rFonts w:ascii="Calibri" w:eastAsia="Times New Roman" w:hAnsi="Calibri"/>
          <w:color w:val="auto"/>
          <w:sz w:val="22"/>
          <w:szCs w:val="24"/>
          <w:lang w:eastAsia="tr-TR"/>
        </w:rPr>
        <w:t>6</w:t>
      </w:r>
      <w:r w:rsidR="00284E56">
        <w:rPr>
          <w:rFonts w:ascii="Calibri" w:eastAsia="Times New Roman" w:hAnsi="Calibri"/>
          <w:color w:val="auto"/>
          <w:sz w:val="22"/>
          <w:szCs w:val="24"/>
          <w:lang w:eastAsia="tr-TR"/>
        </w:rPr>
        <w:t xml:space="preserve"> nc</w:t>
      </w:r>
      <w:r w:rsidR="002E2E85">
        <w:rPr>
          <w:rFonts w:ascii="Calibri" w:eastAsia="Times New Roman" w:hAnsi="Calibri"/>
          <w:color w:val="auto"/>
          <w:sz w:val="22"/>
          <w:szCs w:val="24"/>
          <w:lang w:eastAsia="tr-TR"/>
        </w:rPr>
        <w:t>ı</w:t>
      </w:r>
      <w:r w:rsidR="00284E56">
        <w:rPr>
          <w:rFonts w:ascii="Calibri" w:eastAsia="Times New Roman" w:hAnsi="Calibri"/>
          <w:color w:val="auto"/>
          <w:sz w:val="22"/>
          <w:szCs w:val="24"/>
          <w:lang w:eastAsia="tr-TR"/>
        </w:rPr>
        <w:t xml:space="preserve"> maddesinin üçüncü fıkrasının (b) bendin</w:t>
      </w:r>
      <w:r w:rsidRPr="009C236E">
        <w:rPr>
          <w:rFonts w:ascii="Calibri" w:eastAsia="Times New Roman" w:hAnsi="Calibri"/>
          <w:color w:val="auto"/>
          <w:sz w:val="22"/>
          <w:szCs w:val="24"/>
          <w:lang w:eastAsia="tr-TR"/>
        </w:rPr>
        <w:t xml:space="preserve">de belirtilen bilgiler aşağıdaki sıraya göre </w:t>
      </w:r>
      <w:r w:rsidR="00B4307A">
        <w:rPr>
          <w:rFonts w:ascii="Calibri" w:eastAsia="Times New Roman" w:hAnsi="Calibri"/>
          <w:color w:val="auto"/>
          <w:sz w:val="22"/>
          <w:szCs w:val="24"/>
          <w:lang w:eastAsia="tr-TR"/>
        </w:rPr>
        <w:t>verilir</w:t>
      </w:r>
      <w:r w:rsidRPr="009C236E">
        <w:rPr>
          <w:rFonts w:ascii="Calibri" w:eastAsia="Times New Roman" w:hAnsi="Calibri"/>
          <w:color w:val="auto"/>
          <w:sz w:val="22"/>
          <w:szCs w:val="24"/>
          <w:lang w:eastAsia="tr-TR"/>
        </w:rPr>
        <w:t>:</w:t>
      </w:r>
    </w:p>
    <w:p w:rsidR="009C236E" w:rsidRPr="009C236E" w:rsidRDefault="009C236E">
      <w:pPr>
        <w:spacing w:after="120" w:line="360" w:lineRule="auto"/>
        <w:ind w:left="1092" w:hanging="490"/>
        <w:contextualSpacing/>
        <w:jc w:val="both"/>
        <w:rPr>
          <w:rFonts w:ascii="Calibri" w:eastAsia="Times New Roman" w:hAnsi="Calibri"/>
          <w:color w:val="auto"/>
          <w:sz w:val="22"/>
          <w:lang w:eastAsia="tr-TR"/>
        </w:rPr>
      </w:pPr>
      <w:r w:rsidRPr="009C236E">
        <w:rPr>
          <w:rFonts w:ascii="Calibri" w:eastAsia="Times New Roman" w:hAnsi="Calibri"/>
          <w:color w:val="auto"/>
          <w:sz w:val="22"/>
          <w:szCs w:val="24"/>
          <w:lang w:eastAsia="tr-TR"/>
        </w:rPr>
        <w:t>a)</w:t>
      </w:r>
      <w:r w:rsidRPr="009C236E">
        <w:rPr>
          <w:rFonts w:ascii="Calibri" w:eastAsia="Times New Roman" w:hAnsi="Calibri"/>
          <w:color w:val="auto"/>
          <w:sz w:val="22"/>
          <w:szCs w:val="24"/>
          <w:lang w:eastAsia="tr-TR"/>
        </w:rPr>
        <w:tab/>
      </w:r>
      <w:r w:rsidRPr="009C236E">
        <w:rPr>
          <w:rFonts w:ascii="Calibri" w:eastAsia="Times New Roman" w:hAnsi="Calibri"/>
          <w:color w:val="auto"/>
          <w:sz w:val="22"/>
          <w:lang w:eastAsia="tr-TR"/>
        </w:rPr>
        <w:t>Modelin su ısıtma enerji verimliliği sınıfı</w:t>
      </w:r>
      <w:r w:rsidR="00650A0A">
        <w:rPr>
          <w:rFonts w:ascii="Calibri" w:eastAsia="Times New Roman" w:hAnsi="Calibri"/>
          <w:color w:val="auto"/>
          <w:sz w:val="22"/>
          <w:lang w:eastAsia="tr-TR"/>
        </w:rPr>
        <w:t xml:space="preserve"> (</w:t>
      </w:r>
      <w:r w:rsidR="00650A0A" w:rsidRPr="009C236E">
        <w:rPr>
          <w:rFonts w:ascii="Calibri" w:eastAsia="Times New Roman" w:hAnsi="Calibri"/>
          <w:color w:val="auto"/>
          <w:sz w:val="22"/>
          <w:lang w:eastAsia="tr-TR"/>
        </w:rPr>
        <w:t>Ek</w:t>
      </w:r>
      <w:r w:rsidR="00650A0A">
        <w:rPr>
          <w:rFonts w:ascii="Calibri" w:eastAsia="Times New Roman" w:hAnsi="Calibri"/>
          <w:color w:val="auto"/>
          <w:sz w:val="22"/>
          <w:lang w:eastAsia="tr-TR"/>
        </w:rPr>
        <w:t>-</w:t>
      </w:r>
      <w:r w:rsidR="00650A0A" w:rsidRPr="009C236E">
        <w:rPr>
          <w:rFonts w:ascii="Calibri" w:eastAsia="Times New Roman" w:hAnsi="Calibri"/>
          <w:color w:val="auto"/>
          <w:sz w:val="22"/>
          <w:lang w:eastAsia="tr-TR"/>
        </w:rPr>
        <w:t>II</w:t>
      </w:r>
      <w:r w:rsidR="00650A0A">
        <w:rPr>
          <w:rFonts w:ascii="Calibri" w:eastAsia="Times New Roman" w:hAnsi="Calibri"/>
          <w:color w:val="auto"/>
          <w:sz w:val="22"/>
          <w:lang w:eastAsia="tr-TR"/>
        </w:rPr>
        <w:t>’nin</w:t>
      </w:r>
      <w:r w:rsidR="00650A0A" w:rsidRPr="009C236E">
        <w:rPr>
          <w:rFonts w:ascii="Calibri" w:eastAsia="Times New Roman" w:hAnsi="Calibri"/>
          <w:color w:val="auto"/>
          <w:sz w:val="22"/>
          <w:lang w:eastAsia="tr-TR"/>
        </w:rPr>
        <w:t xml:space="preserve"> 1</w:t>
      </w:r>
      <w:r w:rsidR="00650A0A">
        <w:rPr>
          <w:rFonts w:ascii="Calibri" w:eastAsia="Times New Roman" w:hAnsi="Calibri"/>
          <w:color w:val="auto"/>
          <w:sz w:val="22"/>
          <w:lang w:eastAsia="tr-TR"/>
        </w:rPr>
        <w:t xml:space="preserve"> inci maddesin</w:t>
      </w:r>
      <w:r w:rsidR="00650A0A" w:rsidRPr="009C236E">
        <w:rPr>
          <w:rFonts w:ascii="Calibri" w:eastAsia="Times New Roman" w:hAnsi="Calibri"/>
          <w:color w:val="auto"/>
          <w:sz w:val="22"/>
          <w:lang w:eastAsia="tr-TR"/>
        </w:rPr>
        <w:t>e göre belirlenmiş</w:t>
      </w:r>
      <w:r w:rsidR="00650A0A">
        <w:rPr>
          <w:rFonts w:ascii="Calibri" w:eastAsia="Times New Roman" w:hAnsi="Calibri"/>
          <w:color w:val="auto"/>
          <w:sz w:val="22"/>
          <w:lang w:eastAsia="tr-TR"/>
        </w:rPr>
        <w:t>)</w:t>
      </w:r>
      <w:r w:rsidR="00B4307A">
        <w:rPr>
          <w:rFonts w:ascii="Calibri" w:eastAsia="Times New Roman" w:hAnsi="Calibri"/>
          <w:color w:val="auto"/>
          <w:sz w:val="22"/>
          <w:lang w:eastAsia="tr-TR"/>
        </w:rPr>
        <w:t>.</w:t>
      </w:r>
    </w:p>
    <w:p w:rsidR="009C236E" w:rsidRPr="009C236E" w:rsidRDefault="009C236E">
      <w:pPr>
        <w:spacing w:after="120" w:line="360" w:lineRule="auto"/>
        <w:ind w:left="1092" w:hanging="49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b)</w:t>
      </w:r>
      <w:r w:rsidRPr="009C236E">
        <w:rPr>
          <w:rFonts w:ascii="Calibri" w:eastAsia="Times New Roman" w:hAnsi="Calibri"/>
          <w:color w:val="auto"/>
          <w:sz w:val="22"/>
          <w:lang w:eastAsia="tr-TR"/>
        </w:rPr>
        <w:tab/>
        <w:t xml:space="preserve">Su ısıtma enerji verimliliği </w:t>
      </w:r>
      <w:r w:rsidR="00650A0A">
        <w:rPr>
          <w:rFonts w:ascii="Calibri" w:eastAsia="Times New Roman" w:hAnsi="Calibri"/>
          <w:color w:val="auto"/>
          <w:sz w:val="22"/>
          <w:lang w:eastAsia="tr-TR"/>
        </w:rPr>
        <w:t>(</w:t>
      </w:r>
      <w:r w:rsidRPr="009C236E">
        <w:rPr>
          <w:rFonts w:ascii="Calibri" w:eastAsia="Times New Roman" w:hAnsi="Calibri"/>
          <w:color w:val="auto"/>
          <w:sz w:val="22"/>
          <w:lang w:eastAsia="tr-TR"/>
        </w:rPr>
        <w:t>%</w:t>
      </w:r>
      <w:r w:rsidR="00284E56">
        <w:rPr>
          <w:rFonts w:ascii="Calibri" w:eastAsia="Times New Roman" w:hAnsi="Calibri"/>
          <w:color w:val="auto"/>
          <w:sz w:val="22"/>
          <w:lang w:eastAsia="tr-TR"/>
        </w:rPr>
        <w:t xml:space="preserve"> </w:t>
      </w:r>
      <w:r w:rsidR="00650A0A">
        <w:rPr>
          <w:rFonts w:ascii="Calibri" w:eastAsia="Times New Roman" w:hAnsi="Calibri"/>
          <w:color w:val="auto"/>
          <w:sz w:val="22"/>
          <w:lang w:eastAsia="tr-TR"/>
        </w:rPr>
        <w:t xml:space="preserve">cinsinden </w:t>
      </w:r>
      <w:r w:rsidR="00284E56">
        <w:rPr>
          <w:rFonts w:ascii="Calibri" w:eastAsia="Times New Roman" w:hAnsi="Calibri"/>
          <w:color w:val="auto"/>
          <w:sz w:val="22"/>
          <w:lang w:eastAsia="tr-TR"/>
        </w:rPr>
        <w:t>ve en yakın tam sayıya yuvarlan</w:t>
      </w:r>
      <w:r w:rsidRPr="009C236E">
        <w:rPr>
          <w:rFonts w:ascii="Calibri" w:eastAsia="Times New Roman" w:hAnsi="Calibri"/>
          <w:color w:val="auto"/>
          <w:sz w:val="22"/>
          <w:lang w:eastAsia="tr-TR"/>
        </w:rPr>
        <w:t>mış olarak</w:t>
      </w:r>
      <w:r w:rsidR="00650A0A">
        <w:rPr>
          <w:rFonts w:ascii="Calibri" w:eastAsia="Times New Roman" w:hAnsi="Calibri"/>
          <w:color w:val="auto"/>
          <w:sz w:val="22"/>
          <w:lang w:eastAsia="tr-TR"/>
        </w:rPr>
        <w:t>)</w:t>
      </w:r>
      <w:r w:rsidR="00B4307A">
        <w:rPr>
          <w:rFonts w:ascii="Calibri" w:eastAsia="Times New Roman" w:hAnsi="Calibri"/>
          <w:color w:val="auto"/>
          <w:sz w:val="22"/>
          <w:lang w:eastAsia="tr-TR"/>
        </w:rPr>
        <w:t>.</w:t>
      </w:r>
    </w:p>
    <w:p w:rsidR="009C236E" w:rsidRPr="009C236E" w:rsidRDefault="009C236E">
      <w:pPr>
        <w:spacing w:after="120" w:line="360" w:lineRule="auto"/>
        <w:ind w:left="1092" w:hanging="490"/>
        <w:contextualSpacing/>
        <w:jc w:val="both"/>
        <w:rPr>
          <w:rFonts w:ascii="Calibri" w:eastAsia="Times New Roman" w:hAnsi="Calibri"/>
          <w:color w:val="auto"/>
          <w:sz w:val="22"/>
          <w:lang w:eastAsia="tr-TR"/>
        </w:rPr>
      </w:pPr>
      <w:r w:rsidRPr="009C236E">
        <w:rPr>
          <w:rFonts w:ascii="Calibri" w:eastAsia="Times New Roman" w:hAnsi="Calibri"/>
          <w:color w:val="auto"/>
          <w:sz w:val="22"/>
          <w:lang w:eastAsia="tr-TR"/>
        </w:rPr>
        <w:t>c)</w:t>
      </w:r>
      <w:r w:rsidRPr="009C236E">
        <w:rPr>
          <w:rFonts w:ascii="Calibri" w:eastAsia="Times New Roman" w:hAnsi="Calibri"/>
          <w:color w:val="auto"/>
          <w:sz w:val="22"/>
          <w:lang w:eastAsia="tr-TR"/>
        </w:rPr>
        <w:tab/>
        <w:t>Ek</w:t>
      </w:r>
      <w:r w:rsidR="00650A0A">
        <w:rPr>
          <w:rFonts w:ascii="Calibri" w:eastAsia="Times New Roman" w:hAnsi="Calibri"/>
          <w:color w:val="auto"/>
          <w:sz w:val="22"/>
          <w:lang w:eastAsia="tr-TR"/>
        </w:rPr>
        <w:t>-</w:t>
      </w:r>
      <w:r w:rsidRPr="009C236E">
        <w:rPr>
          <w:rFonts w:ascii="Calibri" w:eastAsia="Times New Roman" w:hAnsi="Calibri"/>
          <w:color w:val="auto"/>
          <w:sz w:val="22"/>
          <w:lang w:eastAsia="tr-TR"/>
        </w:rPr>
        <w:t>IV</w:t>
      </w:r>
      <w:r w:rsidR="00650A0A">
        <w:rPr>
          <w:rFonts w:ascii="Calibri" w:eastAsia="Times New Roman" w:hAnsi="Calibri"/>
          <w:color w:val="auto"/>
          <w:sz w:val="22"/>
          <w:lang w:eastAsia="tr-TR"/>
        </w:rPr>
        <w:t>’ün</w:t>
      </w:r>
      <w:r w:rsidRPr="009C236E">
        <w:rPr>
          <w:rFonts w:ascii="Calibri" w:eastAsia="Times New Roman" w:hAnsi="Calibri"/>
          <w:color w:val="auto"/>
          <w:sz w:val="22"/>
          <w:lang w:eastAsia="tr-TR"/>
        </w:rPr>
        <w:t xml:space="preserve"> Şekil 1</w:t>
      </w:r>
      <w:r w:rsidR="00650A0A">
        <w:rPr>
          <w:rFonts w:ascii="Calibri" w:eastAsia="Times New Roman" w:hAnsi="Calibri"/>
          <w:color w:val="auto"/>
          <w:sz w:val="22"/>
          <w:lang w:eastAsia="tr-TR"/>
        </w:rPr>
        <w:t>’in</w:t>
      </w:r>
      <w:r w:rsidRPr="009C236E">
        <w:rPr>
          <w:rFonts w:ascii="Calibri" w:eastAsia="Times New Roman" w:hAnsi="Calibri"/>
          <w:color w:val="auto"/>
          <w:sz w:val="22"/>
          <w:lang w:eastAsia="tr-TR"/>
        </w:rPr>
        <w:t>de belirtilen hususlar.</w:t>
      </w:r>
    </w:p>
    <w:p w:rsidR="009C236E" w:rsidRPr="009C236E" w:rsidRDefault="009C236E">
      <w:pPr>
        <w:spacing w:after="120"/>
        <w:ind w:left="567" w:hanging="567"/>
        <w:contextualSpacing/>
        <w:jc w:val="both"/>
        <w:rPr>
          <w:rFonts w:ascii="Calibri" w:eastAsia="Times New Roman" w:hAnsi="Calibri"/>
          <w:color w:val="auto"/>
          <w:sz w:val="22"/>
          <w:szCs w:val="24"/>
          <w:lang w:eastAsia="tr-TR"/>
        </w:rPr>
      </w:pPr>
      <w:r w:rsidRPr="009C236E">
        <w:rPr>
          <w:rFonts w:ascii="Calibri" w:eastAsia="Times New Roman" w:hAnsi="Calibri"/>
          <w:color w:val="auto"/>
          <w:sz w:val="22"/>
          <w:lang w:eastAsia="tr-TR"/>
        </w:rPr>
        <w:t>3.2</w:t>
      </w:r>
      <w:r w:rsidRPr="009C236E">
        <w:rPr>
          <w:rFonts w:ascii="Calibri" w:eastAsia="Times New Roman" w:hAnsi="Calibri"/>
          <w:color w:val="auto"/>
          <w:sz w:val="22"/>
          <w:lang w:eastAsia="tr-TR"/>
        </w:rPr>
        <w:tab/>
      </w:r>
      <w:r w:rsidRPr="009C236E">
        <w:rPr>
          <w:rFonts w:ascii="Calibri" w:eastAsia="Times New Roman" w:hAnsi="Calibri"/>
          <w:color w:val="auto"/>
          <w:sz w:val="22"/>
          <w:szCs w:val="24"/>
          <w:lang w:eastAsia="tr-TR"/>
        </w:rPr>
        <w:t>3.1</w:t>
      </w:r>
      <w:r w:rsidR="00BC7DBF">
        <w:rPr>
          <w:rFonts w:ascii="Calibri" w:eastAsia="Times New Roman" w:hAnsi="Calibri"/>
          <w:color w:val="auto"/>
          <w:sz w:val="22"/>
          <w:szCs w:val="24"/>
          <w:lang w:eastAsia="tr-TR"/>
        </w:rPr>
        <w:t xml:space="preserve"> inci madde</w:t>
      </w:r>
      <w:r w:rsidRPr="009C236E">
        <w:rPr>
          <w:rFonts w:ascii="Calibri" w:eastAsia="Times New Roman" w:hAnsi="Calibri"/>
          <w:color w:val="auto"/>
          <w:sz w:val="22"/>
          <w:szCs w:val="24"/>
          <w:lang w:eastAsia="tr-TR"/>
        </w:rPr>
        <w:t xml:space="preserve">de atıf yapılan bilgilerin basıldığı veya gösterildiği yazı karakteri ölçüsü ve </w:t>
      </w:r>
      <w:r w:rsidR="00284E56">
        <w:rPr>
          <w:rFonts w:ascii="Calibri" w:eastAsia="Times New Roman" w:hAnsi="Calibri"/>
          <w:color w:val="auto"/>
          <w:sz w:val="22"/>
          <w:szCs w:val="24"/>
          <w:lang w:eastAsia="tr-TR"/>
        </w:rPr>
        <w:t>yazı tipi</w:t>
      </w:r>
      <w:r w:rsidRPr="009C236E">
        <w:rPr>
          <w:rFonts w:ascii="Calibri" w:eastAsia="Times New Roman" w:hAnsi="Calibri"/>
          <w:color w:val="auto"/>
          <w:sz w:val="22"/>
          <w:szCs w:val="24"/>
          <w:lang w:eastAsia="tr-TR"/>
        </w:rPr>
        <w:t xml:space="preserve"> </w:t>
      </w:r>
      <w:r w:rsidR="00B4307A">
        <w:rPr>
          <w:rFonts w:ascii="Calibri" w:eastAsia="Times New Roman" w:hAnsi="Calibri"/>
          <w:color w:val="auto"/>
          <w:sz w:val="22"/>
          <w:szCs w:val="24"/>
          <w:lang w:eastAsia="tr-TR"/>
        </w:rPr>
        <w:t>okunabilir</w:t>
      </w:r>
      <w:r w:rsidR="00B4307A" w:rsidRPr="009C236E">
        <w:rPr>
          <w:rFonts w:ascii="Calibri" w:eastAsia="Times New Roman" w:hAnsi="Calibri"/>
          <w:color w:val="auto"/>
          <w:sz w:val="22"/>
          <w:szCs w:val="24"/>
          <w:lang w:eastAsia="tr-TR"/>
        </w:rPr>
        <w:t xml:space="preserve"> </w:t>
      </w:r>
      <w:r w:rsidR="00B4307A">
        <w:rPr>
          <w:rFonts w:ascii="Calibri" w:eastAsia="Times New Roman" w:hAnsi="Calibri"/>
          <w:color w:val="auto"/>
          <w:sz w:val="22"/>
          <w:szCs w:val="24"/>
          <w:lang w:eastAsia="tr-TR"/>
        </w:rPr>
        <w:t>olur</w:t>
      </w:r>
      <w:r w:rsidRPr="009C236E">
        <w:rPr>
          <w:rFonts w:ascii="Calibri" w:eastAsia="Times New Roman" w:hAnsi="Calibri"/>
          <w:color w:val="auto"/>
          <w:sz w:val="22"/>
          <w:szCs w:val="24"/>
          <w:lang w:eastAsia="tr-TR"/>
        </w:rPr>
        <w:t>.</w:t>
      </w:r>
    </w:p>
    <w:p w:rsidR="009C236E" w:rsidRPr="009C236E" w:rsidRDefault="009C236E" w:rsidP="00284E56">
      <w:pPr>
        <w:spacing w:after="120"/>
        <w:ind w:left="567" w:hanging="567"/>
        <w:contextualSpacing/>
        <w:jc w:val="both"/>
        <w:rPr>
          <w:rFonts w:ascii="Calibri" w:eastAsia="Times New Roman" w:hAnsi="Calibri"/>
          <w:color w:val="auto"/>
          <w:sz w:val="22"/>
          <w:szCs w:val="24"/>
          <w:lang w:eastAsia="tr-TR"/>
        </w:rPr>
      </w:pPr>
    </w:p>
    <w:p w:rsidR="00C61C3B" w:rsidRDefault="00C61C3B" w:rsidP="00284E56">
      <w:pPr>
        <w:jc w:val="both"/>
        <w:rPr>
          <w:rFonts w:ascii="Calibri" w:eastAsia="Times New Roman" w:hAnsi="Calibri"/>
          <w:color w:val="auto"/>
          <w:sz w:val="22"/>
          <w:lang w:eastAsia="tr-TR"/>
        </w:rPr>
      </w:pPr>
      <w:r>
        <w:rPr>
          <w:rFonts w:ascii="Calibri" w:eastAsia="Times New Roman" w:hAnsi="Calibri"/>
          <w:color w:val="auto"/>
          <w:sz w:val="22"/>
          <w:lang w:eastAsia="tr-TR"/>
        </w:rPr>
        <w:br w:type="page"/>
      </w:r>
    </w:p>
    <w:p w:rsidR="009C236E" w:rsidRPr="004B348C" w:rsidRDefault="00F62938" w:rsidP="00F24FEF">
      <w:pPr>
        <w:pStyle w:val="Balk1"/>
        <w:rPr>
          <w:i w:val="0"/>
        </w:rPr>
      </w:pPr>
      <w:bookmarkStart w:id="7" w:name="_Ref445064746"/>
      <w:r>
        <w:rPr>
          <w:b/>
          <w:i w:val="0"/>
        </w:rPr>
        <w:lastRenderedPageBreak/>
        <w:t xml:space="preserve">                                                                                                                                                                       </w:t>
      </w:r>
      <w:r w:rsidR="009C236E" w:rsidRPr="004B348C">
        <w:rPr>
          <w:i w:val="0"/>
        </w:rPr>
        <w:t>E</w:t>
      </w:r>
      <w:r w:rsidR="00482E4C" w:rsidRPr="004B348C">
        <w:rPr>
          <w:i w:val="0"/>
        </w:rPr>
        <w:t>k-</w:t>
      </w:r>
      <w:r w:rsidR="009C236E" w:rsidRPr="004B348C">
        <w:rPr>
          <w:i w:val="0"/>
        </w:rPr>
        <w:t>VII</w:t>
      </w:r>
      <w:bookmarkEnd w:id="7"/>
    </w:p>
    <w:p w:rsidR="009C236E" w:rsidRPr="009C236E" w:rsidRDefault="003416C1" w:rsidP="001D4EB5">
      <w:pPr>
        <w:pStyle w:val="Balk2"/>
      </w:pPr>
      <w:r w:rsidRPr="009C236E">
        <w:t>ÖLÇ</w:t>
      </w:r>
      <w:r>
        <w:t>ÜM</w:t>
      </w:r>
      <w:r w:rsidRPr="009C236E">
        <w:t>LER</w:t>
      </w:r>
    </w:p>
    <w:p w:rsidR="009C236E" w:rsidRPr="009C236E" w:rsidRDefault="009C236E" w:rsidP="000A5FBC">
      <w:pPr>
        <w:tabs>
          <w:tab w:val="left" w:pos="567"/>
        </w:tabs>
        <w:spacing w:after="120"/>
        <w:ind w:left="574" w:hanging="546"/>
        <w:jc w:val="both"/>
        <w:rPr>
          <w:rFonts w:ascii="Calibri" w:eastAsia="Times New Roman" w:hAnsi="Calibri"/>
          <w:color w:val="auto"/>
          <w:sz w:val="22"/>
          <w:szCs w:val="24"/>
        </w:rPr>
      </w:pPr>
      <w:r w:rsidRPr="009C236E">
        <w:rPr>
          <w:rFonts w:ascii="Calibri" w:eastAsia="Times New Roman" w:hAnsi="Calibri"/>
          <w:color w:val="auto"/>
          <w:sz w:val="22"/>
          <w:szCs w:val="24"/>
        </w:rPr>
        <w:t>1.</w:t>
      </w:r>
      <w:r w:rsidRPr="009C236E">
        <w:rPr>
          <w:rFonts w:ascii="Calibri" w:eastAsia="Times New Roman" w:hAnsi="Calibri"/>
          <w:color w:val="auto"/>
          <w:sz w:val="22"/>
          <w:szCs w:val="24"/>
        </w:rPr>
        <w:tab/>
      </w:r>
      <w:r w:rsidR="00D13E3E" w:rsidRPr="00D13E3E">
        <w:rPr>
          <w:rFonts w:ascii="Calibri" w:eastAsia="Times New Roman" w:hAnsi="Calibri"/>
          <w:color w:val="auto"/>
          <w:sz w:val="22"/>
          <w:szCs w:val="24"/>
        </w:rPr>
        <w:t>Bu Tebliğ gerekliliklerine uyumun sağlanması ve bu uyumun doğrulanması amacıyla ölçümler yapılırken referans numaraları Avrupa Birliği Resmi Gazetesi</w:t>
      </w:r>
      <w:r w:rsidR="009C0009">
        <w:rPr>
          <w:rFonts w:ascii="Calibri" w:eastAsia="Times New Roman" w:hAnsi="Calibri"/>
          <w:color w:val="auto"/>
          <w:sz w:val="22"/>
          <w:szCs w:val="24"/>
        </w:rPr>
        <w:t>’</w:t>
      </w:r>
      <w:r w:rsidR="00D13E3E" w:rsidRPr="00D13E3E">
        <w:rPr>
          <w:rFonts w:ascii="Calibri" w:eastAsia="Times New Roman" w:hAnsi="Calibri"/>
          <w:color w:val="auto"/>
          <w:sz w:val="22"/>
          <w:szCs w:val="24"/>
        </w:rPr>
        <w:t>nde bu maksatla yayınlanan uyumlaştırılmış standartları veya genel olarak kabul görmüş son teknolojileri dikkate alan diğer güvenilir, doğru ve tekrarlanabilir metotlar kullanılır</w:t>
      </w:r>
      <w:r w:rsidR="0024339F">
        <w:rPr>
          <w:rFonts w:ascii="Calibri" w:eastAsia="Times New Roman" w:hAnsi="Calibri"/>
          <w:color w:val="auto"/>
          <w:sz w:val="22"/>
          <w:szCs w:val="24"/>
        </w:rPr>
        <w:t>. Ölçüm</w:t>
      </w:r>
      <w:r w:rsidR="00D13E3E">
        <w:rPr>
          <w:rFonts w:ascii="Calibri" w:eastAsia="Times New Roman" w:hAnsi="Calibri"/>
          <w:color w:val="auto"/>
          <w:sz w:val="22"/>
          <w:szCs w:val="24"/>
        </w:rPr>
        <w:t>ler</w:t>
      </w:r>
      <w:r w:rsidR="00650A0A">
        <w:rPr>
          <w:rFonts w:ascii="Calibri" w:eastAsia="Times New Roman" w:hAnsi="Calibri"/>
          <w:color w:val="auto"/>
          <w:sz w:val="22"/>
          <w:szCs w:val="24"/>
        </w:rPr>
        <w:t>,</w:t>
      </w:r>
      <w:r w:rsidR="0024339F">
        <w:rPr>
          <w:rFonts w:ascii="Calibri" w:eastAsia="Times New Roman" w:hAnsi="Calibri"/>
          <w:color w:val="auto"/>
          <w:sz w:val="22"/>
          <w:szCs w:val="24"/>
        </w:rPr>
        <w:t xml:space="preserve"> 2</w:t>
      </w:r>
      <w:r w:rsidR="00650A0A">
        <w:rPr>
          <w:rFonts w:ascii="Calibri" w:eastAsia="Times New Roman" w:hAnsi="Calibri"/>
          <w:color w:val="auto"/>
          <w:sz w:val="22"/>
          <w:szCs w:val="24"/>
        </w:rPr>
        <w:t xml:space="preserve"> nci ve </w:t>
      </w:r>
      <w:r w:rsidR="0024339F">
        <w:rPr>
          <w:rFonts w:ascii="Calibri" w:eastAsia="Times New Roman" w:hAnsi="Calibri"/>
          <w:color w:val="auto"/>
          <w:sz w:val="22"/>
          <w:szCs w:val="24"/>
        </w:rPr>
        <w:t>9</w:t>
      </w:r>
      <w:r w:rsidR="00650A0A">
        <w:rPr>
          <w:rFonts w:ascii="Calibri" w:eastAsia="Times New Roman" w:hAnsi="Calibri"/>
          <w:color w:val="auto"/>
          <w:sz w:val="22"/>
          <w:szCs w:val="24"/>
        </w:rPr>
        <w:t xml:space="preserve"> uncu maddeler</w:t>
      </w:r>
      <w:r w:rsidR="0024339F" w:rsidRPr="0024339F">
        <w:rPr>
          <w:rFonts w:ascii="Calibri" w:eastAsia="Times New Roman" w:hAnsi="Calibri"/>
          <w:color w:val="auto"/>
          <w:sz w:val="22"/>
          <w:szCs w:val="24"/>
        </w:rPr>
        <w:t xml:space="preserve"> arası</w:t>
      </w:r>
      <w:r w:rsidR="00650A0A">
        <w:rPr>
          <w:rFonts w:ascii="Calibri" w:eastAsia="Times New Roman" w:hAnsi="Calibri"/>
          <w:color w:val="auto"/>
          <w:sz w:val="22"/>
          <w:szCs w:val="24"/>
        </w:rPr>
        <w:t>nda</w:t>
      </w:r>
      <w:r w:rsidR="0024339F" w:rsidRPr="0024339F">
        <w:rPr>
          <w:rFonts w:ascii="Calibri" w:eastAsia="Times New Roman" w:hAnsi="Calibri"/>
          <w:color w:val="auto"/>
          <w:sz w:val="22"/>
          <w:szCs w:val="24"/>
        </w:rPr>
        <w:t xml:space="preserve"> </w:t>
      </w:r>
      <w:r w:rsidR="00650A0A">
        <w:rPr>
          <w:rFonts w:ascii="Calibri" w:eastAsia="Times New Roman" w:hAnsi="Calibri"/>
          <w:color w:val="auto"/>
          <w:sz w:val="22"/>
          <w:szCs w:val="24"/>
        </w:rPr>
        <w:t>belirtilen</w:t>
      </w:r>
      <w:r w:rsidR="00650A0A" w:rsidRPr="0024339F">
        <w:rPr>
          <w:rFonts w:ascii="Calibri" w:eastAsia="Times New Roman" w:hAnsi="Calibri"/>
          <w:color w:val="auto"/>
          <w:sz w:val="22"/>
          <w:szCs w:val="24"/>
        </w:rPr>
        <w:t xml:space="preserve"> </w:t>
      </w:r>
      <w:r w:rsidR="0024339F" w:rsidRPr="0024339F">
        <w:rPr>
          <w:rFonts w:ascii="Calibri" w:eastAsia="Times New Roman" w:hAnsi="Calibri"/>
          <w:color w:val="auto"/>
          <w:sz w:val="22"/>
          <w:szCs w:val="24"/>
        </w:rPr>
        <w:t xml:space="preserve">şartları ve teknik parametreleri </w:t>
      </w:r>
      <w:r w:rsidR="00D13E3E">
        <w:rPr>
          <w:rFonts w:ascii="Calibri" w:eastAsia="Times New Roman" w:hAnsi="Calibri"/>
          <w:color w:val="auto"/>
          <w:sz w:val="22"/>
          <w:szCs w:val="24"/>
        </w:rPr>
        <w:t>karşılar</w:t>
      </w:r>
      <w:r w:rsidR="0024339F" w:rsidRPr="0024339F">
        <w:rPr>
          <w:rFonts w:ascii="Calibri" w:eastAsia="Times New Roman" w:hAnsi="Calibri"/>
          <w:color w:val="auto"/>
          <w:sz w:val="22"/>
          <w:szCs w:val="24"/>
        </w:rPr>
        <w:t>.</w:t>
      </w:r>
    </w:p>
    <w:p w:rsidR="009C236E" w:rsidRPr="009C236E" w:rsidRDefault="009C236E" w:rsidP="000A5FBC">
      <w:pPr>
        <w:tabs>
          <w:tab w:val="left" w:pos="567"/>
        </w:tabs>
        <w:spacing w:after="120"/>
        <w:ind w:left="574" w:hanging="546"/>
        <w:jc w:val="both"/>
        <w:rPr>
          <w:rFonts w:ascii="Calibri" w:eastAsia="Times New Roman" w:hAnsi="Calibri"/>
          <w:color w:val="auto"/>
          <w:sz w:val="22"/>
          <w:szCs w:val="24"/>
        </w:rPr>
      </w:pPr>
      <w:r w:rsidRPr="009C236E">
        <w:rPr>
          <w:rFonts w:ascii="Calibri" w:eastAsia="Times New Roman" w:hAnsi="Calibri"/>
          <w:color w:val="auto"/>
          <w:sz w:val="22"/>
          <w:szCs w:val="24"/>
        </w:rPr>
        <w:t>2.</w:t>
      </w:r>
      <w:r w:rsidRPr="009C236E">
        <w:rPr>
          <w:rFonts w:ascii="Calibri" w:eastAsia="Times New Roman" w:hAnsi="Calibri"/>
          <w:color w:val="auto"/>
          <w:sz w:val="22"/>
          <w:szCs w:val="24"/>
        </w:rPr>
        <w:tab/>
        <w:t>Su ısıtıcılarını test etmek için genel şartlar:</w:t>
      </w:r>
    </w:p>
    <w:p w:rsidR="009C236E" w:rsidRPr="009C236E" w:rsidRDefault="009C236E" w:rsidP="000A5FBC">
      <w:pPr>
        <w:tabs>
          <w:tab w:val="left" w:pos="567"/>
        </w:tabs>
        <w:spacing w:after="120"/>
        <w:ind w:left="1064" w:hanging="490"/>
        <w:jc w:val="both"/>
        <w:rPr>
          <w:rFonts w:ascii="Calibri" w:eastAsia="Times New Roman" w:hAnsi="Calibri"/>
          <w:color w:val="auto"/>
          <w:sz w:val="22"/>
          <w:szCs w:val="24"/>
        </w:rPr>
      </w:pPr>
      <w:r w:rsidRPr="009C236E">
        <w:rPr>
          <w:rFonts w:ascii="Calibri" w:eastAsia="Times New Roman" w:hAnsi="Calibri"/>
          <w:color w:val="auto"/>
          <w:sz w:val="22"/>
          <w:szCs w:val="24"/>
        </w:rPr>
        <w:t>a)</w:t>
      </w:r>
      <w:r w:rsidRPr="009C236E">
        <w:rPr>
          <w:rFonts w:ascii="Calibri" w:eastAsia="Times New Roman" w:hAnsi="Calibri"/>
          <w:color w:val="auto"/>
          <w:sz w:val="22"/>
          <w:szCs w:val="24"/>
        </w:rPr>
        <w:tab/>
      </w:r>
      <w:r w:rsidR="00ED55A9">
        <w:rPr>
          <w:rFonts w:ascii="Calibri" w:eastAsia="Times New Roman" w:hAnsi="Calibri"/>
          <w:color w:val="auto"/>
          <w:sz w:val="22"/>
          <w:szCs w:val="24"/>
        </w:rPr>
        <w:t>Ö</w:t>
      </w:r>
      <w:r w:rsidRPr="009C236E">
        <w:rPr>
          <w:rFonts w:ascii="Calibri" w:eastAsia="Times New Roman" w:hAnsi="Calibri"/>
          <w:color w:val="auto"/>
          <w:sz w:val="22"/>
          <w:szCs w:val="24"/>
        </w:rPr>
        <w:t>lçmeler Tablo 3</w:t>
      </w:r>
      <w:r w:rsidR="0024339F">
        <w:rPr>
          <w:rFonts w:ascii="Calibri" w:eastAsia="Times New Roman" w:hAnsi="Calibri"/>
          <w:color w:val="auto"/>
          <w:sz w:val="22"/>
          <w:szCs w:val="24"/>
        </w:rPr>
        <w:t>’te verilen yük profilleri</w:t>
      </w:r>
      <w:r w:rsidRPr="009C236E">
        <w:rPr>
          <w:rFonts w:ascii="Calibri" w:eastAsia="Times New Roman" w:hAnsi="Calibri"/>
          <w:color w:val="auto"/>
          <w:sz w:val="22"/>
          <w:szCs w:val="24"/>
        </w:rPr>
        <w:t xml:space="preserve"> kullanarak </w:t>
      </w:r>
      <w:r w:rsidR="00705DA6">
        <w:rPr>
          <w:rFonts w:ascii="Calibri" w:eastAsia="Times New Roman" w:hAnsi="Calibri"/>
          <w:color w:val="auto"/>
          <w:sz w:val="22"/>
          <w:szCs w:val="24"/>
        </w:rPr>
        <w:t>yapılır</w:t>
      </w:r>
      <w:r w:rsidR="00A71433">
        <w:rPr>
          <w:rFonts w:ascii="Calibri" w:eastAsia="Times New Roman" w:hAnsi="Calibri"/>
          <w:color w:val="auto"/>
          <w:sz w:val="22"/>
          <w:szCs w:val="24"/>
        </w:rPr>
        <w:t>.</w:t>
      </w:r>
    </w:p>
    <w:p w:rsidR="009C236E" w:rsidRPr="009C236E" w:rsidRDefault="009C236E" w:rsidP="000A5FBC">
      <w:pPr>
        <w:tabs>
          <w:tab w:val="left" w:pos="567"/>
        </w:tabs>
        <w:spacing w:after="120"/>
        <w:ind w:left="1064" w:hanging="490"/>
        <w:jc w:val="both"/>
        <w:rPr>
          <w:rFonts w:ascii="Calibri" w:eastAsia="Times New Roman" w:hAnsi="Calibri"/>
          <w:color w:val="auto"/>
          <w:sz w:val="22"/>
          <w:szCs w:val="24"/>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r>
      <w:r w:rsidR="00ED55A9">
        <w:rPr>
          <w:rFonts w:ascii="Calibri" w:eastAsia="Times New Roman" w:hAnsi="Calibri"/>
          <w:color w:val="auto"/>
          <w:sz w:val="22"/>
          <w:szCs w:val="24"/>
        </w:rPr>
        <w:t>Ö</w:t>
      </w:r>
      <w:r w:rsidRPr="009C236E">
        <w:rPr>
          <w:rFonts w:ascii="Calibri" w:eastAsia="Times New Roman" w:hAnsi="Calibri"/>
          <w:color w:val="auto"/>
          <w:sz w:val="22"/>
          <w:szCs w:val="24"/>
        </w:rPr>
        <w:t>lçmeler 24 saatlik bir ölçme çevrimi kullan</w:t>
      </w:r>
      <w:r w:rsidR="0024339F">
        <w:rPr>
          <w:rFonts w:ascii="Calibri" w:eastAsia="Times New Roman" w:hAnsi="Calibri"/>
          <w:color w:val="auto"/>
          <w:sz w:val="22"/>
          <w:szCs w:val="24"/>
        </w:rPr>
        <w:t>ıl</w:t>
      </w:r>
      <w:r w:rsidRPr="009C236E">
        <w:rPr>
          <w:rFonts w:ascii="Calibri" w:eastAsia="Times New Roman" w:hAnsi="Calibri"/>
          <w:color w:val="auto"/>
          <w:sz w:val="22"/>
          <w:szCs w:val="24"/>
        </w:rPr>
        <w:t xml:space="preserve">arak aşağıdaki gibi </w:t>
      </w:r>
      <w:r w:rsidR="00705DA6">
        <w:rPr>
          <w:rFonts w:ascii="Calibri" w:eastAsia="Times New Roman" w:hAnsi="Calibri"/>
          <w:color w:val="auto"/>
          <w:sz w:val="22"/>
          <w:szCs w:val="24"/>
        </w:rPr>
        <w:t>yapılır</w:t>
      </w:r>
      <w:r w:rsidRPr="009C236E">
        <w:rPr>
          <w:rFonts w:ascii="Calibri" w:eastAsia="Times New Roman" w:hAnsi="Calibri"/>
          <w:color w:val="auto"/>
          <w:sz w:val="22"/>
          <w:szCs w:val="24"/>
        </w:rPr>
        <w:t>:</w:t>
      </w:r>
    </w:p>
    <w:p w:rsidR="009C236E" w:rsidRPr="009C236E" w:rsidRDefault="009C236E" w:rsidP="000A5FBC">
      <w:pPr>
        <w:tabs>
          <w:tab w:val="left" w:pos="567"/>
        </w:tabs>
        <w:spacing w:after="120"/>
        <w:ind w:left="1418" w:hanging="354"/>
        <w:jc w:val="both"/>
        <w:rPr>
          <w:rFonts w:ascii="Calibri" w:eastAsia="Times New Roman" w:hAnsi="Calibri"/>
          <w:color w:val="auto"/>
          <w:sz w:val="22"/>
          <w:szCs w:val="24"/>
        </w:rPr>
      </w:pPr>
      <w:r w:rsidRPr="009C236E">
        <w:rPr>
          <w:rFonts w:ascii="Calibri" w:eastAsia="Times New Roman" w:hAnsi="Calibri"/>
          <w:color w:val="auto"/>
          <w:sz w:val="22"/>
          <w:szCs w:val="24"/>
        </w:rPr>
        <w:t>-</w:t>
      </w:r>
      <w:r w:rsidRPr="009C236E">
        <w:rPr>
          <w:rFonts w:ascii="Calibri" w:eastAsia="Times New Roman" w:hAnsi="Calibri"/>
          <w:color w:val="auto"/>
          <w:sz w:val="22"/>
          <w:szCs w:val="24"/>
        </w:rPr>
        <w:tab/>
        <w:t>00:00 – 06:59 arasında herhangi bir su çekimi olmadan</w:t>
      </w:r>
      <w:r w:rsidR="00A71433">
        <w:rPr>
          <w:rFonts w:ascii="Calibri" w:eastAsia="Times New Roman" w:hAnsi="Calibri"/>
          <w:color w:val="auto"/>
          <w:sz w:val="22"/>
          <w:szCs w:val="24"/>
        </w:rPr>
        <w:t>.</w:t>
      </w:r>
    </w:p>
    <w:p w:rsidR="009C236E" w:rsidRPr="009C236E" w:rsidRDefault="009C236E" w:rsidP="000A5FBC">
      <w:pPr>
        <w:tabs>
          <w:tab w:val="left" w:pos="567"/>
        </w:tabs>
        <w:spacing w:after="120"/>
        <w:ind w:left="1418" w:hanging="354"/>
        <w:jc w:val="both"/>
        <w:rPr>
          <w:rFonts w:ascii="Calibri" w:eastAsia="Times New Roman" w:hAnsi="Calibri"/>
          <w:color w:val="auto"/>
          <w:sz w:val="22"/>
          <w:szCs w:val="24"/>
        </w:rPr>
      </w:pPr>
      <w:r w:rsidRPr="009C236E">
        <w:rPr>
          <w:rFonts w:ascii="Calibri" w:eastAsia="Times New Roman" w:hAnsi="Calibri"/>
          <w:color w:val="auto"/>
          <w:sz w:val="22"/>
          <w:szCs w:val="24"/>
        </w:rPr>
        <w:t>-</w:t>
      </w:r>
      <w:r w:rsidRPr="009C236E">
        <w:rPr>
          <w:rFonts w:ascii="Calibri" w:eastAsia="Times New Roman" w:hAnsi="Calibri"/>
          <w:color w:val="auto"/>
          <w:sz w:val="22"/>
          <w:szCs w:val="24"/>
        </w:rPr>
        <w:tab/>
        <w:t>07:00 dan itibaren beyan edilen yük profili</w:t>
      </w:r>
      <w:r w:rsidR="000A5FBC">
        <w:rPr>
          <w:rFonts w:ascii="Calibri" w:eastAsia="Times New Roman" w:hAnsi="Calibri"/>
          <w:color w:val="auto"/>
          <w:sz w:val="22"/>
          <w:szCs w:val="24"/>
        </w:rPr>
        <w:t>ne göre</w:t>
      </w:r>
      <w:r w:rsidRPr="009C236E">
        <w:rPr>
          <w:rFonts w:ascii="Calibri" w:eastAsia="Times New Roman" w:hAnsi="Calibri"/>
          <w:color w:val="auto"/>
          <w:sz w:val="22"/>
          <w:szCs w:val="24"/>
        </w:rPr>
        <w:t xml:space="preserve"> su çekiliyor</w:t>
      </w:r>
      <w:r w:rsidR="00A71433">
        <w:rPr>
          <w:rFonts w:ascii="Calibri" w:eastAsia="Times New Roman" w:hAnsi="Calibri"/>
          <w:color w:val="auto"/>
          <w:sz w:val="22"/>
          <w:szCs w:val="24"/>
        </w:rPr>
        <w:t>.</w:t>
      </w:r>
    </w:p>
    <w:p w:rsidR="009C236E" w:rsidRPr="009C236E" w:rsidRDefault="009C236E" w:rsidP="000A5FBC">
      <w:pPr>
        <w:tabs>
          <w:tab w:val="left" w:pos="567"/>
        </w:tabs>
        <w:spacing w:after="120"/>
        <w:ind w:left="1418" w:hanging="354"/>
        <w:jc w:val="both"/>
        <w:rPr>
          <w:rFonts w:ascii="Calibri" w:eastAsia="Times New Roman" w:hAnsi="Calibri"/>
          <w:color w:val="auto"/>
          <w:sz w:val="22"/>
          <w:szCs w:val="24"/>
        </w:rPr>
      </w:pPr>
      <w:r w:rsidRPr="009C236E">
        <w:rPr>
          <w:rFonts w:ascii="Calibri" w:eastAsia="Times New Roman" w:hAnsi="Calibri"/>
          <w:color w:val="auto"/>
          <w:sz w:val="22"/>
          <w:szCs w:val="24"/>
        </w:rPr>
        <w:t>-</w:t>
      </w:r>
      <w:r w:rsidRPr="009C236E">
        <w:rPr>
          <w:rFonts w:ascii="Calibri" w:eastAsia="Times New Roman" w:hAnsi="Calibri"/>
          <w:color w:val="auto"/>
          <w:sz w:val="22"/>
          <w:szCs w:val="24"/>
        </w:rPr>
        <w:tab/>
        <w:t>Son su çekilmesinden 24:00 a kadar herhangi bir su çekilmesi yok.</w:t>
      </w:r>
    </w:p>
    <w:p w:rsidR="009C236E" w:rsidRPr="009C236E" w:rsidRDefault="009C236E" w:rsidP="000A5FBC">
      <w:pPr>
        <w:tabs>
          <w:tab w:val="left" w:pos="560"/>
        </w:tabs>
        <w:spacing w:after="120"/>
        <w:ind w:left="1036" w:hanging="448"/>
        <w:jc w:val="both"/>
        <w:rPr>
          <w:rFonts w:ascii="Calibri" w:eastAsia="Times New Roman" w:hAnsi="Calibri"/>
          <w:color w:val="auto"/>
          <w:sz w:val="22"/>
          <w:szCs w:val="24"/>
        </w:rPr>
      </w:pPr>
      <w:r w:rsidRPr="009C236E">
        <w:rPr>
          <w:rFonts w:ascii="Calibri" w:eastAsia="Times New Roman" w:hAnsi="Calibri"/>
          <w:color w:val="auto"/>
          <w:sz w:val="22"/>
          <w:szCs w:val="24"/>
        </w:rPr>
        <w:t>c)</w:t>
      </w:r>
      <w:r w:rsidRPr="009C236E">
        <w:rPr>
          <w:rFonts w:ascii="Calibri" w:eastAsia="Times New Roman" w:hAnsi="Calibri"/>
          <w:color w:val="auto"/>
          <w:sz w:val="22"/>
          <w:szCs w:val="24"/>
        </w:rPr>
        <w:tab/>
        <w:t>Beyan edilen yük profili maksimum yük profili veya maksimum yük profilinin bir altındaki yük profilidir.</w:t>
      </w:r>
    </w:p>
    <w:p w:rsidR="009C236E" w:rsidRPr="009C236E" w:rsidRDefault="009C236E" w:rsidP="009C236E">
      <w:pPr>
        <w:tabs>
          <w:tab w:val="left" w:pos="560"/>
        </w:tabs>
        <w:spacing w:after="120"/>
        <w:ind w:left="1036" w:hanging="448"/>
        <w:jc w:val="center"/>
        <w:rPr>
          <w:rFonts w:ascii="Calibri" w:eastAsia="Times New Roman" w:hAnsi="Calibri"/>
          <w:i/>
          <w:color w:val="auto"/>
          <w:sz w:val="22"/>
          <w:szCs w:val="24"/>
        </w:rPr>
      </w:pPr>
      <w:r w:rsidRPr="009C236E">
        <w:rPr>
          <w:rFonts w:ascii="Calibri" w:eastAsia="Times New Roman" w:hAnsi="Calibri"/>
          <w:i/>
          <w:color w:val="auto"/>
          <w:sz w:val="22"/>
          <w:szCs w:val="24"/>
        </w:rPr>
        <w:t>Tablo 3</w:t>
      </w:r>
    </w:p>
    <w:p w:rsidR="009C236E" w:rsidRPr="009C236E" w:rsidRDefault="009C236E" w:rsidP="000A5FBC">
      <w:pPr>
        <w:tabs>
          <w:tab w:val="left" w:pos="560"/>
        </w:tabs>
        <w:spacing w:after="120"/>
        <w:ind w:left="1038" w:hanging="448"/>
        <w:jc w:val="center"/>
        <w:rPr>
          <w:rFonts w:ascii="Calibri" w:eastAsia="Times New Roman" w:hAnsi="Calibri"/>
          <w:b/>
          <w:bCs/>
          <w:color w:val="auto"/>
          <w:sz w:val="22"/>
          <w:szCs w:val="24"/>
        </w:rPr>
      </w:pPr>
      <w:r w:rsidRPr="009C236E">
        <w:rPr>
          <w:rFonts w:ascii="Calibri" w:eastAsia="Times New Roman" w:hAnsi="Calibri"/>
          <w:b/>
          <w:bCs/>
          <w:color w:val="auto"/>
          <w:sz w:val="22"/>
          <w:szCs w:val="24"/>
        </w:rPr>
        <w:t>Su ısıtıcıların yük profilleri</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753"/>
        <w:gridCol w:w="727"/>
        <w:gridCol w:w="518"/>
        <w:gridCol w:w="753"/>
        <w:gridCol w:w="727"/>
        <w:gridCol w:w="518"/>
        <w:gridCol w:w="753"/>
        <w:gridCol w:w="727"/>
        <w:gridCol w:w="518"/>
        <w:gridCol w:w="753"/>
        <w:gridCol w:w="727"/>
        <w:gridCol w:w="518"/>
        <w:gridCol w:w="479"/>
      </w:tblGrid>
      <w:tr w:rsidR="009C236E" w:rsidRPr="009C236E" w:rsidTr="000A5FBC">
        <w:trPr>
          <w:trHeight w:val="328"/>
        </w:trPr>
        <w:tc>
          <w:tcPr>
            <w:tcW w:w="734" w:type="dxa"/>
            <w:vMerge w:val="restart"/>
            <w:shd w:val="clear" w:color="auto" w:fill="auto"/>
            <w:noWrap/>
            <w:vAlign w:val="center"/>
            <w:hideMark/>
          </w:tcPr>
          <w:p w:rsidR="009C236E" w:rsidRDefault="000A5FBC" w:rsidP="000A5FBC">
            <w:pPr>
              <w:jc w:val="center"/>
              <w:rPr>
                <w:rFonts w:ascii="Calibri" w:eastAsia="Times New Roman" w:hAnsi="Calibri"/>
                <w:color w:val="000000"/>
                <w:sz w:val="22"/>
                <w:lang w:eastAsia="tr-TR"/>
              </w:rPr>
            </w:pPr>
            <w:r w:rsidRPr="009C236E">
              <w:rPr>
                <w:rFonts w:ascii="Calibri" w:eastAsia="Times New Roman" w:hAnsi="Calibri"/>
                <w:color w:val="000000"/>
                <w:sz w:val="22"/>
                <w:lang w:eastAsia="tr-TR"/>
              </w:rPr>
              <w:t>S</w:t>
            </w:r>
            <w:r w:rsidR="009C236E" w:rsidRPr="009C236E">
              <w:rPr>
                <w:rFonts w:ascii="Calibri" w:eastAsia="Times New Roman" w:hAnsi="Calibri"/>
                <w:color w:val="000000"/>
                <w:sz w:val="22"/>
                <w:lang w:eastAsia="tr-TR"/>
              </w:rPr>
              <w:t>aat</w:t>
            </w:r>
          </w:p>
          <w:p w:rsidR="000A5FBC" w:rsidRPr="009C236E" w:rsidRDefault="000A5FBC" w:rsidP="000A5FBC">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1998" w:type="dxa"/>
            <w:gridSpan w:val="3"/>
            <w:shd w:val="clear" w:color="auto" w:fill="auto"/>
            <w:noWrap/>
            <w:vAlign w:val="center"/>
            <w:hideMark/>
          </w:tcPr>
          <w:p w:rsidR="009C236E" w:rsidRPr="000A5FBC" w:rsidRDefault="009C236E" w:rsidP="000A5FBC">
            <w:pPr>
              <w:jc w:val="center"/>
              <w:rPr>
                <w:rFonts w:ascii="Calibri" w:eastAsia="Times New Roman" w:hAnsi="Calibri"/>
                <w:b/>
                <w:color w:val="000000"/>
                <w:sz w:val="22"/>
                <w:szCs w:val="24"/>
                <w:lang w:eastAsia="tr-TR"/>
              </w:rPr>
            </w:pPr>
            <w:r w:rsidRPr="000A5FBC">
              <w:rPr>
                <w:rFonts w:ascii="Calibri" w:eastAsia="Times New Roman" w:hAnsi="Calibri"/>
                <w:b/>
                <w:color w:val="000000"/>
                <w:sz w:val="22"/>
                <w:lang w:eastAsia="tr-TR"/>
              </w:rPr>
              <w:t>3XS</w:t>
            </w:r>
          </w:p>
        </w:tc>
        <w:tc>
          <w:tcPr>
            <w:tcW w:w="1998" w:type="dxa"/>
            <w:gridSpan w:val="3"/>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XXS</w:t>
            </w:r>
          </w:p>
        </w:tc>
        <w:tc>
          <w:tcPr>
            <w:tcW w:w="1998" w:type="dxa"/>
            <w:gridSpan w:val="3"/>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XS</w:t>
            </w:r>
          </w:p>
        </w:tc>
        <w:tc>
          <w:tcPr>
            <w:tcW w:w="2477" w:type="dxa"/>
            <w:gridSpan w:val="4"/>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S</w:t>
            </w:r>
          </w:p>
        </w:tc>
      </w:tr>
      <w:tr w:rsidR="009C236E" w:rsidRPr="009C236E" w:rsidTr="000A5FBC">
        <w:trPr>
          <w:trHeight w:val="328"/>
        </w:trPr>
        <w:tc>
          <w:tcPr>
            <w:tcW w:w="734" w:type="dxa"/>
            <w:vMerge/>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53"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53"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53"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r>
      <w:tr w:rsidR="009C236E" w:rsidRPr="009C236E" w:rsidTr="000A5FBC">
        <w:trPr>
          <w:trHeight w:val="328"/>
        </w:trPr>
        <w:tc>
          <w:tcPr>
            <w:tcW w:w="734" w:type="dxa"/>
            <w:vMerge/>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07:00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07:05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07:15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07:26</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07:30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0,525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07:45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08:01</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08:05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08:15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08:30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08:45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09:00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09:30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10:00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10:30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11:00</w:t>
            </w: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53"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bl>
    <w:p w:rsidR="009C236E" w:rsidRPr="009C236E" w:rsidRDefault="009C236E" w:rsidP="000A5FBC">
      <w:pPr>
        <w:tabs>
          <w:tab w:val="left" w:pos="567"/>
        </w:tabs>
        <w:rPr>
          <w:rFonts w:ascii="Calibri" w:eastAsia="Times New Roman" w:hAnsi="Calibri"/>
          <w:b/>
          <w:bCs/>
          <w:color w:val="auto"/>
          <w:sz w:val="22"/>
          <w:lang w:eastAsia="tr-TR"/>
        </w:rPr>
      </w:pPr>
    </w:p>
    <w:p w:rsidR="000A5FBC" w:rsidRDefault="000A5FBC">
      <w:pPr>
        <w:rPr>
          <w:rFonts w:ascii="Calibri" w:eastAsia="Times New Roman" w:hAnsi="Calibri"/>
          <w:b/>
          <w:bCs/>
          <w:color w:val="auto"/>
          <w:sz w:val="22"/>
          <w:lang w:eastAsia="tr-TR"/>
        </w:rPr>
      </w:pPr>
      <w:r>
        <w:rPr>
          <w:rFonts w:ascii="Calibri" w:eastAsia="Times New Roman" w:hAnsi="Calibri"/>
          <w:b/>
          <w:bCs/>
          <w:color w:val="auto"/>
          <w:sz w:val="22"/>
          <w:lang w:eastAsia="tr-TR"/>
        </w:rPr>
        <w:br w:type="page"/>
      </w:r>
    </w:p>
    <w:p w:rsidR="009C236E" w:rsidRPr="009C236E" w:rsidRDefault="009C236E" w:rsidP="009C236E">
      <w:pPr>
        <w:tabs>
          <w:tab w:val="left" w:pos="567"/>
        </w:tabs>
        <w:spacing w:after="120"/>
        <w:rPr>
          <w:rFonts w:ascii="Calibri" w:eastAsia="Times New Roman" w:hAnsi="Calibri"/>
          <w:b/>
          <w:bCs/>
          <w:color w:val="auto"/>
          <w:sz w:val="22"/>
          <w:lang w:eastAsia="tr-TR"/>
        </w:rPr>
      </w:pP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835"/>
        <w:gridCol w:w="727"/>
        <w:gridCol w:w="518"/>
        <w:gridCol w:w="734"/>
        <w:gridCol w:w="727"/>
        <w:gridCol w:w="518"/>
        <w:gridCol w:w="734"/>
        <w:gridCol w:w="727"/>
        <w:gridCol w:w="518"/>
        <w:gridCol w:w="734"/>
        <w:gridCol w:w="727"/>
        <w:gridCol w:w="518"/>
        <w:gridCol w:w="479"/>
      </w:tblGrid>
      <w:tr w:rsidR="009C236E" w:rsidRPr="009C236E" w:rsidTr="000A5FBC">
        <w:trPr>
          <w:trHeight w:val="328"/>
        </w:trPr>
        <w:tc>
          <w:tcPr>
            <w:tcW w:w="734" w:type="dxa"/>
            <w:vMerge w:val="restart"/>
            <w:shd w:val="clear" w:color="auto" w:fill="auto"/>
            <w:noWrap/>
            <w:vAlign w:val="center"/>
            <w:hideMark/>
          </w:tcPr>
          <w:p w:rsidR="009C236E" w:rsidRDefault="000A5FBC" w:rsidP="000A5FBC">
            <w:pPr>
              <w:jc w:val="center"/>
              <w:rPr>
                <w:rFonts w:ascii="Calibri" w:eastAsia="Times New Roman" w:hAnsi="Calibri"/>
                <w:color w:val="000000"/>
                <w:sz w:val="22"/>
                <w:lang w:eastAsia="tr-TR"/>
              </w:rPr>
            </w:pPr>
            <w:r w:rsidRPr="009C236E">
              <w:rPr>
                <w:rFonts w:ascii="Calibri" w:eastAsia="Times New Roman" w:hAnsi="Calibri"/>
                <w:color w:val="000000"/>
                <w:sz w:val="22"/>
                <w:lang w:eastAsia="tr-TR"/>
              </w:rPr>
              <w:t>S</w:t>
            </w:r>
            <w:r w:rsidR="009C236E" w:rsidRPr="009C236E">
              <w:rPr>
                <w:rFonts w:ascii="Calibri" w:eastAsia="Times New Roman" w:hAnsi="Calibri"/>
                <w:color w:val="000000"/>
                <w:sz w:val="22"/>
                <w:lang w:eastAsia="tr-TR"/>
              </w:rPr>
              <w:t>aat</w:t>
            </w:r>
          </w:p>
          <w:p w:rsidR="000A5FBC" w:rsidRPr="009C236E" w:rsidRDefault="000A5FBC" w:rsidP="000A5FBC">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2080" w:type="dxa"/>
            <w:gridSpan w:val="3"/>
            <w:shd w:val="clear" w:color="auto" w:fill="auto"/>
            <w:noWrap/>
            <w:vAlign w:val="center"/>
            <w:hideMark/>
          </w:tcPr>
          <w:p w:rsidR="009C236E" w:rsidRPr="000A5FBC" w:rsidRDefault="009C236E" w:rsidP="000A5FBC">
            <w:pPr>
              <w:jc w:val="center"/>
              <w:rPr>
                <w:rFonts w:ascii="Calibri" w:eastAsia="Times New Roman" w:hAnsi="Calibri"/>
                <w:b/>
                <w:color w:val="000000"/>
                <w:sz w:val="22"/>
                <w:szCs w:val="24"/>
                <w:lang w:eastAsia="tr-TR"/>
              </w:rPr>
            </w:pPr>
            <w:r w:rsidRPr="000A5FBC">
              <w:rPr>
                <w:rFonts w:ascii="Calibri" w:eastAsia="Times New Roman" w:hAnsi="Calibri"/>
                <w:b/>
                <w:color w:val="000000"/>
                <w:sz w:val="22"/>
                <w:lang w:eastAsia="tr-TR"/>
              </w:rPr>
              <w:t>3XS</w:t>
            </w:r>
          </w:p>
        </w:tc>
        <w:tc>
          <w:tcPr>
            <w:tcW w:w="1979" w:type="dxa"/>
            <w:gridSpan w:val="3"/>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XXS</w:t>
            </w:r>
          </w:p>
        </w:tc>
        <w:tc>
          <w:tcPr>
            <w:tcW w:w="1979" w:type="dxa"/>
            <w:gridSpan w:val="3"/>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XS</w:t>
            </w:r>
          </w:p>
        </w:tc>
        <w:tc>
          <w:tcPr>
            <w:tcW w:w="2458" w:type="dxa"/>
            <w:gridSpan w:val="4"/>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S</w:t>
            </w:r>
          </w:p>
        </w:tc>
      </w:tr>
      <w:tr w:rsidR="009C236E" w:rsidRPr="009C236E" w:rsidTr="000A5FBC">
        <w:trPr>
          <w:trHeight w:val="328"/>
        </w:trPr>
        <w:tc>
          <w:tcPr>
            <w:tcW w:w="734" w:type="dxa"/>
            <w:vMerge/>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835"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34"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9C236E" w:rsidRPr="009C236E" w:rsidRDefault="009C236E" w:rsidP="000A5FBC">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r>
      <w:tr w:rsidR="009C236E" w:rsidRPr="009C236E" w:rsidTr="000A5FBC">
        <w:trPr>
          <w:trHeight w:val="328"/>
        </w:trPr>
        <w:tc>
          <w:tcPr>
            <w:tcW w:w="734" w:type="dxa"/>
            <w:vMerge/>
            <w:vAlign w:val="center"/>
            <w:hideMark/>
          </w:tcPr>
          <w:p w:rsidR="009C236E" w:rsidRPr="009C236E" w:rsidRDefault="009C236E" w:rsidP="000A5FBC">
            <w:pPr>
              <w:jc w:val="center"/>
              <w:rPr>
                <w:rFonts w:ascii="Calibri" w:eastAsia="Times New Roman" w:hAnsi="Calibri"/>
                <w:color w:val="000000"/>
                <w:sz w:val="22"/>
                <w:szCs w:val="24"/>
                <w:lang w:eastAsia="tr-TR"/>
              </w:rPr>
            </w:pPr>
          </w:p>
        </w:tc>
        <w:tc>
          <w:tcPr>
            <w:tcW w:w="835"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34"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34"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34" w:type="dxa"/>
            <w:shd w:val="clear" w:color="auto" w:fill="auto"/>
            <w:noWrap/>
            <w:vAlign w:val="center"/>
            <w:hideMark/>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kWh</w:t>
            </w:r>
          </w:p>
        </w:tc>
        <w:tc>
          <w:tcPr>
            <w:tcW w:w="727"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r>
      <w:tr w:rsidR="009C236E" w:rsidRPr="009C236E" w:rsidTr="000A5FBC">
        <w:trPr>
          <w:trHeight w:val="328"/>
        </w:trPr>
        <w:tc>
          <w:tcPr>
            <w:tcW w:w="734" w:type="dxa"/>
            <w:shd w:val="clear" w:color="auto" w:fill="auto"/>
            <w:noWrap/>
            <w:vAlign w:val="center"/>
            <w:hideMark/>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11:30</w:t>
            </w:r>
          </w:p>
        </w:tc>
        <w:tc>
          <w:tcPr>
            <w:tcW w:w="835" w:type="dxa"/>
            <w:shd w:val="clear" w:color="auto" w:fill="auto"/>
            <w:noWrap/>
          </w:tcPr>
          <w:p w:rsidR="009C236E" w:rsidRPr="009C236E" w:rsidRDefault="009C236E" w:rsidP="000A5FBC">
            <w:pPr>
              <w:jc w:val="center"/>
              <w:rPr>
                <w:rFonts w:ascii="Calibri" w:eastAsia="Times New Roman" w:hAnsi="Calibri"/>
                <w:color w:val="auto"/>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11:45</w:t>
            </w:r>
          </w:p>
        </w:tc>
        <w:tc>
          <w:tcPr>
            <w:tcW w:w="835" w:type="dxa"/>
            <w:shd w:val="clear" w:color="auto" w:fill="auto"/>
            <w:noWrap/>
          </w:tcPr>
          <w:p w:rsidR="009C236E" w:rsidRPr="009C236E" w:rsidRDefault="009C236E" w:rsidP="000A5FBC">
            <w:pPr>
              <w:jc w:val="center"/>
              <w:rPr>
                <w:rFonts w:ascii="Calibri" w:eastAsia="Times New Roman" w:hAnsi="Calibri"/>
                <w:color w:val="auto"/>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12:00</w:t>
            </w:r>
          </w:p>
        </w:tc>
        <w:tc>
          <w:tcPr>
            <w:tcW w:w="835" w:type="dxa"/>
            <w:shd w:val="clear" w:color="auto" w:fill="auto"/>
            <w:noWrap/>
          </w:tcPr>
          <w:p w:rsidR="009C236E" w:rsidRPr="009C236E" w:rsidRDefault="009C236E" w:rsidP="000A5FBC">
            <w:pPr>
              <w:jc w:val="center"/>
              <w:rPr>
                <w:rFonts w:ascii="Calibri" w:eastAsia="Times New Roman" w:hAnsi="Calibri"/>
                <w:color w:val="auto"/>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12:30</w:t>
            </w:r>
          </w:p>
        </w:tc>
        <w:tc>
          <w:tcPr>
            <w:tcW w:w="835" w:type="dxa"/>
            <w:shd w:val="clear" w:color="auto" w:fill="auto"/>
            <w:noWrap/>
          </w:tcPr>
          <w:p w:rsidR="009C236E" w:rsidRPr="009C236E" w:rsidRDefault="009C236E" w:rsidP="000A5FBC">
            <w:pPr>
              <w:jc w:val="center"/>
              <w:rPr>
                <w:rFonts w:ascii="Calibri" w:eastAsia="Times New Roman" w:hAnsi="Calibri"/>
                <w:color w:val="auto"/>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12:45</w:t>
            </w:r>
          </w:p>
        </w:tc>
        <w:tc>
          <w:tcPr>
            <w:tcW w:w="835" w:type="dxa"/>
            <w:shd w:val="clear" w:color="auto" w:fill="auto"/>
            <w:noWrap/>
          </w:tcPr>
          <w:p w:rsidR="009C236E" w:rsidRPr="009C236E" w:rsidRDefault="009C236E" w:rsidP="000A5FBC">
            <w:pPr>
              <w:jc w:val="center"/>
              <w:rPr>
                <w:rFonts w:ascii="Calibri" w:eastAsia="Times New Roman" w:hAnsi="Calibri"/>
                <w:color w:val="auto"/>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0,525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BC7142" w:rsidP="000A5FBC">
            <w:pPr>
              <w:jc w:val="center"/>
              <w:rPr>
                <w:rFonts w:ascii="Calibri" w:eastAsia="Times New Roman" w:hAnsi="Calibri"/>
                <w:b/>
                <w:bCs/>
                <w:color w:val="000000"/>
                <w:sz w:val="22"/>
                <w:szCs w:val="24"/>
                <w:lang w:eastAsia="tr-TR"/>
              </w:rPr>
            </w:pPr>
            <w:r w:rsidRPr="000A5FBC">
              <w:rPr>
                <w:rFonts w:ascii="Calibri" w:eastAsia="Times New Roman" w:hAnsi="Calibri"/>
                <w:b/>
                <w:bCs/>
                <w:color w:val="000000"/>
                <w:sz w:val="22"/>
                <w:szCs w:val="24"/>
                <w:lang w:eastAsia="tr-TR"/>
              </w:rPr>
              <w:t>35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0,315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14:30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15:00</w:t>
            </w:r>
          </w:p>
        </w:tc>
        <w:tc>
          <w:tcPr>
            <w:tcW w:w="835" w:type="dxa"/>
            <w:shd w:val="clear" w:color="auto" w:fill="auto"/>
            <w:noWrap/>
            <w:vAlign w:val="center"/>
          </w:tcPr>
          <w:p w:rsidR="009C236E" w:rsidRPr="000A5FBC" w:rsidRDefault="00BC7142" w:rsidP="000A5FBC">
            <w:pPr>
              <w:jc w:val="center"/>
              <w:rPr>
                <w:rFonts w:ascii="Calibri" w:eastAsia="Times New Roman" w:hAnsi="Calibri"/>
                <w:b/>
                <w:bCs/>
                <w:color w:val="000000"/>
                <w:sz w:val="22"/>
                <w:szCs w:val="24"/>
                <w:lang w:eastAsia="tr-TR"/>
              </w:rPr>
            </w:pPr>
            <w:r w:rsidRPr="000A5FBC">
              <w:rPr>
                <w:rFonts w:ascii="Calibri" w:eastAsia="Times New Roman" w:hAnsi="Calibri"/>
                <w:b/>
                <w:bCs/>
                <w:color w:val="000000"/>
                <w:sz w:val="22"/>
                <w:szCs w:val="24"/>
                <w:lang w:eastAsia="tr-TR"/>
              </w:rPr>
              <w:t>0,015</w:t>
            </w:r>
          </w:p>
        </w:tc>
        <w:tc>
          <w:tcPr>
            <w:tcW w:w="727" w:type="dxa"/>
            <w:shd w:val="clear" w:color="auto" w:fill="auto"/>
            <w:noWrap/>
            <w:vAlign w:val="center"/>
          </w:tcPr>
          <w:p w:rsidR="009C236E" w:rsidRPr="000A5FBC" w:rsidRDefault="00BC7142" w:rsidP="000A5FBC">
            <w:pPr>
              <w:jc w:val="center"/>
              <w:rPr>
                <w:rFonts w:ascii="Calibri" w:eastAsia="Times New Roman" w:hAnsi="Calibri"/>
                <w:color w:val="000000"/>
                <w:sz w:val="22"/>
                <w:szCs w:val="24"/>
                <w:lang w:eastAsia="tr-TR"/>
              </w:rPr>
            </w:pPr>
            <w:r w:rsidRPr="000A5FBC">
              <w:rPr>
                <w:rFonts w:ascii="Calibri" w:eastAsia="Times New Roman" w:hAnsi="Calibri"/>
                <w:color w:val="000000"/>
                <w:sz w:val="22"/>
                <w:szCs w:val="24"/>
                <w:lang w:eastAsia="tr-TR"/>
              </w:rPr>
              <w:t>2</w:t>
            </w:r>
          </w:p>
        </w:tc>
        <w:tc>
          <w:tcPr>
            <w:tcW w:w="518" w:type="dxa"/>
            <w:shd w:val="clear" w:color="auto" w:fill="auto"/>
            <w:noWrap/>
            <w:vAlign w:val="center"/>
          </w:tcPr>
          <w:p w:rsidR="009C236E" w:rsidRPr="000A5FBC" w:rsidRDefault="00BC7142" w:rsidP="000A5FBC">
            <w:pPr>
              <w:jc w:val="center"/>
              <w:rPr>
                <w:rFonts w:ascii="Calibri" w:eastAsia="Times New Roman" w:hAnsi="Calibri"/>
                <w:color w:val="000000"/>
                <w:sz w:val="22"/>
                <w:szCs w:val="24"/>
                <w:lang w:eastAsia="tr-TR"/>
              </w:rPr>
            </w:pPr>
            <w:r w:rsidRPr="000A5FBC">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15:30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16:00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16:30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17:00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18:15</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19:00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19:30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0,42</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20:45</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20:46</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21:00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21:15</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21:30</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0525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45</w:t>
            </w:r>
          </w:p>
        </w:tc>
        <w:tc>
          <w:tcPr>
            <w:tcW w:w="479" w:type="dxa"/>
            <w:vAlign w:val="center"/>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21:35</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21:45</w:t>
            </w:r>
          </w:p>
        </w:tc>
        <w:tc>
          <w:tcPr>
            <w:tcW w:w="835"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0,015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0,105</w:t>
            </w: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w:t>
            </w: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734" w:type="dxa"/>
            <w:shd w:val="clear" w:color="auto" w:fill="auto"/>
            <w:noWrap/>
            <w:vAlign w:val="center"/>
          </w:tcPr>
          <w:p w:rsidR="009C236E" w:rsidRPr="009C236E" w:rsidRDefault="009C236E" w:rsidP="000A5FBC">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727"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p>
        </w:tc>
        <w:tc>
          <w:tcPr>
            <w:tcW w:w="479" w:type="dxa"/>
          </w:tcPr>
          <w:p w:rsidR="009C236E" w:rsidRPr="009C236E" w:rsidRDefault="009C236E" w:rsidP="000A5FBC">
            <w:pPr>
              <w:jc w:val="center"/>
              <w:rPr>
                <w:rFonts w:ascii="Calibri" w:eastAsia="Times New Roman" w:hAnsi="Calibri"/>
                <w:color w:val="000000"/>
                <w:sz w:val="22"/>
                <w:szCs w:val="24"/>
                <w:lang w:eastAsia="tr-TR"/>
              </w:rPr>
            </w:pPr>
          </w:p>
        </w:tc>
      </w:tr>
      <w:tr w:rsidR="009C236E" w:rsidRPr="009C236E" w:rsidTr="000A5FBC">
        <w:trPr>
          <w:trHeight w:val="328"/>
        </w:trPr>
        <w:tc>
          <w:tcPr>
            <w:tcW w:w="734" w:type="dxa"/>
            <w:shd w:val="clear" w:color="auto" w:fill="auto"/>
            <w:noWrap/>
            <w:vAlign w:val="center"/>
          </w:tcPr>
          <w:p w:rsidR="009C236E" w:rsidRPr="009C236E" w:rsidRDefault="009C236E" w:rsidP="000A5FBC">
            <w:pPr>
              <w:jc w:val="center"/>
              <w:rPr>
                <w:rFonts w:ascii="Calibri" w:eastAsia="Times New Roman" w:hAnsi="Calibri"/>
                <w:color w:val="000000"/>
                <w:sz w:val="22"/>
                <w:szCs w:val="24"/>
                <w:lang w:eastAsia="tr-TR"/>
              </w:rPr>
            </w:pPr>
            <w:r w:rsidRPr="009C236E">
              <w:rPr>
                <w:rFonts w:ascii="Calibri" w:eastAsia="Times New Roman" w:hAnsi="Calibri"/>
                <w:i/>
                <w:iCs/>
                <w:color w:val="000000"/>
                <w:sz w:val="22"/>
                <w:lang w:eastAsia="tr-TR"/>
              </w:rPr>
              <w:t xml:space="preserve">Q </w:t>
            </w:r>
            <w:r w:rsidRPr="009C236E">
              <w:rPr>
                <w:rFonts w:ascii="Calibri" w:eastAsia="Times New Roman" w:hAnsi="Calibri"/>
                <w:i/>
                <w:iCs/>
                <w:color w:val="000000"/>
                <w:sz w:val="22"/>
                <w:vertAlign w:val="subscript"/>
                <w:lang w:eastAsia="tr-TR"/>
              </w:rPr>
              <w:t>ref</w:t>
            </w:r>
          </w:p>
        </w:tc>
        <w:tc>
          <w:tcPr>
            <w:tcW w:w="2080" w:type="dxa"/>
            <w:gridSpan w:val="3"/>
            <w:shd w:val="clear" w:color="auto" w:fill="auto"/>
            <w:noWrap/>
            <w:vAlign w:val="center"/>
          </w:tcPr>
          <w:p w:rsidR="009C236E" w:rsidRPr="009C236E" w:rsidRDefault="009C236E" w:rsidP="000A5FBC">
            <w:pP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0,345</w:t>
            </w:r>
          </w:p>
        </w:tc>
        <w:tc>
          <w:tcPr>
            <w:tcW w:w="1979" w:type="dxa"/>
            <w:gridSpan w:val="3"/>
            <w:shd w:val="clear" w:color="auto" w:fill="auto"/>
            <w:noWrap/>
            <w:vAlign w:val="center"/>
          </w:tcPr>
          <w:p w:rsidR="009C236E" w:rsidRPr="009C236E" w:rsidRDefault="00BC7142" w:rsidP="000A5FBC">
            <w:pPr>
              <w:rPr>
                <w:rFonts w:ascii="Calibri" w:eastAsia="Times New Roman" w:hAnsi="Calibri"/>
                <w:b/>
                <w:bCs/>
                <w:color w:val="000000"/>
                <w:sz w:val="22"/>
                <w:szCs w:val="24"/>
                <w:lang w:eastAsia="tr-TR"/>
              </w:rPr>
            </w:pPr>
            <w:r>
              <w:rPr>
                <w:rFonts w:ascii="Calibri" w:eastAsia="Times New Roman" w:hAnsi="Calibri"/>
                <w:b/>
                <w:bCs/>
                <w:color w:val="000000"/>
                <w:sz w:val="22"/>
                <w:szCs w:val="24"/>
                <w:lang w:eastAsia="tr-TR"/>
              </w:rPr>
              <w:t>2,1</w:t>
            </w:r>
            <w:r w:rsidR="0072283D">
              <w:rPr>
                <w:rFonts w:ascii="Calibri" w:eastAsia="Times New Roman" w:hAnsi="Calibri"/>
                <w:b/>
                <w:bCs/>
                <w:color w:val="000000"/>
                <w:sz w:val="22"/>
                <w:szCs w:val="24"/>
                <w:lang w:eastAsia="tr-TR"/>
              </w:rPr>
              <w:t>00</w:t>
            </w:r>
          </w:p>
        </w:tc>
        <w:tc>
          <w:tcPr>
            <w:tcW w:w="1979" w:type="dxa"/>
            <w:gridSpan w:val="3"/>
            <w:shd w:val="clear" w:color="auto" w:fill="auto"/>
            <w:noWrap/>
            <w:vAlign w:val="center"/>
          </w:tcPr>
          <w:p w:rsidR="009C236E" w:rsidRPr="009C236E" w:rsidRDefault="00BC7142" w:rsidP="000A5FBC">
            <w:pPr>
              <w:rPr>
                <w:rFonts w:ascii="Calibri" w:eastAsia="Times New Roman" w:hAnsi="Calibri"/>
                <w:bCs/>
                <w:color w:val="000000"/>
                <w:sz w:val="22"/>
                <w:szCs w:val="24"/>
                <w:lang w:eastAsia="tr-TR"/>
              </w:rPr>
            </w:pPr>
            <w:r>
              <w:rPr>
                <w:rFonts w:ascii="Calibri" w:eastAsia="Times New Roman" w:hAnsi="Calibri"/>
                <w:b/>
                <w:bCs/>
                <w:color w:val="000000"/>
                <w:sz w:val="22"/>
                <w:szCs w:val="24"/>
                <w:lang w:eastAsia="tr-TR"/>
              </w:rPr>
              <w:t>2,1</w:t>
            </w:r>
            <w:r w:rsidR="0072283D">
              <w:rPr>
                <w:rFonts w:ascii="Calibri" w:eastAsia="Times New Roman" w:hAnsi="Calibri"/>
                <w:b/>
                <w:bCs/>
                <w:color w:val="000000"/>
                <w:sz w:val="22"/>
                <w:szCs w:val="24"/>
                <w:lang w:eastAsia="tr-TR"/>
              </w:rPr>
              <w:t>00</w:t>
            </w:r>
          </w:p>
        </w:tc>
        <w:tc>
          <w:tcPr>
            <w:tcW w:w="2458" w:type="dxa"/>
            <w:gridSpan w:val="4"/>
            <w:shd w:val="clear" w:color="auto" w:fill="auto"/>
            <w:noWrap/>
            <w:vAlign w:val="center"/>
          </w:tcPr>
          <w:p w:rsidR="009C236E" w:rsidRPr="009C236E" w:rsidRDefault="00BC7142" w:rsidP="000A5FBC">
            <w:pPr>
              <w:rPr>
                <w:rFonts w:ascii="Calibri" w:eastAsia="Times New Roman" w:hAnsi="Calibri"/>
                <w:b/>
                <w:bCs/>
                <w:color w:val="000000"/>
                <w:sz w:val="22"/>
                <w:szCs w:val="24"/>
                <w:lang w:eastAsia="tr-TR"/>
              </w:rPr>
            </w:pPr>
            <w:r>
              <w:rPr>
                <w:rFonts w:ascii="Calibri" w:eastAsia="Times New Roman" w:hAnsi="Calibri"/>
                <w:b/>
                <w:bCs/>
                <w:color w:val="000000"/>
                <w:sz w:val="22"/>
                <w:szCs w:val="24"/>
                <w:lang w:eastAsia="tr-TR"/>
              </w:rPr>
              <w:t>2,1</w:t>
            </w:r>
            <w:r w:rsidR="0072283D">
              <w:rPr>
                <w:rFonts w:ascii="Calibri" w:eastAsia="Times New Roman" w:hAnsi="Calibri"/>
                <w:b/>
                <w:bCs/>
                <w:color w:val="000000"/>
                <w:sz w:val="22"/>
                <w:szCs w:val="24"/>
                <w:lang w:eastAsia="tr-TR"/>
              </w:rPr>
              <w:t>00</w:t>
            </w:r>
          </w:p>
        </w:tc>
      </w:tr>
    </w:tbl>
    <w:p w:rsidR="009C236E" w:rsidRPr="009C236E" w:rsidRDefault="009C236E" w:rsidP="000A5FBC">
      <w:pPr>
        <w:spacing w:after="120"/>
        <w:rPr>
          <w:rFonts w:ascii="Calibri" w:eastAsia="Times New Roman" w:hAnsi="Calibri"/>
          <w:color w:val="auto"/>
          <w:sz w:val="22"/>
          <w:szCs w:val="24"/>
          <w:lang w:eastAsia="tr-TR"/>
        </w:rPr>
      </w:pPr>
    </w:p>
    <w:p w:rsidR="009C236E" w:rsidRDefault="009C236E" w:rsidP="000A5FBC">
      <w:pPr>
        <w:spacing w:after="120"/>
        <w:rPr>
          <w:rFonts w:ascii="Calibri" w:eastAsia="Times New Roman" w:hAnsi="Calibri"/>
          <w:color w:val="auto"/>
          <w:sz w:val="22"/>
          <w:szCs w:val="24"/>
          <w:lang w:eastAsia="tr-TR"/>
        </w:rPr>
      </w:pPr>
    </w:p>
    <w:p w:rsidR="009C236E" w:rsidRPr="009C236E" w:rsidRDefault="009C236E" w:rsidP="009C236E">
      <w:pPr>
        <w:spacing w:after="120"/>
        <w:jc w:val="center"/>
        <w:rPr>
          <w:rFonts w:ascii="Calibri" w:eastAsia="Times New Roman" w:hAnsi="Calibri"/>
          <w:i/>
          <w:color w:val="auto"/>
          <w:sz w:val="22"/>
          <w:szCs w:val="24"/>
          <w:lang w:eastAsia="tr-TR"/>
        </w:rPr>
      </w:pPr>
      <w:r w:rsidRPr="009C236E">
        <w:rPr>
          <w:rFonts w:ascii="Calibri" w:eastAsia="Times New Roman" w:hAnsi="Calibri"/>
          <w:i/>
          <w:color w:val="auto"/>
          <w:sz w:val="22"/>
          <w:szCs w:val="24"/>
          <w:lang w:eastAsia="tr-TR"/>
        </w:rPr>
        <w:t>Tablo 3 devam</w:t>
      </w:r>
    </w:p>
    <w:p w:rsidR="009C236E" w:rsidRPr="009C236E" w:rsidRDefault="009C236E" w:rsidP="0072283D">
      <w:pPr>
        <w:spacing w:after="120"/>
        <w:jc w:val="center"/>
        <w:rPr>
          <w:rFonts w:ascii="Calibri" w:eastAsia="Times New Roman" w:hAnsi="Calibri"/>
          <w:b/>
          <w:color w:val="auto"/>
          <w:sz w:val="22"/>
          <w:szCs w:val="24"/>
          <w:lang w:eastAsia="tr-TR"/>
        </w:rPr>
      </w:pPr>
      <w:r w:rsidRPr="009C236E">
        <w:rPr>
          <w:rFonts w:ascii="Calibri" w:eastAsia="Times New Roman" w:hAnsi="Calibri"/>
          <w:b/>
          <w:color w:val="auto"/>
          <w:sz w:val="22"/>
          <w:szCs w:val="24"/>
          <w:lang w:eastAsia="tr-TR"/>
        </w:rPr>
        <w:t>Su ısıtıcılarının yük profilleri</w:t>
      </w:r>
    </w:p>
    <w:tbl>
      <w:tblPr>
        <w:tblW w:w="8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1"/>
        <w:gridCol w:w="751"/>
        <w:gridCol w:w="727"/>
        <w:gridCol w:w="518"/>
        <w:gridCol w:w="479"/>
        <w:gridCol w:w="751"/>
        <w:gridCol w:w="727"/>
        <w:gridCol w:w="518"/>
        <w:gridCol w:w="479"/>
        <w:gridCol w:w="781"/>
        <w:gridCol w:w="727"/>
        <w:gridCol w:w="518"/>
        <w:gridCol w:w="479"/>
      </w:tblGrid>
      <w:tr w:rsidR="009C236E" w:rsidRPr="009C236E" w:rsidTr="0072283D">
        <w:trPr>
          <w:trHeight w:val="349"/>
        </w:trPr>
        <w:tc>
          <w:tcPr>
            <w:tcW w:w="781" w:type="dxa"/>
            <w:vMerge w:val="restart"/>
            <w:shd w:val="clear" w:color="auto" w:fill="auto"/>
            <w:noWrap/>
            <w:vAlign w:val="center"/>
            <w:hideMark/>
          </w:tcPr>
          <w:p w:rsidR="009C236E" w:rsidRDefault="0072283D" w:rsidP="0072283D">
            <w:pPr>
              <w:jc w:val="center"/>
              <w:rPr>
                <w:rFonts w:ascii="Calibri" w:eastAsia="Times New Roman" w:hAnsi="Calibri"/>
                <w:color w:val="000000"/>
                <w:sz w:val="22"/>
                <w:lang w:eastAsia="tr-TR"/>
              </w:rPr>
            </w:pPr>
            <w:r w:rsidRPr="009C236E">
              <w:rPr>
                <w:rFonts w:ascii="Calibri" w:eastAsia="Times New Roman" w:hAnsi="Calibri"/>
                <w:color w:val="000000"/>
                <w:sz w:val="22"/>
                <w:lang w:eastAsia="tr-TR"/>
              </w:rPr>
              <w:t>S</w:t>
            </w:r>
            <w:r w:rsidR="009C236E" w:rsidRPr="009C236E">
              <w:rPr>
                <w:rFonts w:ascii="Calibri" w:eastAsia="Times New Roman" w:hAnsi="Calibri"/>
                <w:color w:val="000000"/>
                <w:sz w:val="22"/>
                <w:lang w:eastAsia="tr-TR"/>
              </w:rPr>
              <w:t>aat</w:t>
            </w:r>
          </w:p>
          <w:p w:rsidR="0072283D" w:rsidRPr="009C236E" w:rsidRDefault="0072283D" w:rsidP="0072283D">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2475" w:type="dxa"/>
            <w:gridSpan w:val="4"/>
            <w:shd w:val="clear" w:color="auto" w:fill="auto"/>
            <w:noWrap/>
            <w:vAlign w:val="center"/>
            <w:hideMark/>
          </w:tcPr>
          <w:p w:rsidR="009C236E" w:rsidRPr="0072283D" w:rsidRDefault="009C236E" w:rsidP="0072283D">
            <w:pPr>
              <w:jc w:val="center"/>
              <w:rPr>
                <w:rFonts w:ascii="Calibri" w:eastAsia="Times New Roman" w:hAnsi="Calibri"/>
                <w:b/>
                <w:bCs/>
                <w:color w:val="000000"/>
                <w:sz w:val="22"/>
                <w:szCs w:val="24"/>
                <w:lang w:eastAsia="tr-TR"/>
              </w:rPr>
            </w:pPr>
            <w:r w:rsidRPr="0072283D">
              <w:rPr>
                <w:rFonts w:ascii="Calibri" w:eastAsia="Times New Roman" w:hAnsi="Calibri"/>
                <w:b/>
                <w:color w:val="000000"/>
                <w:sz w:val="22"/>
                <w:lang w:eastAsia="tr-TR"/>
              </w:rPr>
              <w:t>M</w:t>
            </w:r>
          </w:p>
        </w:tc>
        <w:tc>
          <w:tcPr>
            <w:tcW w:w="2475" w:type="dxa"/>
            <w:gridSpan w:val="4"/>
            <w:shd w:val="clear" w:color="auto" w:fill="auto"/>
            <w:noWrap/>
            <w:vAlign w:val="center"/>
            <w:hideMark/>
          </w:tcPr>
          <w:p w:rsidR="009C236E" w:rsidRPr="0072283D" w:rsidRDefault="009C236E"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L</w:t>
            </w:r>
          </w:p>
        </w:tc>
        <w:tc>
          <w:tcPr>
            <w:tcW w:w="2505" w:type="dxa"/>
            <w:gridSpan w:val="4"/>
            <w:shd w:val="clear" w:color="auto" w:fill="auto"/>
            <w:noWrap/>
            <w:vAlign w:val="center"/>
            <w:hideMark/>
          </w:tcPr>
          <w:p w:rsidR="009C236E" w:rsidRPr="0072283D" w:rsidRDefault="009C236E"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XL</w:t>
            </w:r>
          </w:p>
        </w:tc>
      </w:tr>
      <w:tr w:rsidR="009C236E" w:rsidRPr="009C236E" w:rsidTr="0072283D">
        <w:trPr>
          <w:trHeight w:val="349"/>
        </w:trPr>
        <w:tc>
          <w:tcPr>
            <w:tcW w:w="781" w:type="dxa"/>
            <w:vMerge/>
            <w:vAlign w:val="center"/>
            <w:hideMark/>
          </w:tcPr>
          <w:p w:rsidR="009C236E" w:rsidRPr="009C236E" w:rsidRDefault="009C236E" w:rsidP="0072283D">
            <w:pPr>
              <w:jc w:val="center"/>
              <w:rPr>
                <w:rFonts w:ascii="Calibri" w:eastAsia="Times New Roman" w:hAnsi="Calibri"/>
                <w:color w:val="000000"/>
                <w:sz w:val="22"/>
                <w:szCs w:val="24"/>
                <w:lang w:eastAsia="tr-TR"/>
              </w:rPr>
            </w:pPr>
          </w:p>
        </w:tc>
        <w:tc>
          <w:tcPr>
            <w:tcW w:w="751"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51"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9C236E" w:rsidRPr="009C236E" w:rsidRDefault="009C236E"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r>
      <w:tr w:rsidR="009C236E" w:rsidRPr="009C236E" w:rsidTr="0072283D">
        <w:trPr>
          <w:trHeight w:val="349"/>
        </w:trPr>
        <w:tc>
          <w:tcPr>
            <w:tcW w:w="781" w:type="dxa"/>
            <w:vMerge/>
            <w:vAlign w:val="center"/>
            <w:hideMark/>
          </w:tcPr>
          <w:p w:rsidR="009C236E" w:rsidRPr="009C236E" w:rsidRDefault="009C236E" w:rsidP="0072283D">
            <w:pPr>
              <w:jc w:val="center"/>
              <w:rPr>
                <w:rFonts w:ascii="Calibri" w:eastAsia="Times New Roman" w:hAnsi="Calibri"/>
                <w:color w:val="000000"/>
                <w:sz w:val="22"/>
                <w:szCs w:val="24"/>
                <w:lang w:eastAsia="tr-TR"/>
              </w:rPr>
            </w:pPr>
          </w:p>
        </w:tc>
        <w:tc>
          <w:tcPr>
            <w:tcW w:w="751" w:type="dxa"/>
            <w:shd w:val="clear" w:color="auto" w:fill="auto"/>
            <w:noWrap/>
            <w:vAlign w:val="center"/>
            <w:hideMark/>
          </w:tcPr>
          <w:p w:rsidR="009C236E" w:rsidRPr="009C236E" w:rsidRDefault="009C236E"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51" w:type="dxa"/>
            <w:shd w:val="clear" w:color="auto" w:fill="auto"/>
            <w:noWrap/>
            <w:vAlign w:val="center"/>
            <w:hideMark/>
          </w:tcPr>
          <w:p w:rsidR="009C236E" w:rsidRPr="009C236E" w:rsidRDefault="009C236E"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9C236E" w:rsidRPr="009C236E" w:rsidRDefault="009C236E"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hideMark/>
          </w:tcPr>
          <w:p w:rsidR="009C236E" w:rsidRPr="009C236E" w:rsidRDefault="009C236E"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r>
      <w:tr w:rsidR="009C236E" w:rsidRPr="009C236E" w:rsidTr="0072283D">
        <w:trPr>
          <w:trHeight w:val="349"/>
        </w:trPr>
        <w:tc>
          <w:tcPr>
            <w:tcW w:w="781"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07:00</w:t>
            </w:r>
          </w:p>
        </w:tc>
        <w:tc>
          <w:tcPr>
            <w:tcW w:w="751" w:type="dxa"/>
            <w:shd w:val="clear" w:color="auto" w:fill="auto"/>
            <w:noWrap/>
            <w:vAlign w:val="center"/>
            <w:hideMark/>
          </w:tcPr>
          <w:p w:rsidR="009C236E" w:rsidRPr="0072283D" w:rsidRDefault="009C236E"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9C236E" w:rsidRPr="009C236E" w:rsidRDefault="009C236E" w:rsidP="0072283D">
            <w:pPr>
              <w:jc w:val="center"/>
              <w:rPr>
                <w:rFonts w:ascii="Calibri" w:eastAsia="Times New Roman" w:hAnsi="Calibri"/>
                <w:i/>
                <w:iCs/>
                <w:color w:val="000000"/>
                <w:sz w:val="22"/>
                <w:szCs w:val="24"/>
                <w:lang w:eastAsia="tr-TR"/>
              </w:rPr>
            </w:pPr>
          </w:p>
        </w:tc>
        <w:tc>
          <w:tcPr>
            <w:tcW w:w="751" w:type="dxa"/>
            <w:shd w:val="clear" w:color="auto" w:fill="auto"/>
            <w:noWrap/>
            <w:vAlign w:val="center"/>
          </w:tcPr>
          <w:p w:rsidR="009C236E" w:rsidRPr="003E01B0" w:rsidRDefault="009C236E"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9C236E" w:rsidRPr="009C236E" w:rsidRDefault="009C236E"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tcPr>
          <w:p w:rsidR="009C236E" w:rsidRPr="003E01B0" w:rsidRDefault="009C236E"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9C236E" w:rsidRPr="009C236E" w:rsidRDefault="009C236E" w:rsidP="0072283D">
            <w:pPr>
              <w:jc w:val="center"/>
              <w:rPr>
                <w:rFonts w:ascii="Calibri" w:eastAsia="Times New Roman" w:hAnsi="Calibri"/>
                <w:color w:val="000000"/>
                <w:sz w:val="22"/>
                <w:szCs w:val="24"/>
                <w:lang w:eastAsia="tr-TR"/>
              </w:rPr>
            </w:pPr>
          </w:p>
        </w:tc>
      </w:tr>
      <w:tr w:rsidR="009C236E" w:rsidRPr="009C236E" w:rsidTr="0072283D">
        <w:trPr>
          <w:trHeight w:val="349"/>
        </w:trPr>
        <w:tc>
          <w:tcPr>
            <w:tcW w:w="781"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07:05</w:t>
            </w:r>
          </w:p>
        </w:tc>
        <w:tc>
          <w:tcPr>
            <w:tcW w:w="751" w:type="dxa"/>
            <w:shd w:val="clear" w:color="auto" w:fill="auto"/>
            <w:noWrap/>
            <w:vAlign w:val="center"/>
            <w:hideMark/>
          </w:tcPr>
          <w:p w:rsidR="009C236E" w:rsidRPr="0072283D" w:rsidRDefault="009C236E"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1,4</w:t>
            </w:r>
          </w:p>
        </w:tc>
        <w:tc>
          <w:tcPr>
            <w:tcW w:w="727"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6</w:t>
            </w:r>
          </w:p>
        </w:tc>
        <w:tc>
          <w:tcPr>
            <w:tcW w:w="518" w:type="dxa"/>
            <w:shd w:val="clear" w:color="auto" w:fill="auto"/>
            <w:noWrap/>
            <w:vAlign w:val="center"/>
            <w:hideMark/>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40</w:t>
            </w:r>
          </w:p>
        </w:tc>
        <w:tc>
          <w:tcPr>
            <w:tcW w:w="479" w:type="dxa"/>
            <w:vAlign w:val="center"/>
          </w:tcPr>
          <w:p w:rsidR="009C236E" w:rsidRPr="009C236E" w:rsidRDefault="009C236E"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9C236E" w:rsidRPr="003E01B0" w:rsidRDefault="009C236E"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1,4</w:t>
            </w:r>
          </w:p>
        </w:tc>
        <w:tc>
          <w:tcPr>
            <w:tcW w:w="727"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6</w:t>
            </w:r>
          </w:p>
        </w:tc>
        <w:tc>
          <w:tcPr>
            <w:tcW w:w="518"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40</w:t>
            </w:r>
          </w:p>
        </w:tc>
        <w:tc>
          <w:tcPr>
            <w:tcW w:w="479" w:type="dxa"/>
            <w:vAlign w:val="center"/>
          </w:tcPr>
          <w:p w:rsidR="009C236E" w:rsidRPr="009C236E" w:rsidRDefault="009C236E"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9C236E" w:rsidRPr="003E01B0" w:rsidRDefault="009C236E" w:rsidP="0072283D">
            <w:pPr>
              <w:jc w:val="center"/>
              <w:rPr>
                <w:rFonts w:ascii="Calibri" w:eastAsia="Times New Roman" w:hAnsi="Calibri"/>
                <w:b/>
                <w:color w:val="000000"/>
                <w:sz w:val="22"/>
                <w:szCs w:val="24"/>
                <w:lang w:eastAsia="tr-TR"/>
              </w:rPr>
            </w:pPr>
          </w:p>
        </w:tc>
        <w:tc>
          <w:tcPr>
            <w:tcW w:w="727"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9C236E" w:rsidRPr="009C236E" w:rsidRDefault="009C236E" w:rsidP="0072283D">
            <w:pPr>
              <w:jc w:val="center"/>
              <w:rPr>
                <w:rFonts w:ascii="Calibri" w:eastAsia="Times New Roman" w:hAnsi="Calibri"/>
                <w:color w:val="000000"/>
                <w:sz w:val="22"/>
                <w:szCs w:val="24"/>
                <w:lang w:eastAsia="tr-TR"/>
              </w:rPr>
            </w:pPr>
          </w:p>
        </w:tc>
        <w:tc>
          <w:tcPr>
            <w:tcW w:w="479" w:type="dxa"/>
            <w:vAlign w:val="center"/>
          </w:tcPr>
          <w:p w:rsidR="009C236E" w:rsidRPr="009C236E" w:rsidRDefault="009C236E" w:rsidP="0072283D">
            <w:pPr>
              <w:jc w:val="center"/>
              <w:rPr>
                <w:rFonts w:ascii="Calibri" w:eastAsia="Times New Roman" w:hAnsi="Calibri"/>
                <w:color w:val="000000"/>
                <w:sz w:val="22"/>
                <w:szCs w:val="24"/>
                <w:lang w:eastAsia="tr-TR"/>
              </w:rPr>
            </w:pPr>
          </w:p>
        </w:tc>
      </w:tr>
    </w:tbl>
    <w:p w:rsidR="0072283D" w:rsidRDefault="0072283D">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
        <w:gridCol w:w="751"/>
        <w:gridCol w:w="618"/>
        <w:gridCol w:w="518"/>
        <w:gridCol w:w="479"/>
        <w:gridCol w:w="751"/>
        <w:gridCol w:w="618"/>
        <w:gridCol w:w="1085"/>
        <w:gridCol w:w="470"/>
        <w:gridCol w:w="781"/>
        <w:gridCol w:w="727"/>
        <w:gridCol w:w="518"/>
        <w:gridCol w:w="479"/>
      </w:tblGrid>
      <w:tr w:rsidR="0072283D" w:rsidRPr="0072283D" w:rsidTr="0072283D">
        <w:trPr>
          <w:trHeight w:val="349"/>
        </w:trPr>
        <w:tc>
          <w:tcPr>
            <w:tcW w:w="782" w:type="dxa"/>
            <w:vMerge w:val="restart"/>
            <w:shd w:val="clear" w:color="auto" w:fill="auto"/>
            <w:noWrap/>
            <w:vAlign w:val="center"/>
            <w:hideMark/>
          </w:tcPr>
          <w:p w:rsidR="0072283D" w:rsidRDefault="0072283D" w:rsidP="0072283D">
            <w:pPr>
              <w:jc w:val="center"/>
              <w:rPr>
                <w:rFonts w:ascii="Calibri" w:eastAsia="Times New Roman" w:hAnsi="Calibri"/>
                <w:color w:val="000000"/>
                <w:sz w:val="22"/>
                <w:lang w:eastAsia="tr-TR"/>
              </w:rPr>
            </w:pPr>
            <w:r w:rsidRPr="009C236E">
              <w:rPr>
                <w:rFonts w:ascii="Calibri" w:eastAsia="Times New Roman" w:hAnsi="Calibri"/>
                <w:color w:val="000000"/>
                <w:sz w:val="22"/>
                <w:lang w:eastAsia="tr-TR"/>
              </w:rPr>
              <w:lastRenderedPageBreak/>
              <w:t>Saat</w:t>
            </w:r>
          </w:p>
          <w:p w:rsidR="0072283D" w:rsidRPr="009C236E" w:rsidRDefault="0072283D" w:rsidP="0072283D">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2366" w:type="dxa"/>
            <w:gridSpan w:val="4"/>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color w:val="000000"/>
                <w:sz w:val="22"/>
                <w:lang w:eastAsia="tr-TR"/>
              </w:rPr>
              <w:t>M</w:t>
            </w:r>
          </w:p>
        </w:tc>
        <w:tc>
          <w:tcPr>
            <w:tcW w:w="2924" w:type="dxa"/>
            <w:gridSpan w:val="4"/>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L</w:t>
            </w:r>
          </w:p>
        </w:tc>
        <w:tc>
          <w:tcPr>
            <w:tcW w:w="2505" w:type="dxa"/>
            <w:gridSpan w:val="4"/>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XL</w:t>
            </w:r>
          </w:p>
        </w:tc>
      </w:tr>
      <w:tr w:rsidR="0072283D" w:rsidRPr="009C236E" w:rsidTr="0072283D">
        <w:trPr>
          <w:trHeight w:val="349"/>
        </w:trPr>
        <w:tc>
          <w:tcPr>
            <w:tcW w:w="782" w:type="dxa"/>
            <w:vMerge/>
            <w:vAlign w:val="center"/>
            <w:hideMark/>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51"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1085"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0" w:type="dxa"/>
            <w:vAlign w:val="center"/>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81"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72283D" w:rsidRPr="009C236E" w:rsidRDefault="0072283D" w:rsidP="0072283D">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r>
      <w:tr w:rsidR="0072283D" w:rsidRPr="009C236E" w:rsidTr="0072283D">
        <w:trPr>
          <w:trHeight w:val="349"/>
        </w:trPr>
        <w:tc>
          <w:tcPr>
            <w:tcW w:w="782" w:type="dxa"/>
            <w:vMerge/>
            <w:vAlign w:val="center"/>
            <w:hideMark/>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hideMark/>
          </w:tcPr>
          <w:p w:rsidR="0072283D" w:rsidRPr="009C236E" w:rsidRDefault="0072283D"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751" w:type="dxa"/>
            <w:shd w:val="clear" w:color="auto" w:fill="auto"/>
            <w:noWrap/>
            <w:vAlign w:val="center"/>
            <w:hideMark/>
          </w:tcPr>
          <w:p w:rsidR="0072283D" w:rsidRPr="009C236E" w:rsidRDefault="0072283D"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1085"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0"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hideMark/>
          </w:tcPr>
          <w:p w:rsidR="0072283D" w:rsidRPr="009C236E" w:rsidRDefault="0072283D" w:rsidP="0072283D">
            <w:pPr>
              <w:jc w:val="center"/>
              <w:rPr>
                <w:rFonts w:ascii="Calibri" w:eastAsia="Times New Roman" w:hAnsi="Calibri"/>
                <w:bCs/>
                <w:color w:val="000000"/>
                <w:sz w:val="22"/>
                <w:szCs w:val="24"/>
                <w:lang w:eastAsia="tr-TR"/>
              </w:rPr>
            </w:pPr>
            <w:r w:rsidRPr="009C236E">
              <w:rPr>
                <w:rFonts w:ascii="Calibri" w:eastAsia="Times New Roman" w:hAnsi="Calibri"/>
                <w:bCs/>
                <w:color w:val="000000"/>
                <w:sz w:val="22"/>
                <w:lang w:eastAsia="tr-TR"/>
              </w:rPr>
              <w:t>kWh</w:t>
            </w:r>
          </w:p>
        </w:tc>
        <w:tc>
          <w:tcPr>
            <w:tcW w:w="727"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07:15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1,82</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6</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07:26</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0"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07:45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4,42</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08:01</w:t>
            </w:r>
          </w:p>
        </w:tc>
        <w:tc>
          <w:tcPr>
            <w:tcW w:w="751" w:type="dxa"/>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08:05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3,65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08:15</w:t>
            </w:r>
          </w:p>
        </w:tc>
        <w:tc>
          <w:tcPr>
            <w:tcW w:w="751" w:type="dxa"/>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08:25</w:t>
            </w:r>
          </w:p>
        </w:tc>
        <w:tc>
          <w:tcPr>
            <w:tcW w:w="751" w:type="dxa"/>
            <w:shd w:val="clear" w:color="auto" w:fill="auto"/>
            <w:noWrap/>
            <w:vAlign w:val="center"/>
            <w:hideMark/>
          </w:tcPr>
          <w:p w:rsidR="0072283D" w:rsidRPr="0072283D"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08:30</w:t>
            </w:r>
          </w:p>
        </w:tc>
        <w:tc>
          <w:tcPr>
            <w:tcW w:w="751" w:type="dxa"/>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0"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08:45</w:t>
            </w:r>
          </w:p>
        </w:tc>
        <w:tc>
          <w:tcPr>
            <w:tcW w:w="751" w:type="dxa"/>
            <w:shd w:val="clear" w:color="auto" w:fill="auto"/>
            <w:noWrap/>
            <w:vAlign w:val="center"/>
            <w:hideMark/>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hideMark/>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09:00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i/>
                <w:i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09:30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bCs/>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11:45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12:45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0,315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0,315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0,735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14:30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15:00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15:30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16:00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16:30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17:00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18:15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18:30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19:00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bCs/>
                <w:color w:val="000000"/>
                <w:sz w:val="22"/>
                <w:szCs w:val="24"/>
                <w:lang w:eastAsia="tr-TR"/>
              </w:rPr>
            </w:pPr>
            <w:r w:rsidRPr="003E01B0">
              <w:rPr>
                <w:rFonts w:ascii="Calibri" w:eastAsia="Times New Roman" w:hAnsi="Calibri"/>
                <w:b/>
                <w:bCs/>
                <w:color w:val="000000"/>
                <w:sz w:val="22"/>
                <w:szCs w:val="24"/>
                <w:lang w:eastAsia="tr-TR"/>
              </w:rPr>
              <w:t>0,105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3</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25</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19:30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20:00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20:30</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r w:rsidRPr="0072283D">
              <w:rPr>
                <w:rFonts w:ascii="Calibri" w:eastAsia="Times New Roman" w:hAnsi="Calibri"/>
                <w:b/>
                <w:bCs/>
                <w:color w:val="000000"/>
                <w:sz w:val="22"/>
                <w:lang w:eastAsia="tr-TR"/>
              </w:rPr>
              <w:t>0,735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c>
          <w:tcPr>
            <w:tcW w:w="751" w:type="dxa"/>
            <w:shd w:val="clear" w:color="auto" w:fill="auto"/>
            <w:noWrap/>
            <w:vAlign w:val="center"/>
          </w:tcPr>
          <w:p w:rsidR="0072283D" w:rsidRPr="009C236E" w:rsidRDefault="0072283D" w:rsidP="0072283D">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0,735</w:t>
            </w: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w:t>
            </w: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w:t>
            </w: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c>
          <w:tcPr>
            <w:tcW w:w="781" w:type="dxa"/>
            <w:shd w:val="clear" w:color="auto" w:fill="auto"/>
            <w:noWrap/>
            <w:vAlign w:val="center"/>
          </w:tcPr>
          <w:p w:rsidR="0072283D" w:rsidRPr="009C236E" w:rsidRDefault="0072283D" w:rsidP="0072283D">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0,735</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55</w:t>
            </w: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20:45</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3E01B0" w:rsidRDefault="0072283D" w:rsidP="0072283D">
            <w:pPr>
              <w:jc w:val="center"/>
              <w:rPr>
                <w:rFonts w:ascii="Calibri" w:eastAsia="Times New Roman" w:hAnsi="Calibri"/>
                <w:b/>
                <w:color w:val="000000"/>
                <w:sz w:val="22"/>
                <w:szCs w:val="24"/>
                <w:lang w:eastAsia="tr-TR"/>
              </w:rPr>
            </w:pP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r>
      <w:tr w:rsidR="0072283D" w:rsidRPr="009C236E" w:rsidTr="0072283D">
        <w:trPr>
          <w:trHeight w:val="349"/>
        </w:trPr>
        <w:tc>
          <w:tcPr>
            <w:tcW w:w="782"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20:46</w:t>
            </w:r>
          </w:p>
        </w:tc>
        <w:tc>
          <w:tcPr>
            <w:tcW w:w="751" w:type="dxa"/>
            <w:shd w:val="clear" w:color="auto" w:fill="auto"/>
            <w:noWrap/>
            <w:vAlign w:val="center"/>
          </w:tcPr>
          <w:p w:rsidR="0072283D" w:rsidRPr="0072283D" w:rsidRDefault="0072283D" w:rsidP="0072283D">
            <w:pPr>
              <w:jc w:val="center"/>
              <w:rPr>
                <w:rFonts w:ascii="Calibri" w:eastAsia="Times New Roman" w:hAnsi="Calibri"/>
                <w:b/>
                <w:bCs/>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51"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6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1085"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470" w:type="dxa"/>
            <w:vAlign w:val="center"/>
          </w:tcPr>
          <w:p w:rsidR="0072283D" w:rsidRPr="009C236E" w:rsidRDefault="0072283D" w:rsidP="0072283D">
            <w:pPr>
              <w:jc w:val="center"/>
              <w:rPr>
                <w:rFonts w:ascii="Calibri" w:eastAsia="Times New Roman" w:hAnsi="Calibri"/>
                <w:color w:val="000000"/>
                <w:sz w:val="22"/>
                <w:szCs w:val="24"/>
                <w:lang w:eastAsia="tr-TR"/>
              </w:rPr>
            </w:pPr>
          </w:p>
        </w:tc>
        <w:tc>
          <w:tcPr>
            <w:tcW w:w="781" w:type="dxa"/>
            <w:shd w:val="clear" w:color="auto" w:fill="auto"/>
            <w:noWrap/>
            <w:vAlign w:val="center"/>
          </w:tcPr>
          <w:p w:rsidR="0072283D" w:rsidRPr="009C236E" w:rsidRDefault="0072283D" w:rsidP="0072283D">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4,42</w:t>
            </w:r>
          </w:p>
        </w:tc>
        <w:tc>
          <w:tcPr>
            <w:tcW w:w="727"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518" w:type="dxa"/>
            <w:shd w:val="clear" w:color="auto" w:fill="auto"/>
            <w:noWrap/>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72283D" w:rsidRPr="009C236E" w:rsidRDefault="0072283D" w:rsidP="0072283D">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r>
    </w:tbl>
    <w:p w:rsidR="003E01B0" w:rsidRDefault="003E01B0">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2"/>
        <w:gridCol w:w="889"/>
        <w:gridCol w:w="727"/>
        <w:gridCol w:w="518"/>
        <w:gridCol w:w="479"/>
        <w:gridCol w:w="753"/>
        <w:gridCol w:w="781"/>
        <w:gridCol w:w="781"/>
        <w:gridCol w:w="771"/>
        <w:gridCol w:w="781"/>
        <w:gridCol w:w="727"/>
        <w:gridCol w:w="518"/>
        <w:gridCol w:w="479"/>
      </w:tblGrid>
      <w:tr w:rsidR="003E01B0" w:rsidRPr="009C236E" w:rsidTr="003E01B0">
        <w:trPr>
          <w:trHeight w:val="349"/>
        </w:trPr>
        <w:tc>
          <w:tcPr>
            <w:tcW w:w="782" w:type="dxa"/>
            <w:vMerge w:val="restart"/>
            <w:shd w:val="clear" w:color="auto" w:fill="auto"/>
            <w:noWrap/>
            <w:vAlign w:val="center"/>
          </w:tcPr>
          <w:p w:rsidR="003E01B0" w:rsidRDefault="003E01B0" w:rsidP="00D0428A">
            <w:pPr>
              <w:jc w:val="center"/>
              <w:rPr>
                <w:rFonts w:ascii="Calibri" w:eastAsia="Times New Roman" w:hAnsi="Calibri"/>
                <w:color w:val="000000"/>
                <w:sz w:val="22"/>
                <w:lang w:eastAsia="tr-TR"/>
              </w:rPr>
            </w:pPr>
            <w:r w:rsidRPr="009C236E">
              <w:rPr>
                <w:rFonts w:ascii="Calibri" w:eastAsia="Times New Roman" w:hAnsi="Calibri"/>
                <w:color w:val="000000"/>
                <w:sz w:val="22"/>
                <w:lang w:eastAsia="tr-TR"/>
              </w:rPr>
              <w:lastRenderedPageBreak/>
              <w:t>Saat</w:t>
            </w:r>
          </w:p>
          <w:p w:rsidR="003E01B0" w:rsidRPr="009C236E" w:rsidRDefault="003E01B0" w:rsidP="00D0428A">
            <w:pPr>
              <w:jc w:val="center"/>
              <w:rPr>
                <w:rFonts w:ascii="Calibri" w:eastAsia="Times New Roman" w:hAnsi="Calibri"/>
                <w:color w:val="000000"/>
                <w:sz w:val="22"/>
                <w:szCs w:val="24"/>
                <w:lang w:eastAsia="tr-TR"/>
              </w:rPr>
            </w:pPr>
            <w:r>
              <w:rPr>
                <w:rFonts w:ascii="Calibri" w:eastAsia="Times New Roman" w:hAnsi="Calibri"/>
                <w:color w:val="000000"/>
                <w:sz w:val="22"/>
                <w:lang w:eastAsia="tr-TR"/>
              </w:rPr>
              <w:t>h</w:t>
            </w:r>
          </w:p>
        </w:tc>
        <w:tc>
          <w:tcPr>
            <w:tcW w:w="2613" w:type="dxa"/>
            <w:gridSpan w:val="4"/>
            <w:shd w:val="clear" w:color="auto" w:fill="auto"/>
            <w:noWrap/>
            <w:vAlign w:val="center"/>
          </w:tcPr>
          <w:p w:rsidR="003E01B0" w:rsidRPr="003E01B0" w:rsidRDefault="003E01B0" w:rsidP="00D0428A">
            <w:pPr>
              <w:ind w:left="709"/>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M</w:t>
            </w:r>
          </w:p>
        </w:tc>
        <w:tc>
          <w:tcPr>
            <w:tcW w:w="3086" w:type="dxa"/>
            <w:gridSpan w:val="4"/>
            <w:shd w:val="clear" w:color="auto" w:fill="auto"/>
            <w:noWrap/>
            <w:vAlign w:val="center"/>
          </w:tcPr>
          <w:p w:rsidR="003E01B0" w:rsidRPr="003E01B0" w:rsidRDefault="003E01B0" w:rsidP="00D0428A">
            <w:pPr>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L</w:t>
            </w:r>
          </w:p>
        </w:tc>
        <w:tc>
          <w:tcPr>
            <w:tcW w:w="2505" w:type="dxa"/>
            <w:gridSpan w:val="4"/>
            <w:shd w:val="clear" w:color="auto" w:fill="auto"/>
            <w:noWrap/>
            <w:vAlign w:val="center"/>
          </w:tcPr>
          <w:p w:rsidR="003E01B0" w:rsidRPr="003E01B0" w:rsidRDefault="003E01B0" w:rsidP="00D0428A">
            <w:pPr>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XL</w:t>
            </w:r>
          </w:p>
        </w:tc>
      </w:tr>
      <w:tr w:rsidR="003E01B0" w:rsidRPr="009C236E" w:rsidTr="003E01B0">
        <w:trPr>
          <w:trHeight w:val="349"/>
        </w:trPr>
        <w:tc>
          <w:tcPr>
            <w:tcW w:w="782" w:type="dxa"/>
            <w:vMerge/>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889"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53"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81"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781"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771" w:type="dxa"/>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c>
          <w:tcPr>
            <w:tcW w:w="781"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Q</w:t>
            </w:r>
            <w:r w:rsidRPr="009C236E">
              <w:rPr>
                <w:rFonts w:ascii="Calibri" w:eastAsia="Times New Roman" w:hAnsi="Calibri"/>
                <w:i/>
                <w:iCs/>
                <w:color w:val="000000"/>
                <w:sz w:val="22"/>
                <w:vertAlign w:val="subscript"/>
                <w:lang w:eastAsia="tr-TR"/>
              </w:rPr>
              <w:t>tap</w:t>
            </w:r>
          </w:p>
        </w:tc>
        <w:tc>
          <w:tcPr>
            <w:tcW w:w="727"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f</w:t>
            </w:r>
          </w:p>
        </w:tc>
        <w:tc>
          <w:tcPr>
            <w:tcW w:w="518" w:type="dxa"/>
            <w:shd w:val="clear" w:color="auto" w:fill="auto"/>
            <w:noWrap/>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m</w:t>
            </w:r>
          </w:p>
        </w:tc>
        <w:tc>
          <w:tcPr>
            <w:tcW w:w="479" w:type="dxa"/>
            <w:vAlign w:val="center"/>
          </w:tcPr>
          <w:p w:rsidR="003E01B0" w:rsidRPr="009C236E" w:rsidRDefault="003E01B0" w:rsidP="00D0428A">
            <w:pPr>
              <w:jc w:val="center"/>
              <w:rPr>
                <w:rFonts w:ascii="Calibri" w:eastAsia="Times New Roman" w:hAnsi="Calibri"/>
                <w:i/>
                <w:iCs/>
                <w:color w:val="000000"/>
                <w:sz w:val="22"/>
                <w:szCs w:val="24"/>
                <w:lang w:eastAsia="tr-TR"/>
              </w:rPr>
            </w:pPr>
            <w:r w:rsidRPr="009C236E">
              <w:rPr>
                <w:rFonts w:ascii="Calibri" w:eastAsia="Times New Roman" w:hAnsi="Calibri"/>
                <w:i/>
                <w:iCs/>
                <w:color w:val="000000"/>
                <w:sz w:val="22"/>
                <w:lang w:eastAsia="tr-TR"/>
              </w:rPr>
              <w:t xml:space="preserve">T </w:t>
            </w:r>
            <w:r w:rsidRPr="009C236E">
              <w:rPr>
                <w:rFonts w:ascii="Calibri" w:eastAsia="Times New Roman" w:hAnsi="Calibri"/>
                <w:i/>
                <w:iCs/>
                <w:color w:val="000000"/>
                <w:sz w:val="22"/>
                <w:vertAlign w:val="subscript"/>
                <w:lang w:eastAsia="tr-TR"/>
              </w:rPr>
              <w:t>p</w:t>
            </w:r>
          </w:p>
        </w:tc>
      </w:tr>
      <w:tr w:rsidR="003E01B0" w:rsidRPr="009C236E" w:rsidTr="003E01B0">
        <w:trPr>
          <w:trHeight w:val="349"/>
        </w:trPr>
        <w:tc>
          <w:tcPr>
            <w:tcW w:w="782" w:type="dxa"/>
            <w:vMerge/>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889" w:type="dxa"/>
            <w:shd w:val="clear" w:color="auto" w:fill="auto"/>
            <w:noWrap/>
            <w:vAlign w:val="center"/>
          </w:tcPr>
          <w:p w:rsidR="003E01B0" w:rsidRPr="003E01B0" w:rsidRDefault="003E01B0" w:rsidP="00D0428A">
            <w:pPr>
              <w:jc w:val="center"/>
              <w:rPr>
                <w:rFonts w:ascii="Calibri" w:eastAsia="Times New Roman" w:hAnsi="Calibri"/>
                <w:bCs/>
                <w:color w:val="000000"/>
                <w:sz w:val="22"/>
                <w:szCs w:val="24"/>
                <w:lang w:eastAsia="tr-TR"/>
              </w:rPr>
            </w:pPr>
            <w:r w:rsidRPr="003E01B0">
              <w:rPr>
                <w:rFonts w:ascii="Calibri" w:eastAsia="Times New Roman" w:hAnsi="Calibri"/>
                <w:bCs/>
                <w:color w:val="000000"/>
                <w:sz w:val="22"/>
                <w:lang w:eastAsia="tr-TR"/>
              </w:rPr>
              <w:t>kWh</w:t>
            </w:r>
          </w:p>
        </w:tc>
        <w:tc>
          <w:tcPr>
            <w:tcW w:w="727" w:type="dxa"/>
            <w:shd w:val="clear" w:color="auto" w:fill="auto"/>
            <w:noWrap/>
            <w:vAlign w:val="center"/>
          </w:tcPr>
          <w:p w:rsidR="003E01B0" w:rsidRPr="003E01B0" w:rsidRDefault="003E01B0" w:rsidP="00D0428A">
            <w:pPr>
              <w:jc w:val="center"/>
              <w:rPr>
                <w:rFonts w:ascii="Calibri" w:eastAsia="Times New Roman" w:hAnsi="Calibri"/>
                <w:color w:val="000000"/>
                <w:sz w:val="22"/>
                <w:szCs w:val="24"/>
                <w:lang w:eastAsia="tr-TR"/>
              </w:rPr>
            </w:pPr>
            <w:r w:rsidRPr="003E01B0">
              <w:rPr>
                <w:rFonts w:ascii="Calibri" w:eastAsia="Times New Roman" w:hAnsi="Calibri"/>
                <w:color w:val="000000"/>
                <w:sz w:val="22"/>
                <w:lang w:eastAsia="tr-TR"/>
              </w:rPr>
              <w:t>l/min</w:t>
            </w:r>
          </w:p>
        </w:tc>
        <w:tc>
          <w:tcPr>
            <w:tcW w:w="518" w:type="dxa"/>
            <w:shd w:val="clear" w:color="auto" w:fill="auto"/>
            <w:noWrap/>
            <w:vAlign w:val="center"/>
          </w:tcPr>
          <w:p w:rsidR="003E01B0" w:rsidRPr="003E01B0" w:rsidRDefault="003E01B0" w:rsidP="00D0428A">
            <w:pPr>
              <w:jc w:val="center"/>
              <w:rPr>
                <w:rFonts w:ascii="Calibri" w:eastAsia="Times New Roman" w:hAnsi="Calibri"/>
                <w:color w:val="000000"/>
                <w:sz w:val="22"/>
                <w:szCs w:val="24"/>
                <w:lang w:eastAsia="tr-TR"/>
              </w:rPr>
            </w:pPr>
            <w:r w:rsidRPr="003E01B0">
              <w:rPr>
                <w:rFonts w:ascii="Calibri" w:eastAsia="Times New Roman" w:hAnsi="Calibri"/>
                <w:color w:val="000000"/>
                <w:sz w:val="22"/>
                <w:lang w:eastAsia="tr-TR"/>
              </w:rPr>
              <w:t>°C</w:t>
            </w:r>
          </w:p>
        </w:tc>
        <w:tc>
          <w:tcPr>
            <w:tcW w:w="479" w:type="dxa"/>
            <w:vAlign w:val="center"/>
          </w:tcPr>
          <w:p w:rsidR="003E01B0" w:rsidRPr="003E01B0" w:rsidRDefault="003E01B0" w:rsidP="00D0428A">
            <w:pPr>
              <w:jc w:val="center"/>
              <w:rPr>
                <w:rFonts w:ascii="Calibri" w:eastAsia="Times New Roman" w:hAnsi="Calibri"/>
                <w:color w:val="000000"/>
                <w:sz w:val="22"/>
                <w:szCs w:val="24"/>
                <w:lang w:eastAsia="tr-TR"/>
              </w:rPr>
            </w:pPr>
            <w:r w:rsidRPr="003E01B0">
              <w:rPr>
                <w:rFonts w:ascii="Calibri" w:eastAsia="Times New Roman" w:hAnsi="Calibri"/>
                <w:color w:val="000000"/>
                <w:sz w:val="22"/>
                <w:lang w:eastAsia="tr-TR"/>
              </w:rPr>
              <w:t>°C</w:t>
            </w:r>
          </w:p>
        </w:tc>
        <w:tc>
          <w:tcPr>
            <w:tcW w:w="753" w:type="dxa"/>
            <w:shd w:val="clear" w:color="auto" w:fill="auto"/>
            <w:noWrap/>
            <w:vAlign w:val="center"/>
          </w:tcPr>
          <w:p w:rsidR="003E01B0" w:rsidRPr="003E01B0" w:rsidRDefault="003E01B0" w:rsidP="00D0428A">
            <w:pPr>
              <w:jc w:val="center"/>
              <w:rPr>
                <w:rFonts w:ascii="Calibri" w:eastAsia="Times New Roman" w:hAnsi="Calibri"/>
                <w:bCs/>
                <w:color w:val="000000"/>
                <w:sz w:val="22"/>
                <w:szCs w:val="24"/>
                <w:lang w:eastAsia="tr-TR"/>
              </w:rPr>
            </w:pPr>
            <w:r w:rsidRPr="003E01B0">
              <w:rPr>
                <w:rFonts w:ascii="Calibri" w:eastAsia="Times New Roman" w:hAnsi="Calibri"/>
                <w:bCs/>
                <w:color w:val="000000"/>
                <w:sz w:val="22"/>
                <w:lang w:eastAsia="tr-TR"/>
              </w:rPr>
              <w:t>kWh</w:t>
            </w:r>
          </w:p>
        </w:tc>
        <w:tc>
          <w:tcPr>
            <w:tcW w:w="781" w:type="dxa"/>
            <w:shd w:val="clear" w:color="auto" w:fill="auto"/>
            <w:noWrap/>
            <w:vAlign w:val="center"/>
          </w:tcPr>
          <w:p w:rsidR="003E01B0" w:rsidRPr="003E01B0" w:rsidRDefault="003E01B0" w:rsidP="00D0428A">
            <w:pPr>
              <w:jc w:val="center"/>
              <w:rPr>
                <w:rFonts w:ascii="Calibri" w:eastAsia="Times New Roman" w:hAnsi="Calibri"/>
                <w:color w:val="000000"/>
                <w:sz w:val="22"/>
                <w:szCs w:val="24"/>
                <w:lang w:eastAsia="tr-TR"/>
              </w:rPr>
            </w:pPr>
            <w:r w:rsidRPr="003E01B0">
              <w:rPr>
                <w:rFonts w:ascii="Calibri" w:eastAsia="Times New Roman" w:hAnsi="Calibri"/>
                <w:color w:val="000000"/>
                <w:sz w:val="22"/>
                <w:lang w:eastAsia="tr-TR"/>
              </w:rPr>
              <w:t>l/min</w:t>
            </w:r>
          </w:p>
        </w:tc>
        <w:tc>
          <w:tcPr>
            <w:tcW w:w="781" w:type="dxa"/>
            <w:shd w:val="clear" w:color="auto" w:fill="auto"/>
            <w:noWrap/>
            <w:vAlign w:val="center"/>
          </w:tcPr>
          <w:p w:rsidR="003E01B0" w:rsidRPr="003E01B0" w:rsidRDefault="003E01B0" w:rsidP="00D0428A">
            <w:pPr>
              <w:jc w:val="center"/>
              <w:rPr>
                <w:rFonts w:ascii="Calibri" w:eastAsia="Times New Roman" w:hAnsi="Calibri"/>
                <w:color w:val="000000"/>
                <w:sz w:val="22"/>
                <w:szCs w:val="24"/>
                <w:lang w:eastAsia="tr-TR"/>
              </w:rPr>
            </w:pPr>
            <w:r w:rsidRPr="003E01B0">
              <w:rPr>
                <w:rFonts w:ascii="Calibri" w:eastAsia="Times New Roman" w:hAnsi="Calibri"/>
                <w:color w:val="000000"/>
                <w:sz w:val="22"/>
                <w:lang w:eastAsia="tr-TR"/>
              </w:rPr>
              <w:t>°C</w:t>
            </w:r>
          </w:p>
        </w:tc>
        <w:tc>
          <w:tcPr>
            <w:tcW w:w="771" w:type="dxa"/>
          </w:tcPr>
          <w:p w:rsidR="003E01B0" w:rsidRPr="003E01B0" w:rsidRDefault="003E01B0" w:rsidP="00D0428A">
            <w:pPr>
              <w:jc w:val="center"/>
              <w:rPr>
                <w:rFonts w:ascii="Calibri" w:eastAsia="Times New Roman" w:hAnsi="Calibri"/>
                <w:bCs/>
                <w:color w:val="000000"/>
                <w:sz w:val="22"/>
                <w:szCs w:val="24"/>
                <w:lang w:eastAsia="tr-TR"/>
              </w:rPr>
            </w:pPr>
          </w:p>
        </w:tc>
        <w:tc>
          <w:tcPr>
            <w:tcW w:w="781" w:type="dxa"/>
            <w:shd w:val="clear" w:color="auto" w:fill="auto"/>
            <w:noWrap/>
            <w:vAlign w:val="center"/>
          </w:tcPr>
          <w:p w:rsidR="003E01B0" w:rsidRPr="003E01B0" w:rsidRDefault="003E01B0" w:rsidP="00D0428A">
            <w:pPr>
              <w:jc w:val="center"/>
              <w:rPr>
                <w:rFonts w:ascii="Calibri" w:eastAsia="Times New Roman" w:hAnsi="Calibri"/>
                <w:bCs/>
                <w:color w:val="000000"/>
                <w:sz w:val="22"/>
                <w:szCs w:val="24"/>
                <w:lang w:eastAsia="tr-TR"/>
              </w:rPr>
            </w:pPr>
            <w:r w:rsidRPr="003E01B0">
              <w:rPr>
                <w:rFonts w:ascii="Calibri" w:eastAsia="Times New Roman" w:hAnsi="Calibri"/>
                <w:bCs/>
                <w:color w:val="000000"/>
                <w:sz w:val="22"/>
                <w:lang w:eastAsia="tr-TR"/>
              </w:rPr>
              <w:t>kWh</w:t>
            </w: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l/min</w:t>
            </w: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°C</w:t>
            </w: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21:00</w:t>
            </w:r>
          </w:p>
        </w:tc>
        <w:tc>
          <w:tcPr>
            <w:tcW w:w="889"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53"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3,605</w:t>
            </w: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771" w:type="dxa"/>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21:15</w:t>
            </w:r>
          </w:p>
        </w:tc>
        <w:tc>
          <w:tcPr>
            <w:tcW w:w="889"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53"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71"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0,105</w:t>
            </w: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3</w:t>
            </w: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25</w:t>
            </w: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21:30</w:t>
            </w:r>
          </w:p>
        </w:tc>
        <w:tc>
          <w:tcPr>
            <w:tcW w:w="889"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lang w:eastAsia="tr-TR"/>
              </w:rPr>
              <w:t>1,4</w:t>
            </w: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6</w:t>
            </w: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40</w:t>
            </w:r>
          </w:p>
        </w:tc>
        <w:tc>
          <w:tcPr>
            <w:tcW w:w="479" w:type="dxa"/>
            <w:vAlign w:val="center"/>
          </w:tcPr>
          <w:p w:rsidR="003E01B0" w:rsidRPr="0064153A" w:rsidRDefault="003E01B0" w:rsidP="00D0428A">
            <w:pPr>
              <w:jc w:val="center"/>
              <w:rPr>
                <w:rFonts w:ascii="Calibri" w:eastAsia="Times New Roman" w:hAnsi="Calibri"/>
                <w:b/>
                <w:color w:val="000000"/>
                <w:sz w:val="22"/>
                <w:szCs w:val="24"/>
                <w:lang w:eastAsia="tr-TR"/>
              </w:rPr>
            </w:pPr>
          </w:p>
        </w:tc>
        <w:tc>
          <w:tcPr>
            <w:tcW w:w="753" w:type="dxa"/>
            <w:shd w:val="clear" w:color="auto" w:fill="auto"/>
            <w:noWrap/>
            <w:vAlign w:val="center"/>
          </w:tcPr>
          <w:p w:rsidR="003E01B0" w:rsidRPr="003E01B0" w:rsidRDefault="003E01B0" w:rsidP="00D0428A">
            <w:pPr>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0,105</w:t>
            </w:r>
          </w:p>
        </w:tc>
        <w:tc>
          <w:tcPr>
            <w:tcW w:w="781" w:type="dxa"/>
            <w:shd w:val="clear" w:color="auto" w:fill="auto"/>
            <w:noWrap/>
            <w:vAlign w:val="center"/>
          </w:tcPr>
          <w:p w:rsidR="003E01B0" w:rsidRPr="003E01B0" w:rsidRDefault="003E01B0" w:rsidP="00D0428A">
            <w:pPr>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3</w:t>
            </w:r>
          </w:p>
        </w:tc>
        <w:tc>
          <w:tcPr>
            <w:tcW w:w="781" w:type="dxa"/>
            <w:shd w:val="clear" w:color="auto" w:fill="auto"/>
            <w:noWrap/>
            <w:vAlign w:val="center"/>
          </w:tcPr>
          <w:p w:rsidR="003E01B0" w:rsidRPr="003E01B0" w:rsidRDefault="003E01B0" w:rsidP="00D0428A">
            <w:pPr>
              <w:jc w:val="center"/>
              <w:rPr>
                <w:rFonts w:ascii="Calibri" w:eastAsia="Times New Roman" w:hAnsi="Calibri"/>
                <w:b/>
                <w:color w:val="000000"/>
                <w:sz w:val="22"/>
                <w:szCs w:val="24"/>
                <w:lang w:eastAsia="tr-TR"/>
              </w:rPr>
            </w:pPr>
            <w:r w:rsidRPr="003E01B0">
              <w:rPr>
                <w:rFonts w:ascii="Calibri" w:eastAsia="Times New Roman" w:hAnsi="Calibri"/>
                <w:b/>
                <w:color w:val="000000"/>
                <w:sz w:val="22"/>
                <w:szCs w:val="24"/>
                <w:lang w:eastAsia="tr-TR"/>
              </w:rPr>
              <w:t>25</w:t>
            </w:r>
          </w:p>
        </w:tc>
        <w:tc>
          <w:tcPr>
            <w:tcW w:w="771"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r w:rsidRPr="009C236E">
              <w:rPr>
                <w:rFonts w:ascii="Calibri" w:eastAsia="Times New Roman" w:hAnsi="Calibri"/>
                <w:b/>
                <w:bCs/>
                <w:color w:val="000000"/>
                <w:sz w:val="22"/>
                <w:szCs w:val="24"/>
                <w:lang w:eastAsia="tr-TR"/>
              </w:rPr>
              <w:t>4,42</w:t>
            </w: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10</w:t>
            </w: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szCs w:val="24"/>
                <w:lang w:eastAsia="tr-TR"/>
              </w:rPr>
              <w:t>40</w:t>
            </w: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21:35</w:t>
            </w:r>
          </w:p>
        </w:tc>
        <w:tc>
          <w:tcPr>
            <w:tcW w:w="889"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53"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71"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color w:val="000000"/>
                <w:sz w:val="22"/>
                <w:lang w:eastAsia="tr-TR"/>
              </w:rPr>
              <w:t>21:45</w:t>
            </w:r>
          </w:p>
        </w:tc>
        <w:tc>
          <w:tcPr>
            <w:tcW w:w="889" w:type="dxa"/>
            <w:shd w:val="clear" w:color="auto" w:fill="auto"/>
            <w:noWrap/>
            <w:vAlign w:val="center"/>
          </w:tcPr>
          <w:p w:rsidR="003E01B0" w:rsidRPr="009C236E" w:rsidRDefault="003E01B0" w:rsidP="00D0428A">
            <w:pPr>
              <w:jc w:val="center"/>
              <w:rPr>
                <w:rFonts w:ascii="Calibri" w:eastAsia="Times New Roman" w:hAnsi="Calibri"/>
                <w:b/>
                <w:bCs/>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53"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71" w:type="dxa"/>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81"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727"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518"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p>
        </w:tc>
        <w:tc>
          <w:tcPr>
            <w:tcW w:w="479" w:type="dxa"/>
            <w:vAlign w:val="center"/>
          </w:tcPr>
          <w:p w:rsidR="003E01B0" w:rsidRPr="009C236E" w:rsidRDefault="003E01B0" w:rsidP="00D0428A">
            <w:pPr>
              <w:jc w:val="center"/>
              <w:rPr>
                <w:rFonts w:ascii="Calibri" w:eastAsia="Times New Roman" w:hAnsi="Calibri"/>
                <w:color w:val="000000"/>
                <w:sz w:val="22"/>
                <w:szCs w:val="24"/>
                <w:lang w:eastAsia="tr-TR"/>
              </w:rPr>
            </w:pPr>
          </w:p>
        </w:tc>
      </w:tr>
      <w:tr w:rsidR="003E01B0" w:rsidRPr="009C236E" w:rsidTr="003E01B0">
        <w:trPr>
          <w:trHeight w:val="349"/>
        </w:trPr>
        <w:tc>
          <w:tcPr>
            <w:tcW w:w="782" w:type="dxa"/>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i/>
                <w:iCs/>
                <w:color w:val="000000"/>
                <w:sz w:val="22"/>
                <w:lang w:eastAsia="tr-TR"/>
              </w:rPr>
              <w:t xml:space="preserve">Q </w:t>
            </w:r>
            <w:r w:rsidRPr="009C236E">
              <w:rPr>
                <w:rFonts w:ascii="Calibri" w:eastAsia="Times New Roman" w:hAnsi="Calibri"/>
                <w:i/>
                <w:iCs/>
                <w:color w:val="000000"/>
                <w:sz w:val="22"/>
                <w:vertAlign w:val="subscript"/>
                <w:lang w:eastAsia="tr-TR"/>
              </w:rPr>
              <w:t>ref</w:t>
            </w:r>
          </w:p>
        </w:tc>
        <w:tc>
          <w:tcPr>
            <w:tcW w:w="2613" w:type="dxa"/>
            <w:gridSpan w:val="4"/>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b/>
                <w:bCs/>
                <w:color w:val="000000"/>
                <w:sz w:val="22"/>
                <w:lang w:eastAsia="tr-TR"/>
              </w:rPr>
              <w:t>5,845</w:t>
            </w:r>
          </w:p>
        </w:tc>
        <w:tc>
          <w:tcPr>
            <w:tcW w:w="3086" w:type="dxa"/>
            <w:gridSpan w:val="4"/>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b/>
                <w:bCs/>
                <w:color w:val="000000"/>
                <w:sz w:val="22"/>
                <w:lang w:eastAsia="tr-TR"/>
              </w:rPr>
              <w:t>11,655</w:t>
            </w:r>
          </w:p>
        </w:tc>
        <w:tc>
          <w:tcPr>
            <w:tcW w:w="2505" w:type="dxa"/>
            <w:gridSpan w:val="4"/>
            <w:shd w:val="clear" w:color="auto" w:fill="auto"/>
            <w:noWrap/>
            <w:vAlign w:val="center"/>
          </w:tcPr>
          <w:p w:rsidR="003E01B0" w:rsidRPr="009C236E" w:rsidRDefault="003E01B0" w:rsidP="00D0428A">
            <w:pPr>
              <w:jc w:val="center"/>
              <w:rPr>
                <w:rFonts w:ascii="Calibri" w:eastAsia="Times New Roman" w:hAnsi="Calibri"/>
                <w:color w:val="000000"/>
                <w:sz w:val="22"/>
                <w:szCs w:val="24"/>
                <w:lang w:eastAsia="tr-TR"/>
              </w:rPr>
            </w:pPr>
            <w:r w:rsidRPr="009C236E">
              <w:rPr>
                <w:rFonts w:ascii="Calibri" w:eastAsia="Times New Roman" w:hAnsi="Calibri"/>
                <w:b/>
                <w:bCs/>
                <w:color w:val="000000"/>
                <w:sz w:val="22"/>
                <w:szCs w:val="24"/>
                <w:lang w:eastAsia="tr-TR"/>
              </w:rPr>
              <w:t>19,07</w:t>
            </w:r>
          </w:p>
        </w:tc>
      </w:tr>
    </w:tbl>
    <w:p w:rsidR="0072283D" w:rsidRDefault="0072283D" w:rsidP="009C236E">
      <w:pPr>
        <w:rPr>
          <w:rFonts w:ascii="Calibri" w:eastAsia="Times New Roman" w:hAnsi="Calibri"/>
          <w:color w:val="auto"/>
          <w:sz w:val="22"/>
          <w:szCs w:val="24"/>
          <w:lang w:eastAsia="tr-TR"/>
        </w:rPr>
      </w:pPr>
    </w:p>
    <w:p w:rsidR="009C236E" w:rsidRPr="009C236E" w:rsidRDefault="009C236E" w:rsidP="009C236E">
      <w:pPr>
        <w:spacing w:after="120"/>
        <w:jc w:val="center"/>
        <w:rPr>
          <w:rFonts w:ascii="Calibri" w:eastAsia="Times New Roman" w:hAnsi="Calibri"/>
          <w:i/>
          <w:color w:val="auto"/>
          <w:sz w:val="22"/>
          <w:szCs w:val="24"/>
          <w:lang w:eastAsia="tr-TR"/>
        </w:rPr>
      </w:pPr>
      <w:r w:rsidRPr="009C236E">
        <w:rPr>
          <w:rFonts w:ascii="Calibri" w:eastAsia="Times New Roman" w:hAnsi="Calibri"/>
          <w:i/>
          <w:color w:val="auto"/>
          <w:sz w:val="22"/>
          <w:szCs w:val="24"/>
          <w:lang w:eastAsia="tr-TR"/>
        </w:rPr>
        <w:t>Tablo 3 devam</w:t>
      </w:r>
    </w:p>
    <w:p w:rsidR="009C236E" w:rsidRPr="009C236E" w:rsidRDefault="009C236E" w:rsidP="003E01B0">
      <w:pPr>
        <w:spacing w:after="120"/>
        <w:jc w:val="center"/>
        <w:rPr>
          <w:rFonts w:ascii="Calibri" w:eastAsia="Times New Roman" w:hAnsi="Calibri"/>
          <w:b/>
          <w:color w:val="auto"/>
          <w:sz w:val="22"/>
          <w:szCs w:val="24"/>
          <w:lang w:eastAsia="tr-TR"/>
        </w:rPr>
      </w:pPr>
      <w:r w:rsidRPr="009C236E">
        <w:rPr>
          <w:rFonts w:ascii="Calibri" w:eastAsia="Times New Roman" w:hAnsi="Calibri"/>
          <w:b/>
          <w:color w:val="auto"/>
          <w:sz w:val="22"/>
          <w:szCs w:val="24"/>
          <w:lang w:eastAsia="tr-TR"/>
        </w:rPr>
        <w:t>Su ısıtıcılarının yük profilleri</w:t>
      </w:r>
    </w:p>
    <w:tbl>
      <w:tblPr>
        <w:tblStyle w:val="TabloKlavuzu"/>
        <w:tblW w:w="9459" w:type="dxa"/>
        <w:tblInd w:w="-14" w:type="dxa"/>
        <w:tblLook w:val="04A0" w:firstRow="1" w:lastRow="0" w:firstColumn="1" w:lastColumn="0" w:noHBand="0" w:noVBand="1"/>
      </w:tblPr>
      <w:tblGrid>
        <w:gridCol w:w="881"/>
        <w:gridCol w:w="2143"/>
        <w:gridCol w:w="2144"/>
        <w:gridCol w:w="2144"/>
        <w:gridCol w:w="2147"/>
      </w:tblGrid>
      <w:tr w:rsidR="0072283D" w:rsidRPr="009C236E" w:rsidTr="003E01B0">
        <w:trPr>
          <w:trHeight w:val="278"/>
        </w:trPr>
        <w:tc>
          <w:tcPr>
            <w:tcW w:w="881" w:type="dxa"/>
            <w:vMerge w:val="restart"/>
            <w:vAlign w:val="center"/>
          </w:tcPr>
          <w:p w:rsidR="0072283D" w:rsidRDefault="003E01B0" w:rsidP="0072283D">
            <w:pPr>
              <w:autoSpaceDE w:val="0"/>
              <w:autoSpaceDN w:val="0"/>
              <w:adjustRightInd w:val="0"/>
              <w:jc w:val="center"/>
              <w:rPr>
                <w:rFonts w:cs="EUAlbertina"/>
                <w:color w:val="000000"/>
              </w:rPr>
            </w:pPr>
            <w:r w:rsidRPr="009C236E">
              <w:rPr>
                <w:rFonts w:cs="EUAlbertina"/>
                <w:color w:val="000000"/>
              </w:rPr>
              <w:t>S</w:t>
            </w:r>
            <w:r w:rsidR="0072283D" w:rsidRPr="009C236E">
              <w:rPr>
                <w:rFonts w:cs="EUAlbertina"/>
                <w:color w:val="000000"/>
              </w:rPr>
              <w:t>aat</w:t>
            </w:r>
          </w:p>
          <w:p w:rsidR="003E01B0" w:rsidRPr="009C236E" w:rsidRDefault="003E01B0" w:rsidP="0072283D">
            <w:pPr>
              <w:autoSpaceDE w:val="0"/>
              <w:autoSpaceDN w:val="0"/>
              <w:adjustRightInd w:val="0"/>
              <w:jc w:val="center"/>
              <w:rPr>
                <w:rFonts w:cs="EUAlbertina"/>
                <w:color w:val="000000"/>
              </w:rPr>
            </w:pPr>
            <w:r>
              <w:rPr>
                <w:rFonts w:cs="EUAlbertina"/>
                <w:color w:val="000000"/>
              </w:rPr>
              <w:t>h</w:t>
            </w:r>
          </w:p>
        </w:tc>
        <w:tc>
          <w:tcPr>
            <w:tcW w:w="8578" w:type="dxa"/>
            <w:gridSpan w:val="4"/>
            <w:vAlign w:val="center"/>
          </w:tcPr>
          <w:p w:rsidR="0072283D" w:rsidRPr="009C236E" w:rsidRDefault="0072283D" w:rsidP="0072283D">
            <w:pPr>
              <w:autoSpaceDE w:val="0"/>
              <w:autoSpaceDN w:val="0"/>
              <w:adjustRightInd w:val="0"/>
              <w:jc w:val="center"/>
              <w:rPr>
                <w:rFonts w:cs="EUAlbertina"/>
                <w:b/>
                <w:bCs/>
                <w:color w:val="000000"/>
              </w:rPr>
            </w:pPr>
            <w:r w:rsidRPr="009C236E">
              <w:rPr>
                <w:rFonts w:cs="EUAlbertina"/>
                <w:b/>
                <w:bCs/>
                <w:color w:val="000000"/>
              </w:rPr>
              <w:t>XXL</w:t>
            </w:r>
          </w:p>
        </w:tc>
      </w:tr>
      <w:tr w:rsidR="0072283D" w:rsidRPr="009C236E" w:rsidTr="0072283D">
        <w:trPr>
          <w:trHeight w:val="292"/>
        </w:trPr>
        <w:tc>
          <w:tcPr>
            <w:tcW w:w="881" w:type="dxa"/>
            <w:vMerge/>
            <w:vAlign w:val="center"/>
          </w:tcPr>
          <w:p w:rsidR="0072283D" w:rsidRPr="009C236E" w:rsidRDefault="0072283D" w:rsidP="0072283D">
            <w:pPr>
              <w:autoSpaceDE w:val="0"/>
              <w:autoSpaceDN w:val="0"/>
              <w:adjustRightInd w:val="0"/>
              <w:jc w:val="center"/>
              <w:rPr>
                <w:rFonts w:cs="EUAlbertina"/>
                <w:color w:val="000000"/>
              </w:rPr>
            </w:pPr>
          </w:p>
        </w:tc>
        <w:tc>
          <w:tcPr>
            <w:tcW w:w="2143" w:type="dxa"/>
            <w:vAlign w:val="center"/>
          </w:tcPr>
          <w:p w:rsidR="0072283D" w:rsidRPr="009C236E" w:rsidRDefault="0072283D" w:rsidP="0072283D">
            <w:pPr>
              <w:jc w:val="center"/>
              <w:rPr>
                <w:rFonts w:ascii="Calibri" w:hAnsi="Calibri"/>
                <w:i/>
                <w:iCs/>
                <w:color w:val="000000"/>
                <w:lang w:eastAsia="tr-TR"/>
              </w:rPr>
            </w:pPr>
            <w:r w:rsidRPr="009C236E">
              <w:rPr>
                <w:rFonts w:ascii="Calibri" w:hAnsi="Calibri"/>
                <w:i/>
                <w:iCs/>
                <w:color w:val="000000"/>
                <w:lang w:eastAsia="tr-TR"/>
              </w:rPr>
              <w:t>Q</w:t>
            </w:r>
            <w:r w:rsidRPr="009C236E">
              <w:rPr>
                <w:rFonts w:ascii="Calibri" w:hAnsi="Calibri"/>
                <w:i/>
                <w:iCs/>
                <w:color w:val="000000"/>
                <w:vertAlign w:val="subscript"/>
                <w:lang w:eastAsia="tr-TR"/>
              </w:rPr>
              <w:t>tap</w:t>
            </w:r>
          </w:p>
        </w:tc>
        <w:tc>
          <w:tcPr>
            <w:tcW w:w="2144" w:type="dxa"/>
            <w:vAlign w:val="center"/>
          </w:tcPr>
          <w:p w:rsidR="0072283D" w:rsidRPr="009C236E" w:rsidRDefault="0072283D" w:rsidP="0072283D">
            <w:pPr>
              <w:jc w:val="center"/>
              <w:rPr>
                <w:rFonts w:ascii="Calibri" w:hAnsi="Calibri"/>
                <w:i/>
                <w:iCs/>
                <w:color w:val="000000"/>
                <w:lang w:eastAsia="tr-TR"/>
              </w:rPr>
            </w:pPr>
            <w:r w:rsidRPr="009C236E">
              <w:rPr>
                <w:rFonts w:ascii="Calibri" w:hAnsi="Calibri"/>
                <w:i/>
                <w:iCs/>
                <w:color w:val="000000"/>
                <w:lang w:eastAsia="tr-TR"/>
              </w:rPr>
              <w:t>f</w:t>
            </w:r>
          </w:p>
        </w:tc>
        <w:tc>
          <w:tcPr>
            <w:tcW w:w="2144" w:type="dxa"/>
            <w:vAlign w:val="center"/>
          </w:tcPr>
          <w:p w:rsidR="0072283D" w:rsidRPr="009C236E" w:rsidRDefault="0072283D" w:rsidP="0072283D">
            <w:pPr>
              <w:jc w:val="center"/>
              <w:rPr>
                <w:rFonts w:ascii="Calibri" w:hAnsi="Calibri"/>
                <w:i/>
                <w:iCs/>
                <w:color w:val="000000"/>
                <w:lang w:eastAsia="tr-TR"/>
              </w:rPr>
            </w:pPr>
            <w:r w:rsidRPr="009C236E">
              <w:rPr>
                <w:rFonts w:ascii="Calibri" w:hAnsi="Calibri"/>
                <w:i/>
                <w:iCs/>
                <w:color w:val="000000"/>
                <w:lang w:eastAsia="tr-TR"/>
              </w:rPr>
              <w:t xml:space="preserve">T </w:t>
            </w:r>
            <w:r w:rsidRPr="009C236E">
              <w:rPr>
                <w:rFonts w:ascii="Calibri" w:hAnsi="Calibri"/>
                <w:i/>
                <w:iCs/>
                <w:color w:val="000000"/>
                <w:vertAlign w:val="subscript"/>
                <w:lang w:eastAsia="tr-TR"/>
              </w:rPr>
              <w:t>m</w:t>
            </w:r>
          </w:p>
        </w:tc>
        <w:tc>
          <w:tcPr>
            <w:tcW w:w="2147" w:type="dxa"/>
            <w:vAlign w:val="center"/>
          </w:tcPr>
          <w:p w:rsidR="0072283D" w:rsidRPr="009C236E" w:rsidRDefault="0072283D" w:rsidP="0072283D">
            <w:pPr>
              <w:jc w:val="center"/>
              <w:rPr>
                <w:rFonts w:ascii="Calibri" w:hAnsi="Calibri"/>
                <w:i/>
                <w:iCs/>
                <w:color w:val="000000"/>
                <w:lang w:eastAsia="tr-TR"/>
              </w:rPr>
            </w:pPr>
            <w:r w:rsidRPr="009C236E">
              <w:rPr>
                <w:rFonts w:ascii="Calibri" w:hAnsi="Calibri"/>
                <w:i/>
                <w:iCs/>
                <w:color w:val="000000"/>
                <w:lang w:eastAsia="tr-TR"/>
              </w:rPr>
              <w:t xml:space="preserve">T </w:t>
            </w:r>
            <w:r w:rsidRPr="009C236E">
              <w:rPr>
                <w:rFonts w:ascii="Calibri" w:hAnsi="Calibri"/>
                <w:i/>
                <w:iCs/>
                <w:color w:val="000000"/>
                <w:vertAlign w:val="subscript"/>
                <w:lang w:eastAsia="tr-TR"/>
              </w:rPr>
              <w:t>p</w:t>
            </w:r>
          </w:p>
        </w:tc>
      </w:tr>
      <w:tr w:rsidR="0072283D" w:rsidRPr="009C236E" w:rsidTr="0072283D">
        <w:trPr>
          <w:trHeight w:val="292"/>
        </w:trPr>
        <w:tc>
          <w:tcPr>
            <w:tcW w:w="881" w:type="dxa"/>
            <w:vMerge/>
            <w:vAlign w:val="center"/>
          </w:tcPr>
          <w:p w:rsidR="0072283D" w:rsidRPr="009C236E" w:rsidRDefault="0072283D" w:rsidP="0072283D">
            <w:pPr>
              <w:autoSpaceDE w:val="0"/>
              <w:autoSpaceDN w:val="0"/>
              <w:adjustRightInd w:val="0"/>
              <w:jc w:val="center"/>
              <w:rPr>
                <w:rFonts w:cs="EUAlbertina"/>
                <w:color w:val="000000"/>
              </w:rPr>
            </w:pPr>
          </w:p>
        </w:tc>
        <w:tc>
          <w:tcPr>
            <w:tcW w:w="2143" w:type="dxa"/>
            <w:vAlign w:val="center"/>
          </w:tcPr>
          <w:p w:rsidR="0072283D" w:rsidRPr="003E01B0" w:rsidRDefault="0072283D" w:rsidP="0072283D">
            <w:pPr>
              <w:jc w:val="center"/>
              <w:rPr>
                <w:rFonts w:ascii="Calibri" w:hAnsi="Calibri"/>
                <w:bCs/>
                <w:color w:val="000000"/>
                <w:lang w:eastAsia="tr-TR"/>
              </w:rPr>
            </w:pPr>
            <w:r w:rsidRPr="003E01B0">
              <w:rPr>
                <w:rFonts w:ascii="Calibri" w:hAnsi="Calibri"/>
                <w:bCs/>
                <w:color w:val="000000"/>
                <w:lang w:eastAsia="tr-TR"/>
              </w:rPr>
              <w:t>kWh</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l/min</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°C</w:t>
            </w:r>
          </w:p>
        </w:tc>
        <w:tc>
          <w:tcPr>
            <w:tcW w:w="2147"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°C</w:t>
            </w: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07:00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07:05</w:t>
            </w:r>
          </w:p>
        </w:tc>
        <w:tc>
          <w:tcPr>
            <w:tcW w:w="2143" w:type="dxa"/>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07:15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1,82</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6</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40</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07:26</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07:30</w:t>
            </w:r>
          </w:p>
        </w:tc>
        <w:tc>
          <w:tcPr>
            <w:tcW w:w="2143" w:type="dxa"/>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07:45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6,24</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16</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10</w:t>
            </w:r>
          </w:p>
        </w:tc>
        <w:tc>
          <w:tcPr>
            <w:tcW w:w="2147"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40</w:t>
            </w: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08:01</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08:05</w:t>
            </w:r>
          </w:p>
        </w:tc>
        <w:tc>
          <w:tcPr>
            <w:tcW w:w="2143" w:type="dxa"/>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08:15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3E01B0">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08:25</w:t>
            </w:r>
          </w:p>
        </w:tc>
        <w:tc>
          <w:tcPr>
            <w:tcW w:w="2143" w:type="dxa"/>
            <w:shd w:val="clear" w:color="auto" w:fill="auto"/>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08:30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08:45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09:00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09:30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10:00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10:30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3E01B0">
              <w:rPr>
                <w:rFonts w:ascii="Calibri" w:hAnsi="Calibri"/>
                <w:color w:val="000000"/>
                <w:lang w:eastAsia="tr-TR"/>
              </w:rPr>
              <w:t>10</w:t>
            </w:r>
          </w:p>
        </w:tc>
        <w:tc>
          <w:tcPr>
            <w:tcW w:w="2147"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40</w:t>
            </w: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11:00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11:30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11:45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12:00</w:t>
            </w:r>
          </w:p>
        </w:tc>
        <w:tc>
          <w:tcPr>
            <w:tcW w:w="2143" w:type="dxa"/>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12:30</w:t>
            </w:r>
          </w:p>
        </w:tc>
        <w:tc>
          <w:tcPr>
            <w:tcW w:w="2143" w:type="dxa"/>
            <w:vAlign w:val="center"/>
          </w:tcPr>
          <w:p w:rsidR="0072283D" w:rsidRPr="003E01B0" w:rsidRDefault="0072283D" w:rsidP="0072283D">
            <w:pPr>
              <w:jc w:val="center"/>
              <w:rPr>
                <w:rFonts w:ascii="Calibri" w:hAnsi="Calibri"/>
                <w:b/>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4" w:type="dxa"/>
            <w:vAlign w:val="center"/>
          </w:tcPr>
          <w:p w:rsidR="0072283D" w:rsidRPr="009C236E" w:rsidRDefault="0072283D" w:rsidP="0072283D">
            <w:pPr>
              <w:jc w:val="center"/>
              <w:rPr>
                <w:rFonts w:ascii="Calibri" w:hAnsi="Calibri"/>
                <w:color w:val="000000"/>
                <w:lang w:eastAsia="tr-TR"/>
              </w:rPr>
            </w:pP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12:45</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0,735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4</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10</w:t>
            </w:r>
          </w:p>
        </w:tc>
        <w:tc>
          <w:tcPr>
            <w:tcW w:w="2147"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55</w:t>
            </w: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14:30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r w:rsidR="0072283D" w:rsidRPr="009C236E" w:rsidTr="0072283D">
        <w:trPr>
          <w:trHeight w:val="346"/>
        </w:trPr>
        <w:tc>
          <w:tcPr>
            <w:tcW w:w="881"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15:00</w:t>
            </w:r>
          </w:p>
        </w:tc>
        <w:tc>
          <w:tcPr>
            <w:tcW w:w="2143" w:type="dxa"/>
            <w:vAlign w:val="center"/>
          </w:tcPr>
          <w:p w:rsidR="0072283D" w:rsidRPr="003E01B0" w:rsidRDefault="0072283D" w:rsidP="0072283D">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72283D" w:rsidRPr="009C236E" w:rsidRDefault="0072283D" w:rsidP="0072283D">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72283D" w:rsidRPr="009C236E" w:rsidRDefault="0072283D" w:rsidP="0072283D">
            <w:pPr>
              <w:jc w:val="center"/>
              <w:rPr>
                <w:rFonts w:ascii="Calibri" w:hAnsi="Calibri"/>
                <w:color w:val="000000"/>
                <w:lang w:eastAsia="tr-TR"/>
              </w:rPr>
            </w:pPr>
          </w:p>
        </w:tc>
      </w:tr>
    </w:tbl>
    <w:p w:rsidR="003E01B0" w:rsidRDefault="003E01B0">
      <w:pPr>
        <w:rPr>
          <w:rFonts w:ascii="Calibri" w:eastAsia="Times New Roman" w:hAnsi="Calibri"/>
          <w:b/>
          <w:color w:val="auto"/>
          <w:sz w:val="22"/>
          <w:szCs w:val="24"/>
          <w:lang w:eastAsia="tr-TR"/>
        </w:rPr>
      </w:pPr>
      <w:r>
        <w:rPr>
          <w:rFonts w:ascii="Calibri" w:eastAsia="Times New Roman" w:hAnsi="Calibri"/>
          <w:b/>
          <w:color w:val="auto"/>
          <w:sz w:val="22"/>
          <w:szCs w:val="24"/>
          <w:lang w:eastAsia="tr-TR"/>
        </w:rPr>
        <w:br w:type="page"/>
      </w:r>
    </w:p>
    <w:p w:rsidR="0072283D" w:rsidRDefault="0072283D" w:rsidP="009C236E">
      <w:pPr>
        <w:spacing w:after="120"/>
        <w:rPr>
          <w:rFonts w:ascii="Calibri" w:eastAsia="Times New Roman" w:hAnsi="Calibri"/>
          <w:b/>
          <w:color w:val="auto"/>
          <w:sz w:val="22"/>
          <w:szCs w:val="24"/>
          <w:lang w:eastAsia="tr-TR"/>
        </w:rPr>
      </w:pPr>
    </w:p>
    <w:tbl>
      <w:tblPr>
        <w:tblStyle w:val="TabloKlavuzu"/>
        <w:tblW w:w="9459" w:type="dxa"/>
        <w:tblInd w:w="-14" w:type="dxa"/>
        <w:tblLook w:val="04A0" w:firstRow="1" w:lastRow="0" w:firstColumn="1" w:lastColumn="0" w:noHBand="0" w:noVBand="1"/>
      </w:tblPr>
      <w:tblGrid>
        <w:gridCol w:w="881"/>
        <w:gridCol w:w="2143"/>
        <w:gridCol w:w="2144"/>
        <w:gridCol w:w="2144"/>
        <w:gridCol w:w="2147"/>
      </w:tblGrid>
      <w:tr w:rsidR="003E01B0" w:rsidRPr="009C236E" w:rsidTr="00D0428A">
        <w:trPr>
          <w:trHeight w:val="278"/>
        </w:trPr>
        <w:tc>
          <w:tcPr>
            <w:tcW w:w="881" w:type="dxa"/>
            <w:vMerge w:val="restart"/>
            <w:vAlign w:val="center"/>
          </w:tcPr>
          <w:p w:rsidR="003E01B0" w:rsidRDefault="003E01B0" w:rsidP="00D0428A">
            <w:pPr>
              <w:autoSpaceDE w:val="0"/>
              <w:autoSpaceDN w:val="0"/>
              <w:adjustRightInd w:val="0"/>
              <w:jc w:val="center"/>
              <w:rPr>
                <w:rFonts w:cs="EUAlbertina"/>
                <w:color w:val="000000"/>
              </w:rPr>
            </w:pPr>
            <w:r w:rsidRPr="009C236E">
              <w:rPr>
                <w:rFonts w:cs="EUAlbertina"/>
                <w:color w:val="000000"/>
              </w:rPr>
              <w:t>Saat</w:t>
            </w:r>
          </w:p>
          <w:p w:rsidR="003E01B0" w:rsidRPr="009C236E" w:rsidRDefault="003E01B0" w:rsidP="00D0428A">
            <w:pPr>
              <w:autoSpaceDE w:val="0"/>
              <w:autoSpaceDN w:val="0"/>
              <w:adjustRightInd w:val="0"/>
              <w:jc w:val="center"/>
              <w:rPr>
                <w:rFonts w:cs="EUAlbertina"/>
                <w:color w:val="000000"/>
              </w:rPr>
            </w:pPr>
            <w:r>
              <w:rPr>
                <w:rFonts w:cs="EUAlbertina"/>
                <w:color w:val="000000"/>
              </w:rPr>
              <w:t>h</w:t>
            </w:r>
          </w:p>
        </w:tc>
        <w:tc>
          <w:tcPr>
            <w:tcW w:w="8578" w:type="dxa"/>
            <w:gridSpan w:val="4"/>
            <w:vAlign w:val="center"/>
          </w:tcPr>
          <w:p w:rsidR="003E01B0" w:rsidRPr="009C236E" w:rsidRDefault="003E01B0" w:rsidP="00D0428A">
            <w:pPr>
              <w:autoSpaceDE w:val="0"/>
              <w:autoSpaceDN w:val="0"/>
              <w:adjustRightInd w:val="0"/>
              <w:jc w:val="center"/>
              <w:rPr>
                <w:rFonts w:cs="EUAlbertina"/>
                <w:b/>
                <w:bCs/>
                <w:color w:val="000000"/>
              </w:rPr>
            </w:pPr>
            <w:r w:rsidRPr="009C236E">
              <w:rPr>
                <w:rFonts w:cs="EUAlbertina"/>
                <w:b/>
                <w:bCs/>
                <w:color w:val="000000"/>
              </w:rPr>
              <w:t>XXL</w:t>
            </w:r>
          </w:p>
        </w:tc>
      </w:tr>
      <w:tr w:rsidR="003E01B0" w:rsidRPr="009C236E" w:rsidTr="00D0428A">
        <w:trPr>
          <w:trHeight w:val="292"/>
        </w:trPr>
        <w:tc>
          <w:tcPr>
            <w:tcW w:w="881" w:type="dxa"/>
            <w:vMerge/>
            <w:vAlign w:val="center"/>
          </w:tcPr>
          <w:p w:rsidR="003E01B0" w:rsidRPr="009C236E" w:rsidRDefault="003E01B0" w:rsidP="00D0428A">
            <w:pPr>
              <w:autoSpaceDE w:val="0"/>
              <w:autoSpaceDN w:val="0"/>
              <w:adjustRightInd w:val="0"/>
              <w:jc w:val="center"/>
              <w:rPr>
                <w:rFonts w:cs="EUAlbertina"/>
                <w:color w:val="000000"/>
              </w:rPr>
            </w:pPr>
          </w:p>
        </w:tc>
        <w:tc>
          <w:tcPr>
            <w:tcW w:w="2143" w:type="dxa"/>
            <w:vAlign w:val="center"/>
          </w:tcPr>
          <w:p w:rsidR="003E01B0" w:rsidRPr="009C236E" w:rsidRDefault="003E01B0" w:rsidP="00D0428A">
            <w:pPr>
              <w:jc w:val="center"/>
              <w:rPr>
                <w:rFonts w:ascii="Calibri" w:hAnsi="Calibri"/>
                <w:i/>
                <w:iCs/>
                <w:color w:val="000000"/>
                <w:lang w:eastAsia="tr-TR"/>
              </w:rPr>
            </w:pPr>
            <w:r w:rsidRPr="009C236E">
              <w:rPr>
                <w:rFonts w:ascii="Calibri" w:hAnsi="Calibri"/>
                <w:i/>
                <w:iCs/>
                <w:color w:val="000000"/>
                <w:lang w:eastAsia="tr-TR"/>
              </w:rPr>
              <w:t>Q</w:t>
            </w:r>
            <w:r w:rsidRPr="009C236E">
              <w:rPr>
                <w:rFonts w:ascii="Calibri" w:hAnsi="Calibri"/>
                <w:i/>
                <w:iCs/>
                <w:color w:val="000000"/>
                <w:vertAlign w:val="subscript"/>
                <w:lang w:eastAsia="tr-TR"/>
              </w:rPr>
              <w:t>tap</w:t>
            </w:r>
          </w:p>
        </w:tc>
        <w:tc>
          <w:tcPr>
            <w:tcW w:w="2144" w:type="dxa"/>
            <w:vAlign w:val="center"/>
          </w:tcPr>
          <w:p w:rsidR="003E01B0" w:rsidRPr="009C236E" w:rsidRDefault="003E01B0" w:rsidP="00D0428A">
            <w:pPr>
              <w:jc w:val="center"/>
              <w:rPr>
                <w:rFonts w:ascii="Calibri" w:hAnsi="Calibri"/>
                <w:i/>
                <w:iCs/>
                <w:color w:val="000000"/>
                <w:lang w:eastAsia="tr-TR"/>
              </w:rPr>
            </w:pPr>
            <w:r w:rsidRPr="009C236E">
              <w:rPr>
                <w:rFonts w:ascii="Calibri" w:hAnsi="Calibri"/>
                <w:i/>
                <w:iCs/>
                <w:color w:val="000000"/>
                <w:lang w:eastAsia="tr-TR"/>
              </w:rPr>
              <w:t>f</w:t>
            </w:r>
          </w:p>
        </w:tc>
        <w:tc>
          <w:tcPr>
            <w:tcW w:w="2144" w:type="dxa"/>
            <w:vAlign w:val="center"/>
          </w:tcPr>
          <w:p w:rsidR="003E01B0" w:rsidRPr="009C236E" w:rsidRDefault="003E01B0" w:rsidP="00D0428A">
            <w:pPr>
              <w:jc w:val="center"/>
              <w:rPr>
                <w:rFonts w:ascii="Calibri" w:hAnsi="Calibri"/>
                <w:i/>
                <w:iCs/>
                <w:color w:val="000000"/>
                <w:lang w:eastAsia="tr-TR"/>
              </w:rPr>
            </w:pPr>
            <w:r w:rsidRPr="009C236E">
              <w:rPr>
                <w:rFonts w:ascii="Calibri" w:hAnsi="Calibri"/>
                <w:i/>
                <w:iCs/>
                <w:color w:val="000000"/>
                <w:lang w:eastAsia="tr-TR"/>
              </w:rPr>
              <w:t xml:space="preserve">T </w:t>
            </w:r>
            <w:r w:rsidRPr="009C236E">
              <w:rPr>
                <w:rFonts w:ascii="Calibri" w:hAnsi="Calibri"/>
                <w:i/>
                <w:iCs/>
                <w:color w:val="000000"/>
                <w:vertAlign w:val="subscript"/>
                <w:lang w:eastAsia="tr-TR"/>
              </w:rPr>
              <w:t>m</w:t>
            </w:r>
          </w:p>
        </w:tc>
        <w:tc>
          <w:tcPr>
            <w:tcW w:w="2147" w:type="dxa"/>
            <w:vAlign w:val="center"/>
          </w:tcPr>
          <w:p w:rsidR="003E01B0" w:rsidRPr="009C236E" w:rsidRDefault="003E01B0" w:rsidP="00D0428A">
            <w:pPr>
              <w:jc w:val="center"/>
              <w:rPr>
                <w:rFonts w:ascii="Calibri" w:hAnsi="Calibri"/>
                <w:i/>
                <w:iCs/>
                <w:color w:val="000000"/>
                <w:lang w:eastAsia="tr-TR"/>
              </w:rPr>
            </w:pPr>
            <w:r w:rsidRPr="009C236E">
              <w:rPr>
                <w:rFonts w:ascii="Calibri" w:hAnsi="Calibri"/>
                <w:i/>
                <w:iCs/>
                <w:color w:val="000000"/>
                <w:lang w:eastAsia="tr-TR"/>
              </w:rPr>
              <w:t xml:space="preserve">T </w:t>
            </w:r>
            <w:r w:rsidRPr="009C236E">
              <w:rPr>
                <w:rFonts w:ascii="Calibri" w:hAnsi="Calibri"/>
                <w:i/>
                <w:iCs/>
                <w:color w:val="000000"/>
                <w:vertAlign w:val="subscript"/>
                <w:lang w:eastAsia="tr-TR"/>
              </w:rPr>
              <w:t>p</w:t>
            </w:r>
          </w:p>
        </w:tc>
      </w:tr>
      <w:tr w:rsidR="003E01B0" w:rsidRPr="009C236E" w:rsidTr="00D0428A">
        <w:trPr>
          <w:trHeight w:val="292"/>
        </w:trPr>
        <w:tc>
          <w:tcPr>
            <w:tcW w:w="881" w:type="dxa"/>
            <w:vMerge/>
            <w:vAlign w:val="center"/>
          </w:tcPr>
          <w:p w:rsidR="003E01B0" w:rsidRPr="009C236E" w:rsidRDefault="003E01B0" w:rsidP="00D0428A">
            <w:pPr>
              <w:autoSpaceDE w:val="0"/>
              <w:autoSpaceDN w:val="0"/>
              <w:adjustRightInd w:val="0"/>
              <w:jc w:val="center"/>
              <w:rPr>
                <w:rFonts w:cs="EUAlbertina"/>
                <w:color w:val="000000"/>
              </w:rPr>
            </w:pPr>
          </w:p>
        </w:tc>
        <w:tc>
          <w:tcPr>
            <w:tcW w:w="2143" w:type="dxa"/>
            <w:vAlign w:val="center"/>
          </w:tcPr>
          <w:p w:rsidR="003E01B0" w:rsidRPr="003E01B0" w:rsidRDefault="003E01B0" w:rsidP="00D0428A">
            <w:pPr>
              <w:jc w:val="center"/>
              <w:rPr>
                <w:rFonts w:ascii="Calibri" w:hAnsi="Calibri"/>
                <w:bCs/>
                <w:color w:val="000000"/>
                <w:lang w:eastAsia="tr-TR"/>
              </w:rPr>
            </w:pPr>
            <w:r w:rsidRPr="003E01B0">
              <w:rPr>
                <w:rFonts w:ascii="Calibri" w:hAnsi="Calibri"/>
                <w:bCs/>
                <w:color w:val="000000"/>
                <w:lang w:eastAsia="tr-TR"/>
              </w:rPr>
              <w:t>kWh</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l/min</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°C</w:t>
            </w:r>
          </w:p>
        </w:tc>
        <w:tc>
          <w:tcPr>
            <w:tcW w:w="2147"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°C</w:t>
            </w: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15:30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16:00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16:30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17:00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18:00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18:15</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40</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18:30</w:t>
            </w:r>
          </w:p>
        </w:tc>
        <w:tc>
          <w:tcPr>
            <w:tcW w:w="2143" w:type="dxa"/>
            <w:vAlign w:val="center"/>
          </w:tcPr>
          <w:p w:rsidR="003E01B0" w:rsidRPr="003E01B0" w:rsidRDefault="003E01B0" w:rsidP="00D0428A">
            <w:pPr>
              <w:jc w:val="center"/>
              <w:rPr>
                <w:rFonts w:ascii="Calibri" w:hAnsi="Calibri"/>
                <w:b/>
                <w:color w:val="000000"/>
                <w:lang w:eastAsia="tr-TR"/>
              </w:rPr>
            </w:pPr>
            <w:r w:rsidRPr="003E01B0">
              <w:rPr>
                <w:rFonts w:ascii="Calibri" w:hAnsi="Calibri"/>
                <w:b/>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40</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19:00</w:t>
            </w:r>
          </w:p>
        </w:tc>
        <w:tc>
          <w:tcPr>
            <w:tcW w:w="2143" w:type="dxa"/>
            <w:vAlign w:val="center"/>
          </w:tcPr>
          <w:p w:rsidR="003E01B0" w:rsidRPr="009C236E" w:rsidRDefault="003E01B0" w:rsidP="00D0428A">
            <w:pPr>
              <w:jc w:val="center"/>
              <w:rPr>
                <w:rFonts w:ascii="Calibri" w:hAnsi="Calibri"/>
                <w:b/>
                <w:bCs/>
                <w:color w:val="000000"/>
                <w:lang w:eastAsia="tr-TR"/>
              </w:rPr>
            </w:pPr>
            <w:r w:rsidRPr="009C236E">
              <w:rPr>
                <w:rFonts w:ascii="Calibri" w:hAnsi="Calibri"/>
                <w:b/>
                <w:bCs/>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19:30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20:00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20:30 </w:t>
            </w:r>
          </w:p>
        </w:tc>
        <w:tc>
          <w:tcPr>
            <w:tcW w:w="2143" w:type="dxa"/>
            <w:vAlign w:val="center"/>
          </w:tcPr>
          <w:p w:rsidR="003E01B0" w:rsidRPr="009C236E" w:rsidRDefault="003E01B0" w:rsidP="00D0428A">
            <w:pPr>
              <w:jc w:val="center"/>
              <w:rPr>
                <w:rFonts w:ascii="Calibri" w:hAnsi="Calibri"/>
                <w:b/>
                <w:bCs/>
                <w:color w:val="000000"/>
                <w:lang w:eastAsia="tr-TR"/>
              </w:rPr>
            </w:pPr>
            <w:r w:rsidRPr="009C236E">
              <w:rPr>
                <w:rFonts w:ascii="Calibri" w:hAnsi="Calibri"/>
                <w:b/>
                <w:bCs/>
                <w:color w:val="000000"/>
                <w:lang w:eastAsia="tr-TR"/>
              </w:rPr>
              <w:t>0,735</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4</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10</w:t>
            </w:r>
          </w:p>
        </w:tc>
        <w:tc>
          <w:tcPr>
            <w:tcW w:w="2147"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55</w:t>
            </w: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20:45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20:46 </w:t>
            </w:r>
          </w:p>
        </w:tc>
        <w:tc>
          <w:tcPr>
            <w:tcW w:w="2143" w:type="dxa"/>
            <w:vAlign w:val="center"/>
          </w:tcPr>
          <w:p w:rsidR="003E01B0" w:rsidRPr="009C236E" w:rsidRDefault="003E01B0" w:rsidP="00D0428A">
            <w:pPr>
              <w:jc w:val="center"/>
              <w:rPr>
                <w:rFonts w:ascii="Calibri" w:hAnsi="Calibri"/>
                <w:b/>
                <w:bCs/>
                <w:color w:val="000000"/>
                <w:lang w:eastAsia="tr-TR"/>
              </w:rPr>
            </w:pPr>
            <w:r w:rsidRPr="009C236E">
              <w:rPr>
                <w:rFonts w:ascii="Calibri" w:hAnsi="Calibri"/>
                <w:b/>
                <w:bCs/>
                <w:color w:val="000000"/>
                <w:lang w:eastAsia="tr-TR"/>
              </w:rPr>
              <w:t>6,24</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16</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10</w:t>
            </w:r>
          </w:p>
        </w:tc>
        <w:tc>
          <w:tcPr>
            <w:tcW w:w="2147"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40</w:t>
            </w: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21:00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21:15 </w:t>
            </w:r>
          </w:p>
        </w:tc>
        <w:tc>
          <w:tcPr>
            <w:tcW w:w="2143" w:type="dxa"/>
            <w:vAlign w:val="center"/>
          </w:tcPr>
          <w:p w:rsidR="003E01B0" w:rsidRPr="009C236E" w:rsidRDefault="003E01B0" w:rsidP="00D0428A">
            <w:pPr>
              <w:jc w:val="center"/>
              <w:rPr>
                <w:rFonts w:ascii="Calibri" w:hAnsi="Calibri"/>
                <w:b/>
                <w:bCs/>
                <w:color w:val="000000"/>
                <w:lang w:eastAsia="tr-TR"/>
              </w:rPr>
            </w:pPr>
            <w:r w:rsidRPr="009C236E">
              <w:rPr>
                <w:rFonts w:ascii="Calibri" w:hAnsi="Calibri"/>
                <w:b/>
                <w:bCs/>
                <w:color w:val="000000"/>
                <w:lang w:eastAsia="tr-TR"/>
              </w:rPr>
              <w:t>0,105</w:t>
            </w:r>
          </w:p>
        </w:tc>
        <w:tc>
          <w:tcPr>
            <w:tcW w:w="2144" w:type="dxa"/>
            <w:vAlign w:val="center"/>
          </w:tcPr>
          <w:p w:rsidR="003E01B0" w:rsidRPr="009C236E" w:rsidRDefault="003E01B0" w:rsidP="00D0428A">
            <w:pPr>
              <w:jc w:val="center"/>
              <w:rPr>
                <w:rFonts w:ascii="Calibri" w:hAnsi="Calibri"/>
                <w:color w:val="000000"/>
                <w:lang w:eastAsia="tr-TR"/>
              </w:rPr>
            </w:pPr>
            <w:r w:rsidRPr="003E01B0">
              <w:rPr>
                <w:rFonts w:ascii="Calibri" w:hAnsi="Calibri"/>
                <w:color w:val="000000"/>
                <w:lang w:eastAsia="tr-TR"/>
              </w:rPr>
              <w:t>3</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25</w:t>
            </w: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21:30 </w:t>
            </w:r>
          </w:p>
        </w:tc>
        <w:tc>
          <w:tcPr>
            <w:tcW w:w="2143" w:type="dxa"/>
            <w:vAlign w:val="center"/>
          </w:tcPr>
          <w:p w:rsidR="003E01B0" w:rsidRPr="009C236E" w:rsidRDefault="003E01B0" w:rsidP="00D0428A">
            <w:pPr>
              <w:jc w:val="center"/>
              <w:rPr>
                <w:rFonts w:ascii="Calibri" w:hAnsi="Calibri"/>
                <w:b/>
                <w:bCs/>
                <w:color w:val="000000"/>
                <w:lang w:eastAsia="tr-TR"/>
              </w:rPr>
            </w:pPr>
            <w:r w:rsidRPr="009C236E">
              <w:rPr>
                <w:rFonts w:ascii="Calibri" w:hAnsi="Calibri"/>
                <w:b/>
                <w:bCs/>
                <w:color w:val="000000"/>
                <w:lang w:eastAsia="tr-TR"/>
              </w:rPr>
              <w:t>6,24</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16</w:t>
            </w:r>
          </w:p>
        </w:tc>
        <w:tc>
          <w:tcPr>
            <w:tcW w:w="2144"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10</w:t>
            </w:r>
          </w:p>
        </w:tc>
        <w:tc>
          <w:tcPr>
            <w:tcW w:w="2147" w:type="dxa"/>
            <w:vAlign w:val="center"/>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40</w:t>
            </w: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21:35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21:45 </w:t>
            </w:r>
          </w:p>
        </w:tc>
        <w:tc>
          <w:tcPr>
            <w:tcW w:w="2143" w:type="dxa"/>
            <w:vAlign w:val="center"/>
          </w:tcPr>
          <w:p w:rsidR="003E01B0" w:rsidRPr="009C236E" w:rsidRDefault="003E01B0" w:rsidP="00D0428A">
            <w:pPr>
              <w:jc w:val="center"/>
              <w:rPr>
                <w:rFonts w:ascii="Calibri" w:hAnsi="Calibri"/>
                <w:b/>
                <w:bCs/>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4" w:type="dxa"/>
            <w:vAlign w:val="center"/>
          </w:tcPr>
          <w:p w:rsidR="003E01B0" w:rsidRPr="009C236E" w:rsidRDefault="003E01B0" w:rsidP="00D0428A">
            <w:pPr>
              <w:jc w:val="center"/>
              <w:rPr>
                <w:rFonts w:ascii="Calibri" w:hAnsi="Calibri"/>
                <w:color w:val="000000"/>
                <w:lang w:eastAsia="tr-TR"/>
              </w:rPr>
            </w:pPr>
          </w:p>
        </w:tc>
        <w:tc>
          <w:tcPr>
            <w:tcW w:w="2147" w:type="dxa"/>
            <w:vAlign w:val="center"/>
          </w:tcPr>
          <w:p w:rsidR="003E01B0" w:rsidRPr="009C236E" w:rsidRDefault="003E01B0" w:rsidP="00D0428A">
            <w:pPr>
              <w:jc w:val="center"/>
              <w:rPr>
                <w:rFonts w:ascii="Calibri" w:hAnsi="Calibri"/>
                <w:color w:val="000000"/>
                <w:lang w:eastAsia="tr-TR"/>
              </w:rPr>
            </w:pPr>
          </w:p>
        </w:tc>
      </w:tr>
      <w:tr w:rsidR="003E01B0" w:rsidRPr="009C236E" w:rsidTr="00D0428A">
        <w:trPr>
          <w:trHeight w:val="346"/>
        </w:trPr>
        <w:tc>
          <w:tcPr>
            <w:tcW w:w="881" w:type="dxa"/>
          </w:tcPr>
          <w:p w:rsidR="003E01B0" w:rsidRPr="009C236E" w:rsidRDefault="003E01B0" w:rsidP="00D0428A">
            <w:pPr>
              <w:jc w:val="center"/>
              <w:rPr>
                <w:rFonts w:ascii="Calibri" w:hAnsi="Calibri"/>
                <w:color w:val="000000"/>
                <w:lang w:eastAsia="tr-TR"/>
              </w:rPr>
            </w:pPr>
            <w:r w:rsidRPr="009C236E">
              <w:rPr>
                <w:rFonts w:ascii="Calibri" w:hAnsi="Calibri"/>
                <w:color w:val="000000"/>
                <w:lang w:eastAsia="tr-TR"/>
              </w:rPr>
              <w:t xml:space="preserve">Q </w:t>
            </w:r>
            <w:r w:rsidRPr="009C236E">
              <w:rPr>
                <w:rFonts w:ascii="Calibri" w:hAnsi="Calibri"/>
                <w:i/>
                <w:iCs/>
                <w:color w:val="000000"/>
                <w:vertAlign w:val="subscript"/>
                <w:lang w:eastAsia="tr-TR"/>
              </w:rPr>
              <w:t xml:space="preserve">ref </w:t>
            </w:r>
          </w:p>
        </w:tc>
        <w:tc>
          <w:tcPr>
            <w:tcW w:w="8578" w:type="dxa"/>
            <w:gridSpan w:val="4"/>
            <w:vAlign w:val="center"/>
          </w:tcPr>
          <w:p w:rsidR="003E01B0" w:rsidRPr="009C236E" w:rsidRDefault="003E01B0" w:rsidP="00D0428A">
            <w:pPr>
              <w:ind w:firstLine="741"/>
              <w:rPr>
                <w:rFonts w:ascii="Calibri" w:hAnsi="Calibri"/>
                <w:color w:val="000000"/>
                <w:lang w:eastAsia="tr-TR"/>
              </w:rPr>
            </w:pPr>
            <w:r w:rsidRPr="009C236E">
              <w:rPr>
                <w:rFonts w:ascii="Calibri" w:hAnsi="Calibri"/>
                <w:b/>
                <w:bCs/>
                <w:color w:val="000000"/>
                <w:lang w:eastAsia="tr-TR"/>
              </w:rPr>
              <w:t>24,53</w:t>
            </w:r>
          </w:p>
        </w:tc>
      </w:tr>
    </w:tbl>
    <w:p w:rsidR="003E01B0" w:rsidRDefault="003E01B0" w:rsidP="009C236E">
      <w:pPr>
        <w:spacing w:after="120"/>
        <w:rPr>
          <w:rFonts w:ascii="Calibri" w:eastAsia="Times New Roman" w:hAnsi="Calibri"/>
          <w:b/>
          <w:color w:val="auto"/>
          <w:sz w:val="22"/>
          <w:szCs w:val="24"/>
          <w:lang w:eastAsia="tr-TR"/>
        </w:rPr>
      </w:pPr>
    </w:p>
    <w:p w:rsidR="009C236E" w:rsidRPr="009C236E" w:rsidRDefault="003E01B0" w:rsidP="003E01B0">
      <w:pPr>
        <w:spacing w:after="120"/>
        <w:ind w:left="567" w:hanging="567"/>
        <w:jc w:val="both"/>
        <w:rPr>
          <w:rFonts w:ascii="Calibri" w:eastAsia="Times New Roman" w:hAnsi="Calibri"/>
          <w:bCs/>
          <w:color w:val="auto"/>
          <w:sz w:val="22"/>
          <w:szCs w:val="24"/>
          <w:lang w:eastAsia="tr-TR"/>
        </w:rPr>
      </w:pPr>
      <w:r>
        <w:rPr>
          <w:rFonts w:ascii="Calibri" w:eastAsia="Times New Roman" w:hAnsi="Calibri"/>
          <w:b/>
          <w:color w:val="auto"/>
          <w:sz w:val="22"/>
          <w:szCs w:val="24"/>
          <w:lang w:eastAsia="tr-TR"/>
        </w:rPr>
        <w:t>3.</w:t>
      </w:r>
      <w:r>
        <w:rPr>
          <w:rFonts w:ascii="Calibri" w:eastAsia="Times New Roman" w:hAnsi="Calibri"/>
          <w:b/>
          <w:color w:val="auto"/>
          <w:sz w:val="22"/>
          <w:szCs w:val="24"/>
          <w:lang w:eastAsia="tr-TR"/>
        </w:rPr>
        <w:tab/>
        <w:t xml:space="preserve">Su ısıtıcıların smart kontrol uyumlarının (smart) </w:t>
      </w:r>
      <w:r w:rsidR="009C236E" w:rsidRPr="009C236E">
        <w:rPr>
          <w:rFonts w:ascii="Calibri" w:eastAsia="Times New Roman" w:hAnsi="Calibri"/>
          <w:b/>
          <w:color w:val="auto"/>
          <w:sz w:val="22"/>
          <w:szCs w:val="24"/>
          <w:lang w:eastAsia="tr-TR"/>
        </w:rPr>
        <w:t xml:space="preserve">test </w:t>
      </w:r>
      <w:r>
        <w:rPr>
          <w:rFonts w:ascii="Calibri" w:eastAsia="Times New Roman" w:hAnsi="Calibri"/>
          <w:b/>
          <w:color w:val="auto"/>
          <w:sz w:val="22"/>
          <w:szCs w:val="24"/>
          <w:lang w:eastAsia="tr-TR"/>
        </w:rPr>
        <w:t>şartlar</w:t>
      </w:r>
      <w:r w:rsidR="00BF4B4D">
        <w:rPr>
          <w:rFonts w:ascii="Calibri" w:eastAsia="Times New Roman" w:hAnsi="Calibri"/>
          <w:b/>
          <w:color w:val="auto"/>
          <w:sz w:val="22"/>
          <w:szCs w:val="24"/>
          <w:lang w:eastAsia="tr-TR"/>
        </w:rPr>
        <w:t>ı</w:t>
      </w:r>
    </w:p>
    <w:p w:rsidR="009C236E" w:rsidRPr="009C236E" w:rsidRDefault="009C236E" w:rsidP="003E01B0">
      <w:pPr>
        <w:spacing w:after="120"/>
        <w:ind w:left="567" w:hanging="567"/>
        <w:jc w:val="both"/>
        <w:rPr>
          <w:rFonts w:ascii="Calibri" w:eastAsia="Times New Roman" w:hAnsi="Calibri"/>
          <w:bCs/>
          <w:color w:val="auto"/>
          <w:sz w:val="22"/>
          <w:szCs w:val="24"/>
          <w:lang w:eastAsia="tr-TR"/>
        </w:rPr>
      </w:pPr>
      <w:r w:rsidRPr="009C236E">
        <w:rPr>
          <w:rFonts w:ascii="Calibri" w:eastAsia="Times New Roman" w:hAnsi="Calibri"/>
          <w:bCs/>
          <w:color w:val="auto"/>
          <w:sz w:val="22"/>
          <w:szCs w:val="24"/>
          <w:lang w:eastAsia="tr-TR"/>
        </w:rPr>
        <w:tab/>
      </w:r>
      <w:r w:rsidR="00705DA6">
        <w:rPr>
          <w:rFonts w:ascii="Calibri" w:eastAsia="Times New Roman" w:hAnsi="Calibri"/>
          <w:bCs/>
          <w:color w:val="auto"/>
          <w:sz w:val="22"/>
          <w:szCs w:val="24"/>
          <w:lang w:eastAsia="tr-TR"/>
        </w:rPr>
        <w:t>Tedarikçinin</w:t>
      </w:r>
      <w:r w:rsidRPr="009C236E">
        <w:rPr>
          <w:rFonts w:ascii="Calibri" w:eastAsia="Times New Roman" w:hAnsi="Calibri"/>
          <w:bCs/>
          <w:color w:val="auto"/>
          <w:sz w:val="22"/>
          <w:szCs w:val="24"/>
          <w:lang w:eastAsia="tr-TR"/>
        </w:rPr>
        <w:t xml:space="preserve"> smart’ın değerini ‘1’ olarak beyan etmeyi uygun gördüğü zaman, smart kontrollerle haftalık elektrik ve/veya yakıt tüketimi ve smart kontrolü olmadan haftalık elektrik ve/veya yakıt tüketimi ölçümü iki haftalık ölçme çevrimi ile aşağıdaki gibi </w:t>
      </w:r>
      <w:r w:rsidR="00705DA6">
        <w:rPr>
          <w:rFonts w:ascii="Calibri" w:eastAsia="Times New Roman" w:hAnsi="Calibri"/>
          <w:bCs/>
          <w:color w:val="auto"/>
          <w:sz w:val="22"/>
          <w:szCs w:val="24"/>
          <w:lang w:eastAsia="tr-TR"/>
        </w:rPr>
        <w:t>yapılır</w:t>
      </w:r>
      <w:r w:rsidRPr="009C236E">
        <w:rPr>
          <w:rFonts w:ascii="Calibri" w:eastAsia="Times New Roman" w:hAnsi="Calibri"/>
          <w:bCs/>
          <w:color w:val="auto"/>
          <w:sz w:val="22"/>
          <w:szCs w:val="24"/>
          <w:lang w:eastAsia="tr-TR"/>
        </w:rPr>
        <w:t>:</w:t>
      </w:r>
    </w:p>
    <w:p w:rsidR="00FC1D53" w:rsidRDefault="00FC1D53" w:rsidP="00FC1D53">
      <w:pPr>
        <w:pStyle w:val="ListeParagraf"/>
        <w:numPr>
          <w:ilvl w:val="0"/>
          <w:numId w:val="31"/>
        </w:numPr>
        <w:spacing w:after="120"/>
        <w:jc w:val="both"/>
        <w:rPr>
          <w:bCs/>
        </w:rPr>
      </w:pPr>
      <w:r w:rsidRPr="009C236E">
        <w:rPr>
          <w:bCs/>
        </w:rPr>
        <w:t>1-5 arası günler: beyan edilen yük profilinden tesadüfü</w:t>
      </w:r>
      <w:r>
        <w:rPr>
          <w:bCs/>
        </w:rPr>
        <w:t xml:space="preserve"> sırayla seçilen yük profilleri</w:t>
      </w:r>
      <w:r w:rsidRPr="009C236E">
        <w:rPr>
          <w:bCs/>
        </w:rPr>
        <w:t xml:space="preserve"> ve beyan edilen yük profilinin bir altı yük profili ve smart kontrol devre dışı bırakılır</w:t>
      </w:r>
      <w:r w:rsidR="00A71433">
        <w:rPr>
          <w:bCs/>
        </w:rPr>
        <w:t>.</w:t>
      </w:r>
    </w:p>
    <w:p w:rsidR="00FC1D53" w:rsidRPr="00FC1D53" w:rsidRDefault="00FC1D53" w:rsidP="00FC1D53">
      <w:pPr>
        <w:pStyle w:val="ListeParagraf"/>
        <w:numPr>
          <w:ilvl w:val="0"/>
          <w:numId w:val="31"/>
        </w:numPr>
        <w:spacing w:after="120"/>
        <w:jc w:val="both"/>
        <w:rPr>
          <w:bCs/>
        </w:rPr>
      </w:pPr>
      <w:r>
        <w:t>6-7</w:t>
      </w:r>
      <w:r w:rsidRPr="009C236E">
        <w:t xml:space="preserve"> günler: su çekilmez ve smart kontrol devre dışıdır</w:t>
      </w:r>
      <w:r w:rsidR="00A71433">
        <w:t>.</w:t>
      </w:r>
    </w:p>
    <w:p w:rsidR="00FC1D53" w:rsidRPr="00FC1D53" w:rsidRDefault="00FC1D53" w:rsidP="00FC1D53">
      <w:pPr>
        <w:pStyle w:val="ListeParagraf"/>
        <w:numPr>
          <w:ilvl w:val="0"/>
          <w:numId w:val="31"/>
        </w:numPr>
        <w:spacing w:after="120"/>
        <w:jc w:val="both"/>
        <w:rPr>
          <w:bCs/>
        </w:rPr>
      </w:pPr>
      <w:r w:rsidRPr="009C236E">
        <w:t>8</w:t>
      </w:r>
      <w:r w:rsidR="009A7861">
        <w:t>-</w:t>
      </w:r>
      <w:r w:rsidRPr="009C236E">
        <w:t>12 arası günler: smart kontrol devredeyken 1-5 arası günlerde yapılan işlemler aynen yapılır</w:t>
      </w:r>
      <w:r w:rsidR="00A71433">
        <w:t>.</w:t>
      </w:r>
    </w:p>
    <w:p w:rsidR="00FC1D53" w:rsidRPr="00FC1D53" w:rsidRDefault="00FC1D53" w:rsidP="00FC1D53">
      <w:pPr>
        <w:pStyle w:val="ListeParagraf"/>
        <w:numPr>
          <w:ilvl w:val="0"/>
          <w:numId w:val="31"/>
        </w:numPr>
        <w:spacing w:after="120"/>
        <w:jc w:val="both"/>
        <w:rPr>
          <w:bCs/>
        </w:rPr>
      </w:pPr>
      <w:r w:rsidRPr="009C236E">
        <w:t>13</w:t>
      </w:r>
      <w:r w:rsidR="00372C23">
        <w:t xml:space="preserve"> üncü</w:t>
      </w:r>
      <w:r w:rsidRPr="009C236E">
        <w:t xml:space="preserve"> ve 14</w:t>
      </w:r>
      <w:r w:rsidR="00372C23">
        <w:t xml:space="preserve"> üncü</w:t>
      </w:r>
      <w:r>
        <w:t xml:space="preserve"> günler</w:t>
      </w:r>
      <w:r w:rsidRPr="009C236E">
        <w:t>: smart kontrol devrede ve su çekimi yapılmaz.</w:t>
      </w:r>
    </w:p>
    <w:p w:rsidR="00FC1D53" w:rsidRPr="00FC1D53" w:rsidRDefault="00FC1D53" w:rsidP="00FC1D53">
      <w:pPr>
        <w:pStyle w:val="ListeParagraf"/>
        <w:numPr>
          <w:ilvl w:val="0"/>
          <w:numId w:val="31"/>
        </w:numPr>
        <w:spacing w:after="120"/>
        <w:jc w:val="both"/>
        <w:rPr>
          <w:bCs/>
        </w:rPr>
      </w:pPr>
      <w:r w:rsidRPr="009C236E">
        <w:t>1-7 arası günlerde ölçülen faydalı enerji miktarı ile 8-14 arası günlerde ölçülen faydalı enerji miktarı arasındaki fark, beyan edilen yük profilinin Q</w:t>
      </w:r>
      <w:r w:rsidRPr="009C236E">
        <w:rPr>
          <w:i/>
          <w:iCs/>
          <w:vertAlign w:val="subscript"/>
        </w:rPr>
        <w:t>ref</w:t>
      </w:r>
      <w:r w:rsidRPr="009C236E">
        <w:t xml:space="preserve"> değerinin %2’ sini geçemez.</w:t>
      </w:r>
    </w:p>
    <w:p w:rsidR="003E01B0" w:rsidRDefault="003E01B0">
      <w:pPr>
        <w:rPr>
          <w:rFonts w:ascii="Calibri" w:eastAsia="Times New Roman" w:hAnsi="Calibri"/>
          <w:color w:val="auto"/>
          <w:sz w:val="22"/>
          <w:szCs w:val="24"/>
          <w:lang w:eastAsia="tr-TR"/>
        </w:rPr>
      </w:pPr>
      <w:r>
        <w:rPr>
          <w:rFonts w:ascii="Calibri" w:eastAsia="Times New Roman" w:hAnsi="Calibri"/>
          <w:color w:val="auto"/>
          <w:sz w:val="22"/>
          <w:szCs w:val="24"/>
          <w:lang w:eastAsia="tr-TR"/>
        </w:rPr>
        <w:br w:type="page"/>
      </w:r>
    </w:p>
    <w:p w:rsidR="009C236E" w:rsidRPr="009C236E" w:rsidRDefault="009C236E" w:rsidP="00C50C5E">
      <w:pPr>
        <w:tabs>
          <w:tab w:val="left" w:pos="567"/>
        </w:tabs>
        <w:spacing w:after="120"/>
        <w:ind w:left="1442" w:hanging="1442"/>
        <w:jc w:val="both"/>
        <w:rPr>
          <w:rFonts w:ascii="Calibri" w:eastAsia="Times New Roman" w:hAnsi="Calibri"/>
          <w:color w:val="auto"/>
          <w:sz w:val="22"/>
          <w:szCs w:val="24"/>
          <w:lang w:eastAsia="tr-TR"/>
        </w:rPr>
      </w:pPr>
    </w:p>
    <w:p w:rsidR="009C236E" w:rsidRPr="009C236E" w:rsidRDefault="009C236E" w:rsidP="00C50C5E">
      <w:pPr>
        <w:tabs>
          <w:tab w:val="left" w:pos="567"/>
        </w:tabs>
        <w:spacing w:after="120"/>
        <w:ind w:left="1442" w:hanging="1442"/>
        <w:jc w:val="both"/>
        <w:rPr>
          <w:rFonts w:ascii="Calibri" w:eastAsia="Times New Roman" w:hAnsi="Calibri"/>
          <w:b/>
          <w:bCs/>
          <w:color w:val="auto"/>
          <w:sz w:val="22"/>
          <w:szCs w:val="24"/>
          <w:lang w:eastAsia="tr-TR"/>
        </w:rPr>
      </w:pPr>
      <w:r w:rsidRPr="009C236E">
        <w:rPr>
          <w:rFonts w:ascii="Calibri" w:eastAsia="Times New Roman" w:hAnsi="Calibri"/>
          <w:color w:val="auto"/>
          <w:sz w:val="22"/>
          <w:szCs w:val="24"/>
          <w:lang w:eastAsia="tr-TR"/>
        </w:rPr>
        <w:t>4.</w:t>
      </w:r>
      <w:r w:rsidRPr="009C236E">
        <w:rPr>
          <w:rFonts w:ascii="Calibri" w:eastAsia="Times New Roman" w:hAnsi="Calibri"/>
          <w:color w:val="auto"/>
          <w:sz w:val="22"/>
          <w:szCs w:val="24"/>
          <w:lang w:eastAsia="tr-TR"/>
        </w:rPr>
        <w:tab/>
      </w:r>
      <w:r w:rsidRPr="009C236E">
        <w:rPr>
          <w:rFonts w:ascii="Calibri" w:eastAsia="Times New Roman" w:hAnsi="Calibri"/>
          <w:b/>
          <w:bCs/>
          <w:color w:val="auto"/>
          <w:sz w:val="22"/>
          <w:szCs w:val="24"/>
          <w:lang w:eastAsia="tr-TR"/>
        </w:rPr>
        <w:t>Güneş enerjisi su ısıtıcıların test şartları</w:t>
      </w:r>
    </w:p>
    <w:p w:rsidR="009C236E" w:rsidRPr="009C236E" w:rsidRDefault="009C236E" w:rsidP="00C50C5E">
      <w:pPr>
        <w:tabs>
          <w:tab w:val="left" w:pos="567"/>
        </w:tabs>
        <w:spacing w:after="120"/>
        <w:ind w:left="574" w:hanging="1442"/>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ab/>
        <w:t>Güneş kolektörü, güneş enerjisi sıcak su depo</w:t>
      </w:r>
      <w:r w:rsidR="00705DA6">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tankı, kolektör devresindeki p</w:t>
      </w:r>
      <w:r w:rsidR="00C50C5E">
        <w:rPr>
          <w:rFonts w:ascii="Calibri" w:eastAsia="Times New Roman" w:hAnsi="Calibri"/>
          <w:color w:val="auto"/>
          <w:sz w:val="22"/>
          <w:szCs w:val="24"/>
          <w:lang w:eastAsia="tr-TR"/>
        </w:rPr>
        <w:t>ompa (eğer uygulanabilirse) ve ısı</w:t>
      </w:r>
      <w:r w:rsidRPr="009C236E">
        <w:rPr>
          <w:rFonts w:ascii="Calibri" w:eastAsia="Times New Roman" w:hAnsi="Calibri"/>
          <w:color w:val="auto"/>
          <w:sz w:val="22"/>
          <w:szCs w:val="24"/>
          <w:lang w:eastAsia="tr-TR"/>
        </w:rPr>
        <w:t xml:space="preserve"> üreteci ayrı olarak test </w:t>
      </w:r>
      <w:r w:rsidR="00705DA6">
        <w:rPr>
          <w:rFonts w:ascii="Calibri" w:eastAsia="Times New Roman" w:hAnsi="Calibri"/>
          <w:color w:val="auto"/>
          <w:sz w:val="22"/>
          <w:szCs w:val="24"/>
          <w:lang w:eastAsia="tr-TR"/>
        </w:rPr>
        <w:t>edilir</w:t>
      </w:r>
      <w:r w:rsidRPr="009C236E">
        <w:rPr>
          <w:rFonts w:ascii="Calibri" w:eastAsia="Times New Roman" w:hAnsi="Calibri"/>
          <w:color w:val="auto"/>
          <w:sz w:val="22"/>
          <w:szCs w:val="24"/>
          <w:lang w:eastAsia="tr-TR"/>
        </w:rPr>
        <w:t>. Güneş kolektörü ve güneş enerjisi sıcak su depo</w:t>
      </w:r>
      <w:r w:rsidR="00705DA6">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tankının ayrı olarak test edilemediği yerlerde, bunlar birlikte test </w:t>
      </w:r>
      <w:r w:rsidR="00A71433">
        <w:rPr>
          <w:rFonts w:ascii="Calibri" w:eastAsia="Times New Roman" w:hAnsi="Calibri"/>
          <w:color w:val="auto"/>
          <w:sz w:val="22"/>
          <w:szCs w:val="24"/>
          <w:lang w:eastAsia="tr-TR"/>
        </w:rPr>
        <w:t>edilir</w:t>
      </w:r>
      <w:r w:rsidR="00C50C5E">
        <w:rPr>
          <w:rFonts w:ascii="Calibri" w:eastAsia="Times New Roman" w:hAnsi="Calibri"/>
          <w:color w:val="auto"/>
          <w:sz w:val="22"/>
          <w:szCs w:val="24"/>
          <w:lang w:eastAsia="tr-TR"/>
        </w:rPr>
        <w:t>. Isı jeneratörü bu E</w:t>
      </w:r>
      <w:r w:rsidRPr="009C236E">
        <w:rPr>
          <w:rFonts w:ascii="Calibri" w:eastAsia="Times New Roman" w:hAnsi="Calibri"/>
          <w:color w:val="auto"/>
          <w:sz w:val="22"/>
          <w:szCs w:val="24"/>
          <w:lang w:eastAsia="tr-TR"/>
        </w:rPr>
        <w:t>kin 2</w:t>
      </w:r>
      <w:r w:rsidR="00650A0A">
        <w:rPr>
          <w:rFonts w:ascii="Calibri" w:eastAsia="Times New Roman" w:hAnsi="Calibri"/>
          <w:color w:val="auto"/>
          <w:sz w:val="22"/>
          <w:szCs w:val="24"/>
          <w:lang w:eastAsia="tr-TR"/>
        </w:rPr>
        <w:t xml:space="preserve"> nci maddes</w:t>
      </w:r>
      <w:r w:rsidRPr="009C236E">
        <w:rPr>
          <w:rFonts w:ascii="Calibri" w:eastAsia="Times New Roman" w:hAnsi="Calibri"/>
          <w:color w:val="auto"/>
          <w:sz w:val="22"/>
          <w:szCs w:val="24"/>
          <w:lang w:eastAsia="tr-TR"/>
        </w:rPr>
        <w:t xml:space="preserve">inde belirtilen şartlarda test </w:t>
      </w:r>
      <w:r w:rsidR="00705DA6">
        <w:rPr>
          <w:rFonts w:ascii="Calibri" w:eastAsia="Times New Roman" w:hAnsi="Calibri"/>
          <w:color w:val="auto"/>
          <w:sz w:val="22"/>
          <w:szCs w:val="24"/>
          <w:lang w:eastAsia="tr-TR"/>
        </w:rPr>
        <w:t>edilir</w:t>
      </w:r>
      <w:r w:rsidRPr="009C236E">
        <w:rPr>
          <w:rFonts w:ascii="Calibri" w:eastAsia="Times New Roman" w:hAnsi="Calibri"/>
          <w:color w:val="auto"/>
          <w:sz w:val="22"/>
          <w:szCs w:val="24"/>
          <w:lang w:eastAsia="tr-TR"/>
        </w:rPr>
        <w:t>.</w:t>
      </w:r>
    </w:p>
    <w:p w:rsidR="009C236E" w:rsidRPr="009C236E" w:rsidRDefault="009C236E" w:rsidP="00C50C5E">
      <w:pPr>
        <w:tabs>
          <w:tab w:val="left" w:pos="567"/>
        </w:tabs>
        <w:spacing w:after="120"/>
        <w:ind w:left="574" w:hanging="7"/>
        <w:jc w:val="both"/>
        <w:rPr>
          <w:rFonts w:ascii="Calibri" w:eastAsia="Times New Roman" w:hAnsi="Calibri"/>
          <w:b/>
          <w:bCs/>
          <w:color w:val="auto"/>
          <w:sz w:val="22"/>
          <w:szCs w:val="24"/>
          <w:lang w:eastAsia="tr-TR"/>
        </w:rPr>
      </w:pPr>
      <w:r w:rsidRPr="009C236E">
        <w:rPr>
          <w:rFonts w:ascii="Calibri" w:eastAsia="Times New Roman" w:hAnsi="Calibri"/>
          <w:color w:val="auto"/>
          <w:sz w:val="22"/>
          <w:szCs w:val="24"/>
          <w:lang w:eastAsia="tr-TR"/>
        </w:rPr>
        <w:t>Sonuçlar</w:t>
      </w:r>
      <w:r w:rsidR="00C50C5E">
        <w:rPr>
          <w:rFonts w:ascii="Calibri" w:eastAsia="Times New Roman" w:hAnsi="Calibri"/>
          <w:color w:val="auto"/>
          <w:sz w:val="22"/>
          <w:szCs w:val="24"/>
          <w:lang w:eastAsia="tr-TR"/>
        </w:rPr>
        <w:t>,</w:t>
      </w:r>
      <w:r w:rsidRPr="009C236E">
        <w:rPr>
          <w:rFonts w:ascii="Calibri" w:eastAsia="Times New Roman" w:hAnsi="Calibri"/>
          <w:color w:val="auto"/>
          <w:sz w:val="22"/>
          <w:szCs w:val="24"/>
          <w:lang w:eastAsia="tr-TR"/>
        </w:rPr>
        <w:t xml:space="preserve"> Tablo 4 ve </w:t>
      </w:r>
      <w:r w:rsidR="00650A0A">
        <w:rPr>
          <w:rFonts w:ascii="Calibri" w:eastAsia="Times New Roman" w:hAnsi="Calibri"/>
          <w:color w:val="auto"/>
          <w:sz w:val="22"/>
          <w:szCs w:val="24"/>
          <w:lang w:eastAsia="tr-TR"/>
        </w:rPr>
        <w:t xml:space="preserve">Tablo </w:t>
      </w:r>
      <w:r w:rsidRPr="009C236E">
        <w:rPr>
          <w:rFonts w:ascii="Calibri" w:eastAsia="Times New Roman" w:hAnsi="Calibri"/>
          <w:color w:val="auto"/>
          <w:sz w:val="22"/>
          <w:szCs w:val="24"/>
          <w:lang w:eastAsia="tr-TR"/>
        </w:rPr>
        <w:t>5</w:t>
      </w:r>
      <w:r w:rsidR="00C50C5E">
        <w:rPr>
          <w:rFonts w:ascii="Calibri" w:eastAsia="Times New Roman" w:hAnsi="Calibri"/>
          <w:color w:val="auto"/>
          <w:sz w:val="22"/>
          <w:szCs w:val="24"/>
          <w:lang w:eastAsia="tr-TR"/>
        </w:rPr>
        <w:t>’t</w:t>
      </w:r>
      <w:r w:rsidR="00705DA6">
        <w:rPr>
          <w:rFonts w:ascii="Calibri" w:eastAsia="Times New Roman" w:hAnsi="Calibri"/>
          <w:color w:val="auto"/>
          <w:sz w:val="22"/>
          <w:szCs w:val="24"/>
          <w:lang w:eastAsia="tr-TR"/>
        </w:rPr>
        <w:t>e belirtilen şartlar altında Ek-</w:t>
      </w:r>
      <w:r w:rsidRPr="009C236E">
        <w:rPr>
          <w:rFonts w:ascii="Calibri" w:eastAsia="Times New Roman" w:hAnsi="Calibri"/>
          <w:color w:val="auto"/>
          <w:sz w:val="22"/>
          <w:szCs w:val="24"/>
          <w:lang w:eastAsia="tr-TR"/>
        </w:rPr>
        <w:t>VII</w:t>
      </w:r>
      <w:r w:rsidR="00816BF2">
        <w:rPr>
          <w:rFonts w:ascii="Calibri" w:eastAsia="Times New Roman" w:hAnsi="Calibri"/>
          <w:color w:val="auto"/>
          <w:sz w:val="22"/>
          <w:szCs w:val="24"/>
          <w:lang w:eastAsia="tr-TR"/>
        </w:rPr>
        <w:t>I</w:t>
      </w:r>
      <w:r w:rsidR="00650A0A">
        <w:rPr>
          <w:rFonts w:ascii="Calibri" w:eastAsia="Times New Roman" w:hAnsi="Calibri"/>
          <w:color w:val="auto"/>
          <w:sz w:val="22"/>
          <w:szCs w:val="24"/>
          <w:lang w:eastAsia="tr-TR"/>
        </w:rPr>
        <w:t>’in</w:t>
      </w:r>
      <w:r w:rsidRPr="009C236E">
        <w:rPr>
          <w:rFonts w:ascii="Calibri" w:eastAsia="Times New Roman" w:hAnsi="Calibri"/>
          <w:color w:val="auto"/>
          <w:sz w:val="22"/>
          <w:szCs w:val="24"/>
          <w:lang w:eastAsia="tr-TR"/>
        </w:rPr>
        <w:t xml:space="preserve"> 3(b)</w:t>
      </w:r>
      <w:r w:rsidR="00650A0A">
        <w:rPr>
          <w:rFonts w:ascii="Calibri" w:eastAsia="Times New Roman" w:hAnsi="Calibri"/>
          <w:color w:val="auto"/>
          <w:sz w:val="22"/>
          <w:szCs w:val="24"/>
          <w:lang w:eastAsia="tr-TR"/>
        </w:rPr>
        <w:t xml:space="preserve"> maddesin</w:t>
      </w:r>
      <w:r w:rsidRPr="009C236E">
        <w:rPr>
          <w:rFonts w:ascii="Calibri" w:eastAsia="Times New Roman" w:hAnsi="Calibri"/>
          <w:color w:val="auto"/>
          <w:sz w:val="22"/>
          <w:szCs w:val="24"/>
          <w:lang w:eastAsia="tr-TR"/>
        </w:rPr>
        <w:t xml:space="preserve">de belirtilen hesaplamalar için </w:t>
      </w:r>
      <w:r w:rsidR="00705DA6">
        <w:rPr>
          <w:rFonts w:ascii="Calibri" w:eastAsia="Times New Roman" w:hAnsi="Calibri"/>
          <w:color w:val="auto"/>
          <w:sz w:val="22"/>
          <w:szCs w:val="24"/>
          <w:lang w:eastAsia="tr-TR"/>
        </w:rPr>
        <w:t>kullanılır</w:t>
      </w:r>
      <w:r w:rsidRPr="009C236E">
        <w:rPr>
          <w:rFonts w:ascii="Calibri" w:eastAsia="Times New Roman" w:hAnsi="Calibri"/>
          <w:color w:val="auto"/>
          <w:sz w:val="22"/>
          <w:szCs w:val="24"/>
          <w:lang w:eastAsia="tr-TR"/>
        </w:rPr>
        <w:t xml:space="preserve">. Q </w:t>
      </w:r>
      <w:r w:rsidRPr="009C236E">
        <w:rPr>
          <w:rFonts w:ascii="Calibri" w:eastAsia="Times New Roman" w:hAnsi="Calibri"/>
          <w:i/>
          <w:iCs/>
          <w:color w:val="auto"/>
          <w:sz w:val="22"/>
          <w:szCs w:val="24"/>
          <w:vertAlign w:val="subscript"/>
          <w:lang w:eastAsia="tr-TR"/>
        </w:rPr>
        <w:t>tota</w:t>
      </w:r>
      <w:r w:rsidR="00C50C5E" w:rsidRPr="00C50C5E">
        <w:rPr>
          <w:rFonts w:ascii="Calibri" w:eastAsia="Times New Roman" w:hAnsi="Calibri"/>
          <w:i/>
          <w:iCs/>
          <w:color w:val="auto"/>
          <w:sz w:val="22"/>
          <w:szCs w:val="24"/>
          <w:lang w:eastAsia="tr-TR"/>
        </w:rPr>
        <w:t>’</w:t>
      </w:r>
      <w:r w:rsidR="00C50C5E">
        <w:rPr>
          <w:rFonts w:ascii="Calibri" w:eastAsia="Times New Roman" w:hAnsi="Calibri"/>
          <w:iCs/>
          <w:color w:val="auto"/>
          <w:sz w:val="22"/>
          <w:szCs w:val="24"/>
          <w:lang w:eastAsia="tr-TR"/>
        </w:rPr>
        <w:t>nın</w:t>
      </w:r>
      <w:r w:rsidR="00C50C5E" w:rsidRPr="00C50C5E">
        <w:rPr>
          <w:rFonts w:ascii="Calibri" w:eastAsia="Times New Roman" w:hAnsi="Calibri"/>
          <w:i/>
          <w:iCs/>
          <w:color w:val="auto"/>
          <w:sz w:val="22"/>
          <w:szCs w:val="24"/>
          <w:lang w:eastAsia="tr-TR"/>
        </w:rPr>
        <w:t xml:space="preserve"> </w:t>
      </w:r>
      <w:r w:rsidRPr="009C236E">
        <w:rPr>
          <w:rFonts w:ascii="Calibri" w:eastAsia="Times New Roman" w:hAnsi="Calibri"/>
          <w:color w:val="auto"/>
          <w:sz w:val="22"/>
          <w:szCs w:val="24"/>
          <w:lang w:eastAsia="tr-TR"/>
        </w:rPr>
        <w:t>belirle</w:t>
      </w:r>
      <w:r w:rsidR="00C50C5E">
        <w:rPr>
          <w:rFonts w:ascii="Calibri" w:eastAsia="Times New Roman" w:hAnsi="Calibri"/>
          <w:color w:val="auto"/>
          <w:sz w:val="22"/>
          <w:szCs w:val="24"/>
          <w:lang w:eastAsia="tr-TR"/>
        </w:rPr>
        <w:t>n</w:t>
      </w:r>
      <w:r w:rsidRPr="009C236E">
        <w:rPr>
          <w:rFonts w:ascii="Calibri" w:eastAsia="Times New Roman" w:hAnsi="Calibri"/>
          <w:color w:val="auto"/>
          <w:sz w:val="22"/>
          <w:szCs w:val="24"/>
          <w:lang w:eastAsia="tr-TR"/>
        </w:rPr>
        <w:t xml:space="preserve">mesi için elektrikli direnç elemanlarındaki Joule etkisini kullanan ısı jeneratörlerinin verimi 100/CC olarak kabul edilmiştir. Verim % ile ifade edilir. </w:t>
      </w:r>
    </w:p>
    <w:p w:rsidR="009C236E" w:rsidRDefault="009C236E" w:rsidP="00C50C5E">
      <w:pPr>
        <w:spacing w:after="120"/>
        <w:ind w:left="567" w:hanging="567"/>
        <w:jc w:val="both"/>
        <w:rPr>
          <w:rFonts w:ascii="Calibri" w:eastAsia="Times New Roman" w:hAnsi="Calibri"/>
          <w:b/>
          <w:bCs/>
          <w:noProof/>
          <w:color w:val="auto"/>
          <w:sz w:val="22"/>
          <w:szCs w:val="24"/>
          <w:lang w:eastAsia="tr-TR"/>
        </w:rPr>
      </w:pPr>
      <w:r w:rsidRPr="009C236E">
        <w:rPr>
          <w:rFonts w:ascii="Calibri" w:eastAsia="Times New Roman" w:hAnsi="Calibri"/>
          <w:b/>
          <w:bCs/>
          <w:noProof/>
          <w:color w:val="auto"/>
          <w:sz w:val="22"/>
          <w:szCs w:val="24"/>
          <w:lang w:eastAsia="tr-TR"/>
        </w:rPr>
        <w:t>5.</w:t>
      </w:r>
      <w:r w:rsidRPr="009C236E">
        <w:rPr>
          <w:rFonts w:ascii="Calibri" w:eastAsia="Times New Roman" w:hAnsi="Calibri"/>
          <w:b/>
          <w:bCs/>
          <w:noProof/>
          <w:color w:val="auto"/>
          <w:sz w:val="22"/>
          <w:szCs w:val="24"/>
          <w:lang w:eastAsia="tr-TR"/>
        </w:rPr>
        <w:tab/>
        <w:t>Isı pompa</w:t>
      </w:r>
      <w:r w:rsidR="00BF4B4D">
        <w:rPr>
          <w:rFonts w:ascii="Calibri" w:eastAsia="Times New Roman" w:hAnsi="Calibri"/>
          <w:b/>
          <w:bCs/>
          <w:noProof/>
          <w:color w:val="auto"/>
          <w:sz w:val="22"/>
          <w:szCs w:val="24"/>
          <w:lang w:eastAsia="tr-TR"/>
        </w:rPr>
        <w:t>sı su ısıtıcıların test şartları</w:t>
      </w:r>
    </w:p>
    <w:p w:rsidR="001F7D3A" w:rsidRPr="001F7D3A" w:rsidRDefault="001F7D3A" w:rsidP="00C50C5E">
      <w:pPr>
        <w:pStyle w:val="ListeParagraf"/>
        <w:numPr>
          <w:ilvl w:val="0"/>
          <w:numId w:val="32"/>
        </w:numPr>
        <w:spacing w:after="120"/>
        <w:jc w:val="both"/>
        <w:rPr>
          <w:b/>
          <w:bCs/>
          <w:noProof/>
        </w:rPr>
      </w:pPr>
      <w:r w:rsidRPr="009C236E">
        <w:rPr>
          <w:noProof/>
        </w:rPr>
        <w:t>Isı pompası su ısıtıcıları Tablo 6</w:t>
      </w:r>
      <w:r w:rsidR="00C50C5E">
        <w:rPr>
          <w:noProof/>
        </w:rPr>
        <w:t>’</w:t>
      </w:r>
      <w:r w:rsidRPr="009C236E">
        <w:rPr>
          <w:noProof/>
        </w:rPr>
        <w:t xml:space="preserve">da belirlenen şartlara göre test </w:t>
      </w:r>
      <w:r w:rsidR="00705DA6">
        <w:rPr>
          <w:noProof/>
        </w:rPr>
        <w:t>edilir</w:t>
      </w:r>
      <w:r w:rsidRPr="009C236E">
        <w:rPr>
          <w:noProof/>
        </w:rPr>
        <w:t>.</w:t>
      </w:r>
    </w:p>
    <w:p w:rsidR="001F7D3A" w:rsidRPr="001F7D3A" w:rsidRDefault="001F7D3A" w:rsidP="00C50C5E">
      <w:pPr>
        <w:pStyle w:val="ListeParagraf"/>
        <w:numPr>
          <w:ilvl w:val="0"/>
          <w:numId w:val="32"/>
        </w:numPr>
        <w:spacing w:after="120"/>
        <w:jc w:val="both"/>
        <w:rPr>
          <w:b/>
          <w:bCs/>
          <w:noProof/>
        </w:rPr>
      </w:pPr>
      <w:r w:rsidRPr="009C236E">
        <w:rPr>
          <w:noProof/>
        </w:rPr>
        <w:t>Isı kaynağı olarak havalandırma sistemi egzoz havasını kullanan ısı pompası su ısıtıcıları</w:t>
      </w:r>
      <w:r w:rsidRPr="009C236E">
        <w:rPr>
          <w:b/>
          <w:bCs/>
          <w:noProof/>
        </w:rPr>
        <w:t xml:space="preserve"> </w:t>
      </w:r>
      <w:r w:rsidRPr="009C236E">
        <w:rPr>
          <w:noProof/>
        </w:rPr>
        <w:t>Tablo 7</w:t>
      </w:r>
      <w:r w:rsidR="00C50C5E">
        <w:rPr>
          <w:noProof/>
        </w:rPr>
        <w:t>’</w:t>
      </w:r>
      <w:r w:rsidRPr="009C236E">
        <w:rPr>
          <w:noProof/>
        </w:rPr>
        <w:t xml:space="preserve">de belirlenen şartlara göre test </w:t>
      </w:r>
      <w:r w:rsidR="00705DA6">
        <w:rPr>
          <w:noProof/>
        </w:rPr>
        <w:t>edilir</w:t>
      </w:r>
      <w:r w:rsidRPr="009C236E">
        <w:rPr>
          <w:noProof/>
        </w:rPr>
        <w:t>.</w:t>
      </w:r>
    </w:p>
    <w:p w:rsidR="009C236E" w:rsidRPr="009C236E" w:rsidRDefault="009C236E" w:rsidP="00C50C5E">
      <w:pPr>
        <w:spacing w:after="120"/>
        <w:ind w:left="567" w:hanging="567"/>
        <w:jc w:val="both"/>
        <w:rPr>
          <w:rFonts w:ascii="Calibri" w:eastAsia="Times New Roman" w:hAnsi="Calibri"/>
          <w:b/>
          <w:bCs/>
          <w:noProof/>
          <w:color w:val="auto"/>
          <w:sz w:val="22"/>
          <w:szCs w:val="24"/>
          <w:lang w:eastAsia="tr-TR"/>
        </w:rPr>
      </w:pPr>
      <w:r w:rsidRPr="009C236E">
        <w:rPr>
          <w:rFonts w:ascii="Calibri" w:eastAsia="Times New Roman" w:hAnsi="Calibri"/>
          <w:b/>
          <w:bCs/>
          <w:noProof/>
          <w:color w:val="auto"/>
          <w:sz w:val="22"/>
          <w:szCs w:val="24"/>
          <w:lang w:eastAsia="tr-TR"/>
        </w:rPr>
        <w:t>6.</w:t>
      </w:r>
      <w:r w:rsidRPr="009C236E">
        <w:rPr>
          <w:rFonts w:ascii="Calibri" w:eastAsia="Times New Roman" w:hAnsi="Calibri"/>
          <w:b/>
          <w:bCs/>
          <w:noProof/>
          <w:color w:val="auto"/>
          <w:sz w:val="22"/>
          <w:szCs w:val="24"/>
          <w:lang w:eastAsia="tr-TR"/>
        </w:rPr>
        <w:tab/>
        <w:t>Güneş enerjis</w:t>
      </w:r>
      <w:r w:rsidR="00C50C5E">
        <w:rPr>
          <w:rFonts w:ascii="Calibri" w:eastAsia="Times New Roman" w:hAnsi="Calibri"/>
          <w:b/>
          <w:bCs/>
          <w:noProof/>
          <w:color w:val="auto"/>
          <w:sz w:val="22"/>
          <w:szCs w:val="24"/>
          <w:lang w:eastAsia="tr-TR"/>
        </w:rPr>
        <w:t>i</w:t>
      </w:r>
      <w:r w:rsidRPr="009C236E">
        <w:rPr>
          <w:rFonts w:ascii="Calibri" w:eastAsia="Times New Roman" w:hAnsi="Calibri"/>
          <w:b/>
          <w:bCs/>
          <w:noProof/>
          <w:color w:val="auto"/>
          <w:sz w:val="22"/>
          <w:szCs w:val="24"/>
          <w:lang w:eastAsia="tr-TR"/>
        </w:rPr>
        <w:t xml:space="preserve"> cihazlarının test şartları</w:t>
      </w:r>
    </w:p>
    <w:p w:rsidR="009C236E" w:rsidRPr="009C236E" w:rsidRDefault="009C236E" w:rsidP="00C50C5E">
      <w:pPr>
        <w:spacing w:after="120"/>
        <w:ind w:left="574" w:firstLine="14"/>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Güneş kolektörü, güneş enerjisi sıcak su depo</w:t>
      </w:r>
      <w:r w:rsidR="00010A0D">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tankı, kolektör devresindeki pompa (eğer uygulanabilirse) ayrı olarak test </w:t>
      </w:r>
      <w:r w:rsidR="00705DA6">
        <w:rPr>
          <w:rFonts w:ascii="Calibri" w:eastAsia="Times New Roman" w:hAnsi="Calibri"/>
          <w:color w:val="auto"/>
          <w:sz w:val="22"/>
          <w:szCs w:val="24"/>
          <w:lang w:eastAsia="tr-TR"/>
        </w:rPr>
        <w:t>edilir</w:t>
      </w:r>
      <w:r w:rsidRPr="009C236E">
        <w:rPr>
          <w:rFonts w:ascii="Calibri" w:eastAsia="Times New Roman" w:hAnsi="Calibri"/>
          <w:color w:val="auto"/>
          <w:sz w:val="22"/>
          <w:szCs w:val="24"/>
          <w:lang w:eastAsia="tr-TR"/>
        </w:rPr>
        <w:t>. Güneş kolektörü ve güneş enerjisi sıcak su depo</w:t>
      </w:r>
      <w:r w:rsidR="00010A0D">
        <w:rPr>
          <w:rFonts w:ascii="Calibri" w:eastAsia="Times New Roman" w:hAnsi="Calibri"/>
          <w:color w:val="auto"/>
          <w:sz w:val="22"/>
          <w:szCs w:val="24"/>
          <w:lang w:eastAsia="tr-TR"/>
        </w:rPr>
        <w:t>lama</w:t>
      </w:r>
      <w:r w:rsidRPr="009C236E">
        <w:rPr>
          <w:rFonts w:ascii="Calibri" w:eastAsia="Times New Roman" w:hAnsi="Calibri"/>
          <w:color w:val="auto"/>
          <w:sz w:val="22"/>
          <w:szCs w:val="24"/>
          <w:lang w:eastAsia="tr-TR"/>
        </w:rPr>
        <w:t xml:space="preserve"> tankının ayrı olarak test edilemediği yerlerde, bunlar birlikte test </w:t>
      </w:r>
      <w:r w:rsidR="00705DA6">
        <w:rPr>
          <w:rFonts w:ascii="Calibri" w:eastAsia="Times New Roman" w:hAnsi="Calibri"/>
          <w:color w:val="auto"/>
          <w:sz w:val="22"/>
          <w:szCs w:val="24"/>
          <w:lang w:eastAsia="tr-TR"/>
        </w:rPr>
        <w:t>edilir</w:t>
      </w:r>
      <w:r w:rsidRPr="009C236E">
        <w:rPr>
          <w:rFonts w:ascii="Calibri" w:eastAsia="Times New Roman" w:hAnsi="Calibri"/>
          <w:color w:val="auto"/>
          <w:sz w:val="22"/>
          <w:szCs w:val="24"/>
          <w:lang w:eastAsia="tr-TR"/>
        </w:rPr>
        <w:t>.</w:t>
      </w:r>
    </w:p>
    <w:p w:rsidR="009C236E" w:rsidRPr="009C236E" w:rsidRDefault="009C236E" w:rsidP="00C50C5E">
      <w:pPr>
        <w:spacing w:after="120"/>
        <w:ind w:left="574" w:firstLine="14"/>
        <w:jc w:val="both"/>
        <w:rPr>
          <w:rFonts w:ascii="Calibri" w:eastAsia="Times New Roman" w:hAnsi="Calibri"/>
          <w:color w:val="auto"/>
          <w:sz w:val="22"/>
          <w:szCs w:val="24"/>
          <w:lang w:eastAsia="tr-TR"/>
        </w:rPr>
      </w:pPr>
      <w:r w:rsidRPr="009C236E">
        <w:rPr>
          <w:rFonts w:ascii="Calibri" w:eastAsia="Times New Roman" w:hAnsi="Calibri"/>
          <w:color w:val="auto"/>
          <w:sz w:val="22"/>
          <w:szCs w:val="24"/>
          <w:lang w:eastAsia="tr-TR"/>
        </w:rPr>
        <w:t>Sonuçlar</w:t>
      </w:r>
      <w:r w:rsidR="00A71433">
        <w:rPr>
          <w:rFonts w:ascii="Calibri" w:eastAsia="Times New Roman" w:hAnsi="Calibri"/>
          <w:color w:val="auto"/>
          <w:sz w:val="22"/>
          <w:szCs w:val="24"/>
          <w:lang w:eastAsia="tr-TR"/>
        </w:rPr>
        <w:t>,</w:t>
      </w:r>
      <w:r w:rsidRPr="009C236E">
        <w:rPr>
          <w:rFonts w:ascii="Calibri" w:eastAsia="Times New Roman" w:hAnsi="Calibri"/>
          <w:color w:val="auto"/>
          <w:sz w:val="22"/>
          <w:szCs w:val="24"/>
          <w:lang w:eastAsia="tr-TR"/>
        </w:rPr>
        <w:t xml:space="preserve"> Tablo 4</w:t>
      </w:r>
      <w:r w:rsidR="00C50C5E">
        <w:rPr>
          <w:rFonts w:ascii="Calibri" w:eastAsia="Times New Roman" w:hAnsi="Calibri"/>
          <w:color w:val="auto"/>
          <w:sz w:val="22"/>
          <w:szCs w:val="24"/>
          <w:lang w:eastAsia="tr-TR"/>
        </w:rPr>
        <w:t>,</w:t>
      </w:r>
      <w:r w:rsidRPr="009C236E">
        <w:rPr>
          <w:rFonts w:ascii="Calibri" w:eastAsia="Times New Roman" w:hAnsi="Calibri"/>
          <w:color w:val="auto"/>
          <w:sz w:val="22"/>
          <w:szCs w:val="24"/>
          <w:lang w:eastAsia="tr-TR"/>
        </w:rPr>
        <w:t xml:space="preserve"> </w:t>
      </w:r>
      <w:r w:rsidR="00650A0A">
        <w:rPr>
          <w:rFonts w:ascii="Calibri" w:eastAsia="Times New Roman" w:hAnsi="Calibri"/>
          <w:color w:val="auto"/>
          <w:sz w:val="22"/>
          <w:szCs w:val="24"/>
          <w:lang w:eastAsia="tr-TR"/>
        </w:rPr>
        <w:t xml:space="preserve">Tablo </w:t>
      </w:r>
      <w:r w:rsidRPr="009C236E">
        <w:rPr>
          <w:rFonts w:ascii="Calibri" w:eastAsia="Times New Roman" w:hAnsi="Calibri"/>
          <w:color w:val="auto"/>
          <w:sz w:val="22"/>
          <w:szCs w:val="24"/>
          <w:lang w:eastAsia="tr-TR"/>
        </w:rPr>
        <w:t xml:space="preserve">5 ve Q </w:t>
      </w:r>
      <w:r w:rsidRPr="009C236E">
        <w:rPr>
          <w:rFonts w:ascii="Calibri" w:eastAsia="Times New Roman" w:hAnsi="Calibri"/>
          <w:i/>
          <w:iCs/>
          <w:color w:val="auto"/>
          <w:sz w:val="22"/>
          <w:szCs w:val="24"/>
          <w:vertAlign w:val="subscript"/>
          <w:lang w:eastAsia="tr-TR"/>
        </w:rPr>
        <w:t>aux</w:t>
      </w:r>
      <w:r w:rsidR="00705DA6">
        <w:rPr>
          <w:rFonts w:ascii="Calibri" w:eastAsia="Times New Roman" w:hAnsi="Calibri"/>
          <w:color w:val="auto"/>
          <w:sz w:val="22"/>
          <w:szCs w:val="24"/>
          <w:lang w:eastAsia="tr-TR"/>
        </w:rPr>
        <w:t>‘</w:t>
      </w:r>
      <w:r w:rsidRPr="009C236E">
        <w:rPr>
          <w:rFonts w:ascii="Calibri" w:eastAsia="Times New Roman" w:hAnsi="Calibri"/>
          <w:color w:val="auto"/>
          <w:sz w:val="22"/>
          <w:szCs w:val="24"/>
          <w:lang w:eastAsia="tr-TR"/>
        </w:rPr>
        <w:t>da belirlenen ortalama iklim şartları altında M, L, X</w:t>
      </w:r>
      <w:r w:rsidR="00C50C5E">
        <w:rPr>
          <w:rFonts w:ascii="Calibri" w:eastAsia="Times New Roman" w:hAnsi="Calibri"/>
          <w:color w:val="auto"/>
          <w:sz w:val="22"/>
          <w:szCs w:val="24"/>
          <w:lang w:eastAsia="tr-TR"/>
        </w:rPr>
        <w:t>L</w:t>
      </w:r>
      <w:r w:rsidR="00705DA6">
        <w:rPr>
          <w:rFonts w:ascii="Calibri" w:eastAsia="Times New Roman" w:hAnsi="Calibri"/>
          <w:color w:val="auto"/>
          <w:sz w:val="22"/>
          <w:szCs w:val="24"/>
          <w:lang w:eastAsia="tr-TR"/>
        </w:rPr>
        <w:t xml:space="preserve"> ve</w:t>
      </w:r>
      <w:r w:rsidRPr="009C236E">
        <w:rPr>
          <w:rFonts w:ascii="Calibri" w:eastAsia="Times New Roman" w:hAnsi="Calibri"/>
          <w:color w:val="auto"/>
          <w:sz w:val="22"/>
          <w:szCs w:val="24"/>
          <w:lang w:eastAsia="tr-TR"/>
        </w:rPr>
        <w:t xml:space="preserve"> XXL yük profilleri için yapılan Q </w:t>
      </w:r>
      <w:r w:rsidRPr="009C236E">
        <w:rPr>
          <w:rFonts w:ascii="Calibri" w:eastAsia="Times New Roman" w:hAnsi="Calibri"/>
          <w:i/>
          <w:iCs/>
          <w:color w:val="auto"/>
          <w:sz w:val="22"/>
          <w:szCs w:val="24"/>
          <w:vertAlign w:val="subscript"/>
          <w:lang w:eastAsia="tr-TR"/>
        </w:rPr>
        <w:t>nonsol</w:t>
      </w:r>
      <w:r w:rsidRPr="009C236E">
        <w:rPr>
          <w:rFonts w:ascii="Calibri" w:eastAsia="Times New Roman" w:hAnsi="Calibri"/>
          <w:color w:val="auto"/>
          <w:sz w:val="22"/>
          <w:szCs w:val="24"/>
          <w:lang w:eastAsia="tr-TR"/>
        </w:rPr>
        <w:t xml:space="preserve"> hesaplamalarında </w:t>
      </w:r>
      <w:r w:rsidR="00705DA6">
        <w:rPr>
          <w:rFonts w:ascii="Calibri" w:eastAsia="Times New Roman" w:hAnsi="Calibri"/>
          <w:color w:val="auto"/>
          <w:sz w:val="22"/>
          <w:szCs w:val="24"/>
          <w:lang w:eastAsia="tr-TR"/>
        </w:rPr>
        <w:t>kullanılır</w:t>
      </w:r>
      <w:r w:rsidRPr="009C236E">
        <w:rPr>
          <w:rFonts w:ascii="Calibri" w:eastAsia="Times New Roman" w:hAnsi="Calibri"/>
          <w:color w:val="auto"/>
          <w:sz w:val="22"/>
          <w:szCs w:val="24"/>
          <w:lang w:eastAsia="tr-TR"/>
        </w:rPr>
        <w:t xml:space="preserve">. </w:t>
      </w:r>
    </w:p>
    <w:p w:rsidR="009C236E" w:rsidRPr="009C236E" w:rsidRDefault="009C236E" w:rsidP="00C50C5E">
      <w:pPr>
        <w:spacing w:after="120"/>
        <w:ind w:left="574" w:firstLine="14"/>
        <w:jc w:val="both"/>
        <w:rPr>
          <w:rFonts w:ascii="Calibri" w:eastAsia="Times New Roman" w:hAnsi="Calibri"/>
          <w:b/>
          <w:bCs/>
          <w:noProof/>
          <w:color w:val="auto"/>
          <w:sz w:val="22"/>
          <w:szCs w:val="24"/>
          <w:lang w:eastAsia="tr-TR"/>
        </w:rPr>
      </w:pPr>
    </w:p>
    <w:p w:rsidR="009C236E" w:rsidRPr="009C236E" w:rsidRDefault="009C236E" w:rsidP="00C50C5E">
      <w:pPr>
        <w:spacing w:after="120"/>
        <w:jc w:val="both"/>
        <w:rPr>
          <w:rFonts w:ascii="Calibri" w:eastAsia="Times New Roman" w:hAnsi="Calibri"/>
          <w:b/>
          <w:bCs/>
          <w:color w:val="auto"/>
          <w:sz w:val="22"/>
          <w:szCs w:val="24"/>
          <w:lang w:eastAsia="tr-TR"/>
        </w:rPr>
      </w:pPr>
    </w:p>
    <w:p w:rsidR="0072283D" w:rsidRDefault="0072283D">
      <w:pP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br w:type="page"/>
      </w:r>
    </w:p>
    <w:p w:rsidR="009C236E" w:rsidRDefault="00AE20BB" w:rsidP="00406F6E">
      <w:pPr>
        <w:spacing w:after="120"/>
        <w:jc w:val="center"/>
        <w:rPr>
          <w:rFonts w:ascii="Calibri" w:eastAsia="Times New Roman" w:hAnsi="Calibri"/>
          <w:i/>
          <w:iCs/>
          <w:color w:val="000000"/>
          <w:sz w:val="22"/>
          <w:lang w:eastAsia="tr-TR"/>
        </w:rPr>
      </w:pPr>
      <w:r w:rsidRPr="009C236E">
        <w:rPr>
          <w:rFonts w:ascii="Calibri" w:eastAsia="Times New Roman" w:hAnsi="Calibri"/>
          <w:i/>
          <w:iCs/>
          <w:color w:val="000000"/>
          <w:sz w:val="22"/>
          <w:lang w:eastAsia="tr-TR"/>
        </w:rPr>
        <w:lastRenderedPageBreak/>
        <w:t>Tablo 4</w:t>
      </w:r>
    </w:p>
    <w:p w:rsidR="00AE20BB" w:rsidRDefault="00AE20BB" w:rsidP="00406F6E">
      <w:pPr>
        <w:spacing w:after="120"/>
        <w:jc w:val="center"/>
        <w:rPr>
          <w:rFonts w:ascii="Calibri" w:eastAsia="Times New Roman" w:hAnsi="Calibri"/>
          <w:b/>
          <w:bCs/>
          <w:color w:val="000000"/>
          <w:sz w:val="22"/>
          <w:lang w:eastAsia="tr-TR"/>
        </w:rPr>
      </w:pPr>
      <w:r w:rsidRPr="009C236E">
        <w:rPr>
          <w:rFonts w:ascii="Calibri" w:eastAsia="Times New Roman" w:hAnsi="Calibri"/>
          <w:b/>
          <w:bCs/>
          <w:color w:val="000000"/>
          <w:sz w:val="22"/>
          <w:lang w:eastAsia="tr-TR"/>
        </w:rPr>
        <w:t>Ortalama gündüz sıcaklığı [°C]</w:t>
      </w:r>
    </w:p>
    <w:tbl>
      <w:tblPr>
        <w:tblStyle w:val="TabloKlavuzu"/>
        <w:tblW w:w="9975" w:type="dxa"/>
        <w:jc w:val="center"/>
        <w:tblLook w:val="04A0" w:firstRow="1" w:lastRow="0" w:firstColumn="1" w:lastColumn="0" w:noHBand="0" w:noVBand="1"/>
      </w:tblPr>
      <w:tblGrid>
        <w:gridCol w:w="1679"/>
        <w:gridCol w:w="588"/>
        <w:gridCol w:w="636"/>
        <w:gridCol w:w="695"/>
        <w:gridCol w:w="627"/>
        <w:gridCol w:w="649"/>
        <w:gridCol w:w="757"/>
        <w:gridCol w:w="825"/>
        <w:gridCol w:w="779"/>
        <w:gridCol w:w="735"/>
        <w:gridCol w:w="737"/>
        <w:gridCol w:w="634"/>
        <w:gridCol w:w="634"/>
      </w:tblGrid>
      <w:tr w:rsidR="00406F6E" w:rsidRPr="001411E7" w:rsidTr="00CD69DD">
        <w:trPr>
          <w:trHeight w:hRule="exact" w:val="284"/>
          <w:jc w:val="center"/>
        </w:trPr>
        <w:tc>
          <w:tcPr>
            <w:tcW w:w="1679" w:type="dxa"/>
            <w:vAlign w:val="center"/>
          </w:tcPr>
          <w:p w:rsidR="00406F6E" w:rsidRPr="001411E7" w:rsidRDefault="00406F6E" w:rsidP="00CD69DD">
            <w:pPr>
              <w:rPr>
                <w:rFonts w:ascii="Calibri" w:hAnsi="Calibri"/>
                <w:sz w:val="14"/>
                <w:szCs w:val="14"/>
              </w:rPr>
            </w:pPr>
          </w:p>
        </w:tc>
        <w:tc>
          <w:tcPr>
            <w:tcW w:w="588"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Ocak</w:t>
            </w:r>
          </w:p>
        </w:tc>
        <w:tc>
          <w:tcPr>
            <w:tcW w:w="636"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Şubat</w:t>
            </w:r>
          </w:p>
        </w:tc>
        <w:tc>
          <w:tcPr>
            <w:tcW w:w="695"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Mart</w:t>
            </w:r>
          </w:p>
        </w:tc>
        <w:tc>
          <w:tcPr>
            <w:tcW w:w="627"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Nisan</w:t>
            </w:r>
          </w:p>
        </w:tc>
        <w:tc>
          <w:tcPr>
            <w:tcW w:w="649"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Mayıs</w:t>
            </w:r>
          </w:p>
        </w:tc>
        <w:tc>
          <w:tcPr>
            <w:tcW w:w="757"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Haziran</w:t>
            </w:r>
          </w:p>
        </w:tc>
        <w:tc>
          <w:tcPr>
            <w:tcW w:w="825"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Temmuz</w:t>
            </w:r>
          </w:p>
        </w:tc>
        <w:tc>
          <w:tcPr>
            <w:tcW w:w="779"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Ağustos</w:t>
            </w:r>
          </w:p>
        </w:tc>
        <w:tc>
          <w:tcPr>
            <w:tcW w:w="735"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Eylül</w:t>
            </w:r>
          </w:p>
        </w:tc>
        <w:tc>
          <w:tcPr>
            <w:tcW w:w="737"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Ekim</w:t>
            </w:r>
          </w:p>
        </w:tc>
        <w:tc>
          <w:tcPr>
            <w:tcW w:w="634"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Kasım</w:t>
            </w:r>
          </w:p>
        </w:tc>
        <w:tc>
          <w:tcPr>
            <w:tcW w:w="634" w:type="dxa"/>
            <w:vAlign w:val="center"/>
          </w:tcPr>
          <w:p w:rsidR="00406F6E" w:rsidRPr="001411E7" w:rsidRDefault="00406F6E" w:rsidP="00406F6E">
            <w:pPr>
              <w:jc w:val="center"/>
              <w:rPr>
                <w:rFonts w:ascii="Calibri" w:hAnsi="Calibri"/>
                <w:sz w:val="14"/>
                <w:szCs w:val="14"/>
              </w:rPr>
            </w:pPr>
            <w:r w:rsidRPr="001411E7">
              <w:rPr>
                <w:rFonts w:ascii="Calibri" w:hAnsi="Calibri"/>
                <w:sz w:val="14"/>
                <w:szCs w:val="14"/>
              </w:rPr>
              <w:t>Aralık</w:t>
            </w:r>
          </w:p>
        </w:tc>
      </w:tr>
      <w:tr w:rsidR="00406F6E" w:rsidRPr="001411E7" w:rsidTr="00CD69DD">
        <w:trPr>
          <w:trHeight w:hRule="exact" w:val="284"/>
          <w:jc w:val="center"/>
        </w:trPr>
        <w:tc>
          <w:tcPr>
            <w:tcW w:w="1679" w:type="dxa"/>
            <w:shd w:val="clear" w:color="auto" w:fill="auto"/>
            <w:vAlign w:val="center"/>
          </w:tcPr>
          <w:p w:rsidR="00406F6E" w:rsidRPr="001411E7" w:rsidRDefault="00406F6E" w:rsidP="00CD69DD">
            <w:pPr>
              <w:rPr>
                <w:rFonts w:ascii="Calibri" w:hAnsi="Calibri"/>
                <w:color w:val="000000"/>
                <w:sz w:val="14"/>
                <w:szCs w:val="14"/>
                <w:lang w:eastAsia="tr-TR"/>
              </w:rPr>
            </w:pPr>
            <w:r w:rsidRPr="001411E7">
              <w:rPr>
                <w:rFonts w:ascii="Calibri" w:hAnsi="Calibri"/>
                <w:color w:val="000000"/>
                <w:sz w:val="14"/>
                <w:szCs w:val="14"/>
                <w:lang w:eastAsia="tr-TR"/>
              </w:rPr>
              <w:t>Ortalama İklim şartları</w:t>
            </w:r>
          </w:p>
        </w:tc>
        <w:tc>
          <w:tcPr>
            <w:tcW w:w="588" w:type="dxa"/>
            <w:vAlign w:val="center"/>
          </w:tcPr>
          <w:p w:rsidR="00406F6E" w:rsidRPr="001411E7" w:rsidRDefault="00406F6E" w:rsidP="00D0428A">
            <w:pPr>
              <w:jc w:val="center"/>
              <w:rPr>
                <w:rFonts w:ascii="Calibri" w:hAnsi="Calibri"/>
                <w:color w:val="000000"/>
                <w:sz w:val="14"/>
                <w:szCs w:val="14"/>
                <w:lang w:eastAsia="tr-TR"/>
              </w:rPr>
            </w:pPr>
            <w:r w:rsidRPr="001411E7">
              <w:rPr>
                <w:rFonts w:ascii="Calibri" w:hAnsi="Calibri"/>
                <w:color w:val="000000"/>
                <w:sz w:val="14"/>
                <w:szCs w:val="14"/>
                <w:lang w:eastAsia="tr-TR"/>
              </w:rPr>
              <w:t>+ 2,8</w:t>
            </w:r>
          </w:p>
        </w:tc>
        <w:tc>
          <w:tcPr>
            <w:tcW w:w="636" w:type="dxa"/>
            <w:shd w:val="clear" w:color="auto" w:fill="auto"/>
            <w:vAlign w:val="center"/>
          </w:tcPr>
          <w:p w:rsidR="00406F6E" w:rsidRPr="001411E7" w:rsidRDefault="00406F6E" w:rsidP="00D0428A">
            <w:pPr>
              <w:jc w:val="center"/>
              <w:rPr>
                <w:rFonts w:ascii="Calibri" w:hAnsi="Calibri"/>
                <w:color w:val="000000"/>
                <w:sz w:val="14"/>
                <w:szCs w:val="14"/>
                <w:lang w:eastAsia="tr-TR"/>
              </w:rPr>
            </w:pPr>
            <w:r w:rsidRPr="001411E7">
              <w:rPr>
                <w:rFonts w:ascii="Calibri" w:hAnsi="Calibri"/>
                <w:color w:val="000000"/>
                <w:sz w:val="14"/>
                <w:szCs w:val="14"/>
                <w:lang w:eastAsia="tr-TR"/>
              </w:rPr>
              <w:t>+ 2,6</w:t>
            </w:r>
          </w:p>
        </w:tc>
        <w:tc>
          <w:tcPr>
            <w:tcW w:w="69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+ 7,4</w:t>
            </w:r>
          </w:p>
        </w:tc>
        <w:tc>
          <w:tcPr>
            <w:tcW w:w="62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+ 12,2</w:t>
            </w:r>
          </w:p>
        </w:tc>
        <w:tc>
          <w:tcPr>
            <w:tcW w:w="64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+ 16,3</w:t>
            </w:r>
          </w:p>
        </w:tc>
        <w:tc>
          <w:tcPr>
            <w:tcW w:w="75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+ 19,8</w:t>
            </w:r>
          </w:p>
        </w:tc>
        <w:tc>
          <w:tcPr>
            <w:tcW w:w="82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+ 21,0</w:t>
            </w:r>
          </w:p>
        </w:tc>
        <w:tc>
          <w:tcPr>
            <w:tcW w:w="77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+ 22,0</w:t>
            </w:r>
          </w:p>
        </w:tc>
        <w:tc>
          <w:tcPr>
            <w:tcW w:w="73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+ 17,0</w:t>
            </w:r>
          </w:p>
        </w:tc>
        <w:tc>
          <w:tcPr>
            <w:tcW w:w="73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+ 11,9</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+ 5,6</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+ 3,2</w:t>
            </w:r>
          </w:p>
        </w:tc>
      </w:tr>
      <w:tr w:rsidR="00406F6E" w:rsidRPr="001411E7" w:rsidTr="00CD69DD">
        <w:trPr>
          <w:trHeight w:hRule="exact" w:val="284"/>
          <w:jc w:val="center"/>
        </w:trPr>
        <w:tc>
          <w:tcPr>
            <w:tcW w:w="1679" w:type="dxa"/>
            <w:vAlign w:val="center"/>
          </w:tcPr>
          <w:p w:rsidR="00406F6E" w:rsidRPr="001411E7" w:rsidRDefault="00406F6E" w:rsidP="00CD69DD">
            <w:pPr>
              <w:rPr>
                <w:rFonts w:ascii="Calibri" w:hAnsi="Calibri"/>
                <w:sz w:val="14"/>
                <w:szCs w:val="14"/>
              </w:rPr>
            </w:pPr>
            <w:r w:rsidRPr="001411E7">
              <w:rPr>
                <w:rFonts w:ascii="Calibri" w:hAnsi="Calibri"/>
                <w:color w:val="000000"/>
                <w:sz w:val="14"/>
                <w:szCs w:val="14"/>
                <w:lang w:eastAsia="tr-TR"/>
              </w:rPr>
              <w:t>Daha soğuk İklim şartları</w:t>
            </w:r>
          </w:p>
        </w:tc>
        <w:tc>
          <w:tcPr>
            <w:tcW w:w="588"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- 3,8</w:t>
            </w:r>
          </w:p>
        </w:tc>
        <w:tc>
          <w:tcPr>
            <w:tcW w:w="636"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- 4,1</w:t>
            </w:r>
          </w:p>
        </w:tc>
        <w:tc>
          <w:tcPr>
            <w:tcW w:w="69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- 0,6</w:t>
            </w:r>
          </w:p>
        </w:tc>
        <w:tc>
          <w:tcPr>
            <w:tcW w:w="62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+ 5,2</w:t>
            </w:r>
          </w:p>
        </w:tc>
        <w:tc>
          <w:tcPr>
            <w:tcW w:w="64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+ 11,0</w:t>
            </w:r>
          </w:p>
        </w:tc>
        <w:tc>
          <w:tcPr>
            <w:tcW w:w="75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+ 16,5</w:t>
            </w:r>
          </w:p>
        </w:tc>
        <w:tc>
          <w:tcPr>
            <w:tcW w:w="82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+ 19,3</w:t>
            </w:r>
          </w:p>
        </w:tc>
        <w:tc>
          <w:tcPr>
            <w:tcW w:w="77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+ 18,4</w:t>
            </w:r>
          </w:p>
        </w:tc>
        <w:tc>
          <w:tcPr>
            <w:tcW w:w="73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+ 12,8</w:t>
            </w:r>
          </w:p>
        </w:tc>
        <w:tc>
          <w:tcPr>
            <w:tcW w:w="73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+ 6,7</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+ 1,2</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- 3,5</w:t>
            </w:r>
          </w:p>
        </w:tc>
      </w:tr>
      <w:tr w:rsidR="00406F6E" w:rsidRPr="001411E7" w:rsidTr="00CD69DD">
        <w:trPr>
          <w:trHeight w:hRule="exact" w:val="284"/>
          <w:jc w:val="center"/>
        </w:trPr>
        <w:tc>
          <w:tcPr>
            <w:tcW w:w="1679" w:type="dxa"/>
            <w:vAlign w:val="center"/>
          </w:tcPr>
          <w:p w:rsidR="00406F6E" w:rsidRPr="001411E7" w:rsidRDefault="00406F6E" w:rsidP="00CD69DD">
            <w:pPr>
              <w:rPr>
                <w:rFonts w:ascii="Calibri" w:hAnsi="Calibri"/>
                <w:sz w:val="14"/>
                <w:szCs w:val="14"/>
              </w:rPr>
            </w:pPr>
            <w:r w:rsidRPr="001411E7">
              <w:rPr>
                <w:rFonts w:ascii="Calibri" w:hAnsi="Calibri"/>
                <w:color w:val="000000"/>
                <w:sz w:val="14"/>
                <w:szCs w:val="14"/>
                <w:lang w:eastAsia="tr-TR"/>
              </w:rPr>
              <w:t>Daha sıcak İklim şartları</w:t>
            </w:r>
          </w:p>
        </w:tc>
        <w:tc>
          <w:tcPr>
            <w:tcW w:w="588"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+ 9,5</w:t>
            </w:r>
          </w:p>
        </w:tc>
        <w:tc>
          <w:tcPr>
            <w:tcW w:w="636"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+ 10,1</w:t>
            </w:r>
          </w:p>
        </w:tc>
        <w:tc>
          <w:tcPr>
            <w:tcW w:w="69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+ 11,6</w:t>
            </w:r>
          </w:p>
        </w:tc>
        <w:tc>
          <w:tcPr>
            <w:tcW w:w="62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+ 15,3</w:t>
            </w:r>
          </w:p>
        </w:tc>
        <w:tc>
          <w:tcPr>
            <w:tcW w:w="64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+ 21,4</w:t>
            </w:r>
          </w:p>
        </w:tc>
        <w:tc>
          <w:tcPr>
            <w:tcW w:w="75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+ 26,5</w:t>
            </w:r>
          </w:p>
        </w:tc>
        <w:tc>
          <w:tcPr>
            <w:tcW w:w="82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+ 28,8</w:t>
            </w:r>
          </w:p>
        </w:tc>
        <w:tc>
          <w:tcPr>
            <w:tcW w:w="779"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+ 27,9</w:t>
            </w:r>
          </w:p>
        </w:tc>
        <w:tc>
          <w:tcPr>
            <w:tcW w:w="735"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+ 23,6</w:t>
            </w:r>
          </w:p>
        </w:tc>
        <w:tc>
          <w:tcPr>
            <w:tcW w:w="737"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+ 19,0</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+ 14,5</w:t>
            </w:r>
          </w:p>
        </w:tc>
        <w:tc>
          <w:tcPr>
            <w:tcW w:w="634" w:type="dxa"/>
            <w:vAlign w:val="center"/>
          </w:tcPr>
          <w:p w:rsidR="00406F6E" w:rsidRPr="001411E7" w:rsidRDefault="00406F6E" w:rsidP="00D0428A">
            <w:pPr>
              <w:jc w:val="center"/>
              <w:rPr>
                <w:rFonts w:ascii="Calibri" w:hAnsi="Calibri"/>
                <w:sz w:val="14"/>
                <w:szCs w:val="14"/>
              </w:rPr>
            </w:pPr>
            <w:r w:rsidRPr="001411E7">
              <w:rPr>
                <w:rFonts w:ascii="Calibri" w:hAnsi="Calibri"/>
                <w:sz w:val="14"/>
                <w:szCs w:val="14"/>
              </w:rPr>
              <w:t>+ 10,4</w:t>
            </w:r>
          </w:p>
        </w:tc>
      </w:tr>
    </w:tbl>
    <w:p w:rsidR="00406F6E" w:rsidRDefault="00406F6E" w:rsidP="009C236E">
      <w:pPr>
        <w:spacing w:after="120"/>
        <w:rPr>
          <w:rFonts w:ascii="Calibri" w:eastAsia="Times New Roman" w:hAnsi="Calibri"/>
          <w:b/>
          <w:bCs/>
          <w:color w:val="000000"/>
          <w:sz w:val="22"/>
          <w:lang w:eastAsia="tr-TR"/>
        </w:rPr>
      </w:pPr>
    </w:p>
    <w:p w:rsidR="00406F6E" w:rsidRDefault="00406F6E" w:rsidP="00CD69DD">
      <w:pPr>
        <w:spacing w:after="120"/>
        <w:jc w:val="center"/>
        <w:rPr>
          <w:rFonts w:ascii="Calibri" w:eastAsia="Times New Roman" w:hAnsi="Calibri"/>
          <w:b/>
          <w:bCs/>
          <w:color w:val="000000"/>
          <w:sz w:val="22"/>
          <w:lang w:eastAsia="tr-TR"/>
        </w:rPr>
      </w:pPr>
      <w:r>
        <w:rPr>
          <w:rFonts w:ascii="Calibri" w:eastAsia="Times New Roman" w:hAnsi="Calibri"/>
          <w:i/>
          <w:iCs/>
          <w:color w:val="000000"/>
          <w:sz w:val="22"/>
          <w:lang w:eastAsia="tr-TR"/>
        </w:rPr>
        <w:t>Tablo 5</w:t>
      </w:r>
    </w:p>
    <w:p w:rsidR="00406F6E" w:rsidRDefault="00406F6E" w:rsidP="00CD69DD">
      <w:pPr>
        <w:spacing w:after="120"/>
        <w:jc w:val="center"/>
        <w:rPr>
          <w:rFonts w:ascii="Calibri" w:eastAsia="Times New Roman" w:hAnsi="Calibri"/>
          <w:b/>
          <w:bCs/>
          <w:color w:val="000000"/>
          <w:sz w:val="22"/>
          <w:lang w:eastAsia="tr-TR"/>
        </w:rPr>
      </w:pPr>
      <w:r w:rsidRPr="009C236E">
        <w:rPr>
          <w:rFonts w:ascii="Calibri" w:eastAsia="Times New Roman" w:hAnsi="Calibri"/>
          <w:b/>
          <w:bCs/>
          <w:color w:val="000000"/>
          <w:sz w:val="22"/>
          <w:lang w:eastAsia="tr-TR"/>
        </w:rPr>
        <w:t>Ortalama küresel güneş ışınımı [W/m²]</w:t>
      </w:r>
    </w:p>
    <w:tbl>
      <w:tblPr>
        <w:tblStyle w:val="TabloKlavuzu"/>
        <w:tblW w:w="9975" w:type="dxa"/>
        <w:tblInd w:w="-318" w:type="dxa"/>
        <w:tblLook w:val="04A0" w:firstRow="1" w:lastRow="0" w:firstColumn="1" w:lastColumn="0" w:noHBand="0" w:noVBand="1"/>
      </w:tblPr>
      <w:tblGrid>
        <w:gridCol w:w="1679"/>
        <w:gridCol w:w="588"/>
        <w:gridCol w:w="636"/>
        <w:gridCol w:w="695"/>
        <w:gridCol w:w="627"/>
        <w:gridCol w:w="649"/>
        <w:gridCol w:w="757"/>
        <w:gridCol w:w="825"/>
        <w:gridCol w:w="779"/>
        <w:gridCol w:w="735"/>
        <w:gridCol w:w="737"/>
        <w:gridCol w:w="634"/>
        <w:gridCol w:w="634"/>
      </w:tblGrid>
      <w:tr w:rsidR="00406F6E" w:rsidTr="00CD69DD">
        <w:trPr>
          <w:trHeight w:hRule="exact" w:val="284"/>
        </w:trPr>
        <w:tc>
          <w:tcPr>
            <w:tcW w:w="1679" w:type="dxa"/>
            <w:vAlign w:val="center"/>
          </w:tcPr>
          <w:p w:rsidR="00406F6E" w:rsidRPr="001411E7" w:rsidRDefault="00406F6E" w:rsidP="00CD69DD">
            <w:pPr>
              <w:rPr>
                <w:rFonts w:ascii="Calibri" w:hAnsi="Calibri"/>
                <w:sz w:val="14"/>
                <w:szCs w:val="14"/>
              </w:rPr>
            </w:pPr>
          </w:p>
        </w:tc>
        <w:tc>
          <w:tcPr>
            <w:tcW w:w="588"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Ocak</w:t>
            </w:r>
          </w:p>
        </w:tc>
        <w:tc>
          <w:tcPr>
            <w:tcW w:w="636"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Şubat</w:t>
            </w:r>
          </w:p>
        </w:tc>
        <w:tc>
          <w:tcPr>
            <w:tcW w:w="695"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Mart</w:t>
            </w:r>
          </w:p>
        </w:tc>
        <w:tc>
          <w:tcPr>
            <w:tcW w:w="627"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Nisan</w:t>
            </w:r>
          </w:p>
        </w:tc>
        <w:tc>
          <w:tcPr>
            <w:tcW w:w="649"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Mayıs</w:t>
            </w:r>
          </w:p>
        </w:tc>
        <w:tc>
          <w:tcPr>
            <w:tcW w:w="757"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Haziran</w:t>
            </w:r>
          </w:p>
        </w:tc>
        <w:tc>
          <w:tcPr>
            <w:tcW w:w="825"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Temmuz</w:t>
            </w:r>
          </w:p>
        </w:tc>
        <w:tc>
          <w:tcPr>
            <w:tcW w:w="779"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Ağustos</w:t>
            </w:r>
          </w:p>
        </w:tc>
        <w:tc>
          <w:tcPr>
            <w:tcW w:w="735"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Eylül</w:t>
            </w:r>
          </w:p>
        </w:tc>
        <w:tc>
          <w:tcPr>
            <w:tcW w:w="737"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Ekim</w:t>
            </w:r>
          </w:p>
        </w:tc>
        <w:tc>
          <w:tcPr>
            <w:tcW w:w="634"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Kasım</w:t>
            </w:r>
          </w:p>
        </w:tc>
        <w:tc>
          <w:tcPr>
            <w:tcW w:w="634" w:type="dxa"/>
            <w:vAlign w:val="center"/>
          </w:tcPr>
          <w:p w:rsidR="00406F6E" w:rsidRPr="001411E7" w:rsidRDefault="00406F6E" w:rsidP="00CD69DD">
            <w:pPr>
              <w:jc w:val="center"/>
              <w:rPr>
                <w:rFonts w:ascii="Calibri" w:hAnsi="Calibri"/>
                <w:sz w:val="14"/>
                <w:szCs w:val="14"/>
              </w:rPr>
            </w:pPr>
            <w:r w:rsidRPr="001411E7">
              <w:rPr>
                <w:rFonts w:ascii="Calibri" w:hAnsi="Calibri"/>
                <w:sz w:val="14"/>
                <w:szCs w:val="14"/>
              </w:rPr>
              <w:t>Aralık</w:t>
            </w:r>
          </w:p>
        </w:tc>
      </w:tr>
      <w:tr w:rsidR="00406F6E" w:rsidTr="00CD69DD">
        <w:trPr>
          <w:trHeight w:hRule="exact" w:val="284"/>
        </w:trPr>
        <w:tc>
          <w:tcPr>
            <w:tcW w:w="1679" w:type="dxa"/>
            <w:shd w:val="clear" w:color="auto" w:fill="auto"/>
            <w:vAlign w:val="center"/>
          </w:tcPr>
          <w:p w:rsidR="00406F6E" w:rsidRPr="001411E7" w:rsidRDefault="00406F6E" w:rsidP="00CD69DD">
            <w:pPr>
              <w:rPr>
                <w:rFonts w:ascii="Calibri" w:hAnsi="Calibri"/>
                <w:color w:val="000000"/>
                <w:sz w:val="14"/>
                <w:szCs w:val="14"/>
                <w:lang w:eastAsia="tr-TR"/>
              </w:rPr>
            </w:pPr>
            <w:r w:rsidRPr="001411E7">
              <w:rPr>
                <w:rFonts w:ascii="Calibri" w:hAnsi="Calibri"/>
                <w:color w:val="000000"/>
                <w:sz w:val="14"/>
                <w:szCs w:val="14"/>
                <w:lang w:eastAsia="tr-TR"/>
              </w:rPr>
              <w:t>Ortalama İklim şartları</w:t>
            </w:r>
          </w:p>
        </w:tc>
        <w:tc>
          <w:tcPr>
            <w:tcW w:w="588" w:type="dxa"/>
            <w:vAlign w:val="center"/>
          </w:tcPr>
          <w:p w:rsidR="00406F6E" w:rsidRPr="001411E7" w:rsidRDefault="00406F6E" w:rsidP="00CD69DD">
            <w:pPr>
              <w:jc w:val="center"/>
              <w:rPr>
                <w:rFonts w:ascii="Calibri" w:hAnsi="Calibri"/>
                <w:color w:val="000000"/>
                <w:sz w:val="14"/>
                <w:szCs w:val="14"/>
                <w:lang w:eastAsia="tr-TR"/>
              </w:rPr>
            </w:pPr>
            <w:r>
              <w:rPr>
                <w:rFonts w:ascii="Calibri" w:hAnsi="Calibri"/>
                <w:color w:val="000000"/>
                <w:sz w:val="14"/>
                <w:szCs w:val="14"/>
                <w:lang w:eastAsia="tr-TR"/>
              </w:rPr>
              <w:t>70</w:t>
            </w:r>
          </w:p>
        </w:tc>
        <w:tc>
          <w:tcPr>
            <w:tcW w:w="636" w:type="dxa"/>
            <w:shd w:val="clear" w:color="auto" w:fill="auto"/>
            <w:vAlign w:val="center"/>
          </w:tcPr>
          <w:p w:rsidR="00406F6E" w:rsidRPr="001411E7" w:rsidRDefault="00406F6E" w:rsidP="00CD69DD">
            <w:pPr>
              <w:jc w:val="center"/>
              <w:rPr>
                <w:rFonts w:ascii="Calibri" w:hAnsi="Calibri"/>
                <w:color w:val="000000"/>
                <w:sz w:val="14"/>
                <w:szCs w:val="14"/>
                <w:lang w:eastAsia="tr-TR"/>
              </w:rPr>
            </w:pPr>
            <w:r>
              <w:rPr>
                <w:rFonts w:ascii="Calibri" w:hAnsi="Calibri"/>
                <w:color w:val="000000"/>
                <w:sz w:val="14"/>
                <w:szCs w:val="14"/>
                <w:lang w:eastAsia="tr-TR"/>
              </w:rPr>
              <w:t>104</w:t>
            </w:r>
          </w:p>
        </w:tc>
        <w:tc>
          <w:tcPr>
            <w:tcW w:w="695" w:type="dxa"/>
            <w:vAlign w:val="center"/>
          </w:tcPr>
          <w:p w:rsidR="00406F6E" w:rsidRPr="001411E7" w:rsidRDefault="00406F6E" w:rsidP="00CD69DD">
            <w:pPr>
              <w:jc w:val="center"/>
              <w:rPr>
                <w:rFonts w:ascii="Calibri" w:hAnsi="Calibri"/>
                <w:sz w:val="14"/>
                <w:szCs w:val="14"/>
              </w:rPr>
            </w:pPr>
            <w:r>
              <w:rPr>
                <w:rFonts w:ascii="Calibri" w:hAnsi="Calibri"/>
                <w:sz w:val="14"/>
                <w:szCs w:val="14"/>
              </w:rPr>
              <w:t>149</w:t>
            </w:r>
          </w:p>
        </w:tc>
        <w:tc>
          <w:tcPr>
            <w:tcW w:w="627" w:type="dxa"/>
            <w:vAlign w:val="center"/>
          </w:tcPr>
          <w:p w:rsidR="00406F6E" w:rsidRPr="001411E7" w:rsidRDefault="00406F6E" w:rsidP="00CD69DD">
            <w:pPr>
              <w:jc w:val="center"/>
              <w:rPr>
                <w:rFonts w:ascii="Calibri" w:hAnsi="Calibri"/>
                <w:sz w:val="14"/>
                <w:szCs w:val="14"/>
              </w:rPr>
            </w:pPr>
            <w:r>
              <w:rPr>
                <w:rFonts w:ascii="Calibri" w:hAnsi="Calibri"/>
                <w:sz w:val="14"/>
                <w:szCs w:val="14"/>
              </w:rPr>
              <w:t>192</w:t>
            </w:r>
          </w:p>
        </w:tc>
        <w:tc>
          <w:tcPr>
            <w:tcW w:w="649" w:type="dxa"/>
            <w:vAlign w:val="center"/>
          </w:tcPr>
          <w:p w:rsidR="00406F6E" w:rsidRPr="001411E7" w:rsidRDefault="00406F6E" w:rsidP="00CD69DD">
            <w:pPr>
              <w:jc w:val="center"/>
              <w:rPr>
                <w:rFonts w:ascii="Calibri" w:hAnsi="Calibri"/>
                <w:sz w:val="14"/>
                <w:szCs w:val="14"/>
              </w:rPr>
            </w:pPr>
            <w:r>
              <w:rPr>
                <w:rFonts w:ascii="Calibri" w:hAnsi="Calibri"/>
                <w:sz w:val="14"/>
                <w:szCs w:val="14"/>
              </w:rPr>
              <w:t>221</w:t>
            </w:r>
          </w:p>
        </w:tc>
        <w:tc>
          <w:tcPr>
            <w:tcW w:w="757" w:type="dxa"/>
            <w:vAlign w:val="center"/>
          </w:tcPr>
          <w:p w:rsidR="00406F6E" w:rsidRPr="001411E7" w:rsidRDefault="00406F6E" w:rsidP="00CD69DD">
            <w:pPr>
              <w:jc w:val="center"/>
              <w:rPr>
                <w:rFonts w:ascii="Calibri" w:hAnsi="Calibri"/>
                <w:sz w:val="14"/>
                <w:szCs w:val="14"/>
              </w:rPr>
            </w:pPr>
            <w:r>
              <w:rPr>
                <w:rFonts w:ascii="Calibri" w:hAnsi="Calibri"/>
                <w:sz w:val="14"/>
                <w:szCs w:val="14"/>
              </w:rPr>
              <w:t>222</w:t>
            </w:r>
          </w:p>
        </w:tc>
        <w:tc>
          <w:tcPr>
            <w:tcW w:w="825" w:type="dxa"/>
            <w:vAlign w:val="center"/>
          </w:tcPr>
          <w:p w:rsidR="00406F6E" w:rsidRPr="001411E7" w:rsidRDefault="00406F6E" w:rsidP="00CD69DD">
            <w:pPr>
              <w:jc w:val="center"/>
              <w:rPr>
                <w:rFonts w:ascii="Calibri" w:hAnsi="Calibri"/>
                <w:sz w:val="14"/>
                <w:szCs w:val="14"/>
              </w:rPr>
            </w:pPr>
            <w:r>
              <w:rPr>
                <w:rFonts w:ascii="Calibri" w:hAnsi="Calibri"/>
                <w:sz w:val="14"/>
                <w:szCs w:val="14"/>
              </w:rPr>
              <w:t>232</w:t>
            </w:r>
          </w:p>
        </w:tc>
        <w:tc>
          <w:tcPr>
            <w:tcW w:w="779" w:type="dxa"/>
            <w:vAlign w:val="center"/>
          </w:tcPr>
          <w:p w:rsidR="00406F6E" w:rsidRPr="001411E7" w:rsidRDefault="00406F6E" w:rsidP="00CD69DD">
            <w:pPr>
              <w:jc w:val="center"/>
              <w:rPr>
                <w:rFonts w:ascii="Calibri" w:hAnsi="Calibri"/>
                <w:sz w:val="14"/>
                <w:szCs w:val="14"/>
              </w:rPr>
            </w:pPr>
            <w:r>
              <w:rPr>
                <w:rFonts w:ascii="Calibri" w:hAnsi="Calibri"/>
                <w:sz w:val="14"/>
                <w:szCs w:val="14"/>
              </w:rPr>
              <w:t>217</w:t>
            </w:r>
          </w:p>
        </w:tc>
        <w:tc>
          <w:tcPr>
            <w:tcW w:w="735" w:type="dxa"/>
            <w:vAlign w:val="center"/>
          </w:tcPr>
          <w:p w:rsidR="00406F6E" w:rsidRPr="001411E7" w:rsidRDefault="00406F6E" w:rsidP="00CD69DD">
            <w:pPr>
              <w:jc w:val="center"/>
              <w:rPr>
                <w:rFonts w:ascii="Calibri" w:hAnsi="Calibri"/>
                <w:sz w:val="14"/>
                <w:szCs w:val="14"/>
              </w:rPr>
            </w:pPr>
            <w:r>
              <w:rPr>
                <w:rFonts w:ascii="Calibri" w:hAnsi="Calibri"/>
                <w:sz w:val="14"/>
                <w:szCs w:val="14"/>
              </w:rPr>
              <w:t>176</w:t>
            </w:r>
          </w:p>
        </w:tc>
        <w:tc>
          <w:tcPr>
            <w:tcW w:w="737" w:type="dxa"/>
            <w:vAlign w:val="center"/>
          </w:tcPr>
          <w:p w:rsidR="00406F6E" w:rsidRPr="001411E7" w:rsidRDefault="00406F6E" w:rsidP="00CD69DD">
            <w:pPr>
              <w:jc w:val="center"/>
              <w:rPr>
                <w:rFonts w:ascii="Calibri" w:hAnsi="Calibri"/>
                <w:sz w:val="14"/>
                <w:szCs w:val="14"/>
              </w:rPr>
            </w:pPr>
            <w:r>
              <w:rPr>
                <w:rFonts w:ascii="Calibri" w:hAnsi="Calibri"/>
                <w:sz w:val="14"/>
                <w:szCs w:val="14"/>
              </w:rPr>
              <w:t>129</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80</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56</w:t>
            </w:r>
          </w:p>
        </w:tc>
      </w:tr>
      <w:tr w:rsidR="00406F6E" w:rsidTr="00CD69DD">
        <w:trPr>
          <w:trHeight w:hRule="exact" w:val="284"/>
        </w:trPr>
        <w:tc>
          <w:tcPr>
            <w:tcW w:w="1679" w:type="dxa"/>
            <w:vAlign w:val="center"/>
          </w:tcPr>
          <w:p w:rsidR="00406F6E" w:rsidRPr="001411E7" w:rsidRDefault="00406F6E" w:rsidP="00CD69DD">
            <w:pPr>
              <w:rPr>
                <w:rFonts w:ascii="Calibri" w:hAnsi="Calibri"/>
                <w:sz w:val="14"/>
                <w:szCs w:val="14"/>
              </w:rPr>
            </w:pPr>
            <w:r w:rsidRPr="001411E7">
              <w:rPr>
                <w:rFonts w:ascii="Calibri" w:hAnsi="Calibri"/>
                <w:color w:val="000000"/>
                <w:sz w:val="14"/>
                <w:szCs w:val="14"/>
                <w:lang w:eastAsia="tr-TR"/>
              </w:rPr>
              <w:t>Daha soğuk İklim şartları</w:t>
            </w:r>
          </w:p>
        </w:tc>
        <w:tc>
          <w:tcPr>
            <w:tcW w:w="588" w:type="dxa"/>
            <w:vAlign w:val="center"/>
          </w:tcPr>
          <w:p w:rsidR="00406F6E" w:rsidRPr="001411E7" w:rsidRDefault="00406F6E" w:rsidP="00CD69DD">
            <w:pPr>
              <w:jc w:val="center"/>
              <w:rPr>
                <w:rFonts w:ascii="Calibri" w:hAnsi="Calibri"/>
                <w:sz w:val="14"/>
                <w:szCs w:val="14"/>
              </w:rPr>
            </w:pPr>
            <w:r>
              <w:rPr>
                <w:rFonts w:ascii="Calibri" w:hAnsi="Calibri"/>
                <w:sz w:val="14"/>
                <w:szCs w:val="14"/>
              </w:rPr>
              <w:t>22</w:t>
            </w:r>
          </w:p>
        </w:tc>
        <w:tc>
          <w:tcPr>
            <w:tcW w:w="636" w:type="dxa"/>
            <w:vAlign w:val="center"/>
          </w:tcPr>
          <w:p w:rsidR="00406F6E" w:rsidRPr="001411E7" w:rsidRDefault="00406F6E" w:rsidP="00CD69DD">
            <w:pPr>
              <w:jc w:val="center"/>
              <w:rPr>
                <w:rFonts w:ascii="Calibri" w:hAnsi="Calibri"/>
                <w:sz w:val="14"/>
                <w:szCs w:val="14"/>
              </w:rPr>
            </w:pPr>
            <w:r>
              <w:rPr>
                <w:rFonts w:ascii="Calibri" w:hAnsi="Calibri"/>
                <w:sz w:val="14"/>
                <w:szCs w:val="14"/>
              </w:rPr>
              <w:t>75</w:t>
            </w:r>
          </w:p>
        </w:tc>
        <w:tc>
          <w:tcPr>
            <w:tcW w:w="695" w:type="dxa"/>
            <w:vAlign w:val="center"/>
          </w:tcPr>
          <w:p w:rsidR="00406F6E" w:rsidRPr="001411E7" w:rsidRDefault="00406F6E" w:rsidP="00CD69DD">
            <w:pPr>
              <w:jc w:val="center"/>
              <w:rPr>
                <w:rFonts w:ascii="Calibri" w:hAnsi="Calibri"/>
                <w:sz w:val="14"/>
                <w:szCs w:val="14"/>
              </w:rPr>
            </w:pPr>
            <w:r>
              <w:rPr>
                <w:rFonts w:ascii="Calibri" w:hAnsi="Calibri"/>
                <w:sz w:val="14"/>
                <w:szCs w:val="14"/>
              </w:rPr>
              <w:t>124</w:t>
            </w:r>
          </w:p>
        </w:tc>
        <w:tc>
          <w:tcPr>
            <w:tcW w:w="627" w:type="dxa"/>
            <w:vAlign w:val="center"/>
          </w:tcPr>
          <w:p w:rsidR="00406F6E" w:rsidRPr="001411E7" w:rsidRDefault="00406F6E" w:rsidP="00CD69DD">
            <w:pPr>
              <w:jc w:val="center"/>
              <w:rPr>
                <w:rFonts w:ascii="Calibri" w:hAnsi="Calibri"/>
                <w:sz w:val="14"/>
                <w:szCs w:val="14"/>
              </w:rPr>
            </w:pPr>
            <w:r>
              <w:rPr>
                <w:rFonts w:ascii="Calibri" w:hAnsi="Calibri"/>
                <w:sz w:val="14"/>
                <w:szCs w:val="14"/>
              </w:rPr>
              <w:t>192</w:t>
            </w:r>
          </w:p>
        </w:tc>
        <w:tc>
          <w:tcPr>
            <w:tcW w:w="649" w:type="dxa"/>
            <w:vAlign w:val="center"/>
          </w:tcPr>
          <w:p w:rsidR="00406F6E" w:rsidRPr="001411E7" w:rsidRDefault="00406F6E" w:rsidP="00CD69DD">
            <w:pPr>
              <w:jc w:val="center"/>
              <w:rPr>
                <w:rFonts w:ascii="Calibri" w:hAnsi="Calibri"/>
                <w:sz w:val="14"/>
                <w:szCs w:val="14"/>
              </w:rPr>
            </w:pPr>
            <w:r>
              <w:rPr>
                <w:rFonts w:ascii="Calibri" w:hAnsi="Calibri"/>
                <w:sz w:val="14"/>
                <w:szCs w:val="14"/>
              </w:rPr>
              <w:t>234</w:t>
            </w:r>
          </w:p>
        </w:tc>
        <w:tc>
          <w:tcPr>
            <w:tcW w:w="757" w:type="dxa"/>
            <w:vAlign w:val="center"/>
          </w:tcPr>
          <w:p w:rsidR="00406F6E" w:rsidRPr="001411E7" w:rsidRDefault="00406F6E" w:rsidP="00CD69DD">
            <w:pPr>
              <w:jc w:val="center"/>
              <w:rPr>
                <w:rFonts w:ascii="Calibri" w:hAnsi="Calibri"/>
                <w:sz w:val="14"/>
                <w:szCs w:val="14"/>
              </w:rPr>
            </w:pPr>
            <w:r>
              <w:rPr>
                <w:rFonts w:ascii="Calibri" w:hAnsi="Calibri"/>
                <w:sz w:val="14"/>
                <w:szCs w:val="14"/>
              </w:rPr>
              <w:t>237</w:t>
            </w:r>
          </w:p>
        </w:tc>
        <w:tc>
          <w:tcPr>
            <w:tcW w:w="825" w:type="dxa"/>
            <w:vAlign w:val="center"/>
          </w:tcPr>
          <w:p w:rsidR="00406F6E" w:rsidRPr="001411E7" w:rsidRDefault="00406F6E" w:rsidP="00CD69DD">
            <w:pPr>
              <w:jc w:val="center"/>
              <w:rPr>
                <w:rFonts w:ascii="Calibri" w:hAnsi="Calibri"/>
                <w:sz w:val="14"/>
                <w:szCs w:val="14"/>
              </w:rPr>
            </w:pPr>
            <w:r>
              <w:rPr>
                <w:rFonts w:ascii="Calibri" w:hAnsi="Calibri"/>
                <w:sz w:val="14"/>
                <w:szCs w:val="14"/>
              </w:rPr>
              <w:t>238</w:t>
            </w:r>
          </w:p>
        </w:tc>
        <w:tc>
          <w:tcPr>
            <w:tcW w:w="779" w:type="dxa"/>
            <w:vAlign w:val="center"/>
          </w:tcPr>
          <w:p w:rsidR="00406F6E" w:rsidRPr="001411E7" w:rsidRDefault="00406F6E" w:rsidP="00CD69DD">
            <w:pPr>
              <w:jc w:val="center"/>
              <w:rPr>
                <w:rFonts w:ascii="Calibri" w:hAnsi="Calibri"/>
                <w:sz w:val="14"/>
                <w:szCs w:val="14"/>
              </w:rPr>
            </w:pPr>
            <w:r>
              <w:rPr>
                <w:rFonts w:ascii="Calibri" w:hAnsi="Calibri"/>
                <w:sz w:val="14"/>
                <w:szCs w:val="14"/>
              </w:rPr>
              <w:t>181</w:t>
            </w:r>
          </w:p>
        </w:tc>
        <w:tc>
          <w:tcPr>
            <w:tcW w:w="735" w:type="dxa"/>
            <w:vAlign w:val="center"/>
          </w:tcPr>
          <w:p w:rsidR="00406F6E" w:rsidRPr="001411E7" w:rsidRDefault="00406F6E" w:rsidP="00CD69DD">
            <w:pPr>
              <w:jc w:val="center"/>
              <w:rPr>
                <w:rFonts w:ascii="Calibri" w:hAnsi="Calibri"/>
                <w:sz w:val="14"/>
                <w:szCs w:val="14"/>
              </w:rPr>
            </w:pPr>
            <w:r>
              <w:rPr>
                <w:rFonts w:ascii="Calibri" w:hAnsi="Calibri"/>
                <w:sz w:val="14"/>
                <w:szCs w:val="14"/>
              </w:rPr>
              <w:t>120</w:t>
            </w:r>
          </w:p>
        </w:tc>
        <w:tc>
          <w:tcPr>
            <w:tcW w:w="737" w:type="dxa"/>
            <w:vAlign w:val="center"/>
          </w:tcPr>
          <w:p w:rsidR="00406F6E" w:rsidRPr="001411E7" w:rsidRDefault="00406F6E" w:rsidP="00CD69DD">
            <w:pPr>
              <w:jc w:val="center"/>
              <w:rPr>
                <w:rFonts w:ascii="Calibri" w:hAnsi="Calibri"/>
                <w:sz w:val="14"/>
                <w:szCs w:val="14"/>
              </w:rPr>
            </w:pPr>
            <w:r>
              <w:rPr>
                <w:rFonts w:ascii="Calibri" w:hAnsi="Calibri"/>
                <w:sz w:val="14"/>
                <w:szCs w:val="14"/>
              </w:rPr>
              <w:t>64</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23</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13</w:t>
            </w:r>
          </w:p>
        </w:tc>
      </w:tr>
      <w:tr w:rsidR="00406F6E" w:rsidTr="00CD69DD">
        <w:trPr>
          <w:trHeight w:hRule="exact" w:val="284"/>
        </w:trPr>
        <w:tc>
          <w:tcPr>
            <w:tcW w:w="1679" w:type="dxa"/>
            <w:vAlign w:val="center"/>
          </w:tcPr>
          <w:p w:rsidR="00406F6E" w:rsidRPr="001411E7" w:rsidRDefault="00406F6E" w:rsidP="00CD69DD">
            <w:pPr>
              <w:rPr>
                <w:rFonts w:ascii="Calibri" w:hAnsi="Calibri"/>
                <w:sz w:val="14"/>
                <w:szCs w:val="14"/>
              </w:rPr>
            </w:pPr>
            <w:r w:rsidRPr="001411E7">
              <w:rPr>
                <w:rFonts w:ascii="Calibri" w:hAnsi="Calibri"/>
                <w:color w:val="000000"/>
                <w:sz w:val="14"/>
                <w:szCs w:val="14"/>
                <w:lang w:eastAsia="tr-TR"/>
              </w:rPr>
              <w:t>Daha sıcak İklim şartları</w:t>
            </w:r>
          </w:p>
        </w:tc>
        <w:tc>
          <w:tcPr>
            <w:tcW w:w="588" w:type="dxa"/>
            <w:vAlign w:val="center"/>
          </w:tcPr>
          <w:p w:rsidR="00406F6E" w:rsidRPr="001411E7" w:rsidRDefault="00406F6E" w:rsidP="00CD69DD">
            <w:pPr>
              <w:jc w:val="center"/>
              <w:rPr>
                <w:rFonts w:ascii="Calibri" w:hAnsi="Calibri"/>
                <w:sz w:val="14"/>
                <w:szCs w:val="14"/>
              </w:rPr>
            </w:pPr>
            <w:r>
              <w:rPr>
                <w:rFonts w:ascii="Calibri" w:hAnsi="Calibri"/>
                <w:sz w:val="14"/>
                <w:szCs w:val="14"/>
              </w:rPr>
              <w:t>128</w:t>
            </w:r>
          </w:p>
        </w:tc>
        <w:tc>
          <w:tcPr>
            <w:tcW w:w="636" w:type="dxa"/>
            <w:vAlign w:val="center"/>
          </w:tcPr>
          <w:p w:rsidR="00406F6E" w:rsidRPr="001411E7" w:rsidRDefault="00406F6E" w:rsidP="00CD69DD">
            <w:pPr>
              <w:jc w:val="center"/>
              <w:rPr>
                <w:rFonts w:ascii="Calibri" w:hAnsi="Calibri"/>
                <w:sz w:val="14"/>
                <w:szCs w:val="14"/>
              </w:rPr>
            </w:pPr>
            <w:r>
              <w:rPr>
                <w:rFonts w:ascii="Calibri" w:hAnsi="Calibri"/>
                <w:sz w:val="14"/>
                <w:szCs w:val="14"/>
              </w:rPr>
              <w:t>137</w:t>
            </w:r>
          </w:p>
        </w:tc>
        <w:tc>
          <w:tcPr>
            <w:tcW w:w="695" w:type="dxa"/>
            <w:vAlign w:val="center"/>
          </w:tcPr>
          <w:p w:rsidR="00406F6E" w:rsidRPr="001411E7" w:rsidRDefault="00406F6E" w:rsidP="00CD69DD">
            <w:pPr>
              <w:jc w:val="center"/>
              <w:rPr>
                <w:rFonts w:ascii="Calibri" w:hAnsi="Calibri"/>
                <w:sz w:val="14"/>
                <w:szCs w:val="14"/>
              </w:rPr>
            </w:pPr>
            <w:r>
              <w:rPr>
                <w:rFonts w:ascii="Calibri" w:hAnsi="Calibri"/>
                <w:sz w:val="14"/>
                <w:szCs w:val="14"/>
              </w:rPr>
              <w:t>182</w:t>
            </w:r>
          </w:p>
        </w:tc>
        <w:tc>
          <w:tcPr>
            <w:tcW w:w="627" w:type="dxa"/>
            <w:vAlign w:val="center"/>
          </w:tcPr>
          <w:p w:rsidR="00406F6E" w:rsidRPr="001411E7" w:rsidRDefault="00406F6E" w:rsidP="00CD69DD">
            <w:pPr>
              <w:jc w:val="center"/>
              <w:rPr>
                <w:rFonts w:ascii="Calibri" w:hAnsi="Calibri"/>
                <w:sz w:val="14"/>
                <w:szCs w:val="14"/>
              </w:rPr>
            </w:pPr>
            <w:r>
              <w:rPr>
                <w:rFonts w:ascii="Calibri" w:hAnsi="Calibri"/>
                <w:sz w:val="14"/>
                <w:szCs w:val="14"/>
              </w:rPr>
              <w:t>227</w:t>
            </w:r>
          </w:p>
        </w:tc>
        <w:tc>
          <w:tcPr>
            <w:tcW w:w="649" w:type="dxa"/>
            <w:vAlign w:val="center"/>
          </w:tcPr>
          <w:p w:rsidR="00406F6E" w:rsidRPr="001411E7" w:rsidRDefault="00406F6E" w:rsidP="00CD69DD">
            <w:pPr>
              <w:jc w:val="center"/>
              <w:rPr>
                <w:rFonts w:ascii="Calibri" w:hAnsi="Calibri"/>
                <w:sz w:val="14"/>
                <w:szCs w:val="14"/>
              </w:rPr>
            </w:pPr>
            <w:r>
              <w:rPr>
                <w:rFonts w:ascii="Calibri" w:hAnsi="Calibri"/>
                <w:sz w:val="14"/>
                <w:szCs w:val="14"/>
              </w:rPr>
              <w:t>248</w:t>
            </w:r>
          </w:p>
        </w:tc>
        <w:tc>
          <w:tcPr>
            <w:tcW w:w="757" w:type="dxa"/>
            <w:vAlign w:val="center"/>
          </w:tcPr>
          <w:p w:rsidR="00406F6E" w:rsidRPr="001411E7" w:rsidRDefault="00406F6E" w:rsidP="00CD69DD">
            <w:pPr>
              <w:jc w:val="center"/>
              <w:rPr>
                <w:rFonts w:ascii="Calibri" w:hAnsi="Calibri"/>
                <w:sz w:val="14"/>
                <w:szCs w:val="14"/>
              </w:rPr>
            </w:pPr>
            <w:r>
              <w:rPr>
                <w:rFonts w:ascii="Calibri" w:hAnsi="Calibri"/>
                <w:sz w:val="14"/>
                <w:szCs w:val="14"/>
              </w:rPr>
              <w:t>268</w:t>
            </w:r>
          </w:p>
        </w:tc>
        <w:tc>
          <w:tcPr>
            <w:tcW w:w="825" w:type="dxa"/>
            <w:vAlign w:val="center"/>
          </w:tcPr>
          <w:p w:rsidR="00406F6E" w:rsidRPr="001411E7" w:rsidRDefault="00406F6E" w:rsidP="00CD69DD">
            <w:pPr>
              <w:jc w:val="center"/>
              <w:rPr>
                <w:rFonts w:ascii="Calibri" w:hAnsi="Calibri"/>
                <w:sz w:val="14"/>
                <w:szCs w:val="14"/>
              </w:rPr>
            </w:pPr>
            <w:r>
              <w:rPr>
                <w:rFonts w:ascii="Calibri" w:hAnsi="Calibri"/>
                <w:sz w:val="14"/>
                <w:szCs w:val="14"/>
              </w:rPr>
              <w:t>268</w:t>
            </w:r>
          </w:p>
        </w:tc>
        <w:tc>
          <w:tcPr>
            <w:tcW w:w="779" w:type="dxa"/>
            <w:vAlign w:val="center"/>
          </w:tcPr>
          <w:p w:rsidR="00406F6E" w:rsidRPr="001411E7" w:rsidRDefault="00406F6E" w:rsidP="00CD69DD">
            <w:pPr>
              <w:jc w:val="center"/>
              <w:rPr>
                <w:rFonts w:ascii="Calibri" w:hAnsi="Calibri"/>
                <w:sz w:val="14"/>
                <w:szCs w:val="14"/>
              </w:rPr>
            </w:pPr>
            <w:r>
              <w:rPr>
                <w:rFonts w:ascii="Calibri" w:hAnsi="Calibri"/>
                <w:sz w:val="14"/>
                <w:szCs w:val="14"/>
              </w:rPr>
              <w:t>263</w:t>
            </w:r>
          </w:p>
        </w:tc>
        <w:tc>
          <w:tcPr>
            <w:tcW w:w="735" w:type="dxa"/>
            <w:vAlign w:val="center"/>
          </w:tcPr>
          <w:p w:rsidR="00406F6E" w:rsidRPr="001411E7" w:rsidRDefault="00406F6E" w:rsidP="00CD69DD">
            <w:pPr>
              <w:jc w:val="center"/>
              <w:rPr>
                <w:rFonts w:ascii="Calibri" w:hAnsi="Calibri"/>
                <w:sz w:val="14"/>
                <w:szCs w:val="14"/>
              </w:rPr>
            </w:pPr>
            <w:r>
              <w:rPr>
                <w:rFonts w:ascii="Calibri" w:hAnsi="Calibri"/>
                <w:sz w:val="14"/>
                <w:szCs w:val="14"/>
              </w:rPr>
              <w:t>243</w:t>
            </w:r>
          </w:p>
        </w:tc>
        <w:tc>
          <w:tcPr>
            <w:tcW w:w="737" w:type="dxa"/>
            <w:vAlign w:val="center"/>
          </w:tcPr>
          <w:p w:rsidR="00406F6E" w:rsidRPr="001411E7" w:rsidRDefault="00406F6E" w:rsidP="00CD69DD">
            <w:pPr>
              <w:jc w:val="center"/>
              <w:rPr>
                <w:rFonts w:ascii="Calibri" w:hAnsi="Calibri"/>
                <w:sz w:val="14"/>
                <w:szCs w:val="14"/>
              </w:rPr>
            </w:pPr>
            <w:r>
              <w:rPr>
                <w:rFonts w:ascii="Calibri" w:hAnsi="Calibri"/>
                <w:sz w:val="14"/>
                <w:szCs w:val="14"/>
              </w:rPr>
              <w:t>175</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126</w:t>
            </w:r>
          </w:p>
        </w:tc>
        <w:tc>
          <w:tcPr>
            <w:tcW w:w="634" w:type="dxa"/>
            <w:vAlign w:val="center"/>
          </w:tcPr>
          <w:p w:rsidR="00406F6E" w:rsidRPr="001411E7" w:rsidRDefault="00406F6E" w:rsidP="00CD69DD">
            <w:pPr>
              <w:jc w:val="center"/>
              <w:rPr>
                <w:rFonts w:ascii="Calibri" w:hAnsi="Calibri"/>
                <w:sz w:val="14"/>
                <w:szCs w:val="14"/>
              </w:rPr>
            </w:pPr>
            <w:r>
              <w:rPr>
                <w:rFonts w:ascii="Calibri" w:hAnsi="Calibri"/>
                <w:sz w:val="14"/>
                <w:szCs w:val="14"/>
              </w:rPr>
              <w:t>109</w:t>
            </w:r>
          </w:p>
        </w:tc>
      </w:tr>
    </w:tbl>
    <w:p w:rsidR="00406F6E" w:rsidRDefault="00406F6E" w:rsidP="009C236E">
      <w:pPr>
        <w:spacing w:after="120"/>
        <w:rPr>
          <w:rFonts w:ascii="Calibri" w:eastAsia="Times New Roman" w:hAnsi="Calibri"/>
          <w:b/>
          <w:bCs/>
          <w:color w:val="auto"/>
          <w:sz w:val="22"/>
          <w:szCs w:val="24"/>
          <w:lang w:eastAsia="tr-TR"/>
        </w:rPr>
      </w:pPr>
    </w:p>
    <w:p w:rsidR="00406F6E" w:rsidRDefault="00406F6E" w:rsidP="00CD69DD">
      <w:pPr>
        <w:spacing w:after="120"/>
        <w:jc w:val="center"/>
        <w:rPr>
          <w:rFonts w:ascii="Calibri" w:eastAsia="Times New Roman" w:hAnsi="Calibri"/>
          <w:i/>
          <w:iCs/>
          <w:color w:val="000000"/>
          <w:sz w:val="22"/>
          <w:lang w:eastAsia="tr-TR"/>
        </w:rPr>
      </w:pPr>
      <w:r w:rsidRPr="009C236E">
        <w:rPr>
          <w:rFonts w:ascii="Calibri" w:eastAsia="Times New Roman" w:hAnsi="Calibri"/>
          <w:i/>
          <w:iCs/>
          <w:color w:val="000000"/>
          <w:sz w:val="22"/>
          <w:lang w:eastAsia="tr-TR"/>
        </w:rPr>
        <w:t>Tablo 6</w:t>
      </w:r>
    </w:p>
    <w:p w:rsidR="00406F6E" w:rsidRPr="009C236E" w:rsidRDefault="00CD69DD" w:rsidP="00CD69DD">
      <w:pPr>
        <w:spacing w:after="120"/>
        <w:jc w:val="center"/>
        <w:rPr>
          <w:rFonts w:ascii="Calibri" w:eastAsia="Times New Roman" w:hAnsi="Calibri"/>
          <w:b/>
          <w:bCs/>
          <w:color w:val="auto"/>
          <w:sz w:val="22"/>
          <w:szCs w:val="24"/>
          <w:lang w:eastAsia="tr-TR"/>
        </w:rPr>
      </w:pPr>
      <w:r>
        <w:rPr>
          <w:rFonts w:ascii="Calibri" w:eastAsia="Times New Roman" w:hAnsi="Calibri"/>
          <w:b/>
          <w:bCs/>
          <w:color w:val="000000"/>
          <w:sz w:val="22"/>
          <w:lang w:eastAsia="tr-TR"/>
        </w:rPr>
        <w:t>Isı pompası</w:t>
      </w:r>
      <w:r w:rsidR="00406F6E" w:rsidRPr="009C236E">
        <w:rPr>
          <w:rFonts w:ascii="Calibri" w:eastAsia="Times New Roman" w:hAnsi="Calibri"/>
          <w:b/>
          <w:bCs/>
          <w:color w:val="000000"/>
          <w:sz w:val="22"/>
          <w:lang w:eastAsia="tr-TR"/>
        </w:rPr>
        <w:t xml:space="preserve"> su ısıtıcıları için standart </w:t>
      </w:r>
      <w:r>
        <w:rPr>
          <w:rFonts w:ascii="Calibri" w:eastAsia="Times New Roman" w:hAnsi="Calibri"/>
          <w:b/>
          <w:bCs/>
          <w:color w:val="000000"/>
          <w:sz w:val="22"/>
          <w:lang w:eastAsia="tr-TR"/>
        </w:rPr>
        <w:t>şartlar</w:t>
      </w:r>
      <w:r w:rsidR="00406F6E" w:rsidRPr="009C236E">
        <w:rPr>
          <w:rFonts w:ascii="Calibri" w:eastAsia="Times New Roman" w:hAnsi="Calibri"/>
          <w:b/>
          <w:bCs/>
          <w:color w:val="000000"/>
          <w:sz w:val="22"/>
          <w:lang w:eastAsia="tr-TR"/>
        </w:rPr>
        <w:t xml:space="preserve">, </w:t>
      </w:r>
      <w:r>
        <w:rPr>
          <w:rFonts w:ascii="Calibri" w:eastAsia="Times New Roman" w:hAnsi="Calibri"/>
          <w:b/>
          <w:bCs/>
          <w:color w:val="000000"/>
          <w:sz w:val="22"/>
          <w:lang w:eastAsia="tr-TR"/>
        </w:rPr>
        <w:t xml:space="preserve">sıcaklıklar: </w:t>
      </w:r>
      <w:r w:rsidR="00406F6E" w:rsidRPr="009C236E">
        <w:rPr>
          <w:rFonts w:ascii="Calibri" w:eastAsia="Times New Roman" w:hAnsi="Calibri"/>
          <w:b/>
          <w:bCs/>
          <w:color w:val="000000"/>
          <w:sz w:val="22"/>
          <w:lang w:eastAsia="tr-TR"/>
        </w:rPr>
        <w:t>kuru termometre sıcaklığı (yaş termometre sıcaklığı parantez içinde belirtilmiştir)</w:t>
      </w:r>
    </w:p>
    <w:tbl>
      <w:tblPr>
        <w:tblStyle w:val="TabloKlavuzu"/>
        <w:tblW w:w="9523" w:type="dxa"/>
        <w:tblLook w:val="04A0" w:firstRow="1" w:lastRow="0" w:firstColumn="1" w:lastColumn="0" w:noHBand="0" w:noVBand="1"/>
      </w:tblPr>
      <w:tblGrid>
        <w:gridCol w:w="1000"/>
        <w:gridCol w:w="1055"/>
        <w:gridCol w:w="1023"/>
        <w:gridCol w:w="1197"/>
        <w:gridCol w:w="1792"/>
        <w:gridCol w:w="1152"/>
        <w:gridCol w:w="1152"/>
        <w:gridCol w:w="1152"/>
      </w:tblGrid>
      <w:tr w:rsidR="00CD69DD" w:rsidRPr="00406F6E" w:rsidTr="00CD69DD">
        <w:trPr>
          <w:trHeight w:val="278"/>
        </w:trPr>
        <w:tc>
          <w:tcPr>
            <w:tcW w:w="1000" w:type="dxa"/>
            <w:vAlign w:val="center"/>
          </w:tcPr>
          <w:p w:rsidR="00CD69DD" w:rsidRPr="00406F6E" w:rsidRDefault="00CD69DD" w:rsidP="00CD69DD">
            <w:pPr>
              <w:jc w:val="center"/>
              <w:rPr>
                <w:rFonts w:ascii="Calibri" w:hAnsi="Calibri"/>
                <w:b/>
                <w:bCs/>
                <w:sz w:val="14"/>
                <w:szCs w:val="14"/>
                <w:lang w:eastAsia="tr-TR"/>
              </w:rPr>
            </w:pPr>
            <w:r w:rsidRPr="00406F6E">
              <w:rPr>
                <w:rFonts w:ascii="Calibri" w:hAnsi="Calibri"/>
                <w:color w:val="000000"/>
                <w:sz w:val="14"/>
                <w:szCs w:val="14"/>
                <w:lang w:eastAsia="tr-TR"/>
              </w:rPr>
              <w:t>Isı Kaynağı</w:t>
            </w:r>
          </w:p>
        </w:tc>
        <w:tc>
          <w:tcPr>
            <w:tcW w:w="3275" w:type="dxa"/>
            <w:gridSpan w:val="3"/>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Dış Hava</w:t>
            </w:r>
          </w:p>
        </w:tc>
        <w:tc>
          <w:tcPr>
            <w:tcW w:w="1792"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İç hava sıcaklığı</w:t>
            </w:r>
          </w:p>
        </w:tc>
        <w:tc>
          <w:tcPr>
            <w:tcW w:w="1152"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Egzoz havası</w:t>
            </w:r>
          </w:p>
        </w:tc>
        <w:tc>
          <w:tcPr>
            <w:tcW w:w="1152"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Tuzlu su</w:t>
            </w:r>
          </w:p>
        </w:tc>
        <w:tc>
          <w:tcPr>
            <w:tcW w:w="1152"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Su</w:t>
            </w:r>
          </w:p>
        </w:tc>
      </w:tr>
      <w:tr w:rsidR="00CD69DD" w:rsidRPr="00406F6E" w:rsidTr="00CD69DD">
        <w:trPr>
          <w:trHeight w:val="410"/>
        </w:trPr>
        <w:tc>
          <w:tcPr>
            <w:tcW w:w="1000" w:type="dxa"/>
            <w:vAlign w:val="center"/>
          </w:tcPr>
          <w:p w:rsidR="00CD69DD" w:rsidRPr="00406F6E" w:rsidRDefault="00CD69DD" w:rsidP="00CD69DD">
            <w:pPr>
              <w:jc w:val="center"/>
              <w:rPr>
                <w:rFonts w:ascii="Calibri" w:hAnsi="Calibri"/>
                <w:bCs/>
                <w:sz w:val="14"/>
                <w:szCs w:val="14"/>
                <w:lang w:eastAsia="tr-TR"/>
              </w:rPr>
            </w:pPr>
            <w:r>
              <w:rPr>
                <w:rFonts w:ascii="Calibri" w:hAnsi="Calibri"/>
                <w:bCs/>
                <w:sz w:val="14"/>
                <w:szCs w:val="14"/>
                <w:lang w:eastAsia="tr-TR"/>
              </w:rPr>
              <w:t>İklim Şartları</w:t>
            </w:r>
          </w:p>
        </w:tc>
        <w:tc>
          <w:tcPr>
            <w:tcW w:w="1055"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Ortalama İklim şartları</w:t>
            </w:r>
          </w:p>
        </w:tc>
        <w:tc>
          <w:tcPr>
            <w:tcW w:w="1023"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Daha soğuk İklim şartları</w:t>
            </w:r>
          </w:p>
        </w:tc>
        <w:tc>
          <w:tcPr>
            <w:tcW w:w="1197" w:type="dxa"/>
            <w:vAlign w:val="center"/>
          </w:tcPr>
          <w:p w:rsidR="00CD69DD"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Daha sıcak İklim şartları</w:t>
            </w:r>
          </w:p>
        </w:tc>
        <w:tc>
          <w:tcPr>
            <w:tcW w:w="1792" w:type="dxa"/>
            <w:vAlign w:val="center"/>
          </w:tcPr>
          <w:p w:rsidR="00CD69DD" w:rsidRPr="00406F6E" w:rsidRDefault="00CD69DD" w:rsidP="00CD69DD">
            <w:pPr>
              <w:jc w:val="center"/>
              <w:rPr>
                <w:rFonts w:ascii="Calibri" w:hAnsi="Calibri"/>
                <w:bCs/>
                <w:sz w:val="14"/>
                <w:szCs w:val="14"/>
                <w:lang w:eastAsia="tr-TR"/>
              </w:rPr>
            </w:pPr>
            <w:r>
              <w:rPr>
                <w:rFonts w:ascii="Calibri" w:hAnsi="Calibri"/>
                <w:bCs/>
                <w:sz w:val="14"/>
                <w:szCs w:val="14"/>
                <w:lang w:eastAsia="tr-TR"/>
              </w:rPr>
              <w:t>(uygun değil)</w:t>
            </w:r>
          </w:p>
        </w:tc>
        <w:tc>
          <w:tcPr>
            <w:tcW w:w="3456" w:type="dxa"/>
            <w:gridSpan w:val="3"/>
            <w:vAlign w:val="center"/>
          </w:tcPr>
          <w:p w:rsidR="00CD69DD" w:rsidRPr="00406F6E" w:rsidRDefault="00CD69DD" w:rsidP="00CD69DD">
            <w:pPr>
              <w:jc w:val="center"/>
              <w:rPr>
                <w:rFonts w:ascii="Calibri" w:hAnsi="Calibri"/>
                <w:bCs/>
                <w:sz w:val="14"/>
                <w:szCs w:val="14"/>
                <w:lang w:eastAsia="tr-TR"/>
              </w:rPr>
            </w:pPr>
            <w:r>
              <w:rPr>
                <w:rFonts w:ascii="Calibri" w:hAnsi="Calibri"/>
                <w:bCs/>
                <w:sz w:val="14"/>
                <w:szCs w:val="14"/>
                <w:lang w:eastAsia="tr-TR"/>
              </w:rPr>
              <w:t>Tüm iklim şartları</w:t>
            </w:r>
          </w:p>
        </w:tc>
      </w:tr>
      <w:tr w:rsidR="00406F6E" w:rsidRPr="00406F6E" w:rsidTr="00CD69DD">
        <w:tc>
          <w:tcPr>
            <w:tcW w:w="1000" w:type="dxa"/>
            <w:vAlign w:val="center"/>
          </w:tcPr>
          <w:p w:rsidR="00406F6E" w:rsidRPr="00406F6E" w:rsidRDefault="00406F6E" w:rsidP="00CD69DD">
            <w:pPr>
              <w:jc w:val="center"/>
              <w:rPr>
                <w:rFonts w:ascii="Calibri" w:hAnsi="Calibri"/>
                <w:b/>
                <w:bCs/>
                <w:sz w:val="14"/>
                <w:szCs w:val="14"/>
                <w:lang w:eastAsia="tr-TR"/>
              </w:rPr>
            </w:pPr>
            <w:r w:rsidRPr="00406F6E">
              <w:rPr>
                <w:rFonts w:ascii="Calibri" w:hAnsi="Calibri"/>
                <w:color w:val="000000"/>
                <w:sz w:val="14"/>
                <w:szCs w:val="14"/>
                <w:lang w:eastAsia="tr-TR"/>
              </w:rPr>
              <w:t>Sıcaklık</w:t>
            </w:r>
          </w:p>
        </w:tc>
        <w:tc>
          <w:tcPr>
            <w:tcW w:w="1055" w:type="dxa"/>
            <w:vAlign w:val="center"/>
          </w:tcPr>
          <w:p w:rsidR="00406F6E" w:rsidRPr="00406F6E" w:rsidRDefault="00406F6E" w:rsidP="00CD69DD">
            <w:pPr>
              <w:jc w:val="center"/>
              <w:rPr>
                <w:rFonts w:ascii="Calibri" w:hAnsi="Calibri"/>
                <w:b/>
                <w:bCs/>
                <w:sz w:val="14"/>
                <w:szCs w:val="14"/>
                <w:lang w:eastAsia="tr-TR"/>
              </w:rPr>
            </w:pPr>
            <w:r w:rsidRPr="00406F6E">
              <w:rPr>
                <w:rFonts w:ascii="Calibri" w:hAnsi="Calibri"/>
                <w:sz w:val="14"/>
                <w:szCs w:val="14"/>
              </w:rPr>
              <w:t>+ 7 °C (+ 6 °C)</w:t>
            </w:r>
          </w:p>
        </w:tc>
        <w:tc>
          <w:tcPr>
            <w:tcW w:w="1023" w:type="dxa"/>
            <w:vAlign w:val="center"/>
          </w:tcPr>
          <w:p w:rsidR="00406F6E" w:rsidRPr="00406F6E" w:rsidRDefault="00406F6E" w:rsidP="00CD69DD">
            <w:pPr>
              <w:jc w:val="center"/>
              <w:rPr>
                <w:rFonts w:ascii="Calibri" w:hAnsi="Calibri"/>
                <w:bCs/>
                <w:sz w:val="14"/>
                <w:szCs w:val="14"/>
                <w:lang w:eastAsia="tr-TR"/>
              </w:rPr>
            </w:pPr>
            <w:r w:rsidRPr="00406F6E">
              <w:rPr>
                <w:rFonts w:ascii="Calibri" w:hAnsi="Calibri"/>
                <w:bCs/>
                <w:sz w:val="14"/>
                <w:szCs w:val="14"/>
                <w:lang w:eastAsia="tr-TR"/>
              </w:rPr>
              <w:t>+ 2°C (+ 1 °C)</w:t>
            </w:r>
          </w:p>
        </w:tc>
        <w:tc>
          <w:tcPr>
            <w:tcW w:w="1197" w:type="dxa"/>
            <w:vAlign w:val="center"/>
          </w:tcPr>
          <w:p w:rsidR="00406F6E" w:rsidRPr="00406F6E" w:rsidRDefault="00406F6E" w:rsidP="00CD69DD">
            <w:pPr>
              <w:jc w:val="center"/>
              <w:rPr>
                <w:rFonts w:ascii="Calibri" w:hAnsi="Calibri"/>
                <w:bCs/>
                <w:sz w:val="14"/>
                <w:szCs w:val="14"/>
                <w:lang w:eastAsia="tr-TR"/>
              </w:rPr>
            </w:pPr>
            <w:r w:rsidRPr="00406F6E">
              <w:rPr>
                <w:rFonts w:ascii="Calibri" w:hAnsi="Calibri"/>
                <w:bCs/>
                <w:sz w:val="14"/>
                <w:szCs w:val="14"/>
                <w:lang w:eastAsia="tr-TR"/>
              </w:rPr>
              <w:t>+ 14 °C (+ 13 °C)</w:t>
            </w:r>
          </w:p>
        </w:tc>
        <w:tc>
          <w:tcPr>
            <w:tcW w:w="1792" w:type="dxa"/>
            <w:vAlign w:val="center"/>
          </w:tcPr>
          <w:p w:rsidR="00406F6E"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+ 20°C (maksimum + 15°C)</w:t>
            </w:r>
          </w:p>
        </w:tc>
        <w:tc>
          <w:tcPr>
            <w:tcW w:w="1152" w:type="dxa"/>
            <w:vAlign w:val="center"/>
          </w:tcPr>
          <w:p w:rsidR="00406F6E"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+20°C (+12°C</w:t>
            </w:r>
            <w:r>
              <w:rPr>
                <w:rFonts w:ascii="Calibri" w:hAnsi="Calibri"/>
                <w:bCs/>
                <w:sz w:val="14"/>
                <w:szCs w:val="14"/>
                <w:lang w:eastAsia="tr-TR"/>
              </w:rPr>
              <w:t>)</w:t>
            </w:r>
          </w:p>
        </w:tc>
        <w:tc>
          <w:tcPr>
            <w:tcW w:w="1152" w:type="dxa"/>
            <w:vAlign w:val="center"/>
          </w:tcPr>
          <w:p w:rsidR="00CD69DD" w:rsidRPr="00CD69DD" w:rsidRDefault="00CD69DD" w:rsidP="00CD69DD">
            <w:pPr>
              <w:jc w:val="center"/>
              <w:rPr>
                <w:rFonts w:ascii="Calibri" w:hAnsi="Calibri"/>
                <w:bCs/>
                <w:sz w:val="14"/>
                <w:szCs w:val="14"/>
                <w:lang w:eastAsia="tr-TR"/>
              </w:rPr>
            </w:pPr>
            <w:r w:rsidRPr="00CD69DD">
              <w:rPr>
                <w:rFonts w:ascii="Calibri" w:hAnsi="Calibri"/>
                <w:bCs/>
                <w:sz w:val="14"/>
                <w:szCs w:val="14"/>
                <w:lang w:eastAsia="tr-TR"/>
              </w:rPr>
              <w:t>0°C (giriş)/</w:t>
            </w:r>
          </w:p>
          <w:p w:rsidR="00406F6E"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-3°C (çıkış)</w:t>
            </w:r>
          </w:p>
        </w:tc>
        <w:tc>
          <w:tcPr>
            <w:tcW w:w="1152" w:type="dxa"/>
            <w:vAlign w:val="center"/>
          </w:tcPr>
          <w:p w:rsidR="00406F6E" w:rsidRPr="00406F6E" w:rsidRDefault="00CD69DD" w:rsidP="00CD69DD">
            <w:pPr>
              <w:jc w:val="center"/>
              <w:rPr>
                <w:rFonts w:ascii="Calibri" w:hAnsi="Calibri"/>
                <w:bCs/>
                <w:sz w:val="14"/>
                <w:szCs w:val="14"/>
                <w:lang w:eastAsia="tr-TR"/>
              </w:rPr>
            </w:pPr>
            <w:r w:rsidRPr="00CD69DD">
              <w:rPr>
                <w:rFonts w:ascii="Calibri" w:hAnsi="Calibri"/>
                <w:bCs/>
                <w:sz w:val="14"/>
                <w:szCs w:val="14"/>
                <w:lang w:eastAsia="tr-TR"/>
              </w:rPr>
              <w:t>+10°C (giriş)/ +7°C (çıkış)</w:t>
            </w:r>
          </w:p>
        </w:tc>
      </w:tr>
    </w:tbl>
    <w:p w:rsidR="0072283D" w:rsidRDefault="0072283D">
      <w:pPr>
        <w:rPr>
          <w:rFonts w:ascii="Calibri" w:eastAsia="Times New Roman" w:hAnsi="Calibri"/>
          <w:b/>
          <w:bCs/>
          <w:color w:val="auto"/>
          <w:sz w:val="22"/>
          <w:szCs w:val="24"/>
          <w:lang w:eastAsia="tr-TR"/>
        </w:rPr>
      </w:pPr>
      <w:r>
        <w:rPr>
          <w:rFonts w:ascii="Calibri" w:eastAsia="Times New Roman" w:hAnsi="Calibri"/>
          <w:b/>
          <w:bCs/>
          <w:color w:val="auto"/>
          <w:sz w:val="22"/>
          <w:szCs w:val="24"/>
          <w:lang w:eastAsia="tr-TR"/>
        </w:rPr>
        <w:br w:type="page"/>
      </w:r>
    </w:p>
    <w:p w:rsidR="009C236E" w:rsidRPr="009C236E" w:rsidRDefault="00D171B2" w:rsidP="009C236E">
      <w:pPr>
        <w:jc w:val="center"/>
        <w:rPr>
          <w:rFonts w:ascii="Calibri" w:eastAsia="Times New Roman" w:hAnsi="Calibri"/>
          <w:i/>
          <w:color w:val="000000"/>
          <w:sz w:val="22"/>
          <w:lang w:eastAsia="tr-TR"/>
        </w:rPr>
      </w:pPr>
      <w:r>
        <w:rPr>
          <w:rFonts w:ascii="Calibri" w:eastAsia="Times New Roman" w:hAnsi="Calibri"/>
          <w:i/>
          <w:color w:val="000000"/>
          <w:sz w:val="22"/>
          <w:lang w:eastAsia="tr-TR"/>
        </w:rPr>
        <w:lastRenderedPageBreak/>
        <w:t>T</w:t>
      </w:r>
      <w:r w:rsidR="009C236E" w:rsidRPr="009C236E">
        <w:rPr>
          <w:rFonts w:ascii="Calibri" w:eastAsia="Times New Roman" w:hAnsi="Calibri"/>
          <w:i/>
          <w:color w:val="000000"/>
          <w:sz w:val="22"/>
          <w:lang w:eastAsia="tr-TR"/>
        </w:rPr>
        <w:t>ablo 7</w:t>
      </w:r>
    </w:p>
    <w:p w:rsidR="009C236E" w:rsidRPr="009C236E" w:rsidRDefault="009C236E" w:rsidP="009C236E">
      <w:pPr>
        <w:jc w:val="center"/>
        <w:rPr>
          <w:rFonts w:ascii="Calibri" w:eastAsia="Times New Roman" w:hAnsi="Calibri"/>
          <w:i/>
          <w:color w:val="000000"/>
          <w:sz w:val="22"/>
          <w:lang w:eastAsia="tr-TR"/>
        </w:rPr>
      </w:pPr>
    </w:p>
    <w:p w:rsidR="009C236E" w:rsidRPr="009C236E" w:rsidRDefault="009C236E" w:rsidP="009C236E">
      <w:pPr>
        <w:jc w:val="center"/>
        <w:rPr>
          <w:rFonts w:ascii="Calibri" w:eastAsia="Times New Roman" w:hAnsi="Calibri"/>
          <w:b/>
          <w:bCs/>
          <w:i/>
          <w:color w:val="000000"/>
          <w:sz w:val="22"/>
          <w:lang w:eastAsia="tr-TR"/>
        </w:rPr>
      </w:pPr>
      <w:r w:rsidRPr="009C236E">
        <w:rPr>
          <w:rFonts w:ascii="Calibri" w:eastAsia="Times New Roman" w:hAnsi="Calibri"/>
          <w:b/>
          <w:bCs/>
          <w:i/>
          <w:color w:val="000000"/>
          <w:sz w:val="22"/>
          <w:lang w:eastAsia="tr-TR"/>
        </w:rPr>
        <w:t>Elde edilebilen maksimum havalandırma egzoz havası [m³/h], 20°C sıcaklık v</w:t>
      </w:r>
      <w:r w:rsidR="00010A0D">
        <w:rPr>
          <w:rFonts w:ascii="Calibri" w:eastAsia="Times New Roman" w:hAnsi="Calibri"/>
          <w:b/>
          <w:bCs/>
          <w:i/>
          <w:color w:val="000000"/>
          <w:sz w:val="22"/>
          <w:lang w:eastAsia="tr-TR"/>
        </w:rPr>
        <w:t>e 5,5 g/m³ bağıl nemde</w:t>
      </w:r>
    </w:p>
    <w:tbl>
      <w:tblPr>
        <w:tblStyle w:val="TabloKlavuzu"/>
        <w:tblW w:w="0" w:type="auto"/>
        <w:tblLook w:val="04A0" w:firstRow="1" w:lastRow="0" w:firstColumn="1" w:lastColumn="0" w:noHBand="0" w:noVBand="1"/>
      </w:tblPr>
      <w:tblGrid>
        <w:gridCol w:w="4033"/>
        <w:gridCol w:w="748"/>
        <w:gridCol w:w="746"/>
        <w:gridCol w:w="746"/>
        <w:gridCol w:w="745"/>
        <w:gridCol w:w="746"/>
        <w:gridCol w:w="746"/>
        <w:gridCol w:w="778"/>
      </w:tblGrid>
      <w:tr w:rsidR="009C236E" w:rsidRPr="009C236E" w:rsidTr="00096CAF">
        <w:tc>
          <w:tcPr>
            <w:tcW w:w="4644"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Beyan edilen yük profili</w:t>
            </w:r>
          </w:p>
        </w:tc>
        <w:tc>
          <w:tcPr>
            <w:tcW w:w="791"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XXS</w:t>
            </w:r>
          </w:p>
        </w:tc>
        <w:tc>
          <w:tcPr>
            <w:tcW w:w="792"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XS</w:t>
            </w:r>
          </w:p>
        </w:tc>
        <w:tc>
          <w:tcPr>
            <w:tcW w:w="792"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S</w:t>
            </w:r>
          </w:p>
        </w:tc>
        <w:tc>
          <w:tcPr>
            <w:tcW w:w="791"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M</w:t>
            </w:r>
          </w:p>
        </w:tc>
        <w:tc>
          <w:tcPr>
            <w:tcW w:w="792"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L</w:t>
            </w:r>
          </w:p>
        </w:tc>
        <w:tc>
          <w:tcPr>
            <w:tcW w:w="792"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XL</w:t>
            </w:r>
          </w:p>
        </w:tc>
        <w:tc>
          <w:tcPr>
            <w:tcW w:w="792" w:type="dxa"/>
            <w:vAlign w:val="center"/>
          </w:tcPr>
          <w:p w:rsidR="009C236E" w:rsidRPr="009C236E" w:rsidRDefault="009C236E" w:rsidP="009C236E">
            <w:pPr>
              <w:autoSpaceDE w:val="0"/>
              <w:autoSpaceDN w:val="0"/>
              <w:adjustRightInd w:val="0"/>
              <w:spacing w:after="120"/>
              <w:jc w:val="center"/>
              <w:rPr>
                <w:rFonts w:cs="EUAlbertina"/>
                <w:b/>
                <w:bCs/>
                <w:color w:val="000000"/>
              </w:rPr>
            </w:pPr>
            <w:r w:rsidRPr="009C236E">
              <w:rPr>
                <w:rFonts w:cs="EUAlbertina"/>
                <w:b/>
                <w:bCs/>
                <w:color w:val="000000"/>
              </w:rPr>
              <w:t>XXL</w:t>
            </w:r>
          </w:p>
        </w:tc>
      </w:tr>
      <w:tr w:rsidR="009C236E" w:rsidRPr="009C236E" w:rsidTr="00096CAF">
        <w:tc>
          <w:tcPr>
            <w:tcW w:w="4644" w:type="dxa"/>
            <w:vAlign w:val="center"/>
          </w:tcPr>
          <w:p w:rsidR="009C236E" w:rsidRPr="009C236E" w:rsidRDefault="009C236E" w:rsidP="009C236E">
            <w:pPr>
              <w:autoSpaceDE w:val="0"/>
              <w:autoSpaceDN w:val="0"/>
              <w:adjustRightInd w:val="0"/>
              <w:spacing w:after="120"/>
              <w:jc w:val="center"/>
              <w:rPr>
                <w:rFonts w:cs="EUAlbertina"/>
                <w:iCs/>
                <w:color w:val="000000"/>
              </w:rPr>
            </w:pPr>
            <w:r w:rsidRPr="009C236E">
              <w:rPr>
                <w:rFonts w:cs="EUAlbertina"/>
                <w:iCs/>
                <w:color w:val="000000"/>
              </w:rPr>
              <w:t>Elde edilebilen maksimum havalandırma egzoz havası</w:t>
            </w:r>
          </w:p>
        </w:tc>
        <w:tc>
          <w:tcPr>
            <w:tcW w:w="791"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109</w:t>
            </w:r>
          </w:p>
        </w:tc>
        <w:tc>
          <w:tcPr>
            <w:tcW w:w="792"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128</w:t>
            </w:r>
          </w:p>
        </w:tc>
        <w:tc>
          <w:tcPr>
            <w:tcW w:w="792"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128</w:t>
            </w:r>
          </w:p>
        </w:tc>
        <w:tc>
          <w:tcPr>
            <w:tcW w:w="791"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159</w:t>
            </w:r>
          </w:p>
        </w:tc>
        <w:tc>
          <w:tcPr>
            <w:tcW w:w="792"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190</w:t>
            </w:r>
          </w:p>
        </w:tc>
        <w:tc>
          <w:tcPr>
            <w:tcW w:w="792"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870</w:t>
            </w:r>
          </w:p>
        </w:tc>
        <w:tc>
          <w:tcPr>
            <w:tcW w:w="792" w:type="dxa"/>
            <w:vAlign w:val="center"/>
          </w:tcPr>
          <w:p w:rsidR="009C236E" w:rsidRPr="009C236E" w:rsidRDefault="009C236E" w:rsidP="009C236E">
            <w:pPr>
              <w:autoSpaceDE w:val="0"/>
              <w:autoSpaceDN w:val="0"/>
              <w:adjustRightInd w:val="0"/>
              <w:spacing w:after="120"/>
              <w:jc w:val="center"/>
              <w:rPr>
                <w:rFonts w:cs="EUAlbertina"/>
                <w:color w:val="000000"/>
              </w:rPr>
            </w:pPr>
            <w:r w:rsidRPr="009C236E">
              <w:rPr>
                <w:rFonts w:cs="EUAlbertina"/>
                <w:color w:val="000000"/>
              </w:rPr>
              <w:t>1</w:t>
            </w:r>
            <w:r w:rsidR="00CD69DD">
              <w:rPr>
                <w:rFonts w:cs="EUAlbertina"/>
                <w:color w:val="000000"/>
              </w:rPr>
              <w:t>.</w:t>
            </w:r>
            <w:r w:rsidRPr="009C236E">
              <w:rPr>
                <w:rFonts w:cs="EUAlbertina"/>
                <w:color w:val="000000"/>
              </w:rPr>
              <w:t>021</w:t>
            </w:r>
          </w:p>
        </w:tc>
      </w:tr>
    </w:tbl>
    <w:p w:rsidR="009C236E" w:rsidRPr="009C236E" w:rsidRDefault="009C236E" w:rsidP="009C236E">
      <w:pPr>
        <w:rPr>
          <w:rFonts w:ascii="Calibri" w:eastAsia="Times New Roman" w:hAnsi="Calibri"/>
          <w:color w:val="auto"/>
          <w:sz w:val="22"/>
          <w:szCs w:val="24"/>
        </w:rPr>
      </w:pPr>
    </w:p>
    <w:p w:rsidR="009C236E" w:rsidRPr="009C236E" w:rsidRDefault="009C236E" w:rsidP="00EB2559">
      <w:pPr>
        <w:tabs>
          <w:tab w:val="left" w:pos="567"/>
        </w:tabs>
        <w:spacing w:after="120"/>
        <w:jc w:val="both"/>
        <w:rPr>
          <w:rFonts w:ascii="Calibri" w:eastAsia="Times New Roman" w:hAnsi="Calibri"/>
          <w:color w:val="auto"/>
          <w:sz w:val="22"/>
          <w:szCs w:val="24"/>
        </w:rPr>
      </w:pPr>
      <w:r w:rsidRPr="009C236E">
        <w:rPr>
          <w:rFonts w:ascii="Calibri" w:eastAsia="Times New Roman" w:hAnsi="Calibri"/>
          <w:color w:val="auto"/>
          <w:sz w:val="22"/>
          <w:szCs w:val="24"/>
        </w:rPr>
        <w:t>7.</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Su ısıtıcılarının teknik parametreleri</w:t>
      </w:r>
    </w:p>
    <w:p w:rsidR="009C236E" w:rsidRPr="009C236E" w:rsidRDefault="009C236E" w:rsidP="00EB2559">
      <w:pPr>
        <w:spacing w:after="120"/>
        <w:ind w:left="574"/>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Aşağıdaki parametreler su ısıtıcıları için </w:t>
      </w:r>
      <w:r w:rsidR="002E2E85">
        <w:rPr>
          <w:rFonts w:ascii="Calibri" w:eastAsia="Times New Roman" w:hAnsi="Calibri"/>
          <w:color w:val="auto"/>
          <w:sz w:val="22"/>
          <w:szCs w:val="24"/>
        </w:rPr>
        <w:t>elde edilir</w:t>
      </w:r>
      <w:r w:rsidRPr="009C236E">
        <w:rPr>
          <w:rFonts w:ascii="Calibri" w:eastAsia="Times New Roman" w:hAnsi="Calibri"/>
          <w:color w:val="auto"/>
          <w:sz w:val="22"/>
          <w:szCs w:val="24"/>
        </w:rPr>
        <w:t>:</w:t>
      </w: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a)</w:t>
      </w:r>
      <w:r w:rsidRPr="009C236E">
        <w:rPr>
          <w:rFonts w:ascii="Calibri" w:eastAsia="Times New Roman" w:hAnsi="Calibri"/>
          <w:color w:val="auto"/>
          <w:sz w:val="22"/>
          <w:szCs w:val="24"/>
        </w:rPr>
        <w:tab/>
        <w:t>kWh o</w:t>
      </w:r>
      <w:r w:rsidR="00FD03C6">
        <w:rPr>
          <w:rFonts w:ascii="Calibri" w:eastAsia="Times New Roman" w:hAnsi="Calibri"/>
          <w:color w:val="auto"/>
          <w:sz w:val="22"/>
          <w:szCs w:val="24"/>
        </w:rPr>
        <w:t xml:space="preserve">larak günlük elektrik tüketimi </w:t>
      </w:r>
      <w:r w:rsidRPr="009C236E">
        <w:rPr>
          <w:rFonts w:ascii="Calibri" w:eastAsia="Times New Roman" w:hAnsi="Calibri"/>
          <w:i/>
          <w:iCs/>
          <w:color w:val="auto"/>
          <w:sz w:val="22"/>
          <w:szCs w:val="24"/>
        </w:rPr>
        <w:t xml:space="preserve">Q </w:t>
      </w:r>
      <w:r w:rsidRPr="009C236E">
        <w:rPr>
          <w:rFonts w:ascii="Calibri" w:eastAsia="Times New Roman" w:hAnsi="Calibri"/>
          <w:i/>
          <w:iCs/>
          <w:color w:val="auto"/>
          <w:sz w:val="22"/>
          <w:szCs w:val="24"/>
          <w:vertAlign w:val="subscript"/>
        </w:rPr>
        <w:t>elec</w:t>
      </w:r>
      <w:r w:rsidR="00EB2559">
        <w:rPr>
          <w:rFonts w:ascii="Calibri" w:eastAsia="Times New Roman" w:hAnsi="Calibri"/>
          <w:color w:val="auto"/>
          <w:sz w:val="22"/>
          <w:szCs w:val="24"/>
        </w:rPr>
        <w:t xml:space="preserve"> </w:t>
      </w:r>
      <w:r w:rsidR="00A71433">
        <w:rPr>
          <w:rFonts w:ascii="Calibri" w:eastAsia="Times New Roman" w:hAnsi="Calibri"/>
          <w:color w:val="auto"/>
          <w:sz w:val="22"/>
          <w:szCs w:val="24"/>
        </w:rPr>
        <w:t>(</w:t>
      </w:r>
      <w:r w:rsidR="00EB2559">
        <w:rPr>
          <w:rFonts w:ascii="Calibri" w:eastAsia="Times New Roman" w:hAnsi="Calibri"/>
          <w:color w:val="auto"/>
          <w:sz w:val="22"/>
          <w:szCs w:val="24"/>
        </w:rPr>
        <w:t>ü</w:t>
      </w:r>
      <w:r w:rsidRPr="009C236E">
        <w:rPr>
          <w:rFonts w:ascii="Calibri" w:eastAsia="Times New Roman" w:hAnsi="Calibri"/>
          <w:color w:val="auto"/>
          <w:sz w:val="22"/>
          <w:szCs w:val="24"/>
        </w:rPr>
        <w:t xml:space="preserve">ç ondalığa </w:t>
      </w:r>
      <w:r w:rsidR="00EB2559">
        <w:rPr>
          <w:rFonts w:ascii="Calibri" w:eastAsia="Times New Roman" w:hAnsi="Calibri"/>
          <w:color w:val="auto"/>
          <w:sz w:val="22"/>
          <w:szCs w:val="24"/>
        </w:rPr>
        <w:t>yuvarlanmış</w:t>
      </w:r>
      <w:r w:rsidR="00A71433">
        <w:rPr>
          <w:rFonts w:ascii="Calibri" w:eastAsia="Times New Roman" w:hAnsi="Calibri"/>
          <w:color w:val="auto"/>
          <w:sz w:val="22"/>
          <w:szCs w:val="24"/>
        </w:rPr>
        <w:t>).</w:t>
      </w:r>
    </w:p>
    <w:p w:rsidR="009C236E" w:rsidRPr="009C236E" w:rsidRDefault="009C236E" w:rsidP="00EB2559">
      <w:pPr>
        <w:spacing w:after="120"/>
        <w:ind w:left="952" w:hanging="378"/>
        <w:jc w:val="both"/>
        <w:rPr>
          <w:rFonts w:ascii="Calibri" w:eastAsia="Times New Roman" w:hAnsi="Calibri"/>
          <w:color w:val="auto"/>
          <w:sz w:val="22"/>
          <w:szCs w:val="24"/>
          <w:lang w:eastAsia="tr-TR"/>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r>
      <w:r w:rsidRPr="009C236E">
        <w:rPr>
          <w:rFonts w:ascii="Calibri" w:eastAsia="Times New Roman" w:hAnsi="Calibri"/>
          <w:color w:val="auto"/>
          <w:sz w:val="22"/>
          <w:szCs w:val="24"/>
          <w:lang w:eastAsia="tr-TR"/>
        </w:rPr>
        <w:t>Tablo 3’e uygun harfle ifade e</w:t>
      </w:r>
      <w:r w:rsidR="00EB2559">
        <w:rPr>
          <w:rFonts w:ascii="Calibri" w:eastAsia="Times New Roman" w:hAnsi="Calibri"/>
          <w:color w:val="auto"/>
          <w:sz w:val="22"/>
          <w:szCs w:val="24"/>
          <w:lang w:eastAsia="tr-TR"/>
        </w:rPr>
        <w:t>dilmiş beyan edilen yük profili</w:t>
      </w:r>
      <w:r w:rsidR="00A71433">
        <w:rPr>
          <w:rFonts w:ascii="Calibri" w:eastAsia="Times New Roman" w:hAnsi="Calibri"/>
          <w:color w:val="auto"/>
          <w:sz w:val="22"/>
          <w:szCs w:val="24"/>
          <w:lang w:eastAsia="tr-TR"/>
        </w:rPr>
        <w:t>.</w:t>
      </w:r>
    </w:p>
    <w:p w:rsid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lang w:eastAsia="tr-TR"/>
        </w:rPr>
        <w:t>c)</w:t>
      </w:r>
      <w:r w:rsidRPr="009C236E">
        <w:rPr>
          <w:rFonts w:ascii="Calibri" w:eastAsia="Times New Roman" w:hAnsi="Calibri"/>
          <w:color w:val="auto"/>
          <w:sz w:val="22"/>
          <w:szCs w:val="24"/>
          <w:lang w:eastAsia="tr-TR"/>
        </w:rPr>
        <w:tab/>
      </w:r>
      <w:r w:rsidR="00A71433">
        <w:rPr>
          <w:rFonts w:ascii="Calibri" w:eastAsia="Times New Roman" w:hAnsi="Calibri"/>
          <w:color w:val="auto"/>
          <w:sz w:val="22"/>
          <w:szCs w:val="24"/>
          <w:lang w:eastAsia="tr-TR"/>
        </w:rPr>
        <w:t>İ</w:t>
      </w:r>
      <w:r w:rsidRPr="009C236E">
        <w:rPr>
          <w:rFonts w:ascii="Calibri" w:eastAsia="Times New Roman" w:hAnsi="Calibri"/>
          <w:color w:val="auto"/>
          <w:sz w:val="22"/>
          <w:szCs w:val="24"/>
          <w:lang w:eastAsia="tr-TR"/>
        </w:rPr>
        <w:t xml:space="preserve">ç ortamda dB olarak ses seviyesi </w:t>
      </w:r>
      <w:r w:rsidR="00A71433">
        <w:rPr>
          <w:rFonts w:ascii="Calibri" w:eastAsia="Times New Roman" w:hAnsi="Calibri"/>
          <w:color w:val="auto"/>
          <w:sz w:val="22"/>
          <w:szCs w:val="24"/>
          <w:lang w:eastAsia="tr-TR"/>
        </w:rPr>
        <w:t>(</w:t>
      </w:r>
      <w:r w:rsidRPr="009C236E">
        <w:rPr>
          <w:rFonts w:ascii="Calibri" w:eastAsia="Times New Roman" w:hAnsi="Calibri"/>
          <w:color w:val="auto"/>
          <w:sz w:val="22"/>
          <w:szCs w:val="24"/>
        </w:rPr>
        <w:t>ısı pompası su ısı</w:t>
      </w:r>
      <w:r w:rsidR="00EB2559">
        <w:rPr>
          <w:rFonts w:ascii="Calibri" w:eastAsia="Times New Roman" w:hAnsi="Calibri"/>
          <w:color w:val="auto"/>
          <w:sz w:val="22"/>
          <w:szCs w:val="24"/>
        </w:rPr>
        <w:t>tıcıları için uygulanabilirse</w:t>
      </w:r>
      <w:r w:rsidR="00523F0C">
        <w:rPr>
          <w:rFonts w:ascii="Calibri" w:eastAsia="Times New Roman" w:hAnsi="Calibri"/>
          <w:color w:val="auto"/>
          <w:sz w:val="22"/>
          <w:szCs w:val="24"/>
        </w:rPr>
        <w:t xml:space="preserve">, </w:t>
      </w:r>
      <w:r w:rsidR="00523F0C" w:rsidRPr="009C236E">
        <w:rPr>
          <w:rFonts w:ascii="Calibri" w:eastAsia="Times New Roman" w:hAnsi="Calibri"/>
          <w:color w:val="auto"/>
          <w:sz w:val="22"/>
          <w:szCs w:val="24"/>
        </w:rPr>
        <w:t>en yakın tam sayıya yuvarlanmış</w:t>
      </w:r>
      <w:r w:rsidR="00EB2559">
        <w:rPr>
          <w:rFonts w:ascii="Calibri" w:eastAsia="Times New Roman" w:hAnsi="Calibri"/>
          <w:color w:val="auto"/>
          <w:sz w:val="22"/>
          <w:szCs w:val="24"/>
        </w:rPr>
        <w:t>).</w:t>
      </w:r>
    </w:p>
    <w:p w:rsidR="00CD0A85" w:rsidRPr="009C236E" w:rsidRDefault="00CD0A85" w:rsidP="00EB2559">
      <w:pPr>
        <w:spacing w:after="120"/>
        <w:ind w:left="952" w:hanging="378"/>
        <w:jc w:val="both"/>
        <w:rPr>
          <w:rFonts w:ascii="Calibri" w:eastAsia="Times New Roman" w:hAnsi="Calibri"/>
          <w:color w:val="auto"/>
          <w:sz w:val="22"/>
          <w:szCs w:val="24"/>
        </w:rPr>
      </w:pP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Fosil ve/veya bio-kütle yakıtı kullanan su ısıtıcıları için ilave olarak:</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d</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t xml:space="preserve">GCV bakımından kWh olarak günlük yakıt kullanımı </w:t>
      </w:r>
      <w:r w:rsidR="009C236E" w:rsidRPr="009C236E">
        <w:rPr>
          <w:rFonts w:ascii="Calibri" w:eastAsia="Times New Roman" w:hAnsi="Calibri"/>
          <w:i/>
          <w:iCs/>
          <w:color w:val="auto"/>
          <w:sz w:val="22"/>
          <w:szCs w:val="24"/>
        </w:rPr>
        <w:t xml:space="preserve">Q </w:t>
      </w:r>
      <w:r w:rsidR="009C236E" w:rsidRPr="009C236E">
        <w:rPr>
          <w:rFonts w:ascii="Calibri" w:eastAsia="Times New Roman" w:hAnsi="Calibri"/>
          <w:i/>
          <w:iCs/>
          <w:color w:val="auto"/>
          <w:sz w:val="22"/>
          <w:szCs w:val="24"/>
          <w:vertAlign w:val="subscript"/>
        </w:rPr>
        <w:t>fuel</w:t>
      </w:r>
      <w:r w:rsidR="009C236E" w:rsidRPr="009C236E">
        <w:rPr>
          <w:rFonts w:ascii="Calibri" w:eastAsia="Times New Roman" w:hAnsi="Calibri"/>
          <w:color w:val="auto"/>
          <w:sz w:val="22"/>
          <w:szCs w:val="24"/>
        </w:rPr>
        <w:t xml:space="preserve"> </w:t>
      </w:r>
      <w:r w:rsidR="00EB2559">
        <w:rPr>
          <w:rFonts w:ascii="Calibri" w:eastAsia="Times New Roman" w:hAnsi="Calibri"/>
          <w:color w:val="auto"/>
          <w:sz w:val="22"/>
          <w:szCs w:val="24"/>
        </w:rPr>
        <w:t>, ü</w:t>
      </w:r>
      <w:r w:rsidR="009C236E" w:rsidRPr="009C236E">
        <w:rPr>
          <w:rFonts w:ascii="Calibri" w:eastAsia="Times New Roman" w:hAnsi="Calibri"/>
          <w:color w:val="auto"/>
          <w:sz w:val="22"/>
          <w:szCs w:val="24"/>
        </w:rPr>
        <w:t>ç ondalığa kadar yuvarlanmış.</w:t>
      </w: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‘smart’ değeri ‘1’ olan su ısıtıcıları için ilave olarak:</w:t>
      </w:r>
    </w:p>
    <w:p w:rsidR="009C236E" w:rsidRPr="009C236E" w:rsidRDefault="00CD0A85" w:rsidP="00EB2559">
      <w:pPr>
        <w:autoSpaceDE w:val="0"/>
        <w:autoSpaceDN w:val="0"/>
        <w:adjustRightInd w:val="0"/>
        <w:spacing w:after="120"/>
        <w:ind w:left="993" w:hanging="420"/>
        <w:contextualSpacing/>
        <w:jc w:val="both"/>
        <w:rPr>
          <w:rFonts w:ascii="Calibri" w:eastAsia="Times New Roman" w:hAnsi="Calibri"/>
          <w:color w:val="auto"/>
          <w:sz w:val="22"/>
          <w:szCs w:val="24"/>
        </w:rPr>
      </w:pPr>
      <w:r>
        <w:rPr>
          <w:rFonts w:ascii="Calibri" w:eastAsia="Times New Roman" w:hAnsi="Calibri"/>
          <w:color w:val="auto"/>
          <w:sz w:val="22"/>
          <w:szCs w:val="24"/>
        </w:rPr>
        <w:t>e</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A</w:t>
      </w:r>
      <w:r w:rsidR="009C236E" w:rsidRPr="009C236E">
        <w:rPr>
          <w:rFonts w:asciiTheme="minorHAnsi" w:eastAsia="Times New Roman" w:hAnsiTheme="minorHAnsi" w:cs="EUAlbertina"/>
          <w:color w:val="000000"/>
          <w:sz w:val="22"/>
        </w:rPr>
        <w:t xml:space="preserve">kıllı kontrollerle haftalık yakıt kullanımı </w:t>
      </w:r>
      <w:r w:rsidR="009C236E" w:rsidRPr="009C236E">
        <w:rPr>
          <w:rFonts w:ascii="Calibri" w:eastAsia="Times New Roman" w:hAnsi="Calibri" w:cs="EUAlbertina"/>
          <w:color w:val="000000"/>
          <w:sz w:val="17"/>
          <w:szCs w:val="17"/>
          <w:lang w:eastAsia="tr-TR"/>
        </w:rPr>
        <w:t>(</w:t>
      </w:r>
      <w:r w:rsidR="009C236E" w:rsidRPr="009C236E">
        <w:rPr>
          <w:rFonts w:ascii="Calibri" w:eastAsia="Times New Roman" w:hAnsi="Calibri" w:cs="EUAlbertina"/>
          <w:i/>
          <w:iCs/>
          <w:color w:val="000000"/>
          <w:sz w:val="17"/>
          <w:szCs w:val="17"/>
          <w:lang w:eastAsia="tr-TR"/>
        </w:rPr>
        <w:t xml:space="preserve">Q </w:t>
      </w:r>
      <w:r w:rsidR="009C236E" w:rsidRPr="009C236E">
        <w:rPr>
          <w:rFonts w:ascii="Calibri" w:eastAsia="Times New Roman" w:hAnsi="Calibri" w:cs="EUAlbertina"/>
          <w:i/>
          <w:iCs/>
          <w:color w:val="000000"/>
          <w:sz w:val="12"/>
          <w:szCs w:val="12"/>
          <w:lang w:eastAsia="tr-TR"/>
        </w:rPr>
        <w:t xml:space="preserve">fuel,week,smart </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i/>
          <w:color w:val="000000"/>
          <w:sz w:val="22"/>
        </w:rPr>
        <w:t>GCV</w:t>
      </w:r>
      <w:r w:rsidR="009C236E" w:rsidRPr="009C236E">
        <w:rPr>
          <w:rFonts w:asciiTheme="minorHAnsi" w:eastAsia="Times New Roman" w:hAnsiTheme="minorHAnsi" w:cs="EUAlbertina"/>
          <w:color w:val="000000"/>
          <w:sz w:val="22"/>
        </w:rPr>
        <w:t xml:space="preserve"> bakımından kWh olarak ve üç</w:t>
      </w:r>
      <w:r>
        <w:rPr>
          <w:rFonts w:ascii="Calibri" w:eastAsia="Times New Roman" w:hAnsi="Calibri"/>
          <w:color w:val="auto"/>
          <w:sz w:val="22"/>
          <w:szCs w:val="24"/>
        </w:rPr>
        <w:t xml:space="preserve"> ondalığa </w:t>
      </w:r>
      <w:r w:rsidR="009555E8">
        <w:rPr>
          <w:rFonts w:ascii="Calibri" w:eastAsia="Times New Roman" w:hAnsi="Calibri"/>
          <w:color w:val="auto"/>
          <w:sz w:val="22"/>
          <w:szCs w:val="24"/>
        </w:rPr>
        <w:t>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autoSpaceDE w:val="0"/>
        <w:autoSpaceDN w:val="0"/>
        <w:adjustRightInd w:val="0"/>
        <w:spacing w:after="120"/>
        <w:ind w:left="993" w:hanging="420"/>
        <w:contextualSpacing/>
        <w:jc w:val="both"/>
        <w:rPr>
          <w:rFonts w:ascii="Calibri" w:eastAsia="Times New Roman" w:hAnsi="Calibri"/>
          <w:color w:val="auto"/>
          <w:sz w:val="22"/>
          <w:szCs w:val="24"/>
        </w:rPr>
      </w:pPr>
      <w:r>
        <w:rPr>
          <w:rFonts w:ascii="Calibri" w:eastAsia="Times New Roman" w:hAnsi="Calibri"/>
          <w:color w:val="auto"/>
          <w:sz w:val="22"/>
          <w:szCs w:val="24"/>
        </w:rPr>
        <w:t>f</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A</w:t>
      </w:r>
      <w:r w:rsidR="009C236E" w:rsidRPr="009C236E">
        <w:rPr>
          <w:rFonts w:asciiTheme="minorHAnsi" w:eastAsia="Times New Roman" w:hAnsiTheme="minorHAnsi" w:cs="EUAlbertina"/>
          <w:color w:val="000000"/>
          <w:sz w:val="22"/>
        </w:rPr>
        <w:t xml:space="preserve">kıllı kontrollerle haftalık enerji kullanımı </w:t>
      </w:r>
      <w:r w:rsidR="009C236E" w:rsidRPr="009C236E">
        <w:rPr>
          <w:rFonts w:ascii="Calibri" w:eastAsia="Times New Roman" w:hAnsi="Calibri" w:cs="EUAlbertina"/>
          <w:color w:val="000000"/>
          <w:sz w:val="17"/>
          <w:szCs w:val="17"/>
          <w:lang w:eastAsia="tr-TR"/>
        </w:rPr>
        <w:t>(</w:t>
      </w:r>
      <w:r w:rsidR="009C236E" w:rsidRPr="009C236E">
        <w:rPr>
          <w:rFonts w:ascii="Calibri" w:eastAsia="Times New Roman" w:hAnsi="Calibri" w:cs="EUAlbertina"/>
          <w:i/>
          <w:iCs/>
          <w:color w:val="000000"/>
          <w:sz w:val="17"/>
          <w:szCs w:val="17"/>
          <w:lang w:eastAsia="tr-TR"/>
        </w:rPr>
        <w:t xml:space="preserve">Q </w:t>
      </w:r>
      <w:r w:rsidR="009C236E" w:rsidRPr="009C236E">
        <w:rPr>
          <w:rFonts w:ascii="Calibri" w:eastAsia="Times New Roman" w:hAnsi="Calibri" w:cs="EUAlbertina"/>
          <w:i/>
          <w:iCs/>
          <w:color w:val="000000"/>
          <w:sz w:val="12"/>
          <w:szCs w:val="12"/>
          <w:lang w:eastAsia="tr-TR"/>
        </w:rPr>
        <w:t xml:space="preserve">elec,week,smart </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kWh olarak </w:t>
      </w:r>
      <w:r w:rsidR="009C236E" w:rsidRPr="009C236E">
        <w:rPr>
          <w:rFonts w:ascii="Calibri" w:eastAsia="Times New Roman" w:hAnsi="Calibri"/>
          <w:color w:val="auto"/>
          <w:sz w:val="22"/>
          <w:szCs w:val="24"/>
        </w:rPr>
        <w:t>v</w:t>
      </w:r>
      <w:r w:rsidR="009555E8">
        <w:rPr>
          <w:rFonts w:ascii="Calibri" w:eastAsia="Times New Roman" w:hAnsi="Calibri"/>
          <w:color w:val="auto"/>
          <w:sz w:val="22"/>
          <w:szCs w:val="24"/>
        </w:rPr>
        <w:t>e üç ondalığa 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autoSpaceDE w:val="0"/>
        <w:autoSpaceDN w:val="0"/>
        <w:adjustRightInd w:val="0"/>
        <w:spacing w:after="120"/>
        <w:ind w:left="993" w:hanging="420"/>
        <w:contextualSpacing/>
        <w:jc w:val="both"/>
        <w:rPr>
          <w:rFonts w:ascii="Calibri" w:eastAsia="Times New Roman" w:hAnsi="Calibri"/>
          <w:color w:val="auto"/>
          <w:sz w:val="22"/>
          <w:szCs w:val="24"/>
        </w:rPr>
      </w:pPr>
      <w:r>
        <w:rPr>
          <w:rFonts w:ascii="Calibri" w:eastAsia="Times New Roman" w:hAnsi="Calibri"/>
          <w:color w:val="auto"/>
          <w:sz w:val="22"/>
          <w:szCs w:val="24"/>
        </w:rPr>
        <w:t>g</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A</w:t>
      </w:r>
      <w:r w:rsidR="009C236E" w:rsidRPr="009C236E">
        <w:rPr>
          <w:rFonts w:asciiTheme="minorHAnsi" w:eastAsia="Times New Roman" w:hAnsiTheme="minorHAnsi" w:cs="EUAlbertina"/>
          <w:color w:val="000000"/>
          <w:sz w:val="22"/>
        </w:rPr>
        <w:t xml:space="preserve">kıllı kontrol olmadan haftalık yakıt kullanımı </w:t>
      </w:r>
      <w:r w:rsidR="009C236E" w:rsidRPr="009C236E">
        <w:rPr>
          <w:rFonts w:ascii="Calibri" w:eastAsia="Times New Roman" w:hAnsi="Calibri" w:cs="EUAlbertina"/>
          <w:color w:val="000000"/>
          <w:sz w:val="17"/>
          <w:szCs w:val="17"/>
          <w:lang w:eastAsia="tr-TR"/>
        </w:rPr>
        <w:t>(</w:t>
      </w:r>
      <w:r w:rsidR="009C236E" w:rsidRPr="009C236E">
        <w:rPr>
          <w:rFonts w:ascii="Calibri" w:eastAsia="Times New Roman" w:hAnsi="Calibri" w:cs="EUAlbertina"/>
          <w:i/>
          <w:iCs/>
          <w:color w:val="000000"/>
          <w:sz w:val="17"/>
          <w:szCs w:val="17"/>
          <w:lang w:eastAsia="tr-TR"/>
        </w:rPr>
        <w:t xml:space="preserve">Q </w:t>
      </w:r>
      <w:r w:rsidR="009C236E" w:rsidRPr="009C236E">
        <w:rPr>
          <w:rFonts w:ascii="Calibri" w:eastAsia="Times New Roman" w:hAnsi="Calibri" w:cs="EUAlbertina"/>
          <w:i/>
          <w:iCs/>
          <w:color w:val="000000"/>
          <w:sz w:val="12"/>
          <w:szCs w:val="12"/>
          <w:lang w:eastAsia="tr-TR"/>
        </w:rPr>
        <w:t>fuel,week,</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kWh olarak </w:t>
      </w:r>
      <w:r w:rsidR="009C236E" w:rsidRPr="009C236E">
        <w:rPr>
          <w:rFonts w:ascii="Calibri" w:eastAsia="Times New Roman" w:hAnsi="Calibri"/>
          <w:color w:val="auto"/>
          <w:sz w:val="22"/>
          <w:szCs w:val="24"/>
        </w:rPr>
        <w:t>v</w:t>
      </w:r>
      <w:r w:rsidR="009555E8">
        <w:rPr>
          <w:rFonts w:ascii="Calibri" w:eastAsia="Times New Roman" w:hAnsi="Calibri"/>
          <w:color w:val="auto"/>
          <w:sz w:val="22"/>
          <w:szCs w:val="24"/>
        </w:rPr>
        <w:t>e üç ondalığa 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Default="00CD0A85" w:rsidP="00EB2559">
      <w:pPr>
        <w:autoSpaceDE w:val="0"/>
        <w:autoSpaceDN w:val="0"/>
        <w:adjustRightInd w:val="0"/>
        <w:spacing w:after="120"/>
        <w:ind w:left="993" w:hanging="420"/>
        <w:contextualSpacing/>
        <w:jc w:val="both"/>
        <w:rPr>
          <w:rFonts w:ascii="Calibri" w:eastAsia="Times New Roman" w:hAnsi="Calibri"/>
          <w:color w:val="auto"/>
          <w:sz w:val="22"/>
          <w:szCs w:val="24"/>
        </w:rPr>
      </w:pPr>
      <w:r>
        <w:rPr>
          <w:rFonts w:ascii="Calibri" w:eastAsia="Times New Roman" w:hAnsi="Calibri"/>
          <w:color w:val="auto"/>
          <w:sz w:val="22"/>
          <w:szCs w:val="24"/>
        </w:rPr>
        <w:t>h</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A</w:t>
      </w:r>
      <w:r w:rsidR="009C236E" w:rsidRPr="009C236E">
        <w:rPr>
          <w:rFonts w:asciiTheme="minorHAnsi" w:eastAsia="Times New Roman" w:hAnsiTheme="minorHAnsi" w:cs="EUAlbertina"/>
          <w:color w:val="000000"/>
          <w:sz w:val="22"/>
        </w:rPr>
        <w:t xml:space="preserve">kıllı kontrol olmadan haftalık enerji kullanımı </w:t>
      </w:r>
      <w:r w:rsidR="009C236E" w:rsidRPr="009C236E">
        <w:rPr>
          <w:rFonts w:ascii="Calibri" w:eastAsia="Times New Roman" w:hAnsi="Calibri" w:cs="EUAlbertina"/>
          <w:color w:val="000000"/>
          <w:sz w:val="17"/>
          <w:szCs w:val="17"/>
          <w:lang w:eastAsia="tr-TR"/>
        </w:rPr>
        <w:t>(</w:t>
      </w:r>
      <w:r w:rsidR="009C236E" w:rsidRPr="009C236E">
        <w:rPr>
          <w:rFonts w:ascii="Calibri" w:eastAsia="Times New Roman" w:hAnsi="Calibri" w:cs="EUAlbertina"/>
          <w:i/>
          <w:iCs/>
          <w:color w:val="000000"/>
          <w:sz w:val="17"/>
          <w:szCs w:val="17"/>
          <w:lang w:eastAsia="tr-TR"/>
        </w:rPr>
        <w:t xml:space="preserve">Q </w:t>
      </w:r>
      <w:r w:rsidR="009C236E" w:rsidRPr="009C236E">
        <w:rPr>
          <w:rFonts w:ascii="Calibri" w:eastAsia="Times New Roman" w:hAnsi="Calibri" w:cs="EUAlbertina"/>
          <w:i/>
          <w:iCs/>
          <w:color w:val="000000"/>
          <w:sz w:val="12"/>
          <w:szCs w:val="12"/>
          <w:lang w:eastAsia="tr-TR"/>
        </w:rPr>
        <w:t xml:space="preserve">elec,week </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kWh olarak </w:t>
      </w:r>
      <w:r w:rsidR="009C236E" w:rsidRPr="009C236E">
        <w:rPr>
          <w:rFonts w:ascii="Calibri" w:eastAsia="Times New Roman" w:hAnsi="Calibri"/>
          <w:color w:val="auto"/>
          <w:sz w:val="22"/>
          <w:szCs w:val="24"/>
        </w:rPr>
        <w:t>ve üç ondalığa yuvarlanmış</w:t>
      </w:r>
      <w:r w:rsidR="00523F0C">
        <w:rPr>
          <w:rFonts w:ascii="Calibri" w:eastAsia="Times New Roman" w:hAnsi="Calibri"/>
          <w:color w:val="auto"/>
          <w:sz w:val="22"/>
          <w:szCs w:val="24"/>
        </w:rPr>
        <w:t>)</w:t>
      </w:r>
      <w:r w:rsidR="009C236E" w:rsidRPr="009C236E">
        <w:rPr>
          <w:rFonts w:ascii="Calibri" w:eastAsia="Times New Roman" w:hAnsi="Calibri"/>
          <w:color w:val="auto"/>
          <w:sz w:val="22"/>
          <w:szCs w:val="24"/>
        </w:rPr>
        <w:t>.</w:t>
      </w:r>
    </w:p>
    <w:p w:rsidR="00CD0A85" w:rsidRPr="009C236E" w:rsidRDefault="00CD0A85" w:rsidP="00EB2559">
      <w:pPr>
        <w:autoSpaceDE w:val="0"/>
        <w:autoSpaceDN w:val="0"/>
        <w:adjustRightInd w:val="0"/>
        <w:spacing w:after="120"/>
        <w:ind w:left="993" w:hanging="420"/>
        <w:contextualSpacing/>
        <w:jc w:val="both"/>
        <w:rPr>
          <w:rFonts w:ascii="Calibri" w:eastAsia="Times New Roman" w:hAnsi="Calibri"/>
          <w:color w:val="auto"/>
          <w:sz w:val="22"/>
          <w:szCs w:val="24"/>
        </w:rPr>
      </w:pP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Güneş enerjisi su ısıtıcıları için ilave olarak:</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i</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K</w:t>
      </w:r>
      <w:r w:rsidR="009C236E" w:rsidRPr="009C236E">
        <w:rPr>
          <w:rFonts w:asciiTheme="minorHAnsi" w:eastAsia="Times New Roman" w:hAnsiTheme="minorHAnsi" w:cs="EUAlbertina"/>
          <w:color w:val="000000"/>
          <w:sz w:val="22"/>
        </w:rPr>
        <w:t xml:space="preserve">olektör açıklık alanı </w:t>
      </w:r>
      <w:r w:rsidR="00523F0C">
        <w:rPr>
          <w:rFonts w:asciiTheme="minorHAnsi" w:eastAsia="Times New Roman" w:hAnsiTheme="minorHAnsi" w:cs="EUAlbertina"/>
          <w:color w:val="000000"/>
          <w:sz w:val="22"/>
        </w:rPr>
        <w:t xml:space="preserve"> </w:t>
      </w:r>
      <w:r w:rsidR="009C236E" w:rsidRPr="009C236E">
        <w:rPr>
          <w:rFonts w:asciiTheme="minorHAnsi" w:eastAsia="Times New Roman" w:hAnsiTheme="minorHAnsi" w:cs="EUAlbertina"/>
          <w:i/>
          <w:iCs/>
          <w:color w:val="000000"/>
          <w:sz w:val="22"/>
        </w:rPr>
        <w:t>A</w:t>
      </w:r>
      <w:r w:rsidR="009C236E" w:rsidRPr="009C236E">
        <w:rPr>
          <w:rFonts w:asciiTheme="minorHAnsi" w:eastAsia="Times New Roman" w:hAnsiTheme="minorHAnsi" w:cs="EUAlbertina"/>
          <w:i/>
          <w:iCs/>
          <w:color w:val="000000"/>
          <w:sz w:val="22"/>
          <w:vertAlign w:val="subscript"/>
        </w:rPr>
        <w:t>sol</w:t>
      </w:r>
      <w:r w:rsidR="00523F0C">
        <w:rPr>
          <w:rFonts w:asciiTheme="minorHAnsi" w:eastAsia="Times New Roman" w:hAnsiTheme="minorHAnsi" w:cs="EUAlbertina"/>
          <w:color w:val="000000"/>
          <w:sz w:val="22"/>
        </w:rPr>
        <w:t xml:space="preserve"> (</w:t>
      </w:r>
      <w:r w:rsidR="009C236E" w:rsidRPr="009C236E">
        <w:rPr>
          <w:rFonts w:asciiTheme="minorHAnsi" w:eastAsia="Times New Roman" w:hAnsiTheme="minorHAnsi" w:cs="EUAlbertina"/>
          <w:color w:val="000000"/>
          <w:sz w:val="22"/>
        </w:rPr>
        <w:t xml:space="preserve">m² olarak ve 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j</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S</w:t>
      </w:r>
      <w:r w:rsidR="009C236E" w:rsidRPr="009C236E">
        <w:rPr>
          <w:rFonts w:asciiTheme="minorHAnsi" w:eastAsia="Times New Roman" w:hAnsiTheme="minorHAnsi" w:cs="EUAlbertina"/>
          <w:color w:val="000000"/>
          <w:sz w:val="22"/>
        </w:rPr>
        <w:t xml:space="preserve">ıfır-kayıp verimi </w:t>
      </w:r>
      <w:r w:rsidR="00523F0C">
        <w:rPr>
          <w:rFonts w:asciiTheme="minorHAnsi" w:eastAsia="Times New Roman" w:hAnsiTheme="minorHAnsi" w:cs="EUAlbertina"/>
          <w:color w:val="000000"/>
          <w:sz w:val="22"/>
        </w:rPr>
        <w:t xml:space="preserve"> </w:t>
      </w:r>
      <w:r w:rsidR="009C236E" w:rsidRPr="009C236E">
        <w:rPr>
          <w:rFonts w:ascii="Calibri" w:eastAsia="Times New Roman" w:hAnsi="Calibri" w:cs="EUAlbertina"/>
          <w:i/>
          <w:iCs/>
          <w:color w:val="000000"/>
          <w:sz w:val="17"/>
          <w:szCs w:val="17"/>
          <w:lang w:eastAsia="tr-TR"/>
        </w:rPr>
        <w:t xml:space="preserve">η </w:t>
      </w:r>
      <w:r w:rsidR="009C236E" w:rsidRPr="009C236E">
        <w:rPr>
          <w:rFonts w:ascii="Calibri" w:eastAsia="Times New Roman" w:hAnsi="Calibri" w:cs="EUAlbertina"/>
          <w:i/>
          <w:iCs/>
          <w:color w:val="000000"/>
          <w:sz w:val="12"/>
          <w:szCs w:val="12"/>
          <w:lang w:eastAsia="tr-TR"/>
        </w:rPr>
        <w:t xml:space="preserve">0 </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k</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B</w:t>
      </w:r>
      <w:r w:rsidR="009C236E" w:rsidRPr="009C236E">
        <w:rPr>
          <w:rFonts w:asciiTheme="minorHAnsi" w:eastAsia="Times New Roman" w:hAnsiTheme="minorHAnsi" w:cs="EUAlbertina"/>
          <w:color w:val="000000"/>
          <w:sz w:val="22"/>
        </w:rPr>
        <w:t>irinci derece katsayısı</w:t>
      </w:r>
      <w:r w:rsidR="00523F0C">
        <w:rPr>
          <w:rFonts w:asciiTheme="minorHAnsi" w:eastAsia="Times New Roman" w:hAnsiTheme="minorHAnsi" w:cs="EUAlbertina"/>
          <w:color w:val="000000"/>
          <w:sz w:val="22"/>
        </w:rPr>
        <w:t xml:space="preserve"> </w:t>
      </w:r>
      <w:r w:rsidR="009C236E" w:rsidRPr="009C236E">
        <w:rPr>
          <w:rFonts w:ascii="Calibri" w:eastAsia="Times New Roman" w:hAnsi="Calibri" w:cs="EUAlbertina"/>
          <w:i/>
          <w:iCs/>
          <w:color w:val="000000"/>
          <w:sz w:val="17"/>
          <w:szCs w:val="17"/>
          <w:lang w:eastAsia="tr-TR"/>
        </w:rPr>
        <w:t xml:space="preserve">a </w:t>
      </w:r>
      <w:r w:rsidR="009C236E" w:rsidRPr="009C236E">
        <w:rPr>
          <w:rFonts w:ascii="Calibri" w:eastAsia="Times New Roman" w:hAnsi="Calibri" w:cs="EUAlbertina"/>
          <w:i/>
          <w:iCs/>
          <w:color w:val="000000"/>
          <w:sz w:val="12"/>
          <w:szCs w:val="12"/>
          <w:lang w:eastAsia="tr-TR"/>
        </w:rPr>
        <w:t>1</w:t>
      </w:r>
      <w:r w:rsidR="009C236E"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009C236E" w:rsidRPr="009C236E">
        <w:rPr>
          <w:rFonts w:asciiTheme="minorHAnsi" w:eastAsia="Times New Roman" w:hAnsiTheme="minorHAnsi" w:cs="EUAlbertina"/>
          <w:color w:val="000000"/>
          <w:sz w:val="22"/>
        </w:rPr>
        <w:t xml:space="preserve">W/(m²K) olarak ve 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l</w:t>
      </w:r>
      <w:r w:rsidR="009C236E" w:rsidRPr="009C236E">
        <w:rPr>
          <w:rFonts w:ascii="Calibri" w:eastAsia="Times New Roman" w:hAnsi="Calibri"/>
          <w:color w:val="auto"/>
          <w:sz w:val="22"/>
          <w:szCs w:val="24"/>
        </w:rPr>
        <w:t>)</w:t>
      </w:r>
      <w:r w:rsidR="009C236E" w:rsidRPr="009C236E">
        <w:rPr>
          <w:rFonts w:asciiTheme="minorHAnsi" w:eastAsia="Times New Roman" w:hAnsiTheme="minorHAnsi" w:cs="EUAlbertina"/>
          <w:color w:val="000000"/>
          <w:sz w:val="22"/>
        </w:rPr>
        <w:t xml:space="preserve"> </w:t>
      </w:r>
      <w:r w:rsidR="009C236E" w:rsidRPr="009C236E">
        <w:rPr>
          <w:rFonts w:asciiTheme="minorHAnsi" w:eastAsia="Times New Roman" w:hAnsiTheme="minorHAnsi" w:cs="EUAlbertina"/>
          <w:color w:val="000000"/>
          <w:sz w:val="22"/>
        </w:rPr>
        <w:tab/>
      </w:r>
      <w:r w:rsidR="00A71433">
        <w:rPr>
          <w:rFonts w:asciiTheme="minorHAnsi" w:eastAsia="Times New Roman" w:hAnsiTheme="minorHAnsi" w:cs="EUAlbertina"/>
          <w:color w:val="000000"/>
          <w:sz w:val="22"/>
        </w:rPr>
        <w:t>İ</w:t>
      </w:r>
      <w:r w:rsidR="009C236E" w:rsidRPr="009C236E">
        <w:rPr>
          <w:rFonts w:asciiTheme="minorHAnsi" w:eastAsia="Times New Roman" w:hAnsiTheme="minorHAnsi" w:cs="EUAlbertina"/>
          <w:color w:val="000000"/>
          <w:sz w:val="22"/>
        </w:rPr>
        <w:t xml:space="preserve">kinci derece katsayısı </w:t>
      </w:r>
      <w:r w:rsidR="009C236E" w:rsidRPr="009C236E">
        <w:rPr>
          <w:rFonts w:ascii="Calibri" w:eastAsia="Times New Roman" w:hAnsi="Calibri" w:cs="EUAlbertina"/>
          <w:i/>
          <w:iCs/>
          <w:color w:val="000000"/>
          <w:sz w:val="17"/>
          <w:szCs w:val="17"/>
          <w:lang w:eastAsia="tr-TR"/>
        </w:rPr>
        <w:t xml:space="preserve">a </w:t>
      </w:r>
      <w:r w:rsidR="009C236E" w:rsidRPr="009C236E">
        <w:rPr>
          <w:rFonts w:ascii="Calibri" w:eastAsia="Times New Roman" w:hAnsi="Calibri" w:cs="EUAlbertina"/>
          <w:i/>
          <w:iCs/>
          <w:color w:val="000000"/>
          <w:sz w:val="12"/>
          <w:szCs w:val="12"/>
          <w:lang w:eastAsia="tr-TR"/>
        </w:rPr>
        <w:t>2</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W/(m²K²) olarak ve üç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m</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G</w:t>
      </w:r>
      <w:r w:rsidR="009C236E" w:rsidRPr="009C236E">
        <w:rPr>
          <w:rFonts w:asciiTheme="minorHAnsi" w:eastAsia="Times New Roman" w:hAnsiTheme="minorHAnsi" w:cs="EUAlbertina"/>
          <w:color w:val="000000"/>
          <w:sz w:val="22"/>
        </w:rPr>
        <w:t xml:space="preserve">iriş açısı düzelticisi </w:t>
      </w:r>
      <w:r w:rsidR="009C236E" w:rsidRPr="009C236E">
        <w:rPr>
          <w:rFonts w:ascii="Calibri" w:eastAsia="Times New Roman" w:hAnsi="Calibri" w:cs="EUAlbertina"/>
          <w:i/>
          <w:iCs/>
          <w:color w:val="000000"/>
          <w:sz w:val="17"/>
          <w:szCs w:val="17"/>
          <w:lang w:eastAsia="tr-TR"/>
        </w:rPr>
        <w:t>IAM</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w:t>
      </w:r>
      <w:r w:rsidR="009C236E" w:rsidRPr="009C236E">
        <w:rPr>
          <w:rFonts w:asciiTheme="minorHAnsi" w:eastAsia="Times New Roman" w:hAnsiTheme="minorHAnsi" w:cs="EUAlbertina"/>
          <w:color w:val="000000"/>
          <w:sz w:val="22"/>
        </w:rPr>
        <w:t xml:space="preserve">iki </w:t>
      </w:r>
      <w:r>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P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n</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P</w:t>
      </w:r>
      <w:r w:rsidR="009C236E" w:rsidRPr="009C236E">
        <w:rPr>
          <w:rFonts w:asciiTheme="minorHAnsi" w:eastAsia="Times New Roman" w:hAnsiTheme="minorHAnsi" w:cs="EUAlbertina"/>
          <w:color w:val="000000"/>
          <w:sz w:val="22"/>
        </w:rPr>
        <w:t xml:space="preserve">ompa enerji kullanımı </w:t>
      </w:r>
      <w:r w:rsidR="009C236E" w:rsidRPr="009C236E">
        <w:rPr>
          <w:rFonts w:asciiTheme="minorHAnsi" w:eastAsia="Times New Roman" w:hAnsiTheme="minorHAnsi" w:cs="EUAlbertina"/>
          <w:i/>
          <w:iCs/>
          <w:color w:val="000000"/>
          <w:sz w:val="22"/>
        </w:rPr>
        <w:t>solpump</w:t>
      </w:r>
      <w:r w:rsidR="009C236E"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009C236E" w:rsidRPr="009C236E">
        <w:rPr>
          <w:rFonts w:asciiTheme="minorHAnsi" w:eastAsia="Times New Roman" w:hAnsiTheme="minorHAnsi" w:cs="EUAlbertina"/>
          <w:color w:val="000000"/>
          <w:sz w:val="22"/>
        </w:rPr>
        <w:t xml:space="preserve">W olarak ve iki </w:t>
      </w:r>
      <w:r>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r w:rsidR="00A71433">
        <w:rPr>
          <w:rFonts w:ascii="Calibri" w:eastAsia="Times New Roman" w:hAnsi="Calibri"/>
          <w:color w:val="auto"/>
          <w:sz w:val="22"/>
          <w:szCs w:val="24"/>
        </w:rPr>
        <w:t>.</w:t>
      </w:r>
    </w:p>
    <w:p w:rsid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o</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A71433">
        <w:rPr>
          <w:rFonts w:asciiTheme="minorHAnsi" w:eastAsia="Times New Roman" w:hAnsiTheme="minorHAnsi" w:cs="EUAlbertina"/>
          <w:color w:val="000000"/>
          <w:sz w:val="22"/>
        </w:rPr>
        <w:t>H</w:t>
      </w:r>
      <w:r w:rsidR="009C236E" w:rsidRPr="009C236E">
        <w:rPr>
          <w:rFonts w:asciiTheme="minorHAnsi" w:eastAsia="Times New Roman" w:hAnsiTheme="minorHAnsi" w:cs="EUAlbertina"/>
          <w:color w:val="000000"/>
          <w:sz w:val="22"/>
        </w:rPr>
        <w:t xml:space="preserve">azır bekleme durumunda enerji kullanımı </w:t>
      </w:r>
      <w:r w:rsidR="009C236E" w:rsidRPr="009C236E">
        <w:rPr>
          <w:rFonts w:asciiTheme="minorHAnsi" w:eastAsia="Times New Roman" w:hAnsiTheme="minorHAnsi" w:cs="EUAlbertina"/>
          <w:i/>
          <w:iCs/>
          <w:color w:val="000000"/>
          <w:sz w:val="22"/>
        </w:rPr>
        <w:t>solstandby</w:t>
      </w:r>
      <w:r w:rsidR="009C236E"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009C236E" w:rsidRPr="009C236E">
        <w:rPr>
          <w:rFonts w:asciiTheme="minorHAnsi" w:eastAsia="Times New Roman" w:hAnsiTheme="minorHAnsi" w:cs="EUAlbertina"/>
          <w:color w:val="000000"/>
          <w:sz w:val="22"/>
        </w:rPr>
        <w:t xml:space="preserve">W olarak ve iki </w:t>
      </w:r>
      <w:r w:rsidR="009C236E" w:rsidRPr="009C236E">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r w:rsidR="009C236E" w:rsidRPr="009C236E">
        <w:rPr>
          <w:rFonts w:ascii="Calibri" w:eastAsia="Times New Roman" w:hAnsi="Calibri"/>
          <w:color w:val="auto"/>
          <w:sz w:val="22"/>
          <w:szCs w:val="24"/>
        </w:rPr>
        <w:t>.</w:t>
      </w:r>
    </w:p>
    <w:p w:rsidR="00CD0A85" w:rsidRPr="009C236E" w:rsidRDefault="00CD0A85" w:rsidP="00EB2559">
      <w:pPr>
        <w:spacing w:after="120"/>
        <w:ind w:left="952" w:hanging="378"/>
        <w:jc w:val="both"/>
        <w:rPr>
          <w:rFonts w:ascii="Calibri" w:eastAsia="Times New Roman" w:hAnsi="Calibri"/>
          <w:color w:val="auto"/>
          <w:sz w:val="22"/>
          <w:szCs w:val="24"/>
        </w:rPr>
      </w:pP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Isı pompası su ısıtıcıları için ilave olarak:</w:t>
      </w:r>
    </w:p>
    <w:p w:rsidR="009C236E" w:rsidRDefault="00CD0A85" w:rsidP="00EB2559">
      <w:pPr>
        <w:spacing w:after="120"/>
        <w:ind w:left="952" w:hanging="378"/>
        <w:jc w:val="both"/>
        <w:rPr>
          <w:rFonts w:ascii="Calibri" w:eastAsia="Times New Roman" w:hAnsi="Calibri"/>
          <w:color w:val="auto"/>
          <w:sz w:val="22"/>
          <w:szCs w:val="24"/>
        </w:rPr>
      </w:pPr>
      <w:r>
        <w:rPr>
          <w:rFonts w:ascii="Calibri" w:eastAsia="Times New Roman" w:hAnsi="Calibri"/>
          <w:color w:val="auto"/>
          <w:sz w:val="22"/>
          <w:szCs w:val="24"/>
        </w:rPr>
        <w:t>p</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9C236E" w:rsidRPr="009C236E">
        <w:rPr>
          <w:rFonts w:ascii="Calibri" w:eastAsia="Times New Roman" w:hAnsi="Calibri"/>
          <w:color w:val="auto"/>
          <w:sz w:val="22"/>
          <w:szCs w:val="24"/>
          <w:lang w:eastAsia="tr-TR"/>
        </w:rPr>
        <w:t xml:space="preserve">Dış ortamda dB olarak ses gücü seviyesi L </w:t>
      </w:r>
      <w:r w:rsidR="009C236E" w:rsidRPr="009C236E">
        <w:rPr>
          <w:rFonts w:ascii="Calibri" w:eastAsia="Times New Roman" w:hAnsi="Calibri"/>
          <w:i/>
          <w:iCs/>
          <w:color w:val="auto"/>
          <w:sz w:val="22"/>
          <w:szCs w:val="24"/>
          <w:vertAlign w:val="subscript"/>
          <w:lang w:eastAsia="tr-TR"/>
        </w:rPr>
        <w:t>WA</w:t>
      </w:r>
      <w:r w:rsidR="009C236E" w:rsidRPr="009C236E">
        <w:rPr>
          <w:rFonts w:ascii="Calibri" w:eastAsia="Times New Roman" w:hAnsi="Calibri"/>
          <w:color w:val="auto"/>
          <w:sz w:val="22"/>
          <w:szCs w:val="24"/>
          <w:lang w:eastAsia="tr-TR"/>
        </w:rPr>
        <w:t xml:space="preserve"> </w:t>
      </w:r>
      <w:r w:rsidR="00523F0C">
        <w:rPr>
          <w:rFonts w:ascii="Calibri" w:eastAsia="Times New Roman" w:hAnsi="Calibri"/>
          <w:color w:val="auto"/>
          <w:sz w:val="22"/>
          <w:szCs w:val="24"/>
          <w:lang w:eastAsia="tr-TR"/>
        </w:rPr>
        <w:t>(</w:t>
      </w:r>
      <w:r w:rsidR="009C236E" w:rsidRPr="009C236E">
        <w:rPr>
          <w:rFonts w:ascii="Calibri" w:eastAsia="Times New Roman" w:hAnsi="Calibri"/>
          <w:color w:val="auto"/>
          <w:sz w:val="22"/>
          <w:szCs w:val="24"/>
        </w:rPr>
        <w:t>en yakın tam sayıya yuvarlanmış</w:t>
      </w:r>
      <w:r w:rsidR="00523F0C">
        <w:rPr>
          <w:rFonts w:ascii="Calibri" w:eastAsia="Times New Roman" w:hAnsi="Calibri"/>
          <w:color w:val="auto"/>
          <w:sz w:val="22"/>
          <w:szCs w:val="24"/>
        </w:rPr>
        <w:t>)</w:t>
      </w:r>
      <w:r w:rsidR="009C236E" w:rsidRPr="009C236E">
        <w:rPr>
          <w:rFonts w:ascii="Calibri" w:eastAsia="Times New Roman" w:hAnsi="Calibri"/>
          <w:color w:val="auto"/>
          <w:sz w:val="22"/>
          <w:szCs w:val="24"/>
        </w:rPr>
        <w:t>.</w:t>
      </w:r>
    </w:p>
    <w:p w:rsidR="00CD0A85" w:rsidRDefault="00CD0A85">
      <w:pPr>
        <w:rPr>
          <w:rFonts w:ascii="Calibri" w:eastAsia="Times New Roman" w:hAnsi="Calibri"/>
          <w:color w:val="auto"/>
          <w:sz w:val="22"/>
          <w:szCs w:val="24"/>
        </w:rPr>
      </w:pPr>
      <w:r>
        <w:rPr>
          <w:rFonts w:ascii="Calibri" w:eastAsia="Times New Roman" w:hAnsi="Calibri"/>
          <w:color w:val="auto"/>
          <w:sz w:val="22"/>
          <w:szCs w:val="24"/>
        </w:rPr>
        <w:br w:type="page"/>
      </w:r>
    </w:p>
    <w:p w:rsidR="00CD0A85" w:rsidRPr="009C236E" w:rsidRDefault="00CD0A85" w:rsidP="00EB2559">
      <w:pPr>
        <w:spacing w:after="120"/>
        <w:ind w:left="952" w:hanging="378"/>
        <w:jc w:val="both"/>
        <w:rPr>
          <w:rFonts w:ascii="Calibri" w:eastAsia="Times New Roman" w:hAnsi="Calibri"/>
          <w:color w:val="auto"/>
          <w:sz w:val="22"/>
          <w:szCs w:val="24"/>
        </w:rPr>
      </w:pPr>
    </w:p>
    <w:p w:rsidR="009C236E" w:rsidRPr="009C236E" w:rsidRDefault="009C236E" w:rsidP="00EB2559">
      <w:pPr>
        <w:spacing w:after="120"/>
        <w:ind w:left="567" w:hanging="567"/>
        <w:jc w:val="both"/>
        <w:rPr>
          <w:rFonts w:ascii="Calibri" w:eastAsia="Times New Roman" w:hAnsi="Calibri"/>
          <w:b/>
          <w:bCs/>
          <w:color w:val="auto"/>
          <w:sz w:val="22"/>
          <w:szCs w:val="24"/>
        </w:rPr>
      </w:pPr>
      <w:r w:rsidRPr="009C236E">
        <w:rPr>
          <w:rFonts w:ascii="Calibri" w:eastAsia="Times New Roman" w:hAnsi="Calibri"/>
          <w:color w:val="auto"/>
          <w:sz w:val="22"/>
          <w:szCs w:val="24"/>
        </w:rPr>
        <w:t>8.</w:t>
      </w:r>
      <w:r w:rsidRPr="009C236E">
        <w:rPr>
          <w:rFonts w:ascii="Calibri" w:eastAsia="Times New Roman" w:hAnsi="Calibri"/>
          <w:b/>
          <w:bCs/>
          <w:color w:val="auto"/>
          <w:sz w:val="22"/>
          <w:szCs w:val="24"/>
        </w:rPr>
        <w:tab/>
        <w:t>Sıcak su depo</w:t>
      </w:r>
      <w:r w:rsidR="003416C1">
        <w:rPr>
          <w:rFonts w:ascii="Calibri" w:eastAsia="Times New Roman" w:hAnsi="Calibri"/>
          <w:b/>
          <w:bCs/>
          <w:color w:val="auto"/>
          <w:sz w:val="22"/>
          <w:szCs w:val="24"/>
        </w:rPr>
        <w:t>lama</w:t>
      </w:r>
      <w:r w:rsidRPr="009C236E">
        <w:rPr>
          <w:rFonts w:ascii="Calibri" w:eastAsia="Times New Roman" w:hAnsi="Calibri"/>
          <w:b/>
          <w:bCs/>
          <w:color w:val="auto"/>
          <w:sz w:val="22"/>
          <w:szCs w:val="24"/>
        </w:rPr>
        <w:t xml:space="preserve"> tankları için parametreler</w:t>
      </w: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Aşağıdaki parametreler sıcak su depo tankları için </w:t>
      </w:r>
      <w:r w:rsidR="002E2E85">
        <w:rPr>
          <w:rFonts w:ascii="Calibri" w:eastAsia="Times New Roman" w:hAnsi="Calibri"/>
          <w:color w:val="auto"/>
          <w:sz w:val="22"/>
          <w:szCs w:val="24"/>
        </w:rPr>
        <w:t>elde edilir</w:t>
      </w:r>
      <w:r w:rsidRPr="009C236E">
        <w:rPr>
          <w:rFonts w:ascii="Calibri" w:eastAsia="Times New Roman" w:hAnsi="Calibri"/>
          <w:color w:val="auto"/>
          <w:sz w:val="22"/>
          <w:szCs w:val="24"/>
        </w:rPr>
        <w:t>:</w:t>
      </w: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a)</w:t>
      </w:r>
      <w:r w:rsidRPr="009C236E">
        <w:rPr>
          <w:rFonts w:ascii="Calibri" w:eastAsia="Times New Roman" w:hAnsi="Calibri"/>
          <w:color w:val="auto"/>
          <w:sz w:val="22"/>
          <w:szCs w:val="24"/>
        </w:rPr>
        <w:tab/>
        <w:t>Litre olarak V depolama hacmi</w:t>
      </w:r>
      <w:r w:rsidR="00523F0C">
        <w:rPr>
          <w:rFonts w:ascii="Calibri" w:eastAsia="Times New Roman" w:hAnsi="Calibri"/>
          <w:color w:val="auto"/>
          <w:sz w:val="22"/>
          <w:szCs w:val="24"/>
        </w:rPr>
        <w:t xml:space="preserve"> (</w:t>
      </w:r>
      <w:r w:rsidRPr="009C236E">
        <w:rPr>
          <w:rFonts w:ascii="Calibri" w:eastAsia="Times New Roman" w:hAnsi="Calibri"/>
          <w:color w:val="auto"/>
          <w:sz w:val="22"/>
          <w:szCs w:val="24"/>
        </w:rPr>
        <w:t>bir ondalığa yuvarlanmış</w:t>
      </w:r>
      <w:r w:rsidR="00523F0C">
        <w:rPr>
          <w:rFonts w:ascii="Calibri" w:eastAsia="Times New Roman" w:hAnsi="Calibri"/>
          <w:color w:val="auto"/>
          <w:sz w:val="22"/>
          <w:szCs w:val="24"/>
        </w:rPr>
        <w:t>).</w:t>
      </w:r>
    </w:p>
    <w:p w:rsidR="009C236E" w:rsidRPr="009C236E" w:rsidRDefault="009C236E" w:rsidP="00EB2559">
      <w:pPr>
        <w:spacing w:after="120"/>
        <w:ind w:left="952" w:hanging="378"/>
        <w:jc w:val="both"/>
        <w:rPr>
          <w:rFonts w:ascii="Calibri" w:eastAsia="Times New Roman" w:hAnsi="Calibri"/>
          <w:color w:val="auto"/>
          <w:sz w:val="22"/>
          <w:szCs w:val="24"/>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t xml:space="preserve">Durma kaybı S </w:t>
      </w:r>
      <w:r w:rsidR="00523F0C">
        <w:rPr>
          <w:rFonts w:ascii="Calibri" w:eastAsia="Times New Roman" w:hAnsi="Calibri"/>
          <w:color w:val="auto"/>
          <w:sz w:val="22"/>
          <w:szCs w:val="24"/>
        </w:rPr>
        <w:t>(</w:t>
      </w:r>
      <w:r w:rsidRPr="009C236E">
        <w:rPr>
          <w:rFonts w:ascii="Calibri" w:eastAsia="Times New Roman" w:hAnsi="Calibri"/>
          <w:color w:val="auto"/>
          <w:sz w:val="22"/>
          <w:szCs w:val="24"/>
        </w:rPr>
        <w:t xml:space="preserve">W olarak ve </w:t>
      </w:r>
      <w:r w:rsidR="00816BF2">
        <w:rPr>
          <w:rFonts w:asciiTheme="minorHAnsi" w:eastAsia="Times New Roman" w:hAnsiTheme="minorHAnsi" w:cs="EUAlbertina"/>
          <w:color w:val="000000"/>
          <w:sz w:val="22"/>
        </w:rPr>
        <w:t>bir</w:t>
      </w:r>
      <w:r w:rsidRPr="009C236E">
        <w:rPr>
          <w:rFonts w:asciiTheme="minorHAnsi" w:eastAsia="Times New Roman" w:hAnsiTheme="minorHAnsi" w:cs="EUAlbertina"/>
          <w:color w:val="000000"/>
          <w:sz w:val="22"/>
        </w:rPr>
        <w:t xml:space="preserve"> </w:t>
      </w:r>
      <w:r w:rsidRPr="009C236E">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r w:rsidRPr="009C236E">
        <w:rPr>
          <w:rFonts w:ascii="Calibri" w:eastAsia="Times New Roman" w:hAnsi="Calibri"/>
          <w:color w:val="auto"/>
          <w:sz w:val="22"/>
          <w:szCs w:val="24"/>
        </w:rPr>
        <w:t>.</w:t>
      </w:r>
    </w:p>
    <w:p w:rsidR="009C236E" w:rsidRPr="009C236E" w:rsidRDefault="009C236E" w:rsidP="009C236E">
      <w:pPr>
        <w:spacing w:after="120"/>
        <w:ind w:left="952" w:hanging="378"/>
        <w:rPr>
          <w:rFonts w:ascii="Calibri" w:eastAsia="Times New Roman" w:hAnsi="Calibri"/>
          <w:color w:val="auto"/>
          <w:sz w:val="22"/>
          <w:szCs w:val="24"/>
        </w:rPr>
      </w:pPr>
    </w:p>
    <w:p w:rsidR="009C236E" w:rsidRPr="009C236E" w:rsidRDefault="009C236E" w:rsidP="009C236E">
      <w:pPr>
        <w:spacing w:after="120"/>
        <w:ind w:left="567" w:hanging="567"/>
        <w:rPr>
          <w:rFonts w:ascii="Calibri" w:eastAsia="Times New Roman" w:hAnsi="Calibri"/>
          <w:b/>
          <w:bCs/>
          <w:color w:val="auto"/>
          <w:sz w:val="22"/>
          <w:szCs w:val="24"/>
        </w:rPr>
      </w:pPr>
      <w:r w:rsidRPr="009C236E">
        <w:rPr>
          <w:rFonts w:ascii="Calibri" w:eastAsia="Times New Roman" w:hAnsi="Calibri"/>
          <w:color w:val="auto"/>
          <w:sz w:val="22"/>
          <w:szCs w:val="24"/>
        </w:rPr>
        <w:t>9.</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Güneş enerjisi cihazları için teknik parametreler</w:t>
      </w:r>
    </w:p>
    <w:p w:rsidR="009C236E" w:rsidRPr="009C236E" w:rsidRDefault="009C236E" w:rsidP="009C236E">
      <w:pPr>
        <w:spacing w:after="120"/>
        <w:ind w:left="952" w:hanging="378"/>
        <w:rPr>
          <w:rFonts w:ascii="Calibri" w:eastAsia="Times New Roman" w:hAnsi="Calibri"/>
          <w:color w:val="auto"/>
          <w:sz w:val="22"/>
          <w:szCs w:val="24"/>
        </w:rPr>
      </w:pPr>
      <w:r w:rsidRPr="009C236E">
        <w:rPr>
          <w:rFonts w:ascii="Calibri" w:eastAsia="Times New Roman" w:hAnsi="Calibri"/>
          <w:color w:val="auto"/>
          <w:sz w:val="22"/>
          <w:szCs w:val="24"/>
        </w:rPr>
        <w:t xml:space="preserve">Aşağıdaki parametreler güneş enerjisi cihazları için </w:t>
      </w:r>
      <w:r w:rsidR="002E2E85">
        <w:rPr>
          <w:rFonts w:ascii="Calibri" w:eastAsia="Times New Roman" w:hAnsi="Calibri"/>
          <w:color w:val="auto"/>
          <w:sz w:val="22"/>
          <w:szCs w:val="24"/>
        </w:rPr>
        <w:t>elde edilir</w:t>
      </w:r>
      <w:r w:rsidRPr="009C236E">
        <w:rPr>
          <w:rFonts w:ascii="Calibri" w:eastAsia="Times New Roman" w:hAnsi="Calibri"/>
          <w:color w:val="auto"/>
          <w:sz w:val="22"/>
          <w:szCs w:val="24"/>
        </w:rPr>
        <w:t>:</w:t>
      </w:r>
    </w:p>
    <w:p w:rsidR="009C236E" w:rsidRPr="009C236E" w:rsidRDefault="009C236E" w:rsidP="009C236E">
      <w:pPr>
        <w:spacing w:after="120"/>
        <w:ind w:left="952" w:hanging="378"/>
        <w:rPr>
          <w:rFonts w:ascii="Calibri" w:eastAsia="Times New Roman" w:hAnsi="Calibri"/>
          <w:color w:val="auto"/>
          <w:sz w:val="22"/>
          <w:szCs w:val="24"/>
        </w:rPr>
      </w:pPr>
      <w:r w:rsidRPr="009C236E">
        <w:rPr>
          <w:rFonts w:ascii="Calibri" w:eastAsia="Times New Roman" w:hAnsi="Calibri"/>
          <w:color w:val="auto"/>
          <w:sz w:val="22"/>
          <w:szCs w:val="24"/>
        </w:rPr>
        <w:t>a)</w:t>
      </w:r>
      <w:r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K</w:t>
      </w:r>
      <w:r w:rsidRPr="009C236E">
        <w:rPr>
          <w:rFonts w:asciiTheme="minorHAnsi" w:eastAsia="Times New Roman" w:hAnsiTheme="minorHAnsi" w:cs="EUAlbertina"/>
          <w:color w:val="000000"/>
          <w:sz w:val="22"/>
        </w:rPr>
        <w:t xml:space="preserve">olektör açıklık alanı </w:t>
      </w:r>
      <w:r w:rsidRPr="009C236E">
        <w:rPr>
          <w:rFonts w:asciiTheme="minorHAnsi" w:eastAsia="Times New Roman" w:hAnsiTheme="minorHAnsi" w:cs="EUAlbertina"/>
          <w:i/>
          <w:iCs/>
          <w:color w:val="000000"/>
          <w:sz w:val="22"/>
        </w:rPr>
        <w:t>A</w:t>
      </w:r>
      <w:r w:rsidRPr="009C236E">
        <w:rPr>
          <w:rFonts w:asciiTheme="minorHAnsi" w:eastAsia="Times New Roman" w:hAnsiTheme="minorHAnsi" w:cs="EUAlbertina"/>
          <w:i/>
          <w:iCs/>
          <w:color w:val="000000"/>
          <w:sz w:val="22"/>
          <w:vertAlign w:val="subscript"/>
        </w:rPr>
        <w:t>sol</w:t>
      </w:r>
      <w:r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Pr="009C236E">
        <w:rPr>
          <w:rFonts w:asciiTheme="minorHAnsi" w:eastAsia="Times New Roman" w:hAnsiTheme="minorHAnsi" w:cs="EUAlbertina"/>
          <w:color w:val="000000"/>
          <w:sz w:val="22"/>
        </w:rPr>
        <w:t xml:space="preserve">m² olarak ve iki </w:t>
      </w:r>
      <w:r w:rsidRPr="009C236E">
        <w:rPr>
          <w:rFonts w:ascii="Calibri" w:eastAsia="Times New Roman" w:hAnsi="Calibri"/>
          <w:color w:val="auto"/>
          <w:sz w:val="22"/>
          <w:szCs w:val="24"/>
        </w:rPr>
        <w:t xml:space="preserve">ondalığa </w:t>
      </w:r>
      <w:r w:rsidR="00CD0A85">
        <w:rPr>
          <w:rFonts w:ascii="Calibri" w:eastAsia="Times New Roman" w:hAnsi="Calibri"/>
          <w:color w:val="auto"/>
          <w:sz w:val="22"/>
          <w:szCs w:val="24"/>
        </w:rPr>
        <w:t>yuvarlanmış</w:t>
      </w:r>
      <w:r w:rsidR="00523F0C">
        <w:rPr>
          <w:rFonts w:ascii="Calibri" w:eastAsia="Times New Roman" w:hAnsi="Calibri"/>
          <w:color w:val="auto"/>
          <w:sz w:val="22"/>
          <w:szCs w:val="24"/>
        </w:rPr>
        <w:t>).</w:t>
      </w:r>
    </w:p>
    <w:p w:rsidR="009C236E" w:rsidRPr="009C236E" w:rsidRDefault="009C236E" w:rsidP="009C236E">
      <w:pPr>
        <w:spacing w:after="120"/>
        <w:ind w:left="952" w:hanging="378"/>
        <w:rPr>
          <w:rFonts w:ascii="Calibri" w:eastAsia="Times New Roman" w:hAnsi="Calibri"/>
          <w:color w:val="auto"/>
          <w:sz w:val="22"/>
          <w:szCs w:val="24"/>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S</w:t>
      </w:r>
      <w:r w:rsidRPr="009C236E">
        <w:rPr>
          <w:rFonts w:asciiTheme="minorHAnsi" w:eastAsia="Times New Roman" w:hAnsiTheme="minorHAnsi" w:cs="EUAlbertina"/>
          <w:color w:val="000000"/>
          <w:sz w:val="22"/>
        </w:rPr>
        <w:t xml:space="preserve">ıfır-kayıp verimi </w:t>
      </w:r>
      <w:r w:rsidRPr="009C236E">
        <w:rPr>
          <w:rFonts w:ascii="Calibri" w:eastAsia="Times New Roman" w:hAnsi="Calibri" w:cs="EUAlbertina"/>
          <w:i/>
          <w:iCs/>
          <w:color w:val="000000"/>
          <w:sz w:val="17"/>
          <w:szCs w:val="17"/>
          <w:lang w:eastAsia="tr-TR"/>
        </w:rPr>
        <w:t xml:space="preserve">η </w:t>
      </w:r>
      <w:r w:rsidRPr="009C236E">
        <w:rPr>
          <w:rFonts w:ascii="Calibri" w:eastAsia="Times New Roman" w:hAnsi="Calibri" w:cs="EUAlbertina"/>
          <w:i/>
          <w:iCs/>
          <w:color w:val="000000"/>
          <w:sz w:val="12"/>
          <w:szCs w:val="12"/>
          <w:lang w:eastAsia="tr-TR"/>
        </w:rPr>
        <w:t xml:space="preserve">0 </w:t>
      </w:r>
      <w:r w:rsidRPr="009C236E">
        <w:rPr>
          <w:rFonts w:ascii="Calibri" w:eastAsia="Times New Roman" w:hAnsi="Calibri" w:cs="EUAlbertina"/>
          <w:color w:val="000000"/>
          <w:sz w:val="17"/>
          <w:szCs w:val="17"/>
          <w:lang w:eastAsia="tr-TR"/>
        </w:rPr>
        <w:t xml:space="preserve"> </w:t>
      </w:r>
      <w:r w:rsidR="00523F0C" w:rsidRPr="004B348C">
        <w:rPr>
          <w:rFonts w:ascii="Calibri" w:eastAsia="Times New Roman" w:hAnsi="Calibri" w:cs="EUAlbertina"/>
          <w:color w:val="000000"/>
          <w:sz w:val="22"/>
          <w:lang w:eastAsia="tr-TR"/>
        </w:rPr>
        <w:t>(</w:t>
      </w:r>
      <w:r w:rsidR="00185BA6">
        <w:rPr>
          <w:rFonts w:asciiTheme="minorHAnsi" w:eastAsia="Times New Roman" w:hAnsiTheme="minorHAnsi" w:cs="EUAlbertina"/>
          <w:color w:val="000000"/>
          <w:sz w:val="22"/>
        </w:rPr>
        <w:t>üç</w:t>
      </w:r>
      <w:r w:rsidRPr="009C236E">
        <w:rPr>
          <w:rFonts w:asciiTheme="minorHAnsi" w:eastAsia="Times New Roman" w:hAnsiTheme="minorHAnsi" w:cs="EUAlbertina"/>
          <w:color w:val="000000"/>
          <w:sz w:val="22"/>
        </w:rPr>
        <w:t xml:space="preserve"> </w:t>
      </w:r>
      <w:r w:rsidR="00CD0A85">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p>
    <w:p w:rsidR="009C236E" w:rsidRPr="009C236E" w:rsidRDefault="009C236E" w:rsidP="009C236E">
      <w:pPr>
        <w:spacing w:after="120"/>
        <w:ind w:left="952" w:hanging="378"/>
        <w:rPr>
          <w:rFonts w:ascii="Calibri" w:eastAsia="Times New Roman" w:hAnsi="Calibri"/>
          <w:color w:val="auto"/>
          <w:sz w:val="22"/>
          <w:szCs w:val="24"/>
        </w:rPr>
      </w:pPr>
      <w:r w:rsidRPr="009C236E">
        <w:rPr>
          <w:rFonts w:ascii="Calibri" w:eastAsia="Times New Roman" w:hAnsi="Calibri"/>
          <w:color w:val="auto"/>
          <w:sz w:val="22"/>
          <w:szCs w:val="24"/>
        </w:rPr>
        <w:t>c)</w:t>
      </w:r>
      <w:r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B</w:t>
      </w:r>
      <w:r w:rsidRPr="009C236E">
        <w:rPr>
          <w:rFonts w:asciiTheme="minorHAnsi" w:eastAsia="Times New Roman" w:hAnsiTheme="minorHAnsi" w:cs="EUAlbertina"/>
          <w:color w:val="000000"/>
          <w:sz w:val="22"/>
        </w:rPr>
        <w:t>irinci derece katsayısı</w:t>
      </w:r>
      <w:r w:rsidR="00523F0C">
        <w:rPr>
          <w:rFonts w:asciiTheme="minorHAnsi" w:eastAsia="Times New Roman" w:hAnsiTheme="minorHAnsi" w:cs="EUAlbertina"/>
          <w:color w:val="000000"/>
          <w:sz w:val="22"/>
        </w:rPr>
        <w:t xml:space="preserve"> </w:t>
      </w:r>
      <w:r w:rsidRPr="009C236E">
        <w:rPr>
          <w:rFonts w:ascii="Calibri" w:eastAsia="Times New Roman" w:hAnsi="Calibri" w:cs="EUAlbertina"/>
          <w:i/>
          <w:iCs/>
          <w:color w:val="000000"/>
          <w:sz w:val="17"/>
          <w:szCs w:val="17"/>
          <w:lang w:eastAsia="tr-TR"/>
        </w:rPr>
        <w:t xml:space="preserve">a </w:t>
      </w:r>
      <w:r w:rsidRPr="009C236E">
        <w:rPr>
          <w:rFonts w:ascii="Calibri" w:eastAsia="Times New Roman" w:hAnsi="Calibri" w:cs="EUAlbertina"/>
          <w:i/>
          <w:iCs/>
          <w:color w:val="000000"/>
          <w:sz w:val="12"/>
          <w:szCs w:val="12"/>
          <w:lang w:eastAsia="tr-TR"/>
        </w:rPr>
        <w:t xml:space="preserve">1 </w:t>
      </w:r>
      <w:r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Pr="009C236E">
        <w:rPr>
          <w:rFonts w:asciiTheme="minorHAnsi" w:eastAsia="Times New Roman" w:hAnsiTheme="minorHAnsi" w:cs="EUAlbertina"/>
          <w:color w:val="000000"/>
          <w:sz w:val="22"/>
        </w:rPr>
        <w:t xml:space="preserve">W/(m²K) olarak ve iki </w:t>
      </w:r>
      <w:r w:rsidRPr="009C236E">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p>
    <w:p w:rsidR="009C236E" w:rsidRPr="009C236E" w:rsidRDefault="00316CCE" w:rsidP="009C236E">
      <w:pPr>
        <w:spacing w:after="120"/>
        <w:ind w:left="952" w:hanging="378"/>
        <w:rPr>
          <w:rFonts w:ascii="Calibri" w:eastAsia="Times New Roman" w:hAnsi="Calibri"/>
          <w:color w:val="auto"/>
          <w:sz w:val="22"/>
          <w:szCs w:val="24"/>
        </w:rPr>
      </w:pPr>
      <w:r>
        <w:rPr>
          <w:rFonts w:ascii="Calibri" w:eastAsia="Times New Roman" w:hAnsi="Calibri"/>
          <w:color w:val="auto"/>
          <w:sz w:val="22"/>
          <w:szCs w:val="24"/>
        </w:rPr>
        <w:t>d</w:t>
      </w:r>
      <w:r w:rsidR="009C236E" w:rsidRPr="009C236E">
        <w:rPr>
          <w:rFonts w:ascii="Calibri" w:eastAsia="Times New Roman" w:hAnsi="Calibri"/>
          <w:color w:val="auto"/>
          <w:sz w:val="22"/>
          <w:szCs w:val="24"/>
        </w:rPr>
        <w:t>)</w:t>
      </w:r>
      <w:r w:rsidR="009C236E" w:rsidRPr="009C236E">
        <w:rPr>
          <w:rFonts w:asciiTheme="minorHAnsi" w:eastAsia="Times New Roman" w:hAnsiTheme="minorHAnsi" w:cs="EUAlbertina"/>
          <w:color w:val="000000"/>
          <w:sz w:val="22"/>
        </w:rPr>
        <w:t xml:space="preserve"> </w:t>
      </w:r>
      <w:r w:rsidR="009C236E" w:rsidRPr="009C236E">
        <w:rPr>
          <w:rFonts w:asciiTheme="minorHAnsi" w:eastAsia="Times New Roman" w:hAnsiTheme="minorHAnsi" w:cs="EUAlbertina"/>
          <w:color w:val="000000"/>
          <w:sz w:val="22"/>
        </w:rPr>
        <w:tab/>
      </w:r>
      <w:r w:rsidR="00523F0C">
        <w:rPr>
          <w:rFonts w:asciiTheme="minorHAnsi" w:eastAsia="Times New Roman" w:hAnsiTheme="minorHAnsi" w:cs="EUAlbertina"/>
          <w:color w:val="000000"/>
          <w:sz w:val="22"/>
        </w:rPr>
        <w:t>İ</w:t>
      </w:r>
      <w:r w:rsidR="009C236E" w:rsidRPr="009C236E">
        <w:rPr>
          <w:rFonts w:asciiTheme="minorHAnsi" w:eastAsia="Times New Roman" w:hAnsiTheme="minorHAnsi" w:cs="EUAlbertina"/>
          <w:color w:val="000000"/>
          <w:sz w:val="22"/>
        </w:rPr>
        <w:t xml:space="preserve">kinci derece katsayısı </w:t>
      </w:r>
      <w:r w:rsidR="009C236E" w:rsidRPr="009C236E">
        <w:rPr>
          <w:rFonts w:ascii="Calibri" w:eastAsia="Times New Roman" w:hAnsi="Calibri" w:cs="EUAlbertina"/>
          <w:i/>
          <w:iCs/>
          <w:color w:val="000000"/>
          <w:sz w:val="17"/>
          <w:szCs w:val="17"/>
          <w:lang w:eastAsia="tr-TR"/>
        </w:rPr>
        <w:t xml:space="preserve">a </w:t>
      </w:r>
      <w:r w:rsidR="009C236E" w:rsidRPr="009C236E">
        <w:rPr>
          <w:rFonts w:ascii="Calibri" w:eastAsia="Times New Roman" w:hAnsi="Calibri" w:cs="EUAlbertina"/>
          <w:i/>
          <w:iCs/>
          <w:color w:val="000000"/>
          <w:sz w:val="12"/>
          <w:szCs w:val="12"/>
          <w:lang w:eastAsia="tr-TR"/>
        </w:rPr>
        <w:t>2</w:t>
      </w:r>
      <w:r w:rsidR="009C236E" w:rsidRPr="009C236E">
        <w:rPr>
          <w:rFonts w:ascii="Calibri" w:eastAsia="Times New Roman" w:hAnsi="Calibri" w:cs="EUAlbertina"/>
          <w:color w:val="000000"/>
          <w:sz w:val="17"/>
          <w:szCs w:val="17"/>
          <w:lang w:eastAsia="tr-TR"/>
        </w:rPr>
        <w:t xml:space="preserve"> </w:t>
      </w:r>
      <w:r w:rsidR="00523F0C">
        <w:rPr>
          <w:rFonts w:ascii="Calibri" w:eastAsia="Times New Roman" w:hAnsi="Calibri" w:cs="EUAlbertina"/>
          <w:color w:val="000000"/>
          <w:sz w:val="17"/>
          <w:szCs w:val="17"/>
          <w:lang w:eastAsia="tr-TR"/>
        </w:rPr>
        <w:t xml:space="preserve"> (</w:t>
      </w:r>
      <w:r w:rsidR="00185BA6">
        <w:rPr>
          <w:rFonts w:asciiTheme="minorHAnsi" w:eastAsia="Times New Roman" w:hAnsiTheme="minorHAnsi" w:cs="EUAlbertina"/>
          <w:color w:val="000000"/>
          <w:sz w:val="22"/>
        </w:rPr>
        <w:t>W/(m²K²) olarak ve üç</w:t>
      </w:r>
      <w:r w:rsidR="009C236E" w:rsidRPr="009C236E">
        <w:rPr>
          <w:rFonts w:asciiTheme="minorHAnsi" w:eastAsia="Times New Roman" w:hAnsiTheme="minorHAnsi" w:cs="EUAlbertina"/>
          <w:color w:val="000000"/>
          <w:sz w:val="22"/>
        </w:rPr>
        <w:t xml:space="preserve"> </w:t>
      </w:r>
      <w:r w:rsidR="009C236E" w:rsidRPr="009C236E">
        <w:rPr>
          <w:rFonts w:ascii="Calibri" w:eastAsia="Times New Roman" w:hAnsi="Calibri"/>
          <w:color w:val="auto"/>
          <w:sz w:val="22"/>
          <w:szCs w:val="24"/>
        </w:rPr>
        <w:t>ondalığa yuvarlanmış</w:t>
      </w:r>
      <w:r w:rsidR="00523F0C">
        <w:rPr>
          <w:rFonts w:ascii="Calibri" w:eastAsia="Times New Roman" w:hAnsi="Calibri"/>
          <w:color w:val="auto"/>
          <w:sz w:val="22"/>
          <w:szCs w:val="24"/>
        </w:rPr>
        <w:t>).</w:t>
      </w:r>
    </w:p>
    <w:p w:rsidR="009C236E" w:rsidRPr="009C236E" w:rsidRDefault="00316CCE" w:rsidP="009C236E">
      <w:pPr>
        <w:spacing w:after="120"/>
        <w:ind w:left="952" w:hanging="378"/>
        <w:rPr>
          <w:rFonts w:ascii="Calibri" w:eastAsia="Times New Roman" w:hAnsi="Calibri"/>
          <w:color w:val="auto"/>
          <w:sz w:val="22"/>
          <w:szCs w:val="24"/>
        </w:rPr>
      </w:pPr>
      <w:r>
        <w:rPr>
          <w:rFonts w:ascii="Calibri" w:eastAsia="Times New Roman" w:hAnsi="Calibri"/>
          <w:color w:val="auto"/>
          <w:sz w:val="22"/>
          <w:szCs w:val="24"/>
        </w:rPr>
        <w:t>e</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G</w:t>
      </w:r>
      <w:r w:rsidR="009C236E" w:rsidRPr="009C236E">
        <w:rPr>
          <w:rFonts w:asciiTheme="minorHAnsi" w:eastAsia="Times New Roman" w:hAnsiTheme="minorHAnsi" w:cs="EUAlbertina"/>
          <w:color w:val="000000"/>
          <w:sz w:val="22"/>
        </w:rPr>
        <w:t xml:space="preserve">iriş açısı düzelticisi </w:t>
      </w:r>
      <w:r w:rsidR="009C236E" w:rsidRPr="009C236E">
        <w:rPr>
          <w:rFonts w:ascii="Calibri" w:eastAsia="Times New Roman" w:hAnsi="Calibri" w:cs="EUAlbertina"/>
          <w:i/>
          <w:iCs/>
          <w:color w:val="000000"/>
          <w:sz w:val="17"/>
          <w:szCs w:val="17"/>
          <w:lang w:eastAsia="tr-TR"/>
        </w:rPr>
        <w:t>IAM</w:t>
      </w:r>
      <w:r w:rsidR="009C236E" w:rsidRPr="009C236E">
        <w:rPr>
          <w:rFonts w:ascii="Calibri" w:eastAsia="Times New Roman" w:hAnsi="Calibri" w:cs="EUAlbertina"/>
          <w:color w:val="000000"/>
          <w:sz w:val="17"/>
          <w:szCs w:val="17"/>
          <w:lang w:eastAsia="tr-TR"/>
        </w:rPr>
        <w:t xml:space="preserve"> </w:t>
      </w:r>
      <w:r w:rsidR="00523F0C" w:rsidRPr="004B348C">
        <w:rPr>
          <w:rFonts w:ascii="Calibri" w:eastAsia="Times New Roman" w:hAnsi="Calibri" w:cs="EUAlbertina"/>
          <w:color w:val="000000"/>
          <w:sz w:val="22"/>
          <w:lang w:eastAsia="tr-TR"/>
        </w:rPr>
        <w:t>(</w:t>
      </w:r>
      <w:r w:rsidR="009C236E" w:rsidRPr="009C236E">
        <w:rPr>
          <w:rFonts w:asciiTheme="minorHAnsi" w:eastAsia="Times New Roman" w:hAnsiTheme="minorHAnsi" w:cs="EUAlbertina"/>
          <w:color w:val="000000"/>
          <w:sz w:val="22"/>
        </w:rPr>
        <w:t xml:space="preserve">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p>
    <w:p w:rsidR="009C236E" w:rsidRPr="009C236E" w:rsidRDefault="00316CCE" w:rsidP="009C236E">
      <w:pPr>
        <w:spacing w:after="120"/>
        <w:ind w:left="952" w:hanging="378"/>
        <w:rPr>
          <w:rFonts w:ascii="Calibri" w:eastAsia="Times New Roman" w:hAnsi="Calibri"/>
          <w:color w:val="auto"/>
          <w:sz w:val="22"/>
          <w:szCs w:val="24"/>
        </w:rPr>
      </w:pPr>
      <w:r>
        <w:rPr>
          <w:rFonts w:ascii="Calibri" w:eastAsia="Times New Roman" w:hAnsi="Calibri"/>
          <w:color w:val="auto"/>
          <w:sz w:val="22"/>
          <w:szCs w:val="24"/>
        </w:rPr>
        <w:t>f</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P</w:t>
      </w:r>
      <w:r w:rsidR="009C236E" w:rsidRPr="009C236E">
        <w:rPr>
          <w:rFonts w:asciiTheme="minorHAnsi" w:eastAsia="Times New Roman" w:hAnsiTheme="minorHAnsi" w:cs="EUAlbertina"/>
          <w:color w:val="000000"/>
          <w:sz w:val="22"/>
        </w:rPr>
        <w:t xml:space="preserve">ompa enerji kullanımı </w:t>
      </w:r>
      <w:r w:rsidR="009C236E" w:rsidRPr="009C236E">
        <w:rPr>
          <w:rFonts w:asciiTheme="minorHAnsi" w:eastAsia="Times New Roman" w:hAnsiTheme="minorHAnsi" w:cs="EUAlbertina"/>
          <w:i/>
          <w:iCs/>
          <w:color w:val="000000"/>
          <w:sz w:val="22"/>
        </w:rPr>
        <w:t>solpump</w:t>
      </w:r>
      <w:r w:rsidR="00523F0C">
        <w:rPr>
          <w:rFonts w:asciiTheme="minorHAnsi" w:eastAsia="Times New Roman" w:hAnsiTheme="minorHAnsi" w:cs="EUAlbertina"/>
          <w:color w:val="000000"/>
          <w:sz w:val="22"/>
        </w:rPr>
        <w:t xml:space="preserve"> (</w:t>
      </w:r>
      <w:r w:rsidR="009C236E" w:rsidRPr="009C236E">
        <w:rPr>
          <w:rFonts w:asciiTheme="minorHAnsi" w:eastAsia="Times New Roman" w:hAnsiTheme="minorHAnsi" w:cs="EUAlbertina"/>
          <w:color w:val="000000"/>
          <w:sz w:val="22"/>
        </w:rPr>
        <w:t xml:space="preserve">W olarak ve 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p>
    <w:p w:rsidR="009C236E" w:rsidRPr="009C236E" w:rsidRDefault="00316CCE" w:rsidP="00316CCE">
      <w:pPr>
        <w:spacing w:after="120"/>
        <w:ind w:left="952" w:hanging="378"/>
        <w:rPr>
          <w:rFonts w:ascii="Calibri" w:eastAsia="Times New Roman" w:hAnsi="Calibri"/>
          <w:color w:val="auto"/>
          <w:sz w:val="22"/>
          <w:szCs w:val="24"/>
        </w:rPr>
      </w:pPr>
      <w:r>
        <w:rPr>
          <w:rFonts w:ascii="Calibri" w:eastAsia="Times New Roman" w:hAnsi="Calibri"/>
          <w:color w:val="auto"/>
          <w:sz w:val="22"/>
          <w:szCs w:val="24"/>
        </w:rPr>
        <w:t>g</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523F0C">
        <w:rPr>
          <w:rFonts w:asciiTheme="minorHAnsi" w:eastAsia="Times New Roman" w:hAnsiTheme="minorHAnsi" w:cs="EUAlbertina"/>
          <w:color w:val="000000"/>
          <w:sz w:val="22"/>
        </w:rPr>
        <w:t>H</w:t>
      </w:r>
      <w:r w:rsidR="009C236E" w:rsidRPr="009C236E">
        <w:rPr>
          <w:rFonts w:asciiTheme="minorHAnsi" w:eastAsia="Times New Roman" w:hAnsiTheme="minorHAnsi" w:cs="EUAlbertina"/>
          <w:color w:val="000000"/>
          <w:sz w:val="22"/>
        </w:rPr>
        <w:t xml:space="preserve">azır bekleme durumunda enerji kullanımı </w:t>
      </w:r>
      <w:r w:rsidR="009C236E" w:rsidRPr="009C236E">
        <w:rPr>
          <w:rFonts w:asciiTheme="minorHAnsi" w:eastAsia="Times New Roman" w:hAnsiTheme="minorHAnsi" w:cs="EUAlbertina"/>
          <w:i/>
          <w:iCs/>
          <w:color w:val="000000"/>
          <w:sz w:val="22"/>
        </w:rPr>
        <w:t>solstandby</w:t>
      </w:r>
      <w:r w:rsidR="009C236E" w:rsidRPr="009C236E">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009C236E" w:rsidRPr="009C236E">
        <w:rPr>
          <w:rFonts w:asciiTheme="minorHAnsi" w:eastAsia="Times New Roman" w:hAnsiTheme="minorHAnsi" w:cs="EUAlbertina"/>
          <w:color w:val="000000"/>
          <w:sz w:val="22"/>
        </w:rPr>
        <w:t xml:space="preserve">W olarak ve iki </w:t>
      </w:r>
      <w:r w:rsidR="009C236E" w:rsidRPr="009C236E">
        <w:rPr>
          <w:rFonts w:ascii="Calibri" w:eastAsia="Times New Roman" w:hAnsi="Calibri"/>
          <w:color w:val="auto"/>
          <w:sz w:val="22"/>
          <w:szCs w:val="24"/>
        </w:rPr>
        <w:t xml:space="preserve">ondalığa </w:t>
      </w:r>
      <w:r>
        <w:rPr>
          <w:rFonts w:ascii="Calibri" w:eastAsia="Times New Roman" w:hAnsi="Calibri"/>
          <w:color w:val="auto"/>
          <w:sz w:val="22"/>
          <w:szCs w:val="24"/>
        </w:rPr>
        <w:t>yuvarlanmış</w:t>
      </w:r>
      <w:r w:rsidR="00523F0C">
        <w:rPr>
          <w:rFonts w:ascii="Calibri" w:eastAsia="Times New Roman" w:hAnsi="Calibri"/>
          <w:color w:val="auto"/>
          <w:sz w:val="22"/>
          <w:szCs w:val="24"/>
        </w:rPr>
        <w:t>).</w:t>
      </w:r>
    </w:p>
    <w:p w:rsidR="009C236E" w:rsidRPr="009C236E" w:rsidRDefault="009C236E" w:rsidP="009C236E">
      <w:pPr>
        <w:spacing w:after="120"/>
        <w:rPr>
          <w:rFonts w:ascii="Calibri" w:eastAsia="Times New Roman" w:hAnsi="Calibri"/>
          <w:color w:val="auto"/>
          <w:sz w:val="22"/>
          <w:szCs w:val="24"/>
        </w:rPr>
      </w:pPr>
    </w:p>
    <w:p w:rsidR="00316CCE" w:rsidRDefault="00316CCE">
      <w:pPr>
        <w:rPr>
          <w:rFonts w:ascii="Calibri" w:eastAsia="Times New Roman" w:hAnsi="Calibri"/>
          <w:color w:val="auto"/>
          <w:sz w:val="22"/>
          <w:szCs w:val="24"/>
        </w:rPr>
      </w:pPr>
      <w:r>
        <w:rPr>
          <w:rFonts w:ascii="Calibri" w:eastAsia="Times New Roman" w:hAnsi="Calibri"/>
          <w:color w:val="auto"/>
          <w:sz w:val="22"/>
          <w:szCs w:val="24"/>
        </w:rPr>
        <w:br w:type="page"/>
      </w:r>
    </w:p>
    <w:p w:rsidR="009C236E" w:rsidRPr="004B348C" w:rsidRDefault="00F62938" w:rsidP="00316CCE">
      <w:pPr>
        <w:pStyle w:val="Balk1"/>
        <w:rPr>
          <w:i w:val="0"/>
        </w:rPr>
      </w:pPr>
      <w:bookmarkStart w:id="8" w:name="_Ref445064752"/>
      <w:r>
        <w:rPr>
          <w:b/>
          <w:i w:val="0"/>
        </w:rPr>
        <w:lastRenderedPageBreak/>
        <w:t xml:space="preserve">                                                                                                                                                                      </w:t>
      </w:r>
      <w:r w:rsidR="009C236E" w:rsidRPr="004B348C">
        <w:rPr>
          <w:i w:val="0"/>
        </w:rPr>
        <w:t>E</w:t>
      </w:r>
      <w:r w:rsidR="00482E4C" w:rsidRPr="004B348C">
        <w:rPr>
          <w:i w:val="0"/>
        </w:rPr>
        <w:t>k-</w:t>
      </w:r>
      <w:r w:rsidR="009C236E" w:rsidRPr="004B348C">
        <w:rPr>
          <w:i w:val="0"/>
        </w:rPr>
        <w:t>VIII</w:t>
      </w:r>
      <w:bookmarkEnd w:id="8"/>
    </w:p>
    <w:p w:rsidR="009C236E" w:rsidRPr="009C236E" w:rsidRDefault="003416C1" w:rsidP="001D4EB5">
      <w:pPr>
        <w:pStyle w:val="Balk2"/>
      </w:pPr>
      <w:r w:rsidRPr="009C236E">
        <w:t>SU ISITICILARIN SU ISITMA ENERJİ VERİMLİLİĞİNİN HESAPLANMASI METODU</w:t>
      </w:r>
    </w:p>
    <w:p w:rsidR="009C236E" w:rsidRDefault="009C236E" w:rsidP="0081691C">
      <w:pPr>
        <w:spacing w:after="120"/>
        <w:ind w:left="426" w:hanging="426"/>
        <w:jc w:val="both"/>
        <w:rPr>
          <w:rFonts w:ascii="Calibri" w:eastAsia="Times New Roman" w:hAnsi="Calibri"/>
          <w:color w:val="auto"/>
          <w:sz w:val="22"/>
          <w:szCs w:val="24"/>
        </w:rPr>
      </w:pPr>
      <w:r w:rsidRPr="009C236E">
        <w:rPr>
          <w:rFonts w:ascii="Calibri" w:eastAsia="Times New Roman" w:hAnsi="Calibri"/>
          <w:color w:val="auto"/>
          <w:sz w:val="22"/>
          <w:szCs w:val="24"/>
        </w:rPr>
        <w:t>1.</w:t>
      </w:r>
      <w:r w:rsidRPr="009C236E">
        <w:rPr>
          <w:rFonts w:ascii="Calibri" w:eastAsia="Times New Roman" w:hAnsi="Calibri"/>
          <w:color w:val="auto"/>
          <w:sz w:val="22"/>
          <w:szCs w:val="24"/>
        </w:rPr>
        <w:tab/>
      </w:r>
      <w:r w:rsidR="001D4EB5" w:rsidRPr="001D4EB5">
        <w:rPr>
          <w:rFonts w:ascii="Calibri" w:eastAsia="Times New Roman" w:hAnsi="Calibri"/>
          <w:color w:val="auto"/>
          <w:sz w:val="22"/>
          <w:szCs w:val="24"/>
        </w:rPr>
        <w:t>Bu Tebliğ gerekliliklerine uyumun sağlanması ve bu uyumun doğrulanması amacıyla ölçümler ve hesaplamalar yapılırken referans numaraları Avrupa Birliği Resmi Gazetesi</w:t>
      </w:r>
      <w:r w:rsidR="005F5CB2">
        <w:rPr>
          <w:rFonts w:ascii="Calibri" w:eastAsia="Times New Roman" w:hAnsi="Calibri"/>
          <w:color w:val="auto"/>
          <w:sz w:val="22"/>
          <w:szCs w:val="24"/>
        </w:rPr>
        <w:t>’</w:t>
      </w:r>
      <w:r w:rsidR="001D4EB5" w:rsidRPr="001D4EB5">
        <w:rPr>
          <w:rFonts w:ascii="Calibri" w:eastAsia="Times New Roman" w:hAnsi="Calibri"/>
          <w:color w:val="auto"/>
          <w:sz w:val="22"/>
          <w:szCs w:val="24"/>
        </w:rPr>
        <w:t>nde bu maksatla yayınlanan uyumlaştırılmış standartları veya genel olarak kabul görmüş son teknolojileri dikkate alan metotlar kullanılır</w:t>
      </w:r>
      <w:r w:rsidRPr="009C236E">
        <w:rPr>
          <w:rFonts w:ascii="Calibri" w:eastAsia="Times New Roman" w:hAnsi="Calibri"/>
          <w:color w:val="auto"/>
          <w:sz w:val="22"/>
          <w:szCs w:val="24"/>
        </w:rPr>
        <w:t>. Hesaplamalar</w:t>
      </w:r>
      <w:r w:rsidR="00650A0A">
        <w:rPr>
          <w:rFonts w:ascii="Calibri" w:eastAsia="Times New Roman" w:hAnsi="Calibri"/>
          <w:color w:val="auto"/>
          <w:sz w:val="22"/>
          <w:szCs w:val="24"/>
        </w:rPr>
        <w:t>,</w:t>
      </w:r>
      <w:r w:rsidRPr="009C236E">
        <w:rPr>
          <w:rFonts w:ascii="Calibri" w:eastAsia="Times New Roman" w:hAnsi="Calibri"/>
          <w:color w:val="auto"/>
          <w:sz w:val="22"/>
          <w:szCs w:val="24"/>
        </w:rPr>
        <w:t xml:space="preserve"> 2</w:t>
      </w:r>
      <w:r w:rsidR="00650A0A">
        <w:rPr>
          <w:rFonts w:ascii="Calibri" w:eastAsia="Times New Roman" w:hAnsi="Calibri"/>
          <w:color w:val="auto"/>
          <w:sz w:val="22"/>
          <w:szCs w:val="24"/>
        </w:rPr>
        <w:t xml:space="preserve"> nci ve </w:t>
      </w:r>
      <w:r w:rsidRPr="009C236E">
        <w:rPr>
          <w:rFonts w:ascii="Calibri" w:eastAsia="Times New Roman" w:hAnsi="Calibri"/>
          <w:color w:val="auto"/>
          <w:sz w:val="22"/>
          <w:szCs w:val="24"/>
        </w:rPr>
        <w:t>6</w:t>
      </w:r>
      <w:r w:rsidR="00650A0A">
        <w:rPr>
          <w:rFonts w:ascii="Calibri" w:eastAsia="Times New Roman" w:hAnsi="Calibri"/>
          <w:color w:val="auto"/>
          <w:sz w:val="22"/>
          <w:szCs w:val="24"/>
        </w:rPr>
        <w:t xml:space="preserve"> ncı maddeler</w:t>
      </w:r>
      <w:r w:rsidRPr="009C236E">
        <w:rPr>
          <w:rFonts w:ascii="Calibri" w:eastAsia="Times New Roman" w:hAnsi="Calibri"/>
          <w:color w:val="auto"/>
          <w:sz w:val="22"/>
          <w:szCs w:val="24"/>
        </w:rPr>
        <w:t xml:space="preserve"> arası</w:t>
      </w:r>
      <w:r w:rsidR="00E94A85">
        <w:rPr>
          <w:rFonts w:ascii="Calibri" w:eastAsia="Times New Roman" w:hAnsi="Calibri"/>
          <w:color w:val="auto"/>
          <w:sz w:val="22"/>
          <w:szCs w:val="24"/>
        </w:rPr>
        <w:t>nda yer alan</w:t>
      </w:r>
      <w:r w:rsidRPr="009C236E">
        <w:rPr>
          <w:rFonts w:ascii="Calibri" w:eastAsia="Times New Roman" w:hAnsi="Calibri"/>
          <w:color w:val="auto"/>
          <w:sz w:val="22"/>
          <w:szCs w:val="24"/>
        </w:rPr>
        <w:t xml:space="preserve"> şartları </w:t>
      </w:r>
      <w:r w:rsidR="001D4EB5">
        <w:rPr>
          <w:rFonts w:ascii="Calibri" w:eastAsia="Times New Roman" w:hAnsi="Calibri"/>
          <w:color w:val="auto"/>
          <w:sz w:val="22"/>
          <w:szCs w:val="24"/>
        </w:rPr>
        <w:t>ve teknik parametreleri karşılar</w:t>
      </w:r>
      <w:r w:rsidRPr="009C236E">
        <w:rPr>
          <w:rFonts w:ascii="Calibri" w:eastAsia="Times New Roman" w:hAnsi="Calibri"/>
          <w:color w:val="auto"/>
          <w:sz w:val="22"/>
          <w:szCs w:val="24"/>
        </w:rPr>
        <w:t>.</w:t>
      </w:r>
    </w:p>
    <w:p w:rsidR="009C236E" w:rsidRDefault="009C236E" w:rsidP="0081691C">
      <w:pPr>
        <w:spacing w:after="120"/>
        <w:ind w:left="426" w:hanging="426"/>
        <w:jc w:val="both"/>
        <w:rPr>
          <w:rFonts w:ascii="Calibri" w:eastAsia="Times New Roman" w:hAnsi="Calibri"/>
          <w:color w:val="auto"/>
          <w:sz w:val="22"/>
          <w:szCs w:val="24"/>
        </w:rPr>
      </w:pPr>
      <w:r w:rsidRPr="009C236E">
        <w:rPr>
          <w:rFonts w:ascii="Calibri" w:eastAsia="Times New Roman" w:hAnsi="Calibri"/>
          <w:color w:val="auto"/>
          <w:sz w:val="22"/>
          <w:szCs w:val="24"/>
        </w:rPr>
        <w:tab/>
        <w:t>Hesaplamalar için ku</w:t>
      </w:r>
      <w:r w:rsidR="003416C1">
        <w:rPr>
          <w:rFonts w:ascii="Calibri" w:eastAsia="Times New Roman" w:hAnsi="Calibri"/>
          <w:color w:val="auto"/>
          <w:sz w:val="22"/>
          <w:szCs w:val="24"/>
        </w:rPr>
        <w:t>llanılan teknik parametreler Ek-</w:t>
      </w:r>
      <w:r w:rsidR="001D4EB5">
        <w:rPr>
          <w:rFonts w:ascii="Calibri" w:eastAsia="Times New Roman" w:hAnsi="Calibri"/>
          <w:color w:val="auto"/>
          <w:sz w:val="22"/>
          <w:szCs w:val="24"/>
        </w:rPr>
        <w:t>VII’ye göre ölçülü</w:t>
      </w:r>
      <w:r w:rsidRPr="009C236E">
        <w:rPr>
          <w:rFonts w:ascii="Calibri" w:eastAsia="Times New Roman" w:hAnsi="Calibri"/>
          <w:color w:val="auto"/>
          <w:sz w:val="22"/>
          <w:szCs w:val="24"/>
        </w:rPr>
        <w:t>r.</w:t>
      </w:r>
    </w:p>
    <w:p w:rsidR="0081691C" w:rsidRPr="009C236E" w:rsidRDefault="0081691C" w:rsidP="0081691C">
      <w:pPr>
        <w:spacing w:after="120"/>
        <w:ind w:left="426" w:hanging="426"/>
        <w:jc w:val="both"/>
        <w:rPr>
          <w:rFonts w:ascii="Calibri" w:eastAsia="Times New Roman" w:hAnsi="Calibri"/>
          <w:color w:val="auto"/>
          <w:sz w:val="22"/>
          <w:szCs w:val="24"/>
        </w:rPr>
      </w:pPr>
    </w:p>
    <w:p w:rsidR="009C236E" w:rsidRPr="009C236E" w:rsidRDefault="009C236E" w:rsidP="0081691C">
      <w:pPr>
        <w:spacing w:after="120"/>
        <w:ind w:left="426" w:hanging="426"/>
        <w:jc w:val="both"/>
        <w:rPr>
          <w:rFonts w:ascii="Calibri" w:eastAsia="Times New Roman" w:hAnsi="Calibri"/>
          <w:b/>
          <w:bCs/>
          <w:color w:val="auto"/>
          <w:sz w:val="22"/>
          <w:szCs w:val="24"/>
        </w:rPr>
      </w:pPr>
      <w:r w:rsidRPr="009C236E">
        <w:rPr>
          <w:rFonts w:ascii="Calibri" w:eastAsia="Times New Roman" w:hAnsi="Calibri"/>
          <w:color w:val="auto"/>
          <w:sz w:val="22"/>
          <w:szCs w:val="24"/>
        </w:rPr>
        <w:t>2.</w:t>
      </w:r>
      <w:r w:rsidRPr="009C236E">
        <w:rPr>
          <w:rFonts w:ascii="Calibri" w:eastAsia="Times New Roman" w:hAnsi="Calibri"/>
          <w:color w:val="auto"/>
          <w:sz w:val="22"/>
          <w:szCs w:val="24"/>
        </w:rPr>
        <w:tab/>
      </w:r>
      <w:r w:rsidRPr="009C236E">
        <w:rPr>
          <w:rFonts w:ascii="Calibri" w:eastAsia="Times New Roman" w:hAnsi="Calibri"/>
          <w:b/>
          <w:bCs/>
          <w:color w:val="auto"/>
          <w:sz w:val="22"/>
          <w:szCs w:val="24"/>
        </w:rPr>
        <w:t xml:space="preserve">Su ısıtıcıları için teknik parametreler </w:t>
      </w:r>
    </w:p>
    <w:p w:rsidR="009C236E" w:rsidRPr="009C236E" w:rsidRDefault="009C236E" w:rsidP="0081691C">
      <w:pPr>
        <w:spacing w:after="120"/>
        <w:ind w:left="840" w:hanging="426"/>
        <w:jc w:val="both"/>
        <w:rPr>
          <w:rFonts w:ascii="Calibri" w:eastAsia="Times New Roman" w:hAnsi="Calibri"/>
          <w:color w:val="auto"/>
          <w:sz w:val="22"/>
          <w:szCs w:val="24"/>
        </w:rPr>
      </w:pPr>
      <w:r w:rsidRPr="009C236E">
        <w:rPr>
          <w:rFonts w:ascii="Calibri" w:eastAsia="Times New Roman" w:hAnsi="Calibri"/>
          <w:color w:val="auto"/>
          <w:sz w:val="22"/>
          <w:szCs w:val="24"/>
        </w:rPr>
        <w:t xml:space="preserve">Aşağıdaki parametreler su ısıtıcıları için ortalama iklim şartlarında </w:t>
      </w:r>
      <w:r w:rsidR="00A76B9B">
        <w:rPr>
          <w:rFonts w:ascii="Calibri" w:eastAsia="Times New Roman" w:hAnsi="Calibri"/>
          <w:color w:val="auto"/>
          <w:sz w:val="22"/>
          <w:szCs w:val="24"/>
        </w:rPr>
        <w:t>hesaplanır</w:t>
      </w:r>
      <w:r w:rsidRPr="009C236E">
        <w:rPr>
          <w:rFonts w:ascii="Calibri" w:eastAsia="Times New Roman" w:hAnsi="Calibri"/>
          <w:color w:val="auto"/>
          <w:sz w:val="22"/>
          <w:szCs w:val="24"/>
        </w:rPr>
        <w:t xml:space="preserve">: </w:t>
      </w:r>
    </w:p>
    <w:p w:rsidR="009C236E" w:rsidRPr="009C236E" w:rsidRDefault="009C236E" w:rsidP="0081691C">
      <w:pPr>
        <w:spacing w:after="120"/>
        <w:ind w:left="840" w:hanging="426"/>
        <w:jc w:val="both"/>
        <w:rPr>
          <w:rFonts w:ascii="Calibri" w:eastAsia="Times New Roman" w:hAnsi="Calibri" w:cs="EUAlbertina"/>
          <w:color w:val="000000"/>
          <w:sz w:val="22"/>
          <w:lang w:eastAsia="tr-TR"/>
        </w:rPr>
      </w:pPr>
      <w:r w:rsidRPr="009C236E">
        <w:rPr>
          <w:rFonts w:ascii="Calibri" w:eastAsia="Times New Roman" w:hAnsi="Calibri"/>
          <w:color w:val="auto"/>
          <w:sz w:val="22"/>
          <w:szCs w:val="24"/>
        </w:rPr>
        <w:t xml:space="preserve">a) </w:t>
      </w:r>
      <w:r w:rsidRPr="009C236E">
        <w:rPr>
          <w:rFonts w:ascii="Calibri" w:eastAsia="Times New Roman" w:hAnsi="Calibri"/>
          <w:color w:val="auto"/>
          <w:sz w:val="22"/>
          <w:szCs w:val="24"/>
        </w:rPr>
        <w:tab/>
        <w:t>S</w:t>
      </w:r>
      <w:r w:rsidR="00D0428A">
        <w:rPr>
          <w:rFonts w:ascii="Calibri" w:eastAsia="Times New Roman" w:hAnsi="Calibri"/>
          <w:color w:val="auto"/>
          <w:sz w:val="22"/>
          <w:szCs w:val="24"/>
          <w:lang w:eastAsia="tr-TR"/>
        </w:rPr>
        <w:t>u ısıtması</w:t>
      </w:r>
      <w:r w:rsidRPr="009C236E">
        <w:rPr>
          <w:rFonts w:ascii="Calibri" w:eastAsia="Times New Roman" w:hAnsi="Calibri"/>
          <w:color w:val="auto"/>
          <w:sz w:val="22"/>
          <w:szCs w:val="24"/>
          <w:lang w:eastAsia="tr-TR"/>
        </w:rPr>
        <w:t xml:space="preserve"> enerji verimliliği </w:t>
      </w:r>
      <w:r w:rsidRPr="009C236E">
        <w:rPr>
          <w:rFonts w:ascii="Calibri" w:eastAsia="Times New Roman" w:hAnsi="Calibri" w:cs="EUAlbertina"/>
          <w:i/>
          <w:iCs/>
          <w:color w:val="000000"/>
          <w:sz w:val="19"/>
          <w:szCs w:val="19"/>
          <w:lang w:eastAsia="tr-TR"/>
        </w:rPr>
        <w:t xml:space="preserve">η </w:t>
      </w:r>
      <w:r w:rsidRPr="009C236E">
        <w:rPr>
          <w:rFonts w:ascii="Calibri" w:eastAsia="Times New Roman" w:hAnsi="Calibri" w:cs="EUAlbertina"/>
          <w:i/>
          <w:iCs/>
          <w:color w:val="000000"/>
          <w:sz w:val="14"/>
          <w:szCs w:val="14"/>
          <w:lang w:eastAsia="tr-TR"/>
        </w:rPr>
        <w:t xml:space="preserve">wh </w:t>
      </w:r>
      <w:r w:rsidRPr="009C236E">
        <w:rPr>
          <w:rFonts w:ascii="Calibri" w:eastAsia="Times New Roman" w:hAnsi="Calibri" w:cs="EUAlbertina"/>
          <w:color w:val="000000"/>
          <w:sz w:val="19"/>
          <w:szCs w:val="19"/>
          <w:lang w:eastAsia="tr-TR"/>
        </w:rPr>
        <w:t xml:space="preserve"> </w:t>
      </w:r>
      <w:r w:rsidR="00523F0C">
        <w:rPr>
          <w:rFonts w:ascii="Calibri" w:eastAsia="Times New Roman" w:hAnsi="Calibri" w:cs="EUAlbertina"/>
          <w:color w:val="000000"/>
          <w:sz w:val="19"/>
          <w:szCs w:val="19"/>
          <w:lang w:eastAsia="tr-TR"/>
        </w:rPr>
        <w:t>(</w:t>
      </w:r>
      <w:r w:rsidRPr="009C236E">
        <w:rPr>
          <w:rFonts w:ascii="Calibri" w:eastAsia="Times New Roman" w:hAnsi="Calibri" w:cs="EUAlbertina"/>
          <w:color w:val="000000"/>
          <w:sz w:val="22"/>
          <w:lang w:eastAsia="tr-TR"/>
        </w:rPr>
        <w:t>bir ondalığa yuvarlatılmış</w:t>
      </w:r>
      <w:r w:rsidR="00523F0C">
        <w:rPr>
          <w:rFonts w:ascii="Calibri" w:eastAsia="Times New Roman" w:hAnsi="Calibri" w:cs="EUAlbertina"/>
          <w:color w:val="000000"/>
          <w:sz w:val="22"/>
          <w:lang w:eastAsia="tr-TR"/>
        </w:rPr>
        <w:t>).</w:t>
      </w:r>
    </w:p>
    <w:p w:rsidR="009C236E" w:rsidRDefault="009C236E" w:rsidP="0081691C">
      <w:pPr>
        <w:spacing w:after="120"/>
        <w:ind w:left="840" w:hanging="426"/>
        <w:jc w:val="both"/>
        <w:rPr>
          <w:rFonts w:ascii="Calibri" w:eastAsia="Times New Roman" w:hAnsi="Calibri" w:cs="EUAlbertina"/>
          <w:color w:val="000000"/>
          <w:sz w:val="22"/>
          <w:lang w:eastAsia="tr-TR"/>
        </w:rPr>
      </w:pPr>
      <w:r w:rsidRPr="009C236E">
        <w:rPr>
          <w:rFonts w:ascii="Calibri" w:eastAsia="Times New Roman" w:hAnsi="Calibri" w:cs="EUAlbertina"/>
          <w:color w:val="000000"/>
          <w:sz w:val="22"/>
          <w:lang w:eastAsia="tr-TR"/>
        </w:rPr>
        <w:t>b)</w:t>
      </w:r>
      <w:r w:rsidRPr="009C236E">
        <w:rPr>
          <w:rFonts w:ascii="Calibri" w:eastAsia="Times New Roman" w:hAnsi="Calibri" w:cs="EUAlbertina"/>
          <w:color w:val="000000"/>
          <w:sz w:val="22"/>
          <w:lang w:eastAsia="tr-TR"/>
        </w:rPr>
        <w:tab/>
      </w:r>
      <w:r w:rsidRPr="009C236E">
        <w:rPr>
          <w:rFonts w:asciiTheme="minorHAnsi" w:eastAsia="Times New Roman" w:hAnsiTheme="minorHAnsi" w:cs="EUAlbertina"/>
          <w:color w:val="000000"/>
          <w:sz w:val="22"/>
        </w:rPr>
        <w:t xml:space="preserve">Yıllık elektrik tüketimi </w:t>
      </w:r>
      <w:r w:rsidRPr="009C236E">
        <w:rPr>
          <w:rFonts w:asciiTheme="minorHAnsi" w:eastAsia="Times New Roman" w:hAnsiTheme="minorHAnsi" w:cs="EUAlbertina"/>
          <w:i/>
          <w:color w:val="000000"/>
          <w:sz w:val="22"/>
        </w:rPr>
        <w:t>AEC</w:t>
      </w:r>
      <w:r w:rsidR="00F514FA">
        <w:rPr>
          <w:rFonts w:asciiTheme="minorHAnsi" w:eastAsia="Times New Roman" w:hAnsiTheme="minorHAnsi" w:cs="EUAlbertina"/>
          <w:color w:val="000000"/>
          <w:sz w:val="22"/>
        </w:rPr>
        <w:t xml:space="preserve"> </w:t>
      </w:r>
      <w:r w:rsidR="00523F0C">
        <w:rPr>
          <w:rFonts w:asciiTheme="minorHAnsi" w:eastAsia="Times New Roman" w:hAnsiTheme="minorHAnsi" w:cs="EUAlbertina"/>
          <w:color w:val="000000"/>
          <w:sz w:val="22"/>
        </w:rPr>
        <w:t>(</w:t>
      </w:r>
      <w:r w:rsidR="00F514FA">
        <w:rPr>
          <w:rFonts w:asciiTheme="minorHAnsi" w:eastAsia="Times New Roman" w:hAnsiTheme="minorHAnsi" w:cs="EUAlbertina"/>
          <w:color w:val="000000"/>
          <w:sz w:val="22"/>
        </w:rPr>
        <w:t>n</w:t>
      </w:r>
      <w:r w:rsidRPr="009C236E">
        <w:rPr>
          <w:rFonts w:asciiTheme="minorHAnsi" w:eastAsia="Times New Roman" w:hAnsiTheme="minorHAnsi" w:cs="EUAlbertina"/>
          <w:color w:val="000000"/>
          <w:sz w:val="22"/>
        </w:rPr>
        <w:t>ihai enerji bakımından kW</w:t>
      </w:r>
      <w:r w:rsidR="00D0428A">
        <w:rPr>
          <w:rFonts w:asciiTheme="minorHAnsi" w:eastAsia="Times New Roman" w:hAnsiTheme="minorHAnsi" w:cs="EUAlbertina"/>
          <w:color w:val="000000"/>
          <w:sz w:val="22"/>
        </w:rPr>
        <w:t>h</w:t>
      </w:r>
      <w:r w:rsidRPr="009C236E">
        <w:rPr>
          <w:rFonts w:asciiTheme="minorHAnsi" w:eastAsia="Times New Roman" w:hAnsiTheme="minorHAnsi" w:cs="EUAlbertina"/>
          <w:color w:val="000000"/>
          <w:sz w:val="22"/>
        </w:rPr>
        <w:t xml:space="preserve"> olarak ve</w:t>
      </w:r>
      <w:r w:rsidRPr="009C236E">
        <w:rPr>
          <w:rFonts w:ascii="Calibri" w:eastAsia="Times New Roman" w:hAnsi="Calibri" w:cs="EUAlbertina"/>
          <w:color w:val="000000"/>
          <w:sz w:val="22"/>
          <w:lang w:eastAsia="tr-TR"/>
        </w:rPr>
        <w:t xml:space="preserve"> </w:t>
      </w:r>
      <w:r w:rsidR="00D0428A">
        <w:rPr>
          <w:rFonts w:ascii="Calibri" w:eastAsia="Times New Roman" w:hAnsi="Calibri" w:cs="EUAlbertina"/>
          <w:color w:val="000000"/>
          <w:sz w:val="22"/>
          <w:lang w:eastAsia="tr-TR"/>
        </w:rPr>
        <w:t>en yakın tamsayıya</w:t>
      </w:r>
      <w:r w:rsidRPr="009C236E">
        <w:rPr>
          <w:rFonts w:ascii="Calibri" w:eastAsia="Times New Roman" w:hAnsi="Calibri" w:cs="EUAlbertina"/>
          <w:color w:val="000000"/>
          <w:sz w:val="22"/>
          <w:lang w:eastAsia="tr-TR"/>
        </w:rPr>
        <w:t xml:space="preserve"> yuvarlatılmış</w:t>
      </w:r>
      <w:r w:rsidR="00523F0C">
        <w:rPr>
          <w:rFonts w:ascii="Calibri" w:eastAsia="Times New Roman" w:hAnsi="Calibri" w:cs="EUAlbertina"/>
          <w:color w:val="000000"/>
          <w:sz w:val="22"/>
          <w:lang w:eastAsia="tr-TR"/>
        </w:rPr>
        <w:t>).</w:t>
      </w:r>
    </w:p>
    <w:p w:rsidR="00D0428A" w:rsidRPr="009C236E" w:rsidRDefault="00D0428A" w:rsidP="0081691C">
      <w:pPr>
        <w:spacing w:after="120"/>
        <w:ind w:left="840" w:hanging="426"/>
        <w:jc w:val="both"/>
        <w:rPr>
          <w:rFonts w:ascii="Calibri" w:eastAsia="Times New Roman" w:hAnsi="Calibri" w:cs="EUAlbertina"/>
          <w:color w:val="000000"/>
          <w:sz w:val="22"/>
          <w:lang w:eastAsia="tr-TR"/>
        </w:rPr>
      </w:pPr>
    </w:p>
    <w:p w:rsidR="009C236E" w:rsidRPr="009C236E" w:rsidRDefault="009C236E" w:rsidP="0081691C">
      <w:pPr>
        <w:spacing w:after="120"/>
        <w:ind w:left="840" w:hanging="426"/>
        <w:jc w:val="both"/>
        <w:rPr>
          <w:rFonts w:ascii="Calibri" w:eastAsia="Times New Roman" w:hAnsi="Calibri" w:cs="EUAlbertina"/>
          <w:color w:val="000000"/>
          <w:sz w:val="22"/>
          <w:lang w:eastAsia="tr-TR"/>
        </w:rPr>
      </w:pPr>
      <w:r w:rsidRPr="009C236E">
        <w:rPr>
          <w:rFonts w:ascii="Calibri" w:eastAsia="Times New Roman" w:hAnsi="Calibri" w:cs="EUAlbertina"/>
          <w:color w:val="000000"/>
          <w:sz w:val="22"/>
          <w:lang w:eastAsia="tr-TR"/>
        </w:rPr>
        <w:t xml:space="preserve">Yakıt kullanan su ısıtıcılar için ilave olarak, </w:t>
      </w:r>
      <w:r w:rsidRPr="009C236E">
        <w:rPr>
          <w:rFonts w:ascii="Calibri" w:eastAsia="Times New Roman" w:hAnsi="Calibri"/>
          <w:color w:val="auto"/>
          <w:sz w:val="22"/>
          <w:szCs w:val="24"/>
        </w:rPr>
        <w:t>ortalama iklim şartlarında:</w:t>
      </w:r>
    </w:p>
    <w:p w:rsidR="009C236E" w:rsidRDefault="009C236E" w:rsidP="0081691C">
      <w:pPr>
        <w:spacing w:after="120"/>
        <w:ind w:left="840" w:hanging="426"/>
        <w:jc w:val="both"/>
        <w:rPr>
          <w:rFonts w:ascii="Calibri" w:eastAsia="Times New Roman" w:hAnsi="Calibri" w:cs="EUAlbertina"/>
          <w:color w:val="000000"/>
          <w:sz w:val="22"/>
          <w:lang w:eastAsia="tr-TR"/>
        </w:rPr>
      </w:pPr>
      <w:r w:rsidRPr="009C236E">
        <w:rPr>
          <w:rFonts w:ascii="Calibri" w:eastAsia="Times New Roman" w:hAnsi="Calibri" w:cs="EUAlbertina"/>
          <w:color w:val="000000"/>
          <w:sz w:val="22"/>
          <w:lang w:eastAsia="tr-TR"/>
        </w:rPr>
        <w:t>c)</w:t>
      </w:r>
      <w:r w:rsidRPr="009C236E">
        <w:rPr>
          <w:rFonts w:ascii="Calibri" w:eastAsia="Times New Roman" w:hAnsi="Calibri" w:cs="EUAlbertina"/>
          <w:color w:val="000000"/>
          <w:sz w:val="22"/>
          <w:lang w:eastAsia="tr-TR"/>
        </w:rPr>
        <w:tab/>
        <w:t>Y</w:t>
      </w:r>
      <w:r w:rsidRPr="009C236E">
        <w:rPr>
          <w:rFonts w:asciiTheme="minorHAnsi" w:eastAsia="Times New Roman" w:hAnsiTheme="minorHAnsi" w:cs="EUAlbertina"/>
          <w:color w:val="000000"/>
          <w:sz w:val="22"/>
        </w:rPr>
        <w:t xml:space="preserve">ıllık yakıt kullanımı </w:t>
      </w:r>
      <w:r w:rsidRPr="009C236E">
        <w:rPr>
          <w:rFonts w:ascii="Calibri" w:eastAsia="Times New Roman" w:hAnsi="Calibri" w:cs="EUAlbertina"/>
          <w:i/>
          <w:iCs/>
          <w:color w:val="000000"/>
          <w:sz w:val="22"/>
          <w:lang w:eastAsia="tr-TR"/>
        </w:rPr>
        <w:t>AFC</w:t>
      </w:r>
      <w:r w:rsidRPr="009C236E">
        <w:rPr>
          <w:rFonts w:ascii="Calibri" w:eastAsia="Times New Roman" w:hAnsi="Calibri" w:cs="EUAlbertina"/>
          <w:i/>
          <w:iCs/>
          <w:color w:val="000000"/>
          <w:sz w:val="17"/>
          <w:szCs w:val="17"/>
          <w:lang w:eastAsia="tr-TR"/>
        </w:rPr>
        <w:t xml:space="preserve"> </w:t>
      </w:r>
      <w:r w:rsidR="00523F0C" w:rsidRPr="004B348C">
        <w:rPr>
          <w:rFonts w:ascii="Calibri" w:eastAsia="Times New Roman" w:hAnsi="Calibri" w:cs="EUAlbertina"/>
          <w:iCs/>
          <w:color w:val="000000"/>
          <w:sz w:val="22"/>
          <w:lang w:eastAsia="tr-TR"/>
        </w:rPr>
        <w:t>(</w:t>
      </w:r>
      <w:r w:rsidRPr="009C236E">
        <w:rPr>
          <w:rFonts w:asciiTheme="minorHAnsi" w:eastAsia="Times New Roman" w:hAnsiTheme="minorHAnsi" w:cs="EUAlbertina"/>
          <w:i/>
          <w:color w:val="000000"/>
          <w:sz w:val="22"/>
        </w:rPr>
        <w:t xml:space="preserve">GCV </w:t>
      </w:r>
      <w:r w:rsidRPr="009C236E">
        <w:rPr>
          <w:rFonts w:asciiTheme="minorHAnsi" w:eastAsia="Times New Roman" w:hAnsiTheme="minorHAnsi" w:cs="EUAlbertina"/>
          <w:iCs/>
          <w:color w:val="000000"/>
          <w:sz w:val="22"/>
        </w:rPr>
        <w:t xml:space="preserve">bakımından </w:t>
      </w:r>
      <w:r w:rsidRPr="009C236E">
        <w:rPr>
          <w:rFonts w:asciiTheme="minorHAnsi" w:eastAsia="Times New Roman" w:hAnsiTheme="minorHAnsi" w:cs="EUAlbertina"/>
          <w:color w:val="000000"/>
          <w:sz w:val="22"/>
        </w:rPr>
        <w:t>kW</w:t>
      </w:r>
      <w:r w:rsidR="00D0428A">
        <w:rPr>
          <w:rFonts w:asciiTheme="minorHAnsi" w:eastAsia="Times New Roman" w:hAnsiTheme="minorHAnsi" w:cs="EUAlbertina"/>
          <w:color w:val="000000"/>
          <w:sz w:val="22"/>
        </w:rPr>
        <w:t>h</w:t>
      </w:r>
      <w:r w:rsidRPr="009C236E">
        <w:rPr>
          <w:rFonts w:asciiTheme="minorHAnsi" w:eastAsia="Times New Roman" w:hAnsiTheme="minorHAnsi" w:cs="EUAlbertina"/>
          <w:color w:val="000000"/>
          <w:sz w:val="22"/>
        </w:rPr>
        <w:t xml:space="preserve"> olarak ve</w:t>
      </w:r>
      <w:r w:rsidRPr="009C236E">
        <w:rPr>
          <w:rFonts w:ascii="Calibri" w:eastAsia="Times New Roman" w:hAnsi="Calibri" w:cs="EUAlbertina"/>
          <w:color w:val="000000"/>
          <w:sz w:val="22"/>
          <w:lang w:eastAsia="tr-TR"/>
        </w:rPr>
        <w:t xml:space="preserve"> en yakın tamsayıya yuvarlatılmış</w:t>
      </w:r>
      <w:r w:rsidR="00523F0C">
        <w:rPr>
          <w:rFonts w:ascii="Calibri" w:eastAsia="Times New Roman" w:hAnsi="Calibri" w:cs="EUAlbertina"/>
          <w:color w:val="000000"/>
          <w:sz w:val="22"/>
          <w:lang w:eastAsia="tr-TR"/>
        </w:rPr>
        <w:t>).</w:t>
      </w:r>
    </w:p>
    <w:p w:rsidR="00D0428A" w:rsidRPr="009C236E" w:rsidRDefault="00D0428A" w:rsidP="0081691C">
      <w:pPr>
        <w:spacing w:after="120"/>
        <w:ind w:left="840" w:hanging="426"/>
        <w:jc w:val="both"/>
        <w:rPr>
          <w:rFonts w:ascii="Calibri" w:eastAsia="Times New Roman" w:hAnsi="Calibri" w:cs="EUAlbertina"/>
          <w:color w:val="000000"/>
          <w:sz w:val="22"/>
          <w:lang w:eastAsia="tr-TR"/>
        </w:rPr>
      </w:pPr>
    </w:p>
    <w:p w:rsidR="009C236E" w:rsidRPr="009C236E" w:rsidRDefault="009C236E" w:rsidP="0081691C">
      <w:pPr>
        <w:spacing w:after="120"/>
        <w:ind w:left="840" w:hanging="426"/>
        <w:jc w:val="both"/>
        <w:rPr>
          <w:rFonts w:ascii="Calibri" w:eastAsia="Times New Roman" w:hAnsi="Calibri"/>
          <w:color w:val="auto"/>
          <w:sz w:val="22"/>
          <w:szCs w:val="24"/>
        </w:rPr>
      </w:pPr>
      <w:r w:rsidRPr="009C236E">
        <w:rPr>
          <w:rFonts w:ascii="Calibri" w:eastAsia="Times New Roman" w:hAnsi="Calibri"/>
          <w:iCs/>
          <w:color w:val="auto"/>
          <w:sz w:val="22"/>
          <w:szCs w:val="24"/>
        </w:rPr>
        <w:t xml:space="preserve">Güneş enerjisi </w:t>
      </w:r>
      <w:r w:rsidRPr="009C236E">
        <w:rPr>
          <w:rFonts w:ascii="Calibri" w:eastAsia="Times New Roman" w:hAnsi="Calibri" w:cs="EUAlbertina"/>
          <w:color w:val="000000"/>
          <w:sz w:val="22"/>
          <w:lang w:eastAsia="tr-TR"/>
        </w:rPr>
        <w:t xml:space="preserve">su ısıtıcılar için ilave olarak, </w:t>
      </w:r>
      <w:r w:rsidRPr="009C236E">
        <w:rPr>
          <w:rFonts w:ascii="Calibri" w:eastAsia="Times New Roman" w:hAnsi="Calibri"/>
          <w:color w:val="auto"/>
          <w:sz w:val="22"/>
          <w:szCs w:val="24"/>
        </w:rPr>
        <w:t>ortalama iklim şartlarında:</w:t>
      </w:r>
    </w:p>
    <w:p w:rsidR="009C236E" w:rsidRPr="009C236E" w:rsidRDefault="00D0428A" w:rsidP="0081691C">
      <w:pPr>
        <w:spacing w:after="120"/>
        <w:ind w:left="882" w:hanging="462"/>
        <w:jc w:val="both"/>
        <w:rPr>
          <w:rFonts w:ascii="Calibri" w:eastAsia="Times New Roman" w:hAnsi="Calibri" w:cs="EUAlbertina"/>
          <w:color w:val="000000"/>
          <w:sz w:val="22"/>
          <w:lang w:eastAsia="tr-TR"/>
        </w:rPr>
      </w:pPr>
      <w:r>
        <w:rPr>
          <w:rFonts w:ascii="Calibri" w:eastAsia="Times New Roman" w:hAnsi="Calibri"/>
          <w:color w:val="auto"/>
          <w:sz w:val="22"/>
          <w:szCs w:val="24"/>
        </w:rPr>
        <w:t>d</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t xml:space="preserve">Isı jeneratörü </w:t>
      </w:r>
      <w:r w:rsidR="0081691C">
        <w:rPr>
          <w:rFonts w:ascii="Calibri" w:eastAsia="Times New Roman" w:hAnsi="Calibri"/>
          <w:color w:val="auto"/>
          <w:sz w:val="22"/>
          <w:szCs w:val="24"/>
        </w:rPr>
        <w:t>su ısıtma</w:t>
      </w:r>
      <w:r w:rsidR="009C236E" w:rsidRPr="009C236E">
        <w:rPr>
          <w:rFonts w:ascii="Calibri" w:eastAsia="Times New Roman" w:hAnsi="Calibri"/>
          <w:color w:val="auto"/>
          <w:sz w:val="22"/>
          <w:szCs w:val="24"/>
        </w:rPr>
        <w:t xml:space="preserve"> enerji </w:t>
      </w:r>
      <w:r w:rsidR="0081691C">
        <w:rPr>
          <w:rFonts w:ascii="Calibri" w:eastAsia="Times New Roman" w:hAnsi="Calibri"/>
          <w:color w:val="auto"/>
          <w:sz w:val="22"/>
        </w:rPr>
        <w:t xml:space="preserve">verimliliği </w:t>
      </w:r>
      <w:r w:rsidR="009C236E" w:rsidRPr="0081691C">
        <w:rPr>
          <w:rFonts w:ascii="Calibri" w:eastAsia="Times New Roman" w:hAnsi="Calibri" w:cs="EUAlbertina"/>
          <w:i/>
          <w:iCs/>
          <w:color w:val="000000"/>
          <w:sz w:val="22"/>
          <w:lang w:eastAsia="tr-TR"/>
        </w:rPr>
        <w:t>η</w:t>
      </w:r>
      <w:r w:rsidR="0081691C">
        <w:rPr>
          <w:rFonts w:ascii="Calibri" w:eastAsia="Times New Roman" w:hAnsi="Calibri" w:cs="EUAlbertina"/>
          <w:i/>
          <w:iCs/>
          <w:color w:val="000000"/>
          <w:sz w:val="22"/>
          <w:vertAlign w:val="subscript"/>
          <w:lang w:eastAsia="tr-TR"/>
        </w:rPr>
        <w:t>wh,nonsol</w:t>
      </w:r>
      <w:r w:rsidR="009C236E" w:rsidRPr="0081691C">
        <w:rPr>
          <w:rFonts w:ascii="Calibri" w:eastAsia="Times New Roman" w:hAnsi="Calibri" w:cs="EUAlbertina"/>
          <w:i/>
          <w:iCs/>
          <w:color w:val="000000"/>
          <w:sz w:val="22"/>
          <w:lang w:eastAsia="tr-TR"/>
        </w:rPr>
        <w:t xml:space="preserve"> </w:t>
      </w:r>
      <w:r w:rsidR="0081691C">
        <w:rPr>
          <w:rFonts w:ascii="Calibri" w:eastAsia="Times New Roman" w:hAnsi="Calibri" w:cs="EUAlbertina"/>
          <w:i/>
          <w:iCs/>
          <w:color w:val="000000"/>
          <w:sz w:val="22"/>
          <w:lang w:eastAsia="tr-TR"/>
        </w:rPr>
        <w:t xml:space="preserve"> </w:t>
      </w:r>
      <w:r w:rsidR="00523F0C" w:rsidRPr="004B348C">
        <w:rPr>
          <w:rFonts w:ascii="Calibri" w:eastAsia="Times New Roman" w:hAnsi="Calibri" w:cs="EUAlbertina"/>
          <w:iCs/>
          <w:color w:val="000000"/>
          <w:sz w:val="22"/>
          <w:lang w:eastAsia="tr-TR"/>
        </w:rPr>
        <w:t>(</w:t>
      </w:r>
      <w:r w:rsidR="009C236E" w:rsidRPr="009C236E">
        <w:rPr>
          <w:rFonts w:ascii="Calibri" w:eastAsia="Times New Roman" w:hAnsi="Calibri"/>
          <w:color w:val="auto"/>
          <w:sz w:val="22"/>
          <w:szCs w:val="24"/>
        </w:rPr>
        <w:t xml:space="preserve">% olarak ve </w:t>
      </w:r>
      <w:r w:rsidR="009C236E" w:rsidRPr="009C236E">
        <w:rPr>
          <w:rFonts w:ascii="Calibri" w:eastAsia="Times New Roman" w:hAnsi="Calibri" w:cs="EUAlbertina"/>
          <w:color w:val="000000"/>
          <w:sz w:val="22"/>
          <w:lang w:eastAsia="tr-TR"/>
        </w:rPr>
        <w:t>bir ondalığa yuvarlatılmış</w:t>
      </w:r>
      <w:r w:rsidR="00523F0C">
        <w:rPr>
          <w:rFonts w:ascii="Calibri" w:eastAsia="Times New Roman" w:hAnsi="Calibri" w:cs="EUAlbertina"/>
          <w:color w:val="000000"/>
          <w:sz w:val="22"/>
          <w:lang w:eastAsia="tr-TR"/>
        </w:rPr>
        <w:t>).</w:t>
      </w:r>
    </w:p>
    <w:p w:rsidR="009C236E" w:rsidRDefault="00D0428A" w:rsidP="0081691C">
      <w:pPr>
        <w:spacing w:after="120"/>
        <w:ind w:left="882" w:hanging="462"/>
        <w:jc w:val="both"/>
        <w:rPr>
          <w:rFonts w:ascii="Calibri" w:eastAsia="Times New Roman" w:hAnsi="Calibri" w:cs="EUAlbertina"/>
          <w:color w:val="000000"/>
          <w:sz w:val="22"/>
          <w:lang w:eastAsia="tr-TR"/>
        </w:rPr>
      </w:pPr>
      <w:r>
        <w:rPr>
          <w:rFonts w:ascii="Calibri" w:eastAsia="Times New Roman" w:hAnsi="Calibri" w:cs="EUAlbertina"/>
          <w:color w:val="000000"/>
          <w:sz w:val="22"/>
          <w:lang w:eastAsia="tr-TR"/>
        </w:rPr>
        <w:t>e</w:t>
      </w:r>
      <w:r w:rsidR="009C236E" w:rsidRPr="009C236E">
        <w:rPr>
          <w:rFonts w:ascii="Calibri" w:eastAsia="Times New Roman" w:hAnsi="Calibri" w:cs="EUAlbertina"/>
          <w:color w:val="000000"/>
          <w:sz w:val="22"/>
          <w:lang w:eastAsia="tr-TR"/>
        </w:rPr>
        <w:t>)</w:t>
      </w:r>
      <w:r w:rsidR="009C236E" w:rsidRPr="009C236E">
        <w:rPr>
          <w:rFonts w:ascii="Calibri" w:eastAsia="Times New Roman" w:hAnsi="Calibri"/>
          <w:color w:val="auto"/>
          <w:sz w:val="22"/>
          <w:lang w:eastAsia="tr-TR"/>
        </w:rPr>
        <w:t xml:space="preserve"> </w:t>
      </w:r>
      <w:r w:rsidR="009C236E" w:rsidRPr="009C236E">
        <w:rPr>
          <w:rFonts w:ascii="Calibri" w:eastAsia="Times New Roman" w:hAnsi="Calibri"/>
          <w:color w:val="auto"/>
          <w:sz w:val="22"/>
          <w:lang w:eastAsia="tr-TR"/>
        </w:rPr>
        <w:tab/>
        <w:t>Yıllık yard</w:t>
      </w:r>
      <w:r w:rsidR="00FD03C6">
        <w:rPr>
          <w:rFonts w:ascii="Calibri" w:eastAsia="Times New Roman" w:hAnsi="Calibri"/>
          <w:color w:val="auto"/>
          <w:sz w:val="22"/>
          <w:lang w:eastAsia="tr-TR"/>
        </w:rPr>
        <w:t xml:space="preserve">ımcı elektrik enerjisi </w:t>
      </w:r>
      <w:r w:rsidR="00FD03C6" w:rsidRPr="0081691C">
        <w:rPr>
          <w:rFonts w:ascii="Calibri" w:eastAsia="Times New Roman" w:hAnsi="Calibri"/>
          <w:color w:val="auto"/>
          <w:sz w:val="22"/>
          <w:lang w:eastAsia="tr-TR"/>
        </w:rPr>
        <w:t>tüketimi</w:t>
      </w:r>
      <w:r w:rsidR="009C236E" w:rsidRPr="0081691C">
        <w:rPr>
          <w:rFonts w:ascii="Calibri" w:eastAsia="Times New Roman" w:hAnsi="Calibri"/>
          <w:color w:val="auto"/>
          <w:sz w:val="22"/>
          <w:lang w:eastAsia="tr-TR"/>
        </w:rPr>
        <w:t xml:space="preserve"> </w:t>
      </w:r>
      <w:r w:rsidR="009C236E" w:rsidRPr="0081691C">
        <w:rPr>
          <w:rFonts w:ascii="Calibri" w:eastAsia="Times New Roman" w:hAnsi="Calibri" w:cs="EUAlbertina"/>
          <w:i/>
          <w:iCs/>
          <w:color w:val="000000"/>
          <w:sz w:val="22"/>
          <w:lang w:eastAsia="tr-TR"/>
        </w:rPr>
        <w:t>Q</w:t>
      </w:r>
      <w:r w:rsidR="0081691C">
        <w:rPr>
          <w:rFonts w:ascii="Calibri" w:eastAsia="Times New Roman" w:hAnsi="Calibri" w:cs="EUAlbertina"/>
          <w:i/>
          <w:iCs/>
          <w:color w:val="000000"/>
          <w:sz w:val="22"/>
          <w:vertAlign w:val="subscript"/>
          <w:lang w:eastAsia="tr-TR"/>
        </w:rPr>
        <w:t>aux</w:t>
      </w:r>
      <w:r w:rsidR="009C236E" w:rsidRPr="0081691C">
        <w:rPr>
          <w:rFonts w:ascii="Calibri" w:eastAsia="Times New Roman" w:hAnsi="Calibri" w:cs="EUAlbertina"/>
          <w:i/>
          <w:iCs/>
          <w:color w:val="000000"/>
          <w:sz w:val="22"/>
          <w:lang w:eastAsia="tr-TR"/>
        </w:rPr>
        <w:t xml:space="preserve"> </w:t>
      </w:r>
      <w:r w:rsidR="00523F0C">
        <w:rPr>
          <w:rFonts w:ascii="Calibri" w:eastAsia="Times New Roman" w:hAnsi="Calibri"/>
          <w:color w:val="auto"/>
          <w:sz w:val="22"/>
          <w:lang w:eastAsia="tr-TR"/>
        </w:rPr>
        <w:t>(</w:t>
      </w:r>
      <w:r w:rsidR="009C236E" w:rsidRPr="0081691C">
        <w:rPr>
          <w:rFonts w:ascii="Calibri" w:eastAsia="Times New Roman" w:hAnsi="Calibri"/>
          <w:color w:val="auto"/>
          <w:sz w:val="22"/>
          <w:lang w:eastAsia="tr-TR"/>
        </w:rPr>
        <w:t>nihai</w:t>
      </w:r>
      <w:r w:rsidR="009C236E" w:rsidRPr="009C236E">
        <w:rPr>
          <w:rFonts w:ascii="Calibri" w:eastAsia="Times New Roman" w:hAnsi="Calibri"/>
          <w:color w:val="auto"/>
          <w:sz w:val="22"/>
          <w:lang w:eastAsia="tr-TR"/>
        </w:rPr>
        <w:t xml:space="preserve"> enerji bakımından kWh ve </w:t>
      </w:r>
      <w:r w:rsidR="0081691C">
        <w:rPr>
          <w:rFonts w:ascii="Calibri" w:eastAsia="Times New Roman" w:hAnsi="Calibri" w:cs="EUAlbertina"/>
          <w:color w:val="000000"/>
          <w:sz w:val="22"/>
          <w:lang w:eastAsia="tr-TR"/>
        </w:rPr>
        <w:t xml:space="preserve">bir ondalığa </w:t>
      </w:r>
      <w:r w:rsidR="009C236E" w:rsidRPr="009C236E">
        <w:rPr>
          <w:rFonts w:ascii="Calibri" w:eastAsia="Times New Roman" w:hAnsi="Calibri" w:cs="EUAlbertina"/>
          <w:color w:val="000000"/>
          <w:sz w:val="22"/>
          <w:lang w:eastAsia="tr-TR"/>
        </w:rPr>
        <w:t>yuvarlatılmış</w:t>
      </w:r>
      <w:r w:rsidR="00523F0C">
        <w:rPr>
          <w:rFonts w:ascii="Calibri" w:eastAsia="Times New Roman" w:hAnsi="Calibri" w:cs="EUAlbertina"/>
          <w:color w:val="000000"/>
          <w:sz w:val="22"/>
          <w:lang w:eastAsia="tr-TR"/>
        </w:rPr>
        <w:t>).</w:t>
      </w:r>
    </w:p>
    <w:p w:rsidR="00D0428A" w:rsidRPr="009C236E" w:rsidRDefault="00D0428A" w:rsidP="0081691C">
      <w:pPr>
        <w:spacing w:after="120"/>
        <w:ind w:left="882" w:hanging="462"/>
        <w:jc w:val="both"/>
        <w:rPr>
          <w:rFonts w:ascii="Calibri" w:eastAsia="Times New Roman" w:hAnsi="Calibri" w:cs="EUAlbertina"/>
          <w:color w:val="000000"/>
          <w:sz w:val="22"/>
          <w:lang w:eastAsia="tr-TR"/>
        </w:rPr>
      </w:pPr>
    </w:p>
    <w:p w:rsidR="009C236E" w:rsidRPr="009C236E" w:rsidRDefault="009C236E" w:rsidP="0081691C">
      <w:pPr>
        <w:spacing w:after="120"/>
        <w:ind w:left="426" w:hanging="12"/>
        <w:jc w:val="both"/>
        <w:rPr>
          <w:rFonts w:ascii="Calibri" w:eastAsia="Times New Roman" w:hAnsi="Calibri"/>
          <w:color w:val="auto"/>
          <w:sz w:val="22"/>
          <w:szCs w:val="24"/>
        </w:rPr>
      </w:pPr>
      <w:r w:rsidRPr="009C236E">
        <w:rPr>
          <w:rFonts w:ascii="Calibri" w:eastAsia="Times New Roman" w:hAnsi="Calibri"/>
          <w:iCs/>
          <w:color w:val="auto"/>
          <w:sz w:val="22"/>
          <w:szCs w:val="24"/>
        </w:rPr>
        <w:t xml:space="preserve">Güneş enerjisi ve ısı pompası </w:t>
      </w:r>
      <w:r w:rsidRPr="009C236E">
        <w:rPr>
          <w:rFonts w:ascii="Calibri" w:eastAsia="Times New Roman" w:hAnsi="Calibri" w:cs="EUAlbertina"/>
          <w:color w:val="000000"/>
          <w:sz w:val="22"/>
          <w:lang w:eastAsia="tr-TR"/>
        </w:rPr>
        <w:t>su ısıtıcılar</w:t>
      </w:r>
      <w:r w:rsidR="0081691C">
        <w:rPr>
          <w:rFonts w:ascii="Calibri" w:eastAsia="Times New Roman" w:hAnsi="Calibri" w:cs="EUAlbertina"/>
          <w:color w:val="000000"/>
          <w:sz w:val="22"/>
          <w:lang w:eastAsia="tr-TR"/>
        </w:rPr>
        <w:t>ı</w:t>
      </w:r>
      <w:r w:rsidRPr="009C236E">
        <w:rPr>
          <w:rFonts w:ascii="Calibri" w:eastAsia="Times New Roman" w:hAnsi="Calibri" w:cs="EUAlbertina"/>
          <w:color w:val="000000"/>
          <w:sz w:val="22"/>
          <w:lang w:eastAsia="tr-TR"/>
        </w:rPr>
        <w:t xml:space="preserve"> için ilave olarak, </w:t>
      </w:r>
      <w:r w:rsidRPr="009C236E">
        <w:rPr>
          <w:rFonts w:ascii="Calibri" w:eastAsia="Times New Roman" w:hAnsi="Calibri"/>
          <w:color w:val="auto"/>
          <w:sz w:val="22"/>
          <w:szCs w:val="24"/>
        </w:rPr>
        <w:t>daha soğuk ve daha sıcak iklim şartlarında:</w:t>
      </w:r>
    </w:p>
    <w:p w:rsidR="009C236E" w:rsidRDefault="00D0428A" w:rsidP="0081691C">
      <w:pPr>
        <w:spacing w:after="120"/>
        <w:ind w:left="882" w:hanging="462"/>
        <w:jc w:val="both"/>
        <w:rPr>
          <w:rFonts w:ascii="Calibri" w:eastAsia="Times New Roman" w:hAnsi="Calibri" w:cs="EUAlbertina"/>
          <w:color w:val="000000"/>
          <w:sz w:val="22"/>
          <w:lang w:eastAsia="tr-TR"/>
        </w:rPr>
      </w:pPr>
      <w:r>
        <w:rPr>
          <w:rFonts w:ascii="Calibri" w:eastAsia="Times New Roman" w:hAnsi="Calibri" w:cs="EUAlbertina"/>
          <w:color w:val="000000"/>
          <w:sz w:val="22"/>
          <w:lang w:eastAsia="tr-TR"/>
        </w:rPr>
        <w:t>f</w:t>
      </w:r>
      <w:r w:rsidR="009C236E" w:rsidRPr="009C236E">
        <w:rPr>
          <w:rFonts w:ascii="Calibri" w:eastAsia="Times New Roman" w:hAnsi="Calibri" w:cs="EUAlbertina"/>
          <w:color w:val="000000"/>
          <w:sz w:val="22"/>
          <w:lang w:eastAsia="tr-TR"/>
        </w:rPr>
        <w:t>)</w:t>
      </w:r>
      <w:r w:rsidR="009C236E" w:rsidRPr="009C236E">
        <w:rPr>
          <w:rFonts w:ascii="Calibri" w:eastAsia="Times New Roman" w:hAnsi="Calibri" w:cs="EUAlbertina"/>
          <w:color w:val="000000"/>
          <w:sz w:val="22"/>
          <w:lang w:eastAsia="tr-TR"/>
        </w:rPr>
        <w:tab/>
      </w:r>
      <w:r w:rsidR="00523F0C">
        <w:rPr>
          <w:rFonts w:ascii="Calibri" w:eastAsia="Times New Roman" w:hAnsi="Calibri" w:cs="EUAlbertina"/>
          <w:color w:val="000000"/>
          <w:sz w:val="22"/>
          <w:lang w:eastAsia="tr-TR"/>
        </w:rPr>
        <w:t>Y</w:t>
      </w:r>
      <w:r w:rsidR="009C236E" w:rsidRPr="009C236E">
        <w:rPr>
          <w:rFonts w:ascii="Calibri" w:eastAsia="Times New Roman" w:hAnsi="Calibri" w:cs="EUAlbertina"/>
          <w:color w:val="000000"/>
          <w:sz w:val="22"/>
          <w:lang w:eastAsia="tr-TR"/>
        </w:rPr>
        <w:t xml:space="preserve">ukarıda (a) ve (c) </w:t>
      </w:r>
      <w:r w:rsidR="00523F0C">
        <w:rPr>
          <w:rFonts w:ascii="Calibri" w:eastAsia="Times New Roman" w:hAnsi="Calibri" w:cs="EUAlbertina"/>
          <w:color w:val="000000"/>
          <w:sz w:val="22"/>
          <w:lang w:eastAsia="tr-TR"/>
        </w:rPr>
        <w:t xml:space="preserve">bentleri </w:t>
      </w:r>
      <w:r w:rsidR="009C236E" w:rsidRPr="009C236E">
        <w:rPr>
          <w:rFonts w:ascii="Calibri" w:eastAsia="Times New Roman" w:hAnsi="Calibri" w:cs="EUAlbertina"/>
          <w:color w:val="000000"/>
          <w:sz w:val="22"/>
          <w:lang w:eastAsia="tr-TR"/>
        </w:rPr>
        <w:t>arasındaki parametreler</w:t>
      </w:r>
      <w:r w:rsidR="00523F0C">
        <w:rPr>
          <w:rFonts w:ascii="Calibri" w:eastAsia="Times New Roman" w:hAnsi="Calibri" w:cs="EUAlbertina"/>
          <w:color w:val="000000"/>
          <w:sz w:val="22"/>
          <w:lang w:eastAsia="tr-TR"/>
        </w:rPr>
        <w:t>.</w:t>
      </w:r>
    </w:p>
    <w:p w:rsidR="0081691C" w:rsidRPr="009C236E" w:rsidRDefault="0081691C" w:rsidP="009C236E">
      <w:pPr>
        <w:spacing w:after="120"/>
        <w:ind w:left="882" w:hanging="462"/>
        <w:rPr>
          <w:rFonts w:ascii="Calibri" w:eastAsia="Times New Roman" w:hAnsi="Calibri" w:cs="EUAlbertina"/>
          <w:color w:val="000000"/>
          <w:sz w:val="22"/>
          <w:lang w:eastAsia="tr-TR"/>
        </w:rPr>
      </w:pPr>
    </w:p>
    <w:p w:rsidR="009C236E" w:rsidRPr="009C236E" w:rsidRDefault="009C236E" w:rsidP="009C236E">
      <w:pPr>
        <w:spacing w:after="120"/>
        <w:ind w:left="882" w:hanging="462"/>
        <w:rPr>
          <w:rFonts w:ascii="Calibri" w:eastAsia="Times New Roman" w:hAnsi="Calibri"/>
          <w:color w:val="auto"/>
          <w:sz w:val="22"/>
          <w:szCs w:val="24"/>
        </w:rPr>
      </w:pPr>
      <w:r w:rsidRPr="009C236E">
        <w:rPr>
          <w:rFonts w:ascii="Calibri" w:eastAsia="Times New Roman" w:hAnsi="Calibri"/>
          <w:iCs/>
          <w:color w:val="auto"/>
          <w:sz w:val="22"/>
          <w:szCs w:val="24"/>
        </w:rPr>
        <w:t xml:space="preserve">Güneş enerjisi </w:t>
      </w:r>
      <w:r w:rsidRPr="009C236E">
        <w:rPr>
          <w:rFonts w:ascii="Calibri" w:eastAsia="Times New Roman" w:hAnsi="Calibri" w:cs="EUAlbertina"/>
          <w:color w:val="000000"/>
          <w:sz w:val="22"/>
          <w:lang w:eastAsia="tr-TR"/>
        </w:rPr>
        <w:t xml:space="preserve">su ısıtıcıları için ilave olarak, </w:t>
      </w:r>
      <w:r w:rsidRPr="009C236E">
        <w:rPr>
          <w:rFonts w:ascii="Calibri" w:eastAsia="Times New Roman" w:hAnsi="Calibri"/>
          <w:color w:val="auto"/>
          <w:sz w:val="22"/>
          <w:szCs w:val="24"/>
        </w:rPr>
        <w:t>ortalama, daha soğuk ve daha sıcak iklim şartlarında:</w:t>
      </w:r>
    </w:p>
    <w:p w:rsidR="009C236E" w:rsidRPr="009C236E" w:rsidRDefault="00D0428A" w:rsidP="009C236E">
      <w:pPr>
        <w:spacing w:after="120"/>
        <w:ind w:left="882" w:hanging="462"/>
        <w:rPr>
          <w:rFonts w:ascii="Calibri" w:eastAsia="Times New Roman" w:hAnsi="Calibri"/>
          <w:color w:val="auto"/>
          <w:sz w:val="22"/>
          <w:szCs w:val="24"/>
        </w:rPr>
      </w:pPr>
      <w:r>
        <w:rPr>
          <w:rFonts w:ascii="Calibri" w:eastAsia="Times New Roman" w:hAnsi="Calibri"/>
          <w:color w:val="auto"/>
          <w:sz w:val="22"/>
          <w:szCs w:val="24"/>
        </w:rPr>
        <w:t>g</w:t>
      </w:r>
      <w:r w:rsidR="009C236E" w:rsidRPr="009C236E">
        <w:rPr>
          <w:rFonts w:ascii="Calibri" w:eastAsia="Times New Roman" w:hAnsi="Calibri"/>
          <w:color w:val="auto"/>
          <w:sz w:val="22"/>
          <w:szCs w:val="24"/>
        </w:rPr>
        <w:t>)</w:t>
      </w:r>
      <w:r w:rsidR="009C236E" w:rsidRPr="009C236E">
        <w:rPr>
          <w:rFonts w:ascii="Calibri" w:eastAsia="Times New Roman" w:hAnsi="Calibri"/>
          <w:color w:val="auto"/>
          <w:sz w:val="22"/>
          <w:szCs w:val="24"/>
        </w:rPr>
        <w:tab/>
      </w:r>
      <w:r w:rsidR="00523F0C">
        <w:rPr>
          <w:rFonts w:ascii="Calibri" w:eastAsia="Times New Roman" w:hAnsi="Calibri"/>
          <w:color w:val="auto"/>
          <w:sz w:val="22"/>
          <w:szCs w:val="24"/>
        </w:rPr>
        <w:t>Y</w:t>
      </w:r>
      <w:r w:rsidR="009C236E" w:rsidRPr="009C236E">
        <w:rPr>
          <w:rFonts w:ascii="Calibri" w:eastAsia="Times New Roman" w:hAnsi="Calibri"/>
          <w:color w:val="auto"/>
          <w:sz w:val="22"/>
          <w:szCs w:val="24"/>
        </w:rPr>
        <w:t xml:space="preserve">ıllık güneş enerjisi dışı ısı katkısı </w:t>
      </w:r>
      <w:r w:rsidR="009C236E" w:rsidRPr="009C236E">
        <w:rPr>
          <w:rFonts w:ascii="Calibri" w:eastAsia="Times New Roman" w:hAnsi="Calibri"/>
          <w:i/>
          <w:iCs/>
          <w:color w:val="auto"/>
          <w:sz w:val="22"/>
          <w:szCs w:val="24"/>
        </w:rPr>
        <w:t xml:space="preserve">Q </w:t>
      </w:r>
      <w:r w:rsidR="009C236E" w:rsidRPr="00B77A41">
        <w:rPr>
          <w:rFonts w:ascii="Calibri" w:eastAsia="Times New Roman" w:hAnsi="Calibri"/>
          <w:i/>
          <w:iCs/>
          <w:color w:val="auto"/>
          <w:sz w:val="22"/>
          <w:szCs w:val="24"/>
          <w:vertAlign w:val="subscript"/>
        </w:rPr>
        <w:t>nonsol</w:t>
      </w:r>
      <w:r w:rsidR="009C236E" w:rsidRPr="009C236E">
        <w:rPr>
          <w:rFonts w:ascii="Calibri" w:eastAsia="Times New Roman" w:hAnsi="Calibri"/>
          <w:color w:val="auto"/>
          <w:sz w:val="22"/>
          <w:szCs w:val="24"/>
        </w:rPr>
        <w:t xml:space="preserve">, elektrik için primer enerji bakımından kWh ve/veya </w:t>
      </w:r>
      <w:r w:rsidR="0081691C">
        <w:rPr>
          <w:rFonts w:ascii="Calibri" w:eastAsia="Times New Roman" w:hAnsi="Calibri"/>
          <w:color w:val="auto"/>
          <w:sz w:val="22"/>
          <w:szCs w:val="24"/>
        </w:rPr>
        <w:t xml:space="preserve">yakıtlar için </w:t>
      </w:r>
      <w:r w:rsidR="009C236E" w:rsidRPr="009C236E">
        <w:rPr>
          <w:rFonts w:ascii="Calibri" w:eastAsia="Times New Roman" w:hAnsi="Calibri"/>
          <w:color w:val="auto"/>
          <w:sz w:val="22"/>
          <w:szCs w:val="24"/>
        </w:rPr>
        <w:t xml:space="preserve">GCV bakımından kWh </w:t>
      </w:r>
      <w:r w:rsidR="00523F0C">
        <w:rPr>
          <w:rFonts w:ascii="Calibri" w:eastAsia="Times New Roman" w:hAnsi="Calibri"/>
          <w:color w:val="auto"/>
          <w:sz w:val="22"/>
          <w:szCs w:val="24"/>
        </w:rPr>
        <w:t>olarak (</w:t>
      </w:r>
      <w:r w:rsidR="009C236E" w:rsidRPr="009C236E">
        <w:rPr>
          <w:rFonts w:ascii="Calibri" w:eastAsia="Times New Roman" w:hAnsi="Calibri"/>
          <w:color w:val="auto"/>
          <w:sz w:val="22"/>
          <w:szCs w:val="24"/>
        </w:rPr>
        <w:t>bir ondalığa yuvarlatılmış</w:t>
      </w:r>
      <w:r w:rsidR="00523F0C">
        <w:rPr>
          <w:rFonts w:ascii="Calibri" w:eastAsia="Times New Roman" w:hAnsi="Calibri"/>
          <w:color w:val="auto"/>
          <w:sz w:val="22"/>
          <w:szCs w:val="24"/>
        </w:rPr>
        <w:t>)</w:t>
      </w:r>
      <w:r w:rsidR="009C236E" w:rsidRPr="009C236E">
        <w:rPr>
          <w:rFonts w:ascii="Calibri" w:eastAsia="Times New Roman" w:hAnsi="Calibri"/>
          <w:color w:val="auto"/>
          <w:sz w:val="22"/>
          <w:szCs w:val="24"/>
        </w:rPr>
        <w:t>.</w:t>
      </w:r>
    </w:p>
    <w:p w:rsidR="009C236E" w:rsidRPr="009C236E" w:rsidRDefault="009C236E" w:rsidP="009C236E">
      <w:pPr>
        <w:spacing w:after="120"/>
        <w:ind w:left="462" w:hanging="462"/>
        <w:rPr>
          <w:rFonts w:ascii="Calibri" w:eastAsia="Times New Roman" w:hAnsi="Calibri"/>
          <w:b/>
          <w:bCs/>
          <w:color w:val="auto"/>
          <w:sz w:val="22"/>
          <w:szCs w:val="24"/>
        </w:rPr>
      </w:pPr>
      <w:r w:rsidRPr="009C236E">
        <w:rPr>
          <w:rFonts w:ascii="Calibri" w:eastAsia="Times New Roman" w:hAnsi="Calibri"/>
          <w:color w:val="auto"/>
          <w:sz w:val="22"/>
          <w:szCs w:val="24"/>
        </w:rPr>
        <w:t>3.</w:t>
      </w:r>
      <w:r w:rsidRPr="009C236E">
        <w:rPr>
          <w:rFonts w:ascii="Calibri" w:eastAsia="Times New Roman" w:hAnsi="Calibri"/>
          <w:color w:val="auto"/>
          <w:sz w:val="22"/>
          <w:szCs w:val="24"/>
        </w:rPr>
        <w:tab/>
      </w:r>
      <w:r w:rsidR="0081691C">
        <w:rPr>
          <w:rFonts w:ascii="Calibri" w:eastAsia="Times New Roman" w:hAnsi="Calibri"/>
          <w:b/>
          <w:bCs/>
          <w:color w:val="auto"/>
          <w:sz w:val="22"/>
          <w:szCs w:val="24"/>
        </w:rPr>
        <w:t>Su ısıtma</w:t>
      </w:r>
      <w:r w:rsidRPr="009C236E">
        <w:rPr>
          <w:rFonts w:ascii="Calibri" w:eastAsia="Times New Roman" w:hAnsi="Calibri"/>
          <w:b/>
          <w:bCs/>
          <w:color w:val="auto"/>
          <w:sz w:val="22"/>
          <w:szCs w:val="24"/>
        </w:rPr>
        <w:t xml:space="preserve"> enerji </w:t>
      </w:r>
      <w:r w:rsidRPr="0081691C">
        <w:rPr>
          <w:rFonts w:ascii="Calibri" w:eastAsia="Times New Roman" w:hAnsi="Calibri"/>
          <w:b/>
          <w:bCs/>
          <w:color w:val="auto"/>
          <w:sz w:val="22"/>
        </w:rPr>
        <w:t>verimli</w:t>
      </w:r>
      <w:r w:rsidR="0081691C" w:rsidRPr="0081691C">
        <w:rPr>
          <w:rFonts w:ascii="Calibri" w:eastAsia="Times New Roman" w:hAnsi="Calibri"/>
          <w:b/>
          <w:bCs/>
          <w:color w:val="auto"/>
          <w:sz w:val="22"/>
        </w:rPr>
        <w:t>liğin</w:t>
      </w:r>
      <w:r w:rsidRPr="0081691C">
        <w:rPr>
          <w:rFonts w:ascii="Calibri" w:eastAsia="Times New Roman" w:hAnsi="Calibri"/>
          <w:b/>
          <w:bCs/>
          <w:color w:val="auto"/>
          <w:sz w:val="22"/>
        </w:rPr>
        <w:t xml:space="preserve">in </w:t>
      </w:r>
      <w:r w:rsidR="0081691C" w:rsidRPr="0081691C">
        <w:rPr>
          <w:rFonts w:ascii="Calibri" w:eastAsia="Times New Roman" w:hAnsi="Calibri"/>
          <w:b/>
          <w:bCs/>
          <w:color w:val="auto"/>
          <w:sz w:val="22"/>
        </w:rPr>
        <w:t>‘</w:t>
      </w:r>
      <w:r w:rsidRPr="0081691C">
        <w:rPr>
          <w:rFonts w:ascii="Calibri" w:eastAsia="Times New Roman" w:hAnsi="Calibri" w:cs="EUAlbertina"/>
          <w:b/>
          <w:bCs/>
          <w:i/>
          <w:iCs/>
          <w:color w:val="000000"/>
          <w:sz w:val="22"/>
          <w:lang w:eastAsia="tr-TR"/>
        </w:rPr>
        <w:t>η</w:t>
      </w:r>
      <w:r w:rsidR="0081691C">
        <w:rPr>
          <w:rFonts w:ascii="Calibri" w:eastAsia="Times New Roman" w:hAnsi="Calibri" w:cs="EUAlbertina"/>
          <w:b/>
          <w:bCs/>
          <w:i/>
          <w:iCs/>
          <w:color w:val="000000"/>
          <w:sz w:val="22"/>
          <w:vertAlign w:val="subscript"/>
          <w:lang w:eastAsia="tr-TR"/>
        </w:rPr>
        <w:t>wh</w:t>
      </w:r>
      <w:r w:rsidRPr="0081691C">
        <w:rPr>
          <w:rFonts w:ascii="Calibri" w:eastAsia="Times New Roman" w:hAnsi="Calibri" w:cs="EUAlbertina"/>
          <w:b/>
          <w:bCs/>
          <w:i/>
          <w:iCs/>
          <w:color w:val="000000"/>
          <w:sz w:val="22"/>
          <w:lang w:eastAsia="tr-TR"/>
        </w:rPr>
        <w:t xml:space="preserve"> </w:t>
      </w:r>
      <w:r w:rsidR="0081691C" w:rsidRPr="0081691C">
        <w:rPr>
          <w:rFonts w:ascii="Calibri" w:eastAsia="Times New Roman" w:hAnsi="Calibri" w:cs="EUAlbertina"/>
          <w:b/>
          <w:bCs/>
          <w:i/>
          <w:iCs/>
          <w:color w:val="000000"/>
          <w:sz w:val="22"/>
          <w:lang w:eastAsia="tr-TR"/>
        </w:rPr>
        <w:t>’</w:t>
      </w:r>
      <w:r w:rsidRPr="0081691C">
        <w:rPr>
          <w:rFonts w:ascii="Calibri" w:eastAsia="Times New Roman" w:hAnsi="Calibri" w:cs="EUAlbertina"/>
          <w:i/>
          <w:iCs/>
          <w:color w:val="000000"/>
          <w:sz w:val="22"/>
          <w:lang w:eastAsia="tr-TR"/>
        </w:rPr>
        <w:t xml:space="preserve"> </w:t>
      </w:r>
      <w:r w:rsidRPr="0081691C">
        <w:rPr>
          <w:rFonts w:ascii="Calibri" w:eastAsia="Times New Roman" w:hAnsi="Calibri"/>
          <w:b/>
          <w:bCs/>
          <w:color w:val="auto"/>
          <w:sz w:val="22"/>
        </w:rPr>
        <w:t>hesabı</w:t>
      </w:r>
    </w:p>
    <w:p w:rsidR="009C236E" w:rsidRPr="009C236E" w:rsidRDefault="001A0028" w:rsidP="009C236E">
      <w:pPr>
        <w:spacing w:after="120"/>
        <w:ind w:left="882" w:hanging="462"/>
        <w:rPr>
          <w:rFonts w:ascii="Calibri" w:eastAsia="Times New Roman" w:hAnsi="Calibri"/>
          <w:color w:val="auto"/>
          <w:sz w:val="22"/>
          <w:szCs w:val="24"/>
        </w:rPr>
      </w:pPr>
      <w:r>
        <w:rPr>
          <w:rFonts w:ascii="Calibri" w:eastAsia="Times New Roman" w:hAnsi="Calibri"/>
          <w:color w:val="auto"/>
          <w:sz w:val="22"/>
          <w:szCs w:val="24"/>
        </w:rPr>
        <w:t xml:space="preserve">a) </w:t>
      </w:r>
      <w:r>
        <w:rPr>
          <w:rFonts w:ascii="Calibri" w:eastAsia="Times New Roman" w:hAnsi="Calibri"/>
          <w:color w:val="auto"/>
          <w:sz w:val="22"/>
          <w:szCs w:val="24"/>
        </w:rPr>
        <w:tab/>
        <w:t>Konvensiyonel</w:t>
      </w:r>
      <w:r w:rsidR="009C236E" w:rsidRPr="009C236E">
        <w:rPr>
          <w:rFonts w:ascii="Calibri" w:eastAsia="Times New Roman" w:hAnsi="Calibri"/>
          <w:color w:val="auto"/>
          <w:sz w:val="22"/>
          <w:szCs w:val="24"/>
        </w:rPr>
        <w:t xml:space="preserve"> su ısıtıcıları ve ısı pompası su ısıtıcıları</w:t>
      </w:r>
      <w:r w:rsidR="0081691C">
        <w:rPr>
          <w:rFonts w:ascii="Calibri" w:eastAsia="Times New Roman" w:hAnsi="Calibri"/>
          <w:color w:val="auto"/>
          <w:sz w:val="22"/>
          <w:szCs w:val="24"/>
        </w:rPr>
        <w:t>:</w:t>
      </w:r>
    </w:p>
    <w:p w:rsidR="009C236E" w:rsidRPr="009C236E" w:rsidRDefault="009C236E" w:rsidP="009C236E">
      <w:pPr>
        <w:spacing w:after="120"/>
        <w:ind w:left="882" w:hanging="462"/>
        <w:rPr>
          <w:rFonts w:ascii="Calibri" w:eastAsia="Times New Roman" w:hAnsi="Calibri"/>
          <w:color w:val="auto"/>
          <w:sz w:val="22"/>
          <w:szCs w:val="24"/>
        </w:rPr>
      </w:pPr>
      <w:r w:rsidRPr="009C236E">
        <w:rPr>
          <w:rFonts w:ascii="Calibri" w:eastAsia="Times New Roman" w:hAnsi="Calibri"/>
          <w:color w:val="auto"/>
          <w:sz w:val="22"/>
          <w:szCs w:val="24"/>
        </w:rPr>
        <w:tab/>
        <w:t xml:space="preserve">Su ısıtma enerji verimliliği aşağıdaki gibi </w:t>
      </w:r>
      <w:r w:rsidR="00EB5130">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81691C" w:rsidRDefault="009C236E" w:rsidP="0081691C">
      <w:pPr>
        <w:spacing w:after="120"/>
        <w:jc w:val="center"/>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19"/>
              <w:szCs w:val="19"/>
              <w:lang w:eastAsia="tr-TR"/>
            </w:rPr>
            <m:t xml:space="preserve">η </m:t>
          </m:r>
          <m:r>
            <w:rPr>
              <w:rFonts w:ascii="Cambria Math" w:eastAsia="Times New Roman" w:hAnsi="Cambria Math" w:cs="EUAlbertina"/>
              <w:color w:val="000000"/>
              <w:sz w:val="14"/>
              <w:szCs w:val="14"/>
              <w:lang w:eastAsia="tr-TR"/>
            </w:rPr>
            <m:t>wh</m:t>
          </m:r>
          <m:r>
            <w:rPr>
              <w:rFonts w:ascii="Cambria Math" w:eastAsia="Times New Roman" w:hAnsi="Cambria Math" w:cs="EUAlbertina"/>
              <w:color w:val="000000"/>
              <w:sz w:val="22"/>
              <w:lang w:eastAsia="tr-TR"/>
            </w:rPr>
            <m:t>=</m:t>
          </m:r>
          <m:f>
            <m:fPr>
              <m:ctrlPr>
                <w:rPr>
                  <w:rFonts w:ascii="Cambria Math" w:eastAsia="Times New Roman" w:hAnsi="Cambria Math" w:cs="EUAlbertina"/>
                  <w:i/>
                  <w:color w:val="000000"/>
                  <w:sz w:val="22"/>
                  <w:lang w:eastAsia="tr-TR"/>
                </w:rPr>
              </m:ctrlPr>
            </m:fPr>
            <m:num>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ref</m:t>
                  </m:r>
                </m:sub>
              </m:sSub>
            </m:num>
            <m:den>
              <m:r>
                <w:rPr>
                  <w:rFonts w:ascii="Cambria Math" w:eastAsia="Times New Roman" w:hAnsi="Cambria Math" w:cs="EUAlbertina"/>
                  <w:color w:val="000000"/>
                  <w:sz w:val="22"/>
                  <w:lang w:eastAsia="tr-TR"/>
                </w:rPr>
                <m: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r>
                <w:rPr>
                  <w:rFonts w:ascii="Cambria Math" w:eastAsia="Times New Roman" w:hAnsi="Cambria Math" w:cs="EUAlbertina"/>
                  <w:color w:val="000000"/>
                  <w:sz w:val="22"/>
                  <w:lang w:eastAsia="tr-TR"/>
                </w:rPr>
                <m:t>+CC∙</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r>
                <w:rPr>
                  <w:rFonts w:ascii="Cambria Math" w:eastAsia="Times New Roman" w:hAnsi="Cambria Math" w:cs="EUAlbertina"/>
                  <w:color w:val="000000"/>
                  <w:sz w:val="22"/>
                  <w:lang w:eastAsia="tr-TR"/>
                </w:rPr>
                <m:t>)(1-SCF∙smart)+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cor</m:t>
                  </m:r>
                </m:sub>
              </m:sSub>
            </m:den>
          </m:f>
        </m:oMath>
      </m:oMathPara>
    </w:p>
    <w:p w:rsidR="0081691C" w:rsidRDefault="0081691C" w:rsidP="009C236E">
      <w:pPr>
        <w:spacing w:after="120"/>
        <w:ind w:left="882" w:hanging="462"/>
        <w:rPr>
          <w:rFonts w:ascii="Calibri" w:eastAsia="Times New Roman" w:hAnsi="Calibri" w:cs="EUAlbertina"/>
          <w:color w:val="000000"/>
          <w:sz w:val="22"/>
          <w:lang w:eastAsia="tr-TR"/>
        </w:rPr>
      </w:pPr>
    </w:p>
    <w:p w:rsidR="0081691C" w:rsidRDefault="0081691C">
      <w:pPr>
        <w:rPr>
          <w:rFonts w:ascii="Calibri" w:eastAsia="Times New Roman" w:hAnsi="Calibri" w:cs="EUAlbertina"/>
          <w:color w:val="000000"/>
          <w:sz w:val="22"/>
          <w:lang w:eastAsia="tr-TR"/>
        </w:rPr>
      </w:pPr>
      <w:r>
        <w:rPr>
          <w:rFonts w:ascii="Calibri" w:eastAsia="Times New Roman" w:hAnsi="Calibri" w:cs="EUAlbertina"/>
          <w:color w:val="000000"/>
          <w:sz w:val="22"/>
          <w:lang w:eastAsia="tr-TR"/>
        </w:rPr>
        <w:br w:type="page"/>
      </w:r>
    </w:p>
    <w:p w:rsidR="009C236E" w:rsidRPr="009C236E" w:rsidRDefault="0081691C" w:rsidP="0081691C">
      <w:pPr>
        <w:spacing w:after="120"/>
        <w:ind w:firstLine="420"/>
        <w:jc w:val="both"/>
        <w:rPr>
          <w:rFonts w:ascii="Calibri" w:eastAsia="Times New Roman" w:hAnsi="Calibri" w:cs="EUAlbertina"/>
          <w:color w:val="000000"/>
          <w:sz w:val="22"/>
          <w:lang w:eastAsia="tr-TR"/>
        </w:rPr>
      </w:pPr>
      <w:r>
        <w:rPr>
          <w:rFonts w:ascii="Calibri" w:eastAsia="Times New Roman" w:hAnsi="Calibri" w:cs="EUAlbertina"/>
          <w:color w:val="000000"/>
          <w:sz w:val="22"/>
          <w:lang w:eastAsia="tr-TR"/>
        </w:rPr>
        <w:lastRenderedPageBreak/>
        <w:t>Su-/tuzlu su</w:t>
      </w:r>
      <w:r w:rsidR="009C236E" w:rsidRPr="009C236E">
        <w:rPr>
          <w:rFonts w:ascii="Calibri" w:eastAsia="Times New Roman" w:hAnsi="Calibri" w:cs="EUAlbertina"/>
          <w:color w:val="000000"/>
          <w:sz w:val="22"/>
          <w:lang w:eastAsia="tr-TR"/>
        </w:rPr>
        <w:t xml:space="preserve">dan suya çalışan </w:t>
      </w:r>
      <w:r>
        <w:rPr>
          <w:rFonts w:ascii="Calibri" w:eastAsia="Times New Roman" w:hAnsi="Calibri" w:cs="EUAlbertina"/>
          <w:color w:val="000000"/>
          <w:sz w:val="22"/>
          <w:lang w:eastAsia="tr-TR"/>
        </w:rPr>
        <w:t xml:space="preserve">ısı pompası </w:t>
      </w:r>
      <w:r w:rsidR="009C236E" w:rsidRPr="009C236E">
        <w:rPr>
          <w:rFonts w:ascii="Calibri" w:eastAsia="Times New Roman" w:hAnsi="Calibri" w:cs="EUAlbertina"/>
          <w:color w:val="000000"/>
          <w:sz w:val="22"/>
          <w:lang w:eastAsia="tr-TR"/>
        </w:rPr>
        <w:t xml:space="preserve">su ısıtıcıları için bir veya daha fazla yeraltı suyu pompalarının elektrik tüketimi dikkate </w:t>
      </w:r>
      <w:r w:rsidR="00523F0C">
        <w:rPr>
          <w:rFonts w:ascii="Calibri" w:eastAsia="Times New Roman" w:hAnsi="Calibri" w:cs="EUAlbertina"/>
          <w:color w:val="000000"/>
          <w:sz w:val="22"/>
          <w:lang w:eastAsia="tr-TR"/>
        </w:rPr>
        <w:t>alınır</w:t>
      </w:r>
      <w:r w:rsidR="009C236E" w:rsidRPr="009C236E">
        <w:rPr>
          <w:rFonts w:ascii="Calibri" w:eastAsia="Times New Roman" w:hAnsi="Calibri" w:cs="EUAlbertina"/>
          <w:color w:val="000000"/>
          <w:sz w:val="22"/>
          <w:lang w:eastAsia="tr-TR"/>
        </w:rPr>
        <w:t>.</w:t>
      </w:r>
    </w:p>
    <w:p w:rsidR="009C236E" w:rsidRPr="009C236E" w:rsidRDefault="009C236E" w:rsidP="009C236E">
      <w:pPr>
        <w:spacing w:after="120"/>
        <w:ind w:left="882" w:hanging="462"/>
        <w:rPr>
          <w:rFonts w:ascii="Calibri" w:eastAsia="Times New Roman" w:hAnsi="Calibri" w:cs="EUAlbertina"/>
          <w:color w:val="000000"/>
          <w:sz w:val="22"/>
          <w:lang w:eastAsia="tr-TR"/>
        </w:rPr>
      </w:pPr>
      <w:r w:rsidRPr="009C236E">
        <w:rPr>
          <w:rFonts w:ascii="Calibri" w:eastAsia="Times New Roman" w:hAnsi="Calibri" w:cs="EUAlbertina"/>
          <w:color w:val="000000"/>
          <w:sz w:val="22"/>
          <w:lang w:eastAsia="tr-TR"/>
        </w:rPr>
        <w:t>b)</w:t>
      </w:r>
      <w:r w:rsidRPr="009C236E">
        <w:rPr>
          <w:rFonts w:ascii="Calibri" w:eastAsia="Times New Roman" w:hAnsi="Calibri" w:cs="EUAlbertina"/>
          <w:color w:val="000000"/>
          <w:sz w:val="22"/>
          <w:lang w:eastAsia="tr-TR"/>
        </w:rPr>
        <w:tab/>
        <w:t>Güneş</w:t>
      </w:r>
      <w:r w:rsidRPr="009C236E">
        <w:rPr>
          <w:rFonts w:ascii="Calibri" w:eastAsia="Times New Roman" w:hAnsi="Calibri"/>
          <w:iCs/>
          <w:color w:val="auto"/>
          <w:sz w:val="22"/>
          <w:szCs w:val="24"/>
        </w:rPr>
        <w:t xml:space="preserve"> enerjisi </w:t>
      </w:r>
      <w:r w:rsidRPr="009C236E">
        <w:rPr>
          <w:rFonts w:ascii="Calibri" w:eastAsia="Times New Roman" w:hAnsi="Calibri" w:cs="EUAlbertina"/>
          <w:color w:val="000000"/>
          <w:sz w:val="22"/>
          <w:lang w:eastAsia="tr-TR"/>
        </w:rPr>
        <w:t>su ısıtıcıları:</w:t>
      </w:r>
    </w:p>
    <w:p w:rsidR="009C236E" w:rsidRPr="009C236E" w:rsidRDefault="009C236E" w:rsidP="009C236E">
      <w:pPr>
        <w:spacing w:after="120"/>
        <w:ind w:left="882" w:hanging="462"/>
        <w:rPr>
          <w:rFonts w:ascii="Calibri" w:eastAsia="Times New Roman" w:hAnsi="Calibri"/>
          <w:color w:val="auto"/>
          <w:sz w:val="22"/>
          <w:szCs w:val="24"/>
        </w:rPr>
      </w:pPr>
      <w:r w:rsidRPr="009C236E">
        <w:rPr>
          <w:rFonts w:ascii="Calibri" w:eastAsia="Times New Roman" w:hAnsi="Calibri" w:cs="EUAlbertina"/>
          <w:color w:val="000000"/>
          <w:sz w:val="22"/>
          <w:lang w:eastAsia="tr-TR"/>
        </w:rPr>
        <w:tab/>
      </w:r>
      <w:r w:rsidRPr="009C236E">
        <w:rPr>
          <w:rFonts w:ascii="Calibri" w:eastAsia="Times New Roman" w:hAnsi="Calibri"/>
          <w:color w:val="auto"/>
          <w:sz w:val="22"/>
          <w:szCs w:val="24"/>
        </w:rPr>
        <w:t xml:space="preserve">Su ısıtma enerji verimliliği aşağıdaki gibi </w:t>
      </w:r>
      <w:r w:rsidR="00A76B9B">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81691C" w:rsidRDefault="009C236E" w:rsidP="0081691C">
      <w:pPr>
        <w:spacing w:after="120"/>
        <w:jc w:val="center"/>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19"/>
              <w:szCs w:val="19"/>
              <w:lang w:eastAsia="tr-TR"/>
            </w:rPr>
            <m:t xml:space="preserve">η </m:t>
          </m:r>
          <m:r>
            <w:rPr>
              <w:rFonts w:ascii="Cambria Math" w:eastAsia="Times New Roman" w:hAnsi="Cambria Math" w:cs="EUAlbertina"/>
              <w:color w:val="000000"/>
              <w:sz w:val="14"/>
              <w:szCs w:val="14"/>
              <w:lang w:eastAsia="tr-TR"/>
            </w:rPr>
            <m:t>wh</m:t>
          </m:r>
          <m:r>
            <w:rPr>
              <w:rFonts w:ascii="Cambria Math" w:eastAsia="Times New Roman" w:hAnsi="Cambria Math" w:cs="EUAlbertina"/>
              <w:color w:val="000000"/>
              <w:sz w:val="22"/>
              <w:lang w:eastAsia="tr-TR"/>
            </w:rPr>
            <m:t>=</m:t>
          </m: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o,6∙366∙</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ref</m:t>
                  </m:r>
                </m:sub>
              </m:sSub>
            </m:num>
            <m:den>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tota</m:t>
                  </m:r>
                </m:sub>
              </m:sSub>
            </m:den>
          </m:f>
        </m:oMath>
      </m:oMathPara>
    </w:p>
    <w:p w:rsidR="0050296B" w:rsidRPr="00AF68D7" w:rsidRDefault="0050296B" w:rsidP="0050296B">
      <w:pPr>
        <w:rPr>
          <w:rFonts w:ascii="Calibri" w:eastAsia="Times New Roman" w:hAnsi="Calibri" w:cs="EUAlbertina"/>
          <w:color w:val="000000"/>
          <w:sz w:val="22"/>
          <w:lang w:eastAsia="tr-TR"/>
        </w:rPr>
      </w:pPr>
      <w:r w:rsidRPr="00AF68D7">
        <w:rPr>
          <w:rFonts w:ascii="Calibri" w:hAnsi="Calibri"/>
          <w:sz w:val="22"/>
          <w:lang w:eastAsia="tr-TR"/>
        </w:rPr>
        <w:t>Burada:</w:t>
      </w:r>
      <m:oMath>
        <m:r>
          <w:rPr>
            <w:rFonts w:ascii="Cambria Math" w:eastAsia="Times New Roman" w:hAnsi="Cambria Math" w:cs="EUAlbertina"/>
            <w:color w:val="000000"/>
            <w:sz w:val="22"/>
            <w:lang w:eastAsia="tr-TR"/>
          </w:rPr>
          <m:t xml:space="preserve"> </m:t>
        </m:r>
      </m:oMath>
    </w:p>
    <w:p w:rsidR="009C236E" w:rsidRPr="0081691C" w:rsidRDefault="0050296B" w:rsidP="0081691C">
      <w:pPr>
        <w:spacing w:after="120"/>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19"/>
              <w:szCs w:val="19"/>
              <w:lang w:eastAsia="tr-TR"/>
            </w:rPr>
            <m:t xml:space="preserve">Q </m:t>
          </m:r>
          <m:r>
            <w:rPr>
              <w:rFonts w:ascii="Cambria Math" w:eastAsia="Times New Roman" w:hAnsi="Cambria Math" w:cs="EUAlbertina"/>
              <w:color w:val="000000"/>
              <w:sz w:val="14"/>
              <w:szCs w:val="14"/>
              <w:lang w:eastAsia="tr-TR"/>
            </w:rPr>
            <m:t>tota</m:t>
          </m:r>
          <m:r>
            <w:rPr>
              <w:rFonts w:ascii="Cambria Math" w:eastAsia="Times New Roman" w:hAnsi="Cambria Math" w:cs="EUAlbertina"/>
              <w:color w:val="000000"/>
              <w:sz w:val="22"/>
              <w:lang w:eastAsia="tr-TR"/>
            </w:rPr>
            <m:t>=</m:t>
          </m:r>
          <m:f>
            <m:fPr>
              <m:ctrlPr>
                <w:rPr>
                  <w:rFonts w:ascii="Cambria Math" w:eastAsia="Times New Roman" w:hAnsi="Cambria Math" w:cs="EUAlbertina"/>
                  <w:i/>
                  <w:color w:val="000000"/>
                  <w:sz w:val="22"/>
                  <w:lang w:eastAsia="tr-TR"/>
                </w:rPr>
              </m:ctrlPr>
            </m:fPr>
            <m:num>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nonsol</m:t>
                  </m:r>
                </m:sub>
              </m:sSub>
            </m:num>
            <m:den>
              <m:r>
                <w:rPr>
                  <w:rFonts w:ascii="Cambria Math" w:eastAsia="Times New Roman" w:hAnsi="Cambria Math" w:cs="EUAlbertina"/>
                  <w:color w:val="000000"/>
                  <w:sz w:val="22"/>
                  <w:lang w:eastAsia="tr-TR"/>
                </w:rPr>
                <m:t>1,1∙</m:t>
              </m:r>
              <m:sSub>
                <m:sSubPr>
                  <m:ctrlPr>
                    <w:rPr>
                      <w:rFonts w:ascii="Cambria Math" w:eastAsia="Times New Roman" w:hAnsi="Cambria Math" w:cs="EUAlbertina"/>
                      <w:i/>
                      <w:color w:val="000000"/>
                      <w:sz w:val="19"/>
                      <w:szCs w:val="19"/>
                      <w:lang w:eastAsia="tr-TR"/>
                    </w:rPr>
                  </m:ctrlPr>
                </m:sSubPr>
                <m:e>
                  <m:r>
                    <w:rPr>
                      <w:rFonts w:ascii="Cambria Math" w:eastAsia="Times New Roman" w:hAnsi="Cambria Math" w:cs="EUAlbertina"/>
                      <w:color w:val="000000"/>
                      <w:sz w:val="19"/>
                      <w:szCs w:val="19"/>
                      <w:lang w:eastAsia="tr-TR"/>
                    </w:rPr>
                    <m:t>η</m:t>
                  </m:r>
                </m:e>
                <m:sub>
                  <m:r>
                    <w:rPr>
                      <w:rFonts w:ascii="Cambria Math" w:eastAsia="Times New Roman" w:hAnsi="Cambria Math" w:cs="EUAlbertina"/>
                      <w:color w:val="000000"/>
                      <w:sz w:val="19"/>
                      <w:szCs w:val="19"/>
                      <w:lang w:eastAsia="tr-TR"/>
                    </w:rPr>
                    <m:t>wh,nonsol</m:t>
                  </m:r>
                </m:sub>
              </m:sSub>
              <m:r>
                <w:rPr>
                  <w:rFonts w:ascii="Cambria Math" w:eastAsia="Times New Roman" w:hAnsi="Cambria Math" w:cs="EUAlbertina"/>
                  <w:color w:val="000000"/>
                  <w:sz w:val="19"/>
                  <w:szCs w:val="19"/>
                  <w:lang w:eastAsia="tr-TR"/>
                </w:rPr>
                <m:t>-0,1</m:t>
              </m:r>
            </m:den>
          </m:f>
          <m:r>
            <w:rPr>
              <w:rFonts w:ascii="Cambria Math" w:eastAsia="Times New Roman" w:hAnsi="Cambria Math" w:cs="EUAlbertina"/>
              <w:color w:val="000000"/>
              <w:sz w:val="22"/>
              <w:lang w:eastAsia="tr-TR"/>
            </w:rPr>
            <m: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aux</m:t>
              </m:r>
            </m:sub>
          </m:sSub>
          <m:r>
            <w:rPr>
              <w:rFonts w:ascii="Cambria Math" w:eastAsia="Times New Roman" w:hAnsi="Cambria Math" w:cs="EUAlbertina"/>
              <w:color w:val="000000"/>
              <w:sz w:val="22"/>
              <w:lang w:eastAsia="tr-TR"/>
            </w:rPr>
            <m:t>∙CC</m:t>
          </m:r>
        </m:oMath>
      </m:oMathPara>
    </w:p>
    <w:p w:rsidR="0050296B" w:rsidRPr="009C236E" w:rsidRDefault="0050296B" w:rsidP="009C236E">
      <w:pPr>
        <w:spacing w:after="120"/>
        <w:ind w:left="882" w:hanging="462"/>
        <w:rPr>
          <w:rFonts w:ascii="Calibri" w:eastAsia="Times New Roman" w:hAnsi="Calibri" w:cs="EUAlbertina"/>
          <w:color w:val="000000"/>
          <w:sz w:val="22"/>
          <w:lang w:eastAsia="tr-TR"/>
        </w:rPr>
      </w:pPr>
    </w:p>
    <w:p w:rsidR="009C236E" w:rsidRPr="00AF68D7" w:rsidRDefault="009C236E" w:rsidP="009C236E">
      <w:pPr>
        <w:spacing w:after="120"/>
        <w:ind w:left="426" w:hanging="426"/>
        <w:rPr>
          <w:rFonts w:ascii="Calibri" w:eastAsia="Times New Roman" w:hAnsi="Calibri" w:cs="EUAlbertina"/>
          <w:color w:val="000000"/>
          <w:sz w:val="22"/>
          <w:lang w:eastAsia="tr-TR"/>
        </w:rPr>
      </w:pPr>
      <w:r w:rsidRPr="00AF68D7">
        <w:rPr>
          <w:rFonts w:ascii="Calibri" w:eastAsia="Times New Roman" w:hAnsi="Calibri" w:cs="EUAlbertina"/>
          <w:color w:val="000000"/>
          <w:sz w:val="22"/>
          <w:lang w:eastAsia="tr-TR"/>
        </w:rPr>
        <w:t>4.</w:t>
      </w:r>
      <w:r w:rsidRPr="00AF68D7">
        <w:rPr>
          <w:rFonts w:ascii="Calibri" w:eastAsia="Times New Roman" w:hAnsi="Calibri" w:cs="EUAlbertina"/>
          <w:color w:val="000000"/>
          <w:sz w:val="22"/>
          <w:lang w:eastAsia="tr-TR"/>
        </w:rPr>
        <w:tab/>
      </w:r>
      <w:r w:rsidRPr="00AF68D7">
        <w:rPr>
          <w:rFonts w:asciiTheme="minorHAnsi" w:eastAsia="Times New Roman" w:hAnsiTheme="minorHAnsi" w:cs="EUAlbertina"/>
          <w:b/>
          <w:bCs/>
          <w:color w:val="000000"/>
          <w:sz w:val="22"/>
        </w:rPr>
        <w:t>Yıllık elektrik tüketimi (</w:t>
      </w:r>
      <w:r w:rsidRPr="00AF68D7">
        <w:rPr>
          <w:rFonts w:asciiTheme="minorHAnsi" w:eastAsia="Times New Roman" w:hAnsiTheme="minorHAnsi" w:cs="EUAlbertina"/>
          <w:b/>
          <w:bCs/>
          <w:i/>
          <w:color w:val="000000"/>
          <w:sz w:val="22"/>
        </w:rPr>
        <w:t>AEC</w:t>
      </w:r>
      <w:r w:rsidRPr="00AF68D7">
        <w:rPr>
          <w:rFonts w:asciiTheme="minorHAnsi" w:eastAsia="Times New Roman" w:hAnsiTheme="minorHAnsi" w:cs="EUAlbertina"/>
          <w:b/>
          <w:bCs/>
          <w:color w:val="000000"/>
          <w:sz w:val="22"/>
        </w:rPr>
        <w:t xml:space="preserve">) ve </w:t>
      </w:r>
      <w:r w:rsidRPr="00AF68D7">
        <w:rPr>
          <w:rFonts w:ascii="Calibri" w:eastAsia="Times New Roman" w:hAnsi="Calibri" w:cs="EUAlbertina"/>
          <w:b/>
          <w:bCs/>
          <w:color w:val="000000"/>
          <w:sz w:val="22"/>
          <w:lang w:eastAsia="tr-TR"/>
        </w:rPr>
        <w:t>Y</w:t>
      </w:r>
      <w:r w:rsidRPr="00AF68D7">
        <w:rPr>
          <w:rFonts w:asciiTheme="minorHAnsi" w:eastAsia="Times New Roman" w:hAnsiTheme="minorHAnsi" w:cs="EUAlbertina"/>
          <w:b/>
          <w:bCs/>
          <w:color w:val="000000"/>
          <w:sz w:val="22"/>
        </w:rPr>
        <w:t xml:space="preserve">ıllık yakıt kullanımının </w:t>
      </w:r>
      <w:r w:rsidRPr="00AF68D7">
        <w:rPr>
          <w:rFonts w:ascii="Calibri" w:eastAsia="Times New Roman" w:hAnsi="Calibri" w:cs="EUAlbertina"/>
          <w:b/>
          <w:bCs/>
          <w:color w:val="000000"/>
          <w:sz w:val="22"/>
          <w:lang w:eastAsia="tr-TR"/>
        </w:rPr>
        <w:t>(</w:t>
      </w:r>
      <w:r w:rsidRPr="00AF68D7">
        <w:rPr>
          <w:rFonts w:ascii="Calibri" w:eastAsia="Times New Roman" w:hAnsi="Calibri" w:cs="EUAlbertina"/>
          <w:b/>
          <w:bCs/>
          <w:i/>
          <w:iCs/>
          <w:color w:val="000000"/>
          <w:sz w:val="22"/>
          <w:lang w:eastAsia="tr-TR"/>
        </w:rPr>
        <w:t xml:space="preserve">AFC) </w:t>
      </w:r>
      <w:r w:rsidRPr="00AF68D7">
        <w:rPr>
          <w:rFonts w:ascii="Calibri" w:eastAsia="Times New Roman" w:hAnsi="Calibri" w:cs="EUAlbertina"/>
          <w:b/>
          <w:bCs/>
          <w:color w:val="000000"/>
          <w:sz w:val="22"/>
          <w:lang w:eastAsia="tr-TR"/>
        </w:rPr>
        <w:t>hesaplanması</w:t>
      </w:r>
    </w:p>
    <w:p w:rsidR="009C236E" w:rsidRPr="009C236E" w:rsidRDefault="009C236E" w:rsidP="00AF68D7">
      <w:pPr>
        <w:spacing w:after="120"/>
        <w:ind w:left="882" w:hanging="462"/>
        <w:jc w:val="both"/>
        <w:rPr>
          <w:rFonts w:ascii="Calibri" w:eastAsia="Times New Roman" w:hAnsi="Calibri"/>
          <w:color w:val="auto"/>
          <w:sz w:val="22"/>
          <w:szCs w:val="24"/>
        </w:rPr>
      </w:pPr>
      <w:r w:rsidRPr="004B348C">
        <w:rPr>
          <w:rFonts w:asciiTheme="minorHAnsi" w:eastAsia="Times New Roman" w:hAnsiTheme="minorHAnsi" w:cs="EUAlbertina"/>
          <w:color w:val="000000"/>
          <w:sz w:val="22"/>
        </w:rPr>
        <w:t>a)</w:t>
      </w:r>
      <w:r w:rsidRPr="004B348C">
        <w:rPr>
          <w:rFonts w:asciiTheme="minorHAnsi" w:eastAsia="Times New Roman" w:hAnsiTheme="minorHAnsi" w:cs="EUAlbertina"/>
          <w:color w:val="000000"/>
          <w:sz w:val="22"/>
        </w:rPr>
        <w:tab/>
      </w:r>
      <w:r w:rsidR="001A0028" w:rsidRPr="00482E4C">
        <w:rPr>
          <w:rFonts w:ascii="Calibri" w:eastAsia="Times New Roman" w:hAnsi="Calibri"/>
          <w:color w:val="auto"/>
          <w:sz w:val="22"/>
        </w:rPr>
        <w:t>Konvensiyonel</w:t>
      </w:r>
      <w:r w:rsidR="001A0028" w:rsidRPr="009C236E">
        <w:rPr>
          <w:rFonts w:ascii="Calibri" w:eastAsia="Times New Roman" w:hAnsi="Calibri"/>
          <w:color w:val="auto"/>
          <w:sz w:val="22"/>
          <w:szCs w:val="24"/>
        </w:rPr>
        <w:t xml:space="preserve"> </w:t>
      </w:r>
      <w:r w:rsidRPr="009C236E">
        <w:rPr>
          <w:rFonts w:ascii="Calibri" w:eastAsia="Times New Roman" w:hAnsi="Calibri"/>
          <w:color w:val="auto"/>
          <w:sz w:val="22"/>
          <w:szCs w:val="24"/>
        </w:rPr>
        <w:t>su ısıtıcıları ve ısı pompası su ısıtıcıları</w:t>
      </w:r>
      <w:r w:rsidR="00AF68D7">
        <w:rPr>
          <w:rFonts w:ascii="Calibri" w:eastAsia="Times New Roman" w:hAnsi="Calibri"/>
          <w:color w:val="auto"/>
          <w:sz w:val="22"/>
          <w:szCs w:val="24"/>
        </w:rPr>
        <w:t>:</w:t>
      </w:r>
    </w:p>
    <w:p w:rsidR="009C236E" w:rsidRPr="009C236E" w:rsidRDefault="009C236E" w:rsidP="00AF68D7">
      <w:pPr>
        <w:spacing w:after="120"/>
        <w:ind w:left="882" w:hanging="462"/>
        <w:jc w:val="both"/>
        <w:rPr>
          <w:rFonts w:ascii="Calibri" w:eastAsia="Times New Roman" w:hAnsi="Calibri"/>
          <w:color w:val="auto"/>
          <w:sz w:val="22"/>
          <w:szCs w:val="24"/>
        </w:rPr>
      </w:pPr>
      <w:r w:rsidRPr="009C236E">
        <w:rPr>
          <w:rFonts w:ascii="Calibri" w:eastAsia="Times New Roman" w:hAnsi="Calibri"/>
          <w:color w:val="auto"/>
          <w:sz w:val="22"/>
          <w:szCs w:val="24"/>
        </w:rPr>
        <w:tab/>
        <w:t>Nihai enerji bakımından yıllık elektrik tüketimi AEC</w:t>
      </w:r>
      <w:r w:rsidR="00AF68D7">
        <w:rPr>
          <w:rFonts w:ascii="Calibri" w:eastAsia="Times New Roman" w:hAnsi="Calibri"/>
          <w:color w:val="auto"/>
          <w:sz w:val="22"/>
          <w:szCs w:val="24"/>
        </w:rPr>
        <w:t>,</w:t>
      </w:r>
      <w:r w:rsidRPr="009C236E">
        <w:rPr>
          <w:rFonts w:ascii="Calibri" w:eastAsia="Times New Roman" w:hAnsi="Calibri"/>
          <w:color w:val="auto"/>
          <w:sz w:val="22"/>
          <w:szCs w:val="24"/>
        </w:rPr>
        <w:t xml:space="preserve"> kWh olarak aşağıdaki gibi </w:t>
      </w:r>
      <w:r w:rsidR="00523F0C">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AF68D7" w:rsidRDefault="009C236E" w:rsidP="00AF68D7">
      <w:pPr>
        <w:spacing w:after="120"/>
        <w:jc w:val="both"/>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22"/>
              <w:lang w:eastAsia="tr-TR"/>
            </w:rPr>
            <m:t>AEC=0,6∙ 366∙(</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r>
            <w:rPr>
              <w:rFonts w:ascii="Cambria Math" w:eastAsia="Times New Roman" w:hAnsi="Cambria Math" w:cs="EUAlbertina"/>
              <w:color w:val="000000"/>
              <w:sz w:val="22"/>
              <w:lang w:eastAsia="tr-TR"/>
            </w:rPr>
            <m:t xml:space="preserve">∙ </m:t>
          </m:r>
          <m:d>
            <m:dPr>
              <m:ctrlPr>
                <w:rPr>
                  <w:rFonts w:ascii="Cambria Math" w:eastAsia="Times New Roman" w:hAnsi="Cambria Math" w:cs="EUAlbertina"/>
                  <w:i/>
                  <w:color w:val="000000"/>
                  <w:sz w:val="22"/>
                  <w:lang w:eastAsia="tr-TR"/>
                </w:rPr>
              </m:ctrlPr>
            </m:dPr>
            <m:e>
              <m:r>
                <w:rPr>
                  <w:rFonts w:ascii="Cambria Math" w:eastAsia="Times New Roman" w:hAnsi="Cambria Math" w:cs="EUAlbertina"/>
                  <w:color w:val="000000"/>
                  <w:sz w:val="22"/>
                  <w:lang w:eastAsia="tr-TR"/>
                </w:rPr>
                <m:t>1-SCF∙smart</m:t>
              </m:r>
            </m:e>
          </m:d>
          <m:r>
            <w:rPr>
              <w:rFonts w:ascii="Cambria Math" w:eastAsia="Times New Roman" w:hAnsi="Cambria Math" w:cs="EUAlbertina"/>
              <w:color w:val="000000"/>
              <w:sz w:val="22"/>
              <w:lang w:eastAsia="tr-TR"/>
            </w:rPr>
            <m:t>+</m:t>
          </m:r>
          <m:box>
            <m:boxPr>
              <m:ctrlPr>
                <w:rPr>
                  <w:rFonts w:ascii="Cambria Math" w:eastAsia="Times New Roman" w:hAnsi="Cambria Math" w:cs="EUAlbertina"/>
                  <w:i/>
                  <w:color w:val="000000"/>
                  <w:sz w:val="22"/>
                  <w:lang w:eastAsia="tr-TR"/>
                </w:rPr>
              </m:ctrlPr>
            </m:boxPr>
            <m:e>
              <m:argPr>
                <m:argSz m:val="-1"/>
              </m:argP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Qcor</m:t>
                  </m:r>
                </m:num>
                <m:den>
                  <m:r>
                    <w:rPr>
                      <w:rFonts w:ascii="Cambria Math" w:eastAsia="Times New Roman" w:hAnsi="Cambria Math" w:cs="EUAlbertina"/>
                      <w:color w:val="000000"/>
                      <w:sz w:val="22"/>
                      <w:lang w:eastAsia="tr-TR"/>
                    </w:rPr>
                    <m:t>CC</m:t>
                  </m:r>
                </m:den>
              </m:f>
            </m:e>
          </m:box>
          <m:r>
            <w:rPr>
              <w:rFonts w:ascii="Cambria Math" w:eastAsia="Times New Roman" w:hAnsi="Cambria Math" w:cs="EUAlbertina"/>
              <w:color w:val="000000"/>
              <w:sz w:val="22"/>
              <w:lang w:eastAsia="tr-TR"/>
            </w:rPr>
            <m:t>)</m:t>
          </m:r>
        </m:oMath>
      </m:oMathPara>
    </w:p>
    <w:p w:rsidR="009C236E" w:rsidRPr="009C236E" w:rsidRDefault="009C236E" w:rsidP="00AF68D7">
      <w:pPr>
        <w:spacing w:after="120"/>
        <w:ind w:left="882" w:hanging="456"/>
        <w:jc w:val="both"/>
        <w:rPr>
          <w:rFonts w:ascii="Calibri" w:eastAsia="Times New Roman" w:hAnsi="Calibri" w:cs="EUAlbertina"/>
          <w:color w:val="000000"/>
          <w:sz w:val="22"/>
          <w:lang w:eastAsia="tr-TR"/>
        </w:rPr>
      </w:pPr>
    </w:p>
    <w:p w:rsidR="009C236E" w:rsidRPr="009C236E" w:rsidRDefault="009C236E" w:rsidP="00AF68D7">
      <w:pPr>
        <w:spacing w:after="120"/>
        <w:ind w:left="882" w:hanging="462"/>
        <w:jc w:val="both"/>
        <w:rPr>
          <w:rFonts w:ascii="Calibri" w:eastAsia="Times New Roman" w:hAnsi="Calibri" w:cs="EUAlbertina"/>
          <w:color w:val="000000"/>
          <w:sz w:val="22"/>
          <w:szCs w:val="24"/>
          <w:lang w:eastAsia="tr-TR"/>
        </w:rPr>
      </w:pPr>
      <w:r w:rsidRPr="009C236E">
        <w:rPr>
          <w:rFonts w:ascii="Calibri" w:eastAsia="Times New Roman" w:hAnsi="Calibri" w:cs="EUAlbertina"/>
          <w:color w:val="000000"/>
          <w:sz w:val="22"/>
          <w:lang w:eastAsia="tr-TR"/>
        </w:rPr>
        <w:tab/>
        <w:t xml:space="preserve">GCV bakımından </w:t>
      </w:r>
      <w:r w:rsidR="00667563">
        <w:rPr>
          <w:rFonts w:ascii="Calibri" w:eastAsia="Times New Roman" w:hAnsi="Calibri"/>
          <w:color w:val="auto"/>
          <w:sz w:val="22"/>
          <w:szCs w:val="24"/>
        </w:rPr>
        <w:t>yıllık yakıt tüketimi AFC</w:t>
      </w:r>
      <w:r w:rsidR="00AF68D7">
        <w:rPr>
          <w:rFonts w:ascii="Calibri" w:eastAsia="Times New Roman" w:hAnsi="Calibri"/>
          <w:color w:val="auto"/>
          <w:sz w:val="22"/>
          <w:szCs w:val="24"/>
        </w:rPr>
        <w:t>,</w:t>
      </w:r>
      <w:r w:rsidR="00667563">
        <w:rPr>
          <w:rFonts w:ascii="Calibri" w:eastAsia="Times New Roman" w:hAnsi="Calibri"/>
          <w:color w:val="auto"/>
          <w:sz w:val="22"/>
          <w:szCs w:val="24"/>
        </w:rPr>
        <w:t xml:space="preserve"> GJ</w:t>
      </w:r>
      <w:r w:rsidRPr="009C236E">
        <w:rPr>
          <w:rFonts w:ascii="Calibri" w:eastAsia="Times New Roman" w:hAnsi="Calibri"/>
          <w:color w:val="auto"/>
          <w:sz w:val="22"/>
          <w:szCs w:val="24"/>
        </w:rPr>
        <w:t xml:space="preserve"> olarak aşağıdaki gibi </w:t>
      </w:r>
      <w:r w:rsidR="00523F0C">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AF68D7" w:rsidRDefault="009C236E" w:rsidP="00AF68D7">
      <w:pPr>
        <w:spacing w:after="120"/>
        <w:jc w:val="both"/>
        <w:rPr>
          <w:rFonts w:ascii="Calibri" w:eastAsia="Times New Roman" w:hAnsi="Calibri" w:cs="EUAlbertina"/>
          <w:color w:val="000000"/>
          <w:sz w:val="22"/>
          <w:lang w:eastAsia="tr-TR"/>
        </w:rPr>
      </w:pPr>
      <w:r w:rsidRPr="009C236E">
        <w:rPr>
          <w:rFonts w:ascii="Cambria Math" w:eastAsia="Times New Roman" w:hAnsi="Cambria Math" w:cs="EUAlbertina"/>
          <w:color w:val="000000"/>
          <w:sz w:val="22"/>
          <w:lang w:eastAsia="tr-TR"/>
        </w:rPr>
        <w:br/>
      </w:r>
      <m:oMathPara>
        <m:oMathParaPr>
          <m:jc m:val="center"/>
        </m:oMathParaPr>
        <m:oMath>
          <m:r>
            <w:rPr>
              <w:rFonts w:ascii="Cambria Math" w:eastAsia="Times New Roman" w:hAnsi="Cambria Math" w:cs="EUAlbertina"/>
              <w:color w:val="000000"/>
              <w:sz w:val="22"/>
              <w:lang w:eastAsia="tr-TR"/>
            </w:rPr>
            <m:t>AFC=0,6∙ 366∙(</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r>
            <w:rPr>
              <w:rFonts w:ascii="Cambria Math" w:eastAsia="Times New Roman" w:hAnsi="Cambria Math" w:cs="EUAlbertina"/>
              <w:color w:val="000000"/>
              <w:sz w:val="22"/>
              <w:lang w:eastAsia="tr-TR"/>
            </w:rPr>
            <m:t xml:space="preserve">∙ </m:t>
          </m:r>
          <m:d>
            <m:dPr>
              <m:ctrlPr>
                <w:rPr>
                  <w:rFonts w:ascii="Cambria Math" w:eastAsia="Times New Roman" w:hAnsi="Cambria Math" w:cs="EUAlbertina"/>
                  <w:i/>
                  <w:color w:val="000000"/>
                  <w:sz w:val="22"/>
                  <w:lang w:eastAsia="tr-TR"/>
                </w:rPr>
              </m:ctrlPr>
            </m:dPr>
            <m:e>
              <m:r>
                <w:rPr>
                  <w:rFonts w:ascii="Cambria Math" w:eastAsia="Times New Roman" w:hAnsi="Cambria Math" w:cs="EUAlbertina"/>
                  <w:color w:val="000000"/>
                  <w:sz w:val="22"/>
                  <w:lang w:eastAsia="tr-TR"/>
                </w:rPr>
                <m:t>1-SCF∙smart</m:t>
              </m:r>
            </m:e>
          </m:d>
          <m:r>
            <w:rPr>
              <w:rFonts w:ascii="Cambria Math" w:eastAsia="Times New Roman" w:hAnsi="Cambria Math" w:cs="EUAlbertina"/>
              <w:color w:val="000000"/>
              <w:sz w:val="22"/>
              <w:lang w:eastAsia="tr-TR"/>
            </w:rPr>
            <m: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cor</m:t>
              </m:r>
            </m:sub>
          </m:sSub>
          <m:r>
            <w:rPr>
              <w:rFonts w:ascii="Cambria Math" w:eastAsia="Times New Roman" w:hAnsi="Cambria Math" w:cs="EUAlbertina"/>
              <w:color w:val="000000"/>
              <w:sz w:val="22"/>
              <w:lang w:eastAsia="tr-TR"/>
            </w:rPr>
            <m:t>)</m:t>
          </m:r>
        </m:oMath>
      </m:oMathPara>
    </w:p>
    <w:p w:rsidR="009C236E" w:rsidRPr="009C236E" w:rsidRDefault="009C236E" w:rsidP="00AF68D7">
      <w:pPr>
        <w:spacing w:after="120"/>
        <w:ind w:left="882" w:hanging="462"/>
        <w:jc w:val="both"/>
        <w:rPr>
          <w:rFonts w:ascii="Calibri" w:eastAsia="Times New Roman" w:hAnsi="Calibri"/>
          <w:color w:val="auto"/>
          <w:sz w:val="22"/>
          <w:szCs w:val="24"/>
        </w:rPr>
      </w:pPr>
      <w:r w:rsidRPr="004B348C">
        <w:rPr>
          <w:rFonts w:asciiTheme="minorHAnsi" w:eastAsia="Times New Roman" w:hAnsiTheme="minorHAnsi" w:cs="EUAlbertina"/>
          <w:color w:val="000000"/>
          <w:sz w:val="22"/>
        </w:rPr>
        <w:t>b)</w:t>
      </w:r>
      <w:r w:rsidRPr="004B348C">
        <w:rPr>
          <w:rFonts w:asciiTheme="minorHAnsi" w:eastAsia="Times New Roman" w:hAnsiTheme="minorHAnsi" w:cs="EUAlbertina"/>
          <w:color w:val="000000"/>
          <w:sz w:val="22"/>
        </w:rPr>
        <w:tab/>
      </w:r>
      <w:r w:rsidRPr="00482E4C">
        <w:rPr>
          <w:rFonts w:ascii="Calibri" w:eastAsia="Times New Roman" w:hAnsi="Calibri"/>
          <w:color w:val="auto"/>
          <w:sz w:val="22"/>
        </w:rPr>
        <w:t>Güneş</w:t>
      </w:r>
      <w:r w:rsidRPr="009C236E">
        <w:rPr>
          <w:rFonts w:ascii="Calibri" w:eastAsia="Times New Roman" w:hAnsi="Calibri"/>
          <w:color w:val="auto"/>
          <w:sz w:val="22"/>
          <w:szCs w:val="24"/>
        </w:rPr>
        <w:t xml:space="preserve"> enerjisi su ısıtıcıları</w:t>
      </w:r>
      <w:r w:rsidR="00AF68D7">
        <w:rPr>
          <w:rFonts w:ascii="Calibri" w:eastAsia="Times New Roman" w:hAnsi="Calibri"/>
          <w:color w:val="auto"/>
          <w:sz w:val="22"/>
          <w:szCs w:val="24"/>
        </w:rPr>
        <w:t>:</w:t>
      </w:r>
    </w:p>
    <w:p w:rsidR="009C236E" w:rsidRPr="009C236E" w:rsidRDefault="009C236E" w:rsidP="00AF68D7">
      <w:pPr>
        <w:spacing w:after="120"/>
        <w:ind w:left="882" w:hanging="462"/>
        <w:jc w:val="both"/>
        <w:rPr>
          <w:rFonts w:ascii="Calibri" w:eastAsia="Times New Roman" w:hAnsi="Calibri"/>
          <w:color w:val="auto"/>
          <w:sz w:val="22"/>
          <w:szCs w:val="24"/>
        </w:rPr>
      </w:pPr>
      <w:r w:rsidRPr="009C236E">
        <w:rPr>
          <w:rFonts w:ascii="Calibri" w:eastAsia="Times New Roman" w:hAnsi="Calibri"/>
          <w:color w:val="auto"/>
          <w:sz w:val="22"/>
          <w:szCs w:val="24"/>
        </w:rPr>
        <w:tab/>
        <w:t>Nihai enerji bakımından yıllık elektrik tüketimi AEC</w:t>
      </w:r>
      <w:r w:rsidR="00AF68D7">
        <w:rPr>
          <w:rFonts w:ascii="Calibri" w:eastAsia="Times New Roman" w:hAnsi="Calibri"/>
          <w:color w:val="auto"/>
          <w:sz w:val="22"/>
          <w:szCs w:val="24"/>
        </w:rPr>
        <w:t xml:space="preserve">, </w:t>
      </w:r>
      <w:r w:rsidRPr="009C236E">
        <w:rPr>
          <w:rFonts w:ascii="Calibri" w:eastAsia="Times New Roman" w:hAnsi="Calibri"/>
          <w:color w:val="auto"/>
          <w:sz w:val="22"/>
          <w:szCs w:val="24"/>
        </w:rPr>
        <w:t xml:space="preserve">kWh olarak aşağıdaki gibi </w:t>
      </w:r>
      <w:r w:rsidR="00523F0C">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AF68D7" w:rsidRDefault="009C236E" w:rsidP="00AF68D7">
      <w:pPr>
        <w:spacing w:after="120"/>
        <w:rPr>
          <w:rFonts w:ascii="Calibri" w:eastAsia="Times New Roman" w:hAnsi="Calibri" w:cs="EUAlbertina"/>
          <w:color w:val="000000"/>
          <w:sz w:val="22"/>
          <w:lang w:eastAsia="tr-TR"/>
        </w:rPr>
      </w:pPr>
      <m:oMathPara>
        <m:oMathParaPr>
          <m:jc m:val="center"/>
        </m:oMathParaPr>
        <m:oMath>
          <m:r>
            <w:rPr>
              <w:rFonts w:ascii="Cambria Math" w:eastAsia="Times New Roman" w:hAnsi="Cambria Math" w:cs="EUAlbertina"/>
              <w:color w:val="000000"/>
              <w:sz w:val="22"/>
              <w:lang w:eastAsia="tr-TR"/>
            </w:rPr>
            <m:t>AEC=</m:t>
          </m:r>
          <m:f>
            <m:fPr>
              <m:ctrlPr>
                <w:rPr>
                  <w:rFonts w:ascii="Cambria Math" w:eastAsia="Times New Roman" w:hAnsi="Cambria Math" w:cs="EUAlbertina"/>
                  <w:i/>
                  <w:color w:val="000000"/>
                  <w:sz w:val="22"/>
                  <w:lang w:eastAsia="tr-TR"/>
                </w:rPr>
              </m:ctrlPr>
            </m:fPr>
            <m:num>
              <m:r>
                <w:rPr>
                  <w:rFonts w:ascii="Cambria Math" w:eastAsia="Times New Roman" w:hAnsi="Cambria Math" w:cs="EUAlbertina"/>
                  <w:color w:val="000000"/>
                  <w:sz w:val="22"/>
                  <w:lang w:eastAsia="tr-TR"/>
                </w:rPr>
                <m:t>CC.</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num>
            <m:den>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r>
                <w:rPr>
                  <w:rFonts w:ascii="Cambria Math" w:eastAsia="Times New Roman" w:hAnsi="Cambria Math" w:cs="EUAlbertina"/>
                  <w:color w:val="000000"/>
                  <w:sz w:val="22"/>
                  <w:lang w:eastAsia="tr-TR"/>
                </w:rPr>
                <m:t xml:space="preserve">+CC∙ </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den>
          </m:f>
          <m:r>
            <w:rPr>
              <w:rFonts w:ascii="Cambria Math" w:eastAsia="Times New Roman" w:hAnsi="Cambria Math" w:cs="EUAlbertina"/>
              <w:color w:val="000000"/>
              <w:sz w:val="22"/>
              <w:lang w:eastAsia="tr-TR"/>
            </w:rPr>
            <m:t>∙</m:t>
          </m:r>
          <m:f>
            <m:fPr>
              <m:ctrlPr>
                <w:rPr>
                  <w:rFonts w:ascii="Cambria Math" w:eastAsia="Times New Roman" w:hAnsi="Cambria Math" w:cs="EUAlbertina"/>
                  <w:i/>
                  <w:color w:val="000000"/>
                  <w:sz w:val="22"/>
                  <w:lang w:eastAsia="tr-TR"/>
                </w:rPr>
              </m:ctrlPr>
            </m:fPr>
            <m:num>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tota</m:t>
                  </m:r>
                </m:sub>
              </m:sSub>
            </m:num>
            <m:den>
              <m:r>
                <w:rPr>
                  <w:rFonts w:ascii="Cambria Math" w:eastAsia="Times New Roman" w:hAnsi="Cambria Math" w:cs="EUAlbertina"/>
                  <w:color w:val="000000"/>
                  <w:sz w:val="22"/>
                  <w:lang w:eastAsia="tr-TR"/>
                </w:rPr>
                <m:t>CC</m:t>
              </m:r>
            </m:den>
          </m:f>
        </m:oMath>
      </m:oMathPara>
    </w:p>
    <w:p w:rsidR="009C236E" w:rsidRPr="009C236E" w:rsidRDefault="009C236E" w:rsidP="009C236E">
      <w:pPr>
        <w:spacing w:after="120"/>
        <w:ind w:left="882" w:hanging="456"/>
        <w:rPr>
          <w:rFonts w:ascii="Calibri" w:eastAsia="Times New Roman" w:hAnsi="Calibri" w:cs="EUAlbertina"/>
          <w:color w:val="000000"/>
          <w:sz w:val="22"/>
          <w:lang w:eastAsia="tr-TR"/>
        </w:rPr>
      </w:pPr>
    </w:p>
    <w:p w:rsidR="009C236E" w:rsidRPr="009C236E" w:rsidRDefault="009C236E" w:rsidP="009C236E">
      <w:pPr>
        <w:spacing w:after="120"/>
        <w:ind w:left="882" w:hanging="462"/>
        <w:rPr>
          <w:rFonts w:ascii="Calibri" w:eastAsia="Times New Roman" w:hAnsi="Calibri" w:cs="EUAlbertina"/>
          <w:color w:val="000000"/>
          <w:sz w:val="22"/>
          <w:szCs w:val="24"/>
          <w:lang w:eastAsia="tr-TR"/>
        </w:rPr>
      </w:pPr>
      <w:r w:rsidRPr="009C236E">
        <w:rPr>
          <w:rFonts w:ascii="Calibri" w:eastAsia="Times New Roman" w:hAnsi="Calibri" w:cs="EUAlbertina"/>
          <w:color w:val="000000"/>
          <w:sz w:val="22"/>
          <w:lang w:eastAsia="tr-TR"/>
        </w:rPr>
        <w:tab/>
        <w:t xml:space="preserve">GCV bakımından </w:t>
      </w:r>
      <w:r w:rsidR="00AF68D7">
        <w:rPr>
          <w:rFonts w:ascii="Calibri" w:eastAsia="Times New Roman" w:hAnsi="Calibri"/>
          <w:color w:val="auto"/>
          <w:sz w:val="22"/>
          <w:szCs w:val="24"/>
        </w:rPr>
        <w:t>yıllık yakıt tüketimi AFC, GJ</w:t>
      </w:r>
      <w:r w:rsidRPr="009C236E">
        <w:rPr>
          <w:rFonts w:ascii="Calibri" w:eastAsia="Times New Roman" w:hAnsi="Calibri"/>
          <w:color w:val="auto"/>
          <w:sz w:val="22"/>
          <w:szCs w:val="24"/>
        </w:rPr>
        <w:t xml:space="preserve"> olarak aşağıdaki gibi </w:t>
      </w:r>
      <w:r w:rsidR="00523F0C">
        <w:rPr>
          <w:rFonts w:ascii="Calibri" w:eastAsia="Times New Roman" w:hAnsi="Calibri"/>
          <w:color w:val="auto"/>
          <w:sz w:val="22"/>
          <w:szCs w:val="24"/>
        </w:rPr>
        <w:t>hesaplanır</w:t>
      </w:r>
      <w:r w:rsidRPr="009C236E">
        <w:rPr>
          <w:rFonts w:ascii="Calibri" w:eastAsia="Times New Roman" w:hAnsi="Calibri"/>
          <w:color w:val="auto"/>
          <w:sz w:val="22"/>
          <w:szCs w:val="24"/>
        </w:rPr>
        <w:t>:</w:t>
      </w:r>
    </w:p>
    <w:p w:rsidR="009C236E" w:rsidRPr="00AF68D7" w:rsidRDefault="009C236E" w:rsidP="00AF68D7">
      <w:pPr>
        <w:spacing w:after="120"/>
        <w:rPr>
          <w:rFonts w:ascii="Cambria Math" w:eastAsia="Times New Roman" w:hAnsi="Cambria Math" w:cs="EUAlbertina"/>
          <w:color w:val="000000"/>
          <w:sz w:val="22"/>
          <w:lang w:eastAsia="tr-TR"/>
        </w:rPr>
      </w:pPr>
      <w:r w:rsidRPr="009C236E">
        <w:rPr>
          <w:rFonts w:ascii="Cambria Math" w:eastAsia="Times New Roman" w:hAnsi="Cambria Math" w:cs="EUAlbertina"/>
          <w:color w:val="000000"/>
          <w:sz w:val="22"/>
          <w:lang w:eastAsia="tr-TR"/>
        </w:rPr>
        <w:br/>
      </w:r>
      <m:oMathPara>
        <m:oMathParaPr>
          <m:jc m:val="center"/>
        </m:oMathParaPr>
        <m:oMath>
          <m:r>
            <w:rPr>
              <w:rFonts w:ascii="Cambria Math" w:eastAsia="Times New Roman" w:hAnsi="Cambria Math" w:cs="EUAlbertina"/>
              <w:color w:val="000000"/>
              <w:sz w:val="22"/>
              <w:lang w:eastAsia="tr-TR"/>
            </w:rPr>
            <m:t>AFC=</m:t>
          </m:r>
          <m:f>
            <m:fPr>
              <m:ctrlPr>
                <w:rPr>
                  <w:rFonts w:ascii="Cambria Math" w:eastAsia="Times New Roman" w:hAnsi="Cambria Math" w:cs="EUAlbertina"/>
                  <w:i/>
                  <w:color w:val="000000"/>
                  <w:sz w:val="22"/>
                  <w:lang w:eastAsia="tr-TR"/>
                </w:rPr>
              </m:ctrlPr>
            </m:fPr>
            <m:num>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num>
            <m:den>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r>
                <w:rPr>
                  <w:rFonts w:ascii="Cambria Math" w:eastAsia="Times New Roman" w:hAnsi="Cambria Math" w:cs="EUAlbertina"/>
                  <w:color w:val="000000"/>
                  <w:sz w:val="22"/>
                  <w:lang w:eastAsia="tr-TR"/>
                </w:rPr>
                <m:t>+CC∙</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den>
          </m:f>
          <m:r>
            <w:rPr>
              <w:rFonts w:ascii="Cambria Math" w:eastAsia="Times New Roman" w:hAnsi="Cambria Math" w:cs="EUAlbertina"/>
              <w:color w:val="000000"/>
              <w:sz w:val="22"/>
              <w:lang w:eastAsia="tr-TR"/>
            </w:rPr>
            <m:t xml:space="preserve"> . </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tota</m:t>
              </m:r>
            </m:sub>
          </m:sSub>
        </m:oMath>
      </m:oMathPara>
    </w:p>
    <w:p w:rsidR="00AF68D7" w:rsidRPr="00AF68D7" w:rsidRDefault="00AF68D7" w:rsidP="00AF68D7">
      <w:pPr>
        <w:rPr>
          <w:rFonts w:ascii="Calibri" w:eastAsia="Times New Roman" w:hAnsi="Calibri" w:cs="EUAlbertina"/>
          <w:color w:val="000000"/>
          <w:sz w:val="22"/>
          <w:lang w:eastAsia="tr-TR"/>
        </w:rPr>
      </w:pPr>
    </w:p>
    <w:p w:rsidR="009C236E" w:rsidRPr="009C236E" w:rsidRDefault="009C236E" w:rsidP="009C236E">
      <w:pPr>
        <w:tabs>
          <w:tab w:val="left" w:pos="426"/>
        </w:tabs>
        <w:spacing w:after="120"/>
        <w:rPr>
          <w:rFonts w:ascii="Calibri" w:eastAsia="Times New Roman" w:hAnsi="Calibri"/>
          <w:b/>
          <w:bCs/>
          <w:iCs/>
          <w:color w:val="auto"/>
          <w:sz w:val="22"/>
          <w:szCs w:val="24"/>
        </w:rPr>
      </w:pPr>
      <w:r w:rsidRPr="009C236E">
        <w:rPr>
          <w:rFonts w:ascii="Calibri" w:eastAsia="Times New Roman" w:hAnsi="Calibri"/>
          <w:color w:val="auto"/>
          <w:sz w:val="22"/>
          <w:szCs w:val="24"/>
        </w:rPr>
        <w:t>5.</w:t>
      </w:r>
      <w:r w:rsidRPr="009C236E">
        <w:rPr>
          <w:rFonts w:ascii="Calibri" w:eastAsia="Times New Roman" w:hAnsi="Calibri"/>
          <w:color w:val="auto"/>
          <w:sz w:val="22"/>
          <w:szCs w:val="24"/>
        </w:rPr>
        <w:tab/>
      </w:r>
      <w:r w:rsidRPr="009C236E">
        <w:rPr>
          <w:rFonts w:ascii="Calibri" w:eastAsia="Times New Roman" w:hAnsi="Calibri"/>
          <w:b/>
          <w:bCs/>
          <w:i/>
          <w:color w:val="auto"/>
          <w:sz w:val="22"/>
          <w:szCs w:val="24"/>
        </w:rPr>
        <w:t>Smart</w:t>
      </w:r>
      <w:r w:rsidRPr="009C236E">
        <w:rPr>
          <w:rFonts w:ascii="Calibri" w:eastAsia="Times New Roman" w:hAnsi="Calibri"/>
          <w:b/>
          <w:bCs/>
          <w:color w:val="auto"/>
          <w:sz w:val="22"/>
          <w:szCs w:val="24"/>
        </w:rPr>
        <w:t xml:space="preserve"> kontrol faktörü </w:t>
      </w:r>
      <w:r w:rsidRPr="009C236E">
        <w:rPr>
          <w:rFonts w:ascii="Calibri" w:eastAsia="Times New Roman" w:hAnsi="Calibri"/>
          <w:b/>
          <w:bCs/>
          <w:i/>
          <w:color w:val="auto"/>
          <w:sz w:val="22"/>
          <w:szCs w:val="24"/>
        </w:rPr>
        <w:t>SCF</w:t>
      </w:r>
      <w:r w:rsidRPr="009C236E">
        <w:rPr>
          <w:rFonts w:ascii="Calibri" w:eastAsia="Times New Roman" w:hAnsi="Calibri"/>
          <w:b/>
          <w:bCs/>
          <w:color w:val="auto"/>
          <w:sz w:val="22"/>
          <w:szCs w:val="24"/>
        </w:rPr>
        <w:t xml:space="preserve"> ve smart kontrol uyumu ‘</w:t>
      </w:r>
      <w:r w:rsidRPr="009C236E">
        <w:rPr>
          <w:rFonts w:ascii="Calibri" w:eastAsia="Times New Roman" w:hAnsi="Calibri"/>
          <w:b/>
          <w:bCs/>
          <w:i/>
          <w:color w:val="auto"/>
          <w:sz w:val="22"/>
          <w:szCs w:val="24"/>
        </w:rPr>
        <w:t>smart’</w:t>
      </w:r>
      <w:r w:rsidR="00AF68D7">
        <w:rPr>
          <w:rFonts w:ascii="Calibri" w:eastAsia="Times New Roman" w:hAnsi="Calibri"/>
          <w:b/>
          <w:bCs/>
          <w:iCs/>
          <w:color w:val="auto"/>
          <w:sz w:val="22"/>
          <w:szCs w:val="24"/>
        </w:rPr>
        <w:t>ın belirlenmesi</w:t>
      </w:r>
    </w:p>
    <w:p w:rsidR="009C236E" w:rsidRPr="009C236E" w:rsidRDefault="009C236E" w:rsidP="009C236E">
      <w:pPr>
        <w:tabs>
          <w:tab w:val="left" w:pos="426"/>
        </w:tabs>
        <w:spacing w:after="120"/>
        <w:ind w:left="709" w:hanging="283"/>
        <w:rPr>
          <w:rFonts w:ascii="Calibri" w:eastAsia="Times New Roman" w:hAnsi="Calibri"/>
          <w:iCs/>
          <w:color w:val="auto"/>
          <w:sz w:val="22"/>
          <w:szCs w:val="24"/>
        </w:rPr>
      </w:pPr>
      <w:r w:rsidRPr="009C236E">
        <w:rPr>
          <w:rFonts w:ascii="Calibri" w:eastAsia="Times New Roman" w:hAnsi="Calibri"/>
          <w:iCs/>
          <w:color w:val="auto"/>
          <w:sz w:val="22"/>
          <w:szCs w:val="24"/>
        </w:rPr>
        <w:tab/>
        <w:t>a)</w:t>
      </w:r>
      <w:r w:rsidRPr="009C236E">
        <w:rPr>
          <w:rFonts w:ascii="Calibri" w:eastAsia="Times New Roman" w:hAnsi="Calibri"/>
          <w:iCs/>
          <w:color w:val="auto"/>
          <w:sz w:val="22"/>
          <w:szCs w:val="24"/>
        </w:rPr>
        <w:tab/>
        <w:t>Smart kontrol faktörü aşağıdaki gibi hesaplanır:</w:t>
      </w:r>
    </w:p>
    <w:p w:rsidR="009C236E" w:rsidRPr="009C236E" w:rsidRDefault="009C236E" w:rsidP="009C236E">
      <w:pPr>
        <w:spacing w:after="120"/>
        <w:rPr>
          <w:rFonts w:ascii="Calibri" w:eastAsia="Times New Roman" w:hAnsi="Calibri"/>
          <w:iCs/>
          <w:color w:val="auto"/>
          <w:sz w:val="22"/>
          <w:szCs w:val="24"/>
        </w:rPr>
      </w:pPr>
      <m:oMathPara>
        <m:oMath>
          <m:r>
            <m:rPr>
              <m:sty m:val="p"/>
            </m:rPr>
            <w:rPr>
              <w:rFonts w:ascii="Cambria Math" w:eastAsia="Times New Roman" w:hAnsi="Cambria Math" w:cs="EUAlbertina"/>
              <w:color w:val="000000"/>
              <w:sz w:val="22"/>
              <w:lang w:eastAsia="tr-TR"/>
            </w:rPr>
            <w:br/>
          </m:r>
        </m:oMath>
        <m:oMath>
          <m:r>
            <w:rPr>
              <w:rFonts w:ascii="Cambria Math" w:eastAsia="Times New Roman" w:hAnsi="Cambria Math" w:cs="EUAlbertina"/>
              <w:color w:val="000000"/>
              <w:sz w:val="22"/>
              <w:lang w:eastAsia="tr-TR"/>
            </w:rPr>
            <m:t>SCF=1-</m:t>
          </m:r>
          <m:f>
            <m:fPr>
              <m:ctrlPr>
                <w:rPr>
                  <w:rFonts w:ascii="Cambria Math" w:eastAsia="Times New Roman" w:hAnsi="Cambria Math" w:cs="EUAlbertina"/>
                  <w:i/>
                  <w:color w:val="000000"/>
                  <w:sz w:val="22"/>
                  <w:lang w:eastAsia="tr-TR"/>
                </w:rPr>
              </m:ctrlPr>
            </m:fPr>
            <m:num>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fuel,week,smart</m:t>
                  </m:r>
                </m:sub>
              </m:sSub>
              <m:r>
                <w:rPr>
                  <w:rFonts w:ascii="Cambria Math" w:eastAsia="Times New Roman" w:hAnsi="Cambria Math" w:cs="EUAlbertina"/>
                  <w:color w:val="000000"/>
                  <w:sz w:val="22"/>
                  <w:lang w:eastAsia="tr-TR"/>
                </w:rPr>
                <m:t>+CC∙</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elec,week,smart</m:t>
                  </m:r>
                </m:sub>
              </m:sSub>
            </m:num>
            <m:den>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fuel,week</m:t>
                  </m:r>
                </m:sub>
              </m:sSub>
              <m:r>
                <w:rPr>
                  <w:rFonts w:ascii="Cambria Math" w:eastAsia="Times New Roman" w:hAnsi="Cambria Math" w:cs="EUAlbertina"/>
                  <w:color w:val="000000"/>
                  <w:sz w:val="22"/>
                  <w:lang w:eastAsia="tr-TR"/>
                </w:rPr>
                <m:t>+CC∙</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elec,week</m:t>
                  </m:r>
                </m:sub>
              </m:sSub>
            </m:den>
          </m:f>
        </m:oMath>
      </m:oMathPara>
    </w:p>
    <w:p w:rsidR="009C236E" w:rsidRDefault="009C236E" w:rsidP="009C236E">
      <w:pPr>
        <w:spacing w:after="120"/>
        <w:ind w:left="1442" w:hanging="714"/>
        <w:rPr>
          <w:rFonts w:ascii="Calibri" w:eastAsia="Times New Roman" w:hAnsi="Calibri"/>
          <w:iCs/>
          <w:color w:val="auto"/>
          <w:sz w:val="22"/>
          <w:szCs w:val="24"/>
        </w:rPr>
      </w:pPr>
      <w:r w:rsidRPr="009C236E">
        <w:rPr>
          <w:rFonts w:ascii="Calibri" w:eastAsia="Times New Roman" w:hAnsi="Calibri"/>
          <w:iCs/>
          <w:color w:val="auto"/>
          <w:sz w:val="22"/>
          <w:szCs w:val="24"/>
        </w:rPr>
        <w:t>b)</w:t>
      </w:r>
      <w:r w:rsidRPr="009C236E">
        <w:rPr>
          <w:rFonts w:ascii="Calibri" w:eastAsia="Times New Roman" w:hAnsi="Calibri"/>
          <w:iCs/>
          <w:color w:val="auto"/>
          <w:sz w:val="22"/>
          <w:szCs w:val="24"/>
        </w:rPr>
        <w:tab/>
        <w:t xml:space="preserve">Eğer SCF ≥ 0,07 ise, </w:t>
      </w:r>
      <w:r w:rsidRPr="009C236E">
        <w:rPr>
          <w:rFonts w:ascii="Calibri" w:eastAsia="Times New Roman" w:hAnsi="Calibri"/>
          <w:i/>
          <w:iCs/>
          <w:color w:val="auto"/>
          <w:sz w:val="22"/>
          <w:szCs w:val="24"/>
        </w:rPr>
        <w:t xml:space="preserve">smart </w:t>
      </w:r>
      <w:r w:rsidRPr="009C236E">
        <w:rPr>
          <w:rFonts w:ascii="Calibri" w:eastAsia="Times New Roman" w:hAnsi="Calibri"/>
          <w:iCs/>
          <w:color w:val="auto"/>
          <w:sz w:val="22"/>
          <w:szCs w:val="24"/>
        </w:rPr>
        <w:t xml:space="preserve">değeri 1 </w:t>
      </w:r>
      <w:r w:rsidR="00D81FD7">
        <w:rPr>
          <w:rFonts w:ascii="Calibri" w:eastAsia="Times New Roman" w:hAnsi="Calibri"/>
          <w:iCs/>
          <w:color w:val="auto"/>
          <w:sz w:val="22"/>
          <w:szCs w:val="24"/>
        </w:rPr>
        <w:t>olur</w:t>
      </w:r>
      <w:r w:rsidRPr="009C236E">
        <w:rPr>
          <w:rFonts w:ascii="Calibri" w:eastAsia="Times New Roman" w:hAnsi="Calibri"/>
          <w:iCs/>
          <w:color w:val="auto"/>
          <w:sz w:val="22"/>
          <w:szCs w:val="24"/>
        </w:rPr>
        <w:t xml:space="preserve">. Diğer tüm durumlarda </w:t>
      </w:r>
      <w:r w:rsidRPr="009C236E">
        <w:rPr>
          <w:rFonts w:ascii="Calibri" w:eastAsia="Times New Roman" w:hAnsi="Calibri"/>
          <w:i/>
          <w:iCs/>
          <w:color w:val="auto"/>
          <w:sz w:val="22"/>
          <w:szCs w:val="24"/>
        </w:rPr>
        <w:t>smart</w:t>
      </w:r>
      <w:r w:rsidRPr="009C236E">
        <w:rPr>
          <w:rFonts w:ascii="Calibri" w:eastAsia="Times New Roman" w:hAnsi="Calibri"/>
          <w:iCs/>
          <w:color w:val="auto"/>
          <w:sz w:val="22"/>
          <w:szCs w:val="24"/>
        </w:rPr>
        <w:t xml:space="preserve"> değeri 0</w:t>
      </w:r>
      <w:r w:rsidR="00523F0C">
        <w:rPr>
          <w:rFonts w:ascii="Calibri" w:eastAsia="Times New Roman" w:hAnsi="Calibri"/>
          <w:iCs/>
          <w:color w:val="auto"/>
          <w:sz w:val="22"/>
          <w:szCs w:val="24"/>
        </w:rPr>
        <w:t>’</w:t>
      </w:r>
      <w:r w:rsidRPr="009C236E">
        <w:rPr>
          <w:rFonts w:ascii="Calibri" w:eastAsia="Times New Roman" w:hAnsi="Calibri"/>
          <w:iCs/>
          <w:color w:val="auto"/>
          <w:sz w:val="22"/>
          <w:szCs w:val="24"/>
        </w:rPr>
        <w:t>dır.</w:t>
      </w:r>
    </w:p>
    <w:p w:rsidR="00AF68D7" w:rsidRDefault="00AF68D7">
      <w:pPr>
        <w:rPr>
          <w:rFonts w:ascii="Calibri" w:eastAsia="Times New Roman" w:hAnsi="Calibri"/>
          <w:iCs/>
          <w:color w:val="auto"/>
          <w:sz w:val="22"/>
          <w:szCs w:val="24"/>
        </w:rPr>
      </w:pPr>
      <w:r>
        <w:rPr>
          <w:rFonts w:ascii="Calibri" w:eastAsia="Times New Roman" w:hAnsi="Calibri"/>
          <w:iCs/>
          <w:color w:val="auto"/>
          <w:sz w:val="22"/>
          <w:szCs w:val="24"/>
        </w:rPr>
        <w:br w:type="page"/>
      </w:r>
    </w:p>
    <w:p w:rsidR="00AF68D7" w:rsidRPr="009C236E" w:rsidRDefault="00AF68D7" w:rsidP="009C236E">
      <w:pPr>
        <w:spacing w:after="120"/>
        <w:ind w:left="1442" w:hanging="714"/>
        <w:rPr>
          <w:rFonts w:ascii="Calibri" w:eastAsia="Times New Roman" w:hAnsi="Calibri"/>
          <w:color w:val="auto"/>
          <w:sz w:val="22"/>
          <w:szCs w:val="24"/>
        </w:rPr>
      </w:pPr>
    </w:p>
    <w:p w:rsidR="009C236E" w:rsidRPr="00AF68D7" w:rsidRDefault="009C236E" w:rsidP="009C236E">
      <w:pPr>
        <w:spacing w:after="120"/>
        <w:ind w:left="426" w:hanging="426"/>
        <w:rPr>
          <w:rFonts w:ascii="Calibri" w:eastAsia="Times New Roman" w:hAnsi="Calibri" w:cs="EUAlbertina"/>
          <w:color w:val="000000"/>
          <w:sz w:val="22"/>
          <w:lang w:eastAsia="tr-TR"/>
        </w:rPr>
      </w:pPr>
      <w:r w:rsidRPr="00AF68D7">
        <w:rPr>
          <w:rFonts w:ascii="Calibri" w:eastAsia="Times New Roman" w:hAnsi="Calibri" w:cs="EUAlbertina"/>
          <w:color w:val="000000"/>
          <w:sz w:val="22"/>
          <w:lang w:eastAsia="tr-TR"/>
        </w:rPr>
        <w:t>6.</w:t>
      </w:r>
      <w:r w:rsidRPr="00AF68D7">
        <w:rPr>
          <w:rFonts w:ascii="Calibri" w:eastAsia="Times New Roman" w:hAnsi="Calibri" w:cs="EUAlbertina"/>
          <w:color w:val="000000"/>
          <w:sz w:val="22"/>
          <w:lang w:eastAsia="tr-TR"/>
        </w:rPr>
        <w:tab/>
      </w:r>
      <w:r w:rsidRPr="00AF68D7">
        <w:rPr>
          <w:rFonts w:asciiTheme="minorHAnsi" w:eastAsia="Times New Roman" w:hAnsiTheme="minorHAnsi" w:cs="EUAlbertina"/>
          <w:b/>
          <w:bCs/>
          <w:color w:val="000000"/>
          <w:sz w:val="22"/>
        </w:rPr>
        <w:t>Ortam düzeltmesi terimi Q</w:t>
      </w:r>
      <w:r w:rsidRPr="00AF68D7">
        <w:rPr>
          <w:rFonts w:asciiTheme="minorHAnsi" w:eastAsia="Times New Roman" w:hAnsiTheme="minorHAnsi" w:cs="EUAlbertina"/>
          <w:b/>
          <w:bCs/>
          <w:i/>
          <w:iCs/>
          <w:color w:val="000000"/>
          <w:sz w:val="22"/>
          <w:vertAlign w:val="subscript"/>
        </w:rPr>
        <w:t xml:space="preserve">cor </w:t>
      </w:r>
      <w:r w:rsidRPr="00AF68D7">
        <w:rPr>
          <w:rFonts w:asciiTheme="minorHAnsi" w:eastAsia="Times New Roman" w:hAnsiTheme="minorHAnsi" w:cs="EUAlbertina"/>
          <w:b/>
          <w:bCs/>
          <w:color w:val="000000"/>
          <w:sz w:val="22"/>
        </w:rPr>
        <w:t>belirlenmesi</w:t>
      </w:r>
      <w:r w:rsidRPr="00AF68D7">
        <w:rPr>
          <w:rFonts w:ascii="Calibri" w:eastAsia="Times New Roman" w:hAnsi="Calibri" w:cs="EUAlbertina"/>
          <w:i/>
          <w:iCs/>
          <w:color w:val="000000"/>
          <w:sz w:val="22"/>
          <w:lang w:eastAsia="tr-TR"/>
        </w:rPr>
        <w:t xml:space="preserve"> </w:t>
      </w:r>
    </w:p>
    <w:p w:rsidR="009C236E" w:rsidRPr="004B348C" w:rsidRDefault="009C236E" w:rsidP="009C236E">
      <w:pPr>
        <w:spacing w:after="120"/>
        <w:ind w:left="882" w:hanging="462"/>
        <w:rPr>
          <w:rFonts w:asciiTheme="minorHAnsi" w:eastAsia="Times New Roman" w:hAnsiTheme="minorHAnsi" w:cs="EUAlbertina"/>
          <w:color w:val="000000"/>
          <w:sz w:val="22"/>
        </w:rPr>
      </w:pPr>
      <w:r w:rsidRPr="004B348C">
        <w:rPr>
          <w:rFonts w:asciiTheme="minorHAnsi" w:eastAsia="Times New Roman" w:hAnsiTheme="minorHAnsi" w:cs="EUAlbertina"/>
          <w:color w:val="000000"/>
          <w:sz w:val="22"/>
        </w:rPr>
        <w:t xml:space="preserve">Ortam düzeltmesi terimi </w:t>
      </w:r>
      <w:r w:rsidRPr="00482E4C">
        <w:rPr>
          <w:rFonts w:ascii="Calibri" w:eastAsia="Times New Roman" w:hAnsi="Calibri"/>
          <w:iCs/>
          <w:color w:val="auto"/>
          <w:sz w:val="22"/>
        </w:rPr>
        <w:t>aşağıdaki gibi hesaplanır:</w:t>
      </w:r>
    </w:p>
    <w:p w:rsidR="009C236E" w:rsidRPr="00F33803" w:rsidRDefault="009C236E" w:rsidP="009C236E">
      <w:pPr>
        <w:spacing w:after="120"/>
        <w:ind w:left="882" w:hanging="462"/>
        <w:rPr>
          <w:rFonts w:ascii="Calibri" w:eastAsia="Times New Roman" w:hAnsi="Calibri"/>
          <w:color w:val="auto"/>
          <w:sz w:val="22"/>
        </w:rPr>
      </w:pPr>
      <w:r w:rsidRPr="004B348C">
        <w:rPr>
          <w:rFonts w:asciiTheme="minorHAnsi" w:eastAsia="Times New Roman" w:hAnsiTheme="minorHAnsi" w:cs="EUAlbertina"/>
          <w:color w:val="000000"/>
          <w:sz w:val="22"/>
        </w:rPr>
        <w:t>a)</w:t>
      </w:r>
      <w:r w:rsidRPr="004B348C">
        <w:rPr>
          <w:rFonts w:asciiTheme="minorHAnsi" w:eastAsia="Times New Roman" w:hAnsiTheme="minorHAnsi" w:cs="EUAlbertina"/>
          <w:color w:val="000000"/>
          <w:sz w:val="22"/>
        </w:rPr>
        <w:tab/>
      </w:r>
      <w:r w:rsidRPr="00482E4C">
        <w:rPr>
          <w:rFonts w:ascii="Calibri" w:eastAsia="Times New Roman" w:hAnsi="Calibri"/>
          <w:color w:val="auto"/>
          <w:sz w:val="22"/>
        </w:rPr>
        <w:t xml:space="preserve">Elektrik kullanan </w:t>
      </w:r>
      <w:r w:rsidR="001A0028" w:rsidRPr="009A08BD">
        <w:rPr>
          <w:rFonts w:ascii="Calibri" w:eastAsia="Times New Roman" w:hAnsi="Calibri"/>
          <w:color w:val="auto"/>
          <w:sz w:val="22"/>
        </w:rPr>
        <w:t>konvansiyonel</w:t>
      </w:r>
      <w:r w:rsidR="00AF68D7" w:rsidRPr="008A0831">
        <w:rPr>
          <w:rFonts w:ascii="Calibri" w:eastAsia="Times New Roman" w:hAnsi="Calibri"/>
          <w:color w:val="auto"/>
          <w:sz w:val="22"/>
        </w:rPr>
        <w:t xml:space="preserve"> su ısıtıcıları:</w:t>
      </w:r>
    </w:p>
    <w:p w:rsidR="009C236E" w:rsidRPr="009C236E" w:rsidRDefault="008C5628" w:rsidP="00AF68D7">
      <w:pPr>
        <w:spacing w:after="120"/>
        <w:ind w:left="882" w:hanging="462"/>
        <w:jc w:val="center"/>
        <w:rPr>
          <w:rFonts w:ascii="Calibri" w:eastAsia="Times New Roman" w:hAnsi="Calibri"/>
          <w:color w:val="auto"/>
          <w:sz w:val="22"/>
          <w:szCs w:val="24"/>
        </w:rPr>
      </w:pPr>
      <m:oMath>
        <m:sSub>
          <m:sSubPr>
            <m:ctrlPr>
              <w:rPr>
                <w:rFonts w:ascii="Cambria Math" w:eastAsia="Times New Roman" w:hAnsi="Cambria Math"/>
                <w:i/>
                <w:color w:val="auto"/>
                <w:sz w:val="22"/>
                <w:szCs w:val="24"/>
              </w:rPr>
            </m:ctrlPr>
          </m:sSubPr>
          <m:e>
            <m:r>
              <w:rPr>
                <w:rFonts w:ascii="Cambria Math" w:eastAsia="Times New Roman" w:hAnsi="Cambria Math"/>
                <w:color w:val="auto"/>
                <w:sz w:val="22"/>
                <w:szCs w:val="24"/>
              </w:rPr>
              <m:t>Q</m:t>
            </m:r>
          </m:e>
          <m:sub>
            <m:r>
              <w:rPr>
                <w:rFonts w:ascii="Cambria Math" w:eastAsia="Times New Roman" w:hAnsi="Cambria Math"/>
                <w:color w:val="auto"/>
                <w:sz w:val="22"/>
                <w:szCs w:val="24"/>
              </w:rPr>
              <m:t>cor</m:t>
            </m:r>
          </m:sub>
        </m:sSub>
        <m:r>
          <w:rPr>
            <w:rFonts w:ascii="Cambria Math" w:eastAsia="Times New Roman" w:hAnsi="Cambria Math" w:cs="EUAlbertina"/>
            <w:color w:val="000000"/>
            <w:sz w:val="22"/>
            <w:lang w:eastAsia="tr-TR"/>
          </w:rPr>
          <m:t>=-k∙(CC∙ (</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elec</m:t>
            </m:r>
          </m:sub>
        </m:sSub>
        <m:r>
          <w:rPr>
            <w:rFonts w:ascii="Cambria Math" w:eastAsia="Times New Roman" w:hAnsi="Cambria Math" w:cs="EUAlbertina"/>
            <w:color w:val="000000"/>
            <w:sz w:val="22"/>
            <w:lang w:eastAsia="tr-TR"/>
          </w:rPr>
          <m:t xml:space="preserve">∙ </m:t>
        </m:r>
        <m:d>
          <m:dPr>
            <m:ctrlPr>
              <w:rPr>
                <w:rFonts w:ascii="Cambria Math" w:eastAsia="Times New Roman" w:hAnsi="Cambria Math" w:cs="EUAlbertina"/>
                <w:i/>
                <w:color w:val="000000"/>
                <w:sz w:val="22"/>
                <w:lang w:eastAsia="tr-TR"/>
              </w:rPr>
            </m:ctrlPr>
          </m:dPr>
          <m:e>
            <m:r>
              <w:rPr>
                <w:rFonts w:ascii="Cambria Math" w:eastAsia="Times New Roman" w:hAnsi="Cambria Math" w:cs="EUAlbertina"/>
                <w:color w:val="000000"/>
                <w:sz w:val="22"/>
                <w:lang w:eastAsia="tr-TR"/>
              </w:rPr>
              <m:t>1-SCF∙ smart</m:t>
            </m:r>
          </m:e>
        </m:d>
        <m:r>
          <w:rPr>
            <w:rFonts w:ascii="Cambria Math" w:eastAsia="Times New Roman" w:hAnsi="Cambria Math" w:cs="EUAlbertina"/>
            <w:color w:val="000000"/>
            <w:sz w:val="22"/>
            <w:lang w:eastAsia="tr-TR"/>
          </w:rPr>
          <m: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ref</m:t>
            </m:r>
          </m:sub>
        </m:sSub>
        <m:r>
          <w:rPr>
            <w:rFonts w:ascii="Cambria Math" w:eastAsia="Times New Roman" w:hAnsi="Cambria Math" w:cs="EUAlbertina"/>
            <w:color w:val="000000"/>
            <w:sz w:val="22"/>
            <w:lang w:eastAsia="tr-TR"/>
          </w:rPr>
          <m:t>)</m:t>
        </m:r>
      </m:oMath>
      <w:r w:rsidR="00FD03C6">
        <w:rPr>
          <w:rFonts w:ascii="Calibri" w:eastAsia="Times New Roman" w:hAnsi="Calibri"/>
          <w:color w:val="000000"/>
          <w:sz w:val="22"/>
          <w:lang w:eastAsia="tr-TR"/>
        </w:rPr>
        <w:t>)</w:t>
      </w:r>
    </w:p>
    <w:p w:rsidR="009C236E" w:rsidRPr="009C236E" w:rsidRDefault="009C236E" w:rsidP="009C236E">
      <w:pPr>
        <w:spacing w:after="120"/>
        <w:ind w:left="882" w:hanging="462"/>
        <w:rPr>
          <w:rFonts w:ascii="Calibri" w:eastAsia="Times New Roman" w:hAnsi="Calibri"/>
          <w:color w:val="auto"/>
          <w:sz w:val="22"/>
          <w:szCs w:val="24"/>
        </w:rPr>
      </w:pPr>
      <w:r w:rsidRPr="009C236E">
        <w:rPr>
          <w:rFonts w:ascii="Calibri" w:eastAsia="Times New Roman" w:hAnsi="Calibri"/>
          <w:color w:val="auto"/>
          <w:sz w:val="22"/>
          <w:szCs w:val="24"/>
        </w:rPr>
        <w:t>b)</w:t>
      </w:r>
      <w:r w:rsidRPr="009C236E">
        <w:rPr>
          <w:rFonts w:ascii="Calibri" w:eastAsia="Times New Roman" w:hAnsi="Calibri"/>
          <w:color w:val="auto"/>
          <w:sz w:val="22"/>
          <w:szCs w:val="24"/>
        </w:rPr>
        <w:tab/>
        <w:t xml:space="preserve">Yakıt kullanan </w:t>
      </w:r>
      <w:r w:rsidR="001A0028">
        <w:rPr>
          <w:rFonts w:ascii="Calibri" w:eastAsia="Times New Roman" w:hAnsi="Calibri"/>
          <w:color w:val="auto"/>
          <w:sz w:val="22"/>
          <w:szCs w:val="24"/>
        </w:rPr>
        <w:t>konvensiyonel</w:t>
      </w:r>
      <w:r w:rsidRPr="009C236E">
        <w:rPr>
          <w:rFonts w:ascii="Calibri" w:eastAsia="Times New Roman" w:hAnsi="Calibri"/>
          <w:color w:val="auto"/>
          <w:sz w:val="22"/>
          <w:szCs w:val="24"/>
        </w:rPr>
        <w:t xml:space="preserve"> su ısıtıcıları:</w:t>
      </w:r>
    </w:p>
    <w:p w:rsidR="009C236E" w:rsidRPr="00AF68D7" w:rsidRDefault="008C5628" w:rsidP="00AF68D7">
      <w:pPr>
        <w:spacing w:after="120"/>
        <w:rPr>
          <w:rFonts w:ascii="Calibri" w:eastAsia="Times New Roman" w:hAnsi="Calibri"/>
          <w:color w:val="auto"/>
          <w:sz w:val="22"/>
          <w:szCs w:val="24"/>
        </w:rPr>
      </w:pPr>
      <m:oMathPara>
        <m:oMathParaPr>
          <m:jc m:val="center"/>
        </m:oMathParaPr>
        <m:oMath>
          <m:sSub>
            <m:sSubPr>
              <m:ctrlPr>
                <w:rPr>
                  <w:rFonts w:ascii="Cambria Math" w:eastAsia="Times New Roman" w:hAnsi="Cambria Math"/>
                  <w:i/>
                  <w:color w:val="auto"/>
                  <w:sz w:val="22"/>
                  <w:szCs w:val="24"/>
                </w:rPr>
              </m:ctrlPr>
            </m:sSubPr>
            <m:e>
              <m:r>
                <w:rPr>
                  <w:rFonts w:ascii="Cambria Math" w:eastAsia="Times New Roman" w:hAnsi="Cambria Math"/>
                  <w:color w:val="auto"/>
                  <w:sz w:val="22"/>
                  <w:szCs w:val="24"/>
                </w:rPr>
                <m:t>Q</m:t>
              </m:r>
            </m:e>
            <m:sub>
              <m:r>
                <w:rPr>
                  <w:rFonts w:ascii="Cambria Math" w:eastAsia="Times New Roman" w:hAnsi="Cambria Math"/>
                  <w:color w:val="auto"/>
                  <w:sz w:val="22"/>
                  <w:szCs w:val="24"/>
                </w:rPr>
                <m:t>cor</m:t>
              </m:r>
            </m:sub>
          </m:sSub>
          <m:r>
            <w:rPr>
              <w:rFonts w:ascii="Cambria Math" w:eastAsia="Times New Roman" w:hAnsi="Cambria Math" w:cs="EUAlbertina"/>
              <w:color w:val="000000"/>
              <w:sz w:val="22"/>
              <w:lang w:eastAsia="tr-TR"/>
            </w:rPr>
            <m:t>=-k∙(</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fuel</m:t>
              </m:r>
            </m:sub>
          </m:sSub>
          <m:r>
            <w:rPr>
              <w:rFonts w:ascii="Cambria Math" w:eastAsia="Times New Roman" w:hAnsi="Cambria Math" w:cs="EUAlbertina"/>
              <w:color w:val="000000"/>
              <w:sz w:val="22"/>
              <w:lang w:eastAsia="tr-TR"/>
            </w:rPr>
            <m:t xml:space="preserve">∙ </m:t>
          </m:r>
          <m:d>
            <m:dPr>
              <m:ctrlPr>
                <w:rPr>
                  <w:rFonts w:ascii="Cambria Math" w:eastAsia="Times New Roman" w:hAnsi="Cambria Math" w:cs="EUAlbertina"/>
                  <w:i/>
                  <w:color w:val="000000"/>
                  <w:sz w:val="22"/>
                  <w:lang w:eastAsia="tr-TR"/>
                </w:rPr>
              </m:ctrlPr>
            </m:dPr>
            <m:e>
              <m:r>
                <w:rPr>
                  <w:rFonts w:ascii="Cambria Math" w:eastAsia="Times New Roman" w:hAnsi="Cambria Math" w:cs="EUAlbertina"/>
                  <w:color w:val="000000"/>
                  <w:sz w:val="22"/>
                  <w:lang w:eastAsia="tr-TR"/>
                </w:rPr>
                <m:t>1-SCF∙smart</m:t>
              </m:r>
            </m:e>
          </m:d>
          <m:r>
            <w:rPr>
              <w:rFonts w:ascii="Cambria Math" w:eastAsia="Times New Roman" w:hAnsi="Cambria Math" w:cs="EUAlbertina"/>
              <w:color w:val="000000"/>
              <w:sz w:val="22"/>
              <w:lang w:eastAsia="tr-TR"/>
            </w:rPr>
            <m:t>-</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Q</m:t>
              </m:r>
            </m:e>
            <m:sub>
              <m:r>
                <w:rPr>
                  <w:rFonts w:ascii="Cambria Math" w:eastAsia="Times New Roman" w:hAnsi="Cambria Math" w:cs="EUAlbertina"/>
                  <w:color w:val="000000"/>
                  <w:sz w:val="22"/>
                  <w:lang w:eastAsia="tr-TR"/>
                </w:rPr>
                <m:t>ref</m:t>
              </m:r>
            </m:sub>
          </m:sSub>
          <m:r>
            <w:rPr>
              <w:rFonts w:ascii="Cambria Math" w:eastAsia="Times New Roman" w:hAnsi="Cambria Math" w:cs="EUAlbertina"/>
              <w:color w:val="000000"/>
              <w:sz w:val="22"/>
              <w:lang w:eastAsia="tr-TR"/>
            </w:rPr>
            <m:t>)</m:t>
          </m:r>
        </m:oMath>
      </m:oMathPara>
    </w:p>
    <w:p w:rsidR="009C236E" w:rsidRPr="009C236E" w:rsidRDefault="009C236E" w:rsidP="009C236E">
      <w:pPr>
        <w:spacing w:after="120"/>
        <w:ind w:left="882" w:hanging="462"/>
        <w:rPr>
          <w:rFonts w:ascii="Calibri" w:eastAsia="Times New Roman" w:hAnsi="Calibri"/>
          <w:color w:val="auto"/>
          <w:sz w:val="22"/>
          <w:szCs w:val="24"/>
        </w:rPr>
      </w:pPr>
      <w:r w:rsidRPr="009C236E">
        <w:rPr>
          <w:rFonts w:ascii="Calibri" w:eastAsia="Times New Roman" w:hAnsi="Calibri"/>
          <w:color w:val="auto"/>
          <w:sz w:val="22"/>
          <w:szCs w:val="24"/>
        </w:rPr>
        <w:t>c)</w:t>
      </w:r>
      <w:r w:rsidRPr="009C236E">
        <w:rPr>
          <w:rFonts w:ascii="Calibri" w:eastAsia="Times New Roman" w:hAnsi="Calibri"/>
          <w:color w:val="auto"/>
          <w:sz w:val="22"/>
          <w:szCs w:val="24"/>
        </w:rPr>
        <w:tab/>
        <w:t>Isı pompası su ısıtıcıları için:</w:t>
      </w:r>
    </w:p>
    <w:p w:rsidR="009C236E" w:rsidRPr="00AF68D7" w:rsidRDefault="008C5628" w:rsidP="00AF68D7">
      <w:pPr>
        <w:spacing w:after="120"/>
        <w:rPr>
          <w:rFonts w:ascii="Calibri" w:eastAsia="Times New Roman" w:hAnsi="Calibri"/>
          <w:color w:val="auto"/>
          <w:sz w:val="22"/>
          <w:szCs w:val="24"/>
        </w:rPr>
      </w:pPr>
      <m:oMathPara>
        <m:oMathParaPr>
          <m:jc m:val="center"/>
        </m:oMathParaPr>
        <m:oMath>
          <m:sSub>
            <m:sSubPr>
              <m:ctrlPr>
                <w:rPr>
                  <w:rFonts w:ascii="Cambria Math" w:eastAsia="Times New Roman" w:hAnsi="Cambria Math"/>
                  <w:i/>
                  <w:color w:val="auto"/>
                  <w:sz w:val="22"/>
                  <w:szCs w:val="24"/>
                </w:rPr>
              </m:ctrlPr>
            </m:sSubPr>
            <m:e>
              <m:r>
                <w:rPr>
                  <w:rFonts w:ascii="Cambria Math" w:eastAsia="Times New Roman" w:hAnsi="Cambria Math"/>
                  <w:color w:val="auto"/>
                  <w:sz w:val="22"/>
                  <w:szCs w:val="24"/>
                </w:rPr>
                <m:t>Q</m:t>
              </m:r>
            </m:e>
            <m:sub>
              <m:r>
                <w:rPr>
                  <w:rFonts w:ascii="Cambria Math" w:eastAsia="Times New Roman" w:hAnsi="Cambria Math"/>
                  <w:color w:val="auto"/>
                  <w:sz w:val="22"/>
                  <w:szCs w:val="24"/>
                </w:rPr>
                <m:t>cor</m:t>
              </m:r>
            </m:sub>
          </m:sSub>
          <m:r>
            <w:rPr>
              <w:rFonts w:ascii="Cambria Math" w:eastAsia="Times New Roman" w:hAnsi="Cambria Math" w:cs="EUAlbertina"/>
              <w:color w:val="000000"/>
              <w:sz w:val="22"/>
              <w:lang w:eastAsia="tr-TR"/>
            </w:rPr>
            <m:t>=-k∙ 24</m:t>
          </m:r>
          <m:r>
            <w:rPr>
              <w:rFonts w:ascii="Cambria Math" w:eastAsia="Times New Roman" w:hAnsi="Cambria Math" w:cs="EUAlbertina"/>
              <w:color w:val="000000"/>
              <w:sz w:val="22"/>
              <w:lang w:eastAsia="tr-TR"/>
            </w:rPr>
            <m:t xml:space="preserve">h∙ </m:t>
          </m:r>
          <m:sSub>
            <m:sSubPr>
              <m:ctrlPr>
                <w:rPr>
                  <w:rFonts w:ascii="Cambria Math" w:eastAsia="Times New Roman" w:hAnsi="Cambria Math" w:cs="EUAlbertina"/>
                  <w:i/>
                  <w:color w:val="000000"/>
                  <w:sz w:val="22"/>
                  <w:lang w:eastAsia="tr-TR"/>
                </w:rPr>
              </m:ctrlPr>
            </m:sSubPr>
            <m:e>
              <m:r>
                <w:rPr>
                  <w:rFonts w:ascii="Cambria Math" w:eastAsia="Times New Roman" w:hAnsi="Cambria Math" w:cs="EUAlbertina"/>
                  <w:color w:val="000000"/>
                  <w:sz w:val="22"/>
                  <w:lang w:eastAsia="tr-TR"/>
                </w:rPr>
                <m:t>P</m:t>
              </m:r>
            </m:e>
            <m:sub>
              <m:r>
                <w:rPr>
                  <w:rFonts w:ascii="Cambria Math" w:eastAsia="Times New Roman" w:hAnsi="Cambria Math" w:cs="EUAlbertina"/>
                  <w:color w:val="000000"/>
                  <w:sz w:val="22"/>
                  <w:lang w:eastAsia="tr-TR"/>
                </w:rPr>
                <m:t>stby</m:t>
              </m:r>
            </m:sub>
          </m:sSub>
        </m:oMath>
      </m:oMathPara>
    </w:p>
    <w:p w:rsidR="00AF68D7" w:rsidRDefault="009C236E" w:rsidP="009C236E">
      <w:pPr>
        <w:spacing w:after="120"/>
        <w:rPr>
          <w:rFonts w:ascii="Calibri" w:eastAsia="Times New Roman" w:hAnsi="Calibri"/>
          <w:color w:val="auto"/>
          <w:sz w:val="22"/>
          <w:szCs w:val="24"/>
        </w:rPr>
      </w:pPr>
      <w:r w:rsidRPr="009C236E">
        <w:rPr>
          <w:rFonts w:ascii="Calibri" w:eastAsia="Times New Roman" w:hAnsi="Calibri"/>
          <w:color w:val="auto"/>
          <w:sz w:val="22"/>
          <w:szCs w:val="24"/>
        </w:rPr>
        <w:tab/>
        <w:t xml:space="preserve">Burada, </w:t>
      </w:r>
    </w:p>
    <w:p w:rsidR="009C236E" w:rsidRPr="009C236E" w:rsidRDefault="009C236E" w:rsidP="00AF68D7">
      <w:pPr>
        <w:spacing w:after="120"/>
        <w:ind w:firstLine="708"/>
        <w:rPr>
          <w:rFonts w:ascii="Calibri" w:eastAsia="Times New Roman" w:hAnsi="Calibri"/>
          <w:color w:val="auto"/>
          <w:sz w:val="22"/>
          <w:szCs w:val="24"/>
        </w:rPr>
      </w:pPr>
      <w:r w:rsidRPr="009C236E">
        <w:rPr>
          <w:rFonts w:ascii="Calibri" w:eastAsia="Times New Roman" w:hAnsi="Calibri"/>
          <w:color w:val="auto"/>
          <w:sz w:val="22"/>
          <w:szCs w:val="24"/>
        </w:rPr>
        <w:t>k değerleri her yük profili için Tablo 8’de verilmiştir.</w:t>
      </w:r>
    </w:p>
    <w:p w:rsidR="004C62A2" w:rsidRDefault="004C62A2" w:rsidP="009C236E">
      <w:pPr>
        <w:spacing w:after="120"/>
        <w:jc w:val="center"/>
        <w:rPr>
          <w:rFonts w:ascii="Calibri" w:eastAsia="Times New Roman" w:hAnsi="Calibri"/>
          <w:i/>
          <w:color w:val="auto"/>
          <w:sz w:val="22"/>
          <w:szCs w:val="24"/>
        </w:rPr>
      </w:pPr>
    </w:p>
    <w:p w:rsidR="004C62A2" w:rsidRDefault="004C62A2" w:rsidP="009C236E">
      <w:pPr>
        <w:spacing w:after="120"/>
        <w:jc w:val="center"/>
        <w:rPr>
          <w:rFonts w:ascii="Calibri" w:eastAsia="Times New Roman" w:hAnsi="Calibri"/>
          <w:i/>
          <w:color w:val="auto"/>
          <w:sz w:val="22"/>
          <w:szCs w:val="24"/>
        </w:rPr>
      </w:pPr>
    </w:p>
    <w:p w:rsidR="009C236E" w:rsidRPr="009C236E" w:rsidRDefault="009C236E" w:rsidP="009C236E">
      <w:pPr>
        <w:spacing w:after="120"/>
        <w:jc w:val="center"/>
        <w:rPr>
          <w:rFonts w:ascii="Calibri" w:eastAsia="Times New Roman" w:hAnsi="Calibri"/>
          <w:i/>
          <w:color w:val="auto"/>
          <w:sz w:val="22"/>
          <w:szCs w:val="24"/>
        </w:rPr>
      </w:pPr>
      <w:r w:rsidRPr="009C236E">
        <w:rPr>
          <w:rFonts w:ascii="Calibri" w:eastAsia="Times New Roman" w:hAnsi="Calibri"/>
          <w:i/>
          <w:color w:val="auto"/>
          <w:sz w:val="22"/>
          <w:szCs w:val="24"/>
        </w:rPr>
        <w:t>Tablo 8</w:t>
      </w:r>
    </w:p>
    <w:p w:rsidR="009C236E" w:rsidRPr="009C236E" w:rsidRDefault="009C236E" w:rsidP="009C236E">
      <w:pPr>
        <w:spacing w:after="120"/>
        <w:jc w:val="center"/>
        <w:rPr>
          <w:rFonts w:ascii="Calibri" w:eastAsia="Times New Roman" w:hAnsi="Calibri"/>
          <w:b/>
          <w:bCs/>
          <w:color w:val="auto"/>
          <w:sz w:val="22"/>
          <w:szCs w:val="24"/>
        </w:rPr>
      </w:pPr>
      <w:r w:rsidRPr="009C236E">
        <w:rPr>
          <w:rFonts w:ascii="Calibri" w:eastAsia="Times New Roman" w:hAnsi="Calibri"/>
          <w:b/>
          <w:bCs/>
          <w:color w:val="auto"/>
          <w:sz w:val="22"/>
          <w:szCs w:val="24"/>
        </w:rPr>
        <w:t>k değerleri</w:t>
      </w:r>
    </w:p>
    <w:tbl>
      <w:tblPr>
        <w:tblStyle w:val="TabloKlavuzu"/>
        <w:tblW w:w="0" w:type="auto"/>
        <w:tblInd w:w="952" w:type="dxa"/>
        <w:tblLook w:val="04A0" w:firstRow="1" w:lastRow="0" w:firstColumn="1" w:lastColumn="0" w:noHBand="0" w:noVBand="1"/>
      </w:tblPr>
      <w:tblGrid>
        <w:gridCol w:w="840"/>
        <w:gridCol w:w="941"/>
        <w:gridCol w:w="940"/>
        <w:gridCol w:w="940"/>
        <w:gridCol w:w="940"/>
        <w:gridCol w:w="940"/>
        <w:gridCol w:w="940"/>
        <w:gridCol w:w="940"/>
        <w:gridCol w:w="915"/>
      </w:tblGrid>
      <w:tr w:rsidR="009C236E" w:rsidRPr="009C236E" w:rsidTr="00AF68D7">
        <w:trPr>
          <w:trHeight w:val="437"/>
        </w:trPr>
        <w:tc>
          <w:tcPr>
            <w:tcW w:w="1131" w:type="dxa"/>
            <w:tcBorders>
              <w:left w:val="nil"/>
            </w:tcBorders>
            <w:vAlign w:val="center"/>
          </w:tcPr>
          <w:p w:rsidR="009C236E" w:rsidRPr="009C236E" w:rsidRDefault="009C236E" w:rsidP="00AF68D7">
            <w:pPr>
              <w:jc w:val="center"/>
              <w:rPr>
                <w:rFonts w:ascii="Calibri" w:hAnsi="Calibri"/>
              </w:rPr>
            </w:pPr>
          </w:p>
        </w:tc>
        <w:tc>
          <w:tcPr>
            <w:tcW w:w="1131" w:type="dxa"/>
            <w:vAlign w:val="center"/>
          </w:tcPr>
          <w:p w:rsidR="009C236E" w:rsidRPr="009C236E" w:rsidRDefault="009C236E" w:rsidP="00AF68D7">
            <w:pPr>
              <w:jc w:val="center"/>
              <w:rPr>
                <w:rFonts w:ascii="Calibri" w:hAnsi="Calibri"/>
              </w:rPr>
            </w:pPr>
            <w:r w:rsidRPr="009C236E">
              <w:rPr>
                <w:rFonts w:ascii="Calibri" w:hAnsi="Calibri"/>
              </w:rPr>
              <w:t>3XS</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XXS</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XS</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S</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M</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L</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XL</w:t>
            </w:r>
          </w:p>
        </w:tc>
        <w:tc>
          <w:tcPr>
            <w:tcW w:w="1132" w:type="dxa"/>
            <w:tcBorders>
              <w:right w:val="nil"/>
            </w:tcBorders>
            <w:vAlign w:val="center"/>
          </w:tcPr>
          <w:p w:rsidR="009C236E" w:rsidRPr="009C236E" w:rsidRDefault="009C236E" w:rsidP="00AF68D7">
            <w:pPr>
              <w:jc w:val="center"/>
              <w:rPr>
                <w:rFonts w:ascii="Calibri" w:hAnsi="Calibri"/>
              </w:rPr>
            </w:pPr>
            <w:r w:rsidRPr="009C236E">
              <w:rPr>
                <w:rFonts w:ascii="Calibri" w:hAnsi="Calibri"/>
              </w:rPr>
              <w:t>XXL</w:t>
            </w:r>
          </w:p>
        </w:tc>
      </w:tr>
      <w:tr w:rsidR="009C236E" w:rsidRPr="009C236E" w:rsidTr="00AF68D7">
        <w:trPr>
          <w:trHeight w:val="430"/>
        </w:trPr>
        <w:tc>
          <w:tcPr>
            <w:tcW w:w="1131" w:type="dxa"/>
            <w:tcBorders>
              <w:left w:val="nil"/>
            </w:tcBorders>
            <w:vAlign w:val="center"/>
          </w:tcPr>
          <w:p w:rsidR="009C236E" w:rsidRPr="009C236E" w:rsidRDefault="009C236E" w:rsidP="00AF68D7">
            <w:pPr>
              <w:jc w:val="center"/>
              <w:rPr>
                <w:rFonts w:ascii="Calibri" w:hAnsi="Calibri"/>
              </w:rPr>
            </w:pPr>
            <w:r w:rsidRPr="009C236E">
              <w:rPr>
                <w:rFonts w:ascii="Calibri" w:hAnsi="Calibri"/>
              </w:rPr>
              <w:t>K</w:t>
            </w:r>
          </w:p>
        </w:tc>
        <w:tc>
          <w:tcPr>
            <w:tcW w:w="1131"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vAlign w:val="center"/>
          </w:tcPr>
          <w:p w:rsidR="009C236E" w:rsidRPr="009C236E" w:rsidRDefault="009C236E" w:rsidP="00AF68D7">
            <w:pPr>
              <w:jc w:val="center"/>
              <w:rPr>
                <w:rFonts w:ascii="Calibri" w:hAnsi="Calibri"/>
              </w:rPr>
            </w:pPr>
            <w:r w:rsidRPr="009C236E">
              <w:rPr>
                <w:rFonts w:ascii="Calibri" w:hAnsi="Calibri"/>
              </w:rPr>
              <w:t>0,23</w:t>
            </w:r>
          </w:p>
        </w:tc>
        <w:tc>
          <w:tcPr>
            <w:tcW w:w="1132" w:type="dxa"/>
            <w:tcBorders>
              <w:right w:val="nil"/>
            </w:tcBorders>
            <w:vAlign w:val="center"/>
          </w:tcPr>
          <w:p w:rsidR="009C236E" w:rsidRPr="009C236E" w:rsidRDefault="009C236E" w:rsidP="00AF68D7">
            <w:pPr>
              <w:jc w:val="center"/>
              <w:rPr>
                <w:rFonts w:ascii="Calibri" w:hAnsi="Calibri"/>
              </w:rPr>
            </w:pPr>
            <w:r w:rsidRPr="009C236E">
              <w:rPr>
                <w:rFonts w:ascii="Calibri" w:hAnsi="Calibri"/>
              </w:rPr>
              <w:t>0,0</w:t>
            </w:r>
          </w:p>
        </w:tc>
      </w:tr>
    </w:tbl>
    <w:p w:rsidR="00276F66" w:rsidRDefault="00276F66" w:rsidP="009C236E">
      <w:pPr>
        <w:spacing w:after="120"/>
        <w:ind w:firstLine="14"/>
        <w:jc w:val="center"/>
        <w:rPr>
          <w:rFonts w:ascii="Calibri" w:eastAsia="Times New Roman" w:hAnsi="Calibri"/>
          <w:i/>
          <w:color w:val="auto"/>
          <w:sz w:val="22"/>
          <w:szCs w:val="24"/>
        </w:rPr>
      </w:pPr>
    </w:p>
    <w:p w:rsidR="00276F66" w:rsidRDefault="00276F66">
      <w:pPr>
        <w:rPr>
          <w:rFonts w:ascii="Calibri" w:eastAsia="Times New Roman" w:hAnsi="Calibri"/>
          <w:i/>
          <w:color w:val="auto"/>
          <w:sz w:val="22"/>
          <w:szCs w:val="24"/>
        </w:rPr>
      </w:pPr>
      <w:r>
        <w:rPr>
          <w:rFonts w:ascii="Calibri" w:eastAsia="Times New Roman" w:hAnsi="Calibri"/>
          <w:i/>
          <w:color w:val="auto"/>
          <w:sz w:val="22"/>
          <w:szCs w:val="24"/>
        </w:rPr>
        <w:br w:type="page"/>
      </w:r>
    </w:p>
    <w:p w:rsidR="009C236E" w:rsidRPr="004B348C" w:rsidRDefault="00574C2A" w:rsidP="00D0428A">
      <w:pPr>
        <w:pStyle w:val="Balk1"/>
        <w:rPr>
          <w:i w:val="0"/>
        </w:rPr>
      </w:pPr>
      <w:bookmarkStart w:id="9" w:name="_Ref445064760"/>
      <w:r>
        <w:rPr>
          <w:b/>
          <w:i w:val="0"/>
        </w:rPr>
        <w:lastRenderedPageBreak/>
        <w:t xml:space="preserve">                                                                                                                                                                  </w:t>
      </w:r>
      <w:r w:rsidR="009C236E" w:rsidRPr="004B348C">
        <w:rPr>
          <w:i w:val="0"/>
        </w:rPr>
        <w:t>E</w:t>
      </w:r>
      <w:r w:rsidR="00482E4C" w:rsidRPr="004B348C">
        <w:rPr>
          <w:i w:val="0"/>
        </w:rPr>
        <w:t>k-</w:t>
      </w:r>
      <w:r w:rsidR="009C236E" w:rsidRPr="004B348C">
        <w:rPr>
          <w:i w:val="0"/>
        </w:rPr>
        <w:t>IX</w:t>
      </w:r>
      <w:bookmarkEnd w:id="9"/>
    </w:p>
    <w:p w:rsidR="00D0428A" w:rsidRPr="00D0428A" w:rsidRDefault="00D0428A" w:rsidP="00D0428A">
      <w:pPr>
        <w:rPr>
          <w:lang w:eastAsia="tr-TR"/>
        </w:rPr>
      </w:pPr>
    </w:p>
    <w:p w:rsidR="009C236E" w:rsidRPr="00AF68D7" w:rsidRDefault="00E94A85" w:rsidP="000312EC">
      <w:pPr>
        <w:pStyle w:val="Balk2"/>
      </w:pPr>
      <w:r>
        <w:t>ÜRÜN UYGUNLUK DOĞRULAMASI</w:t>
      </w:r>
    </w:p>
    <w:p w:rsidR="009C236E" w:rsidRPr="009C236E" w:rsidRDefault="009C236E" w:rsidP="009C236E">
      <w:pPr>
        <w:rPr>
          <w:rFonts w:ascii="Calibri" w:eastAsia="Times New Roman" w:hAnsi="Calibri"/>
          <w:color w:val="auto"/>
          <w:sz w:val="22"/>
          <w:szCs w:val="24"/>
          <w:lang w:eastAsia="tr-TR"/>
        </w:rPr>
      </w:pPr>
    </w:p>
    <w:p w:rsidR="00995538" w:rsidRDefault="00995538" w:rsidP="00995538">
      <w:pPr>
        <w:autoSpaceDE w:val="0"/>
        <w:autoSpaceDN w:val="0"/>
        <w:adjustRightInd w:val="0"/>
        <w:jc w:val="both"/>
        <w:rPr>
          <w:rFonts w:asciiTheme="minorHAnsi" w:eastAsia="Times New Roman" w:hAnsiTheme="minorHAnsi" w:cs="EUAlbertina"/>
          <w:color w:val="000000"/>
          <w:sz w:val="22"/>
        </w:rPr>
      </w:pPr>
      <w:r w:rsidRPr="00887CB6">
        <w:rPr>
          <w:rFonts w:asciiTheme="minorHAnsi" w:eastAsia="Times New Roman" w:hAnsiTheme="minorHAnsi" w:cs="EUAlbertina"/>
          <w:color w:val="000000"/>
          <w:sz w:val="22"/>
        </w:rPr>
        <w:t xml:space="preserve">Bu Ekte tanımlanan doğrulama toleransları yalnızca Bakanlık tarafından ölçülen parametrelerin doğrulanmasıyla ilgilidir ve </w:t>
      </w:r>
      <w:r>
        <w:rPr>
          <w:rFonts w:asciiTheme="minorHAnsi" w:eastAsia="Times New Roman" w:hAnsiTheme="minorHAnsi" w:cs="EUAlbertina"/>
          <w:color w:val="000000"/>
          <w:sz w:val="22"/>
        </w:rPr>
        <w:t>tedarikçi</w:t>
      </w:r>
      <w:r w:rsidRPr="00887CB6">
        <w:rPr>
          <w:rFonts w:asciiTheme="minorHAnsi" w:eastAsia="Times New Roman" w:hAnsiTheme="minorHAnsi" w:cs="EUAlbertina"/>
          <w:color w:val="000000"/>
          <w:sz w:val="22"/>
        </w:rPr>
        <w:t xml:space="preserve"> tarafından hiçbir şekilde teknik dosyadaki değerlerin belirlenmesinde kullanılamaz.</w:t>
      </w:r>
      <w:r>
        <w:rPr>
          <w:rFonts w:asciiTheme="minorHAnsi" w:eastAsia="Times New Roman" w:hAnsiTheme="minorHAnsi" w:cs="EUAlbertina"/>
          <w:color w:val="000000"/>
          <w:sz w:val="22"/>
        </w:rPr>
        <w:t xml:space="preserve"> </w:t>
      </w:r>
      <w:r w:rsidRPr="003C5292">
        <w:rPr>
          <w:rFonts w:asciiTheme="minorHAnsi" w:eastAsia="Times New Roman" w:hAnsiTheme="minorHAnsi" w:cs="EUAlbertina"/>
          <w:color w:val="000000"/>
          <w:sz w:val="22"/>
        </w:rPr>
        <w:t xml:space="preserve">Etikette veya ürün </w:t>
      </w:r>
      <w:r>
        <w:rPr>
          <w:rFonts w:asciiTheme="minorHAnsi" w:eastAsia="Times New Roman" w:hAnsiTheme="minorHAnsi" w:cs="EUAlbertina"/>
          <w:color w:val="000000"/>
          <w:sz w:val="22"/>
        </w:rPr>
        <w:t>bilgi formunda</w:t>
      </w:r>
      <w:r w:rsidRPr="003C5292">
        <w:rPr>
          <w:rFonts w:asciiTheme="minorHAnsi" w:eastAsia="Times New Roman" w:hAnsiTheme="minorHAnsi" w:cs="EUAlbertina"/>
          <w:color w:val="000000"/>
          <w:sz w:val="22"/>
        </w:rPr>
        <w:t xml:space="preserve"> bulunan değerler ve sınıflar</w:t>
      </w:r>
      <w:r>
        <w:rPr>
          <w:rFonts w:asciiTheme="minorHAnsi" w:eastAsia="Times New Roman" w:hAnsiTheme="minorHAnsi" w:cs="EUAlbertina"/>
          <w:color w:val="000000"/>
          <w:sz w:val="22"/>
        </w:rPr>
        <w:t xml:space="preserve"> </w:t>
      </w:r>
      <w:r w:rsidRPr="003C5292">
        <w:rPr>
          <w:rFonts w:asciiTheme="minorHAnsi" w:eastAsia="Times New Roman" w:hAnsiTheme="minorHAnsi" w:cs="EUAlbertina"/>
          <w:color w:val="000000"/>
          <w:sz w:val="22"/>
        </w:rPr>
        <w:t xml:space="preserve">tedarikçi için teknik </w:t>
      </w:r>
      <w:r>
        <w:rPr>
          <w:rFonts w:asciiTheme="minorHAnsi" w:eastAsia="Times New Roman" w:hAnsiTheme="minorHAnsi" w:cs="EUAlbertina"/>
          <w:color w:val="000000"/>
          <w:sz w:val="22"/>
        </w:rPr>
        <w:t>dosyada belirtilen değerlere kıyasla daha tercih edilir nitelikte</w:t>
      </w:r>
      <w:r w:rsidRPr="003C5292">
        <w:rPr>
          <w:rFonts w:asciiTheme="minorHAnsi" w:eastAsia="Times New Roman" w:hAnsiTheme="minorHAnsi" w:cs="EUAlbertina"/>
          <w:color w:val="000000"/>
          <w:sz w:val="22"/>
        </w:rPr>
        <w:t xml:space="preserve"> </w:t>
      </w:r>
      <w:r w:rsidR="00F16437">
        <w:rPr>
          <w:rFonts w:asciiTheme="minorHAnsi" w:eastAsia="Times New Roman" w:hAnsiTheme="minorHAnsi" w:cs="EUAlbertina"/>
          <w:color w:val="000000"/>
          <w:sz w:val="22"/>
        </w:rPr>
        <w:t>olamaz</w:t>
      </w:r>
      <w:r w:rsidRPr="003C5292">
        <w:rPr>
          <w:rFonts w:asciiTheme="minorHAnsi" w:eastAsia="Times New Roman" w:hAnsiTheme="minorHAnsi" w:cs="EUAlbertina"/>
          <w:color w:val="000000"/>
          <w:sz w:val="22"/>
        </w:rPr>
        <w:t>.</w:t>
      </w:r>
    </w:p>
    <w:p w:rsidR="00995538" w:rsidRDefault="00995538" w:rsidP="00995538">
      <w:pPr>
        <w:autoSpaceDE w:val="0"/>
        <w:autoSpaceDN w:val="0"/>
        <w:adjustRightInd w:val="0"/>
        <w:jc w:val="both"/>
        <w:rPr>
          <w:rFonts w:asciiTheme="minorHAnsi" w:eastAsia="Times New Roman" w:hAnsiTheme="minorHAnsi" w:cs="EUAlbertina"/>
          <w:color w:val="000000"/>
          <w:sz w:val="22"/>
        </w:rPr>
      </w:pPr>
    </w:p>
    <w:p w:rsidR="00995538" w:rsidRDefault="00995538" w:rsidP="00995538">
      <w:pPr>
        <w:autoSpaceDE w:val="0"/>
        <w:autoSpaceDN w:val="0"/>
        <w:adjustRightInd w:val="0"/>
        <w:jc w:val="both"/>
        <w:rPr>
          <w:rFonts w:asciiTheme="minorHAnsi" w:eastAsia="Times New Roman" w:hAnsiTheme="minorHAnsi" w:cs="EUAlbertina"/>
          <w:color w:val="000000"/>
          <w:sz w:val="22"/>
        </w:rPr>
      </w:pPr>
      <w:r w:rsidRPr="00C80578">
        <w:rPr>
          <w:rFonts w:asciiTheme="minorHAnsi" w:eastAsia="Times New Roman" w:hAnsiTheme="minorHAnsi" w:cs="EUAlbertina"/>
          <w:color w:val="000000"/>
          <w:sz w:val="22"/>
        </w:rPr>
        <w:t>Bakanlık, bir ürün modelinin bu Tebliğin gereklerine uygunluğunu bu Ekte yer alan şartlar için doğrularken aşağıda belirtilen prosedürü uygular.</w:t>
      </w:r>
    </w:p>
    <w:p w:rsidR="00995538" w:rsidRDefault="00995538" w:rsidP="00995538">
      <w:pPr>
        <w:autoSpaceDE w:val="0"/>
        <w:autoSpaceDN w:val="0"/>
        <w:adjustRightInd w:val="0"/>
        <w:jc w:val="both"/>
        <w:rPr>
          <w:rFonts w:asciiTheme="minorHAnsi" w:eastAsia="Times New Roman" w:hAnsiTheme="minorHAnsi" w:cs="EUAlbertina"/>
          <w:color w:val="000000"/>
          <w:sz w:val="22"/>
        </w:rPr>
      </w:pPr>
    </w:p>
    <w:p w:rsidR="00995538" w:rsidRDefault="00995538" w:rsidP="00995538">
      <w:pPr>
        <w:autoSpaceDE w:val="0"/>
        <w:autoSpaceDN w:val="0"/>
        <w:adjustRightInd w:val="0"/>
        <w:jc w:val="both"/>
        <w:rPr>
          <w:rFonts w:asciiTheme="minorHAnsi" w:eastAsia="Times New Roman" w:hAnsiTheme="minorHAnsi" w:cs="EUAlbertina"/>
          <w:color w:val="000000"/>
          <w:sz w:val="22"/>
        </w:rPr>
      </w:pPr>
      <w:r w:rsidRPr="00995AD4">
        <w:rPr>
          <w:rFonts w:asciiTheme="minorHAnsi" w:eastAsia="Times New Roman" w:hAnsiTheme="minorHAnsi" w:cs="EUAlbertina"/>
          <w:color w:val="000000"/>
          <w:sz w:val="22"/>
        </w:rPr>
        <w:t>1</w:t>
      </w:r>
      <w:r w:rsidR="00E16D9C">
        <w:rPr>
          <w:rFonts w:asciiTheme="minorHAnsi" w:eastAsia="Times New Roman" w:hAnsiTheme="minorHAnsi" w:cs="EUAlbertina"/>
          <w:color w:val="000000"/>
          <w:sz w:val="22"/>
        </w:rPr>
        <w:t>.</w:t>
      </w:r>
      <w:r w:rsidRPr="00995AD4">
        <w:rPr>
          <w:rFonts w:asciiTheme="minorHAnsi" w:eastAsia="Times New Roman" w:hAnsiTheme="minorHAnsi" w:cs="EUAlbertina"/>
          <w:color w:val="000000"/>
          <w:sz w:val="22"/>
        </w:rPr>
        <w:t xml:space="preserve"> Bakanlık model başına bir numuneyi doğrular.</w:t>
      </w:r>
    </w:p>
    <w:p w:rsidR="00995538" w:rsidRDefault="00995538" w:rsidP="00995538">
      <w:pPr>
        <w:autoSpaceDE w:val="0"/>
        <w:autoSpaceDN w:val="0"/>
        <w:adjustRightInd w:val="0"/>
        <w:jc w:val="both"/>
        <w:rPr>
          <w:rFonts w:asciiTheme="minorHAnsi" w:eastAsia="Times New Roman" w:hAnsiTheme="minorHAnsi" w:cs="EUAlbertina"/>
          <w:color w:val="000000"/>
          <w:sz w:val="22"/>
        </w:rPr>
      </w:pPr>
    </w:p>
    <w:p w:rsidR="00995538" w:rsidRDefault="00995538" w:rsidP="00995538">
      <w:pPr>
        <w:autoSpaceDE w:val="0"/>
        <w:autoSpaceDN w:val="0"/>
        <w:adjustRightInd w:val="0"/>
        <w:jc w:val="both"/>
        <w:rPr>
          <w:rFonts w:asciiTheme="minorHAnsi" w:eastAsia="Times New Roman" w:hAnsiTheme="minorHAnsi" w:cs="EUAlbertina"/>
          <w:color w:val="000000"/>
          <w:sz w:val="22"/>
        </w:rPr>
      </w:pPr>
      <w:r>
        <w:rPr>
          <w:rFonts w:asciiTheme="minorHAnsi" w:eastAsia="Times New Roman" w:hAnsiTheme="minorHAnsi" w:cs="EUAlbertina"/>
          <w:color w:val="000000"/>
          <w:sz w:val="22"/>
        </w:rPr>
        <w:t>2</w:t>
      </w:r>
      <w:r w:rsidR="00E16D9C">
        <w:rPr>
          <w:rFonts w:asciiTheme="minorHAnsi" w:eastAsia="Times New Roman" w:hAnsiTheme="minorHAnsi" w:cs="EUAlbertina"/>
          <w:color w:val="000000"/>
          <w:sz w:val="22"/>
        </w:rPr>
        <w:t>.</w:t>
      </w:r>
      <w:r>
        <w:rPr>
          <w:rFonts w:asciiTheme="minorHAnsi" w:eastAsia="Times New Roman" w:hAnsiTheme="minorHAnsi" w:cs="EUAlbertina"/>
          <w:color w:val="000000"/>
          <w:sz w:val="22"/>
        </w:rPr>
        <w:t xml:space="preserve"> </w:t>
      </w:r>
      <w:r w:rsidRPr="005C5F5E">
        <w:rPr>
          <w:rFonts w:asciiTheme="minorHAnsi" w:eastAsia="Times New Roman" w:hAnsiTheme="minorHAnsi" w:cs="EUAlbertina"/>
          <w:color w:val="000000"/>
          <w:sz w:val="22"/>
        </w:rPr>
        <w:t>Modelin aşağıdaki tüm şartları sağlaması halinde bu Tebliğde belirtilen gereklere uygun olduğu kabul edilir:</w:t>
      </w:r>
    </w:p>
    <w:p w:rsidR="00995538" w:rsidRDefault="00995538" w:rsidP="00995538">
      <w:pPr>
        <w:autoSpaceDE w:val="0"/>
        <w:autoSpaceDN w:val="0"/>
        <w:adjustRightInd w:val="0"/>
        <w:jc w:val="both"/>
        <w:rPr>
          <w:rFonts w:asciiTheme="minorHAnsi" w:eastAsia="Times New Roman" w:hAnsiTheme="minorHAnsi" w:cs="EUAlbertina"/>
          <w:color w:val="000000"/>
          <w:sz w:val="22"/>
        </w:rPr>
      </w:pPr>
    </w:p>
    <w:p w:rsidR="00995538" w:rsidRPr="00783F47" w:rsidRDefault="00995538" w:rsidP="00995538">
      <w:pPr>
        <w:pStyle w:val="ListeParagraf"/>
        <w:numPr>
          <w:ilvl w:val="0"/>
          <w:numId w:val="36"/>
        </w:numPr>
        <w:autoSpaceDE w:val="0"/>
        <w:autoSpaceDN w:val="0"/>
        <w:adjustRightInd w:val="0"/>
        <w:ind w:left="567"/>
        <w:jc w:val="both"/>
        <w:rPr>
          <w:rFonts w:asciiTheme="minorHAnsi" w:hAnsiTheme="minorHAnsi" w:cs="EUAlbertina"/>
          <w:color w:val="000000"/>
        </w:rPr>
      </w:pPr>
      <w:r w:rsidRPr="00783F47">
        <w:rPr>
          <w:rFonts w:asciiTheme="minorHAnsi" w:hAnsiTheme="minorHAnsi" w:cs="EUAlbertina"/>
          <w:color w:val="000000"/>
        </w:rPr>
        <w:t xml:space="preserve">Ürünlerin Enerji ve Diğer Kaynak Tüketimlerinin Etiketleme ve Standart Ürün Bilgileri Yoluyla Gösterilmesi Hakkında Yönetmeliğin </w:t>
      </w:r>
      <w:r>
        <w:rPr>
          <w:rFonts w:asciiTheme="minorHAnsi" w:hAnsiTheme="minorHAnsi" w:cs="EUAlbertina"/>
          <w:color w:val="000000"/>
        </w:rPr>
        <w:t>6 ncı maddesinin birinci fıkrasının (b) bendi</w:t>
      </w:r>
      <w:r w:rsidRPr="00783F47">
        <w:rPr>
          <w:rFonts w:asciiTheme="minorHAnsi" w:hAnsiTheme="minorHAnsi" w:cs="EUAlbertina"/>
          <w:color w:val="000000"/>
        </w:rPr>
        <w:t xml:space="preserve"> uyarınca teknik </w:t>
      </w:r>
      <w:r>
        <w:rPr>
          <w:rFonts w:asciiTheme="minorHAnsi" w:hAnsiTheme="minorHAnsi" w:cs="EUAlbertina"/>
          <w:color w:val="000000"/>
        </w:rPr>
        <w:t>dosyada</w:t>
      </w:r>
      <w:r w:rsidRPr="00783F47">
        <w:rPr>
          <w:rFonts w:asciiTheme="minorHAnsi" w:hAnsiTheme="minorHAnsi" w:cs="EUAlbertina"/>
          <w:color w:val="000000"/>
        </w:rPr>
        <w:t xml:space="preserve"> verilen değerler (beyan edilen değerler) ve uygulanabilir olduğunda</w:t>
      </w:r>
      <w:r>
        <w:rPr>
          <w:rFonts w:asciiTheme="minorHAnsi" w:hAnsiTheme="minorHAnsi" w:cs="EUAlbertina"/>
          <w:color w:val="000000"/>
        </w:rPr>
        <w:t>;</w:t>
      </w:r>
      <w:r w:rsidRPr="00783F47">
        <w:rPr>
          <w:rFonts w:asciiTheme="minorHAnsi" w:hAnsiTheme="minorHAnsi" w:cs="EUAlbertina"/>
          <w:color w:val="000000"/>
        </w:rPr>
        <w:t xml:space="preserve"> bu değerleri hesaplamak için kullanılan değerler, </w:t>
      </w:r>
      <w:r>
        <w:rPr>
          <w:rFonts w:asciiTheme="minorHAnsi" w:hAnsiTheme="minorHAnsi" w:cs="EUAlbertina"/>
          <w:color w:val="000000"/>
        </w:rPr>
        <w:t>tedarikçi</w:t>
      </w:r>
      <w:r w:rsidRPr="00783F47">
        <w:rPr>
          <w:rFonts w:asciiTheme="minorHAnsi" w:hAnsiTheme="minorHAnsi" w:cs="EUAlbertina"/>
          <w:color w:val="000000"/>
        </w:rPr>
        <w:t xml:space="preserve"> açısından bahsi geçen </w:t>
      </w:r>
      <w:r>
        <w:rPr>
          <w:rFonts w:asciiTheme="minorHAnsi" w:hAnsiTheme="minorHAnsi" w:cs="EUAlbertina"/>
          <w:color w:val="000000"/>
        </w:rPr>
        <w:t xml:space="preserve">maddenin ikinci fıkrasının </w:t>
      </w:r>
      <w:r w:rsidRPr="00783F47">
        <w:rPr>
          <w:rFonts w:asciiTheme="minorHAnsi" w:hAnsiTheme="minorHAnsi" w:cs="EUAlbertina"/>
          <w:color w:val="000000"/>
        </w:rPr>
        <w:t>(</w:t>
      </w:r>
      <w:r>
        <w:rPr>
          <w:rFonts w:asciiTheme="minorHAnsi" w:hAnsiTheme="minorHAnsi" w:cs="EUAlbertina"/>
          <w:color w:val="000000"/>
        </w:rPr>
        <w:t>c</w:t>
      </w:r>
      <w:r w:rsidRPr="00783F47">
        <w:rPr>
          <w:rFonts w:asciiTheme="minorHAnsi" w:hAnsiTheme="minorHAnsi" w:cs="EUAlbertina"/>
          <w:color w:val="000000"/>
        </w:rPr>
        <w:t>) bendin</w:t>
      </w:r>
      <w:r>
        <w:rPr>
          <w:rFonts w:asciiTheme="minorHAnsi" w:hAnsiTheme="minorHAnsi" w:cs="EUAlbertina"/>
          <w:color w:val="000000"/>
        </w:rPr>
        <w:t>d</w:t>
      </w:r>
      <w:r w:rsidRPr="00783F47">
        <w:rPr>
          <w:rFonts w:asciiTheme="minorHAnsi" w:hAnsiTheme="minorHAnsi" w:cs="EUAlbertina"/>
          <w:color w:val="000000"/>
        </w:rPr>
        <w:t xml:space="preserve">e </w:t>
      </w:r>
      <w:r>
        <w:rPr>
          <w:rFonts w:asciiTheme="minorHAnsi" w:hAnsiTheme="minorHAnsi" w:cs="EUAlbertina"/>
          <w:color w:val="000000"/>
        </w:rPr>
        <w:t>ifade edilen</w:t>
      </w:r>
      <w:r w:rsidRPr="00783F47">
        <w:rPr>
          <w:rFonts w:asciiTheme="minorHAnsi" w:hAnsiTheme="minorHAnsi" w:cs="EUAlbertina"/>
          <w:color w:val="000000"/>
        </w:rPr>
        <w:t xml:space="preserve"> </w:t>
      </w:r>
      <w:r>
        <w:rPr>
          <w:rFonts w:asciiTheme="minorHAnsi" w:hAnsiTheme="minorHAnsi" w:cs="EUAlbertina"/>
          <w:color w:val="000000"/>
        </w:rPr>
        <w:t>test raporlarındaki değerlerden daha tercih edilir nitelikte değilse.</w:t>
      </w:r>
    </w:p>
    <w:p w:rsidR="00995538" w:rsidRDefault="00995538" w:rsidP="00995538">
      <w:pPr>
        <w:pStyle w:val="ListeParagraf"/>
        <w:numPr>
          <w:ilvl w:val="0"/>
          <w:numId w:val="36"/>
        </w:numPr>
        <w:autoSpaceDE w:val="0"/>
        <w:autoSpaceDN w:val="0"/>
        <w:adjustRightInd w:val="0"/>
        <w:ind w:left="567"/>
        <w:jc w:val="both"/>
        <w:rPr>
          <w:rFonts w:asciiTheme="minorHAnsi" w:hAnsiTheme="minorHAnsi" w:cs="EUAlbertina"/>
          <w:color w:val="000000"/>
        </w:rPr>
      </w:pPr>
      <w:r>
        <w:rPr>
          <w:rFonts w:asciiTheme="minorHAnsi" w:hAnsiTheme="minorHAnsi" w:cs="EUAlbertina"/>
          <w:color w:val="000000"/>
        </w:rPr>
        <w:t>Tedarikçi için, e</w:t>
      </w:r>
      <w:r w:rsidRPr="000C784E">
        <w:rPr>
          <w:rFonts w:asciiTheme="minorHAnsi" w:hAnsiTheme="minorHAnsi" w:cs="EUAlbertina"/>
          <w:color w:val="000000"/>
        </w:rPr>
        <w:t xml:space="preserve">tikette ve ürün </w:t>
      </w:r>
      <w:r>
        <w:rPr>
          <w:rFonts w:asciiTheme="minorHAnsi" w:hAnsiTheme="minorHAnsi" w:cs="EUAlbertina"/>
          <w:color w:val="000000"/>
        </w:rPr>
        <w:t>bilgi formunda</w:t>
      </w:r>
      <w:r w:rsidRPr="000C784E">
        <w:rPr>
          <w:rFonts w:asciiTheme="minorHAnsi" w:hAnsiTheme="minorHAnsi" w:cs="EUAlbertina"/>
          <w:color w:val="000000"/>
        </w:rPr>
        <w:t xml:space="preserve"> </w:t>
      </w:r>
      <w:r>
        <w:rPr>
          <w:rFonts w:asciiTheme="minorHAnsi" w:hAnsiTheme="minorHAnsi" w:cs="EUAlbertina"/>
          <w:color w:val="000000"/>
        </w:rPr>
        <w:t>sunulan</w:t>
      </w:r>
      <w:r w:rsidRPr="000C784E">
        <w:rPr>
          <w:rFonts w:asciiTheme="minorHAnsi" w:hAnsiTheme="minorHAnsi" w:cs="EUAlbertina"/>
          <w:color w:val="000000"/>
        </w:rPr>
        <w:t xml:space="preserve"> değerler beyan edilen değerlerden daha </w:t>
      </w:r>
      <w:r>
        <w:rPr>
          <w:rFonts w:asciiTheme="minorHAnsi" w:hAnsiTheme="minorHAnsi" w:cs="EUAlbertina"/>
          <w:color w:val="000000"/>
        </w:rPr>
        <w:t xml:space="preserve">tercih edilir nitelikte değilse; ve </w:t>
      </w:r>
      <w:r w:rsidRPr="00B23C40">
        <w:rPr>
          <w:rFonts w:asciiTheme="minorHAnsi" w:hAnsiTheme="minorHAnsi" w:cs="EUAlbertina"/>
          <w:color w:val="000000"/>
        </w:rPr>
        <w:t>tedarikçi için</w:t>
      </w:r>
      <w:r>
        <w:rPr>
          <w:rFonts w:asciiTheme="minorHAnsi" w:hAnsiTheme="minorHAnsi" w:cs="EUAlbertina"/>
          <w:color w:val="000000"/>
        </w:rPr>
        <w:t>,</w:t>
      </w:r>
      <w:r w:rsidRPr="00B23C40">
        <w:rPr>
          <w:rFonts w:asciiTheme="minorHAnsi" w:hAnsiTheme="minorHAnsi" w:cs="EUAlbertina"/>
          <w:color w:val="000000"/>
        </w:rPr>
        <w:t xml:space="preserve"> </w:t>
      </w:r>
      <w:r>
        <w:rPr>
          <w:rFonts w:asciiTheme="minorHAnsi" w:hAnsiTheme="minorHAnsi" w:cs="EUAlbertina"/>
          <w:color w:val="000000"/>
        </w:rPr>
        <w:t>sunulan</w:t>
      </w:r>
      <w:r w:rsidRPr="00B23C40">
        <w:rPr>
          <w:rFonts w:asciiTheme="minorHAnsi" w:hAnsiTheme="minorHAnsi" w:cs="EUAlbertina"/>
          <w:color w:val="000000"/>
        </w:rPr>
        <w:t xml:space="preserve"> enerji verimliliği sınıfı </w:t>
      </w:r>
      <w:r>
        <w:rPr>
          <w:rFonts w:asciiTheme="minorHAnsi" w:hAnsiTheme="minorHAnsi" w:cs="EUAlbertina"/>
          <w:color w:val="000000"/>
        </w:rPr>
        <w:t>beyan edilen değerler vasıtasıyla</w:t>
      </w:r>
      <w:r w:rsidRPr="00B23C40">
        <w:rPr>
          <w:rFonts w:asciiTheme="minorHAnsi" w:hAnsiTheme="minorHAnsi" w:cs="EUAlbertina"/>
          <w:color w:val="000000"/>
        </w:rPr>
        <w:t xml:space="preserve"> belirlenen sınıfa göre daha </w:t>
      </w:r>
      <w:r>
        <w:rPr>
          <w:rFonts w:asciiTheme="minorHAnsi" w:hAnsiTheme="minorHAnsi" w:cs="EUAlbertina"/>
          <w:color w:val="000000"/>
        </w:rPr>
        <w:t>tercih edilir nitelikte değilse</w:t>
      </w:r>
      <w:r w:rsidRPr="00B23C40">
        <w:rPr>
          <w:rFonts w:asciiTheme="minorHAnsi" w:hAnsiTheme="minorHAnsi" w:cs="EUAlbertina"/>
          <w:color w:val="000000"/>
        </w:rPr>
        <w:t>.</w:t>
      </w:r>
    </w:p>
    <w:p w:rsidR="00995538" w:rsidRDefault="00995538" w:rsidP="00995538">
      <w:pPr>
        <w:pStyle w:val="ListeParagraf"/>
        <w:numPr>
          <w:ilvl w:val="0"/>
          <w:numId w:val="36"/>
        </w:numPr>
        <w:autoSpaceDE w:val="0"/>
        <w:autoSpaceDN w:val="0"/>
        <w:adjustRightInd w:val="0"/>
        <w:ind w:left="567"/>
        <w:jc w:val="both"/>
        <w:rPr>
          <w:rFonts w:asciiTheme="minorHAnsi" w:hAnsiTheme="minorHAnsi" w:cs="EUAlbertina"/>
          <w:color w:val="000000"/>
        </w:rPr>
      </w:pPr>
      <w:r w:rsidRPr="0017145D">
        <w:rPr>
          <w:rFonts w:asciiTheme="minorHAnsi" w:hAnsiTheme="minorHAnsi" w:cs="EUAlbertina"/>
          <w:color w:val="000000"/>
        </w:rPr>
        <w:t>Bakanlık</w:t>
      </w:r>
      <w:r>
        <w:rPr>
          <w:rFonts w:asciiTheme="minorHAnsi" w:hAnsiTheme="minorHAnsi" w:cs="EUAlbertina"/>
          <w:color w:val="000000"/>
        </w:rPr>
        <w:t>,</w:t>
      </w:r>
      <w:r w:rsidRPr="0017145D">
        <w:rPr>
          <w:rFonts w:asciiTheme="minorHAnsi" w:hAnsiTheme="minorHAnsi" w:cs="EUAlbertina"/>
          <w:color w:val="000000"/>
        </w:rPr>
        <w:t xml:space="preserve"> modelin bir birimini test ettiğinde, elde edilen değerler (test sırasında ölçülen parametrelerin değerleri ve bu ölçümler kullanılarak hesaplanan değerler) Tablo </w:t>
      </w:r>
      <w:r>
        <w:rPr>
          <w:rFonts w:asciiTheme="minorHAnsi" w:hAnsiTheme="minorHAnsi" w:cs="EUAlbertina"/>
          <w:color w:val="000000"/>
        </w:rPr>
        <w:t>16</w:t>
      </w:r>
      <w:r w:rsidRPr="0017145D">
        <w:rPr>
          <w:rFonts w:asciiTheme="minorHAnsi" w:hAnsiTheme="minorHAnsi" w:cs="EUAlbertina"/>
          <w:color w:val="000000"/>
        </w:rPr>
        <w:t>'d</w:t>
      </w:r>
      <w:r>
        <w:rPr>
          <w:rFonts w:asciiTheme="minorHAnsi" w:hAnsiTheme="minorHAnsi" w:cs="EUAlbertina"/>
          <w:color w:val="000000"/>
        </w:rPr>
        <w:t>a</w:t>
      </w:r>
      <w:r w:rsidRPr="0017145D">
        <w:rPr>
          <w:rFonts w:asciiTheme="minorHAnsi" w:hAnsiTheme="minorHAnsi" w:cs="EUAlbertina"/>
          <w:color w:val="000000"/>
        </w:rPr>
        <w:t xml:space="preserve"> verilen doğrulama toleranslarına uygunsa.</w:t>
      </w:r>
    </w:p>
    <w:p w:rsidR="00CC2F14" w:rsidRPr="00CC2F14" w:rsidRDefault="00CC2F14" w:rsidP="00CC2F14">
      <w:pPr>
        <w:autoSpaceDE w:val="0"/>
        <w:autoSpaceDN w:val="0"/>
        <w:adjustRightInd w:val="0"/>
        <w:ind w:left="207"/>
        <w:jc w:val="both"/>
        <w:rPr>
          <w:rFonts w:asciiTheme="minorHAnsi" w:hAnsiTheme="minorHAnsi" w:cs="EUAlbertina"/>
          <w:color w:val="000000"/>
        </w:rPr>
      </w:pPr>
    </w:p>
    <w:p w:rsidR="00995538" w:rsidRDefault="00995538" w:rsidP="00995538">
      <w:pPr>
        <w:autoSpaceDE w:val="0"/>
        <w:autoSpaceDN w:val="0"/>
        <w:adjustRightInd w:val="0"/>
        <w:jc w:val="both"/>
        <w:rPr>
          <w:rFonts w:asciiTheme="minorHAnsi" w:eastAsia="Times New Roman" w:hAnsiTheme="minorHAnsi" w:cs="EUAlbertina"/>
          <w:color w:val="000000"/>
          <w:sz w:val="22"/>
        </w:rPr>
      </w:pPr>
      <w:r w:rsidRPr="00B231D8">
        <w:rPr>
          <w:rFonts w:asciiTheme="minorHAnsi" w:eastAsia="Times New Roman" w:hAnsiTheme="minorHAnsi" w:cs="EUAlbertina"/>
          <w:color w:val="000000"/>
          <w:sz w:val="22"/>
        </w:rPr>
        <w:t>3</w:t>
      </w:r>
      <w:r w:rsidR="00E16D9C">
        <w:rPr>
          <w:rFonts w:asciiTheme="minorHAnsi" w:eastAsia="Times New Roman" w:hAnsiTheme="minorHAnsi" w:cs="EUAlbertina"/>
          <w:color w:val="000000"/>
          <w:sz w:val="22"/>
        </w:rPr>
        <w:t>.</w:t>
      </w:r>
      <w:r w:rsidRPr="00B231D8">
        <w:rPr>
          <w:rFonts w:asciiTheme="minorHAnsi" w:eastAsia="Times New Roman" w:hAnsiTheme="minorHAnsi" w:cs="EUAlbertina"/>
          <w:color w:val="000000"/>
          <w:sz w:val="22"/>
        </w:rPr>
        <w:t xml:space="preserve"> 2(a) ve 2(b) numaralı </w:t>
      </w:r>
      <w:r w:rsidR="00464A0C">
        <w:rPr>
          <w:rFonts w:asciiTheme="minorHAnsi" w:eastAsia="Times New Roman" w:hAnsiTheme="minorHAnsi" w:cs="EUAlbertina"/>
          <w:color w:val="000000"/>
          <w:sz w:val="22"/>
        </w:rPr>
        <w:t>maddelerde</w:t>
      </w:r>
      <w:r w:rsidR="00464A0C" w:rsidRPr="00B231D8">
        <w:rPr>
          <w:rFonts w:asciiTheme="minorHAnsi" w:eastAsia="Times New Roman" w:hAnsiTheme="minorHAnsi" w:cs="EUAlbertina"/>
          <w:color w:val="000000"/>
          <w:sz w:val="22"/>
        </w:rPr>
        <w:t xml:space="preserve"> </w:t>
      </w:r>
      <w:r w:rsidRPr="00B231D8">
        <w:rPr>
          <w:rFonts w:asciiTheme="minorHAnsi" w:eastAsia="Times New Roman" w:hAnsiTheme="minorHAnsi" w:cs="EUAlbertina"/>
          <w:color w:val="000000"/>
          <w:sz w:val="22"/>
        </w:rPr>
        <w:t xml:space="preserve">belirtilen sonuçlara ulaşılamıyorsa, </w:t>
      </w:r>
      <w:r w:rsidR="007973A0" w:rsidRPr="007973A0">
        <w:rPr>
          <w:rFonts w:asciiTheme="minorHAnsi" w:eastAsia="Times New Roman" w:hAnsiTheme="minorHAnsi" w:cs="EUAlbertina"/>
          <w:color w:val="000000"/>
          <w:sz w:val="22"/>
        </w:rPr>
        <w:t xml:space="preserve">modelin ve </w:t>
      </w:r>
      <w:r w:rsidR="00CC2F14">
        <w:rPr>
          <w:rFonts w:asciiTheme="minorHAnsi" w:eastAsia="Times New Roman" w:hAnsiTheme="minorHAnsi" w:cs="EUAlbertina"/>
          <w:color w:val="000000"/>
          <w:sz w:val="22"/>
        </w:rPr>
        <w:t xml:space="preserve">diğer </w:t>
      </w:r>
      <w:r w:rsidR="007973A0" w:rsidRPr="007973A0">
        <w:rPr>
          <w:rFonts w:asciiTheme="minorHAnsi" w:eastAsia="Times New Roman" w:hAnsiTheme="minorHAnsi" w:cs="EUAlbertina"/>
          <w:color w:val="000000"/>
          <w:sz w:val="22"/>
        </w:rPr>
        <w:t xml:space="preserve">eşdeğer </w:t>
      </w:r>
      <w:r w:rsidR="00CC2F14">
        <w:rPr>
          <w:rFonts w:asciiTheme="minorHAnsi" w:eastAsia="Times New Roman" w:hAnsiTheme="minorHAnsi" w:cs="EUAlbertina"/>
          <w:color w:val="000000"/>
          <w:sz w:val="22"/>
        </w:rPr>
        <w:t xml:space="preserve">tüm </w:t>
      </w:r>
      <w:r w:rsidR="007973A0" w:rsidRPr="007973A0">
        <w:rPr>
          <w:rFonts w:asciiTheme="minorHAnsi" w:eastAsia="Times New Roman" w:hAnsiTheme="minorHAnsi" w:cs="EUAlbertina"/>
          <w:color w:val="000000"/>
          <w:sz w:val="22"/>
        </w:rPr>
        <w:t xml:space="preserve">su ısıtıcı </w:t>
      </w:r>
      <w:r w:rsidR="007973A0">
        <w:rPr>
          <w:rFonts w:asciiTheme="minorHAnsi" w:eastAsia="Times New Roman" w:hAnsiTheme="minorHAnsi" w:cs="EUAlbertina"/>
          <w:color w:val="000000"/>
          <w:sz w:val="22"/>
        </w:rPr>
        <w:t xml:space="preserve">modellerinin, </w:t>
      </w:r>
      <w:r w:rsidR="007973A0" w:rsidRPr="007973A0">
        <w:rPr>
          <w:rFonts w:asciiTheme="minorHAnsi" w:eastAsia="Times New Roman" w:hAnsiTheme="minorHAnsi" w:cs="EUAlbertina"/>
          <w:color w:val="000000"/>
          <w:sz w:val="22"/>
        </w:rPr>
        <w:t xml:space="preserve">sıcak su depolama tankı </w:t>
      </w:r>
      <w:r w:rsidR="007973A0">
        <w:rPr>
          <w:rFonts w:asciiTheme="minorHAnsi" w:eastAsia="Times New Roman" w:hAnsiTheme="minorHAnsi" w:cs="EUAlbertina"/>
          <w:color w:val="000000"/>
          <w:sz w:val="22"/>
        </w:rPr>
        <w:t>modellerinin, güneş enerjisi cihazı mod</w:t>
      </w:r>
      <w:r w:rsidR="0060174B">
        <w:rPr>
          <w:rFonts w:asciiTheme="minorHAnsi" w:eastAsia="Times New Roman" w:hAnsiTheme="minorHAnsi" w:cs="EUAlbertina"/>
          <w:color w:val="000000"/>
          <w:sz w:val="22"/>
        </w:rPr>
        <w:t>e</w:t>
      </w:r>
      <w:r w:rsidR="007973A0">
        <w:rPr>
          <w:rFonts w:asciiTheme="minorHAnsi" w:eastAsia="Times New Roman" w:hAnsiTheme="minorHAnsi" w:cs="EUAlbertina"/>
          <w:color w:val="000000"/>
          <w:sz w:val="22"/>
        </w:rPr>
        <w:t>llerinin veya su ısıtıcı ve güneş enerjisi cihazı paketi modellerinin</w:t>
      </w:r>
      <w:r w:rsidR="007973A0" w:rsidRPr="007973A0">
        <w:rPr>
          <w:rFonts w:asciiTheme="minorHAnsi" w:eastAsia="Times New Roman" w:hAnsiTheme="minorHAnsi" w:cs="EUAlbertina"/>
          <w:color w:val="000000"/>
          <w:sz w:val="22"/>
        </w:rPr>
        <w:t xml:space="preserve"> bu Tebliğe uygun olmadığı kabul edilir.</w:t>
      </w:r>
    </w:p>
    <w:p w:rsidR="0060174B" w:rsidRDefault="0060174B" w:rsidP="00995538">
      <w:pPr>
        <w:autoSpaceDE w:val="0"/>
        <w:autoSpaceDN w:val="0"/>
        <w:adjustRightInd w:val="0"/>
        <w:jc w:val="both"/>
        <w:rPr>
          <w:rFonts w:asciiTheme="minorHAnsi" w:eastAsia="Times New Roman" w:hAnsiTheme="minorHAnsi" w:cs="EUAlbertina"/>
          <w:color w:val="000000"/>
          <w:sz w:val="22"/>
        </w:rPr>
      </w:pPr>
    </w:p>
    <w:p w:rsidR="009C236E" w:rsidRDefault="007973A0" w:rsidP="004C62A2">
      <w:pPr>
        <w:spacing w:after="120"/>
        <w:jc w:val="both"/>
        <w:rPr>
          <w:rFonts w:asciiTheme="minorHAnsi" w:eastAsia="Times New Roman" w:hAnsiTheme="minorHAnsi"/>
          <w:color w:val="auto"/>
          <w:sz w:val="22"/>
          <w:lang w:eastAsia="tr-TR"/>
        </w:rPr>
      </w:pPr>
      <w:r w:rsidRPr="007973A0">
        <w:rPr>
          <w:rFonts w:asciiTheme="minorHAnsi" w:eastAsia="Times New Roman" w:hAnsiTheme="minorHAnsi"/>
          <w:color w:val="auto"/>
          <w:sz w:val="22"/>
          <w:lang w:eastAsia="tr-TR"/>
        </w:rPr>
        <w:t>4</w:t>
      </w:r>
      <w:r w:rsidR="00E16D9C">
        <w:rPr>
          <w:rFonts w:asciiTheme="minorHAnsi" w:eastAsia="Times New Roman" w:hAnsiTheme="minorHAnsi"/>
          <w:color w:val="auto"/>
          <w:sz w:val="22"/>
          <w:lang w:eastAsia="tr-TR"/>
        </w:rPr>
        <w:t>.</w:t>
      </w:r>
      <w:r w:rsidRPr="007973A0">
        <w:rPr>
          <w:rFonts w:asciiTheme="minorHAnsi" w:eastAsia="Times New Roman" w:hAnsiTheme="minorHAnsi"/>
          <w:color w:val="auto"/>
          <w:sz w:val="22"/>
          <w:lang w:eastAsia="tr-TR"/>
        </w:rPr>
        <w:t xml:space="preserve"> 2(c) numaralı </w:t>
      </w:r>
      <w:r w:rsidR="00D81FD7">
        <w:rPr>
          <w:rFonts w:asciiTheme="minorHAnsi" w:eastAsia="Times New Roman" w:hAnsiTheme="minorHAnsi"/>
          <w:color w:val="auto"/>
          <w:sz w:val="22"/>
          <w:lang w:eastAsia="tr-TR"/>
        </w:rPr>
        <w:t>maddede</w:t>
      </w:r>
      <w:r w:rsidR="00D81FD7" w:rsidRPr="007973A0">
        <w:rPr>
          <w:rFonts w:asciiTheme="minorHAnsi" w:eastAsia="Times New Roman" w:hAnsiTheme="minorHAnsi"/>
          <w:color w:val="auto"/>
          <w:sz w:val="22"/>
          <w:lang w:eastAsia="tr-TR"/>
        </w:rPr>
        <w:t xml:space="preserve"> </w:t>
      </w:r>
      <w:r w:rsidRPr="007973A0">
        <w:rPr>
          <w:rFonts w:asciiTheme="minorHAnsi" w:eastAsia="Times New Roman" w:hAnsiTheme="minorHAnsi"/>
          <w:color w:val="auto"/>
          <w:sz w:val="22"/>
          <w:lang w:eastAsia="tr-TR"/>
        </w:rPr>
        <w:t>belirtilen sonuca ulaşılamıyorsa, Bakanlık aynı modelden 3 numune daha alarak test eder. Alternatif olarak, seçilen bu 3 numune, farklı bir veya birden fazla model içerisinden olabilir.</w:t>
      </w:r>
    </w:p>
    <w:p w:rsidR="0060174B" w:rsidRDefault="0060174B" w:rsidP="004C62A2">
      <w:pPr>
        <w:spacing w:after="120"/>
        <w:jc w:val="both"/>
        <w:rPr>
          <w:rFonts w:asciiTheme="minorHAnsi" w:eastAsia="Times New Roman" w:hAnsiTheme="minorHAnsi"/>
          <w:color w:val="auto"/>
          <w:sz w:val="22"/>
          <w:lang w:eastAsia="tr-TR"/>
        </w:rPr>
      </w:pPr>
      <w:r w:rsidRPr="0060174B">
        <w:rPr>
          <w:rFonts w:asciiTheme="minorHAnsi" w:eastAsia="Times New Roman" w:hAnsiTheme="minorHAnsi"/>
          <w:color w:val="auto"/>
          <w:sz w:val="22"/>
          <w:lang w:eastAsia="tr-TR"/>
        </w:rPr>
        <w:t>5</w:t>
      </w:r>
      <w:r w:rsidR="00E16D9C">
        <w:rPr>
          <w:rFonts w:asciiTheme="minorHAnsi" w:eastAsia="Times New Roman" w:hAnsiTheme="minorHAnsi"/>
          <w:color w:val="auto"/>
          <w:sz w:val="22"/>
          <w:lang w:eastAsia="tr-TR"/>
        </w:rPr>
        <w:t>.</w:t>
      </w:r>
      <w:r w:rsidRPr="0060174B">
        <w:rPr>
          <w:rFonts w:asciiTheme="minorHAnsi" w:eastAsia="Times New Roman" w:hAnsiTheme="minorHAnsi"/>
          <w:color w:val="auto"/>
          <w:sz w:val="22"/>
          <w:lang w:eastAsia="tr-TR"/>
        </w:rPr>
        <w:t xml:space="preserve"> Söz konusu 3 numuneden elde edilen değerlerin aritmetik ortalaması, Tablo </w:t>
      </w:r>
      <w:r>
        <w:rPr>
          <w:rFonts w:asciiTheme="minorHAnsi" w:eastAsia="Times New Roman" w:hAnsiTheme="minorHAnsi"/>
          <w:color w:val="auto"/>
          <w:sz w:val="22"/>
          <w:lang w:eastAsia="tr-TR"/>
        </w:rPr>
        <w:t>9</w:t>
      </w:r>
      <w:r w:rsidRPr="0060174B">
        <w:rPr>
          <w:rFonts w:asciiTheme="minorHAnsi" w:eastAsia="Times New Roman" w:hAnsiTheme="minorHAnsi"/>
          <w:color w:val="auto"/>
          <w:sz w:val="22"/>
          <w:lang w:eastAsia="tr-TR"/>
        </w:rPr>
        <w:t>'d</w:t>
      </w:r>
      <w:r>
        <w:rPr>
          <w:rFonts w:asciiTheme="minorHAnsi" w:eastAsia="Times New Roman" w:hAnsiTheme="minorHAnsi"/>
          <w:color w:val="auto"/>
          <w:sz w:val="22"/>
          <w:lang w:eastAsia="tr-TR"/>
        </w:rPr>
        <w:t>a</w:t>
      </w:r>
      <w:r w:rsidRPr="0060174B">
        <w:rPr>
          <w:rFonts w:asciiTheme="minorHAnsi" w:eastAsia="Times New Roman" w:hAnsiTheme="minorHAnsi"/>
          <w:color w:val="auto"/>
          <w:sz w:val="22"/>
          <w:lang w:eastAsia="tr-TR"/>
        </w:rPr>
        <w:t xml:space="preserve"> verilen doğrulama toleranslarına uyarsa, modelin uygulanabilir gereklilikleri karşıladığı kabul edilir.</w:t>
      </w:r>
    </w:p>
    <w:p w:rsidR="0060174B" w:rsidRDefault="002E4C8A" w:rsidP="004C62A2">
      <w:pPr>
        <w:spacing w:after="120"/>
        <w:jc w:val="both"/>
        <w:rPr>
          <w:rFonts w:asciiTheme="minorHAnsi" w:eastAsia="Times New Roman" w:hAnsiTheme="minorHAnsi"/>
          <w:color w:val="auto"/>
          <w:sz w:val="22"/>
          <w:lang w:eastAsia="tr-TR"/>
        </w:rPr>
      </w:pPr>
      <w:r w:rsidRPr="002E4C8A">
        <w:rPr>
          <w:rFonts w:asciiTheme="minorHAnsi" w:eastAsia="Times New Roman" w:hAnsiTheme="minorHAnsi"/>
          <w:color w:val="auto"/>
          <w:sz w:val="22"/>
          <w:lang w:eastAsia="tr-TR"/>
        </w:rPr>
        <w:t>6</w:t>
      </w:r>
      <w:r w:rsidR="00E16D9C">
        <w:rPr>
          <w:rFonts w:asciiTheme="minorHAnsi" w:eastAsia="Times New Roman" w:hAnsiTheme="minorHAnsi"/>
          <w:color w:val="auto"/>
          <w:sz w:val="22"/>
          <w:lang w:eastAsia="tr-TR"/>
        </w:rPr>
        <w:t>.</w:t>
      </w:r>
      <w:r w:rsidRPr="002E4C8A">
        <w:rPr>
          <w:rFonts w:asciiTheme="minorHAnsi" w:eastAsia="Times New Roman" w:hAnsiTheme="minorHAnsi"/>
          <w:color w:val="auto"/>
          <w:sz w:val="22"/>
          <w:lang w:eastAsia="tr-TR"/>
        </w:rPr>
        <w:t xml:space="preserve"> 5</w:t>
      </w:r>
      <w:r w:rsidR="00464A0C">
        <w:rPr>
          <w:rFonts w:asciiTheme="minorHAnsi" w:eastAsia="Times New Roman" w:hAnsiTheme="minorHAnsi"/>
          <w:color w:val="auto"/>
          <w:sz w:val="22"/>
          <w:lang w:eastAsia="tr-TR"/>
        </w:rPr>
        <w:t xml:space="preserve"> inci</w:t>
      </w:r>
      <w:r w:rsidRPr="002E4C8A">
        <w:rPr>
          <w:rFonts w:asciiTheme="minorHAnsi" w:eastAsia="Times New Roman" w:hAnsiTheme="minorHAnsi"/>
          <w:color w:val="auto"/>
          <w:sz w:val="22"/>
          <w:lang w:eastAsia="tr-TR"/>
        </w:rPr>
        <w:t xml:space="preserve"> </w:t>
      </w:r>
      <w:r w:rsidR="00464A0C">
        <w:rPr>
          <w:rFonts w:asciiTheme="minorHAnsi" w:eastAsia="Times New Roman" w:hAnsiTheme="minorHAnsi"/>
          <w:color w:val="auto"/>
          <w:sz w:val="22"/>
          <w:lang w:eastAsia="tr-TR"/>
        </w:rPr>
        <w:t>maddede</w:t>
      </w:r>
      <w:r w:rsidR="00464A0C" w:rsidRPr="002E4C8A">
        <w:rPr>
          <w:rFonts w:asciiTheme="minorHAnsi" w:eastAsia="Times New Roman" w:hAnsiTheme="minorHAnsi"/>
          <w:color w:val="auto"/>
          <w:sz w:val="22"/>
          <w:lang w:eastAsia="tr-TR"/>
        </w:rPr>
        <w:t xml:space="preserve"> </w:t>
      </w:r>
      <w:r w:rsidRPr="002E4C8A">
        <w:rPr>
          <w:rFonts w:asciiTheme="minorHAnsi" w:eastAsia="Times New Roman" w:hAnsiTheme="minorHAnsi"/>
          <w:color w:val="auto"/>
          <w:sz w:val="22"/>
          <w:lang w:eastAsia="tr-TR"/>
        </w:rPr>
        <w:t xml:space="preserve">belirtilen sonuca ulaşılamıyorsa, modelin ve </w:t>
      </w:r>
      <w:r w:rsidR="00CC2F14">
        <w:rPr>
          <w:rFonts w:asciiTheme="minorHAnsi" w:eastAsia="Times New Roman" w:hAnsiTheme="minorHAnsi"/>
          <w:color w:val="auto"/>
          <w:sz w:val="22"/>
          <w:lang w:eastAsia="tr-TR"/>
        </w:rPr>
        <w:t xml:space="preserve">diğer </w:t>
      </w:r>
      <w:r w:rsidRPr="002E4C8A">
        <w:rPr>
          <w:rFonts w:asciiTheme="minorHAnsi" w:eastAsia="Times New Roman" w:hAnsiTheme="minorHAnsi"/>
          <w:color w:val="auto"/>
          <w:sz w:val="22"/>
          <w:lang w:eastAsia="tr-TR"/>
        </w:rPr>
        <w:t xml:space="preserve">eşdeğer </w:t>
      </w:r>
      <w:r w:rsidR="00CC2F14">
        <w:rPr>
          <w:rFonts w:asciiTheme="minorHAnsi" w:eastAsia="Times New Roman" w:hAnsiTheme="minorHAnsi"/>
          <w:color w:val="auto"/>
          <w:sz w:val="22"/>
          <w:lang w:eastAsia="tr-TR"/>
        </w:rPr>
        <w:t xml:space="preserve">tüm </w:t>
      </w:r>
      <w:r w:rsidRPr="002E4C8A">
        <w:rPr>
          <w:rFonts w:asciiTheme="minorHAnsi" w:eastAsia="Times New Roman" w:hAnsiTheme="minorHAnsi"/>
          <w:color w:val="auto"/>
          <w:sz w:val="22"/>
          <w:lang w:eastAsia="tr-TR"/>
        </w:rPr>
        <w:t xml:space="preserve">su ısıtıcı </w:t>
      </w:r>
      <w:r w:rsidR="00CC2F14">
        <w:rPr>
          <w:rFonts w:asciiTheme="minorHAnsi" w:eastAsia="Times New Roman" w:hAnsiTheme="minorHAnsi"/>
          <w:color w:val="auto"/>
          <w:sz w:val="22"/>
          <w:lang w:eastAsia="tr-TR"/>
        </w:rPr>
        <w:t xml:space="preserve">modellerinin, </w:t>
      </w:r>
      <w:r w:rsidRPr="002E4C8A">
        <w:rPr>
          <w:rFonts w:asciiTheme="minorHAnsi" w:eastAsia="Times New Roman" w:hAnsiTheme="minorHAnsi"/>
          <w:color w:val="auto"/>
          <w:sz w:val="22"/>
          <w:lang w:eastAsia="tr-TR"/>
        </w:rPr>
        <w:t>sıcak su depolama tankı model</w:t>
      </w:r>
      <w:r w:rsidR="00CC2F14">
        <w:rPr>
          <w:rFonts w:asciiTheme="minorHAnsi" w:eastAsia="Times New Roman" w:hAnsiTheme="minorHAnsi"/>
          <w:color w:val="auto"/>
          <w:sz w:val="22"/>
          <w:lang w:eastAsia="tr-TR"/>
        </w:rPr>
        <w:t>ler</w:t>
      </w:r>
      <w:r w:rsidRPr="002E4C8A">
        <w:rPr>
          <w:rFonts w:asciiTheme="minorHAnsi" w:eastAsia="Times New Roman" w:hAnsiTheme="minorHAnsi"/>
          <w:color w:val="auto"/>
          <w:sz w:val="22"/>
          <w:lang w:eastAsia="tr-TR"/>
        </w:rPr>
        <w:t>i</w:t>
      </w:r>
      <w:r w:rsidR="00CC2F14">
        <w:rPr>
          <w:rFonts w:asciiTheme="minorHAnsi" w:eastAsia="Times New Roman" w:hAnsiTheme="minorHAnsi"/>
          <w:color w:val="auto"/>
          <w:sz w:val="22"/>
          <w:lang w:eastAsia="tr-TR"/>
        </w:rPr>
        <w:t>nin, güneş enerjisi cihazı modellerinin veya su ısıtıcı ve güneş enerjisi cihazı paketi</w:t>
      </w:r>
      <w:r w:rsidRPr="002E4C8A">
        <w:rPr>
          <w:rFonts w:asciiTheme="minorHAnsi" w:eastAsia="Times New Roman" w:hAnsiTheme="minorHAnsi"/>
          <w:color w:val="auto"/>
          <w:sz w:val="22"/>
          <w:lang w:eastAsia="tr-TR"/>
        </w:rPr>
        <w:t xml:space="preserve"> modellerin</w:t>
      </w:r>
      <w:r w:rsidR="00CC2F14">
        <w:rPr>
          <w:rFonts w:asciiTheme="minorHAnsi" w:eastAsia="Times New Roman" w:hAnsiTheme="minorHAnsi"/>
          <w:color w:val="auto"/>
          <w:sz w:val="22"/>
          <w:lang w:eastAsia="tr-TR"/>
        </w:rPr>
        <w:t>in</w:t>
      </w:r>
      <w:r w:rsidRPr="002E4C8A">
        <w:rPr>
          <w:rFonts w:asciiTheme="minorHAnsi" w:eastAsia="Times New Roman" w:hAnsiTheme="minorHAnsi"/>
          <w:color w:val="auto"/>
          <w:sz w:val="22"/>
          <w:lang w:eastAsia="tr-TR"/>
        </w:rPr>
        <w:t xml:space="preserve"> bu Tebliğe uygun olmadığı kabul edilir.</w:t>
      </w:r>
    </w:p>
    <w:p w:rsidR="00CC2F14" w:rsidRDefault="00303B82" w:rsidP="004C62A2">
      <w:pPr>
        <w:spacing w:after="120"/>
        <w:jc w:val="both"/>
        <w:rPr>
          <w:rFonts w:asciiTheme="minorHAnsi" w:eastAsia="Times New Roman" w:hAnsiTheme="minorHAnsi"/>
          <w:color w:val="auto"/>
          <w:sz w:val="22"/>
          <w:lang w:eastAsia="tr-TR"/>
        </w:rPr>
      </w:pPr>
      <w:r w:rsidRPr="00303B82">
        <w:rPr>
          <w:rFonts w:asciiTheme="minorHAnsi" w:eastAsia="Times New Roman" w:hAnsiTheme="minorHAnsi"/>
          <w:color w:val="auto"/>
          <w:sz w:val="22"/>
          <w:lang w:eastAsia="tr-TR"/>
        </w:rPr>
        <w:t>7</w:t>
      </w:r>
      <w:r w:rsidR="00E16D9C">
        <w:rPr>
          <w:rFonts w:asciiTheme="minorHAnsi" w:eastAsia="Times New Roman" w:hAnsiTheme="minorHAnsi"/>
          <w:color w:val="auto"/>
          <w:sz w:val="22"/>
          <w:lang w:eastAsia="tr-TR"/>
        </w:rPr>
        <w:t>.</w:t>
      </w:r>
      <w:r w:rsidRPr="00303B82">
        <w:rPr>
          <w:rFonts w:asciiTheme="minorHAnsi" w:eastAsia="Times New Roman" w:hAnsiTheme="minorHAnsi"/>
          <w:color w:val="auto"/>
          <w:sz w:val="22"/>
          <w:lang w:eastAsia="tr-TR"/>
        </w:rPr>
        <w:t xml:space="preserve"> 3</w:t>
      </w:r>
      <w:r w:rsidR="00464A0C">
        <w:rPr>
          <w:rFonts w:asciiTheme="minorHAnsi" w:eastAsia="Times New Roman" w:hAnsiTheme="minorHAnsi"/>
          <w:color w:val="auto"/>
          <w:sz w:val="22"/>
          <w:lang w:eastAsia="tr-TR"/>
        </w:rPr>
        <w:t xml:space="preserve"> üncü</w:t>
      </w:r>
      <w:r w:rsidRPr="00303B82">
        <w:rPr>
          <w:rFonts w:asciiTheme="minorHAnsi" w:eastAsia="Times New Roman" w:hAnsiTheme="minorHAnsi"/>
          <w:color w:val="auto"/>
          <w:sz w:val="22"/>
          <w:lang w:eastAsia="tr-TR"/>
        </w:rPr>
        <w:t xml:space="preserve"> ve 6</w:t>
      </w:r>
      <w:r w:rsidR="00464A0C">
        <w:rPr>
          <w:rFonts w:asciiTheme="minorHAnsi" w:eastAsia="Times New Roman" w:hAnsiTheme="minorHAnsi"/>
          <w:color w:val="auto"/>
          <w:sz w:val="22"/>
          <w:lang w:eastAsia="tr-TR"/>
        </w:rPr>
        <w:t xml:space="preserve"> ncı</w:t>
      </w:r>
      <w:r w:rsidRPr="00303B82">
        <w:rPr>
          <w:rFonts w:asciiTheme="minorHAnsi" w:eastAsia="Times New Roman" w:hAnsiTheme="minorHAnsi"/>
          <w:color w:val="auto"/>
          <w:sz w:val="22"/>
          <w:lang w:eastAsia="tr-TR"/>
        </w:rPr>
        <w:t xml:space="preserve"> </w:t>
      </w:r>
      <w:r w:rsidR="00464A0C">
        <w:rPr>
          <w:rFonts w:asciiTheme="minorHAnsi" w:eastAsia="Times New Roman" w:hAnsiTheme="minorHAnsi"/>
          <w:color w:val="auto"/>
          <w:sz w:val="22"/>
          <w:lang w:eastAsia="tr-TR"/>
        </w:rPr>
        <w:t>maddelere</w:t>
      </w:r>
      <w:r w:rsidRPr="00303B82">
        <w:rPr>
          <w:rFonts w:asciiTheme="minorHAnsi" w:eastAsia="Times New Roman" w:hAnsiTheme="minorHAnsi"/>
          <w:color w:val="auto"/>
          <w:sz w:val="22"/>
          <w:lang w:eastAsia="tr-TR"/>
        </w:rPr>
        <w:t xml:space="preserve"> göre</w:t>
      </w:r>
      <w:r w:rsidR="0030019A">
        <w:rPr>
          <w:rFonts w:asciiTheme="minorHAnsi" w:eastAsia="Times New Roman" w:hAnsiTheme="minorHAnsi"/>
          <w:color w:val="auto"/>
          <w:sz w:val="22"/>
          <w:lang w:eastAsia="tr-TR"/>
        </w:rPr>
        <w:t>,</w:t>
      </w:r>
      <w:r w:rsidRPr="00303B82">
        <w:rPr>
          <w:rFonts w:asciiTheme="minorHAnsi" w:eastAsia="Times New Roman" w:hAnsiTheme="minorHAnsi"/>
          <w:color w:val="auto"/>
          <w:sz w:val="22"/>
          <w:lang w:eastAsia="tr-TR"/>
        </w:rPr>
        <w:t xml:space="preserve"> modelin uygunsuz olduğuna dair karar alınmasını takiben, Bakanlık konuyla ilgili tüm bilgiyi Komisyona ve üye ülkelere Ekonomi Bakanlığı aracılığıyla, gecikmeksizin bildirir.</w:t>
      </w:r>
    </w:p>
    <w:p w:rsidR="00303B82" w:rsidRDefault="00303B82" w:rsidP="004C62A2">
      <w:pPr>
        <w:spacing w:after="120"/>
        <w:jc w:val="both"/>
        <w:rPr>
          <w:rFonts w:asciiTheme="minorHAnsi" w:eastAsia="Times New Roman" w:hAnsiTheme="minorHAnsi"/>
          <w:color w:val="auto"/>
          <w:sz w:val="22"/>
          <w:lang w:eastAsia="tr-TR"/>
        </w:rPr>
      </w:pPr>
      <w:r w:rsidRPr="00C017DF">
        <w:rPr>
          <w:rFonts w:ascii="Calibri" w:eastAsia="Times New Roman" w:hAnsi="Calibri"/>
          <w:color w:val="auto"/>
          <w:sz w:val="22"/>
        </w:rPr>
        <w:t>Bakanlık, ölçüm ve hesaplamalarda Ek-</w:t>
      </w:r>
      <w:r w:rsidR="0082780E">
        <w:rPr>
          <w:rFonts w:ascii="Calibri" w:eastAsia="Times New Roman" w:hAnsi="Calibri"/>
          <w:color w:val="auto"/>
          <w:sz w:val="22"/>
        </w:rPr>
        <w:t>VII</w:t>
      </w:r>
      <w:r w:rsidRPr="00C017DF">
        <w:rPr>
          <w:rFonts w:ascii="Calibri" w:eastAsia="Times New Roman" w:hAnsi="Calibri"/>
          <w:color w:val="auto"/>
          <w:sz w:val="22"/>
        </w:rPr>
        <w:t xml:space="preserve"> ve Ek-</w:t>
      </w:r>
      <w:r w:rsidR="0082780E">
        <w:rPr>
          <w:rFonts w:ascii="Calibri" w:eastAsia="Times New Roman" w:hAnsi="Calibri"/>
          <w:color w:val="auto"/>
          <w:sz w:val="22"/>
        </w:rPr>
        <w:t>VIII</w:t>
      </w:r>
      <w:r w:rsidRPr="00C017DF">
        <w:rPr>
          <w:rFonts w:ascii="Calibri" w:eastAsia="Times New Roman" w:hAnsi="Calibri"/>
          <w:color w:val="auto"/>
          <w:sz w:val="22"/>
        </w:rPr>
        <w:t>’</w:t>
      </w:r>
      <w:r w:rsidR="00464A0C">
        <w:rPr>
          <w:rFonts w:ascii="Calibri" w:eastAsia="Times New Roman" w:hAnsi="Calibri"/>
          <w:color w:val="auto"/>
          <w:sz w:val="22"/>
        </w:rPr>
        <w:t>d</w:t>
      </w:r>
      <w:r w:rsidRPr="00C017DF">
        <w:rPr>
          <w:rFonts w:ascii="Calibri" w:eastAsia="Times New Roman" w:hAnsi="Calibri"/>
          <w:color w:val="auto"/>
          <w:sz w:val="22"/>
        </w:rPr>
        <w:t>e belirtilen metotları kullanır.</w:t>
      </w:r>
    </w:p>
    <w:p w:rsidR="0060174B" w:rsidRPr="009C236E" w:rsidRDefault="0033480B" w:rsidP="004C62A2">
      <w:pPr>
        <w:spacing w:after="120"/>
        <w:jc w:val="both"/>
        <w:rPr>
          <w:rFonts w:asciiTheme="minorHAnsi" w:eastAsia="Times New Roman" w:hAnsiTheme="minorHAnsi"/>
          <w:color w:val="auto"/>
          <w:sz w:val="22"/>
          <w:lang w:eastAsia="tr-TR"/>
        </w:rPr>
      </w:pPr>
      <w:r w:rsidRPr="0033480B">
        <w:rPr>
          <w:rFonts w:asciiTheme="minorHAnsi" w:eastAsia="Times New Roman" w:hAnsiTheme="minorHAnsi"/>
          <w:color w:val="auto"/>
          <w:sz w:val="22"/>
          <w:lang w:eastAsia="tr-TR"/>
        </w:rPr>
        <w:t xml:space="preserve">Bakanlık, sadece Tablo </w:t>
      </w:r>
      <w:r>
        <w:rPr>
          <w:rFonts w:asciiTheme="minorHAnsi" w:eastAsia="Times New Roman" w:hAnsiTheme="minorHAnsi"/>
          <w:color w:val="auto"/>
          <w:sz w:val="22"/>
          <w:lang w:eastAsia="tr-TR"/>
        </w:rPr>
        <w:t>9</w:t>
      </w:r>
      <w:r w:rsidRPr="0033480B">
        <w:rPr>
          <w:rFonts w:asciiTheme="minorHAnsi" w:eastAsia="Times New Roman" w:hAnsiTheme="minorHAnsi"/>
          <w:color w:val="auto"/>
          <w:sz w:val="22"/>
          <w:lang w:eastAsia="tr-TR"/>
        </w:rPr>
        <w:t>’d</w:t>
      </w:r>
      <w:r>
        <w:rPr>
          <w:rFonts w:asciiTheme="minorHAnsi" w:eastAsia="Times New Roman" w:hAnsiTheme="minorHAnsi"/>
          <w:color w:val="auto"/>
          <w:sz w:val="22"/>
          <w:lang w:eastAsia="tr-TR"/>
        </w:rPr>
        <w:t>a</w:t>
      </w:r>
      <w:r w:rsidRPr="0033480B">
        <w:rPr>
          <w:rFonts w:asciiTheme="minorHAnsi" w:eastAsia="Times New Roman" w:hAnsiTheme="minorHAnsi"/>
          <w:color w:val="auto"/>
          <w:sz w:val="22"/>
          <w:lang w:eastAsia="tr-TR"/>
        </w:rPr>
        <w:t xml:space="preserve"> verilen doğrulama toleranslarını uygular ve bu Ekte atıf yapılan gereklilikler için sadece bu Ekin 1</w:t>
      </w:r>
      <w:r w:rsidR="00464A0C">
        <w:rPr>
          <w:rFonts w:asciiTheme="minorHAnsi" w:eastAsia="Times New Roman" w:hAnsiTheme="minorHAnsi"/>
          <w:color w:val="auto"/>
          <w:sz w:val="22"/>
          <w:lang w:eastAsia="tr-TR"/>
        </w:rPr>
        <w:t xml:space="preserve"> inci maddesin</w:t>
      </w:r>
      <w:r w:rsidRPr="0033480B">
        <w:rPr>
          <w:rFonts w:asciiTheme="minorHAnsi" w:eastAsia="Times New Roman" w:hAnsiTheme="minorHAnsi"/>
          <w:color w:val="auto"/>
          <w:sz w:val="22"/>
          <w:lang w:eastAsia="tr-TR"/>
        </w:rPr>
        <w:t>den 7</w:t>
      </w:r>
      <w:r w:rsidR="00464A0C">
        <w:rPr>
          <w:rFonts w:asciiTheme="minorHAnsi" w:eastAsia="Times New Roman" w:hAnsiTheme="minorHAnsi"/>
          <w:color w:val="auto"/>
          <w:sz w:val="22"/>
          <w:lang w:eastAsia="tr-TR"/>
        </w:rPr>
        <w:t xml:space="preserve"> nci maddesin</w:t>
      </w:r>
      <w:r w:rsidRPr="0033480B">
        <w:rPr>
          <w:rFonts w:asciiTheme="minorHAnsi" w:eastAsia="Times New Roman" w:hAnsiTheme="minorHAnsi"/>
          <w:color w:val="auto"/>
          <w:sz w:val="22"/>
          <w:lang w:eastAsia="tr-TR"/>
        </w:rPr>
        <w:t>e kadar</w:t>
      </w:r>
      <w:r w:rsidR="00EB5130">
        <w:rPr>
          <w:rFonts w:asciiTheme="minorHAnsi" w:eastAsia="Times New Roman" w:hAnsiTheme="minorHAnsi"/>
          <w:color w:val="auto"/>
          <w:sz w:val="22"/>
          <w:lang w:eastAsia="tr-TR"/>
        </w:rPr>
        <w:t>ki hükümlerde</w:t>
      </w:r>
      <w:r w:rsidRPr="0033480B">
        <w:rPr>
          <w:rFonts w:asciiTheme="minorHAnsi" w:eastAsia="Times New Roman" w:hAnsiTheme="minorHAnsi"/>
          <w:color w:val="auto"/>
          <w:sz w:val="22"/>
          <w:lang w:eastAsia="tr-TR"/>
        </w:rPr>
        <w:t xml:space="preserve"> açıklanan </w:t>
      </w:r>
      <w:r w:rsidRPr="0033480B">
        <w:rPr>
          <w:rFonts w:asciiTheme="minorHAnsi" w:eastAsia="Times New Roman" w:hAnsiTheme="minorHAnsi"/>
          <w:color w:val="auto"/>
          <w:sz w:val="22"/>
          <w:lang w:eastAsia="tr-TR"/>
        </w:rPr>
        <w:lastRenderedPageBreak/>
        <w:t>prosedürleri kullanır. Uyumlaştırılmış standartlarda ya da başka bir ölçüm metodunda belirtilen toleranslar gibi diğer toleransların hiçbiri uygulanmaz.</w:t>
      </w:r>
    </w:p>
    <w:p w:rsidR="009C236E" w:rsidRPr="009C236E" w:rsidRDefault="009C236E" w:rsidP="009C236E">
      <w:pPr>
        <w:spacing w:after="120"/>
        <w:jc w:val="center"/>
        <w:rPr>
          <w:rFonts w:asciiTheme="minorHAnsi" w:eastAsia="Times New Roman" w:hAnsiTheme="minorHAnsi"/>
          <w:i/>
          <w:color w:val="auto"/>
          <w:sz w:val="22"/>
          <w:lang w:eastAsia="tr-TR"/>
        </w:rPr>
      </w:pPr>
      <w:r w:rsidRPr="009C236E">
        <w:rPr>
          <w:rFonts w:asciiTheme="minorHAnsi" w:eastAsia="Times New Roman" w:hAnsiTheme="minorHAnsi"/>
          <w:i/>
          <w:color w:val="auto"/>
          <w:sz w:val="22"/>
          <w:lang w:eastAsia="tr-TR"/>
        </w:rPr>
        <w:t>Tablo 9</w:t>
      </w:r>
    </w:p>
    <w:p w:rsidR="009C236E" w:rsidRPr="009C236E" w:rsidRDefault="009C236E" w:rsidP="009C236E">
      <w:pPr>
        <w:spacing w:after="120"/>
        <w:jc w:val="center"/>
        <w:rPr>
          <w:rFonts w:asciiTheme="minorHAnsi" w:eastAsia="Times New Roman" w:hAnsiTheme="minorHAnsi"/>
          <w:b/>
          <w:bCs/>
          <w:iCs/>
          <w:color w:val="auto"/>
          <w:sz w:val="22"/>
          <w:lang w:eastAsia="tr-TR"/>
        </w:rPr>
      </w:pPr>
      <w:r w:rsidRPr="009C236E">
        <w:rPr>
          <w:rFonts w:asciiTheme="minorHAnsi" w:eastAsia="Times New Roman" w:hAnsiTheme="minorHAnsi"/>
          <w:b/>
          <w:bCs/>
          <w:iCs/>
          <w:color w:val="auto"/>
          <w:sz w:val="22"/>
          <w:lang w:eastAsia="tr-TR"/>
        </w:rPr>
        <w:t>Doğrulama toleransları</w:t>
      </w:r>
    </w:p>
    <w:tbl>
      <w:tblPr>
        <w:tblStyle w:val="TabloKlavuzu"/>
        <w:tblW w:w="0" w:type="auto"/>
        <w:tblLook w:val="04A0" w:firstRow="1" w:lastRow="0" w:firstColumn="1" w:lastColumn="0" w:noHBand="0" w:noVBand="1"/>
      </w:tblPr>
      <w:tblGrid>
        <w:gridCol w:w="4654"/>
        <w:gridCol w:w="4634"/>
      </w:tblGrid>
      <w:tr w:rsidR="009C236E" w:rsidRPr="009C236E" w:rsidTr="00F472D7">
        <w:tc>
          <w:tcPr>
            <w:tcW w:w="4654" w:type="dxa"/>
          </w:tcPr>
          <w:p w:rsidR="009C236E" w:rsidRPr="005D2C6E" w:rsidRDefault="005D2C6E" w:rsidP="000D7D74">
            <w:pPr>
              <w:jc w:val="center"/>
              <w:rPr>
                <w:rFonts w:ascii="Calibri" w:hAnsi="Calibri" w:cs="EUAlbertina"/>
                <w:iCs/>
                <w:lang w:eastAsia="tr-TR"/>
              </w:rPr>
            </w:pPr>
            <w:r w:rsidRPr="005D2C6E">
              <w:rPr>
                <w:rFonts w:ascii="Calibri" w:hAnsi="Calibri" w:cs="EUAlbertina"/>
                <w:iCs/>
                <w:lang w:eastAsia="tr-TR"/>
              </w:rPr>
              <w:t>P</w:t>
            </w:r>
            <w:r w:rsidR="009C236E" w:rsidRPr="005D2C6E">
              <w:rPr>
                <w:rFonts w:ascii="Calibri" w:hAnsi="Calibri" w:cs="EUAlbertina"/>
                <w:iCs/>
                <w:lang w:eastAsia="tr-TR"/>
              </w:rPr>
              <w:t>arametre</w:t>
            </w:r>
            <w:r w:rsidRPr="005D2C6E">
              <w:rPr>
                <w:rFonts w:ascii="Calibri" w:hAnsi="Calibri" w:cs="EUAlbertina"/>
                <w:iCs/>
                <w:lang w:eastAsia="tr-TR"/>
              </w:rPr>
              <w:t>ler</w:t>
            </w:r>
          </w:p>
        </w:tc>
        <w:tc>
          <w:tcPr>
            <w:tcW w:w="4634" w:type="dxa"/>
          </w:tcPr>
          <w:p w:rsidR="009C236E" w:rsidRPr="005D2C6E" w:rsidRDefault="005D2C6E" w:rsidP="000D7D74">
            <w:pPr>
              <w:jc w:val="center"/>
              <w:rPr>
                <w:rFonts w:ascii="Calibri" w:hAnsi="Calibri" w:cs="EUAlbertina"/>
                <w:iCs/>
                <w:lang w:eastAsia="tr-TR"/>
              </w:rPr>
            </w:pPr>
            <w:r w:rsidRPr="005D2C6E">
              <w:rPr>
                <w:rFonts w:ascii="Calibri" w:hAnsi="Calibri" w:cs="EUAlbertina"/>
                <w:iCs/>
                <w:lang w:eastAsia="tr-TR"/>
              </w:rPr>
              <w:t>Doğrulama toleransları</w:t>
            </w:r>
          </w:p>
        </w:tc>
      </w:tr>
      <w:tr w:rsidR="00F472D7" w:rsidRPr="009C236E" w:rsidTr="00F472D7">
        <w:tc>
          <w:tcPr>
            <w:tcW w:w="4654" w:type="dxa"/>
          </w:tcPr>
          <w:p w:rsidR="00F472D7" w:rsidRPr="009B6D13" w:rsidRDefault="00F472D7" w:rsidP="00F472D7">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Günlük elektrik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elc</w:t>
            </w:r>
          </w:p>
        </w:tc>
        <w:tc>
          <w:tcPr>
            <w:tcW w:w="4634" w:type="dxa"/>
          </w:tcPr>
          <w:p w:rsidR="00F472D7" w:rsidRPr="009B6D13" w:rsidRDefault="00F472D7" w:rsidP="00F472D7">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F472D7" w:rsidRPr="009C236E" w:rsidTr="00F472D7">
        <w:tc>
          <w:tcPr>
            <w:tcW w:w="4654" w:type="dxa"/>
          </w:tcPr>
          <w:p w:rsidR="00F472D7" w:rsidRPr="009B6D13" w:rsidRDefault="00F472D7" w:rsidP="00F472D7">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Ses gücü seviyesi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L</w:t>
            </w:r>
            <w:r>
              <w:rPr>
                <w:rFonts w:ascii="Calibri" w:hAnsi="Calibri" w:cs="EUAlbertina"/>
                <w:i/>
                <w:color w:val="000000"/>
                <w:sz w:val="20"/>
                <w:szCs w:val="20"/>
                <w:vertAlign w:val="subscript"/>
                <w:lang w:eastAsia="tr-TR"/>
              </w:rPr>
              <w:t xml:space="preserve">WA, </w:t>
            </w:r>
            <w:r w:rsidRPr="009B6D13">
              <w:rPr>
                <w:rFonts w:ascii="Calibri" w:hAnsi="Calibri" w:cs="EUAlbertina"/>
                <w:iCs/>
                <w:color w:val="000000"/>
                <w:sz w:val="20"/>
                <w:szCs w:val="20"/>
                <w:lang w:eastAsia="tr-TR"/>
              </w:rPr>
              <w:t>iç ortamda ve/veya dış ortamda</w:t>
            </w:r>
          </w:p>
        </w:tc>
        <w:tc>
          <w:tcPr>
            <w:tcW w:w="4634" w:type="dxa"/>
          </w:tcPr>
          <w:p w:rsidR="00F472D7" w:rsidRPr="009B6D13" w:rsidRDefault="00F472D7" w:rsidP="00F472D7">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2 dB’d</w:t>
            </w:r>
            <w:r>
              <w:rPr>
                <w:rFonts w:ascii="Calibri" w:hAnsi="Calibri" w:cs="EUAlbertina"/>
                <w:iCs/>
                <w:color w:val="000000"/>
                <w:sz w:val="20"/>
                <w:szCs w:val="20"/>
                <w:lang w:eastAsia="tr-TR"/>
              </w:rPr>
              <w:t>e</w:t>
            </w:r>
            <w:r w:rsidRPr="0072314C">
              <w:rPr>
                <w:rFonts w:ascii="Calibri" w:hAnsi="Calibri" w:cs="EUAlbertina"/>
                <w:iCs/>
                <w:color w:val="000000"/>
                <w:sz w:val="20"/>
                <w:szCs w:val="20"/>
                <w:lang w:eastAsia="tr-TR"/>
              </w:rPr>
              <w:t>n daha fazla aşmamalıdır.</w:t>
            </w:r>
          </w:p>
        </w:tc>
      </w:tr>
      <w:tr w:rsidR="00F472D7" w:rsidRPr="009C236E" w:rsidTr="00F472D7">
        <w:tc>
          <w:tcPr>
            <w:tcW w:w="4654" w:type="dxa"/>
          </w:tcPr>
          <w:p w:rsidR="00F472D7" w:rsidRPr="009B6D13" w:rsidRDefault="00F472D7" w:rsidP="00F472D7">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Günlük yakıt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t>
            </w:r>
          </w:p>
        </w:tc>
        <w:tc>
          <w:tcPr>
            <w:tcW w:w="4634" w:type="dxa"/>
          </w:tcPr>
          <w:p w:rsidR="00F472D7" w:rsidRPr="009B6D13" w:rsidRDefault="00F472D7" w:rsidP="00F472D7">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B02EF5" w:rsidRPr="009C236E" w:rsidTr="00F472D7">
        <w:tc>
          <w:tcPr>
            <w:tcW w:w="4654" w:type="dxa"/>
          </w:tcPr>
          <w:p w:rsidR="00B02EF5" w:rsidRPr="009B6D13" w:rsidRDefault="00B02EF5" w:rsidP="00B02EF5">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kontrolle haftalık yakıt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fuel,week,smart</w:t>
            </w:r>
          </w:p>
        </w:tc>
        <w:tc>
          <w:tcPr>
            <w:tcW w:w="4634" w:type="dxa"/>
          </w:tcPr>
          <w:p w:rsidR="00B02EF5" w:rsidRPr="009B6D13" w:rsidRDefault="00B02EF5" w:rsidP="00B02EF5">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114A0E" w:rsidRPr="009C236E" w:rsidTr="00F472D7">
        <w:tc>
          <w:tcPr>
            <w:tcW w:w="4654" w:type="dxa"/>
          </w:tcPr>
          <w:p w:rsidR="00114A0E" w:rsidRPr="009B6D13" w:rsidRDefault="00114A0E" w:rsidP="00114A0E">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kontrolle haftalık elektrik enerjisi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elec,week,smart</w:t>
            </w:r>
          </w:p>
        </w:tc>
        <w:tc>
          <w:tcPr>
            <w:tcW w:w="4634" w:type="dxa"/>
          </w:tcPr>
          <w:p w:rsidR="00114A0E" w:rsidRPr="0072314C" w:rsidRDefault="00114A0E" w:rsidP="00114A0E">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2C07FB" w:rsidRPr="009C236E" w:rsidTr="00F472D7">
        <w:tc>
          <w:tcPr>
            <w:tcW w:w="4654" w:type="dxa"/>
          </w:tcPr>
          <w:p w:rsidR="002C07FB" w:rsidRPr="009B6D13" w:rsidRDefault="002C07FB" w:rsidP="002C07FB">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 olmadan haftalık yakıt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fuel,week</w:t>
            </w:r>
          </w:p>
        </w:tc>
        <w:tc>
          <w:tcPr>
            <w:tcW w:w="4634" w:type="dxa"/>
          </w:tcPr>
          <w:p w:rsidR="002C07FB" w:rsidRPr="009B6D13" w:rsidRDefault="002C07FB" w:rsidP="002C07FB">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2C07FB" w:rsidRPr="009C236E" w:rsidTr="00E60675">
        <w:tc>
          <w:tcPr>
            <w:tcW w:w="4654" w:type="dxa"/>
          </w:tcPr>
          <w:p w:rsidR="002C07FB" w:rsidRPr="009B6D13" w:rsidRDefault="002C07FB" w:rsidP="002C07FB">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Smart kontrol olmadan haftalık elektrik enerjisi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Q</w:t>
            </w:r>
            <w:r w:rsidRPr="009B6D13">
              <w:rPr>
                <w:rFonts w:ascii="Calibri" w:hAnsi="Calibri" w:cs="EUAlbertina"/>
                <w:i/>
                <w:color w:val="000000"/>
                <w:sz w:val="20"/>
                <w:szCs w:val="20"/>
                <w:vertAlign w:val="subscript"/>
                <w:lang w:eastAsia="tr-TR"/>
              </w:rPr>
              <w:t>elec,week</w:t>
            </w:r>
          </w:p>
        </w:tc>
        <w:tc>
          <w:tcPr>
            <w:tcW w:w="4634" w:type="dxa"/>
          </w:tcPr>
          <w:p w:rsidR="002C07FB" w:rsidRPr="009B6D13" w:rsidRDefault="002C07FB" w:rsidP="002C07FB">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2C07FB" w:rsidRPr="009C236E" w:rsidTr="00E60675">
        <w:tc>
          <w:tcPr>
            <w:tcW w:w="4654" w:type="dxa"/>
          </w:tcPr>
          <w:p w:rsidR="002C07FB" w:rsidRPr="009B6D13" w:rsidRDefault="002C07FB" w:rsidP="002C07FB">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Depo</w:t>
            </w:r>
            <w:r>
              <w:rPr>
                <w:rFonts w:ascii="Calibri" w:hAnsi="Calibri" w:cs="EUAlbertina"/>
                <w:iCs/>
                <w:color w:val="000000"/>
                <w:sz w:val="20"/>
                <w:szCs w:val="20"/>
                <w:lang w:eastAsia="tr-TR"/>
              </w:rPr>
              <w:t>lama</w:t>
            </w:r>
            <w:r w:rsidRPr="009B6D13">
              <w:rPr>
                <w:rFonts w:ascii="Calibri" w:hAnsi="Calibri" w:cs="EUAlbertina"/>
                <w:iCs/>
                <w:color w:val="000000"/>
                <w:sz w:val="20"/>
                <w:szCs w:val="20"/>
                <w:lang w:eastAsia="tr-TR"/>
              </w:rPr>
              <w:t xml:space="preserve"> hacmi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iCs/>
                <w:color w:val="000000"/>
                <w:sz w:val="20"/>
                <w:szCs w:val="20"/>
                <w:lang w:eastAsia="tr-TR"/>
              </w:rPr>
              <w:t>V</w:t>
            </w:r>
          </w:p>
        </w:tc>
        <w:tc>
          <w:tcPr>
            <w:tcW w:w="4634" w:type="dxa"/>
          </w:tcPr>
          <w:p w:rsidR="002C07FB" w:rsidRPr="009B6D13" w:rsidRDefault="002C07FB" w:rsidP="002C07FB">
            <w:pPr>
              <w:rPr>
                <w:rFonts w:ascii="Calibri" w:hAnsi="Calibri" w:cs="EUAlbertina"/>
                <w:iCs/>
                <w:color w:val="000000"/>
                <w:sz w:val="20"/>
                <w:szCs w:val="20"/>
                <w:lang w:eastAsia="tr-TR"/>
              </w:rPr>
            </w:pPr>
            <w:r w:rsidRPr="00FB7D9D">
              <w:rPr>
                <w:rFonts w:ascii="Calibri" w:hAnsi="Calibri" w:cs="EUAlbertina"/>
                <w:iCs/>
                <w:color w:val="000000"/>
                <w:sz w:val="20"/>
                <w:szCs w:val="20"/>
                <w:lang w:eastAsia="tr-TR"/>
              </w:rPr>
              <w:t>Elde edilen değer, beyan edilen değerden %</w:t>
            </w:r>
            <w:r>
              <w:rPr>
                <w:rFonts w:ascii="Calibri" w:hAnsi="Calibri" w:cs="EUAlbertina"/>
                <w:iCs/>
                <w:color w:val="000000"/>
                <w:sz w:val="20"/>
                <w:szCs w:val="20"/>
                <w:lang w:eastAsia="tr-TR"/>
              </w:rPr>
              <w:t>2</w:t>
            </w:r>
            <w:r w:rsidRPr="00FB7D9D">
              <w:rPr>
                <w:rFonts w:ascii="Calibri" w:hAnsi="Calibri" w:cs="EUAlbertina"/>
                <w:iCs/>
                <w:color w:val="000000"/>
                <w:sz w:val="20"/>
                <w:szCs w:val="20"/>
                <w:lang w:eastAsia="tr-TR"/>
              </w:rPr>
              <w:t>’den daha fazla bir oranda düşük olamaz.</w:t>
            </w:r>
          </w:p>
        </w:tc>
      </w:tr>
      <w:tr w:rsidR="002C07FB" w:rsidRPr="009C236E" w:rsidTr="00E60675">
        <w:tc>
          <w:tcPr>
            <w:tcW w:w="4654" w:type="dxa"/>
          </w:tcPr>
          <w:p w:rsidR="002C07FB" w:rsidRPr="009B6D13" w:rsidRDefault="002C07FB" w:rsidP="002C07FB">
            <w:pPr>
              <w:rPr>
                <w:rFonts w:ascii="Calibri" w:hAnsi="Calibri" w:cs="EUAlbertina"/>
                <w:i/>
                <w:iCs/>
                <w:color w:val="000000"/>
                <w:sz w:val="20"/>
                <w:szCs w:val="20"/>
                <w:lang w:eastAsia="tr-TR"/>
              </w:rPr>
            </w:pPr>
            <w:r w:rsidRPr="009B6D13">
              <w:rPr>
                <w:rFonts w:ascii="Calibri" w:hAnsi="Calibri" w:cs="EUAlbertina"/>
                <w:iCs/>
                <w:color w:val="000000"/>
                <w:sz w:val="20"/>
                <w:szCs w:val="20"/>
                <w:lang w:eastAsia="tr-TR"/>
              </w:rPr>
              <w:t>Kolektör açıklık alanı</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A</w:t>
            </w:r>
            <w:r w:rsidRPr="009B6D13">
              <w:rPr>
                <w:rFonts w:ascii="Calibri" w:hAnsi="Calibri" w:cs="EUAlbertina"/>
                <w:i/>
                <w:color w:val="000000"/>
                <w:sz w:val="20"/>
                <w:szCs w:val="20"/>
                <w:vertAlign w:val="subscript"/>
                <w:lang w:eastAsia="tr-TR"/>
              </w:rPr>
              <w:t>sol</w:t>
            </w:r>
          </w:p>
        </w:tc>
        <w:tc>
          <w:tcPr>
            <w:tcW w:w="4634" w:type="dxa"/>
          </w:tcPr>
          <w:p w:rsidR="002C07FB" w:rsidRPr="009B6D13" w:rsidRDefault="002C07FB" w:rsidP="002C07FB">
            <w:pPr>
              <w:rPr>
                <w:rFonts w:ascii="Calibri" w:hAnsi="Calibri" w:cs="EUAlbertina"/>
                <w:iCs/>
                <w:color w:val="000000"/>
                <w:sz w:val="20"/>
                <w:szCs w:val="20"/>
                <w:lang w:eastAsia="tr-TR"/>
              </w:rPr>
            </w:pPr>
            <w:r w:rsidRPr="00FB7D9D">
              <w:rPr>
                <w:rFonts w:ascii="Calibri" w:hAnsi="Calibri" w:cs="EUAlbertina"/>
                <w:iCs/>
                <w:color w:val="000000"/>
                <w:sz w:val="20"/>
                <w:szCs w:val="20"/>
                <w:lang w:eastAsia="tr-TR"/>
              </w:rPr>
              <w:t>Elde edilen değer, beyan edilen değerden %</w:t>
            </w:r>
            <w:r>
              <w:rPr>
                <w:rFonts w:ascii="Calibri" w:hAnsi="Calibri" w:cs="EUAlbertina"/>
                <w:iCs/>
                <w:color w:val="000000"/>
                <w:sz w:val="20"/>
                <w:szCs w:val="20"/>
                <w:lang w:eastAsia="tr-TR"/>
              </w:rPr>
              <w:t>2</w:t>
            </w:r>
            <w:r w:rsidRPr="00FB7D9D">
              <w:rPr>
                <w:rFonts w:ascii="Calibri" w:hAnsi="Calibri" w:cs="EUAlbertina"/>
                <w:iCs/>
                <w:color w:val="000000"/>
                <w:sz w:val="20"/>
                <w:szCs w:val="20"/>
                <w:lang w:eastAsia="tr-TR"/>
              </w:rPr>
              <w:t>’den daha fazla bir oranda düşük olamaz.</w:t>
            </w:r>
          </w:p>
        </w:tc>
      </w:tr>
      <w:tr w:rsidR="002C07FB" w:rsidRPr="009C236E" w:rsidTr="00E60675">
        <w:tc>
          <w:tcPr>
            <w:tcW w:w="4654" w:type="dxa"/>
          </w:tcPr>
          <w:p w:rsidR="002C07FB" w:rsidRPr="009B6D13" w:rsidRDefault="002C07FB" w:rsidP="002C07FB">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Pompanın elektrik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iCs/>
                <w:color w:val="000000"/>
                <w:sz w:val="20"/>
                <w:szCs w:val="20"/>
                <w:lang w:eastAsia="tr-TR"/>
              </w:rPr>
              <w:t>solpump</w:t>
            </w:r>
          </w:p>
        </w:tc>
        <w:tc>
          <w:tcPr>
            <w:tcW w:w="4634" w:type="dxa"/>
          </w:tcPr>
          <w:p w:rsidR="002C07FB" w:rsidRPr="009B6D13" w:rsidRDefault="002C07FB" w:rsidP="002C07FB">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3</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2C07FB" w:rsidRPr="009C236E" w:rsidTr="00E60675">
        <w:tc>
          <w:tcPr>
            <w:tcW w:w="4654" w:type="dxa"/>
          </w:tcPr>
          <w:p w:rsidR="002C07FB" w:rsidRPr="009B6D13" w:rsidRDefault="002C07FB" w:rsidP="002C07FB">
            <w:pPr>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Hazır</w:t>
            </w:r>
            <w:r>
              <w:rPr>
                <w:rFonts w:ascii="Calibri" w:hAnsi="Calibri" w:cs="EUAlbertina"/>
                <w:iCs/>
                <w:color w:val="000000"/>
                <w:sz w:val="20"/>
                <w:szCs w:val="20"/>
                <w:lang w:eastAsia="tr-TR"/>
              </w:rPr>
              <w:t>da</w:t>
            </w:r>
            <w:r w:rsidRPr="009B6D13">
              <w:rPr>
                <w:rFonts w:ascii="Calibri" w:hAnsi="Calibri" w:cs="EUAlbertina"/>
                <w:iCs/>
                <w:color w:val="000000"/>
                <w:sz w:val="20"/>
                <w:szCs w:val="20"/>
                <w:lang w:eastAsia="tr-TR"/>
              </w:rPr>
              <w:t xml:space="preserve"> bekleme durumun</w:t>
            </w:r>
            <w:r>
              <w:rPr>
                <w:rFonts w:ascii="Calibri" w:hAnsi="Calibri" w:cs="EUAlbertina"/>
                <w:iCs/>
                <w:color w:val="000000"/>
                <w:sz w:val="20"/>
                <w:szCs w:val="20"/>
                <w:lang w:eastAsia="tr-TR"/>
              </w:rPr>
              <w:t>d</w:t>
            </w:r>
            <w:r w:rsidRPr="009B6D13">
              <w:rPr>
                <w:rFonts w:ascii="Calibri" w:hAnsi="Calibri" w:cs="EUAlbertina"/>
                <w:iCs/>
                <w:color w:val="000000"/>
                <w:sz w:val="20"/>
                <w:szCs w:val="20"/>
                <w:lang w:eastAsia="tr-TR"/>
              </w:rPr>
              <w:t>a enerji tüketimi</w:t>
            </w:r>
            <w:r>
              <w:rPr>
                <w:rFonts w:ascii="Calibri" w:hAnsi="Calibri" w:cs="EUAlbertina"/>
                <w:iCs/>
                <w:color w:val="000000"/>
                <w:sz w:val="20"/>
                <w:szCs w:val="20"/>
                <w:lang w:eastAsia="tr-TR"/>
              </w:rPr>
              <w:t>,</w:t>
            </w:r>
            <w:r w:rsidRPr="009B6D13">
              <w:rPr>
                <w:rFonts w:ascii="Calibri" w:hAnsi="Calibri" w:cs="EUAlbertina"/>
                <w:iCs/>
                <w:color w:val="000000"/>
                <w:sz w:val="20"/>
                <w:szCs w:val="20"/>
                <w:lang w:eastAsia="tr-TR"/>
              </w:rPr>
              <w:t xml:space="preserve"> </w:t>
            </w:r>
            <w:r w:rsidRPr="009B6D13">
              <w:rPr>
                <w:rFonts w:ascii="Calibri" w:hAnsi="Calibri" w:cs="EUAlbertina"/>
                <w:i/>
                <w:color w:val="000000"/>
                <w:sz w:val="20"/>
                <w:szCs w:val="20"/>
                <w:lang w:eastAsia="tr-TR"/>
              </w:rPr>
              <w:t>solstandby</w:t>
            </w:r>
          </w:p>
        </w:tc>
        <w:tc>
          <w:tcPr>
            <w:tcW w:w="4634" w:type="dxa"/>
          </w:tcPr>
          <w:p w:rsidR="002C07FB" w:rsidRPr="009B6D13" w:rsidRDefault="002C07FB" w:rsidP="002C07FB">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r w:rsidR="004E0AD2" w:rsidRPr="009C236E" w:rsidTr="00E60675">
        <w:tc>
          <w:tcPr>
            <w:tcW w:w="4654" w:type="dxa"/>
          </w:tcPr>
          <w:p w:rsidR="004E0AD2" w:rsidRPr="009B6D13" w:rsidRDefault="004E0AD2" w:rsidP="004E0AD2">
            <w:pPr>
              <w:jc w:val="both"/>
              <w:rPr>
                <w:rFonts w:ascii="Calibri" w:hAnsi="Calibri" w:cs="EUAlbertina"/>
                <w:iCs/>
                <w:color w:val="000000"/>
                <w:sz w:val="20"/>
                <w:szCs w:val="20"/>
                <w:lang w:eastAsia="tr-TR"/>
              </w:rPr>
            </w:pPr>
            <w:r w:rsidRPr="009B6D13">
              <w:rPr>
                <w:rFonts w:ascii="Calibri" w:hAnsi="Calibri" w:cs="EUAlbertina"/>
                <w:iCs/>
                <w:color w:val="000000"/>
                <w:sz w:val="20"/>
                <w:szCs w:val="20"/>
                <w:lang w:eastAsia="tr-TR"/>
              </w:rPr>
              <w:t xml:space="preserve">Durma kaybı, </w:t>
            </w:r>
            <w:r w:rsidRPr="009B6D13">
              <w:rPr>
                <w:rFonts w:ascii="Calibri" w:hAnsi="Calibri" w:cs="EUAlbertina"/>
                <w:i/>
                <w:iCs/>
                <w:color w:val="000000"/>
                <w:sz w:val="20"/>
                <w:szCs w:val="20"/>
                <w:lang w:eastAsia="tr-TR"/>
              </w:rPr>
              <w:t>S</w:t>
            </w:r>
          </w:p>
        </w:tc>
        <w:tc>
          <w:tcPr>
            <w:tcW w:w="4634" w:type="dxa"/>
          </w:tcPr>
          <w:p w:rsidR="004E0AD2" w:rsidRPr="009B6D13" w:rsidRDefault="004E0AD2" w:rsidP="004E0AD2">
            <w:pPr>
              <w:rPr>
                <w:rFonts w:ascii="Calibri" w:hAnsi="Calibri" w:cs="EUAlbertina"/>
                <w:iCs/>
                <w:color w:val="000000"/>
                <w:sz w:val="20"/>
                <w:szCs w:val="20"/>
                <w:lang w:eastAsia="tr-TR"/>
              </w:rPr>
            </w:pPr>
            <w:r w:rsidRPr="0072314C">
              <w:rPr>
                <w:rFonts w:ascii="Calibri" w:hAnsi="Calibri" w:cs="EUAlbertina"/>
                <w:iCs/>
                <w:color w:val="000000"/>
                <w:sz w:val="20"/>
                <w:szCs w:val="20"/>
                <w:lang w:eastAsia="tr-TR"/>
              </w:rPr>
              <w:t>Elde edilen değer, beyan edilen değeri %</w:t>
            </w:r>
            <w:r>
              <w:rPr>
                <w:rFonts w:ascii="Calibri" w:hAnsi="Calibri" w:cs="EUAlbertina"/>
                <w:iCs/>
                <w:color w:val="000000"/>
                <w:sz w:val="20"/>
                <w:szCs w:val="20"/>
                <w:lang w:eastAsia="tr-TR"/>
              </w:rPr>
              <w:t>5</w:t>
            </w:r>
            <w:r w:rsidRPr="0072314C">
              <w:rPr>
                <w:rFonts w:ascii="Calibri" w:hAnsi="Calibri" w:cs="EUAlbertina"/>
                <w:iCs/>
                <w:color w:val="000000"/>
                <w:sz w:val="20"/>
                <w:szCs w:val="20"/>
                <w:lang w:eastAsia="tr-TR"/>
              </w:rPr>
              <w:t>’</w:t>
            </w:r>
            <w:r>
              <w:rPr>
                <w:rFonts w:ascii="Calibri" w:hAnsi="Calibri" w:cs="EUAlbertina"/>
                <w:iCs/>
                <w:color w:val="000000"/>
                <w:sz w:val="20"/>
                <w:szCs w:val="20"/>
                <w:lang w:eastAsia="tr-TR"/>
              </w:rPr>
              <w:t>t</w:t>
            </w:r>
            <w:r w:rsidRPr="0072314C">
              <w:rPr>
                <w:rFonts w:ascii="Calibri" w:hAnsi="Calibri" w:cs="EUAlbertina"/>
                <w:iCs/>
                <w:color w:val="000000"/>
                <w:sz w:val="20"/>
                <w:szCs w:val="20"/>
                <w:lang w:eastAsia="tr-TR"/>
              </w:rPr>
              <w:t>en fazla aşmamalıdır.</w:t>
            </w:r>
          </w:p>
        </w:tc>
      </w:tr>
    </w:tbl>
    <w:p w:rsidR="00276F66" w:rsidRDefault="00276F66">
      <w:r>
        <w:br w:type="page"/>
      </w:r>
    </w:p>
    <w:p w:rsidR="00276F66" w:rsidRPr="004B348C" w:rsidRDefault="00574C2A" w:rsidP="00D0428A">
      <w:pPr>
        <w:pStyle w:val="Balk1"/>
        <w:rPr>
          <w:i w:val="0"/>
        </w:rPr>
      </w:pPr>
      <w:bookmarkStart w:id="10" w:name="_Ref445064779"/>
      <w:r>
        <w:rPr>
          <w:b/>
          <w:i w:val="0"/>
        </w:rPr>
        <w:lastRenderedPageBreak/>
        <w:t xml:space="preserve">                                                                                                                                                                   </w:t>
      </w:r>
      <w:r w:rsidR="00276F66" w:rsidRPr="004B348C">
        <w:rPr>
          <w:i w:val="0"/>
        </w:rPr>
        <w:t>E</w:t>
      </w:r>
      <w:r w:rsidR="00482E4C" w:rsidRPr="004B348C">
        <w:rPr>
          <w:i w:val="0"/>
        </w:rPr>
        <w:t>k-</w:t>
      </w:r>
      <w:r w:rsidR="00276F66" w:rsidRPr="004B348C">
        <w:rPr>
          <w:i w:val="0"/>
        </w:rPr>
        <w:t>X</w:t>
      </w:r>
      <w:bookmarkEnd w:id="10"/>
    </w:p>
    <w:p w:rsidR="00276F66" w:rsidRPr="00276F66" w:rsidRDefault="00276F66" w:rsidP="00276F66">
      <w:pPr>
        <w:autoSpaceDE w:val="0"/>
        <w:autoSpaceDN w:val="0"/>
        <w:adjustRightInd w:val="0"/>
        <w:ind w:left="-14"/>
        <w:jc w:val="center"/>
        <w:rPr>
          <w:rFonts w:asciiTheme="minorHAnsi" w:eastAsia="Times New Roman" w:hAnsiTheme="minorHAnsi" w:cs="EUAlbertina"/>
          <w:i/>
          <w:color w:val="000000"/>
          <w:sz w:val="22"/>
        </w:rPr>
      </w:pPr>
    </w:p>
    <w:p w:rsidR="00276F66" w:rsidRPr="00702359" w:rsidRDefault="000312EC" w:rsidP="000312EC">
      <w:pPr>
        <w:pStyle w:val="Balk2"/>
      </w:pPr>
      <w:r w:rsidRPr="00702359">
        <w:t>İNTERNET ARACILIĞIYLA SATIŞ, KİRALAMA VEYA TAKSİTLİ SATIŞ DURUMUNDA SAĞLANMASI GEREKEN BİLGİLER</w:t>
      </w:r>
    </w:p>
    <w:p w:rsidR="00276F66" w:rsidRPr="00702359" w:rsidRDefault="00276F66" w:rsidP="00276F66">
      <w:pPr>
        <w:rPr>
          <w:rFonts w:ascii="Calibri" w:eastAsia="Times New Roman" w:hAnsi="Calibri" w:cs="Lucida Sans Unicode"/>
          <w:bCs/>
          <w:color w:val="auto"/>
          <w:sz w:val="22"/>
          <w:lang w:eastAsia="tr-TR"/>
        </w:rPr>
      </w:pPr>
    </w:p>
    <w:p w:rsidR="000312EC" w:rsidRPr="00702359" w:rsidRDefault="000312EC" w:rsidP="000312EC">
      <w:pPr>
        <w:jc w:val="both"/>
        <w:rPr>
          <w:rFonts w:ascii="Calibri" w:eastAsia="Times New Roman" w:hAnsi="Calibri" w:cs="Lucida Sans Unicode"/>
          <w:bCs/>
          <w:color w:val="auto"/>
          <w:sz w:val="22"/>
          <w:lang w:eastAsia="tr-TR"/>
        </w:rPr>
      </w:pPr>
      <w:r>
        <w:rPr>
          <w:rFonts w:ascii="Calibri" w:eastAsia="Times New Roman" w:hAnsi="Calibri" w:cs="Lucida Sans Unicode"/>
          <w:color w:val="auto"/>
          <w:sz w:val="22"/>
          <w:lang w:eastAsia="tr-TR"/>
        </w:rPr>
        <w:t>1</w:t>
      </w:r>
      <w:r w:rsidR="00E16D9C">
        <w:rPr>
          <w:rFonts w:ascii="Calibri" w:eastAsia="Times New Roman" w:hAnsi="Calibri" w:cs="Lucida Sans Unicode"/>
          <w:color w:val="auto"/>
          <w:sz w:val="22"/>
          <w:lang w:eastAsia="tr-TR"/>
        </w:rPr>
        <w:t>.</w:t>
      </w:r>
      <w:r>
        <w:rPr>
          <w:rFonts w:ascii="Calibri" w:eastAsia="Times New Roman" w:hAnsi="Calibri" w:cs="Lucida Sans Unicode"/>
          <w:color w:val="auto"/>
          <w:sz w:val="22"/>
          <w:lang w:eastAsia="tr-TR"/>
        </w:rPr>
        <w:t xml:space="preserve"> </w:t>
      </w:r>
      <w:r w:rsidRPr="00702359">
        <w:rPr>
          <w:rFonts w:ascii="Calibri" w:eastAsia="Times New Roman" w:hAnsi="Calibri" w:cs="Lucida Sans Unicode"/>
          <w:color w:val="auto"/>
          <w:sz w:val="22"/>
          <w:lang w:eastAsia="tr-TR"/>
        </w:rPr>
        <w:t>2</w:t>
      </w:r>
      <w:r>
        <w:rPr>
          <w:rFonts w:ascii="Calibri" w:eastAsia="Times New Roman" w:hAnsi="Calibri" w:cs="Lucida Sans Unicode"/>
          <w:color w:val="auto"/>
          <w:sz w:val="22"/>
          <w:lang w:eastAsia="tr-TR"/>
        </w:rPr>
        <w:t xml:space="preserve"> nci </w:t>
      </w:r>
      <w:r w:rsidR="00464A0C">
        <w:rPr>
          <w:rFonts w:ascii="Calibri" w:eastAsia="Times New Roman" w:hAnsi="Calibri" w:cs="Lucida Sans Unicode"/>
          <w:color w:val="auto"/>
          <w:sz w:val="22"/>
          <w:lang w:eastAsia="tr-TR"/>
        </w:rPr>
        <w:t xml:space="preserve">maddeden </w:t>
      </w:r>
      <w:r w:rsidRPr="00702359">
        <w:rPr>
          <w:rFonts w:ascii="Calibri" w:eastAsia="Times New Roman" w:hAnsi="Calibri" w:cs="Lucida Sans Unicode"/>
          <w:color w:val="auto"/>
          <w:sz w:val="22"/>
          <w:lang w:eastAsia="tr-TR"/>
        </w:rPr>
        <w:t>5</w:t>
      </w:r>
      <w:r>
        <w:rPr>
          <w:rFonts w:ascii="Calibri" w:eastAsia="Times New Roman" w:hAnsi="Calibri" w:cs="Lucida Sans Unicode"/>
          <w:color w:val="auto"/>
          <w:sz w:val="22"/>
          <w:lang w:eastAsia="tr-TR"/>
        </w:rPr>
        <w:t xml:space="preserve"> inci </w:t>
      </w:r>
      <w:r w:rsidR="00464A0C">
        <w:rPr>
          <w:rFonts w:ascii="Calibri" w:eastAsia="Times New Roman" w:hAnsi="Calibri" w:cs="Lucida Sans Unicode"/>
          <w:color w:val="auto"/>
          <w:sz w:val="22"/>
          <w:lang w:eastAsia="tr-TR"/>
        </w:rPr>
        <w:t>maddeye</w:t>
      </w:r>
      <w:r w:rsidR="00464A0C" w:rsidRPr="00702359">
        <w:rPr>
          <w:rFonts w:ascii="Calibri" w:eastAsia="Times New Roman" w:hAnsi="Calibri" w:cs="Lucida Sans Unicode"/>
          <w:color w:val="auto"/>
          <w:sz w:val="22"/>
          <w:lang w:eastAsia="tr-TR"/>
        </w:rPr>
        <w:t xml:space="preserve"> </w:t>
      </w:r>
      <w:r w:rsidRPr="00702359">
        <w:rPr>
          <w:rFonts w:ascii="Calibri" w:eastAsia="Times New Roman" w:hAnsi="Calibri" w:cs="Lucida Sans Unicode"/>
          <w:color w:val="auto"/>
          <w:sz w:val="22"/>
          <w:lang w:eastAsia="tr-TR"/>
        </w:rPr>
        <w:t>kadar olan hükümler için aşağıda yer alan tanımlar uygulanır:</w:t>
      </w:r>
    </w:p>
    <w:p w:rsidR="000312EC" w:rsidRPr="00702359" w:rsidRDefault="000312EC" w:rsidP="000312EC">
      <w:pPr>
        <w:jc w:val="both"/>
        <w:rPr>
          <w:rFonts w:ascii="Calibri" w:eastAsia="Times New Roman" w:hAnsi="Calibri" w:cs="Lucida Sans Unicode"/>
          <w:bCs/>
          <w:color w:val="auto"/>
          <w:sz w:val="22"/>
          <w:lang w:eastAsia="tr-TR"/>
        </w:rPr>
      </w:pPr>
    </w:p>
    <w:p w:rsidR="000312EC" w:rsidRPr="00464F38" w:rsidRDefault="000312EC" w:rsidP="000312EC">
      <w:pPr>
        <w:pStyle w:val="ListeParagraf"/>
        <w:numPr>
          <w:ilvl w:val="0"/>
          <w:numId w:val="27"/>
        </w:numPr>
        <w:jc w:val="both"/>
        <w:rPr>
          <w:rFonts w:cs="Lucida Sans Unicode"/>
          <w:szCs w:val="22"/>
        </w:rPr>
      </w:pPr>
      <w:r w:rsidRPr="006E5A04">
        <w:rPr>
          <w:rFonts w:cs="Lucida Sans Unicode"/>
          <w:szCs w:val="22"/>
        </w:rPr>
        <w:t>Gösterim mekanizması</w:t>
      </w:r>
      <w:r w:rsidR="007A246D">
        <w:rPr>
          <w:rFonts w:cs="Lucida Sans Unicode"/>
          <w:szCs w:val="22"/>
        </w:rPr>
        <w:t>:</w:t>
      </w:r>
      <w:r w:rsidRPr="006E5A04">
        <w:rPr>
          <w:rFonts w:cs="Lucida Sans Unicode"/>
          <w:szCs w:val="22"/>
        </w:rPr>
        <w:t xml:space="preserve"> </w:t>
      </w:r>
      <w:r w:rsidR="007A246D">
        <w:rPr>
          <w:rFonts w:cs="Lucida Sans Unicode"/>
          <w:szCs w:val="22"/>
        </w:rPr>
        <w:t>İ</w:t>
      </w:r>
      <w:r w:rsidRPr="006E5A04">
        <w:rPr>
          <w:rFonts w:cs="Lucida Sans Unicode"/>
          <w:szCs w:val="22"/>
        </w:rPr>
        <w:t>nternet içeriğini kullanıcılara göstermek amacıyla kullanılan dokunmatik ekran veya diğer görsel teknoloji dahil her türlü ekranı ifade eder.</w:t>
      </w:r>
    </w:p>
    <w:p w:rsidR="000312EC" w:rsidRDefault="000312EC" w:rsidP="000312EC">
      <w:pPr>
        <w:pStyle w:val="ListeParagraf"/>
        <w:numPr>
          <w:ilvl w:val="0"/>
          <w:numId w:val="27"/>
        </w:numPr>
        <w:jc w:val="both"/>
        <w:rPr>
          <w:rFonts w:cs="Lucida Sans Unicode"/>
          <w:szCs w:val="22"/>
        </w:rPr>
      </w:pPr>
      <w:r>
        <w:rPr>
          <w:rFonts w:cs="Lucida Sans Unicode"/>
          <w:szCs w:val="22"/>
        </w:rPr>
        <w:t>İ</w:t>
      </w:r>
      <w:r w:rsidRPr="00C07F0B">
        <w:rPr>
          <w:rFonts w:cs="Lucida Sans Unicode"/>
          <w:szCs w:val="22"/>
        </w:rPr>
        <w:t xml:space="preserve">ç içe </w:t>
      </w:r>
      <w:r>
        <w:rPr>
          <w:rFonts w:cs="Lucida Sans Unicode"/>
          <w:szCs w:val="22"/>
        </w:rPr>
        <w:t>görüntüleme</w:t>
      </w:r>
      <w:r w:rsidR="007A246D">
        <w:rPr>
          <w:rFonts w:cs="Lucida Sans Unicode"/>
          <w:szCs w:val="22"/>
        </w:rPr>
        <w:t>:</w:t>
      </w:r>
      <w:r>
        <w:rPr>
          <w:rFonts w:cs="Lucida Sans Unicode"/>
          <w:szCs w:val="22"/>
        </w:rPr>
        <w:t xml:space="preserve"> </w:t>
      </w:r>
      <w:r w:rsidR="007A246D">
        <w:rPr>
          <w:rFonts w:cs="Lucida Sans Unicode"/>
          <w:szCs w:val="22"/>
        </w:rPr>
        <w:t>B</w:t>
      </w:r>
      <w:r w:rsidRPr="0000746F">
        <w:rPr>
          <w:rFonts w:cs="Lucida Sans Unicode"/>
          <w:szCs w:val="22"/>
        </w:rPr>
        <w:t xml:space="preserve">ir görüntü veya bilgi setine ulaşmak için başka bir görüntü veya bilgi seti üzerine </w:t>
      </w:r>
      <w:r w:rsidR="00F16437">
        <w:rPr>
          <w:rFonts w:cs="Lucida Sans Unicode"/>
          <w:szCs w:val="22"/>
        </w:rPr>
        <w:t xml:space="preserve">bilgisayar </w:t>
      </w:r>
      <w:r w:rsidRPr="0000746F">
        <w:rPr>
          <w:rFonts w:cs="Lucida Sans Unicode"/>
          <w:szCs w:val="22"/>
        </w:rPr>
        <w:t>fare</w:t>
      </w:r>
      <w:r w:rsidR="00F16437">
        <w:rPr>
          <w:rFonts w:cs="Lucida Sans Unicode"/>
          <w:szCs w:val="22"/>
        </w:rPr>
        <w:t>si</w:t>
      </w:r>
      <w:r w:rsidRPr="0000746F">
        <w:rPr>
          <w:rFonts w:cs="Lucida Sans Unicode"/>
          <w:szCs w:val="22"/>
        </w:rPr>
        <w:t xml:space="preserve"> ile tıklanmasını, farenin kaydırılmasını veya dokunmatik büyütme gerçekleştirilmesini gerektiren görsel ara yüzü ifade eder.</w:t>
      </w:r>
    </w:p>
    <w:p w:rsidR="000312EC" w:rsidRPr="00C951A9" w:rsidRDefault="000312EC" w:rsidP="000312EC">
      <w:pPr>
        <w:pStyle w:val="ListeParagraf"/>
        <w:numPr>
          <w:ilvl w:val="0"/>
          <w:numId w:val="27"/>
        </w:numPr>
        <w:jc w:val="both"/>
        <w:rPr>
          <w:rFonts w:cs="Lucida Sans Unicode"/>
        </w:rPr>
      </w:pPr>
      <w:r w:rsidRPr="00C951A9">
        <w:rPr>
          <w:rFonts w:cs="Lucida Sans Unicode"/>
          <w:szCs w:val="22"/>
        </w:rPr>
        <w:t>Dokunmatik ekran</w:t>
      </w:r>
      <w:r w:rsidR="007A246D">
        <w:rPr>
          <w:rFonts w:cs="Lucida Sans Unicode"/>
          <w:szCs w:val="22"/>
        </w:rPr>
        <w:t>:</w:t>
      </w:r>
      <w:r w:rsidRPr="00C951A9">
        <w:rPr>
          <w:rFonts w:cs="Lucida Sans Unicode"/>
          <w:szCs w:val="22"/>
        </w:rPr>
        <w:t xml:space="preserve"> </w:t>
      </w:r>
      <w:r w:rsidR="007A246D">
        <w:rPr>
          <w:rFonts w:cs="Lucida Sans Unicode"/>
          <w:szCs w:val="22"/>
        </w:rPr>
        <w:t>T</w:t>
      </w:r>
      <w:r w:rsidRPr="00C951A9">
        <w:rPr>
          <w:rFonts w:cs="Lucida Sans Unicode"/>
          <w:szCs w:val="22"/>
        </w:rPr>
        <w:t>ablet bilgisayar, kayar kapaklı bilgisayar (slate computer) veya akıllı telefonda olduğu gibi dokunmaya karşılık veren ekranı ifade eder.</w:t>
      </w:r>
    </w:p>
    <w:p w:rsidR="000312EC" w:rsidRPr="005944D4" w:rsidRDefault="000312EC" w:rsidP="000312EC">
      <w:pPr>
        <w:pStyle w:val="ListeParagraf"/>
        <w:numPr>
          <w:ilvl w:val="0"/>
          <w:numId w:val="27"/>
        </w:numPr>
        <w:jc w:val="both"/>
        <w:rPr>
          <w:rFonts w:cs="Lucida Sans Unicode"/>
        </w:rPr>
      </w:pPr>
      <w:r w:rsidRPr="008424A3">
        <w:rPr>
          <w:rFonts w:cs="Lucida Sans Unicode"/>
        </w:rPr>
        <w:t>Alternatif metin</w:t>
      </w:r>
      <w:r w:rsidR="007A246D">
        <w:rPr>
          <w:rFonts w:cs="Lucida Sans Unicode"/>
        </w:rPr>
        <w:t>:</w:t>
      </w:r>
      <w:r w:rsidRPr="008424A3">
        <w:rPr>
          <w:rFonts w:cs="Lucida Sans Unicode"/>
        </w:rPr>
        <w:t xml:space="preserve"> </w:t>
      </w:r>
      <w:r w:rsidR="007A246D">
        <w:rPr>
          <w:rFonts w:cs="Lucida Sans Unicode"/>
        </w:rPr>
        <w:t>G</w:t>
      </w:r>
      <w:r w:rsidRPr="008424A3">
        <w:rPr>
          <w:rFonts w:cs="Lucida Sans Unicode"/>
        </w:rPr>
        <w:t>österim cihazlarının grafik gösterimini yapamadığı veya ses birleştirme uygulamalarına giriş gibi erişilebilirlik desteği olarak bir grafiğe alternatif olarak temin edilen ve bilginin grafiksel olmayan bir şekilde sunulmasını sağlayan metni ifade eder.</w:t>
      </w:r>
    </w:p>
    <w:p w:rsidR="000312EC" w:rsidRPr="00702359" w:rsidRDefault="000312EC" w:rsidP="000312EC">
      <w:pPr>
        <w:jc w:val="both"/>
        <w:rPr>
          <w:rFonts w:ascii="Calibri" w:hAnsi="Calibri" w:cs="Lucida Sans Unicode"/>
          <w:bCs/>
          <w:color w:val="auto"/>
          <w:sz w:val="22"/>
        </w:rPr>
      </w:pPr>
    </w:p>
    <w:p w:rsidR="000312EC" w:rsidRPr="00BB4471" w:rsidRDefault="000312EC" w:rsidP="000312EC">
      <w:pPr>
        <w:jc w:val="both"/>
        <w:rPr>
          <w:rFonts w:ascii="Calibri" w:eastAsia="Times New Roman" w:hAnsi="Calibri" w:cs="Lucida Sans Unicode"/>
          <w:color w:val="auto"/>
          <w:sz w:val="22"/>
          <w:lang w:eastAsia="tr-TR"/>
        </w:rPr>
      </w:pPr>
      <w:r w:rsidRPr="00702359">
        <w:rPr>
          <w:rFonts w:ascii="Calibri" w:eastAsia="Times New Roman" w:hAnsi="Calibri" w:cs="Lucida Sans Unicode"/>
          <w:bCs/>
          <w:color w:val="auto"/>
          <w:sz w:val="22"/>
          <w:lang w:eastAsia="tr-TR"/>
        </w:rPr>
        <w:t>2</w:t>
      </w:r>
      <w:r w:rsidR="00E16D9C">
        <w:rPr>
          <w:rFonts w:ascii="Calibri" w:eastAsia="Times New Roman" w:hAnsi="Calibri" w:cs="Lucida Sans Unicode"/>
          <w:bCs/>
          <w:color w:val="auto"/>
          <w:sz w:val="22"/>
          <w:lang w:eastAsia="tr-TR"/>
        </w:rPr>
        <w:t>.</w:t>
      </w:r>
      <w:r w:rsidRPr="00702359">
        <w:rPr>
          <w:rFonts w:ascii="Calibri" w:eastAsia="Times New Roman" w:hAnsi="Calibri" w:cs="Lucida Sans Unicode"/>
          <w:bCs/>
          <w:color w:val="auto"/>
          <w:sz w:val="22"/>
          <w:lang w:eastAsia="tr-TR"/>
        </w:rPr>
        <w:t xml:space="preserve"> Bu Tebliğin </w:t>
      </w:r>
      <w:r>
        <w:rPr>
          <w:rFonts w:ascii="Calibri" w:eastAsia="Times New Roman" w:hAnsi="Calibri" w:cs="Lucida Sans Unicode"/>
          <w:bCs/>
          <w:color w:val="auto"/>
          <w:sz w:val="22"/>
          <w:lang w:eastAsia="tr-TR"/>
        </w:rPr>
        <w:t>5</w:t>
      </w:r>
      <w:r>
        <w:rPr>
          <w:rFonts w:ascii="Calibri" w:eastAsia="Times New Roman" w:hAnsi="Calibri" w:cs="Lucida Sans Unicode"/>
          <w:color w:val="auto"/>
          <w:sz w:val="22"/>
          <w:lang w:eastAsia="tr-TR"/>
        </w:rPr>
        <w:t xml:space="preserve"> i</w:t>
      </w:r>
      <w:r w:rsidRPr="00702359">
        <w:rPr>
          <w:rFonts w:ascii="Calibri" w:eastAsia="Times New Roman" w:hAnsi="Calibri" w:cs="Lucida Sans Unicode"/>
          <w:color w:val="auto"/>
          <w:sz w:val="22"/>
          <w:lang w:eastAsia="tr-TR"/>
        </w:rPr>
        <w:t>n</w:t>
      </w:r>
      <w:r>
        <w:rPr>
          <w:rFonts w:ascii="Calibri" w:eastAsia="Times New Roman" w:hAnsi="Calibri" w:cs="Lucida Sans Unicode"/>
          <w:color w:val="auto"/>
          <w:sz w:val="22"/>
          <w:lang w:eastAsia="tr-TR"/>
        </w:rPr>
        <w:t>ci maddesine</w:t>
      </w:r>
      <w:r w:rsidRPr="00702359">
        <w:rPr>
          <w:rFonts w:ascii="Calibri" w:eastAsia="Times New Roman" w:hAnsi="Calibri" w:cs="Lucida Sans Unicode"/>
          <w:color w:val="auto"/>
          <w:sz w:val="22"/>
          <w:lang w:eastAsia="tr-TR"/>
        </w:rPr>
        <w:t xml:space="preserve"> uygun şekilde </w:t>
      </w:r>
      <w:r>
        <w:rPr>
          <w:rFonts w:ascii="Calibri" w:eastAsia="Times New Roman" w:hAnsi="Calibri" w:cs="Lucida Sans Unicode"/>
          <w:color w:val="auto"/>
          <w:sz w:val="22"/>
          <w:lang w:eastAsia="tr-TR"/>
        </w:rPr>
        <w:t>tedarikçiler tarafından</w:t>
      </w:r>
      <w:r w:rsidRPr="00702359">
        <w:rPr>
          <w:rFonts w:ascii="Calibri" w:eastAsia="Times New Roman" w:hAnsi="Calibri" w:cs="Lucida Sans Unicode"/>
          <w:color w:val="auto"/>
          <w:sz w:val="22"/>
          <w:lang w:eastAsia="tr-TR"/>
        </w:rPr>
        <w:t xml:space="preserve"> </w:t>
      </w:r>
      <w:r>
        <w:rPr>
          <w:rFonts w:ascii="Calibri" w:eastAsia="Times New Roman" w:hAnsi="Calibri" w:cs="Lucida Sans Unicode"/>
          <w:color w:val="auto"/>
          <w:sz w:val="22"/>
          <w:lang w:eastAsia="tr-TR"/>
        </w:rPr>
        <w:t>temin edilen</w:t>
      </w:r>
      <w:r w:rsidRPr="00702359">
        <w:rPr>
          <w:rFonts w:ascii="Calibri" w:eastAsia="Times New Roman" w:hAnsi="Calibri" w:cs="Lucida Sans Unicode"/>
          <w:color w:val="auto"/>
          <w:sz w:val="22"/>
          <w:lang w:eastAsia="tr-TR"/>
        </w:rPr>
        <w:t xml:space="preserve"> veya bir </w:t>
      </w:r>
      <w:r>
        <w:rPr>
          <w:rFonts w:ascii="Calibri" w:eastAsia="Times New Roman" w:hAnsi="Calibri" w:cs="Lucida Sans Unicode"/>
          <w:color w:val="auto"/>
          <w:sz w:val="22"/>
          <w:lang w:eastAsia="tr-TR"/>
        </w:rPr>
        <w:t>paketin</w:t>
      </w:r>
      <w:r w:rsidRPr="00702359">
        <w:rPr>
          <w:rFonts w:ascii="Calibri" w:eastAsia="Times New Roman" w:hAnsi="Calibri" w:cs="Lucida Sans Unicode"/>
          <w:color w:val="auto"/>
          <w:sz w:val="22"/>
          <w:lang w:eastAsia="tr-TR"/>
        </w:rPr>
        <w:t xml:space="preserve"> söz konusu olması durumunda bu Tebliğin </w:t>
      </w:r>
      <w:r>
        <w:rPr>
          <w:rFonts w:ascii="Calibri" w:eastAsia="Times New Roman" w:hAnsi="Calibri" w:cs="Lucida Sans Unicode"/>
          <w:color w:val="auto"/>
          <w:sz w:val="22"/>
          <w:lang w:eastAsia="tr-TR"/>
        </w:rPr>
        <w:t>5 inci maddesine</w:t>
      </w:r>
      <w:r w:rsidRPr="00702359">
        <w:rPr>
          <w:rFonts w:ascii="Calibri" w:eastAsia="Times New Roman" w:hAnsi="Calibri" w:cs="Lucida Sans Unicode"/>
          <w:color w:val="auto"/>
          <w:sz w:val="22"/>
          <w:lang w:eastAsia="tr-TR"/>
        </w:rPr>
        <w:t xml:space="preserve"> uygun </w:t>
      </w:r>
      <w:r>
        <w:rPr>
          <w:rFonts w:ascii="Calibri" w:eastAsia="Times New Roman" w:hAnsi="Calibri" w:cs="Lucida Sans Unicode"/>
          <w:color w:val="auto"/>
          <w:sz w:val="22"/>
          <w:lang w:eastAsia="tr-TR"/>
        </w:rPr>
        <w:t>olan etikete ve bilgi formuna</w:t>
      </w:r>
      <w:r w:rsidRPr="00702359">
        <w:rPr>
          <w:rFonts w:ascii="Calibri" w:eastAsia="Times New Roman" w:hAnsi="Calibri" w:cs="Lucida Sans Unicode"/>
          <w:color w:val="auto"/>
          <w:sz w:val="22"/>
          <w:lang w:eastAsia="tr-TR"/>
        </w:rPr>
        <w:t xml:space="preserve"> dayanılarak doldurulmuş </w:t>
      </w:r>
      <w:r>
        <w:rPr>
          <w:rFonts w:ascii="Calibri" w:eastAsia="Times New Roman" w:hAnsi="Calibri" w:cs="Lucida Sans Unicode"/>
          <w:color w:val="auto"/>
          <w:sz w:val="22"/>
          <w:lang w:eastAsia="tr-TR"/>
        </w:rPr>
        <w:t>ve tedarikçiler</w:t>
      </w:r>
      <w:r w:rsidRPr="00702359">
        <w:rPr>
          <w:rFonts w:ascii="Calibri" w:eastAsia="Times New Roman" w:hAnsi="Calibri" w:cs="Lucida Sans Unicode"/>
          <w:color w:val="auto"/>
          <w:sz w:val="22"/>
          <w:lang w:eastAsia="tr-TR"/>
        </w:rPr>
        <w:t xml:space="preserve"> tarafından </w:t>
      </w:r>
      <w:r>
        <w:rPr>
          <w:rFonts w:ascii="Calibri" w:eastAsia="Times New Roman" w:hAnsi="Calibri" w:cs="Lucida Sans Unicode"/>
          <w:color w:val="auto"/>
          <w:sz w:val="22"/>
          <w:lang w:eastAsia="tr-TR"/>
        </w:rPr>
        <w:t>temin edilen etiket</w:t>
      </w:r>
      <w:r w:rsidRPr="00702359">
        <w:rPr>
          <w:rFonts w:ascii="Calibri" w:eastAsia="Times New Roman" w:hAnsi="Calibri" w:cs="Lucida Sans Unicode"/>
          <w:color w:val="auto"/>
          <w:sz w:val="22"/>
          <w:lang w:eastAsia="tr-TR"/>
        </w:rPr>
        <w:t xml:space="preserve">, ürün veya paket fiyatına konum olarak yakın olacak şekilde bu Tebliğ’in </w:t>
      </w:r>
      <w:r>
        <w:rPr>
          <w:rFonts w:ascii="Calibri" w:eastAsia="Times New Roman" w:hAnsi="Calibri" w:cs="Lucida Sans Unicode"/>
          <w:color w:val="auto"/>
          <w:sz w:val="22"/>
          <w:lang w:eastAsia="tr-TR"/>
        </w:rPr>
        <w:t>5 inci maddesi</w:t>
      </w:r>
      <w:r w:rsidRPr="00702359">
        <w:rPr>
          <w:rFonts w:ascii="Calibri" w:eastAsia="Times New Roman" w:hAnsi="Calibri" w:cs="Lucida Sans Unicode"/>
          <w:color w:val="auto"/>
          <w:sz w:val="22"/>
          <w:lang w:eastAsia="tr-TR"/>
        </w:rPr>
        <w:t xml:space="preserve">nde yer alan zaman tablosuna uygun şekilde </w:t>
      </w:r>
      <w:r>
        <w:rPr>
          <w:rFonts w:ascii="Calibri" w:eastAsia="Times New Roman" w:hAnsi="Calibri" w:cs="Lucida Sans Unicode"/>
          <w:color w:val="auto"/>
          <w:sz w:val="22"/>
          <w:lang w:eastAsia="tr-TR"/>
        </w:rPr>
        <w:t>gösterim</w:t>
      </w:r>
      <w:r w:rsidRPr="00702359">
        <w:rPr>
          <w:rFonts w:ascii="Calibri" w:eastAsia="Times New Roman" w:hAnsi="Calibri" w:cs="Lucida Sans Unicode"/>
          <w:color w:val="auto"/>
          <w:sz w:val="22"/>
          <w:lang w:eastAsia="tr-TR"/>
        </w:rPr>
        <w:t xml:space="preserve"> mekanizmasında gösterilir. Eğer hem ürün hem de paket gösteriliyorsa, fakat sadece paketin fiyatı belirtiliyorsa sadece paketin etiketi sergilenir. Etiketin ebatları Ek</w:t>
      </w:r>
      <w:r>
        <w:rPr>
          <w:rFonts w:ascii="Calibri" w:eastAsia="Times New Roman" w:hAnsi="Calibri" w:cs="Lucida Sans Unicode"/>
          <w:color w:val="auto"/>
          <w:sz w:val="22"/>
          <w:lang w:eastAsia="tr-TR"/>
        </w:rPr>
        <w:t>-</w:t>
      </w:r>
      <w:r w:rsidRPr="00702359">
        <w:rPr>
          <w:rFonts w:ascii="Calibri" w:eastAsia="Times New Roman" w:hAnsi="Calibri" w:cs="Lucida Sans Unicode"/>
          <w:color w:val="auto"/>
          <w:sz w:val="22"/>
          <w:lang w:eastAsia="tr-TR"/>
        </w:rPr>
        <w:t xml:space="preserve">III’te belirtilen ölçülerle orantılı bir biçimde, açık şekilde görünebilir ve okunur </w:t>
      </w:r>
      <w:r w:rsidR="00EB5130">
        <w:rPr>
          <w:rFonts w:ascii="Calibri" w:eastAsia="Times New Roman" w:hAnsi="Calibri" w:cs="Lucida Sans Unicode"/>
          <w:color w:val="auto"/>
          <w:sz w:val="22"/>
          <w:lang w:eastAsia="tr-TR"/>
        </w:rPr>
        <w:t>olur</w:t>
      </w:r>
      <w:r w:rsidRPr="00702359">
        <w:rPr>
          <w:rFonts w:ascii="Calibri" w:eastAsia="Times New Roman" w:hAnsi="Calibri" w:cs="Lucida Sans Unicode"/>
          <w:color w:val="auto"/>
          <w:sz w:val="22"/>
          <w:lang w:eastAsia="tr-TR"/>
        </w:rPr>
        <w:t xml:space="preserve">. Etiket, </w:t>
      </w:r>
      <w:r>
        <w:rPr>
          <w:rFonts w:ascii="Calibri" w:eastAsia="Times New Roman" w:hAnsi="Calibri" w:cs="Lucida Sans Unicode"/>
          <w:color w:val="auto"/>
          <w:sz w:val="22"/>
          <w:lang w:eastAsia="tr-TR"/>
        </w:rPr>
        <w:t>iç içe görüntüleme</w:t>
      </w:r>
      <w:r w:rsidRPr="00702359">
        <w:rPr>
          <w:rFonts w:ascii="Calibri" w:eastAsia="Times New Roman" w:hAnsi="Calibri" w:cs="Lucida Sans Unicode"/>
          <w:color w:val="auto"/>
          <w:sz w:val="22"/>
          <w:lang w:eastAsia="tr-TR"/>
        </w:rPr>
        <w:t xml:space="preserve"> kullanılarak sergilenebilir; bu durumda etikete erişi</w:t>
      </w:r>
      <w:r>
        <w:rPr>
          <w:rFonts w:ascii="Calibri" w:eastAsia="Times New Roman" w:hAnsi="Calibri" w:cs="Lucida Sans Unicode"/>
          <w:color w:val="auto"/>
          <w:sz w:val="22"/>
          <w:lang w:eastAsia="tr-TR"/>
        </w:rPr>
        <w:t xml:space="preserve">m için kullanılan görüntü </w:t>
      </w:r>
      <w:r w:rsidRPr="00702359">
        <w:rPr>
          <w:rFonts w:ascii="Calibri" w:eastAsia="Times New Roman" w:hAnsi="Calibri" w:cs="Lucida Sans Unicode"/>
          <w:color w:val="auto"/>
          <w:sz w:val="22"/>
          <w:lang w:eastAsia="tr-TR"/>
        </w:rPr>
        <w:t>3</w:t>
      </w:r>
      <w:r>
        <w:rPr>
          <w:rFonts w:ascii="Calibri" w:eastAsia="Times New Roman" w:hAnsi="Calibri" w:cs="Lucida Sans Unicode"/>
          <w:color w:val="auto"/>
          <w:sz w:val="22"/>
          <w:lang w:eastAsia="tr-TR"/>
        </w:rPr>
        <w:t xml:space="preserve"> üncü </w:t>
      </w:r>
      <w:r w:rsidR="00544958">
        <w:rPr>
          <w:rFonts w:ascii="Calibri" w:eastAsia="Times New Roman" w:hAnsi="Calibri" w:cs="Lucida Sans Unicode"/>
          <w:color w:val="auto"/>
          <w:sz w:val="22"/>
          <w:lang w:eastAsia="tr-TR"/>
        </w:rPr>
        <w:t>maddede</w:t>
      </w:r>
      <w:r w:rsidR="00544958" w:rsidRPr="00702359">
        <w:rPr>
          <w:rFonts w:ascii="Calibri" w:eastAsia="Times New Roman" w:hAnsi="Calibri" w:cs="Lucida Sans Unicode"/>
          <w:color w:val="auto"/>
          <w:sz w:val="22"/>
          <w:lang w:eastAsia="tr-TR"/>
        </w:rPr>
        <w:t xml:space="preserve"> </w:t>
      </w:r>
      <w:r w:rsidRPr="00702359">
        <w:rPr>
          <w:rFonts w:ascii="Calibri" w:eastAsia="Times New Roman" w:hAnsi="Calibri" w:cs="Lucida Sans Unicode"/>
          <w:color w:val="auto"/>
          <w:sz w:val="22"/>
          <w:lang w:eastAsia="tr-TR"/>
        </w:rPr>
        <w:t xml:space="preserve">belirtilen özellikleri sağlamalıdır. </w:t>
      </w:r>
      <w:r w:rsidRPr="00BB4471">
        <w:rPr>
          <w:rFonts w:ascii="Calibri" w:eastAsia="Times New Roman" w:hAnsi="Calibri" w:cs="Lucida Sans Unicode"/>
          <w:color w:val="auto"/>
          <w:sz w:val="22"/>
          <w:lang w:eastAsia="tr-TR"/>
        </w:rPr>
        <w:t xml:space="preserve">İç içe görüntüleme yöntemi kullanıldığında etiket, görüntü üzerinde ilk fare tıklamasıyla, farenin </w:t>
      </w:r>
      <w:r>
        <w:rPr>
          <w:rFonts w:ascii="Calibri" w:eastAsia="Times New Roman" w:hAnsi="Calibri" w:cs="Lucida Sans Unicode"/>
          <w:color w:val="auto"/>
          <w:sz w:val="22"/>
          <w:lang w:eastAsia="tr-TR"/>
        </w:rPr>
        <w:t>kaydırılmasıyla</w:t>
      </w:r>
      <w:r w:rsidRPr="00BB4471">
        <w:rPr>
          <w:rFonts w:ascii="Calibri" w:eastAsia="Times New Roman" w:hAnsi="Calibri" w:cs="Lucida Sans Unicode"/>
          <w:color w:val="auto"/>
          <w:sz w:val="22"/>
          <w:lang w:eastAsia="tr-TR"/>
        </w:rPr>
        <w:t xml:space="preserve"> veya </w:t>
      </w:r>
      <w:r>
        <w:rPr>
          <w:rFonts w:ascii="Calibri" w:eastAsia="Times New Roman" w:hAnsi="Calibri" w:cs="Lucida Sans Unicode"/>
          <w:color w:val="auto"/>
          <w:sz w:val="22"/>
          <w:lang w:eastAsia="tr-TR"/>
        </w:rPr>
        <w:t>dokunmatik</w:t>
      </w:r>
      <w:r w:rsidRPr="00BB4471">
        <w:rPr>
          <w:rFonts w:ascii="Calibri" w:eastAsia="Times New Roman" w:hAnsi="Calibri" w:cs="Lucida Sans Unicode"/>
          <w:color w:val="auto"/>
          <w:sz w:val="22"/>
          <w:lang w:eastAsia="tr-TR"/>
        </w:rPr>
        <w:t xml:space="preserve"> ekranın büyütülmesi ile ekrana </w:t>
      </w:r>
      <w:r w:rsidR="0082780E">
        <w:rPr>
          <w:rFonts w:ascii="Calibri" w:eastAsia="Times New Roman" w:hAnsi="Calibri" w:cs="Lucida Sans Unicode"/>
          <w:color w:val="auto"/>
          <w:sz w:val="22"/>
          <w:lang w:eastAsia="tr-TR"/>
        </w:rPr>
        <w:t>gelir</w:t>
      </w:r>
      <w:r w:rsidRPr="00BB4471">
        <w:rPr>
          <w:rFonts w:ascii="Calibri" w:eastAsia="Times New Roman" w:hAnsi="Calibri" w:cs="Lucida Sans Unicode"/>
          <w:color w:val="auto"/>
          <w:sz w:val="22"/>
          <w:lang w:eastAsia="tr-TR"/>
        </w:rPr>
        <w:t>.</w:t>
      </w:r>
    </w:p>
    <w:p w:rsidR="000312EC" w:rsidRPr="00BB4471" w:rsidRDefault="000312EC" w:rsidP="000312EC">
      <w:pPr>
        <w:jc w:val="both"/>
        <w:rPr>
          <w:rFonts w:ascii="Calibri" w:eastAsia="Times New Roman" w:hAnsi="Calibri" w:cs="Lucida Sans Unicode"/>
          <w:color w:val="auto"/>
          <w:sz w:val="22"/>
          <w:lang w:eastAsia="tr-TR"/>
        </w:rPr>
      </w:pPr>
    </w:p>
    <w:p w:rsidR="000312EC" w:rsidRPr="00BB4471" w:rsidRDefault="000312EC" w:rsidP="000312EC">
      <w:pPr>
        <w:jc w:val="both"/>
        <w:rPr>
          <w:rFonts w:ascii="Calibri" w:eastAsia="Times New Roman" w:hAnsi="Calibri" w:cs="Lucida Sans Unicode"/>
          <w:color w:val="auto"/>
          <w:sz w:val="22"/>
          <w:lang w:eastAsia="tr-TR"/>
        </w:rPr>
      </w:pPr>
      <w:r w:rsidRPr="00BB4471">
        <w:rPr>
          <w:rFonts w:ascii="Calibri" w:eastAsia="Times New Roman" w:hAnsi="Calibri" w:cs="Lucida Sans Unicode"/>
          <w:color w:val="auto"/>
          <w:sz w:val="22"/>
          <w:lang w:eastAsia="tr-TR"/>
        </w:rPr>
        <w:t>3</w:t>
      </w:r>
      <w:r w:rsidR="00E16D9C">
        <w:rPr>
          <w:rFonts w:ascii="Calibri" w:eastAsia="Times New Roman" w:hAnsi="Calibri" w:cs="Lucida Sans Unicode"/>
          <w:color w:val="auto"/>
          <w:sz w:val="22"/>
          <w:lang w:eastAsia="tr-TR"/>
        </w:rPr>
        <w:t>.</w:t>
      </w:r>
      <w:r w:rsidRPr="00BB4471">
        <w:rPr>
          <w:rFonts w:ascii="Calibri" w:eastAsia="Times New Roman" w:hAnsi="Calibri" w:cs="Lucida Sans Unicode"/>
          <w:color w:val="auto"/>
          <w:sz w:val="22"/>
          <w:lang w:eastAsia="tr-TR"/>
        </w:rPr>
        <w:t xml:space="preserve"> </w:t>
      </w:r>
      <w:r w:rsidRPr="00BB4471">
        <w:rPr>
          <w:rFonts w:ascii="Calibri" w:hAnsi="Calibri" w:cs="Calibri"/>
          <w:sz w:val="22"/>
        </w:rPr>
        <w:t>İç içe görüntüleme yöntemi kullanıldığında etikete ulaşmak için kullanılan görüntü</w:t>
      </w:r>
      <w:r>
        <w:rPr>
          <w:rFonts w:ascii="Calibri" w:hAnsi="Calibri" w:cs="Calibri"/>
          <w:sz w:val="22"/>
        </w:rPr>
        <w:t>de</w:t>
      </w:r>
      <w:r w:rsidRPr="00BB4471">
        <w:rPr>
          <w:rFonts w:ascii="Calibri" w:hAnsi="Calibri" w:cs="Calibri"/>
          <w:sz w:val="22"/>
        </w:rPr>
        <w:t>:</w:t>
      </w:r>
    </w:p>
    <w:p w:rsidR="000312EC" w:rsidRPr="00BB4471" w:rsidRDefault="000312EC" w:rsidP="000312EC">
      <w:pPr>
        <w:jc w:val="both"/>
        <w:rPr>
          <w:rFonts w:ascii="Calibri" w:eastAsia="Times New Roman" w:hAnsi="Calibri" w:cs="Lucida Sans Unicode"/>
          <w:color w:val="auto"/>
          <w:sz w:val="22"/>
          <w:lang w:eastAsia="tr-TR"/>
        </w:rPr>
      </w:pPr>
    </w:p>
    <w:p w:rsidR="000312EC" w:rsidRPr="00BB4471" w:rsidRDefault="000312EC" w:rsidP="000312EC">
      <w:pPr>
        <w:numPr>
          <w:ilvl w:val="0"/>
          <w:numId w:val="28"/>
        </w:numPr>
        <w:contextualSpacing/>
        <w:jc w:val="both"/>
        <w:rPr>
          <w:rFonts w:ascii="Calibri" w:eastAsia="Times New Roman" w:hAnsi="Calibri" w:cs="Lucida Sans Unicode"/>
          <w:color w:val="auto"/>
          <w:sz w:val="22"/>
          <w:lang w:eastAsia="tr-TR"/>
        </w:rPr>
      </w:pPr>
      <w:r w:rsidRPr="00BB4471">
        <w:rPr>
          <w:rFonts w:ascii="Calibri" w:eastAsia="Times New Roman" w:hAnsi="Calibri" w:cs="Lucida Sans Unicode"/>
          <w:color w:val="auto"/>
          <w:sz w:val="22"/>
          <w:lang w:eastAsia="tr-TR"/>
        </w:rPr>
        <w:t xml:space="preserve">Etiket üzerinde ürünün veya paketin enerji verimliliği sınıfına karşılık gelen rengi içeren bir ok </w:t>
      </w:r>
      <w:r w:rsidR="006A6C7A">
        <w:rPr>
          <w:rFonts w:ascii="Calibri" w:eastAsia="Times New Roman" w:hAnsi="Calibri" w:cs="Lucida Sans Unicode"/>
          <w:color w:val="auto"/>
          <w:sz w:val="22"/>
          <w:lang w:eastAsia="tr-TR"/>
        </w:rPr>
        <w:t>bulunur</w:t>
      </w:r>
      <w:r>
        <w:rPr>
          <w:rFonts w:ascii="Calibri" w:eastAsia="Times New Roman" w:hAnsi="Calibri" w:cs="Lucida Sans Unicode"/>
          <w:color w:val="auto"/>
          <w:sz w:val="22"/>
          <w:lang w:eastAsia="tr-TR"/>
        </w:rPr>
        <w:t>.</w:t>
      </w:r>
    </w:p>
    <w:p w:rsidR="000312EC" w:rsidRPr="00BB4471" w:rsidRDefault="000312EC" w:rsidP="000312EC">
      <w:pPr>
        <w:numPr>
          <w:ilvl w:val="0"/>
          <w:numId w:val="28"/>
        </w:numPr>
        <w:contextualSpacing/>
        <w:jc w:val="both"/>
        <w:rPr>
          <w:rFonts w:ascii="Calibri" w:eastAsia="Times New Roman" w:hAnsi="Calibri" w:cs="Lucida Sans Unicode"/>
          <w:color w:val="auto"/>
          <w:sz w:val="22"/>
          <w:lang w:eastAsia="tr-TR"/>
        </w:rPr>
      </w:pPr>
      <w:r>
        <w:rPr>
          <w:rFonts w:ascii="Calibri" w:hAnsi="Calibri" w:cs="Calibri"/>
          <w:sz w:val="22"/>
        </w:rPr>
        <w:t>Bu ok üzerinde ürün veya paket f</w:t>
      </w:r>
      <w:r w:rsidRPr="00BB4471">
        <w:rPr>
          <w:rFonts w:ascii="Calibri" w:hAnsi="Calibri" w:cs="Calibri"/>
          <w:sz w:val="22"/>
        </w:rPr>
        <w:t>iyat</w:t>
      </w:r>
      <w:r>
        <w:rPr>
          <w:rFonts w:ascii="Calibri" w:hAnsi="Calibri" w:cs="Calibri"/>
          <w:sz w:val="22"/>
        </w:rPr>
        <w:t>ı</w:t>
      </w:r>
      <w:r w:rsidRPr="00BB4471">
        <w:rPr>
          <w:rFonts w:ascii="Calibri" w:hAnsi="Calibri" w:cs="Calibri"/>
          <w:sz w:val="22"/>
        </w:rPr>
        <w:t xml:space="preserve"> için kullanılanla aynı yazı büy</w:t>
      </w:r>
      <w:r>
        <w:rPr>
          <w:rFonts w:ascii="Calibri" w:hAnsi="Calibri" w:cs="Calibri"/>
          <w:sz w:val="22"/>
        </w:rPr>
        <w:t>üklüğünde ve beyaz renkte ürün veya paketin</w:t>
      </w:r>
      <w:r w:rsidRPr="00BB4471">
        <w:rPr>
          <w:rFonts w:ascii="Calibri" w:hAnsi="Calibri" w:cs="Calibri"/>
          <w:sz w:val="22"/>
        </w:rPr>
        <w:t xml:space="preserve"> enerji verimliliği sınıfı </w:t>
      </w:r>
      <w:r w:rsidR="006A6C7A">
        <w:rPr>
          <w:rFonts w:ascii="Calibri" w:hAnsi="Calibri" w:cs="Calibri"/>
          <w:sz w:val="22"/>
        </w:rPr>
        <w:t>gösterilir</w:t>
      </w:r>
      <w:r>
        <w:rPr>
          <w:rFonts w:ascii="Calibri" w:hAnsi="Calibri" w:cs="Calibri"/>
          <w:sz w:val="22"/>
        </w:rPr>
        <w:t>.</w:t>
      </w:r>
    </w:p>
    <w:p w:rsidR="000312EC" w:rsidRPr="00BB4471" w:rsidRDefault="000312EC" w:rsidP="000312EC">
      <w:pPr>
        <w:numPr>
          <w:ilvl w:val="0"/>
          <w:numId w:val="28"/>
        </w:numPr>
        <w:contextualSpacing/>
        <w:jc w:val="both"/>
        <w:rPr>
          <w:rFonts w:ascii="Calibri" w:eastAsia="Times New Roman" w:hAnsi="Calibri" w:cs="Lucida Sans Unicode"/>
          <w:color w:val="auto"/>
          <w:sz w:val="22"/>
          <w:lang w:eastAsia="tr-TR"/>
        </w:rPr>
      </w:pPr>
      <w:r w:rsidRPr="00BB4471">
        <w:rPr>
          <w:rFonts w:ascii="Calibri" w:hAnsi="Calibri" w:cs="Calibri"/>
          <w:sz w:val="22"/>
        </w:rPr>
        <w:t xml:space="preserve">Aşağıda verilen iki formattan birinde </w:t>
      </w:r>
      <w:r w:rsidR="006A6C7A">
        <w:rPr>
          <w:rFonts w:ascii="Calibri" w:hAnsi="Calibri" w:cs="Calibri"/>
          <w:sz w:val="22"/>
        </w:rPr>
        <w:t>düzenlenir</w:t>
      </w:r>
      <w:r w:rsidRPr="00BB4471">
        <w:rPr>
          <w:rFonts w:ascii="Calibri" w:hAnsi="Calibri" w:cs="Calibri"/>
          <w:sz w:val="22"/>
        </w:rPr>
        <w:t>:</w:t>
      </w:r>
    </w:p>
    <w:p w:rsidR="000312EC" w:rsidRPr="00BB4471" w:rsidRDefault="000312EC" w:rsidP="000312EC">
      <w:pPr>
        <w:ind w:left="360"/>
        <w:contextualSpacing/>
        <w:jc w:val="both"/>
        <w:rPr>
          <w:rFonts w:ascii="Calibri" w:eastAsia="Times New Roman" w:hAnsi="Calibri" w:cs="Lucida Sans Unicode"/>
          <w:color w:val="auto"/>
          <w:sz w:val="22"/>
          <w:lang w:eastAsia="tr-TR"/>
        </w:rPr>
      </w:pPr>
    </w:p>
    <w:p w:rsidR="000312EC" w:rsidRPr="00BB4471" w:rsidRDefault="000312EC" w:rsidP="000312EC">
      <w:pPr>
        <w:ind w:left="720"/>
        <w:contextualSpacing/>
        <w:jc w:val="center"/>
        <w:rPr>
          <w:rFonts w:ascii="Calibri" w:eastAsia="Times New Roman" w:hAnsi="Calibri" w:cs="Lucida Sans Unicode"/>
          <w:color w:val="auto"/>
          <w:sz w:val="22"/>
          <w:lang w:eastAsia="tr-TR"/>
        </w:rPr>
      </w:pPr>
      <w:r w:rsidRPr="00BB4471">
        <w:rPr>
          <w:rFonts w:ascii="Calibri" w:eastAsia="Times New Roman" w:hAnsi="Calibri" w:cs="Lucida Sans Unicode"/>
          <w:noProof/>
          <w:color w:val="auto"/>
          <w:sz w:val="22"/>
          <w:lang w:eastAsia="tr-TR"/>
        </w:rPr>
        <w:drawing>
          <wp:inline distT="0" distB="0" distL="0" distR="0" wp14:anchorId="651F24F7" wp14:editId="76DA0666">
            <wp:extent cx="1845945" cy="284480"/>
            <wp:effectExtent l="0" t="0" r="1905" b="1270"/>
            <wp:docPr id="30" name="Resim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5945" cy="284480"/>
                    </a:xfrm>
                    <a:prstGeom prst="rect">
                      <a:avLst/>
                    </a:prstGeom>
                    <a:noFill/>
                    <a:ln>
                      <a:noFill/>
                    </a:ln>
                  </pic:spPr>
                </pic:pic>
              </a:graphicData>
            </a:graphic>
          </wp:inline>
        </w:drawing>
      </w:r>
    </w:p>
    <w:p w:rsidR="000312EC" w:rsidRPr="00702359" w:rsidRDefault="000312EC" w:rsidP="000312EC">
      <w:pPr>
        <w:ind w:left="720"/>
        <w:contextualSpacing/>
        <w:jc w:val="both"/>
        <w:rPr>
          <w:rFonts w:ascii="Calibri" w:eastAsia="Times New Roman" w:hAnsi="Calibri" w:cs="Lucida Sans Unicode"/>
          <w:color w:val="auto"/>
          <w:sz w:val="22"/>
          <w:lang w:eastAsia="tr-TR"/>
        </w:rPr>
      </w:pPr>
    </w:p>
    <w:p w:rsidR="000312EC" w:rsidRPr="00702359" w:rsidRDefault="000312EC" w:rsidP="000312EC">
      <w:pPr>
        <w:jc w:val="both"/>
        <w:rPr>
          <w:rFonts w:ascii="Calibri" w:eastAsia="Times New Roman" w:hAnsi="Calibri" w:cs="Lucida Sans Unicode"/>
          <w:color w:val="auto"/>
          <w:sz w:val="22"/>
          <w:lang w:eastAsia="tr-TR"/>
        </w:rPr>
      </w:pPr>
      <w:r>
        <w:rPr>
          <w:rFonts w:ascii="Calibri" w:eastAsia="Times New Roman" w:hAnsi="Calibri" w:cs="Lucida Sans Unicode"/>
          <w:color w:val="auto"/>
          <w:sz w:val="22"/>
          <w:lang w:eastAsia="tr-TR"/>
        </w:rPr>
        <w:t>4</w:t>
      </w:r>
      <w:r w:rsidR="00E16D9C">
        <w:rPr>
          <w:rFonts w:ascii="Calibri" w:eastAsia="Times New Roman" w:hAnsi="Calibri" w:cs="Lucida Sans Unicode"/>
          <w:color w:val="auto"/>
          <w:sz w:val="22"/>
          <w:lang w:eastAsia="tr-TR"/>
        </w:rPr>
        <w:t>.</w:t>
      </w:r>
      <w:r>
        <w:rPr>
          <w:rFonts w:ascii="Calibri" w:eastAsia="Times New Roman" w:hAnsi="Calibri" w:cs="Lucida Sans Unicode"/>
          <w:color w:val="auto"/>
          <w:sz w:val="22"/>
          <w:lang w:eastAsia="tr-TR"/>
        </w:rPr>
        <w:t xml:space="preserve"> </w:t>
      </w:r>
      <w:r w:rsidRPr="00597AEC">
        <w:rPr>
          <w:rFonts w:ascii="Calibri" w:eastAsia="Times New Roman" w:hAnsi="Calibri" w:cs="Lucida Sans Unicode"/>
          <w:color w:val="auto"/>
          <w:sz w:val="22"/>
          <w:lang w:eastAsia="tr-TR"/>
        </w:rPr>
        <w:t>İç içe görüntüleme yöntemi kullanıldığında etiketin görüntülenme sırası aşağıdaki gibi</w:t>
      </w:r>
      <w:r w:rsidR="00414DD3">
        <w:rPr>
          <w:rFonts w:ascii="Calibri" w:eastAsia="Times New Roman" w:hAnsi="Calibri" w:cs="Lucida Sans Unicode"/>
          <w:color w:val="auto"/>
          <w:sz w:val="22"/>
          <w:lang w:eastAsia="tr-TR"/>
        </w:rPr>
        <w:t>dir</w:t>
      </w:r>
      <w:r w:rsidRPr="00597AEC">
        <w:rPr>
          <w:rFonts w:ascii="Calibri" w:eastAsia="Times New Roman" w:hAnsi="Calibri" w:cs="Lucida Sans Unicode"/>
          <w:color w:val="auto"/>
          <w:sz w:val="22"/>
          <w:lang w:eastAsia="tr-TR"/>
        </w:rPr>
        <w:t>:</w:t>
      </w:r>
    </w:p>
    <w:p w:rsidR="000312EC" w:rsidRPr="00CD1059" w:rsidRDefault="000312EC" w:rsidP="000312EC">
      <w:pPr>
        <w:jc w:val="both"/>
        <w:rPr>
          <w:rFonts w:ascii="Calibri" w:hAnsi="Calibri"/>
          <w:sz w:val="22"/>
        </w:rPr>
      </w:pPr>
    </w:p>
    <w:p w:rsidR="000312EC" w:rsidRDefault="000312EC" w:rsidP="000312EC">
      <w:pPr>
        <w:pStyle w:val="ListeParagraf"/>
        <w:numPr>
          <w:ilvl w:val="0"/>
          <w:numId w:val="35"/>
        </w:numPr>
        <w:jc w:val="both"/>
      </w:pPr>
      <w:r w:rsidRPr="00773D26">
        <w:t xml:space="preserve">3 üncü </w:t>
      </w:r>
      <w:r w:rsidR="00544958">
        <w:t>maddede belirtilen</w:t>
      </w:r>
      <w:r>
        <w:t xml:space="preserve"> görüntü, ürün veya paket</w:t>
      </w:r>
      <w:r w:rsidRPr="00773D26">
        <w:t xml:space="preserve"> fiyatına yakın bir yerde </w:t>
      </w:r>
      <w:r>
        <w:t>gösterim mekanizmasında gösterilir.</w:t>
      </w:r>
    </w:p>
    <w:p w:rsidR="000312EC" w:rsidRPr="00CD1059" w:rsidRDefault="000312EC" w:rsidP="000312EC">
      <w:pPr>
        <w:pStyle w:val="ListeParagraf"/>
        <w:numPr>
          <w:ilvl w:val="0"/>
          <w:numId w:val="35"/>
        </w:numPr>
        <w:jc w:val="both"/>
      </w:pPr>
      <w:r>
        <w:t>Görüntü, etikete bağlantı sunar.</w:t>
      </w:r>
    </w:p>
    <w:p w:rsidR="000312EC" w:rsidRPr="00CD1059" w:rsidRDefault="000312EC" w:rsidP="000312EC">
      <w:pPr>
        <w:pStyle w:val="ListeParagraf"/>
        <w:numPr>
          <w:ilvl w:val="0"/>
          <w:numId w:val="35"/>
        </w:numPr>
        <w:jc w:val="both"/>
      </w:pPr>
      <w:r w:rsidRPr="00CD1059">
        <w:t xml:space="preserve">Etiket, görüntü üzerinde farenin tıklanması, farenin </w:t>
      </w:r>
      <w:r>
        <w:t>kaydırılması</w:t>
      </w:r>
      <w:r w:rsidRPr="00CD1059">
        <w:t xml:space="preserve"> veya </w:t>
      </w:r>
      <w:r>
        <w:t>dokunsal</w:t>
      </w:r>
      <w:r w:rsidRPr="00CD1059">
        <w:t xml:space="preserve"> ekran</w:t>
      </w:r>
      <w:r>
        <w:t>ın</w:t>
      </w:r>
      <w:r w:rsidRPr="00CD1059">
        <w:t xml:space="preserve"> </w:t>
      </w:r>
      <w:r>
        <w:t xml:space="preserve">büyütülmesinden sonra </w:t>
      </w:r>
      <w:r w:rsidR="0082780E">
        <w:t>görüntülenir</w:t>
      </w:r>
      <w:r>
        <w:t>.</w:t>
      </w:r>
    </w:p>
    <w:p w:rsidR="000312EC" w:rsidRPr="00CD1059" w:rsidRDefault="000312EC" w:rsidP="000312EC">
      <w:pPr>
        <w:pStyle w:val="ListeParagraf"/>
        <w:numPr>
          <w:ilvl w:val="0"/>
          <w:numId w:val="35"/>
        </w:numPr>
        <w:jc w:val="both"/>
      </w:pPr>
      <w:r w:rsidRPr="00CD1059">
        <w:t xml:space="preserve">Etiket, pop up, yeni sekme, yeni sayfa veya ilave </w:t>
      </w:r>
      <w:r>
        <w:t xml:space="preserve">iç </w:t>
      </w:r>
      <w:r w:rsidRPr="00CD1059">
        <w:t>ekran</w:t>
      </w:r>
      <w:r>
        <w:t xml:space="preserve"> gösterimi ile </w:t>
      </w:r>
      <w:r w:rsidR="0082780E">
        <w:t>görüntülenir</w:t>
      </w:r>
      <w:r>
        <w:t>.</w:t>
      </w:r>
    </w:p>
    <w:p w:rsidR="000312EC" w:rsidRDefault="000312EC" w:rsidP="000312EC">
      <w:pPr>
        <w:pStyle w:val="ListeParagraf"/>
        <w:numPr>
          <w:ilvl w:val="0"/>
          <w:numId w:val="35"/>
        </w:numPr>
        <w:jc w:val="both"/>
      </w:pPr>
      <w:r w:rsidRPr="00341A77">
        <w:t xml:space="preserve">Dokunmatik ekranlarda etiketin büyütülmesi konusunda cihazın dokunmatik ekran büyütme kuralları </w:t>
      </w:r>
      <w:r>
        <w:t>uygulanır.</w:t>
      </w:r>
      <w:r w:rsidRPr="00341A77">
        <w:t xml:space="preserve"> </w:t>
      </w:r>
    </w:p>
    <w:p w:rsidR="000312EC" w:rsidRPr="00CD1059" w:rsidRDefault="000312EC" w:rsidP="000312EC">
      <w:pPr>
        <w:pStyle w:val="ListeParagraf"/>
        <w:numPr>
          <w:ilvl w:val="0"/>
          <w:numId w:val="35"/>
        </w:numPr>
        <w:jc w:val="both"/>
      </w:pPr>
      <w:r w:rsidRPr="00CD1059">
        <w:lastRenderedPageBreak/>
        <w:t xml:space="preserve">Görüntülenen etiket, herhangi bir kapatma seçeneği veya diğer standart kapatma mekanizması vasıtasıyla </w:t>
      </w:r>
      <w:r>
        <w:t>kapatılabilmelidir</w:t>
      </w:r>
      <w:r w:rsidRPr="00CD1059">
        <w:t>,</w:t>
      </w:r>
    </w:p>
    <w:p w:rsidR="000312EC" w:rsidRPr="00CD1059" w:rsidRDefault="000312EC" w:rsidP="000312EC">
      <w:pPr>
        <w:pStyle w:val="ListeParagraf"/>
        <w:numPr>
          <w:ilvl w:val="0"/>
          <w:numId w:val="35"/>
        </w:numPr>
        <w:jc w:val="both"/>
      </w:pPr>
      <w:r w:rsidRPr="00623FCC">
        <w:t>Etiketin gösteriminde hata olması halinde kullanılacak alternatif grafik, ürünün fiyatına dair bilginin boyutlarına denk şekilde verilecek enerji verimliliği sınıfı</w:t>
      </w:r>
      <w:r w:rsidR="00EB5130">
        <w:t>dır.</w:t>
      </w:r>
    </w:p>
    <w:p w:rsidR="000312EC" w:rsidRPr="00702359" w:rsidRDefault="000312EC" w:rsidP="000312EC">
      <w:pPr>
        <w:jc w:val="both"/>
        <w:rPr>
          <w:rFonts w:ascii="Calibri" w:hAnsi="Calibri"/>
          <w:sz w:val="22"/>
        </w:rPr>
      </w:pPr>
    </w:p>
    <w:p w:rsidR="00276F66" w:rsidRPr="00702359" w:rsidRDefault="000312EC" w:rsidP="004B348C">
      <w:pPr>
        <w:jc w:val="both"/>
        <w:rPr>
          <w:rFonts w:ascii="Calibri" w:hAnsi="Calibri"/>
          <w:color w:val="auto"/>
          <w:sz w:val="22"/>
        </w:rPr>
      </w:pPr>
      <w:r w:rsidRPr="00702359">
        <w:rPr>
          <w:rFonts w:ascii="Calibri" w:eastAsia="Times New Roman" w:hAnsi="Calibri"/>
          <w:sz w:val="22"/>
          <w:lang w:eastAsia="tr-TR"/>
        </w:rPr>
        <w:t>5</w:t>
      </w:r>
      <w:r w:rsidR="00E16D9C">
        <w:rPr>
          <w:rFonts w:ascii="Calibri" w:eastAsia="Times New Roman" w:hAnsi="Calibri"/>
          <w:sz w:val="22"/>
          <w:lang w:eastAsia="tr-TR"/>
        </w:rPr>
        <w:t>.</w:t>
      </w:r>
      <w:r w:rsidRPr="00702359">
        <w:rPr>
          <w:rFonts w:ascii="Calibri" w:eastAsia="Times New Roman" w:hAnsi="Calibri"/>
          <w:sz w:val="22"/>
          <w:lang w:eastAsia="tr-TR"/>
        </w:rPr>
        <w:t xml:space="preserve"> Bu Tebliğin </w:t>
      </w:r>
      <w:r>
        <w:rPr>
          <w:rFonts w:ascii="Calibri" w:eastAsia="Times New Roman" w:hAnsi="Calibri"/>
          <w:sz w:val="22"/>
          <w:lang w:eastAsia="tr-TR"/>
        </w:rPr>
        <w:t>5 inci maddesin</w:t>
      </w:r>
      <w:r w:rsidR="002E6FAE">
        <w:rPr>
          <w:rFonts w:ascii="Calibri" w:eastAsia="Times New Roman" w:hAnsi="Calibri"/>
          <w:sz w:val="22"/>
          <w:lang w:eastAsia="tr-TR"/>
        </w:rPr>
        <w:t>e</w:t>
      </w:r>
      <w:r w:rsidRPr="00702359">
        <w:rPr>
          <w:rFonts w:ascii="Calibri" w:eastAsia="Times New Roman" w:hAnsi="Calibri"/>
          <w:sz w:val="22"/>
          <w:lang w:eastAsia="tr-TR"/>
        </w:rPr>
        <w:t xml:space="preserve"> uygun </w:t>
      </w:r>
      <w:r>
        <w:rPr>
          <w:rFonts w:ascii="Calibri" w:eastAsia="Times New Roman" w:hAnsi="Calibri"/>
          <w:sz w:val="22"/>
          <w:lang w:eastAsia="tr-TR"/>
        </w:rPr>
        <w:t>şekilde tedarikçiler tarafından</w:t>
      </w:r>
      <w:r w:rsidRPr="00702359">
        <w:rPr>
          <w:rFonts w:ascii="Calibri" w:eastAsia="Times New Roman" w:hAnsi="Calibri"/>
          <w:sz w:val="22"/>
          <w:lang w:eastAsia="tr-TR"/>
        </w:rPr>
        <w:t xml:space="preserve"> hazır halde sunulan ürün </w:t>
      </w:r>
      <w:r>
        <w:rPr>
          <w:rFonts w:ascii="Calibri" w:eastAsia="Times New Roman" w:hAnsi="Calibri"/>
          <w:sz w:val="22"/>
          <w:lang w:eastAsia="tr-TR"/>
        </w:rPr>
        <w:t>bilgi formu</w:t>
      </w:r>
      <w:r w:rsidRPr="00702359">
        <w:rPr>
          <w:rFonts w:ascii="Calibri" w:eastAsia="Times New Roman" w:hAnsi="Calibri"/>
          <w:sz w:val="22"/>
          <w:lang w:eastAsia="tr-TR"/>
        </w:rPr>
        <w:t xml:space="preserve">, ürün veya paket fiyatına konum olarak yakın olacak şekilde görüntü mekanizmasında gösterilir. </w:t>
      </w:r>
      <w:r w:rsidRPr="0045241C">
        <w:rPr>
          <w:rFonts w:ascii="Calibri" w:eastAsia="Times New Roman" w:hAnsi="Calibri"/>
          <w:sz w:val="22"/>
          <w:lang w:eastAsia="tr-TR"/>
        </w:rPr>
        <w:t xml:space="preserve">Boyutu ise ürün </w:t>
      </w:r>
      <w:r>
        <w:rPr>
          <w:rFonts w:ascii="Calibri" w:eastAsia="Times New Roman" w:hAnsi="Calibri"/>
          <w:sz w:val="22"/>
          <w:lang w:eastAsia="tr-TR"/>
        </w:rPr>
        <w:t>bilgi formunun</w:t>
      </w:r>
      <w:r w:rsidRPr="0045241C">
        <w:rPr>
          <w:rFonts w:ascii="Calibri" w:eastAsia="Times New Roman" w:hAnsi="Calibri"/>
          <w:sz w:val="22"/>
          <w:lang w:eastAsia="tr-TR"/>
        </w:rPr>
        <w:t xml:space="preserve"> kolayca görülmesini ve okunmasını </w:t>
      </w:r>
      <w:r w:rsidR="00414DD3">
        <w:rPr>
          <w:rFonts w:ascii="Calibri" w:eastAsia="Times New Roman" w:hAnsi="Calibri"/>
          <w:sz w:val="22"/>
          <w:lang w:eastAsia="tr-TR"/>
        </w:rPr>
        <w:t>sağlar</w:t>
      </w:r>
      <w:r w:rsidRPr="00702359">
        <w:rPr>
          <w:rFonts w:ascii="Calibri" w:eastAsia="Times New Roman" w:hAnsi="Calibri"/>
          <w:sz w:val="22"/>
          <w:lang w:eastAsia="tr-TR"/>
        </w:rPr>
        <w:t xml:space="preserve">. </w:t>
      </w:r>
      <w:r w:rsidRPr="0045241C">
        <w:rPr>
          <w:rFonts w:ascii="Calibri" w:eastAsia="Times New Roman" w:hAnsi="Calibri"/>
          <w:sz w:val="22"/>
          <w:lang w:eastAsia="tr-TR"/>
        </w:rPr>
        <w:t xml:space="preserve">Ürün </w:t>
      </w:r>
      <w:r>
        <w:rPr>
          <w:rFonts w:ascii="Calibri" w:eastAsia="Times New Roman" w:hAnsi="Calibri"/>
          <w:sz w:val="22"/>
          <w:lang w:eastAsia="tr-TR"/>
        </w:rPr>
        <w:t>bilgi formu</w:t>
      </w:r>
      <w:r w:rsidRPr="0045241C">
        <w:rPr>
          <w:rFonts w:ascii="Calibri" w:eastAsia="Times New Roman" w:hAnsi="Calibri"/>
          <w:sz w:val="22"/>
          <w:lang w:eastAsia="tr-TR"/>
        </w:rPr>
        <w:t>, iç içe görüntüleme yöntemiyle gösterilebilir</w:t>
      </w:r>
      <w:r w:rsidRPr="00702359">
        <w:rPr>
          <w:rFonts w:ascii="Calibri" w:eastAsia="Times New Roman" w:hAnsi="Calibri"/>
          <w:sz w:val="22"/>
          <w:lang w:eastAsia="tr-TR"/>
        </w:rPr>
        <w:t xml:space="preserve">, bu durumda </w:t>
      </w:r>
      <w:r>
        <w:rPr>
          <w:rFonts w:ascii="Calibri" w:eastAsia="Times New Roman" w:hAnsi="Calibri"/>
          <w:sz w:val="22"/>
          <w:lang w:eastAsia="tr-TR"/>
        </w:rPr>
        <w:t>bilgi formuna</w:t>
      </w:r>
      <w:r w:rsidRPr="00702359">
        <w:rPr>
          <w:rFonts w:ascii="Calibri" w:eastAsia="Times New Roman" w:hAnsi="Calibri"/>
          <w:sz w:val="22"/>
          <w:lang w:eastAsia="tr-TR"/>
        </w:rPr>
        <w:t xml:space="preserve"> erişim için kullanılan bağlantıda açık ve okunaklı şekilde “Ürün </w:t>
      </w:r>
      <w:r>
        <w:rPr>
          <w:rFonts w:ascii="Calibri" w:eastAsia="Times New Roman" w:hAnsi="Calibri"/>
          <w:sz w:val="22"/>
          <w:lang w:eastAsia="tr-TR"/>
        </w:rPr>
        <w:t>Bilgi Formu</w:t>
      </w:r>
      <w:r w:rsidRPr="00702359">
        <w:rPr>
          <w:rFonts w:ascii="Calibri" w:eastAsia="Times New Roman" w:hAnsi="Calibri"/>
          <w:sz w:val="22"/>
          <w:lang w:eastAsia="tr-TR"/>
        </w:rPr>
        <w:t xml:space="preserve">” ibaresi </w:t>
      </w:r>
      <w:r w:rsidR="00414DD3">
        <w:rPr>
          <w:rFonts w:ascii="Calibri" w:eastAsia="Times New Roman" w:hAnsi="Calibri"/>
          <w:sz w:val="22"/>
          <w:lang w:eastAsia="tr-TR"/>
        </w:rPr>
        <w:t>belirtilir</w:t>
      </w:r>
      <w:r w:rsidRPr="00702359">
        <w:rPr>
          <w:rFonts w:ascii="Calibri" w:eastAsia="Times New Roman" w:hAnsi="Calibri"/>
          <w:sz w:val="22"/>
          <w:lang w:eastAsia="tr-TR"/>
        </w:rPr>
        <w:t xml:space="preserve">. </w:t>
      </w:r>
      <w:r w:rsidRPr="0045241C">
        <w:rPr>
          <w:rFonts w:ascii="Calibri" w:eastAsia="Times New Roman" w:hAnsi="Calibri"/>
          <w:sz w:val="22"/>
          <w:lang w:eastAsia="tr-TR"/>
        </w:rPr>
        <w:t xml:space="preserve">İç içe görüntüleme yöntemi kullanıldığında etiket, görüntü üzerinde ilk fare tıklamasıyla, farenin </w:t>
      </w:r>
      <w:r>
        <w:rPr>
          <w:rFonts w:ascii="Calibri" w:eastAsia="Times New Roman" w:hAnsi="Calibri"/>
          <w:sz w:val="22"/>
          <w:lang w:eastAsia="tr-TR"/>
        </w:rPr>
        <w:t>kaydırılmasıyla</w:t>
      </w:r>
      <w:r w:rsidRPr="0045241C">
        <w:rPr>
          <w:rFonts w:ascii="Calibri" w:eastAsia="Times New Roman" w:hAnsi="Calibri"/>
          <w:sz w:val="22"/>
          <w:lang w:eastAsia="tr-TR"/>
        </w:rPr>
        <w:t xml:space="preserve"> veya </w:t>
      </w:r>
      <w:r>
        <w:rPr>
          <w:rFonts w:ascii="Calibri" w:eastAsia="Times New Roman" w:hAnsi="Calibri"/>
          <w:sz w:val="22"/>
          <w:lang w:eastAsia="tr-TR"/>
        </w:rPr>
        <w:t>dokunmatik</w:t>
      </w:r>
      <w:r w:rsidRPr="0045241C">
        <w:rPr>
          <w:rFonts w:ascii="Calibri" w:eastAsia="Times New Roman" w:hAnsi="Calibri"/>
          <w:sz w:val="22"/>
          <w:lang w:eastAsia="tr-TR"/>
        </w:rPr>
        <w:t xml:space="preserve"> ekranın büyütülmesi ile ekrana </w:t>
      </w:r>
      <w:r w:rsidR="00414DD3">
        <w:rPr>
          <w:rFonts w:ascii="Calibri" w:eastAsia="Times New Roman" w:hAnsi="Calibri"/>
          <w:sz w:val="22"/>
          <w:lang w:eastAsia="tr-TR"/>
        </w:rPr>
        <w:t>gelir</w:t>
      </w:r>
      <w:r w:rsidRPr="0045241C">
        <w:rPr>
          <w:rFonts w:ascii="Calibri" w:eastAsia="Times New Roman" w:hAnsi="Calibri"/>
          <w:sz w:val="22"/>
          <w:lang w:eastAsia="tr-TR"/>
        </w:rPr>
        <w:t>.</w:t>
      </w:r>
    </w:p>
    <w:p w:rsidR="00096CAF" w:rsidRPr="00702359" w:rsidRDefault="00096CAF" w:rsidP="004B348C">
      <w:pPr>
        <w:jc w:val="both"/>
        <w:rPr>
          <w:rFonts w:ascii="Calibri" w:hAnsi="Calibri"/>
          <w:color w:val="auto"/>
          <w:sz w:val="22"/>
        </w:rPr>
      </w:pPr>
    </w:p>
    <w:sectPr w:rsidR="00096CAF" w:rsidRPr="00702359">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628" w:rsidRDefault="008C5628" w:rsidP="009C236E">
      <w:r>
        <w:separator/>
      </w:r>
    </w:p>
  </w:endnote>
  <w:endnote w:type="continuationSeparator" w:id="0">
    <w:p w:rsidR="008C5628" w:rsidRDefault="008C5628" w:rsidP="009C2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MS Gothic"/>
    <w:charset w:val="00"/>
    <w:family w:val="auto"/>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Verdana">
    <w:panose1 w:val="020B0604030504040204"/>
    <w:charset w:val="A2"/>
    <w:family w:val="swiss"/>
    <w:pitch w:val="variable"/>
    <w:sig w:usb0="A10006FF" w:usb1="4000205B" w:usb2="00000010" w:usb3="00000000" w:csb0="0000019F" w:csb1="00000000"/>
  </w:font>
  <w:font w:name="Lucida Sans Unicode">
    <w:panose1 w:val="020B0602030504020204"/>
    <w:charset w:val="A2"/>
    <w:family w:val="swiss"/>
    <w:pitch w:val="variable"/>
    <w:sig w:usb0="80000AFF" w:usb1="0000396B" w:usb2="00000000" w:usb3="00000000" w:csb0="000000B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864557"/>
      <w:docPartObj>
        <w:docPartGallery w:val="Page Numbers (Bottom of Page)"/>
        <w:docPartUnique/>
      </w:docPartObj>
    </w:sdtPr>
    <w:sdtEndPr>
      <w:rPr>
        <w:noProof/>
      </w:rPr>
    </w:sdtEndPr>
    <w:sdtContent>
      <w:p w:rsidR="002B1ACC" w:rsidRDefault="002B1ACC" w:rsidP="00057859">
        <w:pPr>
          <w:pStyle w:val="Altbilgi"/>
          <w:jc w:val="right"/>
        </w:pPr>
        <w:r>
          <w:fldChar w:fldCharType="begin"/>
        </w:r>
        <w:r>
          <w:instrText xml:space="preserve"> PAGE   \* MERGEFORMAT </w:instrText>
        </w:r>
        <w:r>
          <w:fldChar w:fldCharType="separate"/>
        </w:r>
        <w:r w:rsidR="00963B1D">
          <w:rPr>
            <w:noProof/>
          </w:rPr>
          <w:t>45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628" w:rsidRDefault="008C5628" w:rsidP="009C236E">
      <w:r>
        <w:separator/>
      </w:r>
    </w:p>
  </w:footnote>
  <w:footnote w:type="continuationSeparator" w:id="0">
    <w:p w:rsidR="008C5628" w:rsidRDefault="008C5628" w:rsidP="009C23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004"/>
    <w:multiLevelType w:val="hybridMultilevel"/>
    <w:tmpl w:val="C4B4C516"/>
    <w:lvl w:ilvl="0" w:tplc="B630CF68">
      <w:numFmt w:val="bullet"/>
      <w:lvlText w:val="-"/>
      <w:lvlJc w:val="left"/>
      <w:pPr>
        <w:ind w:left="1440" w:hanging="360"/>
      </w:pPr>
      <w:rPr>
        <w:rFonts w:ascii="Calibri" w:eastAsia="Times New Roman" w:hAnsi="Calibri"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nsid w:val="04FF6159"/>
    <w:multiLevelType w:val="hybridMultilevel"/>
    <w:tmpl w:val="912847FC"/>
    <w:lvl w:ilvl="0" w:tplc="041F000F">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
    <w:nsid w:val="05680918"/>
    <w:multiLevelType w:val="hybridMultilevel"/>
    <w:tmpl w:val="012A206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07053C3"/>
    <w:multiLevelType w:val="hybridMultilevel"/>
    <w:tmpl w:val="F016FA2A"/>
    <w:lvl w:ilvl="0" w:tplc="B630CF68">
      <w:numFmt w:val="bullet"/>
      <w:lvlText w:val="-"/>
      <w:lvlJc w:val="left"/>
      <w:pPr>
        <w:ind w:left="1004" w:hanging="360"/>
      </w:pPr>
      <w:rPr>
        <w:rFonts w:ascii="Calibri" w:eastAsia="Times New Roman" w:hAnsi="Calibri" w:cs="Times New Roman"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4">
    <w:nsid w:val="10F11307"/>
    <w:multiLevelType w:val="hybridMultilevel"/>
    <w:tmpl w:val="C5085430"/>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289494D"/>
    <w:multiLevelType w:val="hybridMultilevel"/>
    <w:tmpl w:val="A47EF476"/>
    <w:lvl w:ilvl="0" w:tplc="B630CF68">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E74045A"/>
    <w:multiLevelType w:val="hybridMultilevel"/>
    <w:tmpl w:val="2B6AE2FA"/>
    <w:lvl w:ilvl="0" w:tplc="30E2D33C">
      <w:start w:val="14"/>
      <w:numFmt w:val="decimal"/>
      <w:lvlText w:val="(%1)"/>
      <w:lvlJc w:val="left"/>
      <w:pPr>
        <w:ind w:left="720" w:hanging="360"/>
      </w:pPr>
      <w:rPr>
        <w:rFonts w:asciiTheme="minorHAnsi" w:hAnsiTheme="minorHAnsi"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C987A7E"/>
    <w:multiLevelType w:val="hybridMultilevel"/>
    <w:tmpl w:val="90D49746"/>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E96689A"/>
    <w:multiLevelType w:val="hybridMultilevel"/>
    <w:tmpl w:val="A998A378"/>
    <w:lvl w:ilvl="0" w:tplc="041F0017">
      <w:start w:val="1"/>
      <w:numFmt w:val="lowerLetter"/>
      <w:lvlText w:val="%1)"/>
      <w:lvlJc w:val="left"/>
      <w:pPr>
        <w:ind w:left="1210" w:hanging="360"/>
      </w:pPr>
      <w:rPr>
        <w:rFonts w:hint="default"/>
        <w:sz w:val="22"/>
        <w:szCs w:val="22"/>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9">
    <w:nsid w:val="3327239A"/>
    <w:multiLevelType w:val="hybridMultilevel"/>
    <w:tmpl w:val="5E347FDE"/>
    <w:lvl w:ilvl="0" w:tplc="7152B500">
      <w:start w:val="1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3C24A3D"/>
    <w:multiLevelType w:val="hybridMultilevel"/>
    <w:tmpl w:val="FB129B48"/>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55535D3"/>
    <w:multiLevelType w:val="hybridMultilevel"/>
    <w:tmpl w:val="E2BCD43C"/>
    <w:lvl w:ilvl="0" w:tplc="041F0017">
      <w:start w:val="1"/>
      <w:numFmt w:val="lowerLetter"/>
      <w:lvlText w:val="%1)"/>
      <w:lvlJc w:val="left"/>
      <w:pPr>
        <w:ind w:left="149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5A11CEA"/>
    <w:multiLevelType w:val="hybridMultilevel"/>
    <w:tmpl w:val="5D18E26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7F5654B"/>
    <w:multiLevelType w:val="hybridMultilevel"/>
    <w:tmpl w:val="627452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8420366"/>
    <w:multiLevelType w:val="hybridMultilevel"/>
    <w:tmpl w:val="8FA2B616"/>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15">
    <w:nsid w:val="3C0311EC"/>
    <w:multiLevelType w:val="hybridMultilevel"/>
    <w:tmpl w:val="870C4224"/>
    <w:lvl w:ilvl="0" w:tplc="B630CF68">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3D1770E"/>
    <w:multiLevelType w:val="hybridMultilevel"/>
    <w:tmpl w:val="B2A273AC"/>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17">
    <w:nsid w:val="4A5F53B6"/>
    <w:multiLevelType w:val="hybridMultilevel"/>
    <w:tmpl w:val="6E88F1B4"/>
    <w:lvl w:ilvl="0" w:tplc="2168F07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A682C35"/>
    <w:multiLevelType w:val="hybridMultilevel"/>
    <w:tmpl w:val="4C7EE994"/>
    <w:lvl w:ilvl="0" w:tplc="8564DFBA">
      <w:start w:val="4"/>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B984A89"/>
    <w:multiLevelType w:val="hybridMultilevel"/>
    <w:tmpl w:val="61F8F086"/>
    <w:lvl w:ilvl="0" w:tplc="B630CF68">
      <w:numFmt w:val="bullet"/>
      <w:lvlText w:val="-"/>
      <w:lvlJc w:val="left"/>
      <w:pPr>
        <w:ind w:left="1004" w:hanging="360"/>
      </w:pPr>
      <w:rPr>
        <w:rFonts w:ascii="Calibri" w:eastAsia="Times New Roman" w:hAnsi="Calibri" w:cs="Times New Roman"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0">
    <w:nsid w:val="51A7298A"/>
    <w:multiLevelType w:val="hybridMultilevel"/>
    <w:tmpl w:val="7AC2F084"/>
    <w:lvl w:ilvl="0" w:tplc="91FAAB72">
      <w:start w:val="41"/>
      <w:numFmt w:val="decimal"/>
      <w:lvlText w:val="(%1)"/>
      <w:lvlJc w:val="left"/>
      <w:pPr>
        <w:ind w:left="720" w:hanging="360"/>
      </w:pPr>
      <w:rPr>
        <w:rFonts w:asciiTheme="minorHAnsi" w:hAnsiTheme="minorHAnsi"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1D76DFF"/>
    <w:multiLevelType w:val="hybridMultilevel"/>
    <w:tmpl w:val="2670F6D6"/>
    <w:lvl w:ilvl="0" w:tplc="B630CF68">
      <w:numFmt w:val="bullet"/>
      <w:lvlText w:val="-"/>
      <w:lvlJc w:val="left"/>
      <w:pPr>
        <w:ind w:left="1080" w:hanging="360"/>
      </w:pPr>
      <w:rPr>
        <w:rFonts w:ascii="Calibri" w:eastAsia="Times New Roman" w:hAnsi="Calibri"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nsid w:val="55FB4FA8"/>
    <w:multiLevelType w:val="hybridMultilevel"/>
    <w:tmpl w:val="356A763E"/>
    <w:lvl w:ilvl="0" w:tplc="B630CF68">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6387636"/>
    <w:multiLevelType w:val="hybridMultilevel"/>
    <w:tmpl w:val="2CD68CC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59D220C8"/>
    <w:multiLevelType w:val="hybridMultilevel"/>
    <w:tmpl w:val="A7366F78"/>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nsid w:val="5CE9195A"/>
    <w:multiLevelType w:val="hybridMultilevel"/>
    <w:tmpl w:val="50FA1220"/>
    <w:lvl w:ilvl="0" w:tplc="62A6FF7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60E61EF3"/>
    <w:multiLevelType w:val="hybridMultilevel"/>
    <w:tmpl w:val="FA6EE538"/>
    <w:lvl w:ilvl="0" w:tplc="E74CF78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7F14BAB"/>
    <w:multiLevelType w:val="hybridMultilevel"/>
    <w:tmpl w:val="33C688B2"/>
    <w:lvl w:ilvl="0" w:tplc="A1DAD6B6">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6CC34C74"/>
    <w:multiLevelType w:val="hybridMultilevel"/>
    <w:tmpl w:val="C99AB498"/>
    <w:lvl w:ilvl="0" w:tplc="041F0017">
      <w:start w:val="1"/>
      <w:numFmt w:val="lowerLetter"/>
      <w:lvlText w:val="%1)"/>
      <w:lvlJc w:val="left"/>
      <w:pPr>
        <w:ind w:left="1210"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29">
    <w:nsid w:val="722263DF"/>
    <w:multiLevelType w:val="hybridMultilevel"/>
    <w:tmpl w:val="0B7E1E94"/>
    <w:lvl w:ilvl="0" w:tplc="041F0017">
      <w:start w:val="1"/>
      <w:numFmt w:val="lowerLetter"/>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30">
    <w:nsid w:val="743B4870"/>
    <w:multiLevelType w:val="hybridMultilevel"/>
    <w:tmpl w:val="22E631DE"/>
    <w:lvl w:ilvl="0" w:tplc="33B2B02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5E5130B"/>
    <w:multiLevelType w:val="hybridMultilevel"/>
    <w:tmpl w:val="2020D9B0"/>
    <w:lvl w:ilvl="0" w:tplc="86503EC2">
      <w:start w:val="14"/>
      <w:numFmt w:val="lowerLetter"/>
      <w:lvlText w:val="(%1)"/>
      <w:lvlJc w:val="left"/>
      <w:pPr>
        <w:ind w:left="720" w:hanging="360"/>
      </w:pPr>
      <w:rPr>
        <w:rFonts w:asciiTheme="minorHAnsi" w:hAnsiTheme="minorHAnsi" w:cs="EUAlbertina"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6C363CE"/>
    <w:multiLevelType w:val="hybridMultilevel"/>
    <w:tmpl w:val="A780704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CE93DB4"/>
    <w:multiLevelType w:val="hybridMultilevel"/>
    <w:tmpl w:val="58008CAA"/>
    <w:lvl w:ilvl="0" w:tplc="97E24D1A">
      <w:start w:val="9"/>
      <w:numFmt w:val="lowerLetter"/>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4">
    <w:nsid w:val="7DAB550A"/>
    <w:multiLevelType w:val="hybridMultilevel"/>
    <w:tmpl w:val="EA4C0F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E944776"/>
    <w:multiLevelType w:val="hybridMultilevel"/>
    <w:tmpl w:val="8B7ECB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1"/>
  </w:num>
  <w:num w:numId="2">
    <w:abstractNumId w:val="3"/>
  </w:num>
  <w:num w:numId="3">
    <w:abstractNumId w:val="15"/>
  </w:num>
  <w:num w:numId="4">
    <w:abstractNumId w:val="0"/>
  </w:num>
  <w:num w:numId="5">
    <w:abstractNumId w:val="17"/>
  </w:num>
  <w:num w:numId="6">
    <w:abstractNumId w:val="6"/>
  </w:num>
  <w:num w:numId="7">
    <w:abstractNumId w:val="20"/>
  </w:num>
  <w:num w:numId="8">
    <w:abstractNumId w:val="27"/>
  </w:num>
  <w:num w:numId="9">
    <w:abstractNumId w:val="7"/>
  </w:num>
  <w:num w:numId="10">
    <w:abstractNumId w:val="19"/>
  </w:num>
  <w:num w:numId="11">
    <w:abstractNumId w:val="32"/>
  </w:num>
  <w:num w:numId="12">
    <w:abstractNumId w:val="10"/>
  </w:num>
  <w:num w:numId="13">
    <w:abstractNumId w:val="4"/>
  </w:num>
  <w:num w:numId="14">
    <w:abstractNumId w:val="23"/>
  </w:num>
  <w:num w:numId="15">
    <w:abstractNumId w:val="1"/>
  </w:num>
  <w:num w:numId="16">
    <w:abstractNumId w:val="8"/>
  </w:num>
  <w:num w:numId="17">
    <w:abstractNumId w:val="28"/>
  </w:num>
  <w:num w:numId="18">
    <w:abstractNumId w:val="16"/>
  </w:num>
  <w:num w:numId="19">
    <w:abstractNumId w:val="12"/>
  </w:num>
  <w:num w:numId="20">
    <w:abstractNumId w:val="29"/>
  </w:num>
  <w:num w:numId="21">
    <w:abstractNumId w:val="35"/>
  </w:num>
  <w:num w:numId="22">
    <w:abstractNumId w:val="11"/>
  </w:num>
  <w:num w:numId="23">
    <w:abstractNumId w:val="14"/>
  </w:num>
  <w:num w:numId="24">
    <w:abstractNumId w:val="33"/>
  </w:num>
  <w:num w:numId="25">
    <w:abstractNumId w:val="31"/>
  </w:num>
  <w:num w:numId="26">
    <w:abstractNumId w:val="9"/>
  </w:num>
  <w:num w:numId="27">
    <w:abstractNumId w:val="34"/>
  </w:num>
  <w:num w:numId="28">
    <w:abstractNumId w:val="2"/>
  </w:num>
  <w:num w:numId="29">
    <w:abstractNumId w:val="26"/>
  </w:num>
  <w:num w:numId="30">
    <w:abstractNumId w:val="18"/>
  </w:num>
  <w:num w:numId="31">
    <w:abstractNumId w:val="5"/>
  </w:num>
  <w:num w:numId="32">
    <w:abstractNumId w:val="22"/>
  </w:num>
  <w:num w:numId="33">
    <w:abstractNumId w:val="25"/>
  </w:num>
  <w:num w:numId="34">
    <w:abstractNumId w:val="30"/>
  </w:num>
  <w:num w:numId="35">
    <w:abstractNumId w:val="13"/>
  </w:num>
  <w:num w:numId="36">
    <w:abstractNumId w:val="24"/>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nçer Gonca">
    <w15:presenceInfo w15:providerId="AD" w15:userId="S-1-5-21-824457570-587693687-1848903544-30659"/>
  </w15:person>
  <w15:person w15:author="Mehmet Ercan Deligöz">
    <w15:presenceInfo w15:providerId="None" w15:userId="Mehmet Ercan Deligö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36E"/>
    <w:rsid w:val="00010A0D"/>
    <w:rsid w:val="00012E37"/>
    <w:rsid w:val="0001590A"/>
    <w:rsid w:val="00020C20"/>
    <w:rsid w:val="000312EC"/>
    <w:rsid w:val="00035097"/>
    <w:rsid w:val="00050BFB"/>
    <w:rsid w:val="00052547"/>
    <w:rsid w:val="00057859"/>
    <w:rsid w:val="000640DB"/>
    <w:rsid w:val="00076EA6"/>
    <w:rsid w:val="0008369B"/>
    <w:rsid w:val="00092850"/>
    <w:rsid w:val="00096226"/>
    <w:rsid w:val="000964CE"/>
    <w:rsid w:val="00096CAF"/>
    <w:rsid w:val="000A0249"/>
    <w:rsid w:val="000A1638"/>
    <w:rsid w:val="000A5866"/>
    <w:rsid w:val="000A5FBC"/>
    <w:rsid w:val="000C11B4"/>
    <w:rsid w:val="000C7269"/>
    <w:rsid w:val="000D02DD"/>
    <w:rsid w:val="000D4DAF"/>
    <w:rsid w:val="000D73A8"/>
    <w:rsid w:val="000D7D74"/>
    <w:rsid w:val="000F0F76"/>
    <w:rsid w:val="000F43F6"/>
    <w:rsid w:val="00101836"/>
    <w:rsid w:val="0011375A"/>
    <w:rsid w:val="001145A9"/>
    <w:rsid w:val="00114A0E"/>
    <w:rsid w:val="001241BC"/>
    <w:rsid w:val="00125695"/>
    <w:rsid w:val="00147094"/>
    <w:rsid w:val="00156A47"/>
    <w:rsid w:val="00185BA6"/>
    <w:rsid w:val="0018622E"/>
    <w:rsid w:val="001A0028"/>
    <w:rsid w:val="001A1AD4"/>
    <w:rsid w:val="001A797B"/>
    <w:rsid w:val="001B3DF6"/>
    <w:rsid w:val="001B61D2"/>
    <w:rsid w:val="001D426E"/>
    <w:rsid w:val="001D4EB5"/>
    <w:rsid w:val="001F5153"/>
    <w:rsid w:val="001F58BA"/>
    <w:rsid w:val="001F7B78"/>
    <w:rsid w:val="001F7D3A"/>
    <w:rsid w:val="00204080"/>
    <w:rsid w:val="002040B8"/>
    <w:rsid w:val="00206C93"/>
    <w:rsid w:val="00215792"/>
    <w:rsid w:val="00236F23"/>
    <w:rsid w:val="002374D3"/>
    <w:rsid w:val="0024339F"/>
    <w:rsid w:val="00266F3E"/>
    <w:rsid w:val="00276F66"/>
    <w:rsid w:val="00280CB4"/>
    <w:rsid w:val="00281672"/>
    <w:rsid w:val="00284E56"/>
    <w:rsid w:val="00296928"/>
    <w:rsid w:val="00297828"/>
    <w:rsid w:val="002A646A"/>
    <w:rsid w:val="002B1ACC"/>
    <w:rsid w:val="002B2C14"/>
    <w:rsid w:val="002C07FB"/>
    <w:rsid w:val="002C3F8C"/>
    <w:rsid w:val="002C4584"/>
    <w:rsid w:val="002C78DF"/>
    <w:rsid w:val="002D0A34"/>
    <w:rsid w:val="002E2E85"/>
    <w:rsid w:val="002E4C8A"/>
    <w:rsid w:val="002E59E5"/>
    <w:rsid w:val="002E6FAE"/>
    <w:rsid w:val="002F023A"/>
    <w:rsid w:val="0030019A"/>
    <w:rsid w:val="00303B82"/>
    <w:rsid w:val="00316CCE"/>
    <w:rsid w:val="00322A0F"/>
    <w:rsid w:val="00326B7D"/>
    <w:rsid w:val="00332181"/>
    <w:rsid w:val="0033480B"/>
    <w:rsid w:val="00335D95"/>
    <w:rsid w:val="003416C1"/>
    <w:rsid w:val="003429FA"/>
    <w:rsid w:val="00346265"/>
    <w:rsid w:val="003515B7"/>
    <w:rsid w:val="00354E14"/>
    <w:rsid w:val="00362C18"/>
    <w:rsid w:val="00372C23"/>
    <w:rsid w:val="00373C1F"/>
    <w:rsid w:val="0038474C"/>
    <w:rsid w:val="003B5C39"/>
    <w:rsid w:val="003B5DDB"/>
    <w:rsid w:val="003B6BE6"/>
    <w:rsid w:val="003B7FEC"/>
    <w:rsid w:val="003C3971"/>
    <w:rsid w:val="003D3061"/>
    <w:rsid w:val="003E01B0"/>
    <w:rsid w:val="003E16AB"/>
    <w:rsid w:val="003F587A"/>
    <w:rsid w:val="00406F6E"/>
    <w:rsid w:val="00414DD3"/>
    <w:rsid w:val="00415B97"/>
    <w:rsid w:val="0042570F"/>
    <w:rsid w:val="004269A4"/>
    <w:rsid w:val="0043721A"/>
    <w:rsid w:val="00443D39"/>
    <w:rsid w:val="00457556"/>
    <w:rsid w:val="0046088E"/>
    <w:rsid w:val="00464A0C"/>
    <w:rsid w:val="00466ECA"/>
    <w:rsid w:val="0047004D"/>
    <w:rsid w:val="00477C44"/>
    <w:rsid w:val="00482E4C"/>
    <w:rsid w:val="00491A45"/>
    <w:rsid w:val="0049660C"/>
    <w:rsid w:val="00497D60"/>
    <w:rsid w:val="004A4212"/>
    <w:rsid w:val="004B219C"/>
    <w:rsid w:val="004B2B1E"/>
    <w:rsid w:val="004B348C"/>
    <w:rsid w:val="004C62A2"/>
    <w:rsid w:val="004D0239"/>
    <w:rsid w:val="004D0B1B"/>
    <w:rsid w:val="004D614F"/>
    <w:rsid w:val="004D7DCD"/>
    <w:rsid w:val="004D7EFF"/>
    <w:rsid w:val="004E0AD2"/>
    <w:rsid w:val="004E76BD"/>
    <w:rsid w:val="0050296B"/>
    <w:rsid w:val="00512A8F"/>
    <w:rsid w:val="00517490"/>
    <w:rsid w:val="00523F0C"/>
    <w:rsid w:val="00536CAC"/>
    <w:rsid w:val="00544958"/>
    <w:rsid w:val="00553267"/>
    <w:rsid w:val="00556EEE"/>
    <w:rsid w:val="00563D63"/>
    <w:rsid w:val="00566F2E"/>
    <w:rsid w:val="005700B6"/>
    <w:rsid w:val="00574C2A"/>
    <w:rsid w:val="00577014"/>
    <w:rsid w:val="00581ABB"/>
    <w:rsid w:val="0059090B"/>
    <w:rsid w:val="00595A04"/>
    <w:rsid w:val="005C3A87"/>
    <w:rsid w:val="005D2C6E"/>
    <w:rsid w:val="005D4754"/>
    <w:rsid w:val="005D4788"/>
    <w:rsid w:val="005E10B7"/>
    <w:rsid w:val="005E1EE9"/>
    <w:rsid w:val="005F27CB"/>
    <w:rsid w:val="005F5CB2"/>
    <w:rsid w:val="0060174B"/>
    <w:rsid w:val="00611149"/>
    <w:rsid w:val="00613AB6"/>
    <w:rsid w:val="006332CC"/>
    <w:rsid w:val="0063390C"/>
    <w:rsid w:val="0064153A"/>
    <w:rsid w:val="006427AF"/>
    <w:rsid w:val="00643165"/>
    <w:rsid w:val="00650A0A"/>
    <w:rsid w:val="006604F1"/>
    <w:rsid w:val="00661990"/>
    <w:rsid w:val="00667563"/>
    <w:rsid w:val="006761AA"/>
    <w:rsid w:val="00690394"/>
    <w:rsid w:val="006A311A"/>
    <w:rsid w:val="006A617A"/>
    <w:rsid w:val="006A6C7A"/>
    <w:rsid w:val="006B0ADD"/>
    <w:rsid w:val="006D4517"/>
    <w:rsid w:val="006F4586"/>
    <w:rsid w:val="00702359"/>
    <w:rsid w:val="0070468B"/>
    <w:rsid w:val="00705DA6"/>
    <w:rsid w:val="007109BF"/>
    <w:rsid w:val="0071373C"/>
    <w:rsid w:val="00716A3A"/>
    <w:rsid w:val="0072283D"/>
    <w:rsid w:val="0072314F"/>
    <w:rsid w:val="00723180"/>
    <w:rsid w:val="00723519"/>
    <w:rsid w:val="007318E9"/>
    <w:rsid w:val="00743DC5"/>
    <w:rsid w:val="00753627"/>
    <w:rsid w:val="00757CBC"/>
    <w:rsid w:val="00790323"/>
    <w:rsid w:val="00792710"/>
    <w:rsid w:val="0079619B"/>
    <w:rsid w:val="007973A0"/>
    <w:rsid w:val="007A246D"/>
    <w:rsid w:val="007B2D9B"/>
    <w:rsid w:val="007B5F35"/>
    <w:rsid w:val="007B614E"/>
    <w:rsid w:val="007C2513"/>
    <w:rsid w:val="007E0466"/>
    <w:rsid w:val="007E1B53"/>
    <w:rsid w:val="007E1D94"/>
    <w:rsid w:val="007F0A8D"/>
    <w:rsid w:val="0080435E"/>
    <w:rsid w:val="008044F4"/>
    <w:rsid w:val="00807666"/>
    <w:rsid w:val="0081691C"/>
    <w:rsid w:val="00816BC2"/>
    <w:rsid w:val="00816BF2"/>
    <w:rsid w:val="0082780E"/>
    <w:rsid w:val="008464B3"/>
    <w:rsid w:val="00854A77"/>
    <w:rsid w:val="0086489D"/>
    <w:rsid w:val="00864AFB"/>
    <w:rsid w:val="00874845"/>
    <w:rsid w:val="008817EA"/>
    <w:rsid w:val="00885072"/>
    <w:rsid w:val="00896480"/>
    <w:rsid w:val="008A0831"/>
    <w:rsid w:val="008A6719"/>
    <w:rsid w:val="008C5628"/>
    <w:rsid w:val="008E5C54"/>
    <w:rsid w:val="008E7C23"/>
    <w:rsid w:val="0090096F"/>
    <w:rsid w:val="00902766"/>
    <w:rsid w:val="0093016D"/>
    <w:rsid w:val="0093537B"/>
    <w:rsid w:val="00950EAF"/>
    <w:rsid w:val="00951CBC"/>
    <w:rsid w:val="009531A8"/>
    <w:rsid w:val="009555E8"/>
    <w:rsid w:val="00956C60"/>
    <w:rsid w:val="009615A3"/>
    <w:rsid w:val="00963B1D"/>
    <w:rsid w:val="00975EB2"/>
    <w:rsid w:val="00985D90"/>
    <w:rsid w:val="00995538"/>
    <w:rsid w:val="009A08BD"/>
    <w:rsid w:val="009A4D27"/>
    <w:rsid w:val="009A63A3"/>
    <w:rsid w:val="009A7861"/>
    <w:rsid w:val="009C0009"/>
    <w:rsid w:val="009C236E"/>
    <w:rsid w:val="009D175A"/>
    <w:rsid w:val="009E0411"/>
    <w:rsid w:val="009E33DC"/>
    <w:rsid w:val="009E384D"/>
    <w:rsid w:val="009E7C39"/>
    <w:rsid w:val="009F2F70"/>
    <w:rsid w:val="009F4177"/>
    <w:rsid w:val="009F5B43"/>
    <w:rsid w:val="00A138EA"/>
    <w:rsid w:val="00A17D68"/>
    <w:rsid w:val="00A31642"/>
    <w:rsid w:val="00A3677A"/>
    <w:rsid w:val="00A71433"/>
    <w:rsid w:val="00A76B9B"/>
    <w:rsid w:val="00A959A4"/>
    <w:rsid w:val="00AB4F78"/>
    <w:rsid w:val="00AB5F76"/>
    <w:rsid w:val="00AC4966"/>
    <w:rsid w:val="00AD2625"/>
    <w:rsid w:val="00AD26F8"/>
    <w:rsid w:val="00AE1991"/>
    <w:rsid w:val="00AE1DF9"/>
    <w:rsid w:val="00AE20BB"/>
    <w:rsid w:val="00AE2AB5"/>
    <w:rsid w:val="00AE2C31"/>
    <w:rsid w:val="00AE5C1D"/>
    <w:rsid w:val="00AF68D7"/>
    <w:rsid w:val="00B02EF5"/>
    <w:rsid w:val="00B03424"/>
    <w:rsid w:val="00B0536A"/>
    <w:rsid w:val="00B16880"/>
    <w:rsid w:val="00B227C7"/>
    <w:rsid w:val="00B27E2C"/>
    <w:rsid w:val="00B31A58"/>
    <w:rsid w:val="00B33C73"/>
    <w:rsid w:val="00B4307A"/>
    <w:rsid w:val="00B46760"/>
    <w:rsid w:val="00B717B5"/>
    <w:rsid w:val="00B77A41"/>
    <w:rsid w:val="00B77C05"/>
    <w:rsid w:val="00B8486D"/>
    <w:rsid w:val="00B87E0A"/>
    <w:rsid w:val="00BA657F"/>
    <w:rsid w:val="00BB540F"/>
    <w:rsid w:val="00BC7142"/>
    <w:rsid w:val="00BC7DBF"/>
    <w:rsid w:val="00BD537D"/>
    <w:rsid w:val="00BF448D"/>
    <w:rsid w:val="00BF4B4D"/>
    <w:rsid w:val="00C41EEF"/>
    <w:rsid w:val="00C45922"/>
    <w:rsid w:val="00C50C5E"/>
    <w:rsid w:val="00C57358"/>
    <w:rsid w:val="00C61C3B"/>
    <w:rsid w:val="00C72481"/>
    <w:rsid w:val="00C7515E"/>
    <w:rsid w:val="00C80E6F"/>
    <w:rsid w:val="00CA38E0"/>
    <w:rsid w:val="00CA56AA"/>
    <w:rsid w:val="00CB3D25"/>
    <w:rsid w:val="00CB7674"/>
    <w:rsid w:val="00CC119E"/>
    <w:rsid w:val="00CC2F14"/>
    <w:rsid w:val="00CC58AF"/>
    <w:rsid w:val="00CD0A85"/>
    <w:rsid w:val="00CD1059"/>
    <w:rsid w:val="00CD69DD"/>
    <w:rsid w:val="00CF086A"/>
    <w:rsid w:val="00D0428A"/>
    <w:rsid w:val="00D060B1"/>
    <w:rsid w:val="00D07B8E"/>
    <w:rsid w:val="00D10C30"/>
    <w:rsid w:val="00D13E3E"/>
    <w:rsid w:val="00D171B2"/>
    <w:rsid w:val="00D222FC"/>
    <w:rsid w:val="00D27D24"/>
    <w:rsid w:val="00D81EEF"/>
    <w:rsid w:val="00D81FD7"/>
    <w:rsid w:val="00D825D0"/>
    <w:rsid w:val="00D97F14"/>
    <w:rsid w:val="00DA0E42"/>
    <w:rsid w:val="00DA6C84"/>
    <w:rsid w:val="00DB1FAD"/>
    <w:rsid w:val="00DB5E6C"/>
    <w:rsid w:val="00DC4C45"/>
    <w:rsid w:val="00DD2BF0"/>
    <w:rsid w:val="00DE008F"/>
    <w:rsid w:val="00E157E9"/>
    <w:rsid w:val="00E1665C"/>
    <w:rsid w:val="00E16D9C"/>
    <w:rsid w:val="00E305EF"/>
    <w:rsid w:val="00E60675"/>
    <w:rsid w:val="00E94A85"/>
    <w:rsid w:val="00E94F10"/>
    <w:rsid w:val="00E96FE2"/>
    <w:rsid w:val="00EA1881"/>
    <w:rsid w:val="00EB00B8"/>
    <w:rsid w:val="00EB020D"/>
    <w:rsid w:val="00EB1779"/>
    <w:rsid w:val="00EB2006"/>
    <w:rsid w:val="00EB2559"/>
    <w:rsid w:val="00EB5130"/>
    <w:rsid w:val="00EC3406"/>
    <w:rsid w:val="00EC64A2"/>
    <w:rsid w:val="00ED55A9"/>
    <w:rsid w:val="00ED63A6"/>
    <w:rsid w:val="00F00494"/>
    <w:rsid w:val="00F10901"/>
    <w:rsid w:val="00F12934"/>
    <w:rsid w:val="00F13293"/>
    <w:rsid w:val="00F16437"/>
    <w:rsid w:val="00F24291"/>
    <w:rsid w:val="00F24FEF"/>
    <w:rsid w:val="00F32CF5"/>
    <w:rsid w:val="00F33803"/>
    <w:rsid w:val="00F362D9"/>
    <w:rsid w:val="00F4679A"/>
    <w:rsid w:val="00F472D7"/>
    <w:rsid w:val="00F514FA"/>
    <w:rsid w:val="00F52624"/>
    <w:rsid w:val="00F54A12"/>
    <w:rsid w:val="00F62938"/>
    <w:rsid w:val="00F662E3"/>
    <w:rsid w:val="00F70E3A"/>
    <w:rsid w:val="00F95A76"/>
    <w:rsid w:val="00FA1A07"/>
    <w:rsid w:val="00FB465B"/>
    <w:rsid w:val="00FB69FA"/>
    <w:rsid w:val="00FC1D53"/>
    <w:rsid w:val="00FC4004"/>
    <w:rsid w:val="00FD03C6"/>
    <w:rsid w:val="00FD5EEB"/>
    <w:rsid w:val="00FF1191"/>
    <w:rsid w:val="00FF2299"/>
    <w:rsid w:val="00FF3C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817EA"/>
    <w:pPr>
      <w:contextualSpacing/>
      <w:jc w:val="center"/>
      <w:outlineLvl w:val="0"/>
    </w:pPr>
    <w:rPr>
      <w:rFonts w:ascii="Calibri" w:eastAsia="Times New Roman" w:hAnsi="Calibri"/>
      <w:i/>
      <w:iCs/>
      <w:color w:val="auto"/>
      <w:sz w:val="22"/>
      <w:szCs w:val="24"/>
      <w:lang w:eastAsia="tr-TR"/>
    </w:rPr>
  </w:style>
  <w:style w:type="paragraph" w:styleId="Balk2">
    <w:name w:val="heading 2"/>
    <w:basedOn w:val="Normal"/>
    <w:next w:val="Normal"/>
    <w:link w:val="Balk2Char"/>
    <w:uiPriority w:val="9"/>
    <w:unhideWhenUsed/>
    <w:qFormat/>
    <w:rsid w:val="001D4EB5"/>
    <w:pPr>
      <w:spacing w:before="120" w:after="120"/>
      <w:jc w:val="center"/>
      <w:outlineLvl w:val="1"/>
    </w:pPr>
    <w:rPr>
      <w:rFonts w:ascii="Calibri" w:eastAsia="Times New Roman" w:hAnsi="Calibri"/>
      <w:b/>
      <w:bCs/>
      <w:color w:val="auto"/>
      <w:sz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9C236E"/>
  </w:style>
  <w:style w:type="paragraph" w:customStyle="1" w:styleId="Default">
    <w:name w:val="Default"/>
    <w:rsid w:val="009C236E"/>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9C236E"/>
    <w:rPr>
      <w:rFonts w:cstheme="minorBidi"/>
      <w:color w:val="auto"/>
    </w:rPr>
  </w:style>
  <w:style w:type="paragraph" w:customStyle="1" w:styleId="CM3">
    <w:name w:val="CM3"/>
    <w:basedOn w:val="Default"/>
    <w:next w:val="Default"/>
    <w:uiPriority w:val="99"/>
    <w:rsid w:val="009C236E"/>
    <w:rPr>
      <w:rFonts w:cstheme="minorBidi"/>
      <w:color w:val="auto"/>
    </w:rPr>
  </w:style>
  <w:style w:type="paragraph" w:styleId="BalonMetni">
    <w:name w:val="Balloon Text"/>
    <w:basedOn w:val="Normal"/>
    <w:link w:val="BalonMetniChar"/>
    <w:uiPriority w:val="99"/>
    <w:semiHidden/>
    <w:unhideWhenUsed/>
    <w:rsid w:val="009C236E"/>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9C236E"/>
    <w:rPr>
      <w:rFonts w:ascii="Tahoma" w:eastAsia="Times New Roman" w:hAnsi="Tahoma" w:cs="Tahoma"/>
      <w:color w:val="auto"/>
      <w:sz w:val="16"/>
      <w:szCs w:val="16"/>
      <w:lang w:eastAsia="tr-TR"/>
    </w:rPr>
  </w:style>
  <w:style w:type="paragraph" w:styleId="ListeParagraf">
    <w:name w:val="List Paragraph"/>
    <w:basedOn w:val="Normal"/>
    <w:uiPriority w:val="34"/>
    <w:qFormat/>
    <w:rsid w:val="009C236E"/>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9C236E"/>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9C236E"/>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9C236E"/>
    <w:rPr>
      <w:vertAlign w:val="superscript"/>
    </w:rPr>
  </w:style>
  <w:style w:type="paragraph" w:customStyle="1" w:styleId="CM4">
    <w:name w:val="CM4"/>
    <w:basedOn w:val="Default"/>
    <w:next w:val="Default"/>
    <w:uiPriority w:val="99"/>
    <w:rsid w:val="009C236E"/>
    <w:rPr>
      <w:rFonts w:cstheme="minorBidi"/>
      <w:color w:val="auto"/>
    </w:rPr>
  </w:style>
  <w:style w:type="table" w:styleId="TabloKlavuzu">
    <w:name w:val="Table Grid"/>
    <w:basedOn w:val="NormalTablo"/>
    <w:uiPriority w:val="39"/>
    <w:rsid w:val="009C236E"/>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9C236E"/>
    <w:rPr>
      <w:rFonts w:cstheme="minorBidi"/>
      <w:color w:val="auto"/>
    </w:rPr>
  </w:style>
  <w:style w:type="paragraph" w:customStyle="1" w:styleId="CM31">
    <w:name w:val="CM3+1"/>
    <w:basedOn w:val="Default"/>
    <w:next w:val="Default"/>
    <w:uiPriority w:val="99"/>
    <w:rsid w:val="009C236E"/>
    <w:rPr>
      <w:rFonts w:cstheme="minorBidi"/>
      <w:color w:val="auto"/>
    </w:rPr>
  </w:style>
  <w:style w:type="paragraph" w:customStyle="1" w:styleId="CM41">
    <w:name w:val="CM4+1"/>
    <w:basedOn w:val="Default"/>
    <w:next w:val="Default"/>
    <w:uiPriority w:val="99"/>
    <w:rsid w:val="009C236E"/>
    <w:rPr>
      <w:rFonts w:cstheme="minorBidi"/>
      <w:color w:val="auto"/>
    </w:rPr>
  </w:style>
  <w:style w:type="paragraph" w:styleId="AralkYok">
    <w:name w:val="No Spacing"/>
    <w:uiPriority w:val="1"/>
    <w:qFormat/>
    <w:rsid w:val="009C236E"/>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9C236E"/>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9C236E"/>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9C236E"/>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9C236E"/>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9C236E"/>
    <w:rPr>
      <w:color w:val="0000FF"/>
      <w:u w:val="single"/>
    </w:rPr>
  </w:style>
  <w:style w:type="character" w:customStyle="1" w:styleId="apple-converted-space">
    <w:name w:val="apple-converted-space"/>
    <w:basedOn w:val="VarsaylanParagrafYazTipi"/>
    <w:rsid w:val="009C236E"/>
  </w:style>
  <w:style w:type="paragraph" w:customStyle="1" w:styleId="CM12">
    <w:name w:val="CM1+2"/>
    <w:basedOn w:val="Default"/>
    <w:next w:val="Default"/>
    <w:uiPriority w:val="99"/>
    <w:rsid w:val="009C236E"/>
    <w:rPr>
      <w:rFonts w:cstheme="minorBidi"/>
      <w:color w:val="auto"/>
    </w:rPr>
  </w:style>
  <w:style w:type="paragraph" w:customStyle="1" w:styleId="CM32">
    <w:name w:val="CM3+2"/>
    <w:basedOn w:val="Default"/>
    <w:next w:val="Default"/>
    <w:uiPriority w:val="99"/>
    <w:rsid w:val="009C236E"/>
    <w:rPr>
      <w:rFonts w:cstheme="minorBidi"/>
      <w:color w:val="auto"/>
    </w:rPr>
  </w:style>
  <w:style w:type="paragraph" w:customStyle="1" w:styleId="CM42">
    <w:name w:val="CM4+2"/>
    <w:basedOn w:val="Default"/>
    <w:next w:val="Default"/>
    <w:uiPriority w:val="99"/>
    <w:rsid w:val="009C236E"/>
    <w:rPr>
      <w:rFonts w:cstheme="minorBidi"/>
      <w:color w:val="auto"/>
    </w:rPr>
  </w:style>
  <w:style w:type="paragraph" w:customStyle="1" w:styleId="CM13">
    <w:name w:val="CM1+3"/>
    <w:basedOn w:val="Default"/>
    <w:next w:val="Default"/>
    <w:uiPriority w:val="99"/>
    <w:rsid w:val="009C236E"/>
    <w:rPr>
      <w:rFonts w:cstheme="minorBidi"/>
      <w:color w:val="auto"/>
    </w:rPr>
  </w:style>
  <w:style w:type="paragraph" w:customStyle="1" w:styleId="CM33">
    <w:name w:val="CM3+3"/>
    <w:basedOn w:val="Default"/>
    <w:next w:val="Default"/>
    <w:uiPriority w:val="99"/>
    <w:rsid w:val="009C236E"/>
    <w:rPr>
      <w:rFonts w:cstheme="minorBidi"/>
      <w:color w:val="auto"/>
    </w:rPr>
  </w:style>
  <w:style w:type="character" w:styleId="YerTutucuMetni">
    <w:name w:val="Placeholder Text"/>
    <w:basedOn w:val="VarsaylanParagrafYazTipi"/>
    <w:uiPriority w:val="99"/>
    <w:semiHidden/>
    <w:rsid w:val="009C236E"/>
    <w:rPr>
      <w:color w:val="808080"/>
    </w:rPr>
  </w:style>
  <w:style w:type="paragraph" w:customStyle="1" w:styleId="CM43">
    <w:name w:val="CM4+3"/>
    <w:basedOn w:val="Default"/>
    <w:next w:val="Default"/>
    <w:uiPriority w:val="99"/>
    <w:rsid w:val="009C236E"/>
    <w:rPr>
      <w:rFonts w:cstheme="minorBidi"/>
      <w:color w:val="auto"/>
    </w:rPr>
  </w:style>
  <w:style w:type="paragraph" w:customStyle="1" w:styleId="CM14">
    <w:name w:val="CM1+4"/>
    <w:basedOn w:val="Default"/>
    <w:next w:val="Default"/>
    <w:uiPriority w:val="99"/>
    <w:rsid w:val="009C236E"/>
    <w:rPr>
      <w:rFonts w:cstheme="minorBidi"/>
      <w:color w:val="auto"/>
    </w:rPr>
  </w:style>
  <w:style w:type="paragraph" w:customStyle="1" w:styleId="CM34">
    <w:name w:val="CM3+4"/>
    <w:basedOn w:val="Default"/>
    <w:next w:val="Default"/>
    <w:uiPriority w:val="99"/>
    <w:rsid w:val="009C236E"/>
    <w:rPr>
      <w:rFonts w:cstheme="minorBidi"/>
      <w:color w:val="auto"/>
    </w:rPr>
  </w:style>
  <w:style w:type="paragraph" w:customStyle="1" w:styleId="CM44">
    <w:name w:val="CM4+4"/>
    <w:basedOn w:val="Default"/>
    <w:next w:val="Default"/>
    <w:uiPriority w:val="99"/>
    <w:rsid w:val="009C236E"/>
    <w:rPr>
      <w:rFonts w:cstheme="minorBidi"/>
      <w:color w:val="auto"/>
    </w:rPr>
  </w:style>
  <w:style w:type="character" w:customStyle="1" w:styleId="Balk1Char">
    <w:name w:val="Başlık 1 Char"/>
    <w:basedOn w:val="VarsaylanParagrafYazTipi"/>
    <w:link w:val="Balk1"/>
    <w:uiPriority w:val="9"/>
    <w:rsid w:val="008817EA"/>
    <w:rPr>
      <w:rFonts w:ascii="Calibri" w:eastAsia="Times New Roman" w:hAnsi="Calibri"/>
      <w:i/>
      <w:iCs/>
      <w:color w:val="auto"/>
      <w:sz w:val="22"/>
      <w:szCs w:val="24"/>
      <w:lang w:eastAsia="tr-TR"/>
    </w:rPr>
  </w:style>
  <w:style w:type="character" w:customStyle="1" w:styleId="Balk2Char">
    <w:name w:val="Başlık 2 Char"/>
    <w:basedOn w:val="VarsaylanParagrafYazTipi"/>
    <w:link w:val="Balk2"/>
    <w:uiPriority w:val="9"/>
    <w:rsid w:val="001D4EB5"/>
    <w:rPr>
      <w:rFonts w:ascii="Calibri" w:eastAsia="Times New Roman" w:hAnsi="Calibri"/>
      <w:b/>
      <w:bCs/>
      <w:color w:val="auto"/>
      <w:sz w:val="2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817EA"/>
    <w:pPr>
      <w:contextualSpacing/>
      <w:jc w:val="center"/>
      <w:outlineLvl w:val="0"/>
    </w:pPr>
    <w:rPr>
      <w:rFonts w:ascii="Calibri" w:eastAsia="Times New Roman" w:hAnsi="Calibri"/>
      <w:i/>
      <w:iCs/>
      <w:color w:val="auto"/>
      <w:sz w:val="22"/>
      <w:szCs w:val="24"/>
      <w:lang w:eastAsia="tr-TR"/>
    </w:rPr>
  </w:style>
  <w:style w:type="paragraph" w:styleId="Balk2">
    <w:name w:val="heading 2"/>
    <w:basedOn w:val="Normal"/>
    <w:next w:val="Normal"/>
    <w:link w:val="Balk2Char"/>
    <w:uiPriority w:val="9"/>
    <w:unhideWhenUsed/>
    <w:qFormat/>
    <w:rsid w:val="001D4EB5"/>
    <w:pPr>
      <w:spacing w:before="120" w:after="120"/>
      <w:jc w:val="center"/>
      <w:outlineLvl w:val="1"/>
    </w:pPr>
    <w:rPr>
      <w:rFonts w:ascii="Calibri" w:eastAsia="Times New Roman" w:hAnsi="Calibri"/>
      <w:b/>
      <w:bCs/>
      <w:color w:val="auto"/>
      <w:sz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9C236E"/>
  </w:style>
  <w:style w:type="paragraph" w:customStyle="1" w:styleId="Default">
    <w:name w:val="Default"/>
    <w:rsid w:val="009C236E"/>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9C236E"/>
    <w:rPr>
      <w:rFonts w:cstheme="minorBidi"/>
      <w:color w:val="auto"/>
    </w:rPr>
  </w:style>
  <w:style w:type="paragraph" w:customStyle="1" w:styleId="CM3">
    <w:name w:val="CM3"/>
    <w:basedOn w:val="Default"/>
    <w:next w:val="Default"/>
    <w:uiPriority w:val="99"/>
    <w:rsid w:val="009C236E"/>
    <w:rPr>
      <w:rFonts w:cstheme="minorBidi"/>
      <w:color w:val="auto"/>
    </w:rPr>
  </w:style>
  <w:style w:type="paragraph" w:styleId="BalonMetni">
    <w:name w:val="Balloon Text"/>
    <w:basedOn w:val="Normal"/>
    <w:link w:val="BalonMetniChar"/>
    <w:uiPriority w:val="99"/>
    <w:semiHidden/>
    <w:unhideWhenUsed/>
    <w:rsid w:val="009C236E"/>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9C236E"/>
    <w:rPr>
      <w:rFonts w:ascii="Tahoma" w:eastAsia="Times New Roman" w:hAnsi="Tahoma" w:cs="Tahoma"/>
      <w:color w:val="auto"/>
      <w:sz w:val="16"/>
      <w:szCs w:val="16"/>
      <w:lang w:eastAsia="tr-TR"/>
    </w:rPr>
  </w:style>
  <w:style w:type="paragraph" w:styleId="ListeParagraf">
    <w:name w:val="List Paragraph"/>
    <w:basedOn w:val="Normal"/>
    <w:uiPriority w:val="34"/>
    <w:qFormat/>
    <w:rsid w:val="009C236E"/>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9C236E"/>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9C236E"/>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9C236E"/>
    <w:rPr>
      <w:vertAlign w:val="superscript"/>
    </w:rPr>
  </w:style>
  <w:style w:type="paragraph" w:customStyle="1" w:styleId="CM4">
    <w:name w:val="CM4"/>
    <w:basedOn w:val="Default"/>
    <w:next w:val="Default"/>
    <w:uiPriority w:val="99"/>
    <w:rsid w:val="009C236E"/>
    <w:rPr>
      <w:rFonts w:cstheme="minorBidi"/>
      <w:color w:val="auto"/>
    </w:rPr>
  </w:style>
  <w:style w:type="table" w:styleId="TabloKlavuzu">
    <w:name w:val="Table Grid"/>
    <w:basedOn w:val="NormalTablo"/>
    <w:uiPriority w:val="39"/>
    <w:rsid w:val="009C236E"/>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9C236E"/>
    <w:rPr>
      <w:rFonts w:cstheme="minorBidi"/>
      <w:color w:val="auto"/>
    </w:rPr>
  </w:style>
  <w:style w:type="paragraph" w:customStyle="1" w:styleId="CM31">
    <w:name w:val="CM3+1"/>
    <w:basedOn w:val="Default"/>
    <w:next w:val="Default"/>
    <w:uiPriority w:val="99"/>
    <w:rsid w:val="009C236E"/>
    <w:rPr>
      <w:rFonts w:cstheme="minorBidi"/>
      <w:color w:val="auto"/>
    </w:rPr>
  </w:style>
  <w:style w:type="paragraph" w:customStyle="1" w:styleId="CM41">
    <w:name w:val="CM4+1"/>
    <w:basedOn w:val="Default"/>
    <w:next w:val="Default"/>
    <w:uiPriority w:val="99"/>
    <w:rsid w:val="009C236E"/>
    <w:rPr>
      <w:rFonts w:cstheme="minorBidi"/>
      <w:color w:val="auto"/>
    </w:rPr>
  </w:style>
  <w:style w:type="paragraph" w:styleId="AralkYok">
    <w:name w:val="No Spacing"/>
    <w:uiPriority w:val="1"/>
    <w:qFormat/>
    <w:rsid w:val="009C236E"/>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9C236E"/>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9C236E"/>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9C236E"/>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9C236E"/>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9C236E"/>
    <w:rPr>
      <w:color w:val="0000FF"/>
      <w:u w:val="single"/>
    </w:rPr>
  </w:style>
  <w:style w:type="character" w:customStyle="1" w:styleId="apple-converted-space">
    <w:name w:val="apple-converted-space"/>
    <w:basedOn w:val="VarsaylanParagrafYazTipi"/>
    <w:rsid w:val="009C236E"/>
  </w:style>
  <w:style w:type="paragraph" w:customStyle="1" w:styleId="CM12">
    <w:name w:val="CM1+2"/>
    <w:basedOn w:val="Default"/>
    <w:next w:val="Default"/>
    <w:uiPriority w:val="99"/>
    <w:rsid w:val="009C236E"/>
    <w:rPr>
      <w:rFonts w:cstheme="minorBidi"/>
      <w:color w:val="auto"/>
    </w:rPr>
  </w:style>
  <w:style w:type="paragraph" w:customStyle="1" w:styleId="CM32">
    <w:name w:val="CM3+2"/>
    <w:basedOn w:val="Default"/>
    <w:next w:val="Default"/>
    <w:uiPriority w:val="99"/>
    <w:rsid w:val="009C236E"/>
    <w:rPr>
      <w:rFonts w:cstheme="minorBidi"/>
      <w:color w:val="auto"/>
    </w:rPr>
  </w:style>
  <w:style w:type="paragraph" w:customStyle="1" w:styleId="CM42">
    <w:name w:val="CM4+2"/>
    <w:basedOn w:val="Default"/>
    <w:next w:val="Default"/>
    <w:uiPriority w:val="99"/>
    <w:rsid w:val="009C236E"/>
    <w:rPr>
      <w:rFonts w:cstheme="minorBidi"/>
      <w:color w:val="auto"/>
    </w:rPr>
  </w:style>
  <w:style w:type="paragraph" w:customStyle="1" w:styleId="CM13">
    <w:name w:val="CM1+3"/>
    <w:basedOn w:val="Default"/>
    <w:next w:val="Default"/>
    <w:uiPriority w:val="99"/>
    <w:rsid w:val="009C236E"/>
    <w:rPr>
      <w:rFonts w:cstheme="minorBidi"/>
      <w:color w:val="auto"/>
    </w:rPr>
  </w:style>
  <w:style w:type="paragraph" w:customStyle="1" w:styleId="CM33">
    <w:name w:val="CM3+3"/>
    <w:basedOn w:val="Default"/>
    <w:next w:val="Default"/>
    <w:uiPriority w:val="99"/>
    <w:rsid w:val="009C236E"/>
    <w:rPr>
      <w:rFonts w:cstheme="minorBidi"/>
      <w:color w:val="auto"/>
    </w:rPr>
  </w:style>
  <w:style w:type="character" w:styleId="YerTutucuMetni">
    <w:name w:val="Placeholder Text"/>
    <w:basedOn w:val="VarsaylanParagrafYazTipi"/>
    <w:uiPriority w:val="99"/>
    <w:semiHidden/>
    <w:rsid w:val="009C236E"/>
    <w:rPr>
      <w:color w:val="808080"/>
    </w:rPr>
  </w:style>
  <w:style w:type="paragraph" w:customStyle="1" w:styleId="CM43">
    <w:name w:val="CM4+3"/>
    <w:basedOn w:val="Default"/>
    <w:next w:val="Default"/>
    <w:uiPriority w:val="99"/>
    <w:rsid w:val="009C236E"/>
    <w:rPr>
      <w:rFonts w:cstheme="minorBidi"/>
      <w:color w:val="auto"/>
    </w:rPr>
  </w:style>
  <w:style w:type="paragraph" w:customStyle="1" w:styleId="CM14">
    <w:name w:val="CM1+4"/>
    <w:basedOn w:val="Default"/>
    <w:next w:val="Default"/>
    <w:uiPriority w:val="99"/>
    <w:rsid w:val="009C236E"/>
    <w:rPr>
      <w:rFonts w:cstheme="minorBidi"/>
      <w:color w:val="auto"/>
    </w:rPr>
  </w:style>
  <w:style w:type="paragraph" w:customStyle="1" w:styleId="CM34">
    <w:name w:val="CM3+4"/>
    <w:basedOn w:val="Default"/>
    <w:next w:val="Default"/>
    <w:uiPriority w:val="99"/>
    <w:rsid w:val="009C236E"/>
    <w:rPr>
      <w:rFonts w:cstheme="minorBidi"/>
      <w:color w:val="auto"/>
    </w:rPr>
  </w:style>
  <w:style w:type="paragraph" w:customStyle="1" w:styleId="CM44">
    <w:name w:val="CM4+4"/>
    <w:basedOn w:val="Default"/>
    <w:next w:val="Default"/>
    <w:uiPriority w:val="99"/>
    <w:rsid w:val="009C236E"/>
    <w:rPr>
      <w:rFonts w:cstheme="minorBidi"/>
      <w:color w:val="auto"/>
    </w:rPr>
  </w:style>
  <w:style w:type="character" w:customStyle="1" w:styleId="Balk1Char">
    <w:name w:val="Başlık 1 Char"/>
    <w:basedOn w:val="VarsaylanParagrafYazTipi"/>
    <w:link w:val="Balk1"/>
    <w:uiPriority w:val="9"/>
    <w:rsid w:val="008817EA"/>
    <w:rPr>
      <w:rFonts w:ascii="Calibri" w:eastAsia="Times New Roman" w:hAnsi="Calibri"/>
      <w:i/>
      <w:iCs/>
      <w:color w:val="auto"/>
      <w:sz w:val="22"/>
      <w:szCs w:val="24"/>
      <w:lang w:eastAsia="tr-TR"/>
    </w:rPr>
  </w:style>
  <w:style w:type="character" w:customStyle="1" w:styleId="Balk2Char">
    <w:name w:val="Başlık 2 Char"/>
    <w:basedOn w:val="VarsaylanParagrafYazTipi"/>
    <w:link w:val="Balk2"/>
    <w:uiPriority w:val="9"/>
    <w:rsid w:val="001D4EB5"/>
    <w:rPr>
      <w:rFonts w:ascii="Calibri" w:eastAsia="Times New Roman" w:hAnsi="Calibri"/>
      <w:b/>
      <w:bCs/>
      <w:color w:val="auto"/>
      <w:sz w:val="2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47321">
      <w:bodyDiv w:val="1"/>
      <w:marLeft w:val="0"/>
      <w:marRight w:val="0"/>
      <w:marTop w:val="0"/>
      <w:marBottom w:val="0"/>
      <w:divBdr>
        <w:top w:val="none" w:sz="0" w:space="0" w:color="auto"/>
        <w:left w:val="none" w:sz="0" w:space="0" w:color="auto"/>
        <w:bottom w:val="none" w:sz="0" w:space="0" w:color="auto"/>
        <w:right w:val="none" w:sz="0" w:space="0" w:color="auto"/>
      </w:divBdr>
      <w:divsChild>
        <w:div w:id="1836922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grafikerler.org/" TargetMode="Externa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www.grafikerler.org/" TargetMode="Externa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hyperlink" Target="http://www.grafikerler.org/" TargetMode="External"/><Relationship Id="rId23" Type="http://schemas.openxmlformats.org/officeDocument/2006/relationships/hyperlink" Target="http://www.grafikerler.org/"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www.grafikerler.or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EB67A-3E2D-4E7D-A692-0038A201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45</Pages>
  <Words>10136</Words>
  <Characters>57778</Characters>
  <Application>Microsoft Office Word</Application>
  <DocSecurity>0</DocSecurity>
  <Lines>481</Lines>
  <Paragraphs>135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Dinçer Gonca</dc:creator>
  <cp:lastModifiedBy>Kübra DÖNMEZ</cp:lastModifiedBy>
  <cp:revision>217</cp:revision>
  <cp:lastPrinted>2018-03-15T10:32:00Z</cp:lastPrinted>
  <dcterms:created xsi:type="dcterms:W3CDTF">2014-08-13T06:43:00Z</dcterms:created>
  <dcterms:modified xsi:type="dcterms:W3CDTF">2018-03-28T06:26:00Z</dcterms:modified>
</cp:coreProperties>
</file>